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78344187"/>
    <w:p w14:paraId="098BC7F8" w14:textId="2F4F9BED" w:rsidR="008A19E7" w:rsidRPr="00CF195E" w:rsidRDefault="008A19E7" w:rsidP="008A19E7">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EA6A478" wp14:editId="2A0056B4">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C2216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Pr>
          <w:b/>
          <w:kern w:val="2"/>
          <w:lang w:eastAsia="zh-CN"/>
        </w:rPr>
        <w:t>119</w:t>
      </w:r>
      <w:r w:rsidRPr="00CF195E">
        <w:rPr>
          <w:b/>
          <w:kern w:val="2"/>
          <w:lang w:eastAsia="zh-CN"/>
        </w:rPr>
        <w:tab/>
      </w:r>
      <w:r w:rsidRPr="00FF7291">
        <w:rPr>
          <w:b/>
          <w:kern w:val="2"/>
          <w:lang w:eastAsia="zh-CN"/>
        </w:rPr>
        <w:t>R1-24</w:t>
      </w:r>
      <w:r w:rsidR="0029053F">
        <w:rPr>
          <w:b/>
          <w:kern w:val="2"/>
          <w:lang w:eastAsia="zh-CN"/>
        </w:rPr>
        <w:t>09416</w:t>
      </w:r>
    </w:p>
    <w:p w14:paraId="52833575" w14:textId="77777777" w:rsidR="008A19E7" w:rsidRPr="00CF195E" w:rsidRDefault="008A19E7" w:rsidP="008A19E7">
      <w:pPr>
        <w:jc w:val="left"/>
        <w:rPr>
          <w:b/>
          <w:kern w:val="2"/>
          <w:lang w:eastAsia="zh-CN"/>
        </w:rPr>
      </w:pPr>
      <w:r>
        <w:rPr>
          <w:b/>
          <w:kern w:val="2"/>
          <w:lang w:eastAsia="zh-CN"/>
        </w:rPr>
        <w:t>Orlando, USA, November 18-22, 2024</w:t>
      </w:r>
    </w:p>
    <w:p w14:paraId="70B65B2C" w14:textId="77777777" w:rsidR="00BA323E" w:rsidRPr="008A19E7" w:rsidRDefault="00BA323E" w:rsidP="00BA323E">
      <w:pPr>
        <w:pBdr>
          <w:top w:val="single" w:sz="4" w:space="1" w:color="auto"/>
        </w:pBdr>
        <w:spacing w:after="0"/>
        <w:jc w:val="left"/>
        <w:rPr>
          <w:b/>
          <w:color w:val="000000"/>
          <w:kern w:val="2"/>
          <w:sz w:val="16"/>
          <w:szCs w:val="16"/>
          <w:lang w:eastAsia="zh-CN"/>
        </w:rPr>
      </w:pPr>
    </w:p>
    <w:p w14:paraId="1ED494D5" w14:textId="77777777" w:rsidR="00BA323E" w:rsidRPr="0033364E" w:rsidRDefault="00BA323E" w:rsidP="00BA323E">
      <w:pPr>
        <w:spacing w:after="60"/>
        <w:ind w:left="1555" w:hanging="1555"/>
        <w:jc w:val="left"/>
        <w:rPr>
          <w:b/>
          <w:color w:val="000000"/>
          <w:kern w:val="2"/>
          <w:lang w:eastAsia="zh-CN"/>
        </w:rPr>
      </w:pPr>
      <w:r w:rsidRPr="0033364E">
        <w:rPr>
          <w:b/>
          <w:color w:val="000000"/>
          <w:kern w:val="2"/>
          <w:lang w:eastAsia="zh-CN"/>
        </w:rPr>
        <w:t>Agenda Item:</w:t>
      </w:r>
      <w:r w:rsidRPr="0033364E">
        <w:rPr>
          <w:b/>
          <w:color w:val="000000"/>
          <w:kern w:val="2"/>
          <w:lang w:eastAsia="zh-CN"/>
        </w:rPr>
        <w:tab/>
        <w:t>9.4.1.1</w:t>
      </w:r>
    </w:p>
    <w:p w14:paraId="5C5E6DF1" w14:textId="77777777" w:rsidR="00BA323E" w:rsidRPr="0033364E" w:rsidRDefault="00BA323E" w:rsidP="00BA323E">
      <w:pPr>
        <w:spacing w:after="60"/>
        <w:ind w:left="1555" w:hanging="1555"/>
        <w:jc w:val="left"/>
        <w:rPr>
          <w:b/>
          <w:color w:val="000000"/>
          <w:kern w:val="2"/>
          <w:lang w:eastAsia="zh-CN"/>
        </w:rPr>
      </w:pPr>
      <w:r w:rsidRPr="0033364E">
        <w:rPr>
          <w:b/>
          <w:color w:val="000000"/>
          <w:kern w:val="2"/>
          <w:lang w:eastAsia="zh-CN"/>
        </w:rPr>
        <w:t>Source:</w:t>
      </w:r>
      <w:r w:rsidRPr="0033364E">
        <w:rPr>
          <w:b/>
          <w:color w:val="000000"/>
          <w:kern w:val="2"/>
          <w:lang w:eastAsia="zh-CN"/>
        </w:rPr>
        <w:tab/>
        <w:t>Huawei</w:t>
      </w:r>
      <w:r w:rsidRPr="0033364E">
        <w:rPr>
          <w:rFonts w:hint="eastAsia"/>
          <w:b/>
          <w:color w:val="000000"/>
          <w:kern w:val="2"/>
          <w:lang w:eastAsia="zh-CN"/>
        </w:rPr>
        <w:t>,</w:t>
      </w:r>
      <w:r w:rsidRPr="0033364E">
        <w:rPr>
          <w:b/>
          <w:color w:val="000000"/>
          <w:kern w:val="2"/>
          <w:lang w:eastAsia="zh-CN"/>
        </w:rPr>
        <w:t xml:space="preserve"> HiSilicon</w:t>
      </w:r>
    </w:p>
    <w:p w14:paraId="2DACAA17" w14:textId="77777777" w:rsidR="00BA323E" w:rsidRPr="0033364E" w:rsidRDefault="00BA323E" w:rsidP="00BA323E">
      <w:pPr>
        <w:spacing w:after="60"/>
        <w:ind w:left="1555" w:hanging="1555"/>
        <w:jc w:val="left"/>
        <w:rPr>
          <w:b/>
          <w:color w:val="000000"/>
          <w:kern w:val="2"/>
          <w:lang w:eastAsia="zh-CN"/>
        </w:rPr>
      </w:pPr>
      <w:r w:rsidRPr="0033364E">
        <w:rPr>
          <w:b/>
          <w:color w:val="000000"/>
          <w:kern w:val="2"/>
          <w:lang w:eastAsia="zh-CN"/>
        </w:rPr>
        <w:t>Title:</w:t>
      </w:r>
      <w:r w:rsidRPr="0033364E">
        <w:rPr>
          <w:b/>
          <w:color w:val="000000"/>
          <w:kern w:val="2"/>
          <w:lang w:eastAsia="zh-CN"/>
        </w:rPr>
        <w:tab/>
        <w:t xml:space="preserve">Evaluation </w:t>
      </w:r>
      <w:r w:rsidRPr="0033364E">
        <w:rPr>
          <w:rFonts w:hint="eastAsia"/>
          <w:b/>
          <w:color w:val="000000"/>
          <w:kern w:val="2"/>
          <w:lang w:eastAsia="zh-CN"/>
        </w:rPr>
        <w:t>methodology</w:t>
      </w:r>
      <w:r w:rsidRPr="0033364E">
        <w:rPr>
          <w:b/>
          <w:color w:val="000000"/>
          <w:kern w:val="2"/>
          <w:lang w:eastAsia="zh-CN"/>
        </w:rPr>
        <w:t xml:space="preserve"> and assumptions for Ambient IoT</w:t>
      </w:r>
    </w:p>
    <w:p w14:paraId="540611A4" w14:textId="77777777" w:rsidR="00BA323E" w:rsidRPr="0033364E" w:rsidRDefault="00BA323E" w:rsidP="00BA323E">
      <w:pPr>
        <w:spacing w:after="60"/>
        <w:ind w:left="1555" w:hanging="1555"/>
        <w:jc w:val="left"/>
        <w:rPr>
          <w:b/>
          <w:color w:val="000000"/>
          <w:kern w:val="2"/>
          <w:lang w:eastAsia="zh-CN"/>
        </w:rPr>
      </w:pPr>
      <w:r w:rsidRPr="0033364E">
        <w:rPr>
          <w:b/>
          <w:color w:val="000000"/>
          <w:kern w:val="2"/>
          <w:lang w:eastAsia="zh-CN"/>
        </w:rPr>
        <w:t>Document for:</w:t>
      </w:r>
      <w:r w:rsidRPr="0033364E">
        <w:rPr>
          <w:b/>
          <w:color w:val="000000"/>
          <w:kern w:val="2"/>
          <w:lang w:eastAsia="zh-CN"/>
        </w:rPr>
        <w:tab/>
        <w:t xml:space="preserve">Discussion and Decision </w:t>
      </w:r>
    </w:p>
    <w:p w14:paraId="07DF9FE4" w14:textId="77777777" w:rsidR="00BA323E" w:rsidRPr="0033364E" w:rsidRDefault="00BA323E" w:rsidP="00BA323E">
      <w:pPr>
        <w:pBdr>
          <w:bottom w:val="single" w:sz="4" w:space="1" w:color="auto"/>
        </w:pBdr>
        <w:spacing w:after="0"/>
        <w:jc w:val="left"/>
        <w:rPr>
          <w:b/>
          <w:color w:val="000000"/>
          <w:kern w:val="2"/>
          <w:sz w:val="16"/>
          <w:szCs w:val="16"/>
          <w:lang w:eastAsia="zh-CN"/>
        </w:rPr>
      </w:pPr>
    </w:p>
    <w:p w14:paraId="2905A31B" w14:textId="77777777" w:rsidR="00BA323E" w:rsidRPr="0056546B" w:rsidRDefault="00BA323E" w:rsidP="00BA323E">
      <w:pPr>
        <w:pStyle w:val="Heading1"/>
        <w:keepLines w:val="0"/>
        <w:numPr>
          <w:ilvl w:val="0"/>
          <w:numId w:val="5"/>
        </w:numPr>
        <w:spacing w:before="120" w:after="120"/>
        <w:rPr>
          <w:color w:val="000000"/>
          <w:sz w:val="28"/>
        </w:rPr>
      </w:pPr>
      <w:bookmarkStart w:id="1" w:name="_Ref124589705"/>
      <w:bookmarkStart w:id="2" w:name="_Ref129681862"/>
      <w:r w:rsidRPr="0056546B">
        <w:rPr>
          <w:color w:val="000000"/>
          <w:sz w:val="28"/>
        </w:rPr>
        <w:t>Introduction</w:t>
      </w:r>
      <w:bookmarkEnd w:id="1"/>
      <w:bookmarkEnd w:id="2"/>
    </w:p>
    <w:p w14:paraId="584EFBE7" w14:textId="1B4B0AB3" w:rsidR="00BA323E" w:rsidRDefault="00BA323E" w:rsidP="00BA323E">
      <w:pPr>
        <w:spacing w:before="120"/>
        <w:rPr>
          <w:rFonts w:eastAsia="DengXian"/>
          <w:lang w:eastAsia="zh-CN"/>
        </w:rPr>
      </w:pPr>
      <w:r w:rsidRPr="0033364E">
        <w:rPr>
          <w:color w:val="000000"/>
          <w:lang w:eastAsia="zh-CN"/>
        </w:rPr>
        <w:t>In the RAN1#118</w:t>
      </w:r>
      <w:r w:rsidR="00C438D7">
        <w:rPr>
          <w:rFonts w:hint="eastAsia"/>
          <w:color w:val="000000"/>
          <w:lang w:eastAsia="zh-CN"/>
        </w:rPr>
        <w:t>bis</w:t>
      </w:r>
      <w:r w:rsidRPr="0033364E">
        <w:rPr>
          <w:color w:val="000000"/>
          <w:lang w:eastAsia="zh-CN"/>
        </w:rPr>
        <w:t xml:space="preserve"> meeting, </w:t>
      </w:r>
      <w:r w:rsidR="00934A16">
        <w:rPr>
          <w:color w:val="000000"/>
          <w:lang w:eastAsia="zh-CN"/>
        </w:rPr>
        <w:t xml:space="preserve">observations on the evaluation results </w:t>
      </w:r>
      <w:r w:rsidR="00D75E7A">
        <w:rPr>
          <w:color w:val="000000"/>
          <w:lang w:eastAsia="zh-CN"/>
        </w:rPr>
        <w:t xml:space="preserve">collected from companies </w:t>
      </w:r>
      <w:r w:rsidR="00934A16">
        <w:rPr>
          <w:color w:val="000000"/>
          <w:lang w:eastAsia="zh-CN"/>
        </w:rPr>
        <w:t xml:space="preserve">of single device latency and </w:t>
      </w:r>
      <w:r w:rsidR="00D75E7A">
        <w:rPr>
          <w:color w:val="000000"/>
          <w:lang w:eastAsia="zh-CN"/>
        </w:rPr>
        <w:t>inventory completion time of multiple devices are endorsed in principle</w:t>
      </w:r>
      <w:r w:rsidRPr="0033364E">
        <w:rPr>
          <w:color w:val="00000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9307"/>
      </w:tblGrid>
      <w:tr w:rsidR="00271228" w:rsidRPr="00690E89" w14:paraId="5FB183CB" w14:textId="77777777" w:rsidTr="00271228">
        <w:tc>
          <w:tcPr>
            <w:tcW w:w="9307" w:type="dxa"/>
            <w:shd w:val="clear" w:color="auto" w:fill="auto"/>
          </w:tcPr>
          <w:p w14:paraId="7B3B3093" w14:textId="3365E74A" w:rsidR="00271228" w:rsidRPr="0033364E" w:rsidRDefault="00271228" w:rsidP="00271228">
            <w:pPr>
              <w:widowControl w:val="0"/>
              <w:tabs>
                <w:tab w:val="left" w:pos="720"/>
              </w:tabs>
              <w:spacing w:line="276" w:lineRule="auto"/>
              <w:rPr>
                <w:bCs/>
                <w:i/>
                <w:color w:val="000000"/>
                <w:sz w:val="21"/>
                <w:szCs w:val="21"/>
                <w:u w:val="single"/>
                <w:lang w:eastAsia="zh-CN"/>
              </w:rPr>
            </w:pPr>
            <w:r w:rsidRPr="0033364E">
              <w:rPr>
                <w:bCs/>
                <w:i/>
                <w:color w:val="000000"/>
                <w:sz w:val="21"/>
                <w:szCs w:val="21"/>
                <w:u w:val="single"/>
                <w:lang w:eastAsia="zh-CN"/>
              </w:rPr>
              <w:t>(Copied from R1-240</w:t>
            </w:r>
            <w:r w:rsidR="009B3B0F">
              <w:rPr>
                <w:bCs/>
                <w:i/>
                <w:color w:val="000000"/>
                <w:sz w:val="21"/>
                <w:szCs w:val="21"/>
                <w:u w:val="single"/>
                <w:lang w:eastAsia="zh-CN"/>
              </w:rPr>
              <w:t>9223</w:t>
            </w:r>
            <w:r w:rsidRPr="0033364E">
              <w:rPr>
                <w:bCs/>
                <w:i/>
                <w:color w:val="000000"/>
                <w:sz w:val="21"/>
                <w:szCs w:val="21"/>
                <w:u w:val="single"/>
                <w:lang w:eastAsia="zh-CN"/>
              </w:rPr>
              <w:t xml:space="preserve"> [1])</w:t>
            </w:r>
          </w:p>
          <w:p w14:paraId="2C0A732C" w14:textId="77777777" w:rsidR="00C438D7" w:rsidRPr="007A7CF9" w:rsidRDefault="00C438D7" w:rsidP="00C438D7">
            <w:pPr>
              <w:pStyle w:val="0Maintext"/>
              <w:rPr>
                <w:highlight w:val="green"/>
                <w:lang w:val="en-US" w:eastAsia="zh-CN"/>
              </w:rPr>
            </w:pPr>
            <w:r w:rsidRPr="007A7CF9">
              <w:rPr>
                <w:highlight w:val="green"/>
                <w:lang w:val="en-US" w:eastAsia="zh-CN"/>
              </w:rPr>
              <w:t>Agreement</w:t>
            </w:r>
          </w:p>
          <w:p w14:paraId="27F13381" w14:textId="77777777" w:rsidR="00C438D7" w:rsidRDefault="00C438D7" w:rsidP="00C438D7">
            <w:pPr>
              <w:rPr>
                <w:iCs/>
                <w:szCs w:val="20"/>
              </w:rPr>
            </w:pPr>
            <w:r>
              <w:rPr>
                <w:rFonts w:hint="eastAsia"/>
                <w:iCs/>
                <w:szCs w:val="20"/>
                <w:lang w:eastAsia="zh-CN" w:bidi="ar"/>
              </w:rPr>
              <w:t>For single-device latency, t</w:t>
            </w:r>
            <w:r>
              <w:rPr>
                <w:iCs/>
                <w:szCs w:val="20"/>
                <w:lang w:eastAsia="zh-CN" w:bidi="ar"/>
              </w:rPr>
              <w:t xml:space="preserve">he text proposal in </w:t>
            </w:r>
            <w:r>
              <w:rPr>
                <w:rFonts w:hint="eastAsia"/>
                <w:iCs/>
                <w:szCs w:val="20"/>
                <w:lang w:eastAsia="zh-CN" w:bidi="ar"/>
              </w:rPr>
              <w:t xml:space="preserve">R1-2409122 </w:t>
            </w:r>
            <w:r>
              <w:rPr>
                <w:iCs/>
                <w:szCs w:val="20"/>
                <w:lang w:eastAsia="zh-CN" w:bidi="ar"/>
              </w:rPr>
              <w:t xml:space="preserve">is endorsed in principle for the </w:t>
            </w:r>
            <w:r>
              <w:rPr>
                <w:rFonts w:hint="eastAsia"/>
                <w:iCs/>
                <w:szCs w:val="20"/>
                <w:lang w:eastAsia="zh-CN" w:bidi="ar"/>
              </w:rPr>
              <w:t xml:space="preserve">section 7.2.1 and Annex X of </w:t>
            </w:r>
            <w:r>
              <w:rPr>
                <w:iCs/>
                <w:szCs w:val="20"/>
                <w:lang w:eastAsia="zh-CN" w:bidi="ar"/>
              </w:rPr>
              <w:t>TR</w:t>
            </w:r>
            <w:r>
              <w:rPr>
                <w:rFonts w:hint="eastAsia"/>
                <w:iCs/>
                <w:szCs w:val="20"/>
                <w:lang w:eastAsia="zh-CN" w:bidi="ar"/>
              </w:rPr>
              <w:t xml:space="preserve">38.769 </w:t>
            </w:r>
            <w:r>
              <w:rPr>
                <w:iCs/>
                <w:szCs w:val="20"/>
                <w:lang w:eastAsia="zh-CN" w:bidi="ar"/>
              </w:rPr>
              <w:t xml:space="preserve">with the following changes </w:t>
            </w:r>
            <w:r>
              <w:rPr>
                <w:rFonts w:hint="eastAsia"/>
                <w:iCs/>
                <w:szCs w:val="20"/>
                <w:lang w:eastAsia="zh-CN" w:bidi="ar"/>
              </w:rPr>
              <w:t>to be made</w:t>
            </w:r>
          </w:p>
          <w:p w14:paraId="6B51B181" w14:textId="77777777" w:rsidR="00C438D7" w:rsidRDefault="00C438D7" w:rsidP="00C438D7">
            <w:pPr>
              <w:numPr>
                <w:ilvl w:val="0"/>
                <w:numId w:val="29"/>
              </w:numPr>
              <w:tabs>
                <w:tab w:val="left" w:pos="720"/>
              </w:tabs>
              <w:autoSpaceDE/>
              <w:autoSpaceDN/>
              <w:adjustRightInd/>
              <w:snapToGrid/>
              <w:spacing w:after="0"/>
              <w:jc w:val="left"/>
              <w:rPr>
                <w:szCs w:val="20"/>
              </w:rPr>
            </w:pPr>
            <w:r>
              <w:rPr>
                <w:szCs w:val="20"/>
              </w:rPr>
              <w:t>Replace company names with ‘[ref]’</w:t>
            </w:r>
          </w:p>
          <w:p w14:paraId="3813934E" w14:textId="77777777" w:rsidR="00C438D7" w:rsidRDefault="00C438D7" w:rsidP="00C438D7">
            <w:pPr>
              <w:numPr>
                <w:ilvl w:val="0"/>
                <w:numId w:val="29"/>
              </w:numPr>
              <w:tabs>
                <w:tab w:val="left" w:pos="720"/>
              </w:tabs>
              <w:autoSpaceDE/>
              <w:autoSpaceDN/>
              <w:adjustRightInd/>
              <w:snapToGrid/>
              <w:spacing w:after="0"/>
              <w:jc w:val="left"/>
              <w:rPr>
                <w:szCs w:val="20"/>
              </w:rPr>
            </w:pPr>
            <w:r>
              <w:rPr>
                <w:rFonts w:hint="eastAsia"/>
                <w:szCs w:val="20"/>
                <w:lang w:eastAsia="zh-CN"/>
              </w:rPr>
              <w:t xml:space="preserve">The values of the assumptions and results in Tables are further checked by companies and targeted </w:t>
            </w:r>
            <w:r>
              <w:rPr>
                <w:szCs w:val="20"/>
                <w:lang w:eastAsia="zh-CN"/>
              </w:rPr>
              <w:t>for</w:t>
            </w:r>
            <w:r>
              <w:rPr>
                <w:rFonts w:hint="eastAsia"/>
                <w:szCs w:val="20"/>
                <w:lang w:eastAsia="zh-CN"/>
              </w:rPr>
              <w:t xml:space="preserve"> completion in RAN1#119.  </w:t>
            </w:r>
          </w:p>
          <w:p w14:paraId="6206F179" w14:textId="77777777" w:rsidR="00C438D7" w:rsidRDefault="00C438D7" w:rsidP="00C438D7">
            <w:pPr>
              <w:numPr>
                <w:ilvl w:val="0"/>
                <w:numId w:val="29"/>
              </w:numPr>
              <w:tabs>
                <w:tab w:val="left" w:pos="720"/>
              </w:tabs>
              <w:autoSpaceDE/>
              <w:autoSpaceDN/>
              <w:adjustRightInd/>
              <w:snapToGrid/>
              <w:spacing w:after="0"/>
              <w:jc w:val="left"/>
              <w:rPr>
                <w:szCs w:val="20"/>
              </w:rPr>
            </w:pPr>
            <w:r>
              <w:rPr>
                <w:rFonts w:hint="eastAsia"/>
                <w:szCs w:val="20"/>
                <w:lang w:eastAsia="zh-CN"/>
              </w:rPr>
              <w:t xml:space="preserve">Other </w:t>
            </w:r>
            <w:r>
              <w:rPr>
                <w:rFonts w:eastAsia="DengXian"/>
                <w:szCs w:val="20"/>
                <w:lang w:bidi="ar"/>
              </w:rPr>
              <w:t>per-source evaluation assumptions that were used</w:t>
            </w:r>
            <w:r>
              <w:rPr>
                <w:rFonts w:hint="eastAsia"/>
                <w:szCs w:val="20"/>
                <w:lang w:eastAsia="zh-CN"/>
              </w:rPr>
              <w:t xml:space="preserve"> are to be provided by company in Annex X (if any) and targeted </w:t>
            </w:r>
            <w:r>
              <w:rPr>
                <w:szCs w:val="20"/>
                <w:lang w:eastAsia="zh-CN"/>
              </w:rPr>
              <w:t>for</w:t>
            </w:r>
            <w:r>
              <w:rPr>
                <w:rFonts w:hint="eastAsia"/>
                <w:szCs w:val="20"/>
                <w:lang w:eastAsia="zh-CN"/>
              </w:rPr>
              <w:t xml:space="preserve"> completion in RAN1#119.</w:t>
            </w:r>
          </w:p>
          <w:p w14:paraId="3F6A9C81" w14:textId="77777777" w:rsidR="00C438D7" w:rsidRPr="007A7CF9" w:rsidRDefault="00C438D7" w:rsidP="00C438D7">
            <w:pPr>
              <w:rPr>
                <w:rFonts w:eastAsia="DengXian"/>
                <w:iCs/>
                <w:lang w:eastAsia="zh-CN"/>
              </w:rPr>
            </w:pPr>
            <w:r w:rsidRPr="007A7CF9">
              <w:rPr>
                <w:rFonts w:eastAsia="DengXian" w:hint="eastAsia"/>
                <w:iCs/>
                <w:lang w:eastAsia="zh-CN"/>
              </w:rPr>
              <w:t>N</w:t>
            </w:r>
            <w:r w:rsidRPr="007A7CF9">
              <w:rPr>
                <w:rFonts w:eastAsia="DengXian"/>
                <w:iCs/>
                <w:lang w:eastAsia="zh-CN"/>
              </w:rPr>
              <w:t>ote: final agreement on the updated values is to be done at a later time.</w:t>
            </w:r>
          </w:p>
          <w:p w14:paraId="7802C9C4" w14:textId="77777777" w:rsidR="00C438D7" w:rsidRDefault="00C438D7" w:rsidP="00C438D7">
            <w:pPr>
              <w:rPr>
                <w:iCs/>
                <w:lang w:eastAsia="x-none"/>
              </w:rPr>
            </w:pPr>
          </w:p>
          <w:p w14:paraId="1E035A4B" w14:textId="77777777" w:rsidR="00C438D7" w:rsidRPr="007A7CF9" w:rsidRDefault="00C438D7" w:rsidP="00C438D7">
            <w:pPr>
              <w:pStyle w:val="0Maintext"/>
              <w:rPr>
                <w:highlight w:val="green"/>
                <w:lang w:val="en-US" w:eastAsia="zh-CN"/>
              </w:rPr>
            </w:pPr>
            <w:r w:rsidRPr="007A7CF9">
              <w:rPr>
                <w:highlight w:val="green"/>
                <w:lang w:val="en-US" w:eastAsia="zh-CN"/>
              </w:rPr>
              <w:t>Agreement</w:t>
            </w:r>
          </w:p>
          <w:p w14:paraId="01ABACEB" w14:textId="77777777" w:rsidR="00C438D7" w:rsidRDefault="00C438D7" w:rsidP="00C438D7">
            <w:pPr>
              <w:rPr>
                <w:iCs/>
                <w:szCs w:val="20"/>
              </w:rPr>
            </w:pPr>
            <w:r>
              <w:rPr>
                <w:rFonts w:hint="eastAsia"/>
                <w:iCs/>
                <w:szCs w:val="20"/>
                <w:lang w:eastAsia="zh-CN" w:bidi="ar"/>
              </w:rPr>
              <w:t xml:space="preserve">For </w:t>
            </w:r>
            <w:r>
              <w:rPr>
                <w:iCs/>
                <w:szCs w:val="20"/>
                <w:lang w:eastAsia="zh-CN" w:bidi="ar"/>
              </w:rPr>
              <w:t>multi</w:t>
            </w:r>
            <w:r>
              <w:rPr>
                <w:rFonts w:hint="eastAsia"/>
                <w:iCs/>
                <w:szCs w:val="20"/>
                <w:lang w:eastAsia="zh-CN" w:bidi="ar"/>
              </w:rPr>
              <w:t xml:space="preserve">-device </w:t>
            </w:r>
            <w:r>
              <w:rPr>
                <w:iCs/>
                <w:szCs w:val="20"/>
                <w:lang w:eastAsia="zh-CN" w:bidi="ar"/>
              </w:rPr>
              <w:t>inventory completion time</w:t>
            </w:r>
            <w:r>
              <w:rPr>
                <w:rFonts w:hint="eastAsia"/>
                <w:iCs/>
                <w:szCs w:val="20"/>
                <w:lang w:eastAsia="zh-CN" w:bidi="ar"/>
              </w:rPr>
              <w:t>, t</w:t>
            </w:r>
            <w:r>
              <w:rPr>
                <w:iCs/>
                <w:szCs w:val="20"/>
                <w:lang w:eastAsia="zh-CN" w:bidi="ar"/>
              </w:rPr>
              <w:t xml:space="preserve">he text proposal in </w:t>
            </w:r>
            <w:r>
              <w:rPr>
                <w:rFonts w:hint="eastAsia"/>
                <w:iCs/>
                <w:szCs w:val="20"/>
                <w:lang w:eastAsia="zh-CN" w:bidi="ar"/>
              </w:rPr>
              <w:t xml:space="preserve">R1-2409123 </w:t>
            </w:r>
            <w:r>
              <w:rPr>
                <w:iCs/>
                <w:szCs w:val="20"/>
                <w:lang w:eastAsia="zh-CN" w:bidi="ar"/>
              </w:rPr>
              <w:t xml:space="preserve">is endorsed in principle for the </w:t>
            </w:r>
            <w:r>
              <w:rPr>
                <w:rFonts w:hint="eastAsia"/>
                <w:iCs/>
                <w:szCs w:val="20"/>
                <w:lang w:eastAsia="zh-CN" w:bidi="ar"/>
              </w:rPr>
              <w:t xml:space="preserve">section 7.2.2 and Annex Y of </w:t>
            </w:r>
            <w:r>
              <w:rPr>
                <w:iCs/>
                <w:szCs w:val="20"/>
                <w:lang w:eastAsia="zh-CN" w:bidi="ar"/>
              </w:rPr>
              <w:t>TR</w:t>
            </w:r>
            <w:r>
              <w:rPr>
                <w:rFonts w:hint="eastAsia"/>
                <w:iCs/>
                <w:szCs w:val="20"/>
                <w:lang w:eastAsia="zh-CN" w:bidi="ar"/>
              </w:rPr>
              <w:t xml:space="preserve">38.769 </w:t>
            </w:r>
            <w:r>
              <w:rPr>
                <w:iCs/>
                <w:szCs w:val="20"/>
                <w:lang w:eastAsia="zh-CN" w:bidi="ar"/>
              </w:rPr>
              <w:t xml:space="preserve">with the following changes </w:t>
            </w:r>
            <w:r>
              <w:rPr>
                <w:rFonts w:hint="eastAsia"/>
                <w:iCs/>
                <w:szCs w:val="20"/>
                <w:lang w:eastAsia="zh-CN" w:bidi="ar"/>
              </w:rPr>
              <w:t>to be made</w:t>
            </w:r>
          </w:p>
          <w:p w14:paraId="3215534B" w14:textId="77777777" w:rsidR="00C438D7" w:rsidRDefault="00C438D7" w:rsidP="00C438D7">
            <w:pPr>
              <w:numPr>
                <w:ilvl w:val="0"/>
                <w:numId w:val="29"/>
              </w:numPr>
              <w:tabs>
                <w:tab w:val="left" w:pos="720"/>
              </w:tabs>
              <w:autoSpaceDE/>
              <w:autoSpaceDN/>
              <w:adjustRightInd/>
              <w:snapToGrid/>
              <w:spacing w:after="0"/>
              <w:jc w:val="left"/>
              <w:rPr>
                <w:szCs w:val="20"/>
              </w:rPr>
            </w:pPr>
            <w:r>
              <w:rPr>
                <w:szCs w:val="20"/>
              </w:rPr>
              <w:t>Replace company names with ‘[ref]’</w:t>
            </w:r>
          </w:p>
          <w:p w14:paraId="77292642" w14:textId="77777777" w:rsidR="00C438D7" w:rsidRDefault="00C438D7" w:rsidP="00C438D7">
            <w:pPr>
              <w:numPr>
                <w:ilvl w:val="0"/>
                <w:numId w:val="29"/>
              </w:numPr>
              <w:tabs>
                <w:tab w:val="left" w:pos="720"/>
              </w:tabs>
              <w:autoSpaceDE/>
              <w:autoSpaceDN/>
              <w:adjustRightInd/>
              <w:snapToGrid/>
              <w:spacing w:after="0"/>
              <w:jc w:val="left"/>
              <w:rPr>
                <w:szCs w:val="20"/>
              </w:rPr>
            </w:pPr>
            <w:r>
              <w:rPr>
                <w:rFonts w:hint="eastAsia"/>
                <w:szCs w:val="20"/>
                <w:lang w:eastAsia="zh-CN"/>
              </w:rPr>
              <w:t xml:space="preserve">The values of the assumptions and results in Tables are further checked by companies and targeted to be completion in RAN1#119.  </w:t>
            </w:r>
          </w:p>
          <w:p w14:paraId="00ADA3CC" w14:textId="77777777" w:rsidR="00C438D7" w:rsidRDefault="00C438D7" w:rsidP="00C438D7">
            <w:pPr>
              <w:numPr>
                <w:ilvl w:val="0"/>
                <w:numId w:val="29"/>
              </w:numPr>
              <w:tabs>
                <w:tab w:val="left" w:pos="720"/>
              </w:tabs>
              <w:autoSpaceDE/>
              <w:autoSpaceDN/>
              <w:adjustRightInd/>
              <w:snapToGrid/>
              <w:spacing w:after="0"/>
              <w:jc w:val="left"/>
              <w:rPr>
                <w:szCs w:val="20"/>
              </w:rPr>
            </w:pPr>
            <w:r>
              <w:rPr>
                <w:rFonts w:hint="eastAsia"/>
                <w:szCs w:val="20"/>
                <w:lang w:eastAsia="zh-CN"/>
              </w:rPr>
              <w:t xml:space="preserve">Other </w:t>
            </w:r>
            <w:r>
              <w:rPr>
                <w:rFonts w:eastAsia="DengXian"/>
                <w:szCs w:val="20"/>
                <w:lang w:bidi="ar"/>
              </w:rPr>
              <w:t>per-source evaluation assumptions that were used</w:t>
            </w:r>
            <w:r>
              <w:rPr>
                <w:rFonts w:hint="eastAsia"/>
                <w:szCs w:val="20"/>
                <w:lang w:eastAsia="zh-CN"/>
              </w:rPr>
              <w:t xml:space="preserve"> are to be provided by company in Annex Y (if any) and targeted to be completion in RAN1#119.</w:t>
            </w:r>
          </w:p>
          <w:p w14:paraId="26A69511" w14:textId="2CDB4E58" w:rsidR="00271228" w:rsidRPr="00F45589" w:rsidRDefault="00C438D7" w:rsidP="00C438D7">
            <w:pPr>
              <w:rPr>
                <w:color w:val="000000"/>
                <w:lang w:eastAsia="zh-CN"/>
              </w:rPr>
            </w:pPr>
            <w:r w:rsidRPr="007A7CF9">
              <w:rPr>
                <w:rFonts w:eastAsia="DengXian" w:hint="eastAsia"/>
                <w:iCs/>
                <w:lang w:eastAsia="zh-CN"/>
              </w:rPr>
              <w:t>N</w:t>
            </w:r>
            <w:r w:rsidRPr="007A7CF9">
              <w:rPr>
                <w:rFonts w:eastAsia="DengXian"/>
                <w:iCs/>
                <w:lang w:eastAsia="zh-CN"/>
              </w:rPr>
              <w:t>ote: final agreement on the updated values is to be done at a later time.</w:t>
            </w:r>
          </w:p>
        </w:tc>
      </w:tr>
    </w:tbl>
    <w:p w14:paraId="2008ECE9" w14:textId="460C6E2B" w:rsidR="00D75E7A" w:rsidRDefault="00D75E7A" w:rsidP="00BA323E">
      <w:pPr>
        <w:spacing w:before="120"/>
        <w:rPr>
          <w:color w:val="000000"/>
          <w:lang w:eastAsia="zh-CN"/>
        </w:rPr>
      </w:pPr>
      <w:r>
        <w:rPr>
          <w:color w:val="000000"/>
          <w:lang w:eastAsia="zh-CN"/>
        </w:rPr>
        <w:t xml:space="preserve">Regarding the </w:t>
      </w:r>
      <w:r w:rsidR="001000BC">
        <w:rPr>
          <w:color w:val="000000"/>
          <w:lang w:eastAsia="zh-CN"/>
        </w:rPr>
        <w:t xml:space="preserve">coverage </w:t>
      </w:r>
      <w:r>
        <w:rPr>
          <w:color w:val="000000"/>
          <w:lang w:eastAsia="zh-CN"/>
        </w:rPr>
        <w:t xml:space="preserve">evaluations, </w:t>
      </w:r>
      <w:r w:rsidR="001000BC">
        <w:rPr>
          <w:color w:val="000000"/>
          <w:lang w:eastAsia="zh-CN"/>
        </w:rPr>
        <w:t xml:space="preserve">observations on the results collected from companies are also endorsed in principle, with </w:t>
      </w:r>
      <w:r>
        <w:rPr>
          <w:color w:val="000000"/>
          <w:lang w:eastAsia="zh-CN"/>
        </w:rPr>
        <w:t xml:space="preserve">a </w:t>
      </w:r>
      <w:proofErr w:type="gramStart"/>
      <w:r>
        <w:rPr>
          <w:color w:val="000000"/>
          <w:lang w:eastAsia="zh-CN"/>
        </w:rPr>
        <w:t>certain details</w:t>
      </w:r>
      <w:proofErr w:type="gramEnd"/>
      <w:r>
        <w:rPr>
          <w:color w:val="000000"/>
          <w:lang w:eastAsia="zh-CN"/>
        </w:rPr>
        <w:t xml:space="preserve"> </w:t>
      </w:r>
      <w:r w:rsidR="001000BC">
        <w:rPr>
          <w:color w:val="000000"/>
          <w:lang w:eastAsia="zh-CN"/>
        </w:rPr>
        <w:t xml:space="preserve">to be updated. Based on the observations of the evaluated maximum distance, the range of target coverage is refined from </w:t>
      </w:r>
      <w:r w:rsidR="005C41D2">
        <w:rPr>
          <w:color w:val="000000"/>
          <w:lang w:eastAsia="zh-CN"/>
        </w:rPr>
        <w:t>[10 m, 50 m]</w:t>
      </w:r>
      <w:r w:rsidR="001000BC">
        <w:rPr>
          <w:color w:val="000000"/>
          <w:lang w:eastAsia="zh-CN"/>
        </w:rPr>
        <w:t xml:space="preserve"> for each device in each </w:t>
      </w:r>
      <w:proofErr w:type="gramStart"/>
      <w:r w:rsidR="001000BC">
        <w:rPr>
          <w:color w:val="000000"/>
          <w:lang w:eastAsia="zh-CN"/>
        </w:rPr>
        <w:t>scenarios</w:t>
      </w:r>
      <w:proofErr w:type="gramEnd"/>
      <w:r w:rsidR="001000BC">
        <w:rPr>
          <w:color w:val="000000"/>
          <w:lang w:eastAsia="zh-CN"/>
        </w:rPr>
        <w:t xml:space="preserve">. </w:t>
      </w:r>
    </w:p>
    <w:p w14:paraId="6922B67D" w14:textId="2AB91A7B" w:rsidR="00BA323E" w:rsidRPr="0033364E" w:rsidRDefault="00BA323E" w:rsidP="00BA323E">
      <w:pPr>
        <w:spacing w:before="120"/>
        <w:rPr>
          <w:color w:val="000000"/>
          <w:lang w:eastAsia="zh-CN"/>
        </w:rPr>
      </w:pPr>
      <w:r w:rsidRPr="0033364E">
        <w:rPr>
          <w:color w:val="000000"/>
          <w:lang w:eastAsia="zh-CN"/>
        </w:rPr>
        <w:t xml:space="preserve">This contribution </w:t>
      </w:r>
      <w:r w:rsidR="005C41D2">
        <w:rPr>
          <w:color w:val="000000"/>
          <w:lang w:eastAsia="zh-CN"/>
        </w:rPr>
        <w:t>f</w:t>
      </w:r>
      <w:r w:rsidR="00E92C17">
        <w:rPr>
          <w:color w:val="000000"/>
          <w:lang w:eastAsia="zh-CN"/>
        </w:rPr>
        <w:t>urther refines</w:t>
      </w:r>
      <w:r w:rsidRPr="0033364E">
        <w:rPr>
          <w:color w:val="000000"/>
          <w:lang w:eastAsia="zh-CN"/>
        </w:rPr>
        <w:t xml:space="preserve"> the target maximum distance for different devices in different scenarios based on the </w:t>
      </w:r>
      <w:r w:rsidR="00E92C17">
        <w:rPr>
          <w:color w:val="000000"/>
          <w:lang w:eastAsia="zh-CN"/>
        </w:rPr>
        <w:t xml:space="preserve">above </w:t>
      </w:r>
      <w:r w:rsidR="00E92C17">
        <w:rPr>
          <w:rFonts w:hint="eastAsia"/>
          <w:color w:val="000000"/>
          <w:lang w:eastAsia="zh-CN"/>
        </w:rPr>
        <w:t>reduced</w:t>
      </w:r>
      <w:r w:rsidR="00E92C17">
        <w:rPr>
          <w:color w:val="000000"/>
          <w:lang w:eastAsia="zh-CN"/>
        </w:rPr>
        <w:t xml:space="preserve"> </w:t>
      </w:r>
      <w:r w:rsidR="00E92C17">
        <w:rPr>
          <w:rFonts w:hint="eastAsia"/>
          <w:color w:val="000000"/>
          <w:lang w:eastAsia="zh-CN"/>
        </w:rPr>
        <w:t>range</w:t>
      </w:r>
      <w:r w:rsidR="00E92C17">
        <w:rPr>
          <w:color w:val="000000"/>
          <w:lang w:eastAsia="zh-CN"/>
        </w:rPr>
        <w:t>s. The coverage evaluation results are re-submitted</w:t>
      </w:r>
      <w:r w:rsidR="00EF49A4">
        <w:rPr>
          <w:color w:val="000000"/>
          <w:lang w:eastAsia="zh-CN"/>
        </w:rPr>
        <w:t>,</w:t>
      </w:r>
      <w:r w:rsidR="00E92C17">
        <w:rPr>
          <w:color w:val="000000"/>
          <w:lang w:eastAsia="zh-CN"/>
        </w:rPr>
        <w:t xml:space="preserve"> with </w:t>
      </w:r>
      <w:r w:rsidR="00EF49A4">
        <w:rPr>
          <w:color w:val="000000"/>
          <w:lang w:eastAsia="zh-CN"/>
        </w:rPr>
        <w:t xml:space="preserve">the </w:t>
      </w:r>
      <w:r w:rsidR="00E92C17">
        <w:rPr>
          <w:color w:val="000000"/>
          <w:lang w:eastAsia="zh-CN"/>
        </w:rPr>
        <w:t xml:space="preserve">updates to a </w:t>
      </w:r>
      <w:proofErr w:type="gramStart"/>
      <w:r w:rsidR="00E92C17">
        <w:rPr>
          <w:color w:val="000000"/>
          <w:lang w:eastAsia="zh-CN"/>
        </w:rPr>
        <w:t>certain evaluation assumptions</w:t>
      </w:r>
      <w:proofErr w:type="gramEnd"/>
      <w:r w:rsidR="00E92C17">
        <w:rPr>
          <w:color w:val="000000"/>
          <w:lang w:eastAsia="zh-CN"/>
        </w:rPr>
        <w:t xml:space="preserve"> according to the agreements</w:t>
      </w:r>
      <w:r w:rsidR="00EF49A4">
        <w:rPr>
          <w:color w:val="000000"/>
          <w:lang w:eastAsia="zh-CN"/>
        </w:rPr>
        <w:t xml:space="preserve"> in the RAN1#118bis meeting</w:t>
      </w:r>
      <w:r w:rsidR="00E92C17">
        <w:rPr>
          <w:color w:val="000000"/>
          <w:lang w:eastAsia="zh-CN"/>
        </w:rPr>
        <w:t xml:space="preserve">. </w:t>
      </w:r>
      <w:r w:rsidR="00683739">
        <w:rPr>
          <w:color w:val="000000"/>
          <w:lang w:eastAsia="zh-CN"/>
        </w:rPr>
        <w:t>Based on the evaluated maximum distances, the feasibility of the refined target coverage is assessed.</w:t>
      </w:r>
    </w:p>
    <w:p w14:paraId="73BFD6FD" w14:textId="77777777" w:rsidR="00BA323E" w:rsidRPr="0056546B" w:rsidRDefault="00BA323E" w:rsidP="00BA323E">
      <w:pPr>
        <w:pStyle w:val="Heading1"/>
        <w:keepLines w:val="0"/>
        <w:numPr>
          <w:ilvl w:val="0"/>
          <w:numId w:val="5"/>
        </w:numPr>
        <w:spacing w:before="120" w:after="120"/>
        <w:rPr>
          <w:color w:val="000000"/>
          <w:sz w:val="28"/>
          <w:lang w:eastAsia="zh-CN"/>
        </w:rPr>
      </w:pPr>
      <w:bookmarkStart w:id="3" w:name="_Ref129681832"/>
      <w:r w:rsidRPr="0056546B">
        <w:rPr>
          <w:color w:val="000000"/>
          <w:sz w:val="28"/>
          <w:lang w:val="en-GB" w:eastAsia="zh-CN"/>
        </w:rPr>
        <w:t>RAN design targets on maximum distance</w:t>
      </w:r>
    </w:p>
    <w:p w14:paraId="21A7923C" w14:textId="15E449BD" w:rsidR="00BA323E" w:rsidRDefault="0033484F" w:rsidP="0033484F">
      <w:pPr>
        <w:rPr>
          <w:color w:val="000000"/>
          <w:lang w:eastAsia="zh-CN"/>
        </w:rPr>
      </w:pPr>
      <w:r>
        <w:rPr>
          <w:color w:val="000000"/>
          <w:lang w:eastAsia="zh-CN"/>
        </w:rPr>
        <w:t xml:space="preserve">The refined ranges of target maximum distance are </w:t>
      </w:r>
      <w:r w:rsidR="003B14A4">
        <w:rPr>
          <w:color w:val="000000"/>
          <w:lang w:eastAsia="zh-CN"/>
        </w:rPr>
        <w:t xml:space="preserve">according to the maximum and minimum </w:t>
      </w:r>
      <w:r w:rsidR="00A50EA6">
        <w:rPr>
          <w:color w:val="000000"/>
          <w:lang w:eastAsia="zh-CN"/>
        </w:rPr>
        <w:t>values from the collected coverage evaluation results of different devices in different deployment scenarios</w:t>
      </w:r>
      <w:r>
        <w:rPr>
          <w:color w:val="000000"/>
          <w:lang w:eastAsia="zh-CN"/>
        </w:rPr>
        <w:t xml:space="preserve">. </w:t>
      </w:r>
      <w:r w:rsidR="00A50EA6">
        <w:rPr>
          <w:color w:val="000000"/>
          <w:lang w:eastAsia="zh-CN"/>
        </w:rPr>
        <w:t>As a reasonable compromise</w:t>
      </w:r>
      <w:r w:rsidR="00683739">
        <w:rPr>
          <w:color w:val="000000"/>
          <w:lang w:eastAsia="zh-CN"/>
        </w:rPr>
        <w:t xml:space="preserve">, </w:t>
      </w:r>
      <w:r>
        <w:rPr>
          <w:color w:val="000000"/>
          <w:lang w:eastAsia="zh-CN"/>
        </w:rPr>
        <w:t xml:space="preserve">the </w:t>
      </w:r>
      <w:r w:rsidR="003F4660">
        <w:rPr>
          <w:color w:val="000000"/>
          <w:lang w:eastAsia="zh-CN"/>
        </w:rPr>
        <w:t>mid-point</w:t>
      </w:r>
      <w:r w:rsidR="003F4660">
        <w:rPr>
          <w:color w:val="000000"/>
          <w:lang w:eastAsia="zh-CN"/>
        </w:rPr>
        <w:t xml:space="preserve"> </w:t>
      </w:r>
      <w:r>
        <w:rPr>
          <w:color w:val="000000"/>
          <w:lang w:eastAsia="zh-CN"/>
        </w:rPr>
        <w:t>of each range</w:t>
      </w:r>
      <w:r w:rsidR="00592D09">
        <w:rPr>
          <w:color w:val="000000"/>
          <w:lang w:eastAsia="zh-CN"/>
        </w:rPr>
        <w:t xml:space="preserve"> can be regarded as the final target of the maximum distance for each case</w:t>
      </w:r>
      <w:r w:rsidR="00BA323E" w:rsidRPr="0033364E">
        <w:rPr>
          <w:color w:val="000000"/>
          <w:lang w:eastAsia="zh-CN"/>
        </w:rPr>
        <w:t>.</w:t>
      </w:r>
      <w:r w:rsidR="008B1539">
        <w:rPr>
          <w:color w:val="000000"/>
          <w:lang w:eastAsia="zh-CN"/>
        </w:rPr>
        <w:t xml:space="preserve"> The only exception is the target</w:t>
      </w:r>
      <w:r w:rsidR="008B1539" w:rsidRPr="008B1539">
        <w:rPr>
          <w:color w:val="000000"/>
          <w:lang w:eastAsia="zh-CN"/>
        </w:rPr>
        <w:t xml:space="preserve"> </w:t>
      </w:r>
      <w:r w:rsidR="008B1539">
        <w:rPr>
          <w:color w:val="000000"/>
          <w:lang w:eastAsia="zh-CN"/>
        </w:rPr>
        <w:t xml:space="preserve">maximum distance for </w:t>
      </w:r>
      <w:r w:rsidR="008B1539" w:rsidRPr="008B1539">
        <w:rPr>
          <w:color w:val="000000"/>
          <w:lang w:eastAsia="zh-CN"/>
        </w:rPr>
        <w:t>device 1 in D2T2</w:t>
      </w:r>
      <w:r w:rsidR="008B1539">
        <w:rPr>
          <w:color w:val="000000"/>
          <w:lang w:eastAsia="zh-CN"/>
        </w:rPr>
        <w:t xml:space="preserve">, as a single </w:t>
      </w:r>
      <w:r w:rsidR="008B1539">
        <w:rPr>
          <w:color w:val="000000"/>
          <w:lang w:eastAsia="zh-CN"/>
        </w:rPr>
        <w:lastRenderedPageBreak/>
        <w:t>value is originally included for this case.</w:t>
      </w:r>
      <w:r w:rsidR="002B1E99">
        <w:rPr>
          <w:color w:val="000000"/>
          <w:lang w:eastAsia="zh-CN"/>
        </w:rPr>
        <w:t xml:space="preserve"> These values are within the maximum distance range of 10 – 50m as defined in the RAN TR.</w:t>
      </w:r>
    </w:p>
    <w:p w14:paraId="544F522D" w14:textId="455CB853" w:rsidR="00C55444" w:rsidRPr="00C55444" w:rsidRDefault="00C55444" w:rsidP="0033484F">
      <w:pPr>
        <w:rPr>
          <w:color w:val="000000"/>
          <w:lang w:eastAsia="zh-CN"/>
        </w:rPr>
      </w:pPr>
      <w:r>
        <w:rPr>
          <w:color w:val="000000"/>
          <w:lang w:eastAsia="zh-CN"/>
        </w:rPr>
        <w:t xml:space="preserve">In our understanding, there is no need to further discuss more precise </w:t>
      </w:r>
      <w:r w:rsidR="002B1E99">
        <w:rPr>
          <w:color w:val="000000"/>
          <w:lang w:eastAsia="zh-CN"/>
        </w:rPr>
        <w:t xml:space="preserve">values </w:t>
      </w:r>
      <w:r>
        <w:rPr>
          <w:color w:val="000000"/>
          <w:lang w:eastAsia="zh-CN"/>
        </w:rPr>
        <w:t xml:space="preserve">for the target maximum distance, which may be only a few meters different from the proposed values. Various optimization to the R2D/D2R receiver processing, variation of evaluation assumptions (e.g., different transmit power for R2D/CW2D), bias in the link-level simulations, and also other aspects could lead to a reasonable range of achievable maximum distance from different companies. The single value target for each case can be regarded as a reference, </w:t>
      </w:r>
      <w:r w:rsidR="00276834">
        <w:rPr>
          <w:color w:val="000000"/>
          <w:lang w:eastAsia="zh-CN"/>
        </w:rPr>
        <w:t>by which the detailed air interface design can be assessed but not limited to achieve better performance.</w:t>
      </w:r>
    </w:p>
    <w:p w14:paraId="048286A0" w14:textId="77777777" w:rsidR="00BA323E" w:rsidRPr="00AC6EA6" w:rsidRDefault="00BA323E" w:rsidP="00BA323E">
      <w:pPr>
        <w:rPr>
          <w:b/>
          <w:i/>
          <w:lang w:eastAsia="zh-CN"/>
        </w:rPr>
      </w:pPr>
      <w:bookmarkStart w:id="4" w:name="_Hlk162637249"/>
      <w:r w:rsidRPr="0033364E">
        <w:rPr>
          <w:b/>
          <w:i/>
          <w:color w:val="000000"/>
          <w:lang w:eastAsia="zh-CN"/>
        </w:rPr>
        <w:t xml:space="preserve">Proposal 1: The maximum distance target for different devices in different scenarios can be set as </w:t>
      </w:r>
      <w:r w:rsidRPr="00AC6EA6">
        <w:rPr>
          <w:b/>
          <w:i/>
          <w:lang w:eastAsia="zh-CN"/>
        </w:rPr>
        <w:t>follows:</w:t>
      </w:r>
    </w:p>
    <w:bookmarkEnd w:id="4"/>
    <w:p w14:paraId="7C6659E0" w14:textId="5BC96C7B" w:rsidR="00592D09" w:rsidRPr="00592D09" w:rsidRDefault="00592D09" w:rsidP="00592D09">
      <w:pPr>
        <w:pStyle w:val="11"/>
        <w:numPr>
          <w:ilvl w:val="0"/>
          <w:numId w:val="28"/>
        </w:numPr>
        <w:spacing w:after="120"/>
        <w:ind w:hanging="357"/>
        <w:rPr>
          <w:rFonts w:ascii="Times New Roman" w:eastAsia="DengXian" w:hAnsi="Times New Roman" w:cs="Times New Roman"/>
          <w:b/>
          <w:sz w:val="22"/>
          <w:szCs w:val="20"/>
        </w:rPr>
      </w:pPr>
      <w:r w:rsidRPr="00592D09">
        <w:rPr>
          <w:rFonts w:ascii="Times New Roman" w:eastAsia="DengXian" w:hAnsi="Times New Roman" w:cs="Times New Roman"/>
          <w:b/>
          <w:sz w:val="22"/>
          <w:szCs w:val="20"/>
        </w:rPr>
        <w:t xml:space="preserve">For device 1 in D1T1: </w:t>
      </w:r>
      <w:r>
        <w:rPr>
          <w:rFonts w:ascii="Times New Roman" w:eastAsia="DengXian" w:hAnsi="Times New Roman" w:cs="Times New Roman"/>
          <w:b/>
          <w:sz w:val="22"/>
          <w:szCs w:val="20"/>
        </w:rPr>
        <w:t>15 m</w:t>
      </w:r>
    </w:p>
    <w:p w14:paraId="6514E807" w14:textId="68FBB16C" w:rsidR="00592D09" w:rsidRPr="00592D09" w:rsidRDefault="00592D09" w:rsidP="00592D09">
      <w:pPr>
        <w:pStyle w:val="11"/>
        <w:numPr>
          <w:ilvl w:val="0"/>
          <w:numId w:val="28"/>
        </w:numPr>
        <w:spacing w:after="120"/>
        <w:ind w:hanging="357"/>
        <w:rPr>
          <w:rFonts w:ascii="Times New Roman" w:eastAsia="DengXian" w:hAnsi="Times New Roman" w:cs="Times New Roman"/>
          <w:b/>
          <w:sz w:val="22"/>
          <w:szCs w:val="20"/>
        </w:rPr>
      </w:pPr>
      <w:r w:rsidRPr="00592D09">
        <w:rPr>
          <w:rFonts w:ascii="Times New Roman" w:eastAsia="DengXian" w:hAnsi="Times New Roman" w:cs="Times New Roman"/>
          <w:b/>
          <w:sz w:val="22"/>
          <w:szCs w:val="20"/>
        </w:rPr>
        <w:t xml:space="preserve">For device 2a in D1T1: </w:t>
      </w:r>
      <w:r>
        <w:rPr>
          <w:rFonts w:ascii="Times New Roman" w:eastAsia="DengXian" w:hAnsi="Times New Roman" w:cs="Times New Roman"/>
          <w:b/>
          <w:sz w:val="22"/>
          <w:szCs w:val="20"/>
        </w:rPr>
        <w:t>25 m</w:t>
      </w:r>
    </w:p>
    <w:p w14:paraId="686224B4" w14:textId="4DB077D7" w:rsidR="00592D09" w:rsidRPr="00592D09" w:rsidRDefault="00592D09" w:rsidP="00592D09">
      <w:pPr>
        <w:pStyle w:val="11"/>
        <w:numPr>
          <w:ilvl w:val="0"/>
          <w:numId w:val="28"/>
        </w:numPr>
        <w:spacing w:after="120"/>
        <w:ind w:hanging="357"/>
        <w:rPr>
          <w:rFonts w:ascii="Times New Roman" w:eastAsia="DengXian" w:hAnsi="Times New Roman" w:cs="Times New Roman"/>
          <w:b/>
          <w:sz w:val="22"/>
          <w:szCs w:val="20"/>
        </w:rPr>
      </w:pPr>
      <w:r w:rsidRPr="00592D09">
        <w:rPr>
          <w:rFonts w:ascii="Times New Roman" w:eastAsia="DengXian" w:hAnsi="Times New Roman" w:cs="Times New Roman"/>
          <w:b/>
          <w:sz w:val="22"/>
          <w:szCs w:val="20"/>
        </w:rPr>
        <w:t xml:space="preserve">For device 2b in D1T1: </w:t>
      </w:r>
      <w:r>
        <w:rPr>
          <w:rFonts w:ascii="Times New Roman" w:eastAsia="DengXian" w:hAnsi="Times New Roman" w:cs="Times New Roman"/>
          <w:b/>
          <w:sz w:val="22"/>
          <w:szCs w:val="20"/>
        </w:rPr>
        <w:t>40 m</w:t>
      </w:r>
    </w:p>
    <w:p w14:paraId="2D3012AB" w14:textId="60304B09" w:rsidR="00592D09" w:rsidRPr="00592D09" w:rsidRDefault="00592D09" w:rsidP="00592D09">
      <w:pPr>
        <w:pStyle w:val="11"/>
        <w:numPr>
          <w:ilvl w:val="0"/>
          <w:numId w:val="28"/>
        </w:numPr>
        <w:spacing w:after="120"/>
        <w:ind w:hanging="357"/>
        <w:rPr>
          <w:rFonts w:ascii="Times New Roman" w:eastAsia="DengXian" w:hAnsi="Times New Roman" w:cs="Times New Roman"/>
          <w:b/>
          <w:sz w:val="22"/>
          <w:szCs w:val="20"/>
        </w:rPr>
      </w:pPr>
      <w:r w:rsidRPr="00592D09">
        <w:rPr>
          <w:rFonts w:ascii="Times New Roman" w:eastAsia="DengXian" w:hAnsi="Times New Roman" w:cs="Times New Roman"/>
          <w:b/>
          <w:sz w:val="22"/>
          <w:szCs w:val="20"/>
        </w:rPr>
        <w:t xml:space="preserve">For </w:t>
      </w:r>
      <w:bookmarkStart w:id="5" w:name="_Hlk180745944"/>
      <w:r w:rsidRPr="00592D09">
        <w:rPr>
          <w:rFonts w:ascii="Times New Roman" w:eastAsia="DengXian" w:hAnsi="Times New Roman" w:cs="Times New Roman"/>
          <w:b/>
          <w:sz w:val="22"/>
          <w:szCs w:val="20"/>
        </w:rPr>
        <w:t>device 1 in D2T2</w:t>
      </w:r>
      <w:bookmarkEnd w:id="5"/>
      <w:r w:rsidRPr="00592D09">
        <w:rPr>
          <w:rFonts w:ascii="Times New Roman" w:eastAsia="DengXian" w:hAnsi="Times New Roman" w:cs="Times New Roman"/>
          <w:b/>
          <w:sz w:val="22"/>
          <w:szCs w:val="20"/>
        </w:rPr>
        <w:t xml:space="preserve">: </w:t>
      </w:r>
      <w:r>
        <w:rPr>
          <w:rFonts w:ascii="Times New Roman" w:eastAsia="DengXian" w:hAnsi="Times New Roman" w:cs="Times New Roman"/>
          <w:b/>
          <w:sz w:val="22"/>
          <w:szCs w:val="20"/>
        </w:rPr>
        <w:t>10 m</w:t>
      </w:r>
    </w:p>
    <w:p w14:paraId="120D5E5B" w14:textId="73B8092B" w:rsidR="00592D09" w:rsidRPr="00592D09" w:rsidRDefault="00592D09" w:rsidP="00592D09">
      <w:pPr>
        <w:pStyle w:val="11"/>
        <w:numPr>
          <w:ilvl w:val="0"/>
          <w:numId w:val="28"/>
        </w:numPr>
        <w:spacing w:after="120"/>
        <w:ind w:hanging="357"/>
        <w:rPr>
          <w:rFonts w:ascii="Times New Roman" w:hAnsi="Times New Roman" w:cs="Times New Roman"/>
          <w:b/>
          <w:bCs/>
          <w:sz w:val="22"/>
        </w:rPr>
      </w:pPr>
      <w:r w:rsidRPr="00592D09">
        <w:rPr>
          <w:rFonts w:ascii="Times New Roman" w:eastAsia="DengXian" w:hAnsi="Times New Roman" w:cs="Times New Roman"/>
          <w:b/>
          <w:sz w:val="22"/>
          <w:szCs w:val="20"/>
        </w:rPr>
        <w:t xml:space="preserve">For device 2a in D2T2: </w:t>
      </w:r>
      <w:r>
        <w:rPr>
          <w:rFonts w:ascii="Times New Roman" w:hAnsi="Times New Roman" w:cs="Times New Roman"/>
          <w:b/>
          <w:bCs/>
          <w:sz w:val="22"/>
        </w:rPr>
        <w:t xml:space="preserve">15 </w:t>
      </w:r>
      <w:r w:rsidRPr="00592D09">
        <w:rPr>
          <w:rFonts w:ascii="Times New Roman" w:hAnsi="Times New Roman" w:cs="Times New Roman"/>
          <w:b/>
          <w:sz w:val="22"/>
        </w:rPr>
        <w:t>m</w:t>
      </w:r>
    </w:p>
    <w:p w14:paraId="0A69994A" w14:textId="48457785" w:rsidR="00592D09" w:rsidRPr="00592D09" w:rsidRDefault="00592D09" w:rsidP="00592D09">
      <w:pPr>
        <w:pStyle w:val="11"/>
        <w:numPr>
          <w:ilvl w:val="0"/>
          <w:numId w:val="28"/>
        </w:numPr>
        <w:spacing w:after="120"/>
        <w:ind w:hanging="357"/>
        <w:rPr>
          <w:rFonts w:ascii="Times New Roman" w:hAnsi="Times New Roman" w:cs="Times New Roman"/>
          <w:b/>
          <w:bCs/>
          <w:sz w:val="22"/>
        </w:rPr>
      </w:pPr>
      <w:r w:rsidRPr="00592D09">
        <w:rPr>
          <w:rFonts w:ascii="Times New Roman" w:eastAsia="DengXian" w:hAnsi="Times New Roman" w:cs="Times New Roman"/>
          <w:b/>
          <w:sz w:val="22"/>
          <w:szCs w:val="20"/>
        </w:rPr>
        <w:t xml:space="preserve">For device 2b in D2T2: </w:t>
      </w:r>
      <w:r>
        <w:rPr>
          <w:rFonts w:ascii="Times New Roman" w:hAnsi="Times New Roman" w:cs="Times New Roman"/>
          <w:b/>
          <w:bCs/>
          <w:sz w:val="22"/>
        </w:rPr>
        <w:t xml:space="preserve">40 </w:t>
      </w:r>
      <w:r w:rsidRPr="00592D09">
        <w:rPr>
          <w:rFonts w:ascii="Times New Roman" w:hAnsi="Times New Roman" w:cs="Times New Roman"/>
          <w:b/>
          <w:sz w:val="22"/>
        </w:rPr>
        <w:t>m</w:t>
      </w:r>
    </w:p>
    <w:p w14:paraId="6712B04C" w14:textId="6427F29A" w:rsidR="00BA323E" w:rsidRPr="000C1406" w:rsidRDefault="002F130C" w:rsidP="00BA323E">
      <w:pPr>
        <w:pStyle w:val="Heading1"/>
        <w:keepLines w:val="0"/>
        <w:numPr>
          <w:ilvl w:val="0"/>
          <w:numId w:val="5"/>
        </w:numPr>
        <w:spacing w:before="120" w:after="120"/>
        <w:rPr>
          <w:color w:val="000000" w:themeColor="text1"/>
          <w:sz w:val="28"/>
          <w:lang w:val="en-GB" w:eastAsia="zh-CN"/>
        </w:rPr>
      </w:pPr>
      <w:r>
        <w:rPr>
          <w:color w:val="000000" w:themeColor="text1"/>
          <w:sz w:val="28"/>
          <w:lang w:val="en-GB" w:eastAsia="zh-CN"/>
        </w:rPr>
        <w:t>The remaining points on the layout of Ambient IoT</w:t>
      </w:r>
    </w:p>
    <w:p w14:paraId="369FD9E5" w14:textId="69F560FA" w:rsidR="00BA323E" w:rsidRPr="000C1406" w:rsidRDefault="000C1406" w:rsidP="00BA323E">
      <w:pPr>
        <w:spacing w:before="120" w:line="276" w:lineRule="auto"/>
        <w:rPr>
          <w:color w:val="000000" w:themeColor="text1"/>
          <w:lang w:eastAsia="zh-CN"/>
        </w:rPr>
      </w:pPr>
      <w:r>
        <w:rPr>
          <w:color w:val="000000" w:themeColor="text1"/>
          <w:lang w:eastAsia="zh-CN"/>
        </w:rPr>
        <w:t xml:space="preserve">In </w:t>
      </w:r>
      <w:r w:rsidR="00B93270">
        <w:rPr>
          <w:color w:val="000000" w:themeColor="text1"/>
          <w:lang w:eastAsia="zh-CN"/>
        </w:rPr>
        <w:t xml:space="preserve">Table </w:t>
      </w:r>
      <w:r w:rsidR="00B93270" w:rsidRPr="00B93270">
        <w:rPr>
          <w:color w:val="000000" w:themeColor="text1"/>
          <w:lang w:eastAsia="zh-CN"/>
        </w:rPr>
        <w:t xml:space="preserve">4.2.2-2 </w:t>
      </w:r>
      <w:r w:rsidR="00B93270">
        <w:rPr>
          <w:color w:val="000000" w:themeColor="text1"/>
          <w:lang w:eastAsia="zh-CN"/>
        </w:rPr>
        <w:t>of</w:t>
      </w:r>
      <w:r w:rsidR="00B93270" w:rsidRPr="00B93270">
        <w:rPr>
          <w:color w:val="000000" w:themeColor="text1"/>
          <w:lang w:eastAsia="zh-CN"/>
        </w:rPr>
        <w:t xml:space="preserve"> TR 38.769</w:t>
      </w:r>
      <w:r>
        <w:rPr>
          <w:color w:val="000000" w:themeColor="text1"/>
          <w:lang w:eastAsia="zh-CN"/>
        </w:rPr>
        <w:t>, t</w:t>
      </w:r>
      <w:r w:rsidR="00BA323E" w:rsidRPr="000C1406">
        <w:rPr>
          <w:color w:val="000000" w:themeColor="text1"/>
          <w:lang w:eastAsia="zh-CN"/>
        </w:rPr>
        <w:t>he CW distribution needs to be clarified for both D1T1</w:t>
      </w:r>
      <w:r w:rsidR="00BA323E" w:rsidRPr="000C1406">
        <w:rPr>
          <w:rFonts w:hint="eastAsia"/>
          <w:color w:val="000000" w:themeColor="text1"/>
          <w:lang w:eastAsia="zh-CN"/>
        </w:rPr>
        <w:t>-B</w:t>
      </w:r>
      <w:r w:rsidR="00BA323E" w:rsidRPr="000C1406">
        <w:rPr>
          <w:color w:val="000000" w:themeColor="text1"/>
          <w:lang w:eastAsia="zh-CN"/>
        </w:rPr>
        <w:t xml:space="preserve"> and D2T2-B. For D2T2, the distribution of intermediate UEs and devices also needs clarification.</w:t>
      </w:r>
    </w:p>
    <w:p w14:paraId="54663811" w14:textId="05963B74" w:rsidR="00BA323E" w:rsidRPr="000C1406" w:rsidRDefault="002F130C" w:rsidP="00BA323E">
      <w:pPr>
        <w:pStyle w:val="Heading2"/>
        <w:keepLines w:val="0"/>
        <w:numPr>
          <w:ilvl w:val="1"/>
          <w:numId w:val="5"/>
        </w:numPr>
        <w:spacing w:before="120" w:after="120"/>
        <w:rPr>
          <w:rFonts w:eastAsia="SimSun" w:cs="Times New Roman"/>
          <w:b/>
          <w:bCs/>
          <w:color w:val="000000" w:themeColor="text1"/>
          <w:sz w:val="24"/>
          <w:szCs w:val="22"/>
        </w:rPr>
      </w:pPr>
      <w:r w:rsidRPr="002F130C">
        <w:rPr>
          <w:rFonts w:eastAsia="SimSun" w:cs="Times New Roman"/>
          <w:b/>
          <w:bCs/>
          <w:color w:val="000000" w:themeColor="text1"/>
          <w:sz w:val="24"/>
          <w:szCs w:val="22"/>
        </w:rPr>
        <w:t>CW distribution</w:t>
      </w:r>
    </w:p>
    <w:p w14:paraId="5E97AE85" w14:textId="2A58542D" w:rsidR="00BA323E" w:rsidRPr="000C1406" w:rsidRDefault="002F130C" w:rsidP="00BA323E">
      <w:pPr>
        <w:rPr>
          <w:b/>
          <w:i/>
          <w:color w:val="000000" w:themeColor="text1"/>
          <w:u w:val="single"/>
          <w:lang w:eastAsia="zh-CN"/>
        </w:rPr>
      </w:pPr>
      <w:r w:rsidRPr="002F130C">
        <w:rPr>
          <w:b/>
          <w:i/>
          <w:color w:val="000000" w:themeColor="text1"/>
          <w:u w:val="single"/>
          <w:lang w:eastAsia="zh-CN"/>
        </w:rPr>
        <w:t>D1</w:t>
      </w:r>
      <w:r w:rsidR="007B25E8">
        <w:rPr>
          <w:b/>
          <w:i/>
          <w:color w:val="000000" w:themeColor="text1"/>
          <w:u w:val="single"/>
          <w:lang w:eastAsia="zh-CN"/>
        </w:rPr>
        <w:t>T</w:t>
      </w:r>
      <w:r w:rsidRPr="002F130C">
        <w:rPr>
          <w:b/>
          <w:i/>
          <w:color w:val="000000" w:themeColor="text1"/>
          <w:u w:val="single"/>
          <w:lang w:eastAsia="zh-CN"/>
        </w:rPr>
        <w:t>1</w:t>
      </w:r>
      <w:r w:rsidR="007B25E8">
        <w:rPr>
          <w:b/>
          <w:i/>
          <w:color w:val="000000" w:themeColor="text1"/>
          <w:u w:val="single"/>
          <w:lang w:eastAsia="zh-CN"/>
        </w:rPr>
        <w:t>-B</w:t>
      </w:r>
    </w:p>
    <w:p w14:paraId="7C0F118F" w14:textId="4E393E4D" w:rsidR="00BA323E" w:rsidRDefault="00BA323E" w:rsidP="00BA323E">
      <w:pPr>
        <w:rPr>
          <w:color w:val="000000" w:themeColor="text1"/>
          <w:lang w:eastAsia="zh-CN"/>
        </w:rPr>
      </w:pPr>
      <w:r w:rsidRPr="000C1406">
        <w:rPr>
          <w:color w:val="000000" w:themeColor="text1"/>
          <w:lang w:eastAsia="zh-CN"/>
        </w:rPr>
        <w:t xml:space="preserve">In D1T1-B, </w:t>
      </w:r>
      <w:r w:rsidRPr="000C1406">
        <w:rPr>
          <w:rFonts w:hint="eastAsia"/>
          <w:color w:val="000000" w:themeColor="text1"/>
          <w:lang w:eastAsia="zh-CN"/>
        </w:rPr>
        <w:t>the</w:t>
      </w:r>
      <w:r w:rsidRPr="000C1406">
        <w:rPr>
          <w:color w:val="000000" w:themeColor="text1"/>
          <w:lang w:eastAsia="zh-CN"/>
        </w:rPr>
        <w:t xml:space="preserve"> distribution of CW node can be more flexible, and depending on the practical solutions for dedicated scenarios. For example, co-site deployment can be applied between CW node and basestation in the case of sufficient link budget for D2R, while denser deployment can be applied for CW node to achieve higher “CW received power [1E5]” at device in the case of compensating insufficient link budget or achieving higher data rate for D2R. Consequently, it would be better to report the corresponding assumption by companies according to the corresponding preference on detailed deployment.</w:t>
      </w:r>
    </w:p>
    <w:p w14:paraId="7F71F940" w14:textId="0B45935A" w:rsidR="002F130C" w:rsidRPr="000C1406" w:rsidRDefault="002F130C" w:rsidP="002F130C">
      <w:pPr>
        <w:rPr>
          <w:b/>
          <w:i/>
          <w:color w:val="000000" w:themeColor="text1"/>
          <w:u w:val="single"/>
          <w:lang w:eastAsia="zh-CN"/>
        </w:rPr>
      </w:pPr>
      <w:r w:rsidRPr="002F130C">
        <w:rPr>
          <w:b/>
          <w:i/>
          <w:color w:val="000000" w:themeColor="text1"/>
          <w:u w:val="single"/>
          <w:lang w:eastAsia="zh-CN"/>
        </w:rPr>
        <w:t>D</w:t>
      </w:r>
      <w:r>
        <w:rPr>
          <w:b/>
          <w:i/>
          <w:color w:val="000000" w:themeColor="text1"/>
          <w:u w:val="single"/>
          <w:lang w:eastAsia="zh-CN"/>
        </w:rPr>
        <w:t>2</w:t>
      </w:r>
      <w:r w:rsidR="007B25E8">
        <w:rPr>
          <w:b/>
          <w:i/>
          <w:color w:val="000000" w:themeColor="text1"/>
          <w:u w:val="single"/>
          <w:lang w:eastAsia="zh-CN"/>
        </w:rPr>
        <w:t>T</w:t>
      </w:r>
      <w:r>
        <w:rPr>
          <w:b/>
          <w:i/>
          <w:color w:val="000000" w:themeColor="text1"/>
          <w:u w:val="single"/>
          <w:lang w:eastAsia="zh-CN"/>
        </w:rPr>
        <w:t>2</w:t>
      </w:r>
      <w:r w:rsidR="007B25E8">
        <w:rPr>
          <w:b/>
          <w:i/>
          <w:color w:val="000000" w:themeColor="text1"/>
          <w:u w:val="single"/>
          <w:lang w:eastAsia="zh-CN"/>
        </w:rPr>
        <w:t>-B</w:t>
      </w:r>
    </w:p>
    <w:p w14:paraId="0517DC7A" w14:textId="24F6CC4C" w:rsidR="002F130C" w:rsidRPr="000C1406" w:rsidRDefault="002F130C" w:rsidP="002F130C">
      <w:pPr>
        <w:rPr>
          <w:color w:val="000000" w:themeColor="text1"/>
          <w:lang w:eastAsia="zh-CN"/>
        </w:rPr>
      </w:pPr>
      <w:r w:rsidRPr="000C1406">
        <w:rPr>
          <w:color w:val="000000" w:themeColor="text1"/>
          <w:szCs w:val="20"/>
          <w:lang w:bidi="ar"/>
        </w:rPr>
        <w:t>In D2T2-B, the CW distribution can be flexible, which may or may not share the same layout of intermediate UE. It can highly depend on the CW cancellation capability and receiver sensitivity of the intermediate UE. For example, for the intermediate UE with lower CW cancellation capability, larger distance between the UE and the CW node can obtain more spatial isolation, which correspondingly requires less CW interference suppression at the UE. It is recommended to report the CW distribution by companies according to the corresponding understanding on the capability and deployment of the intermediate UE.</w:t>
      </w:r>
    </w:p>
    <w:p w14:paraId="5297107D" w14:textId="5DA88147" w:rsidR="00BA323E" w:rsidRPr="00575AE5" w:rsidRDefault="00A85648" w:rsidP="00A22A2F">
      <w:pPr>
        <w:pStyle w:val="Heading2"/>
        <w:keepLines w:val="0"/>
        <w:numPr>
          <w:ilvl w:val="1"/>
          <w:numId w:val="5"/>
        </w:numPr>
        <w:spacing w:before="120" w:after="120"/>
        <w:rPr>
          <w:rFonts w:eastAsia="SimSun" w:cs="Times New Roman"/>
          <w:b/>
          <w:bCs/>
          <w:color w:val="000000" w:themeColor="text1"/>
          <w:sz w:val="24"/>
          <w:szCs w:val="22"/>
        </w:rPr>
      </w:pPr>
      <w:r w:rsidRPr="00A22A2F">
        <w:rPr>
          <w:rFonts w:eastAsia="SimSun" w:cs="Times New Roman"/>
          <w:b/>
          <w:bCs/>
          <w:color w:val="000000" w:themeColor="text1"/>
          <w:sz w:val="24"/>
          <w:szCs w:val="22"/>
        </w:rPr>
        <w:t xml:space="preserve">Intermediate UE dropping </w:t>
      </w:r>
      <w:r>
        <w:rPr>
          <w:rFonts w:eastAsia="SimSun" w:cs="Times New Roman"/>
          <w:b/>
          <w:bCs/>
          <w:color w:val="000000" w:themeColor="text1"/>
          <w:sz w:val="24"/>
          <w:szCs w:val="22"/>
        </w:rPr>
        <w:t>in D2T2</w:t>
      </w:r>
    </w:p>
    <w:p w14:paraId="08607404" w14:textId="1E83AD80" w:rsidR="00BA323E" w:rsidRPr="000C1406" w:rsidRDefault="00BA323E" w:rsidP="00BA323E">
      <w:pPr>
        <w:spacing w:before="120" w:line="276" w:lineRule="auto"/>
        <w:rPr>
          <w:color w:val="000000" w:themeColor="text1"/>
          <w:lang w:eastAsia="zh-CN"/>
        </w:rPr>
      </w:pPr>
      <w:r w:rsidRPr="000C1406">
        <w:rPr>
          <w:rFonts w:hint="eastAsia"/>
          <w:color w:val="000000" w:themeColor="text1"/>
          <w:lang w:eastAsia="zh-CN"/>
        </w:rPr>
        <w:t>R</w:t>
      </w:r>
      <w:r w:rsidRPr="000C1406">
        <w:rPr>
          <w:color w:val="000000" w:themeColor="text1"/>
          <w:lang w:eastAsia="zh-CN"/>
        </w:rPr>
        <w:t xml:space="preserve">egarding the intermediate UE dropping in D2T2, </w:t>
      </w:r>
      <w:r w:rsidRPr="000C1406">
        <w:rPr>
          <w:rFonts w:hint="eastAsia"/>
          <w:color w:val="000000" w:themeColor="text1"/>
          <w:lang w:eastAsia="zh-CN"/>
        </w:rPr>
        <w:t>it</w:t>
      </w:r>
      <w:r w:rsidRPr="000C1406">
        <w:rPr>
          <w:color w:val="000000" w:themeColor="text1"/>
          <w:lang w:eastAsia="zh-CN"/>
        </w:rPr>
        <w:t xml:space="preserve"> is recommended to assume a grid with e.g. 10 m or 20 m between two adjacent intermediate UEs</w:t>
      </w:r>
      <w:r w:rsidR="00996F43">
        <w:rPr>
          <w:color w:val="000000" w:themeColor="text1"/>
          <w:lang w:eastAsia="zh-CN"/>
        </w:rPr>
        <w:t>, as the target maximum distance is expected to be at least 10 m</w:t>
      </w:r>
      <w:r w:rsidRPr="000C1406">
        <w:rPr>
          <w:color w:val="000000" w:themeColor="text1"/>
          <w:lang w:eastAsia="zh-CN"/>
        </w:rPr>
        <w:t xml:space="preserve">. For a small distance of 10 m between two adjacent intermediate UEs, continuous coverage </w:t>
      </w:r>
      <w:r w:rsidR="00996F43">
        <w:rPr>
          <w:color w:val="000000" w:themeColor="text1"/>
          <w:lang w:eastAsia="zh-CN"/>
        </w:rPr>
        <w:t>could</w:t>
      </w:r>
      <w:r w:rsidR="00996F43" w:rsidRPr="000C1406">
        <w:rPr>
          <w:color w:val="000000" w:themeColor="text1"/>
          <w:lang w:eastAsia="zh-CN"/>
        </w:rPr>
        <w:t xml:space="preserve"> </w:t>
      </w:r>
      <w:r w:rsidRPr="000C1406">
        <w:rPr>
          <w:color w:val="000000" w:themeColor="text1"/>
          <w:lang w:eastAsia="zh-CN"/>
        </w:rPr>
        <w:t>be achieved</w:t>
      </w:r>
      <w:r w:rsidR="00A10A46">
        <w:rPr>
          <w:color w:val="000000" w:themeColor="text1"/>
          <w:lang w:eastAsia="zh-CN"/>
        </w:rPr>
        <w:t xml:space="preserve"> in the service area</w:t>
      </w:r>
      <w:r w:rsidRPr="000C1406">
        <w:rPr>
          <w:color w:val="000000" w:themeColor="text1"/>
          <w:lang w:eastAsia="zh-CN"/>
        </w:rPr>
        <w:t xml:space="preserve">. For a relatively large distance of 20 m, discontinuous coverage </w:t>
      </w:r>
      <w:r w:rsidR="00A10A46">
        <w:rPr>
          <w:color w:val="000000" w:themeColor="text1"/>
          <w:lang w:eastAsia="zh-CN"/>
        </w:rPr>
        <w:t>may be the case</w:t>
      </w:r>
      <w:r w:rsidRPr="000C1406">
        <w:rPr>
          <w:color w:val="000000" w:themeColor="text1"/>
          <w:lang w:eastAsia="zh-CN"/>
        </w:rPr>
        <w:t>, where each intermediate UE only needs to communicates with the devices within its effective coverage.</w:t>
      </w:r>
    </w:p>
    <w:p w14:paraId="3B33C896" w14:textId="4A9CAC83" w:rsidR="00BA323E" w:rsidRPr="00575AE5" w:rsidRDefault="00BA323E" w:rsidP="00575AE5">
      <w:pPr>
        <w:pStyle w:val="Heading2"/>
        <w:keepLines w:val="0"/>
        <w:numPr>
          <w:ilvl w:val="1"/>
          <w:numId w:val="5"/>
        </w:numPr>
        <w:spacing w:before="120" w:after="120"/>
        <w:rPr>
          <w:rFonts w:eastAsia="SimSun" w:cs="Times New Roman"/>
          <w:b/>
          <w:bCs/>
          <w:color w:val="000000" w:themeColor="text1"/>
          <w:sz w:val="24"/>
          <w:szCs w:val="22"/>
        </w:rPr>
      </w:pPr>
      <w:r w:rsidRPr="00575AE5">
        <w:rPr>
          <w:rFonts w:eastAsia="SimSun" w:cs="Times New Roman" w:hint="eastAsia"/>
          <w:b/>
          <w:bCs/>
          <w:color w:val="000000" w:themeColor="text1"/>
          <w:sz w:val="24"/>
          <w:szCs w:val="22"/>
        </w:rPr>
        <w:lastRenderedPageBreak/>
        <w:t>D</w:t>
      </w:r>
      <w:r w:rsidRPr="00575AE5">
        <w:rPr>
          <w:rFonts w:eastAsia="SimSun" w:cs="Times New Roman"/>
          <w:b/>
          <w:bCs/>
          <w:color w:val="000000" w:themeColor="text1"/>
          <w:sz w:val="24"/>
          <w:szCs w:val="22"/>
        </w:rPr>
        <w:t>evices involved in the evaluations</w:t>
      </w:r>
      <w:r w:rsidR="00A22A2F" w:rsidRPr="00575AE5">
        <w:rPr>
          <w:rFonts w:eastAsia="SimSun" w:cs="Times New Roman"/>
          <w:b/>
          <w:bCs/>
          <w:color w:val="000000" w:themeColor="text1"/>
          <w:sz w:val="24"/>
          <w:szCs w:val="22"/>
        </w:rPr>
        <w:t xml:space="preserve"> </w:t>
      </w:r>
      <w:r w:rsidR="008F19C7" w:rsidRPr="00575AE5">
        <w:rPr>
          <w:rFonts w:eastAsia="SimSun" w:cs="Times New Roman"/>
          <w:b/>
          <w:bCs/>
          <w:color w:val="000000" w:themeColor="text1"/>
          <w:sz w:val="24"/>
          <w:szCs w:val="22"/>
        </w:rPr>
        <w:t>for D2T2</w:t>
      </w:r>
    </w:p>
    <w:p w14:paraId="4CA2EDF2" w14:textId="77777777" w:rsidR="00BA323E" w:rsidRPr="000C1406" w:rsidRDefault="00BA323E" w:rsidP="00BA323E">
      <w:pPr>
        <w:spacing w:before="120" w:line="276" w:lineRule="auto"/>
        <w:rPr>
          <w:color w:val="000000" w:themeColor="text1"/>
          <w:lang w:eastAsia="zh-CN"/>
        </w:rPr>
      </w:pPr>
      <w:r w:rsidRPr="000C1406">
        <w:rPr>
          <w:color w:val="000000" w:themeColor="text1"/>
          <w:szCs w:val="20"/>
          <w:lang w:bidi="ar"/>
        </w:rPr>
        <w:t xml:space="preserve">To determine which devices are involved in the evaluations for D2T2, the distance supported by an intermediate UE can be obtained by the link budget calculation firstly. Then </w:t>
      </w:r>
      <w:bookmarkStart w:id="6" w:name="_Hlk165407309"/>
      <w:r w:rsidRPr="000C1406">
        <w:rPr>
          <w:color w:val="000000" w:themeColor="text1"/>
          <w:szCs w:val="20"/>
          <w:lang w:bidi="ar"/>
        </w:rPr>
        <w:t>the devices within the calculated distance from each intermediate UE will be involved in the evaluations</w:t>
      </w:r>
      <w:bookmarkEnd w:id="6"/>
      <w:r w:rsidRPr="000C1406">
        <w:rPr>
          <w:color w:val="000000" w:themeColor="text1"/>
          <w:szCs w:val="20"/>
          <w:lang w:bidi="ar"/>
        </w:rPr>
        <w:t>. In other words, the devices out of the coverage of all the intermediate UEs will not be involved in the evaluations.</w:t>
      </w:r>
    </w:p>
    <w:p w14:paraId="0965EAE8" w14:textId="71ED915B" w:rsidR="008F19C7" w:rsidRPr="00575AE5" w:rsidRDefault="008F19C7" w:rsidP="00BA323E">
      <w:pPr>
        <w:autoSpaceDE/>
        <w:autoSpaceDN/>
        <w:adjustRightInd/>
        <w:snapToGrid/>
        <w:rPr>
          <w:color w:val="000000" w:themeColor="text1"/>
          <w:lang w:eastAsia="zh-CN"/>
        </w:rPr>
      </w:pPr>
      <w:bookmarkStart w:id="7" w:name="_Hlk165631869"/>
      <w:r w:rsidRPr="00575AE5">
        <w:rPr>
          <w:rFonts w:hint="eastAsia"/>
          <w:color w:val="000000" w:themeColor="text1"/>
          <w:lang w:eastAsia="zh-CN"/>
        </w:rPr>
        <w:t>B</w:t>
      </w:r>
      <w:r w:rsidRPr="00575AE5">
        <w:rPr>
          <w:color w:val="000000" w:themeColor="text1"/>
          <w:lang w:eastAsia="zh-CN"/>
        </w:rPr>
        <w:t>ased on the above,</w:t>
      </w:r>
      <w:r>
        <w:rPr>
          <w:color w:val="000000" w:themeColor="text1"/>
          <w:lang w:eastAsia="zh-CN"/>
        </w:rPr>
        <w:t xml:space="preserve"> the remaining F</w:t>
      </w:r>
      <w:r w:rsidR="004351B3">
        <w:rPr>
          <w:color w:val="000000" w:themeColor="text1"/>
          <w:lang w:eastAsia="zh-CN"/>
        </w:rPr>
        <w:t>F</w:t>
      </w:r>
      <w:r>
        <w:rPr>
          <w:color w:val="000000" w:themeColor="text1"/>
          <w:lang w:eastAsia="zh-CN"/>
        </w:rPr>
        <w:t xml:space="preserve">Ss in Table 4.2.2-2 of TR 38.769 can be removed, and updated with the corresponding clarifications. </w:t>
      </w:r>
    </w:p>
    <w:bookmarkEnd w:id="7"/>
    <w:p w14:paraId="0DC9E13E" w14:textId="0C2603D3" w:rsidR="008F19C7" w:rsidRPr="00A85648" w:rsidRDefault="008F19C7" w:rsidP="00390AAA">
      <w:pPr>
        <w:autoSpaceDE/>
        <w:autoSpaceDN/>
        <w:adjustRightInd/>
        <w:snapToGrid/>
        <w:rPr>
          <w:b/>
          <w:i/>
          <w:color w:val="000000" w:themeColor="text1"/>
          <w:lang w:eastAsia="zh-CN"/>
        </w:rPr>
      </w:pPr>
      <w:r w:rsidRPr="000C1406">
        <w:rPr>
          <w:b/>
          <w:i/>
          <w:color w:val="000000" w:themeColor="text1"/>
          <w:lang w:eastAsia="zh-CN"/>
        </w:rPr>
        <w:t xml:space="preserve">Proposal </w:t>
      </w:r>
      <w:r w:rsidR="0007140E">
        <w:rPr>
          <w:b/>
          <w:i/>
          <w:color w:val="000000" w:themeColor="text1"/>
          <w:lang w:eastAsia="zh-CN"/>
        </w:rPr>
        <w:t>2</w:t>
      </w:r>
      <w:r w:rsidRPr="000C1406">
        <w:rPr>
          <w:b/>
          <w:i/>
          <w:color w:val="000000" w:themeColor="text1"/>
          <w:lang w:eastAsia="zh-CN"/>
        </w:rPr>
        <w:t xml:space="preserve">: </w:t>
      </w:r>
      <w:r>
        <w:rPr>
          <w:b/>
          <w:i/>
          <w:color w:val="000000" w:themeColor="text1"/>
          <w:lang w:eastAsia="zh-CN"/>
        </w:rPr>
        <w:t xml:space="preserve">Update </w:t>
      </w:r>
      <w:r w:rsidRPr="00575AE5">
        <w:rPr>
          <w:b/>
          <w:i/>
          <w:color w:val="000000" w:themeColor="text1"/>
          <w:lang w:eastAsia="zh-CN"/>
        </w:rPr>
        <w:t xml:space="preserve">Table 4.2.2-2 </w:t>
      </w:r>
      <w:r>
        <w:rPr>
          <w:b/>
          <w:i/>
          <w:color w:val="000000" w:themeColor="text1"/>
          <w:lang w:eastAsia="zh-CN"/>
        </w:rPr>
        <w:t>in</w:t>
      </w:r>
      <w:r w:rsidRPr="00575AE5">
        <w:rPr>
          <w:b/>
          <w:i/>
          <w:color w:val="000000" w:themeColor="text1"/>
          <w:lang w:eastAsia="zh-CN"/>
        </w:rPr>
        <w:t xml:space="preserve"> TR 38.769</w:t>
      </w:r>
      <w:r>
        <w:rPr>
          <w:b/>
          <w:i/>
          <w:color w:val="000000" w:themeColor="text1"/>
          <w:lang w:eastAsia="zh-CN"/>
        </w:rPr>
        <w:t xml:space="preserve"> as follows.</w:t>
      </w:r>
    </w:p>
    <w:p w14:paraId="76C70560" w14:textId="77777777" w:rsidR="008F19C7" w:rsidRDefault="008F19C7" w:rsidP="008F19C7">
      <w:pPr>
        <w:pStyle w:val="TH"/>
        <w:rPr>
          <w:lang w:val="en-US"/>
        </w:rPr>
      </w:pPr>
      <w:r>
        <w:rPr>
          <w:lang w:val="en-US"/>
        </w:rPr>
        <w:t>Table 4.2.2-2: Assumptions on layout for D1T1 and D2T2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558"/>
        <w:gridCol w:w="2496"/>
        <w:gridCol w:w="2604"/>
        <w:gridCol w:w="2709"/>
      </w:tblGrid>
      <w:tr w:rsidR="008F19C7" w:rsidRPr="002754DB" w14:paraId="114D750D" w14:textId="77777777" w:rsidTr="00575AE5">
        <w:trPr>
          <w:cantSplit/>
          <w:jc w:val="center"/>
        </w:trPr>
        <w:tc>
          <w:tcPr>
            <w:tcW w:w="832" w:type="pct"/>
            <w:tcBorders>
              <w:top w:val="single" w:sz="4" w:space="0" w:color="auto"/>
              <w:left w:val="single" w:sz="4" w:space="0" w:color="auto"/>
              <w:bottom w:val="single" w:sz="4" w:space="0" w:color="auto"/>
              <w:right w:val="single" w:sz="4" w:space="0" w:color="auto"/>
            </w:tcBorders>
            <w:shd w:val="clear" w:color="auto" w:fill="D9D9D9"/>
          </w:tcPr>
          <w:p w14:paraId="44D5E456" w14:textId="77777777" w:rsidR="008F19C7" w:rsidRPr="00D10F3D" w:rsidRDefault="008F19C7" w:rsidP="00575AE5">
            <w:pPr>
              <w:pStyle w:val="TAC"/>
              <w:jc w:val="both"/>
              <w:rPr>
                <w:b/>
                <w:bCs/>
                <w:lang w:val="en-US" w:eastAsia="zh-CN"/>
              </w:rPr>
            </w:pPr>
            <w:r w:rsidRPr="00D10F3D">
              <w:rPr>
                <w:b/>
                <w:bCs/>
                <w:lang w:val="en-US" w:eastAsia="zh-CN" w:bidi="ar"/>
              </w:rPr>
              <w:t>Parameter</w:t>
            </w:r>
          </w:p>
        </w:tc>
        <w:tc>
          <w:tcPr>
            <w:tcW w:w="1332" w:type="pct"/>
            <w:tcBorders>
              <w:top w:val="single" w:sz="4" w:space="0" w:color="auto"/>
              <w:left w:val="single" w:sz="4" w:space="0" w:color="auto"/>
              <w:bottom w:val="single" w:sz="4" w:space="0" w:color="auto"/>
              <w:right w:val="single" w:sz="4" w:space="0" w:color="auto"/>
            </w:tcBorders>
            <w:shd w:val="clear" w:color="auto" w:fill="D9D9D9"/>
          </w:tcPr>
          <w:p w14:paraId="5CA58D2F" w14:textId="77777777" w:rsidR="008F19C7" w:rsidRPr="00D10F3D" w:rsidRDefault="008F19C7" w:rsidP="00575AE5">
            <w:pPr>
              <w:pStyle w:val="TAC"/>
              <w:jc w:val="both"/>
              <w:rPr>
                <w:b/>
                <w:bCs/>
                <w:lang w:val="en-US" w:eastAsia="zh-CN"/>
              </w:rPr>
            </w:pPr>
            <w:r w:rsidRPr="00D10F3D">
              <w:rPr>
                <w:b/>
                <w:bCs/>
                <w:lang w:val="en-US" w:eastAsia="zh-CN" w:bidi="ar"/>
              </w:rPr>
              <w:t>Assumptions for D1T1</w:t>
            </w:r>
          </w:p>
        </w:tc>
        <w:tc>
          <w:tcPr>
            <w:tcW w:w="2836" w:type="pct"/>
            <w:gridSpan w:val="2"/>
            <w:tcBorders>
              <w:top w:val="single" w:sz="4" w:space="0" w:color="auto"/>
              <w:left w:val="single" w:sz="4" w:space="0" w:color="auto"/>
              <w:bottom w:val="single" w:sz="4" w:space="0" w:color="auto"/>
              <w:right w:val="single" w:sz="4" w:space="0" w:color="auto"/>
            </w:tcBorders>
            <w:shd w:val="clear" w:color="auto" w:fill="D9D9D9"/>
          </w:tcPr>
          <w:p w14:paraId="56262B06" w14:textId="77777777" w:rsidR="008F19C7" w:rsidRPr="00D10F3D" w:rsidRDefault="008F19C7" w:rsidP="00575AE5">
            <w:pPr>
              <w:pStyle w:val="TAC"/>
              <w:jc w:val="both"/>
              <w:rPr>
                <w:b/>
                <w:bCs/>
                <w:lang w:val="en-US" w:eastAsia="zh-CN" w:bidi="ar"/>
              </w:rPr>
            </w:pPr>
            <w:r w:rsidRPr="00D10F3D">
              <w:rPr>
                <w:b/>
                <w:bCs/>
                <w:lang w:val="en-US" w:eastAsia="zh-CN" w:bidi="ar"/>
              </w:rPr>
              <w:t>Assumptions for D2T2</w:t>
            </w:r>
          </w:p>
        </w:tc>
      </w:tr>
      <w:tr w:rsidR="008F19C7" w:rsidRPr="002754DB" w14:paraId="339B6F34" w14:textId="77777777" w:rsidTr="00575AE5">
        <w:trPr>
          <w:cantSplit/>
          <w:jc w:val="center"/>
        </w:trPr>
        <w:tc>
          <w:tcPr>
            <w:tcW w:w="832" w:type="pct"/>
            <w:tcBorders>
              <w:top w:val="single" w:sz="4" w:space="0" w:color="auto"/>
              <w:left w:val="single" w:sz="4" w:space="0" w:color="auto"/>
              <w:bottom w:val="single" w:sz="4" w:space="0" w:color="auto"/>
              <w:right w:val="single" w:sz="4" w:space="0" w:color="auto"/>
            </w:tcBorders>
            <w:shd w:val="clear" w:color="auto" w:fill="auto"/>
          </w:tcPr>
          <w:p w14:paraId="63902E77" w14:textId="77777777" w:rsidR="008F19C7" w:rsidRPr="00D10F3D" w:rsidRDefault="008F19C7" w:rsidP="00575AE5">
            <w:pPr>
              <w:pStyle w:val="TAC"/>
              <w:keepNext w:val="0"/>
              <w:keepLines w:val="0"/>
              <w:widowControl w:val="0"/>
              <w:jc w:val="both"/>
              <w:rPr>
                <w:b/>
                <w:bCs/>
                <w:szCs w:val="24"/>
              </w:rPr>
            </w:pPr>
            <w:r w:rsidRPr="00D10F3D">
              <w:rPr>
                <w:b/>
                <w:bCs/>
                <w:lang w:bidi="ar"/>
              </w:rPr>
              <w:t>Scenario</w:t>
            </w:r>
          </w:p>
        </w:tc>
        <w:tc>
          <w:tcPr>
            <w:tcW w:w="1332" w:type="pct"/>
            <w:tcBorders>
              <w:top w:val="single" w:sz="4" w:space="0" w:color="auto"/>
              <w:left w:val="single" w:sz="4" w:space="0" w:color="auto"/>
              <w:bottom w:val="single" w:sz="4" w:space="0" w:color="auto"/>
              <w:right w:val="single" w:sz="4" w:space="0" w:color="auto"/>
            </w:tcBorders>
            <w:shd w:val="clear" w:color="auto" w:fill="auto"/>
          </w:tcPr>
          <w:p w14:paraId="2D5374A8" w14:textId="77777777" w:rsidR="008F19C7" w:rsidRPr="002754DB" w:rsidRDefault="008F19C7" w:rsidP="00575AE5">
            <w:pPr>
              <w:pStyle w:val="TAL"/>
              <w:keepNext w:val="0"/>
              <w:keepLines w:val="0"/>
              <w:widowControl w:val="0"/>
              <w:jc w:val="both"/>
              <w:rPr>
                <w:lang w:eastAsia="zh-CN" w:bidi="ar"/>
              </w:rPr>
            </w:pPr>
            <w:r w:rsidRPr="002754DB">
              <w:rPr>
                <w:lang w:eastAsia="zh-CN" w:bidi="ar"/>
              </w:rPr>
              <w:t>InF-DH</w:t>
            </w:r>
          </w:p>
        </w:tc>
        <w:tc>
          <w:tcPr>
            <w:tcW w:w="1390" w:type="pct"/>
            <w:tcBorders>
              <w:top w:val="single" w:sz="4" w:space="0" w:color="auto"/>
              <w:left w:val="single" w:sz="4" w:space="0" w:color="auto"/>
              <w:bottom w:val="single" w:sz="4" w:space="0" w:color="auto"/>
              <w:right w:val="single" w:sz="4" w:space="0" w:color="auto"/>
            </w:tcBorders>
            <w:shd w:val="clear" w:color="auto" w:fill="auto"/>
          </w:tcPr>
          <w:p w14:paraId="75AF1A4F" w14:textId="77777777" w:rsidR="008F19C7" w:rsidRPr="002754DB" w:rsidRDefault="008F19C7" w:rsidP="00575AE5">
            <w:pPr>
              <w:pStyle w:val="TAL"/>
              <w:keepNext w:val="0"/>
              <w:keepLines w:val="0"/>
              <w:widowControl w:val="0"/>
              <w:jc w:val="both"/>
              <w:rPr>
                <w:lang w:bidi="ar"/>
              </w:rPr>
            </w:pPr>
            <w:r w:rsidRPr="002754DB">
              <w:rPr>
                <w:rFonts w:hint="eastAsia"/>
                <w:lang w:eastAsia="zh-CN" w:bidi="ar"/>
              </w:rPr>
              <w:t>InH</w:t>
            </w:r>
            <w:r w:rsidRPr="002754DB">
              <w:rPr>
                <w:lang w:bidi="ar"/>
              </w:rPr>
              <w:t>-office</w:t>
            </w:r>
          </w:p>
        </w:tc>
        <w:tc>
          <w:tcPr>
            <w:tcW w:w="1446" w:type="pct"/>
            <w:tcBorders>
              <w:top w:val="single" w:sz="4" w:space="0" w:color="auto"/>
              <w:left w:val="single" w:sz="4" w:space="0" w:color="auto"/>
              <w:bottom w:val="single" w:sz="4" w:space="0" w:color="auto"/>
              <w:right w:val="single" w:sz="4" w:space="0" w:color="auto"/>
            </w:tcBorders>
          </w:tcPr>
          <w:p w14:paraId="59913B43" w14:textId="77777777" w:rsidR="008F19C7" w:rsidRPr="002754DB" w:rsidRDefault="008F19C7" w:rsidP="00575AE5">
            <w:pPr>
              <w:pStyle w:val="TAL"/>
              <w:keepNext w:val="0"/>
              <w:keepLines w:val="0"/>
              <w:widowControl w:val="0"/>
              <w:jc w:val="both"/>
              <w:rPr>
                <w:lang w:eastAsia="zh-CN" w:bidi="ar"/>
              </w:rPr>
            </w:pPr>
            <w:r w:rsidRPr="002754DB">
              <w:rPr>
                <w:rFonts w:hint="eastAsia"/>
                <w:lang w:eastAsia="zh-CN" w:bidi="ar"/>
              </w:rPr>
              <w:t>I</w:t>
            </w:r>
            <w:r w:rsidRPr="002754DB">
              <w:rPr>
                <w:lang w:eastAsia="zh-CN" w:bidi="ar"/>
              </w:rPr>
              <w:t>nF-DL</w:t>
            </w:r>
          </w:p>
        </w:tc>
      </w:tr>
      <w:tr w:rsidR="008F19C7" w:rsidRPr="002754DB" w14:paraId="202DE77E" w14:textId="77777777" w:rsidTr="00575AE5">
        <w:trPr>
          <w:cantSplit/>
          <w:jc w:val="center"/>
        </w:trPr>
        <w:tc>
          <w:tcPr>
            <w:tcW w:w="832" w:type="pct"/>
            <w:tcBorders>
              <w:top w:val="single" w:sz="4" w:space="0" w:color="auto"/>
              <w:left w:val="single" w:sz="4" w:space="0" w:color="auto"/>
              <w:bottom w:val="single" w:sz="4" w:space="0" w:color="auto"/>
              <w:right w:val="single" w:sz="4" w:space="0" w:color="auto"/>
            </w:tcBorders>
            <w:shd w:val="clear" w:color="auto" w:fill="auto"/>
          </w:tcPr>
          <w:p w14:paraId="6D05ED03" w14:textId="77777777" w:rsidR="008F19C7" w:rsidRPr="00D10F3D" w:rsidRDefault="008F19C7" w:rsidP="00575AE5">
            <w:pPr>
              <w:pStyle w:val="TAC"/>
              <w:keepNext w:val="0"/>
              <w:keepLines w:val="0"/>
              <w:widowControl w:val="0"/>
              <w:jc w:val="both"/>
              <w:rPr>
                <w:b/>
                <w:bCs/>
                <w:szCs w:val="24"/>
              </w:rPr>
            </w:pPr>
            <w:r w:rsidRPr="00D10F3D">
              <w:rPr>
                <w:b/>
                <w:bCs/>
                <w:lang w:bidi="ar"/>
              </w:rPr>
              <w:t>Hall size</w:t>
            </w:r>
          </w:p>
        </w:tc>
        <w:tc>
          <w:tcPr>
            <w:tcW w:w="1332" w:type="pct"/>
            <w:tcBorders>
              <w:top w:val="single" w:sz="4" w:space="0" w:color="auto"/>
              <w:left w:val="single" w:sz="4" w:space="0" w:color="auto"/>
              <w:bottom w:val="single" w:sz="4" w:space="0" w:color="auto"/>
              <w:right w:val="single" w:sz="4" w:space="0" w:color="auto"/>
            </w:tcBorders>
            <w:shd w:val="clear" w:color="auto" w:fill="auto"/>
          </w:tcPr>
          <w:p w14:paraId="1762851A" w14:textId="77777777" w:rsidR="008F19C7" w:rsidRPr="002754DB" w:rsidDel="008D2049" w:rsidRDefault="008F19C7" w:rsidP="00575AE5">
            <w:pPr>
              <w:pStyle w:val="TAL"/>
              <w:keepNext w:val="0"/>
              <w:keepLines w:val="0"/>
              <w:widowControl w:val="0"/>
              <w:jc w:val="both"/>
              <w:rPr>
                <w:rFonts w:eastAsia="DengXian"/>
                <w:lang w:bidi="ar"/>
              </w:rPr>
            </w:pPr>
            <w:r w:rsidRPr="002754DB">
              <w:rPr>
                <w:rFonts w:eastAsia="DengXian"/>
                <w:lang w:bidi="ar"/>
              </w:rPr>
              <w:t>120x60 m</w:t>
            </w:r>
          </w:p>
        </w:tc>
        <w:tc>
          <w:tcPr>
            <w:tcW w:w="1390" w:type="pct"/>
            <w:tcBorders>
              <w:top w:val="single" w:sz="4" w:space="0" w:color="auto"/>
              <w:left w:val="single" w:sz="4" w:space="0" w:color="auto"/>
              <w:bottom w:val="single" w:sz="4" w:space="0" w:color="auto"/>
              <w:right w:val="single" w:sz="4" w:space="0" w:color="auto"/>
            </w:tcBorders>
            <w:shd w:val="clear" w:color="auto" w:fill="auto"/>
          </w:tcPr>
          <w:p w14:paraId="3998F769" w14:textId="77777777" w:rsidR="008F19C7" w:rsidRPr="002754DB" w:rsidDel="008D2049" w:rsidRDefault="008F19C7" w:rsidP="00575AE5">
            <w:pPr>
              <w:pStyle w:val="TAL"/>
              <w:keepNext w:val="0"/>
              <w:keepLines w:val="0"/>
              <w:widowControl w:val="0"/>
              <w:jc w:val="both"/>
              <w:rPr>
                <w:rFonts w:eastAsia="DengXian"/>
                <w:lang w:eastAsia="zh-CN" w:bidi="ar"/>
              </w:rPr>
            </w:pPr>
            <w:r w:rsidRPr="002754DB">
              <w:rPr>
                <w:rFonts w:eastAsia="DengXian" w:hint="eastAsia"/>
                <w:lang w:eastAsia="zh-CN" w:bidi="ar"/>
              </w:rPr>
              <w:t>1</w:t>
            </w:r>
            <w:r w:rsidRPr="002754DB">
              <w:rPr>
                <w:rFonts w:eastAsia="DengXian"/>
                <w:lang w:eastAsia="zh-CN" w:bidi="ar"/>
              </w:rPr>
              <w:t>20</w:t>
            </w:r>
            <w:r w:rsidRPr="002754DB">
              <w:rPr>
                <w:rFonts w:eastAsia="DengXian"/>
                <w:lang w:bidi="ar"/>
              </w:rPr>
              <w:t xml:space="preserve"> x50 m</w:t>
            </w:r>
          </w:p>
        </w:tc>
        <w:tc>
          <w:tcPr>
            <w:tcW w:w="1446" w:type="pct"/>
            <w:tcBorders>
              <w:top w:val="single" w:sz="4" w:space="0" w:color="auto"/>
              <w:left w:val="single" w:sz="4" w:space="0" w:color="auto"/>
              <w:bottom w:val="single" w:sz="4" w:space="0" w:color="auto"/>
              <w:right w:val="single" w:sz="4" w:space="0" w:color="auto"/>
            </w:tcBorders>
          </w:tcPr>
          <w:p w14:paraId="3C583D21" w14:textId="77777777" w:rsidR="008F19C7" w:rsidRPr="002754DB" w:rsidRDefault="008F19C7" w:rsidP="00575AE5">
            <w:pPr>
              <w:pStyle w:val="TAL"/>
              <w:keepNext w:val="0"/>
              <w:keepLines w:val="0"/>
              <w:widowControl w:val="0"/>
              <w:jc w:val="both"/>
              <w:rPr>
                <w:rFonts w:eastAsia="DengXian"/>
                <w:lang w:bidi="ar"/>
              </w:rPr>
            </w:pPr>
            <w:r w:rsidRPr="002754DB">
              <w:rPr>
                <w:rFonts w:eastAsia="DengXian"/>
                <w:lang w:bidi="ar"/>
              </w:rPr>
              <w:t>300x150 m</w:t>
            </w:r>
          </w:p>
        </w:tc>
      </w:tr>
      <w:tr w:rsidR="008F19C7" w:rsidRPr="002754DB" w14:paraId="4CB0C7EC" w14:textId="77777777" w:rsidTr="00575AE5">
        <w:trPr>
          <w:cantSplit/>
          <w:jc w:val="center"/>
        </w:trPr>
        <w:tc>
          <w:tcPr>
            <w:tcW w:w="832" w:type="pct"/>
            <w:tcBorders>
              <w:top w:val="single" w:sz="4" w:space="0" w:color="auto"/>
              <w:left w:val="single" w:sz="4" w:space="0" w:color="auto"/>
              <w:bottom w:val="single" w:sz="4" w:space="0" w:color="auto"/>
              <w:right w:val="single" w:sz="4" w:space="0" w:color="auto"/>
            </w:tcBorders>
            <w:shd w:val="clear" w:color="auto" w:fill="auto"/>
          </w:tcPr>
          <w:p w14:paraId="1C1691B6" w14:textId="77777777" w:rsidR="008F19C7" w:rsidRPr="00D10F3D" w:rsidRDefault="008F19C7" w:rsidP="00575AE5">
            <w:pPr>
              <w:pStyle w:val="TAC"/>
              <w:keepNext w:val="0"/>
              <w:keepLines w:val="0"/>
              <w:widowControl w:val="0"/>
              <w:jc w:val="both"/>
              <w:rPr>
                <w:b/>
                <w:bCs/>
                <w:szCs w:val="24"/>
              </w:rPr>
            </w:pPr>
            <w:r w:rsidRPr="00D10F3D">
              <w:rPr>
                <w:b/>
                <w:bCs/>
                <w:lang w:bidi="ar"/>
              </w:rPr>
              <w:t>Room height</w:t>
            </w:r>
          </w:p>
        </w:tc>
        <w:tc>
          <w:tcPr>
            <w:tcW w:w="1332" w:type="pct"/>
            <w:tcBorders>
              <w:top w:val="single" w:sz="4" w:space="0" w:color="auto"/>
              <w:left w:val="single" w:sz="4" w:space="0" w:color="auto"/>
              <w:bottom w:val="single" w:sz="4" w:space="0" w:color="auto"/>
              <w:right w:val="single" w:sz="4" w:space="0" w:color="auto"/>
            </w:tcBorders>
            <w:shd w:val="clear" w:color="auto" w:fill="auto"/>
          </w:tcPr>
          <w:p w14:paraId="28E0AACA" w14:textId="77777777" w:rsidR="008F19C7" w:rsidRPr="002754DB" w:rsidRDefault="008F19C7" w:rsidP="00575AE5">
            <w:pPr>
              <w:pStyle w:val="TAL"/>
              <w:keepNext w:val="0"/>
              <w:keepLines w:val="0"/>
              <w:widowControl w:val="0"/>
              <w:jc w:val="both"/>
              <w:rPr>
                <w:lang w:bidi="ar"/>
              </w:rPr>
            </w:pPr>
            <w:r w:rsidRPr="002754DB">
              <w:rPr>
                <w:lang w:bidi="ar"/>
              </w:rPr>
              <w:t>10 m</w:t>
            </w:r>
          </w:p>
        </w:tc>
        <w:tc>
          <w:tcPr>
            <w:tcW w:w="1390" w:type="pct"/>
            <w:tcBorders>
              <w:top w:val="single" w:sz="4" w:space="0" w:color="auto"/>
              <w:left w:val="single" w:sz="4" w:space="0" w:color="auto"/>
              <w:bottom w:val="single" w:sz="4" w:space="0" w:color="auto"/>
              <w:right w:val="single" w:sz="4" w:space="0" w:color="auto"/>
            </w:tcBorders>
            <w:shd w:val="clear" w:color="auto" w:fill="auto"/>
          </w:tcPr>
          <w:p w14:paraId="4E04DFA6" w14:textId="77777777" w:rsidR="008F19C7" w:rsidRPr="002754DB" w:rsidRDefault="008F19C7" w:rsidP="00575AE5">
            <w:pPr>
              <w:pStyle w:val="TAL"/>
              <w:keepNext w:val="0"/>
              <w:keepLines w:val="0"/>
              <w:widowControl w:val="0"/>
              <w:jc w:val="both"/>
              <w:rPr>
                <w:lang w:eastAsia="zh-CN" w:bidi="ar"/>
              </w:rPr>
            </w:pPr>
            <w:r w:rsidRPr="002754DB">
              <w:rPr>
                <w:rFonts w:hint="eastAsia"/>
                <w:lang w:eastAsia="zh-CN" w:bidi="ar"/>
              </w:rPr>
              <w:t>3</w:t>
            </w:r>
            <w:r w:rsidRPr="002754DB">
              <w:rPr>
                <w:lang w:eastAsia="zh-CN" w:bidi="ar"/>
              </w:rPr>
              <w:t>m</w:t>
            </w:r>
          </w:p>
        </w:tc>
        <w:tc>
          <w:tcPr>
            <w:tcW w:w="1446" w:type="pct"/>
            <w:tcBorders>
              <w:top w:val="single" w:sz="4" w:space="0" w:color="auto"/>
              <w:left w:val="single" w:sz="4" w:space="0" w:color="auto"/>
              <w:bottom w:val="single" w:sz="4" w:space="0" w:color="auto"/>
              <w:right w:val="single" w:sz="4" w:space="0" w:color="auto"/>
            </w:tcBorders>
          </w:tcPr>
          <w:p w14:paraId="2C04BC19" w14:textId="77777777" w:rsidR="008F19C7" w:rsidRPr="002754DB" w:rsidRDefault="008F19C7" w:rsidP="00575AE5">
            <w:pPr>
              <w:pStyle w:val="TAL"/>
              <w:keepNext w:val="0"/>
              <w:keepLines w:val="0"/>
              <w:widowControl w:val="0"/>
              <w:jc w:val="both"/>
              <w:rPr>
                <w:lang w:bidi="ar"/>
              </w:rPr>
            </w:pPr>
            <w:r w:rsidRPr="002754DB">
              <w:rPr>
                <w:lang w:bidi="ar"/>
              </w:rPr>
              <w:t>10 m</w:t>
            </w:r>
          </w:p>
        </w:tc>
      </w:tr>
      <w:tr w:rsidR="00A85648" w:rsidRPr="002754DB" w14:paraId="4AA0D5BD" w14:textId="77777777" w:rsidTr="00A85648">
        <w:trPr>
          <w:cantSplit/>
          <w:jc w:val="center"/>
        </w:trPr>
        <w:tc>
          <w:tcPr>
            <w:tcW w:w="832" w:type="pct"/>
            <w:tcBorders>
              <w:top w:val="single" w:sz="4" w:space="0" w:color="auto"/>
              <w:left w:val="single" w:sz="4" w:space="0" w:color="auto"/>
              <w:bottom w:val="single" w:sz="4" w:space="0" w:color="auto"/>
              <w:right w:val="single" w:sz="4" w:space="0" w:color="auto"/>
            </w:tcBorders>
            <w:shd w:val="clear" w:color="auto" w:fill="auto"/>
          </w:tcPr>
          <w:p w14:paraId="34F29575" w14:textId="77777777" w:rsidR="008F19C7" w:rsidRPr="00D10F3D" w:rsidRDefault="008F19C7" w:rsidP="00575AE5">
            <w:pPr>
              <w:pStyle w:val="TAC"/>
              <w:keepNext w:val="0"/>
              <w:keepLines w:val="0"/>
              <w:widowControl w:val="0"/>
              <w:jc w:val="both"/>
              <w:rPr>
                <w:b/>
                <w:bCs/>
                <w:szCs w:val="24"/>
              </w:rPr>
            </w:pPr>
            <w:r w:rsidRPr="00D10F3D">
              <w:rPr>
                <w:b/>
                <w:bCs/>
                <w:lang w:bidi="ar"/>
              </w:rPr>
              <w:t>Sectorization</w:t>
            </w:r>
          </w:p>
        </w:tc>
        <w:tc>
          <w:tcPr>
            <w:tcW w:w="4168" w:type="pct"/>
            <w:gridSpan w:val="3"/>
            <w:tcBorders>
              <w:top w:val="single" w:sz="4" w:space="0" w:color="auto"/>
              <w:left w:val="single" w:sz="4" w:space="0" w:color="auto"/>
              <w:bottom w:val="single" w:sz="4" w:space="0" w:color="auto"/>
              <w:right w:val="single" w:sz="4" w:space="0" w:color="auto"/>
            </w:tcBorders>
            <w:shd w:val="clear" w:color="auto" w:fill="auto"/>
          </w:tcPr>
          <w:p w14:paraId="595C727C" w14:textId="77777777" w:rsidR="008F19C7" w:rsidRPr="002754DB" w:rsidRDefault="008F19C7" w:rsidP="00575AE5">
            <w:pPr>
              <w:pStyle w:val="TAL"/>
              <w:keepNext w:val="0"/>
              <w:keepLines w:val="0"/>
              <w:widowControl w:val="0"/>
              <w:jc w:val="both"/>
              <w:rPr>
                <w:lang w:bidi="ar"/>
              </w:rPr>
            </w:pPr>
            <w:r w:rsidRPr="002754DB">
              <w:rPr>
                <w:lang w:bidi="ar"/>
              </w:rPr>
              <w:t>None</w:t>
            </w:r>
          </w:p>
        </w:tc>
      </w:tr>
      <w:tr w:rsidR="008F19C7" w:rsidRPr="002754DB" w14:paraId="498B3702" w14:textId="77777777" w:rsidTr="00575AE5">
        <w:trPr>
          <w:cantSplit/>
          <w:jc w:val="center"/>
        </w:trPr>
        <w:tc>
          <w:tcPr>
            <w:tcW w:w="832" w:type="pct"/>
            <w:tcBorders>
              <w:top w:val="single" w:sz="4" w:space="0" w:color="auto"/>
              <w:left w:val="single" w:sz="4" w:space="0" w:color="auto"/>
              <w:right w:val="single" w:sz="4" w:space="0" w:color="auto"/>
            </w:tcBorders>
            <w:shd w:val="clear" w:color="auto" w:fill="auto"/>
          </w:tcPr>
          <w:p w14:paraId="17349392" w14:textId="77777777" w:rsidR="008F19C7" w:rsidRPr="00D10F3D" w:rsidRDefault="008F19C7" w:rsidP="00575AE5">
            <w:pPr>
              <w:pStyle w:val="TAC"/>
              <w:keepNext w:val="0"/>
              <w:keepLines w:val="0"/>
              <w:widowControl w:val="0"/>
              <w:jc w:val="both"/>
              <w:rPr>
                <w:b/>
                <w:bCs/>
                <w:szCs w:val="24"/>
                <w:lang w:eastAsia="zh-CN"/>
              </w:rPr>
            </w:pPr>
            <w:r w:rsidRPr="00D10F3D">
              <w:rPr>
                <w:b/>
                <w:bCs/>
                <w:lang w:bidi="ar"/>
              </w:rPr>
              <w:t>BS deployment</w:t>
            </w:r>
            <w:r w:rsidRPr="00D10F3D">
              <w:rPr>
                <w:rFonts w:hint="eastAsia"/>
                <w:b/>
                <w:bCs/>
                <w:lang w:eastAsia="zh-CN" w:bidi="ar"/>
              </w:rPr>
              <w:t xml:space="preserve"> / </w:t>
            </w:r>
            <w:r w:rsidRPr="00D10F3D">
              <w:rPr>
                <w:b/>
                <w:bCs/>
                <w:lang w:eastAsia="zh-CN" w:bidi="ar"/>
              </w:rPr>
              <w:t>Intermediate UE dropping</w:t>
            </w:r>
          </w:p>
        </w:tc>
        <w:tc>
          <w:tcPr>
            <w:tcW w:w="1332" w:type="pct"/>
            <w:tcBorders>
              <w:top w:val="single" w:sz="4" w:space="0" w:color="auto"/>
              <w:left w:val="single" w:sz="4" w:space="0" w:color="auto"/>
              <w:right w:val="single" w:sz="4" w:space="0" w:color="auto"/>
            </w:tcBorders>
            <w:shd w:val="clear" w:color="auto" w:fill="auto"/>
          </w:tcPr>
          <w:p w14:paraId="570E0EB2" w14:textId="77777777" w:rsidR="008F19C7" w:rsidRDefault="008F19C7" w:rsidP="00575AE5">
            <w:pPr>
              <w:pStyle w:val="TAL"/>
              <w:keepNext w:val="0"/>
              <w:keepLines w:val="0"/>
              <w:widowControl w:val="0"/>
              <w:jc w:val="both"/>
              <w:rPr>
                <w:rFonts w:eastAsia="DengXian"/>
                <w:lang w:bidi="ar"/>
              </w:rPr>
            </w:pPr>
            <w:r w:rsidRPr="002754DB">
              <w:rPr>
                <w:rFonts w:eastAsia="DengXian"/>
                <w:lang w:bidi="ar"/>
              </w:rPr>
              <w:t>18 BSs on a square lattice with spacing D, located D/2 from the walls.</w:t>
            </w:r>
          </w:p>
          <w:p w14:paraId="5156A784" w14:textId="77777777" w:rsidR="008F19C7" w:rsidRPr="002754DB" w:rsidRDefault="008F19C7" w:rsidP="00575AE5">
            <w:pPr>
              <w:pStyle w:val="TAL"/>
              <w:keepNext w:val="0"/>
              <w:keepLines w:val="0"/>
              <w:widowControl w:val="0"/>
              <w:jc w:val="both"/>
              <w:rPr>
                <w:rFonts w:eastAsia="DengXian"/>
                <w:lang w:bidi="ar"/>
              </w:rPr>
            </w:pPr>
          </w:p>
          <w:p w14:paraId="04655F87" w14:textId="77777777" w:rsidR="008F19C7" w:rsidRPr="002754DB" w:rsidRDefault="008F19C7" w:rsidP="00575AE5">
            <w:pPr>
              <w:pStyle w:val="TAL"/>
              <w:keepNext w:val="0"/>
              <w:keepLines w:val="0"/>
              <w:widowControl w:val="0"/>
              <w:jc w:val="both"/>
              <w:rPr>
                <w:rFonts w:eastAsia="DengXian"/>
                <w:lang w:bidi="ar"/>
              </w:rPr>
            </w:pPr>
            <w:r w:rsidRPr="002754DB">
              <w:rPr>
                <w:rFonts w:eastAsia="DengXian"/>
                <w:lang w:bidi="ar"/>
              </w:rPr>
              <w:t>L=120m x W=60m; D=20m</w:t>
            </w:r>
          </w:p>
          <w:p w14:paraId="400E7916" w14:textId="77777777" w:rsidR="008F19C7" w:rsidRPr="002754DB" w:rsidRDefault="008F19C7" w:rsidP="00575AE5">
            <w:pPr>
              <w:pStyle w:val="TAL"/>
              <w:keepNext w:val="0"/>
              <w:keepLines w:val="0"/>
              <w:widowControl w:val="0"/>
              <w:jc w:val="both"/>
              <w:rPr>
                <w:rFonts w:eastAsia="DengXian"/>
                <w:lang w:bidi="ar"/>
              </w:rPr>
            </w:pPr>
            <w:r w:rsidRPr="002754DB">
              <w:rPr>
                <w:rFonts w:eastAsia="DengXian"/>
                <w:lang w:bidi="ar"/>
              </w:rPr>
              <w:t xml:space="preserve">BS height = 8 m </w:t>
            </w:r>
          </w:p>
          <w:p w14:paraId="06481FEE" w14:textId="77777777" w:rsidR="008F19C7" w:rsidRPr="002754DB" w:rsidDel="003643A8" w:rsidRDefault="008F19C7" w:rsidP="00575AE5">
            <w:pPr>
              <w:pStyle w:val="TAC"/>
              <w:keepNext w:val="0"/>
              <w:keepLines w:val="0"/>
              <w:widowControl w:val="0"/>
              <w:jc w:val="both"/>
              <w:rPr>
                <w:lang w:eastAsia="zh-CN" w:bidi="ar"/>
              </w:rPr>
            </w:pPr>
            <w:r w:rsidRPr="002754DB">
              <w:rPr>
                <w:noProof/>
                <w:lang w:val="en-US" w:eastAsia="zh-CN"/>
              </w:rPr>
              <w:drawing>
                <wp:inline distT="0" distB="0" distL="0" distR="0" wp14:anchorId="29AB4CAC" wp14:editId="2BA9253F">
                  <wp:extent cx="1447800" cy="781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47800" cy="781050"/>
                          </a:xfrm>
                          <a:prstGeom prst="rect">
                            <a:avLst/>
                          </a:prstGeom>
                          <a:noFill/>
                          <a:ln>
                            <a:noFill/>
                          </a:ln>
                        </pic:spPr>
                      </pic:pic>
                    </a:graphicData>
                  </a:graphic>
                </wp:inline>
              </w:drawing>
            </w:r>
          </w:p>
        </w:tc>
        <w:tc>
          <w:tcPr>
            <w:tcW w:w="1390" w:type="pct"/>
            <w:tcBorders>
              <w:top w:val="single" w:sz="4" w:space="0" w:color="auto"/>
              <w:left w:val="single" w:sz="4" w:space="0" w:color="auto"/>
              <w:bottom w:val="single" w:sz="4" w:space="0" w:color="auto"/>
              <w:right w:val="single" w:sz="4" w:space="0" w:color="auto"/>
            </w:tcBorders>
            <w:shd w:val="clear" w:color="auto" w:fill="auto"/>
          </w:tcPr>
          <w:p w14:paraId="17FDA642" w14:textId="77777777" w:rsidR="008F19C7" w:rsidRPr="002754DB" w:rsidRDefault="008F19C7" w:rsidP="00575AE5">
            <w:pPr>
              <w:pStyle w:val="TAL"/>
              <w:keepNext w:val="0"/>
              <w:keepLines w:val="0"/>
              <w:widowControl w:val="0"/>
              <w:jc w:val="both"/>
              <w:rPr>
                <w:rFonts w:eastAsia="DengXian"/>
                <w:lang w:bidi="ar"/>
              </w:rPr>
            </w:pPr>
            <w:r w:rsidRPr="002754DB">
              <w:rPr>
                <w:rFonts w:eastAsia="DengXian"/>
                <w:lang w:bidi="ar"/>
              </w:rPr>
              <w:t xml:space="preserve">L=120m x W=50m; </w:t>
            </w:r>
          </w:p>
          <w:p w14:paraId="78DFFFAD" w14:textId="77777777" w:rsidR="008F19C7" w:rsidRPr="002754DB" w:rsidRDefault="008F19C7" w:rsidP="00575AE5">
            <w:pPr>
              <w:pStyle w:val="TAL"/>
              <w:keepNext w:val="0"/>
              <w:keepLines w:val="0"/>
              <w:widowControl w:val="0"/>
              <w:jc w:val="both"/>
              <w:rPr>
                <w:rFonts w:eastAsia="DengXian"/>
                <w:lang w:bidi="ar"/>
              </w:rPr>
            </w:pPr>
            <w:r w:rsidRPr="002754DB">
              <w:rPr>
                <w:rFonts w:eastAsia="DengXian"/>
                <w:lang w:bidi="ar"/>
              </w:rPr>
              <w:t xml:space="preserve">Intermediate UE height = 1.5 m </w:t>
            </w:r>
          </w:p>
          <w:p w14:paraId="4460778C" w14:textId="77777777" w:rsidR="008F19C7" w:rsidRPr="002754DB" w:rsidRDefault="008F19C7" w:rsidP="00575AE5">
            <w:pPr>
              <w:pStyle w:val="TAL"/>
              <w:keepNext w:val="0"/>
              <w:keepLines w:val="0"/>
              <w:widowControl w:val="0"/>
              <w:jc w:val="both"/>
              <w:rPr>
                <w:rFonts w:eastAsia="DengXian"/>
                <w:lang w:bidi="ar"/>
              </w:rPr>
            </w:pPr>
          </w:p>
          <w:p w14:paraId="40338A6A" w14:textId="77777777" w:rsidR="008F19C7" w:rsidRPr="00575AE5" w:rsidRDefault="008F19C7" w:rsidP="00575AE5">
            <w:pPr>
              <w:pStyle w:val="TAL"/>
              <w:keepNext w:val="0"/>
              <w:keepLines w:val="0"/>
              <w:widowControl w:val="0"/>
              <w:jc w:val="both"/>
              <w:rPr>
                <w:rFonts w:eastAsia="DengXian"/>
                <w:strike/>
                <w:color w:val="FF0000"/>
                <w:lang w:bidi="ar"/>
              </w:rPr>
            </w:pPr>
            <w:r w:rsidRPr="00575AE5">
              <w:rPr>
                <w:rFonts w:eastAsia="DengXian" w:hint="eastAsia"/>
                <w:strike/>
                <w:color w:val="FF0000"/>
                <w:lang w:bidi="ar"/>
              </w:rPr>
              <w:t xml:space="preserve">FFS: </w:t>
            </w:r>
            <w:r w:rsidRPr="00575AE5">
              <w:rPr>
                <w:rFonts w:eastAsia="DengXian"/>
                <w:strike/>
                <w:color w:val="FF0000"/>
                <w:lang w:bidi="ar"/>
              </w:rPr>
              <w:t>Intermediate UE drop</w:t>
            </w:r>
            <w:r w:rsidRPr="00575AE5">
              <w:rPr>
                <w:rFonts w:eastAsia="DengXian" w:hint="eastAsia"/>
                <w:strike/>
                <w:color w:val="FF0000"/>
                <w:lang w:bidi="ar"/>
              </w:rPr>
              <w:t>ping</w:t>
            </w:r>
          </w:p>
          <w:p w14:paraId="43D71EAF" w14:textId="4DF320B2" w:rsidR="008F19C7" w:rsidRPr="00575AE5" w:rsidRDefault="002A3FD6" w:rsidP="00575AE5">
            <w:pPr>
              <w:pStyle w:val="TAL"/>
              <w:keepNext w:val="0"/>
              <w:keepLines w:val="0"/>
              <w:widowControl w:val="0"/>
              <w:jc w:val="both"/>
              <w:rPr>
                <w:rFonts w:eastAsia="Yu Mincho"/>
                <w:lang w:bidi="ar"/>
              </w:rPr>
            </w:pPr>
            <w:r>
              <w:rPr>
                <w:rFonts w:eastAsia="Yu Mincho"/>
                <w:color w:val="FF0000"/>
                <w:lang w:bidi="ar"/>
              </w:rPr>
              <w:t>I</w:t>
            </w:r>
            <w:r w:rsidR="008F19C7" w:rsidRPr="00575AE5">
              <w:rPr>
                <w:rFonts w:eastAsia="Yu Mincho"/>
                <w:color w:val="FF0000"/>
                <w:lang w:bidi="ar"/>
              </w:rPr>
              <w:t xml:space="preserve">ntermediate UEs are assumed to be deployed in a grid with </w:t>
            </w:r>
            <w:r>
              <w:rPr>
                <w:rFonts w:eastAsia="Yu Mincho"/>
                <w:color w:val="FF0000"/>
                <w:lang w:bidi="ar"/>
              </w:rPr>
              <w:t xml:space="preserve">D = </w:t>
            </w:r>
            <w:r w:rsidR="008F19C7" w:rsidRPr="00575AE5">
              <w:rPr>
                <w:rFonts w:eastAsia="Yu Mincho"/>
                <w:color w:val="FF0000"/>
                <w:lang w:bidi="ar"/>
              </w:rPr>
              <w:t>e.g. 10 m /</w:t>
            </w:r>
            <w:r>
              <w:rPr>
                <w:rFonts w:eastAsia="Yu Mincho"/>
                <w:color w:val="FF0000"/>
                <w:lang w:bidi="ar"/>
              </w:rPr>
              <w:t xml:space="preserve"> </w:t>
            </w:r>
            <w:r w:rsidR="008F19C7" w:rsidRPr="00575AE5">
              <w:rPr>
                <w:rFonts w:eastAsia="Yu Mincho"/>
                <w:color w:val="FF0000"/>
                <w:lang w:bidi="ar"/>
              </w:rPr>
              <w:t>20 m.</w:t>
            </w:r>
          </w:p>
        </w:tc>
        <w:tc>
          <w:tcPr>
            <w:tcW w:w="1446" w:type="pct"/>
            <w:tcBorders>
              <w:top w:val="single" w:sz="4" w:space="0" w:color="auto"/>
              <w:left w:val="single" w:sz="4" w:space="0" w:color="auto"/>
              <w:bottom w:val="single" w:sz="4" w:space="0" w:color="auto"/>
              <w:right w:val="single" w:sz="4" w:space="0" w:color="auto"/>
            </w:tcBorders>
          </w:tcPr>
          <w:p w14:paraId="2EC0FDD6" w14:textId="77777777" w:rsidR="008F19C7" w:rsidRPr="002754DB" w:rsidRDefault="008F19C7" w:rsidP="00575AE5">
            <w:pPr>
              <w:pStyle w:val="TAL"/>
              <w:keepNext w:val="0"/>
              <w:keepLines w:val="0"/>
              <w:widowControl w:val="0"/>
              <w:jc w:val="both"/>
              <w:rPr>
                <w:rFonts w:eastAsia="DengXian"/>
                <w:lang w:bidi="ar"/>
              </w:rPr>
            </w:pPr>
            <w:r w:rsidRPr="002754DB">
              <w:rPr>
                <w:rFonts w:eastAsia="DengXian"/>
                <w:lang w:bidi="ar"/>
              </w:rPr>
              <w:t xml:space="preserve">L=300m x W=150m; </w:t>
            </w:r>
          </w:p>
          <w:p w14:paraId="3CD6C18D" w14:textId="77777777" w:rsidR="008F19C7" w:rsidRPr="002754DB" w:rsidRDefault="008F19C7" w:rsidP="00575AE5">
            <w:pPr>
              <w:pStyle w:val="TAL"/>
              <w:keepNext w:val="0"/>
              <w:keepLines w:val="0"/>
              <w:widowControl w:val="0"/>
              <w:jc w:val="both"/>
              <w:rPr>
                <w:rFonts w:eastAsia="DengXian"/>
                <w:lang w:bidi="ar"/>
              </w:rPr>
            </w:pPr>
            <w:r w:rsidRPr="002754DB">
              <w:rPr>
                <w:rFonts w:eastAsia="DengXian"/>
                <w:lang w:bidi="ar"/>
              </w:rPr>
              <w:t xml:space="preserve">Intermediate UE height = 1.5 m </w:t>
            </w:r>
          </w:p>
          <w:p w14:paraId="15CC0AA7" w14:textId="77777777" w:rsidR="008F19C7" w:rsidRPr="002754DB" w:rsidRDefault="008F19C7" w:rsidP="00575AE5">
            <w:pPr>
              <w:pStyle w:val="TAL"/>
              <w:keepNext w:val="0"/>
              <w:keepLines w:val="0"/>
              <w:widowControl w:val="0"/>
              <w:jc w:val="both"/>
              <w:rPr>
                <w:rFonts w:eastAsia="DengXian" w:cs="Arial"/>
                <w:color w:val="493118"/>
                <w:lang w:val="en-US" w:eastAsia="zh-CN" w:bidi="ar"/>
              </w:rPr>
            </w:pPr>
          </w:p>
          <w:p w14:paraId="1630A592" w14:textId="77777777" w:rsidR="008F19C7" w:rsidRPr="00575AE5" w:rsidRDefault="008F19C7" w:rsidP="00575AE5">
            <w:pPr>
              <w:pStyle w:val="TAL"/>
              <w:keepNext w:val="0"/>
              <w:keepLines w:val="0"/>
              <w:widowControl w:val="0"/>
              <w:jc w:val="both"/>
              <w:rPr>
                <w:rFonts w:eastAsia="DengXian"/>
                <w:strike/>
                <w:color w:val="FF0000"/>
                <w:lang w:eastAsia="zh-CN" w:bidi="ar"/>
              </w:rPr>
            </w:pPr>
            <w:r w:rsidRPr="00575AE5">
              <w:rPr>
                <w:rFonts w:eastAsia="DengXian" w:hint="eastAsia"/>
                <w:strike/>
                <w:color w:val="FF0000"/>
                <w:lang w:eastAsia="zh-CN" w:bidi="ar"/>
              </w:rPr>
              <w:t xml:space="preserve">FFS: </w:t>
            </w:r>
            <w:r w:rsidRPr="00575AE5">
              <w:rPr>
                <w:rFonts w:eastAsia="Batang"/>
                <w:strike/>
                <w:color w:val="FF0000"/>
                <w:lang w:bidi="ar"/>
              </w:rPr>
              <w:t>Intermediate UE drop</w:t>
            </w:r>
            <w:r w:rsidRPr="00575AE5">
              <w:rPr>
                <w:rFonts w:eastAsia="DengXian" w:hint="eastAsia"/>
                <w:strike/>
                <w:color w:val="FF0000"/>
                <w:lang w:eastAsia="zh-CN" w:bidi="ar"/>
              </w:rPr>
              <w:t>ping</w:t>
            </w:r>
          </w:p>
          <w:p w14:paraId="4FC166A2" w14:textId="1A83BC1F" w:rsidR="008F19C7" w:rsidRPr="002754DB" w:rsidRDefault="008F19C7" w:rsidP="00575AE5">
            <w:pPr>
              <w:pStyle w:val="TAL"/>
              <w:keepNext w:val="0"/>
              <w:keepLines w:val="0"/>
              <w:widowControl w:val="0"/>
              <w:jc w:val="both"/>
              <w:rPr>
                <w:rFonts w:eastAsia="DengXian"/>
                <w:lang w:eastAsia="zh-CN" w:bidi="ar"/>
              </w:rPr>
            </w:pPr>
            <w:r w:rsidRPr="007B2C5E">
              <w:rPr>
                <w:rFonts w:eastAsia="Yu Mincho"/>
                <w:color w:val="FF0000"/>
                <w:lang w:bidi="ar"/>
              </w:rPr>
              <w:t xml:space="preserve">The intermediate UEs are assumed to be deployed in a grid with </w:t>
            </w:r>
            <w:r w:rsidR="002A3FD6">
              <w:rPr>
                <w:rFonts w:eastAsia="Yu Mincho"/>
                <w:color w:val="FF0000"/>
                <w:lang w:bidi="ar"/>
              </w:rPr>
              <w:t xml:space="preserve">D = </w:t>
            </w:r>
            <w:r w:rsidR="002A3FD6" w:rsidRPr="00575AE5">
              <w:rPr>
                <w:rFonts w:eastAsia="Yu Mincho"/>
                <w:color w:val="FF0000"/>
                <w:lang w:bidi="ar"/>
              </w:rPr>
              <w:t>e.g. 10 m /</w:t>
            </w:r>
            <w:r w:rsidR="002A3FD6">
              <w:rPr>
                <w:rFonts w:eastAsia="Yu Mincho"/>
                <w:color w:val="FF0000"/>
                <w:lang w:bidi="ar"/>
              </w:rPr>
              <w:t xml:space="preserve"> </w:t>
            </w:r>
            <w:r w:rsidR="002A3FD6" w:rsidRPr="00575AE5">
              <w:rPr>
                <w:rFonts w:eastAsia="Yu Mincho"/>
                <w:color w:val="FF0000"/>
                <w:lang w:bidi="ar"/>
              </w:rPr>
              <w:t>20 m</w:t>
            </w:r>
            <w:r w:rsidRPr="007B2C5E">
              <w:rPr>
                <w:rFonts w:eastAsia="Yu Mincho"/>
                <w:color w:val="FF0000"/>
                <w:lang w:bidi="ar"/>
              </w:rPr>
              <w:t>.</w:t>
            </w:r>
          </w:p>
        </w:tc>
      </w:tr>
      <w:tr w:rsidR="008F19C7" w:rsidRPr="002754DB" w14:paraId="4778FAB2" w14:textId="77777777" w:rsidTr="00575AE5">
        <w:trPr>
          <w:cantSplit/>
          <w:jc w:val="center"/>
        </w:trPr>
        <w:tc>
          <w:tcPr>
            <w:tcW w:w="832" w:type="pct"/>
            <w:tcBorders>
              <w:top w:val="single" w:sz="4" w:space="0" w:color="auto"/>
              <w:left w:val="single" w:sz="4" w:space="0" w:color="auto"/>
              <w:bottom w:val="single" w:sz="4" w:space="0" w:color="auto"/>
              <w:right w:val="single" w:sz="4" w:space="0" w:color="auto"/>
            </w:tcBorders>
            <w:shd w:val="clear" w:color="auto" w:fill="auto"/>
          </w:tcPr>
          <w:p w14:paraId="7CCA1F9D" w14:textId="77777777" w:rsidR="008F19C7" w:rsidRPr="00D10F3D" w:rsidRDefault="008F19C7" w:rsidP="00575AE5">
            <w:pPr>
              <w:pStyle w:val="TAC"/>
              <w:keepNext w:val="0"/>
              <w:keepLines w:val="0"/>
              <w:widowControl w:val="0"/>
              <w:jc w:val="both"/>
              <w:rPr>
                <w:b/>
                <w:bCs/>
                <w:szCs w:val="24"/>
              </w:rPr>
            </w:pPr>
            <w:r w:rsidRPr="00D10F3D">
              <w:rPr>
                <w:b/>
                <w:bCs/>
                <w:lang w:bidi="ar"/>
              </w:rPr>
              <w:t xml:space="preserve">Device distribution </w:t>
            </w:r>
          </w:p>
        </w:tc>
        <w:tc>
          <w:tcPr>
            <w:tcW w:w="1332" w:type="pct"/>
            <w:tcBorders>
              <w:top w:val="single" w:sz="4" w:space="0" w:color="auto"/>
              <w:left w:val="single" w:sz="4" w:space="0" w:color="auto"/>
              <w:bottom w:val="single" w:sz="4" w:space="0" w:color="auto"/>
              <w:right w:val="single" w:sz="4" w:space="0" w:color="auto"/>
            </w:tcBorders>
            <w:shd w:val="clear" w:color="auto" w:fill="auto"/>
          </w:tcPr>
          <w:p w14:paraId="712BCCB5" w14:textId="77777777" w:rsidR="008F19C7" w:rsidRDefault="008F19C7" w:rsidP="00575AE5">
            <w:pPr>
              <w:pStyle w:val="TAL"/>
              <w:keepNext w:val="0"/>
              <w:keepLines w:val="0"/>
              <w:widowControl w:val="0"/>
              <w:jc w:val="both"/>
              <w:rPr>
                <w:lang w:bidi="ar"/>
              </w:rPr>
            </w:pPr>
            <w:r w:rsidRPr="002754DB">
              <w:rPr>
                <w:lang w:bidi="ar"/>
              </w:rPr>
              <w:t>Device Height= 1.5 m</w:t>
            </w:r>
          </w:p>
          <w:p w14:paraId="38593391" w14:textId="77777777" w:rsidR="008F19C7" w:rsidRPr="002754DB" w:rsidRDefault="008F19C7" w:rsidP="00575AE5">
            <w:pPr>
              <w:pStyle w:val="TAL"/>
              <w:keepNext w:val="0"/>
              <w:keepLines w:val="0"/>
              <w:widowControl w:val="0"/>
              <w:jc w:val="both"/>
              <w:rPr>
                <w:lang w:bidi="ar"/>
              </w:rPr>
            </w:pPr>
          </w:p>
          <w:p w14:paraId="511C063C" w14:textId="77777777" w:rsidR="008F19C7" w:rsidRPr="002754DB" w:rsidRDefault="008F19C7" w:rsidP="00575AE5">
            <w:pPr>
              <w:pStyle w:val="TAL"/>
              <w:keepNext w:val="0"/>
              <w:keepLines w:val="0"/>
              <w:widowControl w:val="0"/>
              <w:jc w:val="both"/>
              <w:rPr>
                <w:lang w:bidi="ar"/>
              </w:rPr>
            </w:pPr>
            <w:r w:rsidRPr="002754DB">
              <w:rPr>
                <w:lang w:bidi="ar"/>
              </w:rPr>
              <w:t>A</w:t>
            </w:r>
            <w:r>
              <w:rPr>
                <w:lang w:bidi="ar"/>
              </w:rPr>
              <w:t>-</w:t>
            </w:r>
            <w:r w:rsidRPr="002754DB">
              <w:rPr>
                <w:lang w:bidi="ar"/>
              </w:rPr>
              <w:t>IoT devices drop uniformly distributed over the horizontal area</w:t>
            </w:r>
          </w:p>
        </w:tc>
        <w:tc>
          <w:tcPr>
            <w:tcW w:w="1390" w:type="pct"/>
            <w:tcBorders>
              <w:top w:val="single" w:sz="4" w:space="0" w:color="auto"/>
              <w:left w:val="single" w:sz="4" w:space="0" w:color="auto"/>
              <w:bottom w:val="single" w:sz="4" w:space="0" w:color="auto"/>
              <w:right w:val="single" w:sz="4" w:space="0" w:color="auto"/>
            </w:tcBorders>
            <w:shd w:val="clear" w:color="auto" w:fill="auto"/>
          </w:tcPr>
          <w:p w14:paraId="3B280D5B" w14:textId="77777777" w:rsidR="008F19C7" w:rsidRDefault="008F19C7" w:rsidP="00575AE5">
            <w:pPr>
              <w:pStyle w:val="TAL"/>
              <w:keepNext w:val="0"/>
              <w:keepLines w:val="0"/>
              <w:widowControl w:val="0"/>
              <w:jc w:val="both"/>
              <w:rPr>
                <w:lang w:bidi="ar"/>
              </w:rPr>
            </w:pPr>
            <w:r w:rsidRPr="002754DB">
              <w:rPr>
                <w:lang w:bidi="ar"/>
              </w:rPr>
              <w:t>Device Height= 1</w:t>
            </w:r>
            <w:r w:rsidRPr="002754DB">
              <w:rPr>
                <w:rFonts w:hint="eastAsia"/>
                <w:lang w:eastAsia="zh-CN" w:bidi="ar"/>
              </w:rPr>
              <w:t xml:space="preserve">.5 </w:t>
            </w:r>
            <w:r w:rsidRPr="002754DB">
              <w:rPr>
                <w:lang w:bidi="ar"/>
              </w:rPr>
              <w:t>m</w:t>
            </w:r>
          </w:p>
          <w:p w14:paraId="0A952292" w14:textId="77777777" w:rsidR="008F19C7" w:rsidRPr="002754DB" w:rsidRDefault="008F19C7" w:rsidP="00575AE5">
            <w:pPr>
              <w:pStyle w:val="TAL"/>
              <w:keepNext w:val="0"/>
              <w:keepLines w:val="0"/>
              <w:widowControl w:val="0"/>
              <w:jc w:val="both"/>
              <w:rPr>
                <w:lang w:bidi="ar"/>
              </w:rPr>
            </w:pPr>
          </w:p>
          <w:p w14:paraId="165BEB98" w14:textId="77777777" w:rsidR="008F19C7" w:rsidRDefault="008F19C7" w:rsidP="00575AE5">
            <w:pPr>
              <w:pStyle w:val="TAL"/>
              <w:keepNext w:val="0"/>
              <w:keepLines w:val="0"/>
              <w:widowControl w:val="0"/>
              <w:jc w:val="both"/>
              <w:rPr>
                <w:lang w:bidi="ar"/>
              </w:rPr>
            </w:pPr>
            <w:r w:rsidRPr="002754DB">
              <w:rPr>
                <w:lang w:bidi="ar"/>
              </w:rPr>
              <w:t>A</w:t>
            </w:r>
            <w:r>
              <w:rPr>
                <w:lang w:bidi="ar"/>
              </w:rPr>
              <w:t>-</w:t>
            </w:r>
            <w:r w:rsidRPr="002754DB">
              <w:rPr>
                <w:lang w:bidi="ar"/>
              </w:rPr>
              <w:t>IoT devices drop uniformly distributed over the horizontal area</w:t>
            </w:r>
          </w:p>
          <w:p w14:paraId="5F69F4AB" w14:textId="77777777" w:rsidR="008F19C7" w:rsidRPr="002754DB" w:rsidRDefault="008F19C7" w:rsidP="00575AE5">
            <w:pPr>
              <w:pStyle w:val="TAL"/>
              <w:keepNext w:val="0"/>
              <w:keepLines w:val="0"/>
              <w:widowControl w:val="0"/>
              <w:jc w:val="both"/>
              <w:rPr>
                <w:lang w:bidi="ar"/>
              </w:rPr>
            </w:pPr>
          </w:p>
          <w:p w14:paraId="101EBCE4" w14:textId="77777777" w:rsidR="008F19C7" w:rsidRPr="00575AE5" w:rsidRDefault="008F19C7" w:rsidP="00575AE5">
            <w:pPr>
              <w:pStyle w:val="TAL"/>
              <w:keepNext w:val="0"/>
              <w:keepLines w:val="0"/>
              <w:widowControl w:val="0"/>
              <w:jc w:val="both"/>
              <w:rPr>
                <w:strike/>
                <w:color w:val="FF0000"/>
                <w:lang w:bidi="ar"/>
              </w:rPr>
            </w:pPr>
            <w:r w:rsidRPr="00575AE5">
              <w:rPr>
                <w:rFonts w:hint="eastAsia"/>
                <w:strike/>
                <w:color w:val="FF0000"/>
                <w:lang w:bidi="ar"/>
              </w:rPr>
              <w:t>F</w:t>
            </w:r>
            <w:r w:rsidRPr="00575AE5">
              <w:rPr>
                <w:strike/>
                <w:color w:val="FF0000"/>
                <w:lang w:bidi="ar"/>
              </w:rPr>
              <w:t>FS: which devices are involved in the evaluations</w:t>
            </w:r>
          </w:p>
          <w:p w14:paraId="7EDC24C6" w14:textId="6BFE5639" w:rsidR="008F19C7" w:rsidRPr="00575AE5" w:rsidRDefault="008F19C7" w:rsidP="00575AE5">
            <w:pPr>
              <w:pStyle w:val="TAL"/>
              <w:keepNext w:val="0"/>
              <w:keepLines w:val="0"/>
              <w:widowControl w:val="0"/>
              <w:jc w:val="both"/>
              <w:rPr>
                <w:rFonts w:eastAsia="Yu Mincho"/>
                <w:lang w:bidi="ar"/>
              </w:rPr>
            </w:pPr>
            <w:r w:rsidRPr="00575AE5">
              <w:rPr>
                <w:rFonts w:eastAsia="Yu Mincho"/>
                <w:color w:val="FF0000"/>
                <w:lang w:bidi="ar"/>
              </w:rPr>
              <w:t xml:space="preserve">The devices within the </w:t>
            </w:r>
            <w:r w:rsidR="002A3FD6">
              <w:rPr>
                <w:rFonts w:eastAsia="Yu Mincho"/>
                <w:color w:val="FF0000"/>
                <w:lang w:bidi="ar"/>
              </w:rPr>
              <w:t xml:space="preserve">maximum distance, which is </w:t>
            </w:r>
            <w:r w:rsidR="003A261E">
              <w:rPr>
                <w:rFonts w:eastAsia="Yu Mincho"/>
                <w:color w:val="FF0000"/>
                <w:lang w:bidi="ar"/>
              </w:rPr>
              <w:t>obtained</w:t>
            </w:r>
            <w:r w:rsidR="002A3FD6">
              <w:rPr>
                <w:rFonts w:eastAsia="Yu Mincho"/>
                <w:color w:val="FF0000"/>
                <w:lang w:bidi="ar"/>
              </w:rPr>
              <w:t xml:space="preserve"> by the coverage evaluation, from each </w:t>
            </w:r>
            <w:r w:rsidR="002A3FD6" w:rsidRPr="00575AE5">
              <w:rPr>
                <w:rFonts w:eastAsia="Yu Mincho"/>
                <w:color w:val="FF0000"/>
                <w:lang w:bidi="ar"/>
              </w:rPr>
              <w:t>intermediate UE</w:t>
            </w:r>
            <w:r w:rsidR="002A3FD6">
              <w:rPr>
                <w:rFonts w:eastAsia="Yu Mincho"/>
                <w:color w:val="FF0000"/>
                <w:lang w:bidi="ar"/>
              </w:rPr>
              <w:t xml:space="preserve"> are involved in the evaluations</w:t>
            </w:r>
            <w:r w:rsidRPr="00575AE5">
              <w:rPr>
                <w:rFonts w:eastAsia="Yu Mincho"/>
                <w:color w:val="FF0000"/>
                <w:lang w:bidi="ar"/>
              </w:rPr>
              <w:t>.</w:t>
            </w:r>
          </w:p>
        </w:tc>
        <w:tc>
          <w:tcPr>
            <w:tcW w:w="1446" w:type="pct"/>
            <w:tcBorders>
              <w:top w:val="single" w:sz="4" w:space="0" w:color="auto"/>
              <w:left w:val="single" w:sz="4" w:space="0" w:color="auto"/>
              <w:bottom w:val="single" w:sz="4" w:space="0" w:color="auto"/>
              <w:right w:val="single" w:sz="4" w:space="0" w:color="auto"/>
            </w:tcBorders>
          </w:tcPr>
          <w:p w14:paraId="5E7BCC45" w14:textId="77777777" w:rsidR="008F19C7" w:rsidRDefault="008F19C7" w:rsidP="00575AE5">
            <w:pPr>
              <w:pStyle w:val="TAL"/>
              <w:keepNext w:val="0"/>
              <w:keepLines w:val="0"/>
              <w:widowControl w:val="0"/>
              <w:jc w:val="both"/>
              <w:rPr>
                <w:lang w:bidi="ar"/>
              </w:rPr>
            </w:pPr>
            <w:r w:rsidRPr="002754DB">
              <w:rPr>
                <w:lang w:bidi="ar"/>
              </w:rPr>
              <w:t>Device Height= 1.5m</w:t>
            </w:r>
          </w:p>
          <w:p w14:paraId="4E585526" w14:textId="77777777" w:rsidR="008F19C7" w:rsidRPr="002754DB" w:rsidRDefault="008F19C7" w:rsidP="00575AE5">
            <w:pPr>
              <w:pStyle w:val="TAL"/>
              <w:keepNext w:val="0"/>
              <w:keepLines w:val="0"/>
              <w:widowControl w:val="0"/>
              <w:jc w:val="both"/>
              <w:rPr>
                <w:lang w:bidi="ar"/>
              </w:rPr>
            </w:pPr>
          </w:p>
          <w:p w14:paraId="2DC763BB" w14:textId="77777777" w:rsidR="008F19C7" w:rsidRDefault="008F19C7" w:rsidP="00575AE5">
            <w:pPr>
              <w:pStyle w:val="TAL"/>
              <w:keepNext w:val="0"/>
              <w:keepLines w:val="0"/>
              <w:widowControl w:val="0"/>
              <w:jc w:val="both"/>
              <w:rPr>
                <w:lang w:bidi="ar"/>
              </w:rPr>
            </w:pPr>
            <w:r w:rsidRPr="002754DB">
              <w:rPr>
                <w:lang w:bidi="ar"/>
              </w:rPr>
              <w:t>A</w:t>
            </w:r>
            <w:r>
              <w:rPr>
                <w:lang w:bidi="ar"/>
              </w:rPr>
              <w:t>-</w:t>
            </w:r>
            <w:r w:rsidRPr="002754DB">
              <w:rPr>
                <w:lang w:bidi="ar"/>
              </w:rPr>
              <w:t>IoT devices drop uniformly distributed over the horizontal area</w:t>
            </w:r>
          </w:p>
          <w:p w14:paraId="5549B701" w14:textId="77777777" w:rsidR="008F19C7" w:rsidRPr="002754DB" w:rsidRDefault="008F19C7" w:rsidP="00575AE5">
            <w:pPr>
              <w:pStyle w:val="TAL"/>
              <w:keepNext w:val="0"/>
              <w:keepLines w:val="0"/>
              <w:widowControl w:val="0"/>
              <w:jc w:val="both"/>
              <w:rPr>
                <w:lang w:bidi="ar"/>
              </w:rPr>
            </w:pPr>
          </w:p>
          <w:p w14:paraId="2F97CF9F" w14:textId="77777777" w:rsidR="008F19C7" w:rsidRPr="00575AE5" w:rsidRDefault="008F19C7" w:rsidP="00575AE5">
            <w:pPr>
              <w:pStyle w:val="TAL"/>
              <w:keepNext w:val="0"/>
              <w:keepLines w:val="0"/>
              <w:widowControl w:val="0"/>
              <w:jc w:val="both"/>
              <w:rPr>
                <w:strike/>
                <w:color w:val="FF0000"/>
                <w:lang w:bidi="ar"/>
              </w:rPr>
            </w:pPr>
            <w:r w:rsidRPr="00575AE5">
              <w:rPr>
                <w:rFonts w:hint="eastAsia"/>
                <w:strike/>
                <w:color w:val="FF0000"/>
                <w:lang w:bidi="ar"/>
              </w:rPr>
              <w:t>F</w:t>
            </w:r>
            <w:r w:rsidRPr="00575AE5">
              <w:rPr>
                <w:strike/>
                <w:color w:val="FF0000"/>
                <w:lang w:bidi="ar"/>
              </w:rPr>
              <w:t>FS: which devices are involved in the evaluations</w:t>
            </w:r>
          </w:p>
          <w:p w14:paraId="07FE7270" w14:textId="4B0826E1" w:rsidR="008F19C7" w:rsidRPr="00575AE5" w:rsidRDefault="002A3FD6" w:rsidP="00575AE5">
            <w:pPr>
              <w:pStyle w:val="TAL"/>
              <w:keepNext w:val="0"/>
              <w:keepLines w:val="0"/>
              <w:widowControl w:val="0"/>
              <w:jc w:val="both"/>
              <w:rPr>
                <w:rFonts w:eastAsia="Yu Mincho"/>
                <w:lang w:bidi="ar"/>
              </w:rPr>
            </w:pPr>
            <w:r w:rsidRPr="00575AE5">
              <w:rPr>
                <w:rFonts w:eastAsia="Yu Mincho"/>
                <w:color w:val="FF0000"/>
                <w:lang w:bidi="ar"/>
              </w:rPr>
              <w:t xml:space="preserve">The devices within the </w:t>
            </w:r>
            <w:r>
              <w:rPr>
                <w:rFonts w:eastAsia="Yu Mincho"/>
                <w:color w:val="FF0000"/>
                <w:lang w:bidi="ar"/>
              </w:rPr>
              <w:t xml:space="preserve">maximum distance, which is </w:t>
            </w:r>
            <w:r w:rsidR="003A261E">
              <w:rPr>
                <w:rFonts w:eastAsia="Yu Mincho"/>
                <w:color w:val="FF0000"/>
                <w:lang w:bidi="ar"/>
              </w:rPr>
              <w:t xml:space="preserve">obtained </w:t>
            </w:r>
            <w:r>
              <w:rPr>
                <w:rFonts w:eastAsia="Yu Mincho"/>
                <w:color w:val="FF0000"/>
                <w:lang w:bidi="ar"/>
              </w:rPr>
              <w:t xml:space="preserve">by the coverage evaluation, from each </w:t>
            </w:r>
            <w:r w:rsidRPr="00575AE5">
              <w:rPr>
                <w:rFonts w:eastAsia="Yu Mincho"/>
                <w:color w:val="FF0000"/>
                <w:lang w:bidi="ar"/>
              </w:rPr>
              <w:t>intermediate UE</w:t>
            </w:r>
            <w:r>
              <w:rPr>
                <w:rFonts w:eastAsia="Yu Mincho"/>
                <w:color w:val="FF0000"/>
                <w:lang w:bidi="ar"/>
              </w:rPr>
              <w:t xml:space="preserve"> are involved in the evaluations</w:t>
            </w:r>
            <w:r w:rsidRPr="00575AE5">
              <w:rPr>
                <w:rFonts w:eastAsia="Yu Mincho"/>
                <w:color w:val="FF0000"/>
                <w:lang w:bidi="ar"/>
              </w:rPr>
              <w:t>.</w:t>
            </w:r>
          </w:p>
        </w:tc>
      </w:tr>
      <w:tr w:rsidR="008F19C7" w:rsidRPr="002754DB" w14:paraId="694F7E40" w14:textId="77777777" w:rsidTr="00575AE5">
        <w:trPr>
          <w:cantSplit/>
          <w:jc w:val="center"/>
        </w:trPr>
        <w:tc>
          <w:tcPr>
            <w:tcW w:w="832" w:type="pct"/>
            <w:tcBorders>
              <w:top w:val="single" w:sz="4" w:space="0" w:color="auto"/>
              <w:left w:val="single" w:sz="4" w:space="0" w:color="auto"/>
              <w:bottom w:val="single" w:sz="4" w:space="0" w:color="auto"/>
              <w:right w:val="single" w:sz="4" w:space="0" w:color="auto"/>
            </w:tcBorders>
            <w:shd w:val="clear" w:color="auto" w:fill="auto"/>
          </w:tcPr>
          <w:p w14:paraId="07364780" w14:textId="77777777" w:rsidR="008F19C7" w:rsidRPr="00D10F3D" w:rsidRDefault="008F19C7" w:rsidP="00575AE5">
            <w:pPr>
              <w:pStyle w:val="TAC"/>
              <w:keepNext w:val="0"/>
              <w:keepLines w:val="0"/>
              <w:widowControl w:val="0"/>
              <w:jc w:val="both"/>
              <w:rPr>
                <w:b/>
                <w:bCs/>
                <w:lang w:eastAsia="zh-CN" w:bidi="ar"/>
              </w:rPr>
            </w:pPr>
            <w:r w:rsidRPr="00D10F3D">
              <w:rPr>
                <w:b/>
                <w:bCs/>
                <w:lang w:eastAsia="zh-CN"/>
              </w:rPr>
              <w:t>Device mobility (horizontal plane only)</w:t>
            </w:r>
          </w:p>
        </w:tc>
        <w:tc>
          <w:tcPr>
            <w:tcW w:w="1332" w:type="pct"/>
            <w:tcBorders>
              <w:top w:val="single" w:sz="4" w:space="0" w:color="auto"/>
              <w:left w:val="single" w:sz="4" w:space="0" w:color="auto"/>
              <w:bottom w:val="single" w:sz="4" w:space="0" w:color="auto"/>
              <w:right w:val="single" w:sz="4" w:space="0" w:color="auto"/>
            </w:tcBorders>
            <w:shd w:val="clear" w:color="auto" w:fill="auto"/>
          </w:tcPr>
          <w:p w14:paraId="48619BE4" w14:textId="77777777" w:rsidR="008F19C7" w:rsidRPr="00D10F3D" w:rsidRDefault="008F19C7" w:rsidP="00575AE5">
            <w:pPr>
              <w:pStyle w:val="TAL"/>
              <w:keepNext w:val="0"/>
              <w:keepLines w:val="0"/>
              <w:widowControl w:val="0"/>
              <w:jc w:val="both"/>
            </w:pPr>
            <w:r w:rsidRPr="00D10F3D">
              <w:t>3 kph</w:t>
            </w:r>
          </w:p>
        </w:tc>
        <w:tc>
          <w:tcPr>
            <w:tcW w:w="1390" w:type="pct"/>
            <w:tcBorders>
              <w:top w:val="single" w:sz="4" w:space="0" w:color="auto"/>
              <w:left w:val="single" w:sz="4" w:space="0" w:color="auto"/>
              <w:bottom w:val="single" w:sz="4" w:space="0" w:color="auto"/>
              <w:right w:val="single" w:sz="4" w:space="0" w:color="auto"/>
            </w:tcBorders>
            <w:shd w:val="clear" w:color="auto" w:fill="auto"/>
          </w:tcPr>
          <w:p w14:paraId="63A661FA" w14:textId="77777777" w:rsidR="008F19C7" w:rsidRPr="00D10F3D" w:rsidRDefault="008F19C7" w:rsidP="00575AE5">
            <w:pPr>
              <w:pStyle w:val="TAL"/>
              <w:keepNext w:val="0"/>
              <w:keepLines w:val="0"/>
              <w:widowControl w:val="0"/>
              <w:jc w:val="both"/>
            </w:pPr>
            <w:r w:rsidRPr="00D10F3D">
              <w:t>3 kph</w:t>
            </w:r>
          </w:p>
        </w:tc>
        <w:tc>
          <w:tcPr>
            <w:tcW w:w="1446" w:type="pct"/>
            <w:tcBorders>
              <w:top w:val="single" w:sz="4" w:space="0" w:color="auto"/>
              <w:left w:val="single" w:sz="4" w:space="0" w:color="auto"/>
              <w:bottom w:val="single" w:sz="4" w:space="0" w:color="auto"/>
              <w:right w:val="single" w:sz="4" w:space="0" w:color="auto"/>
            </w:tcBorders>
          </w:tcPr>
          <w:p w14:paraId="0109A019" w14:textId="77777777" w:rsidR="008F19C7" w:rsidRPr="00D10F3D" w:rsidRDefault="008F19C7" w:rsidP="00575AE5">
            <w:pPr>
              <w:pStyle w:val="TAL"/>
              <w:keepNext w:val="0"/>
              <w:keepLines w:val="0"/>
              <w:widowControl w:val="0"/>
              <w:jc w:val="both"/>
            </w:pPr>
            <w:r w:rsidRPr="00D10F3D">
              <w:t>3 kph</w:t>
            </w:r>
          </w:p>
        </w:tc>
      </w:tr>
      <w:tr w:rsidR="008F19C7" w:rsidRPr="002754DB" w14:paraId="74CEED70" w14:textId="77777777" w:rsidTr="00575AE5">
        <w:trPr>
          <w:cantSplit/>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24232F01" w14:textId="0FE0EC94" w:rsidR="008F19C7" w:rsidRPr="00575AE5" w:rsidRDefault="008F19C7" w:rsidP="00575AE5">
            <w:pPr>
              <w:pStyle w:val="TAL"/>
              <w:keepNext w:val="0"/>
              <w:keepLines w:val="0"/>
              <w:widowControl w:val="0"/>
              <w:jc w:val="both"/>
              <w:rPr>
                <w:rFonts w:eastAsiaTheme="minorEastAsia"/>
                <w:lang w:eastAsia="zh-CN"/>
              </w:rPr>
            </w:pPr>
            <w:r w:rsidRPr="00575AE5">
              <w:rPr>
                <w:rFonts w:eastAsiaTheme="minorEastAsia" w:hint="eastAsia"/>
                <w:color w:val="FF0000"/>
                <w:lang w:eastAsia="zh-CN"/>
              </w:rPr>
              <w:t>N</w:t>
            </w:r>
            <w:r w:rsidRPr="00575AE5">
              <w:rPr>
                <w:rFonts w:eastAsiaTheme="minorEastAsia"/>
                <w:color w:val="FF0000"/>
                <w:lang w:eastAsia="zh-CN"/>
              </w:rPr>
              <w:t>ote: The CW distribution in D1T1-B or D2T2-B is reported by companies</w:t>
            </w:r>
          </w:p>
        </w:tc>
      </w:tr>
    </w:tbl>
    <w:p w14:paraId="27516A55" w14:textId="08FC3C53" w:rsidR="00BA323E" w:rsidRPr="00575AE5" w:rsidRDefault="00BA323E" w:rsidP="00575AE5">
      <w:pPr>
        <w:autoSpaceDE/>
        <w:autoSpaceDN/>
        <w:adjustRightInd/>
        <w:snapToGrid/>
        <w:rPr>
          <w:b/>
          <w:i/>
          <w:color w:val="000000" w:themeColor="text1"/>
          <w:lang w:eastAsia="zh-CN"/>
        </w:rPr>
      </w:pPr>
    </w:p>
    <w:p w14:paraId="4BA1CDA9" w14:textId="77777777" w:rsidR="00BA323E" w:rsidRPr="00611FB7" w:rsidRDefault="00BA323E" w:rsidP="00BA323E">
      <w:pPr>
        <w:pStyle w:val="Heading1"/>
        <w:keepLines w:val="0"/>
        <w:numPr>
          <w:ilvl w:val="0"/>
          <w:numId w:val="5"/>
        </w:numPr>
        <w:spacing w:before="120" w:after="120"/>
        <w:rPr>
          <w:color w:val="000000"/>
          <w:sz w:val="28"/>
          <w:lang w:val="en-GB" w:eastAsia="zh-CN"/>
        </w:rPr>
      </w:pPr>
      <w:r w:rsidRPr="00611FB7">
        <w:rPr>
          <w:color w:val="000000"/>
          <w:sz w:val="28"/>
          <w:lang w:val="en-GB" w:eastAsia="zh-CN"/>
        </w:rPr>
        <w:t>Link level simulations</w:t>
      </w:r>
    </w:p>
    <w:p w14:paraId="195B9F0B" w14:textId="77838D81" w:rsidR="00BA323E" w:rsidRDefault="00BA323E" w:rsidP="00BA323E">
      <w:r>
        <w:t>This section describes the detailed link-level simulation assumptions for both R2D and D2R link, and the corresponding simulation results.</w:t>
      </w:r>
    </w:p>
    <w:p w14:paraId="05AC4763" w14:textId="152C5CCA" w:rsidR="00BA323E" w:rsidRPr="0033364E" w:rsidRDefault="00BA323E" w:rsidP="00BA323E">
      <w:pPr>
        <w:pStyle w:val="Caption"/>
        <w:rPr>
          <w:color w:val="000000"/>
          <w:sz w:val="22"/>
          <w:szCs w:val="22"/>
        </w:rPr>
      </w:pPr>
    </w:p>
    <w:p w14:paraId="78C83F96" w14:textId="77777777" w:rsidR="00BA323E" w:rsidRPr="00611FB7" w:rsidRDefault="00BA323E" w:rsidP="00BA323E">
      <w:pPr>
        <w:pStyle w:val="Heading2"/>
        <w:keepLines w:val="0"/>
        <w:numPr>
          <w:ilvl w:val="1"/>
          <w:numId w:val="5"/>
        </w:numPr>
        <w:spacing w:before="120" w:after="120"/>
        <w:rPr>
          <w:rFonts w:eastAsia="SimSun" w:cs="Times New Roman"/>
          <w:b/>
          <w:bCs/>
          <w:color w:val="000000" w:themeColor="text1"/>
          <w:sz w:val="24"/>
          <w:szCs w:val="22"/>
        </w:rPr>
      </w:pPr>
      <w:r w:rsidRPr="00611FB7">
        <w:rPr>
          <w:rFonts w:eastAsia="SimSun" w:cs="Times New Roman"/>
          <w:b/>
          <w:bCs/>
          <w:color w:val="000000" w:themeColor="text1"/>
          <w:sz w:val="24"/>
          <w:szCs w:val="22"/>
        </w:rPr>
        <w:lastRenderedPageBreak/>
        <w:t>R2D link simulation results</w:t>
      </w:r>
    </w:p>
    <w:p w14:paraId="353C4AAA" w14:textId="7F9E63E1" w:rsidR="00BA323E" w:rsidRPr="0033364E" w:rsidRDefault="00BA323E" w:rsidP="00BA323E">
      <w:pPr>
        <w:autoSpaceDE/>
        <w:autoSpaceDN/>
        <w:adjustRightInd/>
        <w:snapToGrid/>
        <w:rPr>
          <w:color w:val="000000"/>
          <w:lang w:eastAsia="zh-CN"/>
        </w:rPr>
      </w:pPr>
      <w:r w:rsidRPr="0033364E">
        <w:rPr>
          <w:color w:val="000000"/>
          <w:lang w:eastAsia="zh-CN"/>
        </w:rPr>
        <w:t xml:space="preserve">This section shows the link-level simulation results of the R2D link (See </w:t>
      </w:r>
      <w:r w:rsidRPr="0033364E">
        <w:rPr>
          <w:color w:val="000000"/>
          <w:lang w:eastAsia="zh-CN"/>
        </w:rPr>
        <w:fldChar w:fldCharType="begin"/>
      </w:r>
      <w:r w:rsidRPr="0033364E">
        <w:rPr>
          <w:color w:val="000000"/>
          <w:lang w:eastAsia="zh-CN"/>
        </w:rPr>
        <w:instrText xml:space="preserve"> REF _Ref177998684 \h </w:instrText>
      </w:r>
      <w:r w:rsidRPr="0033364E">
        <w:rPr>
          <w:color w:val="000000"/>
          <w:lang w:eastAsia="zh-CN"/>
        </w:rPr>
      </w:r>
      <w:r w:rsidRPr="0033364E">
        <w:rPr>
          <w:color w:val="000000"/>
          <w:lang w:eastAsia="zh-CN"/>
        </w:rPr>
        <w:fldChar w:fldCharType="separate"/>
      </w:r>
      <w:r w:rsidR="00AD5BC8" w:rsidRPr="00DE6414">
        <w:t xml:space="preserve">Table </w:t>
      </w:r>
      <w:r w:rsidR="00AD5BC8">
        <w:rPr>
          <w:noProof/>
        </w:rPr>
        <w:t>1</w:t>
      </w:r>
      <w:r w:rsidRPr="0033364E">
        <w:rPr>
          <w:color w:val="000000"/>
          <w:lang w:eastAsia="zh-CN"/>
        </w:rPr>
        <w:fldChar w:fldCharType="end"/>
      </w:r>
      <w:r w:rsidRPr="0033364E">
        <w:rPr>
          <w:color w:val="000000"/>
          <w:lang w:eastAsia="zh-CN"/>
        </w:rPr>
        <w:t xml:space="preserve">). Note that for coverage evaluation, these R2D link level simulation results would be only used when Budget-Alt2 is applied (e.g. for Device 2b with IF-ED/ZIF architecture). </w:t>
      </w:r>
      <w:r w:rsidR="00923AF8">
        <w:rPr>
          <w:color w:val="000000"/>
          <w:lang w:eastAsia="zh-CN"/>
        </w:rPr>
        <w:t>W</w:t>
      </w:r>
      <w:r w:rsidRPr="0033364E">
        <w:rPr>
          <w:color w:val="000000"/>
          <w:lang w:eastAsia="zh-CN"/>
        </w:rPr>
        <w:t>e provide the following results for IF-ED receiver with 1.92MHz ED bandwidth. For other cases devices with RF-ED receiver where Budget-Alt1 is applied, a pre-defined threshold would be used for R2D coverage evaluation and thus no need to refer R2D link simulation results in this section.</w:t>
      </w:r>
    </w:p>
    <w:p w14:paraId="65092842" w14:textId="7A6AA14D" w:rsidR="00BA323E" w:rsidRPr="00DE6414" w:rsidRDefault="00BA323E" w:rsidP="00BA323E">
      <w:pPr>
        <w:pStyle w:val="Caption"/>
        <w:rPr>
          <w:sz w:val="22"/>
          <w:szCs w:val="22"/>
        </w:rPr>
      </w:pPr>
      <w:bookmarkStart w:id="8" w:name="_Ref177998684"/>
      <w:r w:rsidRPr="00DE6414">
        <w:rPr>
          <w:sz w:val="22"/>
          <w:szCs w:val="22"/>
        </w:rPr>
        <w:t xml:space="preserve">Table </w:t>
      </w:r>
      <w:r w:rsidRPr="00DE6414">
        <w:rPr>
          <w:sz w:val="22"/>
          <w:szCs w:val="22"/>
        </w:rPr>
        <w:fldChar w:fldCharType="begin"/>
      </w:r>
      <w:r w:rsidRPr="00DE6414">
        <w:rPr>
          <w:sz w:val="22"/>
          <w:szCs w:val="22"/>
        </w:rPr>
        <w:instrText xml:space="preserve"> SEQ Table \* ARABIC </w:instrText>
      </w:r>
      <w:r w:rsidRPr="00DE6414">
        <w:rPr>
          <w:sz w:val="22"/>
          <w:szCs w:val="22"/>
        </w:rPr>
        <w:fldChar w:fldCharType="separate"/>
      </w:r>
      <w:r w:rsidR="00AD5BC8">
        <w:rPr>
          <w:noProof/>
          <w:sz w:val="22"/>
          <w:szCs w:val="22"/>
        </w:rPr>
        <w:t>1</w:t>
      </w:r>
      <w:r w:rsidRPr="00DE6414">
        <w:rPr>
          <w:sz w:val="22"/>
          <w:szCs w:val="22"/>
        </w:rPr>
        <w:fldChar w:fldCharType="end"/>
      </w:r>
      <w:bookmarkEnd w:id="8"/>
      <w:r w:rsidRPr="00DE6414">
        <w:rPr>
          <w:sz w:val="22"/>
          <w:szCs w:val="22"/>
        </w:rPr>
        <w:t xml:space="preserve"> R2D LLS results for Budget-Alt2: Device 2b with IF-ED receiver</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005"/>
        <w:gridCol w:w="900"/>
        <w:gridCol w:w="950"/>
        <w:gridCol w:w="1225"/>
        <w:gridCol w:w="992"/>
        <w:gridCol w:w="1134"/>
        <w:gridCol w:w="1134"/>
        <w:gridCol w:w="992"/>
      </w:tblGrid>
      <w:tr w:rsidR="00BA323E" w:rsidRPr="00682936" w14:paraId="7B6E9E7E" w14:textId="77777777" w:rsidTr="00FD71DF">
        <w:trPr>
          <w:jc w:val="center"/>
        </w:trPr>
        <w:tc>
          <w:tcPr>
            <w:tcW w:w="780" w:type="dxa"/>
            <w:shd w:val="clear" w:color="auto" w:fill="F2F2F2"/>
          </w:tcPr>
          <w:p w14:paraId="2B5A574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R2D LLS Case</w:t>
            </w:r>
          </w:p>
        </w:tc>
        <w:tc>
          <w:tcPr>
            <w:tcW w:w="1005" w:type="dxa"/>
            <w:shd w:val="clear" w:color="auto" w:fill="F2F2F2"/>
          </w:tcPr>
          <w:p w14:paraId="43D2F67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Scenario</w:t>
            </w:r>
          </w:p>
        </w:tc>
        <w:tc>
          <w:tcPr>
            <w:tcW w:w="900" w:type="dxa"/>
            <w:shd w:val="clear" w:color="auto" w:fill="F2F2F2"/>
          </w:tcPr>
          <w:p w14:paraId="0F460B8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Device</w:t>
            </w:r>
          </w:p>
        </w:tc>
        <w:tc>
          <w:tcPr>
            <w:tcW w:w="950" w:type="dxa"/>
            <w:shd w:val="clear" w:color="auto" w:fill="F2F2F2"/>
          </w:tcPr>
          <w:p w14:paraId="0D33DFE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Channel model</w:t>
            </w:r>
          </w:p>
        </w:tc>
        <w:tc>
          <w:tcPr>
            <w:tcW w:w="1225" w:type="dxa"/>
            <w:shd w:val="clear" w:color="auto" w:fill="F2F2F2"/>
          </w:tcPr>
          <w:p w14:paraId="1A226A4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Data rate</w:t>
            </w:r>
          </w:p>
        </w:tc>
        <w:tc>
          <w:tcPr>
            <w:tcW w:w="992" w:type="dxa"/>
            <w:shd w:val="clear" w:color="auto" w:fill="F2F2F2"/>
          </w:tcPr>
          <w:p w14:paraId="3554F8B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Chip rate</w:t>
            </w:r>
          </w:p>
        </w:tc>
        <w:tc>
          <w:tcPr>
            <w:tcW w:w="1134" w:type="dxa"/>
            <w:shd w:val="clear" w:color="auto" w:fill="F2F2F2"/>
          </w:tcPr>
          <w:p w14:paraId="17D58DA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Message size</w:t>
            </w:r>
          </w:p>
        </w:tc>
        <w:tc>
          <w:tcPr>
            <w:tcW w:w="1134" w:type="dxa"/>
            <w:shd w:val="clear" w:color="auto" w:fill="F2F2F2"/>
          </w:tcPr>
          <w:p w14:paraId="76A7C9A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BLER target</w:t>
            </w:r>
          </w:p>
        </w:tc>
        <w:tc>
          <w:tcPr>
            <w:tcW w:w="992" w:type="dxa"/>
            <w:shd w:val="clear" w:color="auto" w:fill="F2F2F2"/>
          </w:tcPr>
          <w:p w14:paraId="1DEF2BC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CNR (dB)</w:t>
            </w:r>
          </w:p>
        </w:tc>
      </w:tr>
      <w:tr w:rsidR="00BA323E" w:rsidRPr="00682936" w14:paraId="71AF6F6D" w14:textId="77777777" w:rsidTr="00FD71DF">
        <w:trPr>
          <w:jc w:val="center"/>
        </w:trPr>
        <w:tc>
          <w:tcPr>
            <w:tcW w:w="780" w:type="dxa"/>
            <w:shd w:val="clear" w:color="auto" w:fill="FFFFFF"/>
          </w:tcPr>
          <w:p w14:paraId="5DC352F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005" w:type="dxa"/>
            <w:shd w:val="clear" w:color="auto" w:fill="FFFFFF"/>
          </w:tcPr>
          <w:p w14:paraId="2953A0A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900" w:type="dxa"/>
            <w:shd w:val="clear" w:color="auto" w:fill="FFFFFF"/>
          </w:tcPr>
          <w:p w14:paraId="08462FD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950" w:type="dxa"/>
            <w:shd w:val="clear" w:color="auto" w:fill="FFFFFF"/>
          </w:tcPr>
          <w:p w14:paraId="07A5D51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TDL-A</w:t>
            </w:r>
          </w:p>
        </w:tc>
        <w:tc>
          <w:tcPr>
            <w:tcW w:w="1225" w:type="dxa"/>
            <w:shd w:val="clear" w:color="auto" w:fill="FFFFFF"/>
          </w:tcPr>
          <w:p w14:paraId="7FEBF37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27.4kbps</w:t>
            </w:r>
          </w:p>
        </w:tc>
        <w:tc>
          <w:tcPr>
            <w:tcW w:w="992" w:type="dxa"/>
            <w:shd w:val="clear" w:color="auto" w:fill="FFFFFF"/>
          </w:tcPr>
          <w:p w14:paraId="19E7497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90kcps (M=6)</w:t>
            </w:r>
          </w:p>
        </w:tc>
        <w:tc>
          <w:tcPr>
            <w:tcW w:w="1134" w:type="dxa"/>
            <w:shd w:val="clear" w:color="auto" w:fill="FFFFFF"/>
          </w:tcPr>
          <w:p w14:paraId="58F90C4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20bits</w:t>
            </w:r>
          </w:p>
        </w:tc>
        <w:tc>
          <w:tcPr>
            <w:tcW w:w="1134" w:type="dxa"/>
            <w:shd w:val="clear" w:color="auto" w:fill="FFFFFF"/>
          </w:tcPr>
          <w:p w14:paraId="6557E6C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10%</w:t>
            </w:r>
          </w:p>
        </w:tc>
        <w:tc>
          <w:tcPr>
            <w:tcW w:w="992" w:type="dxa"/>
            <w:shd w:val="clear" w:color="auto" w:fill="FFFFFF"/>
          </w:tcPr>
          <w:p w14:paraId="783DB0A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4.0</w:t>
            </w:r>
          </w:p>
        </w:tc>
      </w:tr>
      <w:tr w:rsidR="00BA323E" w:rsidRPr="00682936" w14:paraId="6CA03476" w14:textId="77777777" w:rsidTr="00FD71DF">
        <w:trPr>
          <w:jc w:val="center"/>
        </w:trPr>
        <w:tc>
          <w:tcPr>
            <w:tcW w:w="780" w:type="dxa"/>
            <w:shd w:val="clear" w:color="auto" w:fill="FFFFFF"/>
          </w:tcPr>
          <w:p w14:paraId="7252AA9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w:t>
            </w:r>
          </w:p>
        </w:tc>
        <w:tc>
          <w:tcPr>
            <w:tcW w:w="1005" w:type="dxa"/>
            <w:shd w:val="clear" w:color="auto" w:fill="FFFFFF"/>
          </w:tcPr>
          <w:p w14:paraId="68678F1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900" w:type="dxa"/>
            <w:shd w:val="clear" w:color="auto" w:fill="FFFFFF"/>
          </w:tcPr>
          <w:p w14:paraId="67EA3C2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950" w:type="dxa"/>
            <w:shd w:val="clear" w:color="auto" w:fill="FFFFFF"/>
          </w:tcPr>
          <w:p w14:paraId="20127E3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TDL-A</w:t>
            </w:r>
          </w:p>
        </w:tc>
        <w:tc>
          <w:tcPr>
            <w:tcW w:w="1225" w:type="dxa"/>
            <w:shd w:val="clear" w:color="auto" w:fill="FFFFFF"/>
          </w:tcPr>
          <w:p w14:paraId="0081840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34.6kbps</w:t>
            </w:r>
          </w:p>
        </w:tc>
        <w:tc>
          <w:tcPr>
            <w:tcW w:w="992" w:type="dxa"/>
            <w:shd w:val="clear" w:color="auto" w:fill="FFFFFF"/>
          </w:tcPr>
          <w:p w14:paraId="03B2341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90kcps (M=6)</w:t>
            </w:r>
          </w:p>
        </w:tc>
        <w:tc>
          <w:tcPr>
            <w:tcW w:w="1134" w:type="dxa"/>
            <w:shd w:val="clear" w:color="auto" w:fill="FFFFFF"/>
          </w:tcPr>
          <w:p w14:paraId="6686323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134" w:type="dxa"/>
            <w:shd w:val="clear" w:color="auto" w:fill="FFFFFF"/>
          </w:tcPr>
          <w:p w14:paraId="45428DE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10%</w:t>
            </w:r>
          </w:p>
        </w:tc>
        <w:tc>
          <w:tcPr>
            <w:tcW w:w="992" w:type="dxa"/>
            <w:shd w:val="clear" w:color="auto" w:fill="FFFFFF"/>
          </w:tcPr>
          <w:p w14:paraId="254BEBC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4.6</w:t>
            </w:r>
          </w:p>
        </w:tc>
      </w:tr>
      <w:tr w:rsidR="00BA323E" w:rsidRPr="00682936" w14:paraId="4F6B740B" w14:textId="77777777" w:rsidTr="00FD71DF">
        <w:trPr>
          <w:jc w:val="center"/>
        </w:trPr>
        <w:tc>
          <w:tcPr>
            <w:tcW w:w="780" w:type="dxa"/>
            <w:shd w:val="clear" w:color="auto" w:fill="FFFFFF"/>
          </w:tcPr>
          <w:p w14:paraId="59097B8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w:t>
            </w:r>
          </w:p>
        </w:tc>
        <w:tc>
          <w:tcPr>
            <w:tcW w:w="1005" w:type="dxa"/>
            <w:shd w:val="clear" w:color="auto" w:fill="FFFFFF"/>
          </w:tcPr>
          <w:p w14:paraId="5BD553E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900" w:type="dxa"/>
            <w:shd w:val="clear" w:color="auto" w:fill="FFFFFF"/>
          </w:tcPr>
          <w:p w14:paraId="22004E3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950" w:type="dxa"/>
            <w:shd w:val="clear" w:color="auto" w:fill="FFFFFF"/>
          </w:tcPr>
          <w:p w14:paraId="00C5352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TDL-A</w:t>
            </w:r>
          </w:p>
        </w:tc>
        <w:tc>
          <w:tcPr>
            <w:tcW w:w="1225" w:type="dxa"/>
            <w:shd w:val="clear" w:color="auto" w:fill="FFFFFF"/>
          </w:tcPr>
          <w:p w14:paraId="2895C4B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39.9kbps</w:t>
            </w:r>
          </w:p>
        </w:tc>
        <w:tc>
          <w:tcPr>
            <w:tcW w:w="992" w:type="dxa"/>
            <w:shd w:val="clear" w:color="auto" w:fill="FFFFFF"/>
          </w:tcPr>
          <w:p w14:paraId="14A91B6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90kcps (M=6)</w:t>
            </w:r>
          </w:p>
        </w:tc>
        <w:tc>
          <w:tcPr>
            <w:tcW w:w="1134" w:type="dxa"/>
            <w:shd w:val="clear" w:color="auto" w:fill="FFFFFF"/>
          </w:tcPr>
          <w:p w14:paraId="368DA2E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400bits</w:t>
            </w:r>
          </w:p>
        </w:tc>
        <w:tc>
          <w:tcPr>
            <w:tcW w:w="1134" w:type="dxa"/>
            <w:shd w:val="clear" w:color="auto" w:fill="FFFFFF"/>
          </w:tcPr>
          <w:p w14:paraId="72AFAE5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10%</w:t>
            </w:r>
          </w:p>
        </w:tc>
        <w:tc>
          <w:tcPr>
            <w:tcW w:w="992" w:type="dxa"/>
            <w:shd w:val="clear" w:color="auto" w:fill="FFFFFF"/>
          </w:tcPr>
          <w:p w14:paraId="58BFC16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6.0</w:t>
            </w:r>
          </w:p>
        </w:tc>
      </w:tr>
      <w:tr w:rsidR="00BA323E" w:rsidRPr="00682936" w14:paraId="73D8DB09" w14:textId="77777777" w:rsidTr="00FD71DF">
        <w:trPr>
          <w:jc w:val="center"/>
        </w:trPr>
        <w:tc>
          <w:tcPr>
            <w:tcW w:w="780" w:type="dxa"/>
            <w:shd w:val="clear" w:color="auto" w:fill="FFFFFF"/>
          </w:tcPr>
          <w:p w14:paraId="684FABD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w:t>
            </w:r>
          </w:p>
        </w:tc>
        <w:tc>
          <w:tcPr>
            <w:tcW w:w="1005" w:type="dxa"/>
            <w:shd w:val="clear" w:color="auto" w:fill="FFFFFF"/>
          </w:tcPr>
          <w:p w14:paraId="5380AC9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900" w:type="dxa"/>
            <w:shd w:val="clear" w:color="auto" w:fill="FFFFFF"/>
          </w:tcPr>
          <w:p w14:paraId="0A69703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950" w:type="dxa"/>
            <w:shd w:val="clear" w:color="auto" w:fill="FFFFFF"/>
          </w:tcPr>
          <w:p w14:paraId="0A02247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TDL-A</w:t>
            </w:r>
          </w:p>
        </w:tc>
        <w:tc>
          <w:tcPr>
            <w:tcW w:w="1225" w:type="dxa"/>
            <w:shd w:val="clear" w:color="auto" w:fill="FFFFFF"/>
          </w:tcPr>
          <w:p w14:paraId="0F3E2EE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27.4kbps</w:t>
            </w:r>
          </w:p>
        </w:tc>
        <w:tc>
          <w:tcPr>
            <w:tcW w:w="992" w:type="dxa"/>
            <w:shd w:val="clear" w:color="auto" w:fill="FFFFFF"/>
          </w:tcPr>
          <w:p w14:paraId="5F99C11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90kcps (M=6)</w:t>
            </w:r>
          </w:p>
        </w:tc>
        <w:tc>
          <w:tcPr>
            <w:tcW w:w="1134" w:type="dxa"/>
            <w:shd w:val="clear" w:color="auto" w:fill="FFFFFF"/>
          </w:tcPr>
          <w:p w14:paraId="289238A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20bits</w:t>
            </w:r>
          </w:p>
        </w:tc>
        <w:tc>
          <w:tcPr>
            <w:tcW w:w="1134" w:type="dxa"/>
            <w:shd w:val="clear" w:color="auto" w:fill="FFFFFF"/>
          </w:tcPr>
          <w:p w14:paraId="0C94EEB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992" w:type="dxa"/>
            <w:shd w:val="clear" w:color="auto" w:fill="FFFFFF"/>
          </w:tcPr>
          <w:p w14:paraId="48976A6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6.0</w:t>
            </w:r>
          </w:p>
        </w:tc>
      </w:tr>
      <w:tr w:rsidR="00BA323E" w:rsidRPr="00682936" w14:paraId="3801EB75" w14:textId="77777777" w:rsidTr="00FD71DF">
        <w:trPr>
          <w:jc w:val="center"/>
        </w:trPr>
        <w:tc>
          <w:tcPr>
            <w:tcW w:w="780" w:type="dxa"/>
            <w:shd w:val="clear" w:color="auto" w:fill="FFFFFF"/>
          </w:tcPr>
          <w:p w14:paraId="6157D34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w:t>
            </w:r>
          </w:p>
        </w:tc>
        <w:tc>
          <w:tcPr>
            <w:tcW w:w="1005" w:type="dxa"/>
            <w:shd w:val="clear" w:color="auto" w:fill="FFFFFF"/>
          </w:tcPr>
          <w:p w14:paraId="0150C03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900" w:type="dxa"/>
            <w:shd w:val="clear" w:color="auto" w:fill="FFFFFF"/>
          </w:tcPr>
          <w:p w14:paraId="11EB59D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950" w:type="dxa"/>
            <w:shd w:val="clear" w:color="auto" w:fill="FFFFFF"/>
          </w:tcPr>
          <w:p w14:paraId="0CE1A49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TDL-A</w:t>
            </w:r>
          </w:p>
        </w:tc>
        <w:tc>
          <w:tcPr>
            <w:tcW w:w="1225" w:type="dxa"/>
            <w:shd w:val="clear" w:color="auto" w:fill="FFFFFF"/>
          </w:tcPr>
          <w:p w14:paraId="4773BE8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34.6kbps</w:t>
            </w:r>
          </w:p>
        </w:tc>
        <w:tc>
          <w:tcPr>
            <w:tcW w:w="992" w:type="dxa"/>
            <w:shd w:val="clear" w:color="auto" w:fill="FFFFFF"/>
          </w:tcPr>
          <w:p w14:paraId="3E624EA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90kcps (M=6)</w:t>
            </w:r>
          </w:p>
        </w:tc>
        <w:tc>
          <w:tcPr>
            <w:tcW w:w="1134" w:type="dxa"/>
            <w:shd w:val="clear" w:color="auto" w:fill="FFFFFF"/>
          </w:tcPr>
          <w:p w14:paraId="5C701E9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134" w:type="dxa"/>
            <w:shd w:val="clear" w:color="auto" w:fill="FFFFFF"/>
          </w:tcPr>
          <w:p w14:paraId="5452F42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992" w:type="dxa"/>
            <w:shd w:val="clear" w:color="auto" w:fill="FFFFFF"/>
          </w:tcPr>
          <w:p w14:paraId="0D6D5FD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6.0</w:t>
            </w:r>
          </w:p>
        </w:tc>
      </w:tr>
      <w:tr w:rsidR="00BA323E" w:rsidRPr="00682936" w14:paraId="339C77FC" w14:textId="77777777" w:rsidTr="00FD71DF">
        <w:trPr>
          <w:jc w:val="center"/>
        </w:trPr>
        <w:tc>
          <w:tcPr>
            <w:tcW w:w="780" w:type="dxa"/>
            <w:shd w:val="clear" w:color="auto" w:fill="FFFFFF"/>
          </w:tcPr>
          <w:p w14:paraId="3CB2BE1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w:t>
            </w:r>
          </w:p>
        </w:tc>
        <w:tc>
          <w:tcPr>
            <w:tcW w:w="1005" w:type="dxa"/>
            <w:shd w:val="clear" w:color="auto" w:fill="FFFFFF"/>
          </w:tcPr>
          <w:p w14:paraId="3034843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900" w:type="dxa"/>
            <w:shd w:val="clear" w:color="auto" w:fill="FFFFFF"/>
          </w:tcPr>
          <w:p w14:paraId="69C089A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950" w:type="dxa"/>
            <w:shd w:val="clear" w:color="auto" w:fill="FFFFFF"/>
          </w:tcPr>
          <w:p w14:paraId="1A6E499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TDL-A</w:t>
            </w:r>
          </w:p>
        </w:tc>
        <w:tc>
          <w:tcPr>
            <w:tcW w:w="1225" w:type="dxa"/>
            <w:shd w:val="clear" w:color="auto" w:fill="FFFFFF"/>
          </w:tcPr>
          <w:p w14:paraId="140A62A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39.9kbps</w:t>
            </w:r>
          </w:p>
        </w:tc>
        <w:tc>
          <w:tcPr>
            <w:tcW w:w="992" w:type="dxa"/>
            <w:shd w:val="clear" w:color="auto" w:fill="FFFFFF"/>
          </w:tcPr>
          <w:p w14:paraId="6D78567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90kcps (M=6)</w:t>
            </w:r>
          </w:p>
        </w:tc>
        <w:tc>
          <w:tcPr>
            <w:tcW w:w="1134" w:type="dxa"/>
            <w:shd w:val="clear" w:color="auto" w:fill="FFFFFF"/>
          </w:tcPr>
          <w:p w14:paraId="3C9B233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400bits</w:t>
            </w:r>
          </w:p>
        </w:tc>
        <w:tc>
          <w:tcPr>
            <w:tcW w:w="1134" w:type="dxa"/>
            <w:shd w:val="clear" w:color="auto" w:fill="FFFFFF"/>
          </w:tcPr>
          <w:p w14:paraId="26A2261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992" w:type="dxa"/>
            <w:shd w:val="clear" w:color="auto" w:fill="FFFFFF"/>
          </w:tcPr>
          <w:p w14:paraId="359BC33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7.0</w:t>
            </w:r>
          </w:p>
        </w:tc>
      </w:tr>
      <w:tr w:rsidR="00BA323E" w:rsidRPr="00682936" w14:paraId="4214943C" w14:textId="77777777" w:rsidTr="00FD71DF">
        <w:trPr>
          <w:jc w:val="center"/>
        </w:trPr>
        <w:tc>
          <w:tcPr>
            <w:tcW w:w="780" w:type="dxa"/>
            <w:shd w:val="clear" w:color="auto" w:fill="FFFFFF"/>
          </w:tcPr>
          <w:p w14:paraId="14B3CD1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w:t>
            </w:r>
          </w:p>
        </w:tc>
        <w:tc>
          <w:tcPr>
            <w:tcW w:w="1005" w:type="dxa"/>
            <w:shd w:val="clear" w:color="auto" w:fill="FFFFFF"/>
          </w:tcPr>
          <w:p w14:paraId="50CF132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900" w:type="dxa"/>
            <w:shd w:val="clear" w:color="auto" w:fill="FFFFFF"/>
          </w:tcPr>
          <w:p w14:paraId="331F141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950" w:type="dxa"/>
            <w:shd w:val="clear" w:color="auto" w:fill="FFFFFF"/>
          </w:tcPr>
          <w:p w14:paraId="4A537EE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TDL-D</w:t>
            </w:r>
          </w:p>
        </w:tc>
        <w:tc>
          <w:tcPr>
            <w:tcW w:w="1225" w:type="dxa"/>
            <w:shd w:val="clear" w:color="auto" w:fill="FFFFFF"/>
          </w:tcPr>
          <w:p w14:paraId="0038C3C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27.4kbps</w:t>
            </w:r>
          </w:p>
        </w:tc>
        <w:tc>
          <w:tcPr>
            <w:tcW w:w="992" w:type="dxa"/>
            <w:shd w:val="clear" w:color="auto" w:fill="FFFFFF"/>
          </w:tcPr>
          <w:p w14:paraId="1CBC85C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90kcps (M=6)</w:t>
            </w:r>
          </w:p>
        </w:tc>
        <w:tc>
          <w:tcPr>
            <w:tcW w:w="1134" w:type="dxa"/>
            <w:shd w:val="clear" w:color="auto" w:fill="FFFFFF"/>
          </w:tcPr>
          <w:p w14:paraId="0765429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20bits</w:t>
            </w:r>
          </w:p>
        </w:tc>
        <w:tc>
          <w:tcPr>
            <w:tcW w:w="1134" w:type="dxa"/>
            <w:shd w:val="clear" w:color="auto" w:fill="FFFFFF"/>
          </w:tcPr>
          <w:p w14:paraId="52B8898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10%</w:t>
            </w:r>
          </w:p>
        </w:tc>
        <w:tc>
          <w:tcPr>
            <w:tcW w:w="992" w:type="dxa"/>
            <w:shd w:val="clear" w:color="auto" w:fill="FFFFFF"/>
          </w:tcPr>
          <w:p w14:paraId="0C80BE6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8</w:t>
            </w:r>
            <w:r w:rsidRPr="0033364E">
              <w:rPr>
                <w:color w:val="000000"/>
                <w:sz w:val="18"/>
                <w:lang w:eastAsia="zh-CN"/>
              </w:rPr>
              <w:t>.7</w:t>
            </w:r>
          </w:p>
        </w:tc>
      </w:tr>
      <w:tr w:rsidR="00BA323E" w:rsidRPr="00682936" w14:paraId="3D74F3DB" w14:textId="77777777" w:rsidTr="00FD71DF">
        <w:trPr>
          <w:jc w:val="center"/>
        </w:trPr>
        <w:tc>
          <w:tcPr>
            <w:tcW w:w="780" w:type="dxa"/>
            <w:shd w:val="clear" w:color="auto" w:fill="FFFFFF"/>
          </w:tcPr>
          <w:p w14:paraId="2A87AB7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8</w:t>
            </w:r>
          </w:p>
        </w:tc>
        <w:tc>
          <w:tcPr>
            <w:tcW w:w="1005" w:type="dxa"/>
            <w:shd w:val="clear" w:color="auto" w:fill="FFFFFF"/>
          </w:tcPr>
          <w:p w14:paraId="31C9129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900" w:type="dxa"/>
            <w:shd w:val="clear" w:color="auto" w:fill="FFFFFF"/>
          </w:tcPr>
          <w:p w14:paraId="09DB5DC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950" w:type="dxa"/>
            <w:shd w:val="clear" w:color="auto" w:fill="FFFFFF"/>
          </w:tcPr>
          <w:p w14:paraId="3FA9B89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TDL-D</w:t>
            </w:r>
          </w:p>
        </w:tc>
        <w:tc>
          <w:tcPr>
            <w:tcW w:w="1225" w:type="dxa"/>
            <w:shd w:val="clear" w:color="auto" w:fill="FFFFFF"/>
          </w:tcPr>
          <w:p w14:paraId="6D1A76A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34.6kbps</w:t>
            </w:r>
          </w:p>
        </w:tc>
        <w:tc>
          <w:tcPr>
            <w:tcW w:w="992" w:type="dxa"/>
            <w:shd w:val="clear" w:color="auto" w:fill="FFFFFF"/>
          </w:tcPr>
          <w:p w14:paraId="2B45E42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90kcps (M=6)</w:t>
            </w:r>
          </w:p>
        </w:tc>
        <w:tc>
          <w:tcPr>
            <w:tcW w:w="1134" w:type="dxa"/>
            <w:shd w:val="clear" w:color="auto" w:fill="FFFFFF"/>
          </w:tcPr>
          <w:p w14:paraId="334F0BD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134" w:type="dxa"/>
            <w:shd w:val="clear" w:color="auto" w:fill="FFFFFF"/>
          </w:tcPr>
          <w:p w14:paraId="7A85A56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10%</w:t>
            </w:r>
          </w:p>
        </w:tc>
        <w:tc>
          <w:tcPr>
            <w:tcW w:w="992" w:type="dxa"/>
            <w:shd w:val="clear" w:color="auto" w:fill="FFFFFF"/>
          </w:tcPr>
          <w:p w14:paraId="7427FF2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0.0</w:t>
            </w:r>
          </w:p>
        </w:tc>
      </w:tr>
      <w:tr w:rsidR="00BA323E" w:rsidRPr="00682936" w14:paraId="18965A0C" w14:textId="77777777" w:rsidTr="00FD71DF">
        <w:trPr>
          <w:jc w:val="center"/>
        </w:trPr>
        <w:tc>
          <w:tcPr>
            <w:tcW w:w="780" w:type="dxa"/>
            <w:shd w:val="clear" w:color="auto" w:fill="FFFFFF"/>
          </w:tcPr>
          <w:p w14:paraId="4ABBED4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w:t>
            </w:r>
          </w:p>
        </w:tc>
        <w:tc>
          <w:tcPr>
            <w:tcW w:w="1005" w:type="dxa"/>
            <w:shd w:val="clear" w:color="auto" w:fill="FFFFFF"/>
          </w:tcPr>
          <w:p w14:paraId="268B8D8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900" w:type="dxa"/>
            <w:shd w:val="clear" w:color="auto" w:fill="FFFFFF"/>
          </w:tcPr>
          <w:p w14:paraId="52C10C6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950" w:type="dxa"/>
            <w:shd w:val="clear" w:color="auto" w:fill="FFFFFF"/>
          </w:tcPr>
          <w:p w14:paraId="530559C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TDL-D</w:t>
            </w:r>
          </w:p>
        </w:tc>
        <w:tc>
          <w:tcPr>
            <w:tcW w:w="1225" w:type="dxa"/>
            <w:shd w:val="clear" w:color="auto" w:fill="FFFFFF"/>
          </w:tcPr>
          <w:p w14:paraId="0F5308E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39.9kbps</w:t>
            </w:r>
          </w:p>
        </w:tc>
        <w:tc>
          <w:tcPr>
            <w:tcW w:w="992" w:type="dxa"/>
            <w:shd w:val="clear" w:color="auto" w:fill="FFFFFF"/>
          </w:tcPr>
          <w:p w14:paraId="7F887FC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90kcps (M=6)</w:t>
            </w:r>
          </w:p>
        </w:tc>
        <w:tc>
          <w:tcPr>
            <w:tcW w:w="1134" w:type="dxa"/>
            <w:shd w:val="clear" w:color="auto" w:fill="FFFFFF"/>
          </w:tcPr>
          <w:p w14:paraId="329B89B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400bits</w:t>
            </w:r>
          </w:p>
        </w:tc>
        <w:tc>
          <w:tcPr>
            <w:tcW w:w="1134" w:type="dxa"/>
            <w:shd w:val="clear" w:color="auto" w:fill="FFFFFF"/>
          </w:tcPr>
          <w:p w14:paraId="13FE9B1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10%</w:t>
            </w:r>
          </w:p>
        </w:tc>
        <w:tc>
          <w:tcPr>
            <w:tcW w:w="992" w:type="dxa"/>
            <w:shd w:val="clear" w:color="auto" w:fill="FFFFFF"/>
          </w:tcPr>
          <w:p w14:paraId="29901C3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0.2</w:t>
            </w:r>
          </w:p>
        </w:tc>
      </w:tr>
      <w:tr w:rsidR="00BA323E" w:rsidRPr="00682936" w14:paraId="2AA97B06" w14:textId="77777777" w:rsidTr="00FD71DF">
        <w:trPr>
          <w:jc w:val="center"/>
        </w:trPr>
        <w:tc>
          <w:tcPr>
            <w:tcW w:w="780" w:type="dxa"/>
            <w:shd w:val="clear" w:color="auto" w:fill="FFFFFF"/>
          </w:tcPr>
          <w:p w14:paraId="5B09347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10</w:t>
            </w:r>
          </w:p>
        </w:tc>
        <w:tc>
          <w:tcPr>
            <w:tcW w:w="1005" w:type="dxa"/>
            <w:shd w:val="clear" w:color="auto" w:fill="FFFFFF"/>
          </w:tcPr>
          <w:p w14:paraId="0B2E4BE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900" w:type="dxa"/>
            <w:shd w:val="clear" w:color="auto" w:fill="FFFFFF"/>
          </w:tcPr>
          <w:p w14:paraId="0A22261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950" w:type="dxa"/>
            <w:shd w:val="clear" w:color="auto" w:fill="FFFFFF"/>
          </w:tcPr>
          <w:p w14:paraId="5B1B5BE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TDL-D</w:t>
            </w:r>
          </w:p>
        </w:tc>
        <w:tc>
          <w:tcPr>
            <w:tcW w:w="1225" w:type="dxa"/>
            <w:shd w:val="clear" w:color="auto" w:fill="FFFFFF"/>
          </w:tcPr>
          <w:p w14:paraId="43A08A5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27.4kbps</w:t>
            </w:r>
          </w:p>
        </w:tc>
        <w:tc>
          <w:tcPr>
            <w:tcW w:w="992" w:type="dxa"/>
            <w:shd w:val="clear" w:color="auto" w:fill="FFFFFF"/>
          </w:tcPr>
          <w:p w14:paraId="00E765D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90kcps (M=6)</w:t>
            </w:r>
          </w:p>
        </w:tc>
        <w:tc>
          <w:tcPr>
            <w:tcW w:w="1134" w:type="dxa"/>
            <w:shd w:val="clear" w:color="auto" w:fill="FFFFFF"/>
          </w:tcPr>
          <w:p w14:paraId="483B0B8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20bits</w:t>
            </w:r>
          </w:p>
        </w:tc>
        <w:tc>
          <w:tcPr>
            <w:tcW w:w="1134" w:type="dxa"/>
            <w:shd w:val="clear" w:color="auto" w:fill="FFFFFF"/>
          </w:tcPr>
          <w:p w14:paraId="1C36F24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992" w:type="dxa"/>
            <w:shd w:val="clear" w:color="auto" w:fill="FFFFFF"/>
          </w:tcPr>
          <w:p w14:paraId="02F9226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3.0</w:t>
            </w:r>
          </w:p>
        </w:tc>
      </w:tr>
      <w:tr w:rsidR="00BA323E" w:rsidRPr="00682936" w14:paraId="44770973" w14:textId="77777777" w:rsidTr="00FD71DF">
        <w:trPr>
          <w:jc w:val="center"/>
        </w:trPr>
        <w:tc>
          <w:tcPr>
            <w:tcW w:w="780" w:type="dxa"/>
            <w:shd w:val="clear" w:color="auto" w:fill="FFFFFF"/>
          </w:tcPr>
          <w:p w14:paraId="42E1521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11</w:t>
            </w:r>
          </w:p>
        </w:tc>
        <w:tc>
          <w:tcPr>
            <w:tcW w:w="1005" w:type="dxa"/>
            <w:shd w:val="clear" w:color="auto" w:fill="FFFFFF"/>
          </w:tcPr>
          <w:p w14:paraId="59176D6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900" w:type="dxa"/>
            <w:shd w:val="clear" w:color="auto" w:fill="FFFFFF"/>
          </w:tcPr>
          <w:p w14:paraId="72CD374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950" w:type="dxa"/>
            <w:shd w:val="clear" w:color="auto" w:fill="FFFFFF"/>
          </w:tcPr>
          <w:p w14:paraId="45CF5CD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TDL-D</w:t>
            </w:r>
          </w:p>
        </w:tc>
        <w:tc>
          <w:tcPr>
            <w:tcW w:w="1225" w:type="dxa"/>
            <w:shd w:val="clear" w:color="auto" w:fill="FFFFFF"/>
          </w:tcPr>
          <w:p w14:paraId="3F2A66A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34.6kbps</w:t>
            </w:r>
          </w:p>
        </w:tc>
        <w:tc>
          <w:tcPr>
            <w:tcW w:w="992" w:type="dxa"/>
            <w:shd w:val="clear" w:color="auto" w:fill="FFFFFF"/>
          </w:tcPr>
          <w:p w14:paraId="58B1ACE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90kcps (M=6)</w:t>
            </w:r>
          </w:p>
        </w:tc>
        <w:tc>
          <w:tcPr>
            <w:tcW w:w="1134" w:type="dxa"/>
            <w:shd w:val="clear" w:color="auto" w:fill="FFFFFF"/>
          </w:tcPr>
          <w:p w14:paraId="3342DA4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134" w:type="dxa"/>
            <w:shd w:val="clear" w:color="auto" w:fill="FFFFFF"/>
          </w:tcPr>
          <w:p w14:paraId="26BCD71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992" w:type="dxa"/>
            <w:shd w:val="clear" w:color="auto" w:fill="FFFFFF"/>
          </w:tcPr>
          <w:p w14:paraId="3595875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4.2</w:t>
            </w:r>
          </w:p>
        </w:tc>
      </w:tr>
      <w:tr w:rsidR="00BA323E" w:rsidRPr="00682936" w14:paraId="573D5529" w14:textId="77777777" w:rsidTr="00FD71DF">
        <w:trPr>
          <w:jc w:val="center"/>
        </w:trPr>
        <w:tc>
          <w:tcPr>
            <w:tcW w:w="780" w:type="dxa"/>
            <w:shd w:val="clear" w:color="auto" w:fill="FFFFFF"/>
          </w:tcPr>
          <w:p w14:paraId="25B254A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12</w:t>
            </w:r>
          </w:p>
        </w:tc>
        <w:tc>
          <w:tcPr>
            <w:tcW w:w="1005" w:type="dxa"/>
            <w:shd w:val="clear" w:color="auto" w:fill="FFFFFF"/>
          </w:tcPr>
          <w:p w14:paraId="45653B6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900" w:type="dxa"/>
            <w:shd w:val="clear" w:color="auto" w:fill="FFFFFF"/>
          </w:tcPr>
          <w:p w14:paraId="57A541A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950" w:type="dxa"/>
            <w:shd w:val="clear" w:color="auto" w:fill="FFFFFF"/>
          </w:tcPr>
          <w:p w14:paraId="79D5607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TDL-D</w:t>
            </w:r>
          </w:p>
        </w:tc>
        <w:tc>
          <w:tcPr>
            <w:tcW w:w="1225" w:type="dxa"/>
            <w:shd w:val="clear" w:color="auto" w:fill="FFFFFF"/>
          </w:tcPr>
          <w:p w14:paraId="09E28E2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39.9kbps</w:t>
            </w:r>
          </w:p>
        </w:tc>
        <w:tc>
          <w:tcPr>
            <w:tcW w:w="992" w:type="dxa"/>
            <w:shd w:val="clear" w:color="auto" w:fill="FFFFFF"/>
          </w:tcPr>
          <w:p w14:paraId="5374F8D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90kcps (M=6)</w:t>
            </w:r>
          </w:p>
        </w:tc>
        <w:tc>
          <w:tcPr>
            <w:tcW w:w="1134" w:type="dxa"/>
            <w:shd w:val="clear" w:color="auto" w:fill="FFFFFF"/>
          </w:tcPr>
          <w:p w14:paraId="497B153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400bits</w:t>
            </w:r>
          </w:p>
        </w:tc>
        <w:tc>
          <w:tcPr>
            <w:tcW w:w="1134" w:type="dxa"/>
            <w:shd w:val="clear" w:color="auto" w:fill="FFFFFF"/>
          </w:tcPr>
          <w:p w14:paraId="11E8BE6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992" w:type="dxa"/>
            <w:shd w:val="clear" w:color="auto" w:fill="FFFFFF"/>
          </w:tcPr>
          <w:p w14:paraId="28DD922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4.2</w:t>
            </w:r>
          </w:p>
        </w:tc>
      </w:tr>
    </w:tbl>
    <w:p w14:paraId="66F8E20E" w14:textId="77777777" w:rsidR="00BA323E" w:rsidRPr="0033364E" w:rsidRDefault="00BA323E" w:rsidP="00BA323E">
      <w:pPr>
        <w:autoSpaceDE/>
        <w:autoSpaceDN/>
        <w:adjustRightInd/>
        <w:snapToGrid/>
        <w:rPr>
          <w:color w:val="000000"/>
          <w:highlight w:val="yellow"/>
          <w:lang w:eastAsia="zh-CN"/>
        </w:rPr>
      </w:pPr>
    </w:p>
    <w:p w14:paraId="75051CF5" w14:textId="77777777" w:rsidR="00BA323E" w:rsidRPr="0033364E" w:rsidRDefault="00BA323E" w:rsidP="00BA323E">
      <w:pPr>
        <w:autoSpaceDE/>
        <w:autoSpaceDN/>
        <w:adjustRightInd/>
        <w:snapToGrid/>
        <w:ind w:left="110" w:hangingChars="50" w:hanging="110"/>
        <w:rPr>
          <w:b/>
          <w:i/>
          <w:color w:val="000000"/>
          <w:lang w:eastAsia="zh-CN"/>
        </w:rPr>
      </w:pPr>
      <w:bookmarkStart w:id="9" w:name="_Hlk161909747"/>
      <w:r w:rsidRPr="0033364E">
        <w:rPr>
          <w:b/>
          <w:i/>
          <w:color w:val="000000"/>
          <w:lang w:eastAsia="zh-CN"/>
        </w:rPr>
        <w:t>Observation 1: The R2D link performance (M=6, OOK-4) of different message sizes and different data rates for device 2b IF-ED receiver are as follows,</w:t>
      </w:r>
    </w:p>
    <w:p w14:paraId="6034D618" w14:textId="77777777" w:rsidR="00BA323E" w:rsidRPr="0033364E" w:rsidRDefault="00BA323E" w:rsidP="00BA323E">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or BLER 10%</w:t>
      </w:r>
    </w:p>
    <w:p w14:paraId="6606308E" w14:textId="77777777"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14.0dB to 16.0dB for D1T1 in TDL-A channel</w:t>
      </w:r>
    </w:p>
    <w:p w14:paraId="1681AFA0" w14:textId="77777777"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8.7dB to 10.2dB for D2T2 in TDL-D channel</w:t>
      </w:r>
    </w:p>
    <w:p w14:paraId="083B4028" w14:textId="77777777" w:rsidR="00BA323E" w:rsidRPr="0033364E" w:rsidRDefault="00BA323E" w:rsidP="00BA323E">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or BLER 1%</w:t>
      </w:r>
    </w:p>
    <w:p w14:paraId="6418E664" w14:textId="77777777"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26.0dB to 27.0dB for D1T1 in TDL-A channel</w:t>
      </w:r>
    </w:p>
    <w:p w14:paraId="2A4B7C72" w14:textId="77777777"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13.0dB to 14.2dB for D2T2 in TDL-D channel</w:t>
      </w:r>
    </w:p>
    <w:p w14:paraId="2CF1ED65" w14:textId="77777777" w:rsidR="00BA323E" w:rsidRPr="0033364E" w:rsidRDefault="00BA323E" w:rsidP="00BA323E">
      <w:pPr>
        <w:autoSpaceDE/>
        <w:autoSpaceDN/>
        <w:adjustRightInd/>
        <w:snapToGrid/>
        <w:rPr>
          <w:b/>
          <w:i/>
          <w:color w:val="000000"/>
          <w:lang w:eastAsia="zh-CN"/>
        </w:rPr>
      </w:pPr>
    </w:p>
    <w:bookmarkEnd w:id="9"/>
    <w:p w14:paraId="582CF636" w14:textId="77777777" w:rsidR="00BA323E" w:rsidRPr="00611FB7" w:rsidRDefault="00BA323E" w:rsidP="00BA323E">
      <w:pPr>
        <w:pStyle w:val="Heading2"/>
        <w:keepLines w:val="0"/>
        <w:numPr>
          <w:ilvl w:val="1"/>
          <w:numId w:val="5"/>
        </w:numPr>
        <w:spacing w:before="120" w:after="120"/>
        <w:rPr>
          <w:rFonts w:eastAsia="SimSun" w:cs="Times New Roman"/>
          <w:b/>
          <w:bCs/>
          <w:color w:val="000000" w:themeColor="text1"/>
          <w:sz w:val="24"/>
          <w:szCs w:val="22"/>
        </w:rPr>
      </w:pPr>
      <w:r w:rsidRPr="00611FB7">
        <w:rPr>
          <w:rFonts w:eastAsia="SimSun" w:cs="Times New Roman"/>
          <w:b/>
          <w:bCs/>
          <w:color w:val="000000" w:themeColor="text1"/>
          <w:sz w:val="24"/>
          <w:szCs w:val="22"/>
        </w:rPr>
        <w:lastRenderedPageBreak/>
        <w:t>D2R link simulation results</w:t>
      </w:r>
    </w:p>
    <w:p w14:paraId="4FEE4A23" w14:textId="34A07CB8" w:rsidR="00BA323E" w:rsidRPr="0033364E" w:rsidRDefault="00BA323E" w:rsidP="00BA323E">
      <w:pPr>
        <w:rPr>
          <w:color w:val="000000"/>
          <w:lang w:eastAsia="zh-CN"/>
        </w:rPr>
      </w:pPr>
      <w:r w:rsidRPr="0033364E">
        <w:rPr>
          <w:color w:val="000000"/>
          <w:lang w:eastAsia="zh-CN"/>
        </w:rPr>
        <w:t xml:space="preserve">This section shows the link-level simulation results of the D2R link (See </w:t>
      </w:r>
      <w:r w:rsidRPr="0033364E">
        <w:rPr>
          <w:color w:val="000000"/>
          <w:lang w:eastAsia="zh-CN"/>
        </w:rPr>
        <w:fldChar w:fldCharType="begin"/>
      </w:r>
      <w:r w:rsidRPr="0033364E">
        <w:rPr>
          <w:color w:val="000000"/>
          <w:lang w:eastAsia="zh-CN"/>
        </w:rPr>
        <w:instrText xml:space="preserve"> REF _Ref177998883 \h </w:instrText>
      </w:r>
      <w:r w:rsidRPr="0033364E">
        <w:rPr>
          <w:color w:val="000000"/>
          <w:lang w:eastAsia="zh-CN"/>
        </w:rPr>
      </w:r>
      <w:r w:rsidRPr="0033364E">
        <w:rPr>
          <w:color w:val="000000"/>
          <w:lang w:eastAsia="zh-CN"/>
        </w:rPr>
        <w:fldChar w:fldCharType="separate"/>
      </w:r>
      <w:r w:rsidR="00AD5BC8" w:rsidRPr="00DE6414">
        <w:t xml:space="preserve">Table </w:t>
      </w:r>
      <w:r w:rsidR="00AD5BC8">
        <w:rPr>
          <w:noProof/>
        </w:rPr>
        <w:t>2</w:t>
      </w:r>
      <w:r w:rsidRPr="0033364E">
        <w:rPr>
          <w:color w:val="000000"/>
          <w:lang w:eastAsia="zh-CN"/>
        </w:rPr>
        <w:fldChar w:fldCharType="end"/>
      </w:r>
      <w:r w:rsidRPr="0033364E">
        <w:rPr>
          <w:color w:val="000000"/>
          <w:lang w:eastAsia="zh-CN"/>
        </w:rPr>
        <w:t xml:space="preserve"> to </w:t>
      </w:r>
      <w:r w:rsidRPr="0033364E">
        <w:rPr>
          <w:color w:val="000000"/>
          <w:lang w:eastAsia="zh-CN"/>
        </w:rPr>
        <w:fldChar w:fldCharType="begin"/>
      </w:r>
      <w:r w:rsidRPr="0033364E">
        <w:rPr>
          <w:color w:val="000000"/>
          <w:lang w:eastAsia="zh-CN"/>
        </w:rPr>
        <w:instrText xml:space="preserve"> REF _Ref177998887 \h </w:instrText>
      </w:r>
      <w:r w:rsidRPr="0033364E">
        <w:rPr>
          <w:color w:val="000000"/>
          <w:lang w:eastAsia="zh-CN"/>
        </w:rPr>
      </w:r>
      <w:r w:rsidRPr="0033364E">
        <w:rPr>
          <w:color w:val="000000"/>
          <w:lang w:eastAsia="zh-CN"/>
        </w:rPr>
        <w:fldChar w:fldCharType="separate"/>
      </w:r>
      <w:r w:rsidR="00AD5BC8" w:rsidRPr="00F87C59">
        <w:t xml:space="preserve">Table </w:t>
      </w:r>
      <w:r w:rsidR="00AD5BC8">
        <w:rPr>
          <w:noProof/>
        </w:rPr>
        <w:t>7</w:t>
      </w:r>
      <w:r w:rsidRPr="0033364E">
        <w:rPr>
          <w:color w:val="000000"/>
          <w:lang w:eastAsia="zh-CN"/>
        </w:rPr>
        <w:fldChar w:fldCharType="end"/>
      </w:r>
      <w:r w:rsidRPr="0033364E">
        <w:rPr>
          <w:color w:val="000000"/>
          <w:lang w:eastAsia="zh-CN"/>
        </w:rPr>
        <w:t xml:space="preserve">). </w:t>
      </w:r>
      <w:r w:rsidR="00354109">
        <w:rPr>
          <w:color w:val="000000"/>
          <w:lang w:eastAsia="zh-CN"/>
        </w:rPr>
        <w:t>W</w:t>
      </w:r>
      <w:r w:rsidRPr="0033364E">
        <w:rPr>
          <w:color w:val="000000"/>
          <w:lang w:eastAsia="zh-CN"/>
        </w:rPr>
        <w:t>e provide our simulation results for 900MHz carrier frequency. There are total 72 D2R LLS cases by combination of {2 scenarios, 3 devices, 2 reference data rates, 3 message size, 2 BLER target}. Each D2R LLS case has a unique case number which would be referred by link budget calculations in section 5.</w:t>
      </w:r>
    </w:p>
    <w:p w14:paraId="039EF65D" w14:textId="0BDD6BF3" w:rsidR="00BA323E" w:rsidRPr="0033364E" w:rsidRDefault="00354109" w:rsidP="00BA323E">
      <w:pPr>
        <w:autoSpaceDE/>
        <w:autoSpaceDN/>
        <w:adjustRightInd/>
        <w:snapToGrid/>
        <w:rPr>
          <w:color w:val="000000"/>
          <w:lang w:eastAsia="zh-CN"/>
        </w:rPr>
      </w:pPr>
      <w:r>
        <w:rPr>
          <w:color w:val="000000"/>
          <w:lang w:eastAsia="zh-CN"/>
        </w:rPr>
        <w:t>W</w:t>
      </w:r>
      <w:r w:rsidR="00BA323E" w:rsidRPr="0033364E">
        <w:rPr>
          <w:color w:val="000000"/>
          <w:lang w:eastAsia="zh-CN"/>
        </w:rPr>
        <w:t xml:space="preserve">e provide D2R link simulation results for device 1 and device 2a with coherent receiver </w:t>
      </w:r>
      <w:r w:rsidR="00BA323E" w:rsidRPr="0033364E">
        <w:rPr>
          <w:rFonts w:hint="eastAsia"/>
          <w:color w:val="000000"/>
          <w:lang w:eastAsia="zh-CN"/>
        </w:rPr>
        <w:t>(</w:t>
      </w:r>
      <w:r w:rsidR="00BA323E" w:rsidRPr="0033364E">
        <w:rPr>
          <w:color w:val="000000"/>
          <w:lang w:eastAsia="zh-CN"/>
        </w:rPr>
        <w:t>from D2R LLS Case 1 to Case 48). The simulation results for device 2b (D2R LLS Case 49-72</w:t>
      </w:r>
      <w:r w:rsidR="00BA323E" w:rsidRPr="0033364E">
        <w:rPr>
          <w:rFonts w:hint="eastAsia"/>
          <w:color w:val="000000"/>
          <w:lang w:eastAsia="zh-CN"/>
        </w:rPr>
        <w:t>)</w:t>
      </w:r>
      <w:r w:rsidR="00BA323E" w:rsidRPr="0033364E">
        <w:rPr>
          <w:color w:val="000000"/>
          <w:lang w:eastAsia="zh-CN"/>
        </w:rPr>
        <w:t xml:space="preserve"> are expected to be provided later.</w:t>
      </w:r>
    </w:p>
    <w:p w14:paraId="045DF281" w14:textId="4882F93B" w:rsidR="00BA323E" w:rsidRPr="00DE6414" w:rsidRDefault="00BA323E" w:rsidP="00BA323E">
      <w:pPr>
        <w:pStyle w:val="Caption"/>
        <w:rPr>
          <w:sz w:val="22"/>
          <w:szCs w:val="22"/>
        </w:rPr>
      </w:pPr>
      <w:bookmarkStart w:id="10" w:name="_Ref177998883"/>
      <w:r w:rsidRPr="00DE6414">
        <w:rPr>
          <w:sz w:val="22"/>
          <w:szCs w:val="22"/>
        </w:rPr>
        <w:t xml:space="preserve">Table </w:t>
      </w:r>
      <w:r w:rsidRPr="00DE6414">
        <w:rPr>
          <w:sz w:val="22"/>
          <w:szCs w:val="22"/>
        </w:rPr>
        <w:fldChar w:fldCharType="begin"/>
      </w:r>
      <w:r w:rsidRPr="00DE6414">
        <w:rPr>
          <w:sz w:val="22"/>
          <w:szCs w:val="22"/>
        </w:rPr>
        <w:instrText xml:space="preserve"> SEQ Table \* ARABIC </w:instrText>
      </w:r>
      <w:r w:rsidRPr="00DE6414">
        <w:rPr>
          <w:sz w:val="22"/>
          <w:szCs w:val="22"/>
        </w:rPr>
        <w:fldChar w:fldCharType="separate"/>
      </w:r>
      <w:r w:rsidR="00AD5BC8">
        <w:rPr>
          <w:noProof/>
          <w:sz w:val="22"/>
          <w:szCs w:val="22"/>
        </w:rPr>
        <w:t>2</w:t>
      </w:r>
      <w:r w:rsidRPr="00DE6414">
        <w:rPr>
          <w:sz w:val="22"/>
          <w:szCs w:val="22"/>
        </w:rPr>
        <w:fldChar w:fldCharType="end"/>
      </w:r>
      <w:bookmarkEnd w:id="10"/>
      <w:r w:rsidRPr="00DE6414">
        <w:rPr>
          <w:sz w:val="22"/>
          <w:szCs w:val="22"/>
        </w:rPr>
        <w:t xml:space="preserve"> D2R LLS results: D1T1-Device 1, 900MHz</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1023"/>
        <w:gridCol w:w="1023"/>
        <w:gridCol w:w="1023"/>
        <w:gridCol w:w="1024"/>
        <w:gridCol w:w="1023"/>
        <w:gridCol w:w="1023"/>
        <w:gridCol w:w="1023"/>
        <w:gridCol w:w="1024"/>
      </w:tblGrid>
      <w:tr w:rsidR="00BA323E" w:rsidRPr="005D06B0" w14:paraId="600B504D" w14:textId="77777777" w:rsidTr="00FD71DF">
        <w:tc>
          <w:tcPr>
            <w:tcW w:w="1023" w:type="dxa"/>
            <w:shd w:val="clear" w:color="auto" w:fill="F2F2F2"/>
          </w:tcPr>
          <w:p w14:paraId="232CF27E" w14:textId="77777777" w:rsidR="00BA323E" w:rsidRPr="0033364E" w:rsidRDefault="00BA323E" w:rsidP="00FD71DF">
            <w:pPr>
              <w:widowControl w:val="0"/>
              <w:autoSpaceDE/>
              <w:autoSpaceDN/>
              <w:adjustRightInd/>
              <w:snapToGrid/>
              <w:jc w:val="left"/>
              <w:rPr>
                <w:color w:val="000000"/>
                <w:sz w:val="18"/>
                <w:szCs w:val="18"/>
                <w:lang w:eastAsia="zh-CN"/>
              </w:rPr>
            </w:pPr>
            <w:r w:rsidRPr="0033364E">
              <w:rPr>
                <w:color w:val="000000"/>
                <w:sz w:val="18"/>
                <w:szCs w:val="18"/>
                <w:lang w:eastAsia="zh-CN"/>
              </w:rPr>
              <w:t>D2R LLS Case</w:t>
            </w:r>
          </w:p>
        </w:tc>
        <w:tc>
          <w:tcPr>
            <w:tcW w:w="1023" w:type="dxa"/>
            <w:shd w:val="clear" w:color="auto" w:fill="F2F2F2"/>
          </w:tcPr>
          <w:p w14:paraId="0E5F8506" w14:textId="77777777" w:rsidR="00BA323E" w:rsidRPr="0033364E" w:rsidRDefault="00BA323E" w:rsidP="00FD71DF">
            <w:pPr>
              <w:widowControl w:val="0"/>
              <w:autoSpaceDE/>
              <w:autoSpaceDN/>
              <w:adjustRightInd/>
              <w:snapToGrid/>
              <w:jc w:val="left"/>
              <w:rPr>
                <w:color w:val="000000"/>
                <w:sz w:val="18"/>
                <w:szCs w:val="18"/>
                <w:lang w:eastAsia="zh-CN"/>
              </w:rPr>
            </w:pPr>
            <w:r w:rsidRPr="0033364E">
              <w:rPr>
                <w:color w:val="000000"/>
                <w:sz w:val="18"/>
                <w:szCs w:val="18"/>
                <w:lang w:eastAsia="zh-CN"/>
              </w:rPr>
              <w:t>Scenario</w:t>
            </w:r>
          </w:p>
        </w:tc>
        <w:tc>
          <w:tcPr>
            <w:tcW w:w="1023" w:type="dxa"/>
            <w:shd w:val="clear" w:color="auto" w:fill="F2F2F2"/>
          </w:tcPr>
          <w:p w14:paraId="017EE1F8" w14:textId="77777777" w:rsidR="00BA323E" w:rsidRPr="0033364E" w:rsidRDefault="00BA323E" w:rsidP="00FD71DF">
            <w:pPr>
              <w:widowControl w:val="0"/>
              <w:autoSpaceDE/>
              <w:autoSpaceDN/>
              <w:adjustRightInd/>
              <w:snapToGrid/>
              <w:jc w:val="left"/>
              <w:rPr>
                <w:color w:val="000000"/>
                <w:sz w:val="18"/>
                <w:szCs w:val="18"/>
                <w:lang w:eastAsia="zh-CN"/>
              </w:rPr>
            </w:pPr>
            <w:r w:rsidRPr="0033364E">
              <w:rPr>
                <w:color w:val="000000"/>
                <w:sz w:val="18"/>
                <w:szCs w:val="18"/>
                <w:lang w:eastAsia="zh-CN"/>
              </w:rPr>
              <w:t>Device</w:t>
            </w:r>
          </w:p>
        </w:tc>
        <w:tc>
          <w:tcPr>
            <w:tcW w:w="1023" w:type="dxa"/>
            <w:shd w:val="clear" w:color="auto" w:fill="F2F2F2"/>
          </w:tcPr>
          <w:p w14:paraId="7BAF8FB4" w14:textId="77777777" w:rsidR="00BA323E" w:rsidRPr="0033364E" w:rsidRDefault="00BA323E" w:rsidP="00FD71DF">
            <w:pPr>
              <w:widowControl w:val="0"/>
              <w:autoSpaceDE/>
              <w:autoSpaceDN/>
              <w:adjustRightInd/>
              <w:snapToGrid/>
              <w:jc w:val="left"/>
              <w:rPr>
                <w:color w:val="000000"/>
                <w:sz w:val="18"/>
                <w:szCs w:val="18"/>
                <w:lang w:eastAsia="zh-CN"/>
              </w:rPr>
            </w:pPr>
            <w:r w:rsidRPr="0033364E">
              <w:rPr>
                <w:color w:val="000000"/>
                <w:sz w:val="18"/>
                <w:szCs w:val="18"/>
                <w:lang w:eastAsia="zh-CN"/>
              </w:rPr>
              <w:t>Channel model</w:t>
            </w:r>
          </w:p>
        </w:tc>
        <w:tc>
          <w:tcPr>
            <w:tcW w:w="1024" w:type="dxa"/>
            <w:shd w:val="clear" w:color="auto" w:fill="F2F2F2"/>
          </w:tcPr>
          <w:p w14:paraId="1928D778" w14:textId="77777777" w:rsidR="00BA323E" w:rsidRPr="0033364E" w:rsidRDefault="00BA323E" w:rsidP="00FD71DF">
            <w:pPr>
              <w:widowControl w:val="0"/>
              <w:autoSpaceDE/>
              <w:autoSpaceDN/>
              <w:adjustRightInd/>
              <w:snapToGrid/>
              <w:ind w:left="90" w:hangingChars="50" w:hanging="90"/>
              <w:jc w:val="left"/>
              <w:rPr>
                <w:color w:val="000000"/>
                <w:sz w:val="18"/>
                <w:szCs w:val="18"/>
                <w:lang w:eastAsia="zh-CN"/>
              </w:rPr>
            </w:pPr>
            <w:r w:rsidRPr="0033364E">
              <w:rPr>
                <w:color w:val="000000"/>
                <w:sz w:val="18"/>
                <w:szCs w:val="18"/>
                <w:lang w:eastAsia="zh-CN"/>
              </w:rPr>
              <w:t>Reference data rate</w:t>
            </w:r>
          </w:p>
        </w:tc>
        <w:tc>
          <w:tcPr>
            <w:tcW w:w="1023" w:type="dxa"/>
            <w:shd w:val="clear" w:color="auto" w:fill="F2F2F2"/>
          </w:tcPr>
          <w:p w14:paraId="4EDEC4F9" w14:textId="77777777" w:rsidR="00BA323E" w:rsidRPr="0033364E" w:rsidRDefault="00BA323E" w:rsidP="00FD71DF">
            <w:pPr>
              <w:widowControl w:val="0"/>
              <w:autoSpaceDE/>
              <w:autoSpaceDN/>
              <w:adjustRightInd/>
              <w:snapToGrid/>
              <w:jc w:val="left"/>
              <w:rPr>
                <w:color w:val="000000"/>
                <w:sz w:val="18"/>
                <w:szCs w:val="18"/>
                <w:lang w:eastAsia="zh-CN"/>
              </w:rPr>
            </w:pPr>
            <w:r w:rsidRPr="0033364E">
              <w:rPr>
                <w:color w:val="000000"/>
                <w:sz w:val="18"/>
                <w:szCs w:val="18"/>
                <w:lang w:eastAsia="zh-CN"/>
              </w:rPr>
              <w:t>Chip rate</w:t>
            </w:r>
          </w:p>
        </w:tc>
        <w:tc>
          <w:tcPr>
            <w:tcW w:w="1023" w:type="dxa"/>
            <w:shd w:val="clear" w:color="auto" w:fill="F2F2F2"/>
          </w:tcPr>
          <w:p w14:paraId="53376F01" w14:textId="77777777" w:rsidR="00BA323E" w:rsidRPr="0033364E" w:rsidRDefault="00BA323E" w:rsidP="00FD71DF">
            <w:pPr>
              <w:widowControl w:val="0"/>
              <w:autoSpaceDE/>
              <w:autoSpaceDN/>
              <w:adjustRightInd/>
              <w:snapToGrid/>
              <w:jc w:val="left"/>
              <w:rPr>
                <w:color w:val="000000"/>
                <w:sz w:val="18"/>
                <w:szCs w:val="18"/>
                <w:lang w:eastAsia="zh-CN"/>
              </w:rPr>
            </w:pPr>
            <w:r w:rsidRPr="0033364E">
              <w:rPr>
                <w:color w:val="000000"/>
                <w:sz w:val="18"/>
                <w:szCs w:val="18"/>
                <w:lang w:eastAsia="zh-CN"/>
              </w:rPr>
              <w:t>Message size</w:t>
            </w:r>
          </w:p>
        </w:tc>
        <w:tc>
          <w:tcPr>
            <w:tcW w:w="1023" w:type="dxa"/>
            <w:shd w:val="clear" w:color="auto" w:fill="F2F2F2"/>
          </w:tcPr>
          <w:p w14:paraId="10AA5E72" w14:textId="77777777" w:rsidR="00BA323E" w:rsidRPr="0033364E" w:rsidRDefault="00BA323E" w:rsidP="00FD71DF">
            <w:pPr>
              <w:widowControl w:val="0"/>
              <w:autoSpaceDE/>
              <w:autoSpaceDN/>
              <w:adjustRightInd/>
              <w:snapToGrid/>
              <w:jc w:val="left"/>
              <w:rPr>
                <w:color w:val="000000"/>
                <w:sz w:val="18"/>
                <w:szCs w:val="18"/>
                <w:lang w:eastAsia="zh-CN"/>
              </w:rPr>
            </w:pPr>
            <w:r w:rsidRPr="0033364E">
              <w:rPr>
                <w:color w:val="000000"/>
                <w:sz w:val="18"/>
                <w:szCs w:val="18"/>
                <w:lang w:eastAsia="zh-CN"/>
              </w:rPr>
              <w:t>BLER target</w:t>
            </w:r>
          </w:p>
        </w:tc>
        <w:tc>
          <w:tcPr>
            <w:tcW w:w="1024" w:type="dxa"/>
            <w:shd w:val="clear" w:color="auto" w:fill="F2F2F2"/>
          </w:tcPr>
          <w:p w14:paraId="72F5F029" w14:textId="77777777" w:rsidR="00BA323E" w:rsidRPr="0033364E" w:rsidRDefault="00BA323E" w:rsidP="00FD71DF">
            <w:pPr>
              <w:widowControl w:val="0"/>
              <w:autoSpaceDE/>
              <w:autoSpaceDN/>
              <w:adjustRightInd/>
              <w:snapToGrid/>
              <w:jc w:val="left"/>
              <w:rPr>
                <w:color w:val="000000"/>
                <w:sz w:val="18"/>
                <w:szCs w:val="18"/>
                <w:lang w:eastAsia="zh-CN"/>
              </w:rPr>
            </w:pPr>
            <w:r w:rsidRPr="0033364E">
              <w:rPr>
                <w:color w:val="000000"/>
                <w:sz w:val="18"/>
                <w:szCs w:val="18"/>
                <w:lang w:eastAsia="zh-CN"/>
              </w:rPr>
              <w:t>SNR (dB)</w:t>
            </w:r>
          </w:p>
        </w:tc>
      </w:tr>
      <w:tr w:rsidR="00BA323E" w:rsidRPr="005D06B0" w14:paraId="4691306A" w14:textId="77777777" w:rsidTr="00FD71DF">
        <w:tc>
          <w:tcPr>
            <w:tcW w:w="1023" w:type="dxa"/>
            <w:shd w:val="clear" w:color="auto" w:fill="FFFFFF"/>
          </w:tcPr>
          <w:p w14:paraId="2D147A1B"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w:t>
            </w:r>
          </w:p>
        </w:tc>
        <w:tc>
          <w:tcPr>
            <w:tcW w:w="1023" w:type="dxa"/>
            <w:shd w:val="clear" w:color="auto" w:fill="FFFFFF"/>
          </w:tcPr>
          <w:p w14:paraId="059D3960"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D1T1</w:t>
            </w:r>
          </w:p>
        </w:tc>
        <w:tc>
          <w:tcPr>
            <w:tcW w:w="1023" w:type="dxa"/>
            <w:shd w:val="clear" w:color="auto" w:fill="FFFFFF"/>
          </w:tcPr>
          <w:p w14:paraId="7BAECA00"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w:t>
            </w:r>
          </w:p>
        </w:tc>
        <w:tc>
          <w:tcPr>
            <w:tcW w:w="1023" w:type="dxa"/>
            <w:shd w:val="clear" w:color="auto" w:fill="FFFFFF"/>
          </w:tcPr>
          <w:p w14:paraId="7B884FB1"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TDL-A</w:t>
            </w:r>
          </w:p>
        </w:tc>
        <w:tc>
          <w:tcPr>
            <w:tcW w:w="1024" w:type="dxa"/>
            <w:shd w:val="clear" w:color="auto" w:fill="FFFFFF"/>
          </w:tcPr>
          <w:p w14:paraId="37663682"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~1kpbs</w:t>
            </w:r>
          </w:p>
        </w:tc>
        <w:tc>
          <w:tcPr>
            <w:tcW w:w="1023" w:type="dxa"/>
            <w:shd w:val="clear" w:color="auto" w:fill="FFFFFF"/>
          </w:tcPr>
          <w:p w14:paraId="6745E0C8"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7.5kcps</w:t>
            </w:r>
          </w:p>
        </w:tc>
        <w:tc>
          <w:tcPr>
            <w:tcW w:w="1023" w:type="dxa"/>
            <w:shd w:val="clear" w:color="auto" w:fill="FFFFFF"/>
          </w:tcPr>
          <w:p w14:paraId="7ECD4466"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20bits</w:t>
            </w:r>
          </w:p>
        </w:tc>
        <w:tc>
          <w:tcPr>
            <w:tcW w:w="1023" w:type="dxa"/>
            <w:shd w:val="clear" w:color="auto" w:fill="FFFFFF"/>
          </w:tcPr>
          <w:p w14:paraId="23C604E7"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10%</w:t>
            </w:r>
          </w:p>
        </w:tc>
        <w:tc>
          <w:tcPr>
            <w:tcW w:w="1024" w:type="dxa"/>
            <w:shd w:val="clear" w:color="auto" w:fill="FFFFFF"/>
            <w:vAlign w:val="center"/>
          </w:tcPr>
          <w:p w14:paraId="7EB6D187"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-5.9</w:t>
            </w:r>
          </w:p>
        </w:tc>
      </w:tr>
      <w:tr w:rsidR="00BA323E" w:rsidRPr="005D06B0" w14:paraId="3D3E1FC0" w14:textId="77777777" w:rsidTr="00FD71DF">
        <w:tc>
          <w:tcPr>
            <w:tcW w:w="1023" w:type="dxa"/>
            <w:shd w:val="clear" w:color="auto" w:fill="FFFFFF"/>
          </w:tcPr>
          <w:p w14:paraId="4AFB1C76" w14:textId="77777777" w:rsidR="00BA323E" w:rsidRPr="0033364E" w:rsidRDefault="00BA323E" w:rsidP="00FD71DF">
            <w:pPr>
              <w:widowControl w:val="0"/>
              <w:autoSpaceDE/>
              <w:autoSpaceDN/>
              <w:adjustRightInd/>
              <w:snapToGrid/>
              <w:rPr>
                <w:sz w:val="18"/>
                <w:szCs w:val="18"/>
                <w:lang w:eastAsia="zh-CN"/>
              </w:rPr>
            </w:pPr>
            <w:r w:rsidRPr="0033364E">
              <w:rPr>
                <w:sz w:val="18"/>
                <w:szCs w:val="18"/>
                <w:lang w:eastAsia="zh-CN"/>
              </w:rPr>
              <w:t>2</w:t>
            </w:r>
          </w:p>
        </w:tc>
        <w:tc>
          <w:tcPr>
            <w:tcW w:w="1023" w:type="dxa"/>
            <w:shd w:val="clear" w:color="auto" w:fill="FFFFFF"/>
          </w:tcPr>
          <w:p w14:paraId="1E7FBF6C" w14:textId="77777777" w:rsidR="00BA323E" w:rsidRPr="0033364E" w:rsidRDefault="00BA323E" w:rsidP="00FD71DF">
            <w:pPr>
              <w:widowControl w:val="0"/>
              <w:autoSpaceDE/>
              <w:autoSpaceDN/>
              <w:adjustRightInd/>
              <w:snapToGrid/>
              <w:rPr>
                <w:sz w:val="18"/>
                <w:szCs w:val="18"/>
                <w:lang w:eastAsia="zh-CN"/>
              </w:rPr>
            </w:pPr>
            <w:r w:rsidRPr="0033364E">
              <w:rPr>
                <w:sz w:val="18"/>
                <w:szCs w:val="18"/>
                <w:lang w:eastAsia="zh-CN"/>
              </w:rPr>
              <w:t>D1T1</w:t>
            </w:r>
          </w:p>
        </w:tc>
        <w:tc>
          <w:tcPr>
            <w:tcW w:w="1023" w:type="dxa"/>
            <w:shd w:val="clear" w:color="auto" w:fill="FFFFFF"/>
          </w:tcPr>
          <w:p w14:paraId="25DF62EF" w14:textId="77777777" w:rsidR="00BA323E" w:rsidRPr="0033364E" w:rsidRDefault="00BA323E" w:rsidP="00FD71DF">
            <w:pPr>
              <w:widowControl w:val="0"/>
              <w:autoSpaceDE/>
              <w:autoSpaceDN/>
              <w:adjustRightInd/>
              <w:snapToGrid/>
              <w:rPr>
                <w:sz w:val="18"/>
                <w:szCs w:val="18"/>
                <w:lang w:eastAsia="zh-CN"/>
              </w:rPr>
            </w:pPr>
            <w:r w:rsidRPr="0033364E">
              <w:rPr>
                <w:sz w:val="18"/>
                <w:szCs w:val="18"/>
                <w:lang w:eastAsia="zh-CN"/>
              </w:rPr>
              <w:t>1</w:t>
            </w:r>
          </w:p>
        </w:tc>
        <w:tc>
          <w:tcPr>
            <w:tcW w:w="1023" w:type="dxa"/>
            <w:shd w:val="clear" w:color="auto" w:fill="FFFFFF"/>
          </w:tcPr>
          <w:p w14:paraId="05E3365B" w14:textId="77777777" w:rsidR="00BA323E" w:rsidRPr="0033364E" w:rsidRDefault="00BA323E" w:rsidP="00FD71DF">
            <w:pPr>
              <w:widowControl w:val="0"/>
              <w:autoSpaceDE/>
              <w:autoSpaceDN/>
              <w:adjustRightInd/>
              <w:snapToGrid/>
              <w:rPr>
                <w:sz w:val="18"/>
                <w:szCs w:val="18"/>
                <w:lang w:eastAsia="zh-CN"/>
              </w:rPr>
            </w:pPr>
            <w:r w:rsidRPr="0033364E">
              <w:rPr>
                <w:sz w:val="18"/>
                <w:szCs w:val="18"/>
                <w:lang w:eastAsia="zh-CN"/>
              </w:rPr>
              <w:t>TDL-A</w:t>
            </w:r>
          </w:p>
        </w:tc>
        <w:tc>
          <w:tcPr>
            <w:tcW w:w="1024" w:type="dxa"/>
            <w:shd w:val="clear" w:color="auto" w:fill="FFFFFF"/>
          </w:tcPr>
          <w:p w14:paraId="78A8F821" w14:textId="77777777" w:rsidR="00BA323E" w:rsidRPr="0033364E" w:rsidRDefault="00BA323E" w:rsidP="00FD71DF">
            <w:pPr>
              <w:widowControl w:val="0"/>
              <w:autoSpaceDE/>
              <w:autoSpaceDN/>
              <w:adjustRightInd/>
              <w:snapToGrid/>
              <w:rPr>
                <w:sz w:val="18"/>
                <w:szCs w:val="18"/>
                <w:lang w:eastAsia="zh-CN"/>
              </w:rPr>
            </w:pPr>
            <w:r w:rsidRPr="0033364E">
              <w:rPr>
                <w:sz w:val="18"/>
                <w:szCs w:val="18"/>
                <w:lang w:eastAsia="zh-CN"/>
              </w:rPr>
              <w:t>~1kpbs</w:t>
            </w:r>
          </w:p>
        </w:tc>
        <w:tc>
          <w:tcPr>
            <w:tcW w:w="1023" w:type="dxa"/>
            <w:shd w:val="clear" w:color="auto" w:fill="FFFFFF"/>
          </w:tcPr>
          <w:p w14:paraId="0543F73D" w14:textId="77777777" w:rsidR="00BA323E" w:rsidRPr="0033364E" w:rsidRDefault="00BA323E" w:rsidP="00FD71DF">
            <w:pPr>
              <w:widowControl w:val="0"/>
              <w:autoSpaceDE/>
              <w:autoSpaceDN/>
              <w:adjustRightInd/>
              <w:snapToGrid/>
              <w:rPr>
                <w:sz w:val="18"/>
                <w:szCs w:val="18"/>
                <w:lang w:eastAsia="zh-CN"/>
              </w:rPr>
            </w:pPr>
            <w:r w:rsidRPr="0033364E">
              <w:rPr>
                <w:sz w:val="18"/>
                <w:szCs w:val="18"/>
                <w:lang w:eastAsia="zh-CN"/>
              </w:rPr>
              <w:t>7.5kcps</w:t>
            </w:r>
          </w:p>
        </w:tc>
        <w:tc>
          <w:tcPr>
            <w:tcW w:w="1023" w:type="dxa"/>
            <w:shd w:val="clear" w:color="auto" w:fill="FFFFFF"/>
          </w:tcPr>
          <w:p w14:paraId="1B708C58" w14:textId="77777777" w:rsidR="00BA323E" w:rsidRPr="0033364E" w:rsidRDefault="00BA323E" w:rsidP="00FD71DF">
            <w:pPr>
              <w:widowControl w:val="0"/>
              <w:autoSpaceDE/>
              <w:autoSpaceDN/>
              <w:adjustRightInd/>
              <w:snapToGrid/>
              <w:rPr>
                <w:sz w:val="18"/>
                <w:szCs w:val="18"/>
                <w:lang w:eastAsia="zh-CN"/>
              </w:rPr>
            </w:pPr>
            <w:r w:rsidRPr="0033364E">
              <w:rPr>
                <w:sz w:val="18"/>
                <w:szCs w:val="18"/>
                <w:lang w:eastAsia="zh-CN"/>
              </w:rPr>
              <w:t>96bits</w:t>
            </w:r>
          </w:p>
        </w:tc>
        <w:tc>
          <w:tcPr>
            <w:tcW w:w="1023" w:type="dxa"/>
            <w:shd w:val="clear" w:color="auto" w:fill="FFFFFF"/>
          </w:tcPr>
          <w:p w14:paraId="47C4D3C0" w14:textId="77777777" w:rsidR="00BA323E" w:rsidRPr="0033364E" w:rsidRDefault="00BA323E" w:rsidP="00FD71DF">
            <w:pPr>
              <w:widowControl w:val="0"/>
              <w:autoSpaceDE/>
              <w:autoSpaceDN/>
              <w:adjustRightInd/>
              <w:snapToGrid/>
              <w:rPr>
                <w:sz w:val="18"/>
                <w:szCs w:val="18"/>
                <w:lang w:eastAsia="zh-CN"/>
              </w:rPr>
            </w:pPr>
            <w:r w:rsidRPr="0033364E">
              <w:rPr>
                <w:sz w:val="18"/>
                <w:szCs w:val="18"/>
                <w:lang w:eastAsia="zh-CN"/>
              </w:rPr>
              <w:t>10%</w:t>
            </w:r>
          </w:p>
        </w:tc>
        <w:tc>
          <w:tcPr>
            <w:tcW w:w="1024" w:type="dxa"/>
            <w:shd w:val="clear" w:color="auto" w:fill="FFFFFF"/>
            <w:vAlign w:val="center"/>
          </w:tcPr>
          <w:p w14:paraId="64FC4709" w14:textId="77777777" w:rsidR="00BA323E" w:rsidRPr="0033364E" w:rsidRDefault="00BA323E" w:rsidP="00FD71DF">
            <w:pPr>
              <w:widowControl w:val="0"/>
              <w:autoSpaceDE/>
              <w:autoSpaceDN/>
              <w:adjustRightInd/>
              <w:snapToGrid/>
              <w:rPr>
                <w:sz w:val="18"/>
                <w:szCs w:val="18"/>
                <w:lang w:eastAsia="zh-CN"/>
              </w:rPr>
            </w:pPr>
            <w:r w:rsidRPr="0033364E">
              <w:rPr>
                <w:sz w:val="18"/>
                <w:szCs w:val="18"/>
                <w:lang w:eastAsia="zh-CN"/>
              </w:rPr>
              <w:t>-4.3</w:t>
            </w:r>
          </w:p>
        </w:tc>
      </w:tr>
      <w:tr w:rsidR="00BA323E" w:rsidRPr="005D06B0" w14:paraId="30BF2F1F" w14:textId="77777777" w:rsidTr="00FD71DF">
        <w:tc>
          <w:tcPr>
            <w:tcW w:w="1023" w:type="dxa"/>
            <w:shd w:val="clear" w:color="auto" w:fill="FFFFFF"/>
          </w:tcPr>
          <w:p w14:paraId="1354EFC8"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3</w:t>
            </w:r>
          </w:p>
        </w:tc>
        <w:tc>
          <w:tcPr>
            <w:tcW w:w="1023" w:type="dxa"/>
            <w:shd w:val="clear" w:color="auto" w:fill="FFFFFF"/>
          </w:tcPr>
          <w:p w14:paraId="3C7F75C4"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D1T1</w:t>
            </w:r>
          </w:p>
        </w:tc>
        <w:tc>
          <w:tcPr>
            <w:tcW w:w="1023" w:type="dxa"/>
            <w:shd w:val="clear" w:color="auto" w:fill="FFFFFF"/>
          </w:tcPr>
          <w:p w14:paraId="00D5BD31"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w:t>
            </w:r>
          </w:p>
        </w:tc>
        <w:tc>
          <w:tcPr>
            <w:tcW w:w="1023" w:type="dxa"/>
            <w:shd w:val="clear" w:color="auto" w:fill="FFFFFF"/>
          </w:tcPr>
          <w:p w14:paraId="22C7C43D"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TDL-A</w:t>
            </w:r>
          </w:p>
        </w:tc>
        <w:tc>
          <w:tcPr>
            <w:tcW w:w="1024" w:type="dxa"/>
            <w:shd w:val="clear" w:color="auto" w:fill="FFFFFF"/>
          </w:tcPr>
          <w:p w14:paraId="64C01DEB"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~1kpbs</w:t>
            </w:r>
          </w:p>
        </w:tc>
        <w:tc>
          <w:tcPr>
            <w:tcW w:w="1023" w:type="dxa"/>
            <w:shd w:val="clear" w:color="auto" w:fill="FFFFFF"/>
          </w:tcPr>
          <w:p w14:paraId="3948A9D5"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7.5kcps</w:t>
            </w:r>
          </w:p>
        </w:tc>
        <w:tc>
          <w:tcPr>
            <w:tcW w:w="1023" w:type="dxa"/>
            <w:shd w:val="clear" w:color="auto" w:fill="FFFFFF"/>
          </w:tcPr>
          <w:p w14:paraId="33A8304A"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400bits</w:t>
            </w:r>
          </w:p>
        </w:tc>
        <w:tc>
          <w:tcPr>
            <w:tcW w:w="1023" w:type="dxa"/>
            <w:shd w:val="clear" w:color="auto" w:fill="FFFFFF"/>
          </w:tcPr>
          <w:p w14:paraId="56514D8A"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10%</w:t>
            </w:r>
          </w:p>
        </w:tc>
        <w:tc>
          <w:tcPr>
            <w:tcW w:w="1024" w:type="dxa"/>
            <w:shd w:val="clear" w:color="auto" w:fill="FFFFFF"/>
            <w:vAlign w:val="center"/>
          </w:tcPr>
          <w:p w14:paraId="08188BFD"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-0.3</w:t>
            </w:r>
          </w:p>
        </w:tc>
      </w:tr>
      <w:tr w:rsidR="00BA323E" w:rsidRPr="005D06B0" w14:paraId="7002D0BC" w14:textId="77777777" w:rsidTr="00FD71DF">
        <w:tc>
          <w:tcPr>
            <w:tcW w:w="1023" w:type="dxa"/>
            <w:shd w:val="clear" w:color="auto" w:fill="FFFFFF"/>
          </w:tcPr>
          <w:p w14:paraId="317F734E"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4</w:t>
            </w:r>
          </w:p>
        </w:tc>
        <w:tc>
          <w:tcPr>
            <w:tcW w:w="1023" w:type="dxa"/>
            <w:shd w:val="clear" w:color="auto" w:fill="FFFFFF"/>
          </w:tcPr>
          <w:p w14:paraId="01775646"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D1T1</w:t>
            </w:r>
          </w:p>
        </w:tc>
        <w:tc>
          <w:tcPr>
            <w:tcW w:w="1023" w:type="dxa"/>
            <w:shd w:val="clear" w:color="auto" w:fill="FFFFFF"/>
          </w:tcPr>
          <w:p w14:paraId="5A357439"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w:t>
            </w:r>
          </w:p>
        </w:tc>
        <w:tc>
          <w:tcPr>
            <w:tcW w:w="1023" w:type="dxa"/>
            <w:shd w:val="clear" w:color="auto" w:fill="FFFFFF"/>
          </w:tcPr>
          <w:p w14:paraId="4FB8A2C6"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TDL-A</w:t>
            </w:r>
          </w:p>
        </w:tc>
        <w:tc>
          <w:tcPr>
            <w:tcW w:w="1024" w:type="dxa"/>
            <w:shd w:val="clear" w:color="auto" w:fill="FFFFFF"/>
          </w:tcPr>
          <w:p w14:paraId="794952BA"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 xml:space="preserve">~5-7 </w:t>
            </w:r>
            <w:proofErr w:type="spellStart"/>
            <w:r w:rsidRPr="0033364E">
              <w:rPr>
                <w:color w:val="000000"/>
                <w:sz w:val="18"/>
                <w:szCs w:val="18"/>
                <w:lang w:eastAsia="zh-CN"/>
              </w:rPr>
              <w:t>kpbs</w:t>
            </w:r>
            <w:proofErr w:type="spellEnd"/>
          </w:p>
        </w:tc>
        <w:tc>
          <w:tcPr>
            <w:tcW w:w="1023" w:type="dxa"/>
            <w:shd w:val="clear" w:color="auto" w:fill="FFFFFF"/>
          </w:tcPr>
          <w:p w14:paraId="0CF7B0BF"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 xml:space="preserve">75 </w:t>
            </w:r>
            <w:proofErr w:type="spellStart"/>
            <w:r w:rsidRPr="0033364E">
              <w:rPr>
                <w:color w:val="000000"/>
                <w:sz w:val="18"/>
                <w:szCs w:val="18"/>
                <w:lang w:eastAsia="zh-CN"/>
              </w:rPr>
              <w:t>kcps</w:t>
            </w:r>
            <w:proofErr w:type="spellEnd"/>
          </w:p>
        </w:tc>
        <w:tc>
          <w:tcPr>
            <w:tcW w:w="1023" w:type="dxa"/>
            <w:shd w:val="clear" w:color="auto" w:fill="FFFFFF"/>
          </w:tcPr>
          <w:p w14:paraId="15443694"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20bits</w:t>
            </w:r>
          </w:p>
        </w:tc>
        <w:tc>
          <w:tcPr>
            <w:tcW w:w="1023" w:type="dxa"/>
            <w:shd w:val="clear" w:color="auto" w:fill="FFFFFF"/>
          </w:tcPr>
          <w:p w14:paraId="74EE7F2A"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10%</w:t>
            </w:r>
          </w:p>
        </w:tc>
        <w:tc>
          <w:tcPr>
            <w:tcW w:w="1024" w:type="dxa"/>
            <w:shd w:val="clear" w:color="auto" w:fill="FFFFFF"/>
            <w:vAlign w:val="center"/>
          </w:tcPr>
          <w:p w14:paraId="7C915F52"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-6.4</w:t>
            </w:r>
          </w:p>
        </w:tc>
      </w:tr>
      <w:tr w:rsidR="00BA323E" w:rsidRPr="005D06B0" w14:paraId="236E9910" w14:textId="77777777" w:rsidTr="00FD71DF">
        <w:tc>
          <w:tcPr>
            <w:tcW w:w="1023" w:type="dxa"/>
            <w:shd w:val="clear" w:color="auto" w:fill="FFFFFF"/>
          </w:tcPr>
          <w:p w14:paraId="370EB78E"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5</w:t>
            </w:r>
          </w:p>
        </w:tc>
        <w:tc>
          <w:tcPr>
            <w:tcW w:w="1023" w:type="dxa"/>
            <w:shd w:val="clear" w:color="auto" w:fill="FFFFFF"/>
          </w:tcPr>
          <w:p w14:paraId="4AA494C8"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D1T1</w:t>
            </w:r>
          </w:p>
        </w:tc>
        <w:tc>
          <w:tcPr>
            <w:tcW w:w="1023" w:type="dxa"/>
            <w:shd w:val="clear" w:color="auto" w:fill="FFFFFF"/>
          </w:tcPr>
          <w:p w14:paraId="26ECA076"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w:t>
            </w:r>
          </w:p>
        </w:tc>
        <w:tc>
          <w:tcPr>
            <w:tcW w:w="1023" w:type="dxa"/>
            <w:shd w:val="clear" w:color="auto" w:fill="FFFFFF"/>
          </w:tcPr>
          <w:p w14:paraId="5ED4A69B"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TDL-A</w:t>
            </w:r>
          </w:p>
        </w:tc>
        <w:tc>
          <w:tcPr>
            <w:tcW w:w="1024" w:type="dxa"/>
            <w:shd w:val="clear" w:color="auto" w:fill="FFFFFF"/>
          </w:tcPr>
          <w:p w14:paraId="1F087D0D"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 xml:space="preserve">~5-7 </w:t>
            </w:r>
            <w:proofErr w:type="spellStart"/>
            <w:r w:rsidRPr="0033364E">
              <w:rPr>
                <w:color w:val="000000"/>
                <w:sz w:val="18"/>
                <w:szCs w:val="18"/>
                <w:lang w:eastAsia="zh-CN"/>
              </w:rPr>
              <w:t>kpbs</w:t>
            </w:r>
            <w:proofErr w:type="spellEnd"/>
          </w:p>
        </w:tc>
        <w:tc>
          <w:tcPr>
            <w:tcW w:w="1023" w:type="dxa"/>
            <w:shd w:val="clear" w:color="auto" w:fill="FFFFFF"/>
          </w:tcPr>
          <w:p w14:paraId="23B20F0D"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 xml:space="preserve">75 </w:t>
            </w:r>
            <w:proofErr w:type="spellStart"/>
            <w:r w:rsidRPr="0033364E">
              <w:rPr>
                <w:color w:val="000000"/>
                <w:sz w:val="18"/>
                <w:szCs w:val="18"/>
                <w:lang w:eastAsia="zh-CN"/>
              </w:rPr>
              <w:t>kcps</w:t>
            </w:r>
            <w:proofErr w:type="spellEnd"/>
          </w:p>
        </w:tc>
        <w:tc>
          <w:tcPr>
            <w:tcW w:w="1023" w:type="dxa"/>
            <w:shd w:val="clear" w:color="auto" w:fill="FFFFFF"/>
          </w:tcPr>
          <w:p w14:paraId="00F82976"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96bits</w:t>
            </w:r>
          </w:p>
        </w:tc>
        <w:tc>
          <w:tcPr>
            <w:tcW w:w="1023" w:type="dxa"/>
            <w:shd w:val="clear" w:color="auto" w:fill="FFFFFF"/>
          </w:tcPr>
          <w:p w14:paraId="4B5B4F23"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10%</w:t>
            </w:r>
          </w:p>
        </w:tc>
        <w:tc>
          <w:tcPr>
            <w:tcW w:w="1024" w:type="dxa"/>
            <w:shd w:val="clear" w:color="auto" w:fill="FFFFFF"/>
            <w:vAlign w:val="center"/>
          </w:tcPr>
          <w:p w14:paraId="08F7BF32"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-6</w:t>
            </w:r>
          </w:p>
        </w:tc>
      </w:tr>
      <w:tr w:rsidR="00BA323E" w:rsidRPr="005D06B0" w14:paraId="624B7176" w14:textId="77777777" w:rsidTr="00FD71DF">
        <w:tc>
          <w:tcPr>
            <w:tcW w:w="1023" w:type="dxa"/>
            <w:shd w:val="clear" w:color="auto" w:fill="FFFFFF"/>
          </w:tcPr>
          <w:p w14:paraId="64F2C19E"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6</w:t>
            </w:r>
          </w:p>
        </w:tc>
        <w:tc>
          <w:tcPr>
            <w:tcW w:w="1023" w:type="dxa"/>
            <w:shd w:val="clear" w:color="auto" w:fill="FFFFFF"/>
          </w:tcPr>
          <w:p w14:paraId="4FFABD30"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D1T1</w:t>
            </w:r>
          </w:p>
        </w:tc>
        <w:tc>
          <w:tcPr>
            <w:tcW w:w="1023" w:type="dxa"/>
            <w:shd w:val="clear" w:color="auto" w:fill="FFFFFF"/>
          </w:tcPr>
          <w:p w14:paraId="6138BEC4"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w:t>
            </w:r>
          </w:p>
        </w:tc>
        <w:tc>
          <w:tcPr>
            <w:tcW w:w="1023" w:type="dxa"/>
            <w:shd w:val="clear" w:color="auto" w:fill="FFFFFF"/>
          </w:tcPr>
          <w:p w14:paraId="58FB475C"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TDL-A</w:t>
            </w:r>
          </w:p>
        </w:tc>
        <w:tc>
          <w:tcPr>
            <w:tcW w:w="1024" w:type="dxa"/>
            <w:shd w:val="clear" w:color="auto" w:fill="FFFFFF"/>
          </w:tcPr>
          <w:p w14:paraId="3AED6C50"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 xml:space="preserve">~5-7 </w:t>
            </w:r>
            <w:proofErr w:type="spellStart"/>
            <w:r w:rsidRPr="0033364E">
              <w:rPr>
                <w:color w:val="000000"/>
                <w:sz w:val="18"/>
                <w:szCs w:val="18"/>
                <w:lang w:eastAsia="zh-CN"/>
              </w:rPr>
              <w:t>kpbs</w:t>
            </w:r>
            <w:proofErr w:type="spellEnd"/>
          </w:p>
        </w:tc>
        <w:tc>
          <w:tcPr>
            <w:tcW w:w="1023" w:type="dxa"/>
            <w:shd w:val="clear" w:color="auto" w:fill="FFFFFF"/>
          </w:tcPr>
          <w:p w14:paraId="41611560"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 xml:space="preserve">75 </w:t>
            </w:r>
            <w:proofErr w:type="spellStart"/>
            <w:r w:rsidRPr="0033364E">
              <w:rPr>
                <w:color w:val="000000"/>
                <w:sz w:val="18"/>
                <w:szCs w:val="18"/>
                <w:lang w:eastAsia="zh-CN"/>
              </w:rPr>
              <w:t>kcps</w:t>
            </w:r>
            <w:proofErr w:type="spellEnd"/>
          </w:p>
        </w:tc>
        <w:tc>
          <w:tcPr>
            <w:tcW w:w="1023" w:type="dxa"/>
            <w:shd w:val="clear" w:color="auto" w:fill="FFFFFF"/>
          </w:tcPr>
          <w:p w14:paraId="447DD552"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400bits</w:t>
            </w:r>
          </w:p>
        </w:tc>
        <w:tc>
          <w:tcPr>
            <w:tcW w:w="1023" w:type="dxa"/>
            <w:shd w:val="clear" w:color="auto" w:fill="FFFFFF"/>
          </w:tcPr>
          <w:p w14:paraId="2A6D95A3"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10%</w:t>
            </w:r>
          </w:p>
        </w:tc>
        <w:tc>
          <w:tcPr>
            <w:tcW w:w="1024" w:type="dxa"/>
            <w:shd w:val="clear" w:color="auto" w:fill="FFFFFF"/>
          </w:tcPr>
          <w:p w14:paraId="491268CE"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-5.3</w:t>
            </w:r>
          </w:p>
        </w:tc>
      </w:tr>
      <w:tr w:rsidR="00BA323E" w:rsidRPr="005D06B0" w14:paraId="6EA223F6" w14:textId="77777777" w:rsidTr="00FD71DF">
        <w:tc>
          <w:tcPr>
            <w:tcW w:w="1023" w:type="dxa"/>
            <w:shd w:val="clear" w:color="auto" w:fill="F2F2F2"/>
          </w:tcPr>
          <w:p w14:paraId="034CB8C7"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7</w:t>
            </w:r>
          </w:p>
        </w:tc>
        <w:tc>
          <w:tcPr>
            <w:tcW w:w="1023" w:type="dxa"/>
            <w:shd w:val="clear" w:color="auto" w:fill="F2F2F2"/>
          </w:tcPr>
          <w:p w14:paraId="315955E7"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D1T1</w:t>
            </w:r>
          </w:p>
        </w:tc>
        <w:tc>
          <w:tcPr>
            <w:tcW w:w="1023" w:type="dxa"/>
            <w:shd w:val="clear" w:color="auto" w:fill="F2F2F2"/>
          </w:tcPr>
          <w:p w14:paraId="4B414DD2"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w:t>
            </w:r>
          </w:p>
        </w:tc>
        <w:tc>
          <w:tcPr>
            <w:tcW w:w="1023" w:type="dxa"/>
            <w:shd w:val="clear" w:color="auto" w:fill="F2F2F2"/>
          </w:tcPr>
          <w:p w14:paraId="23534609"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TDL-A</w:t>
            </w:r>
          </w:p>
        </w:tc>
        <w:tc>
          <w:tcPr>
            <w:tcW w:w="1024" w:type="dxa"/>
            <w:shd w:val="clear" w:color="auto" w:fill="F2F2F2"/>
          </w:tcPr>
          <w:p w14:paraId="4CB28B74"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~1kpbs</w:t>
            </w:r>
          </w:p>
        </w:tc>
        <w:tc>
          <w:tcPr>
            <w:tcW w:w="1023" w:type="dxa"/>
            <w:shd w:val="clear" w:color="auto" w:fill="F2F2F2"/>
          </w:tcPr>
          <w:p w14:paraId="789CC637"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7.5kcps</w:t>
            </w:r>
          </w:p>
        </w:tc>
        <w:tc>
          <w:tcPr>
            <w:tcW w:w="1023" w:type="dxa"/>
            <w:shd w:val="clear" w:color="auto" w:fill="F2F2F2"/>
          </w:tcPr>
          <w:p w14:paraId="316D2D75"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20bits</w:t>
            </w:r>
          </w:p>
        </w:tc>
        <w:tc>
          <w:tcPr>
            <w:tcW w:w="1023" w:type="dxa"/>
            <w:shd w:val="clear" w:color="auto" w:fill="F2F2F2"/>
          </w:tcPr>
          <w:p w14:paraId="4475B68C"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w:t>
            </w:r>
          </w:p>
        </w:tc>
        <w:tc>
          <w:tcPr>
            <w:tcW w:w="1024" w:type="dxa"/>
            <w:shd w:val="clear" w:color="auto" w:fill="F2F2F2"/>
            <w:vAlign w:val="center"/>
          </w:tcPr>
          <w:p w14:paraId="72E8F8EA"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-0.4</w:t>
            </w:r>
          </w:p>
        </w:tc>
      </w:tr>
      <w:tr w:rsidR="00BA323E" w:rsidRPr="005D06B0" w14:paraId="4085AFB3" w14:textId="77777777" w:rsidTr="00FD71DF">
        <w:tc>
          <w:tcPr>
            <w:tcW w:w="1023" w:type="dxa"/>
            <w:shd w:val="clear" w:color="auto" w:fill="F2F2F2"/>
          </w:tcPr>
          <w:p w14:paraId="5D4A976A"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8</w:t>
            </w:r>
          </w:p>
        </w:tc>
        <w:tc>
          <w:tcPr>
            <w:tcW w:w="1023" w:type="dxa"/>
            <w:shd w:val="clear" w:color="auto" w:fill="F2F2F2"/>
          </w:tcPr>
          <w:p w14:paraId="119FB1E0"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D1T1</w:t>
            </w:r>
          </w:p>
        </w:tc>
        <w:tc>
          <w:tcPr>
            <w:tcW w:w="1023" w:type="dxa"/>
            <w:shd w:val="clear" w:color="auto" w:fill="F2F2F2"/>
          </w:tcPr>
          <w:p w14:paraId="36779539"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w:t>
            </w:r>
          </w:p>
        </w:tc>
        <w:tc>
          <w:tcPr>
            <w:tcW w:w="1023" w:type="dxa"/>
            <w:shd w:val="clear" w:color="auto" w:fill="F2F2F2"/>
          </w:tcPr>
          <w:p w14:paraId="24A4840D"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TDL-A</w:t>
            </w:r>
          </w:p>
        </w:tc>
        <w:tc>
          <w:tcPr>
            <w:tcW w:w="1024" w:type="dxa"/>
            <w:shd w:val="clear" w:color="auto" w:fill="F2F2F2"/>
          </w:tcPr>
          <w:p w14:paraId="566AA01E"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~1kpbs</w:t>
            </w:r>
          </w:p>
        </w:tc>
        <w:tc>
          <w:tcPr>
            <w:tcW w:w="1023" w:type="dxa"/>
            <w:shd w:val="clear" w:color="auto" w:fill="F2F2F2"/>
          </w:tcPr>
          <w:p w14:paraId="538D7DFB"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7.5kcps</w:t>
            </w:r>
          </w:p>
        </w:tc>
        <w:tc>
          <w:tcPr>
            <w:tcW w:w="1023" w:type="dxa"/>
            <w:shd w:val="clear" w:color="auto" w:fill="F2F2F2"/>
          </w:tcPr>
          <w:p w14:paraId="7626F347"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96bits</w:t>
            </w:r>
          </w:p>
        </w:tc>
        <w:tc>
          <w:tcPr>
            <w:tcW w:w="1023" w:type="dxa"/>
            <w:shd w:val="clear" w:color="auto" w:fill="F2F2F2"/>
          </w:tcPr>
          <w:p w14:paraId="4F4FD69D"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w:t>
            </w:r>
          </w:p>
        </w:tc>
        <w:tc>
          <w:tcPr>
            <w:tcW w:w="1024" w:type="dxa"/>
            <w:shd w:val="clear" w:color="auto" w:fill="F2F2F2"/>
            <w:vAlign w:val="center"/>
          </w:tcPr>
          <w:p w14:paraId="44E92D8F"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3.7</w:t>
            </w:r>
          </w:p>
        </w:tc>
      </w:tr>
      <w:tr w:rsidR="00BA323E" w:rsidRPr="005D06B0" w14:paraId="01F1EBA8" w14:textId="77777777" w:rsidTr="00FD71DF">
        <w:tc>
          <w:tcPr>
            <w:tcW w:w="1023" w:type="dxa"/>
            <w:shd w:val="clear" w:color="auto" w:fill="F2F2F2"/>
          </w:tcPr>
          <w:p w14:paraId="63B23D51"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9</w:t>
            </w:r>
          </w:p>
        </w:tc>
        <w:tc>
          <w:tcPr>
            <w:tcW w:w="1023" w:type="dxa"/>
            <w:shd w:val="clear" w:color="auto" w:fill="F2F2F2"/>
          </w:tcPr>
          <w:p w14:paraId="47E73DB8"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D1T1</w:t>
            </w:r>
          </w:p>
        </w:tc>
        <w:tc>
          <w:tcPr>
            <w:tcW w:w="1023" w:type="dxa"/>
            <w:shd w:val="clear" w:color="auto" w:fill="F2F2F2"/>
          </w:tcPr>
          <w:p w14:paraId="0D3787E6"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w:t>
            </w:r>
          </w:p>
        </w:tc>
        <w:tc>
          <w:tcPr>
            <w:tcW w:w="1023" w:type="dxa"/>
            <w:shd w:val="clear" w:color="auto" w:fill="F2F2F2"/>
          </w:tcPr>
          <w:p w14:paraId="2665440B"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TDL-A</w:t>
            </w:r>
          </w:p>
        </w:tc>
        <w:tc>
          <w:tcPr>
            <w:tcW w:w="1024" w:type="dxa"/>
            <w:shd w:val="clear" w:color="auto" w:fill="F2F2F2"/>
          </w:tcPr>
          <w:p w14:paraId="15F02A66"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~1kpbs</w:t>
            </w:r>
          </w:p>
        </w:tc>
        <w:tc>
          <w:tcPr>
            <w:tcW w:w="1023" w:type="dxa"/>
            <w:shd w:val="clear" w:color="auto" w:fill="F2F2F2"/>
          </w:tcPr>
          <w:p w14:paraId="39973AB6"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7.5kcps</w:t>
            </w:r>
          </w:p>
        </w:tc>
        <w:tc>
          <w:tcPr>
            <w:tcW w:w="1023" w:type="dxa"/>
            <w:shd w:val="clear" w:color="auto" w:fill="F2F2F2"/>
          </w:tcPr>
          <w:p w14:paraId="79B41FAC"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400bits</w:t>
            </w:r>
          </w:p>
        </w:tc>
        <w:tc>
          <w:tcPr>
            <w:tcW w:w="1023" w:type="dxa"/>
            <w:shd w:val="clear" w:color="auto" w:fill="F2F2F2"/>
          </w:tcPr>
          <w:p w14:paraId="0E2FF53C"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w:t>
            </w:r>
          </w:p>
        </w:tc>
        <w:tc>
          <w:tcPr>
            <w:tcW w:w="1024" w:type="dxa"/>
            <w:shd w:val="clear" w:color="auto" w:fill="F2F2F2"/>
            <w:vAlign w:val="center"/>
          </w:tcPr>
          <w:p w14:paraId="60DFBA10"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8.2</w:t>
            </w:r>
          </w:p>
        </w:tc>
      </w:tr>
      <w:tr w:rsidR="00BA323E" w:rsidRPr="005D06B0" w14:paraId="3561D1DC" w14:textId="77777777" w:rsidTr="00FD71DF">
        <w:tc>
          <w:tcPr>
            <w:tcW w:w="1023" w:type="dxa"/>
            <w:shd w:val="clear" w:color="auto" w:fill="F2F2F2"/>
          </w:tcPr>
          <w:p w14:paraId="38EA3877"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10</w:t>
            </w:r>
          </w:p>
        </w:tc>
        <w:tc>
          <w:tcPr>
            <w:tcW w:w="1023" w:type="dxa"/>
            <w:shd w:val="clear" w:color="auto" w:fill="F2F2F2"/>
          </w:tcPr>
          <w:p w14:paraId="0C84FC10"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D1T1</w:t>
            </w:r>
          </w:p>
        </w:tc>
        <w:tc>
          <w:tcPr>
            <w:tcW w:w="1023" w:type="dxa"/>
            <w:shd w:val="clear" w:color="auto" w:fill="F2F2F2"/>
          </w:tcPr>
          <w:p w14:paraId="64C69939"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w:t>
            </w:r>
          </w:p>
        </w:tc>
        <w:tc>
          <w:tcPr>
            <w:tcW w:w="1023" w:type="dxa"/>
            <w:shd w:val="clear" w:color="auto" w:fill="F2F2F2"/>
          </w:tcPr>
          <w:p w14:paraId="31F10E61"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TDL-A</w:t>
            </w:r>
          </w:p>
        </w:tc>
        <w:tc>
          <w:tcPr>
            <w:tcW w:w="1024" w:type="dxa"/>
            <w:shd w:val="clear" w:color="auto" w:fill="F2F2F2"/>
          </w:tcPr>
          <w:p w14:paraId="07C15D95"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 xml:space="preserve">~5-7 </w:t>
            </w:r>
            <w:proofErr w:type="spellStart"/>
            <w:r w:rsidRPr="0033364E">
              <w:rPr>
                <w:color w:val="000000"/>
                <w:sz w:val="18"/>
                <w:szCs w:val="18"/>
                <w:lang w:eastAsia="zh-CN"/>
              </w:rPr>
              <w:t>kpbs</w:t>
            </w:r>
            <w:proofErr w:type="spellEnd"/>
          </w:p>
        </w:tc>
        <w:tc>
          <w:tcPr>
            <w:tcW w:w="1023" w:type="dxa"/>
            <w:shd w:val="clear" w:color="auto" w:fill="F2F2F2"/>
          </w:tcPr>
          <w:p w14:paraId="202FD567"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 xml:space="preserve">75 </w:t>
            </w:r>
            <w:proofErr w:type="spellStart"/>
            <w:r w:rsidRPr="0033364E">
              <w:rPr>
                <w:color w:val="000000"/>
                <w:sz w:val="18"/>
                <w:szCs w:val="18"/>
                <w:lang w:eastAsia="zh-CN"/>
              </w:rPr>
              <w:t>kcps</w:t>
            </w:r>
            <w:proofErr w:type="spellEnd"/>
          </w:p>
        </w:tc>
        <w:tc>
          <w:tcPr>
            <w:tcW w:w="1023" w:type="dxa"/>
            <w:shd w:val="clear" w:color="auto" w:fill="F2F2F2"/>
          </w:tcPr>
          <w:p w14:paraId="661A93B4"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20bits</w:t>
            </w:r>
          </w:p>
        </w:tc>
        <w:tc>
          <w:tcPr>
            <w:tcW w:w="1023" w:type="dxa"/>
            <w:shd w:val="clear" w:color="auto" w:fill="F2F2F2"/>
          </w:tcPr>
          <w:p w14:paraId="24A13E94"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w:t>
            </w:r>
          </w:p>
        </w:tc>
        <w:tc>
          <w:tcPr>
            <w:tcW w:w="1024" w:type="dxa"/>
            <w:shd w:val="clear" w:color="auto" w:fill="F2F2F2"/>
            <w:vAlign w:val="center"/>
          </w:tcPr>
          <w:p w14:paraId="58EA739A"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-1.1</w:t>
            </w:r>
          </w:p>
        </w:tc>
      </w:tr>
      <w:tr w:rsidR="00BA323E" w:rsidRPr="005D06B0" w14:paraId="707C22A9" w14:textId="77777777" w:rsidTr="00FD71DF">
        <w:tc>
          <w:tcPr>
            <w:tcW w:w="1023" w:type="dxa"/>
            <w:shd w:val="clear" w:color="auto" w:fill="F2F2F2"/>
          </w:tcPr>
          <w:p w14:paraId="04BCA284"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11</w:t>
            </w:r>
          </w:p>
        </w:tc>
        <w:tc>
          <w:tcPr>
            <w:tcW w:w="1023" w:type="dxa"/>
            <w:shd w:val="clear" w:color="auto" w:fill="F2F2F2"/>
          </w:tcPr>
          <w:p w14:paraId="53B36144"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D1T1</w:t>
            </w:r>
          </w:p>
        </w:tc>
        <w:tc>
          <w:tcPr>
            <w:tcW w:w="1023" w:type="dxa"/>
            <w:shd w:val="clear" w:color="auto" w:fill="F2F2F2"/>
          </w:tcPr>
          <w:p w14:paraId="23A75A34"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w:t>
            </w:r>
          </w:p>
        </w:tc>
        <w:tc>
          <w:tcPr>
            <w:tcW w:w="1023" w:type="dxa"/>
            <w:shd w:val="clear" w:color="auto" w:fill="F2F2F2"/>
          </w:tcPr>
          <w:p w14:paraId="663C30F7"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TDL-A</w:t>
            </w:r>
          </w:p>
        </w:tc>
        <w:tc>
          <w:tcPr>
            <w:tcW w:w="1024" w:type="dxa"/>
            <w:shd w:val="clear" w:color="auto" w:fill="F2F2F2"/>
          </w:tcPr>
          <w:p w14:paraId="2E2F56C9"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 xml:space="preserve">~5-7 </w:t>
            </w:r>
            <w:proofErr w:type="spellStart"/>
            <w:r w:rsidRPr="0033364E">
              <w:rPr>
                <w:color w:val="000000"/>
                <w:sz w:val="18"/>
                <w:szCs w:val="18"/>
                <w:lang w:eastAsia="zh-CN"/>
              </w:rPr>
              <w:t>kpbs</w:t>
            </w:r>
            <w:proofErr w:type="spellEnd"/>
          </w:p>
        </w:tc>
        <w:tc>
          <w:tcPr>
            <w:tcW w:w="1023" w:type="dxa"/>
            <w:shd w:val="clear" w:color="auto" w:fill="F2F2F2"/>
          </w:tcPr>
          <w:p w14:paraId="69213BCD"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 xml:space="preserve">75 </w:t>
            </w:r>
            <w:proofErr w:type="spellStart"/>
            <w:r w:rsidRPr="0033364E">
              <w:rPr>
                <w:color w:val="000000"/>
                <w:sz w:val="18"/>
                <w:szCs w:val="18"/>
                <w:lang w:eastAsia="zh-CN"/>
              </w:rPr>
              <w:t>kcps</w:t>
            </w:r>
            <w:proofErr w:type="spellEnd"/>
          </w:p>
        </w:tc>
        <w:tc>
          <w:tcPr>
            <w:tcW w:w="1023" w:type="dxa"/>
            <w:shd w:val="clear" w:color="auto" w:fill="F2F2F2"/>
          </w:tcPr>
          <w:p w14:paraId="3B001F0F"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96bits</w:t>
            </w:r>
          </w:p>
        </w:tc>
        <w:tc>
          <w:tcPr>
            <w:tcW w:w="1023" w:type="dxa"/>
            <w:shd w:val="clear" w:color="auto" w:fill="F2F2F2"/>
          </w:tcPr>
          <w:p w14:paraId="0EB45865"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w:t>
            </w:r>
          </w:p>
        </w:tc>
        <w:tc>
          <w:tcPr>
            <w:tcW w:w="1024" w:type="dxa"/>
            <w:shd w:val="clear" w:color="auto" w:fill="F2F2F2"/>
            <w:vAlign w:val="center"/>
          </w:tcPr>
          <w:p w14:paraId="37AFDB48"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-0.2</w:t>
            </w:r>
          </w:p>
        </w:tc>
      </w:tr>
      <w:tr w:rsidR="00BA323E" w:rsidRPr="005D06B0" w14:paraId="0C20479A" w14:textId="77777777" w:rsidTr="00FD71DF">
        <w:tc>
          <w:tcPr>
            <w:tcW w:w="1023" w:type="dxa"/>
            <w:shd w:val="clear" w:color="auto" w:fill="F2F2F2"/>
          </w:tcPr>
          <w:p w14:paraId="654A8E80"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12</w:t>
            </w:r>
          </w:p>
        </w:tc>
        <w:tc>
          <w:tcPr>
            <w:tcW w:w="1023" w:type="dxa"/>
            <w:shd w:val="clear" w:color="auto" w:fill="F2F2F2"/>
          </w:tcPr>
          <w:p w14:paraId="7849ADEC"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D1T1</w:t>
            </w:r>
          </w:p>
        </w:tc>
        <w:tc>
          <w:tcPr>
            <w:tcW w:w="1023" w:type="dxa"/>
            <w:shd w:val="clear" w:color="auto" w:fill="F2F2F2"/>
          </w:tcPr>
          <w:p w14:paraId="3DA22661"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w:t>
            </w:r>
          </w:p>
        </w:tc>
        <w:tc>
          <w:tcPr>
            <w:tcW w:w="1023" w:type="dxa"/>
            <w:shd w:val="clear" w:color="auto" w:fill="F2F2F2"/>
          </w:tcPr>
          <w:p w14:paraId="10A72398"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TDL-A</w:t>
            </w:r>
          </w:p>
        </w:tc>
        <w:tc>
          <w:tcPr>
            <w:tcW w:w="1024" w:type="dxa"/>
            <w:shd w:val="clear" w:color="auto" w:fill="F2F2F2"/>
          </w:tcPr>
          <w:p w14:paraId="770D3537"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 xml:space="preserve">~5-7 </w:t>
            </w:r>
            <w:proofErr w:type="spellStart"/>
            <w:r w:rsidRPr="0033364E">
              <w:rPr>
                <w:color w:val="000000"/>
                <w:sz w:val="18"/>
                <w:szCs w:val="18"/>
                <w:lang w:eastAsia="zh-CN"/>
              </w:rPr>
              <w:t>kpbs</w:t>
            </w:r>
            <w:proofErr w:type="spellEnd"/>
          </w:p>
        </w:tc>
        <w:tc>
          <w:tcPr>
            <w:tcW w:w="1023" w:type="dxa"/>
            <w:shd w:val="clear" w:color="auto" w:fill="F2F2F2"/>
          </w:tcPr>
          <w:p w14:paraId="50BF6542"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 xml:space="preserve">75 </w:t>
            </w:r>
            <w:proofErr w:type="spellStart"/>
            <w:r w:rsidRPr="0033364E">
              <w:rPr>
                <w:color w:val="000000"/>
                <w:sz w:val="18"/>
                <w:szCs w:val="18"/>
                <w:lang w:eastAsia="zh-CN"/>
              </w:rPr>
              <w:t>kcps</w:t>
            </w:r>
            <w:proofErr w:type="spellEnd"/>
          </w:p>
        </w:tc>
        <w:tc>
          <w:tcPr>
            <w:tcW w:w="1023" w:type="dxa"/>
            <w:shd w:val="clear" w:color="auto" w:fill="F2F2F2"/>
          </w:tcPr>
          <w:p w14:paraId="599C6C91"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400bits</w:t>
            </w:r>
          </w:p>
        </w:tc>
        <w:tc>
          <w:tcPr>
            <w:tcW w:w="1023" w:type="dxa"/>
            <w:shd w:val="clear" w:color="auto" w:fill="F2F2F2"/>
          </w:tcPr>
          <w:p w14:paraId="60FDDD7A"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w:t>
            </w:r>
          </w:p>
        </w:tc>
        <w:tc>
          <w:tcPr>
            <w:tcW w:w="1024" w:type="dxa"/>
            <w:shd w:val="clear" w:color="auto" w:fill="F2F2F2"/>
          </w:tcPr>
          <w:p w14:paraId="06267341"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0.4</w:t>
            </w:r>
          </w:p>
        </w:tc>
      </w:tr>
    </w:tbl>
    <w:p w14:paraId="4D67A142" w14:textId="77777777" w:rsidR="00BA323E" w:rsidRPr="0033364E" w:rsidRDefault="00BA323E" w:rsidP="00BA323E">
      <w:pPr>
        <w:autoSpaceDE/>
        <w:autoSpaceDN/>
        <w:adjustRightInd/>
        <w:snapToGrid/>
        <w:rPr>
          <w:color w:val="000000"/>
          <w:lang w:eastAsia="zh-CN"/>
        </w:rPr>
      </w:pPr>
    </w:p>
    <w:p w14:paraId="1BA2314D" w14:textId="63A02FDD" w:rsidR="00BA323E" w:rsidRPr="00F87C59" w:rsidRDefault="00BA323E" w:rsidP="00BA323E">
      <w:pPr>
        <w:pStyle w:val="Caption"/>
        <w:rPr>
          <w:sz w:val="22"/>
          <w:szCs w:val="22"/>
        </w:rPr>
      </w:pPr>
      <w:r w:rsidRPr="00F87C59">
        <w:rPr>
          <w:sz w:val="22"/>
          <w:szCs w:val="22"/>
        </w:rPr>
        <w:t xml:space="preserve">Table </w:t>
      </w:r>
      <w:r w:rsidRPr="00F87C59">
        <w:rPr>
          <w:sz w:val="22"/>
          <w:szCs w:val="22"/>
        </w:rPr>
        <w:fldChar w:fldCharType="begin"/>
      </w:r>
      <w:r w:rsidRPr="00F87C59">
        <w:rPr>
          <w:sz w:val="22"/>
          <w:szCs w:val="22"/>
        </w:rPr>
        <w:instrText xml:space="preserve"> SEQ Table \* ARABIC </w:instrText>
      </w:r>
      <w:r w:rsidRPr="00F87C59">
        <w:rPr>
          <w:sz w:val="22"/>
          <w:szCs w:val="22"/>
        </w:rPr>
        <w:fldChar w:fldCharType="separate"/>
      </w:r>
      <w:r w:rsidR="00AD5BC8">
        <w:rPr>
          <w:noProof/>
          <w:sz w:val="22"/>
          <w:szCs w:val="22"/>
        </w:rPr>
        <w:t>3</w:t>
      </w:r>
      <w:r w:rsidRPr="00F87C59">
        <w:rPr>
          <w:sz w:val="22"/>
          <w:szCs w:val="22"/>
        </w:rPr>
        <w:fldChar w:fldCharType="end"/>
      </w:r>
      <w:r w:rsidRPr="00F87C59">
        <w:rPr>
          <w:sz w:val="22"/>
          <w:szCs w:val="22"/>
        </w:rPr>
        <w:t xml:space="preserve"> D2R LLS results: D2T2-Device 1, 900MHz</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1023"/>
        <w:gridCol w:w="1023"/>
        <w:gridCol w:w="1023"/>
        <w:gridCol w:w="1024"/>
        <w:gridCol w:w="1023"/>
        <w:gridCol w:w="1023"/>
        <w:gridCol w:w="1023"/>
        <w:gridCol w:w="1024"/>
      </w:tblGrid>
      <w:tr w:rsidR="00BA323E" w:rsidRPr="005D06B0" w14:paraId="10A0A5C8" w14:textId="77777777" w:rsidTr="00FD71DF">
        <w:tc>
          <w:tcPr>
            <w:tcW w:w="1023" w:type="dxa"/>
            <w:shd w:val="clear" w:color="auto" w:fill="F2F2F2"/>
          </w:tcPr>
          <w:p w14:paraId="384A2606"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 xml:space="preserve">D2R LLS </w:t>
            </w:r>
            <w:r w:rsidRPr="0033364E">
              <w:rPr>
                <w:rFonts w:hint="eastAsia"/>
                <w:color w:val="000000"/>
                <w:sz w:val="18"/>
                <w:lang w:eastAsia="zh-CN"/>
              </w:rPr>
              <w:t>C</w:t>
            </w:r>
            <w:r w:rsidRPr="0033364E">
              <w:rPr>
                <w:color w:val="000000"/>
                <w:sz w:val="18"/>
                <w:lang w:eastAsia="zh-CN"/>
              </w:rPr>
              <w:t>ase</w:t>
            </w:r>
          </w:p>
        </w:tc>
        <w:tc>
          <w:tcPr>
            <w:tcW w:w="1023" w:type="dxa"/>
            <w:shd w:val="clear" w:color="auto" w:fill="F2F2F2"/>
          </w:tcPr>
          <w:p w14:paraId="0FA17FD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Scenario</w:t>
            </w:r>
          </w:p>
        </w:tc>
        <w:tc>
          <w:tcPr>
            <w:tcW w:w="1023" w:type="dxa"/>
            <w:shd w:val="clear" w:color="auto" w:fill="F2F2F2"/>
          </w:tcPr>
          <w:p w14:paraId="41B2DFEE"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D</w:t>
            </w:r>
            <w:r w:rsidRPr="0033364E">
              <w:rPr>
                <w:color w:val="000000"/>
                <w:sz w:val="18"/>
                <w:lang w:eastAsia="zh-CN"/>
              </w:rPr>
              <w:t>evice</w:t>
            </w:r>
          </w:p>
        </w:tc>
        <w:tc>
          <w:tcPr>
            <w:tcW w:w="1023" w:type="dxa"/>
            <w:shd w:val="clear" w:color="auto" w:fill="F2F2F2"/>
          </w:tcPr>
          <w:p w14:paraId="06459278"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C</w:t>
            </w:r>
            <w:r w:rsidRPr="0033364E">
              <w:rPr>
                <w:color w:val="000000"/>
                <w:sz w:val="18"/>
                <w:lang w:eastAsia="zh-CN"/>
              </w:rPr>
              <w:t>hannel model</w:t>
            </w:r>
          </w:p>
        </w:tc>
        <w:tc>
          <w:tcPr>
            <w:tcW w:w="1024" w:type="dxa"/>
            <w:shd w:val="clear" w:color="auto" w:fill="F2F2F2"/>
          </w:tcPr>
          <w:p w14:paraId="3610B36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Reference data rate</w:t>
            </w:r>
          </w:p>
        </w:tc>
        <w:tc>
          <w:tcPr>
            <w:tcW w:w="1023" w:type="dxa"/>
            <w:shd w:val="clear" w:color="auto" w:fill="F2F2F2"/>
          </w:tcPr>
          <w:p w14:paraId="39BE430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Chip rate</w:t>
            </w:r>
          </w:p>
        </w:tc>
        <w:tc>
          <w:tcPr>
            <w:tcW w:w="1023" w:type="dxa"/>
            <w:shd w:val="clear" w:color="auto" w:fill="F2F2F2"/>
          </w:tcPr>
          <w:p w14:paraId="531EB651"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M</w:t>
            </w:r>
            <w:r w:rsidRPr="0033364E">
              <w:rPr>
                <w:color w:val="000000"/>
                <w:sz w:val="18"/>
                <w:lang w:eastAsia="zh-CN"/>
              </w:rPr>
              <w:t>essage size</w:t>
            </w:r>
          </w:p>
        </w:tc>
        <w:tc>
          <w:tcPr>
            <w:tcW w:w="1023" w:type="dxa"/>
            <w:shd w:val="clear" w:color="auto" w:fill="F2F2F2"/>
          </w:tcPr>
          <w:p w14:paraId="5C45198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BLER target</w:t>
            </w:r>
          </w:p>
        </w:tc>
        <w:tc>
          <w:tcPr>
            <w:tcW w:w="1024" w:type="dxa"/>
            <w:shd w:val="clear" w:color="auto" w:fill="F2F2F2"/>
          </w:tcPr>
          <w:p w14:paraId="61F1B459"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S</w:t>
            </w:r>
            <w:r w:rsidRPr="0033364E">
              <w:rPr>
                <w:color w:val="000000"/>
                <w:sz w:val="18"/>
                <w:lang w:eastAsia="zh-CN"/>
              </w:rPr>
              <w:t>NR (dB)</w:t>
            </w:r>
          </w:p>
        </w:tc>
      </w:tr>
      <w:tr w:rsidR="00BA323E" w:rsidRPr="005D06B0" w14:paraId="05688955" w14:textId="77777777" w:rsidTr="00FD71DF">
        <w:tc>
          <w:tcPr>
            <w:tcW w:w="1023" w:type="dxa"/>
            <w:shd w:val="clear" w:color="auto" w:fill="FFFFFF"/>
          </w:tcPr>
          <w:p w14:paraId="7E04AF4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w:t>
            </w:r>
          </w:p>
        </w:tc>
        <w:tc>
          <w:tcPr>
            <w:tcW w:w="1023" w:type="dxa"/>
            <w:shd w:val="clear" w:color="auto" w:fill="FFFFFF"/>
          </w:tcPr>
          <w:p w14:paraId="14C493B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FFFFF"/>
          </w:tcPr>
          <w:p w14:paraId="5464201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023" w:type="dxa"/>
            <w:shd w:val="clear" w:color="auto" w:fill="FFFFFF"/>
          </w:tcPr>
          <w:p w14:paraId="2030AE5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FFFFF"/>
          </w:tcPr>
          <w:p w14:paraId="069CDCC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FFFFF"/>
          </w:tcPr>
          <w:p w14:paraId="4ACDA4D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FFFFF"/>
          </w:tcPr>
          <w:p w14:paraId="4E39A5F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FFFFF"/>
          </w:tcPr>
          <w:p w14:paraId="14A0069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vAlign w:val="center"/>
          </w:tcPr>
          <w:p w14:paraId="5A2981E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-5.7</w:t>
            </w:r>
          </w:p>
        </w:tc>
      </w:tr>
      <w:tr w:rsidR="00BA323E" w:rsidRPr="005D06B0" w14:paraId="53EA40BB" w14:textId="77777777" w:rsidTr="00FD71DF">
        <w:tc>
          <w:tcPr>
            <w:tcW w:w="1023" w:type="dxa"/>
            <w:shd w:val="clear" w:color="auto" w:fill="FFFFFF"/>
          </w:tcPr>
          <w:p w14:paraId="1669274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w:t>
            </w:r>
          </w:p>
        </w:tc>
        <w:tc>
          <w:tcPr>
            <w:tcW w:w="1023" w:type="dxa"/>
            <w:shd w:val="clear" w:color="auto" w:fill="FFFFFF"/>
          </w:tcPr>
          <w:p w14:paraId="5B144E0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FFFFF"/>
          </w:tcPr>
          <w:p w14:paraId="3502DCE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023" w:type="dxa"/>
            <w:shd w:val="clear" w:color="auto" w:fill="FFFFFF"/>
          </w:tcPr>
          <w:p w14:paraId="49E0784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FFFFF"/>
          </w:tcPr>
          <w:p w14:paraId="4372519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FFFFF"/>
          </w:tcPr>
          <w:p w14:paraId="13B20BD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FFFFF"/>
          </w:tcPr>
          <w:p w14:paraId="307D111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023" w:type="dxa"/>
            <w:shd w:val="clear" w:color="auto" w:fill="FFFFFF"/>
          </w:tcPr>
          <w:p w14:paraId="4905A55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vAlign w:val="center"/>
          </w:tcPr>
          <w:p w14:paraId="78A458A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w:t>
            </w:r>
          </w:p>
        </w:tc>
      </w:tr>
      <w:tr w:rsidR="00BA323E" w:rsidRPr="005D06B0" w14:paraId="02F8B6BB" w14:textId="77777777" w:rsidTr="00FD71DF">
        <w:tc>
          <w:tcPr>
            <w:tcW w:w="1023" w:type="dxa"/>
            <w:shd w:val="clear" w:color="auto" w:fill="FFFFFF"/>
          </w:tcPr>
          <w:p w14:paraId="5CC2312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15</w:t>
            </w:r>
          </w:p>
        </w:tc>
        <w:tc>
          <w:tcPr>
            <w:tcW w:w="1023" w:type="dxa"/>
            <w:shd w:val="clear" w:color="auto" w:fill="FFFFFF"/>
          </w:tcPr>
          <w:p w14:paraId="20E4A29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FFFFF"/>
          </w:tcPr>
          <w:p w14:paraId="7E3EA3F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023" w:type="dxa"/>
            <w:shd w:val="clear" w:color="auto" w:fill="FFFFFF"/>
          </w:tcPr>
          <w:p w14:paraId="4425398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FFFFF"/>
          </w:tcPr>
          <w:p w14:paraId="631C16F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FFFFF"/>
          </w:tcPr>
          <w:p w14:paraId="47A9699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FFFFF"/>
          </w:tcPr>
          <w:p w14:paraId="4945266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400bits</w:t>
            </w:r>
          </w:p>
        </w:tc>
        <w:tc>
          <w:tcPr>
            <w:tcW w:w="1023" w:type="dxa"/>
            <w:shd w:val="clear" w:color="auto" w:fill="FFFFFF"/>
          </w:tcPr>
          <w:p w14:paraId="7CDF98C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vAlign w:val="center"/>
          </w:tcPr>
          <w:p w14:paraId="28F6110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r>
      <w:tr w:rsidR="00BA323E" w:rsidRPr="005D06B0" w14:paraId="740794D0" w14:textId="77777777" w:rsidTr="00FD71DF">
        <w:tc>
          <w:tcPr>
            <w:tcW w:w="1023" w:type="dxa"/>
            <w:shd w:val="clear" w:color="auto" w:fill="FFFFFF"/>
          </w:tcPr>
          <w:p w14:paraId="1A86CE5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16</w:t>
            </w:r>
          </w:p>
        </w:tc>
        <w:tc>
          <w:tcPr>
            <w:tcW w:w="1023" w:type="dxa"/>
            <w:shd w:val="clear" w:color="auto" w:fill="FFFFFF"/>
          </w:tcPr>
          <w:p w14:paraId="40A6D87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FFFFF"/>
          </w:tcPr>
          <w:p w14:paraId="5BCB3D8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023" w:type="dxa"/>
            <w:shd w:val="clear" w:color="auto" w:fill="FFFFFF"/>
          </w:tcPr>
          <w:p w14:paraId="1F05086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FFFFF"/>
          </w:tcPr>
          <w:p w14:paraId="1F209B3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 </w:t>
            </w:r>
            <w:proofErr w:type="spellStart"/>
            <w:r w:rsidRPr="0033364E">
              <w:rPr>
                <w:color w:val="000000"/>
                <w:sz w:val="18"/>
                <w:lang w:eastAsia="zh-CN"/>
              </w:rPr>
              <w:t>kpbs</w:t>
            </w:r>
            <w:proofErr w:type="spellEnd"/>
          </w:p>
        </w:tc>
        <w:tc>
          <w:tcPr>
            <w:tcW w:w="1023" w:type="dxa"/>
            <w:shd w:val="clear" w:color="auto" w:fill="FFFFFF"/>
          </w:tcPr>
          <w:p w14:paraId="40EF0BC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75 </w:t>
            </w:r>
            <w:proofErr w:type="spellStart"/>
            <w:r w:rsidRPr="0033364E">
              <w:rPr>
                <w:color w:val="000000"/>
                <w:sz w:val="18"/>
                <w:lang w:eastAsia="zh-CN"/>
              </w:rPr>
              <w:t>kcps</w:t>
            </w:r>
            <w:proofErr w:type="spellEnd"/>
          </w:p>
        </w:tc>
        <w:tc>
          <w:tcPr>
            <w:tcW w:w="1023" w:type="dxa"/>
            <w:shd w:val="clear" w:color="auto" w:fill="FFFFFF"/>
          </w:tcPr>
          <w:p w14:paraId="2DA3D51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FFFFF"/>
          </w:tcPr>
          <w:p w14:paraId="0132C09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vAlign w:val="center"/>
          </w:tcPr>
          <w:p w14:paraId="1313A75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w:t>
            </w:r>
          </w:p>
        </w:tc>
      </w:tr>
      <w:tr w:rsidR="00BA323E" w:rsidRPr="005D06B0" w14:paraId="62EC31B1" w14:textId="77777777" w:rsidTr="00FD71DF">
        <w:tc>
          <w:tcPr>
            <w:tcW w:w="1023" w:type="dxa"/>
            <w:shd w:val="clear" w:color="auto" w:fill="FFFFFF"/>
          </w:tcPr>
          <w:p w14:paraId="61E4DD9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17</w:t>
            </w:r>
          </w:p>
        </w:tc>
        <w:tc>
          <w:tcPr>
            <w:tcW w:w="1023" w:type="dxa"/>
            <w:shd w:val="clear" w:color="auto" w:fill="FFFFFF"/>
          </w:tcPr>
          <w:p w14:paraId="2415F35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FFFFF"/>
          </w:tcPr>
          <w:p w14:paraId="7925831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023" w:type="dxa"/>
            <w:shd w:val="clear" w:color="auto" w:fill="FFFFFF"/>
          </w:tcPr>
          <w:p w14:paraId="2F22B01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FFFFF"/>
          </w:tcPr>
          <w:p w14:paraId="60CA5F1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 </w:t>
            </w:r>
            <w:proofErr w:type="spellStart"/>
            <w:r w:rsidRPr="0033364E">
              <w:rPr>
                <w:color w:val="000000"/>
                <w:sz w:val="18"/>
                <w:lang w:eastAsia="zh-CN"/>
              </w:rPr>
              <w:t>kpbs</w:t>
            </w:r>
            <w:proofErr w:type="spellEnd"/>
          </w:p>
        </w:tc>
        <w:tc>
          <w:tcPr>
            <w:tcW w:w="1023" w:type="dxa"/>
            <w:shd w:val="clear" w:color="auto" w:fill="FFFFFF"/>
          </w:tcPr>
          <w:p w14:paraId="4EAF9F9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 xml:space="preserve">5 </w:t>
            </w:r>
            <w:proofErr w:type="spellStart"/>
            <w:r w:rsidRPr="0033364E">
              <w:rPr>
                <w:color w:val="000000"/>
                <w:sz w:val="18"/>
                <w:lang w:eastAsia="zh-CN"/>
              </w:rPr>
              <w:t>kcps</w:t>
            </w:r>
            <w:proofErr w:type="spellEnd"/>
          </w:p>
        </w:tc>
        <w:tc>
          <w:tcPr>
            <w:tcW w:w="1023" w:type="dxa"/>
            <w:shd w:val="clear" w:color="auto" w:fill="FFFFFF"/>
          </w:tcPr>
          <w:p w14:paraId="42897B2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023" w:type="dxa"/>
            <w:shd w:val="clear" w:color="auto" w:fill="FFFFFF"/>
          </w:tcPr>
          <w:p w14:paraId="2F47771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vAlign w:val="center"/>
          </w:tcPr>
          <w:p w14:paraId="63AF9B7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-5.9</w:t>
            </w:r>
          </w:p>
        </w:tc>
      </w:tr>
      <w:tr w:rsidR="00BA323E" w:rsidRPr="005D06B0" w14:paraId="2690E39B" w14:textId="77777777" w:rsidTr="00FD71DF">
        <w:tc>
          <w:tcPr>
            <w:tcW w:w="1023" w:type="dxa"/>
            <w:shd w:val="clear" w:color="auto" w:fill="FFFFFF"/>
          </w:tcPr>
          <w:p w14:paraId="1A3B511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18</w:t>
            </w:r>
          </w:p>
        </w:tc>
        <w:tc>
          <w:tcPr>
            <w:tcW w:w="1023" w:type="dxa"/>
            <w:shd w:val="clear" w:color="auto" w:fill="FFFFFF"/>
          </w:tcPr>
          <w:p w14:paraId="70A351A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FFFFF"/>
          </w:tcPr>
          <w:p w14:paraId="44811DA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023" w:type="dxa"/>
            <w:shd w:val="clear" w:color="auto" w:fill="FFFFFF"/>
          </w:tcPr>
          <w:p w14:paraId="285B9EB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FFFFF"/>
          </w:tcPr>
          <w:p w14:paraId="5DE4561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 </w:t>
            </w:r>
            <w:proofErr w:type="spellStart"/>
            <w:r w:rsidRPr="0033364E">
              <w:rPr>
                <w:color w:val="000000"/>
                <w:sz w:val="18"/>
                <w:lang w:eastAsia="zh-CN"/>
              </w:rPr>
              <w:t>kpbs</w:t>
            </w:r>
            <w:proofErr w:type="spellEnd"/>
          </w:p>
        </w:tc>
        <w:tc>
          <w:tcPr>
            <w:tcW w:w="1023" w:type="dxa"/>
            <w:shd w:val="clear" w:color="auto" w:fill="FFFFFF"/>
          </w:tcPr>
          <w:p w14:paraId="1BC70C5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 xml:space="preserve">5 </w:t>
            </w:r>
            <w:proofErr w:type="spellStart"/>
            <w:r w:rsidRPr="0033364E">
              <w:rPr>
                <w:color w:val="000000"/>
                <w:sz w:val="18"/>
                <w:lang w:eastAsia="zh-CN"/>
              </w:rPr>
              <w:t>kcps</w:t>
            </w:r>
            <w:proofErr w:type="spellEnd"/>
          </w:p>
        </w:tc>
        <w:tc>
          <w:tcPr>
            <w:tcW w:w="1023" w:type="dxa"/>
            <w:shd w:val="clear" w:color="auto" w:fill="FFFFFF"/>
          </w:tcPr>
          <w:p w14:paraId="3E304B1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400bits</w:t>
            </w:r>
          </w:p>
        </w:tc>
        <w:tc>
          <w:tcPr>
            <w:tcW w:w="1023" w:type="dxa"/>
            <w:shd w:val="clear" w:color="auto" w:fill="FFFFFF"/>
          </w:tcPr>
          <w:p w14:paraId="5DBE0FD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tcPr>
          <w:p w14:paraId="5F71A9E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-5.4</w:t>
            </w:r>
          </w:p>
        </w:tc>
      </w:tr>
      <w:tr w:rsidR="00BA323E" w:rsidRPr="005D06B0" w14:paraId="36453490" w14:textId="77777777" w:rsidTr="00FD71DF">
        <w:tc>
          <w:tcPr>
            <w:tcW w:w="1023" w:type="dxa"/>
            <w:shd w:val="clear" w:color="auto" w:fill="F2F2F2"/>
          </w:tcPr>
          <w:p w14:paraId="1F788A7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19</w:t>
            </w:r>
          </w:p>
        </w:tc>
        <w:tc>
          <w:tcPr>
            <w:tcW w:w="1023" w:type="dxa"/>
            <w:shd w:val="clear" w:color="auto" w:fill="F2F2F2"/>
          </w:tcPr>
          <w:p w14:paraId="6E6523A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2F2F2"/>
          </w:tcPr>
          <w:p w14:paraId="391522B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023" w:type="dxa"/>
            <w:shd w:val="clear" w:color="auto" w:fill="F2F2F2"/>
          </w:tcPr>
          <w:p w14:paraId="7AE0D18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2F2F2"/>
          </w:tcPr>
          <w:p w14:paraId="1DD2A06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2F2F2"/>
          </w:tcPr>
          <w:p w14:paraId="3460552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2F2F2"/>
          </w:tcPr>
          <w:p w14:paraId="6EB07D4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2F2F2"/>
          </w:tcPr>
          <w:p w14:paraId="03C4110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vAlign w:val="center"/>
          </w:tcPr>
          <w:p w14:paraId="13CCE3A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-1.7</w:t>
            </w:r>
          </w:p>
        </w:tc>
      </w:tr>
      <w:tr w:rsidR="00BA323E" w:rsidRPr="005D06B0" w14:paraId="2FE68A4F" w14:textId="77777777" w:rsidTr="00FD71DF">
        <w:tc>
          <w:tcPr>
            <w:tcW w:w="1023" w:type="dxa"/>
            <w:shd w:val="clear" w:color="auto" w:fill="F2F2F2"/>
          </w:tcPr>
          <w:p w14:paraId="17FE3E1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20</w:t>
            </w:r>
          </w:p>
        </w:tc>
        <w:tc>
          <w:tcPr>
            <w:tcW w:w="1023" w:type="dxa"/>
            <w:shd w:val="clear" w:color="auto" w:fill="F2F2F2"/>
          </w:tcPr>
          <w:p w14:paraId="0FA0168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2F2F2"/>
          </w:tcPr>
          <w:p w14:paraId="0B8BFDC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023" w:type="dxa"/>
            <w:shd w:val="clear" w:color="auto" w:fill="F2F2F2"/>
          </w:tcPr>
          <w:p w14:paraId="1494580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2F2F2"/>
          </w:tcPr>
          <w:p w14:paraId="1A019AA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2F2F2"/>
          </w:tcPr>
          <w:p w14:paraId="4A969C2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2F2F2"/>
          </w:tcPr>
          <w:p w14:paraId="0EF294A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023" w:type="dxa"/>
            <w:shd w:val="clear" w:color="auto" w:fill="F2F2F2"/>
          </w:tcPr>
          <w:p w14:paraId="0B3DEC3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vAlign w:val="center"/>
          </w:tcPr>
          <w:p w14:paraId="619BC52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-0.9</w:t>
            </w:r>
          </w:p>
        </w:tc>
      </w:tr>
      <w:tr w:rsidR="00BA323E" w:rsidRPr="005D06B0" w14:paraId="6CFA8201" w14:textId="77777777" w:rsidTr="00FD71DF">
        <w:tc>
          <w:tcPr>
            <w:tcW w:w="1023" w:type="dxa"/>
            <w:shd w:val="clear" w:color="auto" w:fill="F2F2F2"/>
          </w:tcPr>
          <w:p w14:paraId="3A54D43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21</w:t>
            </w:r>
          </w:p>
        </w:tc>
        <w:tc>
          <w:tcPr>
            <w:tcW w:w="1023" w:type="dxa"/>
            <w:shd w:val="clear" w:color="auto" w:fill="F2F2F2"/>
          </w:tcPr>
          <w:p w14:paraId="635D06F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w:t>
            </w:r>
          </w:p>
        </w:tc>
        <w:tc>
          <w:tcPr>
            <w:tcW w:w="1023" w:type="dxa"/>
            <w:shd w:val="clear" w:color="auto" w:fill="F2F2F2"/>
          </w:tcPr>
          <w:p w14:paraId="02E0D6D3"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023" w:type="dxa"/>
            <w:shd w:val="clear" w:color="auto" w:fill="F2F2F2"/>
          </w:tcPr>
          <w:p w14:paraId="069E0CC3"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2F2F2"/>
          </w:tcPr>
          <w:p w14:paraId="785C397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~1kpbs</w:t>
            </w:r>
          </w:p>
        </w:tc>
        <w:tc>
          <w:tcPr>
            <w:tcW w:w="1023" w:type="dxa"/>
            <w:shd w:val="clear" w:color="auto" w:fill="F2F2F2"/>
          </w:tcPr>
          <w:p w14:paraId="05160DB4"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2F2F2"/>
          </w:tcPr>
          <w:p w14:paraId="3A18577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400bits</w:t>
            </w:r>
          </w:p>
        </w:tc>
        <w:tc>
          <w:tcPr>
            <w:tcW w:w="1023" w:type="dxa"/>
            <w:shd w:val="clear" w:color="auto" w:fill="F2F2F2"/>
          </w:tcPr>
          <w:p w14:paraId="52E0E026"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vAlign w:val="center"/>
          </w:tcPr>
          <w:p w14:paraId="1804032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1.1</w:t>
            </w:r>
          </w:p>
        </w:tc>
      </w:tr>
      <w:tr w:rsidR="00BA323E" w:rsidRPr="005D06B0" w14:paraId="1AA9F49F" w14:textId="77777777" w:rsidTr="00FD71DF">
        <w:tc>
          <w:tcPr>
            <w:tcW w:w="1023" w:type="dxa"/>
            <w:shd w:val="clear" w:color="auto" w:fill="F2F2F2"/>
          </w:tcPr>
          <w:p w14:paraId="615A4417"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22</w:t>
            </w:r>
          </w:p>
        </w:tc>
        <w:tc>
          <w:tcPr>
            <w:tcW w:w="1023" w:type="dxa"/>
            <w:shd w:val="clear" w:color="auto" w:fill="F2F2F2"/>
          </w:tcPr>
          <w:p w14:paraId="5EF31D91"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w:t>
            </w:r>
          </w:p>
        </w:tc>
        <w:tc>
          <w:tcPr>
            <w:tcW w:w="1023" w:type="dxa"/>
            <w:shd w:val="clear" w:color="auto" w:fill="F2F2F2"/>
          </w:tcPr>
          <w:p w14:paraId="2FC21D24"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023" w:type="dxa"/>
            <w:shd w:val="clear" w:color="auto" w:fill="F2F2F2"/>
          </w:tcPr>
          <w:p w14:paraId="44E4C346"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2F2F2"/>
          </w:tcPr>
          <w:p w14:paraId="17241C1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 xml:space="preserve">~5-7 </w:t>
            </w:r>
            <w:proofErr w:type="spellStart"/>
            <w:r w:rsidRPr="0033364E">
              <w:rPr>
                <w:color w:val="000000"/>
                <w:sz w:val="18"/>
                <w:lang w:eastAsia="zh-CN"/>
              </w:rPr>
              <w:t>kpbs</w:t>
            </w:r>
            <w:proofErr w:type="spellEnd"/>
          </w:p>
        </w:tc>
        <w:tc>
          <w:tcPr>
            <w:tcW w:w="1023" w:type="dxa"/>
            <w:shd w:val="clear" w:color="auto" w:fill="F2F2F2"/>
          </w:tcPr>
          <w:p w14:paraId="5F555E2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 xml:space="preserve">75 </w:t>
            </w:r>
            <w:proofErr w:type="spellStart"/>
            <w:r w:rsidRPr="0033364E">
              <w:rPr>
                <w:color w:val="000000"/>
                <w:sz w:val="18"/>
                <w:lang w:eastAsia="zh-CN"/>
              </w:rPr>
              <w:t>kcps</w:t>
            </w:r>
            <w:proofErr w:type="spellEnd"/>
          </w:p>
        </w:tc>
        <w:tc>
          <w:tcPr>
            <w:tcW w:w="1023" w:type="dxa"/>
            <w:shd w:val="clear" w:color="auto" w:fill="F2F2F2"/>
          </w:tcPr>
          <w:p w14:paraId="690A4E9E"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2F2F2"/>
          </w:tcPr>
          <w:p w14:paraId="4B76E9AD"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vAlign w:val="center"/>
          </w:tcPr>
          <w:p w14:paraId="2BEF695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-1.8</w:t>
            </w:r>
          </w:p>
        </w:tc>
      </w:tr>
      <w:tr w:rsidR="00BA323E" w:rsidRPr="005D06B0" w14:paraId="762589B0" w14:textId="77777777" w:rsidTr="00FD71DF">
        <w:tc>
          <w:tcPr>
            <w:tcW w:w="1023" w:type="dxa"/>
            <w:shd w:val="clear" w:color="auto" w:fill="F2F2F2"/>
          </w:tcPr>
          <w:p w14:paraId="051A3774"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1023" w:type="dxa"/>
            <w:shd w:val="clear" w:color="auto" w:fill="F2F2F2"/>
          </w:tcPr>
          <w:p w14:paraId="59CE1FC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w:t>
            </w:r>
          </w:p>
        </w:tc>
        <w:tc>
          <w:tcPr>
            <w:tcW w:w="1023" w:type="dxa"/>
            <w:shd w:val="clear" w:color="auto" w:fill="F2F2F2"/>
          </w:tcPr>
          <w:p w14:paraId="53A4F4F2"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023" w:type="dxa"/>
            <w:shd w:val="clear" w:color="auto" w:fill="F2F2F2"/>
          </w:tcPr>
          <w:p w14:paraId="7A55CCD7"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2F2F2"/>
          </w:tcPr>
          <w:p w14:paraId="48A047A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 xml:space="preserve">~5-7 </w:t>
            </w:r>
            <w:proofErr w:type="spellStart"/>
            <w:r w:rsidRPr="0033364E">
              <w:rPr>
                <w:color w:val="000000"/>
                <w:sz w:val="18"/>
                <w:lang w:eastAsia="zh-CN"/>
              </w:rPr>
              <w:t>kpbs</w:t>
            </w:r>
            <w:proofErr w:type="spellEnd"/>
          </w:p>
        </w:tc>
        <w:tc>
          <w:tcPr>
            <w:tcW w:w="1023" w:type="dxa"/>
            <w:shd w:val="clear" w:color="auto" w:fill="F2F2F2"/>
          </w:tcPr>
          <w:p w14:paraId="47E96260"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7</w:t>
            </w:r>
            <w:r w:rsidRPr="0033364E">
              <w:rPr>
                <w:color w:val="000000"/>
                <w:sz w:val="18"/>
                <w:lang w:eastAsia="zh-CN"/>
              </w:rPr>
              <w:t xml:space="preserve">5 </w:t>
            </w:r>
            <w:proofErr w:type="spellStart"/>
            <w:r w:rsidRPr="0033364E">
              <w:rPr>
                <w:color w:val="000000"/>
                <w:sz w:val="18"/>
                <w:lang w:eastAsia="zh-CN"/>
              </w:rPr>
              <w:t>kcps</w:t>
            </w:r>
            <w:proofErr w:type="spellEnd"/>
          </w:p>
        </w:tc>
        <w:tc>
          <w:tcPr>
            <w:tcW w:w="1023" w:type="dxa"/>
            <w:shd w:val="clear" w:color="auto" w:fill="F2F2F2"/>
          </w:tcPr>
          <w:p w14:paraId="5F6FEA1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96bits</w:t>
            </w:r>
          </w:p>
        </w:tc>
        <w:tc>
          <w:tcPr>
            <w:tcW w:w="1023" w:type="dxa"/>
            <w:shd w:val="clear" w:color="auto" w:fill="F2F2F2"/>
          </w:tcPr>
          <w:p w14:paraId="63757AA8"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w:t>
            </w:r>
          </w:p>
        </w:tc>
        <w:tc>
          <w:tcPr>
            <w:tcW w:w="1024" w:type="dxa"/>
            <w:shd w:val="clear" w:color="auto" w:fill="F2F2F2"/>
            <w:vAlign w:val="center"/>
          </w:tcPr>
          <w:p w14:paraId="2CEF5F3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-1.9</w:t>
            </w:r>
          </w:p>
        </w:tc>
      </w:tr>
      <w:tr w:rsidR="00BA323E" w:rsidRPr="005D06B0" w14:paraId="3C9450D5" w14:textId="77777777" w:rsidTr="00FD71DF">
        <w:tc>
          <w:tcPr>
            <w:tcW w:w="1023" w:type="dxa"/>
            <w:shd w:val="clear" w:color="auto" w:fill="F2F2F2"/>
          </w:tcPr>
          <w:p w14:paraId="19201FA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24</w:t>
            </w:r>
          </w:p>
        </w:tc>
        <w:tc>
          <w:tcPr>
            <w:tcW w:w="1023" w:type="dxa"/>
            <w:shd w:val="clear" w:color="auto" w:fill="F2F2F2"/>
          </w:tcPr>
          <w:p w14:paraId="006BD158"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w:t>
            </w:r>
          </w:p>
        </w:tc>
        <w:tc>
          <w:tcPr>
            <w:tcW w:w="1023" w:type="dxa"/>
            <w:shd w:val="clear" w:color="auto" w:fill="F2F2F2"/>
          </w:tcPr>
          <w:p w14:paraId="434AD7DD"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023" w:type="dxa"/>
            <w:shd w:val="clear" w:color="auto" w:fill="F2F2F2"/>
          </w:tcPr>
          <w:p w14:paraId="29480A49"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2F2F2"/>
          </w:tcPr>
          <w:p w14:paraId="4BBF5F0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 xml:space="preserve">~5-7 </w:t>
            </w:r>
            <w:proofErr w:type="spellStart"/>
            <w:r w:rsidRPr="0033364E">
              <w:rPr>
                <w:color w:val="000000"/>
                <w:sz w:val="18"/>
                <w:lang w:eastAsia="zh-CN"/>
              </w:rPr>
              <w:t>kpbs</w:t>
            </w:r>
            <w:proofErr w:type="spellEnd"/>
          </w:p>
        </w:tc>
        <w:tc>
          <w:tcPr>
            <w:tcW w:w="1023" w:type="dxa"/>
            <w:shd w:val="clear" w:color="auto" w:fill="F2F2F2"/>
          </w:tcPr>
          <w:p w14:paraId="07AD2E1E"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7</w:t>
            </w:r>
            <w:r w:rsidRPr="0033364E">
              <w:rPr>
                <w:color w:val="000000"/>
                <w:sz w:val="18"/>
                <w:lang w:eastAsia="zh-CN"/>
              </w:rPr>
              <w:t xml:space="preserve">5 </w:t>
            </w:r>
            <w:proofErr w:type="spellStart"/>
            <w:r w:rsidRPr="0033364E">
              <w:rPr>
                <w:color w:val="000000"/>
                <w:sz w:val="18"/>
                <w:lang w:eastAsia="zh-CN"/>
              </w:rPr>
              <w:t>kcps</w:t>
            </w:r>
            <w:proofErr w:type="spellEnd"/>
          </w:p>
        </w:tc>
        <w:tc>
          <w:tcPr>
            <w:tcW w:w="1023" w:type="dxa"/>
            <w:shd w:val="clear" w:color="auto" w:fill="F2F2F2"/>
          </w:tcPr>
          <w:p w14:paraId="19CEEC9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400bits</w:t>
            </w:r>
          </w:p>
        </w:tc>
        <w:tc>
          <w:tcPr>
            <w:tcW w:w="1023" w:type="dxa"/>
            <w:shd w:val="clear" w:color="auto" w:fill="F2F2F2"/>
          </w:tcPr>
          <w:p w14:paraId="3256754E"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tcPr>
          <w:p w14:paraId="39DF0A2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r>
    </w:tbl>
    <w:p w14:paraId="20EDC1BD" w14:textId="77777777" w:rsidR="00BA323E" w:rsidRPr="0033364E" w:rsidRDefault="00BA323E" w:rsidP="00BA323E">
      <w:pPr>
        <w:autoSpaceDE/>
        <w:autoSpaceDN/>
        <w:adjustRightInd/>
        <w:snapToGrid/>
        <w:rPr>
          <w:color w:val="000000"/>
          <w:lang w:eastAsia="zh-CN"/>
        </w:rPr>
      </w:pPr>
    </w:p>
    <w:p w14:paraId="5C2E38A4" w14:textId="13590C8D" w:rsidR="00BA323E" w:rsidRPr="00F87C59" w:rsidRDefault="00BA323E" w:rsidP="00BA323E">
      <w:pPr>
        <w:pStyle w:val="Caption"/>
        <w:rPr>
          <w:sz w:val="22"/>
          <w:szCs w:val="22"/>
        </w:rPr>
      </w:pPr>
      <w:r w:rsidRPr="00F87C59">
        <w:rPr>
          <w:sz w:val="22"/>
          <w:szCs w:val="22"/>
        </w:rPr>
        <w:t xml:space="preserve">Table </w:t>
      </w:r>
      <w:r w:rsidRPr="00F87C59">
        <w:rPr>
          <w:sz w:val="22"/>
          <w:szCs w:val="22"/>
        </w:rPr>
        <w:fldChar w:fldCharType="begin"/>
      </w:r>
      <w:r w:rsidRPr="00F87C59">
        <w:rPr>
          <w:sz w:val="22"/>
          <w:szCs w:val="22"/>
        </w:rPr>
        <w:instrText xml:space="preserve"> SEQ Table \* ARABIC </w:instrText>
      </w:r>
      <w:r w:rsidRPr="00F87C59">
        <w:rPr>
          <w:sz w:val="22"/>
          <w:szCs w:val="22"/>
        </w:rPr>
        <w:fldChar w:fldCharType="separate"/>
      </w:r>
      <w:r w:rsidR="00AD5BC8">
        <w:rPr>
          <w:noProof/>
          <w:sz w:val="22"/>
          <w:szCs w:val="22"/>
        </w:rPr>
        <w:t>4</w:t>
      </w:r>
      <w:r w:rsidRPr="00F87C59">
        <w:rPr>
          <w:sz w:val="22"/>
          <w:szCs w:val="22"/>
        </w:rPr>
        <w:fldChar w:fldCharType="end"/>
      </w:r>
      <w:r w:rsidRPr="00F87C59">
        <w:rPr>
          <w:sz w:val="22"/>
          <w:szCs w:val="22"/>
        </w:rPr>
        <w:t xml:space="preserve"> D2R LLS results: D1T1-Device 2a, 900MHz</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1023"/>
        <w:gridCol w:w="1023"/>
        <w:gridCol w:w="1023"/>
        <w:gridCol w:w="1024"/>
        <w:gridCol w:w="1023"/>
        <w:gridCol w:w="1023"/>
        <w:gridCol w:w="1023"/>
        <w:gridCol w:w="1024"/>
      </w:tblGrid>
      <w:tr w:rsidR="00BA323E" w:rsidRPr="005D06B0" w14:paraId="5C0F3BC4" w14:textId="77777777" w:rsidTr="00FD71DF">
        <w:tc>
          <w:tcPr>
            <w:tcW w:w="1023" w:type="dxa"/>
            <w:shd w:val="clear" w:color="auto" w:fill="F2F2F2"/>
          </w:tcPr>
          <w:p w14:paraId="743FC244"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 xml:space="preserve">D2R LLS </w:t>
            </w:r>
            <w:r w:rsidRPr="0033364E">
              <w:rPr>
                <w:rFonts w:hint="eastAsia"/>
                <w:color w:val="000000"/>
                <w:sz w:val="18"/>
                <w:lang w:eastAsia="zh-CN"/>
              </w:rPr>
              <w:lastRenderedPageBreak/>
              <w:t>C</w:t>
            </w:r>
            <w:r w:rsidRPr="0033364E">
              <w:rPr>
                <w:color w:val="000000"/>
                <w:sz w:val="18"/>
                <w:lang w:eastAsia="zh-CN"/>
              </w:rPr>
              <w:t>ase</w:t>
            </w:r>
          </w:p>
        </w:tc>
        <w:tc>
          <w:tcPr>
            <w:tcW w:w="1023" w:type="dxa"/>
            <w:shd w:val="clear" w:color="auto" w:fill="F2F2F2"/>
          </w:tcPr>
          <w:p w14:paraId="4D0CB0F9"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lastRenderedPageBreak/>
              <w:t>Scenario</w:t>
            </w:r>
          </w:p>
        </w:tc>
        <w:tc>
          <w:tcPr>
            <w:tcW w:w="1023" w:type="dxa"/>
            <w:shd w:val="clear" w:color="auto" w:fill="F2F2F2"/>
          </w:tcPr>
          <w:p w14:paraId="7AEE2D79"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D</w:t>
            </w:r>
            <w:r w:rsidRPr="0033364E">
              <w:rPr>
                <w:color w:val="000000"/>
                <w:sz w:val="18"/>
                <w:lang w:eastAsia="zh-CN"/>
              </w:rPr>
              <w:t>evice</w:t>
            </w:r>
          </w:p>
        </w:tc>
        <w:tc>
          <w:tcPr>
            <w:tcW w:w="1023" w:type="dxa"/>
            <w:shd w:val="clear" w:color="auto" w:fill="F2F2F2"/>
          </w:tcPr>
          <w:p w14:paraId="1E53862D"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C</w:t>
            </w:r>
            <w:r w:rsidRPr="0033364E">
              <w:rPr>
                <w:color w:val="000000"/>
                <w:sz w:val="18"/>
                <w:lang w:eastAsia="zh-CN"/>
              </w:rPr>
              <w:t xml:space="preserve">hannel </w:t>
            </w:r>
            <w:r w:rsidRPr="0033364E">
              <w:rPr>
                <w:color w:val="000000"/>
                <w:sz w:val="18"/>
                <w:lang w:eastAsia="zh-CN"/>
              </w:rPr>
              <w:lastRenderedPageBreak/>
              <w:t>model</w:t>
            </w:r>
          </w:p>
        </w:tc>
        <w:tc>
          <w:tcPr>
            <w:tcW w:w="1024" w:type="dxa"/>
            <w:shd w:val="clear" w:color="auto" w:fill="F2F2F2"/>
          </w:tcPr>
          <w:p w14:paraId="054F32B6"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lastRenderedPageBreak/>
              <w:t xml:space="preserve">Reference </w:t>
            </w:r>
            <w:r w:rsidRPr="0033364E">
              <w:rPr>
                <w:color w:val="000000"/>
                <w:sz w:val="18"/>
                <w:lang w:eastAsia="zh-CN"/>
              </w:rPr>
              <w:lastRenderedPageBreak/>
              <w:t>data rate</w:t>
            </w:r>
          </w:p>
        </w:tc>
        <w:tc>
          <w:tcPr>
            <w:tcW w:w="1023" w:type="dxa"/>
            <w:shd w:val="clear" w:color="auto" w:fill="F2F2F2"/>
          </w:tcPr>
          <w:p w14:paraId="4A5912B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lastRenderedPageBreak/>
              <w:t>Chip rate</w:t>
            </w:r>
          </w:p>
        </w:tc>
        <w:tc>
          <w:tcPr>
            <w:tcW w:w="1023" w:type="dxa"/>
            <w:shd w:val="clear" w:color="auto" w:fill="F2F2F2"/>
          </w:tcPr>
          <w:p w14:paraId="56308CFD"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M</w:t>
            </w:r>
            <w:r w:rsidRPr="0033364E">
              <w:rPr>
                <w:color w:val="000000"/>
                <w:sz w:val="18"/>
                <w:lang w:eastAsia="zh-CN"/>
              </w:rPr>
              <w:t xml:space="preserve">essage </w:t>
            </w:r>
            <w:r w:rsidRPr="0033364E">
              <w:rPr>
                <w:color w:val="000000"/>
                <w:sz w:val="18"/>
                <w:lang w:eastAsia="zh-CN"/>
              </w:rPr>
              <w:lastRenderedPageBreak/>
              <w:t>size</w:t>
            </w:r>
          </w:p>
        </w:tc>
        <w:tc>
          <w:tcPr>
            <w:tcW w:w="1023" w:type="dxa"/>
            <w:shd w:val="clear" w:color="auto" w:fill="F2F2F2"/>
          </w:tcPr>
          <w:p w14:paraId="1F9DA5D2"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lastRenderedPageBreak/>
              <w:t xml:space="preserve">BLER </w:t>
            </w:r>
            <w:r w:rsidRPr="0033364E">
              <w:rPr>
                <w:color w:val="000000"/>
                <w:sz w:val="18"/>
                <w:lang w:eastAsia="zh-CN"/>
              </w:rPr>
              <w:lastRenderedPageBreak/>
              <w:t>target</w:t>
            </w:r>
          </w:p>
        </w:tc>
        <w:tc>
          <w:tcPr>
            <w:tcW w:w="1024" w:type="dxa"/>
            <w:shd w:val="clear" w:color="auto" w:fill="F2F2F2"/>
          </w:tcPr>
          <w:p w14:paraId="7DEF2FF1"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lastRenderedPageBreak/>
              <w:t>S</w:t>
            </w:r>
            <w:r w:rsidRPr="0033364E">
              <w:rPr>
                <w:color w:val="000000"/>
                <w:sz w:val="18"/>
                <w:lang w:eastAsia="zh-CN"/>
              </w:rPr>
              <w:t>NR (dB)</w:t>
            </w:r>
          </w:p>
        </w:tc>
      </w:tr>
      <w:tr w:rsidR="00BA323E" w:rsidRPr="005D06B0" w14:paraId="3DF131DA" w14:textId="77777777" w:rsidTr="00FD71DF">
        <w:tc>
          <w:tcPr>
            <w:tcW w:w="1023" w:type="dxa"/>
            <w:shd w:val="clear" w:color="auto" w:fill="FFFFFF"/>
          </w:tcPr>
          <w:p w14:paraId="4F74BAE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25</w:t>
            </w:r>
          </w:p>
        </w:tc>
        <w:tc>
          <w:tcPr>
            <w:tcW w:w="1023" w:type="dxa"/>
            <w:shd w:val="clear" w:color="auto" w:fill="FFFFFF"/>
          </w:tcPr>
          <w:p w14:paraId="4C33DF1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1023" w:type="dxa"/>
            <w:shd w:val="clear" w:color="auto" w:fill="FFFFFF"/>
          </w:tcPr>
          <w:p w14:paraId="7D01D8F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023" w:type="dxa"/>
            <w:shd w:val="clear" w:color="auto" w:fill="FFFFFF"/>
          </w:tcPr>
          <w:p w14:paraId="4AED0EE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FFFFF"/>
          </w:tcPr>
          <w:p w14:paraId="0361EDA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FFFFF"/>
          </w:tcPr>
          <w:p w14:paraId="5EE7779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FFFFF"/>
          </w:tcPr>
          <w:p w14:paraId="70E4883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FFFFF"/>
          </w:tcPr>
          <w:p w14:paraId="0A4B93E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vAlign w:val="center"/>
          </w:tcPr>
          <w:p w14:paraId="1076F06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-7.1</w:t>
            </w:r>
          </w:p>
        </w:tc>
      </w:tr>
      <w:tr w:rsidR="00BA323E" w:rsidRPr="005D06B0" w14:paraId="7D4C591D" w14:textId="77777777" w:rsidTr="00FD71DF">
        <w:tc>
          <w:tcPr>
            <w:tcW w:w="1023" w:type="dxa"/>
            <w:shd w:val="clear" w:color="auto" w:fill="FFFFFF"/>
          </w:tcPr>
          <w:p w14:paraId="691245E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26</w:t>
            </w:r>
          </w:p>
        </w:tc>
        <w:tc>
          <w:tcPr>
            <w:tcW w:w="1023" w:type="dxa"/>
            <w:shd w:val="clear" w:color="auto" w:fill="FFFFFF"/>
          </w:tcPr>
          <w:p w14:paraId="7D1049E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1023" w:type="dxa"/>
            <w:shd w:val="clear" w:color="auto" w:fill="FFFFFF"/>
          </w:tcPr>
          <w:p w14:paraId="74EF98A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023" w:type="dxa"/>
            <w:shd w:val="clear" w:color="auto" w:fill="FFFFFF"/>
          </w:tcPr>
          <w:p w14:paraId="26C01D0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FFFFF"/>
          </w:tcPr>
          <w:p w14:paraId="33257D3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FFFFF"/>
          </w:tcPr>
          <w:p w14:paraId="4041764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FFFFF"/>
          </w:tcPr>
          <w:p w14:paraId="2A627C3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023" w:type="dxa"/>
            <w:shd w:val="clear" w:color="auto" w:fill="FFFFFF"/>
          </w:tcPr>
          <w:p w14:paraId="1F43692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vAlign w:val="center"/>
          </w:tcPr>
          <w:p w14:paraId="7826A31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-4.7</w:t>
            </w:r>
          </w:p>
        </w:tc>
      </w:tr>
      <w:tr w:rsidR="00BA323E" w:rsidRPr="005D06B0" w14:paraId="6E10D4D8" w14:textId="77777777" w:rsidTr="00FD71DF">
        <w:tc>
          <w:tcPr>
            <w:tcW w:w="1023" w:type="dxa"/>
            <w:shd w:val="clear" w:color="auto" w:fill="FFFFFF"/>
          </w:tcPr>
          <w:p w14:paraId="750395C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27</w:t>
            </w:r>
          </w:p>
        </w:tc>
        <w:tc>
          <w:tcPr>
            <w:tcW w:w="1023" w:type="dxa"/>
            <w:shd w:val="clear" w:color="auto" w:fill="FFFFFF"/>
          </w:tcPr>
          <w:p w14:paraId="259526C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1023" w:type="dxa"/>
            <w:shd w:val="clear" w:color="auto" w:fill="FFFFFF"/>
          </w:tcPr>
          <w:p w14:paraId="65FE023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023" w:type="dxa"/>
            <w:shd w:val="clear" w:color="auto" w:fill="FFFFFF"/>
          </w:tcPr>
          <w:p w14:paraId="5CA7512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FFFFF"/>
          </w:tcPr>
          <w:p w14:paraId="19E1B50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FFFFF"/>
          </w:tcPr>
          <w:p w14:paraId="02EA1E7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FFFFF"/>
          </w:tcPr>
          <w:p w14:paraId="6AA0788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400bits</w:t>
            </w:r>
          </w:p>
        </w:tc>
        <w:tc>
          <w:tcPr>
            <w:tcW w:w="1023" w:type="dxa"/>
            <w:shd w:val="clear" w:color="auto" w:fill="FFFFFF"/>
          </w:tcPr>
          <w:p w14:paraId="293D9C9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vAlign w:val="center"/>
          </w:tcPr>
          <w:p w14:paraId="3BACC51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-0.5</w:t>
            </w:r>
          </w:p>
        </w:tc>
      </w:tr>
      <w:tr w:rsidR="00BA323E" w:rsidRPr="005D06B0" w14:paraId="7FB4A845" w14:textId="77777777" w:rsidTr="00FD71DF">
        <w:tc>
          <w:tcPr>
            <w:tcW w:w="1023" w:type="dxa"/>
            <w:shd w:val="clear" w:color="auto" w:fill="FFFFFF"/>
          </w:tcPr>
          <w:p w14:paraId="16C2611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28</w:t>
            </w:r>
          </w:p>
        </w:tc>
        <w:tc>
          <w:tcPr>
            <w:tcW w:w="1023" w:type="dxa"/>
            <w:shd w:val="clear" w:color="auto" w:fill="FFFFFF"/>
          </w:tcPr>
          <w:p w14:paraId="3A13D50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1023" w:type="dxa"/>
            <w:shd w:val="clear" w:color="auto" w:fill="FFFFFF"/>
          </w:tcPr>
          <w:p w14:paraId="25E011F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023" w:type="dxa"/>
            <w:shd w:val="clear" w:color="auto" w:fill="FFFFFF"/>
          </w:tcPr>
          <w:p w14:paraId="201DC87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FFFFF"/>
          </w:tcPr>
          <w:p w14:paraId="31A106C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 </w:t>
            </w:r>
            <w:proofErr w:type="spellStart"/>
            <w:r w:rsidRPr="0033364E">
              <w:rPr>
                <w:color w:val="000000"/>
                <w:sz w:val="18"/>
                <w:lang w:eastAsia="zh-CN"/>
              </w:rPr>
              <w:t>kpbs</w:t>
            </w:r>
            <w:proofErr w:type="spellEnd"/>
          </w:p>
        </w:tc>
        <w:tc>
          <w:tcPr>
            <w:tcW w:w="1023" w:type="dxa"/>
            <w:shd w:val="clear" w:color="auto" w:fill="FFFFFF"/>
          </w:tcPr>
          <w:p w14:paraId="098DCFF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75 </w:t>
            </w:r>
            <w:proofErr w:type="spellStart"/>
            <w:r w:rsidRPr="0033364E">
              <w:rPr>
                <w:color w:val="000000"/>
                <w:sz w:val="18"/>
                <w:lang w:eastAsia="zh-CN"/>
              </w:rPr>
              <w:t>kcps</w:t>
            </w:r>
            <w:proofErr w:type="spellEnd"/>
          </w:p>
        </w:tc>
        <w:tc>
          <w:tcPr>
            <w:tcW w:w="1023" w:type="dxa"/>
            <w:shd w:val="clear" w:color="auto" w:fill="FFFFFF"/>
          </w:tcPr>
          <w:p w14:paraId="206F2D9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FFFFF"/>
          </w:tcPr>
          <w:p w14:paraId="6435AA7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vAlign w:val="center"/>
          </w:tcPr>
          <w:p w14:paraId="79D872A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-8</w:t>
            </w:r>
          </w:p>
        </w:tc>
      </w:tr>
      <w:tr w:rsidR="00BA323E" w:rsidRPr="005D06B0" w14:paraId="69002E01" w14:textId="77777777" w:rsidTr="00FD71DF">
        <w:tc>
          <w:tcPr>
            <w:tcW w:w="1023" w:type="dxa"/>
            <w:shd w:val="clear" w:color="auto" w:fill="FFFFFF"/>
          </w:tcPr>
          <w:p w14:paraId="50A8534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29</w:t>
            </w:r>
          </w:p>
        </w:tc>
        <w:tc>
          <w:tcPr>
            <w:tcW w:w="1023" w:type="dxa"/>
            <w:shd w:val="clear" w:color="auto" w:fill="FFFFFF"/>
          </w:tcPr>
          <w:p w14:paraId="648FC08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1023" w:type="dxa"/>
            <w:shd w:val="clear" w:color="auto" w:fill="FFFFFF"/>
          </w:tcPr>
          <w:p w14:paraId="79D8FC6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023" w:type="dxa"/>
            <w:shd w:val="clear" w:color="auto" w:fill="FFFFFF"/>
          </w:tcPr>
          <w:p w14:paraId="1458496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FFFFF"/>
          </w:tcPr>
          <w:p w14:paraId="1A048E4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 </w:t>
            </w:r>
            <w:proofErr w:type="spellStart"/>
            <w:r w:rsidRPr="0033364E">
              <w:rPr>
                <w:color w:val="000000"/>
                <w:sz w:val="18"/>
                <w:lang w:eastAsia="zh-CN"/>
              </w:rPr>
              <w:t>kpbs</w:t>
            </w:r>
            <w:proofErr w:type="spellEnd"/>
          </w:p>
        </w:tc>
        <w:tc>
          <w:tcPr>
            <w:tcW w:w="1023" w:type="dxa"/>
            <w:shd w:val="clear" w:color="auto" w:fill="FFFFFF"/>
          </w:tcPr>
          <w:p w14:paraId="3BD2BA1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 xml:space="preserve">5 </w:t>
            </w:r>
            <w:proofErr w:type="spellStart"/>
            <w:r w:rsidRPr="0033364E">
              <w:rPr>
                <w:color w:val="000000"/>
                <w:sz w:val="18"/>
                <w:lang w:eastAsia="zh-CN"/>
              </w:rPr>
              <w:t>kcps</w:t>
            </w:r>
            <w:proofErr w:type="spellEnd"/>
          </w:p>
        </w:tc>
        <w:tc>
          <w:tcPr>
            <w:tcW w:w="1023" w:type="dxa"/>
            <w:shd w:val="clear" w:color="auto" w:fill="FFFFFF"/>
          </w:tcPr>
          <w:p w14:paraId="1E39FA1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023" w:type="dxa"/>
            <w:shd w:val="clear" w:color="auto" w:fill="FFFFFF"/>
          </w:tcPr>
          <w:p w14:paraId="313B45B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vAlign w:val="center"/>
          </w:tcPr>
          <w:p w14:paraId="49EECB7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-7.5</w:t>
            </w:r>
          </w:p>
        </w:tc>
      </w:tr>
      <w:tr w:rsidR="00BA323E" w:rsidRPr="005D06B0" w14:paraId="2915E260" w14:textId="77777777" w:rsidTr="00FD71DF">
        <w:tc>
          <w:tcPr>
            <w:tcW w:w="1023" w:type="dxa"/>
            <w:shd w:val="clear" w:color="auto" w:fill="FFFFFF"/>
          </w:tcPr>
          <w:p w14:paraId="46F1C8C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1023" w:type="dxa"/>
            <w:shd w:val="clear" w:color="auto" w:fill="FFFFFF"/>
          </w:tcPr>
          <w:p w14:paraId="44B09A7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1023" w:type="dxa"/>
            <w:shd w:val="clear" w:color="auto" w:fill="FFFFFF"/>
          </w:tcPr>
          <w:p w14:paraId="4623949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023" w:type="dxa"/>
            <w:shd w:val="clear" w:color="auto" w:fill="FFFFFF"/>
          </w:tcPr>
          <w:p w14:paraId="5E081CE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FFFFF"/>
          </w:tcPr>
          <w:p w14:paraId="78499EA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 </w:t>
            </w:r>
            <w:proofErr w:type="spellStart"/>
            <w:r w:rsidRPr="0033364E">
              <w:rPr>
                <w:color w:val="000000"/>
                <w:sz w:val="18"/>
                <w:lang w:eastAsia="zh-CN"/>
              </w:rPr>
              <w:t>kpbs</w:t>
            </w:r>
            <w:proofErr w:type="spellEnd"/>
          </w:p>
        </w:tc>
        <w:tc>
          <w:tcPr>
            <w:tcW w:w="1023" w:type="dxa"/>
            <w:shd w:val="clear" w:color="auto" w:fill="FFFFFF"/>
          </w:tcPr>
          <w:p w14:paraId="3B58A3F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 xml:space="preserve">5 </w:t>
            </w:r>
            <w:proofErr w:type="spellStart"/>
            <w:r w:rsidRPr="0033364E">
              <w:rPr>
                <w:color w:val="000000"/>
                <w:sz w:val="18"/>
                <w:lang w:eastAsia="zh-CN"/>
              </w:rPr>
              <w:t>kcps</w:t>
            </w:r>
            <w:proofErr w:type="spellEnd"/>
          </w:p>
        </w:tc>
        <w:tc>
          <w:tcPr>
            <w:tcW w:w="1023" w:type="dxa"/>
            <w:shd w:val="clear" w:color="auto" w:fill="FFFFFF"/>
          </w:tcPr>
          <w:p w14:paraId="529639C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400bits</w:t>
            </w:r>
          </w:p>
        </w:tc>
        <w:tc>
          <w:tcPr>
            <w:tcW w:w="1023" w:type="dxa"/>
            <w:shd w:val="clear" w:color="auto" w:fill="FFFFFF"/>
          </w:tcPr>
          <w:p w14:paraId="6833705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tcPr>
          <w:p w14:paraId="1869ACC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w:t>
            </w:r>
          </w:p>
        </w:tc>
      </w:tr>
      <w:tr w:rsidR="00BA323E" w:rsidRPr="005D06B0" w14:paraId="51455623" w14:textId="77777777" w:rsidTr="00FD71DF">
        <w:tc>
          <w:tcPr>
            <w:tcW w:w="1023" w:type="dxa"/>
            <w:shd w:val="clear" w:color="auto" w:fill="F2F2F2"/>
          </w:tcPr>
          <w:p w14:paraId="479A4A6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31</w:t>
            </w:r>
          </w:p>
        </w:tc>
        <w:tc>
          <w:tcPr>
            <w:tcW w:w="1023" w:type="dxa"/>
            <w:shd w:val="clear" w:color="auto" w:fill="F2F2F2"/>
          </w:tcPr>
          <w:p w14:paraId="0526115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1023" w:type="dxa"/>
            <w:shd w:val="clear" w:color="auto" w:fill="F2F2F2"/>
          </w:tcPr>
          <w:p w14:paraId="2074E77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023" w:type="dxa"/>
            <w:shd w:val="clear" w:color="auto" w:fill="F2F2F2"/>
          </w:tcPr>
          <w:p w14:paraId="3FE183E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2F2F2"/>
          </w:tcPr>
          <w:p w14:paraId="498EC29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2F2F2"/>
          </w:tcPr>
          <w:p w14:paraId="04CBC3C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2F2F2"/>
          </w:tcPr>
          <w:p w14:paraId="182216C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2F2F2"/>
          </w:tcPr>
          <w:p w14:paraId="6ED0FC0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vAlign w:val="center"/>
          </w:tcPr>
          <w:p w14:paraId="62617EA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w:t>
            </w:r>
          </w:p>
        </w:tc>
      </w:tr>
      <w:tr w:rsidR="00BA323E" w:rsidRPr="005D06B0" w14:paraId="4E86095E" w14:textId="77777777" w:rsidTr="00FD71DF">
        <w:tc>
          <w:tcPr>
            <w:tcW w:w="1023" w:type="dxa"/>
            <w:shd w:val="clear" w:color="auto" w:fill="F2F2F2"/>
          </w:tcPr>
          <w:p w14:paraId="6C066BC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32</w:t>
            </w:r>
          </w:p>
        </w:tc>
        <w:tc>
          <w:tcPr>
            <w:tcW w:w="1023" w:type="dxa"/>
            <w:shd w:val="clear" w:color="auto" w:fill="F2F2F2"/>
          </w:tcPr>
          <w:p w14:paraId="4D60D2A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1023" w:type="dxa"/>
            <w:shd w:val="clear" w:color="auto" w:fill="F2F2F2"/>
          </w:tcPr>
          <w:p w14:paraId="167E678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023" w:type="dxa"/>
            <w:shd w:val="clear" w:color="auto" w:fill="F2F2F2"/>
          </w:tcPr>
          <w:p w14:paraId="0A5565A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2F2F2"/>
          </w:tcPr>
          <w:p w14:paraId="092899F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2F2F2"/>
          </w:tcPr>
          <w:p w14:paraId="75A6A53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2F2F2"/>
          </w:tcPr>
          <w:p w14:paraId="151C1F3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023" w:type="dxa"/>
            <w:shd w:val="clear" w:color="auto" w:fill="F2F2F2"/>
          </w:tcPr>
          <w:p w14:paraId="72E5854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vAlign w:val="center"/>
          </w:tcPr>
          <w:p w14:paraId="6A36AC8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4.6</w:t>
            </w:r>
          </w:p>
        </w:tc>
      </w:tr>
      <w:tr w:rsidR="00BA323E" w:rsidRPr="005D06B0" w14:paraId="710F9250" w14:textId="77777777" w:rsidTr="00FD71DF">
        <w:tc>
          <w:tcPr>
            <w:tcW w:w="1023" w:type="dxa"/>
            <w:shd w:val="clear" w:color="auto" w:fill="F2F2F2"/>
          </w:tcPr>
          <w:p w14:paraId="07222FD2"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33</w:t>
            </w:r>
          </w:p>
        </w:tc>
        <w:tc>
          <w:tcPr>
            <w:tcW w:w="1023" w:type="dxa"/>
            <w:shd w:val="clear" w:color="auto" w:fill="F2F2F2"/>
          </w:tcPr>
          <w:p w14:paraId="45914881"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w:t>
            </w:r>
          </w:p>
        </w:tc>
        <w:tc>
          <w:tcPr>
            <w:tcW w:w="1023" w:type="dxa"/>
            <w:shd w:val="clear" w:color="auto" w:fill="F2F2F2"/>
          </w:tcPr>
          <w:p w14:paraId="7197660F"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2a</w:t>
            </w:r>
          </w:p>
        </w:tc>
        <w:tc>
          <w:tcPr>
            <w:tcW w:w="1023" w:type="dxa"/>
            <w:shd w:val="clear" w:color="auto" w:fill="F2F2F2"/>
          </w:tcPr>
          <w:p w14:paraId="58334E8D"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2F2F2"/>
          </w:tcPr>
          <w:p w14:paraId="43594FDD"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~1kpbs</w:t>
            </w:r>
          </w:p>
        </w:tc>
        <w:tc>
          <w:tcPr>
            <w:tcW w:w="1023" w:type="dxa"/>
            <w:shd w:val="clear" w:color="auto" w:fill="F2F2F2"/>
          </w:tcPr>
          <w:p w14:paraId="5459A68D"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2F2F2"/>
          </w:tcPr>
          <w:p w14:paraId="0E57643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400bits</w:t>
            </w:r>
          </w:p>
        </w:tc>
        <w:tc>
          <w:tcPr>
            <w:tcW w:w="1023" w:type="dxa"/>
            <w:shd w:val="clear" w:color="auto" w:fill="F2F2F2"/>
          </w:tcPr>
          <w:p w14:paraId="49AB4DAB"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vAlign w:val="center"/>
          </w:tcPr>
          <w:p w14:paraId="4BCF76D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w:t>
            </w:r>
          </w:p>
        </w:tc>
      </w:tr>
      <w:tr w:rsidR="00BA323E" w:rsidRPr="005D06B0" w14:paraId="16496A21" w14:textId="77777777" w:rsidTr="00FD71DF">
        <w:tc>
          <w:tcPr>
            <w:tcW w:w="1023" w:type="dxa"/>
            <w:shd w:val="clear" w:color="auto" w:fill="F2F2F2"/>
          </w:tcPr>
          <w:p w14:paraId="7D6CF05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34</w:t>
            </w:r>
          </w:p>
        </w:tc>
        <w:tc>
          <w:tcPr>
            <w:tcW w:w="1023" w:type="dxa"/>
            <w:shd w:val="clear" w:color="auto" w:fill="F2F2F2"/>
          </w:tcPr>
          <w:p w14:paraId="574CF506"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w:t>
            </w:r>
          </w:p>
        </w:tc>
        <w:tc>
          <w:tcPr>
            <w:tcW w:w="1023" w:type="dxa"/>
            <w:shd w:val="clear" w:color="auto" w:fill="F2F2F2"/>
          </w:tcPr>
          <w:p w14:paraId="3E60C2A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2a</w:t>
            </w:r>
          </w:p>
        </w:tc>
        <w:tc>
          <w:tcPr>
            <w:tcW w:w="1023" w:type="dxa"/>
            <w:shd w:val="clear" w:color="auto" w:fill="F2F2F2"/>
          </w:tcPr>
          <w:p w14:paraId="2118EBA5"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2F2F2"/>
          </w:tcPr>
          <w:p w14:paraId="5414E46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 xml:space="preserve">~5-7 </w:t>
            </w:r>
            <w:proofErr w:type="spellStart"/>
            <w:r w:rsidRPr="0033364E">
              <w:rPr>
                <w:color w:val="000000"/>
                <w:sz w:val="18"/>
                <w:lang w:eastAsia="zh-CN"/>
              </w:rPr>
              <w:t>kpbs</w:t>
            </w:r>
            <w:proofErr w:type="spellEnd"/>
          </w:p>
        </w:tc>
        <w:tc>
          <w:tcPr>
            <w:tcW w:w="1023" w:type="dxa"/>
            <w:shd w:val="clear" w:color="auto" w:fill="F2F2F2"/>
          </w:tcPr>
          <w:p w14:paraId="408ACD29"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 xml:space="preserve">75 </w:t>
            </w:r>
            <w:proofErr w:type="spellStart"/>
            <w:r w:rsidRPr="0033364E">
              <w:rPr>
                <w:color w:val="000000"/>
                <w:sz w:val="18"/>
                <w:lang w:eastAsia="zh-CN"/>
              </w:rPr>
              <w:t>kcps</w:t>
            </w:r>
            <w:proofErr w:type="spellEnd"/>
          </w:p>
        </w:tc>
        <w:tc>
          <w:tcPr>
            <w:tcW w:w="1023" w:type="dxa"/>
            <w:shd w:val="clear" w:color="auto" w:fill="F2F2F2"/>
          </w:tcPr>
          <w:p w14:paraId="27ED68E6"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2F2F2"/>
          </w:tcPr>
          <w:p w14:paraId="59DE1293"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vAlign w:val="center"/>
          </w:tcPr>
          <w:p w14:paraId="377B752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-2.5</w:t>
            </w:r>
          </w:p>
        </w:tc>
      </w:tr>
      <w:tr w:rsidR="00BA323E" w:rsidRPr="005D06B0" w14:paraId="1DEDFB32" w14:textId="77777777" w:rsidTr="00FD71DF">
        <w:tc>
          <w:tcPr>
            <w:tcW w:w="1023" w:type="dxa"/>
            <w:shd w:val="clear" w:color="auto" w:fill="F2F2F2"/>
          </w:tcPr>
          <w:p w14:paraId="1979202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35</w:t>
            </w:r>
          </w:p>
        </w:tc>
        <w:tc>
          <w:tcPr>
            <w:tcW w:w="1023" w:type="dxa"/>
            <w:shd w:val="clear" w:color="auto" w:fill="F2F2F2"/>
          </w:tcPr>
          <w:p w14:paraId="56D21E9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w:t>
            </w:r>
          </w:p>
        </w:tc>
        <w:tc>
          <w:tcPr>
            <w:tcW w:w="1023" w:type="dxa"/>
            <w:shd w:val="clear" w:color="auto" w:fill="F2F2F2"/>
          </w:tcPr>
          <w:p w14:paraId="55EBDB0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2a</w:t>
            </w:r>
          </w:p>
        </w:tc>
        <w:tc>
          <w:tcPr>
            <w:tcW w:w="1023" w:type="dxa"/>
            <w:shd w:val="clear" w:color="auto" w:fill="F2F2F2"/>
          </w:tcPr>
          <w:p w14:paraId="543E450D"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2F2F2"/>
          </w:tcPr>
          <w:p w14:paraId="73EBF5B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 xml:space="preserve">~5-7 </w:t>
            </w:r>
            <w:proofErr w:type="spellStart"/>
            <w:r w:rsidRPr="0033364E">
              <w:rPr>
                <w:color w:val="000000"/>
                <w:sz w:val="18"/>
                <w:lang w:eastAsia="zh-CN"/>
              </w:rPr>
              <w:t>kpbs</w:t>
            </w:r>
            <w:proofErr w:type="spellEnd"/>
          </w:p>
        </w:tc>
        <w:tc>
          <w:tcPr>
            <w:tcW w:w="1023" w:type="dxa"/>
            <w:shd w:val="clear" w:color="auto" w:fill="F2F2F2"/>
          </w:tcPr>
          <w:p w14:paraId="3E3D4558"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7</w:t>
            </w:r>
            <w:r w:rsidRPr="0033364E">
              <w:rPr>
                <w:color w:val="000000"/>
                <w:sz w:val="18"/>
                <w:lang w:eastAsia="zh-CN"/>
              </w:rPr>
              <w:t xml:space="preserve">5 </w:t>
            </w:r>
            <w:proofErr w:type="spellStart"/>
            <w:r w:rsidRPr="0033364E">
              <w:rPr>
                <w:color w:val="000000"/>
                <w:sz w:val="18"/>
                <w:lang w:eastAsia="zh-CN"/>
              </w:rPr>
              <w:t>kcps</w:t>
            </w:r>
            <w:proofErr w:type="spellEnd"/>
          </w:p>
        </w:tc>
        <w:tc>
          <w:tcPr>
            <w:tcW w:w="1023" w:type="dxa"/>
            <w:shd w:val="clear" w:color="auto" w:fill="F2F2F2"/>
          </w:tcPr>
          <w:p w14:paraId="4F9A03B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96bits</w:t>
            </w:r>
          </w:p>
        </w:tc>
        <w:tc>
          <w:tcPr>
            <w:tcW w:w="1023" w:type="dxa"/>
            <w:shd w:val="clear" w:color="auto" w:fill="F2F2F2"/>
          </w:tcPr>
          <w:p w14:paraId="628DF0B4"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w:t>
            </w:r>
          </w:p>
        </w:tc>
        <w:tc>
          <w:tcPr>
            <w:tcW w:w="1024" w:type="dxa"/>
            <w:shd w:val="clear" w:color="auto" w:fill="F2F2F2"/>
            <w:vAlign w:val="center"/>
          </w:tcPr>
          <w:p w14:paraId="7A58061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-1.8</w:t>
            </w:r>
          </w:p>
        </w:tc>
      </w:tr>
      <w:tr w:rsidR="00BA323E" w:rsidRPr="005D06B0" w14:paraId="40268DEF" w14:textId="77777777" w:rsidTr="00FD71DF">
        <w:tc>
          <w:tcPr>
            <w:tcW w:w="1023" w:type="dxa"/>
            <w:shd w:val="clear" w:color="auto" w:fill="F2F2F2"/>
          </w:tcPr>
          <w:p w14:paraId="4DCA5D0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36</w:t>
            </w:r>
          </w:p>
        </w:tc>
        <w:tc>
          <w:tcPr>
            <w:tcW w:w="1023" w:type="dxa"/>
            <w:shd w:val="clear" w:color="auto" w:fill="F2F2F2"/>
          </w:tcPr>
          <w:p w14:paraId="67604B7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w:t>
            </w:r>
          </w:p>
        </w:tc>
        <w:tc>
          <w:tcPr>
            <w:tcW w:w="1023" w:type="dxa"/>
            <w:shd w:val="clear" w:color="auto" w:fill="F2F2F2"/>
          </w:tcPr>
          <w:p w14:paraId="743BA6E2"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2a</w:t>
            </w:r>
          </w:p>
        </w:tc>
        <w:tc>
          <w:tcPr>
            <w:tcW w:w="1023" w:type="dxa"/>
            <w:shd w:val="clear" w:color="auto" w:fill="F2F2F2"/>
          </w:tcPr>
          <w:p w14:paraId="2F7E3512"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2F2F2"/>
          </w:tcPr>
          <w:p w14:paraId="17C6CEE1"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 xml:space="preserve">~5-7 </w:t>
            </w:r>
            <w:proofErr w:type="spellStart"/>
            <w:r w:rsidRPr="0033364E">
              <w:rPr>
                <w:color w:val="000000"/>
                <w:sz w:val="18"/>
                <w:lang w:eastAsia="zh-CN"/>
              </w:rPr>
              <w:t>kpbs</w:t>
            </w:r>
            <w:proofErr w:type="spellEnd"/>
          </w:p>
        </w:tc>
        <w:tc>
          <w:tcPr>
            <w:tcW w:w="1023" w:type="dxa"/>
            <w:shd w:val="clear" w:color="auto" w:fill="F2F2F2"/>
          </w:tcPr>
          <w:p w14:paraId="40FB5153"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7</w:t>
            </w:r>
            <w:r w:rsidRPr="0033364E">
              <w:rPr>
                <w:color w:val="000000"/>
                <w:sz w:val="18"/>
                <w:lang w:eastAsia="zh-CN"/>
              </w:rPr>
              <w:t xml:space="preserve">5 </w:t>
            </w:r>
            <w:proofErr w:type="spellStart"/>
            <w:r w:rsidRPr="0033364E">
              <w:rPr>
                <w:color w:val="000000"/>
                <w:sz w:val="18"/>
                <w:lang w:eastAsia="zh-CN"/>
              </w:rPr>
              <w:t>kcps</w:t>
            </w:r>
            <w:proofErr w:type="spellEnd"/>
          </w:p>
        </w:tc>
        <w:tc>
          <w:tcPr>
            <w:tcW w:w="1023" w:type="dxa"/>
            <w:shd w:val="clear" w:color="auto" w:fill="F2F2F2"/>
          </w:tcPr>
          <w:p w14:paraId="046BB0D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400bits</w:t>
            </w:r>
          </w:p>
        </w:tc>
        <w:tc>
          <w:tcPr>
            <w:tcW w:w="1023" w:type="dxa"/>
            <w:shd w:val="clear" w:color="auto" w:fill="F2F2F2"/>
          </w:tcPr>
          <w:p w14:paraId="326C4A8D"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tcPr>
          <w:p w14:paraId="7F74D54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r>
    </w:tbl>
    <w:p w14:paraId="221FE9F6" w14:textId="77777777" w:rsidR="00BA323E" w:rsidRPr="0033364E" w:rsidRDefault="00BA323E" w:rsidP="00BA323E">
      <w:pPr>
        <w:autoSpaceDE/>
        <w:autoSpaceDN/>
        <w:adjustRightInd/>
        <w:snapToGrid/>
        <w:rPr>
          <w:color w:val="000000"/>
          <w:lang w:eastAsia="zh-CN"/>
        </w:rPr>
      </w:pPr>
    </w:p>
    <w:p w14:paraId="3D5F3791" w14:textId="5A4339D7" w:rsidR="00BA323E" w:rsidRPr="00F87C59" w:rsidRDefault="00BA323E" w:rsidP="00BA323E">
      <w:pPr>
        <w:pStyle w:val="Caption"/>
        <w:rPr>
          <w:sz w:val="22"/>
          <w:szCs w:val="22"/>
        </w:rPr>
      </w:pPr>
      <w:r w:rsidRPr="00F87C59">
        <w:rPr>
          <w:sz w:val="22"/>
          <w:szCs w:val="22"/>
        </w:rPr>
        <w:t xml:space="preserve">Table </w:t>
      </w:r>
      <w:r w:rsidRPr="00F87C59">
        <w:rPr>
          <w:sz w:val="22"/>
          <w:szCs w:val="22"/>
        </w:rPr>
        <w:fldChar w:fldCharType="begin"/>
      </w:r>
      <w:r w:rsidRPr="00F87C59">
        <w:rPr>
          <w:sz w:val="22"/>
          <w:szCs w:val="22"/>
        </w:rPr>
        <w:instrText xml:space="preserve"> SEQ Table \* ARABIC </w:instrText>
      </w:r>
      <w:r w:rsidRPr="00F87C59">
        <w:rPr>
          <w:sz w:val="22"/>
          <w:szCs w:val="22"/>
        </w:rPr>
        <w:fldChar w:fldCharType="separate"/>
      </w:r>
      <w:r w:rsidR="00AD5BC8">
        <w:rPr>
          <w:noProof/>
          <w:sz w:val="22"/>
          <w:szCs w:val="22"/>
        </w:rPr>
        <w:t>5</w:t>
      </w:r>
      <w:r w:rsidRPr="00F87C59">
        <w:rPr>
          <w:sz w:val="22"/>
          <w:szCs w:val="22"/>
        </w:rPr>
        <w:fldChar w:fldCharType="end"/>
      </w:r>
      <w:r w:rsidRPr="00F87C59">
        <w:rPr>
          <w:sz w:val="22"/>
          <w:szCs w:val="22"/>
        </w:rPr>
        <w:t xml:space="preserve"> D2R LLS results: D2T2-Device 2a, 900MHz</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1023"/>
        <w:gridCol w:w="1023"/>
        <w:gridCol w:w="1023"/>
        <w:gridCol w:w="1024"/>
        <w:gridCol w:w="1023"/>
        <w:gridCol w:w="1023"/>
        <w:gridCol w:w="1023"/>
        <w:gridCol w:w="1024"/>
      </w:tblGrid>
      <w:tr w:rsidR="00BA323E" w:rsidRPr="005D06B0" w14:paraId="4EA967A5" w14:textId="77777777" w:rsidTr="00FD71DF">
        <w:tc>
          <w:tcPr>
            <w:tcW w:w="1023" w:type="dxa"/>
            <w:shd w:val="clear" w:color="auto" w:fill="F2F2F2"/>
          </w:tcPr>
          <w:p w14:paraId="08E38E2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 xml:space="preserve">D2R LLS </w:t>
            </w:r>
            <w:r w:rsidRPr="0033364E">
              <w:rPr>
                <w:rFonts w:hint="eastAsia"/>
                <w:color w:val="000000"/>
                <w:sz w:val="18"/>
                <w:lang w:eastAsia="zh-CN"/>
              </w:rPr>
              <w:t>C</w:t>
            </w:r>
            <w:r w:rsidRPr="0033364E">
              <w:rPr>
                <w:color w:val="000000"/>
                <w:sz w:val="18"/>
                <w:lang w:eastAsia="zh-CN"/>
              </w:rPr>
              <w:t>ase</w:t>
            </w:r>
          </w:p>
        </w:tc>
        <w:tc>
          <w:tcPr>
            <w:tcW w:w="1023" w:type="dxa"/>
            <w:shd w:val="clear" w:color="auto" w:fill="F2F2F2"/>
          </w:tcPr>
          <w:p w14:paraId="1CD1CEF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Scenario</w:t>
            </w:r>
          </w:p>
        </w:tc>
        <w:tc>
          <w:tcPr>
            <w:tcW w:w="1023" w:type="dxa"/>
            <w:shd w:val="clear" w:color="auto" w:fill="F2F2F2"/>
          </w:tcPr>
          <w:p w14:paraId="37FD3D7C"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D</w:t>
            </w:r>
            <w:r w:rsidRPr="0033364E">
              <w:rPr>
                <w:color w:val="000000"/>
                <w:sz w:val="18"/>
                <w:lang w:eastAsia="zh-CN"/>
              </w:rPr>
              <w:t>evice</w:t>
            </w:r>
          </w:p>
        </w:tc>
        <w:tc>
          <w:tcPr>
            <w:tcW w:w="1023" w:type="dxa"/>
            <w:shd w:val="clear" w:color="auto" w:fill="F2F2F2"/>
          </w:tcPr>
          <w:p w14:paraId="092C8588"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C</w:t>
            </w:r>
            <w:r w:rsidRPr="0033364E">
              <w:rPr>
                <w:color w:val="000000"/>
                <w:sz w:val="18"/>
                <w:lang w:eastAsia="zh-CN"/>
              </w:rPr>
              <w:t>hannel model</w:t>
            </w:r>
          </w:p>
        </w:tc>
        <w:tc>
          <w:tcPr>
            <w:tcW w:w="1024" w:type="dxa"/>
            <w:shd w:val="clear" w:color="auto" w:fill="F2F2F2"/>
          </w:tcPr>
          <w:p w14:paraId="0C0B70D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Reference data rate</w:t>
            </w:r>
          </w:p>
        </w:tc>
        <w:tc>
          <w:tcPr>
            <w:tcW w:w="1023" w:type="dxa"/>
            <w:shd w:val="clear" w:color="auto" w:fill="F2F2F2"/>
          </w:tcPr>
          <w:p w14:paraId="2DF40DE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Chip rate</w:t>
            </w:r>
          </w:p>
        </w:tc>
        <w:tc>
          <w:tcPr>
            <w:tcW w:w="1023" w:type="dxa"/>
            <w:shd w:val="clear" w:color="auto" w:fill="F2F2F2"/>
          </w:tcPr>
          <w:p w14:paraId="06C5C95C"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M</w:t>
            </w:r>
            <w:r w:rsidRPr="0033364E">
              <w:rPr>
                <w:color w:val="000000"/>
                <w:sz w:val="18"/>
                <w:lang w:eastAsia="zh-CN"/>
              </w:rPr>
              <w:t>essage size</w:t>
            </w:r>
          </w:p>
        </w:tc>
        <w:tc>
          <w:tcPr>
            <w:tcW w:w="1023" w:type="dxa"/>
            <w:shd w:val="clear" w:color="auto" w:fill="F2F2F2"/>
          </w:tcPr>
          <w:p w14:paraId="6CCA869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BLER target</w:t>
            </w:r>
          </w:p>
        </w:tc>
        <w:tc>
          <w:tcPr>
            <w:tcW w:w="1024" w:type="dxa"/>
            <w:shd w:val="clear" w:color="auto" w:fill="F2F2F2"/>
          </w:tcPr>
          <w:p w14:paraId="309B3E15"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S</w:t>
            </w:r>
            <w:r w:rsidRPr="0033364E">
              <w:rPr>
                <w:color w:val="000000"/>
                <w:sz w:val="18"/>
                <w:lang w:eastAsia="zh-CN"/>
              </w:rPr>
              <w:t>NR (dB)</w:t>
            </w:r>
          </w:p>
        </w:tc>
      </w:tr>
      <w:tr w:rsidR="00BA323E" w:rsidRPr="005D06B0" w14:paraId="1F47909D" w14:textId="77777777" w:rsidTr="00FD71DF">
        <w:tc>
          <w:tcPr>
            <w:tcW w:w="1023" w:type="dxa"/>
            <w:shd w:val="clear" w:color="auto" w:fill="FFFFFF"/>
            <w:vAlign w:val="center"/>
          </w:tcPr>
          <w:p w14:paraId="53FA11B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37</w:t>
            </w:r>
          </w:p>
        </w:tc>
        <w:tc>
          <w:tcPr>
            <w:tcW w:w="1023" w:type="dxa"/>
            <w:shd w:val="clear" w:color="auto" w:fill="FFFFFF"/>
          </w:tcPr>
          <w:p w14:paraId="3B874F9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FFFFF"/>
          </w:tcPr>
          <w:p w14:paraId="5105E63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023" w:type="dxa"/>
            <w:shd w:val="clear" w:color="auto" w:fill="FFFFFF"/>
          </w:tcPr>
          <w:p w14:paraId="6A5EB8C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FFFFF"/>
          </w:tcPr>
          <w:p w14:paraId="4EE4A05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FFFFF"/>
          </w:tcPr>
          <w:p w14:paraId="33E7D37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FFFFF"/>
          </w:tcPr>
          <w:p w14:paraId="5FA950D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FFFFF"/>
          </w:tcPr>
          <w:p w14:paraId="7D8FB15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vAlign w:val="center"/>
          </w:tcPr>
          <w:p w14:paraId="0C93DB0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-6.8</w:t>
            </w:r>
          </w:p>
        </w:tc>
      </w:tr>
      <w:tr w:rsidR="00BA323E" w:rsidRPr="005D06B0" w14:paraId="0E2233C5" w14:textId="77777777" w:rsidTr="00FD71DF">
        <w:tc>
          <w:tcPr>
            <w:tcW w:w="1023" w:type="dxa"/>
            <w:shd w:val="clear" w:color="auto" w:fill="FFFFFF"/>
            <w:vAlign w:val="center"/>
          </w:tcPr>
          <w:p w14:paraId="1783996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38</w:t>
            </w:r>
          </w:p>
        </w:tc>
        <w:tc>
          <w:tcPr>
            <w:tcW w:w="1023" w:type="dxa"/>
            <w:shd w:val="clear" w:color="auto" w:fill="FFFFFF"/>
          </w:tcPr>
          <w:p w14:paraId="2EA19B8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FFFFF"/>
          </w:tcPr>
          <w:p w14:paraId="08D854F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023" w:type="dxa"/>
            <w:shd w:val="clear" w:color="auto" w:fill="FFFFFF"/>
          </w:tcPr>
          <w:p w14:paraId="6E40A08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FFFFF"/>
          </w:tcPr>
          <w:p w14:paraId="405A831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FFFFF"/>
          </w:tcPr>
          <w:p w14:paraId="6B6366D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FFFFF"/>
          </w:tcPr>
          <w:p w14:paraId="5F6C1D8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023" w:type="dxa"/>
            <w:shd w:val="clear" w:color="auto" w:fill="FFFFFF"/>
          </w:tcPr>
          <w:p w14:paraId="51B536C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vAlign w:val="center"/>
          </w:tcPr>
          <w:p w14:paraId="30036AB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-5.7</w:t>
            </w:r>
          </w:p>
        </w:tc>
      </w:tr>
      <w:tr w:rsidR="00BA323E" w:rsidRPr="005D06B0" w14:paraId="265B202F" w14:textId="77777777" w:rsidTr="00FD71DF">
        <w:tc>
          <w:tcPr>
            <w:tcW w:w="1023" w:type="dxa"/>
            <w:shd w:val="clear" w:color="auto" w:fill="FFFFFF"/>
            <w:vAlign w:val="center"/>
          </w:tcPr>
          <w:p w14:paraId="5128CA0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39</w:t>
            </w:r>
          </w:p>
        </w:tc>
        <w:tc>
          <w:tcPr>
            <w:tcW w:w="1023" w:type="dxa"/>
            <w:shd w:val="clear" w:color="auto" w:fill="FFFFFF"/>
          </w:tcPr>
          <w:p w14:paraId="24DA867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FFFFF"/>
          </w:tcPr>
          <w:p w14:paraId="6E6577F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023" w:type="dxa"/>
            <w:shd w:val="clear" w:color="auto" w:fill="FFFFFF"/>
          </w:tcPr>
          <w:p w14:paraId="45B83EC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FFFFF"/>
          </w:tcPr>
          <w:p w14:paraId="484D68D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FFFFF"/>
          </w:tcPr>
          <w:p w14:paraId="5CBB759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FFFFF"/>
          </w:tcPr>
          <w:p w14:paraId="1E9BF7C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400bits</w:t>
            </w:r>
          </w:p>
        </w:tc>
        <w:tc>
          <w:tcPr>
            <w:tcW w:w="1023" w:type="dxa"/>
            <w:shd w:val="clear" w:color="auto" w:fill="FFFFFF"/>
          </w:tcPr>
          <w:p w14:paraId="607C7A4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vAlign w:val="center"/>
          </w:tcPr>
          <w:p w14:paraId="226C0DD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-3.8</w:t>
            </w:r>
          </w:p>
        </w:tc>
      </w:tr>
      <w:tr w:rsidR="00BA323E" w:rsidRPr="005D06B0" w14:paraId="3D7FE12C" w14:textId="77777777" w:rsidTr="00FD71DF">
        <w:tc>
          <w:tcPr>
            <w:tcW w:w="1023" w:type="dxa"/>
            <w:shd w:val="clear" w:color="auto" w:fill="FFFFFF"/>
            <w:vAlign w:val="center"/>
          </w:tcPr>
          <w:p w14:paraId="10EE7E5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40</w:t>
            </w:r>
          </w:p>
        </w:tc>
        <w:tc>
          <w:tcPr>
            <w:tcW w:w="1023" w:type="dxa"/>
            <w:shd w:val="clear" w:color="auto" w:fill="FFFFFF"/>
          </w:tcPr>
          <w:p w14:paraId="2870E21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FFFFF"/>
          </w:tcPr>
          <w:p w14:paraId="0D9D443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023" w:type="dxa"/>
            <w:shd w:val="clear" w:color="auto" w:fill="FFFFFF"/>
          </w:tcPr>
          <w:p w14:paraId="654F125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FFFFF"/>
          </w:tcPr>
          <w:p w14:paraId="257EEF4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 </w:t>
            </w:r>
            <w:proofErr w:type="spellStart"/>
            <w:r w:rsidRPr="0033364E">
              <w:rPr>
                <w:color w:val="000000"/>
                <w:sz w:val="18"/>
                <w:lang w:eastAsia="zh-CN"/>
              </w:rPr>
              <w:t>kpbs</w:t>
            </w:r>
            <w:proofErr w:type="spellEnd"/>
          </w:p>
        </w:tc>
        <w:tc>
          <w:tcPr>
            <w:tcW w:w="1023" w:type="dxa"/>
            <w:shd w:val="clear" w:color="auto" w:fill="FFFFFF"/>
          </w:tcPr>
          <w:p w14:paraId="11ADD9E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75 </w:t>
            </w:r>
            <w:proofErr w:type="spellStart"/>
            <w:r w:rsidRPr="0033364E">
              <w:rPr>
                <w:color w:val="000000"/>
                <w:sz w:val="18"/>
                <w:lang w:eastAsia="zh-CN"/>
              </w:rPr>
              <w:t>kcps</w:t>
            </w:r>
            <w:proofErr w:type="spellEnd"/>
          </w:p>
        </w:tc>
        <w:tc>
          <w:tcPr>
            <w:tcW w:w="1023" w:type="dxa"/>
            <w:shd w:val="clear" w:color="auto" w:fill="FFFFFF"/>
          </w:tcPr>
          <w:p w14:paraId="558C158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FFFFF"/>
          </w:tcPr>
          <w:p w14:paraId="7A21D95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vAlign w:val="center"/>
          </w:tcPr>
          <w:p w14:paraId="7F9CCD6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-7.7</w:t>
            </w:r>
          </w:p>
        </w:tc>
      </w:tr>
      <w:tr w:rsidR="00BA323E" w:rsidRPr="005D06B0" w14:paraId="19677D5A" w14:textId="77777777" w:rsidTr="00FD71DF">
        <w:tc>
          <w:tcPr>
            <w:tcW w:w="1023" w:type="dxa"/>
            <w:shd w:val="clear" w:color="auto" w:fill="FFFFFF"/>
            <w:vAlign w:val="center"/>
          </w:tcPr>
          <w:p w14:paraId="6DEE343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41</w:t>
            </w:r>
          </w:p>
        </w:tc>
        <w:tc>
          <w:tcPr>
            <w:tcW w:w="1023" w:type="dxa"/>
            <w:shd w:val="clear" w:color="auto" w:fill="FFFFFF"/>
          </w:tcPr>
          <w:p w14:paraId="66561D0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FFFFF"/>
          </w:tcPr>
          <w:p w14:paraId="10A3DFD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023" w:type="dxa"/>
            <w:shd w:val="clear" w:color="auto" w:fill="FFFFFF"/>
          </w:tcPr>
          <w:p w14:paraId="79CE4C0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FFFFF"/>
          </w:tcPr>
          <w:p w14:paraId="7A48D44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 </w:t>
            </w:r>
            <w:proofErr w:type="spellStart"/>
            <w:r w:rsidRPr="0033364E">
              <w:rPr>
                <w:color w:val="000000"/>
                <w:sz w:val="18"/>
                <w:lang w:eastAsia="zh-CN"/>
              </w:rPr>
              <w:t>kpbs</w:t>
            </w:r>
            <w:proofErr w:type="spellEnd"/>
          </w:p>
        </w:tc>
        <w:tc>
          <w:tcPr>
            <w:tcW w:w="1023" w:type="dxa"/>
            <w:shd w:val="clear" w:color="auto" w:fill="FFFFFF"/>
          </w:tcPr>
          <w:p w14:paraId="5705B41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 xml:space="preserve">5 </w:t>
            </w:r>
            <w:proofErr w:type="spellStart"/>
            <w:r w:rsidRPr="0033364E">
              <w:rPr>
                <w:color w:val="000000"/>
                <w:sz w:val="18"/>
                <w:lang w:eastAsia="zh-CN"/>
              </w:rPr>
              <w:t>kcps</w:t>
            </w:r>
            <w:proofErr w:type="spellEnd"/>
          </w:p>
        </w:tc>
        <w:tc>
          <w:tcPr>
            <w:tcW w:w="1023" w:type="dxa"/>
            <w:shd w:val="clear" w:color="auto" w:fill="FFFFFF"/>
          </w:tcPr>
          <w:p w14:paraId="10DAA4A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023" w:type="dxa"/>
            <w:shd w:val="clear" w:color="auto" w:fill="FFFFFF"/>
          </w:tcPr>
          <w:p w14:paraId="2EEB93C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vAlign w:val="center"/>
          </w:tcPr>
          <w:p w14:paraId="1E901AF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w:t>
            </w:r>
          </w:p>
        </w:tc>
      </w:tr>
      <w:tr w:rsidR="00BA323E" w:rsidRPr="005D06B0" w14:paraId="7FDCB29F" w14:textId="77777777" w:rsidTr="00FD71DF">
        <w:tc>
          <w:tcPr>
            <w:tcW w:w="1023" w:type="dxa"/>
            <w:shd w:val="clear" w:color="auto" w:fill="FFFFFF"/>
            <w:vAlign w:val="center"/>
          </w:tcPr>
          <w:p w14:paraId="3240B6B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42</w:t>
            </w:r>
          </w:p>
        </w:tc>
        <w:tc>
          <w:tcPr>
            <w:tcW w:w="1023" w:type="dxa"/>
            <w:shd w:val="clear" w:color="auto" w:fill="FFFFFF"/>
          </w:tcPr>
          <w:p w14:paraId="77AD8BB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FFFFF"/>
          </w:tcPr>
          <w:p w14:paraId="57D5455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023" w:type="dxa"/>
            <w:shd w:val="clear" w:color="auto" w:fill="FFFFFF"/>
          </w:tcPr>
          <w:p w14:paraId="2BD2096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FFFFF"/>
          </w:tcPr>
          <w:p w14:paraId="33C066E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 </w:t>
            </w:r>
            <w:proofErr w:type="spellStart"/>
            <w:r w:rsidRPr="0033364E">
              <w:rPr>
                <w:color w:val="000000"/>
                <w:sz w:val="18"/>
                <w:lang w:eastAsia="zh-CN"/>
              </w:rPr>
              <w:t>kpbs</w:t>
            </w:r>
            <w:proofErr w:type="spellEnd"/>
          </w:p>
        </w:tc>
        <w:tc>
          <w:tcPr>
            <w:tcW w:w="1023" w:type="dxa"/>
            <w:shd w:val="clear" w:color="auto" w:fill="FFFFFF"/>
          </w:tcPr>
          <w:p w14:paraId="773775C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 xml:space="preserve">5 </w:t>
            </w:r>
            <w:proofErr w:type="spellStart"/>
            <w:r w:rsidRPr="0033364E">
              <w:rPr>
                <w:color w:val="000000"/>
                <w:sz w:val="18"/>
                <w:lang w:eastAsia="zh-CN"/>
              </w:rPr>
              <w:t>kcps</w:t>
            </w:r>
            <w:proofErr w:type="spellEnd"/>
          </w:p>
        </w:tc>
        <w:tc>
          <w:tcPr>
            <w:tcW w:w="1023" w:type="dxa"/>
            <w:shd w:val="clear" w:color="auto" w:fill="FFFFFF"/>
          </w:tcPr>
          <w:p w14:paraId="25ADCA9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400bits</w:t>
            </w:r>
          </w:p>
        </w:tc>
        <w:tc>
          <w:tcPr>
            <w:tcW w:w="1023" w:type="dxa"/>
            <w:shd w:val="clear" w:color="auto" w:fill="FFFFFF"/>
          </w:tcPr>
          <w:p w14:paraId="17424D1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tcPr>
          <w:p w14:paraId="6594285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-6.2</w:t>
            </w:r>
          </w:p>
        </w:tc>
      </w:tr>
      <w:tr w:rsidR="00BA323E" w:rsidRPr="005D06B0" w14:paraId="4A44DE6E" w14:textId="77777777" w:rsidTr="00FD71DF">
        <w:tc>
          <w:tcPr>
            <w:tcW w:w="1023" w:type="dxa"/>
            <w:shd w:val="clear" w:color="auto" w:fill="F2F2F2"/>
            <w:vAlign w:val="center"/>
          </w:tcPr>
          <w:p w14:paraId="50BD8B3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43</w:t>
            </w:r>
          </w:p>
        </w:tc>
        <w:tc>
          <w:tcPr>
            <w:tcW w:w="1023" w:type="dxa"/>
            <w:shd w:val="clear" w:color="auto" w:fill="F2F2F2"/>
          </w:tcPr>
          <w:p w14:paraId="1293078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2F2F2"/>
          </w:tcPr>
          <w:p w14:paraId="2D94057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023" w:type="dxa"/>
            <w:shd w:val="clear" w:color="auto" w:fill="F2F2F2"/>
          </w:tcPr>
          <w:p w14:paraId="22A21D5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2F2F2"/>
          </w:tcPr>
          <w:p w14:paraId="404B6EA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2F2F2"/>
          </w:tcPr>
          <w:p w14:paraId="28E1391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2F2F2"/>
          </w:tcPr>
          <w:p w14:paraId="6358E0B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2F2F2"/>
          </w:tcPr>
          <w:p w14:paraId="63B14B0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vAlign w:val="center"/>
          </w:tcPr>
          <w:p w14:paraId="239946F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-2.6</w:t>
            </w:r>
          </w:p>
        </w:tc>
      </w:tr>
      <w:tr w:rsidR="00BA323E" w:rsidRPr="005D06B0" w14:paraId="043353C3" w14:textId="77777777" w:rsidTr="00FD71DF">
        <w:tc>
          <w:tcPr>
            <w:tcW w:w="1023" w:type="dxa"/>
            <w:shd w:val="clear" w:color="auto" w:fill="F2F2F2"/>
            <w:vAlign w:val="center"/>
          </w:tcPr>
          <w:p w14:paraId="4F15F43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44</w:t>
            </w:r>
          </w:p>
        </w:tc>
        <w:tc>
          <w:tcPr>
            <w:tcW w:w="1023" w:type="dxa"/>
            <w:shd w:val="clear" w:color="auto" w:fill="F2F2F2"/>
          </w:tcPr>
          <w:p w14:paraId="1847663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2F2F2"/>
          </w:tcPr>
          <w:p w14:paraId="0628D2E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023" w:type="dxa"/>
            <w:shd w:val="clear" w:color="auto" w:fill="F2F2F2"/>
          </w:tcPr>
          <w:p w14:paraId="672EAA1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2F2F2"/>
          </w:tcPr>
          <w:p w14:paraId="044163C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2F2F2"/>
          </w:tcPr>
          <w:p w14:paraId="5B9E383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2F2F2"/>
          </w:tcPr>
          <w:p w14:paraId="5FE05FA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023" w:type="dxa"/>
            <w:shd w:val="clear" w:color="auto" w:fill="F2F2F2"/>
          </w:tcPr>
          <w:p w14:paraId="3DC2DEF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vAlign w:val="center"/>
          </w:tcPr>
          <w:p w14:paraId="77F16EC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-1.5</w:t>
            </w:r>
          </w:p>
        </w:tc>
      </w:tr>
      <w:tr w:rsidR="00BA323E" w:rsidRPr="005D06B0" w14:paraId="33C1B6A6" w14:textId="77777777" w:rsidTr="00FD71DF">
        <w:tc>
          <w:tcPr>
            <w:tcW w:w="1023" w:type="dxa"/>
            <w:shd w:val="clear" w:color="auto" w:fill="F2F2F2"/>
            <w:vAlign w:val="center"/>
          </w:tcPr>
          <w:p w14:paraId="40210B60"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45</w:t>
            </w:r>
          </w:p>
        </w:tc>
        <w:tc>
          <w:tcPr>
            <w:tcW w:w="1023" w:type="dxa"/>
            <w:shd w:val="clear" w:color="auto" w:fill="F2F2F2"/>
          </w:tcPr>
          <w:p w14:paraId="4EBE29C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w:t>
            </w:r>
          </w:p>
        </w:tc>
        <w:tc>
          <w:tcPr>
            <w:tcW w:w="1023" w:type="dxa"/>
            <w:shd w:val="clear" w:color="auto" w:fill="F2F2F2"/>
          </w:tcPr>
          <w:p w14:paraId="7056AC0F"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2a</w:t>
            </w:r>
          </w:p>
        </w:tc>
        <w:tc>
          <w:tcPr>
            <w:tcW w:w="1023" w:type="dxa"/>
            <w:shd w:val="clear" w:color="auto" w:fill="F2F2F2"/>
          </w:tcPr>
          <w:p w14:paraId="4813AEB0"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2F2F2"/>
          </w:tcPr>
          <w:p w14:paraId="36217DDD"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~1kpbs</w:t>
            </w:r>
          </w:p>
        </w:tc>
        <w:tc>
          <w:tcPr>
            <w:tcW w:w="1023" w:type="dxa"/>
            <w:shd w:val="clear" w:color="auto" w:fill="F2F2F2"/>
          </w:tcPr>
          <w:p w14:paraId="3DE65EA7"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2F2F2"/>
          </w:tcPr>
          <w:p w14:paraId="49C9FE9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400bits</w:t>
            </w:r>
          </w:p>
        </w:tc>
        <w:tc>
          <w:tcPr>
            <w:tcW w:w="1023" w:type="dxa"/>
            <w:shd w:val="clear" w:color="auto" w:fill="F2F2F2"/>
          </w:tcPr>
          <w:p w14:paraId="6537C89B"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vAlign w:val="center"/>
          </w:tcPr>
          <w:p w14:paraId="2817CA8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0.9</w:t>
            </w:r>
          </w:p>
        </w:tc>
      </w:tr>
      <w:tr w:rsidR="00BA323E" w:rsidRPr="005D06B0" w14:paraId="29CE13DC" w14:textId="77777777" w:rsidTr="00FD71DF">
        <w:tc>
          <w:tcPr>
            <w:tcW w:w="1023" w:type="dxa"/>
            <w:shd w:val="clear" w:color="auto" w:fill="F2F2F2"/>
            <w:vAlign w:val="center"/>
          </w:tcPr>
          <w:p w14:paraId="2988BFB8"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46</w:t>
            </w:r>
          </w:p>
        </w:tc>
        <w:tc>
          <w:tcPr>
            <w:tcW w:w="1023" w:type="dxa"/>
            <w:shd w:val="clear" w:color="auto" w:fill="F2F2F2"/>
          </w:tcPr>
          <w:p w14:paraId="7E2FBF4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w:t>
            </w:r>
          </w:p>
        </w:tc>
        <w:tc>
          <w:tcPr>
            <w:tcW w:w="1023" w:type="dxa"/>
            <w:shd w:val="clear" w:color="auto" w:fill="F2F2F2"/>
          </w:tcPr>
          <w:p w14:paraId="08C9BA92"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2a</w:t>
            </w:r>
          </w:p>
        </w:tc>
        <w:tc>
          <w:tcPr>
            <w:tcW w:w="1023" w:type="dxa"/>
            <w:shd w:val="clear" w:color="auto" w:fill="F2F2F2"/>
          </w:tcPr>
          <w:p w14:paraId="3E073A4C"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2F2F2"/>
          </w:tcPr>
          <w:p w14:paraId="3654457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 xml:space="preserve">~5-7 </w:t>
            </w:r>
            <w:proofErr w:type="spellStart"/>
            <w:r w:rsidRPr="0033364E">
              <w:rPr>
                <w:color w:val="000000"/>
                <w:sz w:val="18"/>
                <w:lang w:eastAsia="zh-CN"/>
              </w:rPr>
              <w:t>kpbs</w:t>
            </w:r>
            <w:proofErr w:type="spellEnd"/>
          </w:p>
        </w:tc>
        <w:tc>
          <w:tcPr>
            <w:tcW w:w="1023" w:type="dxa"/>
            <w:shd w:val="clear" w:color="auto" w:fill="F2F2F2"/>
          </w:tcPr>
          <w:p w14:paraId="59FA71A6"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 xml:space="preserve">75 </w:t>
            </w:r>
            <w:proofErr w:type="spellStart"/>
            <w:r w:rsidRPr="0033364E">
              <w:rPr>
                <w:color w:val="000000"/>
                <w:sz w:val="18"/>
                <w:lang w:eastAsia="zh-CN"/>
              </w:rPr>
              <w:t>kcps</w:t>
            </w:r>
            <w:proofErr w:type="spellEnd"/>
          </w:p>
        </w:tc>
        <w:tc>
          <w:tcPr>
            <w:tcW w:w="1023" w:type="dxa"/>
            <w:shd w:val="clear" w:color="auto" w:fill="F2F2F2"/>
          </w:tcPr>
          <w:p w14:paraId="77E6D1B5"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2F2F2"/>
          </w:tcPr>
          <w:p w14:paraId="6D07F5E0"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vAlign w:val="center"/>
          </w:tcPr>
          <w:p w14:paraId="65708C9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w:t>
            </w:r>
          </w:p>
        </w:tc>
      </w:tr>
      <w:tr w:rsidR="00BA323E" w:rsidRPr="005D06B0" w14:paraId="70E86875" w14:textId="77777777" w:rsidTr="00FD71DF">
        <w:tc>
          <w:tcPr>
            <w:tcW w:w="1023" w:type="dxa"/>
            <w:shd w:val="clear" w:color="auto" w:fill="F2F2F2"/>
            <w:vAlign w:val="center"/>
          </w:tcPr>
          <w:p w14:paraId="61DCAFB1"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47</w:t>
            </w:r>
          </w:p>
        </w:tc>
        <w:tc>
          <w:tcPr>
            <w:tcW w:w="1023" w:type="dxa"/>
            <w:shd w:val="clear" w:color="auto" w:fill="F2F2F2"/>
          </w:tcPr>
          <w:p w14:paraId="6A4D1228"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w:t>
            </w:r>
          </w:p>
        </w:tc>
        <w:tc>
          <w:tcPr>
            <w:tcW w:w="1023" w:type="dxa"/>
            <w:shd w:val="clear" w:color="auto" w:fill="F2F2F2"/>
          </w:tcPr>
          <w:p w14:paraId="29BE8836"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2a</w:t>
            </w:r>
          </w:p>
        </w:tc>
        <w:tc>
          <w:tcPr>
            <w:tcW w:w="1023" w:type="dxa"/>
            <w:shd w:val="clear" w:color="auto" w:fill="F2F2F2"/>
          </w:tcPr>
          <w:p w14:paraId="0D7C46E1"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2F2F2"/>
          </w:tcPr>
          <w:p w14:paraId="73B7CF3F"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 xml:space="preserve">~5-7 </w:t>
            </w:r>
            <w:proofErr w:type="spellStart"/>
            <w:r w:rsidRPr="0033364E">
              <w:rPr>
                <w:color w:val="000000"/>
                <w:sz w:val="18"/>
                <w:lang w:eastAsia="zh-CN"/>
              </w:rPr>
              <w:t>kpbs</w:t>
            </w:r>
            <w:proofErr w:type="spellEnd"/>
          </w:p>
        </w:tc>
        <w:tc>
          <w:tcPr>
            <w:tcW w:w="1023" w:type="dxa"/>
            <w:shd w:val="clear" w:color="auto" w:fill="F2F2F2"/>
          </w:tcPr>
          <w:p w14:paraId="6D9695DA"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7</w:t>
            </w:r>
            <w:r w:rsidRPr="0033364E">
              <w:rPr>
                <w:color w:val="000000"/>
                <w:sz w:val="18"/>
                <w:lang w:eastAsia="zh-CN"/>
              </w:rPr>
              <w:t xml:space="preserve">5 </w:t>
            </w:r>
            <w:proofErr w:type="spellStart"/>
            <w:r w:rsidRPr="0033364E">
              <w:rPr>
                <w:color w:val="000000"/>
                <w:sz w:val="18"/>
                <w:lang w:eastAsia="zh-CN"/>
              </w:rPr>
              <w:t>kcps</w:t>
            </w:r>
            <w:proofErr w:type="spellEnd"/>
          </w:p>
        </w:tc>
        <w:tc>
          <w:tcPr>
            <w:tcW w:w="1023" w:type="dxa"/>
            <w:shd w:val="clear" w:color="auto" w:fill="F2F2F2"/>
          </w:tcPr>
          <w:p w14:paraId="44FFB0AD"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96bits</w:t>
            </w:r>
          </w:p>
        </w:tc>
        <w:tc>
          <w:tcPr>
            <w:tcW w:w="1023" w:type="dxa"/>
            <w:shd w:val="clear" w:color="auto" w:fill="F2F2F2"/>
          </w:tcPr>
          <w:p w14:paraId="2029A6A7"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w:t>
            </w:r>
          </w:p>
        </w:tc>
        <w:tc>
          <w:tcPr>
            <w:tcW w:w="1024" w:type="dxa"/>
            <w:shd w:val="clear" w:color="auto" w:fill="F2F2F2"/>
            <w:vAlign w:val="center"/>
          </w:tcPr>
          <w:p w14:paraId="78EB2B4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-3.3</w:t>
            </w:r>
          </w:p>
        </w:tc>
      </w:tr>
      <w:tr w:rsidR="00BA323E" w:rsidRPr="005D06B0" w14:paraId="006C3BB8" w14:textId="77777777" w:rsidTr="00FD71DF">
        <w:tc>
          <w:tcPr>
            <w:tcW w:w="1023" w:type="dxa"/>
            <w:shd w:val="clear" w:color="auto" w:fill="F2F2F2"/>
            <w:vAlign w:val="center"/>
          </w:tcPr>
          <w:p w14:paraId="1EFC41B9"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48</w:t>
            </w:r>
          </w:p>
        </w:tc>
        <w:tc>
          <w:tcPr>
            <w:tcW w:w="1023" w:type="dxa"/>
            <w:shd w:val="clear" w:color="auto" w:fill="F2F2F2"/>
          </w:tcPr>
          <w:p w14:paraId="4E721B5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w:t>
            </w:r>
          </w:p>
        </w:tc>
        <w:tc>
          <w:tcPr>
            <w:tcW w:w="1023" w:type="dxa"/>
            <w:shd w:val="clear" w:color="auto" w:fill="F2F2F2"/>
          </w:tcPr>
          <w:p w14:paraId="0A90B1B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2a</w:t>
            </w:r>
          </w:p>
        </w:tc>
        <w:tc>
          <w:tcPr>
            <w:tcW w:w="1023" w:type="dxa"/>
            <w:shd w:val="clear" w:color="auto" w:fill="F2F2F2"/>
          </w:tcPr>
          <w:p w14:paraId="6BFEF878"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2F2F2"/>
          </w:tcPr>
          <w:p w14:paraId="2F8F13DF"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 xml:space="preserve">~5-7 </w:t>
            </w:r>
            <w:proofErr w:type="spellStart"/>
            <w:r w:rsidRPr="0033364E">
              <w:rPr>
                <w:color w:val="000000"/>
                <w:sz w:val="18"/>
                <w:lang w:eastAsia="zh-CN"/>
              </w:rPr>
              <w:t>kpbs</w:t>
            </w:r>
            <w:proofErr w:type="spellEnd"/>
          </w:p>
        </w:tc>
        <w:tc>
          <w:tcPr>
            <w:tcW w:w="1023" w:type="dxa"/>
            <w:shd w:val="clear" w:color="auto" w:fill="F2F2F2"/>
          </w:tcPr>
          <w:p w14:paraId="1EFA2AA7"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7</w:t>
            </w:r>
            <w:r w:rsidRPr="0033364E">
              <w:rPr>
                <w:color w:val="000000"/>
                <w:sz w:val="18"/>
                <w:lang w:eastAsia="zh-CN"/>
              </w:rPr>
              <w:t xml:space="preserve">5 </w:t>
            </w:r>
            <w:proofErr w:type="spellStart"/>
            <w:r w:rsidRPr="0033364E">
              <w:rPr>
                <w:color w:val="000000"/>
                <w:sz w:val="18"/>
                <w:lang w:eastAsia="zh-CN"/>
              </w:rPr>
              <w:t>kcps</w:t>
            </w:r>
            <w:proofErr w:type="spellEnd"/>
          </w:p>
        </w:tc>
        <w:tc>
          <w:tcPr>
            <w:tcW w:w="1023" w:type="dxa"/>
            <w:shd w:val="clear" w:color="auto" w:fill="F2F2F2"/>
          </w:tcPr>
          <w:p w14:paraId="7E431DEF"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400bits</w:t>
            </w:r>
          </w:p>
        </w:tc>
        <w:tc>
          <w:tcPr>
            <w:tcW w:w="1023" w:type="dxa"/>
            <w:shd w:val="clear" w:color="auto" w:fill="F2F2F2"/>
          </w:tcPr>
          <w:p w14:paraId="6FE04EC9"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tcPr>
          <w:p w14:paraId="0B3B63B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-1.9</w:t>
            </w:r>
          </w:p>
        </w:tc>
      </w:tr>
    </w:tbl>
    <w:p w14:paraId="533BC115" w14:textId="77777777" w:rsidR="00BA323E" w:rsidRPr="0033364E" w:rsidRDefault="00BA323E" w:rsidP="00BA323E">
      <w:pPr>
        <w:autoSpaceDE/>
        <w:autoSpaceDN/>
        <w:adjustRightInd/>
        <w:snapToGrid/>
        <w:rPr>
          <w:color w:val="000000"/>
          <w:lang w:eastAsia="zh-CN"/>
        </w:rPr>
      </w:pPr>
    </w:p>
    <w:p w14:paraId="366B2829" w14:textId="600EC4EB" w:rsidR="00BA323E" w:rsidRPr="00F87C59" w:rsidRDefault="00BA323E" w:rsidP="00BA323E">
      <w:pPr>
        <w:pStyle w:val="Caption"/>
        <w:rPr>
          <w:sz w:val="22"/>
          <w:szCs w:val="22"/>
        </w:rPr>
      </w:pPr>
      <w:r w:rsidRPr="00F87C59">
        <w:rPr>
          <w:sz w:val="22"/>
          <w:szCs w:val="22"/>
        </w:rPr>
        <w:t xml:space="preserve">Table </w:t>
      </w:r>
      <w:r w:rsidRPr="00F87C59">
        <w:rPr>
          <w:sz w:val="22"/>
          <w:szCs w:val="22"/>
        </w:rPr>
        <w:fldChar w:fldCharType="begin"/>
      </w:r>
      <w:r w:rsidRPr="00F87C59">
        <w:rPr>
          <w:sz w:val="22"/>
          <w:szCs w:val="22"/>
        </w:rPr>
        <w:instrText xml:space="preserve"> SEQ Table \* ARABIC </w:instrText>
      </w:r>
      <w:r w:rsidRPr="00F87C59">
        <w:rPr>
          <w:sz w:val="22"/>
          <w:szCs w:val="22"/>
        </w:rPr>
        <w:fldChar w:fldCharType="separate"/>
      </w:r>
      <w:r w:rsidR="00AD5BC8">
        <w:rPr>
          <w:noProof/>
          <w:sz w:val="22"/>
          <w:szCs w:val="22"/>
        </w:rPr>
        <w:t>6</w:t>
      </w:r>
      <w:r w:rsidRPr="00F87C59">
        <w:rPr>
          <w:sz w:val="22"/>
          <w:szCs w:val="22"/>
        </w:rPr>
        <w:fldChar w:fldCharType="end"/>
      </w:r>
      <w:r w:rsidRPr="00F87C59">
        <w:rPr>
          <w:sz w:val="22"/>
          <w:szCs w:val="22"/>
        </w:rPr>
        <w:t xml:space="preserve"> D2R LLS results: D1T1-Device 2b, 900MHz</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1023"/>
        <w:gridCol w:w="1023"/>
        <w:gridCol w:w="1023"/>
        <w:gridCol w:w="1024"/>
        <w:gridCol w:w="1023"/>
        <w:gridCol w:w="1023"/>
        <w:gridCol w:w="1023"/>
        <w:gridCol w:w="1024"/>
      </w:tblGrid>
      <w:tr w:rsidR="00BA323E" w:rsidRPr="005D06B0" w14:paraId="569411E8" w14:textId="77777777" w:rsidTr="00FD71DF">
        <w:tc>
          <w:tcPr>
            <w:tcW w:w="1023" w:type="dxa"/>
            <w:shd w:val="clear" w:color="auto" w:fill="F2F2F2"/>
          </w:tcPr>
          <w:p w14:paraId="47F0708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 xml:space="preserve">D2R LLS </w:t>
            </w:r>
            <w:r w:rsidRPr="0033364E">
              <w:rPr>
                <w:rFonts w:hint="eastAsia"/>
                <w:color w:val="000000"/>
                <w:sz w:val="18"/>
                <w:lang w:eastAsia="zh-CN"/>
              </w:rPr>
              <w:t>C</w:t>
            </w:r>
            <w:r w:rsidRPr="0033364E">
              <w:rPr>
                <w:color w:val="000000"/>
                <w:sz w:val="18"/>
                <w:lang w:eastAsia="zh-CN"/>
              </w:rPr>
              <w:t>ase</w:t>
            </w:r>
          </w:p>
        </w:tc>
        <w:tc>
          <w:tcPr>
            <w:tcW w:w="1023" w:type="dxa"/>
            <w:shd w:val="clear" w:color="auto" w:fill="F2F2F2"/>
          </w:tcPr>
          <w:p w14:paraId="6E1AD23F"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Scenario</w:t>
            </w:r>
          </w:p>
        </w:tc>
        <w:tc>
          <w:tcPr>
            <w:tcW w:w="1023" w:type="dxa"/>
            <w:shd w:val="clear" w:color="auto" w:fill="F2F2F2"/>
          </w:tcPr>
          <w:p w14:paraId="1600B2DA"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D</w:t>
            </w:r>
            <w:r w:rsidRPr="0033364E">
              <w:rPr>
                <w:color w:val="000000"/>
                <w:sz w:val="18"/>
                <w:lang w:eastAsia="zh-CN"/>
              </w:rPr>
              <w:t>evice</w:t>
            </w:r>
          </w:p>
        </w:tc>
        <w:tc>
          <w:tcPr>
            <w:tcW w:w="1023" w:type="dxa"/>
            <w:shd w:val="clear" w:color="auto" w:fill="F2F2F2"/>
          </w:tcPr>
          <w:p w14:paraId="33DA0154"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C</w:t>
            </w:r>
            <w:r w:rsidRPr="0033364E">
              <w:rPr>
                <w:color w:val="000000"/>
                <w:sz w:val="18"/>
                <w:lang w:eastAsia="zh-CN"/>
              </w:rPr>
              <w:t>hannel model</w:t>
            </w:r>
          </w:p>
        </w:tc>
        <w:tc>
          <w:tcPr>
            <w:tcW w:w="1024" w:type="dxa"/>
            <w:shd w:val="clear" w:color="auto" w:fill="F2F2F2"/>
          </w:tcPr>
          <w:p w14:paraId="4D71CCD4"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Reference data rate</w:t>
            </w:r>
          </w:p>
        </w:tc>
        <w:tc>
          <w:tcPr>
            <w:tcW w:w="1023" w:type="dxa"/>
            <w:shd w:val="clear" w:color="auto" w:fill="F2F2F2"/>
          </w:tcPr>
          <w:p w14:paraId="21CBCEA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Chip rate</w:t>
            </w:r>
          </w:p>
        </w:tc>
        <w:tc>
          <w:tcPr>
            <w:tcW w:w="1023" w:type="dxa"/>
            <w:shd w:val="clear" w:color="auto" w:fill="F2F2F2"/>
          </w:tcPr>
          <w:p w14:paraId="22C31317"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M</w:t>
            </w:r>
            <w:r w:rsidRPr="0033364E">
              <w:rPr>
                <w:color w:val="000000"/>
                <w:sz w:val="18"/>
                <w:lang w:eastAsia="zh-CN"/>
              </w:rPr>
              <w:t>essage size</w:t>
            </w:r>
          </w:p>
        </w:tc>
        <w:tc>
          <w:tcPr>
            <w:tcW w:w="1023" w:type="dxa"/>
            <w:shd w:val="clear" w:color="auto" w:fill="F2F2F2"/>
          </w:tcPr>
          <w:p w14:paraId="30C024F6"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BLER target</w:t>
            </w:r>
          </w:p>
        </w:tc>
        <w:tc>
          <w:tcPr>
            <w:tcW w:w="1024" w:type="dxa"/>
            <w:shd w:val="clear" w:color="auto" w:fill="F2F2F2"/>
          </w:tcPr>
          <w:p w14:paraId="5656AF68"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S</w:t>
            </w:r>
            <w:r w:rsidRPr="0033364E">
              <w:rPr>
                <w:color w:val="000000"/>
                <w:sz w:val="18"/>
                <w:lang w:eastAsia="zh-CN"/>
              </w:rPr>
              <w:t>NR (dB)</w:t>
            </w:r>
          </w:p>
        </w:tc>
      </w:tr>
      <w:tr w:rsidR="00BA323E" w:rsidRPr="005D06B0" w14:paraId="5228384E" w14:textId="77777777" w:rsidTr="00FD71DF">
        <w:tc>
          <w:tcPr>
            <w:tcW w:w="1023" w:type="dxa"/>
            <w:shd w:val="clear" w:color="auto" w:fill="FFFFFF"/>
            <w:vAlign w:val="center"/>
          </w:tcPr>
          <w:p w14:paraId="097FC50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49</w:t>
            </w:r>
          </w:p>
        </w:tc>
        <w:tc>
          <w:tcPr>
            <w:tcW w:w="1023" w:type="dxa"/>
            <w:shd w:val="clear" w:color="auto" w:fill="FFFFFF"/>
          </w:tcPr>
          <w:p w14:paraId="05B7606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1023" w:type="dxa"/>
            <w:shd w:val="clear" w:color="auto" w:fill="FFFFFF"/>
          </w:tcPr>
          <w:p w14:paraId="66FA6A1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1023" w:type="dxa"/>
            <w:shd w:val="clear" w:color="auto" w:fill="FFFFFF"/>
          </w:tcPr>
          <w:p w14:paraId="2FC40AC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FFFFF"/>
          </w:tcPr>
          <w:p w14:paraId="0EDE771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FFFFF"/>
          </w:tcPr>
          <w:p w14:paraId="078C994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FFFFF"/>
          </w:tcPr>
          <w:p w14:paraId="37E141C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FFFFF"/>
          </w:tcPr>
          <w:p w14:paraId="57A4B12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tcPr>
          <w:p w14:paraId="642DF54B"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-0.3</w:t>
            </w:r>
          </w:p>
        </w:tc>
      </w:tr>
      <w:tr w:rsidR="00BA323E" w:rsidRPr="005D06B0" w14:paraId="48513B6C" w14:textId="77777777" w:rsidTr="00FD71DF">
        <w:tc>
          <w:tcPr>
            <w:tcW w:w="1023" w:type="dxa"/>
            <w:shd w:val="clear" w:color="auto" w:fill="FFFFFF"/>
            <w:vAlign w:val="center"/>
          </w:tcPr>
          <w:p w14:paraId="6C04DE0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50</w:t>
            </w:r>
          </w:p>
        </w:tc>
        <w:tc>
          <w:tcPr>
            <w:tcW w:w="1023" w:type="dxa"/>
            <w:shd w:val="clear" w:color="auto" w:fill="FFFFFF"/>
          </w:tcPr>
          <w:p w14:paraId="11C7912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1023" w:type="dxa"/>
            <w:shd w:val="clear" w:color="auto" w:fill="FFFFFF"/>
          </w:tcPr>
          <w:p w14:paraId="30179B4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1023" w:type="dxa"/>
            <w:shd w:val="clear" w:color="auto" w:fill="FFFFFF"/>
          </w:tcPr>
          <w:p w14:paraId="14AD733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FFFFF"/>
          </w:tcPr>
          <w:p w14:paraId="5D29350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FFFFF"/>
          </w:tcPr>
          <w:p w14:paraId="10E4550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FFFFF"/>
          </w:tcPr>
          <w:p w14:paraId="229E3D8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023" w:type="dxa"/>
            <w:shd w:val="clear" w:color="auto" w:fill="FFFFFF"/>
          </w:tcPr>
          <w:p w14:paraId="2BAABA3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tcPr>
          <w:p w14:paraId="4FB75C00"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1.7</w:t>
            </w:r>
          </w:p>
        </w:tc>
      </w:tr>
      <w:tr w:rsidR="00BA323E" w:rsidRPr="005D06B0" w14:paraId="212A0B04" w14:textId="77777777" w:rsidTr="00FD71DF">
        <w:tc>
          <w:tcPr>
            <w:tcW w:w="1023" w:type="dxa"/>
            <w:shd w:val="clear" w:color="auto" w:fill="FFFFFF"/>
            <w:vAlign w:val="center"/>
          </w:tcPr>
          <w:p w14:paraId="6F618CC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51</w:t>
            </w:r>
          </w:p>
        </w:tc>
        <w:tc>
          <w:tcPr>
            <w:tcW w:w="1023" w:type="dxa"/>
            <w:shd w:val="clear" w:color="auto" w:fill="FFFFFF"/>
          </w:tcPr>
          <w:p w14:paraId="0C619EE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1023" w:type="dxa"/>
            <w:shd w:val="clear" w:color="auto" w:fill="FFFFFF"/>
          </w:tcPr>
          <w:p w14:paraId="181904C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1023" w:type="dxa"/>
            <w:shd w:val="clear" w:color="auto" w:fill="FFFFFF"/>
          </w:tcPr>
          <w:p w14:paraId="12D8A3A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FFFFF"/>
          </w:tcPr>
          <w:p w14:paraId="1C0C00D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FFFFF"/>
          </w:tcPr>
          <w:p w14:paraId="1388D52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FFFFF"/>
          </w:tcPr>
          <w:p w14:paraId="03670B7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400bits</w:t>
            </w:r>
          </w:p>
        </w:tc>
        <w:tc>
          <w:tcPr>
            <w:tcW w:w="1023" w:type="dxa"/>
            <w:shd w:val="clear" w:color="auto" w:fill="FFFFFF"/>
          </w:tcPr>
          <w:p w14:paraId="232FD88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tcPr>
          <w:p w14:paraId="7D9390E1"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5.3</w:t>
            </w:r>
          </w:p>
        </w:tc>
      </w:tr>
      <w:tr w:rsidR="00BA323E" w:rsidRPr="005D06B0" w14:paraId="1001FAD4" w14:textId="77777777" w:rsidTr="00FD71DF">
        <w:tc>
          <w:tcPr>
            <w:tcW w:w="1023" w:type="dxa"/>
            <w:shd w:val="clear" w:color="auto" w:fill="FFFFFF"/>
            <w:vAlign w:val="center"/>
          </w:tcPr>
          <w:p w14:paraId="64F554E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52</w:t>
            </w:r>
          </w:p>
        </w:tc>
        <w:tc>
          <w:tcPr>
            <w:tcW w:w="1023" w:type="dxa"/>
            <w:shd w:val="clear" w:color="auto" w:fill="FFFFFF"/>
          </w:tcPr>
          <w:p w14:paraId="32C7AB9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1023" w:type="dxa"/>
            <w:shd w:val="clear" w:color="auto" w:fill="FFFFFF"/>
          </w:tcPr>
          <w:p w14:paraId="310F839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1023" w:type="dxa"/>
            <w:shd w:val="clear" w:color="auto" w:fill="FFFFFF"/>
          </w:tcPr>
          <w:p w14:paraId="3B393F9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FFFFF"/>
          </w:tcPr>
          <w:p w14:paraId="1E49024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 </w:t>
            </w:r>
            <w:proofErr w:type="spellStart"/>
            <w:r w:rsidRPr="0033364E">
              <w:rPr>
                <w:color w:val="000000"/>
                <w:sz w:val="18"/>
                <w:lang w:eastAsia="zh-CN"/>
              </w:rPr>
              <w:t>kpbs</w:t>
            </w:r>
            <w:proofErr w:type="spellEnd"/>
          </w:p>
        </w:tc>
        <w:tc>
          <w:tcPr>
            <w:tcW w:w="1023" w:type="dxa"/>
            <w:shd w:val="clear" w:color="auto" w:fill="FFFFFF"/>
          </w:tcPr>
          <w:p w14:paraId="71E9651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75 </w:t>
            </w:r>
            <w:proofErr w:type="spellStart"/>
            <w:r w:rsidRPr="0033364E">
              <w:rPr>
                <w:color w:val="000000"/>
                <w:sz w:val="18"/>
                <w:lang w:eastAsia="zh-CN"/>
              </w:rPr>
              <w:t>kcps</w:t>
            </w:r>
            <w:proofErr w:type="spellEnd"/>
          </w:p>
        </w:tc>
        <w:tc>
          <w:tcPr>
            <w:tcW w:w="1023" w:type="dxa"/>
            <w:shd w:val="clear" w:color="auto" w:fill="FFFFFF"/>
          </w:tcPr>
          <w:p w14:paraId="21D8E50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FFFFF"/>
          </w:tcPr>
          <w:p w14:paraId="18D6E8C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tcPr>
          <w:p w14:paraId="07ACECB8"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-2</w:t>
            </w:r>
          </w:p>
        </w:tc>
      </w:tr>
      <w:tr w:rsidR="00BA323E" w:rsidRPr="005D06B0" w14:paraId="044B4FDC" w14:textId="77777777" w:rsidTr="00FD71DF">
        <w:tc>
          <w:tcPr>
            <w:tcW w:w="1023" w:type="dxa"/>
            <w:shd w:val="clear" w:color="auto" w:fill="FFFFFF"/>
            <w:vAlign w:val="center"/>
          </w:tcPr>
          <w:p w14:paraId="3700626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53</w:t>
            </w:r>
          </w:p>
        </w:tc>
        <w:tc>
          <w:tcPr>
            <w:tcW w:w="1023" w:type="dxa"/>
            <w:shd w:val="clear" w:color="auto" w:fill="FFFFFF"/>
          </w:tcPr>
          <w:p w14:paraId="24CB8C3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1023" w:type="dxa"/>
            <w:shd w:val="clear" w:color="auto" w:fill="FFFFFF"/>
          </w:tcPr>
          <w:p w14:paraId="2FCE02E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1023" w:type="dxa"/>
            <w:shd w:val="clear" w:color="auto" w:fill="FFFFFF"/>
          </w:tcPr>
          <w:p w14:paraId="0D5310B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FFFFF"/>
          </w:tcPr>
          <w:p w14:paraId="46B6304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 </w:t>
            </w:r>
            <w:proofErr w:type="spellStart"/>
            <w:r w:rsidRPr="0033364E">
              <w:rPr>
                <w:color w:val="000000"/>
                <w:sz w:val="18"/>
                <w:lang w:eastAsia="zh-CN"/>
              </w:rPr>
              <w:t>kpbs</w:t>
            </w:r>
            <w:proofErr w:type="spellEnd"/>
          </w:p>
        </w:tc>
        <w:tc>
          <w:tcPr>
            <w:tcW w:w="1023" w:type="dxa"/>
            <w:shd w:val="clear" w:color="auto" w:fill="FFFFFF"/>
          </w:tcPr>
          <w:p w14:paraId="5666D2C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 xml:space="preserve">5 </w:t>
            </w:r>
            <w:proofErr w:type="spellStart"/>
            <w:r w:rsidRPr="0033364E">
              <w:rPr>
                <w:color w:val="000000"/>
                <w:sz w:val="18"/>
                <w:lang w:eastAsia="zh-CN"/>
              </w:rPr>
              <w:t>kcps</w:t>
            </w:r>
            <w:proofErr w:type="spellEnd"/>
          </w:p>
        </w:tc>
        <w:tc>
          <w:tcPr>
            <w:tcW w:w="1023" w:type="dxa"/>
            <w:shd w:val="clear" w:color="auto" w:fill="FFFFFF"/>
          </w:tcPr>
          <w:p w14:paraId="41B21FD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023" w:type="dxa"/>
            <w:shd w:val="clear" w:color="auto" w:fill="FFFFFF"/>
          </w:tcPr>
          <w:p w14:paraId="697BA63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tcPr>
          <w:p w14:paraId="47A4472C"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-1.4</w:t>
            </w:r>
          </w:p>
        </w:tc>
      </w:tr>
      <w:tr w:rsidR="00BA323E" w:rsidRPr="005D06B0" w14:paraId="29DC18EC" w14:textId="77777777" w:rsidTr="00FD71DF">
        <w:tc>
          <w:tcPr>
            <w:tcW w:w="1023" w:type="dxa"/>
            <w:shd w:val="clear" w:color="auto" w:fill="FFFFFF"/>
            <w:vAlign w:val="center"/>
          </w:tcPr>
          <w:p w14:paraId="58435B7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54</w:t>
            </w:r>
          </w:p>
        </w:tc>
        <w:tc>
          <w:tcPr>
            <w:tcW w:w="1023" w:type="dxa"/>
            <w:shd w:val="clear" w:color="auto" w:fill="FFFFFF"/>
          </w:tcPr>
          <w:p w14:paraId="2B1925C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1023" w:type="dxa"/>
            <w:shd w:val="clear" w:color="auto" w:fill="FFFFFF"/>
          </w:tcPr>
          <w:p w14:paraId="7ECAD73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1023" w:type="dxa"/>
            <w:shd w:val="clear" w:color="auto" w:fill="FFFFFF"/>
          </w:tcPr>
          <w:p w14:paraId="46AF8BA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FFFFF"/>
          </w:tcPr>
          <w:p w14:paraId="578E9AA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 </w:t>
            </w:r>
            <w:proofErr w:type="spellStart"/>
            <w:r w:rsidRPr="0033364E">
              <w:rPr>
                <w:color w:val="000000"/>
                <w:sz w:val="18"/>
                <w:lang w:eastAsia="zh-CN"/>
              </w:rPr>
              <w:t>kpbs</w:t>
            </w:r>
            <w:proofErr w:type="spellEnd"/>
          </w:p>
        </w:tc>
        <w:tc>
          <w:tcPr>
            <w:tcW w:w="1023" w:type="dxa"/>
            <w:shd w:val="clear" w:color="auto" w:fill="FFFFFF"/>
          </w:tcPr>
          <w:p w14:paraId="14CFEFF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 xml:space="preserve">5 </w:t>
            </w:r>
            <w:proofErr w:type="spellStart"/>
            <w:r w:rsidRPr="0033364E">
              <w:rPr>
                <w:color w:val="000000"/>
                <w:sz w:val="18"/>
                <w:lang w:eastAsia="zh-CN"/>
              </w:rPr>
              <w:t>kcps</w:t>
            </w:r>
            <w:proofErr w:type="spellEnd"/>
          </w:p>
        </w:tc>
        <w:tc>
          <w:tcPr>
            <w:tcW w:w="1023" w:type="dxa"/>
            <w:shd w:val="clear" w:color="auto" w:fill="FFFFFF"/>
          </w:tcPr>
          <w:p w14:paraId="0835441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400bits</w:t>
            </w:r>
          </w:p>
        </w:tc>
        <w:tc>
          <w:tcPr>
            <w:tcW w:w="1023" w:type="dxa"/>
            <w:shd w:val="clear" w:color="auto" w:fill="FFFFFF"/>
          </w:tcPr>
          <w:p w14:paraId="7E815DF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tcPr>
          <w:p w14:paraId="43FF07D4"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-0.5</w:t>
            </w:r>
          </w:p>
        </w:tc>
      </w:tr>
      <w:tr w:rsidR="00BA323E" w:rsidRPr="005D06B0" w14:paraId="0D50C1FB" w14:textId="77777777" w:rsidTr="00FD71DF">
        <w:tc>
          <w:tcPr>
            <w:tcW w:w="1023" w:type="dxa"/>
            <w:shd w:val="clear" w:color="auto" w:fill="F2F2F2"/>
            <w:vAlign w:val="center"/>
          </w:tcPr>
          <w:p w14:paraId="7BB4E57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55</w:t>
            </w:r>
          </w:p>
        </w:tc>
        <w:tc>
          <w:tcPr>
            <w:tcW w:w="1023" w:type="dxa"/>
            <w:shd w:val="clear" w:color="auto" w:fill="F2F2F2"/>
          </w:tcPr>
          <w:p w14:paraId="65D39D8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1023" w:type="dxa"/>
            <w:shd w:val="clear" w:color="auto" w:fill="F2F2F2"/>
          </w:tcPr>
          <w:p w14:paraId="024F572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1023" w:type="dxa"/>
            <w:shd w:val="clear" w:color="auto" w:fill="F2F2F2"/>
          </w:tcPr>
          <w:p w14:paraId="38CE55F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2F2F2"/>
          </w:tcPr>
          <w:p w14:paraId="5EC4E1C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2F2F2"/>
          </w:tcPr>
          <w:p w14:paraId="4216D2E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2F2F2"/>
          </w:tcPr>
          <w:p w14:paraId="00A6D86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2F2F2"/>
          </w:tcPr>
          <w:p w14:paraId="1BC9403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tcPr>
          <w:p w14:paraId="12B03793"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5.1</w:t>
            </w:r>
          </w:p>
        </w:tc>
      </w:tr>
      <w:tr w:rsidR="00BA323E" w:rsidRPr="005D06B0" w14:paraId="361A583D" w14:textId="77777777" w:rsidTr="00FD71DF">
        <w:tc>
          <w:tcPr>
            <w:tcW w:w="1023" w:type="dxa"/>
            <w:shd w:val="clear" w:color="auto" w:fill="F2F2F2"/>
            <w:vAlign w:val="center"/>
          </w:tcPr>
          <w:p w14:paraId="6E2E858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56</w:t>
            </w:r>
          </w:p>
        </w:tc>
        <w:tc>
          <w:tcPr>
            <w:tcW w:w="1023" w:type="dxa"/>
            <w:shd w:val="clear" w:color="auto" w:fill="F2F2F2"/>
          </w:tcPr>
          <w:p w14:paraId="09C544E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1023" w:type="dxa"/>
            <w:shd w:val="clear" w:color="auto" w:fill="F2F2F2"/>
          </w:tcPr>
          <w:p w14:paraId="6FF029D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1023" w:type="dxa"/>
            <w:shd w:val="clear" w:color="auto" w:fill="F2F2F2"/>
          </w:tcPr>
          <w:p w14:paraId="6B82804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2F2F2"/>
          </w:tcPr>
          <w:p w14:paraId="0880668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2F2F2"/>
          </w:tcPr>
          <w:p w14:paraId="40EA4C8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2F2F2"/>
          </w:tcPr>
          <w:p w14:paraId="778741D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023" w:type="dxa"/>
            <w:shd w:val="clear" w:color="auto" w:fill="F2F2F2"/>
          </w:tcPr>
          <w:p w14:paraId="1AF6C58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tcPr>
          <w:p w14:paraId="0804AAD5"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7.8</w:t>
            </w:r>
          </w:p>
        </w:tc>
      </w:tr>
      <w:tr w:rsidR="00BA323E" w:rsidRPr="005D06B0" w14:paraId="6D89951A" w14:textId="77777777" w:rsidTr="00FD71DF">
        <w:tc>
          <w:tcPr>
            <w:tcW w:w="1023" w:type="dxa"/>
            <w:shd w:val="clear" w:color="auto" w:fill="F2F2F2"/>
            <w:vAlign w:val="center"/>
          </w:tcPr>
          <w:p w14:paraId="2BB7F21B"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lastRenderedPageBreak/>
              <w:t>57</w:t>
            </w:r>
          </w:p>
        </w:tc>
        <w:tc>
          <w:tcPr>
            <w:tcW w:w="1023" w:type="dxa"/>
            <w:shd w:val="clear" w:color="auto" w:fill="F2F2F2"/>
          </w:tcPr>
          <w:p w14:paraId="4ACFB66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w:t>
            </w:r>
          </w:p>
        </w:tc>
        <w:tc>
          <w:tcPr>
            <w:tcW w:w="1023" w:type="dxa"/>
            <w:shd w:val="clear" w:color="auto" w:fill="F2F2F2"/>
          </w:tcPr>
          <w:p w14:paraId="1D95309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2b</w:t>
            </w:r>
          </w:p>
        </w:tc>
        <w:tc>
          <w:tcPr>
            <w:tcW w:w="1023" w:type="dxa"/>
            <w:shd w:val="clear" w:color="auto" w:fill="F2F2F2"/>
          </w:tcPr>
          <w:p w14:paraId="7F74BF0E"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2F2F2"/>
          </w:tcPr>
          <w:p w14:paraId="3CD2658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~1kpbs</w:t>
            </w:r>
          </w:p>
        </w:tc>
        <w:tc>
          <w:tcPr>
            <w:tcW w:w="1023" w:type="dxa"/>
            <w:shd w:val="clear" w:color="auto" w:fill="F2F2F2"/>
          </w:tcPr>
          <w:p w14:paraId="6E8D1BF1"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2F2F2"/>
          </w:tcPr>
          <w:p w14:paraId="3675E616"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400bits</w:t>
            </w:r>
          </w:p>
        </w:tc>
        <w:tc>
          <w:tcPr>
            <w:tcW w:w="1023" w:type="dxa"/>
            <w:shd w:val="clear" w:color="auto" w:fill="F2F2F2"/>
          </w:tcPr>
          <w:p w14:paraId="6408A571"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tcPr>
          <w:p w14:paraId="3ABFDCE2"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11</w:t>
            </w:r>
          </w:p>
        </w:tc>
      </w:tr>
      <w:tr w:rsidR="00BA323E" w:rsidRPr="005D06B0" w14:paraId="4062C4AC" w14:textId="77777777" w:rsidTr="00FD71DF">
        <w:tc>
          <w:tcPr>
            <w:tcW w:w="1023" w:type="dxa"/>
            <w:shd w:val="clear" w:color="auto" w:fill="F2F2F2"/>
            <w:vAlign w:val="center"/>
          </w:tcPr>
          <w:p w14:paraId="5229FFD4"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58</w:t>
            </w:r>
          </w:p>
        </w:tc>
        <w:tc>
          <w:tcPr>
            <w:tcW w:w="1023" w:type="dxa"/>
            <w:shd w:val="clear" w:color="auto" w:fill="F2F2F2"/>
          </w:tcPr>
          <w:p w14:paraId="30484BBF"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w:t>
            </w:r>
          </w:p>
        </w:tc>
        <w:tc>
          <w:tcPr>
            <w:tcW w:w="1023" w:type="dxa"/>
            <w:shd w:val="clear" w:color="auto" w:fill="F2F2F2"/>
          </w:tcPr>
          <w:p w14:paraId="608EAF28"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2b</w:t>
            </w:r>
          </w:p>
        </w:tc>
        <w:tc>
          <w:tcPr>
            <w:tcW w:w="1023" w:type="dxa"/>
            <w:shd w:val="clear" w:color="auto" w:fill="F2F2F2"/>
          </w:tcPr>
          <w:p w14:paraId="5CE28A64"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2F2F2"/>
          </w:tcPr>
          <w:p w14:paraId="79E3F7A4"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 xml:space="preserve">~5-7 </w:t>
            </w:r>
            <w:proofErr w:type="spellStart"/>
            <w:r w:rsidRPr="0033364E">
              <w:rPr>
                <w:color w:val="000000"/>
                <w:sz w:val="18"/>
                <w:lang w:eastAsia="zh-CN"/>
              </w:rPr>
              <w:t>kpbs</w:t>
            </w:r>
            <w:proofErr w:type="spellEnd"/>
          </w:p>
        </w:tc>
        <w:tc>
          <w:tcPr>
            <w:tcW w:w="1023" w:type="dxa"/>
            <w:shd w:val="clear" w:color="auto" w:fill="F2F2F2"/>
          </w:tcPr>
          <w:p w14:paraId="39A03C3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 xml:space="preserve">75 </w:t>
            </w:r>
            <w:proofErr w:type="spellStart"/>
            <w:r w:rsidRPr="0033364E">
              <w:rPr>
                <w:color w:val="000000"/>
                <w:sz w:val="18"/>
                <w:lang w:eastAsia="zh-CN"/>
              </w:rPr>
              <w:t>kcps</w:t>
            </w:r>
            <w:proofErr w:type="spellEnd"/>
          </w:p>
        </w:tc>
        <w:tc>
          <w:tcPr>
            <w:tcW w:w="1023" w:type="dxa"/>
            <w:shd w:val="clear" w:color="auto" w:fill="F2F2F2"/>
          </w:tcPr>
          <w:p w14:paraId="5332407A"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2F2F2"/>
          </w:tcPr>
          <w:p w14:paraId="49E05AE4"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tcPr>
          <w:p w14:paraId="3F0BBD1D"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3.1</w:t>
            </w:r>
          </w:p>
        </w:tc>
      </w:tr>
      <w:tr w:rsidR="00BA323E" w:rsidRPr="005D06B0" w14:paraId="16A50C5A" w14:textId="77777777" w:rsidTr="00FD71DF">
        <w:tc>
          <w:tcPr>
            <w:tcW w:w="1023" w:type="dxa"/>
            <w:shd w:val="clear" w:color="auto" w:fill="F2F2F2"/>
            <w:vAlign w:val="center"/>
          </w:tcPr>
          <w:p w14:paraId="281FCABC"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59</w:t>
            </w:r>
          </w:p>
        </w:tc>
        <w:tc>
          <w:tcPr>
            <w:tcW w:w="1023" w:type="dxa"/>
            <w:shd w:val="clear" w:color="auto" w:fill="F2F2F2"/>
          </w:tcPr>
          <w:p w14:paraId="66B1566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w:t>
            </w:r>
          </w:p>
        </w:tc>
        <w:tc>
          <w:tcPr>
            <w:tcW w:w="1023" w:type="dxa"/>
            <w:shd w:val="clear" w:color="auto" w:fill="F2F2F2"/>
          </w:tcPr>
          <w:p w14:paraId="3C4B970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2b</w:t>
            </w:r>
          </w:p>
        </w:tc>
        <w:tc>
          <w:tcPr>
            <w:tcW w:w="1023" w:type="dxa"/>
            <w:shd w:val="clear" w:color="auto" w:fill="F2F2F2"/>
          </w:tcPr>
          <w:p w14:paraId="3AEE1F45"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2F2F2"/>
          </w:tcPr>
          <w:p w14:paraId="5C325C3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 xml:space="preserve">~5-7 </w:t>
            </w:r>
            <w:proofErr w:type="spellStart"/>
            <w:r w:rsidRPr="0033364E">
              <w:rPr>
                <w:color w:val="000000"/>
                <w:sz w:val="18"/>
                <w:lang w:eastAsia="zh-CN"/>
              </w:rPr>
              <w:t>kpbs</w:t>
            </w:r>
            <w:proofErr w:type="spellEnd"/>
          </w:p>
        </w:tc>
        <w:tc>
          <w:tcPr>
            <w:tcW w:w="1023" w:type="dxa"/>
            <w:shd w:val="clear" w:color="auto" w:fill="F2F2F2"/>
          </w:tcPr>
          <w:p w14:paraId="130905D3"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7</w:t>
            </w:r>
            <w:r w:rsidRPr="0033364E">
              <w:rPr>
                <w:color w:val="000000"/>
                <w:sz w:val="18"/>
                <w:lang w:eastAsia="zh-CN"/>
              </w:rPr>
              <w:t xml:space="preserve">5 </w:t>
            </w:r>
            <w:proofErr w:type="spellStart"/>
            <w:r w:rsidRPr="0033364E">
              <w:rPr>
                <w:color w:val="000000"/>
                <w:sz w:val="18"/>
                <w:lang w:eastAsia="zh-CN"/>
              </w:rPr>
              <w:t>kcps</w:t>
            </w:r>
            <w:proofErr w:type="spellEnd"/>
          </w:p>
        </w:tc>
        <w:tc>
          <w:tcPr>
            <w:tcW w:w="1023" w:type="dxa"/>
            <w:shd w:val="clear" w:color="auto" w:fill="F2F2F2"/>
          </w:tcPr>
          <w:p w14:paraId="5C312094"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96bits</w:t>
            </w:r>
          </w:p>
        </w:tc>
        <w:tc>
          <w:tcPr>
            <w:tcW w:w="1023" w:type="dxa"/>
            <w:shd w:val="clear" w:color="auto" w:fill="F2F2F2"/>
          </w:tcPr>
          <w:p w14:paraId="63BBBF0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w:t>
            </w:r>
          </w:p>
        </w:tc>
        <w:tc>
          <w:tcPr>
            <w:tcW w:w="1024" w:type="dxa"/>
            <w:shd w:val="clear" w:color="auto" w:fill="F2F2F2"/>
          </w:tcPr>
          <w:p w14:paraId="349D6E81"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4.2</w:t>
            </w:r>
          </w:p>
        </w:tc>
      </w:tr>
      <w:tr w:rsidR="00BA323E" w:rsidRPr="005D06B0" w14:paraId="233CA490" w14:textId="77777777" w:rsidTr="00FD71DF">
        <w:tc>
          <w:tcPr>
            <w:tcW w:w="1023" w:type="dxa"/>
            <w:shd w:val="clear" w:color="auto" w:fill="F2F2F2"/>
            <w:vAlign w:val="center"/>
          </w:tcPr>
          <w:p w14:paraId="54D7A918"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60</w:t>
            </w:r>
          </w:p>
        </w:tc>
        <w:tc>
          <w:tcPr>
            <w:tcW w:w="1023" w:type="dxa"/>
            <w:shd w:val="clear" w:color="auto" w:fill="F2F2F2"/>
          </w:tcPr>
          <w:p w14:paraId="707ED3B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w:t>
            </w:r>
          </w:p>
        </w:tc>
        <w:tc>
          <w:tcPr>
            <w:tcW w:w="1023" w:type="dxa"/>
            <w:shd w:val="clear" w:color="auto" w:fill="F2F2F2"/>
          </w:tcPr>
          <w:p w14:paraId="4C8DC137"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2b</w:t>
            </w:r>
          </w:p>
        </w:tc>
        <w:tc>
          <w:tcPr>
            <w:tcW w:w="1023" w:type="dxa"/>
            <w:shd w:val="clear" w:color="auto" w:fill="F2F2F2"/>
          </w:tcPr>
          <w:p w14:paraId="753A46CD"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2F2F2"/>
          </w:tcPr>
          <w:p w14:paraId="57BB0EE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 xml:space="preserve">~5-7 </w:t>
            </w:r>
            <w:proofErr w:type="spellStart"/>
            <w:r w:rsidRPr="0033364E">
              <w:rPr>
                <w:color w:val="000000"/>
                <w:sz w:val="18"/>
                <w:lang w:eastAsia="zh-CN"/>
              </w:rPr>
              <w:t>kpbs</w:t>
            </w:r>
            <w:proofErr w:type="spellEnd"/>
          </w:p>
        </w:tc>
        <w:tc>
          <w:tcPr>
            <w:tcW w:w="1023" w:type="dxa"/>
            <w:shd w:val="clear" w:color="auto" w:fill="F2F2F2"/>
          </w:tcPr>
          <w:p w14:paraId="3E3855AB"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7</w:t>
            </w:r>
            <w:r w:rsidRPr="0033364E">
              <w:rPr>
                <w:color w:val="000000"/>
                <w:sz w:val="18"/>
                <w:lang w:eastAsia="zh-CN"/>
              </w:rPr>
              <w:t xml:space="preserve">5 </w:t>
            </w:r>
            <w:proofErr w:type="spellStart"/>
            <w:r w:rsidRPr="0033364E">
              <w:rPr>
                <w:color w:val="000000"/>
                <w:sz w:val="18"/>
                <w:lang w:eastAsia="zh-CN"/>
              </w:rPr>
              <w:t>kcps</w:t>
            </w:r>
            <w:proofErr w:type="spellEnd"/>
          </w:p>
        </w:tc>
        <w:tc>
          <w:tcPr>
            <w:tcW w:w="1023" w:type="dxa"/>
            <w:shd w:val="clear" w:color="auto" w:fill="F2F2F2"/>
          </w:tcPr>
          <w:p w14:paraId="123B441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400bits</w:t>
            </w:r>
          </w:p>
        </w:tc>
        <w:tc>
          <w:tcPr>
            <w:tcW w:w="1023" w:type="dxa"/>
            <w:shd w:val="clear" w:color="auto" w:fill="F2F2F2"/>
          </w:tcPr>
          <w:p w14:paraId="06B0A87D"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tcPr>
          <w:p w14:paraId="423C6D5F"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4.5</w:t>
            </w:r>
          </w:p>
        </w:tc>
      </w:tr>
    </w:tbl>
    <w:p w14:paraId="6881F3FD" w14:textId="77777777" w:rsidR="00BA323E" w:rsidRPr="0033364E" w:rsidRDefault="00BA323E" w:rsidP="00BA323E">
      <w:pPr>
        <w:autoSpaceDE/>
        <w:autoSpaceDN/>
        <w:adjustRightInd/>
        <w:snapToGrid/>
        <w:rPr>
          <w:color w:val="000000"/>
          <w:lang w:eastAsia="zh-CN"/>
        </w:rPr>
      </w:pPr>
    </w:p>
    <w:p w14:paraId="5C7A1C48" w14:textId="31A56714" w:rsidR="00BA323E" w:rsidRPr="00F87C59" w:rsidRDefault="00BA323E" w:rsidP="00BA323E">
      <w:pPr>
        <w:pStyle w:val="Caption"/>
        <w:rPr>
          <w:sz w:val="22"/>
          <w:szCs w:val="22"/>
        </w:rPr>
      </w:pPr>
      <w:bookmarkStart w:id="11" w:name="_Ref177998887"/>
      <w:r w:rsidRPr="00F87C59">
        <w:rPr>
          <w:sz w:val="22"/>
          <w:szCs w:val="22"/>
        </w:rPr>
        <w:t xml:space="preserve">Table </w:t>
      </w:r>
      <w:r w:rsidRPr="00F87C59">
        <w:rPr>
          <w:sz w:val="22"/>
          <w:szCs w:val="22"/>
        </w:rPr>
        <w:fldChar w:fldCharType="begin"/>
      </w:r>
      <w:r w:rsidRPr="00F87C59">
        <w:rPr>
          <w:sz w:val="22"/>
          <w:szCs w:val="22"/>
        </w:rPr>
        <w:instrText xml:space="preserve"> SEQ Table \* ARABIC </w:instrText>
      </w:r>
      <w:r w:rsidRPr="00F87C59">
        <w:rPr>
          <w:sz w:val="22"/>
          <w:szCs w:val="22"/>
        </w:rPr>
        <w:fldChar w:fldCharType="separate"/>
      </w:r>
      <w:r w:rsidR="00AD5BC8">
        <w:rPr>
          <w:noProof/>
          <w:sz w:val="22"/>
          <w:szCs w:val="22"/>
        </w:rPr>
        <w:t>7</w:t>
      </w:r>
      <w:r w:rsidRPr="00F87C59">
        <w:rPr>
          <w:sz w:val="22"/>
          <w:szCs w:val="22"/>
        </w:rPr>
        <w:fldChar w:fldCharType="end"/>
      </w:r>
      <w:bookmarkEnd w:id="11"/>
      <w:r w:rsidRPr="00F87C59">
        <w:rPr>
          <w:sz w:val="22"/>
          <w:szCs w:val="22"/>
        </w:rPr>
        <w:t xml:space="preserve"> D2R LLS results: D2T2-Device 2b, 900MHz</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1023"/>
        <w:gridCol w:w="1023"/>
        <w:gridCol w:w="1023"/>
        <w:gridCol w:w="1024"/>
        <w:gridCol w:w="1023"/>
        <w:gridCol w:w="1023"/>
        <w:gridCol w:w="1023"/>
        <w:gridCol w:w="1024"/>
      </w:tblGrid>
      <w:tr w:rsidR="00BA323E" w:rsidRPr="005D06B0" w14:paraId="00B7A7F1" w14:textId="77777777" w:rsidTr="00FD71DF">
        <w:tc>
          <w:tcPr>
            <w:tcW w:w="1023" w:type="dxa"/>
            <w:shd w:val="clear" w:color="auto" w:fill="F2F2F2"/>
          </w:tcPr>
          <w:p w14:paraId="539BDB29"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 xml:space="preserve">D2R LLS </w:t>
            </w:r>
            <w:r w:rsidRPr="0033364E">
              <w:rPr>
                <w:rFonts w:hint="eastAsia"/>
                <w:color w:val="000000"/>
                <w:sz w:val="18"/>
                <w:lang w:eastAsia="zh-CN"/>
              </w:rPr>
              <w:t>C</w:t>
            </w:r>
            <w:r w:rsidRPr="0033364E">
              <w:rPr>
                <w:color w:val="000000"/>
                <w:sz w:val="18"/>
                <w:lang w:eastAsia="zh-CN"/>
              </w:rPr>
              <w:t>ase</w:t>
            </w:r>
          </w:p>
        </w:tc>
        <w:tc>
          <w:tcPr>
            <w:tcW w:w="1023" w:type="dxa"/>
            <w:shd w:val="clear" w:color="auto" w:fill="F2F2F2"/>
          </w:tcPr>
          <w:p w14:paraId="1D33880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Scenario</w:t>
            </w:r>
          </w:p>
        </w:tc>
        <w:tc>
          <w:tcPr>
            <w:tcW w:w="1023" w:type="dxa"/>
            <w:shd w:val="clear" w:color="auto" w:fill="F2F2F2"/>
          </w:tcPr>
          <w:p w14:paraId="5CF6C0CC"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D</w:t>
            </w:r>
            <w:r w:rsidRPr="0033364E">
              <w:rPr>
                <w:color w:val="000000"/>
                <w:sz w:val="18"/>
                <w:lang w:eastAsia="zh-CN"/>
              </w:rPr>
              <w:t>evice</w:t>
            </w:r>
          </w:p>
        </w:tc>
        <w:tc>
          <w:tcPr>
            <w:tcW w:w="1023" w:type="dxa"/>
            <w:shd w:val="clear" w:color="auto" w:fill="F2F2F2"/>
          </w:tcPr>
          <w:p w14:paraId="014F31CC"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C</w:t>
            </w:r>
            <w:r w:rsidRPr="0033364E">
              <w:rPr>
                <w:color w:val="000000"/>
                <w:sz w:val="18"/>
                <w:lang w:eastAsia="zh-CN"/>
              </w:rPr>
              <w:t>hannel model</w:t>
            </w:r>
          </w:p>
        </w:tc>
        <w:tc>
          <w:tcPr>
            <w:tcW w:w="1024" w:type="dxa"/>
            <w:shd w:val="clear" w:color="auto" w:fill="F2F2F2"/>
          </w:tcPr>
          <w:p w14:paraId="563610D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Data rate</w:t>
            </w:r>
          </w:p>
        </w:tc>
        <w:tc>
          <w:tcPr>
            <w:tcW w:w="1023" w:type="dxa"/>
            <w:shd w:val="clear" w:color="auto" w:fill="F2F2F2"/>
          </w:tcPr>
          <w:p w14:paraId="7331B92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Chip rate</w:t>
            </w:r>
          </w:p>
        </w:tc>
        <w:tc>
          <w:tcPr>
            <w:tcW w:w="1023" w:type="dxa"/>
            <w:shd w:val="clear" w:color="auto" w:fill="F2F2F2"/>
          </w:tcPr>
          <w:p w14:paraId="55986AA0"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M</w:t>
            </w:r>
            <w:r w:rsidRPr="0033364E">
              <w:rPr>
                <w:color w:val="000000"/>
                <w:sz w:val="18"/>
                <w:lang w:eastAsia="zh-CN"/>
              </w:rPr>
              <w:t>essage size</w:t>
            </w:r>
          </w:p>
        </w:tc>
        <w:tc>
          <w:tcPr>
            <w:tcW w:w="1023" w:type="dxa"/>
            <w:shd w:val="clear" w:color="auto" w:fill="F2F2F2"/>
          </w:tcPr>
          <w:p w14:paraId="533F6027"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BLER target</w:t>
            </w:r>
          </w:p>
        </w:tc>
        <w:tc>
          <w:tcPr>
            <w:tcW w:w="1024" w:type="dxa"/>
            <w:shd w:val="clear" w:color="auto" w:fill="F2F2F2"/>
          </w:tcPr>
          <w:p w14:paraId="4158A4D0"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S</w:t>
            </w:r>
            <w:r w:rsidRPr="0033364E">
              <w:rPr>
                <w:color w:val="000000"/>
                <w:sz w:val="18"/>
                <w:lang w:eastAsia="zh-CN"/>
              </w:rPr>
              <w:t>NR</w:t>
            </w:r>
          </w:p>
        </w:tc>
      </w:tr>
      <w:tr w:rsidR="00BA323E" w:rsidRPr="005D06B0" w14:paraId="590FFE0C" w14:textId="77777777" w:rsidTr="00FD71DF">
        <w:tc>
          <w:tcPr>
            <w:tcW w:w="1023" w:type="dxa"/>
            <w:shd w:val="clear" w:color="auto" w:fill="FFFFFF"/>
          </w:tcPr>
          <w:p w14:paraId="20B27D0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61</w:t>
            </w:r>
          </w:p>
        </w:tc>
        <w:tc>
          <w:tcPr>
            <w:tcW w:w="1023" w:type="dxa"/>
            <w:shd w:val="clear" w:color="auto" w:fill="FFFFFF"/>
          </w:tcPr>
          <w:p w14:paraId="7A72488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FFFFF"/>
          </w:tcPr>
          <w:p w14:paraId="0D55857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1023" w:type="dxa"/>
            <w:shd w:val="clear" w:color="auto" w:fill="FFFFFF"/>
          </w:tcPr>
          <w:p w14:paraId="24ED6E9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FFFFF"/>
          </w:tcPr>
          <w:p w14:paraId="43B73F5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FFFFF"/>
          </w:tcPr>
          <w:p w14:paraId="68069D5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FFFFF"/>
          </w:tcPr>
          <w:p w14:paraId="60CEE22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FFFFF"/>
          </w:tcPr>
          <w:p w14:paraId="7BC7D4C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tcPr>
          <w:p w14:paraId="3C3BB15D"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-0.5</w:t>
            </w:r>
          </w:p>
        </w:tc>
      </w:tr>
      <w:tr w:rsidR="00BA323E" w:rsidRPr="005D06B0" w14:paraId="28BAEAF8" w14:textId="77777777" w:rsidTr="00FD71DF">
        <w:tc>
          <w:tcPr>
            <w:tcW w:w="1023" w:type="dxa"/>
            <w:shd w:val="clear" w:color="auto" w:fill="FFFFFF"/>
          </w:tcPr>
          <w:p w14:paraId="5591F43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62</w:t>
            </w:r>
          </w:p>
        </w:tc>
        <w:tc>
          <w:tcPr>
            <w:tcW w:w="1023" w:type="dxa"/>
            <w:shd w:val="clear" w:color="auto" w:fill="FFFFFF"/>
          </w:tcPr>
          <w:p w14:paraId="5B52C45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FFFFF"/>
          </w:tcPr>
          <w:p w14:paraId="1143EA3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1023" w:type="dxa"/>
            <w:shd w:val="clear" w:color="auto" w:fill="FFFFFF"/>
          </w:tcPr>
          <w:p w14:paraId="757D364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FFFFF"/>
          </w:tcPr>
          <w:p w14:paraId="5F98ADD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FFFFF"/>
          </w:tcPr>
          <w:p w14:paraId="7F510B5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FFFFF"/>
          </w:tcPr>
          <w:p w14:paraId="632D997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023" w:type="dxa"/>
            <w:shd w:val="clear" w:color="auto" w:fill="FFFFFF"/>
          </w:tcPr>
          <w:p w14:paraId="6766654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tcPr>
          <w:p w14:paraId="5E48C503"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0.4</w:t>
            </w:r>
          </w:p>
        </w:tc>
      </w:tr>
      <w:tr w:rsidR="00BA323E" w:rsidRPr="005D06B0" w14:paraId="2AFDE7A1" w14:textId="77777777" w:rsidTr="00FD71DF">
        <w:tc>
          <w:tcPr>
            <w:tcW w:w="1023" w:type="dxa"/>
            <w:shd w:val="clear" w:color="auto" w:fill="FFFFFF"/>
          </w:tcPr>
          <w:p w14:paraId="25D4EEA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w:t>
            </w:r>
          </w:p>
        </w:tc>
        <w:tc>
          <w:tcPr>
            <w:tcW w:w="1023" w:type="dxa"/>
            <w:shd w:val="clear" w:color="auto" w:fill="FFFFFF"/>
          </w:tcPr>
          <w:p w14:paraId="74D37BB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FFFFF"/>
          </w:tcPr>
          <w:p w14:paraId="703E048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1023" w:type="dxa"/>
            <w:shd w:val="clear" w:color="auto" w:fill="FFFFFF"/>
          </w:tcPr>
          <w:p w14:paraId="1640A25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FFFFF"/>
          </w:tcPr>
          <w:p w14:paraId="48A16BE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FFFFF"/>
          </w:tcPr>
          <w:p w14:paraId="73B4630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FFFFF"/>
          </w:tcPr>
          <w:p w14:paraId="6A4766D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400bits</w:t>
            </w:r>
          </w:p>
        </w:tc>
        <w:tc>
          <w:tcPr>
            <w:tcW w:w="1023" w:type="dxa"/>
            <w:shd w:val="clear" w:color="auto" w:fill="FFFFFF"/>
          </w:tcPr>
          <w:p w14:paraId="504156F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tcPr>
          <w:p w14:paraId="75B139A8"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2.1</w:t>
            </w:r>
          </w:p>
        </w:tc>
      </w:tr>
      <w:tr w:rsidR="00BA323E" w:rsidRPr="005D06B0" w14:paraId="192863EA" w14:textId="77777777" w:rsidTr="00FD71DF">
        <w:tc>
          <w:tcPr>
            <w:tcW w:w="1023" w:type="dxa"/>
            <w:shd w:val="clear" w:color="auto" w:fill="FFFFFF"/>
          </w:tcPr>
          <w:p w14:paraId="69ABE03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64</w:t>
            </w:r>
          </w:p>
        </w:tc>
        <w:tc>
          <w:tcPr>
            <w:tcW w:w="1023" w:type="dxa"/>
            <w:shd w:val="clear" w:color="auto" w:fill="FFFFFF"/>
          </w:tcPr>
          <w:p w14:paraId="01C621F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FFFFF"/>
          </w:tcPr>
          <w:p w14:paraId="29127F4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1023" w:type="dxa"/>
            <w:shd w:val="clear" w:color="auto" w:fill="FFFFFF"/>
          </w:tcPr>
          <w:p w14:paraId="45A9087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FFFFF"/>
          </w:tcPr>
          <w:p w14:paraId="00B6363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 </w:t>
            </w:r>
            <w:proofErr w:type="spellStart"/>
            <w:r w:rsidRPr="0033364E">
              <w:rPr>
                <w:color w:val="000000"/>
                <w:sz w:val="18"/>
                <w:lang w:eastAsia="zh-CN"/>
              </w:rPr>
              <w:t>kpbs</w:t>
            </w:r>
            <w:proofErr w:type="spellEnd"/>
          </w:p>
        </w:tc>
        <w:tc>
          <w:tcPr>
            <w:tcW w:w="1023" w:type="dxa"/>
            <w:shd w:val="clear" w:color="auto" w:fill="FFFFFF"/>
          </w:tcPr>
          <w:p w14:paraId="6949A66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75 </w:t>
            </w:r>
            <w:proofErr w:type="spellStart"/>
            <w:r w:rsidRPr="0033364E">
              <w:rPr>
                <w:color w:val="000000"/>
                <w:sz w:val="18"/>
                <w:lang w:eastAsia="zh-CN"/>
              </w:rPr>
              <w:t>kcps</w:t>
            </w:r>
            <w:proofErr w:type="spellEnd"/>
          </w:p>
        </w:tc>
        <w:tc>
          <w:tcPr>
            <w:tcW w:w="1023" w:type="dxa"/>
            <w:shd w:val="clear" w:color="auto" w:fill="FFFFFF"/>
          </w:tcPr>
          <w:p w14:paraId="49829F6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FFFFF"/>
          </w:tcPr>
          <w:p w14:paraId="3329343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tcPr>
          <w:p w14:paraId="4EC5E67F"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-2.2</w:t>
            </w:r>
          </w:p>
        </w:tc>
      </w:tr>
      <w:tr w:rsidR="00BA323E" w:rsidRPr="005D06B0" w14:paraId="09EEF648" w14:textId="77777777" w:rsidTr="00FD71DF">
        <w:tc>
          <w:tcPr>
            <w:tcW w:w="1023" w:type="dxa"/>
            <w:shd w:val="clear" w:color="auto" w:fill="FFFFFF"/>
          </w:tcPr>
          <w:p w14:paraId="3D8DD05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65</w:t>
            </w:r>
          </w:p>
        </w:tc>
        <w:tc>
          <w:tcPr>
            <w:tcW w:w="1023" w:type="dxa"/>
            <w:shd w:val="clear" w:color="auto" w:fill="FFFFFF"/>
          </w:tcPr>
          <w:p w14:paraId="047D71C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FFFFF"/>
          </w:tcPr>
          <w:p w14:paraId="5B824AD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1023" w:type="dxa"/>
            <w:shd w:val="clear" w:color="auto" w:fill="FFFFFF"/>
          </w:tcPr>
          <w:p w14:paraId="307DDD6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FFFFF"/>
          </w:tcPr>
          <w:p w14:paraId="67A3238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 </w:t>
            </w:r>
            <w:proofErr w:type="spellStart"/>
            <w:r w:rsidRPr="0033364E">
              <w:rPr>
                <w:color w:val="000000"/>
                <w:sz w:val="18"/>
                <w:lang w:eastAsia="zh-CN"/>
              </w:rPr>
              <w:t>kpbs</w:t>
            </w:r>
            <w:proofErr w:type="spellEnd"/>
          </w:p>
        </w:tc>
        <w:tc>
          <w:tcPr>
            <w:tcW w:w="1023" w:type="dxa"/>
            <w:shd w:val="clear" w:color="auto" w:fill="FFFFFF"/>
          </w:tcPr>
          <w:p w14:paraId="78963EC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 xml:space="preserve">5 </w:t>
            </w:r>
            <w:proofErr w:type="spellStart"/>
            <w:r w:rsidRPr="0033364E">
              <w:rPr>
                <w:color w:val="000000"/>
                <w:sz w:val="18"/>
                <w:lang w:eastAsia="zh-CN"/>
              </w:rPr>
              <w:t>kcps</w:t>
            </w:r>
            <w:proofErr w:type="spellEnd"/>
          </w:p>
        </w:tc>
        <w:tc>
          <w:tcPr>
            <w:tcW w:w="1023" w:type="dxa"/>
            <w:shd w:val="clear" w:color="auto" w:fill="FFFFFF"/>
          </w:tcPr>
          <w:p w14:paraId="36F3C24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023" w:type="dxa"/>
            <w:shd w:val="clear" w:color="auto" w:fill="FFFFFF"/>
          </w:tcPr>
          <w:p w14:paraId="40719B4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tcPr>
          <w:p w14:paraId="615EB913"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-1.7</w:t>
            </w:r>
          </w:p>
        </w:tc>
      </w:tr>
      <w:tr w:rsidR="00BA323E" w:rsidRPr="005D06B0" w14:paraId="555324F5" w14:textId="77777777" w:rsidTr="00FD71DF">
        <w:tc>
          <w:tcPr>
            <w:tcW w:w="1023" w:type="dxa"/>
            <w:shd w:val="clear" w:color="auto" w:fill="FFFFFF"/>
          </w:tcPr>
          <w:p w14:paraId="2F6ADC9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66</w:t>
            </w:r>
          </w:p>
        </w:tc>
        <w:tc>
          <w:tcPr>
            <w:tcW w:w="1023" w:type="dxa"/>
            <w:shd w:val="clear" w:color="auto" w:fill="FFFFFF"/>
          </w:tcPr>
          <w:p w14:paraId="319E05D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FFFFF"/>
          </w:tcPr>
          <w:p w14:paraId="1652F9A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1023" w:type="dxa"/>
            <w:shd w:val="clear" w:color="auto" w:fill="FFFFFF"/>
          </w:tcPr>
          <w:p w14:paraId="0840286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FFFFF"/>
          </w:tcPr>
          <w:p w14:paraId="205ABBC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 </w:t>
            </w:r>
            <w:proofErr w:type="spellStart"/>
            <w:r w:rsidRPr="0033364E">
              <w:rPr>
                <w:color w:val="000000"/>
                <w:sz w:val="18"/>
                <w:lang w:eastAsia="zh-CN"/>
              </w:rPr>
              <w:t>kpbs</w:t>
            </w:r>
            <w:proofErr w:type="spellEnd"/>
          </w:p>
        </w:tc>
        <w:tc>
          <w:tcPr>
            <w:tcW w:w="1023" w:type="dxa"/>
            <w:shd w:val="clear" w:color="auto" w:fill="FFFFFF"/>
          </w:tcPr>
          <w:p w14:paraId="53E1A7C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 xml:space="preserve">5 </w:t>
            </w:r>
            <w:proofErr w:type="spellStart"/>
            <w:r w:rsidRPr="0033364E">
              <w:rPr>
                <w:color w:val="000000"/>
                <w:sz w:val="18"/>
                <w:lang w:eastAsia="zh-CN"/>
              </w:rPr>
              <w:t>kcps</w:t>
            </w:r>
            <w:proofErr w:type="spellEnd"/>
          </w:p>
        </w:tc>
        <w:tc>
          <w:tcPr>
            <w:tcW w:w="1023" w:type="dxa"/>
            <w:shd w:val="clear" w:color="auto" w:fill="FFFFFF"/>
          </w:tcPr>
          <w:p w14:paraId="12EDDD1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400bits</w:t>
            </w:r>
          </w:p>
        </w:tc>
        <w:tc>
          <w:tcPr>
            <w:tcW w:w="1023" w:type="dxa"/>
            <w:shd w:val="clear" w:color="auto" w:fill="FFFFFF"/>
          </w:tcPr>
          <w:p w14:paraId="4A46F7B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tcPr>
          <w:p w14:paraId="1F9940AE"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-0.5</w:t>
            </w:r>
          </w:p>
        </w:tc>
      </w:tr>
      <w:tr w:rsidR="00BA323E" w:rsidRPr="005D06B0" w14:paraId="09EB8632" w14:textId="77777777" w:rsidTr="00FD71DF">
        <w:tc>
          <w:tcPr>
            <w:tcW w:w="1023" w:type="dxa"/>
            <w:shd w:val="clear" w:color="auto" w:fill="F2F2F2"/>
          </w:tcPr>
          <w:p w14:paraId="71BDAB5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w:t>
            </w:r>
          </w:p>
        </w:tc>
        <w:tc>
          <w:tcPr>
            <w:tcW w:w="1023" w:type="dxa"/>
            <w:shd w:val="clear" w:color="auto" w:fill="F2F2F2"/>
          </w:tcPr>
          <w:p w14:paraId="1463D8E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2F2F2"/>
          </w:tcPr>
          <w:p w14:paraId="55846F0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1023" w:type="dxa"/>
            <w:shd w:val="clear" w:color="auto" w:fill="F2F2F2"/>
          </w:tcPr>
          <w:p w14:paraId="54A4555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2F2F2"/>
          </w:tcPr>
          <w:p w14:paraId="3F6A660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2F2F2"/>
          </w:tcPr>
          <w:p w14:paraId="6FD93E0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2F2F2"/>
          </w:tcPr>
          <w:p w14:paraId="7C2DC62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2F2F2"/>
          </w:tcPr>
          <w:p w14:paraId="0317626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tcPr>
          <w:p w14:paraId="332768C8"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3.5</w:t>
            </w:r>
          </w:p>
        </w:tc>
      </w:tr>
      <w:tr w:rsidR="00BA323E" w:rsidRPr="005D06B0" w14:paraId="24D0E1F4" w14:textId="77777777" w:rsidTr="00FD71DF">
        <w:tc>
          <w:tcPr>
            <w:tcW w:w="1023" w:type="dxa"/>
            <w:shd w:val="clear" w:color="auto" w:fill="F2F2F2"/>
          </w:tcPr>
          <w:p w14:paraId="2B87E5D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68</w:t>
            </w:r>
          </w:p>
        </w:tc>
        <w:tc>
          <w:tcPr>
            <w:tcW w:w="1023" w:type="dxa"/>
            <w:shd w:val="clear" w:color="auto" w:fill="F2F2F2"/>
          </w:tcPr>
          <w:p w14:paraId="1789FD8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2F2F2"/>
          </w:tcPr>
          <w:p w14:paraId="23CF8D9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1023" w:type="dxa"/>
            <w:shd w:val="clear" w:color="auto" w:fill="F2F2F2"/>
          </w:tcPr>
          <w:p w14:paraId="6C76BAA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2F2F2"/>
          </w:tcPr>
          <w:p w14:paraId="21E2B33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2F2F2"/>
          </w:tcPr>
          <w:p w14:paraId="1102213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2F2F2"/>
          </w:tcPr>
          <w:p w14:paraId="19C12BD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023" w:type="dxa"/>
            <w:shd w:val="clear" w:color="auto" w:fill="F2F2F2"/>
          </w:tcPr>
          <w:p w14:paraId="22BB064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tcPr>
          <w:p w14:paraId="7BEBEC30"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4.5</w:t>
            </w:r>
          </w:p>
        </w:tc>
      </w:tr>
      <w:tr w:rsidR="00BA323E" w:rsidRPr="005D06B0" w14:paraId="623EC25B" w14:textId="77777777" w:rsidTr="00FD71DF">
        <w:tc>
          <w:tcPr>
            <w:tcW w:w="1023" w:type="dxa"/>
            <w:shd w:val="clear" w:color="auto" w:fill="F2F2F2"/>
          </w:tcPr>
          <w:p w14:paraId="7C79127F"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69</w:t>
            </w:r>
          </w:p>
        </w:tc>
        <w:tc>
          <w:tcPr>
            <w:tcW w:w="1023" w:type="dxa"/>
            <w:shd w:val="clear" w:color="auto" w:fill="F2F2F2"/>
          </w:tcPr>
          <w:p w14:paraId="4BC78F91"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w:t>
            </w:r>
          </w:p>
        </w:tc>
        <w:tc>
          <w:tcPr>
            <w:tcW w:w="1023" w:type="dxa"/>
            <w:shd w:val="clear" w:color="auto" w:fill="F2F2F2"/>
          </w:tcPr>
          <w:p w14:paraId="41DB8A36"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2b</w:t>
            </w:r>
          </w:p>
        </w:tc>
        <w:tc>
          <w:tcPr>
            <w:tcW w:w="1023" w:type="dxa"/>
            <w:shd w:val="clear" w:color="auto" w:fill="F2F2F2"/>
          </w:tcPr>
          <w:p w14:paraId="1E521FF9"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2F2F2"/>
          </w:tcPr>
          <w:p w14:paraId="4FA14B94"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~1kpbs</w:t>
            </w:r>
          </w:p>
        </w:tc>
        <w:tc>
          <w:tcPr>
            <w:tcW w:w="1023" w:type="dxa"/>
            <w:shd w:val="clear" w:color="auto" w:fill="F2F2F2"/>
          </w:tcPr>
          <w:p w14:paraId="79DD487A"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2F2F2"/>
          </w:tcPr>
          <w:p w14:paraId="393256BF"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400bits</w:t>
            </w:r>
          </w:p>
        </w:tc>
        <w:tc>
          <w:tcPr>
            <w:tcW w:w="1023" w:type="dxa"/>
            <w:shd w:val="clear" w:color="auto" w:fill="F2F2F2"/>
          </w:tcPr>
          <w:p w14:paraId="5B36C2EA"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tcPr>
          <w:p w14:paraId="5EE06991"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6.4</w:t>
            </w:r>
          </w:p>
        </w:tc>
      </w:tr>
      <w:tr w:rsidR="00BA323E" w:rsidRPr="005D06B0" w14:paraId="4680B4B4" w14:textId="77777777" w:rsidTr="00FD71DF">
        <w:tc>
          <w:tcPr>
            <w:tcW w:w="1023" w:type="dxa"/>
            <w:shd w:val="clear" w:color="auto" w:fill="F2F2F2"/>
          </w:tcPr>
          <w:p w14:paraId="1CB2FF5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70</w:t>
            </w:r>
          </w:p>
        </w:tc>
        <w:tc>
          <w:tcPr>
            <w:tcW w:w="1023" w:type="dxa"/>
            <w:shd w:val="clear" w:color="auto" w:fill="F2F2F2"/>
          </w:tcPr>
          <w:p w14:paraId="19FB789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w:t>
            </w:r>
          </w:p>
        </w:tc>
        <w:tc>
          <w:tcPr>
            <w:tcW w:w="1023" w:type="dxa"/>
            <w:shd w:val="clear" w:color="auto" w:fill="F2F2F2"/>
          </w:tcPr>
          <w:p w14:paraId="5F4EF31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2b</w:t>
            </w:r>
          </w:p>
        </w:tc>
        <w:tc>
          <w:tcPr>
            <w:tcW w:w="1023" w:type="dxa"/>
            <w:shd w:val="clear" w:color="auto" w:fill="F2F2F2"/>
          </w:tcPr>
          <w:p w14:paraId="72D12501"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2F2F2"/>
          </w:tcPr>
          <w:p w14:paraId="5C857B2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 xml:space="preserve">~5-7 </w:t>
            </w:r>
            <w:proofErr w:type="spellStart"/>
            <w:r w:rsidRPr="0033364E">
              <w:rPr>
                <w:color w:val="000000"/>
                <w:sz w:val="18"/>
                <w:lang w:eastAsia="zh-CN"/>
              </w:rPr>
              <w:t>kpbs</w:t>
            </w:r>
            <w:proofErr w:type="spellEnd"/>
          </w:p>
        </w:tc>
        <w:tc>
          <w:tcPr>
            <w:tcW w:w="1023" w:type="dxa"/>
            <w:shd w:val="clear" w:color="auto" w:fill="F2F2F2"/>
          </w:tcPr>
          <w:p w14:paraId="07D2F85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 xml:space="preserve">75 </w:t>
            </w:r>
            <w:proofErr w:type="spellStart"/>
            <w:r w:rsidRPr="0033364E">
              <w:rPr>
                <w:color w:val="000000"/>
                <w:sz w:val="18"/>
                <w:lang w:eastAsia="zh-CN"/>
              </w:rPr>
              <w:t>kcps</w:t>
            </w:r>
            <w:proofErr w:type="spellEnd"/>
          </w:p>
        </w:tc>
        <w:tc>
          <w:tcPr>
            <w:tcW w:w="1023" w:type="dxa"/>
            <w:shd w:val="clear" w:color="auto" w:fill="F2F2F2"/>
          </w:tcPr>
          <w:p w14:paraId="438ED629"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2F2F2"/>
          </w:tcPr>
          <w:p w14:paraId="59BABC95"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tcPr>
          <w:p w14:paraId="6BE18A3A"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1.6</w:t>
            </w:r>
          </w:p>
        </w:tc>
      </w:tr>
      <w:tr w:rsidR="00BA323E" w:rsidRPr="005D06B0" w14:paraId="359B5685" w14:textId="77777777" w:rsidTr="00FD71DF">
        <w:tc>
          <w:tcPr>
            <w:tcW w:w="1023" w:type="dxa"/>
            <w:shd w:val="clear" w:color="auto" w:fill="F2F2F2"/>
          </w:tcPr>
          <w:p w14:paraId="52A12AF1"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71</w:t>
            </w:r>
          </w:p>
        </w:tc>
        <w:tc>
          <w:tcPr>
            <w:tcW w:w="1023" w:type="dxa"/>
            <w:shd w:val="clear" w:color="auto" w:fill="F2F2F2"/>
          </w:tcPr>
          <w:p w14:paraId="0BF93952"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w:t>
            </w:r>
          </w:p>
        </w:tc>
        <w:tc>
          <w:tcPr>
            <w:tcW w:w="1023" w:type="dxa"/>
            <w:shd w:val="clear" w:color="auto" w:fill="F2F2F2"/>
          </w:tcPr>
          <w:p w14:paraId="7318A32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2b</w:t>
            </w:r>
          </w:p>
        </w:tc>
        <w:tc>
          <w:tcPr>
            <w:tcW w:w="1023" w:type="dxa"/>
            <w:shd w:val="clear" w:color="auto" w:fill="F2F2F2"/>
          </w:tcPr>
          <w:p w14:paraId="13370680"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2F2F2"/>
          </w:tcPr>
          <w:p w14:paraId="41012A5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 xml:space="preserve">~5-7 </w:t>
            </w:r>
            <w:proofErr w:type="spellStart"/>
            <w:r w:rsidRPr="0033364E">
              <w:rPr>
                <w:color w:val="000000"/>
                <w:sz w:val="18"/>
                <w:lang w:eastAsia="zh-CN"/>
              </w:rPr>
              <w:t>kpbs</w:t>
            </w:r>
            <w:proofErr w:type="spellEnd"/>
          </w:p>
        </w:tc>
        <w:tc>
          <w:tcPr>
            <w:tcW w:w="1023" w:type="dxa"/>
            <w:shd w:val="clear" w:color="auto" w:fill="F2F2F2"/>
          </w:tcPr>
          <w:p w14:paraId="64C28DF8"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7</w:t>
            </w:r>
            <w:r w:rsidRPr="0033364E">
              <w:rPr>
                <w:color w:val="000000"/>
                <w:sz w:val="18"/>
                <w:lang w:eastAsia="zh-CN"/>
              </w:rPr>
              <w:t xml:space="preserve">5 </w:t>
            </w:r>
            <w:proofErr w:type="spellStart"/>
            <w:r w:rsidRPr="0033364E">
              <w:rPr>
                <w:color w:val="000000"/>
                <w:sz w:val="18"/>
                <w:lang w:eastAsia="zh-CN"/>
              </w:rPr>
              <w:t>kcps</w:t>
            </w:r>
            <w:proofErr w:type="spellEnd"/>
          </w:p>
        </w:tc>
        <w:tc>
          <w:tcPr>
            <w:tcW w:w="1023" w:type="dxa"/>
            <w:shd w:val="clear" w:color="auto" w:fill="F2F2F2"/>
          </w:tcPr>
          <w:p w14:paraId="16CD43A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96bits</w:t>
            </w:r>
          </w:p>
        </w:tc>
        <w:tc>
          <w:tcPr>
            <w:tcW w:w="1023" w:type="dxa"/>
            <w:shd w:val="clear" w:color="auto" w:fill="F2F2F2"/>
          </w:tcPr>
          <w:p w14:paraId="5BAA22D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w:t>
            </w:r>
          </w:p>
        </w:tc>
        <w:tc>
          <w:tcPr>
            <w:tcW w:w="1024" w:type="dxa"/>
            <w:shd w:val="clear" w:color="auto" w:fill="F2F2F2"/>
          </w:tcPr>
          <w:p w14:paraId="290811B0"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2</w:t>
            </w:r>
          </w:p>
        </w:tc>
      </w:tr>
      <w:tr w:rsidR="00BA323E" w:rsidRPr="005D06B0" w14:paraId="6890E533" w14:textId="77777777" w:rsidTr="00FD71DF">
        <w:tc>
          <w:tcPr>
            <w:tcW w:w="1023" w:type="dxa"/>
            <w:shd w:val="clear" w:color="auto" w:fill="F2F2F2"/>
          </w:tcPr>
          <w:p w14:paraId="2352EE08"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72</w:t>
            </w:r>
          </w:p>
        </w:tc>
        <w:tc>
          <w:tcPr>
            <w:tcW w:w="1023" w:type="dxa"/>
            <w:shd w:val="clear" w:color="auto" w:fill="F2F2F2"/>
          </w:tcPr>
          <w:p w14:paraId="3F8267D9"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w:t>
            </w:r>
          </w:p>
        </w:tc>
        <w:tc>
          <w:tcPr>
            <w:tcW w:w="1023" w:type="dxa"/>
            <w:shd w:val="clear" w:color="auto" w:fill="F2F2F2"/>
          </w:tcPr>
          <w:p w14:paraId="08D6B97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2b</w:t>
            </w:r>
          </w:p>
        </w:tc>
        <w:tc>
          <w:tcPr>
            <w:tcW w:w="1023" w:type="dxa"/>
            <w:shd w:val="clear" w:color="auto" w:fill="F2F2F2"/>
          </w:tcPr>
          <w:p w14:paraId="3096B918"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2F2F2"/>
          </w:tcPr>
          <w:p w14:paraId="2147888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 xml:space="preserve">~5-7 </w:t>
            </w:r>
            <w:proofErr w:type="spellStart"/>
            <w:r w:rsidRPr="0033364E">
              <w:rPr>
                <w:color w:val="000000"/>
                <w:sz w:val="18"/>
                <w:lang w:eastAsia="zh-CN"/>
              </w:rPr>
              <w:t>kpbs</w:t>
            </w:r>
            <w:proofErr w:type="spellEnd"/>
          </w:p>
        </w:tc>
        <w:tc>
          <w:tcPr>
            <w:tcW w:w="1023" w:type="dxa"/>
            <w:shd w:val="clear" w:color="auto" w:fill="F2F2F2"/>
          </w:tcPr>
          <w:p w14:paraId="504DE029"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7</w:t>
            </w:r>
            <w:r w:rsidRPr="0033364E">
              <w:rPr>
                <w:color w:val="000000"/>
                <w:sz w:val="18"/>
                <w:lang w:eastAsia="zh-CN"/>
              </w:rPr>
              <w:t xml:space="preserve">5 </w:t>
            </w:r>
            <w:proofErr w:type="spellStart"/>
            <w:r w:rsidRPr="0033364E">
              <w:rPr>
                <w:color w:val="000000"/>
                <w:sz w:val="18"/>
                <w:lang w:eastAsia="zh-CN"/>
              </w:rPr>
              <w:t>kcps</w:t>
            </w:r>
            <w:proofErr w:type="spellEnd"/>
          </w:p>
        </w:tc>
        <w:tc>
          <w:tcPr>
            <w:tcW w:w="1023" w:type="dxa"/>
            <w:shd w:val="clear" w:color="auto" w:fill="F2F2F2"/>
          </w:tcPr>
          <w:p w14:paraId="569D706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400bits</w:t>
            </w:r>
          </w:p>
        </w:tc>
        <w:tc>
          <w:tcPr>
            <w:tcW w:w="1023" w:type="dxa"/>
            <w:shd w:val="clear" w:color="auto" w:fill="F2F2F2"/>
          </w:tcPr>
          <w:p w14:paraId="70EE8572"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tcPr>
          <w:p w14:paraId="098258AF"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3.5</w:t>
            </w:r>
          </w:p>
        </w:tc>
      </w:tr>
    </w:tbl>
    <w:p w14:paraId="19B5B523" w14:textId="77777777" w:rsidR="00BA323E" w:rsidRPr="0033364E" w:rsidRDefault="00BA323E" w:rsidP="00BA323E">
      <w:pPr>
        <w:tabs>
          <w:tab w:val="left" w:pos="5230"/>
        </w:tabs>
        <w:autoSpaceDE/>
        <w:autoSpaceDN/>
        <w:adjustRightInd/>
        <w:snapToGrid/>
        <w:rPr>
          <w:color w:val="000000"/>
          <w:lang w:eastAsia="zh-CN"/>
        </w:rPr>
      </w:pPr>
      <w:r w:rsidRPr="0033364E">
        <w:rPr>
          <w:color w:val="000000"/>
          <w:lang w:eastAsia="zh-CN"/>
        </w:rPr>
        <w:tab/>
      </w:r>
    </w:p>
    <w:p w14:paraId="6AF2D0DC" w14:textId="77777777" w:rsidR="00BA323E" w:rsidRPr="0033364E" w:rsidRDefault="00BA323E" w:rsidP="00BA323E">
      <w:pPr>
        <w:autoSpaceDE/>
        <w:autoSpaceDN/>
        <w:adjustRightInd/>
        <w:snapToGrid/>
        <w:rPr>
          <w:b/>
          <w:i/>
          <w:color w:val="000000"/>
          <w:lang w:eastAsia="zh-CN"/>
        </w:rPr>
      </w:pPr>
      <w:bookmarkStart w:id="12" w:name="_Hlk161909752"/>
      <w:r w:rsidRPr="0033364E">
        <w:rPr>
          <w:b/>
          <w:i/>
          <w:color w:val="000000"/>
          <w:lang w:eastAsia="zh-CN"/>
        </w:rPr>
        <w:t>Observation 2: The D2R link performance of different message sizes and different data rates for device 1 are as follows,</w:t>
      </w:r>
    </w:p>
    <w:p w14:paraId="00437D44" w14:textId="77777777" w:rsidR="00BA323E" w:rsidRPr="0033364E" w:rsidRDefault="00BA323E" w:rsidP="00BA323E">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or BLER 10%</w:t>
      </w:r>
    </w:p>
    <w:p w14:paraId="38293833" w14:textId="567C1DF0"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From </w:t>
      </w:r>
      <w:r w:rsidRPr="0033364E">
        <w:rPr>
          <w:rFonts w:hint="eastAsia"/>
          <w:b/>
          <w:i/>
          <w:color w:val="000000"/>
          <w:lang w:eastAsia="zh-CN"/>
        </w:rPr>
        <w:t>-</w:t>
      </w:r>
      <w:r w:rsidRPr="0033364E">
        <w:rPr>
          <w:b/>
          <w:i/>
          <w:color w:val="000000"/>
          <w:lang w:eastAsia="zh-CN"/>
        </w:rPr>
        <w:t xml:space="preserve">6.4dB to </w:t>
      </w:r>
      <w:r w:rsidR="006646FD" w:rsidRPr="0033364E">
        <w:rPr>
          <w:b/>
          <w:i/>
          <w:color w:val="000000"/>
          <w:lang w:eastAsia="zh-CN"/>
        </w:rPr>
        <w:t>-</w:t>
      </w:r>
      <w:r w:rsidRPr="0033364E">
        <w:rPr>
          <w:b/>
          <w:i/>
          <w:color w:val="000000"/>
          <w:lang w:eastAsia="zh-CN"/>
        </w:rPr>
        <w:t>0.3dB for D1T1 in TDL-A channel</w:t>
      </w:r>
    </w:p>
    <w:p w14:paraId="205DD399" w14:textId="685518DA"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From -6dB to </w:t>
      </w:r>
      <w:r w:rsidR="006646FD" w:rsidRPr="0033364E">
        <w:rPr>
          <w:b/>
          <w:i/>
          <w:color w:val="000000"/>
          <w:lang w:eastAsia="zh-CN"/>
        </w:rPr>
        <w:t>-</w:t>
      </w:r>
      <w:r w:rsidRPr="0033364E">
        <w:rPr>
          <w:b/>
          <w:i/>
          <w:color w:val="000000"/>
          <w:lang w:eastAsia="zh-CN"/>
        </w:rPr>
        <w:t>3.5dB for D2T2 in TDL-D channel</w:t>
      </w:r>
    </w:p>
    <w:p w14:paraId="4A8B58FE" w14:textId="77777777" w:rsidR="00BA323E" w:rsidRPr="0033364E" w:rsidRDefault="00BA323E" w:rsidP="00BA323E">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or BLER 1%</w:t>
      </w:r>
    </w:p>
    <w:p w14:paraId="5EE1DBE4" w14:textId="77777777"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From </w:t>
      </w:r>
      <w:r w:rsidRPr="0033364E">
        <w:rPr>
          <w:rFonts w:hint="eastAsia"/>
          <w:b/>
          <w:i/>
          <w:color w:val="000000"/>
          <w:lang w:eastAsia="zh-CN"/>
        </w:rPr>
        <w:t>-</w:t>
      </w:r>
      <w:r w:rsidRPr="0033364E">
        <w:rPr>
          <w:b/>
          <w:i/>
          <w:color w:val="000000"/>
          <w:lang w:eastAsia="zh-CN"/>
        </w:rPr>
        <w:t>1.1dB to 8.2dB for D1T1 in TDL-A channel</w:t>
      </w:r>
    </w:p>
    <w:p w14:paraId="19BDAEF2" w14:textId="77777777"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-1.9dB to 1.1dB for D2T2 in TDL-D channel</w:t>
      </w:r>
    </w:p>
    <w:p w14:paraId="1CED29B9" w14:textId="77777777" w:rsidR="00BA323E" w:rsidRPr="0033364E" w:rsidRDefault="00BA323E" w:rsidP="00BA323E">
      <w:pPr>
        <w:autoSpaceDE/>
        <w:autoSpaceDN/>
        <w:adjustRightInd/>
        <w:snapToGrid/>
        <w:rPr>
          <w:b/>
          <w:i/>
          <w:color w:val="000000"/>
          <w:lang w:eastAsia="zh-CN"/>
        </w:rPr>
      </w:pPr>
    </w:p>
    <w:p w14:paraId="51664D56" w14:textId="77777777" w:rsidR="00BA323E" w:rsidRPr="0033364E" w:rsidRDefault="00BA323E" w:rsidP="00BA323E">
      <w:pPr>
        <w:autoSpaceDE/>
        <w:autoSpaceDN/>
        <w:adjustRightInd/>
        <w:snapToGrid/>
        <w:rPr>
          <w:b/>
          <w:i/>
          <w:color w:val="000000"/>
          <w:lang w:eastAsia="zh-CN"/>
        </w:rPr>
      </w:pPr>
      <w:r w:rsidRPr="0033364E">
        <w:rPr>
          <w:b/>
          <w:i/>
          <w:color w:val="000000"/>
          <w:lang w:eastAsia="zh-CN"/>
        </w:rPr>
        <w:t>Observation 3: The D2R link performance of different message sizes and different data rates for device 2a are as follows,</w:t>
      </w:r>
    </w:p>
    <w:p w14:paraId="5CB1BFBF" w14:textId="77777777" w:rsidR="00BA323E" w:rsidRPr="0033364E" w:rsidRDefault="00BA323E" w:rsidP="00BA323E">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or BLER 10%</w:t>
      </w:r>
    </w:p>
    <w:p w14:paraId="2A15E49F" w14:textId="77777777"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-8dB to -0.5dB for D1T1 in TDL-A channel</w:t>
      </w:r>
    </w:p>
    <w:p w14:paraId="24F06042" w14:textId="77777777"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-7.7dB to -3.8dB for D2T2 in TDL-D channel</w:t>
      </w:r>
    </w:p>
    <w:p w14:paraId="34A99C2B" w14:textId="77777777" w:rsidR="00BA323E" w:rsidRPr="0033364E" w:rsidRDefault="00BA323E" w:rsidP="00BA323E">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or BLER 1%</w:t>
      </w:r>
    </w:p>
    <w:p w14:paraId="69D8EF71" w14:textId="77777777"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From </w:t>
      </w:r>
      <w:r w:rsidRPr="0033364E">
        <w:rPr>
          <w:rFonts w:hint="eastAsia"/>
          <w:b/>
          <w:i/>
          <w:color w:val="000000"/>
          <w:lang w:eastAsia="zh-CN"/>
        </w:rPr>
        <w:t>-</w:t>
      </w:r>
      <w:r w:rsidRPr="0033364E">
        <w:rPr>
          <w:b/>
          <w:i/>
          <w:color w:val="000000"/>
          <w:lang w:eastAsia="zh-CN"/>
        </w:rPr>
        <w:t>2.5dB to 13dB for D1T1 in TDL-A channel</w:t>
      </w:r>
    </w:p>
    <w:p w14:paraId="4266A961" w14:textId="77777777"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-3.7dB to 0.9dB for D2T2 in TDL-D channel</w:t>
      </w:r>
    </w:p>
    <w:p w14:paraId="777CB438" w14:textId="77777777" w:rsidR="00BA323E" w:rsidRPr="0033364E" w:rsidRDefault="00BA323E" w:rsidP="00BA323E">
      <w:pPr>
        <w:autoSpaceDE/>
        <w:autoSpaceDN/>
        <w:adjustRightInd/>
        <w:snapToGrid/>
        <w:rPr>
          <w:b/>
          <w:i/>
          <w:color w:val="000000"/>
          <w:lang w:eastAsia="zh-CN"/>
        </w:rPr>
      </w:pPr>
    </w:p>
    <w:p w14:paraId="061ABB36" w14:textId="77777777" w:rsidR="00BA323E" w:rsidRPr="0033364E" w:rsidRDefault="00BA323E" w:rsidP="00BA323E">
      <w:pPr>
        <w:autoSpaceDE/>
        <w:autoSpaceDN/>
        <w:adjustRightInd/>
        <w:snapToGrid/>
        <w:rPr>
          <w:b/>
          <w:i/>
          <w:color w:val="000000"/>
          <w:lang w:eastAsia="zh-CN"/>
        </w:rPr>
      </w:pPr>
      <w:r w:rsidRPr="0033364E">
        <w:rPr>
          <w:b/>
          <w:i/>
          <w:color w:val="000000"/>
          <w:lang w:eastAsia="zh-CN"/>
        </w:rPr>
        <w:lastRenderedPageBreak/>
        <w:t>Observation 4: The D2R link performance of different message sizes and different data rates for device 2</w:t>
      </w:r>
      <w:r w:rsidRPr="0033364E">
        <w:rPr>
          <w:rFonts w:hint="eastAsia"/>
          <w:b/>
          <w:i/>
          <w:color w:val="000000"/>
          <w:lang w:eastAsia="zh-CN"/>
        </w:rPr>
        <w:t>b</w:t>
      </w:r>
      <w:r w:rsidRPr="0033364E">
        <w:rPr>
          <w:b/>
          <w:i/>
          <w:color w:val="000000"/>
          <w:lang w:eastAsia="zh-CN"/>
        </w:rPr>
        <w:t xml:space="preserve"> are as follows,</w:t>
      </w:r>
    </w:p>
    <w:p w14:paraId="4A8CCBA0" w14:textId="77777777" w:rsidR="00BA323E" w:rsidRPr="0033364E" w:rsidRDefault="00BA323E" w:rsidP="00BA323E">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or BLER 10%</w:t>
      </w:r>
    </w:p>
    <w:p w14:paraId="166C9E22" w14:textId="77777777"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-2dB to 5.3dB for D1T1 in TDL-A channel</w:t>
      </w:r>
    </w:p>
    <w:p w14:paraId="5FFB2C22" w14:textId="77777777"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-2.2dB to 2.1dB for D2T2 in TDL-D channel</w:t>
      </w:r>
    </w:p>
    <w:p w14:paraId="41D8ED84" w14:textId="77777777" w:rsidR="00BA323E" w:rsidRPr="0033364E" w:rsidRDefault="00BA323E" w:rsidP="00BA323E">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or BLER 1%</w:t>
      </w:r>
    </w:p>
    <w:p w14:paraId="3A1CC0A3" w14:textId="77777777"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3.1dB to 11dB for D1T1 in TDL-A channel</w:t>
      </w:r>
    </w:p>
    <w:p w14:paraId="7C170554" w14:textId="77777777"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1.6dB to 6.4dB for D2T2 in TDL-D channel</w:t>
      </w:r>
    </w:p>
    <w:bookmarkEnd w:id="12"/>
    <w:p w14:paraId="242EA076" w14:textId="77777777" w:rsidR="009836C0" w:rsidRDefault="009836C0" w:rsidP="009836C0">
      <w:pPr>
        <w:rPr>
          <w:color w:val="000000"/>
          <w:sz w:val="28"/>
          <w:lang w:val="en-GB" w:eastAsia="zh-CN"/>
        </w:rPr>
      </w:pPr>
    </w:p>
    <w:p w14:paraId="653CE974" w14:textId="155976C8" w:rsidR="00BA323E" w:rsidRPr="00611FB7" w:rsidRDefault="00BA323E" w:rsidP="00BA323E">
      <w:pPr>
        <w:pStyle w:val="Heading1"/>
        <w:keepLines w:val="0"/>
        <w:numPr>
          <w:ilvl w:val="0"/>
          <w:numId w:val="5"/>
        </w:numPr>
        <w:spacing w:before="120" w:after="120"/>
        <w:rPr>
          <w:color w:val="000000"/>
          <w:sz w:val="28"/>
          <w:lang w:val="en-GB" w:eastAsia="zh-CN"/>
        </w:rPr>
      </w:pPr>
      <w:r w:rsidRPr="00611FB7">
        <w:rPr>
          <w:color w:val="000000"/>
          <w:sz w:val="28"/>
          <w:lang w:val="en-GB" w:eastAsia="zh-CN"/>
        </w:rPr>
        <w:t>Coverage evaluations</w:t>
      </w:r>
    </w:p>
    <w:p w14:paraId="6CD4FA14" w14:textId="4FAD3EFC" w:rsidR="00BA323E" w:rsidRDefault="00BA323E" w:rsidP="00BA323E">
      <w:pPr>
        <w:rPr>
          <w:color w:val="000000"/>
          <w:lang w:eastAsia="zh-CN"/>
        </w:rPr>
      </w:pPr>
      <w:r w:rsidRPr="0033364E">
        <w:rPr>
          <w:color w:val="000000"/>
          <w:lang w:val="en-GB" w:eastAsia="zh-CN"/>
        </w:rPr>
        <w:t>Based on the assumptions for link-level simulations and the LLS results in section 4, this section 5 summarize</w:t>
      </w:r>
      <w:r w:rsidR="00246232">
        <w:rPr>
          <w:color w:val="000000"/>
          <w:lang w:val="en-GB" w:eastAsia="zh-CN"/>
        </w:rPr>
        <w:t>s</w:t>
      </w:r>
      <w:r w:rsidRPr="0033364E">
        <w:rPr>
          <w:color w:val="000000"/>
          <w:lang w:val="en-GB" w:eastAsia="zh-CN"/>
        </w:rPr>
        <w:t xml:space="preserve"> the link budget results and the corresponding maximum distance for different devices in different deployment scenarios based on the agreed template</w:t>
      </w:r>
      <w:r w:rsidRPr="0033364E">
        <w:rPr>
          <w:color w:val="000000"/>
          <w:lang w:eastAsia="zh-CN"/>
        </w:rPr>
        <w:t>.</w:t>
      </w:r>
    </w:p>
    <w:p w14:paraId="04C892F9" w14:textId="07168E81" w:rsidR="002D569F" w:rsidRPr="00611FB7" w:rsidRDefault="002D569F" w:rsidP="002D569F">
      <w:pPr>
        <w:pStyle w:val="Heading2"/>
        <w:keepLines w:val="0"/>
        <w:numPr>
          <w:ilvl w:val="1"/>
          <w:numId w:val="5"/>
        </w:numPr>
        <w:spacing w:before="120" w:after="120"/>
        <w:rPr>
          <w:rFonts w:eastAsia="SimSun" w:cs="Times New Roman"/>
          <w:b/>
          <w:bCs/>
          <w:color w:val="000000" w:themeColor="text1"/>
          <w:sz w:val="24"/>
          <w:szCs w:val="22"/>
        </w:rPr>
      </w:pPr>
      <w:r>
        <w:rPr>
          <w:rFonts w:eastAsia="SimSun" w:cs="Times New Roman"/>
          <w:b/>
          <w:bCs/>
          <w:color w:val="000000" w:themeColor="text1"/>
          <w:sz w:val="24"/>
          <w:szCs w:val="22"/>
        </w:rPr>
        <w:t xml:space="preserve">Receiver sensitivity </w:t>
      </w:r>
      <w:r w:rsidR="00B11468">
        <w:rPr>
          <w:rFonts w:eastAsia="SimSun" w:cs="Times New Roman"/>
          <w:b/>
          <w:bCs/>
          <w:color w:val="000000" w:themeColor="text1"/>
          <w:sz w:val="24"/>
          <w:szCs w:val="22"/>
        </w:rPr>
        <w:t>of devices with RF-ED receiver</w:t>
      </w:r>
    </w:p>
    <w:p w14:paraId="6D3ADAA9" w14:textId="22C9E985" w:rsidR="00B11468" w:rsidRPr="00690E89" w:rsidRDefault="00B11468" w:rsidP="00B11468">
      <w:pPr>
        <w:autoSpaceDE/>
        <w:autoSpaceDN/>
        <w:adjustRightInd/>
        <w:snapToGrid/>
        <w:rPr>
          <w:color w:val="000000" w:themeColor="text1"/>
          <w:lang w:eastAsia="zh-CN"/>
        </w:rPr>
      </w:pPr>
      <w:r w:rsidRPr="00690E89">
        <w:rPr>
          <w:color w:val="000000" w:themeColor="text1"/>
          <w:lang w:eastAsia="zh-CN"/>
        </w:rPr>
        <w:t>As studied in [</w:t>
      </w:r>
      <w:r w:rsidR="001D4F07">
        <w:rPr>
          <w:color w:val="000000" w:themeColor="text1"/>
          <w:lang w:eastAsia="zh-CN"/>
        </w:rPr>
        <w:t>2</w:t>
      </w:r>
      <w:r w:rsidRPr="00690E89">
        <w:rPr>
          <w:color w:val="000000" w:themeColor="text1"/>
          <w:lang w:eastAsia="zh-CN"/>
        </w:rPr>
        <w:t xml:space="preserve">], the receiver sensitivity of Device 1 can </w:t>
      </w:r>
      <w:proofErr w:type="gramStart"/>
      <w:r w:rsidRPr="00690E89">
        <w:rPr>
          <w:color w:val="000000" w:themeColor="text1"/>
          <w:lang w:eastAsia="zh-CN"/>
        </w:rPr>
        <w:t>reach</w:t>
      </w:r>
      <w:proofErr w:type="gramEnd"/>
      <w:r w:rsidRPr="00690E89">
        <w:rPr>
          <w:color w:val="000000" w:themeColor="text1"/>
          <w:lang w:eastAsia="zh-CN"/>
        </w:rPr>
        <w:t xml:space="preserve"> -40 dBm. Considering the device conformance may not be good for such ultra-low power device, a receiver sensitivity of -36 dBm can be used for link budget calculation, which reserves 4 dB margin. </w:t>
      </w:r>
    </w:p>
    <w:p w14:paraId="05E38407" w14:textId="1E3F72FC" w:rsidR="00B11468" w:rsidRDefault="00B11468" w:rsidP="00B11468">
      <w:pPr>
        <w:rPr>
          <w:b/>
          <w:i/>
          <w:color w:val="000000" w:themeColor="text1"/>
          <w:lang w:eastAsia="zh-CN"/>
        </w:rPr>
      </w:pPr>
      <w:bookmarkStart w:id="13" w:name="_Hlk180748033"/>
      <w:bookmarkStart w:id="14" w:name="_Hlk162637564"/>
      <w:r>
        <w:rPr>
          <w:b/>
          <w:i/>
          <w:color w:val="000000" w:themeColor="text1"/>
          <w:lang w:eastAsia="zh-CN"/>
        </w:rPr>
        <w:t>Observation</w:t>
      </w:r>
      <w:r w:rsidRPr="00690E89">
        <w:rPr>
          <w:b/>
          <w:i/>
          <w:color w:val="000000" w:themeColor="text1"/>
          <w:lang w:eastAsia="zh-CN"/>
        </w:rPr>
        <w:t xml:space="preserve"> </w:t>
      </w:r>
      <w:r w:rsidR="00264F11">
        <w:rPr>
          <w:b/>
          <w:i/>
          <w:color w:val="000000" w:themeColor="text1"/>
          <w:lang w:eastAsia="zh-CN"/>
        </w:rPr>
        <w:t>5</w:t>
      </w:r>
      <w:r w:rsidRPr="00690E89">
        <w:rPr>
          <w:b/>
          <w:i/>
          <w:color w:val="000000" w:themeColor="text1"/>
          <w:lang w:eastAsia="zh-CN"/>
        </w:rPr>
        <w:t>: For Device 1, the receiver sensitivity</w:t>
      </w:r>
      <w:r>
        <w:rPr>
          <w:b/>
          <w:i/>
          <w:color w:val="000000" w:themeColor="text1"/>
          <w:lang w:eastAsia="zh-CN"/>
        </w:rPr>
        <w:t xml:space="preserve"> </w:t>
      </w:r>
      <w:r w:rsidRPr="00690E89">
        <w:rPr>
          <w:b/>
          <w:i/>
          <w:color w:val="000000" w:themeColor="text1"/>
          <w:lang w:eastAsia="zh-CN"/>
        </w:rPr>
        <w:t>is assumed to be -36 dBm</w:t>
      </w:r>
      <w:r>
        <w:rPr>
          <w:b/>
          <w:i/>
          <w:color w:val="000000" w:themeColor="text1"/>
          <w:lang w:eastAsia="zh-CN"/>
        </w:rPr>
        <w:t xml:space="preserve"> for </w:t>
      </w:r>
      <w:r w:rsidRPr="00805D77">
        <w:rPr>
          <w:b/>
          <w:i/>
          <w:color w:val="000000" w:themeColor="text1"/>
          <w:lang w:eastAsia="zh-CN"/>
        </w:rPr>
        <w:t>Budget-Alt1</w:t>
      </w:r>
      <w:r>
        <w:rPr>
          <w:b/>
          <w:i/>
          <w:color w:val="000000" w:themeColor="text1"/>
          <w:lang w:eastAsia="zh-CN"/>
        </w:rPr>
        <w:t>, according to the investigation in [</w:t>
      </w:r>
      <w:r w:rsidR="001D4F07">
        <w:rPr>
          <w:b/>
          <w:i/>
          <w:color w:val="000000" w:themeColor="text1"/>
          <w:lang w:eastAsia="zh-CN"/>
        </w:rPr>
        <w:t>2</w:t>
      </w:r>
      <w:r>
        <w:rPr>
          <w:b/>
          <w:i/>
          <w:color w:val="000000" w:themeColor="text1"/>
          <w:lang w:eastAsia="zh-CN"/>
        </w:rPr>
        <w:t>]</w:t>
      </w:r>
      <w:r w:rsidRPr="00690E89">
        <w:rPr>
          <w:b/>
          <w:i/>
          <w:color w:val="000000" w:themeColor="text1"/>
          <w:lang w:eastAsia="zh-CN"/>
        </w:rPr>
        <w:t>.</w:t>
      </w:r>
    </w:p>
    <w:bookmarkEnd w:id="13"/>
    <w:p w14:paraId="1F648878" w14:textId="5D231389" w:rsidR="00B11468" w:rsidRPr="00690E89" w:rsidRDefault="00B11468" w:rsidP="00B11468">
      <w:pPr>
        <w:rPr>
          <w:color w:val="000000" w:themeColor="text1"/>
          <w:lang w:eastAsia="zh-CN"/>
        </w:rPr>
      </w:pPr>
      <w:r w:rsidRPr="00690E89">
        <w:rPr>
          <w:color w:val="000000" w:themeColor="text1"/>
          <w:lang w:eastAsia="zh-CN"/>
        </w:rPr>
        <w:t>For Device 2</w:t>
      </w:r>
      <w:r w:rsidRPr="00690E89">
        <w:rPr>
          <w:color w:val="000000" w:themeColor="text1"/>
        </w:rPr>
        <w:t xml:space="preserve"> </w:t>
      </w:r>
      <w:r w:rsidRPr="00690E89">
        <w:rPr>
          <w:color w:val="000000" w:themeColor="text1"/>
          <w:lang w:eastAsia="zh-CN"/>
        </w:rPr>
        <w:t xml:space="preserve">with RF-ED receiver, which introduces RF and / or baseband amplifier for better link performance, the receiver sensitivity can reach </w:t>
      </w:r>
      <w:r w:rsidRPr="00690E89">
        <w:rPr>
          <w:color w:val="000000" w:themeColor="text1"/>
          <w:lang w:eastAsia="zh-CN"/>
        </w:rPr>
        <w:noBreakHyphen/>
        <w:t>46</w:t>
      </w:r>
      <w:r>
        <w:rPr>
          <w:color w:val="000000" w:themeColor="text1"/>
          <w:lang w:eastAsia="zh-CN"/>
        </w:rPr>
        <w:t> </w:t>
      </w:r>
      <w:r w:rsidRPr="00690E89">
        <w:rPr>
          <w:color w:val="000000" w:themeColor="text1"/>
          <w:lang w:eastAsia="zh-CN"/>
        </w:rPr>
        <w:t xml:space="preserve">dBm with power consumption at 10 </w:t>
      </w:r>
      <w:r w:rsidRPr="00690E89">
        <w:rPr>
          <w:color w:val="000000" w:themeColor="text1"/>
          <w:lang w:eastAsia="ja-JP"/>
        </w:rPr>
        <w:t>µ</w:t>
      </w:r>
      <w:r w:rsidRPr="00690E89">
        <w:rPr>
          <w:color w:val="000000" w:themeColor="text1"/>
          <w:lang w:eastAsia="zh-CN"/>
        </w:rPr>
        <w:t>W-level [</w:t>
      </w:r>
      <w:r w:rsidR="001D4F07">
        <w:rPr>
          <w:color w:val="000000" w:themeColor="text1"/>
          <w:lang w:eastAsia="zh-CN"/>
        </w:rPr>
        <w:t>3</w:t>
      </w:r>
      <w:r w:rsidRPr="00690E89">
        <w:rPr>
          <w:color w:val="000000" w:themeColor="text1"/>
          <w:lang w:eastAsia="zh-CN"/>
        </w:rPr>
        <w:t>][</w:t>
      </w:r>
      <w:r w:rsidR="001D4F07">
        <w:rPr>
          <w:color w:val="000000" w:themeColor="text1"/>
          <w:lang w:eastAsia="zh-CN"/>
        </w:rPr>
        <w:t>4</w:t>
      </w:r>
      <w:r w:rsidRPr="00690E89">
        <w:rPr>
          <w:color w:val="000000" w:themeColor="text1"/>
          <w:lang w:eastAsia="zh-CN"/>
        </w:rPr>
        <w:t>]. With much higher power consumption than Device 1, it should be safe to directly use -46 dBm for the link budget calculation.</w:t>
      </w:r>
    </w:p>
    <w:p w14:paraId="44562E1A" w14:textId="23010712" w:rsidR="002D569F" w:rsidRPr="00B11468" w:rsidRDefault="00B11468" w:rsidP="00B11468">
      <w:pPr>
        <w:autoSpaceDE/>
        <w:autoSpaceDN/>
        <w:adjustRightInd/>
        <w:snapToGrid/>
        <w:rPr>
          <w:color w:val="000000"/>
          <w:lang w:eastAsia="zh-CN"/>
        </w:rPr>
      </w:pPr>
      <w:r>
        <w:rPr>
          <w:b/>
          <w:i/>
          <w:color w:val="000000" w:themeColor="text1"/>
          <w:lang w:eastAsia="zh-CN"/>
        </w:rPr>
        <w:t>Observation</w:t>
      </w:r>
      <w:r w:rsidRPr="00690E89">
        <w:rPr>
          <w:b/>
          <w:i/>
          <w:color w:val="000000" w:themeColor="text1"/>
          <w:lang w:eastAsia="zh-CN"/>
        </w:rPr>
        <w:t xml:space="preserve"> </w:t>
      </w:r>
      <w:r w:rsidR="00264F11">
        <w:rPr>
          <w:b/>
          <w:i/>
          <w:color w:val="000000" w:themeColor="text1"/>
          <w:lang w:eastAsia="zh-CN"/>
        </w:rPr>
        <w:t>6</w:t>
      </w:r>
      <w:r w:rsidRPr="00690E89">
        <w:rPr>
          <w:b/>
          <w:i/>
          <w:color w:val="000000" w:themeColor="text1"/>
          <w:lang w:eastAsia="zh-CN"/>
        </w:rPr>
        <w:t xml:space="preserve">: For Device 2 with RF-ED receiver, </w:t>
      </w:r>
      <w:bookmarkEnd w:id="14"/>
      <w:r w:rsidRPr="00690E89">
        <w:rPr>
          <w:b/>
          <w:i/>
          <w:color w:val="000000" w:themeColor="text1"/>
          <w:lang w:eastAsia="zh-CN"/>
        </w:rPr>
        <w:t>the receiver sensitivity</w:t>
      </w:r>
      <w:r>
        <w:rPr>
          <w:b/>
          <w:i/>
          <w:color w:val="000000" w:themeColor="text1"/>
          <w:lang w:eastAsia="zh-CN"/>
        </w:rPr>
        <w:t xml:space="preserve"> </w:t>
      </w:r>
      <w:r w:rsidRPr="00690E89">
        <w:rPr>
          <w:b/>
          <w:i/>
          <w:color w:val="000000" w:themeColor="text1"/>
          <w:lang w:eastAsia="zh-CN"/>
        </w:rPr>
        <w:t>is assumed to be -</w:t>
      </w:r>
      <w:r>
        <w:rPr>
          <w:b/>
          <w:i/>
          <w:color w:val="000000" w:themeColor="text1"/>
          <w:lang w:eastAsia="zh-CN"/>
        </w:rPr>
        <w:t>4</w:t>
      </w:r>
      <w:r w:rsidRPr="00690E89">
        <w:rPr>
          <w:b/>
          <w:i/>
          <w:color w:val="000000" w:themeColor="text1"/>
          <w:lang w:eastAsia="zh-CN"/>
        </w:rPr>
        <w:t>6 dBm</w:t>
      </w:r>
      <w:r>
        <w:rPr>
          <w:b/>
          <w:i/>
          <w:color w:val="000000" w:themeColor="text1"/>
          <w:lang w:eastAsia="zh-CN"/>
        </w:rPr>
        <w:t xml:space="preserve"> for </w:t>
      </w:r>
      <w:r w:rsidRPr="00805D77">
        <w:rPr>
          <w:b/>
          <w:i/>
          <w:color w:val="000000" w:themeColor="text1"/>
          <w:lang w:eastAsia="zh-CN"/>
        </w:rPr>
        <w:t>Budget-Alt1</w:t>
      </w:r>
      <w:r>
        <w:rPr>
          <w:b/>
          <w:i/>
          <w:color w:val="000000" w:themeColor="text1"/>
          <w:lang w:eastAsia="zh-CN"/>
        </w:rPr>
        <w:t>, according to the investigation in [</w:t>
      </w:r>
      <w:r w:rsidR="001D4F07">
        <w:rPr>
          <w:b/>
          <w:i/>
          <w:color w:val="000000" w:themeColor="text1"/>
          <w:lang w:eastAsia="zh-CN"/>
        </w:rPr>
        <w:t>3</w:t>
      </w:r>
      <w:r>
        <w:rPr>
          <w:b/>
          <w:i/>
          <w:color w:val="000000" w:themeColor="text1"/>
          <w:lang w:eastAsia="zh-CN"/>
        </w:rPr>
        <w:t>]</w:t>
      </w:r>
      <w:r w:rsidR="001D4F07">
        <w:rPr>
          <w:b/>
          <w:i/>
          <w:color w:val="000000" w:themeColor="text1"/>
          <w:lang w:eastAsia="zh-CN"/>
        </w:rPr>
        <w:t>[4]</w:t>
      </w:r>
      <w:r w:rsidRPr="00690E89">
        <w:rPr>
          <w:b/>
          <w:i/>
          <w:color w:val="000000" w:themeColor="text1"/>
          <w:lang w:eastAsia="zh-CN"/>
        </w:rPr>
        <w:t>.</w:t>
      </w:r>
    </w:p>
    <w:p w14:paraId="418AC388" w14:textId="77777777" w:rsidR="00BA323E" w:rsidRPr="00611FB7" w:rsidRDefault="00BA323E" w:rsidP="00BA323E">
      <w:pPr>
        <w:pStyle w:val="Heading2"/>
        <w:keepLines w:val="0"/>
        <w:numPr>
          <w:ilvl w:val="1"/>
          <w:numId w:val="5"/>
        </w:numPr>
        <w:spacing w:before="120" w:after="120"/>
        <w:rPr>
          <w:rFonts w:eastAsia="SimSun" w:cs="Times New Roman"/>
          <w:b/>
          <w:bCs/>
          <w:color w:val="000000" w:themeColor="text1"/>
          <w:sz w:val="24"/>
          <w:szCs w:val="22"/>
        </w:rPr>
      </w:pPr>
      <w:r w:rsidRPr="00611FB7">
        <w:rPr>
          <w:rFonts w:eastAsia="SimSun" w:cs="Times New Roman"/>
          <w:b/>
          <w:bCs/>
          <w:color w:val="000000" w:themeColor="text1"/>
          <w:sz w:val="24"/>
          <w:szCs w:val="22"/>
        </w:rPr>
        <w:t>Link budget and maximum distance for Device 1 in D1T1</w:t>
      </w:r>
    </w:p>
    <w:p w14:paraId="037C1266" w14:textId="3A4DB8DA" w:rsidR="00BA323E" w:rsidRDefault="00BA323E" w:rsidP="00BA323E">
      <w:pPr>
        <w:rPr>
          <w:lang w:eastAsia="zh-CN"/>
        </w:rPr>
      </w:pPr>
      <w:r w:rsidRPr="0033364E">
        <w:rPr>
          <w:color w:val="000000"/>
          <w:lang w:val="en-GB" w:eastAsia="zh-CN"/>
        </w:rPr>
        <w:t xml:space="preserve">The link budgets and the corresponding maximum distances for the R2D and D2R link of Device 1 in the D1T1-A1/A2/B scenario are summarized in </w:t>
      </w:r>
      <w:r w:rsidRPr="0033364E">
        <w:rPr>
          <w:color w:val="000000"/>
          <w:lang w:val="en-GB" w:eastAsia="zh-CN"/>
        </w:rPr>
        <w:fldChar w:fldCharType="begin"/>
      </w:r>
      <w:r w:rsidRPr="0033364E">
        <w:rPr>
          <w:color w:val="000000"/>
          <w:lang w:val="en-GB" w:eastAsia="zh-CN"/>
        </w:rPr>
        <w:instrText xml:space="preserve"> REF _Ref177998952 \h  \* MERGEFORMAT </w:instrText>
      </w:r>
      <w:r w:rsidRPr="0033364E">
        <w:rPr>
          <w:color w:val="000000"/>
          <w:lang w:val="en-GB" w:eastAsia="zh-CN"/>
        </w:rPr>
      </w:r>
      <w:r w:rsidRPr="0033364E">
        <w:rPr>
          <w:color w:val="000000"/>
          <w:lang w:val="en-GB" w:eastAsia="zh-CN"/>
        </w:rPr>
        <w:fldChar w:fldCharType="separate"/>
      </w:r>
      <w:r w:rsidR="00AD5BC8" w:rsidRPr="00F87C59">
        <w:t xml:space="preserve">Table </w:t>
      </w:r>
      <w:r w:rsidR="00AD5BC8">
        <w:rPr>
          <w:noProof/>
        </w:rPr>
        <w:t>8</w:t>
      </w:r>
      <w:r w:rsidRPr="0033364E">
        <w:rPr>
          <w:color w:val="000000"/>
          <w:lang w:val="en-GB" w:eastAsia="zh-CN"/>
        </w:rPr>
        <w:fldChar w:fldCharType="end"/>
      </w:r>
      <w:r w:rsidRPr="0033364E">
        <w:rPr>
          <w:color w:val="000000"/>
          <w:lang w:val="en-GB" w:eastAsia="zh-CN"/>
        </w:rPr>
        <w:t xml:space="preserve">. </w:t>
      </w:r>
      <w:r>
        <w:rPr>
          <w:lang w:eastAsia="zh-CN"/>
        </w:rPr>
        <w:t>Detail assumptions and calculations for each evaluation case would be reported to the excel template file provided by feature lead.</w:t>
      </w:r>
    </w:p>
    <w:p w14:paraId="49DA8C4D" w14:textId="52B9614E" w:rsidR="00BA323E" w:rsidRPr="0033364E" w:rsidRDefault="00BA323E" w:rsidP="00BA323E">
      <w:pPr>
        <w:pStyle w:val="Caption"/>
        <w:rPr>
          <w:color w:val="000000"/>
          <w:sz w:val="22"/>
          <w:szCs w:val="22"/>
          <w:lang w:eastAsia="zh-CN"/>
        </w:rPr>
      </w:pPr>
      <w:bookmarkStart w:id="15" w:name="_Ref177998952"/>
      <w:r w:rsidRPr="00F87C59">
        <w:rPr>
          <w:sz w:val="22"/>
          <w:szCs w:val="22"/>
        </w:rPr>
        <w:t xml:space="preserve">Table </w:t>
      </w:r>
      <w:r w:rsidRPr="00F87C59">
        <w:rPr>
          <w:sz w:val="22"/>
          <w:szCs w:val="22"/>
        </w:rPr>
        <w:fldChar w:fldCharType="begin"/>
      </w:r>
      <w:r w:rsidRPr="00F87C59">
        <w:rPr>
          <w:sz w:val="22"/>
          <w:szCs w:val="22"/>
        </w:rPr>
        <w:instrText xml:space="preserve"> SEQ Table \* ARABIC </w:instrText>
      </w:r>
      <w:r w:rsidRPr="00F87C59">
        <w:rPr>
          <w:sz w:val="22"/>
          <w:szCs w:val="22"/>
        </w:rPr>
        <w:fldChar w:fldCharType="separate"/>
      </w:r>
      <w:r w:rsidR="00AD5BC8">
        <w:rPr>
          <w:noProof/>
          <w:sz w:val="22"/>
          <w:szCs w:val="22"/>
        </w:rPr>
        <w:t>8</w:t>
      </w:r>
      <w:r w:rsidRPr="00F87C59">
        <w:rPr>
          <w:sz w:val="22"/>
          <w:szCs w:val="22"/>
        </w:rPr>
        <w:fldChar w:fldCharType="end"/>
      </w:r>
      <w:bookmarkEnd w:id="15"/>
      <w:r w:rsidRPr="0033364E">
        <w:rPr>
          <w:color w:val="000000"/>
          <w:sz w:val="22"/>
          <w:szCs w:val="22"/>
        </w:rPr>
        <w:t xml:space="preserve">: MPL </w:t>
      </w:r>
      <w:r w:rsidRPr="0033364E">
        <w:rPr>
          <w:color w:val="000000"/>
          <w:sz w:val="22"/>
          <w:szCs w:val="22"/>
          <w:lang w:eastAsia="zh-CN"/>
        </w:rPr>
        <w:t>and maximum distance: D1T1-Device 1, 900MHz</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851"/>
        <w:gridCol w:w="850"/>
        <w:gridCol w:w="1134"/>
        <w:gridCol w:w="993"/>
        <w:gridCol w:w="992"/>
        <w:gridCol w:w="992"/>
        <w:gridCol w:w="992"/>
        <w:gridCol w:w="851"/>
      </w:tblGrid>
      <w:tr w:rsidR="00BA323E" w:rsidRPr="005D06B0" w14:paraId="4EA714F5" w14:textId="77777777" w:rsidTr="00FD71DF">
        <w:tc>
          <w:tcPr>
            <w:tcW w:w="704" w:type="dxa"/>
            <w:shd w:val="clear" w:color="auto" w:fill="F2F2F2"/>
            <w:vAlign w:val="center"/>
          </w:tcPr>
          <w:p w14:paraId="6045371E"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C</w:t>
            </w:r>
            <w:r w:rsidRPr="0033364E">
              <w:rPr>
                <w:color w:val="000000"/>
                <w:sz w:val="18"/>
                <w:lang w:eastAsia="zh-CN"/>
              </w:rPr>
              <w:t>ase</w:t>
            </w:r>
          </w:p>
        </w:tc>
        <w:tc>
          <w:tcPr>
            <w:tcW w:w="992" w:type="dxa"/>
            <w:shd w:val="clear" w:color="auto" w:fill="F2F2F2"/>
            <w:vAlign w:val="center"/>
          </w:tcPr>
          <w:p w14:paraId="5A606F3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Scenario</w:t>
            </w:r>
          </w:p>
        </w:tc>
        <w:tc>
          <w:tcPr>
            <w:tcW w:w="851" w:type="dxa"/>
            <w:shd w:val="clear" w:color="auto" w:fill="F2F2F2"/>
            <w:vAlign w:val="center"/>
          </w:tcPr>
          <w:p w14:paraId="40983BD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C</w:t>
            </w:r>
            <w:r w:rsidRPr="0033364E">
              <w:rPr>
                <w:color w:val="000000"/>
                <w:sz w:val="18"/>
                <w:lang w:eastAsia="zh-CN"/>
              </w:rPr>
              <w:t>W case</w:t>
            </w:r>
          </w:p>
        </w:tc>
        <w:tc>
          <w:tcPr>
            <w:tcW w:w="850" w:type="dxa"/>
            <w:shd w:val="clear" w:color="auto" w:fill="F2F2F2"/>
            <w:vAlign w:val="center"/>
          </w:tcPr>
          <w:p w14:paraId="2B3DA32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D</w:t>
            </w:r>
            <w:r w:rsidRPr="0033364E">
              <w:rPr>
                <w:color w:val="000000"/>
                <w:sz w:val="18"/>
                <w:lang w:eastAsia="zh-CN"/>
              </w:rPr>
              <w:t>evice</w:t>
            </w:r>
          </w:p>
        </w:tc>
        <w:tc>
          <w:tcPr>
            <w:tcW w:w="1134" w:type="dxa"/>
            <w:shd w:val="clear" w:color="auto" w:fill="F2F2F2"/>
            <w:vAlign w:val="center"/>
          </w:tcPr>
          <w:p w14:paraId="76A880B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R2D EIRP</w:t>
            </w:r>
          </w:p>
        </w:tc>
        <w:tc>
          <w:tcPr>
            <w:tcW w:w="993" w:type="dxa"/>
            <w:shd w:val="clear" w:color="auto" w:fill="F2F2F2"/>
            <w:vAlign w:val="center"/>
          </w:tcPr>
          <w:p w14:paraId="395E776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D</w:t>
            </w:r>
            <w:r w:rsidRPr="0033364E">
              <w:rPr>
                <w:color w:val="000000"/>
                <w:sz w:val="18"/>
                <w:lang w:eastAsia="zh-CN"/>
              </w:rPr>
              <w:t>2R LLS case</w:t>
            </w:r>
          </w:p>
        </w:tc>
        <w:tc>
          <w:tcPr>
            <w:tcW w:w="992" w:type="dxa"/>
            <w:shd w:val="clear" w:color="auto" w:fill="F2F2F2"/>
            <w:vAlign w:val="center"/>
          </w:tcPr>
          <w:p w14:paraId="781831C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R2D MPL (dB)</w:t>
            </w:r>
          </w:p>
        </w:tc>
        <w:tc>
          <w:tcPr>
            <w:tcW w:w="992" w:type="dxa"/>
            <w:shd w:val="clear" w:color="auto" w:fill="F2F2F2"/>
            <w:vAlign w:val="center"/>
          </w:tcPr>
          <w:p w14:paraId="533AFE2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D2R MPL (dB)</w:t>
            </w:r>
          </w:p>
        </w:tc>
        <w:tc>
          <w:tcPr>
            <w:tcW w:w="992" w:type="dxa"/>
            <w:shd w:val="clear" w:color="auto" w:fill="F2F2F2"/>
            <w:vAlign w:val="center"/>
          </w:tcPr>
          <w:p w14:paraId="1934199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Min MPL (dB)</w:t>
            </w:r>
          </w:p>
        </w:tc>
        <w:tc>
          <w:tcPr>
            <w:tcW w:w="851" w:type="dxa"/>
            <w:shd w:val="clear" w:color="auto" w:fill="F2F2F2"/>
            <w:vAlign w:val="center"/>
          </w:tcPr>
          <w:p w14:paraId="7EC7B63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Min Distance (m)</w:t>
            </w:r>
          </w:p>
        </w:tc>
      </w:tr>
      <w:tr w:rsidR="00BA323E" w:rsidRPr="004737F3" w14:paraId="58D0BC7A" w14:textId="77777777" w:rsidTr="00FD71DF">
        <w:tc>
          <w:tcPr>
            <w:tcW w:w="704" w:type="dxa"/>
            <w:shd w:val="clear" w:color="auto" w:fill="auto"/>
            <w:vAlign w:val="center"/>
          </w:tcPr>
          <w:p w14:paraId="7ADBC9E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992" w:type="dxa"/>
            <w:shd w:val="clear" w:color="auto" w:fill="auto"/>
            <w:vAlign w:val="center"/>
          </w:tcPr>
          <w:p w14:paraId="5CDD870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auto"/>
            <w:vAlign w:val="center"/>
          </w:tcPr>
          <w:p w14:paraId="3991BE6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2743663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5FB5272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43AC78A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992" w:type="dxa"/>
            <w:shd w:val="clear" w:color="auto" w:fill="auto"/>
          </w:tcPr>
          <w:p w14:paraId="4A9CBAC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tcPr>
          <w:p w14:paraId="79B6AC5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66.95 </w:t>
            </w:r>
          </w:p>
        </w:tc>
        <w:tc>
          <w:tcPr>
            <w:tcW w:w="992" w:type="dxa"/>
            <w:shd w:val="clear" w:color="auto" w:fill="auto"/>
          </w:tcPr>
          <w:p w14:paraId="6FFED1C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63.10</w:t>
            </w:r>
          </w:p>
        </w:tc>
        <w:tc>
          <w:tcPr>
            <w:tcW w:w="851" w:type="dxa"/>
            <w:shd w:val="clear" w:color="auto" w:fill="auto"/>
            <w:vAlign w:val="center"/>
          </w:tcPr>
          <w:p w14:paraId="1DC2E4D0" w14:textId="77777777" w:rsidR="00BA323E" w:rsidRPr="0033364E" w:rsidRDefault="00BA323E" w:rsidP="00FD71DF">
            <w:pPr>
              <w:autoSpaceDE/>
              <w:autoSpaceDN/>
              <w:adjustRightInd/>
              <w:snapToGrid/>
              <w:spacing w:after="0"/>
              <w:rPr>
                <w:color w:val="000000"/>
                <w:sz w:val="18"/>
                <w:lang w:eastAsia="zh-CN"/>
              </w:rPr>
            </w:pPr>
            <w:r w:rsidRPr="0033364E">
              <w:rPr>
                <w:color w:val="000000"/>
                <w:sz w:val="18"/>
                <w:lang w:eastAsia="zh-CN"/>
              </w:rPr>
              <w:t>24.40</w:t>
            </w:r>
          </w:p>
        </w:tc>
      </w:tr>
      <w:tr w:rsidR="00BA323E" w:rsidRPr="004737F3" w14:paraId="7C57F82D" w14:textId="77777777" w:rsidTr="00FD71DF">
        <w:tc>
          <w:tcPr>
            <w:tcW w:w="704" w:type="dxa"/>
            <w:shd w:val="clear" w:color="auto" w:fill="auto"/>
            <w:vAlign w:val="center"/>
          </w:tcPr>
          <w:p w14:paraId="5ADB880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w:t>
            </w:r>
          </w:p>
        </w:tc>
        <w:tc>
          <w:tcPr>
            <w:tcW w:w="992" w:type="dxa"/>
            <w:shd w:val="clear" w:color="auto" w:fill="auto"/>
            <w:vAlign w:val="center"/>
          </w:tcPr>
          <w:p w14:paraId="32FD9FF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auto"/>
            <w:vAlign w:val="center"/>
          </w:tcPr>
          <w:p w14:paraId="46EE045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3429805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372DFB7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7A1537A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992" w:type="dxa"/>
            <w:shd w:val="clear" w:color="auto" w:fill="auto"/>
          </w:tcPr>
          <w:p w14:paraId="1B060F8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tcPr>
          <w:p w14:paraId="528EE86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62.04 </w:t>
            </w:r>
          </w:p>
        </w:tc>
        <w:tc>
          <w:tcPr>
            <w:tcW w:w="992" w:type="dxa"/>
            <w:shd w:val="clear" w:color="auto" w:fill="auto"/>
          </w:tcPr>
          <w:p w14:paraId="4F76143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62.04 </w:t>
            </w:r>
          </w:p>
        </w:tc>
        <w:tc>
          <w:tcPr>
            <w:tcW w:w="851" w:type="dxa"/>
            <w:shd w:val="clear" w:color="auto" w:fill="auto"/>
            <w:vAlign w:val="center"/>
          </w:tcPr>
          <w:p w14:paraId="7FF1DA7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21.83</w:t>
            </w:r>
          </w:p>
        </w:tc>
      </w:tr>
      <w:tr w:rsidR="00BA323E" w:rsidRPr="004737F3" w14:paraId="23884275" w14:textId="77777777" w:rsidTr="00FD71DF">
        <w:tc>
          <w:tcPr>
            <w:tcW w:w="704" w:type="dxa"/>
            <w:shd w:val="clear" w:color="auto" w:fill="auto"/>
            <w:vAlign w:val="center"/>
          </w:tcPr>
          <w:p w14:paraId="55D8BF7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w:t>
            </w:r>
          </w:p>
        </w:tc>
        <w:tc>
          <w:tcPr>
            <w:tcW w:w="992" w:type="dxa"/>
            <w:shd w:val="clear" w:color="auto" w:fill="auto"/>
            <w:vAlign w:val="center"/>
          </w:tcPr>
          <w:p w14:paraId="773658C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auto"/>
            <w:vAlign w:val="center"/>
          </w:tcPr>
          <w:p w14:paraId="7AF9942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53B47FF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4E9D252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7DA82D6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992" w:type="dxa"/>
            <w:shd w:val="clear" w:color="auto" w:fill="auto"/>
          </w:tcPr>
          <w:p w14:paraId="37E1A9A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tcPr>
          <w:p w14:paraId="6735FCD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66.24</w:t>
            </w:r>
          </w:p>
        </w:tc>
        <w:tc>
          <w:tcPr>
            <w:tcW w:w="992" w:type="dxa"/>
            <w:shd w:val="clear" w:color="auto" w:fill="auto"/>
          </w:tcPr>
          <w:p w14:paraId="1D311B5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63.10 </w:t>
            </w:r>
          </w:p>
        </w:tc>
        <w:tc>
          <w:tcPr>
            <w:tcW w:w="851" w:type="dxa"/>
            <w:shd w:val="clear" w:color="auto" w:fill="auto"/>
            <w:vAlign w:val="center"/>
          </w:tcPr>
          <w:p w14:paraId="7FF2DFF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24.40</w:t>
            </w:r>
          </w:p>
        </w:tc>
      </w:tr>
      <w:tr w:rsidR="00BA323E" w:rsidRPr="004737F3" w14:paraId="2245AE13" w14:textId="77777777" w:rsidTr="00FD71DF">
        <w:tc>
          <w:tcPr>
            <w:tcW w:w="704" w:type="dxa"/>
            <w:shd w:val="clear" w:color="auto" w:fill="auto"/>
            <w:vAlign w:val="center"/>
          </w:tcPr>
          <w:p w14:paraId="3D6A500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w:t>
            </w:r>
          </w:p>
        </w:tc>
        <w:tc>
          <w:tcPr>
            <w:tcW w:w="992" w:type="dxa"/>
            <w:shd w:val="clear" w:color="auto" w:fill="auto"/>
            <w:vAlign w:val="center"/>
          </w:tcPr>
          <w:p w14:paraId="328E02D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auto"/>
            <w:vAlign w:val="center"/>
          </w:tcPr>
          <w:p w14:paraId="0D102FE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410A681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4747220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0EF135D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p>
        </w:tc>
        <w:tc>
          <w:tcPr>
            <w:tcW w:w="992" w:type="dxa"/>
            <w:shd w:val="clear" w:color="auto" w:fill="auto"/>
            <w:vAlign w:val="center"/>
          </w:tcPr>
          <w:p w14:paraId="56AA738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641E213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66.15 </w:t>
            </w:r>
          </w:p>
        </w:tc>
        <w:tc>
          <w:tcPr>
            <w:tcW w:w="992" w:type="dxa"/>
            <w:shd w:val="clear" w:color="auto" w:fill="auto"/>
            <w:vAlign w:val="center"/>
          </w:tcPr>
          <w:p w14:paraId="72EDE0E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63.10 </w:t>
            </w:r>
          </w:p>
        </w:tc>
        <w:tc>
          <w:tcPr>
            <w:tcW w:w="851" w:type="dxa"/>
            <w:shd w:val="clear" w:color="auto" w:fill="auto"/>
            <w:vAlign w:val="center"/>
          </w:tcPr>
          <w:p w14:paraId="2ADAADA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24.40</w:t>
            </w:r>
          </w:p>
        </w:tc>
      </w:tr>
      <w:tr w:rsidR="00BA323E" w:rsidRPr="004737F3" w14:paraId="013D5EC0" w14:textId="77777777" w:rsidTr="00FD71DF">
        <w:tc>
          <w:tcPr>
            <w:tcW w:w="704" w:type="dxa"/>
            <w:shd w:val="clear" w:color="auto" w:fill="auto"/>
            <w:vAlign w:val="center"/>
          </w:tcPr>
          <w:p w14:paraId="6633DBC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w:t>
            </w:r>
          </w:p>
        </w:tc>
        <w:tc>
          <w:tcPr>
            <w:tcW w:w="992" w:type="dxa"/>
            <w:shd w:val="clear" w:color="auto" w:fill="auto"/>
            <w:vAlign w:val="center"/>
          </w:tcPr>
          <w:p w14:paraId="6E83491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auto"/>
            <w:vAlign w:val="center"/>
          </w:tcPr>
          <w:p w14:paraId="3D9700F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650D043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3F6838F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1C5EBE1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p>
        </w:tc>
        <w:tc>
          <w:tcPr>
            <w:tcW w:w="992" w:type="dxa"/>
            <w:shd w:val="clear" w:color="auto" w:fill="auto"/>
            <w:vAlign w:val="center"/>
          </w:tcPr>
          <w:p w14:paraId="79AF481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546D0B4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61.24 </w:t>
            </w:r>
          </w:p>
        </w:tc>
        <w:tc>
          <w:tcPr>
            <w:tcW w:w="992" w:type="dxa"/>
            <w:shd w:val="clear" w:color="auto" w:fill="auto"/>
            <w:vAlign w:val="center"/>
          </w:tcPr>
          <w:p w14:paraId="765728F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61.24 </w:t>
            </w:r>
          </w:p>
        </w:tc>
        <w:tc>
          <w:tcPr>
            <w:tcW w:w="851" w:type="dxa"/>
            <w:shd w:val="clear" w:color="auto" w:fill="auto"/>
            <w:vAlign w:val="center"/>
          </w:tcPr>
          <w:p w14:paraId="08CB7B1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20.07</w:t>
            </w:r>
          </w:p>
        </w:tc>
      </w:tr>
      <w:tr w:rsidR="00BA323E" w:rsidRPr="004737F3" w14:paraId="663AA32A" w14:textId="77777777" w:rsidTr="00FD71DF">
        <w:tc>
          <w:tcPr>
            <w:tcW w:w="704" w:type="dxa"/>
            <w:shd w:val="clear" w:color="auto" w:fill="auto"/>
            <w:vAlign w:val="center"/>
          </w:tcPr>
          <w:p w14:paraId="2A688CD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w:t>
            </w:r>
          </w:p>
        </w:tc>
        <w:tc>
          <w:tcPr>
            <w:tcW w:w="992" w:type="dxa"/>
            <w:shd w:val="clear" w:color="auto" w:fill="auto"/>
            <w:vAlign w:val="center"/>
          </w:tcPr>
          <w:p w14:paraId="07F1056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auto"/>
            <w:vAlign w:val="center"/>
          </w:tcPr>
          <w:p w14:paraId="446A17B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351C223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135903E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58F774A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p>
        </w:tc>
        <w:tc>
          <w:tcPr>
            <w:tcW w:w="992" w:type="dxa"/>
            <w:shd w:val="clear" w:color="auto" w:fill="auto"/>
            <w:vAlign w:val="center"/>
          </w:tcPr>
          <w:p w14:paraId="2844272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599EEB3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65.44 </w:t>
            </w:r>
          </w:p>
        </w:tc>
        <w:tc>
          <w:tcPr>
            <w:tcW w:w="992" w:type="dxa"/>
            <w:shd w:val="clear" w:color="auto" w:fill="auto"/>
            <w:vAlign w:val="center"/>
          </w:tcPr>
          <w:p w14:paraId="40B38ED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63.10 </w:t>
            </w:r>
          </w:p>
        </w:tc>
        <w:tc>
          <w:tcPr>
            <w:tcW w:w="851" w:type="dxa"/>
            <w:shd w:val="clear" w:color="auto" w:fill="auto"/>
            <w:vAlign w:val="center"/>
          </w:tcPr>
          <w:p w14:paraId="437B24A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24.40</w:t>
            </w:r>
          </w:p>
        </w:tc>
      </w:tr>
      <w:tr w:rsidR="00BA323E" w:rsidRPr="004737F3" w14:paraId="67B85F6A" w14:textId="77777777" w:rsidTr="00FD71DF">
        <w:tc>
          <w:tcPr>
            <w:tcW w:w="704" w:type="dxa"/>
            <w:shd w:val="clear" w:color="auto" w:fill="auto"/>
            <w:vAlign w:val="center"/>
          </w:tcPr>
          <w:p w14:paraId="7292637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w:t>
            </w:r>
          </w:p>
        </w:tc>
        <w:tc>
          <w:tcPr>
            <w:tcW w:w="992" w:type="dxa"/>
            <w:shd w:val="clear" w:color="auto" w:fill="auto"/>
            <w:vAlign w:val="center"/>
          </w:tcPr>
          <w:p w14:paraId="74FDB01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auto"/>
            <w:vAlign w:val="center"/>
          </w:tcPr>
          <w:p w14:paraId="4358DAC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42CE440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134" w:type="dxa"/>
            <w:shd w:val="clear" w:color="auto" w:fill="auto"/>
            <w:vAlign w:val="center"/>
          </w:tcPr>
          <w:p w14:paraId="7E14E02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01E79AE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p>
        </w:tc>
        <w:tc>
          <w:tcPr>
            <w:tcW w:w="992" w:type="dxa"/>
            <w:shd w:val="clear" w:color="auto" w:fill="auto"/>
            <w:vAlign w:val="center"/>
          </w:tcPr>
          <w:p w14:paraId="2D2D361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3A815C2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64.15 </w:t>
            </w:r>
          </w:p>
        </w:tc>
        <w:tc>
          <w:tcPr>
            <w:tcW w:w="992" w:type="dxa"/>
            <w:shd w:val="clear" w:color="auto" w:fill="auto"/>
            <w:vAlign w:val="center"/>
          </w:tcPr>
          <w:p w14:paraId="0FB9842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63.10 </w:t>
            </w:r>
          </w:p>
        </w:tc>
        <w:tc>
          <w:tcPr>
            <w:tcW w:w="851" w:type="dxa"/>
            <w:shd w:val="clear" w:color="auto" w:fill="auto"/>
            <w:vAlign w:val="center"/>
          </w:tcPr>
          <w:p w14:paraId="5B0EF42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24.40</w:t>
            </w:r>
          </w:p>
        </w:tc>
      </w:tr>
      <w:tr w:rsidR="00BA323E" w:rsidRPr="004737F3" w14:paraId="6E520861" w14:textId="77777777" w:rsidTr="00FD71DF">
        <w:tc>
          <w:tcPr>
            <w:tcW w:w="704" w:type="dxa"/>
            <w:shd w:val="clear" w:color="auto" w:fill="auto"/>
            <w:vAlign w:val="center"/>
          </w:tcPr>
          <w:p w14:paraId="2731660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8</w:t>
            </w:r>
          </w:p>
        </w:tc>
        <w:tc>
          <w:tcPr>
            <w:tcW w:w="992" w:type="dxa"/>
            <w:shd w:val="clear" w:color="auto" w:fill="auto"/>
            <w:vAlign w:val="center"/>
          </w:tcPr>
          <w:p w14:paraId="2D23484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auto"/>
            <w:vAlign w:val="center"/>
          </w:tcPr>
          <w:p w14:paraId="3D986E5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1BCDA8F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134" w:type="dxa"/>
            <w:shd w:val="clear" w:color="auto" w:fill="auto"/>
            <w:vAlign w:val="center"/>
          </w:tcPr>
          <w:p w14:paraId="3BD7EFC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6615D21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p>
        </w:tc>
        <w:tc>
          <w:tcPr>
            <w:tcW w:w="992" w:type="dxa"/>
            <w:shd w:val="clear" w:color="auto" w:fill="auto"/>
            <w:vAlign w:val="center"/>
          </w:tcPr>
          <w:p w14:paraId="6E2AD7A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7C9F630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59.24 </w:t>
            </w:r>
          </w:p>
        </w:tc>
        <w:tc>
          <w:tcPr>
            <w:tcW w:w="992" w:type="dxa"/>
            <w:shd w:val="clear" w:color="auto" w:fill="auto"/>
            <w:vAlign w:val="center"/>
          </w:tcPr>
          <w:p w14:paraId="09A6E31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59.24 </w:t>
            </w:r>
          </w:p>
        </w:tc>
        <w:tc>
          <w:tcPr>
            <w:tcW w:w="851" w:type="dxa"/>
            <w:shd w:val="clear" w:color="auto" w:fill="auto"/>
            <w:vAlign w:val="center"/>
          </w:tcPr>
          <w:p w14:paraId="6262408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16.26</w:t>
            </w:r>
          </w:p>
        </w:tc>
      </w:tr>
      <w:tr w:rsidR="00BA323E" w:rsidRPr="004737F3" w14:paraId="3DB8B94D" w14:textId="77777777" w:rsidTr="00FD71DF">
        <w:tc>
          <w:tcPr>
            <w:tcW w:w="704" w:type="dxa"/>
            <w:shd w:val="clear" w:color="auto" w:fill="auto"/>
            <w:vAlign w:val="center"/>
          </w:tcPr>
          <w:p w14:paraId="5C1857D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9</w:t>
            </w:r>
          </w:p>
        </w:tc>
        <w:tc>
          <w:tcPr>
            <w:tcW w:w="992" w:type="dxa"/>
            <w:shd w:val="clear" w:color="auto" w:fill="auto"/>
            <w:vAlign w:val="center"/>
          </w:tcPr>
          <w:p w14:paraId="2CEDBA07"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auto"/>
            <w:vAlign w:val="center"/>
          </w:tcPr>
          <w:p w14:paraId="370674D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0DBDFF5B"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4CF9FAF5"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2D1D6BF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p>
        </w:tc>
        <w:tc>
          <w:tcPr>
            <w:tcW w:w="992" w:type="dxa"/>
            <w:shd w:val="clear" w:color="auto" w:fill="auto"/>
            <w:vAlign w:val="center"/>
          </w:tcPr>
          <w:p w14:paraId="5CC47A5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7897172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63.44 </w:t>
            </w:r>
          </w:p>
        </w:tc>
        <w:tc>
          <w:tcPr>
            <w:tcW w:w="992" w:type="dxa"/>
            <w:shd w:val="clear" w:color="auto" w:fill="auto"/>
            <w:vAlign w:val="center"/>
          </w:tcPr>
          <w:p w14:paraId="575F228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63.10 </w:t>
            </w:r>
          </w:p>
        </w:tc>
        <w:tc>
          <w:tcPr>
            <w:tcW w:w="851" w:type="dxa"/>
            <w:shd w:val="clear" w:color="auto" w:fill="auto"/>
            <w:vAlign w:val="center"/>
          </w:tcPr>
          <w:p w14:paraId="77BD8C3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24.40</w:t>
            </w:r>
          </w:p>
        </w:tc>
      </w:tr>
      <w:tr w:rsidR="00BA323E" w:rsidRPr="004737F3" w14:paraId="44515C72" w14:textId="77777777" w:rsidTr="00FD71DF">
        <w:tc>
          <w:tcPr>
            <w:tcW w:w="704" w:type="dxa"/>
            <w:shd w:val="clear" w:color="auto" w:fill="auto"/>
            <w:vAlign w:val="center"/>
          </w:tcPr>
          <w:p w14:paraId="72A9961D"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lastRenderedPageBreak/>
              <w:t>10</w:t>
            </w:r>
          </w:p>
        </w:tc>
        <w:tc>
          <w:tcPr>
            <w:tcW w:w="992" w:type="dxa"/>
            <w:shd w:val="clear" w:color="auto" w:fill="auto"/>
            <w:vAlign w:val="center"/>
          </w:tcPr>
          <w:p w14:paraId="6EF0B9E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D1T1-A1</w:t>
            </w:r>
          </w:p>
        </w:tc>
        <w:tc>
          <w:tcPr>
            <w:tcW w:w="851" w:type="dxa"/>
            <w:shd w:val="clear" w:color="auto" w:fill="auto"/>
            <w:vAlign w:val="center"/>
          </w:tcPr>
          <w:p w14:paraId="2418344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4F9A302E"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69372AE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35</w:t>
            </w:r>
          </w:p>
        </w:tc>
        <w:tc>
          <w:tcPr>
            <w:tcW w:w="993" w:type="dxa"/>
            <w:shd w:val="clear" w:color="auto" w:fill="auto"/>
            <w:vAlign w:val="center"/>
          </w:tcPr>
          <w:p w14:paraId="0474CF3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w:t>
            </w:r>
          </w:p>
        </w:tc>
        <w:tc>
          <w:tcPr>
            <w:tcW w:w="992" w:type="dxa"/>
            <w:shd w:val="clear" w:color="auto" w:fill="auto"/>
            <w:vAlign w:val="center"/>
          </w:tcPr>
          <w:p w14:paraId="103EEDF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593AF26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66.49 </w:t>
            </w:r>
          </w:p>
        </w:tc>
        <w:tc>
          <w:tcPr>
            <w:tcW w:w="992" w:type="dxa"/>
            <w:shd w:val="clear" w:color="auto" w:fill="auto"/>
            <w:vAlign w:val="center"/>
          </w:tcPr>
          <w:p w14:paraId="4572D1B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63.10 </w:t>
            </w:r>
          </w:p>
        </w:tc>
        <w:tc>
          <w:tcPr>
            <w:tcW w:w="851" w:type="dxa"/>
            <w:shd w:val="clear" w:color="auto" w:fill="auto"/>
            <w:vAlign w:val="center"/>
          </w:tcPr>
          <w:p w14:paraId="60E4CB1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24.40</w:t>
            </w:r>
          </w:p>
        </w:tc>
      </w:tr>
      <w:tr w:rsidR="00BA323E" w:rsidRPr="004737F3" w14:paraId="134FB1D7" w14:textId="77777777" w:rsidTr="00FD71DF">
        <w:tc>
          <w:tcPr>
            <w:tcW w:w="704" w:type="dxa"/>
            <w:shd w:val="clear" w:color="auto" w:fill="auto"/>
            <w:vAlign w:val="center"/>
          </w:tcPr>
          <w:p w14:paraId="005468BF"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11</w:t>
            </w:r>
          </w:p>
        </w:tc>
        <w:tc>
          <w:tcPr>
            <w:tcW w:w="992" w:type="dxa"/>
            <w:shd w:val="clear" w:color="auto" w:fill="auto"/>
            <w:vAlign w:val="center"/>
          </w:tcPr>
          <w:p w14:paraId="41430702"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D1T1-A2</w:t>
            </w:r>
          </w:p>
        </w:tc>
        <w:tc>
          <w:tcPr>
            <w:tcW w:w="851" w:type="dxa"/>
            <w:shd w:val="clear" w:color="auto" w:fill="auto"/>
            <w:vAlign w:val="center"/>
          </w:tcPr>
          <w:p w14:paraId="4370A43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53593EC1"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21C94B5B"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425CA25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w:t>
            </w:r>
          </w:p>
        </w:tc>
        <w:tc>
          <w:tcPr>
            <w:tcW w:w="992" w:type="dxa"/>
            <w:shd w:val="clear" w:color="auto" w:fill="auto"/>
            <w:vAlign w:val="center"/>
          </w:tcPr>
          <w:p w14:paraId="76CD045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322BD5B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62.20 </w:t>
            </w:r>
          </w:p>
        </w:tc>
        <w:tc>
          <w:tcPr>
            <w:tcW w:w="992" w:type="dxa"/>
            <w:shd w:val="clear" w:color="auto" w:fill="auto"/>
            <w:vAlign w:val="center"/>
          </w:tcPr>
          <w:p w14:paraId="56B3C1F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62.20 </w:t>
            </w:r>
          </w:p>
        </w:tc>
        <w:tc>
          <w:tcPr>
            <w:tcW w:w="851" w:type="dxa"/>
            <w:shd w:val="clear" w:color="auto" w:fill="auto"/>
            <w:vAlign w:val="center"/>
          </w:tcPr>
          <w:p w14:paraId="49245EA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22.21</w:t>
            </w:r>
          </w:p>
        </w:tc>
      </w:tr>
      <w:tr w:rsidR="00BA323E" w:rsidRPr="004737F3" w14:paraId="3ADCBF6D" w14:textId="77777777" w:rsidTr="00FD71DF">
        <w:tc>
          <w:tcPr>
            <w:tcW w:w="704" w:type="dxa"/>
            <w:shd w:val="clear" w:color="auto" w:fill="auto"/>
            <w:vAlign w:val="center"/>
          </w:tcPr>
          <w:p w14:paraId="73664D09"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12</w:t>
            </w:r>
          </w:p>
        </w:tc>
        <w:tc>
          <w:tcPr>
            <w:tcW w:w="992" w:type="dxa"/>
            <w:shd w:val="clear" w:color="auto" w:fill="auto"/>
            <w:vAlign w:val="center"/>
          </w:tcPr>
          <w:p w14:paraId="36A63A7F"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auto"/>
            <w:vAlign w:val="center"/>
          </w:tcPr>
          <w:p w14:paraId="221EE71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169425BD"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4C7888F8"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472B6C9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w:t>
            </w:r>
          </w:p>
        </w:tc>
        <w:tc>
          <w:tcPr>
            <w:tcW w:w="992" w:type="dxa"/>
            <w:shd w:val="clear" w:color="auto" w:fill="auto"/>
            <w:vAlign w:val="center"/>
          </w:tcPr>
          <w:p w14:paraId="67F2605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5866778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63.59 </w:t>
            </w:r>
          </w:p>
        </w:tc>
        <w:tc>
          <w:tcPr>
            <w:tcW w:w="992" w:type="dxa"/>
            <w:shd w:val="clear" w:color="auto" w:fill="auto"/>
            <w:vAlign w:val="center"/>
          </w:tcPr>
          <w:p w14:paraId="6E04E11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63.10 </w:t>
            </w:r>
          </w:p>
        </w:tc>
        <w:tc>
          <w:tcPr>
            <w:tcW w:w="851" w:type="dxa"/>
            <w:shd w:val="clear" w:color="auto" w:fill="auto"/>
            <w:vAlign w:val="center"/>
          </w:tcPr>
          <w:p w14:paraId="4C3C282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24.40</w:t>
            </w:r>
          </w:p>
        </w:tc>
      </w:tr>
      <w:tr w:rsidR="00BA323E" w:rsidRPr="004737F3" w14:paraId="42919097" w14:textId="77777777" w:rsidTr="00FD71DF">
        <w:tc>
          <w:tcPr>
            <w:tcW w:w="704" w:type="dxa"/>
            <w:shd w:val="clear" w:color="auto" w:fill="auto"/>
            <w:vAlign w:val="center"/>
          </w:tcPr>
          <w:p w14:paraId="41A883F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w:t>
            </w:r>
          </w:p>
        </w:tc>
        <w:tc>
          <w:tcPr>
            <w:tcW w:w="992" w:type="dxa"/>
            <w:shd w:val="clear" w:color="auto" w:fill="auto"/>
            <w:vAlign w:val="center"/>
          </w:tcPr>
          <w:p w14:paraId="78DBDD5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auto"/>
            <w:vAlign w:val="center"/>
          </w:tcPr>
          <w:p w14:paraId="25C661E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46A720A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149C8DE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54FD55C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w:t>
            </w:r>
          </w:p>
        </w:tc>
        <w:tc>
          <w:tcPr>
            <w:tcW w:w="992" w:type="dxa"/>
            <w:shd w:val="clear" w:color="auto" w:fill="auto"/>
            <w:vAlign w:val="center"/>
          </w:tcPr>
          <w:p w14:paraId="15CF776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5323626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66.29 </w:t>
            </w:r>
          </w:p>
        </w:tc>
        <w:tc>
          <w:tcPr>
            <w:tcW w:w="992" w:type="dxa"/>
            <w:shd w:val="clear" w:color="auto" w:fill="auto"/>
            <w:vAlign w:val="center"/>
          </w:tcPr>
          <w:p w14:paraId="0F841DE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63.10 </w:t>
            </w:r>
          </w:p>
        </w:tc>
        <w:tc>
          <w:tcPr>
            <w:tcW w:w="851" w:type="dxa"/>
            <w:shd w:val="clear" w:color="auto" w:fill="auto"/>
            <w:vAlign w:val="center"/>
          </w:tcPr>
          <w:p w14:paraId="5A7B2D9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24.40</w:t>
            </w:r>
          </w:p>
        </w:tc>
      </w:tr>
      <w:tr w:rsidR="00BA323E" w:rsidRPr="004737F3" w14:paraId="6376D131" w14:textId="77777777" w:rsidTr="00FD71DF">
        <w:tc>
          <w:tcPr>
            <w:tcW w:w="704" w:type="dxa"/>
            <w:shd w:val="clear" w:color="auto" w:fill="auto"/>
            <w:vAlign w:val="center"/>
          </w:tcPr>
          <w:p w14:paraId="6564BF4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w:t>
            </w:r>
          </w:p>
        </w:tc>
        <w:tc>
          <w:tcPr>
            <w:tcW w:w="992" w:type="dxa"/>
            <w:shd w:val="clear" w:color="auto" w:fill="auto"/>
            <w:vAlign w:val="center"/>
          </w:tcPr>
          <w:p w14:paraId="650BF3F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auto"/>
            <w:vAlign w:val="center"/>
          </w:tcPr>
          <w:p w14:paraId="169C3D4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02E6A24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64EB87E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3ACA9A0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w:t>
            </w:r>
          </w:p>
        </w:tc>
        <w:tc>
          <w:tcPr>
            <w:tcW w:w="992" w:type="dxa"/>
            <w:shd w:val="clear" w:color="auto" w:fill="auto"/>
            <w:vAlign w:val="center"/>
          </w:tcPr>
          <w:p w14:paraId="0983732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12E587F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62.00 </w:t>
            </w:r>
          </w:p>
        </w:tc>
        <w:tc>
          <w:tcPr>
            <w:tcW w:w="992" w:type="dxa"/>
            <w:shd w:val="clear" w:color="auto" w:fill="auto"/>
            <w:vAlign w:val="center"/>
          </w:tcPr>
          <w:p w14:paraId="0A9EF98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62.00 </w:t>
            </w:r>
          </w:p>
        </w:tc>
        <w:tc>
          <w:tcPr>
            <w:tcW w:w="851" w:type="dxa"/>
            <w:shd w:val="clear" w:color="auto" w:fill="auto"/>
            <w:vAlign w:val="center"/>
          </w:tcPr>
          <w:p w14:paraId="0FD7C39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21.75</w:t>
            </w:r>
          </w:p>
        </w:tc>
      </w:tr>
      <w:tr w:rsidR="00BA323E" w:rsidRPr="004737F3" w14:paraId="5F1E34F6" w14:textId="77777777" w:rsidTr="00FD71DF">
        <w:tc>
          <w:tcPr>
            <w:tcW w:w="704" w:type="dxa"/>
            <w:shd w:val="clear" w:color="auto" w:fill="auto"/>
            <w:vAlign w:val="center"/>
          </w:tcPr>
          <w:p w14:paraId="6044292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15</w:t>
            </w:r>
          </w:p>
        </w:tc>
        <w:tc>
          <w:tcPr>
            <w:tcW w:w="992" w:type="dxa"/>
            <w:shd w:val="clear" w:color="auto" w:fill="auto"/>
            <w:vAlign w:val="center"/>
          </w:tcPr>
          <w:p w14:paraId="31EAB92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auto"/>
            <w:vAlign w:val="center"/>
          </w:tcPr>
          <w:p w14:paraId="14CD985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2E59D13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46BB163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125159B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w:t>
            </w:r>
          </w:p>
        </w:tc>
        <w:tc>
          <w:tcPr>
            <w:tcW w:w="992" w:type="dxa"/>
            <w:shd w:val="clear" w:color="auto" w:fill="auto"/>
            <w:vAlign w:val="center"/>
          </w:tcPr>
          <w:p w14:paraId="55EC5BE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678DDE1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63.39 </w:t>
            </w:r>
          </w:p>
        </w:tc>
        <w:tc>
          <w:tcPr>
            <w:tcW w:w="992" w:type="dxa"/>
            <w:shd w:val="clear" w:color="auto" w:fill="auto"/>
            <w:vAlign w:val="center"/>
          </w:tcPr>
          <w:p w14:paraId="488E154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63.10 </w:t>
            </w:r>
          </w:p>
        </w:tc>
        <w:tc>
          <w:tcPr>
            <w:tcW w:w="851" w:type="dxa"/>
            <w:shd w:val="clear" w:color="auto" w:fill="auto"/>
            <w:vAlign w:val="center"/>
          </w:tcPr>
          <w:p w14:paraId="0DD27D5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24.40</w:t>
            </w:r>
          </w:p>
        </w:tc>
      </w:tr>
      <w:tr w:rsidR="00BA323E" w:rsidRPr="004737F3" w14:paraId="16EFA493" w14:textId="77777777" w:rsidTr="00FD71DF">
        <w:tc>
          <w:tcPr>
            <w:tcW w:w="704" w:type="dxa"/>
            <w:shd w:val="clear" w:color="auto" w:fill="auto"/>
            <w:vAlign w:val="center"/>
          </w:tcPr>
          <w:p w14:paraId="24E2A57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16</w:t>
            </w:r>
          </w:p>
        </w:tc>
        <w:tc>
          <w:tcPr>
            <w:tcW w:w="992" w:type="dxa"/>
            <w:shd w:val="clear" w:color="auto" w:fill="auto"/>
            <w:vAlign w:val="center"/>
          </w:tcPr>
          <w:p w14:paraId="25F2E03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auto"/>
            <w:vAlign w:val="center"/>
          </w:tcPr>
          <w:p w14:paraId="7190358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4461976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6EFA999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1EE33F2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w:t>
            </w:r>
          </w:p>
        </w:tc>
        <w:tc>
          <w:tcPr>
            <w:tcW w:w="992" w:type="dxa"/>
            <w:shd w:val="clear" w:color="auto" w:fill="auto"/>
            <w:vAlign w:val="center"/>
          </w:tcPr>
          <w:p w14:paraId="0EF97F7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149C1E6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65.94 </w:t>
            </w:r>
          </w:p>
        </w:tc>
        <w:tc>
          <w:tcPr>
            <w:tcW w:w="992" w:type="dxa"/>
            <w:shd w:val="clear" w:color="auto" w:fill="auto"/>
            <w:vAlign w:val="center"/>
          </w:tcPr>
          <w:p w14:paraId="4447EA6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63.10 </w:t>
            </w:r>
          </w:p>
        </w:tc>
        <w:tc>
          <w:tcPr>
            <w:tcW w:w="851" w:type="dxa"/>
            <w:shd w:val="clear" w:color="auto" w:fill="auto"/>
            <w:vAlign w:val="center"/>
          </w:tcPr>
          <w:p w14:paraId="15F9459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24.40</w:t>
            </w:r>
          </w:p>
        </w:tc>
      </w:tr>
      <w:tr w:rsidR="00BA323E" w:rsidRPr="004737F3" w14:paraId="1FA5EECE" w14:textId="77777777" w:rsidTr="00FD71DF">
        <w:tc>
          <w:tcPr>
            <w:tcW w:w="704" w:type="dxa"/>
            <w:shd w:val="clear" w:color="auto" w:fill="auto"/>
            <w:vAlign w:val="center"/>
          </w:tcPr>
          <w:p w14:paraId="0289526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17</w:t>
            </w:r>
          </w:p>
        </w:tc>
        <w:tc>
          <w:tcPr>
            <w:tcW w:w="992" w:type="dxa"/>
            <w:shd w:val="clear" w:color="auto" w:fill="auto"/>
            <w:vAlign w:val="center"/>
          </w:tcPr>
          <w:p w14:paraId="692AF95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auto"/>
            <w:vAlign w:val="center"/>
          </w:tcPr>
          <w:p w14:paraId="30AC096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52F15E8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10C43E0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538C7C5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w:t>
            </w:r>
          </w:p>
        </w:tc>
        <w:tc>
          <w:tcPr>
            <w:tcW w:w="992" w:type="dxa"/>
            <w:shd w:val="clear" w:color="auto" w:fill="auto"/>
            <w:vAlign w:val="center"/>
          </w:tcPr>
          <w:p w14:paraId="4F8B01B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22CE1A8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61.65 </w:t>
            </w:r>
          </w:p>
        </w:tc>
        <w:tc>
          <w:tcPr>
            <w:tcW w:w="992" w:type="dxa"/>
            <w:shd w:val="clear" w:color="auto" w:fill="auto"/>
            <w:vAlign w:val="center"/>
          </w:tcPr>
          <w:p w14:paraId="57DCA4B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61.65 </w:t>
            </w:r>
          </w:p>
        </w:tc>
        <w:tc>
          <w:tcPr>
            <w:tcW w:w="851" w:type="dxa"/>
            <w:shd w:val="clear" w:color="auto" w:fill="auto"/>
            <w:vAlign w:val="center"/>
          </w:tcPr>
          <w:p w14:paraId="46A76A4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20.96</w:t>
            </w:r>
          </w:p>
        </w:tc>
      </w:tr>
      <w:tr w:rsidR="00BA323E" w:rsidRPr="004737F3" w14:paraId="4E0FF5AB" w14:textId="77777777" w:rsidTr="00FD71DF">
        <w:tc>
          <w:tcPr>
            <w:tcW w:w="704" w:type="dxa"/>
            <w:shd w:val="clear" w:color="auto" w:fill="auto"/>
            <w:vAlign w:val="center"/>
          </w:tcPr>
          <w:p w14:paraId="3BC71EB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18</w:t>
            </w:r>
          </w:p>
        </w:tc>
        <w:tc>
          <w:tcPr>
            <w:tcW w:w="992" w:type="dxa"/>
            <w:shd w:val="clear" w:color="auto" w:fill="auto"/>
            <w:vAlign w:val="center"/>
          </w:tcPr>
          <w:p w14:paraId="60F2301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auto"/>
            <w:vAlign w:val="center"/>
          </w:tcPr>
          <w:p w14:paraId="462AD0F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73A091C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7205D35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64898C3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w:t>
            </w:r>
          </w:p>
        </w:tc>
        <w:tc>
          <w:tcPr>
            <w:tcW w:w="992" w:type="dxa"/>
            <w:shd w:val="clear" w:color="auto" w:fill="auto"/>
            <w:vAlign w:val="center"/>
          </w:tcPr>
          <w:p w14:paraId="0BD6060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2CB337A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63.04 </w:t>
            </w:r>
          </w:p>
        </w:tc>
        <w:tc>
          <w:tcPr>
            <w:tcW w:w="992" w:type="dxa"/>
            <w:shd w:val="clear" w:color="auto" w:fill="auto"/>
            <w:vAlign w:val="center"/>
          </w:tcPr>
          <w:p w14:paraId="7269EE9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63.04 </w:t>
            </w:r>
          </w:p>
        </w:tc>
        <w:tc>
          <w:tcPr>
            <w:tcW w:w="851" w:type="dxa"/>
            <w:shd w:val="clear" w:color="auto" w:fill="auto"/>
            <w:vAlign w:val="center"/>
          </w:tcPr>
          <w:p w14:paraId="64F2B4D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24.25</w:t>
            </w:r>
          </w:p>
        </w:tc>
      </w:tr>
      <w:tr w:rsidR="00BA323E" w:rsidRPr="004737F3" w14:paraId="5DC5E62A" w14:textId="77777777" w:rsidTr="00FD71DF">
        <w:tc>
          <w:tcPr>
            <w:tcW w:w="704" w:type="dxa"/>
            <w:shd w:val="clear" w:color="auto" w:fill="auto"/>
            <w:vAlign w:val="center"/>
          </w:tcPr>
          <w:p w14:paraId="555073F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19</w:t>
            </w:r>
          </w:p>
        </w:tc>
        <w:tc>
          <w:tcPr>
            <w:tcW w:w="992" w:type="dxa"/>
            <w:shd w:val="clear" w:color="auto" w:fill="auto"/>
            <w:vAlign w:val="center"/>
          </w:tcPr>
          <w:p w14:paraId="0A7EAD1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auto"/>
            <w:vAlign w:val="center"/>
          </w:tcPr>
          <w:p w14:paraId="38C23E3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0ED8AF8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134" w:type="dxa"/>
            <w:shd w:val="clear" w:color="auto" w:fill="auto"/>
            <w:vAlign w:val="center"/>
          </w:tcPr>
          <w:p w14:paraId="29D36E3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2F38247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w:t>
            </w:r>
          </w:p>
        </w:tc>
        <w:tc>
          <w:tcPr>
            <w:tcW w:w="992" w:type="dxa"/>
            <w:shd w:val="clear" w:color="auto" w:fill="auto"/>
            <w:vAlign w:val="center"/>
          </w:tcPr>
          <w:p w14:paraId="17DB1BE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4BCA5BB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64.20 </w:t>
            </w:r>
          </w:p>
        </w:tc>
        <w:tc>
          <w:tcPr>
            <w:tcW w:w="992" w:type="dxa"/>
            <w:shd w:val="clear" w:color="auto" w:fill="auto"/>
            <w:vAlign w:val="center"/>
          </w:tcPr>
          <w:p w14:paraId="2D2E2DF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63.10 </w:t>
            </w:r>
          </w:p>
        </w:tc>
        <w:tc>
          <w:tcPr>
            <w:tcW w:w="851" w:type="dxa"/>
            <w:shd w:val="clear" w:color="auto" w:fill="auto"/>
            <w:vAlign w:val="center"/>
          </w:tcPr>
          <w:p w14:paraId="5FA5269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24.40</w:t>
            </w:r>
          </w:p>
        </w:tc>
      </w:tr>
      <w:tr w:rsidR="00BA323E" w:rsidRPr="004737F3" w14:paraId="4A3BE5E4" w14:textId="77777777" w:rsidTr="00FD71DF">
        <w:tc>
          <w:tcPr>
            <w:tcW w:w="704" w:type="dxa"/>
            <w:shd w:val="clear" w:color="auto" w:fill="auto"/>
            <w:vAlign w:val="center"/>
          </w:tcPr>
          <w:p w14:paraId="0C1BB06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20</w:t>
            </w:r>
          </w:p>
        </w:tc>
        <w:tc>
          <w:tcPr>
            <w:tcW w:w="992" w:type="dxa"/>
            <w:shd w:val="clear" w:color="auto" w:fill="auto"/>
            <w:vAlign w:val="center"/>
          </w:tcPr>
          <w:p w14:paraId="1D4B1C6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auto"/>
            <w:vAlign w:val="center"/>
          </w:tcPr>
          <w:p w14:paraId="658DBC7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0982FBC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134" w:type="dxa"/>
            <w:shd w:val="clear" w:color="auto" w:fill="auto"/>
            <w:vAlign w:val="center"/>
          </w:tcPr>
          <w:p w14:paraId="01024BD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5023B68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w:t>
            </w:r>
          </w:p>
        </w:tc>
        <w:tc>
          <w:tcPr>
            <w:tcW w:w="992" w:type="dxa"/>
            <w:shd w:val="clear" w:color="auto" w:fill="auto"/>
            <w:vAlign w:val="center"/>
          </w:tcPr>
          <w:p w14:paraId="051DD02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63C64FB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59.29 </w:t>
            </w:r>
          </w:p>
        </w:tc>
        <w:tc>
          <w:tcPr>
            <w:tcW w:w="992" w:type="dxa"/>
            <w:shd w:val="clear" w:color="auto" w:fill="auto"/>
            <w:vAlign w:val="center"/>
          </w:tcPr>
          <w:p w14:paraId="49EBFAA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59.29 </w:t>
            </w:r>
          </w:p>
        </w:tc>
        <w:tc>
          <w:tcPr>
            <w:tcW w:w="851" w:type="dxa"/>
            <w:shd w:val="clear" w:color="auto" w:fill="auto"/>
            <w:vAlign w:val="center"/>
          </w:tcPr>
          <w:p w14:paraId="7CFB280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16.35</w:t>
            </w:r>
          </w:p>
        </w:tc>
      </w:tr>
      <w:tr w:rsidR="00BA323E" w:rsidRPr="004737F3" w14:paraId="501CB009" w14:textId="77777777" w:rsidTr="00FD71DF">
        <w:tc>
          <w:tcPr>
            <w:tcW w:w="704" w:type="dxa"/>
            <w:shd w:val="clear" w:color="auto" w:fill="auto"/>
            <w:vAlign w:val="center"/>
          </w:tcPr>
          <w:p w14:paraId="76EF492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21</w:t>
            </w:r>
          </w:p>
        </w:tc>
        <w:tc>
          <w:tcPr>
            <w:tcW w:w="992" w:type="dxa"/>
            <w:shd w:val="clear" w:color="auto" w:fill="auto"/>
            <w:vAlign w:val="center"/>
          </w:tcPr>
          <w:p w14:paraId="54D6112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auto"/>
            <w:vAlign w:val="center"/>
          </w:tcPr>
          <w:p w14:paraId="335D7AD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243F1467"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22FE7C07"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17E8CC6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w:t>
            </w:r>
          </w:p>
        </w:tc>
        <w:tc>
          <w:tcPr>
            <w:tcW w:w="992" w:type="dxa"/>
            <w:shd w:val="clear" w:color="auto" w:fill="auto"/>
            <w:vAlign w:val="center"/>
          </w:tcPr>
          <w:p w14:paraId="58F60CD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72577F4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63.49 </w:t>
            </w:r>
          </w:p>
        </w:tc>
        <w:tc>
          <w:tcPr>
            <w:tcW w:w="992" w:type="dxa"/>
            <w:shd w:val="clear" w:color="auto" w:fill="auto"/>
            <w:vAlign w:val="center"/>
          </w:tcPr>
          <w:p w14:paraId="21B9B0B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63.10 </w:t>
            </w:r>
          </w:p>
        </w:tc>
        <w:tc>
          <w:tcPr>
            <w:tcW w:w="851" w:type="dxa"/>
            <w:shd w:val="clear" w:color="auto" w:fill="auto"/>
            <w:vAlign w:val="center"/>
          </w:tcPr>
          <w:p w14:paraId="6BBD16B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24.40</w:t>
            </w:r>
          </w:p>
        </w:tc>
      </w:tr>
      <w:tr w:rsidR="00BA323E" w:rsidRPr="004737F3" w14:paraId="5626710F" w14:textId="77777777" w:rsidTr="00FD71DF">
        <w:tc>
          <w:tcPr>
            <w:tcW w:w="704" w:type="dxa"/>
            <w:shd w:val="clear" w:color="auto" w:fill="auto"/>
            <w:vAlign w:val="center"/>
          </w:tcPr>
          <w:p w14:paraId="779A2F6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22</w:t>
            </w:r>
          </w:p>
        </w:tc>
        <w:tc>
          <w:tcPr>
            <w:tcW w:w="992" w:type="dxa"/>
            <w:shd w:val="clear" w:color="auto" w:fill="auto"/>
            <w:vAlign w:val="center"/>
          </w:tcPr>
          <w:p w14:paraId="711925A2"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D1T1-A1</w:t>
            </w:r>
          </w:p>
        </w:tc>
        <w:tc>
          <w:tcPr>
            <w:tcW w:w="851" w:type="dxa"/>
            <w:shd w:val="clear" w:color="auto" w:fill="auto"/>
            <w:vAlign w:val="center"/>
          </w:tcPr>
          <w:p w14:paraId="6CC5A01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749AEC37"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7664E8C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35</w:t>
            </w:r>
          </w:p>
        </w:tc>
        <w:tc>
          <w:tcPr>
            <w:tcW w:w="993" w:type="dxa"/>
            <w:shd w:val="clear" w:color="auto" w:fill="auto"/>
            <w:vAlign w:val="center"/>
          </w:tcPr>
          <w:p w14:paraId="1843CCD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8</w:t>
            </w:r>
          </w:p>
        </w:tc>
        <w:tc>
          <w:tcPr>
            <w:tcW w:w="992" w:type="dxa"/>
            <w:shd w:val="clear" w:color="auto" w:fill="auto"/>
            <w:vAlign w:val="center"/>
          </w:tcPr>
          <w:p w14:paraId="7C15981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6378713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62.15 </w:t>
            </w:r>
          </w:p>
        </w:tc>
        <w:tc>
          <w:tcPr>
            <w:tcW w:w="992" w:type="dxa"/>
            <w:shd w:val="clear" w:color="auto" w:fill="auto"/>
            <w:vAlign w:val="center"/>
          </w:tcPr>
          <w:p w14:paraId="1E9D04B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62.15 </w:t>
            </w:r>
          </w:p>
        </w:tc>
        <w:tc>
          <w:tcPr>
            <w:tcW w:w="851" w:type="dxa"/>
            <w:shd w:val="clear" w:color="auto" w:fill="auto"/>
            <w:vAlign w:val="center"/>
          </w:tcPr>
          <w:p w14:paraId="08CA5B8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22.09</w:t>
            </w:r>
          </w:p>
        </w:tc>
      </w:tr>
      <w:tr w:rsidR="00BA323E" w:rsidRPr="004737F3" w14:paraId="176B2D70" w14:textId="77777777" w:rsidTr="00FD71DF">
        <w:tc>
          <w:tcPr>
            <w:tcW w:w="704" w:type="dxa"/>
            <w:shd w:val="clear" w:color="auto" w:fill="auto"/>
            <w:vAlign w:val="center"/>
          </w:tcPr>
          <w:p w14:paraId="1BCC2192"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2" w:type="dxa"/>
            <w:shd w:val="clear" w:color="auto" w:fill="auto"/>
            <w:vAlign w:val="center"/>
          </w:tcPr>
          <w:p w14:paraId="01309EB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D1T1-A2</w:t>
            </w:r>
          </w:p>
        </w:tc>
        <w:tc>
          <w:tcPr>
            <w:tcW w:w="851" w:type="dxa"/>
            <w:shd w:val="clear" w:color="auto" w:fill="auto"/>
            <w:vAlign w:val="center"/>
          </w:tcPr>
          <w:p w14:paraId="41452FD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164A0E46"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32126255"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065314A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8</w:t>
            </w:r>
          </w:p>
        </w:tc>
        <w:tc>
          <w:tcPr>
            <w:tcW w:w="992" w:type="dxa"/>
            <w:shd w:val="clear" w:color="auto" w:fill="auto"/>
            <w:vAlign w:val="center"/>
          </w:tcPr>
          <w:p w14:paraId="3C4AE50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2040885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57.24 </w:t>
            </w:r>
          </w:p>
        </w:tc>
        <w:tc>
          <w:tcPr>
            <w:tcW w:w="992" w:type="dxa"/>
            <w:shd w:val="clear" w:color="auto" w:fill="auto"/>
            <w:vAlign w:val="center"/>
          </w:tcPr>
          <w:p w14:paraId="66BB732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57.24 </w:t>
            </w:r>
          </w:p>
        </w:tc>
        <w:tc>
          <w:tcPr>
            <w:tcW w:w="851" w:type="dxa"/>
            <w:shd w:val="clear" w:color="auto" w:fill="auto"/>
            <w:vAlign w:val="center"/>
          </w:tcPr>
          <w:p w14:paraId="403DA18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13.18</w:t>
            </w:r>
          </w:p>
        </w:tc>
      </w:tr>
      <w:tr w:rsidR="00BA323E" w:rsidRPr="004737F3" w14:paraId="3822D509" w14:textId="77777777" w:rsidTr="00FD71DF">
        <w:tc>
          <w:tcPr>
            <w:tcW w:w="704" w:type="dxa"/>
            <w:shd w:val="clear" w:color="auto" w:fill="auto"/>
            <w:vAlign w:val="center"/>
          </w:tcPr>
          <w:p w14:paraId="05BAD04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24</w:t>
            </w:r>
          </w:p>
        </w:tc>
        <w:tc>
          <w:tcPr>
            <w:tcW w:w="992" w:type="dxa"/>
            <w:shd w:val="clear" w:color="auto" w:fill="auto"/>
            <w:vAlign w:val="center"/>
          </w:tcPr>
          <w:p w14:paraId="6AD5A65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auto"/>
            <w:vAlign w:val="center"/>
          </w:tcPr>
          <w:p w14:paraId="215B09F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3C99D83E"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75098D00"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0A7327F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8</w:t>
            </w:r>
          </w:p>
        </w:tc>
        <w:tc>
          <w:tcPr>
            <w:tcW w:w="992" w:type="dxa"/>
            <w:shd w:val="clear" w:color="auto" w:fill="auto"/>
            <w:vAlign w:val="center"/>
          </w:tcPr>
          <w:p w14:paraId="7ED12F6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3A1397B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61.44 </w:t>
            </w:r>
          </w:p>
        </w:tc>
        <w:tc>
          <w:tcPr>
            <w:tcW w:w="992" w:type="dxa"/>
            <w:shd w:val="clear" w:color="auto" w:fill="auto"/>
            <w:vAlign w:val="center"/>
          </w:tcPr>
          <w:p w14:paraId="1CB054D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61.44 </w:t>
            </w:r>
          </w:p>
        </w:tc>
        <w:tc>
          <w:tcPr>
            <w:tcW w:w="851" w:type="dxa"/>
            <w:shd w:val="clear" w:color="auto" w:fill="auto"/>
            <w:vAlign w:val="center"/>
          </w:tcPr>
          <w:p w14:paraId="33B4BF7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20.50</w:t>
            </w:r>
          </w:p>
        </w:tc>
      </w:tr>
      <w:tr w:rsidR="00BA323E" w:rsidRPr="004737F3" w14:paraId="2328A97D" w14:textId="77777777" w:rsidTr="00FD71DF">
        <w:tc>
          <w:tcPr>
            <w:tcW w:w="704" w:type="dxa"/>
            <w:shd w:val="clear" w:color="auto" w:fill="auto"/>
            <w:vAlign w:val="center"/>
          </w:tcPr>
          <w:p w14:paraId="2B537DB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25</w:t>
            </w:r>
          </w:p>
        </w:tc>
        <w:tc>
          <w:tcPr>
            <w:tcW w:w="992" w:type="dxa"/>
            <w:shd w:val="clear" w:color="auto" w:fill="auto"/>
            <w:vAlign w:val="center"/>
          </w:tcPr>
          <w:p w14:paraId="3D0A4E8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auto"/>
            <w:vAlign w:val="center"/>
          </w:tcPr>
          <w:p w14:paraId="4F72D58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0377538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13CBF23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12187DE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w:t>
            </w:r>
          </w:p>
        </w:tc>
        <w:tc>
          <w:tcPr>
            <w:tcW w:w="992" w:type="dxa"/>
            <w:shd w:val="clear" w:color="auto" w:fill="auto"/>
            <w:vAlign w:val="center"/>
          </w:tcPr>
          <w:p w14:paraId="50A2D0C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1130FFB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59.90 </w:t>
            </w:r>
          </w:p>
        </w:tc>
        <w:tc>
          <w:tcPr>
            <w:tcW w:w="992" w:type="dxa"/>
            <w:shd w:val="clear" w:color="auto" w:fill="auto"/>
            <w:vAlign w:val="center"/>
          </w:tcPr>
          <w:p w14:paraId="1FCE247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59.90 </w:t>
            </w:r>
          </w:p>
        </w:tc>
        <w:tc>
          <w:tcPr>
            <w:tcW w:w="851" w:type="dxa"/>
            <w:shd w:val="clear" w:color="auto" w:fill="auto"/>
            <w:vAlign w:val="center"/>
          </w:tcPr>
          <w:p w14:paraId="425A743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17.44</w:t>
            </w:r>
          </w:p>
        </w:tc>
      </w:tr>
      <w:tr w:rsidR="00BA323E" w:rsidRPr="004737F3" w14:paraId="263C950F" w14:textId="77777777" w:rsidTr="00FD71DF">
        <w:tc>
          <w:tcPr>
            <w:tcW w:w="704" w:type="dxa"/>
            <w:shd w:val="clear" w:color="auto" w:fill="auto"/>
            <w:vAlign w:val="center"/>
          </w:tcPr>
          <w:p w14:paraId="69FAD58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26</w:t>
            </w:r>
          </w:p>
        </w:tc>
        <w:tc>
          <w:tcPr>
            <w:tcW w:w="992" w:type="dxa"/>
            <w:shd w:val="clear" w:color="auto" w:fill="auto"/>
            <w:vAlign w:val="center"/>
          </w:tcPr>
          <w:p w14:paraId="56DEBA4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auto"/>
            <w:vAlign w:val="center"/>
          </w:tcPr>
          <w:p w14:paraId="399D9AB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6E449B7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590E222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0E40922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w:t>
            </w:r>
          </w:p>
        </w:tc>
        <w:tc>
          <w:tcPr>
            <w:tcW w:w="992" w:type="dxa"/>
            <w:shd w:val="clear" w:color="auto" w:fill="auto"/>
            <w:vAlign w:val="center"/>
          </w:tcPr>
          <w:p w14:paraId="5E348CA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2105E23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54.99 </w:t>
            </w:r>
          </w:p>
        </w:tc>
        <w:tc>
          <w:tcPr>
            <w:tcW w:w="992" w:type="dxa"/>
            <w:shd w:val="clear" w:color="auto" w:fill="auto"/>
            <w:vAlign w:val="center"/>
          </w:tcPr>
          <w:p w14:paraId="79C49DF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54.99 </w:t>
            </w:r>
          </w:p>
        </w:tc>
        <w:tc>
          <w:tcPr>
            <w:tcW w:w="851" w:type="dxa"/>
            <w:shd w:val="clear" w:color="auto" w:fill="auto"/>
            <w:vAlign w:val="center"/>
          </w:tcPr>
          <w:p w14:paraId="06EBFC5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10.40</w:t>
            </w:r>
          </w:p>
        </w:tc>
      </w:tr>
      <w:tr w:rsidR="00BA323E" w:rsidRPr="004737F3" w14:paraId="1630E31D" w14:textId="77777777" w:rsidTr="00FD71DF">
        <w:tc>
          <w:tcPr>
            <w:tcW w:w="704" w:type="dxa"/>
            <w:shd w:val="clear" w:color="auto" w:fill="auto"/>
            <w:vAlign w:val="center"/>
          </w:tcPr>
          <w:p w14:paraId="7D2F392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27</w:t>
            </w:r>
          </w:p>
        </w:tc>
        <w:tc>
          <w:tcPr>
            <w:tcW w:w="992" w:type="dxa"/>
            <w:shd w:val="clear" w:color="auto" w:fill="auto"/>
            <w:vAlign w:val="center"/>
          </w:tcPr>
          <w:p w14:paraId="17B0DC7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auto"/>
            <w:vAlign w:val="center"/>
          </w:tcPr>
          <w:p w14:paraId="7707BEB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7F2B5BD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3D70769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1E8367F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w:t>
            </w:r>
          </w:p>
        </w:tc>
        <w:tc>
          <w:tcPr>
            <w:tcW w:w="992" w:type="dxa"/>
            <w:shd w:val="clear" w:color="auto" w:fill="auto"/>
            <w:vAlign w:val="center"/>
          </w:tcPr>
          <w:p w14:paraId="3237222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0826F6D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59.19 </w:t>
            </w:r>
          </w:p>
        </w:tc>
        <w:tc>
          <w:tcPr>
            <w:tcW w:w="992" w:type="dxa"/>
            <w:shd w:val="clear" w:color="auto" w:fill="auto"/>
            <w:vAlign w:val="center"/>
          </w:tcPr>
          <w:p w14:paraId="59D8251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59.19 </w:t>
            </w:r>
          </w:p>
        </w:tc>
        <w:tc>
          <w:tcPr>
            <w:tcW w:w="851" w:type="dxa"/>
            <w:shd w:val="clear" w:color="auto" w:fill="auto"/>
            <w:vAlign w:val="center"/>
          </w:tcPr>
          <w:p w14:paraId="5413C9C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16.18</w:t>
            </w:r>
          </w:p>
        </w:tc>
      </w:tr>
      <w:tr w:rsidR="00BA323E" w:rsidRPr="004737F3" w14:paraId="3015352D" w14:textId="77777777" w:rsidTr="00FD71DF">
        <w:tc>
          <w:tcPr>
            <w:tcW w:w="704" w:type="dxa"/>
            <w:shd w:val="clear" w:color="auto" w:fill="auto"/>
            <w:vAlign w:val="center"/>
          </w:tcPr>
          <w:p w14:paraId="6C8580C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28</w:t>
            </w:r>
          </w:p>
        </w:tc>
        <w:tc>
          <w:tcPr>
            <w:tcW w:w="992" w:type="dxa"/>
            <w:shd w:val="clear" w:color="auto" w:fill="auto"/>
            <w:vAlign w:val="center"/>
          </w:tcPr>
          <w:p w14:paraId="58A99FA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auto"/>
            <w:vAlign w:val="center"/>
          </w:tcPr>
          <w:p w14:paraId="7E5E388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7FAABC9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54113C3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34405B6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10</w:t>
            </w:r>
          </w:p>
        </w:tc>
        <w:tc>
          <w:tcPr>
            <w:tcW w:w="992" w:type="dxa"/>
            <w:shd w:val="clear" w:color="auto" w:fill="auto"/>
            <w:vAlign w:val="center"/>
          </w:tcPr>
          <w:p w14:paraId="23FF728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19DAA04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63.84 </w:t>
            </w:r>
          </w:p>
        </w:tc>
        <w:tc>
          <w:tcPr>
            <w:tcW w:w="992" w:type="dxa"/>
            <w:shd w:val="clear" w:color="auto" w:fill="auto"/>
            <w:vAlign w:val="center"/>
          </w:tcPr>
          <w:p w14:paraId="7342C25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63.10 </w:t>
            </w:r>
          </w:p>
        </w:tc>
        <w:tc>
          <w:tcPr>
            <w:tcW w:w="851" w:type="dxa"/>
            <w:shd w:val="clear" w:color="auto" w:fill="auto"/>
            <w:vAlign w:val="center"/>
          </w:tcPr>
          <w:p w14:paraId="63257C0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24.40</w:t>
            </w:r>
          </w:p>
        </w:tc>
      </w:tr>
      <w:tr w:rsidR="00BA323E" w:rsidRPr="004737F3" w14:paraId="098A43AE" w14:textId="77777777" w:rsidTr="00FD71DF">
        <w:tc>
          <w:tcPr>
            <w:tcW w:w="704" w:type="dxa"/>
            <w:shd w:val="clear" w:color="auto" w:fill="auto"/>
            <w:vAlign w:val="center"/>
          </w:tcPr>
          <w:p w14:paraId="38A5BE2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29</w:t>
            </w:r>
          </w:p>
        </w:tc>
        <w:tc>
          <w:tcPr>
            <w:tcW w:w="992" w:type="dxa"/>
            <w:shd w:val="clear" w:color="auto" w:fill="auto"/>
            <w:vAlign w:val="center"/>
          </w:tcPr>
          <w:p w14:paraId="497C26C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auto"/>
            <w:vAlign w:val="center"/>
          </w:tcPr>
          <w:p w14:paraId="3AE9310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1F0AE05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7F4D3AA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50D0ED3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10</w:t>
            </w:r>
          </w:p>
        </w:tc>
        <w:tc>
          <w:tcPr>
            <w:tcW w:w="992" w:type="dxa"/>
            <w:shd w:val="clear" w:color="auto" w:fill="auto"/>
            <w:vAlign w:val="center"/>
          </w:tcPr>
          <w:p w14:paraId="7A29463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1C78D4F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59.55 </w:t>
            </w:r>
          </w:p>
        </w:tc>
        <w:tc>
          <w:tcPr>
            <w:tcW w:w="992" w:type="dxa"/>
            <w:shd w:val="clear" w:color="auto" w:fill="auto"/>
            <w:vAlign w:val="center"/>
          </w:tcPr>
          <w:p w14:paraId="628F387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59.55 </w:t>
            </w:r>
          </w:p>
        </w:tc>
        <w:tc>
          <w:tcPr>
            <w:tcW w:w="851" w:type="dxa"/>
            <w:shd w:val="clear" w:color="auto" w:fill="auto"/>
            <w:vAlign w:val="center"/>
          </w:tcPr>
          <w:p w14:paraId="2B76D9B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16.81</w:t>
            </w:r>
          </w:p>
        </w:tc>
      </w:tr>
      <w:tr w:rsidR="00BA323E" w:rsidRPr="004737F3" w14:paraId="16AB875B" w14:textId="77777777" w:rsidTr="00FD71DF">
        <w:tc>
          <w:tcPr>
            <w:tcW w:w="704" w:type="dxa"/>
            <w:shd w:val="clear" w:color="auto" w:fill="auto"/>
            <w:vAlign w:val="center"/>
          </w:tcPr>
          <w:p w14:paraId="18531EA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2" w:type="dxa"/>
            <w:shd w:val="clear" w:color="auto" w:fill="auto"/>
            <w:vAlign w:val="center"/>
          </w:tcPr>
          <w:p w14:paraId="47CC18E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auto"/>
            <w:vAlign w:val="center"/>
          </w:tcPr>
          <w:p w14:paraId="7BE52CA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21EE62A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514C4B4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76EFF69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10</w:t>
            </w:r>
          </w:p>
        </w:tc>
        <w:tc>
          <w:tcPr>
            <w:tcW w:w="992" w:type="dxa"/>
            <w:shd w:val="clear" w:color="auto" w:fill="auto"/>
            <w:vAlign w:val="center"/>
          </w:tcPr>
          <w:p w14:paraId="6ED41A5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5A03051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60.94 </w:t>
            </w:r>
          </w:p>
        </w:tc>
        <w:tc>
          <w:tcPr>
            <w:tcW w:w="992" w:type="dxa"/>
            <w:shd w:val="clear" w:color="auto" w:fill="auto"/>
            <w:vAlign w:val="center"/>
          </w:tcPr>
          <w:p w14:paraId="40E852C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60.94 </w:t>
            </w:r>
          </w:p>
        </w:tc>
        <w:tc>
          <w:tcPr>
            <w:tcW w:w="851" w:type="dxa"/>
            <w:shd w:val="clear" w:color="auto" w:fill="auto"/>
            <w:vAlign w:val="center"/>
          </w:tcPr>
          <w:p w14:paraId="2BBD427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19.45</w:t>
            </w:r>
          </w:p>
        </w:tc>
      </w:tr>
      <w:tr w:rsidR="00BA323E" w:rsidRPr="004737F3" w14:paraId="4650082E" w14:textId="77777777" w:rsidTr="00FD71DF">
        <w:tc>
          <w:tcPr>
            <w:tcW w:w="704" w:type="dxa"/>
            <w:shd w:val="clear" w:color="auto" w:fill="auto"/>
            <w:vAlign w:val="center"/>
          </w:tcPr>
          <w:p w14:paraId="4D74636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31</w:t>
            </w:r>
          </w:p>
        </w:tc>
        <w:tc>
          <w:tcPr>
            <w:tcW w:w="992" w:type="dxa"/>
            <w:shd w:val="clear" w:color="auto" w:fill="auto"/>
            <w:vAlign w:val="center"/>
          </w:tcPr>
          <w:p w14:paraId="0516733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auto"/>
            <w:vAlign w:val="center"/>
          </w:tcPr>
          <w:p w14:paraId="494E9DB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6805005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134" w:type="dxa"/>
            <w:shd w:val="clear" w:color="auto" w:fill="auto"/>
            <w:vAlign w:val="center"/>
          </w:tcPr>
          <w:p w14:paraId="22EB16C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2FD5658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11</w:t>
            </w:r>
          </w:p>
        </w:tc>
        <w:tc>
          <w:tcPr>
            <w:tcW w:w="992" w:type="dxa"/>
            <w:shd w:val="clear" w:color="auto" w:fill="auto"/>
            <w:vAlign w:val="center"/>
          </w:tcPr>
          <w:p w14:paraId="28A3A27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289D57B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63.39 </w:t>
            </w:r>
          </w:p>
        </w:tc>
        <w:tc>
          <w:tcPr>
            <w:tcW w:w="992" w:type="dxa"/>
            <w:shd w:val="clear" w:color="auto" w:fill="auto"/>
            <w:vAlign w:val="center"/>
          </w:tcPr>
          <w:p w14:paraId="373B248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63.10 </w:t>
            </w:r>
          </w:p>
        </w:tc>
        <w:tc>
          <w:tcPr>
            <w:tcW w:w="851" w:type="dxa"/>
            <w:shd w:val="clear" w:color="auto" w:fill="auto"/>
            <w:vAlign w:val="center"/>
          </w:tcPr>
          <w:p w14:paraId="72F5447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24.40</w:t>
            </w:r>
          </w:p>
        </w:tc>
      </w:tr>
      <w:tr w:rsidR="00BA323E" w:rsidRPr="004737F3" w14:paraId="71537F1E" w14:textId="77777777" w:rsidTr="00FD71DF">
        <w:tc>
          <w:tcPr>
            <w:tcW w:w="704" w:type="dxa"/>
            <w:shd w:val="clear" w:color="auto" w:fill="auto"/>
            <w:vAlign w:val="center"/>
          </w:tcPr>
          <w:p w14:paraId="0756B83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32</w:t>
            </w:r>
          </w:p>
        </w:tc>
        <w:tc>
          <w:tcPr>
            <w:tcW w:w="992" w:type="dxa"/>
            <w:shd w:val="clear" w:color="auto" w:fill="auto"/>
            <w:vAlign w:val="center"/>
          </w:tcPr>
          <w:p w14:paraId="24E6A26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auto"/>
            <w:vAlign w:val="center"/>
          </w:tcPr>
          <w:p w14:paraId="3EF008C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198D943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134" w:type="dxa"/>
            <w:shd w:val="clear" w:color="auto" w:fill="auto"/>
            <w:vAlign w:val="center"/>
          </w:tcPr>
          <w:p w14:paraId="677B8DE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09FF5F7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11</w:t>
            </w:r>
          </w:p>
        </w:tc>
        <w:tc>
          <w:tcPr>
            <w:tcW w:w="992" w:type="dxa"/>
            <w:shd w:val="clear" w:color="auto" w:fill="auto"/>
            <w:vAlign w:val="center"/>
          </w:tcPr>
          <w:p w14:paraId="24FE007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3F64C3D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59.10 </w:t>
            </w:r>
          </w:p>
        </w:tc>
        <w:tc>
          <w:tcPr>
            <w:tcW w:w="992" w:type="dxa"/>
            <w:shd w:val="clear" w:color="auto" w:fill="auto"/>
            <w:vAlign w:val="center"/>
          </w:tcPr>
          <w:p w14:paraId="17B9536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59.10 </w:t>
            </w:r>
          </w:p>
        </w:tc>
        <w:tc>
          <w:tcPr>
            <w:tcW w:w="851" w:type="dxa"/>
            <w:shd w:val="clear" w:color="auto" w:fill="auto"/>
            <w:vAlign w:val="center"/>
          </w:tcPr>
          <w:p w14:paraId="3BC0DFB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16.03</w:t>
            </w:r>
          </w:p>
        </w:tc>
      </w:tr>
      <w:tr w:rsidR="00BA323E" w:rsidRPr="004737F3" w14:paraId="76D1F413" w14:textId="77777777" w:rsidTr="00FD71DF">
        <w:tc>
          <w:tcPr>
            <w:tcW w:w="704" w:type="dxa"/>
            <w:shd w:val="clear" w:color="auto" w:fill="auto"/>
            <w:vAlign w:val="center"/>
          </w:tcPr>
          <w:p w14:paraId="2B40839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33</w:t>
            </w:r>
          </w:p>
        </w:tc>
        <w:tc>
          <w:tcPr>
            <w:tcW w:w="992" w:type="dxa"/>
            <w:shd w:val="clear" w:color="auto" w:fill="auto"/>
            <w:vAlign w:val="center"/>
          </w:tcPr>
          <w:p w14:paraId="6505A5C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auto"/>
            <w:vAlign w:val="center"/>
          </w:tcPr>
          <w:p w14:paraId="24B4ABC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422F3395"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27DAB4BF"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0C54C02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11</w:t>
            </w:r>
          </w:p>
        </w:tc>
        <w:tc>
          <w:tcPr>
            <w:tcW w:w="992" w:type="dxa"/>
            <w:shd w:val="clear" w:color="auto" w:fill="auto"/>
            <w:vAlign w:val="center"/>
          </w:tcPr>
          <w:p w14:paraId="2A5C7DE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395793D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60.49 </w:t>
            </w:r>
          </w:p>
        </w:tc>
        <w:tc>
          <w:tcPr>
            <w:tcW w:w="992" w:type="dxa"/>
            <w:shd w:val="clear" w:color="auto" w:fill="auto"/>
            <w:vAlign w:val="center"/>
          </w:tcPr>
          <w:p w14:paraId="6FCF4F0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60.49 </w:t>
            </w:r>
          </w:p>
        </w:tc>
        <w:tc>
          <w:tcPr>
            <w:tcW w:w="851" w:type="dxa"/>
            <w:shd w:val="clear" w:color="auto" w:fill="auto"/>
            <w:vAlign w:val="center"/>
          </w:tcPr>
          <w:p w14:paraId="7F18D5E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18.55</w:t>
            </w:r>
          </w:p>
        </w:tc>
      </w:tr>
      <w:tr w:rsidR="00BA323E" w:rsidRPr="004737F3" w14:paraId="694E045D" w14:textId="77777777" w:rsidTr="00FD71DF">
        <w:tc>
          <w:tcPr>
            <w:tcW w:w="704" w:type="dxa"/>
            <w:shd w:val="clear" w:color="auto" w:fill="auto"/>
            <w:vAlign w:val="center"/>
          </w:tcPr>
          <w:p w14:paraId="6F8D66E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34</w:t>
            </w:r>
          </w:p>
        </w:tc>
        <w:tc>
          <w:tcPr>
            <w:tcW w:w="992" w:type="dxa"/>
            <w:shd w:val="clear" w:color="auto" w:fill="auto"/>
            <w:vAlign w:val="center"/>
          </w:tcPr>
          <w:p w14:paraId="1EB26CD7"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D1T1-A1</w:t>
            </w:r>
          </w:p>
        </w:tc>
        <w:tc>
          <w:tcPr>
            <w:tcW w:w="851" w:type="dxa"/>
            <w:shd w:val="clear" w:color="auto" w:fill="auto"/>
            <w:vAlign w:val="center"/>
          </w:tcPr>
          <w:p w14:paraId="3E06266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0CFB52E0"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20A7039D"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35</w:t>
            </w:r>
          </w:p>
        </w:tc>
        <w:tc>
          <w:tcPr>
            <w:tcW w:w="993" w:type="dxa"/>
            <w:shd w:val="clear" w:color="auto" w:fill="auto"/>
            <w:vAlign w:val="center"/>
          </w:tcPr>
          <w:p w14:paraId="4242664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12</w:t>
            </w:r>
          </w:p>
        </w:tc>
        <w:tc>
          <w:tcPr>
            <w:tcW w:w="992" w:type="dxa"/>
            <w:shd w:val="clear" w:color="auto" w:fill="auto"/>
            <w:vAlign w:val="center"/>
          </w:tcPr>
          <w:p w14:paraId="085A1C7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0401D77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63.09 </w:t>
            </w:r>
          </w:p>
        </w:tc>
        <w:tc>
          <w:tcPr>
            <w:tcW w:w="992" w:type="dxa"/>
            <w:shd w:val="clear" w:color="auto" w:fill="auto"/>
            <w:vAlign w:val="center"/>
          </w:tcPr>
          <w:p w14:paraId="55B2F35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63.09 </w:t>
            </w:r>
          </w:p>
        </w:tc>
        <w:tc>
          <w:tcPr>
            <w:tcW w:w="851" w:type="dxa"/>
            <w:shd w:val="clear" w:color="auto" w:fill="auto"/>
            <w:vAlign w:val="center"/>
          </w:tcPr>
          <w:p w14:paraId="4D2D98D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24.38</w:t>
            </w:r>
          </w:p>
        </w:tc>
      </w:tr>
      <w:tr w:rsidR="00BA323E" w:rsidRPr="005D06B0" w14:paraId="17846C70" w14:textId="77777777" w:rsidTr="00FD71DF">
        <w:tc>
          <w:tcPr>
            <w:tcW w:w="704" w:type="dxa"/>
            <w:shd w:val="clear" w:color="auto" w:fill="auto"/>
            <w:vAlign w:val="center"/>
          </w:tcPr>
          <w:p w14:paraId="710A58D2"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35</w:t>
            </w:r>
          </w:p>
        </w:tc>
        <w:tc>
          <w:tcPr>
            <w:tcW w:w="992" w:type="dxa"/>
            <w:shd w:val="clear" w:color="auto" w:fill="auto"/>
            <w:vAlign w:val="center"/>
          </w:tcPr>
          <w:p w14:paraId="34FE65D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D1T1-A2</w:t>
            </w:r>
          </w:p>
        </w:tc>
        <w:tc>
          <w:tcPr>
            <w:tcW w:w="851" w:type="dxa"/>
            <w:shd w:val="clear" w:color="auto" w:fill="auto"/>
            <w:vAlign w:val="center"/>
          </w:tcPr>
          <w:p w14:paraId="1E9635E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039E0934"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60D3CB28"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3825B15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12</w:t>
            </w:r>
          </w:p>
        </w:tc>
        <w:tc>
          <w:tcPr>
            <w:tcW w:w="992" w:type="dxa"/>
            <w:shd w:val="clear" w:color="auto" w:fill="auto"/>
            <w:vAlign w:val="center"/>
          </w:tcPr>
          <w:p w14:paraId="19125C4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706C118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58.80 </w:t>
            </w:r>
          </w:p>
        </w:tc>
        <w:tc>
          <w:tcPr>
            <w:tcW w:w="992" w:type="dxa"/>
            <w:shd w:val="clear" w:color="auto" w:fill="auto"/>
            <w:vAlign w:val="center"/>
          </w:tcPr>
          <w:p w14:paraId="7CE91ED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58.80 </w:t>
            </w:r>
          </w:p>
        </w:tc>
        <w:tc>
          <w:tcPr>
            <w:tcW w:w="851" w:type="dxa"/>
            <w:shd w:val="clear" w:color="auto" w:fill="auto"/>
            <w:vAlign w:val="center"/>
          </w:tcPr>
          <w:p w14:paraId="16500960" w14:textId="77777777" w:rsidR="00BA323E" w:rsidRPr="0033364E" w:rsidRDefault="00BA323E" w:rsidP="00FD71DF">
            <w:pPr>
              <w:widowControl w:val="0"/>
              <w:autoSpaceDE/>
              <w:autoSpaceDN/>
              <w:adjustRightInd/>
              <w:snapToGrid/>
              <w:rPr>
                <w:color w:val="000000"/>
                <w:sz w:val="18"/>
                <w:lang w:eastAsia="zh-CN"/>
              </w:rPr>
            </w:pPr>
            <w:r w:rsidRPr="0033364E">
              <w:rPr>
                <w:rFonts w:ascii="Arial" w:eastAsia="DengXian" w:hAnsi="Arial" w:cs="Arial"/>
                <w:color w:val="000000"/>
                <w:sz w:val="16"/>
                <w:szCs w:val="16"/>
              </w:rPr>
              <w:t>15.53</w:t>
            </w:r>
          </w:p>
        </w:tc>
      </w:tr>
      <w:tr w:rsidR="00BA323E" w:rsidRPr="005D06B0" w14:paraId="089781B3" w14:textId="77777777" w:rsidTr="00FD71DF">
        <w:tc>
          <w:tcPr>
            <w:tcW w:w="704" w:type="dxa"/>
            <w:shd w:val="clear" w:color="auto" w:fill="auto"/>
            <w:vAlign w:val="center"/>
          </w:tcPr>
          <w:p w14:paraId="4E40BFE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36</w:t>
            </w:r>
          </w:p>
        </w:tc>
        <w:tc>
          <w:tcPr>
            <w:tcW w:w="992" w:type="dxa"/>
            <w:shd w:val="clear" w:color="auto" w:fill="auto"/>
            <w:vAlign w:val="center"/>
          </w:tcPr>
          <w:p w14:paraId="250E079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auto"/>
            <w:vAlign w:val="center"/>
          </w:tcPr>
          <w:p w14:paraId="2646C29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03A3E94F"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423A35FE"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4E36374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12</w:t>
            </w:r>
          </w:p>
        </w:tc>
        <w:tc>
          <w:tcPr>
            <w:tcW w:w="992" w:type="dxa"/>
            <w:shd w:val="clear" w:color="auto" w:fill="auto"/>
            <w:vAlign w:val="center"/>
          </w:tcPr>
          <w:p w14:paraId="10F2744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4062D1E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60.19 </w:t>
            </w:r>
          </w:p>
        </w:tc>
        <w:tc>
          <w:tcPr>
            <w:tcW w:w="992" w:type="dxa"/>
            <w:shd w:val="clear" w:color="auto" w:fill="auto"/>
            <w:vAlign w:val="center"/>
          </w:tcPr>
          <w:p w14:paraId="2A1C7C0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60.19 </w:t>
            </w:r>
          </w:p>
        </w:tc>
        <w:tc>
          <w:tcPr>
            <w:tcW w:w="851" w:type="dxa"/>
            <w:shd w:val="clear" w:color="auto" w:fill="auto"/>
            <w:vAlign w:val="center"/>
          </w:tcPr>
          <w:p w14:paraId="21CE7627" w14:textId="77777777" w:rsidR="00BA323E" w:rsidRPr="0033364E" w:rsidRDefault="00BA323E" w:rsidP="00FD71DF">
            <w:pPr>
              <w:widowControl w:val="0"/>
              <w:autoSpaceDE/>
              <w:autoSpaceDN/>
              <w:adjustRightInd/>
              <w:snapToGrid/>
              <w:rPr>
                <w:color w:val="000000"/>
                <w:sz w:val="18"/>
                <w:lang w:eastAsia="zh-CN"/>
              </w:rPr>
            </w:pPr>
            <w:r w:rsidRPr="0033364E">
              <w:rPr>
                <w:rFonts w:ascii="Arial" w:eastAsia="DengXian" w:hAnsi="Arial" w:cs="Arial"/>
                <w:color w:val="000000"/>
                <w:sz w:val="16"/>
                <w:szCs w:val="16"/>
              </w:rPr>
              <w:t>17.97</w:t>
            </w:r>
          </w:p>
        </w:tc>
      </w:tr>
      <w:tr w:rsidR="00BA323E" w:rsidRPr="00A95774" w14:paraId="3568ECC8" w14:textId="77777777" w:rsidTr="00FD71DF">
        <w:tc>
          <w:tcPr>
            <w:tcW w:w="704" w:type="dxa"/>
            <w:shd w:val="clear" w:color="auto" w:fill="F2F2F2"/>
            <w:vAlign w:val="center"/>
          </w:tcPr>
          <w:p w14:paraId="3757671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37</w:t>
            </w:r>
          </w:p>
        </w:tc>
        <w:tc>
          <w:tcPr>
            <w:tcW w:w="992" w:type="dxa"/>
            <w:shd w:val="clear" w:color="auto" w:fill="F2F2F2"/>
            <w:vAlign w:val="center"/>
          </w:tcPr>
          <w:p w14:paraId="2F1B175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F2F2F2"/>
            <w:vAlign w:val="center"/>
          </w:tcPr>
          <w:p w14:paraId="3D5AC4E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5E40FED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F2F2F2"/>
            <w:vAlign w:val="center"/>
          </w:tcPr>
          <w:p w14:paraId="7E7DD3B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3C305AF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992" w:type="dxa"/>
            <w:shd w:val="clear" w:color="auto" w:fill="F2F2F2"/>
            <w:vAlign w:val="center"/>
          </w:tcPr>
          <w:p w14:paraId="261D976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5846520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66.93 </w:t>
            </w:r>
          </w:p>
        </w:tc>
        <w:tc>
          <w:tcPr>
            <w:tcW w:w="992" w:type="dxa"/>
            <w:shd w:val="clear" w:color="auto" w:fill="F2F2F2"/>
            <w:vAlign w:val="center"/>
          </w:tcPr>
          <w:p w14:paraId="1CC61AA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76F879E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6FCFA080" w14:textId="77777777" w:rsidTr="00FD71DF">
        <w:tc>
          <w:tcPr>
            <w:tcW w:w="704" w:type="dxa"/>
            <w:shd w:val="clear" w:color="auto" w:fill="F2F2F2"/>
            <w:vAlign w:val="center"/>
          </w:tcPr>
          <w:p w14:paraId="15507D1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38</w:t>
            </w:r>
          </w:p>
        </w:tc>
        <w:tc>
          <w:tcPr>
            <w:tcW w:w="992" w:type="dxa"/>
            <w:shd w:val="clear" w:color="auto" w:fill="F2F2F2"/>
            <w:vAlign w:val="center"/>
          </w:tcPr>
          <w:p w14:paraId="4BDC8DD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F2F2F2"/>
            <w:vAlign w:val="center"/>
          </w:tcPr>
          <w:p w14:paraId="67393AF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19978D0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F2F2F2"/>
            <w:vAlign w:val="center"/>
          </w:tcPr>
          <w:p w14:paraId="660A8FC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3E3A824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992" w:type="dxa"/>
            <w:shd w:val="clear" w:color="auto" w:fill="F2F2F2"/>
            <w:vAlign w:val="center"/>
          </w:tcPr>
          <w:p w14:paraId="65A4FED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05D058A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62.04 </w:t>
            </w:r>
          </w:p>
        </w:tc>
        <w:tc>
          <w:tcPr>
            <w:tcW w:w="992" w:type="dxa"/>
            <w:shd w:val="clear" w:color="auto" w:fill="F2F2F2"/>
            <w:vAlign w:val="center"/>
          </w:tcPr>
          <w:p w14:paraId="24E6493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3193026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7A083390" w14:textId="77777777" w:rsidTr="00FD71DF">
        <w:tc>
          <w:tcPr>
            <w:tcW w:w="704" w:type="dxa"/>
            <w:shd w:val="clear" w:color="auto" w:fill="F2F2F2"/>
            <w:vAlign w:val="center"/>
          </w:tcPr>
          <w:p w14:paraId="0B4D371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39</w:t>
            </w:r>
          </w:p>
        </w:tc>
        <w:tc>
          <w:tcPr>
            <w:tcW w:w="992" w:type="dxa"/>
            <w:shd w:val="clear" w:color="auto" w:fill="F2F2F2"/>
            <w:vAlign w:val="center"/>
          </w:tcPr>
          <w:p w14:paraId="2C47A9C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F2F2F2"/>
            <w:vAlign w:val="center"/>
          </w:tcPr>
          <w:p w14:paraId="5449F0A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33A1B53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F2F2F2"/>
            <w:vAlign w:val="center"/>
          </w:tcPr>
          <w:p w14:paraId="5DB2FA6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363DAE1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992" w:type="dxa"/>
            <w:shd w:val="clear" w:color="auto" w:fill="F2F2F2"/>
            <w:vAlign w:val="center"/>
          </w:tcPr>
          <w:p w14:paraId="774D872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7447676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66.90 </w:t>
            </w:r>
          </w:p>
        </w:tc>
        <w:tc>
          <w:tcPr>
            <w:tcW w:w="992" w:type="dxa"/>
            <w:shd w:val="clear" w:color="auto" w:fill="F2F2F2"/>
            <w:vAlign w:val="center"/>
          </w:tcPr>
          <w:p w14:paraId="7256616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76E2E8C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0C068E1D" w14:textId="77777777" w:rsidTr="00FD71DF">
        <w:tc>
          <w:tcPr>
            <w:tcW w:w="704" w:type="dxa"/>
            <w:shd w:val="clear" w:color="auto" w:fill="F2F2F2"/>
            <w:vAlign w:val="center"/>
          </w:tcPr>
          <w:p w14:paraId="27AF1A7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40</w:t>
            </w:r>
          </w:p>
        </w:tc>
        <w:tc>
          <w:tcPr>
            <w:tcW w:w="992" w:type="dxa"/>
            <w:shd w:val="clear" w:color="auto" w:fill="F2F2F2"/>
            <w:vAlign w:val="center"/>
          </w:tcPr>
          <w:p w14:paraId="03972A8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F2F2F2"/>
            <w:vAlign w:val="center"/>
          </w:tcPr>
          <w:p w14:paraId="5946B0E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07FDEC3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F2F2F2"/>
            <w:vAlign w:val="center"/>
          </w:tcPr>
          <w:p w14:paraId="335C6A8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7B6E8CE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p>
        </w:tc>
        <w:tc>
          <w:tcPr>
            <w:tcW w:w="992" w:type="dxa"/>
            <w:shd w:val="clear" w:color="auto" w:fill="F2F2F2"/>
            <w:vAlign w:val="center"/>
          </w:tcPr>
          <w:p w14:paraId="5B1FB8E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6B04767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66.13 </w:t>
            </w:r>
          </w:p>
        </w:tc>
        <w:tc>
          <w:tcPr>
            <w:tcW w:w="992" w:type="dxa"/>
            <w:shd w:val="clear" w:color="auto" w:fill="F2F2F2"/>
            <w:vAlign w:val="center"/>
          </w:tcPr>
          <w:p w14:paraId="25418E3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5EF8DB6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16FD4316" w14:textId="77777777" w:rsidTr="00FD71DF">
        <w:tc>
          <w:tcPr>
            <w:tcW w:w="704" w:type="dxa"/>
            <w:shd w:val="clear" w:color="auto" w:fill="F2F2F2"/>
            <w:vAlign w:val="center"/>
          </w:tcPr>
          <w:p w14:paraId="728693C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41</w:t>
            </w:r>
          </w:p>
        </w:tc>
        <w:tc>
          <w:tcPr>
            <w:tcW w:w="992" w:type="dxa"/>
            <w:shd w:val="clear" w:color="auto" w:fill="F2F2F2"/>
            <w:vAlign w:val="center"/>
          </w:tcPr>
          <w:p w14:paraId="2FDFF75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F2F2F2"/>
            <w:vAlign w:val="center"/>
          </w:tcPr>
          <w:p w14:paraId="3E20610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7B36372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F2F2F2"/>
            <w:vAlign w:val="center"/>
          </w:tcPr>
          <w:p w14:paraId="69EDF00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681E7DA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p>
        </w:tc>
        <w:tc>
          <w:tcPr>
            <w:tcW w:w="992" w:type="dxa"/>
            <w:shd w:val="clear" w:color="auto" w:fill="F2F2F2"/>
            <w:vAlign w:val="center"/>
          </w:tcPr>
          <w:p w14:paraId="74C68D0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001E772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61.24 </w:t>
            </w:r>
          </w:p>
        </w:tc>
        <w:tc>
          <w:tcPr>
            <w:tcW w:w="992" w:type="dxa"/>
            <w:shd w:val="clear" w:color="auto" w:fill="F2F2F2"/>
            <w:vAlign w:val="center"/>
          </w:tcPr>
          <w:p w14:paraId="2BCDF30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16F02D0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34A3982B" w14:textId="77777777" w:rsidTr="00FD71DF">
        <w:tc>
          <w:tcPr>
            <w:tcW w:w="704" w:type="dxa"/>
            <w:shd w:val="clear" w:color="auto" w:fill="F2F2F2"/>
            <w:vAlign w:val="center"/>
          </w:tcPr>
          <w:p w14:paraId="0D03640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42</w:t>
            </w:r>
          </w:p>
        </w:tc>
        <w:tc>
          <w:tcPr>
            <w:tcW w:w="992" w:type="dxa"/>
            <w:shd w:val="clear" w:color="auto" w:fill="F2F2F2"/>
            <w:vAlign w:val="center"/>
          </w:tcPr>
          <w:p w14:paraId="562153D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F2F2F2"/>
            <w:vAlign w:val="center"/>
          </w:tcPr>
          <w:p w14:paraId="579AE74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6CA860A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F2F2F2"/>
            <w:vAlign w:val="center"/>
          </w:tcPr>
          <w:p w14:paraId="1290747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4AD0702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p>
        </w:tc>
        <w:tc>
          <w:tcPr>
            <w:tcW w:w="992" w:type="dxa"/>
            <w:shd w:val="clear" w:color="auto" w:fill="F2F2F2"/>
            <w:vAlign w:val="center"/>
          </w:tcPr>
          <w:p w14:paraId="396BD5E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78FA905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66.10 </w:t>
            </w:r>
          </w:p>
        </w:tc>
        <w:tc>
          <w:tcPr>
            <w:tcW w:w="992" w:type="dxa"/>
            <w:shd w:val="clear" w:color="auto" w:fill="F2F2F2"/>
            <w:vAlign w:val="center"/>
          </w:tcPr>
          <w:p w14:paraId="3F7FDF4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27A65F5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08C99CC9" w14:textId="77777777" w:rsidTr="00FD71DF">
        <w:tc>
          <w:tcPr>
            <w:tcW w:w="704" w:type="dxa"/>
            <w:shd w:val="clear" w:color="auto" w:fill="F2F2F2"/>
            <w:vAlign w:val="center"/>
          </w:tcPr>
          <w:p w14:paraId="0311792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43</w:t>
            </w:r>
          </w:p>
        </w:tc>
        <w:tc>
          <w:tcPr>
            <w:tcW w:w="992" w:type="dxa"/>
            <w:shd w:val="clear" w:color="auto" w:fill="F2F2F2"/>
            <w:vAlign w:val="center"/>
          </w:tcPr>
          <w:p w14:paraId="5060696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F2F2F2"/>
            <w:vAlign w:val="center"/>
          </w:tcPr>
          <w:p w14:paraId="1DB7CD9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2F57D7E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134" w:type="dxa"/>
            <w:shd w:val="clear" w:color="auto" w:fill="F2F2F2"/>
            <w:vAlign w:val="center"/>
          </w:tcPr>
          <w:p w14:paraId="58037B6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18A23C9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p>
        </w:tc>
        <w:tc>
          <w:tcPr>
            <w:tcW w:w="992" w:type="dxa"/>
            <w:shd w:val="clear" w:color="auto" w:fill="F2F2F2"/>
            <w:vAlign w:val="center"/>
          </w:tcPr>
          <w:p w14:paraId="22FB57B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1F606EF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64.13 </w:t>
            </w:r>
          </w:p>
        </w:tc>
        <w:tc>
          <w:tcPr>
            <w:tcW w:w="992" w:type="dxa"/>
            <w:shd w:val="clear" w:color="auto" w:fill="F2F2F2"/>
            <w:vAlign w:val="center"/>
          </w:tcPr>
          <w:p w14:paraId="518E5DD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5DB1CB1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7BCC5B30" w14:textId="77777777" w:rsidTr="00FD71DF">
        <w:tc>
          <w:tcPr>
            <w:tcW w:w="704" w:type="dxa"/>
            <w:shd w:val="clear" w:color="auto" w:fill="F2F2F2"/>
            <w:vAlign w:val="center"/>
          </w:tcPr>
          <w:p w14:paraId="3990738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44</w:t>
            </w:r>
          </w:p>
        </w:tc>
        <w:tc>
          <w:tcPr>
            <w:tcW w:w="992" w:type="dxa"/>
            <w:shd w:val="clear" w:color="auto" w:fill="F2F2F2"/>
            <w:vAlign w:val="center"/>
          </w:tcPr>
          <w:p w14:paraId="75ADF2B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F2F2F2"/>
            <w:vAlign w:val="center"/>
          </w:tcPr>
          <w:p w14:paraId="2D443D8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2DFA2E8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134" w:type="dxa"/>
            <w:shd w:val="clear" w:color="auto" w:fill="F2F2F2"/>
            <w:vAlign w:val="center"/>
          </w:tcPr>
          <w:p w14:paraId="71D8B96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224C962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p>
        </w:tc>
        <w:tc>
          <w:tcPr>
            <w:tcW w:w="992" w:type="dxa"/>
            <w:shd w:val="clear" w:color="auto" w:fill="F2F2F2"/>
            <w:vAlign w:val="center"/>
          </w:tcPr>
          <w:p w14:paraId="6F284C5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7806D74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59.24 </w:t>
            </w:r>
          </w:p>
        </w:tc>
        <w:tc>
          <w:tcPr>
            <w:tcW w:w="992" w:type="dxa"/>
            <w:shd w:val="clear" w:color="auto" w:fill="F2F2F2"/>
            <w:vAlign w:val="center"/>
          </w:tcPr>
          <w:p w14:paraId="397E189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3582F3B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5D06B0" w14:paraId="2D8E4180" w14:textId="77777777" w:rsidTr="00FD71DF">
        <w:tc>
          <w:tcPr>
            <w:tcW w:w="704" w:type="dxa"/>
            <w:shd w:val="clear" w:color="auto" w:fill="F2F2F2"/>
            <w:vAlign w:val="center"/>
          </w:tcPr>
          <w:p w14:paraId="69D34AF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45</w:t>
            </w:r>
          </w:p>
        </w:tc>
        <w:tc>
          <w:tcPr>
            <w:tcW w:w="992" w:type="dxa"/>
            <w:shd w:val="clear" w:color="auto" w:fill="F2F2F2"/>
            <w:vAlign w:val="center"/>
          </w:tcPr>
          <w:p w14:paraId="69F0537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F2F2F2"/>
            <w:vAlign w:val="center"/>
          </w:tcPr>
          <w:p w14:paraId="43BF566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1E6344AE"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F2F2F2"/>
            <w:vAlign w:val="center"/>
          </w:tcPr>
          <w:p w14:paraId="614E79B6"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1AA0254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p>
        </w:tc>
        <w:tc>
          <w:tcPr>
            <w:tcW w:w="992" w:type="dxa"/>
            <w:shd w:val="clear" w:color="auto" w:fill="F2F2F2"/>
            <w:vAlign w:val="center"/>
          </w:tcPr>
          <w:p w14:paraId="0CC3707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40BF0E6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64.10 </w:t>
            </w:r>
          </w:p>
        </w:tc>
        <w:tc>
          <w:tcPr>
            <w:tcW w:w="992" w:type="dxa"/>
            <w:shd w:val="clear" w:color="auto" w:fill="F2F2F2"/>
            <w:vAlign w:val="center"/>
          </w:tcPr>
          <w:p w14:paraId="7C98589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7B8B642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5D06B0" w14:paraId="5C3EC6AD" w14:textId="77777777" w:rsidTr="00FD71DF">
        <w:tc>
          <w:tcPr>
            <w:tcW w:w="704" w:type="dxa"/>
            <w:shd w:val="clear" w:color="auto" w:fill="F2F2F2"/>
            <w:vAlign w:val="center"/>
          </w:tcPr>
          <w:p w14:paraId="4573A5C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46</w:t>
            </w:r>
          </w:p>
        </w:tc>
        <w:tc>
          <w:tcPr>
            <w:tcW w:w="992" w:type="dxa"/>
            <w:shd w:val="clear" w:color="auto" w:fill="F2F2F2"/>
            <w:vAlign w:val="center"/>
          </w:tcPr>
          <w:p w14:paraId="00AC0B81"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D1T1-A1</w:t>
            </w:r>
          </w:p>
        </w:tc>
        <w:tc>
          <w:tcPr>
            <w:tcW w:w="851" w:type="dxa"/>
            <w:shd w:val="clear" w:color="auto" w:fill="F2F2F2"/>
            <w:vAlign w:val="center"/>
          </w:tcPr>
          <w:p w14:paraId="6342148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791A4F84"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F2F2F2"/>
            <w:vAlign w:val="center"/>
          </w:tcPr>
          <w:p w14:paraId="01696368"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30</w:t>
            </w:r>
          </w:p>
        </w:tc>
        <w:tc>
          <w:tcPr>
            <w:tcW w:w="993" w:type="dxa"/>
            <w:shd w:val="clear" w:color="auto" w:fill="F2F2F2"/>
            <w:vAlign w:val="center"/>
          </w:tcPr>
          <w:p w14:paraId="4317485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w:t>
            </w:r>
          </w:p>
        </w:tc>
        <w:tc>
          <w:tcPr>
            <w:tcW w:w="992" w:type="dxa"/>
            <w:shd w:val="clear" w:color="auto" w:fill="F2F2F2"/>
            <w:vAlign w:val="center"/>
          </w:tcPr>
          <w:p w14:paraId="6F3F67A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6E79725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66.32 </w:t>
            </w:r>
          </w:p>
        </w:tc>
        <w:tc>
          <w:tcPr>
            <w:tcW w:w="992" w:type="dxa"/>
            <w:shd w:val="clear" w:color="auto" w:fill="F2F2F2"/>
            <w:vAlign w:val="center"/>
          </w:tcPr>
          <w:p w14:paraId="4424AF2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4E60378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5D06B0" w14:paraId="2BF5B7DE" w14:textId="77777777" w:rsidTr="00FD71DF">
        <w:tc>
          <w:tcPr>
            <w:tcW w:w="704" w:type="dxa"/>
            <w:shd w:val="clear" w:color="auto" w:fill="F2F2F2"/>
            <w:vAlign w:val="center"/>
          </w:tcPr>
          <w:p w14:paraId="6F58C11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47</w:t>
            </w:r>
          </w:p>
        </w:tc>
        <w:tc>
          <w:tcPr>
            <w:tcW w:w="992" w:type="dxa"/>
            <w:shd w:val="clear" w:color="auto" w:fill="F2F2F2"/>
            <w:vAlign w:val="center"/>
          </w:tcPr>
          <w:p w14:paraId="3AF5C024"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D1T1-A2</w:t>
            </w:r>
          </w:p>
        </w:tc>
        <w:tc>
          <w:tcPr>
            <w:tcW w:w="851" w:type="dxa"/>
            <w:shd w:val="clear" w:color="auto" w:fill="F2F2F2"/>
            <w:vAlign w:val="center"/>
          </w:tcPr>
          <w:p w14:paraId="00D904E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209E44B3"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F2F2F2"/>
            <w:vAlign w:val="center"/>
          </w:tcPr>
          <w:p w14:paraId="72BE49A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30</w:t>
            </w:r>
          </w:p>
        </w:tc>
        <w:tc>
          <w:tcPr>
            <w:tcW w:w="993" w:type="dxa"/>
            <w:shd w:val="clear" w:color="auto" w:fill="F2F2F2"/>
            <w:vAlign w:val="center"/>
          </w:tcPr>
          <w:p w14:paraId="091BE9E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w:t>
            </w:r>
          </w:p>
        </w:tc>
        <w:tc>
          <w:tcPr>
            <w:tcW w:w="992" w:type="dxa"/>
            <w:shd w:val="clear" w:color="auto" w:fill="F2F2F2"/>
            <w:vAlign w:val="center"/>
          </w:tcPr>
          <w:p w14:paraId="0EE9834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2F5D5F3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62.18 </w:t>
            </w:r>
          </w:p>
        </w:tc>
        <w:tc>
          <w:tcPr>
            <w:tcW w:w="992" w:type="dxa"/>
            <w:shd w:val="clear" w:color="auto" w:fill="F2F2F2"/>
            <w:vAlign w:val="center"/>
          </w:tcPr>
          <w:p w14:paraId="2C1B359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2AE4F0C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5D06B0" w14:paraId="3C88DE2B" w14:textId="77777777" w:rsidTr="00FD71DF">
        <w:tc>
          <w:tcPr>
            <w:tcW w:w="704" w:type="dxa"/>
            <w:shd w:val="clear" w:color="auto" w:fill="F2F2F2"/>
            <w:vAlign w:val="center"/>
          </w:tcPr>
          <w:p w14:paraId="0C9B949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48</w:t>
            </w:r>
          </w:p>
        </w:tc>
        <w:tc>
          <w:tcPr>
            <w:tcW w:w="992" w:type="dxa"/>
            <w:shd w:val="clear" w:color="auto" w:fill="F2F2F2"/>
            <w:vAlign w:val="center"/>
          </w:tcPr>
          <w:p w14:paraId="47A14A7D"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F2F2F2"/>
            <w:vAlign w:val="center"/>
          </w:tcPr>
          <w:p w14:paraId="11B3762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2CC785DD"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F2F2F2"/>
            <w:vAlign w:val="center"/>
          </w:tcPr>
          <w:p w14:paraId="7D6739C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30</w:t>
            </w:r>
          </w:p>
        </w:tc>
        <w:tc>
          <w:tcPr>
            <w:tcW w:w="993" w:type="dxa"/>
            <w:shd w:val="clear" w:color="auto" w:fill="F2F2F2"/>
            <w:vAlign w:val="center"/>
          </w:tcPr>
          <w:p w14:paraId="7C1FDCC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w:t>
            </w:r>
          </w:p>
        </w:tc>
        <w:tc>
          <w:tcPr>
            <w:tcW w:w="992" w:type="dxa"/>
            <w:shd w:val="clear" w:color="auto" w:fill="F2F2F2"/>
            <w:vAlign w:val="center"/>
          </w:tcPr>
          <w:p w14:paraId="6D66CB7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1B994F9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66.13 </w:t>
            </w:r>
          </w:p>
        </w:tc>
        <w:tc>
          <w:tcPr>
            <w:tcW w:w="992" w:type="dxa"/>
            <w:shd w:val="clear" w:color="auto" w:fill="F2F2F2"/>
            <w:vAlign w:val="center"/>
          </w:tcPr>
          <w:p w14:paraId="638FB50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1B202DC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55ECCA49" w14:textId="77777777" w:rsidTr="00FD71DF">
        <w:tc>
          <w:tcPr>
            <w:tcW w:w="704" w:type="dxa"/>
            <w:shd w:val="clear" w:color="auto" w:fill="F2F2F2"/>
            <w:vAlign w:val="center"/>
          </w:tcPr>
          <w:p w14:paraId="69BFFE4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49</w:t>
            </w:r>
          </w:p>
        </w:tc>
        <w:tc>
          <w:tcPr>
            <w:tcW w:w="992" w:type="dxa"/>
            <w:shd w:val="clear" w:color="auto" w:fill="F2F2F2"/>
            <w:vAlign w:val="center"/>
          </w:tcPr>
          <w:p w14:paraId="058A976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F2F2F2"/>
            <w:vAlign w:val="center"/>
          </w:tcPr>
          <w:p w14:paraId="30DFFBD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1BCCB59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F2F2F2"/>
            <w:vAlign w:val="center"/>
          </w:tcPr>
          <w:p w14:paraId="175EC62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29E3D84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w:t>
            </w:r>
          </w:p>
        </w:tc>
        <w:tc>
          <w:tcPr>
            <w:tcW w:w="992" w:type="dxa"/>
            <w:shd w:val="clear" w:color="auto" w:fill="F2F2F2"/>
            <w:vAlign w:val="center"/>
          </w:tcPr>
          <w:p w14:paraId="24EBD72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06AAE7F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66.12 </w:t>
            </w:r>
          </w:p>
        </w:tc>
        <w:tc>
          <w:tcPr>
            <w:tcW w:w="992" w:type="dxa"/>
            <w:shd w:val="clear" w:color="auto" w:fill="F2F2F2"/>
            <w:vAlign w:val="center"/>
          </w:tcPr>
          <w:p w14:paraId="6590AF1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7A98E09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3748AD1D" w14:textId="77777777" w:rsidTr="00FD71DF">
        <w:tc>
          <w:tcPr>
            <w:tcW w:w="704" w:type="dxa"/>
            <w:shd w:val="clear" w:color="auto" w:fill="F2F2F2"/>
            <w:vAlign w:val="center"/>
          </w:tcPr>
          <w:p w14:paraId="78192CA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50</w:t>
            </w:r>
          </w:p>
        </w:tc>
        <w:tc>
          <w:tcPr>
            <w:tcW w:w="992" w:type="dxa"/>
            <w:shd w:val="clear" w:color="auto" w:fill="F2F2F2"/>
            <w:vAlign w:val="center"/>
          </w:tcPr>
          <w:p w14:paraId="78D3169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F2F2F2"/>
            <w:vAlign w:val="center"/>
          </w:tcPr>
          <w:p w14:paraId="5515F4D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465DFA0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F2F2F2"/>
            <w:vAlign w:val="center"/>
          </w:tcPr>
          <w:p w14:paraId="1E4D9AF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223DAC1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w:t>
            </w:r>
          </w:p>
        </w:tc>
        <w:tc>
          <w:tcPr>
            <w:tcW w:w="992" w:type="dxa"/>
            <w:shd w:val="clear" w:color="auto" w:fill="F2F2F2"/>
            <w:vAlign w:val="center"/>
          </w:tcPr>
          <w:p w14:paraId="33001CC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265D45D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61.98 </w:t>
            </w:r>
          </w:p>
        </w:tc>
        <w:tc>
          <w:tcPr>
            <w:tcW w:w="992" w:type="dxa"/>
            <w:shd w:val="clear" w:color="auto" w:fill="F2F2F2"/>
            <w:vAlign w:val="center"/>
          </w:tcPr>
          <w:p w14:paraId="634CA4B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0E56E98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6A094079" w14:textId="77777777" w:rsidTr="00FD71DF">
        <w:tc>
          <w:tcPr>
            <w:tcW w:w="704" w:type="dxa"/>
            <w:shd w:val="clear" w:color="auto" w:fill="F2F2F2"/>
            <w:vAlign w:val="center"/>
          </w:tcPr>
          <w:p w14:paraId="7A2614A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lastRenderedPageBreak/>
              <w:t>51</w:t>
            </w:r>
          </w:p>
        </w:tc>
        <w:tc>
          <w:tcPr>
            <w:tcW w:w="992" w:type="dxa"/>
            <w:shd w:val="clear" w:color="auto" w:fill="F2F2F2"/>
            <w:vAlign w:val="center"/>
          </w:tcPr>
          <w:p w14:paraId="21F3A38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F2F2F2"/>
            <w:vAlign w:val="center"/>
          </w:tcPr>
          <w:p w14:paraId="1AD4A5D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6AEB0D5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F2F2F2"/>
            <w:vAlign w:val="center"/>
          </w:tcPr>
          <w:p w14:paraId="566C5D9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165005C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w:t>
            </w:r>
          </w:p>
        </w:tc>
        <w:tc>
          <w:tcPr>
            <w:tcW w:w="992" w:type="dxa"/>
            <w:shd w:val="clear" w:color="auto" w:fill="F2F2F2"/>
            <w:vAlign w:val="center"/>
          </w:tcPr>
          <w:p w14:paraId="16F9C66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073C6E7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65.93 </w:t>
            </w:r>
          </w:p>
        </w:tc>
        <w:tc>
          <w:tcPr>
            <w:tcW w:w="992" w:type="dxa"/>
            <w:shd w:val="clear" w:color="auto" w:fill="F2F2F2"/>
            <w:vAlign w:val="center"/>
          </w:tcPr>
          <w:p w14:paraId="34660B3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49CA1EB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30E2AF25" w14:textId="77777777" w:rsidTr="00FD71DF">
        <w:tc>
          <w:tcPr>
            <w:tcW w:w="704" w:type="dxa"/>
            <w:shd w:val="clear" w:color="auto" w:fill="F2F2F2"/>
            <w:vAlign w:val="center"/>
          </w:tcPr>
          <w:p w14:paraId="7FFB54A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52</w:t>
            </w:r>
          </w:p>
        </w:tc>
        <w:tc>
          <w:tcPr>
            <w:tcW w:w="992" w:type="dxa"/>
            <w:shd w:val="clear" w:color="auto" w:fill="F2F2F2"/>
            <w:vAlign w:val="center"/>
          </w:tcPr>
          <w:p w14:paraId="67EC27D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F2F2F2"/>
            <w:vAlign w:val="center"/>
          </w:tcPr>
          <w:p w14:paraId="69C16FE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3CEE89A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F2F2F2"/>
            <w:vAlign w:val="center"/>
          </w:tcPr>
          <w:p w14:paraId="2623568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34BB863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w:t>
            </w:r>
          </w:p>
        </w:tc>
        <w:tc>
          <w:tcPr>
            <w:tcW w:w="992" w:type="dxa"/>
            <w:shd w:val="clear" w:color="auto" w:fill="F2F2F2"/>
            <w:vAlign w:val="center"/>
          </w:tcPr>
          <w:p w14:paraId="1918813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5C20D16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65.77 </w:t>
            </w:r>
          </w:p>
        </w:tc>
        <w:tc>
          <w:tcPr>
            <w:tcW w:w="992" w:type="dxa"/>
            <w:shd w:val="clear" w:color="auto" w:fill="F2F2F2"/>
            <w:vAlign w:val="center"/>
          </w:tcPr>
          <w:p w14:paraId="720F04E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453C2EF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07E6E9C8" w14:textId="77777777" w:rsidTr="00FD71DF">
        <w:tc>
          <w:tcPr>
            <w:tcW w:w="704" w:type="dxa"/>
            <w:shd w:val="clear" w:color="auto" w:fill="F2F2F2"/>
            <w:vAlign w:val="center"/>
          </w:tcPr>
          <w:p w14:paraId="0365EA1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53</w:t>
            </w:r>
          </w:p>
        </w:tc>
        <w:tc>
          <w:tcPr>
            <w:tcW w:w="992" w:type="dxa"/>
            <w:shd w:val="clear" w:color="auto" w:fill="F2F2F2"/>
            <w:vAlign w:val="center"/>
          </w:tcPr>
          <w:p w14:paraId="77D36C4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F2F2F2"/>
            <w:vAlign w:val="center"/>
          </w:tcPr>
          <w:p w14:paraId="04ED781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25241EA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F2F2F2"/>
            <w:vAlign w:val="center"/>
          </w:tcPr>
          <w:p w14:paraId="75B9F8B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7A884A5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w:t>
            </w:r>
          </w:p>
        </w:tc>
        <w:tc>
          <w:tcPr>
            <w:tcW w:w="992" w:type="dxa"/>
            <w:shd w:val="clear" w:color="auto" w:fill="F2F2F2"/>
            <w:vAlign w:val="center"/>
          </w:tcPr>
          <w:p w14:paraId="5998EA2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5A5BF8C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61.63 </w:t>
            </w:r>
          </w:p>
        </w:tc>
        <w:tc>
          <w:tcPr>
            <w:tcW w:w="992" w:type="dxa"/>
            <w:shd w:val="clear" w:color="auto" w:fill="F2F2F2"/>
            <w:vAlign w:val="center"/>
          </w:tcPr>
          <w:p w14:paraId="15644BA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43B8141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514B0362" w14:textId="77777777" w:rsidTr="00FD71DF">
        <w:tc>
          <w:tcPr>
            <w:tcW w:w="704" w:type="dxa"/>
            <w:shd w:val="clear" w:color="auto" w:fill="F2F2F2"/>
            <w:vAlign w:val="center"/>
          </w:tcPr>
          <w:p w14:paraId="40A35F1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54</w:t>
            </w:r>
          </w:p>
        </w:tc>
        <w:tc>
          <w:tcPr>
            <w:tcW w:w="992" w:type="dxa"/>
            <w:shd w:val="clear" w:color="auto" w:fill="F2F2F2"/>
            <w:vAlign w:val="center"/>
          </w:tcPr>
          <w:p w14:paraId="5682FEF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F2F2F2"/>
            <w:vAlign w:val="center"/>
          </w:tcPr>
          <w:p w14:paraId="7A7C4A3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0D38A6F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F2F2F2"/>
            <w:vAlign w:val="center"/>
          </w:tcPr>
          <w:p w14:paraId="516AB43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059165D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w:t>
            </w:r>
          </w:p>
        </w:tc>
        <w:tc>
          <w:tcPr>
            <w:tcW w:w="992" w:type="dxa"/>
            <w:shd w:val="clear" w:color="auto" w:fill="F2F2F2"/>
            <w:vAlign w:val="center"/>
          </w:tcPr>
          <w:p w14:paraId="35FC051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205B974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65.58 </w:t>
            </w:r>
          </w:p>
        </w:tc>
        <w:tc>
          <w:tcPr>
            <w:tcW w:w="992" w:type="dxa"/>
            <w:shd w:val="clear" w:color="auto" w:fill="F2F2F2"/>
            <w:vAlign w:val="center"/>
          </w:tcPr>
          <w:p w14:paraId="74C81FF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3C7E388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2032B70B" w14:textId="77777777" w:rsidTr="00FD71DF">
        <w:tc>
          <w:tcPr>
            <w:tcW w:w="704" w:type="dxa"/>
            <w:shd w:val="clear" w:color="auto" w:fill="F2F2F2"/>
            <w:vAlign w:val="center"/>
          </w:tcPr>
          <w:p w14:paraId="45CDA1D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55</w:t>
            </w:r>
          </w:p>
        </w:tc>
        <w:tc>
          <w:tcPr>
            <w:tcW w:w="992" w:type="dxa"/>
            <w:shd w:val="clear" w:color="auto" w:fill="F2F2F2"/>
            <w:vAlign w:val="center"/>
          </w:tcPr>
          <w:p w14:paraId="7CC77E4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F2F2F2"/>
            <w:vAlign w:val="center"/>
          </w:tcPr>
          <w:p w14:paraId="0C43CE8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205699A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134" w:type="dxa"/>
            <w:shd w:val="clear" w:color="auto" w:fill="F2F2F2"/>
            <w:vAlign w:val="center"/>
          </w:tcPr>
          <w:p w14:paraId="3551BDF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1BF170D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w:t>
            </w:r>
          </w:p>
        </w:tc>
        <w:tc>
          <w:tcPr>
            <w:tcW w:w="992" w:type="dxa"/>
            <w:shd w:val="clear" w:color="auto" w:fill="F2F2F2"/>
            <w:vAlign w:val="center"/>
          </w:tcPr>
          <w:p w14:paraId="1882C63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6BFB0B3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64.18 </w:t>
            </w:r>
          </w:p>
        </w:tc>
        <w:tc>
          <w:tcPr>
            <w:tcW w:w="992" w:type="dxa"/>
            <w:shd w:val="clear" w:color="auto" w:fill="F2F2F2"/>
            <w:vAlign w:val="center"/>
          </w:tcPr>
          <w:p w14:paraId="18EA11A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66B3F10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191B8C37" w14:textId="77777777" w:rsidTr="00FD71DF">
        <w:tc>
          <w:tcPr>
            <w:tcW w:w="704" w:type="dxa"/>
            <w:shd w:val="clear" w:color="auto" w:fill="F2F2F2"/>
            <w:vAlign w:val="center"/>
          </w:tcPr>
          <w:p w14:paraId="54A4F37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56</w:t>
            </w:r>
          </w:p>
        </w:tc>
        <w:tc>
          <w:tcPr>
            <w:tcW w:w="992" w:type="dxa"/>
            <w:shd w:val="clear" w:color="auto" w:fill="F2F2F2"/>
            <w:vAlign w:val="center"/>
          </w:tcPr>
          <w:p w14:paraId="571E021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F2F2F2"/>
            <w:vAlign w:val="center"/>
          </w:tcPr>
          <w:p w14:paraId="3542F39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64889DE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134" w:type="dxa"/>
            <w:shd w:val="clear" w:color="auto" w:fill="F2F2F2"/>
            <w:vAlign w:val="center"/>
          </w:tcPr>
          <w:p w14:paraId="681EBF3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7E9BB84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w:t>
            </w:r>
          </w:p>
        </w:tc>
        <w:tc>
          <w:tcPr>
            <w:tcW w:w="992" w:type="dxa"/>
            <w:shd w:val="clear" w:color="auto" w:fill="F2F2F2"/>
            <w:vAlign w:val="center"/>
          </w:tcPr>
          <w:p w14:paraId="36F9D80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29E0989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59.29 </w:t>
            </w:r>
          </w:p>
        </w:tc>
        <w:tc>
          <w:tcPr>
            <w:tcW w:w="992" w:type="dxa"/>
            <w:shd w:val="clear" w:color="auto" w:fill="F2F2F2"/>
            <w:vAlign w:val="center"/>
          </w:tcPr>
          <w:p w14:paraId="2849FCB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3970027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5D06B0" w14:paraId="4F1B72C0" w14:textId="77777777" w:rsidTr="00FD71DF">
        <w:tc>
          <w:tcPr>
            <w:tcW w:w="704" w:type="dxa"/>
            <w:shd w:val="clear" w:color="auto" w:fill="F2F2F2"/>
            <w:vAlign w:val="center"/>
          </w:tcPr>
          <w:p w14:paraId="50DECC8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57</w:t>
            </w:r>
          </w:p>
        </w:tc>
        <w:tc>
          <w:tcPr>
            <w:tcW w:w="992" w:type="dxa"/>
            <w:shd w:val="clear" w:color="auto" w:fill="F2F2F2"/>
            <w:vAlign w:val="center"/>
          </w:tcPr>
          <w:p w14:paraId="0E5A54B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F2F2F2"/>
            <w:vAlign w:val="center"/>
          </w:tcPr>
          <w:p w14:paraId="3A71480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26E5E474"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F2F2F2"/>
            <w:vAlign w:val="center"/>
          </w:tcPr>
          <w:p w14:paraId="5C7A05C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30</w:t>
            </w:r>
          </w:p>
        </w:tc>
        <w:tc>
          <w:tcPr>
            <w:tcW w:w="993" w:type="dxa"/>
            <w:shd w:val="clear" w:color="auto" w:fill="F2F2F2"/>
            <w:vAlign w:val="center"/>
          </w:tcPr>
          <w:p w14:paraId="503CF37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w:t>
            </w:r>
          </w:p>
        </w:tc>
        <w:tc>
          <w:tcPr>
            <w:tcW w:w="992" w:type="dxa"/>
            <w:shd w:val="clear" w:color="auto" w:fill="F2F2F2"/>
            <w:vAlign w:val="center"/>
          </w:tcPr>
          <w:p w14:paraId="4D5426D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306207E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64.15 </w:t>
            </w:r>
          </w:p>
        </w:tc>
        <w:tc>
          <w:tcPr>
            <w:tcW w:w="992" w:type="dxa"/>
            <w:shd w:val="clear" w:color="auto" w:fill="F2F2F2"/>
            <w:vAlign w:val="center"/>
          </w:tcPr>
          <w:p w14:paraId="3BD6ED6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3F5F891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5D06B0" w14:paraId="7C1E0CB4" w14:textId="77777777" w:rsidTr="00FD71DF">
        <w:tc>
          <w:tcPr>
            <w:tcW w:w="704" w:type="dxa"/>
            <w:shd w:val="clear" w:color="auto" w:fill="F2F2F2"/>
            <w:vAlign w:val="center"/>
          </w:tcPr>
          <w:p w14:paraId="6B0E147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58</w:t>
            </w:r>
          </w:p>
        </w:tc>
        <w:tc>
          <w:tcPr>
            <w:tcW w:w="992" w:type="dxa"/>
            <w:shd w:val="clear" w:color="auto" w:fill="F2F2F2"/>
            <w:vAlign w:val="center"/>
          </w:tcPr>
          <w:p w14:paraId="163384C7"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D1T1-A1</w:t>
            </w:r>
          </w:p>
        </w:tc>
        <w:tc>
          <w:tcPr>
            <w:tcW w:w="851" w:type="dxa"/>
            <w:shd w:val="clear" w:color="auto" w:fill="F2F2F2"/>
            <w:vAlign w:val="center"/>
          </w:tcPr>
          <w:p w14:paraId="517989A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3EA2B0D2"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F2F2F2"/>
            <w:vAlign w:val="center"/>
          </w:tcPr>
          <w:p w14:paraId="02664A6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30</w:t>
            </w:r>
          </w:p>
        </w:tc>
        <w:tc>
          <w:tcPr>
            <w:tcW w:w="993" w:type="dxa"/>
            <w:shd w:val="clear" w:color="auto" w:fill="F2F2F2"/>
            <w:vAlign w:val="center"/>
          </w:tcPr>
          <w:p w14:paraId="293FEF7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8</w:t>
            </w:r>
          </w:p>
        </w:tc>
        <w:tc>
          <w:tcPr>
            <w:tcW w:w="992" w:type="dxa"/>
            <w:shd w:val="clear" w:color="auto" w:fill="F2F2F2"/>
            <w:vAlign w:val="center"/>
          </w:tcPr>
          <w:p w14:paraId="14D155C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3DD3DB8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62.13 </w:t>
            </w:r>
          </w:p>
        </w:tc>
        <w:tc>
          <w:tcPr>
            <w:tcW w:w="992" w:type="dxa"/>
            <w:shd w:val="clear" w:color="auto" w:fill="F2F2F2"/>
            <w:vAlign w:val="center"/>
          </w:tcPr>
          <w:p w14:paraId="039A958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5C6725B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5D06B0" w14:paraId="0279F74D" w14:textId="77777777" w:rsidTr="00FD71DF">
        <w:tc>
          <w:tcPr>
            <w:tcW w:w="704" w:type="dxa"/>
            <w:shd w:val="clear" w:color="auto" w:fill="F2F2F2"/>
            <w:vAlign w:val="center"/>
          </w:tcPr>
          <w:p w14:paraId="27DA5CF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59</w:t>
            </w:r>
          </w:p>
        </w:tc>
        <w:tc>
          <w:tcPr>
            <w:tcW w:w="992" w:type="dxa"/>
            <w:shd w:val="clear" w:color="auto" w:fill="F2F2F2"/>
            <w:vAlign w:val="center"/>
          </w:tcPr>
          <w:p w14:paraId="7F2C2D4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D1T1-A2</w:t>
            </w:r>
          </w:p>
        </w:tc>
        <w:tc>
          <w:tcPr>
            <w:tcW w:w="851" w:type="dxa"/>
            <w:shd w:val="clear" w:color="auto" w:fill="F2F2F2"/>
            <w:vAlign w:val="center"/>
          </w:tcPr>
          <w:p w14:paraId="5CD2625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0E14C556"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F2F2F2"/>
            <w:vAlign w:val="center"/>
          </w:tcPr>
          <w:p w14:paraId="4DE31A28"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1C6F46E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8</w:t>
            </w:r>
          </w:p>
        </w:tc>
        <w:tc>
          <w:tcPr>
            <w:tcW w:w="992" w:type="dxa"/>
            <w:shd w:val="clear" w:color="auto" w:fill="F2F2F2"/>
            <w:vAlign w:val="center"/>
          </w:tcPr>
          <w:p w14:paraId="7400B62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5A580D7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57.24 </w:t>
            </w:r>
          </w:p>
        </w:tc>
        <w:tc>
          <w:tcPr>
            <w:tcW w:w="992" w:type="dxa"/>
            <w:shd w:val="clear" w:color="auto" w:fill="F2F2F2"/>
            <w:vAlign w:val="center"/>
          </w:tcPr>
          <w:p w14:paraId="7F0A7E3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57.24 </w:t>
            </w:r>
          </w:p>
        </w:tc>
        <w:tc>
          <w:tcPr>
            <w:tcW w:w="851" w:type="dxa"/>
            <w:shd w:val="clear" w:color="auto" w:fill="F2F2F2"/>
            <w:vAlign w:val="center"/>
          </w:tcPr>
          <w:p w14:paraId="50986C2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13.18</w:t>
            </w:r>
          </w:p>
        </w:tc>
      </w:tr>
      <w:tr w:rsidR="00BA323E" w:rsidRPr="005D06B0" w14:paraId="0A20339A" w14:textId="77777777" w:rsidTr="00FD71DF">
        <w:tc>
          <w:tcPr>
            <w:tcW w:w="704" w:type="dxa"/>
            <w:shd w:val="clear" w:color="auto" w:fill="F2F2F2"/>
            <w:vAlign w:val="center"/>
          </w:tcPr>
          <w:p w14:paraId="1C11045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60</w:t>
            </w:r>
          </w:p>
        </w:tc>
        <w:tc>
          <w:tcPr>
            <w:tcW w:w="992" w:type="dxa"/>
            <w:shd w:val="clear" w:color="auto" w:fill="F2F2F2"/>
            <w:vAlign w:val="center"/>
          </w:tcPr>
          <w:p w14:paraId="53E130E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F2F2F2"/>
            <w:vAlign w:val="center"/>
          </w:tcPr>
          <w:p w14:paraId="011D61C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5F3D3662"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F2F2F2"/>
            <w:vAlign w:val="center"/>
          </w:tcPr>
          <w:p w14:paraId="4A5C29B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30</w:t>
            </w:r>
          </w:p>
        </w:tc>
        <w:tc>
          <w:tcPr>
            <w:tcW w:w="993" w:type="dxa"/>
            <w:shd w:val="clear" w:color="auto" w:fill="F2F2F2"/>
            <w:vAlign w:val="center"/>
          </w:tcPr>
          <w:p w14:paraId="4CB8334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8</w:t>
            </w:r>
          </w:p>
        </w:tc>
        <w:tc>
          <w:tcPr>
            <w:tcW w:w="992" w:type="dxa"/>
            <w:shd w:val="clear" w:color="auto" w:fill="F2F2F2"/>
            <w:vAlign w:val="center"/>
          </w:tcPr>
          <w:p w14:paraId="5195268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61F3F82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62.10 </w:t>
            </w:r>
          </w:p>
        </w:tc>
        <w:tc>
          <w:tcPr>
            <w:tcW w:w="992" w:type="dxa"/>
            <w:shd w:val="clear" w:color="auto" w:fill="F2F2F2"/>
            <w:vAlign w:val="center"/>
          </w:tcPr>
          <w:p w14:paraId="6784250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538E034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77C01AE7" w14:textId="77777777" w:rsidTr="00FD71DF">
        <w:tc>
          <w:tcPr>
            <w:tcW w:w="704" w:type="dxa"/>
            <w:shd w:val="clear" w:color="auto" w:fill="F2F2F2"/>
            <w:vAlign w:val="center"/>
          </w:tcPr>
          <w:p w14:paraId="1068640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w:t>
            </w:r>
            <w:r w:rsidRPr="0033364E">
              <w:rPr>
                <w:color w:val="000000"/>
                <w:sz w:val="18"/>
                <w:lang w:eastAsia="zh-CN"/>
              </w:rPr>
              <w:t>1</w:t>
            </w:r>
          </w:p>
        </w:tc>
        <w:tc>
          <w:tcPr>
            <w:tcW w:w="992" w:type="dxa"/>
            <w:shd w:val="clear" w:color="auto" w:fill="F2F2F2"/>
            <w:vAlign w:val="center"/>
          </w:tcPr>
          <w:p w14:paraId="0FD131A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F2F2F2"/>
            <w:vAlign w:val="center"/>
          </w:tcPr>
          <w:p w14:paraId="676AFC2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0E595E1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F2F2F2"/>
            <w:vAlign w:val="center"/>
          </w:tcPr>
          <w:p w14:paraId="157C132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53F7240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w:t>
            </w:r>
          </w:p>
        </w:tc>
        <w:tc>
          <w:tcPr>
            <w:tcW w:w="992" w:type="dxa"/>
            <w:shd w:val="clear" w:color="auto" w:fill="F2F2F2"/>
            <w:vAlign w:val="center"/>
          </w:tcPr>
          <w:p w14:paraId="4B2E9D4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56547A1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59.88 </w:t>
            </w:r>
          </w:p>
        </w:tc>
        <w:tc>
          <w:tcPr>
            <w:tcW w:w="992" w:type="dxa"/>
            <w:shd w:val="clear" w:color="auto" w:fill="F2F2F2"/>
            <w:vAlign w:val="center"/>
          </w:tcPr>
          <w:p w14:paraId="01DDBC2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3286C85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3BAA3FA7" w14:textId="77777777" w:rsidTr="00FD71DF">
        <w:tc>
          <w:tcPr>
            <w:tcW w:w="704" w:type="dxa"/>
            <w:shd w:val="clear" w:color="auto" w:fill="F2F2F2"/>
            <w:vAlign w:val="center"/>
          </w:tcPr>
          <w:p w14:paraId="1FD4FF5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w:t>
            </w:r>
            <w:r w:rsidRPr="0033364E">
              <w:rPr>
                <w:color w:val="000000"/>
                <w:sz w:val="18"/>
                <w:lang w:eastAsia="zh-CN"/>
              </w:rPr>
              <w:t>2</w:t>
            </w:r>
          </w:p>
        </w:tc>
        <w:tc>
          <w:tcPr>
            <w:tcW w:w="992" w:type="dxa"/>
            <w:shd w:val="clear" w:color="auto" w:fill="F2F2F2"/>
            <w:vAlign w:val="center"/>
          </w:tcPr>
          <w:p w14:paraId="495463F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F2F2F2"/>
            <w:vAlign w:val="center"/>
          </w:tcPr>
          <w:p w14:paraId="458C509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32FC00A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F2F2F2"/>
            <w:vAlign w:val="center"/>
          </w:tcPr>
          <w:p w14:paraId="08B2CE8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4EAAF20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w:t>
            </w:r>
          </w:p>
        </w:tc>
        <w:tc>
          <w:tcPr>
            <w:tcW w:w="992" w:type="dxa"/>
            <w:shd w:val="clear" w:color="auto" w:fill="F2F2F2"/>
            <w:vAlign w:val="center"/>
          </w:tcPr>
          <w:p w14:paraId="0F13EB9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0A41825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54.99 </w:t>
            </w:r>
          </w:p>
        </w:tc>
        <w:tc>
          <w:tcPr>
            <w:tcW w:w="992" w:type="dxa"/>
            <w:shd w:val="clear" w:color="auto" w:fill="F2F2F2"/>
            <w:vAlign w:val="center"/>
          </w:tcPr>
          <w:p w14:paraId="0E31AA2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54.99 </w:t>
            </w:r>
          </w:p>
        </w:tc>
        <w:tc>
          <w:tcPr>
            <w:tcW w:w="851" w:type="dxa"/>
            <w:shd w:val="clear" w:color="auto" w:fill="F2F2F2"/>
            <w:vAlign w:val="center"/>
          </w:tcPr>
          <w:p w14:paraId="2258971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10.40</w:t>
            </w:r>
          </w:p>
        </w:tc>
      </w:tr>
      <w:tr w:rsidR="00BA323E" w:rsidRPr="00A95774" w14:paraId="5B22C8C2" w14:textId="77777777" w:rsidTr="00FD71DF">
        <w:tc>
          <w:tcPr>
            <w:tcW w:w="704" w:type="dxa"/>
            <w:shd w:val="clear" w:color="auto" w:fill="F2F2F2"/>
            <w:vAlign w:val="center"/>
          </w:tcPr>
          <w:p w14:paraId="0D58B6C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w:t>
            </w:r>
            <w:r w:rsidRPr="0033364E">
              <w:rPr>
                <w:color w:val="000000"/>
                <w:sz w:val="18"/>
                <w:lang w:eastAsia="zh-CN"/>
              </w:rPr>
              <w:t>3</w:t>
            </w:r>
          </w:p>
        </w:tc>
        <w:tc>
          <w:tcPr>
            <w:tcW w:w="992" w:type="dxa"/>
            <w:shd w:val="clear" w:color="auto" w:fill="F2F2F2"/>
            <w:vAlign w:val="center"/>
          </w:tcPr>
          <w:p w14:paraId="1F6879E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F2F2F2"/>
            <w:vAlign w:val="center"/>
          </w:tcPr>
          <w:p w14:paraId="0618B68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7D1F5AA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F2F2F2"/>
            <w:vAlign w:val="center"/>
          </w:tcPr>
          <w:p w14:paraId="36E6351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388FFE5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w:t>
            </w:r>
          </w:p>
        </w:tc>
        <w:tc>
          <w:tcPr>
            <w:tcW w:w="992" w:type="dxa"/>
            <w:shd w:val="clear" w:color="auto" w:fill="F2F2F2"/>
            <w:vAlign w:val="center"/>
          </w:tcPr>
          <w:p w14:paraId="071D058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7F6AEA0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59.85 </w:t>
            </w:r>
          </w:p>
        </w:tc>
        <w:tc>
          <w:tcPr>
            <w:tcW w:w="992" w:type="dxa"/>
            <w:shd w:val="clear" w:color="auto" w:fill="F2F2F2"/>
            <w:vAlign w:val="center"/>
          </w:tcPr>
          <w:p w14:paraId="43A11FC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174C09D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796B7B41" w14:textId="77777777" w:rsidTr="00FD71DF">
        <w:tc>
          <w:tcPr>
            <w:tcW w:w="704" w:type="dxa"/>
            <w:shd w:val="clear" w:color="auto" w:fill="F2F2F2"/>
            <w:vAlign w:val="center"/>
          </w:tcPr>
          <w:p w14:paraId="607CAF2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w:t>
            </w:r>
            <w:r w:rsidRPr="0033364E">
              <w:rPr>
                <w:color w:val="000000"/>
                <w:sz w:val="18"/>
                <w:lang w:eastAsia="zh-CN"/>
              </w:rPr>
              <w:t>4</w:t>
            </w:r>
          </w:p>
        </w:tc>
        <w:tc>
          <w:tcPr>
            <w:tcW w:w="992" w:type="dxa"/>
            <w:shd w:val="clear" w:color="auto" w:fill="F2F2F2"/>
            <w:vAlign w:val="center"/>
          </w:tcPr>
          <w:p w14:paraId="2A57CAC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F2F2F2"/>
            <w:vAlign w:val="center"/>
          </w:tcPr>
          <w:p w14:paraId="050BE25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33F691C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F2F2F2"/>
            <w:vAlign w:val="center"/>
          </w:tcPr>
          <w:p w14:paraId="154329E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4CAC508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10</w:t>
            </w:r>
          </w:p>
        </w:tc>
        <w:tc>
          <w:tcPr>
            <w:tcW w:w="992" w:type="dxa"/>
            <w:shd w:val="clear" w:color="auto" w:fill="F2F2F2"/>
            <w:vAlign w:val="center"/>
          </w:tcPr>
          <w:p w14:paraId="09990B7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4F59298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63.67 </w:t>
            </w:r>
          </w:p>
        </w:tc>
        <w:tc>
          <w:tcPr>
            <w:tcW w:w="992" w:type="dxa"/>
            <w:shd w:val="clear" w:color="auto" w:fill="F2F2F2"/>
            <w:vAlign w:val="center"/>
          </w:tcPr>
          <w:p w14:paraId="2A9ABEF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0D9DCA6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6B04A5BE" w14:textId="77777777" w:rsidTr="00FD71DF">
        <w:tc>
          <w:tcPr>
            <w:tcW w:w="704" w:type="dxa"/>
            <w:shd w:val="clear" w:color="auto" w:fill="F2F2F2"/>
            <w:vAlign w:val="center"/>
          </w:tcPr>
          <w:p w14:paraId="2B646DA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w:t>
            </w:r>
            <w:r w:rsidRPr="0033364E">
              <w:rPr>
                <w:color w:val="000000"/>
                <w:sz w:val="18"/>
                <w:lang w:eastAsia="zh-CN"/>
              </w:rPr>
              <w:t>5</w:t>
            </w:r>
          </w:p>
        </w:tc>
        <w:tc>
          <w:tcPr>
            <w:tcW w:w="992" w:type="dxa"/>
            <w:shd w:val="clear" w:color="auto" w:fill="F2F2F2"/>
            <w:vAlign w:val="center"/>
          </w:tcPr>
          <w:p w14:paraId="46CEFE5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F2F2F2"/>
            <w:vAlign w:val="center"/>
          </w:tcPr>
          <w:p w14:paraId="0DFF968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213DE9B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F2F2F2"/>
            <w:vAlign w:val="center"/>
          </w:tcPr>
          <w:p w14:paraId="5F3B1DC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79F2BD3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10</w:t>
            </w:r>
          </w:p>
        </w:tc>
        <w:tc>
          <w:tcPr>
            <w:tcW w:w="992" w:type="dxa"/>
            <w:shd w:val="clear" w:color="auto" w:fill="F2F2F2"/>
            <w:vAlign w:val="center"/>
          </w:tcPr>
          <w:p w14:paraId="7051402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7817882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59.53 </w:t>
            </w:r>
          </w:p>
        </w:tc>
        <w:tc>
          <w:tcPr>
            <w:tcW w:w="992" w:type="dxa"/>
            <w:shd w:val="clear" w:color="auto" w:fill="F2F2F2"/>
            <w:vAlign w:val="center"/>
          </w:tcPr>
          <w:p w14:paraId="39CF854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6939D74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50EAAB81" w14:textId="77777777" w:rsidTr="00FD71DF">
        <w:tc>
          <w:tcPr>
            <w:tcW w:w="704" w:type="dxa"/>
            <w:shd w:val="clear" w:color="auto" w:fill="F2F2F2"/>
            <w:vAlign w:val="center"/>
          </w:tcPr>
          <w:p w14:paraId="2C5759E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w:t>
            </w:r>
            <w:r w:rsidRPr="0033364E">
              <w:rPr>
                <w:color w:val="000000"/>
                <w:sz w:val="18"/>
                <w:lang w:eastAsia="zh-CN"/>
              </w:rPr>
              <w:t>6</w:t>
            </w:r>
          </w:p>
        </w:tc>
        <w:tc>
          <w:tcPr>
            <w:tcW w:w="992" w:type="dxa"/>
            <w:shd w:val="clear" w:color="auto" w:fill="F2F2F2"/>
            <w:vAlign w:val="center"/>
          </w:tcPr>
          <w:p w14:paraId="2E20610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F2F2F2"/>
            <w:vAlign w:val="center"/>
          </w:tcPr>
          <w:p w14:paraId="2B367A1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63F7BC6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F2F2F2"/>
            <w:vAlign w:val="center"/>
          </w:tcPr>
          <w:p w14:paraId="320447D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6943C27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10</w:t>
            </w:r>
          </w:p>
        </w:tc>
        <w:tc>
          <w:tcPr>
            <w:tcW w:w="992" w:type="dxa"/>
            <w:shd w:val="clear" w:color="auto" w:fill="F2F2F2"/>
            <w:vAlign w:val="center"/>
          </w:tcPr>
          <w:p w14:paraId="6788292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6D9F491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63.48 </w:t>
            </w:r>
          </w:p>
        </w:tc>
        <w:tc>
          <w:tcPr>
            <w:tcW w:w="992" w:type="dxa"/>
            <w:shd w:val="clear" w:color="auto" w:fill="F2F2F2"/>
            <w:vAlign w:val="center"/>
          </w:tcPr>
          <w:p w14:paraId="12C37FE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710E694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34BB8D52" w14:textId="77777777" w:rsidTr="00FD71DF">
        <w:tc>
          <w:tcPr>
            <w:tcW w:w="704" w:type="dxa"/>
            <w:shd w:val="clear" w:color="auto" w:fill="F2F2F2"/>
            <w:vAlign w:val="center"/>
          </w:tcPr>
          <w:p w14:paraId="55C2498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w:t>
            </w:r>
            <w:r w:rsidRPr="0033364E">
              <w:rPr>
                <w:color w:val="000000"/>
                <w:sz w:val="18"/>
                <w:lang w:eastAsia="zh-CN"/>
              </w:rPr>
              <w:t>7</w:t>
            </w:r>
          </w:p>
        </w:tc>
        <w:tc>
          <w:tcPr>
            <w:tcW w:w="992" w:type="dxa"/>
            <w:shd w:val="clear" w:color="auto" w:fill="F2F2F2"/>
            <w:vAlign w:val="center"/>
          </w:tcPr>
          <w:p w14:paraId="198ACB4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F2F2F2"/>
            <w:vAlign w:val="center"/>
          </w:tcPr>
          <w:p w14:paraId="7CA6495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1257D4C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134" w:type="dxa"/>
            <w:shd w:val="clear" w:color="auto" w:fill="F2F2F2"/>
            <w:vAlign w:val="center"/>
          </w:tcPr>
          <w:p w14:paraId="4E8A0DF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214771E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11</w:t>
            </w:r>
          </w:p>
        </w:tc>
        <w:tc>
          <w:tcPr>
            <w:tcW w:w="992" w:type="dxa"/>
            <w:shd w:val="clear" w:color="auto" w:fill="F2F2F2"/>
            <w:vAlign w:val="center"/>
          </w:tcPr>
          <w:p w14:paraId="4CE8D62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1B6D457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63.22 </w:t>
            </w:r>
          </w:p>
        </w:tc>
        <w:tc>
          <w:tcPr>
            <w:tcW w:w="992" w:type="dxa"/>
            <w:shd w:val="clear" w:color="auto" w:fill="F2F2F2"/>
            <w:vAlign w:val="center"/>
          </w:tcPr>
          <w:p w14:paraId="4A0F3DF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45C86AF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09D5495B" w14:textId="77777777" w:rsidTr="00FD71DF">
        <w:tc>
          <w:tcPr>
            <w:tcW w:w="704" w:type="dxa"/>
            <w:shd w:val="clear" w:color="auto" w:fill="F2F2F2"/>
            <w:vAlign w:val="center"/>
          </w:tcPr>
          <w:p w14:paraId="1A29609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w:t>
            </w:r>
            <w:r w:rsidRPr="0033364E">
              <w:rPr>
                <w:color w:val="000000"/>
                <w:sz w:val="18"/>
                <w:lang w:eastAsia="zh-CN"/>
              </w:rPr>
              <w:t>8</w:t>
            </w:r>
          </w:p>
        </w:tc>
        <w:tc>
          <w:tcPr>
            <w:tcW w:w="992" w:type="dxa"/>
            <w:shd w:val="clear" w:color="auto" w:fill="F2F2F2"/>
            <w:vAlign w:val="center"/>
          </w:tcPr>
          <w:p w14:paraId="406BB74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F2F2F2"/>
            <w:vAlign w:val="center"/>
          </w:tcPr>
          <w:p w14:paraId="7F64107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3CD96D7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134" w:type="dxa"/>
            <w:shd w:val="clear" w:color="auto" w:fill="F2F2F2"/>
            <w:vAlign w:val="center"/>
          </w:tcPr>
          <w:p w14:paraId="7C4A4BC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4949ABF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11</w:t>
            </w:r>
          </w:p>
        </w:tc>
        <w:tc>
          <w:tcPr>
            <w:tcW w:w="992" w:type="dxa"/>
            <w:shd w:val="clear" w:color="auto" w:fill="F2F2F2"/>
            <w:vAlign w:val="center"/>
          </w:tcPr>
          <w:p w14:paraId="2A57160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69F592B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59.08 </w:t>
            </w:r>
          </w:p>
        </w:tc>
        <w:tc>
          <w:tcPr>
            <w:tcW w:w="992" w:type="dxa"/>
            <w:shd w:val="clear" w:color="auto" w:fill="F2F2F2"/>
            <w:vAlign w:val="center"/>
          </w:tcPr>
          <w:p w14:paraId="0D0B485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04E2BF6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5D06B0" w14:paraId="53B6862F" w14:textId="77777777" w:rsidTr="00FD71DF">
        <w:tc>
          <w:tcPr>
            <w:tcW w:w="704" w:type="dxa"/>
            <w:shd w:val="clear" w:color="auto" w:fill="F2F2F2"/>
            <w:vAlign w:val="center"/>
          </w:tcPr>
          <w:p w14:paraId="566BDC5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w:t>
            </w:r>
            <w:r w:rsidRPr="0033364E">
              <w:rPr>
                <w:color w:val="000000"/>
                <w:sz w:val="18"/>
                <w:lang w:eastAsia="zh-CN"/>
              </w:rPr>
              <w:t>9</w:t>
            </w:r>
          </w:p>
        </w:tc>
        <w:tc>
          <w:tcPr>
            <w:tcW w:w="992" w:type="dxa"/>
            <w:shd w:val="clear" w:color="auto" w:fill="F2F2F2"/>
            <w:vAlign w:val="center"/>
          </w:tcPr>
          <w:p w14:paraId="02F18706"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F2F2F2"/>
            <w:vAlign w:val="center"/>
          </w:tcPr>
          <w:p w14:paraId="06D59D3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4BFDFF82"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F2F2F2"/>
            <w:vAlign w:val="center"/>
          </w:tcPr>
          <w:p w14:paraId="6A400099"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3463CB1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11</w:t>
            </w:r>
          </w:p>
        </w:tc>
        <w:tc>
          <w:tcPr>
            <w:tcW w:w="992" w:type="dxa"/>
            <w:shd w:val="clear" w:color="auto" w:fill="F2F2F2"/>
            <w:vAlign w:val="center"/>
          </w:tcPr>
          <w:p w14:paraId="7373259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2375215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63.03 </w:t>
            </w:r>
          </w:p>
        </w:tc>
        <w:tc>
          <w:tcPr>
            <w:tcW w:w="992" w:type="dxa"/>
            <w:shd w:val="clear" w:color="auto" w:fill="F2F2F2"/>
            <w:vAlign w:val="center"/>
          </w:tcPr>
          <w:p w14:paraId="5F8BDAC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13558AB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5D06B0" w14:paraId="1B08FC1F" w14:textId="77777777" w:rsidTr="00FD71DF">
        <w:tc>
          <w:tcPr>
            <w:tcW w:w="704" w:type="dxa"/>
            <w:shd w:val="clear" w:color="auto" w:fill="F2F2F2"/>
            <w:vAlign w:val="center"/>
          </w:tcPr>
          <w:p w14:paraId="1C46A9C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0</w:t>
            </w:r>
          </w:p>
        </w:tc>
        <w:tc>
          <w:tcPr>
            <w:tcW w:w="992" w:type="dxa"/>
            <w:shd w:val="clear" w:color="auto" w:fill="F2F2F2"/>
            <w:vAlign w:val="center"/>
          </w:tcPr>
          <w:p w14:paraId="5DEBA53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D1T1-A1</w:t>
            </w:r>
          </w:p>
        </w:tc>
        <w:tc>
          <w:tcPr>
            <w:tcW w:w="851" w:type="dxa"/>
            <w:shd w:val="clear" w:color="auto" w:fill="F2F2F2"/>
            <w:vAlign w:val="center"/>
          </w:tcPr>
          <w:p w14:paraId="342ED14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031E7805"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F2F2F2"/>
            <w:vAlign w:val="center"/>
          </w:tcPr>
          <w:p w14:paraId="42EEFD48"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6577861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12</w:t>
            </w:r>
          </w:p>
        </w:tc>
        <w:tc>
          <w:tcPr>
            <w:tcW w:w="992" w:type="dxa"/>
            <w:shd w:val="clear" w:color="auto" w:fill="F2F2F2"/>
            <w:vAlign w:val="center"/>
          </w:tcPr>
          <w:p w14:paraId="3560873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532FEE7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62.92 </w:t>
            </w:r>
          </w:p>
        </w:tc>
        <w:tc>
          <w:tcPr>
            <w:tcW w:w="992" w:type="dxa"/>
            <w:shd w:val="clear" w:color="auto" w:fill="F2F2F2"/>
            <w:vAlign w:val="center"/>
          </w:tcPr>
          <w:p w14:paraId="70DB5E5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2ABFCC2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5D06B0" w14:paraId="30BB363C" w14:textId="77777777" w:rsidTr="00FD71DF">
        <w:tc>
          <w:tcPr>
            <w:tcW w:w="704" w:type="dxa"/>
            <w:shd w:val="clear" w:color="auto" w:fill="F2F2F2"/>
            <w:vAlign w:val="center"/>
          </w:tcPr>
          <w:p w14:paraId="42BCEAF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1</w:t>
            </w:r>
          </w:p>
        </w:tc>
        <w:tc>
          <w:tcPr>
            <w:tcW w:w="992" w:type="dxa"/>
            <w:shd w:val="clear" w:color="auto" w:fill="F2F2F2"/>
            <w:vAlign w:val="center"/>
          </w:tcPr>
          <w:p w14:paraId="648E8D99"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D1T1-A2</w:t>
            </w:r>
          </w:p>
        </w:tc>
        <w:tc>
          <w:tcPr>
            <w:tcW w:w="851" w:type="dxa"/>
            <w:shd w:val="clear" w:color="auto" w:fill="F2F2F2"/>
            <w:vAlign w:val="center"/>
          </w:tcPr>
          <w:p w14:paraId="4BDB033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2C165C1F"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F2F2F2"/>
            <w:vAlign w:val="center"/>
          </w:tcPr>
          <w:p w14:paraId="70D8EB9F"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30</w:t>
            </w:r>
          </w:p>
        </w:tc>
        <w:tc>
          <w:tcPr>
            <w:tcW w:w="993" w:type="dxa"/>
            <w:shd w:val="clear" w:color="auto" w:fill="F2F2F2"/>
            <w:vAlign w:val="center"/>
          </w:tcPr>
          <w:p w14:paraId="4CD4353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12</w:t>
            </w:r>
          </w:p>
        </w:tc>
        <w:tc>
          <w:tcPr>
            <w:tcW w:w="992" w:type="dxa"/>
            <w:shd w:val="clear" w:color="auto" w:fill="F2F2F2"/>
            <w:vAlign w:val="center"/>
          </w:tcPr>
          <w:p w14:paraId="040A3B9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179D346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58.78 </w:t>
            </w:r>
          </w:p>
        </w:tc>
        <w:tc>
          <w:tcPr>
            <w:tcW w:w="992" w:type="dxa"/>
            <w:shd w:val="clear" w:color="auto" w:fill="F2F2F2"/>
            <w:vAlign w:val="center"/>
          </w:tcPr>
          <w:p w14:paraId="04F0026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0698D8A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5D06B0" w14:paraId="5B4F6EE3" w14:textId="77777777" w:rsidTr="00FD71DF">
        <w:tc>
          <w:tcPr>
            <w:tcW w:w="704" w:type="dxa"/>
            <w:shd w:val="clear" w:color="auto" w:fill="F2F2F2"/>
            <w:vAlign w:val="center"/>
          </w:tcPr>
          <w:p w14:paraId="191C79E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2</w:t>
            </w:r>
          </w:p>
        </w:tc>
        <w:tc>
          <w:tcPr>
            <w:tcW w:w="992" w:type="dxa"/>
            <w:shd w:val="clear" w:color="auto" w:fill="F2F2F2"/>
            <w:vAlign w:val="center"/>
          </w:tcPr>
          <w:p w14:paraId="747D988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F2F2F2"/>
            <w:vAlign w:val="center"/>
          </w:tcPr>
          <w:p w14:paraId="1150D4A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64F9BB7D"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F2F2F2"/>
            <w:vAlign w:val="center"/>
          </w:tcPr>
          <w:p w14:paraId="5B9AA18B"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56344A5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12</w:t>
            </w:r>
          </w:p>
        </w:tc>
        <w:tc>
          <w:tcPr>
            <w:tcW w:w="992" w:type="dxa"/>
            <w:shd w:val="clear" w:color="auto" w:fill="F2F2F2"/>
            <w:vAlign w:val="center"/>
          </w:tcPr>
          <w:p w14:paraId="2F155E6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61D2502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62.73 </w:t>
            </w:r>
          </w:p>
        </w:tc>
        <w:tc>
          <w:tcPr>
            <w:tcW w:w="992" w:type="dxa"/>
            <w:shd w:val="clear" w:color="auto" w:fill="F2F2F2"/>
            <w:vAlign w:val="center"/>
          </w:tcPr>
          <w:p w14:paraId="5C58F83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5C3794A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bl>
    <w:p w14:paraId="115DE398" w14:textId="77777777" w:rsidR="00BA323E" w:rsidRPr="0033364E" w:rsidRDefault="00BA323E" w:rsidP="00BA323E">
      <w:pPr>
        <w:rPr>
          <w:color w:val="000000"/>
          <w:lang w:val="en-GB" w:eastAsia="zh-CN"/>
        </w:rPr>
      </w:pPr>
    </w:p>
    <w:p w14:paraId="59F0EBA0" w14:textId="77777777" w:rsidR="00BA323E" w:rsidRPr="00611FB7" w:rsidRDefault="00BA323E" w:rsidP="00BA323E">
      <w:pPr>
        <w:pStyle w:val="Heading2"/>
        <w:keepLines w:val="0"/>
        <w:numPr>
          <w:ilvl w:val="1"/>
          <w:numId w:val="5"/>
        </w:numPr>
        <w:spacing w:before="120" w:after="120"/>
        <w:rPr>
          <w:rFonts w:eastAsia="SimSun" w:cs="Times New Roman"/>
          <w:b/>
          <w:bCs/>
          <w:color w:val="000000" w:themeColor="text1"/>
          <w:sz w:val="24"/>
          <w:szCs w:val="22"/>
        </w:rPr>
      </w:pPr>
      <w:r w:rsidRPr="00611FB7">
        <w:rPr>
          <w:rFonts w:eastAsia="SimSun" w:cs="Times New Roman"/>
          <w:b/>
          <w:bCs/>
          <w:color w:val="000000" w:themeColor="text1"/>
          <w:sz w:val="24"/>
          <w:szCs w:val="22"/>
        </w:rPr>
        <w:t>Link budget and maximum distance for Device 2a in D1T1</w:t>
      </w:r>
    </w:p>
    <w:p w14:paraId="0A8C35D1" w14:textId="4772D1B5" w:rsidR="00BA323E" w:rsidRDefault="00BA323E" w:rsidP="00BA323E">
      <w:pPr>
        <w:rPr>
          <w:lang w:eastAsia="zh-CN"/>
        </w:rPr>
      </w:pPr>
      <w:r w:rsidRPr="0033364E">
        <w:rPr>
          <w:color w:val="000000"/>
          <w:lang w:val="en-GB" w:eastAsia="zh-CN"/>
        </w:rPr>
        <w:t xml:space="preserve">The link budgets and the corresponding maximum distances for the R2D and D2R link of Device 2a in the D1T1-A1/A2/B scenario are summarized in </w:t>
      </w:r>
      <w:r w:rsidRPr="0033364E">
        <w:rPr>
          <w:color w:val="000000"/>
          <w:lang w:val="en-GB" w:eastAsia="zh-CN"/>
        </w:rPr>
        <w:fldChar w:fldCharType="begin"/>
      </w:r>
      <w:r w:rsidRPr="0033364E">
        <w:rPr>
          <w:color w:val="000000"/>
          <w:lang w:val="en-GB" w:eastAsia="zh-CN"/>
        </w:rPr>
        <w:instrText xml:space="preserve"> REF _Ref177999004 \h  \* MERGEFORMAT </w:instrText>
      </w:r>
      <w:r w:rsidRPr="0033364E">
        <w:rPr>
          <w:color w:val="000000"/>
          <w:lang w:val="en-GB" w:eastAsia="zh-CN"/>
        </w:rPr>
      </w:r>
      <w:r w:rsidRPr="0033364E">
        <w:rPr>
          <w:color w:val="000000"/>
          <w:lang w:val="en-GB" w:eastAsia="zh-CN"/>
        </w:rPr>
        <w:fldChar w:fldCharType="separate"/>
      </w:r>
      <w:r w:rsidR="00AD5BC8" w:rsidRPr="00F87C59">
        <w:t xml:space="preserve">Table </w:t>
      </w:r>
      <w:r w:rsidR="00AD5BC8">
        <w:rPr>
          <w:noProof/>
        </w:rPr>
        <w:t>9</w:t>
      </w:r>
      <w:r w:rsidRPr="0033364E">
        <w:rPr>
          <w:color w:val="000000"/>
          <w:lang w:val="en-GB" w:eastAsia="zh-CN"/>
        </w:rPr>
        <w:fldChar w:fldCharType="end"/>
      </w:r>
      <w:r w:rsidRPr="0033364E">
        <w:rPr>
          <w:color w:val="000000"/>
          <w:lang w:val="en-GB" w:eastAsia="zh-CN"/>
        </w:rPr>
        <w:t xml:space="preserve">. </w:t>
      </w:r>
      <w:r>
        <w:rPr>
          <w:lang w:eastAsia="zh-CN"/>
        </w:rPr>
        <w:t>Detail assumptions and calculations for each evaluation case would be reported to the excel template file provided by feature lead.</w:t>
      </w:r>
    </w:p>
    <w:p w14:paraId="3FF93A7D" w14:textId="1AE3F056" w:rsidR="00BA323E" w:rsidRPr="0033364E" w:rsidRDefault="00BA323E" w:rsidP="00BA323E">
      <w:pPr>
        <w:pStyle w:val="Caption"/>
        <w:rPr>
          <w:color w:val="000000"/>
          <w:sz w:val="22"/>
          <w:szCs w:val="22"/>
          <w:lang w:eastAsia="zh-CN"/>
        </w:rPr>
      </w:pPr>
      <w:bookmarkStart w:id="16" w:name="_Ref177999004"/>
      <w:r w:rsidRPr="00F87C59">
        <w:rPr>
          <w:sz w:val="22"/>
          <w:szCs w:val="22"/>
        </w:rPr>
        <w:t xml:space="preserve">Table </w:t>
      </w:r>
      <w:r w:rsidRPr="00F87C59">
        <w:rPr>
          <w:sz w:val="22"/>
          <w:szCs w:val="22"/>
        </w:rPr>
        <w:fldChar w:fldCharType="begin"/>
      </w:r>
      <w:r w:rsidRPr="00F87C59">
        <w:rPr>
          <w:sz w:val="22"/>
          <w:szCs w:val="22"/>
        </w:rPr>
        <w:instrText xml:space="preserve"> SEQ Table \* ARABIC </w:instrText>
      </w:r>
      <w:r w:rsidRPr="00F87C59">
        <w:rPr>
          <w:sz w:val="22"/>
          <w:szCs w:val="22"/>
        </w:rPr>
        <w:fldChar w:fldCharType="separate"/>
      </w:r>
      <w:r w:rsidR="00AD5BC8">
        <w:rPr>
          <w:noProof/>
          <w:sz w:val="22"/>
          <w:szCs w:val="22"/>
        </w:rPr>
        <w:t>9</w:t>
      </w:r>
      <w:r w:rsidRPr="00F87C59">
        <w:rPr>
          <w:sz w:val="22"/>
          <w:szCs w:val="22"/>
        </w:rPr>
        <w:fldChar w:fldCharType="end"/>
      </w:r>
      <w:bookmarkEnd w:id="16"/>
      <w:r w:rsidRPr="0033364E">
        <w:rPr>
          <w:color w:val="000000"/>
          <w:sz w:val="22"/>
          <w:szCs w:val="22"/>
        </w:rPr>
        <w:t xml:space="preserve">: MPL </w:t>
      </w:r>
      <w:r w:rsidRPr="0033364E">
        <w:rPr>
          <w:color w:val="000000"/>
          <w:sz w:val="22"/>
          <w:szCs w:val="22"/>
          <w:lang w:eastAsia="zh-CN"/>
        </w:rPr>
        <w:t>and maximum distance: D1T1-Device 2a, 900MHz</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851"/>
        <w:gridCol w:w="850"/>
        <w:gridCol w:w="1134"/>
        <w:gridCol w:w="993"/>
        <w:gridCol w:w="992"/>
        <w:gridCol w:w="992"/>
        <w:gridCol w:w="992"/>
        <w:gridCol w:w="851"/>
      </w:tblGrid>
      <w:tr w:rsidR="00BA323E" w:rsidRPr="005D06B0" w14:paraId="7A55F3CA" w14:textId="77777777" w:rsidTr="00FD71DF">
        <w:tc>
          <w:tcPr>
            <w:tcW w:w="704" w:type="dxa"/>
            <w:shd w:val="clear" w:color="auto" w:fill="F2F2F2"/>
            <w:vAlign w:val="center"/>
          </w:tcPr>
          <w:p w14:paraId="5745A3A7"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C</w:t>
            </w:r>
            <w:r w:rsidRPr="0033364E">
              <w:rPr>
                <w:color w:val="000000"/>
                <w:sz w:val="18"/>
                <w:lang w:eastAsia="zh-CN"/>
              </w:rPr>
              <w:t>ase</w:t>
            </w:r>
          </w:p>
        </w:tc>
        <w:tc>
          <w:tcPr>
            <w:tcW w:w="992" w:type="dxa"/>
            <w:shd w:val="clear" w:color="auto" w:fill="F2F2F2"/>
            <w:vAlign w:val="center"/>
          </w:tcPr>
          <w:p w14:paraId="25A41A22"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Scenario</w:t>
            </w:r>
          </w:p>
        </w:tc>
        <w:tc>
          <w:tcPr>
            <w:tcW w:w="851" w:type="dxa"/>
            <w:shd w:val="clear" w:color="auto" w:fill="F2F2F2"/>
            <w:vAlign w:val="center"/>
          </w:tcPr>
          <w:p w14:paraId="238B436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C</w:t>
            </w:r>
            <w:r w:rsidRPr="0033364E">
              <w:rPr>
                <w:color w:val="000000"/>
                <w:sz w:val="18"/>
                <w:lang w:eastAsia="zh-CN"/>
              </w:rPr>
              <w:t>W case</w:t>
            </w:r>
          </w:p>
        </w:tc>
        <w:tc>
          <w:tcPr>
            <w:tcW w:w="850" w:type="dxa"/>
            <w:shd w:val="clear" w:color="auto" w:fill="F2F2F2"/>
            <w:vAlign w:val="center"/>
          </w:tcPr>
          <w:p w14:paraId="30A4761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D</w:t>
            </w:r>
            <w:r w:rsidRPr="0033364E">
              <w:rPr>
                <w:color w:val="000000"/>
                <w:sz w:val="18"/>
                <w:lang w:eastAsia="zh-CN"/>
              </w:rPr>
              <w:t>evice</w:t>
            </w:r>
          </w:p>
        </w:tc>
        <w:tc>
          <w:tcPr>
            <w:tcW w:w="1134" w:type="dxa"/>
            <w:shd w:val="clear" w:color="auto" w:fill="F2F2F2"/>
            <w:vAlign w:val="center"/>
          </w:tcPr>
          <w:p w14:paraId="3054383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R2D EIRP</w:t>
            </w:r>
          </w:p>
        </w:tc>
        <w:tc>
          <w:tcPr>
            <w:tcW w:w="993" w:type="dxa"/>
            <w:shd w:val="clear" w:color="auto" w:fill="F2F2F2"/>
            <w:vAlign w:val="center"/>
          </w:tcPr>
          <w:p w14:paraId="29FE3FB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D</w:t>
            </w:r>
            <w:r w:rsidRPr="0033364E">
              <w:rPr>
                <w:color w:val="000000"/>
                <w:sz w:val="18"/>
                <w:lang w:eastAsia="zh-CN"/>
              </w:rPr>
              <w:t>2R LLS case</w:t>
            </w:r>
          </w:p>
        </w:tc>
        <w:tc>
          <w:tcPr>
            <w:tcW w:w="992" w:type="dxa"/>
            <w:shd w:val="clear" w:color="auto" w:fill="F2F2F2"/>
            <w:vAlign w:val="center"/>
          </w:tcPr>
          <w:p w14:paraId="19E0561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R2D MPL (dB)</w:t>
            </w:r>
          </w:p>
        </w:tc>
        <w:tc>
          <w:tcPr>
            <w:tcW w:w="992" w:type="dxa"/>
            <w:shd w:val="clear" w:color="auto" w:fill="F2F2F2"/>
            <w:vAlign w:val="center"/>
          </w:tcPr>
          <w:p w14:paraId="4E53395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D2R MPL (dB)</w:t>
            </w:r>
          </w:p>
        </w:tc>
        <w:tc>
          <w:tcPr>
            <w:tcW w:w="992" w:type="dxa"/>
            <w:shd w:val="clear" w:color="auto" w:fill="F2F2F2"/>
            <w:vAlign w:val="center"/>
          </w:tcPr>
          <w:p w14:paraId="69CBDD6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Min MPL (dB)</w:t>
            </w:r>
          </w:p>
        </w:tc>
        <w:tc>
          <w:tcPr>
            <w:tcW w:w="851" w:type="dxa"/>
            <w:shd w:val="clear" w:color="auto" w:fill="F2F2F2"/>
            <w:vAlign w:val="center"/>
          </w:tcPr>
          <w:p w14:paraId="4CF8A81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Min Distance (m)</w:t>
            </w:r>
          </w:p>
        </w:tc>
      </w:tr>
      <w:tr w:rsidR="00BA323E" w:rsidRPr="005D06B0" w14:paraId="5013AA5C" w14:textId="77777777" w:rsidTr="00FD71DF">
        <w:tc>
          <w:tcPr>
            <w:tcW w:w="704" w:type="dxa"/>
            <w:shd w:val="clear" w:color="auto" w:fill="auto"/>
            <w:vAlign w:val="center"/>
          </w:tcPr>
          <w:p w14:paraId="4E76805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992" w:type="dxa"/>
            <w:shd w:val="clear" w:color="auto" w:fill="auto"/>
            <w:vAlign w:val="center"/>
          </w:tcPr>
          <w:p w14:paraId="33279D3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auto"/>
            <w:vAlign w:val="center"/>
          </w:tcPr>
          <w:p w14:paraId="11C8407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4A5E197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134" w:type="dxa"/>
            <w:shd w:val="clear" w:color="auto" w:fill="auto"/>
            <w:vAlign w:val="center"/>
          </w:tcPr>
          <w:p w14:paraId="17044E0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1B31AA2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25</w:t>
            </w:r>
          </w:p>
        </w:tc>
        <w:tc>
          <w:tcPr>
            <w:tcW w:w="992" w:type="dxa"/>
            <w:shd w:val="clear" w:color="auto" w:fill="auto"/>
            <w:vAlign w:val="center"/>
          </w:tcPr>
          <w:p w14:paraId="5B5849B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6510E53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76.84 </w:t>
            </w:r>
          </w:p>
        </w:tc>
        <w:tc>
          <w:tcPr>
            <w:tcW w:w="992" w:type="dxa"/>
            <w:shd w:val="clear" w:color="auto" w:fill="auto"/>
            <w:vAlign w:val="center"/>
          </w:tcPr>
          <w:p w14:paraId="54376DB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vAlign w:val="center"/>
          </w:tcPr>
          <w:p w14:paraId="6D78D86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62.86</w:t>
            </w:r>
          </w:p>
        </w:tc>
      </w:tr>
      <w:tr w:rsidR="00BA323E" w:rsidRPr="005D06B0" w14:paraId="4D530BCB" w14:textId="77777777" w:rsidTr="00FD71DF">
        <w:tc>
          <w:tcPr>
            <w:tcW w:w="704" w:type="dxa"/>
            <w:shd w:val="clear" w:color="auto" w:fill="auto"/>
            <w:vAlign w:val="center"/>
          </w:tcPr>
          <w:p w14:paraId="1D7B607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w:t>
            </w:r>
          </w:p>
        </w:tc>
        <w:tc>
          <w:tcPr>
            <w:tcW w:w="992" w:type="dxa"/>
            <w:shd w:val="clear" w:color="auto" w:fill="auto"/>
            <w:vAlign w:val="center"/>
          </w:tcPr>
          <w:p w14:paraId="2130954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auto"/>
            <w:vAlign w:val="center"/>
          </w:tcPr>
          <w:p w14:paraId="5FDC0C7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17D780E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134" w:type="dxa"/>
            <w:shd w:val="clear" w:color="auto" w:fill="auto"/>
            <w:vAlign w:val="center"/>
          </w:tcPr>
          <w:p w14:paraId="417A17C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03EF2E0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25</w:t>
            </w:r>
          </w:p>
        </w:tc>
        <w:tc>
          <w:tcPr>
            <w:tcW w:w="992" w:type="dxa"/>
            <w:shd w:val="clear" w:color="auto" w:fill="auto"/>
            <w:vAlign w:val="center"/>
          </w:tcPr>
          <w:p w14:paraId="09C551E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71E3EDD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67.64 </w:t>
            </w:r>
          </w:p>
        </w:tc>
        <w:tc>
          <w:tcPr>
            <w:tcW w:w="992" w:type="dxa"/>
            <w:shd w:val="clear" w:color="auto" w:fill="auto"/>
            <w:vAlign w:val="center"/>
          </w:tcPr>
          <w:p w14:paraId="5027888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67.64 </w:t>
            </w:r>
          </w:p>
        </w:tc>
        <w:tc>
          <w:tcPr>
            <w:tcW w:w="851" w:type="dxa"/>
            <w:shd w:val="clear" w:color="auto" w:fill="auto"/>
            <w:vAlign w:val="center"/>
          </w:tcPr>
          <w:p w14:paraId="17AC700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39.33</w:t>
            </w:r>
          </w:p>
        </w:tc>
      </w:tr>
      <w:tr w:rsidR="00BA323E" w:rsidRPr="005D06B0" w14:paraId="33DA85E1" w14:textId="77777777" w:rsidTr="00FD71DF">
        <w:tc>
          <w:tcPr>
            <w:tcW w:w="704" w:type="dxa"/>
            <w:shd w:val="clear" w:color="auto" w:fill="auto"/>
            <w:vAlign w:val="center"/>
          </w:tcPr>
          <w:p w14:paraId="05F854A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w:t>
            </w:r>
          </w:p>
        </w:tc>
        <w:tc>
          <w:tcPr>
            <w:tcW w:w="992" w:type="dxa"/>
            <w:shd w:val="clear" w:color="auto" w:fill="auto"/>
            <w:vAlign w:val="center"/>
          </w:tcPr>
          <w:p w14:paraId="22D3247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auto"/>
            <w:vAlign w:val="center"/>
          </w:tcPr>
          <w:p w14:paraId="192BA94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3B08CDE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134" w:type="dxa"/>
            <w:shd w:val="clear" w:color="auto" w:fill="auto"/>
            <w:vAlign w:val="center"/>
          </w:tcPr>
          <w:p w14:paraId="5BD0B01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700189D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25</w:t>
            </w:r>
          </w:p>
        </w:tc>
        <w:tc>
          <w:tcPr>
            <w:tcW w:w="992" w:type="dxa"/>
            <w:shd w:val="clear" w:color="auto" w:fill="auto"/>
            <w:vAlign w:val="center"/>
          </w:tcPr>
          <w:p w14:paraId="06123BF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0492A55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73.94 </w:t>
            </w:r>
          </w:p>
        </w:tc>
        <w:tc>
          <w:tcPr>
            <w:tcW w:w="992" w:type="dxa"/>
            <w:shd w:val="clear" w:color="auto" w:fill="auto"/>
            <w:vAlign w:val="center"/>
          </w:tcPr>
          <w:p w14:paraId="08DD6F5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vAlign w:val="center"/>
          </w:tcPr>
          <w:p w14:paraId="3206398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62.86</w:t>
            </w:r>
          </w:p>
        </w:tc>
      </w:tr>
      <w:tr w:rsidR="00BA323E" w:rsidRPr="005D06B0" w14:paraId="2E8DDEFC" w14:textId="77777777" w:rsidTr="00FD71DF">
        <w:tc>
          <w:tcPr>
            <w:tcW w:w="704" w:type="dxa"/>
            <w:shd w:val="clear" w:color="auto" w:fill="auto"/>
            <w:vAlign w:val="center"/>
          </w:tcPr>
          <w:p w14:paraId="614ED04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w:t>
            </w:r>
          </w:p>
        </w:tc>
        <w:tc>
          <w:tcPr>
            <w:tcW w:w="992" w:type="dxa"/>
            <w:shd w:val="clear" w:color="auto" w:fill="auto"/>
            <w:vAlign w:val="center"/>
          </w:tcPr>
          <w:p w14:paraId="2799B8F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auto"/>
            <w:vAlign w:val="center"/>
          </w:tcPr>
          <w:p w14:paraId="4F5AC9C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68FAD70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134" w:type="dxa"/>
            <w:shd w:val="clear" w:color="auto" w:fill="auto"/>
            <w:vAlign w:val="center"/>
          </w:tcPr>
          <w:p w14:paraId="7A178F7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74E8A2D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26</w:t>
            </w:r>
          </w:p>
        </w:tc>
        <w:tc>
          <w:tcPr>
            <w:tcW w:w="992" w:type="dxa"/>
            <w:shd w:val="clear" w:color="auto" w:fill="auto"/>
            <w:vAlign w:val="center"/>
          </w:tcPr>
          <w:p w14:paraId="1BBC432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20695E2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75.64 </w:t>
            </w:r>
          </w:p>
        </w:tc>
        <w:tc>
          <w:tcPr>
            <w:tcW w:w="992" w:type="dxa"/>
            <w:shd w:val="clear" w:color="auto" w:fill="auto"/>
            <w:vAlign w:val="center"/>
          </w:tcPr>
          <w:p w14:paraId="054CD07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vAlign w:val="center"/>
          </w:tcPr>
          <w:p w14:paraId="6EE6FD3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62.86</w:t>
            </w:r>
          </w:p>
        </w:tc>
      </w:tr>
      <w:tr w:rsidR="00BA323E" w:rsidRPr="005D06B0" w14:paraId="3E582824" w14:textId="77777777" w:rsidTr="00FD71DF">
        <w:tc>
          <w:tcPr>
            <w:tcW w:w="704" w:type="dxa"/>
            <w:shd w:val="clear" w:color="auto" w:fill="auto"/>
            <w:vAlign w:val="center"/>
          </w:tcPr>
          <w:p w14:paraId="13B02A8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w:t>
            </w:r>
          </w:p>
        </w:tc>
        <w:tc>
          <w:tcPr>
            <w:tcW w:w="992" w:type="dxa"/>
            <w:shd w:val="clear" w:color="auto" w:fill="auto"/>
            <w:vAlign w:val="center"/>
          </w:tcPr>
          <w:p w14:paraId="685BA99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auto"/>
            <w:vAlign w:val="center"/>
          </w:tcPr>
          <w:p w14:paraId="1F8538E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54E4E13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6BA0D90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14B246B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26</w:t>
            </w:r>
          </w:p>
        </w:tc>
        <w:tc>
          <w:tcPr>
            <w:tcW w:w="992" w:type="dxa"/>
            <w:shd w:val="clear" w:color="auto" w:fill="auto"/>
            <w:vAlign w:val="center"/>
          </w:tcPr>
          <w:p w14:paraId="164FD9C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1062BEC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66.44 </w:t>
            </w:r>
          </w:p>
        </w:tc>
        <w:tc>
          <w:tcPr>
            <w:tcW w:w="992" w:type="dxa"/>
            <w:shd w:val="clear" w:color="auto" w:fill="auto"/>
            <w:vAlign w:val="center"/>
          </w:tcPr>
          <w:p w14:paraId="373E7C9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66.44 </w:t>
            </w:r>
          </w:p>
        </w:tc>
        <w:tc>
          <w:tcPr>
            <w:tcW w:w="851" w:type="dxa"/>
            <w:shd w:val="clear" w:color="auto" w:fill="auto"/>
            <w:vAlign w:val="center"/>
          </w:tcPr>
          <w:p w14:paraId="733E769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34.67</w:t>
            </w:r>
          </w:p>
        </w:tc>
      </w:tr>
      <w:tr w:rsidR="00BA323E" w:rsidRPr="005D06B0" w14:paraId="01CF8167" w14:textId="77777777" w:rsidTr="00FD71DF">
        <w:tc>
          <w:tcPr>
            <w:tcW w:w="704" w:type="dxa"/>
            <w:shd w:val="clear" w:color="auto" w:fill="auto"/>
            <w:vAlign w:val="center"/>
          </w:tcPr>
          <w:p w14:paraId="5708CA3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w:t>
            </w:r>
          </w:p>
        </w:tc>
        <w:tc>
          <w:tcPr>
            <w:tcW w:w="992" w:type="dxa"/>
            <w:shd w:val="clear" w:color="auto" w:fill="auto"/>
            <w:vAlign w:val="center"/>
          </w:tcPr>
          <w:p w14:paraId="0742715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auto"/>
            <w:vAlign w:val="center"/>
          </w:tcPr>
          <w:p w14:paraId="1B036D9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6D8F7F1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350C45C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32DE308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26</w:t>
            </w:r>
          </w:p>
        </w:tc>
        <w:tc>
          <w:tcPr>
            <w:tcW w:w="992" w:type="dxa"/>
            <w:shd w:val="clear" w:color="auto" w:fill="auto"/>
            <w:vAlign w:val="center"/>
          </w:tcPr>
          <w:p w14:paraId="10F84BD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2083263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72.74 </w:t>
            </w:r>
          </w:p>
        </w:tc>
        <w:tc>
          <w:tcPr>
            <w:tcW w:w="992" w:type="dxa"/>
            <w:shd w:val="clear" w:color="auto" w:fill="auto"/>
            <w:vAlign w:val="center"/>
          </w:tcPr>
          <w:p w14:paraId="625CF58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vAlign w:val="center"/>
          </w:tcPr>
          <w:p w14:paraId="2343F9B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62.86</w:t>
            </w:r>
          </w:p>
        </w:tc>
      </w:tr>
      <w:tr w:rsidR="00BA323E" w:rsidRPr="005D06B0" w14:paraId="2753AAA1" w14:textId="77777777" w:rsidTr="00FD71DF">
        <w:tc>
          <w:tcPr>
            <w:tcW w:w="704" w:type="dxa"/>
            <w:shd w:val="clear" w:color="auto" w:fill="auto"/>
            <w:vAlign w:val="center"/>
          </w:tcPr>
          <w:p w14:paraId="10A40E6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w:t>
            </w:r>
          </w:p>
        </w:tc>
        <w:tc>
          <w:tcPr>
            <w:tcW w:w="992" w:type="dxa"/>
            <w:shd w:val="clear" w:color="auto" w:fill="auto"/>
            <w:vAlign w:val="center"/>
          </w:tcPr>
          <w:p w14:paraId="00CA6CC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auto"/>
            <w:vAlign w:val="center"/>
          </w:tcPr>
          <w:p w14:paraId="70BBDE7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725262B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5DA1994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1B82762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27</w:t>
            </w:r>
          </w:p>
        </w:tc>
        <w:tc>
          <w:tcPr>
            <w:tcW w:w="992" w:type="dxa"/>
            <w:shd w:val="clear" w:color="auto" w:fill="auto"/>
            <w:vAlign w:val="center"/>
          </w:tcPr>
          <w:p w14:paraId="76FAF6C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14DA16D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73.54 </w:t>
            </w:r>
          </w:p>
        </w:tc>
        <w:tc>
          <w:tcPr>
            <w:tcW w:w="992" w:type="dxa"/>
            <w:shd w:val="clear" w:color="auto" w:fill="auto"/>
            <w:vAlign w:val="center"/>
          </w:tcPr>
          <w:p w14:paraId="0DAC361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vAlign w:val="center"/>
          </w:tcPr>
          <w:p w14:paraId="22A4CCD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62.86</w:t>
            </w:r>
          </w:p>
        </w:tc>
      </w:tr>
      <w:tr w:rsidR="00BA323E" w:rsidRPr="005D06B0" w14:paraId="26849D01" w14:textId="77777777" w:rsidTr="00FD71DF">
        <w:tc>
          <w:tcPr>
            <w:tcW w:w="704" w:type="dxa"/>
            <w:shd w:val="clear" w:color="auto" w:fill="auto"/>
            <w:vAlign w:val="center"/>
          </w:tcPr>
          <w:p w14:paraId="4FC5976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8</w:t>
            </w:r>
          </w:p>
        </w:tc>
        <w:tc>
          <w:tcPr>
            <w:tcW w:w="992" w:type="dxa"/>
            <w:shd w:val="clear" w:color="auto" w:fill="auto"/>
            <w:vAlign w:val="center"/>
          </w:tcPr>
          <w:p w14:paraId="6A4D93F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auto"/>
            <w:vAlign w:val="center"/>
          </w:tcPr>
          <w:p w14:paraId="3D3182B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2F71154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204A1A5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55E225E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27</w:t>
            </w:r>
          </w:p>
        </w:tc>
        <w:tc>
          <w:tcPr>
            <w:tcW w:w="992" w:type="dxa"/>
            <w:shd w:val="clear" w:color="auto" w:fill="auto"/>
            <w:vAlign w:val="center"/>
          </w:tcPr>
          <w:p w14:paraId="5FD4A04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7B16893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64.34 </w:t>
            </w:r>
          </w:p>
        </w:tc>
        <w:tc>
          <w:tcPr>
            <w:tcW w:w="992" w:type="dxa"/>
            <w:shd w:val="clear" w:color="auto" w:fill="auto"/>
            <w:vAlign w:val="center"/>
          </w:tcPr>
          <w:p w14:paraId="2A9A8AE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64.34 </w:t>
            </w:r>
          </w:p>
        </w:tc>
        <w:tc>
          <w:tcPr>
            <w:tcW w:w="851" w:type="dxa"/>
            <w:shd w:val="clear" w:color="auto" w:fill="auto"/>
            <w:vAlign w:val="center"/>
          </w:tcPr>
          <w:p w14:paraId="05D0637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27.80</w:t>
            </w:r>
          </w:p>
        </w:tc>
      </w:tr>
      <w:tr w:rsidR="00BA323E" w:rsidRPr="005D06B0" w14:paraId="5E663A82" w14:textId="77777777" w:rsidTr="00FD71DF">
        <w:tc>
          <w:tcPr>
            <w:tcW w:w="704" w:type="dxa"/>
            <w:shd w:val="clear" w:color="auto" w:fill="auto"/>
            <w:vAlign w:val="center"/>
          </w:tcPr>
          <w:p w14:paraId="488801D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9</w:t>
            </w:r>
          </w:p>
        </w:tc>
        <w:tc>
          <w:tcPr>
            <w:tcW w:w="992" w:type="dxa"/>
            <w:shd w:val="clear" w:color="auto" w:fill="auto"/>
            <w:vAlign w:val="center"/>
          </w:tcPr>
          <w:p w14:paraId="24BC2E3D"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auto"/>
            <w:vAlign w:val="center"/>
          </w:tcPr>
          <w:p w14:paraId="6246A16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4AAB55BF"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auto"/>
            <w:vAlign w:val="center"/>
          </w:tcPr>
          <w:p w14:paraId="2A054BFE"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28410D5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27</w:t>
            </w:r>
          </w:p>
        </w:tc>
        <w:tc>
          <w:tcPr>
            <w:tcW w:w="992" w:type="dxa"/>
            <w:shd w:val="clear" w:color="auto" w:fill="auto"/>
            <w:vAlign w:val="center"/>
          </w:tcPr>
          <w:p w14:paraId="62A89F2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79EFC83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70.64 </w:t>
            </w:r>
          </w:p>
        </w:tc>
        <w:tc>
          <w:tcPr>
            <w:tcW w:w="992" w:type="dxa"/>
            <w:shd w:val="clear" w:color="auto" w:fill="auto"/>
            <w:vAlign w:val="center"/>
          </w:tcPr>
          <w:p w14:paraId="7EE075F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70.64 </w:t>
            </w:r>
          </w:p>
        </w:tc>
        <w:tc>
          <w:tcPr>
            <w:tcW w:w="851" w:type="dxa"/>
            <w:shd w:val="clear" w:color="auto" w:fill="auto"/>
            <w:vAlign w:val="center"/>
          </w:tcPr>
          <w:p w14:paraId="04196C8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53.92</w:t>
            </w:r>
          </w:p>
        </w:tc>
      </w:tr>
      <w:tr w:rsidR="00BA323E" w:rsidRPr="005D06B0" w14:paraId="2FD622E5" w14:textId="77777777" w:rsidTr="00FD71DF">
        <w:tc>
          <w:tcPr>
            <w:tcW w:w="704" w:type="dxa"/>
            <w:shd w:val="clear" w:color="auto" w:fill="auto"/>
            <w:vAlign w:val="center"/>
          </w:tcPr>
          <w:p w14:paraId="12DF6C8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10</w:t>
            </w:r>
          </w:p>
        </w:tc>
        <w:tc>
          <w:tcPr>
            <w:tcW w:w="992" w:type="dxa"/>
            <w:shd w:val="clear" w:color="auto" w:fill="auto"/>
            <w:vAlign w:val="center"/>
          </w:tcPr>
          <w:p w14:paraId="20539F69"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D1T1-A1</w:t>
            </w:r>
          </w:p>
        </w:tc>
        <w:tc>
          <w:tcPr>
            <w:tcW w:w="851" w:type="dxa"/>
            <w:shd w:val="clear" w:color="auto" w:fill="auto"/>
            <w:vAlign w:val="center"/>
          </w:tcPr>
          <w:p w14:paraId="4317383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6CD565BB"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auto"/>
            <w:vAlign w:val="center"/>
          </w:tcPr>
          <w:p w14:paraId="51ACB48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35</w:t>
            </w:r>
          </w:p>
        </w:tc>
        <w:tc>
          <w:tcPr>
            <w:tcW w:w="993" w:type="dxa"/>
            <w:shd w:val="clear" w:color="auto" w:fill="auto"/>
            <w:vAlign w:val="center"/>
          </w:tcPr>
          <w:p w14:paraId="6995EFE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28</w:t>
            </w:r>
          </w:p>
        </w:tc>
        <w:tc>
          <w:tcPr>
            <w:tcW w:w="992" w:type="dxa"/>
            <w:shd w:val="clear" w:color="auto" w:fill="auto"/>
            <w:vAlign w:val="center"/>
          </w:tcPr>
          <w:p w14:paraId="3821B42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000A303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74.39 </w:t>
            </w:r>
          </w:p>
        </w:tc>
        <w:tc>
          <w:tcPr>
            <w:tcW w:w="992" w:type="dxa"/>
            <w:shd w:val="clear" w:color="auto" w:fill="auto"/>
            <w:vAlign w:val="center"/>
          </w:tcPr>
          <w:p w14:paraId="21E7755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vAlign w:val="center"/>
          </w:tcPr>
          <w:p w14:paraId="478E0EA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62.86</w:t>
            </w:r>
          </w:p>
        </w:tc>
      </w:tr>
      <w:tr w:rsidR="00BA323E" w:rsidRPr="005D06B0" w14:paraId="35FAF866" w14:textId="77777777" w:rsidTr="00FD71DF">
        <w:tc>
          <w:tcPr>
            <w:tcW w:w="704" w:type="dxa"/>
            <w:shd w:val="clear" w:color="auto" w:fill="auto"/>
            <w:vAlign w:val="center"/>
          </w:tcPr>
          <w:p w14:paraId="4505846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11</w:t>
            </w:r>
          </w:p>
        </w:tc>
        <w:tc>
          <w:tcPr>
            <w:tcW w:w="992" w:type="dxa"/>
            <w:shd w:val="clear" w:color="auto" w:fill="auto"/>
            <w:vAlign w:val="center"/>
          </w:tcPr>
          <w:p w14:paraId="7FB6569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D1T1-A2</w:t>
            </w:r>
          </w:p>
        </w:tc>
        <w:tc>
          <w:tcPr>
            <w:tcW w:w="851" w:type="dxa"/>
            <w:shd w:val="clear" w:color="auto" w:fill="auto"/>
            <w:vAlign w:val="center"/>
          </w:tcPr>
          <w:p w14:paraId="1125990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6A6C9335"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auto"/>
            <w:vAlign w:val="center"/>
          </w:tcPr>
          <w:p w14:paraId="62584725"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6FAE500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28</w:t>
            </w:r>
          </w:p>
        </w:tc>
        <w:tc>
          <w:tcPr>
            <w:tcW w:w="992" w:type="dxa"/>
            <w:shd w:val="clear" w:color="auto" w:fill="auto"/>
            <w:vAlign w:val="center"/>
          </w:tcPr>
          <w:p w14:paraId="0D41D4F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3194FF3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68.00 </w:t>
            </w:r>
          </w:p>
        </w:tc>
        <w:tc>
          <w:tcPr>
            <w:tcW w:w="992" w:type="dxa"/>
            <w:shd w:val="clear" w:color="auto" w:fill="auto"/>
            <w:vAlign w:val="center"/>
          </w:tcPr>
          <w:p w14:paraId="3C0F02B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68.00 </w:t>
            </w:r>
          </w:p>
        </w:tc>
        <w:tc>
          <w:tcPr>
            <w:tcW w:w="851" w:type="dxa"/>
            <w:shd w:val="clear" w:color="auto" w:fill="auto"/>
            <w:vAlign w:val="center"/>
          </w:tcPr>
          <w:p w14:paraId="26E839B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40.87</w:t>
            </w:r>
          </w:p>
        </w:tc>
      </w:tr>
      <w:tr w:rsidR="00BA323E" w:rsidRPr="005D06B0" w14:paraId="73F753DA" w14:textId="77777777" w:rsidTr="00FD71DF">
        <w:tc>
          <w:tcPr>
            <w:tcW w:w="704" w:type="dxa"/>
            <w:shd w:val="clear" w:color="auto" w:fill="auto"/>
            <w:vAlign w:val="center"/>
          </w:tcPr>
          <w:p w14:paraId="78182F8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lastRenderedPageBreak/>
              <w:t>12</w:t>
            </w:r>
          </w:p>
        </w:tc>
        <w:tc>
          <w:tcPr>
            <w:tcW w:w="992" w:type="dxa"/>
            <w:shd w:val="clear" w:color="auto" w:fill="auto"/>
            <w:vAlign w:val="center"/>
          </w:tcPr>
          <w:p w14:paraId="52E3488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auto"/>
            <w:vAlign w:val="center"/>
          </w:tcPr>
          <w:p w14:paraId="7461FC7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6E1E6AFE"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auto"/>
            <w:vAlign w:val="center"/>
          </w:tcPr>
          <w:p w14:paraId="1FFB7A80"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0D974D7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28</w:t>
            </w:r>
          </w:p>
        </w:tc>
        <w:tc>
          <w:tcPr>
            <w:tcW w:w="992" w:type="dxa"/>
            <w:shd w:val="clear" w:color="auto" w:fill="auto"/>
            <w:vAlign w:val="center"/>
          </w:tcPr>
          <w:p w14:paraId="0083238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41F690F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69.78 </w:t>
            </w:r>
          </w:p>
        </w:tc>
        <w:tc>
          <w:tcPr>
            <w:tcW w:w="992" w:type="dxa"/>
            <w:shd w:val="clear" w:color="auto" w:fill="auto"/>
            <w:vAlign w:val="center"/>
          </w:tcPr>
          <w:p w14:paraId="2B25146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69.78 </w:t>
            </w:r>
          </w:p>
        </w:tc>
        <w:tc>
          <w:tcPr>
            <w:tcW w:w="851" w:type="dxa"/>
            <w:shd w:val="clear" w:color="auto" w:fill="auto"/>
            <w:vAlign w:val="center"/>
          </w:tcPr>
          <w:p w14:paraId="488D68B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49.24</w:t>
            </w:r>
          </w:p>
        </w:tc>
      </w:tr>
      <w:tr w:rsidR="00BA323E" w:rsidRPr="00A95774" w14:paraId="4BA22060" w14:textId="77777777" w:rsidTr="00FD71DF">
        <w:tc>
          <w:tcPr>
            <w:tcW w:w="704" w:type="dxa"/>
            <w:shd w:val="clear" w:color="auto" w:fill="auto"/>
            <w:vAlign w:val="center"/>
          </w:tcPr>
          <w:p w14:paraId="7258B97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w:t>
            </w:r>
          </w:p>
        </w:tc>
        <w:tc>
          <w:tcPr>
            <w:tcW w:w="992" w:type="dxa"/>
            <w:shd w:val="clear" w:color="auto" w:fill="auto"/>
            <w:vAlign w:val="center"/>
          </w:tcPr>
          <w:p w14:paraId="50CF2FF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auto"/>
            <w:vAlign w:val="center"/>
          </w:tcPr>
          <w:p w14:paraId="376F0F3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3AA667B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1CE6026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3EF69C8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29</w:t>
            </w:r>
          </w:p>
        </w:tc>
        <w:tc>
          <w:tcPr>
            <w:tcW w:w="992" w:type="dxa"/>
            <w:shd w:val="clear" w:color="auto" w:fill="auto"/>
            <w:vAlign w:val="center"/>
          </w:tcPr>
          <w:p w14:paraId="15DFDDF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4852BD9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74.14 </w:t>
            </w:r>
          </w:p>
        </w:tc>
        <w:tc>
          <w:tcPr>
            <w:tcW w:w="992" w:type="dxa"/>
            <w:shd w:val="clear" w:color="auto" w:fill="auto"/>
            <w:vAlign w:val="center"/>
          </w:tcPr>
          <w:p w14:paraId="294055E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vAlign w:val="center"/>
          </w:tcPr>
          <w:p w14:paraId="242C1EB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62.86</w:t>
            </w:r>
          </w:p>
        </w:tc>
      </w:tr>
      <w:tr w:rsidR="00BA323E" w:rsidRPr="00A95774" w14:paraId="1D934ABA" w14:textId="77777777" w:rsidTr="00FD71DF">
        <w:tc>
          <w:tcPr>
            <w:tcW w:w="704" w:type="dxa"/>
            <w:shd w:val="clear" w:color="auto" w:fill="auto"/>
            <w:vAlign w:val="center"/>
          </w:tcPr>
          <w:p w14:paraId="25C0E5E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w:t>
            </w:r>
          </w:p>
        </w:tc>
        <w:tc>
          <w:tcPr>
            <w:tcW w:w="992" w:type="dxa"/>
            <w:shd w:val="clear" w:color="auto" w:fill="auto"/>
            <w:vAlign w:val="center"/>
          </w:tcPr>
          <w:p w14:paraId="7441BA3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auto"/>
            <w:vAlign w:val="center"/>
          </w:tcPr>
          <w:p w14:paraId="1892D41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53E00C1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553D9B7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3782D3E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29</w:t>
            </w:r>
          </w:p>
        </w:tc>
        <w:tc>
          <w:tcPr>
            <w:tcW w:w="992" w:type="dxa"/>
            <w:shd w:val="clear" w:color="auto" w:fill="auto"/>
            <w:vAlign w:val="center"/>
          </w:tcPr>
          <w:p w14:paraId="3108991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31E6D6F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67.75 </w:t>
            </w:r>
          </w:p>
        </w:tc>
        <w:tc>
          <w:tcPr>
            <w:tcW w:w="992" w:type="dxa"/>
            <w:shd w:val="clear" w:color="auto" w:fill="auto"/>
            <w:vAlign w:val="center"/>
          </w:tcPr>
          <w:p w14:paraId="7FD164A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67.75 </w:t>
            </w:r>
          </w:p>
        </w:tc>
        <w:tc>
          <w:tcPr>
            <w:tcW w:w="851" w:type="dxa"/>
            <w:shd w:val="clear" w:color="auto" w:fill="auto"/>
            <w:vAlign w:val="center"/>
          </w:tcPr>
          <w:p w14:paraId="1F0F008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39.81</w:t>
            </w:r>
          </w:p>
        </w:tc>
      </w:tr>
      <w:tr w:rsidR="00BA323E" w:rsidRPr="00A95774" w14:paraId="5C26FC07" w14:textId="77777777" w:rsidTr="00FD71DF">
        <w:tc>
          <w:tcPr>
            <w:tcW w:w="704" w:type="dxa"/>
            <w:shd w:val="clear" w:color="auto" w:fill="auto"/>
            <w:vAlign w:val="center"/>
          </w:tcPr>
          <w:p w14:paraId="36A690B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15</w:t>
            </w:r>
          </w:p>
        </w:tc>
        <w:tc>
          <w:tcPr>
            <w:tcW w:w="992" w:type="dxa"/>
            <w:shd w:val="clear" w:color="auto" w:fill="auto"/>
            <w:vAlign w:val="center"/>
          </w:tcPr>
          <w:p w14:paraId="2F09CF5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auto"/>
            <w:vAlign w:val="center"/>
          </w:tcPr>
          <w:p w14:paraId="2662F0F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3CC27FA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0CA820A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28F9919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29</w:t>
            </w:r>
          </w:p>
        </w:tc>
        <w:tc>
          <w:tcPr>
            <w:tcW w:w="992" w:type="dxa"/>
            <w:shd w:val="clear" w:color="auto" w:fill="auto"/>
            <w:vAlign w:val="center"/>
          </w:tcPr>
          <w:p w14:paraId="09532F6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574EBC0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69.53 </w:t>
            </w:r>
          </w:p>
        </w:tc>
        <w:tc>
          <w:tcPr>
            <w:tcW w:w="992" w:type="dxa"/>
            <w:shd w:val="clear" w:color="auto" w:fill="auto"/>
            <w:vAlign w:val="center"/>
          </w:tcPr>
          <w:p w14:paraId="028FBC6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69.53 </w:t>
            </w:r>
          </w:p>
        </w:tc>
        <w:tc>
          <w:tcPr>
            <w:tcW w:w="851" w:type="dxa"/>
            <w:shd w:val="clear" w:color="auto" w:fill="auto"/>
            <w:vAlign w:val="center"/>
          </w:tcPr>
          <w:p w14:paraId="5F3A56F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47.96</w:t>
            </w:r>
          </w:p>
        </w:tc>
      </w:tr>
      <w:tr w:rsidR="00BA323E" w:rsidRPr="00A95774" w14:paraId="682C47C5" w14:textId="77777777" w:rsidTr="00FD71DF">
        <w:tc>
          <w:tcPr>
            <w:tcW w:w="704" w:type="dxa"/>
            <w:shd w:val="clear" w:color="auto" w:fill="auto"/>
            <w:vAlign w:val="center"/>
          </w:tcPr>
          <w:p w14:paraId="5E9F6F2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16</w:t>
            </w:r>
          </w:p>
        </w:tc>
        <w:tc>
          <w:tcPr>
            <w:tcW w:w="992" w:type="dxa"/>
            <w:shd w:val="clear" w:color="auto" w:fill="auto"/>
            <w:vAlign w:val="center"/>
          </w:tcPr>
          <w:p w14:paraId="257850D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auto"/>
            <w:vAlign w:val="center"/>
          </w:tcPr>
          <w:p w14:paraId="13C1EC8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119B8EC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17C1F1D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066794C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2" w:type="dxa"/>
            <w:shd w:val="clear" w:color="auto" w:fill="auto"/>
            <w:vAlign w:val="center"/>
          </w:tcPr>
          <w:p w14:paraId="4EC28D2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18AEC1C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73.54 </w:t>
            </w:r>
          </w:p>
        </w:tc>
        <w:tc>
          <w:tcPr>
            <w:tcW w:w="992" w:type="dxa"/>
            <w:shd w:val="clear" w:color="auto" w:fill="auto"/>
            <w:vAlign w:val="center"/>
          </w:tcPr>
          <w:p w14:paraId="034BCAC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vAlign w:val="center"/>
          </w:tcPr>
          <w:p w14:paraId="0DAE061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62.86</w:t>
            </w:r>
          </w:p>
        </w:tc>
      </w:tr>
      <w:tr w:rsidR="00BA323E" w:rsidRPr="00A95774" w14:paraId="447D12C7" w14:textId="77777777" w:rsidTr="00FD71DF">
        <w:tc>
          <w:tcPr>
            <w:tcW w:w="704" w:type="dxa"/>
            <w:shd w:val="clear" w:color="auto" w:fill="auto"/>
            <w:vAlign w:val="center"/>
          </w:tcPr>
          <w:p w14:paraId="05CA2FE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17</w:t>
            </w:r>
          </w:p>
        </w:tc>
        <w:tc>
          <w:tcPr>
            <w:tcW w:w="992" w:type="dxa"/>
            <w:shd w:val="clear" w:color="auto" w:fill="auto"/>
            <w:vAlign w:val="center"/>
          </w:tcPr>
          <w:p w14:paraId="389B800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auto"/>
            <w:vAlign w:val="center"/>
          </w:tcPr>
          <w:p w14:paraId="408AD28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28BC2E6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564E2F8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1082AB7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2" w:type="dxa"/>
            <w:shd w:val="clear" w:color="auto" w:fill="auto"/>
            <w:vAlign w:val="center"/>
          </w:tcPr>
          <w:p w14:paraId="7FF877A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7A140F5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67.15 </w:t>
            </w:r>
          </w:p>
        </w:tc>
        <w:tc>
          <w:tcPr>
            <w:tcW w:w="992" w:type="dxa"/>
            <w:shd w:val="clear" w:color="auto" w:fill="auto"/>
            <w:vAlign w:val="center"/>
          </w:tcPr>
          <w:p w14:paraId="6E9CB72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67.15 </w:t>
            </w:r>
          </w:p>
        </w:tc>
        <w:tc>
          <w:tcPr>
            <w:tcW w:w="851" w:type="dxa"/>
            <w:shd w:val="clear" w:color="auto" w:fill="auto"/>
            <w:vAlign w:val="center"/>
          </w:tcPr>
          <w:p w14:paraId="0D2AF81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37.37</w:t>
            </w:r>
          </w:p>
        </w:tc>
      </w:tr>
      <w:tr w:rsidR="00BA323E" w:rsidRPr="00A95774" w14:paraId="2A0281E4" w14:textId="77777777" w:rsidTr="00FD71DF">
        <w:tc>
          <w:tcPr>
            <w:tcW w:w="704" w:type="dxa"/>
            <w:shd w:val="clear" w:color="auto" w:fill="auto"/>
            <w:vAlign w:val="center"/>
          </w:tcPr>
          <w:p w14:paraId="0D46368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18</w:t>
            </w:r>
          </w:p>
        </w:tc>
        <w:tc>
          <w:tcPr>
            <w:tcW w:w="992" w:type="dxa"/>
            <w:shd w:val="clear" w:color="auto" w:fill="auto"/>
            <w:vAlign w:val="center"/>
          </w:tcPr>
          <w:p w14:paraId="59A5E76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auto"/>
            <w:vAlign w:val="center"/>
          </w:tcPr>
          <w:p w14:paraId="4CAA390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395A6B4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5CD2634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0E38590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2" w:type="dxa"/>
            <w:shd w:val="clear" w:color="auto" w:fill="auto"/>
            <w:vAlign w:val="center"/>
          </w:tcPr>
          <w:p w14:paraId="22BBB25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15B57CD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68.93 </w:t>
            </w:r>
          </w:p>
        </w:tc>
        <w:tc>
          <w:tcPr>
            <w:tcW w:w="992" w:type="dxa"/>
            <w:shd w:val="clear" w:color="auto" w:fill="auto"/>
            <w:vAlign w:val="center"/>
          </w:tcPr>
          <w:p w14:paraId="6E81FCC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68.93 </w:t>
            </w:r>
          </w:p>
        </w:tc>
        <w:tc>
          <w:tcPr>
            <w:tcW w:w="851" w:type="dxa"/>
            <w:shd w:val="clear" w:color="auto" w:fill="auto"/>
            <w:vAlign w:val="center"/>
          </w:tcPr>
          <w:p w14:paraId="0BCBF1A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45.03</w:t>
            </w:r>
          </w:p>
        </w:tc>
      </w:tr>
      <w:tr w:rsidR="00BA323E" w:rsidRPr="00A95774" w14:paraId="1D00DCB6" w14:textId="77777777" w:rsidTr="00FD71DF">
        <w:tc>
          <w:tcPr>
            <w:tcW w:w="704" w:type="dxa"/>
            <w:shd w:val="clear" w:color="auto" w:fill="auto"/>
            <w:vAlign w:val="center"/>
          </w:tcPr>
          <w:p w14:paraId="3D3DC2B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19</w:t>
            </w:r>
          </w:p>
        </w:tc>
        <w:tc>
          <w:tcPr>
            <w:tcW w:w="992" w:type="dxa"/>
            <w:shd w:val="clear" w:color="auto" w:fill="auto"/>
            <w:vAlign w:val="center"/>
          </w:tcPr>
          <w:p w14:paraId="0564043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auto"/>
            <w:vAlign w:val="center"/>
          </w:tcPr>
          <w:p w14:paraId="6902264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1283D83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6709E4E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019F83F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31</w:t>
            </w:r>
          </w:p>
        </w:tc>
        <w:tc>
          <w:tcPr>
            <w:tcW w:w="992" w:type="dxa"/>
            <w:shd w:val="clear" w:color="auto" w:fill="auto"/>
            <w:vAlign w:val="center"/>
          </w:tcPr>
          <w:p w14:paraId="5F96022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18DD7C3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73.94 </w:t>
            </w:r>
          </w:p>
        </w:tc>
        <w:tc>
          <w:tcPr>
            <w:tcW w:w="992" w:type="dxa"/>
            <w:shd w:val="clear" w:color="auto" w:fill="auto"/>
            <w:vAlign w:val="center"/>
          </w:tcPr>
          <w:p w14:paraId="03F249E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vAlign w:val="center"/>
          </w:tcPr>
          <w:p w14:paraId="010AF90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62.86</w:t>
            </w:r>
          </w:p>
        </w:tc>
      </w:tr>
      <w:tr w:rsidR="00BA323E" w:rsidRPr="00A95774" w14:paraId="4830D7D7" w14:textId="77777777" w:rsidTr="00FD71DF">
        <w:tc>
          <w:tcPr>
            <w:tcW w:w="704" w:type="dxa"/>
            <w:shd w:val="clear" w:color="auto" w:fill="auto"/>
            <w:vAlign w:val="center"/>
          </w:tcPr>
          <w:p w14:paraId="451FF10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20</w:t>
            </w:r>
          </w:p>
        </w:tc>
        <w:tc>
          <w:tcPr>
            <w:tcW w:w="992" w:type="dxa"/>
            <w:shd w:val="clear" w:color="auto" w:fill="auto"/>
            <w:vAlign w:val="center"/>
          </w:tcPr>
          <w:p w14:paraId="756FA19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auto"/>
            <w:vAlign w:val="center"/>
          </w:tcPr>
          <w:p w14:paraId="56978EA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0F4954E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0B4AAB1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4A913E6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31</w:t>
            </w:r>
          </w:p>
        </w:tc>
        <w:tc>
          <w:tcPr>
            <w:tcW w:w="992" w:type="dxa"/>
            <w:shd w:val="clear" w:color="auto" w:fill="auto"/>
            <w:vAlign w:val="center"/>
          </w:tcPr>
          <w:p w14:paraId="4114F5F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5C2C4C0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64.74 </w:t>
            </w:r>
          </w:p>
        </w:tc>
        <w:tc>
          <w:tcPr>
            <w:tcW w:w="992" w:type="dxa"/>
            <w:shd w:val="clear" w:color="auto" w:fill="auto"/>
            <w:vAlign w:val="center"/>
          </w:tcPr>
          <w:p w14:paraId="2A6CD5A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64.74 </w:t>
            </w:r>
          </w:p>
        </w:tc>
        <w:tc>
          <w:tcPr>
            <w:tcW w:w="851" w:type="dxa"/>
            <w:shd w:val="clear" w:color="auto" w:fill="auto"/>
            <w:vAlign w:val="center"/>
          </w:tcPr>
          <w:p w14:paraId="2C4E055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29.00</w:t>
            </w:r>
          </w:p>
        </w:tc>
      </w:tr>
      <w:tr w:rsidR="00BA323E" w:rsidRPr="005D06B0" w14:paraId="22ADD0D6" w14:textId="77777777" w:rsidTr="00FD71DF">
        <w:tc>
          <w:tcPr>
            <w:tcW w:w="704" w:type="dxa"/>
            <w:shd w:val="clear" w:color="auto" w:fill="auto"/>
            <w:vAlign w:val="center"/>
          </w:tcPr>
          <w:p w14:paraId="14D53424"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21</w:t>
            </w:r>
          </w:p>
        </w:tc>
        <w:tc>
          <w:tcPr>
            <w:tcW w:w="992" w:type="dxa"/>
            <w:shd w:val="clear" w:color="auto" w:fill="auto"/>
            <w:vAlign w:val="center"/>
          </w:tcPr>
          <w:p w14:paraId="523E052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auto"/>
            <w:vAlign w:val="center"/>
          </w:tcPr>
          <w:p w14:paraId="3059366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69883FCA"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auto"/>
            <w:vAlign w:val="center"/>
          </w:tcPr>
          <w:p w14:paraId="2B0421B1"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588D601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31</w:t>
            </w:r>
          </w:p>
        </w:tc>
        <w:tc>
          <w:tcPr>
            <w:tcW w:w="992" w:type="dxa"/>
            <w:shd w:val="clear" w:color="auto" w:fill="auto"/>
            <w:vAlign w:val="center"/>
          </w:tcPr>
          <w:p w14:paraId="42AB1AB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392C63E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71.04 </w:t>
            </w:r>
          </w:p>
        </w:tc>
        <w:tc>
          <w:tcPr>
            <w:tcW w:w="992" w:type="dxa"/>
            <w:shd w:val="clear" w:color="auto" w:fill="auto"/>
            <w:vAlign w:val="center"/>
          </w:tcPr>
          <w:p w14:paraId="7700653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71.04 </w:t>
            </w:r>
          </w:p>
        </w:tc>
        <w:tc>
          <w:tcPr>
            <w:tcW w:w="851" w:type="dxa"/>
            <w:shd w:val="clear" w:color="auto" w:fill="auto"/>
            <w:vAlign w:val="center"/>
          </w:tcPr>
          <w:p w14:paraId="6537A47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56.23</w:t>
            </w:r>
          </w:p>
        </w:tc>
      </w:tr>
      <w:tr w:rsidR="00BA323E" w:rsidRPr="005D06B0" w14:paraId="17FB9F12" w14:textId="77777777" w:rsidTr="00FD71DF">
        <w:tc>
          <w:tcPr>
            <w:tcW w:w="704" w:type="dxa"/>
            <w:shd w:val="clear" w:color="auto" w:fill="auto"/>
            <w:vAlign w:val="center"/>
          </w:tcPr>
          <w:p w14:paraId="01316688"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22</w:t>
            </w:r>
          </w:p>
        </w:tc>
        <w:tc>
          <w:tcPr>
            <w:tcW w:w="992" w:type="dxa"/>
            <w:shd w:val="clear" w:color="auto" w:fill="auto"/>
            <w:vAlign w:val="center"/>
          </w:tcPr>
          <w:p w14:paraId="5F371924"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D1T1-A1</w:t>
            </w:r>
          </w:p>
        </w:tc>
        <w:tc>
          <w:tcPr>
            <w:tcW w:w="851" w:type="dxa"/>
            <w:shd w:val="clear" w:color="auto" w:fill="auto"/>
            <w:vAlign w:val="center"/>
          </w:tcPr>
          <w:p w14:paraId="5FCC5A9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3DBC0FFF"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auto"/>
            <w:vAlign w:val="center"/>
          </w:tcPr>
          <w:p w14:paraId="72BE8BDD"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35</w:t>
            </w:r>
          </w:p>
        </w:tc>
        <w:tc>
          <w:tcPr>
            <w:tcW w:w="993" w:type="dxa"/>
            <w:shd w:val="clear" w:color="auto" w:fill="auto"/>
            <w:vAlign w:val="center"/>
          </w:tcPr>
          <w:p w14:paraId="1308A28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32</w:t>
            </w:r>
          </w:p>
        </w:tc>
        <w:tc>
          <w:tcPr>
            <w:tcW w:w="992" w:type="dxa"/>
            <w:shd w:val="clear" w:color="auto" w:fill="auto"/>
            <w:vAlign w:val="center"/>
          </w:tcPr>
          <w:p w14:paraId="4D4F2D9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7193F36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70.99 </w:t>
            </w:r>
          </w:p>
        </w:tc>
        <w:tc>
          <w:tcPr>
            <w:tcW w:w="992" w:type="dxa"/>
            <w:shd w:val="clear" w:color="auto" w:fill="auto"/>
            <w:vAlign w:val="center"/>
          </w:tcPr>
          <w:p w14:paraId="53EEC86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70.99 </w:t>
            </w:r>
          </w:p>
        </w:tc>
        <w:tc>
          <w:tcPr>
            <w:tcW w:w="851" w:type="dxa"/>
            <w:shd w:val="clear" w:color="auto" w:fill="auto"/>
            <w:vAlign w:val="center"/>
          </w:tcPr>
          <w:p w14:paraId="0A8B2AF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55.94</w:t>
            </w:r>
          </w:p>
        </w:tc>
      </w:tr>
      <w:tr w:rsidR="00BA323E" w:rsidRPr="005D06B0" w14:paraId="2A684D8F" w14:textId="77777777" w:rsidTr="00FD71DF">
        <w:tc>
          <w:tcPr>
            <w:tcW w:w="704" w:type="dxa"/>
            <w:shd w:val="clear" w:color="auto" w:fill="auto"/>
            <w:vAlign w:val="center"/>
          </w:tcPr>
          <w:p w14:paraId="2B123382"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2" w:type="dxa"/>
            <w:shd w:val="clear" w:color="auto" w:fill="auto"/>
            <w:vAlign w:val="center"/>
          </w:tcPr>
          <w:p w14:paraId="744EBE04"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D1T1-A2</w:t>
            </w:r>
          </w:p>
        </w:tc>
        <w:tc>
          <w:tcPr>
            <w:tcW w:w="851" w:type="dxa"/>
            <w:shd w:val="clear" w:color="auto" w:fill="auto"/>
            <w:vAlign w:val="center"/>
          </w:tcPr>
          <w:p w14:paraId="0BDC9DB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299B0524"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auto"/>
            <w:vAlign w:val="center"/>
          </w:tcPr>
          <w:p w14:paraId="3B210E7E"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7E35DE7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32</w:t>
            </w:r>
          </w:p>
        </w:tc>
        <w:tc>
          <w:tcPr>
            <w:tcW w:w="992" w:type="dxa"/>
            <w:shd w:val="clear" w:color="auto" w:fill="auto"/>
            <w:vAlign w:val="center"/>
          </w:tcPr>
          <w:p w14:paraId="73A5AF7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36492F7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61.79 </w:t>
            </w:r>
          </w:p>
        </w:tc>
        <w:tc>
          <w:tcPr>
            <w:tcW w:w="992" w:type="dxa"/>
            <w:shd w:val="clear" w:color="auto" w:fill="auto"/>
            <w:vAlign w:val="center"/>
          </w:tcPr>
          <w:p w14:paraId="30AF9E5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61.79 </w:t>
            </w:r>
          </w:p>
        </w:tc>
        <w:tc>
          <w:tcPr>
            <w:tcW w:w="851" w:type="dxa"/>
            <w:shd w:val="clear" w:color="auto" w:fill="auto"/>
            <w:vAlign w:val="center"/>
          </w:tcPr>
          <w:p w14:paraId="5C5B01F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21.26</w:t>
            </w:r>
          </w:p>
        </w:tc>
      </w:tr>
      <w:tr w:rsidR="00BA323E" w:rsidRPr="005D06B0" w14:paraId="15EAE2B9" w14:textId="77777777" w:rsidTr="00FD71DF">
        <w:tc>
          <w:tcPr>
            <w:tcW w:w="704" w:type="dxa"/>
            <w:shd w:val="clear" w:color="auto" w:fill="auto"/>
            <w:vAlign w:val="center"/>
          </w:tcPr>
          <w:p w14:paraId="7E742A1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24</w:t>
            </w:r>
          </w:p>
        </w:tc>
        <w:tc>
          <w:tcPr>
            <w:tcW w:w="992" w:type="dxa"/>
            <w:shd w:val="clear" w:color="auto" w:fill="auto"/>
            <w:vAlign w:val="center"/>
          </w:tcPr>
          <w:p w14:paraId="497F5E3D"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auto"/>
            <w:vAlign w:val="center"/>
          </w:tcPr>
          <w:p w14:paraId="364F38A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183E41FB"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auto"/>
            <w:vAlign w:val="center"/>
          </w:tcPr>
          <w:p w14:paraId="2775FAB3"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741F679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32</w:t>
            </w:r>
          </w:p>
        </w:tc>
        <w:tc>
          <w:tcPr>
            <w:tcW w:w="992" w:type="dxa"/>
            <w:shd w:val="clear" w:color="auto" w:fill="auto"/>
            <w:vAlign w:val="center"/>
          </w:tcPr>
          <w:p w14:paraId="73D4E48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49506B4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68.09 </w:t>
            </w:r>
          </w:p>
        </w:tc>
        <w:tc>
          <w:tcPr>
            <w:tcW w:w="992" w:type="dxa"/>
            <w:shd w:val="clear" w:color="auto" w:fill="auto"/>
            <w:vAlign w:val="center"/>
          </w:tcPr>
          <w:p w14:paraId="2D2F96D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68.09 </w:t>
            </w:r>
          </w:p>
        </w:tc>
        <w:tc>
          <w:tcPr>
            <w:tcW w:w="851" w:type="dxa"/>
            <w:shd w:val="clear" w:color="auto" w:fill="auto"/>
            <w:vAlign w:val="center"/>
          </w:tcPr>
          <w:p w14:paraId="15B9D9F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41.24</w:t>
            </w:r>
          </w:p>
        </w:tc>
      </w:tr>
      <w:tr w:rsidR="00BA323E" w:rsidRPr="00A95774" w14:paraId="129F9827" w14:textId="77777777" w:rsidTr="00FD71DF">
        <w:tc>
          <w:tcPr>
            <w:tcW w:w="704" w:type="dxa"/>
            <w:shd w:val="clear" w:color="auto" w:fill="auto"/>
            <w:vAlign w:val="center"/>
          </w:tcPr>
          <w:p w14:paraId="6F08837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25</w:t>
            </w:r>
          </w:p>
        </w:tc>
        <w:tc>
          <w:tcPr>
            <w:tcW w:w="992" w:type="dxa"/>
            <w:shd w:val="clear" w:color="auto" w:fill="auto"/>
            <w:vAlign w:val="center"/>
          </w:tcPr>
          <w:p w14:paraId="34A81EC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auto"/>
            <w:vAlign w:val="center"/>
          </w:tcPr>
          <w:p w14:paraId="30B2B60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52FEFC2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1B1CE99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3F3A3C3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33</w:t>
            </w:r>
          </w:p>
        </w:tc>
        <w:tc>
          <w:tcPr>
            <w:tcW w:w="992" w:type="dxa"/>
            <w:shd w:val="clear" w:color="auto" w:fill="auto"/>
            <w:vAlign w:val="center"/>
          </w:tcPr>
          <w:p w14:paraId="3825F01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227771F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66.79 </w:t>
            </w:r>
          </w:p>
        </w:tc>
        <w:tc>
          <w:tcPr>
            <w:tcW w:w="992" w:type="dxa"/>
            <w:shd w:val="clear" w:color="auto" w:fill="auto"/>
            <w:vAlign w:val="center"/>
          </w:tcPr>
          <w:p w14:paraId="5B5C475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66.79 </w:t>
            </w:r>
          </w:p>
        </w:tc>
        <w:tc>
          <w:tcPr>
            <w:tcW w:w="851" w:type="dxa"/>
            <w:shd w:val="clear" w:color="auto" w:fill="auto"/>
            <w:vAlign w:val="center"/>
          </w:tcPr>
          <w:p w14:paraId="7E29549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35.97</w:t>
            </w:r>
          </w:p>
        </w:tc>
      </w:tr>
      <w:tr w:rsidR="00BA323E" w:rsidRPr="00A95774" w14:paraId="24F39BDA" w14:textId="77777777" w:rsidTr="00FD71DF">
        <w:tc>
          <w:tcPr>
            <w:tcW w:w="704" w:type="dxa"/>
            <w:shd w:val="clear" w:color="auto" w:fill="auto"/>
            <w:vAlign w:val="center"/>
          </w:tcPr>
          <w:p w14:paraId="0F9CBB8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26</w:t>
            </w:r>
          </w:p>
        </w:tc>
        <w:tc>
          <w:tcPr>
            <w:tcW w:w="992" w:type="dxa"/>
            <w:shd w:val="clear" w:color="auto" w:fill="auto"/>
            <w:vAlign w:val="center"/>
          </w:tcPr>
          <w:p w14:paraId="0AD3F09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auto"/>
            <w:vAlign w:val="center"/>
          </w:tcPr>
          <w:p w14:paraId="7FC14E3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35E31FE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654C8F8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452C06D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33</w:t>
            </w:r>
          </w:p>
        </w:tc>
        <w:tc>
          <w:tcPr>
            <w:tcW w:w="992" w:type="dxa"/>
            <w:shd w:val="clear" w:color="auto" w:fill="auto"/>
            <w:vAlign w:val="center"/>
          </w:tcPr>
          <w:p w14:paraId="451022A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170F314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57.59 </w:t>
            </w:r>
          </w:p>
        </w:tc>
        <w:tc>
          <w:tcPr>
            <w:tcW w:w="992" w:type="dxa"/>
            <w:shd w:val="clear" w:color="auto" w:fill="auto"/>
            <w:vAlign w:val="center"/>
          </w:tcPr>
          <w:p w14:paraId="3CE1150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57.59 </w:t>
            </w:r>
          </w:p>
        </w:tc>
        <w:tc>
          <w:tcPr>
            <w:tcW w:w="851" w:type="dxa"/>
            <w:shd w:val="clear" w:color="auto" w:fill="auto"/>
            <w:vAlign w:val="center"/>
          </w:tcPr>
          <w:p w14:paraId="21F090E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13.67</w:t>
            </w:r>
          </w:p>
        </w:tc>
      </w:tr>
      <w:tr w:rsidR="00BA323E" w:rsidRPr="00A95774" w14:paraId="565BF4F3" w14:textId="77777777" w:rsidTr="00FD71DF">
        <w:tc>
          <w:tcPr>
            <w:tcW w:w="704" w:type="dxa"/>
            <w:shd w:val="clear" w:color="auto" w:fill="auto"/>
            <w:vAlign w:val="center"/>
          </w:tcPr>
          <w:p w14:paraId="30AEBAE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27</w:t>
            </w:r>
          </w:p>
        </w:tc>
        <w:tc>
          <w:tcPr>
            <w:tcW w:w="992" w:type="dxa"/>
            <w:shd w:val="clear" w:color="auto" w:fill="auto"/>
            <w:vAlign w:val="center"/>
          </w:tcPr>
          <w:p w14:paraId="3A463A4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auto"/>
            <w:vAlign w:val="center"/>
          </w:tcPr>
          <w:p w14:paraId="33361B9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3DCC73D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6785346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7C394FA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33</w:t>
            </w:r>
          </w:p>
        </w:tc>
        <w:tc>
          <w:tcPr>
            <w:tcW w:w="992" w:type="dxa"/>
            <w:shd w:val="clear" w:color="auto" w:fill="auto"/>
            <w:vAlign w:val="center"/>
          </w:tcPr>
          <w:p w14:paraId="3DB2996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07B3100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63.89 </w:t>
            </w:r>
          </w:p>
        </w:tc>
        <w:tc>
          <w:tcPr>
            <w:tcW w:w="992" w:type="dxa"/>
            <w:shd w:val="clear" w:color="auto" w:fill="auto"/>
            <w:vAlign w:val="center"/>
          </w:tcPr>
          <w:p w14:paraId="7B7BBF8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63.89 </w:t>
            </w:r>
          </w:p>
        </w:tc>
        <w:tc>
          <w:tcPr>
            <w:tcW w:w="851" w:type="dxa"/>
            <w:shd w:val="clear" w:color="auto" w:fill="auto"/>
            <w:vAlign w:val="center"/>
          </w:tcPr>
          <w:p w14:paraId="5570759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26.52</w:t>
            </w:r>
          </w:p>
        </w:tc>
      </w:tr>
      <w:tr w:rsidR="00BA323E" w:rsidRPr="00A95774" w14:paraId="56983386" w14:textId="77777777" w:rsidTr="00FD71DF">
        <w:tc>
          <w:tcPr>
            <w:tcW w:w="704" w:type="dxa"/>
            <w:shd w:val="clear" w:color="auto" w:fill="auto"/>
            <w:vAlign w:val="center"/>
          </w:tcPr>
          <w:p w14:paraId="20D0F8F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28</w:t>
            </w:r>
          </w:p>
        </w:tc>
        <w:tc>
          <w:tcPr>
            <w:tcW w:w="992" w:type="dxa"/>
            <w:shd w:val="clear" w:color="auto" w:fill="auto"/>
            <w:vAlign w:val="center"/>
          </w:tcPr>
          <w:p w14:paraId="0BEC5B7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auto"/>
            <w:vAlign w:val="center"/>
          </w:tcPr>
          <w:p w14:paraId="057E03D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4E65B1C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2E632B3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2D7DAEB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34</w:t>
            </w:r>
          </w:p>
        </w:tc>
        <w:tc>
          <w:tcPr>
            <w:tcW w:w="992" w:type="dxa"/>
            <w:shd w:val="clear" w:color="auto" w:fill="auto"/>
            <w:vAlign w:val="center"/>
          </w:tcPr>
          <w:p w14:paraId="49A4F5E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587B759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71.64 </w:t>
            </w:r>
          </w:p>
        </w:tc>
        <w:tc>
          <w:tcPr>
            <w:tcW w:w="992" w:type="dxa"/>
            <w:shd w:val="clear" w:color="auto" w:fill="auto"/>
            <w:vAlign w:val="center"/>
          </w:tcPr>
          <w:p w14:paraId="135A07C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71.64 </w:t>
            </w:r>
          </w:p>
        </w:tc>
        <w:tc>
          <w:tcPr>
            <w:tcW w:w="851" w:type="dxa"/>
            <w:shd w:val="clear" w:color="auto" w:fill="auto"/>
            <w:vAlign w:val="center"/>
          </w:tcPr>
          <w:p w14:paraId="7FEA324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59.90</w:t>
            </w:r>
          </w:p>
        </w:tc>
      </w:tr>
      <w:tr w:rsidR="00BA323E" w:rsidRPr="00A95774" w14:paraId="774A881E" w14:textId="77777777" w:rsidTr="00FD71DF">
        <w:tc>
          <w:tcPr>
            <w:tcW w:w="704" w:type="dxa"/>
            <w:shd w:val="clear" w:color="auto" w:fill="auto"/>
            <w:vAlign w:val="center"/>
          </w:tcPr>
          <w:p w14:paraId="27FD723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29</w:t>
            </w:r>
          </w:p>
        </w:tc>
        <w:tc>
          <w:tcPr>
            <w:tcW w:w="992" w:type="dxa"/>
            <w:shd w:val="clear" w:color="auto" w:fill="auto"/>
            <w:vAlign w:val="center"/>
          </w:tcPr>
          <w:p w14:paraId="4113C6A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auto"/>
            <w:vAlign w:val="center"/>
          </w:tcPr>
          <w:p w14:paraId="2EB9D01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2971A64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0804BF0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3921ED4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34</w:t>
            </w:r>
          </w:p>
        </w:tc>
        <w:tc>
          <w:tcPr>
            <w:tcW w:w="992" w:type="dxa"/>
            <w:shd w:val="clear" w:color="auto" w:fill="auto"/>
            <w:vAlign w:val="center"/>
          </w:tcPr>
          <w:p w14:paraId="65978B7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01CD23B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65.25 </w:t>
            </w:r>
          </w:p>
        </w:tc>
        <w:tc>
          <w:tcPr>
            <w:tcW w:w="992" w:type="dxa"/>
            <w:shd w:val="clear" w:color="auto" w:fill="auto"/>
            <w:vAlign w:val="center"/>
          </w:tcPr>
          <w:p w14:paraId="35DF65F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65.25 </w:t>
            </w:r>
          </w:p>
        </w:tc>
        <w:tc>
          <w:tcPr>
            <w:tcW w:w="851" w:type="dxa"/>
            <w:shd w:val="clear" w:color="auto" w:fill="auto"/>
            <w:vAlign w:val="center"/>
          </w:tcPr>
          <w:p w14:paraId="565789B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30.61</w:t>
            </w:r>
          </w:p>
        </w:tc>
      </w:tr>
      <w:tr w:rsidR="00BA323E" w:rsidRPr="00A95774" w14:paraId="1D48D5EB" w14:textId="77777777" w:rsidTr="00FD71DF">
        <w:tc>
          <w:tcPr>
            <w:tcW w:w="704" w:type="dxa"/>
            <w:shd w:val="clear" w:color="auto" w:fill="auto"/>
            <w:vAlign w:val="center"/>
          </w:tcPr>
          <w:p w14:paraId="0154DCE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2" w:type="dxa"/>
            <w:shd w:val="clear" w:color="auto" w:fill="auto"/>
            <w:vAlign w:val="center"/>
          </w:tcPr>
          <w:p w14:paraId="2FABB3C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auto"/>
            <w:vAlign w:val="center"/>
          </w:tcPr>
          <w:p w14:paraId="691CD10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118BE8E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3F73932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4FE03A5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34</w:t>
            </w:r>
          </w:p>
        </w:tc>
        <w:tc>
          <w:tcPr>
            <w:tcW w:w="992" w:type="dxa"/>
            <w:shd w:val="clear" w:color="auto" w:fill="auto"/>
            <w:vAlign w:val="center"/>
          </w:tcPr>
          <w:p w14:paraId="682A33C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3610566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67.03 </w:t>
            </w:r>
          </w:p>
        </w:tc>
        <w:tc>
          <w:tcPr>
            <w:tcW w:w="992" w:type="dxa"/>
            <w:shd w:val="clear" w:color="auto" w:fill="auto"/>
            <w:vAlign w:val="center"/>
          </w:tcPr>
          <w:p w14:paraId="2BCF2E0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67.03 </w:t>
            </w:r>
          </w:p>
        </w:tc>
        <w:tc>
          <w:tcPr>
            <w:tcW w:w="851" w:type="dxa"/>
            <w:shd w:val="clear" w:color="auto" w:fill="auto"/>
            <w:vAlign w:val="center"/>
          </w:tcPr>
          <w:p w14:paraId="46253AA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36.87</w:t>
            </w:r>
          </w:p>
        </w:tc>
      </w:tr>
      <w:tr w:rsidR="00BA323E" w:rsidRPr="00A95774" w14:paraId="73E913EB" w14:textId="77777777" w:rsidTr="00FD71DF">
        <w:tc>
          <w:tcPr>
            <w:tcW w:w="704" w:type="dxa"/>
            <w:shd w:val="clear" w:color="auto" w:fill="auto"/>
            <w:vAlign w:val="center"/>
          </w:tcPr>
          <w:p w14:paraId="0E434E6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31</w:t>
            </w:r>
          </w:p>
        </w:tc>
        <w:tc>
          <w:tcPr>
            <w:tcW w:w="992" w:type="dxa"/>
            <w:shd w:val="clear" w:color="auto" w:fill="auto"/>
            <w:vAlign w:val="center"/>
          </w:tcPr>
          <w:p w14:paraId="4723511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auto"/>
            <w:vAlign w:val="center"/>
          </w:tcPr>
          <w:p w14:paraId="30EB5F8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50BCE5B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79C6246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416F6BB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2" w:type="dxa"/>
            <w:shd w:val="clear" w:color="auto" w:fill="auto"/>
            <w:vAlign w:val="center"/>
          </w:tcPr>
          <w:p w14:paraId="6A8445B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6F72549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71.29 </w:t>
            </w:r>
          </w:p>
        </w:tc>
        <w:tc>
          <w:tcPr>
            <w:tcW w:w="992" w:type="dxa"/>
            <w:shd w:val="clear" w:color="auto" w:fill="auto"/>
            <w:vAlign w:val="center"/>
          </w:tcPr>
          <w:p w14:paraId="1024150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71.29 </w:t>
            </w:r>
          </w:p>
        </w:tc>
        <w:tc>
          <w:tcPr>
            <w:tcW w:w="851" w:type="dxa"/>
            <w:shd w:val="clear" w:color="auto" w:fill="auto"/>
            <w:vAlign w:val="center"/>
          </w:tcPr>
          <w:p w14:paraId="53475DD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57.73</w:t>
            </w:r>
          </w:p>
        </w:tc>
      </w:tr>
      <w:tr w:rsidR="00BA323E" w:rsidRPr="00A95774" w14:paraId="73625747" w14:textId="77777777" w:rsidTr="00FD71DF">
        <w:tc>
          <w:tcPr>
            <w:tcW w:w="704" w:type="dxa"/>
            <w:shd w:val="clear" w:color="auto" w:fill="auto"/>
            <w:vAlign w:val="center"/>
          </w:tcPr>
          <w:p w14:paraId="4FAE0B6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32</w:t>
            </w:r>
          </w:p>
        </w:tc>
        <w:tc>
          <w:tcPr>
            <w:tcW w:w="992" w:type="dxa"/>
            <w:shd w:val="clear" w:color="auto" w:fill="auto"/>
            <w:vAlign w:val="center"/>
          </w:tcPr>
          <w:p w14:paraId="62F7E04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auto"/>
            <w:vAlign w:val="center"/>
          </w:tcPr>
          <w:p w14:paraId="5A63112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2595E27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021D5B7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3B4A266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2" w:type="dxa"/>
            <w:shd w:val="clear" w:color="auto" w:fill="auto"/>
            <w:vAlign w:val="center"/>
          </w:tcPr>
          <w:p w14:paraId="26B08FF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5E8FF74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64.90 </w:t>
            </w:r>
          </w:p>
        </w:tc>
        <w:tc>
          <w:tcPr>
            <w:tcW w:w="992" w:type="dxa"/>
            <w:shd w:val="clear" w:color="auto" w:fill="auto"/>
            <w:vAlign w:val="center"/>
          </w:tcPr>
          <w:p w14:paraId="540F5FD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64.90 </w:t>
            </w:r>
          </w:p>
        </w:tc>
        <w:tc>
          <w:tcPr>
            <w:tcW w:w="851" w:type="dxa"/>
            <w:shd w:val="clear" w:color="auto" w:fill="auto"/>
            <w:vAlign w:val="center"/>
          </w:tcPr>
          <w:p w14:paraId="6CDCF2F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29.50</w:t>
            </w:r>
          </w:p>
        </w:tc>
      </w:tr>
      <w:tr w:rsidR="00BA323E" w:rsidRPr="005D06B0" w14:paraId="4BA2059C" w14:textId="77777777" w:rsidTr="00FD71DF">
        <w:tc>
          <w:tcPr>
            <w:tcW w:w="704" w:type="dxa"/>
            <w:shd w:val="clear" w:color="auto" w:fill="auto"/>
            <w:vAlign w:val="center"/>
          </w:tcPr>
          <w:p w14:paraId="1EBB45B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33</w:t>
            </w:r>
          </w:p>
        </w:tc>
        <w:tc>
          <w:tcPr>
            <w:tcW w:w="992" w:type="dxa"/>
            <w:shd w:val="clear" w:color="auto" w:fill="auto"/>
            <w:vAlign w:val="center"/>
          </w:tcPr>
          <w:p w14:paraId="116F42BF"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auto"/>
            <w:vAlign w:val="center"/>
          </w:tcPr>
          <w:p w14:paraId="7460601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30544AB9"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auto"/>
            <w:vAlign w:val="center"/>
          </w:tcPr>
          <w:p w14:paraId="2CC35D5F"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5DE1C7E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2" w:type="dxa"/>
            <w:shd w:val="clear" w:color="auto" w:fill="auto"/>
            <w:vAlign w:val="center"/>
          </w:tcPr>
          <w:p w14:paraId="39BE99D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6020E4C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66.68 </w:t>
            </w:r>
          </w:p>
        </w:tc>
        <w:tc>
          <w:tcPr>
            <w:tcW w:w="992" w:type="dxa"/>
            <w:shd w:val="clear" w:color="auto" w:fill="auto"/>
            <w:vAlign w:val="center"/>
          </w:tcPr>
          <w:p w14:paraId="68F4D8E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66.68 </w:t>
            </w:r>
          </w:p>
        </w:tc>
        <w:tc>
          <w:tcPr>
            <w:tcW w:w="851" w:type="dxa"/>
            <w:shd w:val="clear" w:color="auto" w:fill="auto"/>
            <w:vAlign w:val="center"/>
          </w:tcPr>
          <w:p w14:paraId="14318AA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35.54</w:t>
            </w:r>
          </w:p>
        </w:tc>
      </w:tr>
      <w:tr w:rsidR="00BA323E" w:rsidRPr="005D06B0" w14:paraId="4410A142" w14:textId="77777777" w:rsidTr="00FD71DF">
        <w:tc>
          <w:tcPr>
            <w:tcW w:w="704" w:type="dxa"/>
            <w:shd w:val="clear" w:color="auto" w:fill="auto"/>
            <w:vAlign w:val="center"/>
          </w:tcPr>
          <w:p w14:paraId="21BE07B1"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34</w:t>
            </w:r>
          </w:p>
        </w:tc>
        <w:tc>
          <w:tcPr>
            <w:tcW w:w="992" w:type="dxa"/>
            <w:shd w:val="clear" w:color="auto" w:fill="auto"/>
            <w:vAlign w:val="center"/>
          </w:tcPr>
          <w:p w14:paraId="1239D8D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D1T1-A1</w:t>
            </w:r>
          </w:p>
        </w:tc>
        <w:tc>
          <w:tcPr>
            <w:tcW w:w="851" w:type="dxa"/>
            <w:shd w:val="clear" w:color="auto" w:fill="auto"/>
            <w:vAlign w:val="center"/>
          </w:tcPr>
          <w:p w14:paraId="5041354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70A6D2D1"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auto"/>
            <w:vAlign w:val="center"/>
          </w:tcPr>
          <w:p w14:paraId="4AF281D4"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35</w:t>
            </w:r>
          </w:p>
        </w:tc>
        <w:tc>
          <w:tcPr>
            <w:tcW w:w="993" w:type="dxa"/>
            <w:shd w:val="clear" w:color="auto" w:fill="auto"/>
            <w:vAlign w:val="center"/>
          </w:tcPr>
          <w:p w14:paraId="546B7D0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36</w:t>
            </w:r>
          </w:p>
        </w:tc>
        <w:tc>
          <w:tcPr>
            <w:tcW w:w="992" w:type="dxa"/>
            <w:shd w:val="clear" w:color="auto" w:fill="auto"/>
            <w:vAlign w:val="center"/>
          </w:tcPr>
          <w:p w14:paraId="3AA9502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0C75191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70.89 </w:t>
            </w:r>
          </w:p>
        </w:tc>
        <w:tc>
          <w:tcPr>
            <w:tcW w:w="992" w:type="dxa"/>
            <w:shd w:val="clear" w:color="auto" w:fill="auto"/>
            <w:vAlign w:val="center"/>
          </w:tcPr>
          <w:p w14:paraId="034FC22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70.89 </w:t>
            </w:r>
          </w:p>
        </w:tc>
        <w:tc>
          <w:tcPr>
            <w:tcW w:w="851" w:type="dxa"/>
            <w:shd w:val="clear" w:color="auto" w:fill="auto"/>
            <w:vAlign w:val="center"/>
          </w:tcPr>
          <w:p w14:paraId="25D6FF6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55.35</w:t>
            </w:r>
          </w:p>
        </w:tc>
      </w:tr>
      <w:tr w:rsidR="00BA323E" w:rsidRPr="005D06B0" w14:paraId="664ED602" w14:textId="77777777" w:rsidTr="00FD71DF">
        <w:tc>
          <w:tcPr>
            <w:tcW w:w="704" w:type="dxa"/>
            <w:shd w:val="clear" w:color="auto" w:fill="auto"/>
            <w:vAlign w:val="center"/>
          </w:tcPr>
          <w:p w14:paraId="4D072A1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35</w:t>
            </w:r>
          </w:p>
        </w:tc>
        <w:tc>
          <w:tcPr>
            <w:tcW w:w="992" w:type="dxa"/>
            <w:shd w:val="clear" w:color="auto" w:fill="auto"/>
            <w:vAlign w:val="center"/>
          </w:tcPr>
          <w:p w14:paraId="26E7327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D1T1-A2</w:t>
            </w:r>
          </w:p>
        </w:tc>
        <w:tc>
          <w:tcPr>
            <w:tcW w:w="851" w:type="dxa"/>
            <w:shd w:val="clear" w:color="auto" w:fill="auto"/>
            <w:vAlign w:val="center"/>
          </w:tcPr>
          <w:p w14:paraId="0E86CA5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640DCC77"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auto"/>
            <w:vAlign w:val="center"/>
          </w:tcPr>
          <w:p w14:paraId="0069CF0B"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76389C5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36</w:t>
            </w:r>
          </w:p>
        </w:tc>
        <w:tc>
          <w:tcPr>
            <w:tcW w:w="992" w:type="dxa"/>
            <w:shd w:val="clear" w:color="auto" w:fill="auto"/>
            <w:vAlign w:val="center"/>
          </w:tcPr>
          <w:p w14:paraId="74D3343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6586EC1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64.50 </w:t>
            </w:r>
          </w:p>
        </w:tc>
        <w:tc>
          <w:tcPr>
            <w:tcW w:w="992" w:type="dxa"/>
            <w:shd w:val="clear" w:color="auto" w:fill="auto"/>
            <w:vAlign w:val="center"/>
          </w:tcPr>
          <w:p w14:paraId="041BD43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64.50 </w:t>
            </w:r>
          </w:p>
        </w:tc>
        <w:tc>
          <w:tcPr>
            <w:tcW w:w="851" w:type="dxa"/>
            <w:shd w:val="clear" w:color="auto" w:fill="auto"/>
            <w:vAlign w:val="center"/>
          </w:tcPr>
          <w:p w14:paraId="3AA8519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28.29</w:t>
            </w:r>
          </w:p>
        </w:tc>
      </w:tr>
      <w:tr w:rsidR="00BA323E" w:rsidRPr="005D06B0" w14:paraId="37785500" w14:textId="77777777" w:rsidTr="00FD71DF">
        <w:tc>
          <w:tcPr>
            <w:tcW w:w="704" w:type="dxa"/>
            <w:shd w:val="clear" w:color="auto" w:fill="auto"/>
            <w:vAlign w:val="center"/>
          </w:tcPr>
          <w:p w14:paraId="797507D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36</w:t>
            </w:r>
          </w:p>
        </w:tc>
        <w:tc>
          <w:tcPr>
            <w:tcW w:w="992" w:type="dxa"/>
            <w:shd w:val="clear" w:color="auto" w:fill="auto"/>
            <w:vAlign w:val="center"/>
          </w:tcPr>
          <w:p w14:paraId="19BB437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auto"/>
            <w:vAlign w:val="center"/>
          </w:tcPr>
          <w:p w14:paraId="4016E24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48F469CE"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auto"/>
            <w:vAlign w:val="center"/>
          </w:tcPr>
          <w:p w14:paraId="638BE8C3"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096D746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36</w:t>
            </w:r>
          </w:p>
        </w:tc>
        <w:tc>
          <w:tcPr>
            <w:tcW w:w="992" w:type="dxa"/>
            <w:shd w:val="clear" w:color="auto" w:fill="auto"/>
            <w:vAlign w:val="center"/>
          </w:tcPr>
          <w:p w14:paraId="47168A8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46CD15F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66.28 </w:t>
            </w:r>
          </w:p>
        </w:tc>
        <w:tc>
          <w:tcPr>
            <w:tcW w:w="992" w:type="dxa"/>
            <w:shd w:val="clear" w:color="auto" w:fill="auto"/>
            <w:vAlign w:val="center"/>
          </w:tcPr>
          <w:p w14:paraId="44D1668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66.28 </w:t>
            </w:r>
          </w:p>
        </w:tc>
        <w:tc>
          <w:tcPr>
            <w:tcW w:w="851" w:type="dxa"/>
            <w:shd w:val="clear" w:color="auto" w:fill="auto"/>
            <w:vAlign w:val="center"/>
          </w:tcPr>
          <w:p w14:paraId="3057E85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34.08</w:t>
            </w:r>
          </w:p>
        </w:tc>
      </w:tr>
      <w:tr w:rsidR="00BA323E" w:rsidRPr="00A95774" w14:paraId="624E7735" w14:textId="77777777" w:rsidTr="00FD71DF">
        <w:tc>
          <w:tcPr>
            <w:tcW w:w="704" w:type="dxa"/>
            <w:shd w:val="clear" w:color="auto" w:fill="F2F2F2"/>
            <w:vAlign w:val="center"/>
          </w:tcPr>
          <w:p w14:paraId="1E61B83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37</w:t>
            </w:r>
          </w:p>
        </w:tc>
        <w:tc>
          <w:tcPr>
            <w:tcW w:w="992" w:type="dxa"/>
            <w:shd w:val="clear" w:color="auto" w:fill="F2F2F2"/>
            <w:vAlign w:val="center"/>
          </w:tcPr>
          <w:p w14:paraId="25E5004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F2F2F2"/>
            <w:vAlign w:val="center"/>
          </w:tcPr>
          <w:p w14:paraId="5D49808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67D3E2B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46ACE74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7232AC5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25</w:t>
            </w:r>
          </w:p>
        </w:tc>
        <w:tc>
          <w:tcPr>
            <w:tcW w:w="992" w:type="dxa"/>
            <w:shd w:val="clear" w:color="auto" w:fill="F2F2F2"/>
            <w:vAlign w:val="center"/>
          </w:tcPr>
          <w:p w14:paraId="1D09B1D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17F835E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76.67 </w:t>
            </w:r>
          </w:p>
        </w:tc>
        <w:tc>
          <w:tcPr>
            <w:tcW w:w="992" w:type="dxa"/>
            <w:shd w:val="clear" w:color="auto" w:fill="F2F2F2"/>
            <w:vAlign w:val="center"/>
          </w:tcPr>
          <w:p w14:paraId="2838027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07C316C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A95774" w14:paraId="3C45580A" w14:textId="77777777" w:rsidTr="00FD71DF">
        <w:tc>
          <w:tcPr>
            <w:tcW w:w="704" w:type="dxa"/>
            <w:shd w:val="clear" w:color="auto" w:fill="F2F2F2"/>
            <w:vAlign w:val="center"/>
          </w:tcPr>
          <w:p w14:paraId="77402A0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38</w:t>
            </w:r>
          </w:p>
        </w:tc>
        <w:tc>
          <w:tcPr>
            <w:tcW w:w="992" w:type="dxa"/>
            <w:shd w:val="clear" w:color="auto" w:fill="F2F2F2"/>
            <w:vAlign w:val="center"/>
          </w:tcPr>
          <w:p w14:paraId="739A5A5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F2F2F2"/>
            <w:vAlign w:val="center"/>
          </w:tcPr>
          <w:p w14:paraId="0387996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04143B3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1730751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3907B69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25</w:t>
            </w:r>
          </w:p>
        </w:tc>
        <w:tc>
          <w:tcPr>
            <w:tcW w:w="992" w:type="dxa"/>
            <w:shd w:val="clear" w:color="auto" w:fill="F2F2F2"/>
            <w:vAlign w:val="center"/>
          </w:tcPr>
          <w:p w14:paraId="77F569A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1CE3ADA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67.64 </w:t>
            </w:r>
          </w:p>
        </w:tc>
        <w:tc>
          <w:tcPr>
            <w:tcW w:w="992" w:type="dxa"/>
            <w:shd w:val="clear" w:color="auto" w:fill="F2F2F2"/>
            <w:vAlign w:val="center"/>
          </w:tcPr>
          <w:p w14:paraId="65897BC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665DEC7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A95774" w14:paraId="0072545F" w14:textId="77777777" w:rsidTr="00FD71DF">
        <w:tc>
          <w:tcPr>
            <w:tcW w:w="704" w:type="dxa"/>
            <w:shd w:val="clear" w:color="auto" w:fill="F2F2F2"/>
            <w:vAlign w:val="center"/>
          </w:tcPr>
          <w:p w14:paraId="4B4F440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39</w:t>
            </w:r>
          </w:p>
        </w:tc>
        <w:tc>
          <w:tcPr>
            <w:tcW w:w="992" w:type="dxa"/>
            <w:shd w:val="clear" w:color="auto" w:fill="F2F2F2"/>
            <w:vAlign w:val="center"/>
          </w:tcPr>
          <w:p w14:paraId="3AF2D7C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F2F2F2"/>
            <w:vAlign w:val="center"/>
          </w:tcPr>
          <w:p w14:paraId="114CCF7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4ABF46A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2706EA6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4F5C75C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25</w:t>
            </w:r>
          </w:p>
        </w:tc>
        <w:tc>
          <w:tcPr>
            <w:tcW w:w="992" w:type="dxa"/>
            <w:shd w:val="clear" w:color="auto" w:fill="F2F2F2"/>
            <w:vAlign w:val="center"/>
          </w:tcPr>
          <w:p w14:paraId="291EF16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23204A1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76.48 </w:t>
            </w:r>
          </w:p>
        </w:tc>
        <w:tc>
          <w:tcPr>
            <w:tcW w:w="992" w:type="dxa"/>
            <w:shd w:val="clear" w:color="auto" w:fill="F2F2F2"/>
            <w:vAlign w:val="center"/>
          </w:tcPr>
          <w:p w14:paraId="28C76BB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057BFBA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A95774" w14:paraId="697398C6" w14:textId="77777777" w:rsidTr="00FD71DF">
        <w:tc>
          <w:tcPr>
            <w:tcW w:w="704" w:type="dxa"/>
            <w:shd w:val="clear" w:color="auto" w:fill="F2F2F2"/>
            <w:vAlign w:val="center"/>
          </w:tcPr>
          <w:p w14:paraId="3D1B690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40</w:t>
            </w:r>
          </w:p>
        </w:tc>
        <w:tc>
          <w:tcPr>
            <w:tcW w:w="992" w:type="dxa"/>
            <w:shd w:val="clear" w:color="auto" w:fill="F2F2F2"/>
            <w:vAlign w:val="center"/>
          </w:tcPr>
          <w:p w14:paraId="5F99D57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F2F2F2"/>
            <w:vAlign w:val="center"/>
          </w:tcPr>
          <w:p w14:paraId="2B9F0EF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100D362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65E340A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5A33E8E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26</w:t>
            </w:r>
          </w:p>
        </w:tc>
        <w:tc>
          <w:tcPr>
            <w:tcW w:w="992" w:type="dxa"/>
            <w:shd w:val="clear" w:color="auto" w:fill="F2F2F2"/>
            <w:vAlign w:val="center"/>
          </w:tcPr>
          <w:p w14:paraId="147B0CD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4FA9221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75.47 </w:t>
            </w:r>
          </w:p>
        </w:tc>
        <w:tc>
          <w:tcPr>
            <w:tcW w:w="992" w:type="dxa"/>
            <w:shd w:val="clear" w:color="auto" w:fill="F2F2F2"/>
            <w:vAlign w:val="center"/>
          </w:tcPr>
          <w:p w14:paraId="268CF7B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0906EB0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A95774" w14:paraId="6F6BE4E8" w14:textId="77777777" w:rsidTr="00FD71DF">
        <w:tc>
          <w:tcPr>
            <w:tcW w:w="704" w:type="dxa"/>
            <w:shd w:val="clear" w:color="auto" w:fill="F2F2F2"/>
            <w:vAlign w:val="center"/>
          </w:tcPr>
          <w:p w14:paraId="12B8E25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41</w:t>
            </w:r>
          </w:p>
        </w:tc>
        <w:tc>
          <w:tcPr>
            <w:tcW w:w="992" w:type="dxa"/>
            <w:shd w:val="clear" w:color="auto" w:fill="F2F2F2"/>
            <w:vAlign w:val="center"/>
          </w:tcPr>
          <w:p w14:paraId="59CFC12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F2F2F2"/>
            <w:vAlign w:val="center"/>
          </w:tcPr>
          <w:p w14:paraId="1230D83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76E2BB6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733C0B9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6195DAC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26</w:t>
            </w:r>
          </w:p>
        </w:tc>
        <w:tc>
          <w:tcPr>
            <w:tcW w:w="992" w:type="dxa"/>
            <w:shd w:val="clear" w:color="auto" w:fill="F2F2F2"/>
            <w:vAlign w:val="center"/>
          </w:tcPr>
          <w:p w14:paraId="4CF7CBC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595275C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66.44 </w:t>
            </w:r>
          </w:p>
        </w:tc>
        <w:tc>
          <w:tcPr>
            <w:tcW w:w="992" w:type="dxa"/>
            <w:shd w:val="clear" w:color="auto" w:fill="F2F2F2"/>
            <w:vAlign w:val="center"/>
          </w:tcPr>
          <w:p w14:paraId="4B7E1CC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66.44 </w:t>
            </w:r>
          </w:p>
        </w:tc>
        <w:tc>
          <w:tcPr>
            <w:tcW w:w="851" w:type="dxa"/>
            <w:shd w:val="clear" w:color="auto" w:fill="F2F2F2"/>
            <w:vAlign w:val="center"/>
          </w:tcPr>
          <w:p w14:paraId="4021E57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34.66</w:t>
            </w:r>
          </w:p>
        </w:tc>
      </w:tr>
      <w:tr w:rsidR="00BA323E" w:rsidRPr="00A95774" w14:paraId="2BEC457F" w14:textId="77777777" w:rsidTr="00FD71DF">
        <w:tc>
          <w:tcPr>
            <w:tcW w:w="704" w:type="dxa"/>
            <w:shd w:val="clear" w:color="auto" w:fill="F2F2F2"/>
            <w:vAlign w:val="center"/>
          </w:tcPr>
          <w:p w14:paraId="193995B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42</w:t>
            </w:r>
          </w:p>
        </w:tc>
        <w:tc>
          <w:tcPr>
            <w:tcW w:w="992" w:type="dxa"/>
            <w:shd w:val="clear" w:color="auto" w:fill="F2F2F2"/>
            <w:vAlign w:val="center"/>
          </w:tcPr>
          <w:p w14:paraId="513143A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F2F2F2"/>
            <w:vAlign w:val="center"/>
          </w:tcPr>
          <w:p w14:paraId="69FD440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3427524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638D2FA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3A6B330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26</w:t>
            </w:r>
          </w:p>
        </w:tc>
        <w:tc>
          <w:tcPr>
            <w:tcW w:w="992" w:type="dxa"/>
            <w:shd w:val="clear" w:color="auto" w:fill="F2F2F2"/>
            <w:vAlign w:val="center"/>
          </w:tcPr>
          <w:p w14:paraId="3D906C7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689D75B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75.28 </w:t>
            </w:r>
          </w:p>
        </w:tc>
        <w:tc>
          <w:tcPr>
            <w:tcW w:w="992" w:type="dxa"/>
            <w:shd w:val="clear" w:color="auto" w:fill="F2F2F2"/>
            <w:vAlign w:val="center"/>
          </w:tcPr>
          <w:p w14:paraId="7BBA6DB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3A10A73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A95774" w14:paraId="7414F0D4" w14:textId="77777777" w:rsidTr="00FD71DF">
        <w:tc>
          <w:tcPr>
            <w:tcW w:w="704" w:type="dxa"/>
            <w:shd w:val="clear" w:color="auto" w:fill="F2F2F2"/>
            <w:vAlign w:val="center"/>
          </w:tcPr>
          <w:p w14:paraId="2232E26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43</w:t>
            </w:r>
          </w:p>
        </w:tc>
        <w:tc>
          <w:tcPr>
            <w:tcW w:w="992" w:type="dxa"/>
            <w:shd w:val="clear" w:color="auto" w:fill="F2F2F2"/>
            <w:vAlign w:val="center"/>
          </w:tcPr>
          <w:p w14:paraId="1524EF1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F2F2F2"/>
            <w:vAlign w:val="center"/>
          </w:tcPr>
          <w:p w14:paraId="44F47B5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722C0DA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1F15564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109ABC4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27</w:t>
            </w:r>
          </w:p>
        </w:tc>
        <w:tc>
          <w:tcPr>
            <w:tcW w:w="992" w:type="dxa"/>
            <w:shd w:val="clear" w:color="auto" w:fill="F2F2F2"/>
            <w:vAlign w:val="center"/>
          </w:tcPr>
          <w:p w14:paraId="1B35C04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781DCDB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73.37 </w:t>
            </w:r>
          </w:p>
        </w:tc>
        <w:tc>
          <w:tcPr>
            <w:tcW w:w="992" w:type="dxa"/>
            <w:shd w:val="clear" w:color="auto" w:fill="F2F2F2"/>
            <w:vAlign w:val="center"/>
          </w:tcPr>
          <w:p w14:paraId="2A68C2B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1003926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A95774" w14:paraId="37493095" w14:textId="77777777" w:rsidTr="00FD71DF">
        <w:tc>
          <w:tcPr>
            <w:tcW w:w="704" w:type="dxa"/>
            <w:shd w:val="clear" w:color="auto" w:fill="F2F2F2"/>
            <w:vAlign w:val="center"/>
          </w:tcPr>
          <w:p w14:paraId="6267ECA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44</w:t>
            </w:r>
          </w:p>
        </w:tc>
        <w:tc>
          <w:tcPr>
            <w:tcW w:w="992" w:type="dxa"/>
            <w:shd w:val="clear" w:color="auto" w:fill="F2F2F2"/>
            <w:vAlign w:val="center"/>
          </w:tcPr>
          <w:p w14:paraId="47EF85D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F2F2F2"/>
            <w:vAlign w:val="center"/>
          </w:tcPr>
          <w:p w14:paraId="4AEE262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2D3B787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5D89718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7CD625E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27</w:t>
            </w:r>
          </w:p>
        </w:tc>
        <w:tc>
          <w:tcPr>
            <w:tcW w:w="992" w:type="dxa"/>
            <w:shd w:val="clear" w:color="auto" w:fill="F2F2F2"/>
            <w:vAlign w:val="center"/>
          </w:tcPr>
          <w:p w14:paraId="3E782C0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233D51E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64.34 </w:t>
            </w:r>
          </w:p>
        </w:tc>
        <w:tc>
          <w:tcPr>
            <w:tcW w:w="992" w:type="dxa"/>
            <w:shd w:val="clear" w:color="auto" w:fill="F2F2F2"/>
            <w:vAlign w:val="center"/>
          </w:tcPr>
          <w:p w14:paraId="027C949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64.34 </w:t>
            </w:r>
          </w:p>
        </w:tc>
        <w:tc>
          <w:tcPr>
            <w:tcW w:w="851" w:type="dxa"/>
            <w:shd w:val="clear" w:color="auto" w:fill="F2F2F2"/>
            <w:vAlign w:val="center"/>
          </w:tcPr>
          <w:p w14:paraId="005E28A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27.79</w:t>
            </w:r>
          </w:p>
        </w:tc>
      </w:tr>
      <w:tr w:rsidR="00BA323E" w:rsidRPr="005D06B0" w14:paraId="632532D3" w14:textId="77777777" w:rsidTr="00FD71DF">
        <w:tc>
          <w:tcPr>
            <w:tcW w:w="704" w:type="dxa"/>
            <w:shd w:val="clear" w:color="auto" w:fill="F2F2F2"/>
            <w:vAlign w:val="center"/>
          </w:tcPr>
          <w:p w14:paraId="0DD9A64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45</w:t>
            </w:r>
          </w:p>
        </w:tc>
        <w:tc>
          <w:tcPr>
            <w:tcW w:w="992" w:type="dxa"/>
            <w:shd w:val="clear" w:color="auto" w:fill="F2F2F2"/>
            <w:vAlign w:val="center"/>
          </w:tcPr>
          <w:p w14:paraId="71CCDFC9"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F2F2F2"/>
            <w:vAlign w:val="center"/>
          </w:tcPr>
          <w:p w14:paraId="5BB214B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59D24DBB"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F2F2F2"/>
            <w:vAlign w:val="center"/>
          </w:tcPr>
          <w:p w14:paraId="73FCEC2D"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48FD741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27</w:t>
            </w:r>
          </w:p>
        </w:tc>
        <w:tc>
          <w:tcPr>
            <w:tcW w:w="992" w:type="dxa"/>
            <w:shd w:val="clear" w:color="auto" w:fill="F2F2F2"/>
            <w:vAlign w:val="center"/>
          </w:tcPr>
          <w:p w14:paraId="3E5C101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6CE22BD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73.18 </w:t>
            </w:r>
          </w:p>
        </w:tc>
        <w:tc>
          <w:tcPr>
            <w:tcW w:w="992" w:type="dxa"/>
            <w:shd w:val="clear" w:color="auto" w:fill="F2F2F2"/>
            <w:vAlign w:val="center"/>
          </w:tcPr>
          <w:p w14:paraId="3BB940C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4CF80D5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5D06B0" w14:paraId="01ED0997" w14:textId="77777777" w:rsidTr="00FD71DF">
        <w:tc>
          <w:tcPr>
            <w:tcW w:w="704" w:type="dxa"/>
            <w:shd w:val="clear" w:color="auto" w:fill="F2F2F2"/>
            <w:vAlign w:val="center"/>
          </w:tcPr>
          <w:p w14:paraId="251BAF8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46</w:t>
            </w:r>
          </w:p>
        </w:tc>
        <w:tc>
          <w:tcPr>
            <w:tcW w:w="992" w:type="dxa"/>
            <w:shd w:val="clear" w:color="auto" w:fill="F2F2F2"/>
            <w:vAlign w:val="center"/>
          </w:tcPr>
          <w:p w14:paraId="3229B6F2"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D1T1-A1</w:t>
            </w:r>
          </w:p>
        </w:tc>
        <w:tc>
          <w:tcPr>
            <w:tcW w:w="851" w:type="dxa"/>
            <w:shd w:val="clear" w:color="auto" w:fill="F2F2F2"/>
            <w:vAlign w:val="center"/>
          </w:tcPr>
          <w:p w14:paraId="055C20C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3A625B58"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F2F2F2"/>
            <w:vAlign w:val="center"/>
          </w:tcPr>
          <w:p w14:paraId="6A570BC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30</w:t>
            </w:r>
          </w:p>
        </w:tc>
        <w:tc>
          <w:tcPr>
            <w:tcW w:w="993" w:type="dxa"/>
            <w:shd w:val="clear" w:color="auto" w:fill="F2F2F2"/>
            <w:vAlign w:val="center"/>
          </w:tcPr>
          <w:p w14:paraId="286B656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28</w:t>
            </w:r>
          </w:p>
        </w:tc>
        <w:tc>
          <w:tcPr>
            <w:tcW w:w="992" w:type="dxa"/>
            <w:shd w:val="clear" w:color="auto" w:fill="F2F2F2"/>
            <w:vAlign w:val="center"/>
          </w:tcPr>
          <w:p w14:paraId="3B1CE16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5E00EC5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73.97 </w:t>
            </w:r>
          </w:p>
        </w:tc>
        <w:tc>
          <w:tcPr>
            <w:tcW w:w="992" w:type="dxa"/>
            <w:shd w:val="clear" w:color="auto" w:fill="F2F2F2"/>
            <w:vAlign w:val="center"/>
          </w:tcPr>
          <w:p w14:paraId="6478767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7C6676E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5D06B0" w14:paraId="57C2577E" w14:textId="77777777" w:rsidTr="00FD71DF">
        <w:tc>
          <w:tcPr>
            <w:tcW w:w="704" w:type="dxa"/>
            <w:shd w:val="clear" w:color="auto" w:fill="F2F2F2"/>
            <w:vAlign w:val="center"/>
          </w:tcPr>
          <w:p w14:paraId="7D958ED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47</w:t>
            </w:r>
          </w:p>
        </w:tc>
        <w:tc>
          <w:tcPr>
            <w:tcW w:w="992" w:type="dxa"/>
            <w:shd w:val="clear" w:color="auto" w:fill="F2F2F2"/>
            <w:vAlign w:val="center"/>
          </w:tcPr>
          <w:p w14:paraId="6D95B5A8"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D1T1-A2</w:t>
            </w:r>
          </w:p>
        </w:tc>
        <w:tc>
          <w:tcPr>
            <w:tcW w:w="851" w:type="dxa"/>
            <w:shd w:val="clear" w:color="auto" w:fill="F2F2F2"/>
            <w:vAlign w:val="center"/>
          </w:tcPr>
          <w:p w14:paraId="2366E00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3CAC1E1E"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F2F2F2"/>
            <w:vAlign w:val="center"/>
          </w:tcPr>
          <w:p w14:paraId="320C2EA1"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30</w:t>
            </w:r>
          </w:p>
        </w:tc>
        <w:tc>
          <w:tcPr>
            <w:tcW w:w="993" w:type="dxa"/>
            <w:shd w:val="clear" w:color="auto" w:fill="F2F2F2"/>
            <w:vAlign w:val="center"/>
          </w:tcPr>
          <w:p w14:paraId="1865A62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28</w:t>
            </w:r>
          </w:p>
        </w:tc>
        <w:tc>
          <w:tcPr>
            <w:tcW w:w="992" w:type="dxa"/>
            <w:shd w:val="clear" w:color="auto" w:fill="F2F2F2"/>
            <w:vAlign w:val="center"/>
          </w:tcPr>
          <w:p w14:paraId="0EA369C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2E1DC1B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67.98 </w:t>
            </w:r>
          </w:p>
        </w:tc>
        <w:tc>
          <w:tcPr>
            <w:tcW w:w="992" w:type="dxa"/>
            <w:shd w:val="clear" w:color="auto" w:fill="F2F2F2"/>
            <w:vAlign w:val="center"/>
          </w:tcPr>
          <w:p w14:paraId="469CB1A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0458A51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5D06B0" w14:paraId="1DAFB2C0" w14:textId="77777777" w:rsidTr="00FD71DF">
        <w:tc>
          <w:tcPr>
            <w:tcW w:w="704" w:type="dxa"/>
            <w:shd w:val="clear" w:color="auto" w:fill="F2F2F2"/>
            <w:vAlign w:val="center"/>
          </w:tcPr>
          <w:p w14:paraId="55A36B7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48</w:t>
            </w:r>
          </w:p>
        </w:tc>
        <w:tc>
          <w:tcPr>
            <w:tcW w:w="992" w:type="dxa"/>
            <w:shd w:val="clear" w:color="auto" w:fill="F2F2F2"/>
            <w:vAlign w:val="center"/>
          </w:tcPr>
          <w:p w14:paraId="795DB2C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F2F2F2"/>
            <w:vAlign w:val="center"/>
          </w:tcPr>
          <w:p w14:paraId="1A9F74C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724EAD1C"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F2F2F2"/>
            <w:vAlign w:val="center"/>
          </w:tcPr>
          <w:p w14:paraId="4F53F05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30</w:t>
            </w:r>
          </w:p>
        </w:tc>
        <w:tc>
          <w:tcPr>
            <w:tcW w:w="993" w:type="dxa"/>
            <w:shd w:val="clear" w:color="auto" w:fill="F2F2F2"/>
            <w:vAlign w:val="center"/>
          </w:tcPr>
          <w:p w14:paraId="6237826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28</w:t>
            </w:r>
          </w:p>
        </w:tc>
        <w:tc>
          <w:tcPr>
            <w:tcW w:w="992" w:type="dxa"/>
            <w:shd w:val="clear" w:color="auto" w:fill="F2F2F2"/>
            <w:vAlign w:val="center"/>
          </w:tcPr>
          <w:p w14:paraId="0691C87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21C42F0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73.54 </w:t>
            </w:r>
          </w:p>
        </w:tc>
        <w:tc>
          <w:tcPr>
            <w:tcW w:w="992" w:type="dxa"/>
            <w:shd w:val="clear" w:color="auto" w:fill="F2F2F2"/>
            <w:vAlign w:val="center"/>
          </w:tcPr>
          <w:p w14:paraId="7E4E244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16D2526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A95774" w14:paraId="394D7460" w14:textId="77777777" w:rsidTr="00FD71DF">
        <w:tc>
          <w:tcPr>
            <w:tcW w:w="704" w:type="dxa"/>
            <w:shd w:val="clear" w:color="auto" w:fill="F2F2F2"/>
            <w:vAlign w:val="center"/>
          </w:tcPr>
          <w:p w14:paraId="7869433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49</w:t>
            </w:r>
          </w:p>
        </w:tc>
        <w:tc>
          <w:tcPr>
            <w:tcW w:w="992" w:type="dxa"/>
            <w:shd w:val="clear" w:color="auto" w:fill="F2F2F2"/>
            <w:vAlign w:val="center"/>
          </w:tcPr>
          <w:p w14:paraId="7944A28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F2F2F2"/>
            <w:vAlign w:val="center"/>
          </w:tcPr>
          <w:p w14:paraId="591BA6C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14DAE24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2C26EB6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6C207CD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29</w:t>
            </w:r>
          </w:p>
        </w:tc>
        <w:tc>
          <w:tcPr>
            <w:tcW w:w="992" w:type="dxa"/>
            <w:shd w:val="clear" w:color="auto" w:fill="F2F2F2"/>
            <w:vAlign w:val="center"/>
          </w:tcPr>
          <w:p w14:paraId="3562427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159B7FC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73.72 </w:t>
            </w:r>
          </w:p>
        </w:tc>
        <w:tc>
          <w:tcPr>
            <w:tcW w:w="992" w:type="dxa"/>
            <w:shd w:val="clear" w:color="auto" w:fill="F2F2F2"/>
            <w:vAlign w:val="center"/>
          </w:tcPr>
          <w:p w14:paraId="0980EA6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31AC47D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A95774" w14:paraId="392DC73B" w14:textId="77777777" w:rsidTr="00FD71DF">
        <w:tc>
          <w:tcPr>
            <w:tcW w:w="704" w:type="dxa"/>
            <w:shd w:val="clear" w:color="auto" w:fill="F2F2F2"/>
            <w:vAlign w:val="center"/>
          </w:tcPr>
          <w:p w14:paraId="6B765C3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50</w:t>
            </w:r>
          </w:p>
        </w:tc>
        <w:tc>
          <w:tcPr>
            <w:tcW w:w="992" w:type="dxa"/>
            <w:shd w:val="clear" w:color="auto" w:fill="F2F2F2"/>
            <w:vAlign w:val="center"/>
          </w:tcPr>
          <w:p w14:paraId="36BCA5E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F2F2F2"/>
            <w:vAlign w:val="center"/>
          </w:tcPr>
          <w:p w14:paraId="7E35C64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70040AB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661D3EE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0B02944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29</w:t>
            </w:r>
          </w:p>
        </w:tc>
        <w:tc>
          <w:tcPr>
            <w:tcW w:w="992" w:type="dxa"/>
            <w:shd w:val="clear" w:color="auto" w:fill="F2F2F2"/>
            <w:vAlign w:val="center"/>
          </w:tcPr>
          <w:p w14:paraId="7CFE833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4AFD9E2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67.73 </w:t>
            </w:r>
          </w:p>
        </w:tc>
        <w:tc>
          <w:tcPr>
            <w:tcW w:w="992" w:type="dxa"/>
            <w:shd w:val="clear" w:color="auto" w:fill="F2F2F2"/>
            <w:vAlign w:val="center"/>
          </w:tcPr>
          <w:p w14:paraId="7EA8A2F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2680E06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A95774" w14:paraId="55096514" w14:textId="77777777" w:rsidTr="00FD71DF">
        <w:tc>
          <w:tcPr>
            <w:tcW w:w="704" w:type="dxa"/>
            <w:shd w:val="clear" w:color="auto" w:fill="F2F2F2"/>
            <w:vAlign w:val="center"/>
          </w:tcPr>
          <w:p w14:paraId="2C40E6E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51</w:t>
            </w:r>
          </w:p>
        </w:tc>
        <w:tc>
          <w:tcPr>
            <w:tcW w:w="992" w:type="dxa"/>
            <w:shd w:val="clear" w:color="auto" w:fill="F2F2F2"/>
            <w:vAlign w:val="center"/>
          </w:tcPr>
          <w:p w14:paraId="50E79FF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F2F2F2"/>
            <w:vAlign w:val="center"/>
          </w:tcPr>
          <w:p w14:paraId="60F06AF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02458F2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4192A9A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32846D7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29</w:t>
            </w:r>
          </w:p>
        </w:tc>
        <w:tc>
          <w:tcPr>
            <w:tcW w:w="992" w:type="dxa"/>
            <w:shd w:val="clear" w:color="auto" w:fill="F2F2F2"/>
            <w:vAlign w:val="center"/>
          </w:tcPr>
          <w:p w14:paraId="1D68B61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551D6E5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73.29 </w:t>
            </w:r>
          </w:p>
        </w:tc>
        <w:tc>
          <w:tcPr>
            <w:tcW w:w="992" w:type="dxa"/>
            <w:shd w:val="clear" w:color="auto" w:fill="F2F2F2"/>
            <w:vAlign w:val="center"/>
          </w:tcPr>
          <w:p w14:paraId="651FA48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09F69D9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A95774" w14:paraId="0C706C6D" w14:textId="77777777" w:rsidTr="00FD71DF">
        <w:tc>
          <w:tcPr>
            <w:tcW w:w="704" w:type="dxa"/>
            <w:shd w:val="clear" w:color="auto" w:fill="F2F2F2"/>
            <w:vAlign w:val="center"/>
          </w:tcPr>
          <w:p w14:paraId="6477905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52</w:t>
            </w:r>
          </w:p>
        </w:tc>
        <w:tc>
          <w:tcPr>
            <w:tcW w:w="992" w:type="dxa"/>
            <w:shd w:val="clear" w:color="auto" w:fill="F2F2F2"/>
            <w:vAlign w:val="center"/>
          </w:tcPr>
          <w:p w14:paraId="59E894B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F2F2F2"/>
            <w:vAlign w:val="center"/>
          </w:tcPr>
          <w:p w14:paraId="4A9F3FF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5A6706F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3D82BF5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5BF4553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2" w:type="dxa"/>
            <w:shd w:val="clear" w:color="auto" w:fill="F2F2F2"/>
            <w:vAlign w:val="center"/>
          </w:tcPr>
          <w:p w14:paraId="4776C1B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31F1E73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73.12 </w:t>
            </w:r>
          </w:p>
        </w:tc>
        <w:tc>
          <w:tcPr>
            <w:tcW w:w="992" w:type="dxa"/>
            <w:shd w:val="clear" w:color="auto" w:fill="F2F2F2"/>
            <w:vAlign w:val="center"/>
          </w:tcPr>
          <w:p w14:paraId="2840E8A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5D29175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A95774" w14:paraId="5F89A031" w14:textId="77777777" w:rsidTr="00FD71DF">
        <w:tc>
          <w:tcPr>
            <w:tcW w:w="704" w:type="dxa"/>
            <w:shd w:val="clear" w:color="auto" w:fill="F2F2F2"/>
            <w:vAlign w:val="center"/>
          </w:tcPr>
          <w:p w14:paraId="4FFC379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lastRenderedPageBreak/>
              <w:t>53</w:t>
            </w:r>
          </w:p>
        </w:tc>
        <w:tc>
          <w:tcPr>
            <w:tcW w:w="992" w:type="dxa"/>
            <w:shd w:val="clear" w:color="auto" w:fill="F2F2F2"/>
            <w:vAlign w:val="center"/>
          </w:tcPr>
          <w:p w14:paraId="19ED52D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F2F2F2"/>
            <w:vAlign w:val="center"/>
          </w:tcPr>
          <w:p w14:paraId="40905B7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7D12087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37DBE9C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0AA4D08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2" w:type="dxa"/>
            <w:shd w:val="clear" w:color="auto" w:fill="F2F2F2"/>
            <w:vAlign w:val="center"/>
          </w:tcPr>
          <w:p w14:paraId="6FDFFB2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7EB388B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67.13 </w:t>
            </w:r>
          </w:p>
        </w:tc>
        <w:tc>
          <w:tcPr>
            <w:tcW w:w="992" w:type="dxa"/>
            <w:shd w:val="clear" w:color="auto" w:fill="F2F2F2"/>
            <w:vAlign w:val="center"/>
          </w:tcPr>
          <w:p w14:paraId="488FFA0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567848B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A95774" w14:paraId="2F7770BA" w14:textId="77777777" w:rsidTr="00FD71DF">
        <w:tc>
          <w:tcPr>
            <w:tcW w:w="704" w:type="dxa"/>
            <w:shd w:val="clear" w:color="auto" w:fill="F2F2F2"/>
            <w:vAlign w:val="center"/>
          </w:tcPr>
          <w:p w14:paraId="3DD3553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54</w:t>
            </w:r>
          </w:p>
        </w:tc>
        <w:tc>
          <w:tcPr>
            <w:tcW w:w="992" w:type="dxa"/>
            <w:shd w:val="clear" w:color="auto" w:fill="F2F2F2"/>
            <w:vAlign w:val="center"/>
          </w:tcPr>
          <w:p w14:paraId="6F79CC0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F2F2F2"/>
            <w:vAlign w:val="center"/>
          </w:tcPr>
          <w:p w14:paraId="2E95956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3B90FD9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445E332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6CDDEF3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2" w:type="dxa"/>
            <w:shd w:val="clear" w:color="auto" w:fill="F2F2F2"/>
            <w:vAlign w:val="center"/>
          </w:tcPr>
          <w:p w14:paraId="192F98E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5208BFB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72.69 </w:t>
            </w:r>
          </w:p>
        </w:tc>
        <w:tc>
          <w:tcPr>
            <w:tcW w:w="992" w:type="dxa"/>
            <w:shd w:val="clear" w:color="auto" w:fill="F2F2F2"/>
            <w:vAlign w:val="center"/>
          </w:tcPr>
          <w:p w14:paraId="34AE958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28AA7C8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A95774" w14:paraId="5694B11E" w14:textId="77777777" w:rsidTr="00FD71DF">
        <w:tc>
          <w:tcPr>
            <w:tcW w:w="704" w:type="dxa"/>
            <w:shd w:val="clear" w:color="auto" w:fill="F2F2F2"/>
            <w:vAlign w:val="center"/>
          </w:tcPr>
          <w:p w14:paraId="142C5FD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55</w:t>
            </w:r>
          </w:p>
        </w:tc>
        <w:tc>
          <w:tcPr>
            <w:tcW w:w="992" w:type="dxa"/>
            <w:shd w:val="clear" w:color="auto" w:fill="F2F2F2"/>
            <w:vAlign w:val="center"/>
          </w:tcPr>
          <w:p w14:paraId="0564C36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F2F2F2"/>
            <w:vAlign w:val="center"/>
          </w:tcPr>
          <w:p w14:paraId="05A7E35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14C838B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6033ED3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431F333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31</w:t>
            </w:r>
          </w:p>
        </w:tc>
        <w:tc>
          <w:tcPr>
            <w:tcW w:w="992" w:type="dxa"/>
            <w:shd w:val="clear" w:color="auto" w:fill="F2F2F2"/>
            <w:vAlign w:val="center"/>
          </w:tcPr>
          <w:p w14:paraId="1EFB8FB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33C5C3D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73.77 </w:t>
            </w:r>
          </w:p>
        </w:tc>
        <w:tc>
          <w:tcPr>
            <w:tcW w:w="992" w:type="dxa"/>
            <w:shd w:val="clear" w:color="auto" w:fill="F2F2F2"/>
            <w:vAlign w:val="center"/>
          </w:tcPr>
          <w:p w14:paraId="44F7C15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6FC0E81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A95774" w14:paraId="5AE6CA5B" w14:textId="77777777" w:rsidTr="00FD71DF">
        <w:tc>
          <w:tcPr>
            <w:tcW w:w="704" w:type="dxa"/>
            <w:shd w:val="clear" w:color="auto" w:fill="F2F2F2"/>
            <w:vAlign w:val="center"/>
          </w:tcPr>
          <w:p w14:paraId="215BA1F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56</w:t>
            </w:r>
          </w:p>
        </w:tc>
        <w:tc>
          <w:tcPr>
            <w:tcW w:w="992" w:type="dxa"/>
            <w:shd w:val="clear" w:color="auto" w:fill="F2F2F2"/>
            <w:vAlign w:val="center"/>
          </w:tcPr>
          <w:p w14:paraId="53625BC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F2F2F2"/>
            <w:vAlign w:val="center"/>
          </w:tcPr>
          <w:p w14:paraId="7F6888B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6852762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3E8B98B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0C6DDF6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31</w:t>
            </w:r>
          </w:p>
        </w:tc>
        <w:tc>
          <w:tcPr>
            <w:tcW w:w="992" w:type="dxa"/>
            <w:shd w:val="clear" w:color="auto" w:fill="F2F2F2"/>
            <w:vAlign w:val="center"/>
          </w:tcPr>
          <w:p w14:paraId="6E2013C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5FA2F32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64.74 </w:t>
            </w:r>
          </w:p>
        </w:tc>
        <w:tc>
          <w:tcPr>
            <w:tcW w:w="992" w:type="dxa"/>
            <w:shd w:val="clear" w:color="auto" w:fill="F2F2F2"/>
            <w:vAlign w:val="center"/>
          </w:tcPr>
          <w:p w14:paraId="0957452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64.74 </w:t>
            </w:r>
          </w:p>
        </w:tc>
        <w:tc>
          <w:tcPr>
            <w:tcW w:w="851" w:type="dxa"/>
            <w:shd w:val="clear" w:color="auto" w:fill="F2F2F2"/>
            <w:vAlign w:val="center"/>
          </w:tcPr>
          <w:p w14:paraId="7404100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28.99</w:t>
            </w:r>
          </w:p>
        </w:tc>
      </w:tr>
      <w:tr w:rsidR="00BA323E" w:rsidRPr="005D06B0" w14:paraId="326CE968" w14:textId="77777777" w:rsidTr="00FD71DF">
        <w:tc>
          <w:tcPr>
            <w:tcW w:w="704" w:type="dxa"/>
            <w:shd w:val="clear" w:color="auto" w:fill="F2F2F2"/>
            <w:vAlign w:val="center"/>
          </w:tcPr>
          <w:p w14:paraId="62EDF6B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57</w:t>
            </w:r>
          </w:p>
        </w:tc>
        <w:tc>
          <w:tcPr>
            <w:tcW w:w="992" w:type="dxa"/>
            <w:shd w:val="clear" w:color="auto" w:fill="F2F2F2"/>
            <w:vAlign w:val="center"/>
          </w:tcPr>
          <w:p w14:paraId="5E1F0619"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F2F2F2"/>
            <w:vAlign w:val="center"/>
          </w:tcPr>
          <w:p w14:paraId="6739E6B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3353E693"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F2F2F2"/>
            <w:vAlign w:val="center"/>
          </w:tcPr>
          <w:p w14:paraId="34C159D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30</w:t>
            </w:r>
          </w:p>
        </w:tc>
        <w:tc>
          <w:tcPr>
            <w:tcW w:w="993" w:type="dxa"/>
            <w:shd w:val="clear" w:color="auto" w:fill="F2F2F2"/>
            <w:vAlign w:val="center"/>
          </w:tcPr>
          <w:p w14:paraId="789F542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31</w:t>
            </w:r>
          </w:p>
        </w:tc>
        <w:tc>
          <w:tcPr>
            <w:tcW w:w="992" w:type="dxa"/>
            <w:shd w:val="clear" w:color="auto" w:fill="F2F2F2"/>
            <w:vAlign w:val="center"/>
          </w:tcPr>
          <w:p w14:paraId="136D5DD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65B53DE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73.58 </w:t>
            </w:r>
          </w:p>
        </w:tc>
        <w:tc>
          <w:tcPr>
            <w:tcW w:w="992" w:type="dxa"/>
            <w:shd w:val="clear" w:color="auto" w:fill="F2F2F2"/>
            <w:vAlign w:val="center"/>
          </w:tcPr>
          <w:p w14:paraId="751456A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284D240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5D06B0" w14:paraId="6B1B93BA" w14:textId="77777777" w:rsidTr="00FD71DF">
        <w:tc>
          <w:tcPr>
            <w:tcW w:w="704" w:type="dxa"/>
            <w:shd w:val="clear" w:color="auto" w:fill="F2F2F2"/>
            <w:vAlign w:val="center"/>
          </w:tcPr>
          <w:p w14:paraId="1742F6B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58</w:t>
            </w:r>
          </w:p>
        </w:tc>
        <w:tc>
          <w:tcPr>
            <w:tcW w:w="992" w:type="dxa"/>
            <w:shd w:val="clear" w:color="auto" w:fill="F2F2F2"/>
            <w:vAlign w:val="center"/>
          </w:tcPr>
          <w:p w14:paraId="7EFFFD08"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D1T1-A1</w:t>
            </w:r>
          </w:p>
        </w:tc>
        <w:tc>
          <w:tcPr>
            <w:tcW w:w="851" w:type="dxa"/>
            <w:shd w:val="clear" w:color="auto" w:fill="F2F2F2"/>
            <w:vAlign w:val="center"/>
          </w:tcPr>
          <w:p w14:paraId="3D9B165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01B4D9F5"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F2F2F2"/>
            <w:vAlign w:val="center"/>
          </w:tcPr>
          <w:p w14:paraId="121A3106"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30</w:t>
            </w:r>
          </w:p>
        </w:tc>
        <w:tc>
          <w:tcPr>
            <w:tcW w:w="993" w:type="dxa"/>
            <w:shd w:val="clear" w:color="auto" w:fill="F2F2F2"/>
            <w:vAlign w:val="center"/>
          </w:tcPr>
          <w:p w14:paraId="11D75C5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32</w:t>
            </w:r>
          </w:p>
        </w:tc>
        <w:tc>
          <w:tcPr>
            <w:tcW w:w="992" w:type="dxa"/>
            <w:shd w:val="clear" w:color="auto" w:fill="F2F2F2"/>
            <w:vAlign w:val="center"/>
          </w:tcPr>
          <w:p w14:paraId="0DFD758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4F93922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70.82 </w:t>
            </w:r>
          </w:p>
        </w:tc>
        <w:tc>
          <w:tcPr>
            <w:tcW w:w="992" w:type="dxa"/>
            <w:shd w:val="clear" w:color="auto" w:fill="F2F2F2"/>
            <w:vAlign w:val="center"/>
          </w:tcPr>
          <w:p w14:paraId="6B5B3D5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264CCB2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5D06B0" w14:paraId="7576DEFF" w14:textId="77777777" w:rsidTr="00FD71DF">
        <w:tc>
          <w:tcPr>
            <w:tcW w:w="704" w:type="dxa"/>
            <w:shd w:val="clear" w:color="auto" w:fill="F2F2F2"/>
            <w:vAlign w:val="center"/>
          </w:tcPr>
          <w:p w14:paraId="1BFF359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59</w:t>
            </w:r>
          </w:p>
        </w:tc>
        <w:tc>
          <w:tcPr>
            <w:tcW w:w="992" w:type="dxa"/>
            <w:shd w:val="clear" w:color="auto" w:fill="F2F2F2"/>
            <w:vAlign w:val="center"/>
          </w:tcPr>
          <w:p w14:paraId="28B8A95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D1T1-A2</w:t>
            </w:r>
          </w:p>
        </w:tc>
        <w:tc>
          <w:tcPr>
            <w:tcW w:w="851" w:type="dxa"/>
            <w:shd w:val="clear" w:color="auto" w:fill="F2F2F2"/>
            <w:vAlign w:val="center"/>
          </w:tcPr>
          <w:p w14:paraId="4F46531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57EF62D0"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F2F2F2"/>
            <w:vAlign w:val="center"/>
          </w:tcPr>
          <w:p w14:paraId="15AEB941"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6B05B77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32</w:t>
            </w:r>
          </w:p>
        </w:tc>
        <w:tc>
          <w:tcPr>
            <w:tcW w:w="992" w:type="dxa"/>
            <w:shd w:val="clear" w:color="auto" w:fill="F2F2F2"/>
            <w:vAlign w:val="center"/>
          </w:tcPr>
          <w:p w14:paraId="555C740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56DBE6B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61.79 </w:t>
            </w:r>
          </w:p>
        </w:tc>
        <w:tc>
          <w:tcPr>
            <w:tcW w:w="992" w:type="dxa"/>
            <w:shd w:val="clear" w:color="auto" w:fill="F2F2F2"/>
            <w:vAlign w:val="center"/>
          </w:tcPr>
          <w:p w14:paraId="4D2EE0D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61.79 </w:t>
            </w:r>
          </w:p>
        </w:tc>
        <w:tc>
          <w:tcPr>
            <w:tcW w:w="851" w:type="dxa"/>
            <w:shd w:val="clear" w:color="auto" w:fill="F2F2F2"/>
            <w:vAlign w:val="center"/>
          </w:tcPr>
          <w:p w14:paraId="1A7429D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21.26</w:t>
            </w:r>
          </w:p>
        </w:tc>
      </w:tr>
      <w:tr w:rsidR="00BA323E" w:rsidRPr="005D06B0" w14:paraId="08EBBFD6" w14:textId="77777777" w:rsidTr="00FD71DF">
        <w:tc>
          <w:tcPr>
            <w:tcW w:w="704" w:type="dxa"/>
            <w:shd w:val="clear" w:color="auto" w:fill="F2F2F2"/>
            <w:vAlign w:val="center"/>
          </w:tcPr>
          <w:p w14:paraId="6C55C31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60</w:t>
            </w:r>
          </w:p>
        </w:tc>
        <w:tc>
          <w:tcPr>
            <w:tcW w:w="992" w:type="dxa"/>
            <w:shd w:val="clear" w:color="auto" w:fill="F2F2F2"/>
            <w:vAlign w:val="center"/>
          </w:tcPr>
          <w:p w14:paraId="31292257"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F2F2F2"/>
            <w:vAlign w:val="center"/>
          </w:tcPr>
          <w:p w14:paraId="1217423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215507D0"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F2F2F2"/>
            <w:vAlign w:val="center"/>
          </w:tcPr>
          <w:p w14:paraId="56196E62"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30</w:t>
            </w:r>
          </w:p>
        </w:tc>
        <w:tc>
          <w:tcPr>
            <w:tcW w:w="993" w:type="dxa"/>
            <w:shd w:val="clear" w:color="auto" w:fill="F2F2F2"/>
            <w:vAlign w:val="center"/>
          </w:tcPr>
          <w:p w14:paraId="28AC8BC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32</w:t>
            </w:r>
          </w:p>
        </w:tc>
        <w:tc>
          <w:tcPr>
            <w:tcW w:w="992" w:type="dxa"/>
            <w:shd w:val="clear" w:color="auto" w:fill="F2F2F2"/>
            <w:vAlign w:val="center"/>
          </w:tcPr>
          <w:p w14:paraId="7E7C2E6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7D0C498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70.63 </w:t>
            </w:r>
          </w:p>
        </w:tc>
        <w:tc>
          <w:tcPr>
            <w:tcW w:w="992" w:type="dxa"/>
            <w:shd w:val="clear" w:color="auto" w:fill="F2F2F2"/>
            <w:vAlign w:val="center"/>
          </w:tcPr>
          <w:p w14:paraId="5B6EB26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40BF60A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A95774" w14:paraId="6F691048" w14:textId="77777777" w:rsidTr="00FD71DF">
        <w:tc>
          <w:tcPr>
            <w:tcW w:w="704" w:type="dxa"/>
            <w:shd w:val="clear" w:color="auto" w:fill="F2F2F2"/>
            <w:vAlign w:val="center"/>
          </w:tcPr>
          <w:p w14:paraId="572B2E1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w:t>
            </w:r>
            <w:r w:rsidRPr="0033364E">
              <w:rPr>
                <w:color w:val="000000"/>
                <w:sz w:val="18"/>
                <w:lang w:eastAsia="zh-CN"/>
              </w:rPr>
              <w:t>1</w:t>
            </w:r>
          </w:p>
        </w:tc>
        <w:tc>
          <w:tcPr>
            <w:tcW w:w="992" w:type="dxa"/>
            <w:shd w:val="clear" w:color="auto" w:fill="F2F2F2"/>
            <w:vAlign w:val="center"/>
          </w:tcPr>
          <w:p w14:paraId="2E92F3E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F2F2F2"/>
            <w:vAlign w:val="center"/>
          </w:tcPr>
          <w:p w14:paraId="56A4BC5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08D9348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0FC04B3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5F11B38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33</w:t>
            </w:r>
          </w:p>
        </w:tc>
        <w:tc>
          <w:tcPr>
            <w:tcW w:w="992" w:type="dxa"/>
            <w:shd w:val="clear" w:color="auto" w:fill="F2F2F2"/>
            <w:vAlign w:val="center"/>
          </w:tcPr>
          <w:p w14:paraId="452201C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44AA720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66.62 </w:t>
            </w:r>
          </w:p>
        </w:tc>
        <w:tc>
          <w:tcPr>
            <w:tcW w:w="992" w:type="dxa"/>
            <w:shd w:val="clear" w:color="auto" w:fill="F2F2F2"/>
            <w:vAlign w:val="center"/>
          </w:tcPr>
          <w:p w14:paraId="59E453D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66.62 </w:t>
            </w:r>
          </w:p>
        </w:tc>
        <w:tc>
          <w:tcPr>
            <w:tcW w:w="851" w:type="dxa"/>
            <w:shd w:val="clear" w:color="auto" w:fill="F2F2F2"/>
            <w:vAlign w:val="center"/>
          </w:tcPr>
          <w:p w14:paraId="2772851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35.34</w:t>
            </w:r>
          </w:p>
        </w:tc>
      </w:tr>
      <w:tr w:rsidR="00BA323E" w:rsidRPr="00A95774" w14:paraId="19D50C0F" w14:textId="77777777" w:rsidTr="00FD71DF">
        <w:tc>
          <w:tcPr>
            <w:tcW w:w="704" w:type="dxa"/>
            <w:shd w:val="clear" w:color="auto" w:fill="F2F2F2"/>
            <w:vAlign w:val="center"/>
          </w:tcPr>
          <w:p w14:paraId="2CA2923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w:t>
            </w:r>
            <w:r w:rsidRPr="0033364E">
              <w:rPr>
                <w:color w:val="000000"/>
                <w:sz w:val="18"/>
                <w:lang w:eastAsia="zh-CN"/>
              </w:rPr>
              <w:t>2</w:t>
            </w:r>
          </w:p>
        </w:tc>
        <w:tc>
          <w:tcPr>
            <w:tcW w:w="992" w:type="dxa"/>
            <w:shd w:val="clear" w:color="auto" w:fill="F2F2F2"/>
            <w:vAlign w:val="center"/>
          </w:tcPr>
          <w:p w14:paraId="73CF3B5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F2F2F2"/>
            <w:vAlign w:val="center"/>
          </w:tcPr>
          <w:p w14:paraId="702454C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3CD4CD3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4AD204C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760F51C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33</w:t>
            </w:r>
          </w:p>
        </w:tc>
        <w:tc>
          <w:tcPr>
            <w:tcW w:w="992" w:type="dxa"/>
            <w:shd w:val="clear" w:color="auto" w:fill="F2F2F2"/>
            <w:vAlign w:val="center"/>
          </w:tcPr>
          <w:p w14:paraId="44C09A8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2BF419A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57.59 </w:t>
            </w:r>
          </w:p>
        </w:tc>
        <w:tc>
          <w:tcPr>
            <w:tcW w:w="992" w:type="dxa"/>
            <w:shd w:val="clear" w:color="auto" w:fill="F2F2F2"/>
            <w:vAlign w:val="center"/>
          </w:tcPr>
          <w:p w14:paraId="4E89373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57.59 </w:t>
            </w:r>
          </w:p>
        </w:tc>
        <w:tc>
          <w:tcPr>
            <w:tcW w:w="851" w:type="dxa"/>
            <w:shd w:val="clear" w:color="auto" w:fill="F2F2F2"/>
            <w:vAlign w:val="center"/>
          </w:tcPr>
          <w:p w14:paraId="01183C7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13.67</w:t>
            </w:r>
          </w:p>
        </w:tc>
      </w:tr>
      <w:tr w:rsidR="00BA323E" w:rsidRPr="00A95774" w14:paraId="607069F7" w14:textId="77777777" w:rsidTr="00FD71DF">
        <w:tc>
          <w:tcPr>
            <w:tcW w:w="704" w:type="dxa"/>
            <w:shd w:val="clear" w:color="auto" w:fill="F2F2F2"/>
            <w:vAlign w:val="center"/>
          </w:tcPr>
          <w:p w14:paraId="1D3C58F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w:t>
            </w:r>
            <w:r w:rsidRPr="0033364E">
              <w:rPr>
                <w:color w:val="000000"/>
                <w:sz w:val="18"/>
                <w:lang w:eastAsia="zh-CN"/>
              </w:rPr>
              <w:t>3</w:t>
            </w:r>
          </w:p>
        </w:tc>
        <w:tc>
          <w:tcPr>
            <w:tcW w:w="992" w:type="dxa"/>
            <w:shd w:val="clear" w:color="auto" w:fill="F2F2F2"/>
            <w:vAlign w:val="center"/>
          </w:tcPr>
          <w:p w14:paraId="2F2DE5F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F2F2F2"/>
            <w:vAlign w:val="center"/>
          </w:tcPr>
          <w:p w14:paraId="0EDB277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0885679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00E4EBC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69353B0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33</w:t>
            </w:r>
          </w:p>
        </w:tc>
        <w:tc>
          <w:tcPr>
            <w:tcW w:w="992" w:type="dxa"/>
            <w:shd w:val="clear" w:color="auto" w:fill="F2F2F2"/>
            <w:vAlign w:val="center"/>
          </w:tcPr>
          <w:p w14:paraId="3A26003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5EE390C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66.43 </w:t>
            </w:r>
          </w:p>
        </w:tc>
        <w:tc>
          <w:tcPr>
            <w:tcW w:w="992" w:type="dxa"/>
            <w:shd w:val="clear" w:color="auto" w:fill="F2F2F2"/>
            <w:vAlign w:val="center"/>
          </w:tcPr>
          <w:p w14:paraId="5B35143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66.43 </w:t>
            </w:r>
          </w:p>
        </w:tc>
        <w:tc>
          <w:tcPr>
            <w:tcW w:w="851" w:type="dxa"/>
            <w:shd w:val="clear" w:color="auto" w:fill="F2F2F2"/>
            <w:vAlign w:val="center"/>
          </w:tcPr>
          <w:p w14:paraId="1E55E64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34.62</w:t>
            </w:r>
          </w:p>
        </w:tc>
      </w:tr>
      <w:tr w:rsidR="00BA323E" w:rsidRPr="00A95774" w14:paraId="5C116E15" w14:textId="77777777" w:rsidTr="00FD71DF">
        <w:tc>
          <w:tcPr>
            <w:tcW w:w="704" w:type="dxa"/>
            <w:shd w:val="clear" w:color="auto" w:fill="F2F2F2"/>
            <w:vAlign w:val="center"/>
          </w:tcPr>
          <w:p w14:paraId="539E14B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w:t>
            </w:r>
            <w:r w:rsidRPr="0033364E">
              <w:rPr>
                <w:color w:val="000000"/>
                <w:sz w:val="18"/>
                <w:lang w:eastAsia="zh-CN"/>
              </w:rPr>
              <w:t>4</w:t>
            </w:r>
          </w:p>
        </w:tc>
        <w:tc>
          <w:tcPr>
            <w:tcW w:w="992" w:type="dxa"/>
            <w:shd w:val="clear" w:color="auto" w:fill="F2F2F2"/>
            <w:vAlign w:val="center"/>
          </w:tcPr>
          <w:p w14:paraId="728D0D6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F2F2F2"/>
            <w:vAlign w:val="center"/>
          </w:tcPr>
          <w:p w14:paraId="2848750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7EBF299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06AB9D1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00B5379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34</w:t>
            </w:r>
          </w:p>
        </w:tc>
        <w:tc>
          <w:tcPr>
            <w:tcW w:w="992" w:type="dxa"/>
            <w:shd w:val="clear" w:color="auto" w:fill="F2F2F2"/>
            <w:vAlign w:val="center"/>
          </w:tcPr>
          <w:p w14:paraId="43219DD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7BB093E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71.22 </w:t>
            </w:r>
          </w:p>
        </w:tc>
        <w:tc>
          <w:tcPr>
            <w:tcW w:w="992" w:type="dxa"/>
            <w:shd w:val="clear" w:color="auto" w:fill="F2F2F2"/>
            <w:vAlign w:val="center"/>
          </w:tcPr>
          <w:p w14:paraId="4027BC1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4F67CC3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A95774" w14:paraId="6BFB12A2" w14:textId="77777777" w:rsidTr="00FD71DF">
        <w:tc>
          <w:tcPr>
            <w:tcW w:w="704" w:type="dxa"/>
            <w:shd w:val="clear" w:color="auto" w:fill="F2F2F2"/>
            <w:vAlign w:val="center"/>
          </w:tcPr>
          <w:p w14:paraId="23B9064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w:t>
            </w:r>
            <w:r w:rsidRPr="0033364E">
              <w:rPr>
                <w:color w:val="000000"/>
                <w:sz w:val="18"/>
                <w:lang w:eastAsia="zh-CN"/>
              </w:rPr>
              <w:t>5</w:t>
            </w:r>
          </w:p>
        </w:tc>
        <w:tc>
          <w:tcPr>
            <w:tcW w:w="992" w:type="dxa"/>
            <w:shd w:val="clear" w:color="auto" w:fill="F2F2F2"/>
            <w:vAlign w:val="center"/>
          </w:tcPr>
          <w:p w14:paraId="0C31B14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F2F2F2"/>
            <w:vAlign w:val="center"/>
          </w:tcPr>
          <w:p w14:paraId="696B879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5D3DF45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2CD4705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6CE5E02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34</w:t>
            </w:r>
          </w:p>
        </w:tc>
        <w:tc>
          <w:tcPr>
            <w:tcW w:w="992" w:type="dxa"/>
            <w:shd w:val="clear" w:color="auto" w:fill="F2F2F2"/>
            <w:vAlign w:val="center"/>
          </w:tcPr>
          <w:p w14:paraId="49D4A39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7D93A71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65.23 </w:t>
            </w:r>
          </w:p>
        </w:tc>
        <w:tc>
          <w:tcPr>
            <w:tcW w:w="992" w:type="dxa"/>
            <w:shd w:val="clear" w:color="auto" w:fill="F2F2F2"/>
            <w:vAlign w:val="center"/>
          </w:tcPr>
          <w:p w14:paraId="247E577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65.23 </w:t>
            </w:r>
          </w:p>
        </w:tc>
        <w:tc>
          <w:tcPr>
            <w:tcW w:w="851" w:type="dxa"/>
            <w:shd w:val="clear" w:color="auto" w:fill="F2F2F2"/>
            <w:vAlign w:val="center"/>
          </w:tcPr>
          <w:p w14:paraId="1DEEC4A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30.53</w:t>
            </w:r>
          </w:p>
        </w:tc>
      </w:tr>
      <w:tr w:rsidR="00BA323E" w:rsidRPr="00A95774" w14:paraId="2C9EEBC3" w14:textId="77777777" w:rsidTr="00FD71DF">
        <w:tc>
          <w:tcPr>
            <w:tcW w:w="704" w:type="dxa"/>
            <w:shd w:val="clear" w:color="auto" w:fill="F2F2F2"/>
            <w:vAlign w:val="center"/>
          </w:tcPr>
          <w:p w14:paraId="1A06B42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w:t>
            </w:r>
            <w:r w:rsidRPr="0033364E">
              <w:rPr>
                <w:color w:val="000000"/>
                <w:sz w:val="18"/>
                <w:lang w:eastAsia="zh-CN"/>
              </w:rPr>
              <w:t>6</w:t>
            </w:r>
          </w:p>
        </w:tc>
        <w:tc>
          <w:tcPr>
            <w:tcW w:w="992" w:type="dxa"/>
            <w:shd w:val="clear" w:color="auto" w:fill="F2F2F2"/>
            <w:vAlign w:val="center"/>
          </w:tcPr>
          <w:p w14:paraId="0E3949C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F2F2F2"/>
            <w:vAlign w:val="center"/>
          </w:tcPr>
          <w:p w14:paraId="46CF3CF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1761BC8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1B8930E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7925BC7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34</w:t>
            </w:r>
          </w:p>
        </w:tc>
        <w:tc>
          <w:tcPr>
            <w:tcW w:w="992" w:type="dxa"/>
            <w:shd w:val="clear" w:color="auto" w:fill="F2F2F2"/>
            <w:vAlign w:val="center"/>
          </w:tcPr>
          <w:p w14:paraId="37BB59E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2974A96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70.79 </w:t>
            </w:r>
          </w:p>
        </w:tc>
        <w:tc>
          <w:tcPr>
            <w:tcW w:w="992" w:type="dxa"/>
            <w:shd w:val="clear" w:color="auto" w:fill="F2F2F2"/>
            <w:vAlign w:val="center"/>
          </w:tcPr>
          <w:p w14:paraId="7B933D3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5A9F4EC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A95774" w14:paraId="68533FB8" w14:textId="77777777" w:rsidTr="00FD71DF">
        <w:tc>
          <w:tcPr>
            <w:tcW w:w="704" w:type="dxa"/>
            <w:shd w:val="clear" w:color="auto" w:fill="F2F2F2"/>
            <w:vAlign w:val="center"/>
          </w:tcPr>
          <w:p w14:paraId="67C750C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w:t>
            </w:r>
            <w:r w:rsidRPr="0033364E">
              <w:rPr>
                <w:color w:val="000000"/>
                <w:sz w:val="18"/>
                <w:lang w:eastAsia="zh-CN"/>
              </w:rPr>
              <w:t>7</w:t>
            </w:r>
          </w:p>
        </w:tc>
        <w:tc>
          <w:tcPr>
            <w:tcW w:w="992" w:type="dxa"/>
            <w:shd w:val="clear" w:color="auto" w:fill="F2F2F2"/>
            <w:vAlign w:val="center"/>
          </w:tcPr>
          <w:p w14:paraId="64730AA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F2F2F2"/>
            <w:vAlign w:val="center"/>
          </w:tcPr>
          <w:p w14:paraId="2C6CAE7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606EDAF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17D3CCC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33633F2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2" w:type="dxa"/>
            <w:shd w:val="clear" w:color="auto" w:fill="F2F2F2"/>
            <w:vAlign w:val="center"/>
          </w:tcPr>
          <w:p w14:paraId="017AFE6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667FA96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70.87 </w:t>
            </w:r>
          </w:p>
        </w:tc>
        <w:tc>
          <w:tcPr>
            <w:tcW w:w="992" w:type="dxa"/>
            <w:shd w:val="clear" w:color="auto" w:fill="F2F2F2"/>
            <w:vAlign w:val="center"/>
          </w:tcPr>
          <w:p w14:paraId="4A94019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2B0E8D6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A95774" w14:paraId="523C39A5" w14:textId="77777777" w:rsidTr="00FD71DF">
        <w:tc>
          <w:tcPr>
            <w:tcW w:w="704" w:type="dxa"/>
            <w:shd w:val="clear" w:color="auto" w:fill="F2F2F2"/>
            <w:vAlign w:val="center"/>
          </w:tcPr>
          <w:p w14:paraId="5CC0627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w:t>
            </w:r>
            <w:r w:rsidRPr="0033364E">
              <w:rPr>
                <w:color w:val="000000"/>
                <w:sz w:val="18"/>
                <w:lang w:eastAsia="zh-CN"/>
              </w:rPr>
              <w:t>8</w:t>
            </w:r>
          </w:p>
        </w:tc>
        <w:tc>
          <w:tcPr>
            <w:tcW w:w="992" w:type="dxa"/>
            <w:shd w:val="clear" w:color="auto" w:fill="F2F2F2"/>
            <w:vAlign w:val="center"/>
          </w:tcPr>
          <w:p w14:paraId="5B8F3DC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F2F2F2"/>
            <w:vAlign w:val="center"/>
          </w:tcPr>
          <w:p w14:paraId="214222D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013F24E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6E77EF2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0A1FD78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2" w:type="dxa"/>
            <w:shd w:val="clear" w:color="auto" w:fill="F2F2F2"/>
            <w:vAlign w:val="center"/>
          </w:tcPr>
          <w:p w14:paraId="029C72B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46E9CF6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64.88 </w:t>
            </w:r>
          </w:p>
        </w:tc>
        <w:tc>
          <w:tcPr>
            <w:tcW w:w="992" w:type="dxa"/>
            <w:shd w:val="clear" w:color="auto" w:fill="F2F2F2"/>
            <w:vAlign w:val="center"/>
          </w:tcPr>
          <w:p w14:paraId="12C6F5C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64.88 </w:t>
            </w:r>
          </w:p>
        </w:tc>
        <w:tc>
          <w:tcPr>
            <w:tcW w:w="851" w:type="dxa"/>
            <w:shd w:val="clear" w:color="auto" w:fill="F2F2F2"/>
            <w:vAlign w:val="center"/>
          </w:tcPr>
          <w:p w14:paraId="75D046E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29.43</w:t>
            </w:r>
          </w:p>
        </w:tc>
      </w:tr>
      <w:tr w:rsidR="00BA323E" w:rsidRPr="005D06B0" w14:paraId="64F3CA1A" w14:textId="77777777" w:rsidTr="00FD71DF">
        <w:tc>
          <w:tcPr>
            <w:tcW w:w="704" w:type="dxa"/>
            <w:shd w:val="clear" w:color="auto" w:fill="F2F2F2"/>
            <w:vAlign w:val="center"/>
          </w:tcPr>
          <w:p w14:paraId="6B7C5E5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w:t>
            </w:r>
            <w:r w:rsidRPr="0033364E">
              <w:rPr>
                <w:color w:val="000000"/>
                <w:sz w:val="18"/>
                <w:lang w:eastAsia="zh-CN"/>
              </w:rPr>
              <w:t>9</w:t>
            </w:r>
          </w:p>
        </w:tc>
        <w:tc>
          <w:tcPr>
            <w:tcW w:w="992" w:type="dxa"/>
            <w:shd w:val="clear" w:color="auto" w:fill="F2F2F2"/>
            <w:vAlign w:val="center"/>
          </w:tcPr>
          <w:p w14:paraId="1D3CCD16"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F2F2F2"/>
            <w:vAlign w:val="center"/>
          </w:tcPr>
          <w:p w14:paraId="40947A9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1B2EE1A6"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F2F2F2"/>
            <w:vAlign w:val="center"/>
          </w:tcPr>
          <w:p w14:paraId="70935007"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5E721B9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2" w:type="dxa"/>
            <w:shd w:val="clear" w:color="auto" w:fill="F2F2F2"/>
            <w:vAlign w:val="center"/>
          </w:tcPr>
          <w:p w14:paraId="5A9A7EF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7406ED7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70.44 </w:t>
            </w:r>
          </w:p>
        </w:tc>
        <w:tc>
          <w:tcPr>
            <w:tcW w:w="992" w:type="dxa"/>
            <w:shd w:val="clear" w:color="auto" w:fill="F2F2F2"/>
            <w:vAlign w:val="center"/>
          </w:tcPr>
          <w:p w14:paraId="48D1504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2102012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5D06B0" w14:paraId="2C5989A9" w14:textId="77777777" w:rsidTr="00FD71DF">
        <w:tc>
          <w:tcPr>
            <w:tcW w:w="704" w:type="dxa"/>
            <w:shd w:val="clear" w:color="auto" w:fill="F2F2F2"/>
            <w:vAlign w:val="center"/>
          </w:tcPr>
          <w:p w14:paraId="779D2E7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0</w:t>
            </w:r>
          </w:p>
        </w:tc>
        <w:tc>
          <w:tcPr>
            <w:tcW w:w="992" w:type="dxa"/>
            <w:shd w:val="clear" w:color="auto" w:fill="F2F2F2"/>
            <w:vAlign w:val="center"/>
          </w:tcPr>
          <w:p w14:paraId="640CA86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D1T1-A1</w:t>
            </w:r>
          </w:p>
        </w:tc>
        <w:tc>
          <w:tcPr>
            <w:tcW w:w="851" w:type="dxa"/>
            <w:shd w:val="clear" w:color="auto" w:fill="F2F2F2"/>
            <w:vAlign w:val="center"/>
          </w:tcPr>
          <w:p w14:paraId="54A6611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0DE7CD75"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F2F2F2"/>
            <w:vAlign w:val="center"/>
          </w:tcPr>
          <w:p w14:paraId="10C1BF06"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73CA018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36</w:t>
            </w:r>
          </w:p>
        </w:tc>
        <w:tc>
          <w:tcPr>
            <w:tcW w:w="992" w:type="dxa"/>
            <w:shd w:val="clear" w:color="auto" w:fill="F2F2F2"/>
            <w:vAlign w:val="center"/>
          </w:tcPr>
          <w:p w14:paraId="27A9624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282CD7C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70.47 </w:t>
            </w:r>
          </w:p>
        </w:tc>
        <w:tc>
          <w:tcPr>
            <w:tcW w:w="992" w:type="dxa"/>
            <w:shd w:val="clear" w:color="auto" w:fill="F2F2F2"/>
            <w:vAlign w:val="center"/>
          </w:tcPr>
          <w:p w14:paraId="5B5DA7E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330044B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5D06B0" w14:paraId="23C93E88" w14:textId="77777777" w:rsidTr="00FD71DF">
        <w:tc>
          <w:tcPr>
            <w:tcW w:w="704" w:type="dxa"/>
            <w:shd w:val="clear" w:color="auto" w:fill="F2F2F2"/>
            <w:vAlign w:val="center"/>
          </w:tcPr>
          <w:p w14:paraId="0202D61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1</w:t>
            </w:r>
          </w:p>
        </w:tc>
        <w:tc>
          <w:tcPr>
            <w:tcW w:w="992" w:type="dxa"/>
            <w:shd w:val="clear" w:color="auto" w:fill="F2F2F2"/>
            <w:vAlign w:val="center"/>
          </w:tcPr>
          <w:p w14:paraId="41DAEA18"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D1T1-A2</w:t>
            </w:r>
          </w:p>
        </w:tc>
        <w:tc>
          <w:tcPr>
            <w:tcW w:w="851" w:type="dxa"/>
            <w:shd w:val="clear" w:color="auto" w:fill="F2F2F2"/>
            <w:vAlign w:val="center"/>
          </w:tcPr>
          <w:p w14:paraId="0653831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4CD92189"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F2F2F2"/>
            <w:vAlign w:val="center"/>
          </w:tcPr>
          <w:p w14:paraId="40E85B3D"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30</w:t>
            </w:r>
          </w:p>
        </w:tc>
        <w:tc>
          <w:tcPr>
            <w:tcW w:w="993" w:type="dxa"/>
            <w:shd w:val="clear" w:color="auto" w:fill="F2F2F2"/>
            <w:vAlign w:val="center"/>
          </w:tcPr>
          <w:p w14:paraId="2D00FE2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36</w:t>
            </w:r>
          </w:p>
        </w:tc>
        <w:tc>
          <w:tcPr>
            <w:tcW w:w="992" w:type="dxa"/>
            <w:shd w:val="clear" w:color="auto" w:fill="F2F2F2"/>
            <w:vAlign w:val="center"/>
          </w:tcPr>
          <w:p w14:paraId="1A23644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5ACADB8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64.48 </w:t>
            </w:r>
          </w:p>
        </w:tc>
        <w:tc>
          <w:tcPr>
            <w:tcW w:w="992" w:type="dxa"/>
            <w:shd w:val="clear" w:color="auto" w:fill="F2F2F2"/>
            <w:vAlign w:val="center"/>
          </w:tcPr>
          <w:p w14:paraId="3354747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64.48 </w:t>
            </w:r>
          </w:p>
        </w:tc>
        <w:tc>
          <w:tcPr>
            <w:tcW w:w="851" w:type="dxa"/>
            <w:shd w:val="clear" w:color="auto" w:fill="F2F2F2"/>
            <w:vAlign w:val="center"/>
          </w:tcPr>
          <w:p w14:paraId="4A0458A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28.21</w:t>
            </w:r>
          </w:p>
        </w:tc>
      </w:tr>
      <w:tr w:rsidR="00BA323E" w:rsidRPr="005D06B0" w14:paraId="19B4ECC0" w14:textId="77777777" w:rsidTr="00FD71DF">
        <w:tc>
          <w:tcPr>
            <w:tcW w:w="704" w:type="dxa"/>
            <w:shd w:val="clear" w:color="auto" w:fill="F2F2F2"/>
            <w:vAlign w:val="center"/>
          </w:tcPr>
          <w:p w14:paraId="7A70AEA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2</w:t>
            </w:r>
          </w:p>
        </w:tc>
        <w:tc>
          <w:tcPr>
            <w:tcW w:w="992" w:type="dxa"/>
            <w:shd w:val="clear" w:color="auto" w:fill="F2F2F2"/>
            <w:vAlign w:val="center"/>
          </w:tcPr>
          <w:p w14:paraId="4FE97FA1"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F2F2F2"/>
            <w:vAlign w:val="center"/>
          </w:tcPr>
          <w:p w14:paraId="4BD2359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5A5F4749"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F2F2F2"/>
            <w:vAlign w:val="center"/>
          </w:tcPr>
          <w:p w14:paraId="143E9C68"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4102EFF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36</w:t>
            </w:r>
          </w:p>
        </w:tc>
        <w:tc>
          <w:tcPr>
            <w:tcW w:w="992" w:type="dxa"/>
            <w:shd w:val="clear" w:color="auto" w:fill="F2F2F2"/>
            <w:vAlign w:val="center"/>
          </w:tcPr>
          <w:p w14:paraId="28BB9FD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40EF797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70.04 </w:t>
            </w:r>
          </w:p>
        </w:tc>
        <w:tc>
          <w:tcPr>
            <w:tcW w:w="992" w:type="dxa"/>
            <w:shd w:val="clear" w:color="auto" w:fill="F2F2F2"/>
            <w:vAlign w:val="center"/>
          </w:tcPr>
          <w:p w14:paraId="3E13577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07105C6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bl>
    <w:p w14:paraId="4CEB50B9" w14:textId="77777777" w:rsidR="00BA323E" w:rsidRPr="0033364E" w:rsidRDefault="00BA323E" w:rsidP="00BA323E">
      <w:pPr>
        <w:jc w:val="center"/>
        <w:rPr>
          <w:b/>
          <w:color w:val="000000"/>
          <w:lang w:eastAsia="zh-CN"/>
        </w:rPr>
      </w:pPr>
    </w:p>
    <w:p w14:paraId="7A84B447" w14:textId="77777777" w:rsidR="00BA323E" w:rsidRPr="0033364E" w:rsidRDefault="00BA323E" w:rsidP="00BA323E">
      <w:pPr>
        <w:rPr>
          <w:color w:val="000000"/>
          <w:lang w:val="en-GB" w:eastAsia="zh-CN"/>
        </w:rPr>
      </w:pPr>
    </w:p>
    <w:p w14:paraId="5004F749" w14:textId="77777777" w:rsidR="00BA323E" w:rsidRPr="00611FB7" w:rsidRDefault="00BA323E" w:rsidP="00BA323E">
      <w:pPr>
        <w:pStyle w:val="Heading2"/>
        <w:keepLines w:val="0"/>
        <w:numPr>
          <w:ilvl w:val="1"/>
          <w:numId w:val="5"/>
        </w:numPr>
        <w:spacing w:before="120" w:after="120"/>
        <w:rPr>
          <w:rFonts w:eastAsia="SimSun" w:cs="Times New Roman"/>
          <w:b/>
          <w:bCs/>
          <w:color w:val="000000" w:themeColor="text1"/>
          <w:sz w:val="24"/>
          <w:szCs w:val="22"/>
        </w:rPr>
      </w:pPr>
      <w:r w:rsidRPr="00611FB7">
        <w:rPr>
          <w:rFonts w:eastAsia="SimSun" w:cs="Times New Roman"/>
          <w:b/>
          <w:bCs/>
          <w:color w:val="000000" w:themeColor="text1"/>
          <w:sz w:val="24"/>
          <w:szCs w:val="22"/>
        </w:rPr>
        <w:t>Link budget and maximum distance for Device 2b in D1T1</w:t>
      </w:r>
    </w:p>
    <w:p w14:paraId="698F9025" w14:textId="372C9801" w:rsidR="00BA323E" w:rsidRDefault="00BA323E" w:rsidP="00BA323E">
      <w:pPr>
        <w:rPr>
          <w:lang w:eastAsia="zh-CN"/>
        </w:rPr>
      </w:pPr>
      <w:r w:rsidRPr="0033364E">
        <w:rPr>
          <w:color w:val="000000"/>
          <w:lang w:val="en-GB" w:eastAsia="zh-CN"/>
        </w:rPr>
        <w:t>The link budgets and the corresponding maximum distances for the R2D and D2R link of Device 2b</w:t>
      </w:r>
      <w:r w:rsidR="007C163D">
        <w:rPr>
          <w:color w:val="000000"/>
          <w:lang w:val="en-GB" w:eastAsia="zh-CN"/>
        </w:rPr>
        <w:t xml:space="preserve"> (with RF-ED)</w:t>
      </w:r>
      <w:r w:rsidRPr="0033364E">
        <w:rPr>
          <w:color w:val="000000"/>
          <w:lang w:val="en-GB" w:eastAsia="zh-CN"/>
        </w:rPr>
        <w:t xml:space="preserve"> in the D1T1-C scenario are summarized in </w:t>
      </w:r>
      <w:r w:rsidRPr="0033364E">
        <w:rPr>
          <w:color w:val="000000"/>
          <w:lang w:val="en-GB" w:eastAsia="zh-CN"/>
        </w:rPr>
        <w:fldChar w:fldCharType="begin"/>
      </w:r>
      <w:r w:rsidRPr="0033364E">
        <w:rPr>
          <w:color w:val="000000"/>
          <w:lang w:val="en-GB" w:eastAsia="zh-CN"/>
        </w:rPr>
        <w:instrText xml:space="preserve"> REF _Ref177999053 \h  \* MERGEFORMAT </w:instrText>
      </w:r>
      <w:r w:rsidRPr="0033364E">
        <w:rPr>
          <w:color w:val="000000"/>
          <w:lang w:val="en-GB" w:eastAsia="zh-CN"/>
        </w:rPr>
      </w:r>
      <w:r w:rsidRPr="0033364E">
        <w:rPr>
          <w:color w:val="000000"/>
          <w:lang w:val="en-GB" w:eastAsia="zh-CN"/>
        </w:rPr>
        <w:fldChar w:fldCharType="separate"/>
      </w:r>
      <w:r w:rsidR="00AD5BC8" w:rsidRPr="00F87C59">
        <w:t xml:space="preserve">Table </w:t>
      </w:r>
      <w:r w:rsidR="00AD5BC8">
        <w:rPr>
          <w:noProof/>
        </w:rPr>
        <w:t>10</w:t>
      </w:r>
      <w:r w:rsidRPr="0033364E">
        <w:rPr>
          <w:color w:val="000000"/>
          <w:lang w:val="en-GB" w:eastAsia="zh-CN"/>
        </w:rPr>
        <w:fldChar w:fldCharType="end"/>
      </w:r>
      <w:r w:rsidRPr="0033364E">
        <w:rPr>
          <w:color w:val="000000"/>
          <w:lang w:val="en-GB" w:eastAsia="zh-CN"/>
        </w:rPr>
        <w:t xml:space="preserve">. </w:t>
      </w:r>
    </w:p>
    <w:p w14:paraId="4399D979" w14:textId="44D036EE" w:rsidR="00BA323E" w:rsidRPr="0033364E" w:rsidRDefault="00BA323E" w:rsidP="00BA323E">
      <w:pPr>
        <w:pStyle w:val="Caption"/>
        <w:rPr>
          <w:color w:val="000000"/>
          <w:sz w:val="22"/>
          <w:szCs w:val="22"/>
          <w:lang w:eastAsia="zh-CN"/>
        </w:rPr>
      </w:pPr>
      <w:bookmarkStart w:id="17" w:name="_Ref177999053"/>
      <w:r w:rsidRPr="00F87C59">
        <w:rPr>
          <w:sz w:val="22"/>
          <w:szCs w:val="22"/>
        </w:rPr>
        <w:t xml:space="preserve">Table </w:t>
      </w:r>
      <w:r w:rsidRPr="00F87C59">
        <w:rPr>
          <w:sz w:val="22"/>
          <w:szCs w:val="22"/>
        </w:rPr>
        <w:fldChar w:fldCharType="begin"/>
      </w:r>
      <w:r w:rsidRPr="00F87C59">
        <w:rPr>
          <w:sz w:val="22"/>
          <w:szCs w:val="22"/>
        </w:rPr>
        <w:instrText xml:space="preserve"> SEQ Table \* ARABIC </w:instrText>
      </w:r>
      <w:r w:rsidRPr="00F87C59">
        <w:rPr>
          <w:sz w:val="22"/>
          <w:szCs w:val="22"/>
        </w:rPr>
        <w:fldChar w:fldCharType="separate"/>
      </w:r>
      <w:r w:rsidR="00AD5BC8">
        <w:rPr>
          <w:noProof/>
          <w:sz w:val="22"/>
          <w:szCs w:val="22"/>
        </w:rPr>
        <w:t>10</w:t>
      </w:r>
      <w:r w:rsidRPr="00F87C59">
        <w:rPr>
          <w:sz w:val="22"/>
          <w:szCs w:val="22"/>
        </w:rPr>
        <w:fldChar w:fldCharType="end"/>
      </w:r>
      <w:bookmarkEnd w:id="17"/>
      <w:r w:rsidRPr="0033364E">
        <w:rPr>
          <w:color w:val="000000"/>
          <w:sz w:val="22"/>
          <w:szCs w:val="22"/>
        </w:rPr>
        <w:t xml:space="preserve">: MPL </w:t>
      </w:r>
      <w:r w:rsidRPr="0033364E">
        <w:rPr>
          <w:color w:val="000000"/>
          <w:sz w:val="22"/>
          <w:szCs w:val="22"/>
          <w:lang w:eastAsia="zh-CN"/>
        </w:rPr>
        <w:t>and maximum distance: D1T1-Device 2b, 900MHz</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851"/>
        <w:gridCol w:w="850"/>
        <w:gridCol w:w="1134"/>
        <w:gridCol w:w="993"/>
        <w:gridCol w:w="992"/>
        <w:gridCol w:w="992"/>
        <w:gridCol w:w="992"/>
        <w:gridCol w:w="851"/>
      </w:tblGrid>
      <w:tr w:rsidR="00BA323E" w:rsidRPr="005D06B0" w14:paraId="4FACBC3C" w14:textId="77777777" w:rsidTr="00FD71DF">
        <w:tc>
          <w:tcPr>
            <w:tcW w:w="704" w:type="dxa"/>
            <w:shd w:val="clear" w:color="auto" w:fill="F2F2F2"/>
            <w:vAlign w:val="center"/>
          </w:tcPr>
          <w:p w14:paraId="0038BE5E"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C</w:t>
            </w:r>
            <w:r w:rsidRPr="0033364E">
              <w:rPr>
                <w:color w:val="000000"/>
                <w:sz w:val="18"/>
                <w:lang w:eastAsia="zh-CN"/>
              </w:rPr>
              <w:t>ase</w:t>
            </w:r>
          </w:p>
        </w:tc>
        <w:tc>
          <w:tcPr>
            <w:tcW w:w="992" w:type="dxa"/>
            <w:shd w:val="clear" w:color="auto" w:fill="F2F2F2"/>
            <w:vAlign w:val="center"/>
          </w:tcPr>
          <w:p w14:paraId="1BEBD399"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Scenario</w:t>
            </w:r>
          </w:p>
        </w:tc>
        <w:tc>
          <w:tcPr>
            <w:tcW w:w="851" w:type="dxa"/>
            <w:shd w:val="clear" w:color="auto" w:fill="F2F2F2"/>
            <w:vAlign w:val="center"/>
          </w:tcPr>
          <w:p w14:paraId="412157F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C</w:t>
            </w:r>
            <w:r w:rsidRPr="0033364E">
              <w:rPr>
                <w:color w:val="000000"/>
                <w:sz w:val="18"/>
                <w:lang w:eastAsia="zh-CN"/>
              </w:rPr>
              <w:t>W case</w:t>
            </w:r>
          </w:p>
        </w:tc>
        <w:tc>
          <w:tcPr>
            <w:tcW w:w="850" w:type="dxa"/>
            <w:shd w:val="clear" w:color="auto" w:fill="F2F2F2"/>
            <w:vAlign w:val="center"/>
          </w:tcPr>
          <w:p w14:paraId="3737AC1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D</w:t>
            </w:r>
            <w:r w:rsidRPr="0033364E">
              <w:rPr>
                <w:color w:val="000000"/>
                <w:sz w:val="18"/>
                <w:lang w:eastAsia="zh-CN"/>
              </w:rPr>
              <w:t>evice</w:t>
            </w:r>
          </w:p>
        </w:tc>
        <w:tc>
          <w:tcPr>
            <w:tcW w:w="1134" w:type="dxa"/>
            <w:shd w:val="clear" w:color="auto" w:fill="F2F2F2"/>
            <w:vAlign w:val="center"/>
          </w:tcPr>
          <w:p w14:paraId="6DD1CBA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R2D EIRP</w:t>
            </w:r>
          </w:p>
        </w:tc>
        <w:tc>
          <w:tcPr>
            <w:tcW w:w="993" w:type="dxa"/>
            <w:shd w:val="clear" w:color="auto" w:fill="F2F2F2"/>
            <w:vAlign w:val="center"/>
          </w:tcPr>
          <w:p w14:paraId="247E31E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D</w:t>
            </w:r>
            <w:r w:rsidRPr="0033364E">
              <w:rPr>
                <w:color w:val="000000"/>
                <w:sz w:val="18"/>
                <w:lang w:eastAsia="zh-CN"/>
              </w:rPr>
              <w:t>2R LLS case</w:t>
            </w:r>
          </w:p>
        </w:tc>
        <w:tc>
          <w:tcPr>
            <w:tcW w:w="992" w:type="dxa"/>
            <w:shd w:val="clear" w:color="auto" w:fill="F2F2F2"/>
            <w:vAlign w:val="center"/>
          </w:tcPr>
          <w:p w14:paraId="184CAD1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R2D MPL (dB)</w:t>
            </w:r>
          </w:p>
        </w:tc>
        <w:tc>
          <w:tcPr>
            <w:tcW w:w="992" w:type="dxa"/>
            <w:shd w:val="clear" w:color="auto" w:fill="F2F2F2"/>
            <w:vAlign w:val="center"/>
          </w:tcPr>
          <w:p w14:paraId="50999DE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D2R MPL (dB)</w:t>
            </w:r>
          </w:p>
        </w:tc>
        <w:tc>
          <w:tcPr>
            <w:tcW w:w="992" w:type="dxa"/>
            <w:shd w:val="clear" w:color="auto" w:fill="F2F2F2"/>
            <w:vAlign w:val="center"/>
          </w:tcPr>
          <w:p w14:paraId="304B907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Min MPL (dB)</w:t>
            </w:r>
          </w:p>
        </w:tc>
        <w:tc>
          <w:tcPr>
            <w:tcW w:w="851" w:type="dxa"/>
            <w:shd w:val="clear" w:color="auto" w:fill="F2F2F2"/>
            <w:vAlign w:val="center"/>
          </w:tcPr>
          <w:p w14:paraId="5DF308F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Min Distance (m)</w:t>
            </w:r>
          </w:p>
        </w:tc>
      </w:tr>
      <w:tr w:rsidR="00A20E8F" w:rsidRPr="005D06B0" w14:paraId="435BC7E6" w14:textId="77777777" w:rsidTr="00AC6EA6">
        <w:tc>
          <w:tcPr>
            <w:tcW w:w="704" w:type="dxa"/>
            <w:shd w:val="clear" w:color="auto" w:fill="auto"/>
            <w:vAlign w:val="center"/>
          </w:tcPr>
          <w:p w14:paraId="30BE19F9"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1</w:t>
            </w:r>
          </w:p>
        </w:tc>
        <w:tc>
          <w:tcPr>
            <w:tcW w:w="992" w:type="dxa"/>
            <w:shd w:val="clear" w:color="auto" w:fill="auto"/>
            <w:vAlign w:val="center"/>
          </w:tcPr>
          <w:p w14:paraId="07F72693"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D1T1-C</w:t>
            </w:r>
          </w:p>
        </w:tc>
        <w:tc>
          <w:tcPr>
            <w:tcW w:w="851" w:type="dxa"/>
            <w:shd w:val="clear" w:color="auto" w:fill="auto"/>
          </w:tcPr>
          <w:p w14:paraId="2F8F82F6"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2F9FDBA1"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auto"/>
            <w:vAlign w:val="center"/>
          </w:tcPr>
          <w:p w14:paraId="22B9752C"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3FD0EFFA"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49</w:t>
            </w:r>
          </w:p>
        </w:tc>
        <w:tc>
          <w:tcPr>
            <w:tcW w:w="992" w:type="dxa"/>
            <w:shd w:val="clear" w:color="auto" w:fill="auto"/>
          </w:tcPr>
          <w:p w14:paraId="4D931F3D"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72.1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02243B3" w14:textId="2C15192C"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90.50 </w:t>
            </w:r>
          </w:p>
        </w:tc>
        <w:tc>
          <w:tcPr>
            <w:tcW w:w="992" w:type="dxa"/>
            <w:shd w:val="clear" w:color="auto" w:fill="auto"/>
          </w:tcPr>
          <w:p w14:paraId="5D8BEA04"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tcPr>
          <w:p w14:paraId="5B9D79F0"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62.86</w:t>
            </w:r>
          </w:p>
        </w:tc>
      </w:tr>
      <w:tr w:rsidR="00A20E8F" w:rsidRPr="005D06B0" w14:paraId="5B91B84B" w14:textId="77777777" w:rsidTr="00AC6EA6">
        <w:tc>
          <w:tcPr>
            <w:tcW w:w="704" w:type="dxa"/>
            <w:shd w:val="clear" w:color="auto" w:fill="auto"/>
            <w:vAlign w:val="center"/>
          </w:tcPr>
          <w:p w14:paraId="3310A8FC"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2</w:t>
            </w:r>
          </w:p>
        </w:tc>
        <w:tc>
          <w:tcPr>
            <w:tcW w:w="992" w:type="dxa"/>
            <w:shd w:val="clear" w:color="auto" w:fill="auto"/>
            <w:vAlign w:val="center"/>
          </w:tcPr>
          <w:p w14:paraId="212F8AA4"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D1T1-C</w:t>
            </w:r>
          </w:p>
        </w:tc>
        <w:tc>
          <w:tcPr>
            <w:tcW w:w="851" w:type="dxa"/>
            <w:shd w:val="clear" w:color="auto" w:fill="auto"/>
          </w:tcPr>
          <w:p w14:paraId="37E666CF"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1D02D3A4"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auto"/>
            <w:vAlign w:val="center"/>
          </w:tcPr>
          <w:p w14:paraId="107DF626" w14:textId="77777777" w:rsidR="00A20E8F" w:rsidRPr="0033364E" w:rsidRDefault="00A20E8F" w:rsidP="00A20E8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4B58D2CA"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50</w:t>
            </w:r>
          </w:p>
        </w:tc>
        <w:tc>
          <w:tcPr>
            <w:tcW w:w="992" w:type="dxa"/>
            <w:shd w:val="clear" w:color="auto" w:fill="auto"/>
          </w:tcPr>
          <w:p w14:paraId="299B780F"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72.1</w:t>
            </w:r>
          </w:p>
        </w:tc>
        <w:tc>
          <w:tcPr>
            <w:tcW w:w="992" w:type="dxa"/>
            <w:tcBorders>
              <w:top w:val="nil"/>
              <w:left w:val="single" w:sz="4" w:space="0" w:color="auto"/>
              <w:bottom w:val="single" w:sz="4" w:space="0" w:color="auto"/>
              <w:right w:val="single" w:sz="4" w:space="0" w:color="auto"/>
            </w:tcBorders>
            <w:shd w:val="clear" w:color="auto" w:fill="auto"/>
            <w:vAlign w:val="center"/>
          </w:tcPr>
          <w:p w14:paraId="4C59A7C6" w14:textId="407381A7"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88.50 </w:t>
            </w:r>
          </w:p>
        </w:tc>
        <w:tc>
          <w:tcPr>
            <w:tcW w:w="992" w:type="dxa"/>
            <w:shd w:val="clear" w:color="auto" w:fill="auto"/>
          </w:tcPr>
          <w:p w14:paraId="268625FB"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tcPr>
          <w:p w14:paraId="036BD9DD"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62.86</w:t>
            </w:r>
          </w:p>
        </w:tc>
      </w:tr>
      <w:tr w:rsidR="00A20E8F" w:rsidRPr="005D06B0" w14:paraId="46128839" w14:textId="77777777" w:rsidTr="00AC6EA6">
        <w:tc>
          <w:tcPr>
            <w:tcW w:w="704" w:type="dxa"/>
            <w:shd w:val="clear" w:color="auto" w:fill="auto"/>
            <w:vAlign w:val="center"/>
          </w:tcPr>
          <w:p w14:paraId="0057FA41"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w:t>
            </w:r>
          </w:p>
        </w:tc>
        <w:tc>
          <w:tcPr>
            <w:tcW w:w="992" w:type="dxa"/>
            <w:shd w:val="clear" w:color="auto" w:fill="auto"/>
            <w:vAlign w:val="center"/>
          </w:tcPr>
          <w:p w14:paraId="4A283D65"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D1T1-C</w:t>
            </w:r>
          </w:p>
        </w:tc>
        <w:tc>
          <w:tcPr>
            <w:tcW w:w="851" w:type="dxa"/>
            <w:shd w:val="clear" w:color="auto" w:fill="auto"/>
          </w:tcPr>
          <w:p w14:paraId="04C824DD"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0D3AD3A2"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auto"/>
            <w:vAlign w:val="center"/>
          </w:tcPr>
          <w:p w14:paraId="24D59ACF" w14:textId="77777777" w:rsidR="00A20E8F" w:rsidRPr="0033364E" w:rsidRDefault="00A20E8F" w:rsidP="00A20E8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31A0D071"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51</w:t>
            </w:r>
          </w:p>
        </w:tc>
        <w:tc>
          <w:tcPr>
            <w:tcW w:w="992" w:type="dxa"/>
            <w:shd w:val="clear" w:color="auto" w:fill="auto"/>
          </w:tcPr>
          <w:p w14:paraId="01693F58"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72.1</w:t>
            </w:r>
          </w:p>
        </w:tc>
        <w:tc>
          <w:tcPr>
            <w:tcW w:w="992" w:type="dxa"/>
            <w:tcBorders>
              <w:top w:val="nil"/>
              <w:left w:val="single" w:sz="4" w:space="0" w:color="auto"/>
              <w:bottom w:val="single" w:sz="4" w:space="0" w:color="auto"/>
              <w:right w:val="single" w:sz="4" w:space="0" w:color="auto"/>
            </w:tcBorders>
            <w:shd w:val="clear" w:color="auto" w:fill="auto"/>
            <w:vAlign w:val="center"/>
          </w:tcPr>
          <w:p w14:paraId="3DAFC09A" w14:textId="2A41C740"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84.90 </w:t>
            </w:r>
          </w:p>
        </w:tc>
        <w:tc>
          <w:tcPr>
            <w:tcW w:w="992" w:type="dxa"/>
            <w:shd w:val="clear" w:color="auto" w:fill="auto"/>
          </w:tcPr>
          <w:p w14:paraId="1A7C9F2D"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tcPr>
          <w:p w14:paraId="39F34E60"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62.86</w:t>
            </w:r>
          </w:p>
        </w:tc>
      </w:tr>
      <w:tr w:rsidR="00A20E8F" w:rsidRPr="005D06B0" w14:paraId="02958BC1" w14:textId="77777777" w:rsidTr="00AC6EA6">
        <w:tc>
          <w:tcPr>
            <w:tcW w:w="704" w:type="dxa"/>
            <w:shd w:val="clear" w:color="auto" w:fill="auto"/>
            <w:vAlign w:val="center"/>
          </w:tcPr>
          <w:p w14:paraId="5000DA42"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4</w:t>
            </w:r>
          </w:p>
        </w:tc>
        <w:tc>
          <w:tcPr>
            <w:tcW w:w="992" w:type="dxa"/>
            <w:shd w:val="clear" w:color="auto" w:fill="auto"/>
            <w:vAlign w:val="center"/>
          </w:tcPr>
          <w:p w14:paraId="4BC1F0DD"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D1T1-C</w:t>
            </w:r>
          </w:p>
        </w:tc>
        <w:tc>
          <w:tcPr>
            <w:tcW w:w="851" w:type="dxa"/>
            <w:shd w:val="clear" w:color="auto" w:fill="auto"/>
          </w:tcPr>
          <w:p w14:paraId="6A4234C9"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08EFEF72"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auto"/>
            <w:vAlign w:val="center"/>
          </w:tcPr>
          <w:p w14:paraId="77C19585"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5891F67E"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52</w:t>
            </w:r>
          </w:p>
        </w:tc>
        <w:tc>
          <w:tcPr>
            <w:tcW w:w="992" w:type="dxa"/>
            <w:shd w:val="clear" w:color="auto" w:fill="auto"/>
          </w:tcPr>
          <w:p w14:paraId="72AA1E41"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72.1</w:t>
            </w:r>
          </w:p>
        </w:tc>
        <w:tc>
          <w:tcPr>
            <w:tcW w:w="992" w:type="dxa"/>
            <w:tcBorders>
              <w:top w:val="nil"/>
              <w:left w:val="single" w:sz="4" w:space="0" w:color="auto"/>
              <w:bottom w:val="single" w:sz="4" w:space="0" w:color="auto"/>
              <w:right w:val="single" w:sz="4" w:space="0" w:color="auto"/>
            </w:tcBorders>
            <w:shd w:val="clear" w:color="auto" w:fill="auto"/>
            <w:vAlign w:val="center"/>
          </w:tcPr>
          <w:p w14:paraId="0357A5B1" w14:textId="3885A516"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89.91 </w:t>
            </w:r>
          </w:p>
        </w:tc>
        <w:tc>
          <w:tcPr>
            <w:tcW w:w="992" w:type="dxa"/>
            <w:shd w:val="clear" w:color="auto" w:fill="auto"/>
          </w:tcPr>
          <w:p w14:paraId="547C375D"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tcPr>
          <w:p w14:paraId="3C64D03D"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62.86</w:t>
            </w:r>
          </w:p>
        </w:tc>
      </w:tr>
      <w:tr w:rsidR="00A20E8F" w:rsidRPr="005D06B0" w14:paraId="3132E5C4" w14:textId="77777777" w:rsidTr="00AC6EA6">
        <w:tc>
          <w:tcPr>
            <w:tcW w:w="704" w:type="dxa"/>
            <w:shd w:val="clear" w:color="auto" w:fill="auto"/>
            <w:vAlign w:val="center"/>
          </w:tcPr>
          <w:p w14:paraId="3E1F2B8D"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5</w:t>
            </w:r>
          </w:p>
        </w:tc>
        <w:tc>
          <w:tcPr>
            <w:tcW w:w="992" w:type="dxa"/>
            <w:shd w:val="clear" w:color="auto" w:fill="auto"/>
            <w:vAlign w:val="center"/>
          </w:tcPr>
          <w:p w14:paraId="4CD6A228"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D1T1-C</w:t>
            </w:r>
          </w:p>
        </w:tc>
        <w:tc>
          <w:tcPr>
            <w:tcW w:w="851" w:type="dxa"/>
            <w:shd w:val="clear" w:color="auto" w:fill="auto"/>
          </w:tcPr>
          <w:p w14:paraId="6117B285"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652877EC"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auto"/>
            <w:vAlign w:val="center"/>
          </w:tcPr>
          <w:p w14:paraId="5C8D903E" w14:textId="77777777" w:rsidR="00A20E8F" w:rsidRPr="0033364E" w:rsidRDefault="00A20E8F" w:rsidP="00A20E8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3DE38FDD"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53</w:t>
            </w:r>
          </w:p>
        </w:tc>
        <w:tc>
          <w:tcPr>
            <w:tcW w:w="992" w:type="dxa"/>
            <w:shd w:val="clear" w:color="auto" w:fill="auto"/>
          </w:tcPr>
          <w:p w14:paraId="5E12D5FE"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72.1</w:t>
            </w:r>
          </w:p>
        </w:tc>
        <w:tc>
          <w:tcPr>
            <w:tcW w:w="992" w:type="dxa"/>
            <w:tcBorders>
              <w:top w:val="nil"/>
              <w:left w:val="single" w:sz="4" w:space="0" w:color="auto"/>
              <w:bottom w:val="single" w:sz="4" w:space="0" w:color="auto"/>
              <w:right w:val="single" w:sz="4" w:space="0" w:color="auto"/>
            </w:tcBorders>
            <w:shd w:val="clear" w:color="auto" w:fill="auto"/>
            <w:vAlign w:val="center"/>
          </w:tcPr>
          <w:p w14:paraId="13A860C5" w14:textId="7A1B17BA"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89.31 </w:t>
            </w:r>
          </w:p>
        </w:tc>
        <w:tc>
          <w:tcPr>
            <w:tcW w:w="992" w:type="dxa"/>
            <w:shd w:val="clear" w:color="auto" w:fill="auto"/>
          </w:tcPr>
          <w:p w14:paraId="3D9523D5"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tcPr>
          <w:p w14:paraId="1D8C7A0C"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62.86</w:t>
            </w:r>
          </w:p>
        </w:tc>
      </w:tr>
      <w:tr w:rsidR="00A20E8F" w:rsidRPr="005D06B0" w14:paraId="63F15EE9" w14:textId="77777777" w:rsidTr="00AC6EA6">
        <w:tc>
          <w:tcPr>
            <w:tcW w:w="704" w:type="dxa"/>
            <w:shd w:val="clear" w:color="auto" w:fill="auto"/>
            <w:vAlign w:val="center"/>
          </w:tcPr>
          <w:p w14:paraId="08A56E04"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w:t>
            </w:r>
          </w:p>
        </w:tc>
        <w:tc>
          <w:tcPr>
            <w:tcW w:w="992" w:type="dxa"/>
            <w:shd w:val="clear" w:color="auto" w:fill="auto"/>
            <w:vAlign w:val="center"/>
          </w:tcPr>
          <w:p w14:paraId="4D7A52D0"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D1T1-C</w:t>
            </w:r>
          </w:p>
        </w:tc>
        <w:tc>
          <w:tcPr>
            <w:tcW w:w="851" w:type="dxa"/>
            <w:shd w:val="clear" w:color="auto" w:fill="auto"/>
          </w:tcPr>
          <w:p w14:paraId="68C7DAB7"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561E8090"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auto"/>
            <w:vAlign w:val="center"/>
          </w:tcPr>
          <w:p w14:paraId="6B36E53C" w14:textId="77777777" w:rsidR="00A20E8F" w:rsidRPr="0033364E" w:rsidRDefault="00A20E8F" w:rsidP="00A20E8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34050F3B"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54</w:t>
            </w:r>
          </w:p>
        </w:tc>
        <w:tc>
          <w:tcPr>
            <w:tcW w:w="992" w:type="dxa"/>
            <w:shd w:val="clear" w:color="auto" w:fill="auto"/>
          </w:tcPr>
          <w:p w14:paraId="41261B95"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72.1</w:t>
            </w:r>
          </w:p>
        </w:tc>
        <w:tc>
          <w:tcPr>
            <w:tcW w:w="992" w:type="dxa"/>
            <w:tcBorders>
              <w:top w:val="nil"/>
              <w:left w:val="single" w:sz="4" w:space="0" w:color="auto"/>
              <w:bottom w:val="single" w:sz="4" w:space="0" w:color="auto"/>
              <w:right w:val="single" w:sz="4" w:space="0" w:color="auto"/>
            </w:tcBorders>
            <w:shd w:val="clear" w:color="auto" w:fill="auto"/>
            <w:vAlign w:val="center"/>
          </w:tcPr>
          <w:p w14:paraId="6DFCF21A" w14:textId="7C6A397F"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88.41 </w:t>
            </w:r>
          </w:p>
        </w:tc>
        <w:tc>
          <w:tcPr>
            <w:tcW w:w="992" w:type="dxa"/>
            <w:shd w:val="clear" w:color="auto" w:fill="auto"/>
          </w:tcPr>
          <w:p w14:paraId="1BE0BA85"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tcPr>
          <w:p w14:paraId="17604986"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62.86</w:t>
            </w:r>
          </w:p>
        </w:tc>
      </w:tr>
      <w:tr w:rsidR="00A20E8F" w:rsidRPr="005D06B0" w14:paraId="5431FA53" w14:textId="77777777" w:rsidTr="00AC6EA6">
        <w:tc>
          <w:tcPr>
            <w:tcW w:w="704" w:type="dxa"/>
            <w:shd w:val="clear" w:color="auto" w:fill="auto"/>
            <w:vAlign w:val="center"/>
          </w:tcPr>
          <w:p w14:paraId="3DD30A8E"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7</w:t>
            </w:r>
          </w:p>
        </w:tc>
        <w:tc>
          <w:tcPr>
            <w:tcW w:w="992" w:type="dxa"/>
            <w:shd w:val="clear" w:color="auto" w:fill="auto"/>
            <w:vAlign w:val="center"/>
          </w:tcPr>
          <w:p w14:paraId="6448B15E"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D1T1-C</w:t>
            </w:r>
          </w:p>
        </w:tc>
        <w:tc>
          <w:tcPr>
            <w:tcW w:w="851" w:type="dxa"/>
            <w:shd w:val="clear" w:color="auto" w:fill="auto"/>
          </w:tcPr>
          <w:p w14:paraId="53C93D70"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6A46C6CE"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auto"/>
            <w:vAlign w:val="center"/>
          </w:tcPr>
          <w:p w14:paraId="3845B3DD"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6511F5C2"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55</w:t>
            </w:r>
          </w:p>
        </w:tc>
        <w:tc>
          <w:tcPr>
            <w:tcW w:w="992" w:type="dxa"/>
            <w:shd w:val="clear" w:color="auto" w:fill="auto"/>
          </w:tcPr>
          <w:p w14:paraId="7D0DF076"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72.1</w:t>
            </w:r>
          </w:p>
        </w:tc>
        <w:tc>
          <w:tcPr>
            <w:tcW w:w="992" w:type="dxa"/>
            <w:tcBorders>
              <w:top w:val="nil"/>
              <w:left w:val="single" w:sz="4" w:space="0" w:color="auto"/>
              <w:bottom w:val="single" w:sz="4" w:space="0" w:color="auto"/>
              <w:right w:val="single" w:sz="4" w:space="0" w:color="auto"/>
            </w:tcBorders>
            <w:shd w:val="clear" w:color="auto" w:fill="auto"/>
            <w:vAlign w:val="center"/>
          </w:tcPr>
          <w:p w14:paraId="1ACEC8AB" w14:textId="122CB1F4"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85.10 </w:t>
            </w:r>
          </w:p>
        </w:tc>
        <w:tc>
          <w:tcPr>
            <w:tcW w:w="992" w:type="dxa"/>
            <w:shd w:val="clear" w:color="auto" w:fill="auto"/>
          </w:tcPr>
          <w:p w14:paraId="09F50DE2"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tcPr>
          <w:p w14:paraId="19224EB3"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62.86</w:t>
            </w:r>
          </w:p>
        </w:tc>
      </w:tr>
      <w:tr w:rsidR="00A20E8F" w:rsidRPr="005D06B0" w14:paraId="586F2144" w14:textId="77777777" w:rsidTr="00AC6EA6">
        <w:tc>
          <w:tcPr>
            <w:tcW w:w="704" w:type="dxa"/>
            <w:shd w:val="clear" w:color="auto" w:fill="auto"/>
            <w:vAlign w:val="center"/>
          </w:tcPr>
          <w:p w14:paraId="1C5D1F11"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8</w:t>
            </w:r>
          </w:p>
        </w:tc>
        <w:tc>
          <w:tcPr>
            <w:tcW w:w="992" w:type="dxa"/>
            <w:shd w:val="clear" w:color="auto" w:fill="auto"/>
            <w:vAlign w:val="center"/>
          </w:tcPr>
          <w:p w14:paraId="3B7D8BA5"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D1T1-C</w:t>
            </w:r>
          </w:p>
        </w:tc>
        <w:tc>
          <w:tcPr>
            <w:tcW w:w="851" w:type="dxa"/>
            <w:shd w:val="clear" w:color="auto" w:fill="auto"/>
          </w:tcPr>
          <w:p w14:paraId="5A6302D2"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23700FE0"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auto"/>
            <w:vAlign w:val="center"/>
          </w:tcPr>
          <w:p w14:paraId="1D1DD932" w14:textId="77777777" w:rsidR="00A20E8F" w:rsidRPr="0033364E" w:rsidRDefault="00A20E8F" w:rsidP="00A20E8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1D221E52"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56</w:t>
            </w:r>
          </w:p>
        </w:tc>
        <w:tc>
          <w:tcPr>
            <w:tcW w:w="992" w:type="dxa"/>
            <w:shd w:val="clear" w:color="auto" w:fill="auto"/>
          </w:tcPr>
          <w:p w14:paraId="40F1EA62"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72.1</w:t>
            </w:r>
          </w:p>
        </w:tc>
        <w:tc>
          <w:tcPr>
            <w:tcW w:w="992" w:type="dxa"/>
            <w:tcBorders>
              <w:top w:val="nil"/>
              <w:left w:val="single" w:sz="4" w:space="0" w:color="auto"/>
              <w:bottom w:val="single" w:sz="4" w:space="0" w:color="auto"/>
              <w:right w:val="single" w:sz="4" w:space="0" w:color="auto"/>
            </w:tcBorders>
            <w:shd w:val="clear" w:color="auto" w:fill="auto"/>
            <w:vAlign w:val="center"/>
          </w:tcPr>
          <w:p w14:paraId="1BB98D17" w14:textId="57B39802"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82.40 </w:t>
            </w:r>
          </w:p>
        </w:tc>
        <w:tc>
          <w:tcPr>
            <w:tcW w:w="992" w:type="dxa"/>
            <w:shd w:val="clear" w:color="auto" w:fill="auto"/>
          </w:tcPr>
          <w:p w14:paraId="38667CE1"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tcPr>
          <w:p w14:paraId="4ED18F31"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62.86</w:t>
            </w:r>
          </w:p>
        </w:tc>
      </w:tr>
      <w:tr w:rsidR="00A20E8F" w:rsidRPr="005D06B0" w14:paraId="5F1E2CB3" w14:textId="77777777" w:rsidTr="00AC6EA6">
        <w:tc>
          <w:tcPr>
            <w:tcW w:w="704" w:type="dxa"/>
            <w:shd w:val="clear" w:color="auto" w:fill="auto"/>
            <w:vAlign w:val="center"/>
          </w:tcPr>
          <w:p w14:paraId="3A5C1F12"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9</w:t>
            </w:r>
          </w:p>
        </w:tc>
        <w:tc>
          <w:tcPr>
            <w:tcW w:w="992" w:type="dxa"/>
            <w:shd w:val="clear" w:color="auto" w:fill="auto"/>
            <w:vAlign w:val="center"/>
          </w:tcPr>
          <w:p w14:paraId="7B20C88E"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D1T1-C</w:t>
            </w:r>
          </w:p>
        </w:tc>
        <w:tc>
          <w:tcPr>
            <w:tcW w:w="851" w:type="dxa"/>
            <w:shd w:val="clear" w:color="auto" w:fill="auto"/>
          </w:tcPr>
          <w:p w14:paraId="33BAF9AE"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2709590F" w14:textId="77777777" w:rsidR="00A20E8F" w:rsidRPr="0033364E" w:rsidRDefault="00A20E8F" w:rsidP="00A20E8F">
            <w:pPr>
              <w:widowControl w:val="0"/>
              <w:autoSpaceDE/>
              <w:autoSpaceDN/>
              <w:adjustRightInd/>
              <w:snapToGrid/>
              <w:rPr>
                <w:color w:val="000000"/>
                <w:lang w:eastAsia="zh-CN"/>
              </w:rPr>
            </w:pPr>
            <w:r w:rsidRPr="0033364E">
              <w:rPr>
                <w:color w:val="000000"/>
                <w:sz w:val="18"/>
                <w:szCs w:val="18"/>
              </w:rPr>
              <w:t>2b</w:t>
            </w:r>
          </w:p>
        </w:tc>
        <w:tc>
          <w:tcPr>
            <w:tcW w:w="1134" w:type="dxa"/>
            <w:shd w:val="clear" w:color="auto" w:fill="auto"/>
            <w:vAlign w:val="center"/>
          </w:tcPr>
          <w:p w14:paraId="2CAA6DEA" w14:textId="77777777" w:rsidR="00A20E8F" w:rsidRPr="0033364E" w:rsidRDefault="00A20E8F" w:rsidP="00A20E8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21477F34"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57</w:t>
            </w:r>
          </w:p>
        </w:tc>
        <w:tc>
          <w:tcPr>
            <w:tcW w:w="992" w:type="dxa"/>
            <w:shd w:val="clear" w:color="auto" w:fill="auto"/>
          </w:tcPr>
          <w:p w14:paraId="4EE7B586"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72.1</w:t>
            </w:r>
          </w:p>
        </w:tc>
        <w:tc>
          <w:tcPr>
            <w:tcW w:w="992" w:type="dxa"/>
            <w:tcBorders>
              <w:top w:val="nil"/>
              <w:left w:val="single" w:sz="4" w:space="0" w:color="auto"/>
              <w:bottom w:val="single" w:sz="4" w:space="0" w:color="auto"/>
              <w:right w:val="single" w:sz="4" w:space="0" w:color="auto"/>
            </w:tcBorders>
            <w:shd w:val="clear" w:color="auto" w:fill="auto"/>
            <w:vAlign w:val="center"/>
          </w:tcPr>
          <w:p w14:paraId="2A2BA209" w14:textId="1FDB71AD"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79.20 </w:t>
            </w:r>
          </w:p>
        </w:tc>
        <w:tc>
          <w:tcPr>
            <w:tcW w:w="992" w:type="dxa"/>
            <w:shd w:val="clear" w:color="auto" w:fill="auto"/>
          </w:tcPr>
          <w:p w14:paraId="66F3EA44"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tcPr>
          <w:p w14:paraId="366F18FB"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62.86</w:t>
            </w:r>
          </w:p>
        </w:tc>
      </w:tr>
      <w:tr w:rsidR="00A20E8F" w:rsidRPr="005D06B0" w14:paraId="70BC1861" w14:textId="77777777" w:rsidTr="00AC6EA6">
        <w:tc>
          <w:tcPr>
            <w:tcW w:w="704" w:type="dxa"/>
            <w:shd w:val="clear" w:color="auto" w:fill="auto"/>
            <w:vAlign w:val="center"/>
          </w:tcPr>
          <w:p w14:paraId="23A5AEDD"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10</w:t>
            </w:r>
          </w:p>
        </w:tc>
        <w:tc>
          <w:tcPr>
            <w:tcW w:w="992" w:type="dxa"/>
            <w:shd w:val="clear" w:color="auto" w:fill="auto"/>
            <w:vAlign w:val="center"/>
          </w:tcPr>
          <w:p w14:paraId="263213FA"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D1T1-C</w:t>
            </w:r>
          </w:p>
        </w:tc>
        <w:tc>
          <w:tcPr>
            <w:tcW w:w="851" w:type="dxa"/>
            <w:shd w:val="clear" w:color="auto" w:fill="auto"/>
          </w:tcPr>
          <w:p w14:paraId="6A35206E"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132A0829" w14:textId="77777777" w:rsidR="00A20E8F" w:rsidRPr="0033364E" w:rsidRDefault="00A20E8F" w:rsidP="00A20E8F">
            <w:pPr>
              <w:widowControl w:val="0"/>
              <w:autoSpaceDE/>
              <w:autoSpaceDN/>
              <w:adjustRightInd/>
              <w:snapToGrid/>
              <w:rPr>
                <w:color w:val="000000"/>
                <w:lang w:eastAsia="zh-CN"/>
              </w:rPr>
            </w:pPr>
            <w:r w:rsidRPr="0033364E">
              <w:rPr>
                <w:color w:val="000000"/>
                <w:sz w:val="18"/>
                <w:szCs w:val="18"/>
              </w:rPr>
              <w:t>2b</w:t>
            </w:r>
          </w:p>
        </w:tc>
        <w:tc>
          <w:tcPr>
            <w:tcW w:w="1134" w:type="dxa"/>
            <w:shd w:val="clear" w:color="auto" w:fill="auto"/>
            <w:vAlign w:val="center"/>
          </w:tcPr>
          <w:p w14:paraId="4E87CB76"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35</w:t>
            </w:r>
          </w:p>
        </w:tc>
        <w:tc>
          <w:tcPr>
            <w:tcW w:w="993" w:type="dxa"/>
            <w:shd w:val="clear" w:color="auto" w:fill="auto"/>
            <w:vAlign w:val="center"/>
          </w:tcPr>
          <w:p w14:paraId="4A953B0B"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58</w:t>
            </w:r>
          </w:p>
        </w:tc>
        <w:tc>
          <w:tcPr>
            <w:tcW w:w="992" w:type="dxa"/>
            <w:shd w:val="clear" w:color="auto" w:fill="auto"/>
          </w:tcPr>
          <w:p w14:paraId="5A06F248"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72.1</w:t>
            </w:r>
          </w:p>
        </w:tc>
        <w:tc>
          <w:tcPr>
            <w:tcW w:w="992" w:type="dxa"/>
            <w:tcBorders>
              <w:top w:val="nil"/>
              <w:left w:val="single" w:sz="4" w:space="0" w:color="auto"/>
              <w:bottom w:val="single" w:sz="4" w:space="0" w:color="auto"/>
              <w:right w:val="single" w:sz="4" w:space="0" w:color="auto"/>
            </w:tcBorders>
            <w:shd w:val="clear" w:color="auto" w:fill="auto"/>
            <w:vAlign w:val="center"/>
          </w:tcPr>
          <w:p w14:paraId="57899377" w14:textId="40A4B15F"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84.81 </w:t>
            </w:r>
          </w:p>
        </w:tc>
        <w:tc>
          <w:tcPr>
            <w:tcW w:w="992" w:type="dxa"/>
            <w:shd w:val="clear" w:color="auto" w:fill="auto"/>
          </w:tcPr>
          <w:p w14:paraId="53EB17DE"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tcPr>
          <w:p w14:paraId="7CFF7F1B"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62.86</w:t>
            </w:r>
          </w:p>
        </w:tc>
      </w:tr>
      <w:tr w:rsidR="00A20E8F" w:rsidRPr="005D06B0" w14:paraId="375B4566" w14:textId="77777777" w:rsidTr="00AC6EA6">
        <w:tc>
          <w:tcPr>
            <w:tcW w:w="704" w:type="dxa"/>
            <w:shd w:val="clear" w:color="auto" w:fill="auto"/>
            <w:vAlign w:val="center"/>
          </w:tcPr>
          <w:p w14:paraId="7B003EE4"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11</w:t>
            </w:r>
          </w:p>
        </w:tc>
        <w:tc>
          <w:tcPr>
            <w:tcW w:w="992" w:type="dxa"/>
            <w:shd w:val="clear" w:color="auto" w:fill="auto"/>
            <w:vAlign w:val="center"/>
          </w:tcPr>
          <w:p w14:paraId="5379A232"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D1T1-C</w:t>
            </w:r>
          </w:p>
        </w:tc>
        <w:tc>
          <w:tcPr>
            <w:tcW w:w="851" w:type="dxa"/>
            <w:shd w:val="clear" w:color="auto" w:fill="auto"/>
          </w:tcPr>
          <w:p w14:paraId="7C502B42"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2A986DAD" w14:textId="77777777" w:rsidR="00A20E8F" w:rsidRPr="0033364E" w:rsidRDefault="00A20E8F" w:rsidP="00A20E8F">
            <w:pPr>
              <w:widowControl w:val="0"/>
              <w:autoSpaceDE/>
              <w:autoSpaceDN/>
              <w:adjustRightInd/>
              <w:snapToGrid/>
              <w:rPr>
                <w:color w:val="000000"/>
                <w:lang w:eastAsia="zh-CN"/>
              </w:rPr>
            </w:pPr>
            <w:r w:rsidRPr="0033364E">
              <w:rPr>
                <w:color w:val="000000"/>
                <w:sz w:val="18"/>
                <w:szCs w:val="18"/>
              </w:rPr>
              <w:t>2b</w:t>
            </w:r>
          </w:p>
        </w:tc>
        <w:tc>
          <w:tcPr>
            <w:tcW w:w="1134" w:type="dxa"/>
            <w:shd w:val="clear" w:color="auto" w:fill="auto"/>
            <w:vAlign w:val="center"/>
          </w:tcPr>
          <w:p w14:paraId="34B45280" w14:textId="77777777" w:rsidR="00A20E8F" w:rsidRPr="0033364E" w:rsidRDefault="00A20E8F" w:rsidP="00A20E8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04CDCB60"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59</w:t>
            </w:r>
          </w:p>
        </w:tc>
        <w:tc>
          <w:tcPr>
            <w:tcW w:w="992" w:type="dxa"/>
            <w:shd w:val="clear" w:color="auto" w:fill="auto"/>
          </w:tcPr>
          <w:p w14:paraId="65FFD14D"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72.1</w:t>
            </w:r>
          </w:p>
        </w:tc>
        <w:tc>
          <w:tcPr>
            <w:tcW w:w="992" w:type="dxa"/>
            <w:tcBorders>
              <w:top w:val="nil"/>
              <w:left w:val="single" w:sz="4" w:space="0" w:color="auto"/>
              <w:bottom w:val="single" w:sz="4" w:space="0" w:color="auto"/>
              <w:right w:val="single" w:sz="4" w:space="0" w:color="auto"/>
            </w:tcBorders>
            <w:shd w:val="clear" w:color="auto" w:fill="auto"/>
            <w:vAlign w:val="center"/>
          </w:tcPr>
          <w:p w14:paraId="220D765A" w14:textId="093553D8"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83.71 </w:t>
            </w:r>
          </w:p>
        </w:tc>
        <w:tc>
          <w:tcPr>
            <w:tcW w:w="992" w:type="dxa"/>
            <w:shd w:val="clear" w:color="auto" w:fill="auto"/>
          </w:tcPr>
          <w:p w14:paraId="79822C70"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tcPr>
          <w:p w14:paraId="11EFCB69"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62.86</w:t>
            </w:r>
          </w:p>
        </w:tc>
      </w:tr>
      <w:tr w:rsidR="00A20E8F" w:rsidRPr="005D06B0" w14:paraId="605A00D7" w14:textId="77777777" w:rsidTr="00AC6EA6">
        <w:tc>
          <w:tcPr>
            <w:tcW w:w="704" w:type="dxa"/>
            <w:shd w:val="clear" w:color="auto" w:fill="auto"/>
            <w:vAlign w:val="center"/>
          </w:tcPr>
          <w:p w14:paraId="4382341E"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12</w:t>
            </w:r>
          </w:p>
        </w:tc>
        <w:tc>
          <w:tcPr>
            <w:tcW w:w="992" w:type="dxa"/>
            <w:shd w:val="clear" w:color="auto" w:fill="auto"/>
            <w:vAlign w:val="center"/>
          </w:tcPr>
          <w:p w14:paraId="75164979"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D1T1-C</w:t>
            </w:r>
          </w:p>
        </w:tc>
        <w:tc>
          <w:tcPr>
            <w:tcW w:w="851" w:type="dxa"/>
            <w:shd w:val="clear" w:color="auto" w:fill="auto"/>
          </w:tcPr>
          <w:p w14:paraId="730D9A58"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6BE717AE" w14:textId="77777777" w:rsidR="00A20E8F" w:rsidRPr="0033364E" w:rsidRDefault="00A20E8F" w:rsidP="00A20E8F">
            <w:pPr>
              <w:widowControl w:val="0"/>
              <w:autoSpaceDE/>
              <w:autoSpaceDN/>
              <w:adjustRightInd/>
              <w:snapToGrid/>
              <w:rPr>
                <w:color w:val="000000"/>
                <w:lang w:eastAsia="zh-CN"/>
              </w:rPr>
            </w:pPr>
            <w:r w:rsidRPr="0033364E">
              <w:rPr>
                <w:color w:val="000000"/>
                <w:sz w:val="18"/>
                <w:szCs w:val="18"/>
              </w:rPr>
              <w:t>2b</w:t>
            </w:r>
          </w:p>
        </w:tc>
        <w:tc>
          <w:tcPr>
            <w:tcW w:w="1134" w:type="dxa"/>
            <w:shd w:val="clear" w:color="auto" w:fill="auto"/>
            <w:vAlign w:val="center"/>
          </w:tcPr>
          <w:p w14:paraId="1B8455D7" w14:textId="77777777" w:rsidR="00A20E8F" w:rsidRPr="0033364E" w:rsidRDefault="00A20E8F" w:rsidP="00A20E8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3EDDD4AD"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60</w:t>
            </w:r>
          </w:p>
        </w:tc>
        <w:tc>
          <w:tcPr>
            <w:tcW w:w="992" w:type="dxa"/>
            <w:shd w:val="clear" w:color="auto" w:fill="auto"/>
          </w:tcPr>
          <w:p w14:paraId="5F34B3D5"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72.1</w:t>
            </w:r>
          </w:p>
        </w:tc>
        <w:tc>
          <w:tcPr>
            <w:tcW w:w="992" w:type="dxa"/>
            <w:tcBorders>
              <w:top w:val="nil"/>
              <w:left w:val="single" w:sz="4" w:space="0" w:color="auto"/>
              <w:bottom w:val="single" w:sz="4" w:space="0" w:color="auto"/>
              <w:right w:val="single" w:sz="4" w:space="0" w:color="auto"/>
            </w:tcBorders>
            <w:shd w:val="clear" w:color="auto" w:fill="auto"/>
            <w:vAlign w:val="center"/>
          </w:tcPr>
          <w:p w14:paraId="03E3DB0F" w14:textId="5DDE4023"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83.41 </w:t>
            </w:r>
          </w:p>
        </w:tc>
        <w:tc>
          <w:tcPr>
            <w:tcW w:w="992" w:type="dxa"/>
            <w:shd w:val="clear" w:color="auto" w:fill="auto"/>
          </w:tcPr>
          <w:p w14:paraId="57577868"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tcPr>
          <w:p w14:paraId="51B32331"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62.86</w:t>
            </w:r>
          </w:p>
        </w:tc>
      </w:tr>
      <w:tr w:rsidR="00A20E8F" w:rsidRPr="00A95774" w14:paraId="431608BC" w14:textId="77777777" w:rsidTr="00AC6EA6">
        <w:tc>
          <w:tcPr>
            <w:tcW w:w="704" w:type="dxa"/>
            <w:shd w:val="clear" w:color="auto" w:fill="F2F2F2"/>
            <w:vAlign w:val="center"/>
          </w:tcPr>
          <w:p w14:paraId="77DF237A"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lastRenderedPageBreak/>
              <w:t>13</w:t>
            </w:r>
          </w:p>
        </w:tc>
        <w:tc>
          <w:tcPr>
            <w:tcW w:w="992" w:type="dxa"/>
            <w:shd w:val="clear" w:color="auto" w:fill="F2F2F2"/>
            <w:vAlign w:val="center"/>
          </w:tcPr>
          <w:p w14:paraId="4660E453"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D1T1-C</w:t>
            </w:r>
          </w:p>
        </w:tc>
        <w:tc>
          <w:tcPr>
            <w:tcW w:w="851" w:type="dxa"/>
            <w:shd w:val="clear" w:color="auto" w:fill="F2F2F2"/>
          </w:tcPr>
          <w:p w14:paraId="0E24184D"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F2F2F2"/>
            <w:vAlign w:val="center"/>
          </w:tcPr>
          <w:p w14:paraId="19C4F4C7"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F2F2F2"/>
            <w:vAlign w:val="center"/>
          </w:tcPr>
          <w:p w14:paraId="33EF2F9D"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7A027226"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49</w:t>
            </w:r>
          </w:p>
        </w:tc>
        <w:tc>
          <w:tcPr>
            <w:tcW w:w="992" w:type="dxa"/>
            <w:shd w:val="clear" w:color="auto" w:fill="F2F2F2"/>
          </w:tcPr>
          <w:p w14:paraId="4AE20D05"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67.1</w:t>
            </w:r>
          </w:p>
        </w:tc>
        <w:tc>
          <w:tcPr>
            <w:tcW w:w="99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5D1A6456" w14:textId="324F612C"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94.50 </w:t>
            </w:r>
          </w:p>
        </w:tc>
        <w:tc>
          <w:tcPr>
            <w:tcW w:w="992" w:type="dxa"/>
            <w:shd w:val="clear" w:color="auto" w:fill="F2F2F2"/>
          </w:tcPr>
          <w:p w14:paraId="58882A2E"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tcPr>
          <w:p w14:paraId="7AC718F9"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37.16</w:t>
            </w:r>
          </w:p>
        </w:tc>
      </w:tr>
      <w:tr w:rsidR="00A20E8F" w:rsidRPr="00A95774" w14:paraId="72480D2B" w14:textId="77777777" w:rsidTr="00AC6EA6">
        <w:tc>
          <w:tcPr>
            <w:tcW w:w="704" w:type="dxa"/>
            <w:shd w:val="clear" w:color="auto" w:fill="F2F2F2"/>
            <w:vAlign w:val="center"/>
          </w:tcPr>
          <w:p w14:paraId="3F59ECF0"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14</w:t>
            </w:r>
          </w:p>
        </w:tc>
        <w:tc>
          <w:tcPr>
            <w:tcW w:w="992" w:type="dxa"/>
            <w:shd w:val="clear" w:color="auto" w:fill="F2F2F2"/>
            <w:vAlign w:val="center"/>
          </w:tcPr>
          <w:p w14:paraId="77E38874"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D1T1-C</w:t>
            </w:r>
          </w:p>
        </w:tc>
        <w:tc>
          <w:tcPr>
            <w:tcW w:w="851" w:type="dxa"/>
            <w:shd w:val="clear" w:color="auto" w:fill="F2F2F2"/>
          </w:tcPr>
          <w:p w14:paraId="6EF6BF1A"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F2F2F2"/>
            <w:vAlign w:val="center"/>
          </w:tcPr>
          <w:p w14:paraId="0B0E371E"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F2F2F2"/>
            <w:vAlign w:val="center"/>
          </w:tcPr>
          <w:p w14:paraId="3B653850" w14:textId="77777777" w:rsidR="00A20E8F" w:rsidRPr="0033364E" w:rsidRDefault="00A20E8F" w:rsidP="00A20E8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352E3AAB"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50</w:t>
            </w:r>
          </w:p>
        </w:tc>
        <w:tc>
          <w:tcPr>
            <w:tcW w:w="992" w:type="dxa"/>
            <w:shd w:val="clear" w:color="auto" w:fill="F2F2F2"/>
          </w:tcPr>
          <w:p w14:paraId="498D7149"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67.1</w:t>
            </w:r>
          </w:p>
        </w:tc>
        <w:tc>
          <w:tcPr>
            <w:tcW w:w="99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523FDC14" w14:textId="2A4FA263"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92.50 </w:t>
            </w:r>
          </w:p>
        </w:tc>
        <w:tc>
          <w:tcPr>
            <w:tcW w:w="992" w:type="dxa"/>
            <w:shd w:val="clear" w:color="auto" w:fill="F2F2F2"/>
          </w:tcPr>
          <w:p w14:paraId="76EACDF1"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tcPr>
          <w:p w14:paraId="28EB9F39"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37.16</w:t>
            </w:r>
          </w:p>
        </w:tc>
      </w:tr>
      <w:tr w:rsidR="00A20E8F" w:rsidRPr="00A95774" w14:paraId="50E651B4" w14:textId="77777777" w:rsidTr="00AC6EA6">
        <w:tc>
          <w:tcPr>
            <w:tcW w:w="704" w:type="dxa"/>
            <w:shd w:val="clear" w:color="auto" w:fill="F2F2F2"/>
            <w:vAlign w:val="center"/>
          </w:tcPr>
          <w:p w14:paraId="512E250E"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15</w:t>
            </w:r>
          </w:p>
        </w:tc>
        <w:tc>
          <w:tcPr>
            <w:tcW w:w="992" w:type="dxa"/>
            <w:shd w:val="clear" w:color="auto" w:fill="F2F2F2"/>
            <w:vAlign w:val="center"/>
          </w:tcPr>
          <w:p w14:paraId="72505C6E"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D1T1-C</w:t>
            </w:r>
          </w:p>
        </w:tc>
        <w:tc>
          <w:tcPr>
            <w:tcW w:w="851" w:type="dxa"/>
            <w:shd w:val="clear" w:color="auto" w:fill="F2F2F2"/>
          </w:tcPr>
          <w:p w14:paraId="0FF6D9B5"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F2F2F2"/>
            <w:vAlign w:val="center"/>
          </w:tcPr>
          <w:p w14:paraId="0C0A9E0B"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F2F2F2"/>
            <w:vAlign w:val="center"/>
          </w:tcPr>
          <w:p w14:paraId="0E5DC2B2"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3E02F111"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51</w:t>
            </w:r>
          </w:p>
        </w:tc>
        <w:tc>
          <w:tcPr>
            <w:tcW w:w="992" w:type="dxa"/>
            <w:shd w:val="clear" w:color="auto" w:fill="F2F2F2"/>
          </w:tcPr>
          <w:p w14:paraId="11E7012E"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67.1</w:t>
            </w:r>
          </w:p>
        </w:tc>
        <w:tc>
          <w:tcPr>
            <w:tcW w:w="99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6624F9AE" w14:textId="4C157BCB"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88.90 </w:t>
            </w:r>
          </w:p>
        </w:tc>
        <w:tc>
          <w:tcPr>
            <w:tcW w:w="992" w:type="dxa"/>
            <w:shd w:val="clear" w:color="auto" w:fill="F2F2F2"/>
          </w:tcPr>
          <w:p w14:paraId="338B7C5A"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tcPr>
          <w:p w14:paraId="092E5101"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37.16</w:t>
            </w:r>
          </w:p>
        </w:tc>
      </w:tr>
      <w:tr w:rsidR="00A20E8F" w:rsidRPr="00A95774" w14:paraId="49BD949A" w14:textId="77777777" w:rsidTr="00AC6EA6">
        <w:tc>
          <w:tcPr>
            <w:tcW w:w="704" w:type="dxa"/>
            <w:shd w:val="clear" w:color="auto" w:fill="F2F2F2"/>
            <w:vAlign w:val="center"/>
          </w:tcPr>
          <w:p w14:paraId="2ED94507"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16</w:t>
            </w:r>
          </w:p>
        </w:tc>
        <w:tc>
          <w:tcPr>
            <w:tcW w:w="992" w:type="dxa"/>
            <w:shd w:val="clear" w:color="auto" w:fill="F2F2F2"/>
            <w:vAlign w:val="center"/>
          </w:tcPr>
          <w:p w14:paraId="6039E0D4"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D1T1-C</w:t>
            </w:r>
          </w:p>
        </w:tc>
        <w:tc>
          <w:tcPr>
            <w:tcW w:w="851" w:type="dxa"/>
            <w:shd w:val="clear" w:color="auto" w:fill="F2F2F2"/>
          </w:tcPr>
          <w:p w14:paraId="27730334"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F2F2F2"/>
            <w:vAlign w:val="center"/>
          </w:tcPr>
          <w:p w14:paraId="024EA1BC"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F2F2F2"/>
            <w:vAlign w:val="center"/>
          </w:tcPr>
          <w:p w14:paraId="1D9F537C" w14:textId="77777777" w:rsidR="00A20E8F" w:rsidRPr="0033364E" w:rsidRDefault="00A20E8F" w:rsidP="00A20E8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045279A5"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52</w:t>
            </w:r>
          </w:p>
        </w:tc>
        <w:tc>
          <w:tcPr>
            <w:tcW w:w="992" w:type="dxa"/>
            <w:shd w:val="clear" w:color="auto" w:fill="F2F2F2"/>
          </w:tcPr>
          <w:p w14:paraId="6B115EE5"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67.1</w:t>
            </w:r>
          </w:p>
        </w:tc>
        <w:tc>
          <w:tcPr>
            <w:tcW w:w="99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4725AA0" w14:textId="6F3AEDB0"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93.91 </w:t>
            </w:r>
          </w:p>
        </w:tc>
        <w:tc>
          <w:tcPr>
            <w:tcW w:w="992" w:type="dxa"/>
            <w:shd w:val="clear" w:color="auto" w:fill="F2F2F2"/>
          </w:tcPr>
          <w:p w14:paraId="020B611A"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tcPr>
          <w:p w14:paraId="0998E609"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37.16</w:t>
            </w:r>
          </w:p>
        </w:tc>
      </w:tr>
      <w:tr w:rsidR="00A20E8F" w:rsidRPr="00A95774" w14:paraId="620475C2" w14:textId="77777777" w:rsidTr="00AC6EA6">
        <w:tc>
          <w:tcPr>
            <w:tcW w:w="704" w:type="dxa"/>
            <w:shd w:val="clear" w:color="auto" w:fill="F2F2F2"/>
            <w:vAlign w:val="center"/>
          </w:tcPr>
          <w:p w14:paraId="08FAC4A9"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17</w:t>
            </w:r>
          </w:p>
        </w:tc>
        <w:tc>
          <w:tcPr>
            <w:tcW w:w="992" w:type="dxa"/>
            <w:shd w:val="clear" w:color="auto" w:fill="F2F2F2"/>
            <w:vAlign w:val="center"/>
          </w:tcPr>
          <w:p w14:paraId="17574118"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D1T1-C</w:t>
            </w:r>
          </w:p>
        </w:tc>
        <w:tc>
          <w:tcPr>
            <w:tcW w:w="851" w:type="dxa"/>
            <w:shd w:val="clear" w:color="auto" w:fill="F2F2F2"/>
          </w:tcPr>
          <w:p w14:paraId="0968E3F4"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F2F2F2"/>
            <w:vAlign w:val="center"/>
          </w:tcPr>
          <w:p w14:paraId="17FDBDE4"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F2F2F2"/>
            <w:vAlign w:val="center"/>
          </w:tcPr>
          <w:p w14:paraId="7C6A9AC8"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20C0EB63"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53</w:t>
            </w:r>
          </w:p>
        </w:tc>
        <w:tc>
          <w:tcPr>
            <w:tcW w:w="992" w:type="dxa"/>
            <w:shd w:val="clear" w:color="auto" w:fill="F2F2F2"/>
          </w:tcPr>
          <w:p w14:paraId="2412EAD7"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67.1</w:t>
            </w:r>
          </w:p>
        </w:tc>
        <w:tc>
          <w:tcPr>
            <w:tcW w:w="99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04C80497" w14:textId="42BD7C10"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93.31 </w:t>
            </w:r>
          </w:p>
        </w:tc>
        <w:tc>
          <w:tcPr>
            <w:tcW w:w="992" w:type="dxa"/>
            <w:shd w:val="clear" w:color="auto" w:fill="F2F2F2"/>
          </w:tcPr>
          <w:p w14:paraId="0864B71A"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tcPr>
          <w:p w14:paraId="1AD1144C"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37.16</w:t>
            </w:r>
          </w:p>
        </w:tc>
      </w:tr>
      <w:tr w:rsidR="00A20E8F" w:rsidRPr="00A95774" w14:paraId="7B3B0BB7" w14:textId="77777777" w:rsidTr="00AC6EA6">
        <w:tc>
          <w:tcPr>
            <w:tcW w:w="704" w:type="dxa"/>
            <w:shd w:val="clear" w:color="auto" w:fill="F2F2F2"/>
            <w:vAlign w:val="center"/>
          </w:tcPr>
          <w:p w14:paraId="60267E9F"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18</w:t>
            </w:r>
          </w:p>
        </w:tc>
        <w:tc>
          <w:tcPr>
            <w:tcW w:w="992" w:type="dxa"/>
            <w:shd w:val="clear" w:color="auto" w:fill="F2F2F2"/>
            <w:vAlign w:val="center"/>
          </w:tcPr>
          <w:p w14:paraId="3FD49039"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D1T1-C</w:t>
            </w:r>
          </w:p>
        </w:tc>
        <w:tc>
          <w:tcPr>
            <w:tcW w:w="851" w:type="dxa"/>
            <w:shd w:val="clear" w:color="auto" w:fill="F2F2F2"/>
          </w:tcPr>
          <w:p w14:paraId="58ADBB37"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F2F2F2"/>
            <w:vAlign w:val="center"/>
          </w:tcPr>
          <w:p w14:paraId="1BF40506"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F2F2F2"/>
            <w:vAlign w:val="center"/>
          </w:tcPr>
          <w:p w14:paraId="7B717B10" w14:textId="77777777" w:rsidR="00A20E8F" w:rsidRPr="0033364E" w:rsidRDefault="00A20E8F" w:rsidP="00A20E8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4B8B0461"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54</w:t>
            </w:r>
          </w:p>
        </w:tc>
        <w:tc>
          <w:tcPr>
            <w:tcW w:w="992" w:type="dxa"/>
            <w:shd w:val="clear" w:color="auto" w:fill="F2F2F2"/>
          </w:tcPr>
          <w:p w14:paraId="2F33E8E9"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67.1</w:t>
            </w:r>
          </w:p>
        </w:tc>
        <w:tc>
          <w:tcPr>
            <w:tcW w:w="99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757B0D28" w14:textId="7A4D46DA"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92.41 </w:t>
            </w:r>
          </w:p>
        </w:tc>
        <w:tc>
          <w:tcPr>
            <w:tcW w:w="992" w:type="dxa"/>
            <w:shd w:val="clear" w:color="auto" w:fill="F2F2F2"/>
          </w:tcPr>
          <w:p w14:paraId="0CB4A18F"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tcPr>
          <w:p w14:paraId="08A69F54"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37.16</w:t>
            </w:r>
          </w:p>
        </w:tc>
      </w:tr>
      <w:tr w:rsidR="00A20E8F" w:rsidRPr="00A95774" w14:paraId="35EBD425" w14:textId="77777777" w:rsidTr="00AC6EA6">
        <w:tc>
          <w:tcPr>
            <w:tcW w:w="704" w:type="dxa"/>
            <w:shd w:val="clear" w:color="auto" w:fill="F2F2F2"/>
            <w:vAlign w:val="center"/>
          </w:tcPr>
          <w:p w14:paraId="233D6025"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19</w:t>
            </w:r>
          </w:p>
        </w:tc>
        <w:tc>
          <w:tcPr>
            <w:tcW w:w="992" w:type="dxa"/>
            <w:shd w:val="clear" w:color="auto" w:fill="F2F2F2"/>
            <w:vAlign w:val="center"/>
          </w:tcPr>
          <w:p w14:paraId="049E3E3E"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D1T1-C</w:t>
            </w:r>
          </w:p>
        </w:tc>
        <w:tc>
          <w:tcPr>
            <w:tcW w:w="851" w:type="dxa"/>
            <w:shd w:val="clear" w:color="auto" w:fill="F2F2F2"/>
          </w:tcPr>
          <w:p w14:paraId="45C678FC"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F2F2F2"/>
            <w:vAlign w:val="center"/>
          </w:tcPr>
          <w:p w14:paraId="6A1C38AE"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F2F2F2"/>
            <w:vAlign w:val="center"/>
          </w:tcPr>
          <w:p w14:paraId="57B762F2"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315BC1CB"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55</w:t>
            </w:r>
          </w:p>
        </w:tc>
        <w:tc>
          <w:tcPr>
            <w:tcW w:w="992" w:type="dxa"/>
            <w:shd w:val="clear" w:color="auto" w:fill="F2F2F2"/>
          </w:tcPr>
          <w:p w14:paraId="28266775"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67.1</w:t>
            </w:r>
          </w:p>
        </w:tc>
        <w:tc>
          <w:tcPr>
            <w:tcW w:w="99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645BBDC2" w14:textId="01A41F9F"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89.10 </w:t>
            </w:r>
          </w:p>
        </w:tc>
        <w:tc>
          <w:tcPr>
            <w:tcW w:w="992" w:type="dxa"/>
            <w:shd w:val="clear" w:color="auto" w:fill="F2F2F2"/>
          </w:tcPr>
          <w:p w14:paraId="2E8B958B"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tcPr>
          <w:p w14:paraId="3BF4B5B6"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37.16</w:t>
            </w:r>
          </w:p>
        </w:tc>
      </w:tr>
      <w:tr w:rsidR="00A20E8F" w:rsidRPr="00A95774" w14:paraId="11DB74B7" w14:textId="77777777" w:rsidTr="00AC6EA6">
        <w:tc>
          <w:tcPr>
            <w:tcW w:w="704" w:type="dxa"/>
            <w:shd w:val="clear" w:color="auto" w:fill="F2F2F2"/>
            <w:vAlign w:val="center"/>
          </w:tcPr>
          <w:p w14:paraId="33365ECB"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20</w:t>
            </w:r>
          </w:p>
        </w:tc>
        <w:tc>
          <w:tcPr>
            <w:tcW w:w="992" w:type="dxa"/>
            <w:shd w:val="clear" w:color="auto" w:fill="F2F2F2"/>
            <w:vAlign w:val="center"/>
          </w:tcPr>
          <w:p w14:paraId="47DF52EF"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D1T1-C</w:t>
            </w:r>
          </w:p>
        </w:tc>
        <w:tc>
          <w:tcPr>
            <w:tcW w:w="851" w:type="dxa"/>
            <w:shd w:val="clear" w:color="auto" w:fill="F2F2F2"/>
          </w:tcPr>
          <w:p w14:paraId="5D7D75B6"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F2F2F2"/>
            <w:vAlign w:val="center"/>
          </w:tcPr>
          <w:p w14:paraId="3119AD9F"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F2F2F2"/>
            <w:vAlign w:val="center"/>
          </w:tcPr>
          <w:p w14:paraId="412672D2" w14:textId="77777777" w:rsidR="00A20E8F" w:rsidRPr="0033364E" w:rsidRDefault="00A20E8F" w:rsidP="00A20E8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7B0FB5C2"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56</w:t>
            </w:r>
          </w:p>
        </w:tc>
        <w:tc>
          <w:tcPr>
            <w:tcW w:w="992" w:type="dxa"/>
            <w:shd w:val="clear" w:color="auto" w:fill="F2F2F2"/>
          </w:tcPr>
          <w:p w14:paraId="24BCBAA8"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67.1</w:t>
            </w:r>
          </w:p>
        </w:tc>
        <w:tc>
          <w:tcPr>
            <w:tcW w:w="99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77517726" w14:textId="105DC525"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86.40 </w:t>
            </w:r>
          </w:p>
        </w:tc>
        <w:tc>
          <w:tcPr>
            <w:tcW w:w="992" w:type="dxa"/>
            <w:shd w:val="clear" w:color="auto" w:fill="F2F2F2"/>
          </w:tcPr>
          <w:p w14:paraId="0B54EEE2"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tcPr>
          <w:p w14:paraId="545D142A"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37.16</w:t>
            </w:r>
          </w:p>
        </w:tc>
      </w:tr>
      <w:tr w:rsidR="00A20E8F" w:rsidRPr="005D06B0" w14:paraId="03D7BA90" w14:textId="77777777" w:rsidTr="00AC6EA6">
        <w:tc>
          <w:tcPr>
            <w:tcW w:w="704" w:type="dxa"/>
            <w:shd w:val="clear" w:color="auto" w:fill="F2F2F2"/>
            <w:vAlign w:val="center"/>
          </w:tcPr>
          <w:p w14:paraId="2B1941B6"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21</w:t>
            </w:r>
          </w:p>
        </w:tc>
        <w:tc>
          <w:tcPr>
            <w:tcW w:w="992" w:type="dxa"/>
            <w:shd w:val="clear" w:color="auto" w:fill="F2F2F2"/>
            <w:vAlign w:val="center"/>
          </w:tcPr>
          <w:p w14:paraId="02FAA38F"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D1T1-C</w:t>
            </w:r>
          </w:p>
        </w:tc>
        <w:tc>
          <w:tcPr>
            <w:tcW w:w="851" w:type="dxa"/>
            <w:shd w:val="clear" w:color="auto" w:fill="F2F2F2"/>
          </w:tcPr>
          <w:p w14:paraId="64616084"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F2F2F2"/>
            <w:vAlign w:val="center"/>
          </w:tcPr>
          <w:p w14:paraId="06C0914F" w14:textId="77777777" w:rsidR="00A20E8F" w:rsidRPr="0033364E" w:rsidRDefault="00A20E8F" w:rsidP="00A20E8F">
            <w:pPr>
              <w:widowControl w:val="0"/>
              <w:autoSpaceDE/>
              <w:autoSpaceDN/>
              <w:adjustRightInd/>
              <w:snapToGrid/>
              <w:rPr>
                <w:color w:val="000000"/>
                <w:lang w:eastAsia="zh-CN"/>
              </w:rPr>
            </w:pPr>
            <w:r w:rsidRPr="0033364E">
              <w:rPr>
                <w:color w:val="000000"/>
                <w:sz w:val="18"/>
                <w:szCs w:val="18"/>
              </w:rPr>
              <w:t>2b</w:t>
            </w:r>
          </w:p>
        </w:tc>
        <w:tc>
          <w:tcPr>
            <w:tcW w:w="1134" w:type="dxa"/>
            <w:shd w:val="clear" w:color="auto" w:fill="F2F2F2"/>
            <w:vAlign w:val="center"/>
          </w:tcPr>
          <w:p w14:paraId="249336A7"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30</w:t>
            </w:r>
          </w:p>
        </w:tc>
        <w:tc>
          <w:tcPr>
            <w:tcW w:w="993" w:type="dxa"/>
            <w:shd w:val="clear" w:color="auto" w:fill="F2F2F2"/>
            <w:vAlign w:val="center"/>
          </w:tcPr>
          <w:p w14:paraId="3EA46BED"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57</w:t>
            </w:r>
          </w:p>
        </w:tc>
        <w:tc>
          <w:tcPr>
            <w:tcW w:w="992" w:type="dxa"/>
            <w:shd w:val="clear" w:color="auto" w:fill="F2F2F2"/>
          </w:tcPr>
          <w:p w14:paraId="44CD32F9"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67.1</w:t>
            </w:r>
          </w:p>
        </w:tc>
        <w:tc>
          <w:tcPr>
            <w:tcW w:w="99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0F294610" w14:textId="7860E0A0"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83.20 </w:t>
            </w:r>
          </w:p>
        </w:tc>
        <w:tc>
          <w:tcPr>
            <w:tcW w:w="992" w:type="dxa"/>
            <w:shd w:val="clear" w:color="auto" w:fill="F2F2F2"/>
          </w:tcPr>
          <w:p w14:paraId="3D7191DB"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tcPr>
          <w:p w14:paraId="48F54152"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37.16</w:t>
            </w:r>
          </w:p>
        </w:tc>
      </w:tr>
      <w:tr w:rsidR="00A20E8F" w:rsidRPr="005D06B0" w14:paraId="1128D5E8" w14:textId="77777777" w:rsidTr="00AC6EA6">
        <w:tc>
          <w:tcPr>
            <w:tcW w:w="704" w:type="dxa"/>
            <w:shd w:val="clear" w:color="auto" w:fill="F2F2F2"/>
            <w:vAlign w:val="center"/>
          </w:tcPr>
          <w:p w14:paraId="061CDCA4"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22</w:t>
            </w:r>
          </w:p>
        </w:tc>
        <w:tc>
          <w:tcPr>
            <w:tcW w:w="992" w:type="dxa"/>
            <w:shd w:val="clear" w:color="auto" w:fill="F2F2F2"/>
            <w:vAlign w:val="center"/>
          </w:tcPr>
          <w:p w14:paraId="1C492725"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D1T1-C</w:t>
            </w:r>
          </w:p>
        </w:tc>
        <w:tc>
          <w:tcPr>
            <w:tcW w:w="851" w:type="dxa"/>
            <w:shd w:val="clear" w:color="auto" w:fill="F2F2F2"/>
          </w:tcPr>
          <w:p w14:paraId="3D6F6652"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F2F2F2"/>
            <w:vAlign w:val="center"/>
          </w:tcPr>
          <w:p w14:paraId="75B5343F" w14:textId="77777777" w:rsidR="00A20E8F" w:rsidRPr="0033364E" w:rsidRDefault="00A20E8F" w:rsidP="00A20E8F">
            <w:pPr>
              <w:widowControl w:val="0"/>
              <w:autoSpaceDE/>
              <w:autoSpaceDN/>
              <w:adjustRightInd/>
              <w:snapToGrid/>
              <w:rPr>
                <w:color w:val="000000"/>
                <w:lang w:eastAsia="zh-CN"/>
              </w:rPr>
            </w:pPr>
            <w:r w:rsidRPr="0033364E">
              <w:rPr>
                <w:color w:val="000000"/>
                <w:sz w:val="18"/>
                <w:szCs w:val="18"/>
              </w:rPr>
              <w:t>2b</w:t>
            </w:r>
          </w:p>
        </w:tc>
        <w:tc>
          <w:tcPr>
            <w:tcW w:w="1134" w:type="dxa"/>
            <w:shd w:val="clear" w:color="auto" w:fill="F2F2F2"/>
            <w:vAlign w:val="center"/>
          </w:tcPr>
          <w:p w14:paraId="43A25AA2" w14:textId="77777777" w:rsidR="00A20E8F" w:rsidRPr="0033364E" w:rsidRDefault="00A20E8F" w:rsidP="00A20E8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467BDB88"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58</w:t>
            </w:r>
          </w:p>
        </w:tc>
        <w:tc>
          <w:tcPr>
            <w:tcW w:w="992" w:type="dxa"/>
            <w:shd w:val="clear" w:color="auto" w:fill="F2F2F2"/>
          </w:tcPr>
          <w:p w14:paraId="18A1D2B7"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67.1</w:t>
            </w:r>
          </w:p>
        </w:tc>
        <w:tc>
          <w:tcPr>
            <w:tcW w:w="99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31D75F3" w14:textId="37964AB5"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88.81 </w:t>
            </w:r>
          </w:p>
        </w:tc>
        <w:tc>
          <w:tcPr>
            <w:tcW w:w="992" w:type="dxa"/>
            <w:shd w:val="clear" w:color="auto" w:fill="F2F2F2"/>
          </w:tcPr>
          <w:p w14:paraId="6C4298FB"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tcPr>
          <w:p w14:paraId="51F3CDBE"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37.16</w:t>
            </w:r>
          </w:p>
        </w:tc>
      </w:tr>
      <w:tr w:rsidR="00A20E8F" w:rsidRPr="005D06B0" w14:paraId="5346FC1A" w14:textId="77777777" w:rsidTr="00AC6EA6">
        <w:tc>
          <w:tcPr>
            <w:tcW w:w="704" w:type="dxa"/>
            <w:shd w:val="clear" w:color="auto" w:fill="F2F2F2"/>
            <w:vAlign w:val="center"/>
          </w:tcPr>
          <w:p w14:paraId="66A2DDA0"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23</w:t>
            </w:r>
          </w:p>
        </w:tc>
        <w:tc>
          <w:tcPr>
            <w:tcW w:w="992" w:type="dxa"/>
            <w:shd w:val="clear" w:color="auto" w:fill="F2F2F2"/>
            <w:vAlign w:val="center"/>
          </w:tcPr>
          <w:p w14:paraId="111D33BF"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D1T1-C</w:t>
            </w:r>
          </w:p>
        </w:tc>
        <w:tc>
          <w:tcPr>
            <w:tcW w:w="851" w:type="dxa"/>
            <w:shd w:val="clear" w:color="auto" w:fill="F2F2F2"/>
          </w:tcPr>
          <w:p w14:paraId="2856DA17"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F2F2F2"/>
            <w:vAlign w:val="center"/>
          </w:tcPr>
          <w:p w14:paraId="26F96492" w14:textId="77777777" w:rsidR="00A20E8F" w:rsidRPr="0033364E" w:rsidRDefault="00A20E8F" w:rsidP="00A20E8F">
            <w:pPr>
              <w:widowControl w:val="0"/>
              <w:autoSpaceDE/>
              <w:autoSpaceDN/>
              <w:adjustRightInd/>
              <w:snapToGrid/>
              <w:rPr>
                <w:color w:val="000000"/>
                <w:lang w:eastAsia="zh-CN"/>
              </w:rPr>
            </w:pPr>
            <w:r w:rsidRPr="0033364E">
              <w:rPr>
                <w:color w:val="000000"/>
                <w:sz w:val="18"/>
                <w:szCs w:val="18"/>
              </w:rPr>
              <w:t>2b</w:t>
            </w:r>
          </w:p>
        </w:tc>
        <w:tc>
          <w:tcPr>
            <w:tcW w:w="1134" w:type="dxa"/>
            <w:shd w:val="clear" w:color="auto" w:fill="F2F2F2"/>
            <w:vAlign w:val="center"/>
          </w:tcPr>
          <w:p w14:paraId="48940211"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30</w:t>
            </w:r>
          </w:p>
        </w:tc>
        <w:tc>
          <w:tcPr>
            <w:tcW w:w="993" w:type="dxa"/>
            <w:shd w:val="clear" w:color="auto" w:fill="F2F2F2"/>
            <w:vAlign w:val="center"/>
          </w:tcPr>
          <w:p w14:paraId="71201586"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59</w:t>
            </w:r>
          </w:p>
        </w:tc>
        <w:tc>
          <w:tcPr>
            <w:tcW w:w="992" w:type="dxa"/>
            <w:shd w:val="clear" w:color="auto" w:fill="F2F2F2"/>
          </w:tcPr>
          <w:p w14:paraId="76E69D3A"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67.1</w:t>
            </w:r>
          </w:p>
        </w:tc>
        <w:tc>
          <w:tcPr>
            <w:tcW w:w="99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082ABB7A" w14:textId="1BBCC544"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87.71 </w:t>
            </w:r>
          </w:p>
        </w:tc>
        <w:tc>
          <w:tcPr>
            <w:tcW w:w="992" w:type="dxa"/>
            <w:shd w:val="clear" w:color="auto" w:fill="F2F2F2"/>
          </w:tcPr>
          <w:p w14:paraId="6A66DF1B"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tcPr>
          <w:p w14:paraId="0789F9F6"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37.16</w:t>
            </w:r>
          </w:p>
        </w:tc>
      </w:tr>
      <w:tr w:rsidR="00A20E8F" w:rsidRPr="005D06B0" w14:paraId="43C2D237" w14:textId="77777777" w:rsidTr="00AC6EA6">
        <w:tc>
          <w:tcPr>
            <w:tcW w:w="704" w:type="dxa"/>
            <w:shd w:val="clear" w:color="auto" w:fill="F2F2F2"/>
            <w:vAlign w:val="center"/>
          </w:tcPr>
          <w:p w14:paraId="654251F3"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24</w:t>
            </w:r>
          </w:p>
        </w:tc>
        <w:tc>
          <w:tcPr>
            <w:tcW w:w="992" w:type="dxa"/>
            <w:shd w:val="clear" w:color="auto" w:fill="F2F2F2"/>
            <w:vAlign w:val="center"/>
          </w:tcPr>
          <w:p w14:paraId="3C4ED5AF"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D1T1-C</w:t>
            </w:r>
          </w:p>
        </w:tc>
        <w:tc>
          <w:tcPr>
            <w:tcW w:w="851" w:type="dxa"/>
            <w:shd w:val="clear" w:color="auto" w:fill="F2F2F2"/>
          </w:tcPr>
          <w:p w14:paraId="37685E76"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F2F2F2"/>
            <w:vAlign w:val="center"/>
          </w:tcPr>
          <w:p w14:paraId="39FC9E13" w14:textId="77777777" w:rsidR="00A20E8F" w:rsidRPr="0033364E" w:rsidRDefault="00A20E8F" w:rsidP="00A20E8F">
            <w:pPr>
              <w:widowControl w:val="0"/>
              <w:autoSpaceDE/>
              <w:autoSpaceDN/>
              <w:adjustRightInd/>
              <w:snapToGrid/>
              <w:rPr>
                <w:color w:val="000000"/>
                <w:lang w:eastAsia="zh-CN"/>
              </w:rPr>
            </w:pPr>
            <w:r w:rsidRPr="0033364E">
              <w:rPr>
                <w:color w:val="000000"/>
                <w:sz w:val="18"/>
                <w:szCs w:val="18"/>
              </w:rPr>
              <w:t>2b</w:t>
            </w:r>
          </w:p>
        </w:tc>
        <w:tc>
          <w:tcPr>
            <w:tcW w:w="1134" w:type="dxa"/>
            <w:shd w:val="clear" w:color="auto" w:fill="F2F2F2"/>
            <w:vAlign w:val="center"/>
          </w:tcPr>
          <w:p w14:paraId="2B490423" w14:textId="77777777" w:rsidR="00A20E8F" w:rsidRPr="0033364E" w:rsidRDefault="00A20E8F" w:rsidP="00A20E8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2B308643"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60</w:t>
            </w:r>
          </w:p>
        </w:tc>
        <w:tc>
          <w:tcPr>
            <w:tcW w:w="992" w:type="dxa"/>
            <w:shd w:val="clear" w:color="auto" w:fill="F2F2F2"/>
          </w:tcPr>
          <w:p w14:paraId="7F9B801E"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67.1</w:t>
            </w:r>
          </w:p>
        </w:tc>
        <w:tc>
          <w:tcPr>
            <w:tcW w:w="99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0B8EFF8E" w14:textId="33E88E6E"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87.41 </w:t>
            </w:r>
          </w:p>
        </w:tc>
        <w:tc>
          <w:tcPr>
            <w:tcW w:w="992" w:type="dxa"/>
            <w:shd w:val="clear" w:color="auto" w:fill="F2F2F2"/>
          </w:tcPr>
          <w:p w14:paraId="07EE996B"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tcPr>
          <w:p w14:paraId="67806580"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37.16</w:t>
            </w:r>
          </w:p>
        </w:tc>
      </w:tr>
    </w:tbl>
    <w:p w14:paraId="24076558" w14:textId="77777777" w:rsidR="00BA323E" w:rsidRDefault="00BA323E" w:rsidP="00BA323E">
      <w:pPr>
        <w:rPr>
          <w:lang w:eastAsia="zh-CN"/>
        </w:rPr>
      </w:pPr>
    </w:p>
    <w:p w14:paraId="4AC7A0E2" w14:textId="77777777" w:rsidR="00BA323E" w:rsidRPr="00611FB7" w:rsidRDefault="00BA323E" w:rsidP="00BA323E">
      <w:pPr>
        <w:pStyle w:val="Heading2"/>
        <w:keepLines w:val="0"/>
        <w:numPr>
          <w:ilvl w:val="1"/>
          <w:numId w:val="5"/>
        </w:numPr>
        <w:spacing w:before="120" w:after="120"/>
        <w:rPr>
          <w:rFonts w:eastAsia="SimSun" w:cs="Times New Roman"/>
          <w:b/>
          <w:bCs/>
          <w:color w:val="000000" w:themeColor="text1"/>
          <w:sz w:val="24"/>
          <w:szCs w:val="22"/>
        </w:rPr>
      </w:pPr>
      <w:r w:rsidRPr="00611FB7">
        <w:rPr>
          <w:rFonts w:eastAsia="SimSun" w:cs="Times New Roman"/>
          <w:b/>
          <w:bCs/>
          <w:color w:val="000000" w:themeColor="text1"/>
          <w:sz w:val="24"/>
          <w:szCs w:val="22"/>
        </w:rPr>
        <w:t>Link budget and maximum distance for Device 1 in D2T2</w:t>
      </w:r>
    </w:p>
    <w:p w14:paraId="6773D59E" w14:textId="36EE0990" w:rsidR="00BA323E" w:rsidRDefault="00BA323E" w:rsidP="00BA323E">
      <w:pPr>
        <w:rPr>
          <w:lang w:eastAsia="zh-CN"/>
        </w:rPr>
      </w:pPr>
      <w:r w:rsidRPr="0033364E">
        <w:rPr>
          <w:color w:val="000000"/>
          <w:lang w:val="en-GB" w:eastAsia="zh-CN"/>
        </w:rPr>
        <w:t xml:space="preserve">The link budgets and the corresponding maximum distances for the R2D and D2R link of Device 1 in the D2T2-A1/A2/B scenario are summarized in </w:t>
      </w:r>
      <w:r w:rsidRPr="0033364E">
        <w:rPr>
          <w:color w:val="000000"/>
          <w:lang w:val="en-GB" w:eastAsia="zh-CN"/>
        </w:rPr>
        <w:fldChar w:fldCharType="begin"/>
      </w:r>
      <w:r w:rsidRPr="0033364E">
        <w:rPr>
          <w:color w:val="000000"/>
          <w:lang w:val="en-GB" w:eastAsia="zh-CN"/>
        </w:rPr>
        <w:instrText xml:space="preserve"> REF _Ref177999100 \h  \* MERGEFORMAT </w:instrText>
      </w:r>
      <w:r w:rsidRPr="0033364E">
        <w:rPr>
          <w:color w:val="000000"/>
          <w:lang w:val="en-GB" w:eastAsia="zh-CN"/>
        </w:rPr>
      </w:r>
      <w:r w:rsidRPr="0033364E">
        <w:rPr>
          <w:color w:val="000000"/>
          <w:lang w:val="en-GB" w:eastAsia="zh-CN"/>
        </w:rPr>
        <w:fldChar w:fldCharType="separate"/>
      </w:r>
      <w:r w:rsidR="00AD5BC8" w:rsidRPr="00F87C59">
        <w:t xml:space="preserve">Table </w:t>
      </w:r>
      <w:r w:rsidR="00AD5BC8">
        <w:rPr>
          <w:noProof/>
        </w:rPr>
        <w:t>11</w:t>
      </w:r>
      <w:r w:rsidRPr="0033364E">
        <w:rPr>
          <w:color w:val="000000"/>
          <w:lang w:val="en-GB" w:eastAsia="zh-CN"/>
        </w:rPr>
        <w:fldChar w:fldCharType="end"/>
      </w:r>
      <w:r w:rsidRPr="0033364E">
        <w:rPr>
          <w:color w:val="000000"/>
          <w:lang w:val="en-GB" w:eastAsia="zh-CN"/>
        </w:rPr>
        <w:t xml:space="preserve">. </w:t>
      </w:r>
      <w:r>
        <w:rPr>
          <w:lang w:eastAsia="zh-CN"/>
        </w:rPr>
        <w:t>Detail assumptions and calculations for each evaluation case would be reported to the excel template file provided by feature lead.</w:t>
      </w:r>
    </w:p>
    <w:p w14:paraId="61D6EE3B" w14:textId="64F1A12B" w:rsidR="00BA323E" w:rsidRPr="0033364E" w:rsidRDefault="00BA323E" w:rsidP="00BA323E">
      <w:pPr>
        <w:pStyle w:val="Caption"/>
        <w:rPr>
          <w:color w:val="000000"/>
          <w:sz w:val="22"/>
          <w:szCs w:val="22"/>
          <w:lang w:eastAsia="zh-CN"/>
        </w:rPr>
      </w:pPr>
      <w:bookmarkStart w:id="18" w:name="_Ref177999100"/>
      <w:r w:rsidRPr="00F87C59">
        <w:rPr>
          <w:sz w:val="22"/>
          <w:szCs w:val="22"/>
        </w:rPr>
        <w:t xml:space="preserve">Table </w:t>
      </w:r>
      <w:r w:rsidRPr="00F87C59">
        <w:rPr>
          <w:sz w:val="22"/>
          <w:szCs w:val="22"/>
        </w:rPr>
        <w:fldChar w:fldCharType="begin"/>
      </w:r>
      <w:r w:rsidRPr="00F87C59">
        <w:rPr>
          <w:sz w:val="22"/>
          <w:szCs w:val="22"/>
        </w:rPr>
        <w:instrText xml:space="preserve"> SEQ Table \* ARABIC </w:instrText>
      </w:r>
      <w:r w:rsidRPr="00F87C59">
        <w:rPr>
          <w:sz w:val="22"/>
          <w:szCs w:val="22"/>
        </w:rPr>
        <w:fldChar w:fldCharType="separate"/>
      </w:r>
      <w:r w:rsidR="00AD5BC8">
        <w:rPr>
          <w:noProof/>
          <w:sz w:val="22"/>
          <w:szCs w:val="22"/>
        </w:rPr>
        <w:t>11</w:t>
      </w:r>
      <w:r w:rsidRPr="00F87C59">
        <w:rPr>
          <w:sz w:val="22"/>
          <w:szCs w:val="22"/>
        </w:rPr>
        <w:fldChar w:fldCharType="end"/>
      </w:r>
      <w:bookmarkEnd w:id="18"/>
      <w:r w:rsidRPr="0033364E">
        <w:rPr>
          <w:color w:val="000000"/>
          <w:sz w:val="22"/>
          <w:szCs w:val="22"/>
        </w:rPr>
        <w:t xml:space="preserve">: MPL </w:t>
      </w:r>
      <w:r w:rsidRPr="0033364E">
        <w:rPr>
          <w:color w:val="000000"/>
          <w:sz w:val="22"/>
          <w:szCs w:val="22"/>
          <w:lang w:eastAsia="zh-CN"/>
        </w:rPr>
        <w:t>and maximum distance: D2T2-Device 1, 900MHz</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851"/>
        <w:gridCol w:w="850"/>
        <w:gridCol w:w="1134"/>
        <w:gridCol w:w="993"/>
        <w:gridCol w:w="992"/>
        <w:gridCol w:w="992"/>
        <w:gridCol w:w="992"/>
        <w:gridCol w:w="851"/>
      </w:tblGrid>
      <w:tr w:rsidR="00BA323E" w:rsidRPr="005D06B0" w14:paraId="70FF44B3" w14:textId="77777777" w:rsidTr="00FD71DF">
        <w:tc>
          <w:tcPr>
            <w:tcW w:w="704" w:type="dxa"/>
            <w:shd w:val="clear" w:color="auto" w:fill="F2F2F2"/>
            <w:vAlign w:val="center"/>
          </w:tcPr>
          <w:p w14:paraId="0D7E337D"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C</w:t>
            </w:r>
            <w:r w:rsidRPr="0033364E">
              <w:rPr>
                <w:color w:val="000000"/>
                <w:sz w:val="18"/>
                <w:lang w:eastAsia="zh-CN"/>
              </w:rPr>
              <w:t>ase</w:t>
            </w:r>
          </w:p>
        </w:tc>
        <w:tc>
          <w:tcPr>
            <w:tcW w:w="992" w:type="dxa"/>
            <w:shd w:val="clear" w:color="auto" w:fill="F2F2F2"/>
            <w:vAlign w:val="center"/>
          </w:tcPr>
          <w:p w14:paraId="3D8A0506"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Scenario</w:t>
            </w:r>
          </w:p>
        </w:tc>
        <w:tc>
          <w:tcPr>
            <w:tcW w:w="851" w:type="dxa"/>
            <w:shd w:val="clear" w:color="auto" w:fill="F2F2F2"/>
            <w:vAlign w:val="center"/>
          </w:tcPr>
          <w:p w14:paraId="72EF7D0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C</w:t>
            </w:r>
            <w:r w:rsidRPr="0033364E">
              <w:rPr>
                <w:color w:val="000000"/>
                <w:sz w:val="18"/>
                <w:lang w:eastAsia="zh-CN"/>
              </w:rPr>
              <w:t>W case</w:t>
            </w:r>
          </w:p>
        </w:tc>
        <w:tc>
          <w:tcPr>
            <w:tcW w:w="850" w:type="dxa"/>
            <w:shd w:val="clear" w:color="auto" w:fill="F2F2F2"/>
            <w:vAlign w:val="center"/>
          </w:tcPr>
          <w:p w14:paraId="689BC10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D</w:t>
            </w:r>
            <w:r w:rsidRPr="0033364E">
              <w:rPr>
                <w:color w:val="000000"/>
                <w:sz w:val="18"/>
                <w:lang w:eastAsia="zh-CN"/>
              </w:rPr>
              <w:t>evice</w:t>
            </w:r>
          </w:p>
        </w:tc>
        <w:tc>
          <w:tcPr>
            <w:tcW w:w="1134" w:type="dxa"/>
            <w:shd w:val="clear" w:color="auto" w:fill="F2F2F2"/>
            <w:vAlign w:val="center"/>
          </w:tcPr>
          <w:p w14:paraId="3A48AA1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R2D EIRP</w:t>
            </w:r>
          </w:p>
        </w:tc>
        <w:tc>
          <w:tcPr>
            <w:tcW w:w="993" w:type="dxa"/>
            <w:shd w:val="clear" w:color="auto" w:fill="F2F2F2"/>
            <w:vAlign w:val="center"/>
          </w:tcPr>
          <w:p w14:paraId="10B1326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D</w:t>
            </w:r>
            <w:r w:rsidRPr="0033364E">
              <w:rPr>
                <w:color w:val="000000"/>
                <w:sz w:val="18"/>
                <w:lang w:eastAsia="zh-CN"/>
              </w:rPr>
              <w:t>2R LLS case</w:t>
            </w:r>
          </w:p>
        </w:tc>
        <w:tc>
          <w:tcPr>
            <w:tcW w:w="992" w:type="dxa"/>
            <w:shd w:val="clear" w:color="auto" w:fill="F2F2F2"/>
            <w:vAlign w:val="center"/>
          </w:tcPr>
          <w:p w14:paraId="78E8812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R2D MPL (dB)</w:t>
            </w:r>
          </w:p>
        </w:tc>
        <w:tc>
          <w:tcPr>
            <w:tcW w:w="992" w:type="dxa"/>
            <w:shd w:val="clear" w:color="auto" w:fill="F2F2F2"/>
            <w:vAlign w:val="center"/>
          </w:tcPr>
          <w:p w14:paraId="0AAF6AD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D2R MPL (dB)</w:t>
            </w:r>
          </w:p>
        </w:tc>
        <w:tc>
          <w:tcPr>
            <w:tcW w:w="992" w:type="dxa"/>
            <w:shd w:val="clear" w:color="auto" w:fill="F2F2F2"/>
            <w:vAlign w:val="center"/>
          </w:tcPr>
          <w:p w14:paraId="06A1AFD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Min MPL (dB)</w:t>
            </w:r>
          </w:p>
        </w:tc>
        <w:tc>
          <w:tcPr>
            <w:tcW w:w="851" w:type="dxa"/>
            <w:shd w:val="clear" w:color="auto" w:fill="F2F2F2"/>
            <w:vAlign w:val="center"/>
          </w:tcPr>
          <w:p w14:paraId="03E4864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Min Distance (m)</w:t>
            </w:r>
          </w:p>
        </w:tc>
      </w:tr>
      <w:tr w:rsidR="00BA323E" w:rsidRPr="005D06B0" w14:paraId="34308C05" w14:textId="77777777" w:rsidTr="00FD71DF">
        <w:tc>
          <w:tcPr>
            <w:tcW w:w="704" w:type="dxa"/>
            <w:shd w:val="clear" w:color="auto" w:fill="auto"/>
            <w:vAlign w:val="center"/>
          </w:tcPr>
          <w:p w14:paraId="0BFB861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992" w:type="dxa"/>
            <w:shd w:val="clear" w:color="auto" w:fill="auto"/>
            <w:vAlign w:val="center"/>
          </w:tcPr>
          <w:p w14:paraId="4B54960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D2T2-A1</w:t>
            </w:r>
          </w:p>
        </w:tc>
        <w:tc>
          <w:tcPr>
            <w:tcW w:w="851" w:type="dxa"/>
            <w:shd w:val="clear" w:color="auto" w:fill="auto"/>
            <w:vAlign w:val="center"/>
          </w:tcPr>
          <w:p w14:paraId="070D14D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1BE544B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4589D45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53A38F0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w:t>
            </w:r>
          </w:p>
        </w:tc>
        <w:tc>
          <w:tcPr>
            <w:tcW w:w="992" w:type="dxa"/>
            <w:shd w:val="clear" w:color="auto" w:fill="auto"/>
            <w:vAlign w:val="center"/>
          </w:tcPr>
          <w:p w14:paraId="44B2EAB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1EE2586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62.41 </w:t>
            </w:r>
          </w:p>
        </w:tc>
        <w:tc>
          <w:tcPr>
            <w:tcW w:w="992" w:type="dxa"/>
            <w:shd w:val="clear" w:color="auto" w:fill="auto"/>
            <w:vAlign w:val="center"/>
          </w:tcPr>
          <w:p w14:paraId="6C66218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2522695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7666B0C3" w14:textId="77777777" w:rsidTr="00FD71DF">
        <w:tc>
          <w:tcPr>
            <w:tcW w:w="704" w:type="dxa"/>
            <w:shd w:val="clear" w:color="auto" w:fill="auto"/>
            <w:vAlign w:val="center"/>
          </w:tcPr>
          <w:p w14:paraId="45786BF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w:t>
            </w:r>
          </w:p>
        </w:tc>
        <w:tc>
          <w:tcPr>
            <w:tcW w:w="992" w:type="dxa"/>
            <w:shd w:val="clear" w:color="auto" w:fill="auto"/>
            <w:vAlign w:val="center"/>
          </w:tcPr>
          <w:p w14:paraId="37D3B06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D2T2-A2</w:t>
            </w:r>
          </w:p>
        </w:tc>
        <w:tc>
          <w:tcPr>
            <w:tcW w:w="851" w:type="dxa"/>
            <w:shd w:val="clear" w:color="auto" w:fill="auto"/>
            <w:vAlign w:val="center"/>
          </w:tcPr>
          <w:p w14:paraId="4F2299E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7D765DB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40F66E4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48F08AC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w:t>
            </w:r>
          </w:p>
        </w:tc>
        <w:tc>
          <w:tcPr>
            <w:tcW w:w="992" w:type="dxa"/>
            <w:shd w:val="clear" w:color="auto" w:fill="auto"/>
            <w:vAlign w:val="center"/>
          </w:tcPr>
          <w:p w14:paraId="4F07F17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7EC75CE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57.89 </w:t>
            </w:r>
          </w:p>
        </w:tc>
        <w:tc>
          <w:tcPr>
            <w:tcW w:w="992" w:type="dxa"/>
            <w:shd w:val="clear" w:color="auto" w:fill="auto"/>
            <w:vAlign w:val="center"/>
          </w:tcPr>
          <w:p w14:paraId="4143579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4F832D1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4141932C" w14:textId="77777777" w:rsidTr="00FD71DF">
        <w:tc>
          <w:tcPr>
            <w:tcW w:w="704" w:type="dxa"/>
            <w:shd w:val="clear" w:color="auto" w:fill="auto"/>
            <w:vAlign w:val="center"/>
          </w:tcPr>
          <w:p w14:paraId="5C98130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w:t>
            </w:r>
          </w:p>
        </w:tc>
        <w:tc>
          <w:tcPr>
            <w:tcW w:w="992" w:type="dxa"/>
            <w:shd w:val="clear" w:color="auto" w:fill="auto"/>
            <w:vAlign w:val="center"/>
          </w:tcPr>
          <w:p w14:paraId="511E42C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D2T2-B</w:t>
            </w:r>
          </w:p>
        </w:tc>
        <w:tc>
          <w:tcPr>
            <w:tcW w:w="851" w:type="dxa"/>
            <w:shd w:val="clear" w:color="auto" w:fill="auto"/>
            <w:vAlign w:val="center"/>
          </w:tcPr>
          <w:p w14:paraId="10F4298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vAlign w:val="center"/>
          </w:tcPr>
          <w:p w14:paraId="01E9EF1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0686376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6608091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w:t>
            </w:r>
          </w:p>
        </w:tc>
        <w:tc>
          <w:tcPr>
            <w:tcW w:w="992" w:type="dxa"/>
            <w:shd w:val="clear" w:color="auto" w:fill="auto"/>
            <w:vAlign w:val="center"/>
          </w:tcPr>
          <w:p w14:paraId="5D50A6C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7A1C355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76.03 </w:t>
            </w:r>
          </w:p>
        </w:tc>
        <w:tc>
          <w:tcPr>
            <w:tcW w:w="992" w:type="dxa"/>
            <w:shd w:val="clear" w:color="auto" w:fill="auto"/>
            <w:vAlign w:val="center"/>
          </w:tcPr>
          <w:p w14:paraId="2737BBF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203235A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16A34F70" w14:textId="77777777" w:rsidTr="00FD71DF">
        <w:tc>
          <w:tcPr>
            <w:tcW w:w="704" w:type="dxa"/>
            <w:shd w:val="clear" w:color="auto" w:fill="auto"/>
            <w:vAlign w:val="center"/>
          </w:tcPr>
          <w:p w14:paraId="0BB7E5B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w:t>
            </w:r>
          </w:p>
        </w:tc>
        <w:tc>
          <w:tcPr>
            <w:tcW w:w="992" w:type="dxa"/>
            <w:shd w:val="clear" w:color="auto" w:fill="auto"/>
            <w:vAlign w:val="center"/>
          </w:tcPr>
          <w:p w14:paraId="28F4521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D2T2-A1</w:t>
            </w:r>
          </w:p>
        </w:tc>
        <w:tc>
          <w:tcPr>
            <w:tcW w:w="851" w:type="dxa"/>
            <w:shd w:val="clear" w:color="auto" w:fill="auto"/>
            <w:vAlign w:val="center"/>
          </w:tcPr>
          <w:p w14:paraId="3FFDB6B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0358329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6999EB6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50E9984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w:t>
            </w:r>
          </w:p>
        </w:tc>
        <w:tc>
          <w:tcPr>
            <w:tcW w:w="992" w:type="dxa"/>
            <w:shd w:val="clear" w:color="auto" w:fill="auto"/>
            <w:vAlign w:val="center"/>
          </w:tcPr>
          <w:p w14:paraId="2C82BF6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2EF6427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62.06 </w:t>
            </w:r>
          </w:p>
        </w:tc>
        <w:tc>
          <w:tcPr>
            <w:tcW w:w="992" w:type="dxa"/>
            <w:shd w:val="clear" w:color="auto" w:fill="auto"/>
            <w:vAlign w:val="center"/>
          </w:tcPr>
          <w:p w14:paraId="38618E5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119EDD7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4AB5840B" w14:textId="77777777" w:rsidTr="00FD71DF">
        <w:tc>
          <w:tcPr>
            <w:tcW w:w="704" w:type="dxa"/>
            <w:shd w:val="clear" w:color="auto" w:fill="auto"/>
            <w:vAlign w:val="center"/>
          </w:tcPr>
          <w:p w14:paraId="122B456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w:t>
            </w:r>
          </w:p>
        </w:tc>
        <w:tc>
          <w:tcPr>
            <w:tcW w:w="992" w:type="dxa"/>
            <w:shd w:val="clear" w:color="auto" w:fill="auto"/>
            <w:vAlign w:val="center"/>
          </w:tcPr>
          <w:p w14:paraId="2112E98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D2T2-A2</w:t>
            </w:r>
          </w:p>
        </w:tc>
        <w:tc>
          <w:tcPr>
            <w:tcW w:w="851" w:type="dxa"/>
            <w:shd w:val="clear" w:color="auto" w:fill="auto"/>
            <w:vAlign w:val="center"/>
          </w:tcPr>
          <w:p w14:paraId="6D95706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190503A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706992A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1D2BF5F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w:t>
            </w:r>
          </w:p>
        </w:tc>
        <w:tc>
          <w:tcPr>
            <w:tcW w:w="992" w:type="dxa"/>
            <w:shd w:val="clear" w:color="auto" w:fill="auto"/>
            <w:vAlign w:val="center"/>
          </w:tcPr>
          <w:p w14:paraId="3A881B1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1284F03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57.54 </w:t>
            </w:r>
          </w:p>
        </w:tc>
        <w:tc>
          <w:tcPr>
            <w:tcW w:w="992" w:type="dxa"/>
            <w:shd w:val="clear" w:color="auto" w:fill="auto"/>
            <w:vAlign w:val="center"/>
          </w:tcPr>
          <w:p w14:paraId="11004F2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53E9C84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34456586" w14:textId="77777777" w:rsidTr="00FD71DF">
        <w:tc>
          <w:tcPr>
            <w:tcW w:w="704" w:type="dxa"/>
            <w:shd w:val="clear" w:color="auto" w:fill="auto"/>
            <w:vAlign w:val="center"/>
          </w:tcPr>
          <w:p w14:paraId="3097669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w:t>
            </w:r>
          </w:p>
        </w:tc>
        <w:tc>
          <w:tcPr>
            <w:tcW w:w="992" w:type="dxa"/>
            <w:shd w:val="clear" w:color="auto" w:fill="auto"/>
            <w:vAlign w:val="center"/>
          </w:tcPr>
          <w:p w14:paraId="3B46E14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D2T2-B</w:t>
            </w:r>
          </w:p>
        </w:tc>
        <w:tc>
          <w:tcPr>
            <w:tcW w:w="851" w:type="dxa"/>
            <w:shd w:val="clear" w:color="auto" w:fill="auto"/>
            <w:vAlign w:val="center"/>
          </w:tcPr>
          <w:p w14:paraId="293E474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vAlign w:val="center"/>
          </w:tcPr>
          <w:p w14:paraId="55403AE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1C20121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156317A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w:t>
            </w:r>
          </w:p>
        </w:tc>
        <w:tc>
          <w:tcPr>
            <w:tcW w:w="992" w:type="dxa"/>
            <w:shd w:val="clear" w:color="auto" w:fill="auto"/>
            <w:vAlign w:val="center"/>
          </w:tcPr>
          <w:p w14:paraId="15905CC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5E45289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75.33 </w:t>
            </w:r>
          </w:p>
        </w:tc>
        <w:tc>
          <w:tcPr>
            <w:tcW w:w="992" w:type="dxa"/>
            <w:shd w:val="clear" w:color="auto" w:fill="auto"/>
            <w:vAlign w:val="center"/>
          </w:tcPr>
          <w:p w14:paraId="1E324BC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0A92940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4CE1D452" w14:textId="77777777" w:rsidTr="00FD71DF">
        <w:tc>
          <w:tcPr>
            <w:tcW w:w="704" w:type="dxa"/>
            <w:shd w:val="clear" w:color="auto" w:fill="auto"/>
            <w:vAlign w:val="center"/>
          </w:tcPr>
          <w:p w14:paraId="65549A1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w:t>
            </w:r>
          </w:p>
        </w:tc>
        <w:tc>
          <w:tcPr>
            <w:tcW w:w="992" w:type="dxa"/>
            <w:shd w:val="clear" w:color="auto" w:fill="auto"/>
            <w:vAlign w:val="center"/>
          </w:tcPr>
          <w:p w14:paraId="79A98C4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D2T2-A1</w:t>
            </w:r>
          </w:p>
        </w:tc>
        <w:tc>
          <w:tcPr>
            <w:tcW w:w="851" w:type="dxa"/>
            <w:shd w:val="clear" w:color="auto" w:fill="auto"/>
            <w:vAlign w:val="center"/>
          </w:tcPr>
          <w:p w14:paraId="7878352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369CB2A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134" w:type="dxa"/>
            <w:shd w:val="clear" w:color="auto" w:fill="auto"/>
            <w:vAlign w:val="center"/>
          </w:tcPr>
          <w:p w14:paraId="347F5AA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14C5C7A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15</w:t>
            </w:r>
          </w:p>
        </w:tc>
        <w:tc>
          <w:tcPr>
            <w:tcW w:w="992" w:type="dxa"/>
            <w:shd w:val="clear" w:color="auto" w:fill="auto"/>
            <w:vAlign w:val="center"/>
          </w:tcPr>
          <w:p w14:paraId="02885B3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441FD36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61.31 </w:t>
            </w:r>
          </w:p>
        </w:tc>
        <w:tc>
          <w:tcPr>
            <w:tcW w:w="992" w:type="dxa"/>
            <w:shd w:val="clear" w:color="auto" w:fill="auto"/>
            <w:vAlign w:val="center"/>
          </w:tcPr>
          <w:p w14:paraId="13FEC7E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3047C87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3702EF7E" w14:textId="77777777" w:rsidTr="00FD71DF">
        <w:tc>
          <w:tcPr>
            <w:tcW w:w="704" w:type="dxa"/>
            <w:shd w:val="clear" w:color="auto" w:fill="auto"/>
            <w:vAlign w:val="center"/>
          </w:tcPr>
          <w:p w14:paraId="0E9B20E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8</w:t>
            </w:r>
          </w:p>
        </w:tc>
        <w:tc>
          <w:tcPr>
            <w:tcW w:w="992" w:type="dxa"/>
            <w:shd w:val="clear" w:color="auto" w:fill="auto"/>
            <w:vAlign w:val="center"/>
          </w:tcPr>
          <w:p w14:paraId="704968C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D2T2-A2</w:t>
            </w:r>
          </w:p>
        </w:tc>
        <w:tc>
          <w:tcPr>
            <w:tcW w:w="851" w:type="dxa"/>
            <w:shd w:val="clear" w:color="auto" w:fill="auto"/>
            <w:vAlign w:val="center"/>
          </w:tcPr>
          <w:p w14:paraId="4B464D2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6309979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134" w:type="dxa"/>
            <w:shd w:val="clear" w:color="auto" w:fill="auto"/>
            <w:vAlign w:val="center"/>
          </w:tcPr>
          <w:p w14:paraId="020898C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1EDAC55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15</w:t>
            </w:r>
          </w:p>
        </w:tc>
        <w:tc>
          <w:tcPr>
            <w:tcW w:w="992" w:type="dxa"/>
            <w:shd w:val="clear" w:color="auto" w:fill="auto"/>
            <w:vAlign w:val="center"/>
          </w:tcPr>
          <w:p w14:paraId="49D2794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2A833FE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56.79 </w:t>
            </w:r>
          </w:p>
        </w:tc>
        <w:tc>
          <w:tcPr>
            <w:tcW w:w="992" w:type="dxa"/>
            <w:shd w:val="clear" w:color="auto" w:fill="auto"/>
            <w:vAlign w:val="center"/>
          </w:tcPr>
          <w:p w14:paraId="08377A1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5353201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1884868A" w14:textId="77777777" w:rsidTr="00FD71DF">
        <w:tc>
          <w:tcPr>
            <w:tcW w:w="704" w:type="dxa"/>
            <w:shd w:val="clear" w:color="auto" w:fill="auto"/>
            <w:vAlign w:val="center"/>
          </w:tcPr>
          <w:p w14:paraId="06AA8626"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9</w:t>
            </w:r>
          </w:p>
        </w:tc>
        <w:tc>
          <w:tcPr>
            <w:tcW w:w="992" w:type="dxa"/>
            <w:shd w:val="clear" w:color="auto" w:fill="auto"/>
            <w:vAlign w:val="center"/>
          </w:tcPr>
          <w:p w14:paraId="56E91D52"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D2T2-B</w:t>
            </w:r>
          </w:p>
        </w:tc>
        <w:tc>
          <w:tcPr>
            <w:tcW w:w="851" w:type="dxa"/>
            <w:shd w:val="clear" w:color="auto" w:fill="auto"/>
            <w:vAlign w:val="center"/>
          </w:tcPr>
          <w:p w14:paraId="4816B18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vAlign w:val="center"/>
          </w:tcPr>
          <w:p w14:paraId="29A445C1"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1E14D72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3" w:type="dxa"/>
            <w:shd w:val="clear" w:color="auto" w:fill="auto"/>
            <w:vAlign w:val="center"/>
          </w:tcPr>
          <w:p w14:paraId="208FBFE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15</w:t>
            </w:r>
          </w:p>
        </w:tc>
        <w:tc>
          <w:tcPr>
            <w:tcW w:w="992" w:type="dxa"/>
            <w:shd w:val="clear" w:color="auto" w:fill="auto"/>
            <w:vAlign w:val="center"/>
          </w:tcPr>
          <w:p w14:paraId="45C2B42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5984FEF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73.83 </w:t>
            </w:r>
          </w:p>
        </w:tc>
        <w:tc>
          <w:tcPr>
            <w:tcW w:w="992" w:type="dxa"/>
            <w:shd w:val="clear" w:color="auto" w:fill="auto"/>
            <w:vAlign w:val="center"/>
          </w:tcPr>
          <w:p w14:paraId="5E367E0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6B8CED9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729DAF53" w14:textId="77777777" w:rsidTr="00FD71DF">
        <w:tc>
          <w:tcPr>
            <w:tcW w:w="704" w:type="dxa"/>
            <w:shd w:val="clear" w:color="auto" w:fill="auto"/>
            <w:vAlign w:val="center"/>
          </w:tcPr>
          <w:p w14:paraId="2F2A2231"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10</w:t>
            </w:r>
          </w:p>
        </w:tc>
        <w:tc>
          <w:tcPr>
            <w:tcW w:w="992" w:type="dxa"/>
            <w:shd w:val="clear" w:color="auto" w:fill="auto"/>
            <w:vAlign w:val="center"/>
          </w:tcPr>
          <w:p w14:paraId="7E6E8544"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D2T2-A1</w:t>
            </w:r>
          </w:p>
        </w:tc>
        <w:tc>
          <w:tcPr>
            <w:tcW w:w="851" w:type="dxa"/>
            <w:shd w:val="clear" w:color="auto" w:fill="auto"/>
            <w:vAlign w:val="center"/>
          </w:tcPr>
          <w:p w14:paraId="70FB8F3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7DB31C01"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5B46548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3" w:type="dxa"/>
            <w:shd w:val="clear" w:color="auto" w:fill="auto"/>
            <w:vAlign w:val="center"/>
          </w:tcPr>
          <w:p w14:paraId="3425131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16</w:t>
            </w:r>
          </w:p>
        </w:tc>
        <w:tc>
          <w:tcPr>
            <w:tcW w:w="992" w:type="dxa"/>
            <w:shd w:val="clear" w:color="auto" w:fill="auto"/>
            <w:vAlign w:val="center"/>
          </w:tcPr>
          <w:p w14:paraId="0D590EC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2C97AF9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60.17 </w:t>
            </w:r>
          </w:p>
        </w:tc>
        <w:tc>
          <w:tcPr>
            <w:tcW w:w="992" w:type="dxa"/>
            <w:shd w:val="clear" w:color="auto" w:fill="auto"/>
            <w:vAlign w:val="center"/>
          </w:tcPr>
          <w:p w14:paraId="52383DD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52AA842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466CBCEB" w14:textId="77777777" w:rsidTr="00FD71DF">
        <w:tc>
          <w:tcPr>
            <w:tcW w:w="704" w:type="dxa"/>
            <w:shd w:val="clear" w:color="auto" w:fill="auto"/>
            <w:vAlign w:val="center"/>
          </w:tcPr>
          <w:p w14:paraId="265C027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11</w:t>
            </w:r>
          </w:p>
        </w:tc>
        <w:tc>
          <w:tcPr>
            <w:tcW w:w="992" w:type="dxa"/>
            <w:shd w:val="clear" w:color="auto" w:fill="auto"/>
            <w:vAlign w:val="center"/>
          </w:tcPr>
          <w:p w14:paraId="32D70D5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D2T2-A2</w:t>
            </w:r>
          </w:p>
        </w:tc>
        <w:tc>
          <w:tcPr>
            <w:tcW w:w="851" w:type="dxa"/>
            <w:shd w:val="clear" w:color="auto" w:fill="auto"/>
            <w:vAlign w:val="center"/>
          </w:tcPr>
          <w:p w14:paraId="7F28478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474C0BD6"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4B6EE0D7"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3" w:type="dxa"/>
            <w:shd w:val="clear" w:color="auto" w:fill="auto"/>
            <w:vAlign w:val="center"/>
          </w:tcPr>
          <w:p w14:paraId="77B4789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16</w:t>
            </w:r>
          </w:p>
        </w:tc>
        <w:tc>
          <w:tcPr>
            <w:tcW w:w="992" w:type="dxa"/>
            <w:shd w:val="clear" w:color="auto" w:fill="auto"/>
            <w:vAlign w:val="center"/>
          </w:tcPr>
          <w:p w14:paraId="6183F71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1EAA7E3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57.56 </w:t>
            </w:r>
          </w:p>
        </w:tc>
        <w:tc>
          <w:tcPr>
            <w:tcW w:w="992" w:type="dxa"/>
            <w:shd w:val="clear" w:color="auto" w:fill="auto"/>
            <w:vAlign w:val="center"/>
          </w:tcPr>
          <w:p w14:paraId="0DB9473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17EEFD0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4041F6B1" w14:textId="77777777" w:rsidTr="00FD71DF">
        <w:tc>
          <w:tcPr>
            <w:tcW w:w="704" w:type="dxa"/>
            <w:shd w:val="clear" w:color="auto" w:fill="auto"/>
            <w:vAlign w:val="center"/>
          </w:tcPr>
          <w:p w14:paraId="54986DF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12</w:t>
            </w:r>
          </w:p>
        </w:tc>
        <w:tc>
          <w:tcPr>
            <w:tcW w:w="992" w:type="dxa"/>
            <w:shd w:val="clear" w:color="auto" w:fill="auto"/>
            <w:vAlign w:val="center"/>
          </w:tcPr>
          <w:p w14:paraId="76C09551"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D2T2-B</w:t>
            </w:r>
          </w:p>
        </w:tc>
        <w:tc>
          <w:tcPr>
            <w:tcW w:w="851" w:type="dxa"/>
            <w:shd w:val="clear" w:color="auto" w:fill="auto"/>
            <w:vAlign w:val="center"/>
          </w:tcPr>
          <w:p w14:paraId="552D41C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vAlign w:val="center"/>
          </w:tcPr>
          <w:p w14:paraId="44416B26"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1CB8745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3" w:type="dxa"/>
            <w:shd w:val="clear" w:color="auto" w:fill="auto"/>
            <w:vAlign w:val="center"/>
          </w:tcPr>
          <w:p w14:paraId="6B52DCE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16</w:t>
            </w:r>
          </w:p>
        </w:tc>
        <w:tc>
          <w:tcPr>
            <w:tcW w:w="992" w:type="dxa"/>
            <w:shd w:val="clear" w:color="auto" w:fill="auto"/>
            <w:vAlign w:val="center"/>
          </w:tcPr>
          <w:p w14:paraId="64F2755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448BA32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71.56 </w:t>
            </w:r>
          </w:p>
        </w:tc>
        <w:tc>
          <w:tcPr>
            <w:tcW w:w="992" w:type="dxa"/>
            <w:shd w:val="clear" w:color="auto" w:fill="auto"/>
            <w:vAlign w:val="center"/>
          </w:tcPr>
          <w:p w14:paraId="3BFE08B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1BA2667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A95774" w14:paraId="71578EDA" w14:textId="77777777" w:rsidTr="00FD71DF">
        <w:tc>
          <w:tcPr>
            <w:tcW w:w="704" w:type="dxa"/>
            <w:shd w:val="clear" w:color="auto" w:fill="auto"/>
            <w:vAlign w:val="center"/>
          </w:tcPr>
          <w:p w14:paraId="3DA1A9C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w:t>
            </w:r>
          </w:p>
        </w:tc>
        <w:tc>
          <w:tcPr>
            <w:tcW w:w="992" w:type="dxa"/>
            <w:shd w:val="clear" w:color="auto" w:fill="auto"/>
            <w:vAlign w:val="center"/>
          </w:tcPr>
          <w:p w14:paraId="7DFA5FE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D2T2-A1</w:t>
            </w:r>
          </w:p>
        </w:tc>
        <w:tc>
          <w:tcPr>
            <w:tcW w:w="851" w:type="dxa"/>
            <w:shd w:val="clear" w:color="auto" w:fill="auto"/>
            <w:vAlign w:val="center"/>
          </w:tcPr>
          <w:p w14:paraId="093EE8E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4D78DB3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307F119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15D2BFA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17</w:t>
            </w:r>
          </w:p>
        </w:tc>
        <w:tc>
          <w:tcPr>
            <w:tcW w:w="992" w:type="dxa"/>
            <w:shd w:val="clear" w:color="auto" w:fill="auto"/>
            <w:vAlign w:val="center"/>
          </w:tcPr>
          <w:p w14:paraId="510FFFF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6DDAFEA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60.12 </w:t>
            </w:r>
          </w:p>
        </w:tc>
        <w:tc>
          <w:tcPr>
            <w:tcW w:w="992" w:type="dxa"/>
            <w:shd w:val="clear" w:color="auto" w:fill="auto"/>
            <w:vAlign w:val="center"/>
          </w:tcPr>
          <w:p w14:paraId="0567D2F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7B150B1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A95774" w14:paraId="1F8C5B90" w14:textId="77777777" w:rsidTr="00FD71DF">
        <w:tc>
          <w:tcPr>
            <w:tcW w:w="704" w:type="dxa"/>
            <w:shd w:val="clear" w:color="auto" w:fill="auto"/>
            <w:vAlign w:val="center"/>
          </w:tcPr>
          <w:p w14:paraId="47103A3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w:t>
            </w:r>
          </w:p>
        </w:tc>
        <w:tc>
          <w:tcPr>
            <w:tcW w:w="992" w:type="dxa"/>
            <w:shd w:val="clear" w:color="auto" w:fill="auto"/>
            <w:vAlign w:val="center"/>
          </w:tcPr>
          <w:p w14:paraId="5495C43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D2T2-A2</w:t>
            </w:r>
          </w:p>
        </w:tc>
        <w:tc>
          <w:tcPr>
            <w:tcW w:w="851" w:type="dxa"/>
            <w:shd w:val="clear" w:color="auto" w:fill="auto"/>
            <w:vAlign w:val="center"/>
          </w:tcPr>
          <w:p w14:paraId="10955E5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4D50890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25A549C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510B28C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17</w:t>
            </w:r>
          </w:p>
        </w:tc>
        <w:tc>
          <w:tcPr>
            <w:tcW w:w="992" w:type="dxa"/>
            <w:shd w:val="clear" w:color="auto" w:fill="auto"/>
            <w:vAlign w:val="center"/>
          </w:tcPr>
          <w:p w14:paraId="34287F4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10A7EC5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57.51 </w:t>
            </w:r>
          </w:p>
        </w:tc>
        <w:tc>
          <w:tcPr>
            <w:tcW w:w="992" w:type="dxa"/>
            <w:shd w:val="clear" w:color="auto" w:fill="auto"/>
            <w:vAlign w:val="center"/>
          </w:tcPr>
          <w:p w14:paraId="152175E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3FB50BA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A95774" w14:paraId="19B7E74E" w14:textId="77777777" w:rsidTr="00FD71DF">
        <w:tc>
          <w:tcPr>
            <w:tcW w:w="704" w:type="dxa"/>
            <w:shd w:val="clear" w:color="auto" w:fill="auto"/>
            <w:vAlign w:val="center"/>
          </w:tcPr>
          <w:p w14:paraId="66A153A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15</w:t>
            </w:r>
          </w:p>
        </w:tc>
        <w:tc>
          <w:tcPr>
            <w:tcW w:w="992" w:type="dxa"/>
            <w:shd w:val="clear" w:color="auto" w:fill="auto"/>
            <w:vAlign w:val="center"/>
          </w:tcPr>
          <w:p w14:paraId="56129A7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D2T2-B</w:t>
            </w:r>
          </w:p>
        </w:tc>
        <w:tc>
          <w:tcPr>
            <w:tcW w:w="851" w:type="dxa"/>
            <w:shd w:val="clear" w:color="auto" w:fill="auto"/>
            <w:vAlign w:val="center"/>
          </w:tcPr>
          <w:p w14:paraId="22BD741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vAlign w:val="center"/>
          </w:tcPr>
          <w:p w14:paraId="591A950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6BD41A1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42FAABF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17</w:t>
            </w:r>
          </w:p>
        </w:tc>
        <w:tc>
          <w:tcPr>
            <w:tcW w:w="992" w:type="dxa"/>
            <w:shd w:val="clear" w:color="auto" w:fill="auto"/>
            <w:vAlign w:val="center"/>
          </w:tcPr>
          <w:p w14:paraId="25A31B7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7D62433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71.46 </w:t>
            </w:r>
          </w:p>
        </w:tc>
        <w:tc>
          <w:tcPr>
            <w:tcW w:w="992" w:type="dxa"/>
            <w:shd w:val="clear" w:color="auto" w:fill="auto"/>
            <w:vAlign w:val="center"/>
          </w:tcPr>
          <w:p w14:paraId="3DB915F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008C196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A95774" w14:paraId="2C31F4AE" w14:textId="77777777" w:rsidTr="00FD71DF">
        <w:tc>
          <w:tcPr>
            <w:tcW w:w="704" w:type="dxa"/>
            <w:shd w:val="clear" w:color="auto" w:fill="auto"/>
            <w:vAlign w:val="center"/>
          </w:tcPr>
          <w:p w14:paraId="3F314F1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16</w:t>
            </w:r>
          </w:p>
        </w:tc>
        <w:tc>
          <w:tcPr>
            <w:tcW w:w="992" w:type="dxa"/>
            <w:shd w:val="clear" w:color="auto" w:fill="auto"/>
            <w:vAlign w:val="center"/>
          </w:tcPr>
          <w:p w14:paraId="61B4DE3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D2T2-A1</w:t>
            </w:r>
          </w:p>
        </w:tc>
        <w:tc>
          <w:tcPr>
            <w:tcW w:w="851" w:type="dxa"/>
            <w:shd w:val="clear" w:color="auto" w:fill="auto"/>
            <w:vAlign w:val="center"/>
          </w:tcPr>
          <w:p w14:paraId="72BDE1D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798E94C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6DED963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4EA9922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18</w:t>
            </w:r>
          </w:p>
        </w:tc>
        <w:tc>
          <w:tcPr>
            <w:tcW w:w="992" w:type="dxa"/>
            <w:shd w:val="clear" w:color="auto" w:fill="auto"/>
            <w:vAlign w:val="center"/>
          </w:tcPr>
          <w:p w14:paraId="5A59B77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3EE0386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59.87 </w:t>
            </w:r>
          </w:p>
        </w:tc>
        <w:tc>
          <w:tcPr>
            <w:tcW w:w="992" w:type="dxa"/>
            <w:shd w:val="clear" w:color="auto" w:fill="auto"/>
            <w:vAlign w:val="center"/>
          </w:tcPr>
          <w:p w14:paraId="3ADFCD8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36DBE02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A95774" w14:paraId="68BC7B94" w14:textId="77777777" w:rsidTr="00FD71DF">
        <w:tc>
          <w:tcPr>
            <w:tcW w:w="704" w:type="dxa"/>
            <w:shd w:val="clear" w:color="auto" w:fill="auto"/>
            <w:vAlign w:val="center"/>
          </w:tcPr>
          <w:p w14:paraId="138494E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17</w:t>
            </w:r>
          </w:p>
        </w:tc>
        <w:tc>
          <w:tcPr>
            <w:tcW w:w="992" w:type="dxa"/>
            <w:shd w:val="clear" w:color="auto" w:fill="auto"/>
            <w:vAlign w:val="center"/>
          </w:tcPr>
          <w:p w14:paraId="60500AC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D2T2-A2</w:t>
            </w:r>
          </w:p>
        </w:tc>
        <w:tc>
          <w:tcPr>
            <w:tcW w:w="851" w:type="dxa"/>
            <w:shd w:val="clear" w:color="auto" w:fill="auto"/>
            <w:vAlign w:val="center"/>
          </w:tcPr>
          <w:p w14:paraId="79BB218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1B01333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1815DD3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19D3FE2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18</w:t>
            </w:r>
          </w:p>
        </w:tc>
        <w:tc>
          <w:tcPr>
            <w:tcW w:w="992" w:type="dxa"/>
            <w:shd w:val="clear" w:color="auto" w:fill="auto"/>
            <w:vAlign w:val="center"/>
          </w:tcPr>
          <w:p w14:paraId="74C9744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6F7ED9C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57.26 </w:t>
            </w:r>
          </w:p>
        </w:tc>
        <w:tc>
          <w:tcPr>
            <w:tcW w:w="992" w:type="dxa"/>
            <w:shd w:val="clear" w:color="auto" w:fill="auto"/>
            <w:vAlign w:val="center"/>
          </w:tcPr>
          <w:p w14:paraId="707494A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4377DF4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A95774" w14:paraId="00A46326" w14:textId="77777777" w:rsidTr="00FD71DF">
        <w:tc>
          <w:tcPr>
            <w:tcW w:w="704" w:type="dxa"/>
            <w:shd w:val="clear" w:color="auto" w:fill="auto"/>
            <w:vAlign w:val="center"/>
          </w:tcPr>
          <w:p w14:paraId="21DDDB1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18</w:t>
            </w:r>
          </w:p>
        </w:tc>
        <w:tc>
          <w:tcPr>
            <w:tcW w:w="992" w:type="dxa"/>
            <w:shd w:val="clear" w:color="auto" w:fill="auto"/>
            <w:vAlign w:val="center"/>
          </w:tcPr>
          <w:p w14:paraId="572B0AF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D2T2-B</w:t>
            </w:r>
          </w:p>
        </w:tc>
        <w:tc>
          <w:tcPr>
            <w:tcW w:w="851" w:type="dxa"/>
            <w:shd w:val="clear" w:color="auto" w:fill="auto"/>
            <w:vAlign w:val="center"/>
          </w:tcPr>
          <w:p w14:paraId="2951CC5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vAlign w:val="center"/>
          </w:tcPr>
          <w:p w14:paraId="4218776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3FA874F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3C9B1DF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18</w:t>
            </w:r>
          </w:p>
        </w:tc>
        <w:tc>
          <w:tcPr>
            <w:tcW w:w="992" w:type="dxa"/>
            <w:shd w:val="clear" w:color="auto" w:fill="auto"/>
            <w:vAlign w:val="center"/>
          </w:tcPr>
          <w:p w14:paraId="25D8589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77CBF2A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70.96 </w:t>
            </w:r>
          </w:p>
        </w:tc>
        <w:tc>
          <w:tcPr>
            <w:tcW w:w="992" w:type="dxa"/>
            <w:shd w:val="clear" w:color="auto" w:fill="auto"/>
            <w:vAlign w:val="center"/>
          </w:tcPr>
          <w:p w14:paraId="66298B7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62D7820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A95774" w14:paraId="5A66CFBB" w14:textId="77777777" w:rsidTr="00FD71DF">
        <w:tc>
          <w:tcPr>
            <w:tcW w:w="704" w:type="dxa"/>
            <w:shd w:val="clear" w:color="auto" w:fill="auto"/>
            <w:vAlign w:val="center"/>
          </w:tcPr>
          <w:p w14:paraId="3D7C4E0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19</w:t>
            </w:r>
          </w:p>
        </w:tc>
        <w:tc>
          <w:tcPr>
            <w:tcW w:w="992" w:type="dxa"/>
            <w:shd w:val="clear" w:color="auto" w:fill="auto"/>
            <w:vAlign w:val="center"/>
          </w:tcPr>
          <w:p w14:paraId="64CAE06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D2T2-A1</w:t>
            </w:r>
          </w:p>
        </w:tc>
        <w:tc>
          <w:tcPr>
            <w:tcW w:w="851" w:type="dxa"/>
            <w:shd w:val="clear" w:color="auto" w:fill="auto"/>
            <w:vAlign w:val="center"/>
          </w:tcPr>
          <w:p w14:paraId="560F9DA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301F8EB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134" w:type="dxa"/>
            <w:shd w:val="clear" w:color="auto" w:fill="auto"/>
            <w:vAlign w:val="center"/>
          </w:tcPr>
          <w:p w14:paraId="45B20EA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5AE88A7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19</w:t>
            </w:r>
          </w:p>
        </w:tc>
        <w:tc>
          <w:tcPr>
            <w:tcW w:w="992" w:type="dxa"/>
            <w:shd w:val="clear" w:color="auto" w:fill="auto"/>
            <w:vAlign w:val="center"/>
          </w:tcPr>
          <w:p w14:paraId="2614A56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01199C9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60.41 </w:t>
            </w:r>
          </w:p>
        </w:tc>
        <w:tc>
          <w:tcPr>
            <w:tcW w:w="992" w:type="dxa"/>
            <w:shd w:val="clear" w:color="auto" w:fill="auto"/>
            <w:vAlign w:val="center"/>
          </w:tcPr>
          <w:p w14:paraId="4E99D7C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7EF6BAB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A95774" w14:paraId="4FD3C3D4" w14:textId="77777777" w:rsidTr="00FD71DF">
        <w:tc>
          <w:tcPr>
            <w:tcW w:w="704" w:type="dxa"/>
            <w:shd w:val="clear" w:color="auto" w:fill="auto"/>
            <w:vAlign w:val="center"/>
          </w:tcPr>
          <w:p w14:paraId="353C288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20</w:t>
            </w:r>
          </w:p>
        </w:tc>
        <w:tc>
          <w:tcPr>
            <w:tcW w:w="992" w:type="dxa"/>
            <w:shd w:val="clear" w:color="auto" w:fill="auto"/>
            <w:vAlign w:val="center"/>
          </w:tcPr>
          <w:p w14:paraId="5FEAA21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D2T2-A2</w:t>
            </w:r>
          </w:p>
        </w:tc>
        <w:tc>
          <w:tcPr>
            <w:tcW w:w="851" w:type="dxa"/>
            <w:shd w:val="clear" w:color="auto" w:fill="auto"/>
            <w:vAlign w:val="center"/>
          </w:tcPr>
          <w:p w14:paraId="47596CA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4CA9244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134" w:type="dxa"/>
            <w:shd w:val="clear" w:color="auto" w:fill="auto"/>
            <w:vAlign w:val="center"/>
          </w:tcPr>
          <w:p w14:paraId="0FE1455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502E892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19</w:t>
            </w:r>
          </w:p>
        </w:tc>
        <w:tc>
          <w:tcPr>
            <w:tcW w:w="992" w:type="dxa"/>
            <w:shd w:val="clear" w:color="auto" w:fill="auto"/>
            <w:vAlign w:val="center"/>
          </w:tcPr>
          <w:p w14:paraId="24516A6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626AB55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55.89 </w:t>
            </w:r>
          </w:p>
        </w:tc>
        <w:tc>
          <w:tcPr>
            <w:tcW w:w="992" w:type="dxa"/>
            <w:shd w:val="clear" w:color="auto" w:fill="auto"/>
            <w:vAlign w:val="center"/>
          </w:tcPr>
          <w:p w14:paraId="32BBF45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6F98B13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53B35D78" w14:textId="77777777" w:rsidTr="00FD71DF">
        <w:tc>
          <w:tcPr>
            <w:tcW w:w="704" w:type="dxa"/>
            <w:shd w:val="clear" w:color="auto" w:fill="auto"/>
            <w:vAlign w:val="center"/>
          </w:tcPr>
          <w:p w14:paraId="0A0C7A0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21</w:t>
            </w:r>
          </w:p>
        </w:tc>
        <w:tc>
          <w:tcPr>
            <w:tcW w:w="992" w:type="dxa"/>
            <w:shd w:val="clear" w:color="auto" w:fill="auto"/>
            <w:vAlign w:val="center"/>
          </w:tcPr>
          <w:p w14:paraId="1BB31CF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D2T2-B</w:t>
            </w:r>
          </w:p>
        </w:tc>
        <w:tc>
          <w:tcPr>
            <w:tcW w:w="851" w:type="dxa"/>
            <w:shd w:val="clear" w:color="auto" w:fill="auto"/>
            <w:vAlign w:val="center"/>
          </w:tcPr>
          <w:p w14:paraId="416BEEB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vAlign w:val="center"/>
          </w:tcPr>
          <w:p w14:paraId="64B12C3B"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7BFAC027"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3" w:type="dxa"/>
            <w:shd w:val="clear" w:color="auto" w:fill="auto"/>
            <w:vAlign w:val="center"/>
          </w:tcPr>
          <w:p w14:paraId="5DAA878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19</w:t>
            </w:r>
          </w:p>
        </w:tc>
        <w:tc>
          <w:tcPr>
            <w:tcW w:w="992" w:type="dxa"/>
            <w:shd w:val="clear" w:color="auto" w:fill="auto"/>
            <w:vAlign w:val="center"/>
          </w:tcPr>
          <w:p w14:paraId="721D836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714800C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72.03 </w:t>
            </w:r>
          </w:p>
        </w:tc>
        <w:tc>
          <w:tcPr>
            <w:tcW w:w="992" w:type="dxa"/>
            <w:shd w:val="clear" w:color="auto" w:fill="auto"/>
            <w:vAlign w:val="center"/>
          </w:tcPr>
          <w:p w14:paraId="7253C3C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128A037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3015FACA" w14:textId="77777777" w:rsidTr="00FD71DF">
        <w:tc>
          <w:tcPr>
            <w:tcW w:w="704" w:type="dxa"/>
            <w:shd w:val="clear" w:color="auto" w:fill="auto"/>
            <w:vAlign w:val="center"/>
          </w:tcPr>
          <w:p w14:paraId="2315A6C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lastRenderedPageBreak/>
              <w:t>22</w:t>
            </w:r>
          </w:p>
        </w:tc>
        <w:tc>
          <w:tcPr>
            <w:tcW w:w="992" w:type="dxa"/>
            <w:shd w:val="clear" w:color="auto" w:fill="auto"/>
            <w:vAlign w:val="center"/>
          </w:tcPr>
          <w:p w14:paraId="10AAEBA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D2T2-A1</w:t>
            </w:r>
          </w:p>
        </w:tc>
        <w:tc>
          <w:tcPr>
            <w:tcW w:w="851" w:type="dxa"/>
            <w:shd w:val="clear" w:color="auto" w:fill="auto"/>
            <w:vAlign w:val="center"/>
          </w:tcPr>
          <w:p w14:paraId="081ECEE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20F3D247"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44D6B247"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3" w:type="dxa"/>
            <w:shd w:val="clear" w:color="auto" w:fill="auto"/>
            <w:vAlign w:val="center"/>
          </w:tcPr>
          <w:p w14:paraId="7B82286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20</w:t>
            </w:r>
          </w:p>
        </w:tc>
        <w:tc>
          <w:tcPr>
            <w:tcW w:w="992" w:type="dxa"/>
            <w:shd w:val="clear" w:color="auto" w:fill="auto"/>
            <w:vAlign w:val="center"/>
          </w:tcPr>
          <w:p w14:paraId="4B54023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70E667F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60.01 </w:t>
            </w:r>
          </w:p>
        </w:tc>
        <w:tc>
          <w:tcPr>
            <w:tcW w:w="992" w:type="dxa"/>
            <w:shd w:val="clear" w:color="auto" w:fill="auto"/>
            <w:vAlign w:val="center"/>
          </w:tcPr>
          <w:p w14:paraId="522FB3C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0B1141C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3026AE82" w14:textId="77777777" w:rsidTr="00FD71DF">
        <w:tc>
          <w:tcPr>
            <w:tcW w:w="704" w:type="dxa"/>
            <w:shd w:val="clear" w:color="auto" w:fill="auto"/>
            <w:vAlign w:val="center"/>
          </w:tcPr>
          <w:p w14:paraId="5642DC64"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2" w:type="dxa"/>
            <w:shd w:val="clear" w:color="auto" w:fill="auto"/>
            <w:vAlign w:val="center"/>
          </w:tcPr>
          <w:p w14:paraId="5E0DCD54"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D2T2-A2</w:t>
            </w:r>
          </w:p>
        </w:tc>
        <w:tc>
          <w:tcPr>
            <w:tcW w:w="851" w:type="dxa"/>
            <w:shd w:val="clear" w:color="auto" w:fill="auto"/>
            <w:vAlign w:val="center"/>
          </w:tcPr>
          <w:p w14:paraId="528B0A0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3B0C6158"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64FF4CA6"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3" w:type="dxa"/>
            <w:shd w:val="clear" w:color="auto" w:fill="auto"/>
            <w:vAlign w:val="center"/>
          </w:tcPr>
          <w:p w14:paraId="312C7AC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20</w:t>
            </w:r>
          </w:p>
        </w:tc>
        <w:tc>
          <w:tcPr>
            <w:tcW w:w="992" w:type="dxa"/>
            <w:shd w:val="clear" w:color="auto" w:fill="auto"/>
            <w:vAlign w:val="center"/>
          </w:tcPr>
          <w:p w14:paraId="126F3BE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5058C57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55.49 </w:t>
            </w:r>
          </w:p>
        </w:tc>
        <w:tc>
          <w:tcPr>
            <w:tcW w:w="992" w:type="dxa"/>
            <w:shd w:val="clear" w:color="auto" w:fill="auto"/>
            <w:vAlign w:val="center"/>
          </w:tcPr>
          <w:p w14:paraId="789C057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148AE95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7B963EFF" w14:textId="77777777" w:rsidTr="00FD71DF">
        <w:tc>
          <w:tcPr>
            <w:tcW w:w="704" w:type="dxa"/>
            <w:shd w:val="clear" w:color="auto" w:fill="auto"/>
            <w:vAlign w:val="center"/>
          </w:tcPr>
          <w:p w14:paraId="57018D6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24</w:t>
            </w:r>
          </w:p>
        </w:tc>
        <w:tc>
          <w:tcPr>
            <w:tcW w:w="992" w:type="dxa"/>
            <w:shd w:val="clear" w:color="auto" w:fill="auto"/>
            <w:vAlign w:val="center"/>
          </w:tcPr>
          <w:p w14:paraId="7199F8D6"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D2T2-B</w:t>
            </w:r>
          </w:p>
        </w:tc>
        <w:tc>
          <w:tcPr>
            <w:tcW w:w="851" w:type="dxa"/>
            <w:shd w:val="clear" w:color="auto" w:fill="auto"/>
            <w:vAlign w:val="center"/>
          </w:tcPr>
          <w:p w14:paraId="3AEC1CD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vAlign w:val="center"/>
          </w:tcPr>
          <w:p w14:paraId="0F1AF139"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17A4C30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3" w:type="dxa"/>
            <w:shd w:val="clear" w:color="auto" w:fill="auto"/>
            <w:vAlign w:val="center"/>
          </w:tcPr>
          <w:p w14:paraId="26DA49D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20</w:t>
            </w:r>
          </w:p>
        </w:tc>
        <w:tc>
          <w:tcPr>
            <w:tcW w:w="992" w:type="dxa"/>
            <w:shd w:val="clear" w:color="auto" w:fill="auto"/>
            <w:vAlign w:val="center"/>
          </w:tcPr>
          <w:p w14:paraId="1F4FB1B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4F60C56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71.23 </w:t>
            </w:r>
          </w:p>
        </w:tc>
        <w:tc>
          <w:tcPr>
            <w:tcW w:w="992" w:type="dxa"/>
            <w:shd w:val="clear" w:color="auto" w:fill="auto"/>
            <w:vAlign w:val="center"/>
          </w:tcPr>
          <w:p w14:paraId="4E8265D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7B8A16B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A95774" w14:paraId="2E6C2827" w14:textId="77777777" w:rsidTr="00FD71DF">
        <w:tc>
          <w:tcPr>
            <w:tcW w:w="704" w:type="dxa"/>
            <w:shd w:val="clear" w:color="auto" w:fill="auto"/>
            <w:vAlign w:val="center"/>
          </w:tcPr>
          <w:p w14:paraId="4DFBB8A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25</w:t>
            </w:r>
          </w:p>
        </w:tc>
        <w:tc>
          <w:tcPr>
            <w:tcW w:w="992" w:type="dxa"/>
            <w:shd w:val="clear" w:color="auto" w:fill="auto"/>
            <w:vAlign w:val="center"/>
          </w:tcPr>
          <w:p w14:paraId="4CE75D1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D2T2-A1</w:t>
            </w:r>
          </w:p>
        </w:tc>
        <w:tc>
          <w:tcPr>
            <w:tcW w:w="851" w:type="dxa"/>
            <w:shd w:val="clear" w:color="auto" w:fill="auto"/>
            <w:vAlign w:val="center"/>
          </w:tcPr>
          <w:p w14:paraId="62EB42A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7669C25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52512EC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0F7BE0A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21</w:t>
            </w:r>
          </w:p>
        </w:tc>
        <w:tc>
          <w:tcPr>
            <w:tcW w:w="992" w:type="dxa"/>
            <w:shd w:val="clear" w:color="auto" w:fill="auto"/>
            <w:vAlign w:val="center"/>
          </w:tcPr>
          <w:p w14:paraId="1E66638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5903F08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59.01 </w:t>
            </w:r>
          </w:p>
        </w:tc>
        <w:tc>
          <w:tcPr>
            <w:tcW w:w="992" w:type="dxa"/>
            <w:shd w:val="clear" w:color="auto" w:fill="auto"/>
            <w:vAlign w:val="center"/>
          </w:tcPr>
          <w:p w14:paraId="072E57E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17EE5CD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A95774" w14:paraId="664E2BF6" w14:textId="77777777" w:rsidTr="00FD71DF">
        <w:tc>
          <w:tcPr>
            <w:tcW w:w="704" w:type="dxa"/>
            <w:shd w:val="clear" w:color="auto" w:fill="auto"/>
            <w:vAlign w:val="center"/>
          </w:tcPr>
          <w:p w14:paraId="064D32A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26</w:t>
            </w:r>
          </w:p>
        </w:tc>
        <w:tc>
          <w:tcPr>
            <w:tcW w:w="992" w:type="dxa"/>
            <w:shd w:val="clear" w:color="auto" w:fill="auto"/>
            <w:vAlign w:val="center"/>
          </w:tcPr>
          <w:p w14:paraId="5A9D7D1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D2T2-A2</w:t>
            </w:r>
          </w:p>
        </w:tc>
        <w:tc>
          <w:tcPr>
            <w:tcW w:w="851" w:type="dxa"/>
            <w:shd w:val="clear" w:color="auto" w:fill="auto"/>
            <w:vAlign w:val="center"/>
          </w:tcPr>
          <w:p w14:paraId="66D4092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6F7039C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3F65062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21AA841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21</w:t>
            </w:r>
          </w:p>
        </w:tc>
        <w:tc>
          <w:tcPr>
            <w:tcW w:w="992" w:type="dxa"/>
            <w:shd w:val="clear" w:color="auto" w:fill="auto"/>
            <w:vAlign w:val="center"/>
          </w:tcPr>
          <w:p w14:paraId="259AA32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3872C4F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54.49 </w:t>
            </w:r>
          </w:p>
        </w:tc>
        <w:tc>
          <w:tcPr>
            <w:tcW w:w="992" w:type="dxa"/>
            <w:shd w:val="clear" w:color="auto" w:fill="auto"/>
            <w:vAlign w:val="center"/>
          </w:tcPr>
          <w:p w14:paraId="25FC47B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5A57686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A95774" w14:paraId="4BEE12CD" w14:textId="77777777" w:rsidTr="00FD71DF">
        <w:tc>
          <w:tcPr>
            <w:tcW w:w="704" w:type="dxa"/>
            <w:shd w:val="clear" w:color="auto" w:fill="auto"/>
            <w:vAlign w:val="center"/>
          </w:tcPr>
          <w:p w14:paraId="5FF95AB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27</w:t>
            </w:r>
          </w:p>
        </w:tc>
        <w:tc>
          <w:tcPr>
            <w:tcW w:w="992" w:type="dxa"/>
            <w:shd w:val="clear" w:color="auto" w:fill="auto"/>
            <w:vAlign w:val="center"/>
          </w:tcPr>
          <w:p w14:paraId="7C19792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D2T2-B</w:t>
            </w:r>
          </w:p>
        </w:tc>
        <w:tc>
          <w:tcPr>
            <w:tcW w:w="851" w:type="dxa"/>
            <w:shd w:val="clear" w:color="auto" w:fill="auto"/>
            <w:vAlign w:val="center"/>
          </w:tcPr>
          <w:p w14:paraId="784A2EE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vAlign w:val="center"/>
          </w:tcPr>
          <w:p w14:paraId="50F71EE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33685D0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45C6A83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21</w:t>
            </w:r>
          </w:p>
        </w:tc>
        <w:tc>
          <w:tcPr>
            <w:tcW w:w="992" w:type="dxa"/>
            <w:shd w:val="clear" w:color="auto" w:fill="auto"/>
            <w:vAlign w:val="center"/>
          </w:tcPr>
          <w:p w14:paraId="713046C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641849B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69.23 </w:t>
            </w:r>
          </w:p>
        </w:tc>
        <w:tc>
          <w:tcPr>
            <w:tcW w:w="992" w:type="dxa"/>
            <w:shd w:val="clear" w:color="auto" w:fill="auto"/>
            <w:vAlign w:val="center"/>
          </w:tcPr>
          <w:p w14:paraId="12D0AA0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6A1893E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A95774" w14:paraId="0F3F0128" w14:textId="77777777" w:rsidTr="00FD71DF">
        <w:tc>
          <w:tcPr>
            <w:tcW w:w="704" w:type="dxa"/>
            <w:shd w:val="clear" w:color="auto" w:fill="auto"/>
            <w:vAlign w:val="center"/>
          </w:tcPr>
          <w:p w14:paraId="07542A2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28</w:t>
            </w:r>
          </w:p>
        </w:tc>
        <w:tc>
          <w:tcPr>
            <w:tcW w:w="992" w:type="dxa"/>
            <w:shd w:val="clear" w:color="auto" w:fill="auto"/>
            <w:vAlign w:val="center"/>
          </w:tcPr>
          <w:p w14:paraId="42E2C2C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D2T2-A1</w:t>
            </w:r>
          </w:p>
        </w:tc>
        <w:tc>
          <w:tcPr>
            <w:tcW w:w="851" w:type="dxa"/>
            <w:shd w:val="clear" w:color="auto" w:fill="auto"/>
            <w:vAlign w:val="center"/>
          </w:tcPr>
          <w:p w14:paraId="10585D7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29063EA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6F9F3F4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4B4B44C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992" w:type="dxa"/>
            <w:shd w:val="clear" w:color="auto" w:fill="auto"/>
            <w:vAlign w:val="center"/>
          </w:tcPr>
          <w:p w14:paraId="2199A8B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1EEA069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58.07 </w:t>
            </w:r>
          </w:p>
        </w:tc>
        <w:tc>
          <w:tcPr>
            <w:tcW w:w="992" w:type="dxa"/>
            <w:shd w:val="clear" w:color="auto" w:fill="auto"/>
            <w:vAlign w:val="center"/>
          </w:tcPr>
          <w:p w14:paraId="130C8D3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6392BBE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A95774" w14:paraId="062D6B4C" w14:textId="77777777" w:rsidTr="00FD71DF">
        <w:tc>
          <w:tcPr>
            <w:tcW w:w="704" w:type="dxa"/>
            <w:shd w:val="clear" w:color="auto" w:fill="auto"/>
            <w:vAlign w:val="center"/>
          </w:tcPr>
          <w:p w14:paraId="7F1C218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29</w:t>
            </w:r>
          </w:p>
        </w:tc>
        <w:tc>
          <w:tcPr>
            <w:tcW w:w="992" w:type="dxa"/>
            <w:shd w:val="clear" w:color="auto" w:fill="auto"/>
            <w:vAlign w:val="center"/>
          </w:tcPr>
          <w:p w14:paraId="753E917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D2T2-A2</w:t>
            </w:r>
          </w:p>
        </w:tc>
        <w:tc>
          <w:tcPr>
            <w:tcW w:w="851" w:type="dxa"/>
            <w:shd w:val="clear" w:color="auto" w:fill="auto"/>
            <w:vAlign w:val="center"/>
          </w:tcPr>
          <w:p w14:paraId="7C5EFA8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62BD58A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14FF735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26F779B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992" w:type="dxa"/>
            <w:shd w:val="clear" w:color="auto" w:fill="auto"/>
            <w:vAlign w:val="center"/>
          </w:tcPr>
          <w:p w14:paraId="7F05170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0152490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55.46 </w:t>
            </w:r>
          </w:p>
        </w:tc>
        <w:tc>
          <w:tcPr>
            <w:tcW w:w="992" w:type="dxa"/>
            <w:shd w:val="clear" w:color="auto" w:fill="auto"/>
            <w:vAlign w:val="center"/>
          </w:tcPr>
          <w:p w14:paraId="4CC9775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67F391C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A95774" w14:paraId="416F1F26" w14:textId="77777777" w:rsidTr="00FD71DF">
        <w:tc>
          <w:tcPr>
            <w:tcW w:w="704" w:type="dxa"/>
            <w:shd w:val="clear" w:color="auto" w:fill="auto"/>
            <w:vAlign w:val="center"/>
          </w:tcPr>
          <w:p w14:paraId="177A05D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2" w:type="dxa"/>
            <w:shd w:val="clear" w:color="auto" w:fill="auto"/>
            <w:vAlign w:val="center"/>
          </w:tcPr>
          <w:p w14:paraId="3F3E208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D2T2-B</w:t>
            </w:r>
          </w:p>
        </w:tc>
        <w:tc>
          <w:tcPr>
            <w:tcW w:w="851" w:type="dxa"/>
            <w:shd w:val="clear" w:color="auto" w:fill="auto"/>
            <w:vAlign w:val="center"/>
          </w:tcPr>
          <w:p w14:paraId="4D71DF3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vAlign w:val="center"/>
          </w:tcPr>
          <w:p w14:paraId="248C049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2A99BC2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66D3D1B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992" w:type="dxa"/>
            <w:shd w:val="clear" w:color="auto" w:fill="auto"/>
            <w:vAlign w:val="center"/>
          </w:tcPr>
          <w:p w14:paraId="672190D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0DBE011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67.36 </w:t>
            </w:r>
          </w:p>
        </w:tc>
        <w:tc>
          <w:tcPr>
            <w:tcW w:w="992" w:type="dxa"/>
            <w:shd w:val="clear" w:color="auto" w:fill="auto"/>
            <w:vAlign w:val="center"/>
          </w:tcPr>
          <w:p w14:paraId="4D3B99C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0288494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A95774" w14:paraId="5245F17D" w14:textId="77777777" w:rsidTr="00FD71DF">
        <w:tc>
          <w:tcPr>
            <w:tcW w:w="704" w:type="dxa"/>
            <w:shd w:val="clear" w:color="auto" w:fill="auto"/>
            <w:vAlign w:val="center"/>
          </w:tcPr>
          <w:p w14:paraId="5F0ADB2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31</w:t>
            </w:r>
          </w:p>
        </w:tc>
        <w:tc>
          <w:tcPr>
            <w:tcW w:w="992" w:type="dxa"/>
            <w:shd w:val="clear" w:color="auto" w:fill="auto"/>
            <w:vAlign w:val="center"/>
          </w:tcPr>
          <w:p w14:paraId="3E86830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D2T2-A1</w:t>
            </w:r>
          </w:p>
        </w:tc>
        <w:tc>
          <w:tcPr>
            <w:tcW w:w="851" w:type="dxa"/>
            <w:shd w:val="clear" w:color="auto" w:fill="auto"/>
            <w:vAlign w:val="center"/>
          </w:tcPr>
          <w:p w14:paraId="495D297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160C7B1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134" w:type="dxa"/>
            <w:shd w:val="clear" w:color="auto" w:fill="auto"/>
            <w:vAlign w:val="center"/>
          </w:tcPr>
          <w:p w14:paraId="77DC134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50DC5B6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2" w:type="dxa"/>
            <w:shd w:val="clear" w:color="auto" w:fill="auto"/>
            <w:vAlign w:val="center"/>
          </w:tcPr>
          <w:p w14:paraId="30ABDC6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4C34498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58.12 </w:t>
            </w:r>
          </w:p>
        </w:tc>
        <w:tc>
          <w:tcPr>
            <w:tcW w:w="992" w:type="dxa"/>
            <w:shd w:val="clear" w:color="auto" w:fill="auto"/>
            <w:vAlign w:val="center"/>
          </w:tcPr>
          <w:p w14:paraId="0CF539D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36B82A9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A95774" w14:paraId="131671E3" w14:textId="77777777" w:rsidTr="00FD71DF">
        <w:tc>
          <w:tcPr>
            <w:tcW w:w="704" w:type="dxa"/>
            <w:shd w:val="clear" w:color="auto" w:fill="auto"/>
            <w:vAlign w:val="center"/>
          </w:tcPr>
          <w:p w14:paraId="604E291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32</w:t>
            </w:r>
          </w:p>
        </w:tc>
        <w:tc>
          <w:tcPr>
            <w:tcW w:w="992" w:type="dxa"/>
            <w:shd w:val="clear" w:color="auto" w:fill="auto"/>
            <w:vAlign w:val="center"/>
          </w:tcPr>
          <w:p w14:paraId="318A572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D2T2-A2</w:t>
            </w:r>
          </w:p>
        </w:tc>
        <w:tc>
          <w:tcPr>
            <w:tcW w:w="851" w:type="dxa"/>
            <w:shd w:val="clear" w:color="auto" w:fill="auto"/>
            <w:vAlign w:val="center"/>
          </w:tcPr>
          <w:p w14:paraId="233E552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2956694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134" w:type="dxa"/>
            <w:shd w:val="clear" w:color="auto" w:fill="auto"/>
            <w:vAlign w:val="center"/>
          </w:tcPr>
          <w:p w14:paraId="7312938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2AB272B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2" w:type="dxa"/>
            <w:shd w:val="clear" w:color="auto" w:fill="auto"/>
            <w:vAlign w:val="center"/>
          </w:tcPr>
          <w:p w14:paraId="1AE8AEA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6B80148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55.51 </w:t>
            </w:r>
          </w:p>
        </w:tc>
        <w:tc>
          <w:tcPr>
            <w:tcW w:w="992" w:type="dxa"/>
            <w:shd w:val="clear" w:color="auto" w:fill="auto"/>
            <w:vAlign w:val="center"/>
          </w:tcPr>
          <w:p w14:paraId="2BA0682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43C90D7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12D57084" w14:textId="77777777" w:rsidTr="00FD71DF">
        <w:tc>
          <w:tcPr>
            <w:tcW w:w="704" w:type="dxa"/>
            <w:shd w:val="clear" w:color="auto" w:fill="auto"/>
            <w:vAlign w:val="center"/>
          </w:tcPr>
          <w:p w14:paraId="5F1BDB4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33</w:t>
            </w:r>
          </w:p>
        </w:tc>
        <w:tc>
          <w:tcPr>
            <w:tcW w:w="992" w:type="dxa"/>
            <w:shd w:val="clear" w:color="auto" w:fill="auto"/>
            <w:vAlign w:val="center"/>
          </w:tcPr>
          <w:p w14:paraId="4AB7BCAF"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D2T2-B</w:t>
            </w:r>
          </w:p>
        </w:tc>
        <w:tc>
          <w:tcPr>
            <w:tcW w:w="851" w:type="dxa"/>
            <w:shd w:val="clear" w:color="auto" w:fill="auto"/>
            <w:vAlign w:val="center"/>
          </w:tcPr>
          <w:p w14:paraId="05CE5E8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vAlign w:val="center"/>
          </w:tcPr>
          <w:p w14:paraId="590CB8BB"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5817C269"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3" w:type="dxa"/>
            <w:shd w:val="clear" w:color="auto" w:fill="auto"/>
            <w:vAlign w:val="center"/>
          </w:tcPr>
          <w:p w14:paraId="228A263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2" w:type="dxa"/>
            <w:shd w:val="clear" w:color="auto" w:fill="auto"/>
            <w:vAlign w:val="center"/>
          </w:tcPr>
          <w:p w14:paraId="28E9C1D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2ABCFF4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67.46 </w:t>
            </w:r>
          </w:p>
        </w:tc>
        <w:tc>
          <w:tcPr>
            <w:tcW w:w="992" w:type="dxa"/>
            <w:shd w:val="clear" w:color="auto" w:fill="auto"/>
            <w:vAlign w:val="center"/>
          </w:tcPr>
          <w:p w14:paraId="2F9977B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2D939C0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11144E44" w14:textId="77777777" w:rsidTr="00FD71DF">
        <w:tc>
          <w:tcPr>
            <w:tcW w:w="704" w:type="dxa"/>
            <w:shd w:val="clear" w:color="auto" w:fill="auto"/>
            <w:vAlign w:val="center"/>
          </w:tcPr>
          <w:p w14:paraId="214A45B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34</w:t>
            </w:r>
          </w:p>
        </w:tc>
        <w:tc>
          <w:tcPr>
            <w:tcW w:w="992" w:type="dxa"/>
            <w:shd w:val="clear" w:color="auto" w:fill="auto"/>
            <w:vAlign w:val="center"/>
          </w:tcPr>
          <w:p w14:paraId="3961DF3D"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D2T2-A1</w:t>
            </w:r>
          </w:p>
        </w:tc>
        <w:tc>
          <w:tcPr>
            <w:tcW w:w="851" w:type="dxa"/>
            <w:shd w:val="clear" w:color="auto" w:fill="auto"/>
            <w:vAlign w:val="center"/>
          </w:tcPr>
          <w:p w14:paraId="7ABE0BD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67D9FBEB"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30A25019"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3" w:type="dxa"/>
            <w:shd w:val="clear" w:color="auto" w:fill="auto"/>
            <w:vAlign w:val="center"/>
          </w:tcPr>
          <w:p w14:paraId="5DE78DD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992" w:type="dxa"/>
            <w:shd w:val="clear" w:color="auto" w:fill="auto"/>
            <w:vAlign w:val="center"/>
          </w:tcPr>
          <w:p w14:paraId="173A861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3B3717A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57.67 </w:t>
            </w:r>
          </w:p>
        </w:tc>
        <w:tc>
          <w:tcPr>
            <w:tcW w:w="992" w:type="dxa"/>
            <w:shd w:val="clear" w:color="auto" w:fill="auto"/>
            <w:vAlign w:val="center"/>
          </w:tcPr>
          <w:p w14:paraId="4B92CF0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5A1C772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2EF38895" w14:textId="77777777" w:rsidTr="00FD71DF">
        <w:tc>
          <w:tcPr>
            <w:tcW w:w="704" w:type="dxa"/>
            <w:shd w:val="clear" w:color="auto" w:fill="auto"/>
            <w:vAlign w:val="center"/>
          </w:tcPr>
          <w:p w14:paraId="530B4F88"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35</w:t>
            </w:r>
          </w:p>
        </w:tc>
        <w:tc>
          <w:tcPr>
            <w:tcW w:w="992" w:type="dxa"/>
            <w:shd w:val="clear" w:color="auto" w:fill="auto"/>
            <w:vAlign w:val="center"/>
          </w:tcPr>
          <w:p w14:paraId="73F70386"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D2T2-A2</w:t>
            </w:r>
          </w:p>
        </w:tc>
        <w:tc>
          <w:tcPr>
            <w:tcW w:w="851" w:type="dxa"/>
            <w:shd w:val="clear" w:color="auto" w:fill="auto"/>
            <w:vAlign w:val="center"/>
          </w:tcPr>
          <w:p w14:paraId="664F13D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02B89871"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7EBCD427"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3" w:type="dxa"/>
            <w:shd w:val="clear" w:color="auto" w:fill="auto"/>
            <w:vAlign w:val="center"/>
          </w:tcPr>
          <w:p w14:paraId="2D23E9B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992" w:type="dxa"/>
            <w:shd w:val="clear" w:color="auto" w:fill="auto"/>
            <w:vAlign w:val="center"/>
          </w:tcPr>
          <w:p w14:paraId="55C9BA2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36F7CF4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55.06 </w:t>
            </w:r>
          </w:p>
        </w:tc>
        <w:tc>
          <w:tcPr>
            <w:tcW w:w="992" w:type="dxa"/>
            <w:shd w:val="clear" w:color="auto" w:fill="auto"/>
            <w:vAlign w:val="center"/>
          </w:tcPr>
          <w:p w14:paraId="5BD881F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1BFF5F3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4F90EBDE" w14:textId="77777777" w:rsidTr="00FD71DF">
        <w:tc>
          <w:tcPr>
            <w:tcW w:w="704" w:type="dxa"/>
            <w:shd w:val="clear" w:color="auto" w:fill="auto"/>
            <w:vAlign w:val="center"/>
          </w:tcPr>
          <w:p w14:paraId="4FCB954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36</w:t>
            </w:r>
          </w:p>
        </w:tc>
        <w:tc>
          <w:tcPr>
            <w:tcW w:w="992" w:type="dxa"/>
            <w:shd w:val="clear" w:color="auto" w:fill="auto"/>
            <w:vAlign w:val="center"/>
          </w:tcPr>
          <w:p w14:paraId="502B3DE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D2T2-B</w:t>
            </w:r>
          </w:p>
        </w:tc>
        <w:tc>
          <w:tcPr>
            <w:tcW w:w="851" w:type="dxa"/>
            <w:shd w:val="clear" w:color="auto" w:fill="auto"/>
            <w:vAlign w:val="center"/>
          </w:tcPr>
          <w:p w14:paraId="25F3AB9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vAlign w:val="center"/>
          </w:tcPr>
          <w:p w14:paraId="100A179F"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6E38F3D8"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3" w:type="dxa"/>
            <w:shd w:val="clear" w:color="auto" w:fill="auto"/>
            <w:vAlign w:val="center"/>
          </w:tcPr>
          <w:p w14:paraId="19EF917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992" w:type="dxa"/>
            <w:shd w:val="clear" w:color="auto" w:fill="auto"/>
            <w:vAlign w:val="center"/>
          </w:tcPr>
          <w:p w14:paraId="16AB6C2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4960CE5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66.56 </w:t>
            </w:r>
          </w:p>
        </w:tc>
        <w:tc>
          <w:tcPr>
            <w:tcW w:w="992" w:type="dxa"/>
            <w:shd w:val="clear" w:color="auto" w:fill="auto"/>
            <w:vAlign w:val="center"/>
          </w:tcPr>
          <w:p w14:paraId="21D7AB1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69CBEEB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bl>
    <w:p w14:paraId="05B58F40" w14:textId="77777777" w:rsidR="00BA323E" w:rsidRPr="0033364E" w:rsidRDefault="00BA323E" w:rsidP="00BA323E">
      <w:pPr>
        <w:rPr>
          <w:color w:val="000000"/>
          <w:lang w:val="en-GB" w:eastAsia="zh-CN"/>
        </w:rPr>
      </w:pPr>
    </w:p>
    <w:p w14:paraId="2145376F" w14:textId="77777777" w:rsidR="00BA323E" w:rsidRPr="00611FB7" w:rsidRDefault="00BA323E" w:rsidP="00BA323E">
      <w:pPr>
        <w:pStyle w:val="Heading2"/>
        <w:keepLines w:val="0"/>
        <w:numPr>
          <w:ilvl w:val="1"/>
          <w:numId w:val="5"/>
        </w:numPr>
        <w:spacing w:before="120" w:after="120"/>
        <w:rPr>
          <w:rFonts w:eastAsia="SimSun" w:cs="Times New Roman"/>
          <w:b/>
          <w:bCs/>
          <w:color w:val="000000" w:themeColor="text1"/>
          <w:sz w:val="24"/>
          <w:szCs w:val="22"/>
        </w:rPr>
      </w:pPr>
      <w:r w:rsidRPr="00611FB7">
        <w:rPr>
          <w:rFonts w:eastAsia="SimSun" w:cs="Times New Roman"/>
          <w:b/>
          <w:bCs/>
          <w:color w:val="000000" w:themeColor="text1"/>
          <w:sz w:val="24"/>
          <w:szCs w:val="22"/>
        </w:rPr>
        <w:t>Link budget and maximum distance for Device 2a in D2T2</w:t>
      </w:r>
    </w:p>
    <w:p w14:paraId="776C651A" w14:textId="17663409" w:rsidR="00BA323E" w:rsidRDefault="00BA323E" w:rsidP="00BA323E">
      <w:pPr>
        <w:rPr>
          <w:lang w:eastAsia="zh-CN"/>
        </w:rPr>
      </w:pPr>
      <w:r w:rsidRPr="0033364E">
        <w:rPr>
          <w:color w:val="000000"/>
          <w:lang w:val="en-GB" w:eastAsia="zh-CN"/>
        </w:rPr>
        <w:t xml:space="preserve">The link budgets and the corresponding maximum distances for the R2D and D2R link of Device 2a in the D2T2-A1/A2/B scenario are summarized in </w:t>
      </w:r>
      <w:r w:rsidRPr="0033364E">
        <w:rPr>
          <w:color w:val="000000"/>
          <w:lang w:val="en-GB" w:eastAsia="zh-CN"/>
        </w:rPr>
        <w:fldChar w:fldCharType="begin"/>
      </w:r>
      <w:r w:rsidRPr="0033364E">
        <w:rPr>
          <w:color w:val="000000"/>
          <w:lang w:val="en-GB" w:eastAsia="zh-CN"/>
        </w:rPr>
        <w:instrText xml:space="preserve"> REF _Ref177999146 \h  \* MERGEFORMAT </w:instrText>
      </w:r>
      <w:r w:rsidRPr="0033364E">
        <w:rPr>
          <w:color w:val="000000"/>
          <w:lang w:val="en-GB" w:eastAsia="zh-CN"/>
        </w:rPr>
      </w:r>
      <w:r w:rsidRPr="0033364E">
        <w:rPr>
          <w:color w:val="000000"/>
          <w:lang w:val="en-GB" w:eastAsia="zh-CN"/>
        </w:rPr>
        <w:fldChar w:fldCharType="separate"/>
      </w:r>
      <w:r w:rsidR="00AD5BC8" w:rsidRPr="00F87C59">
        <w:t xml:space="preserve">Table </w:t>
      </w:r>
      <w:r w:rsidR="00AD5BC8">
        <w:rPr>
          <w:noProof/>
        </w:rPr>
        <w:t>12</w:t>
      </w:r>
      <w:r w:rsidRPr="0033364E">
        <w:rPr>
          <w:color w:val="000000"/>
          <w:lang w:val="en-GB" w:eastAsia="zh-CN"/>
        </w:rPr>
        <w:fldChar w:fldCharType="end"/>
      </w:r>
      <w:r w:rsidRPr="0033364E">
        <w:rPr>
          <w:color w:val="000000"/>
          <w:lang w:val="en-GB" w:eastAsia="zh-CN"/>
        </w:rPr>
        <w:t xml:space="preserve">. </w:t>
      </w:r>
      <w:r>
        <w:rPr>
          <w:lang w:eastAsia="zh-CN"/>
        </w:rPr>
        <w:t>Detail assumptions and calculations for each evaluation case would be reported to the excel template file provided by feature lead.</w:t>
      </w:r>
    </w:p>
    <w:p w14:paraId="146F971A" w14:textId="46E6FF22" w:rsidR="00BA323E" w:rsidRPr="0033364E" w:rsidRDefault="00BA323E" w:rsidP="00BA323E">
      <w:pPr>
        <w:pStyle w:val="Caption"/>
        <w:rPr>
          <w:color w:val="000000"/>
          <w:sz w:val="22"/>
          <w:szCs w:val="22"/>
          <w:lang w:eastAsia="zh-CN"/>
        </w:rPr>
      </w:pPr>
      <w:bookmarkStart w:id="19" w:name="_Ref177999146"/>
      <w:r w:rsidRPr="00F87C59">
        <w:rPr>
          <w:sz w:val="22"/>
          <w:szCs w:val="22"/>
        </w:rPr>
        <w:t xml:space="preserve">Table </w:t>
      </w:r>
      <w:r w:rsidRPr="00F87C59">
        <w:rPr>
          <w:sz w:val="22"/>
          <w:szCs w:val="22"/>
        </w:rPr>
        <w:fldChar w:fldCharType="begin"/>
      </w:r>
      <w:r w:rsidRPr="00F87C59">
        <w:rPr>
          <w:sz w:val="22"/>
          <w:szCs w:val="22"/>
        </w:rPr>
        <w:instrText xml:space="preserve"> SEQ Table \* ARABIC </w:instrText>
      </w:r>
      <w:r w:rsidRPr="00F87C59">
        <w:rPr>
          <w:sz w:val="22"/>
          <w:szCs w:val="22"/>
        </w:rPr>
        <w:fldChar w:fldCharType="separate"/>
      </w:r>
      <w:r w:rsidR="00AD5BC8">
        <w:rPr>
          <w:noProof/>
          <w:sz w:val="22"/>
          <w:szCs w:val="22"/>
        </w:rPr>
        <w:t>12</w:t>
      </w:r>
      <w:r w:rsidRPr="00F87C59">
        <w:rPr>
          <w:sz w:val="22"/>
          <w:szCs w:val="22"/>
        </w:rPr>
        <w:fldChar w:fldCharType="end"/>
      </w:r>
      <w:bookmarkEnd w:id="19"/>
      <w:r w:rsidRPr="0033364E">
        <w:rPr>
          <w:color w:val="000000"/>
          <w:sz w:val="22"/>
          <w:szCs w:val="22"/>
        </w:rPr>
        <w:t xml:space="preserve">: MPL </w:t>
      </w:r>
      <w:r w:rsidRPr="0033364E">
        <w:rPr>
          <w:color w:val="000000"/>
          <w:sz w:val="22"/>
          <w:szCs w:val="22"/>
          <w:lang w:eastAsia="zh-CN"/>
        </w:rPr>
        <w:t>and maximum distance: D2T2-Device 2a, 900MHz</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851"/>
        <w:gridCol w:w="850"/>
        <w:gridCol w:w="1134"/>
        <w:gridCol w:w="993"/>
        <w:gridCol w:w="992"/>
        <w:gridCol w:w="992"/>
        <w:gridCol w:w="992"/>
        <w:gridCol w:w="851"/>
      </w:tblGrid>
      <w:tr w:rsidR="00BA323E" w:rsidRPr="005D06B0" w14:paraId="4F2D20D2" w14:textId="77777777" w:rsidTr="00FD71DF">
        <w:tc>
          <w:tcPr>
            <w:tcW w:w="704" w:type="dxa"/>
            <w:shd w:val="clear" w:color="auto" w:fill="F2F2F2"/>
            <w:vAlign w:val="center"/>
          </w:tcPr>
          <w:p w14:paraId="18046F47"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C</w:t>
            </w:r>
            <w:r w:rsidRPr="0033364E">
              <w:rPr>
                <w:color w:val="000000"/>
                <w:sz w:val="18"/>
                <w:lang w:eastAsia="zh-CN"/>
              </w:rPr>
              <w:t>ase</w:t>
            </w:r>
          </w:p>
        </w:tc>
        <w:tc>
          <w:tcPr>
            <w:tcW w:w="992" w:type="dxa"/>
            <w:shd w:val="clear" w:color="auto" w:fill="F2F2F2"/>
            <w:vAlign w:val="center"/>
          </w:tcPr>
          <w:p w14:paraId="7D2DBE6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Scenario</w:t>
            </w:r>
          </w:p>
        </w:tc>
        <w:tc>
          <w:tcPr>
            <w:tcW w:w="851" w:type="dxa"/>
            <w:shd w:val="clear" w:color="auto" w:fill="F2F2F2"/>
            <w:vAlign w:val="center"/>
          </w:tcPr>
          <w:p w14:paraId="5EEF27F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C</w:t>
            </w:r>
            <w:r w:rsidRPr="0033364E">
              <w:rPr>
                <w:color w:val="000000"/>
                <w:sz w:val="18"/>
                <w:lang w:eastAsia="zh-CN"/>
              </w:rPr>
              <w:t>W case</w:t>
            </w:r>
          </w:p>
        </w:tc>
        <w:tc>
          <w:tcPr>
            <w:tcW w:w="850" w:type="dxa"/>
            <w:shd w:val="clear" w:color="auto" w:fill="F2F2F2"/>
            <w:vAlign w:val="center"/>
          </w:tcPr>
          <w:p w14:paraId="17DC72B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D</w:t>
            </w:r>
            <w:r w:rsidRPr="0033364E">
              <w:rPr>
                <w:color w:val="000000"/>
                <w:sz w:val="18"/>
                <w:lang w:eastAsia="zh-CN"/>
              </w:rPr>
              <w:t>evice</w:t>
            </w:r>
          </w:p>
        </w:tc>
        <w:tc>
          <w:tcPr>
            <w:tcW w:w="1134" w:type="dxa"/>
            <w:shd w:val="clear" w:color="auto" w:fill="F2F2F2"/>
            <w:vAlign w:val="center"/>
          </w:tcPr>
          <w:p w14:paraId="7F299D5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R2D EIRP</w:t>
            </w:r>
          </w:p>
        </w:tc>
        <w:tc>
          <w:tcPr>
            <w:tcW w:w="993" w:type="dxa"/>
            <w:shd w:val="clear" w:color="auto" w:fill="F2F2F2"/>
            <w:vAlign w:val="center"/>
          </w:tcPr>
          <w:p w14:paraId="7A86CC2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D</w:t>
            </w:r>
            <w:r w:rsidRPr="0033364E">
              <w:rPr>
                <w:color w:val="000000"/>
                <w:sz w:val="18"/>
                <w:lang w:eastAsia="zh-CN"/>
              </w:rPr>
              <w:t>2R LLS case</w:t>
            </w:r>
          </w:p>
        </w:tc>
        <w:tc>
          <w:tcPr>
            <w:tcW w:w="992" w:type="dxa"/>
            <w:shd w:val="clear" w:color="auto" w:fill="F2F2F2"/>
            <w:vAlign w:val="center"/>
          </w:tcPr>
          <w:p w14:paraId="2053E0F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R2D MPL (dB)</w:t>
            </w:r>
          </w:p>
        </w:tc>
        <w:tc>
          <w:tcPr>
            <w:tcW w:w="992" w:type="dxa"/>
            <w:shd w:val="clear" w:color="auto" w:fill="F2F2F2"/>
            <w:vAlign w:val="center"/>
          </w:tcPr>
          <w:p w14:paraId="4CEB59D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D2R MPL (dB)</w:t>
            </w:r>
          </w:p>
        </w:tc>
        <w:tc>
          <w:tcPr>
            <w:tcW w:w="992" w:type="dxa"/>
            <w:shd w:val="clear" w:color="auto" w:fill="F2F2F2"/>
            <w:vAlign w:val="center"/>
          </w:tcPr>
          <w:p w14:paraId="7BE2B10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Min MPL (dB)</w:t>
            </w:r>
          </w:p>
        </w:tc>
        <w:tc>
          <w:tcPr>
            <w:tcW w:w="851" w:type="dxa"/>
            <w:shd w:val="clear" w:color="auto" w:fill="F2F2F2"/>
            <w:vAlign w:val="center"/>
          </w:tcPr>
          <w:p w14:paraId="42AF03A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Min Distance (m)</w:t>
            </w:r>
          </w:p>
        </w:tc>
      </w:tr>
      <w:tr w:rsidR="00BA323E" w:rsidRPr="005D06B0" w14:paraId="3E814A5E" w14:textId="77777777" w:rsidTr="00FD71DF">
        <w:tc>
          <w:tcPr>
            <w:tcW w:w="704" w:type="dxa"/>
            <w:shd w:val="clear" w:color="auto" w:fill="auto"/>
            <w:vAlign w:val="center"/>
          </w:tcPr>
          <w:p w14:paraId="115106B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992" w:type="dxa"/>
            <w:shd w:val="clear" w:color="auto" w:fill="auto"/>
            <w:vAlign w:val="center"/>
          </w:tcPr>
          <w:p w14:paraId="6C7C2A1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D2T2-A1</w:t>
            </w:r>
          </w:p>
        </w:tc>
        <w:tc>
          <w:tcPr>
            <w:tcW w:w="851" w:type="dxa"/>
            <w:shd w:val="clear" w:color="auto" w:fill="auto"/>
            <w:vAlign w:val="center"/>
          </w:tcPr>
          <w:p w14:paraId="7267C5B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1218E60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603C9D3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106718B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37</w:t>
            </w:r>
          </w:p>
        </w:tc>
        <w:tc>
          <w:tcPr>
            <w:tcW w:w="992" w:type="dxa"/>
            <w:shd w:val="clear" w:color="auto" w:fill="auto"/>
            <w:vAlign w:val="center"/>
          </w:tcPr>
          <w:p w14:paraId="5E2B51D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3EEF4B2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67.96 </w:t>
            </w:r>
          </w:p>
        </w:tc>
        <w:tc>
          <w:tcPr>
            <w:tcW w:w="992" w:type="dxa"/>
            <w:shd w:val="clear" w:color="auto" w:fill="auto"/>
            <w:vAlign w:val="center"/>
          </w:tcPr>
          <w:p w14:paraId="7D2394F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5916106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204E5482" w14:textId="77777777" w:rsidTr="00FD71DF">
        <w:tc>
          <w:tcPr>
            <w:tcW w:w="704" w:type="dxa"/>
            <w:shd w:val="clear" w:color="auto" w:fill="auto"/>
            <w:vAlign w:val="center"/>
          </w:tcPr>
          <w:p w14:paraId="010EBC0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w:t>
            </w:r>
          </w:p>
        </w:tc>
        <w:tc>
          <w:tcPr>
            <w:tcW w:w="992" w:type="dxa"/>
            <w:shd w:val="clear" w:color="auto" w:fill="auto"/>
            <w:vAlign w:val="center"/>
          </w:tcPr>
          <w:p w14:paraId="2D506E7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D2T2-A2</w:t>
            </w:r>
          </w:p>
        </w:tc>
        <w:tc>
          <w:tcPr>
            <w:tcW w:w="851" w:type="dxa"/>
            <w:shd w:val="clear" w:color="auto" w:fill="auto"/>
            <w:vAlign w:val="center"/>
          </w:tcPr>
          <w:p w14:paraId="01AB038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18B43DA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55AD464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736E29D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37</w:t>
            </w:r>
          </w:p>
        </w:tc>
        <w:tc>
          <w:tcPr>
            <w:tcW w:w="992" w:type="dxa"/>
            <w:shd w:val="clear" w:color="auto" w:fill="auto"/>
            <w:vAlign w:val="center"/>
          </w:tcPr>
          <w:p w14:paraId="6448BC1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55643F7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63.44 </w:t>
            </w:r>
          </w:p>
        </w:tc>
        <w:tc>
          <w:tcPr>
            <w:tcW w:w="992" w:type="dxa"/>
            <w:shd w:val="clear" w:color="auto" w:fill="auto"/>
            <w:vAlign w:val="center"/>
          </w:tcPr>
          <w:p w14:paraId="01E420F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27D1379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3F7D1736" w14:textId="77777777" w:rsidTr="00FD71DF">
        <w:tc>
          <w:tcPr>
            <w:tcW w:w="704" w:type="dxa"/>
            <w:shd w:val="clear" w:color="auto" w:fill="auto"/>
            <w:vAlign w:val="center"/>
          </w:tcPr>
          <w:p w14:paraId="780CAFA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w:t>
            </w:r>
          </w:p>
        </w:tc>
        <w:tc>
          <w:tcPr>
            <w:tcW w:w="992" w:type="dxa"/>
            <w:shd w:val="clear" w:color="auto" w:fill="auto"/>
            <w:vAlign w:val="center"/>
          </w:tcPr>
          <w:p w14:paraId="19BA9A5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D2T2-B</w:t>
            </w:r>
          </w:p>
        </w:tc>
        <w:tc>
          <w:tcPr>
            <w:tcW w:w="851" w:type="dxa"/>
            <w:shd w:val="clear" w:color="auto" w:fill="auto"/>
            <w:vAlign w:val="center"/>
          </w:tcPr>
          <w:p w14:paraId="26C0CAC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tcPr>
          <w:p w14:paraId="4D2F60A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2D9C8B6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699D2EA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37</w:t>
            </w:r>
          </w:p>
        </w:tc>
        <w:tc>
          <w:tcPr>
            <w:tcW w:w="992" w:type="dxa"/>
            <w:shd w:val="clear" w:color="auto" w:fill="auto"/>
            <w:vAlign w:val="center"/>
          </w:tcPr>
          <w:p w14:paraId="4E14CCD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0F03F33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87.13 </w:t>
            </w:r>
          </w:p>
        </w:tc>
        <w:tc>
          <w:tcPr>
            <w:tcW w:w="992" w:type="dxa"/>
            <w:shd w:val="clear" w:color="auto" w:fill="auto"/>
            <w:vAlign w:val="center"/>
          </w:tcPr>
          <w:p w14:paraId="2596FA1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2C04640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0E7EF481" w14:textId="77777777" w:rsidTr="00FD71DF">
        <w:tc>
          <w:tcPr>
            <w:tcW w:w="704" w:type="dxa"/>
            <w:shd w:val="clear" w:color="auto" w:fill="auto"/>
            <w:vAlign w:val="center"/>
          </w:tcPr>
          <w:p w14:paraId="3CF049D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w:t>
            </w:r>
          </w:p>
        </w:tc>
        <w:tc>
          <w:tcPr>
            <w:tcW w:w="992" w:type="dxa"/>
            <w:shd w:val="clear" w:color="auto" w:fill="auto"/>
            <w:vAlign w:val="center"/>
          </w:tcPr>
          <w:p w14:paraId="694D5AB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D2T2-A1</w:t>
            </w:r>
          </w:p>
        </w:tc>
        <w:tc>
          <w:tcPr>
            <w:tcW w:w="851" w:type="dxa"/>
            <w:shd w:val="clear" w:color="auto" w:fill="auto"/>
            <w:vAlign w:val="center"/>
          </w:tcPr>
          <w:p w14:paraId="579D7B9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4F9A2AC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68685B4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0683839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38</w:t>
            </w:r>
          </w:p>
        </w:tc>
        <w:tc>
          <w:tcPr>
            <w:tcW w:w="992" w:type="dxa"/>
            <w:shd w:val="clear" w:color="auto" w:fill="auto"/>
            <w:vAlign w:val="center"/>
          </w:tcPr>
          <w:p w14:paraId="7E5C4A4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3599E9B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67.41 </w:t>
            </w:r>
          </w:p>
        </w:tc>
        <w:tc>
          <w:tcPr>
            <w:tcW w:w="992" w:type="dxa"/>
            <w:shd w:val="clear" w:color="auto" w:fill="auto"/>
            <w:vAlign w:val="center"/>
          </w:tcPr>
          <w:p w14:paraId="6CA7272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63960D0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08FEDAEF" w14:textId="77777777" w:rsidTr="00FD71DF">
        <w:tc>
          <w:tcPr>
            <w:tcW w:w="704" w:type="dxa"/>
            <w:shd w:val="clear" w:color="auto" w:fill="auto"/>
            <w:vAlign w:val="center"/>
          </w:tcPr>
          <w:p w14:paraId="3776B15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w:t>
            </w:r>
          </w:p>
        </w:tc>
        <w:tc>
          <w:tcPr>
            <w:tcW w:w="992" w:type="dxa"/>
            <w:shd w:val="clear" w:color="auto" w:fill="auto"/>
            <w:vAlign w:val="center"/>
          </w:tcPr>
          <w:p w14:paraId="5F7EEE9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D2T2-A2</w:t>
            </w:r>
          </w:p>
        </w:tc>
        <w:tc>
          <w:tcPr>
            <w:tcW w:w="851" w:type="dxa"/>
            <w:shd w:val="clear" w:color="auto" w:fill="auto"/>
            <w:vAlign w:val="center"/>
          </w:tcPr>
          <w:p w14:paraId="2394CED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1ED08EE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4206607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09AEE84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38</w:t>
            </w:r>
          </w:p>
        </w:tc>
        <w:tc>
          <w:tcPr>
            <w:tcW w:w="992" w:type="dxa"/>
            <w:shd w:val="clear" w:color="auto" w:fill="auto"/>
            <w:vAlign w:val="center"/>
          </w:tcPr>
          <w:p w14:paraId="1611D71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45756B6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62.89 </w:t>
            </w:r>
          </w:p>
        </w:tc>
        <w:tc>
          <w:tcPr>
            <w:tcW w:w="992" w:type="dxa"/>
            <w:shd w:val="clear" w:color="auto" w:fill="auto"/>
            <w:vAlign w:val="center"/>
          </w:tcPr>
          <w:p w14:paraId="44A5B39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23E7A70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2B0773B5" w14:textId="77777777" w:rsidTr="00FD71DF">
        <w:tc>
          <w:tcPr>
            <w:tcW w:w="704" w:type="dxa"/>
            <w:shd w:val="clear" w:color="auto" w:fill="auto"/>
            <w:vAlign w:val="center"/>
          </w:tcPr>
          <w:p w14:paraId="3421C92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w:t>
            </w:r>
          </w:p>
        </w:tc>
        <w:tc>
          <w:tcPr>
            <w:tcW w:w="992" w:type="dxa"/>
            <w:shd w:val="clear" w:color="auto" w:fill="auto"/>
            <w:vAlign w:val="center"/>
          </w:tcPr>
          <w:p w14:paraId="0F2FD90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D2T2-B</w:t>
            </w:r>
          </w:p>
        </w:tc>
        <w:tc>
          <w:tcPr>
            <w:tcW w:w="851" w:type="dxa"/>
            <w:shd w:val="clear" w:color="auto" w:fill="auto"/>
            <w:vAlign w:val="center"/>
          </w:tcPr>
          <w:p w14:paraId="39A6C4C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tcPr>
          <w:p w14:paraId="4DD7E63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6EA71F8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1C7222B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38</w:t>
            </w:r>
          </w:p>
        </w:tc>
        <w:tc>
          <w:tcPr>
            <w:tcW w:w="992" w:type="dxa"/>
            <w:shd w:val="clear" w:color="auto" w:fill="auto"/>
            <w:vAlign w:val="center"/>
          </w:tcPr>
          <w:p w14:paraId="61AA8CD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66E9DD1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86.03 </w:t>
            </w:r>
          </w:p>
        </w:tc>
        <w:tc>
          <w:tcPr>
            <w:tcW w:w="992" w:type="dxa"/>
            <w:shd w:val="clear" w:color="auto" w:fill="auto"/>
            <w:vAlign w:val="center"/>
          </w:tcPr>
          <w:p w14:paraId="34D36BA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2DD6F87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1AB113D5" w14:textId="77777777" w:rsidTr="00FD71DF">
        <w:tc>
          <w:tcPr>
            <w:tcW w:w="704" w:type="dxa"/>
            <w:shd w:val="clear" w:color="auto" w:fill="auto"/>
            <w:vAlign w:val="center"/>
          </w:tcPr>
          <w:p w14:paraId="57EEA53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w:t>
            </w:r>
          </w:p>
        </w:tc>
        <w:tc>
          <w:tcPr>
            <w:tcW w:w="992" w:type="dxa"/>
            <w:shd w:val="clear" w:color="auto" w:fill="auto"/>
            <w:vAlign w:val="center"/>
          </w:tcPr>
          <w:p w14:paraId="7946281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D2T2-A1</w:t>
            </w:r>
          </w:p>
        </w:tc>
        <w:tc>
          <w:tcPr>
            <w:tcW w:w="851" w:type="dxa"/>
            <w:shd w:val="clear" w:color="auto" w:fill="auto"/>
            <w:vAlign w:val="center"/>
          </w:tcPr>
          <w:p w14:paraId="137D022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3DC7648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2569A11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60567CD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39</w:t>
            </w:r>
          </w:p>
        </w:tc>
        <w:tc>
          <w:tcPr>
            <w:tcW w:w="992" w:type="dxa"/>
            <w:shd w:val="clear" w:color="auto" w:fill="auto"/>
            <w:vAlign w:val="center"/>
          </w:tcPr>
          <w:p w14:paraId="71015EB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5C9B54F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66.46 </w:t>
            </w:r>
          </w:p>
        </w:tc>
        <w:tc>
          <w:tcPr>
            <w:tcW w:w="992" w:type="dxa"/>
            <w:shd w:val="clear" w:color="auto" w:fill="auto"/>
            <w:vAlign w:val="center"/>
          </w:tcPr>
          <w:p w14:paraId="4E167FE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5034F53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3168ADEB" w14:textId="77777777" w:rsidTr="00FD71DF">
        <w:tc>
          <w:tcPr>
            <w:tcW w:w="704" w:type="dxa"/>
            <w:shd w:val="clear" w:color="auto" w:fill="auto"/>
            <w:vAlign w:val="center"/>
          </w:tcPr>
          <w:p w14:paraId="165290B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8</w:t>
            </w:r>
          </w:p>
        </w:tc>
        <w:tc>
          <w:tcPr>
            <w:tcW w:w="992" w:type="dxa"/>
            <w:shd w:val="clear" w:color="auto" w:fill="auto"/>
            <w:vAlign w:val="center"/>
          </w:tcPr>
          <w:p w14:paraId="7886C17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D2T2-A2</w:t>
            </w:r>
          </w:p>
        </w:tc>
        <w:tc>
          <w:tcPr>
            <w:tcW w:w="851" w:type="dxa"/>
            <w:shd w:val="clear" w:color="auto" w:fill="auto"/>
            <w:vAlign w:val="center"/>
          </w:tcPr>
          <w:p w14:paraId="64B94EF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34175E6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7F8E6FB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16616DF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39</w:t>
            </w:r>
          </w:p>
        </w:tc>
        <w:tc>
          <w:tcPr>
            <w:tcW w:w="992" w:type="dxa"/>
            <w:shd w:val="clear" w:color="auto" w:fill="auto"/>
            <w:vAlign w:val="center"/>
          </w:tcPr>
          <w:p w14:paraId="32C4818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37A93DD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61.94 </w:t>
            </w:r>
          </w:p>
        </w:tc>
        <w:tc>
          <w:tcPr>
            <w:tcW w:w="992" w:type="dxa"/>
            <w:shd w:val="clear" w:color="auto" w:fill="auto"/>
            <w:vAlign w:val="center"/>
          </w:tcPr>
          <w:p w14:paraId="72B5D38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44815A0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10FC147E" w14:textId="77777777" w:rsidTr="00FD71DF">
        <w:tc>
          <w:tcPr>
            <w:tcW w:w="704" w:type="dxa"/>
            <w:shd w:val="clear" w:color="auto" w:fill="auto"/>
            <w:vAlign w:val="center"/>
          </w:tcPr>
          <w:p w14:paraId="17E4DA41"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9</w:t>
            </w:r>
          </w:p>
        </w:tc>
        <w:tc>
          <w:tcPr>
            <w:tcW w:w="992" w:type="dxa"/>
            <w:shd w:val="clear" w:color="auto" w:fill="auto"/>
            <w:vAlign w:val="center"/>
          </w:tcPr>
          <w:p w14:paraId="4195A6D6"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D2T2-B</w:t>
            </w:r>
          </w:p>
        </w:tc>
        <w:tc>
          <w:tcPr>
            <w:tcW w:w="851" w:type="dxa"/>
            <w:shd w:val="clear" w:color="auto" w:fill="auto"/>
            <w:vAlign w:val="center"/>
          </w:tcPr>
          <w:p w14:paraId="252E349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tcPr>
          <w:p w14:paraId="78A34376"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2A600D3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41E6C61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39</w:t>
            </w:r>
          </w:p>
        </w:tc>
        <w:tc>
          <w:tcPr>
            <w:tcW w:w="992" w:type="dxa"/>
            <w:shd w:val="clear" w:color="auto" w:fill="auto"/>
            <w:vAlign w:val="center"/>
          </w:tcPr>
          <w:p w14:paraId="4D49A65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1D80010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84.13 </w:t>
            </w:r>
          </w:p>
        </w:tc>
        <w:tc>
          <w:tcPr>
            <w:tcW w:w="992" w:type="dxa"/>
            <w:shd w:val="clear" w:color="auto" w:fill="auto"/>
            <w:vAlign w:val="center"/>
          </w:tcPr>
          <w:p w14:paraId="52B30DD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3A274E8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046F6D35" w14:textId="77777777" w:rsidTr="00FD71DF">
        <w:tc>
          <w:tcPr>
            <w:tcW w:w="704" w:type="dxa"/>
            <w:shd w:val="clear" w:color="auto" w:fill="auto"/>
            <w:vAlign w:val="center"/>
          </w:tcPr>
          <w:p w14:paraId="31AAE6E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10</w:t>
            </w:r>
          </w:p>
        </w:tc>
        <w:tc>
          <w:tcPr>
            <w:tcW w:w="992" w:type="dxa"/>
            <w:shd w:val="clear" w:color="auto" w:fill="auto"/>
            <w:vAlign w:val="center"/>
          </w:tcPr>
          <w:p w14:paraId="0468666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D2T2-A1</w:t>
            </w:r>
          </w:p>
        </w:tc>
        <w:tc>
          <w:tcPr>
            <w:tcW w:w="851" w:type="dxa"/>
            <w:shd w:val="clear" w:color="auto" w:fill="auto"/>
            <w:vAlign w:val="center"/>
          </w:tcPr>
          <w:p w14:paraId="342CA83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303E7EC1"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6891891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3245A63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40</w:t>
            </w:r>
          </w:p>
        </w:tc>
        <w:tc>
          <w:tcPr>
            <w:tcW w:w="992" w:type="dxa"/>
            <w:shd w:val="clear" w:color="auto" w:fill="auto"/>
            <w:vAlign w:val="center"/>
          </w:tcPr>
          <w:p w14:paraId="3506DB9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6323AFA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66.02 </w:t>
            </w:r>
          </w:p>
        </w:tc>
        <w:tc>
          <w:tcPr>
            <w:tcW w:w="992" w:type="dxa"/>
            <w:shd w:val="clear" w:color="auto" w:fill="auto"/>
            <w:vAlign w:val="center"/>
          </w:tcPr>
          <w:p w14:paraId="6B16C4E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638BC77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733F6B60" w14:textId="77777777" w:rsidTr="00FD71DF">
        <w:tc>
          <w:tcPr>
            <w:tcW w:w="704" w:type="dxa"/>
            <w:shd w:val="clear" w:color="auto" w:fill="auto"/>
            <w:vAlign w:val="center"/>
          </w:tcPr>
          <w:p w14:paraId="41BD4958"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11</w:t>
            </w:r>
          </w:p>
        </w:tc>
        <w:tc>
          <w:tcPr>
            <w:tcW w:w="992" w:type="dxa"/>
            <w:shd w:val="clear" w:color="auto" w:fill="auto"/>
            <w:vAlign w:val="center"/>
          </w:tcPr>
          <w:p w14:paraId="15B38C9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D2T2-A2</w:t>
            </w:r>
          </w:p>
        </w:tc>
        <w:tc>
          <w:tcPr>
            <w:tcW w:w="851" w:type="dxa"/>
            <w:shd w:val="clear" w:color="auto" w:fill="auto"/>
            <w:vAlign w:val="center"/>
          </w:tcPr>
          <w:p w14:paraId="242430C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1B6F17AF"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0FEC579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78E7F19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40</w:t>
            </w:r>
          </w:p>
        </w:tc>
        <w:tc>
          <w:tcPr>
            <w:tcW w:w="992" w:type="dxa"/>
            <w:shd w:val="clear" w:color="auto" w:fill="auto"/>
            <w:vAlign w:val="center"/>
          </w:tcPr>
          <w:p w14:paraId="752D577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6780A5D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63.41 </w:t>
            </w:r>
          </w:p>
        </w:tc>
        <w:tc>
          <w:tcPr>
            <w:tcW w:w="992" w:type="dxa"/>
            <w:shd w:val="clear" w:color="auto" w:fill="auto"/>
            <w:vAlign w:val="center"/>
          </w:tcPr>
          <w:p w14:paraId="4D6681C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708D2E8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4D1F771C" w14:textId="77777777" w:rsidTr="00FD71DF">
        <w:tc>
          <w:tcPr>
            <w:tcW w:w="704" w:type="dxa"/>
            <w:shd w:val="clear" w:color="auto" w:fill="auto"/>
            <w:vAlign w:val="center"/>
          </w:tcPr>
          <w:p w14:paraId="63073CD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12</w:t>
            </w:r>
          </w:p>
        </w:tc>
        <w:tc>
          <w:tcPr>
            <w:tcW w:w="992" w:type="dxa"/>
            <w:shd w:val="clear" w:color="auto" w:fill="auto"/>
            <w:vAlign w:val="center"/>
          </w:tcPr>
          <w:p w14:paraId="27B59411"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D2T2-B</w:t>
            </w:r>
          </w:p>
        </w:tc>
        <w:tc>
          <w:tcPr>
            <w:tcW w:w="851" w:type="dxa"/>
            <w:shd w:val="clear" w:color="auto" w:fill="auto"/>
            <w:vAlign w:val="center"/>
          </w:tcPr>
          <w:p w14:paraId="7BFE1E1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tcPr>
          <w:p w14:paraId="5ED5A1B0"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44A8B97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17E03D5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40</w:t>
            </w:r>
          </w:p>
        </w:tc>
        <w:tc>
          <w:tcPr>
            <w:tcW w:w="992" w:type="dxa"/>
            <w:shd w:val="clear" w:color="auto" w:fill="auto"/>
            <w:vAlign w:val="center"/>
          </w:tcPr>
          <w:p w14:paraId="109CDE3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6D048CC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83.26 </w:t>
            </w:r>
          </w:p>
        </w:tc>
        <w:tc>
          <w:tcPr>
            <w:tcW w:w="992" w:type="dxa"/>
            <w:shd w:val="clear" w:color="auto" w:fill="auto"/>
            <w:vAlign w:val="center"/>
          </w:tcPr>
          <w:p w14:paraId="6299E17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446AB7F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A95774" w14:paraId="3F6C4ACB" w14:textId="77777777" w:rsidTr="00FD71DF">
        <w:tc>
          <w:tcPr>
            <w:tcW w:w="704" w:type="dxa"/>
            <w:shd w:val="clear" w:color="auto" w:fill="auto"/>
            <w:vAlign w:val="center"/>
          </w:tcPr>
          <w:p w14:paraId="4B294FD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w:t>
            </w:r>
          </w:p>
        </w:tc>
        <w:tc>
          <w:tcPr>
            <w:tcW w:w="992" w:type="dxa"/>
            <w:shd w:val="clear" w:color="auto" w:fill="auto"/>
            <w:vAlign w:val="center"/>
          </w:tcPr>
          <w:p w14:paraId="0AE9408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D2T2-A1</w:t>
            </w:r>
          </w:p>
        </w:tc>
        <w:tc>
          <w:tcPr>
            <w:tcW w:w="851" w:type="dxa"/>
            <w:shd w:val="clear" w:color="auto" w:fill="auto"/>
            <w:vAlign w:val="center"/>
          </w:tcPr>
          <w:p w14:paraId="315C545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3E1BEE9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509CC2B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28E5BDB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41</w:t>
            </w:r>
          </w:p>
        </w:tc>
        <w:tc>
          <w:tcPr>
            <w:tcW w:w="992" w:type="dxa"/>
            <w:shd w:val="clear" w:color="auto" w:fill="auto"/>
            <w:vAlign w:val="center"/>
          </w:tcPr>
          <w:p w14:paraId="10ACF9C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56F6A29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65.77 </w:t>
            </w:r>
          </w:p>
        </w:tc>
        <w:tc>
          <w:tcPr>
            <w:tcW w:w="992" w:type="dxa"/>
            <w:shd w:val="clear" w:color="auto" w:fill="auto"/>
            <w:vAlign w:val="center"/>
          </w:tcPr>
          <w:p w14:paraId="4EC7E17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6521093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A95774" w14:paraId="2D32F53D" w14:textId="77777777" w:rsidTr="00FD71DF">
        <w:tc>
          <w:tcPr>
            <w:tcW w:w="704" w:type="dxa"/>
            <w:shd w:val="clear" w:color="auto" w:fill="auto"/>
            <w:vAlign w:val="center"/>
          </w:tcPr>
          <w:p w14:paraId="387E1B3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w:t>
            </w:r>
          </w:p>
        </w:tc>
        <w:tc>
          <w:tcPr>
            <w:tcW w:w="992" w:type="dxa"/>
            <w:shd w:val="clear" w:color="auto" w:fill="auto"/>
            <w:vAlign w:val="center"/>
          </w:tcPr>
          <w:p w14:paraId="58E72C8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D2T2-A2</w:t>
            </w:r>
          </w:p>
        </w:tc>
        <w:tc>
          <w:tcPr>
            <w:tcW w:w="851" w:type="dxa"/>
            <w:shd w:val="clear" w:color="auto" w:fill="auto"/>
            <w:vAlign w:val="center"/>
          </w:tcPr>
          <w:p w14:paraId="37A31FB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0803801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09552A4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2343A35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41</w:t>
            </w:r>
          </w:p>
        </w:tc>
        <w:tc>
          <w:tcPr>
            <w:tcW w:w="992" w:type="dxa"/>
            <w:shd w:val="clear" w:color="auto" w:fill="auto"/>
            <w:vAlign w:val="center"/>
          </w:tcPr>
          <w:p w14:paraId="74DCEC6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5A66426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63.16 </w:t>
            </w:r>
          </w:p>
        </w:tc>
        <w:tc>
          <w:tcPr>
            <w:tcW w:w="992" w:type="dxa"/>
            <w:shd w:val="clear" w:color="auto" w:fill="auto"/>
            <w:vAlign w:val="center"/>
          </w:tcPr>
          <w:p w14:paraId="200E1D3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5882CE5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A95774" w14:paraId="77EAF201" w14:textId="77777777" w:rsidTr="00FD71DF">
        <w:tc>
          <w:tcPr>
            <w:tcW w:w="704" w:type="dxa"/>
            <w:shd w:val="clear" w:color="auto" w:fill="auto"/>
            <w:vAlign w:val="center"/>
          </w:tcPr>
          <w:p w14:paraId="16F6F4E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15</w:t>
            </w:r>
          </w:p>
        </w:tc>
        <w:tc>
          <w:tcPr>
            <w:tcW w:w="992" w:type="dxa"/>
            <w:shd w:val="clear" w:color="auto" w:fill="auto"/>
            <w:vAlign w:val="center"/>
          </w:tcPr>
          <w:p w14:paraId="1B1D662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D2T2-B</w:t>
            </w:r>
          </w:p>
        </w:tc>
        <w:tc>
          <w:tcPr>
            <w:tcW w:w="851" w:type="dxa"/>
            <w:shd w:val="clear" w:color="auto" w:fill="auto"/>
            <w:vAlign w:val="center"/>
          </w:tcPr>
          <w:p w14:paraId="51E3ECA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tcPr>
          <w:p w14:paraId="2FF9EB3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21C1EAE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275CBFA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41</w:t>
            </w:r>
          </w:p>
        </w:tc>
        <w:tc>
          <w:tcPr>
            <w:tcW w:w="992" w:type="dxa"/>
            <w:shd w:val="clear" w:color="auto" w:fill="auto"/>
            <w:vAlign w:val="center"/>
          </w:tcPr>
          <w:p w14:paraId="2C309A6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5F9FE7C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82.76 </w:t>
            </w:r>
          </w:p>
        </w:tc>
        <w:tc>
          <w:tcPr>
            <w:tcW w:w="992" w:type="dxa"/>
            <w:shd w:val="clear" w:color="auto" w:fill="auto"/>
            <w:vAlign w:val="center"/>
          </w:tcPr>
          <w:p w14:paraId="148BF4B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5838037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A95774" w14:paraId="31A27F9C" w14:textId="77777777" w:rsidTr="00FD71DF">
        <w:tc>
          <w:tcPr>
            <w:tcW w:w="704" w:type="dxa"/>
            <w:shd w:val="clear" w:color="auto" w:fill="auto"/>
            <w:vAlign w:val="center"/>
          </w:tcPr>
          <w:p w14:paraId="0B530C8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16</w:t>
            </w:r>
          </w:p>
        </w:tc>
        <w:tc>
          <w:tcPr>
            <w:tcW w:w="992" w:type="dxa"/>
            <w:shd w:val="clear" w:color="auto" w:fill="auto"/>
            <w:vAlign w:val="center"/>
          </w:tcPr>
          <w:p w14:paraId="0C14236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D2T2-A1</w:t>
            </w:r>
          </w:p>
        </w:tc>
        <w:tc>
          <w:tcPr>
            <w:tcW w:w="851" w:type="dxa"/>
            <w:shd w:val="clear" w:color="auto" w:fill="auto"/>
            <w:vAlign w:val="center"/>
          </w:tcPr>
          <w:p w14:paraId="7B9F257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236E556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5ACE0E6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2E0C618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42</w:t>
            </w:r>
          </w:p>
        </w:tc>
        <w:tc>
          <w:tcPr>
            <w:tcW w:w="992" w:type="dxa"/>
            <w:shd w:val="clear" w:color="auto" w:fill="auto"/>
            <w:vAlign w:val="center"/>
          </w:tcPr>
          <w:p w14:paraId="2C069AD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146FDED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65.27 </w:t>
            </w:r>
          </w:p>
        </w:tc>
        <w:tc>
          <w:tcPr>
            <w:tcW w:w="992" w:type="dxa"/>
            <w:shd w:val="clear" w:color="auto" w:fill="auto"/>
            <w:vAlign w:val="center"/>
          </w:tcPr>
          <w:p w14:paraId="22C392D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43E48A8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A95774" w14:paraId="7DD7F1F9" w14:textId="77777777" w:rsidTr="00FD71DF">
        <w:tc>
          <w:tcPr>
            <w:tcW w:w="704" w:type="dxa"/>
            <w:shd w:val="clear" w:color="auto" w:fill="auto"/>
            <w:vAlign w:val="center"/>
          </w:tcPr>
          <w:p w14:paraId="42064A1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17</w:t>
            </w:r>
          </w:p>
        </w:tc>
        <w:tc>
          <w:tcPr>
            <w:tcW w:w="992" w:type="dxa"/>
            <w:shd w:val="clear" w:color="auto" w:fill="auto"/>
            <w:vAlign w:val="center"/>
          </w:tcPr>
          <w:p w14:paraId="0655BDC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D2T2-A2</w:t>
            </w:r>
          </w:p>
        </w:tc>
        <w:tc>
          <w:tcPr>
            <w:tcW w:w="851" w:type="dxa"/>
            <w:shd w:val="clear" w:color="auto" w:fill="auto"/>
            <w:vAlign w:val="center"/>
          </w:tcPr>
          <w:p w14:paraId="225D8E0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7A1F42A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1C4C771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3C810A8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42</w:t>
            </w:r>
          </w:p>
        </w:tc>
        <w:tc>
          <w:tcPr>
            <w:tcW w:w="992" w:type="dxa"/>
            <w:shd w:val="clear" w:color="auto" w:fill="auto"/>
            <w:vAlign w:val="center"/>
          </w:tcPr>
          <w:p w14:paraId="3D7D320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06F5531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62.66 </w:t>
            </w:r>
          </w:p>
        </w:tc>
        <w:tc>
          <w:tcPr>
            <w:tcW w:w="992" w:type="dxa"/>
            <w:shd w:val="clear" w:color="auto" w:fill="auto"/>
            <w:vAlign w:val="center"/>
          </w:tcPr>
          <w:p w14:paraId="0C809E2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3D40E68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A95774" w14:paraId="2E565A93" w14:textId="77777777" w:rsidTr="00FD71DF">
        <w:tc>
          <w:tcPr>
            <w:tcW w:w="704" w:type="dxa"/>
            <w:shd w:val="clear" w:color="auto" w:fill="auto"/>
            <w:vAlign w:val="center"/>
          </w:tcPr>
          <w:p w14:paraId="606ADB1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18</w:t>
            </w:r>
          </w:p>
        </w:tc>
        <w:tc>
          <w:tcPr>
            <w:tcW w:w="992" w:type="dxa"/>
            <w:shd w:val="clear" w:color="auto" w:fill="auto"/>
            <w:vAlign w:val="center"/>
          </w:tcPr>
          <w:p w14:paraId="7E64B28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D2T2-B</w:t>
            </w:r>
          </w:p>
        </w:tc>
        <w:tc>
          <w:tcPr>
            <w:tcW w:w="851" w:type="dxa"/>
            <w:shd w:val="clear" w:color="auto" w:fill="auto"/>
            <w:vAlign w:val="center"/>
          </w:tcPr>
          <w:p w14:paraId="78222B2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tcPr>
          <w:p w14:paraId="51DE5AE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5A51FA6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16001AE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42</w:t>
            </w:r>
          </w:p>
        </w:tc>
        <w:tc>
          <w:tcPr>
            <w:tcW w:w="992" w:type="dxa"/>
            <w:shd w:val="clear" w:color="auto" w:fill="auto"/>
            <w:vAlign w:val="center"/>
          </w:tcPr>
          <w:p w14:paraId="1D14254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28E79C3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81.76 </w:t>
            </w:r>
          </w:p>
        </w:tc>
        <w:tc>
          <w:tcPr>
            <w:tcW w:w="992" w:type="dxa"/>
            <w:shd w:val="clear" w:color="auto" w:fill="auto"/>
            <w:vAlign w:val="center"/>
          </w:tcPr>
          <w:p w14:paraId="5861C2E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397DE8B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A95774" w14:paraId="49001BEC" w14:textId="77777777" w:rsidTr="00FD71DF">
        <w:tc>
          <w:tcPr>
            <w:tcW w:w="704" w:type="dxa"/>
            <w:shd w:val="clear" w:color="auto" w:fill="auto"/>
            <w:vAlign w:val="center"/>
          </w:tcPr>
          <w:p w14:paraId="41DD90E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lastRenderedPageBreak/>
              <w:t>19</w:t>
            </w:r>
          </w:p>
        </w:tc>
        <w:tc>
          <w:tcPr>
            <w:tcW w:w="992" w:type="dxa"/>
            <w:shd w:val="clear" w:color="auto" w:fill="auto"/>
            <w:vAlign w:val="center"/>
          </w:tcPr>
          <w:p w14:paraId="6C0D673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D2T2-A1</w:t>
            </w:r>
          </w:p>
        </w:tc>
        <w:tc>
          <w:tcPr>
            <w:tcW w:w="851" w:type="dxa"/>
            <w:shd w:val="clear" w:color="auto" w:fill="auto"/>
            <w:vAlign w:val="center"/>
          </w:tcPr>
          <w:p w14:paraId="593D1BF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1865D5A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15C3219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79ED871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43</w:t>
            </w:r>
          </w:p>
        </w:tc>
        <w:tc>
          <w:tcPr>
            <w:tcW w:w="992" w:type="dxa"/>
            <w:shd w:val="clear" w:color="auto" w:fill="auto"/>
            <w:vAlign w:val="center"/>
          </w:tcPr>
          <w:p w14:paraId="286424E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24E9219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65.86 </w:t>
            </w:r>
          </w:p>
        </w:tc>
        <w:tc>
          <w:tcPr>
            <w:tcW w:w="992" w:type="dxa"/>
            <w:shd w:val="clear" w:color="auto" w:fill="auto"/>
            <w:vAlign w:val="center"/>
          </w:tcPr>
          <w:p w14:paraId="1EBB608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1571C78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A95774" w14:paraId="3C83D21D" w14:textId="77777777" w:rsidTr="00FD71DF">
        <w:tc>
          <w:tcPr>
            <w:tcW w:w="704" w:type="dxa"/>
            <w:shd w:val="clear" w:color="auto" w:fill="auto"/>
            <w:vAlign w:val="center"/>
          </w:tcPr>
          <w:p w14:paraId="243C081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20</w:t>
            </w:r>
          </w:p>
        </w:tc>
        <w:tc>
          <w:tcPr>
            <w:tcW w:w="992" w:type="dxa"/>
            <w:shd w:val="clear" w:color="auto" w:fill="auto"/>
            <w:vAlign w:val="center"/>
          </w:tcPr>
          <w:p w14:paraId="2E0E847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D2T2-A2</w:t>
            </w:r>
          </w:p>
        </w:tc>
        <w:tc>
          <w:tcPr>
            <w:tcW w:w="851" w:type="dxa"/>
            <w:shd w:val="clear" w:color="auto" w:fill="auto"/>
            <w:vAlign w:val="center"/>
          </w:tcPr>
          <w:p w14:paraId="7DFD831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019B788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446BA51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70A9393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43</w:t>
            </w:r>
          </w:p>
        </w:tc>
        <w:tc>
          <w:tcPr>
            <w:tcW w:w="992" w:type="dxa"/>
            <w:shd w:val="clear" w:color="auto" w:fill="auto"/>
            <w:vAlign w:val="center"/>
          </w:tcPr>
          <w:p w14:paraId="27052B2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0C55634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61.34 </w:t>
            </w:r>
          </w:p>
        </w:tc>
        <w:tc>
          <w:tcPr>
            <w:tcW w:w="992" w:type="dxa"/>
            <w:shd w:val="clear" w:color="auto" w:fill="auto"/>
            <w:vAlign w:val="center"/>
          </w:tcPr>
          <w:p w14:paraId="42CEEBD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173A8EC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1AF9965F" w14:textId="77777777" w:rsidTr="00FD71DF">
        <w:tc>
          <w:tcPr>
            <w:tcW w:w="704" w:type="dxa"/>
            <w:shd w:val="clear" w:color="auto" w:fill="auto"/>
            <w:vAlign w:val="center"/>
          </w:tcPr>
          <w:p w14:paraId="2820855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21</w:t>
            </w:r>
          </w:p>
        </w:tc>
        <w:tc>
          <w:tcPr>
            <w:tcW w:w="992" w:type="dxa"/>
            <w:shd w:val="clear" w:color="auto" w:fill="auto"/>
            <w:vAlign w:val="center"/>
          </w:tcPr>
          <w:p w14:paraId="02A93108"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D2T2-B</w:t>
            </w:r>
          </w:p>
        </w:tc>
        <w:tc>
          <w:tcPr>
            <w:tcW w:w="851" w:type="dxa"/>
            <w:shd w:val="clear" w:color="auto" w:fill="auto"/>
            <w:vAlign w:val="center"/>
          </w:tcPr>
          <w:p w14:paraId="2FCAB72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tcPr>
          <w:p w14:paraId="0EE041D0"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4C49845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3B676EF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43</w:t>
            </w:r>
          </w:p>
        </w:tc>
        <w:tc>
          <w:tcPr>
            <w:tcW w:w="992" w:type="dxa"/>
            <w:shd w:val="clear" w:color="auto" w:fill="auto"/>
            <w:vAlign w:val="center"/>
          </w:tcPr>
          <w:p w14:paraId="0A183C9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5ED93E4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82.93 </w:t>
            </w:r>
          </w:p>
        </w:tc>
        <w:tc>
          <w:tcPr>
            <w:tcW w:w="992" w:type="dxa"/>
            <w:shd w:val="clear" w:color="auto" w:fill="auto"/>
            <w:vAlign w:val="center"/>
          </w:tcPr>
          <w:p w14:paraId="4F37FAD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319E24E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78700DEE" w14:textId="77777777" w:rsidTr="00FD71DF">
        <w:tc>
          <w:tcPr>
            <w:tcW w:w="704" w:type="dxa"/>
            <w:shd w:val="clear" w:color="auto" w:fill="auto"/>
            <w:vAlign w:val="center"/>
          </w:tcPr>
          <w:p w14:paraId="740A6AB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22</w:t>
            </w:r>
          </w:p>
        </w:tc>
        <w:tc>
          <w:tcPr>
            <w:tcW w:w="992" w:type="dxa"/>
            <w:shd w:val="clear" w:color="auto" w:fill="auto"/>
            <w:vAlign w:val="center"/>
          </w:tcPr>
          <w:p w14:paraId="4EABDA46"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D2T2-A1</w:t>
            </w:r>
          </w:p>
        </w:tc>
        <w:tc>
          <w:tcPr>
            <w:tcW w:w="851" w:type="dxa"/>
            <w:shd w:val="clear" w:color="auto" w:fill="auto"/>
            <w:vAlign w:val="center"/>
          </w:tcPr>
          <w:p w14:paraId="31E17E7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32BE005D"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3E20B4C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07C4B4C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44</w:t>
            </w:r>
          </w:p>
        </w:tc>
        <w:tc>
          <w:tcPr>
            <w:tcW w:w="992" w:type="dxa"/>
            <w:shd w:val="clear" w:color="auto" w:fill="auto"/>
            <w:vAlign w:val="center"/>
          </w:tcPr>
          <w:p w14:paraId="2056FDE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4457135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65.31 </w:t>
            </w:r>
          </w:p>
        </w:tc>
        <w:tc>
          <w:tcPr>
            <w:tcW w:w="992" w:type="dxa"/>
            <w:shd w:val="clear" w:color="auto" w:fill="auto"/>
            <w:vAlign w:val="center"/>
          </w:tcPr>
          <w:p w14:paraId="5B8E69B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017B762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12E821E0" w14:textId="77777777" w:rsidTr="00FD71DF">
        <w:tc>
          <w:tcPr>
            <w:tcW w:w="704" w:type="dxa"/>
            <w:shd w:val="clear" w:color="auto" w:fill="auto"/>
            <w:vAlign w:val="center"/>
          </w:tcPr>
          <w:p w14:paraId="7DD34EE8"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2" w:type="dxa"/>
            <w:shd w:val="clear" w:color="auto" w:fill="auto"/>
            <w:vAlign w:val="center"/>
          </w:tcPr>
          <w:p w14:paraId="2E8711C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D2T2-A2</w:t>
            </w:r>
          </w:p>
        </w:tc>
        <w:tc>
          <w:tcPr>
            <w:tcW w:w="851" w:type="dxa"/>
            <w:shd w:val="clear" w:color="auto" w:fill="auto"/>
            <w:vAlign w:val="center"/>
          </w:tcPr>
          <w:p w14:paraId="0EC267C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5314C8C9"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5F67B26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28338B5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44</w:t>
            </w:r>
          </w:p>
        </w:tc>
        <w:tc>
          <w:tcPr>
            <w:tcW w:w="992" w:type="dxa"/>
            <w:shd w:val="clear" w:color="auto" w:fill="auto"/>
            <w:vAlign w:val="center"/>
          </w:tcPr>
          <w:p w14:paraId="5C75100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11F48F5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60.79 </w:t>
            </w:r>
          </w:p>
        </w:tc>
        <w:tc>
          <w:tcPr>
            <w:tcW w:w="992" w:type="dxa"/>
            <w:shd w:val="clear" w:color="auto" w:fill="auto"/>
            <w:vAlign w:val="center"/>
          </w:tcPr>
          <w:p w14:paraId="6E2C02A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296E98C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683E1879" w14:textId="77777777" w:rsidTr="00FD71DF">
        <w:tc>
          <w:tcPr>
            <w:tcW w:w="704" w:type="dxa"/>
            <w:shd w:val="clear" w:color="auto" w:fill="auto"/>
            <w:vAlign w:val="center"/>
          </w:tcPr>
          <w:p w14:paraId="6E68537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24</w:t>
            </w:r>
          </w:p>
        </w:tc>
        <w:tc>
          <w:tcPr>
            <w:tcW w:w="992" w:type="dxa"/>
            <w:shd w:val="clear" w:color="auto" w:fill="auto"/>
            <w:vAlign w:val="center"/>
          </w:tcPr>
          <w:p w14:paraId="33569B7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D2T2-B</w:t>
            </w:r>
          </w:p>
        </w:tc>
        <w:tc>
          <w:tcPr>
            <w:tcW w:w="851" w:type="dxa"/>
            <w:shd w:val="clear" w:color="auto" w:fill="auto"/>
            <w:vAlign w:val="center"/>
          </w:tcPr>
          <w:p w14:paraId="1C97676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tcPr>
          <w:p w14:paraId="77675460"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521CE54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3994BF1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44</w:t>
            </w:r>
          </w:p>
        </w:tc>
        <w:tc>
          <w:tcPr>
            <w:tcW w:w="992" w:type="dxa"/>
            <w:shd w:val="clear" w:color="auto" w:fill="auto"/>
            <w:vAlign w:val="center"/>
          </w:tcPr>
          <w:p w14:paraId="1A74B21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09E0440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81.83 </w:t>
            </w:r>
          </w:p>
        </w:tc>
        <w:tc>
          <w:tcPr>
            <w:tcW w:w="992" w:type="dxa"/>
            <w:shd w:val="clear" w:color="auto" w:fill="auto"/>
            <w:vAlign w:val="center"/>
          </w:tcPr>
          <w:p w14:paraId="7B9E215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7C73242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A95774" w14:paraId="14D0E110" w14:textId="77777777" w:rsidTr="00FD71DF">
        <w:tc>
          <w:tcPr>
            <w:tcW w:w="704" w:type="dxa"/>
            <w:shd w:val="clear" w:color="auto" w:fill="auto"/>
            <w:vAlign w:val="center"/>
          </w:tcPr>
          <w:p w14:paraId="313DB7F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25</w:t>
            </w:r>
          </w:p>
        </w:tc>
        <w:tc>
          <w:tcPr>
            <w:tcW w:w="992" w:type="dxa"/>
            <w:shd w:val="clear" w:color="auto" w:fill="auto"/>
            <w:vAlign w:val="center"/>
          </w:tcPr>
          <w:p w14:paraId="27C8638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D2T2-A1</w:t>
            </w:r>
          </w:p>
        </w:tc>
        <w:tc>
          <w:tcPr>
            <w:tcW w:w="851" w:type="dxa"/>
            <w:shd w:val="clear" w:color="auto" w:fill="auto"/>
            <w:vAlign w:val="center"/>
          </w:tcPr>
          <w:p w14:paraId="4D9F7DE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7AAEA9F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19BA48E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1A8BDBB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45</w:t>
            </w:r>
          </w:p>
        </w:tc>
        <w:tc>
          <w:tcPr>
            <w:tcW w:w="992" w:type="dxa"/>
            <w:shd w:val="clear" w:color="auto" w:fill="auto"/>
            <w:vAlign w:val="center"/>
          </w:tcPr>
          <w:p w14:paraId="02783FB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5A301EB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64.11 </w:t>
            </w:r>
          </w:p>
        </w:tc>
        <w:tc>
          <w:tcPr>
            <w:tcW w:w="992" w:type="dxa"/>
            <w:shd w:val="clear" w:color="auto" w:fill="auto"/>
            <w:vAlign w:val="center"/>
          </w:tcPr>
          <w:p w14:paraId="03178C9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3979E84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A95774" w14:paraId="31F5C8C6" w14:textId="77777777" w:rsidTr="00FD71DF">
        <w:tc>
          <w:tcPr>
            <w:tcW w:w="704" w:type="dxa"/>
            <w:shd w:val="clear" w:color="auto" w:fill="auto"/>
            <w:vAlign w:val="center"/>
          </w:tcPr>
          <w:p w14:paraId="2C56D13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26</w:t>
            </w:r>
          </w:p>
        </w:tc>
        <w:tc>
          <w:tcPr>
            <w:tcW w:w="992" w:type="dxa"/>
            <w:shd w:val="clear" w:color="auto" w:fill="auto"/>
            <w:vAlign w:val="center"/>
          </w:tcPr>
          <w:p w14:paraId="19A42F5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D2T2-A2</w:t>
            </w:r>
          </w:p>
        </w:tc>
        <w:tc>
          <w:tcPr>
            <w:tcW w:w="851" w:type="dxa"/>
            <w:shd w:val="clear" w:color="auto" w:fill="auto"/>
            <w:vAlign w:val="center"/>
          </w:tcPr>
          <w:p w14:paraId="4AB94E6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4201ED4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5EF7D20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6440E9D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45</w:t>
            </w:r>
          </w:p>
        </w:tc>
        <w:tc>
          <w:tcPr>
            <w:tcW w:w="992" w:type="dxa"/>
            <w:shd w:val="clear" w:color="auto" w:fill="auto"/>
            <w:vAlign w:val="center"/>
          </w:tcPr>
          <w:p w14:paraId="29590AF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5806A8B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59.59 </w:t>
            </w:r>
          </w:p>
        </w:tc>
        <w:tc>
          <w:tcPr>
            <w:tcW w:w="992" w:type="dxa"/>
            <w:shd w:val="clear" w:color="auto" w:fill="auto"/>
            <w:vAlign w:val="center"/>
          </w:tcPr>
          <w:p w14:paraId="1282EEB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59.59 </w:t>
            </w:r>
          </w:p>
        </w:tc>
        <w:tc>
          <w:tcPr>
            <w:tcW w:w="851" w:type="dxa"/>
            <w:shd w:val="clear" w:color="auto" w:fill="auto"/>
            <w:vAlign w:val="center"/>
          </w:tcPr>
          <w:p w14:paraId="440C967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42.12</w:t>
            </w:r>
          </w:p>
        </w:tc>
      </w:tr>
      <w:tr w:rsidR="00BA323E" w:rsidRPr="00A95774" w14:paraId="68771E4F" w14:textId="77777777" w:rsidTr="00FD71DF">
        <w:tc>
          <w:tcPr>
            <w:tcW w:w="704" w:type="dxa"/>
            <w:shd w:val="clear" w:color="auto" w:fill="auto"/>
            <w:vAlign w:val="center"/>
          </w:tcPr>
          <w:p w14:paraId="3D24107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27</w:t>
            </w:r>
          </w:p>
        </w:tc>
        <w:tc>
          <w:tcPr>
            <w:tcW w:w="992" w:type="dxa"/>
            <w:shd w:val="clear" w:color="auto" w:fill="auto"/>
            <w:vAlign w:val="center"/>
          </w:tcPr>
          <w:p w14:paraId="2B98C2C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D2T2-B</w:t>
            </w:r>
          </w:p>
        </w:tc>
        <w:tc>
          <w:tcPr>
            <w:tcW w:w="851" w:type="dxa"/>
            <w:shd w:val="clear" w:color="auto" w:fill="auto"/>
            <w:vAlign w:val="center"/>
          </w:tcPr>
          <w:p w14:paraId="1E76324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tcPr>
          <w:p w14:paraId="3774892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0CBEFE4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162CCFF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45</w:t>
            </w:r>
          </w:p>
        </w:tc>
        <w:tc>
          <w:tcPr>
            <w:tcW w:w="992" w:type="dxa"/>
            <w:shd w:val="clear" w:color="auto" w:fill="auto"/>
            <w:vAlign w:val="center"/>
          </w:tcPr>
          <w:p w14:paraId="5033141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52969CA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79.43 </w:t>
            </w:r>
          </w:p>
        </w:tc>
        <w:tc>
          <w:tcPr>
            <w:tcW w:w="992" w:type="dxa"/>
            <w:shd w:val="clear" w:color="auto" w:fill="auto"/>
            <w:vAlign w:val="center"/>
          </w:tcPr>
          <w:p w14:paraId="7703CA5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677757F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A95774" w14:paraId="68039853" w14:textId="77777777" w:rsidTr="00FD71DF">
        <w:tc>
          <w:tcPr>
            <w:tcW w:w="704" w:type="dxa"/>
            <w:shd w:val="clear" w:color="auto" w:fill="auto"/>
            <w:vAlign w:val="center"/>
          </w:tcPr>
          <w:p w14:paraId="3CD2ACA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28</w:t>
            </w:r>
          </w:p>
        </w:tc>
        <w:tc>
          <w:tcPr>
            <w:tcW w:w="992" w:type="dxa"/>
            <w:shd w:val="clear" w:color="auto" w:fill="auto"/>
            <w:vAlign w:val="center"/>
          </w:tcPr>
          <w:p w14:paraId="7935F7A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D2T2-A1</w:t>
            </w:r>
          </w:p>
        </w:tc>
        <w:tc>
          <w:tcPr>
            <w:tcW w:w="851" w:type="dxa"/>
            <w:shd w:val="clear" w:color="auto" w:fill="auto"/>
            <w:vAlign w:val="center"/>
          </w:tcPr>
          <w:p w14:paraId="266AA6F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6494681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2C6AE93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1C81C42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46</w:t>
            </w:r>
          </w:p>
        </w:tc>
        <w:tc>
          <w:tcPr>
            <w:tcW w:w="992" w:type="dxa"/>
            <w:shd w:val="clear" w:color="auto" w:fill="auto"/>
            <w:vAlign w:val="center"/>
          </w:tcPr>
          <w:p w14:paraId="394F494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31BB610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64.02 </w:t>
            </w:r>
          </w:p>
        </w:tc>
        <w:tc>
          <w:tcPr>
            <w:tcW w:w="992" w:type="dxa"/>
            <w:shd w:val="clear" w:color="auto" w:fill="auto"/>
            <w:vAlign w:val="center"/>
          </w:tcPr>
          <w:p w14:paraId="7C86AF9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560A664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A95774" w14:paraId="6D3A0E35" w14:textId="77777777" w:rsidTr="00FD71DF">
        <w:tc>
          <w:tcPr>
            <w:tcW w:w="704" w:type="dxa"/>
            <w:shd w:val="clear" w:color="auto" w:fill="auto"/>
            <w:vAlign w:val="center"/>
          </w:tcPr>
          <w:p w14:paraId="6CF787C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29</w:t>
            </w:r>
          </w:p>
        </w:tc>
        <w:tc>
          <w:tcPr>
            <w:tcW w:w="992" w:type="dxa"/>
            <w:shd w:val="clear" w:color="auto" w:fill="auto"/>
            <w:vAlign w:val="center"/>
          </w:tcPr>
          <w:p w14:paraId="6F2014F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D2T2-A2</w:t>
            </w:r>
          </w:p>
        </w:tc>
        <w:tc>
          <w:tcPr>
            <w:tcW w:w="851" w:type="dxa"/>
            <w:shd w:val="clear" w:color="auto" w:fill="auto"/>
            <w:vAlign w:val="center"/>
          </w:tcPr>
          <w:p w14:paraId="3CD1FCF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5EE2351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271CB23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12EEAF0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46</w:t>
            </w:r>
          </w:p>
        </w:tc>
        <w:tc>
          <w:tcPr>
            <w:tcW w:w="992" w:type="dxa"/>
            <w:shd w:val="clear" w:color="auto" w:fill="auto"/>
            <w:vAlign w:val="center"/>
          </w:tcPr>
          <w:p w14:paraId="69BE0D8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3B19569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61.41 </w:t>
            </w:r>
          </w:p>
        </w:tc>
        <w:tc>
          <w:tcPr>
            <w:tcW w:w="992" w:type="dxa"/>
            <w:shd w:val="clear" w:color="auto" w:fill="auto"/>
            <w:vAlign w:val="center"/>
          </w:tcPr>
          <w:p w14:paraId="561BF6A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09D28B6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A95774" w14:paraId="74A280FE" w14:textId="77777777" w:rsidTr="00FD71DF">
        <w:tc>
          <w:tcPr>
            <w:tcW w:w="704" w:type="dxa"/>
            <w:shd w:val="clear" w:color="auto" w:fill="auto"/>
            <w:vAlign w:val="center"/>
          </w:tcPr>
          <w:p w14:paraId="673FFEC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2" w:type="dxa"/>
            <w:shd w:val="clear" w:color="auto" w:fill="auto"/>
            <w:vAlign w:val="center"/>
          </w:tcPr>
          <w:p w14:paraId="1D1D744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D2T2-B</w:t>
            </w:r>
          </w:p>
        </w:tc>
        <w:tc>
          <w:tcPr>
            <w:tcW w:w="851" w:type="dxa"/>
            <w:shd w:val="clear" w:color="auto" w:fill="auto"/>
            <w:vAlign w:val="center"/>
          </w:tcPr>
          <w:p w14:paraId="0E01AD4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tcPr>
          <w:p w14:paraId="7161DB4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5225319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77ED4E8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46</w:t>
            </w:r>
          </w:p>
        </w:tc>
        <w:tc>
          <w:tcPr>
            <w:tcW w:w="992" w:type="dxa"/>
            <w:shd w:val="clear" w:color="auto" w:fill="auto"/>
            <w:vAlign w:val="center"/>
          </w:tcPr>
          <w:p w14:paraId="65EB03A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03F84A3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79.26 </w:t>
            </w:r>
          </w:p>
        </w:tc>
        <w:tc>
          <w:tcPr>
            <w:tcW w:w="992" w:type="dxa"/>
            <w:shd w:val="clear" w:color="auto" w:fill="auto"/>
            <w:vAlign w:val="center"/>
          </w:tcPr>
          <w:p w14:paraId="6744791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48E7833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A95774" w14:paraId="7230C726" w14:textId="77777777" w:rsidTr="00FD71DF">
        <w:tc>
          <w:tcPr>
            <w:tcW w:w="704" w:type="dxa"/>
            <w:shd w:val="clear" w:color="auto" w:fill="auto"/>
            <w:vAlign w:val="center"/>
          </w:tcPr>
          <w:p w14:paraId="193B753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31</w:t>
            </w:r>
          </w:p>
        </w:tc>
        <w:tc>
          <w:tcPr>
            <w:tcW w:w="992" w:type="dxa"/>
            <w:shd w:val="clear" w:color="auto" w:fill="auto"/>
            <w:vAlign w:val="center"/>
          </w:tcPr>
          <w:p w14:paraId="190C192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D2T2-A1</w:t>
            </w:r>
          </w:p>
        </w:tc>
        <w:tc>
          <w:tcPr>
            <w:tcW w:w="851" w:type="dxa"/>
            <w:shd w:val="clear" w:color="auto" w:fill="auto"/>
            <w:vAlign w:val="center"/>
          </w:tcPr>
          <w:p w14:paraId="002D5E5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6788BE1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03F06E3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39C011C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47</w:t>
            </w:r>
          </w:p>
        </w:tc>
        <w:tc>
          <w:tcPr>
            <w:tcW w:w="992" w:type="dxa"/>
            <w:shd w:val="clear" w:color="auto" w:fill="auto"/>
            <w:vAlign w:val="center"/>
          </w:tcPr>
          <w:p w14:paraId="1876360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0A02F89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63.82 </w:t>
            </w:r>
          </w:p>
        </w:tc>
        <w:tc>
          <w:tcPr>
            <w:tcW w:w="992" w:type="dxa"/>
            <w:shd w:val="clear" w:color="auto" w:fill="auto"/>
            <w:vAlign w:val="center"/>
          </w:tcPr>
          <w:p w14:paraId="2F06A69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2D31FFD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A95774" w14:paraId="2D532F09" w14:textId="77777777" w:rsidTr="00FD71DF">
        <w:tc>
          <w:tcPr>
            <w:tcW w:w="704" w:type="dxa"/>
            <w:shd w:val="clear" w:color="auto" w:fill="auto"/>
            <w:vAlign w:val="center"/>
          </w:tcPr>
          <w:p w14:paraId="5454FA2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32</w:t>
            </w:r>
          </w:p>
        </w:tc>
        <w:tc>
          <w:tcPr>
            <w:tcW w:w="992" w:type="dxa"/>
            <w:shd w:val="clear" w:color="auto" w:fill="auto"/>
            <w:vAlign w:val="center"/>
          </w:tcPr>
          <w:p w14:paraId="5B0DCC6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D2T2-A2</w:t>
            </w:r>
          </w:p>
        </w:tc>
        <w:tc>
          <w:tcPr>
            <w:tcW w:w="851" w:type="dxa"/>
            <w:shd w:val="clear" w:color="auto" w:fill="auto"/>
            <w:vAlign w:val="center"/>
          </w:tcPr>
          <w:p w14:paraId="3B66D57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73183ED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042F038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1AA690E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47</w:t>
            </w:r>
          </w:p>
        </w:tc>
        <w:tc>
          <w:tcPr>
            <w:tcW w:w="992" w:type="dxa"/>
            <w:shd w:val="clear" w:color="auto" w:fill="auto"/>
            <w:vAlign w:val="center"/>
          </w:tcPr>
          <w:p w14:paraId="0312DA3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054A756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61.21 </w:t>
            </w:r>
          </w:p>
        </w:tc>
        <w:tc>
          <w:tcPr>
            <w:tcW w:w="992" w:type="dxa"/>
            <w:shd w:val="clear" w:color="auto" w:fill="auto"/>
            <w:vAlign w:val="center"/>
          </w:tcPr>
          <w:p w14:paraId="1487C3B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376B601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12447461" w14:textId="77777777" w:rsidTr="00FD71DF">
        <w:tc>
          <w:tcPr>
            <w:tcW w:w="704" w:type="dxa"/>
            <w:shd w:val="clear" w:color="auto" w:fill="auto"/>
            <w:vAlign w:val="center"/>
          </w:tcPr>
          <w:p w14:paraId="6B403D0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33</w:t>
            </w:r>
          </w:p>
        </w:tc>
        <w:tc>
          <w:tcPr>
            <w:tcW w:w="992" w:type="dxa"/>
            <w:shd w:val="clear" w:color="auto" w:fill="auto"/>
            <w:vAlign w:val="center"/>
          </w:tcPr>
          <w:p w14:paraId="1A72A17F"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D2T2-B</w:t>
            </w:r>
          </w:p>
        </w:tc>
        <w:tc>
          <w:tcPr>
            <w:tcW w:w="851" w:type="dxa"/>
            <w:shd w:val="clear" w:color="auto" w:fill="auto"/>
            <w:vAlign w:val="center"/>
          </w:tcPr>
          <w:p w14:paraId="3AAA382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tcPr>
          <w:p w14:paraId="2F39717C"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49C36DC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69581D7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47</w:t>
            </w:r>
          </w:p>
        </w:tc>
        <w:tc>
          <w:tcPr>
            <w:tcW w:w="992" w:type="dxa"/>
            <w:shd w:val="clear" w:color="auto" w:fill="auto"/>
            <w:vAlign w:val="center"/>
          </w:tcPr>
          <w:p w14:paraId="746EA5A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53D618E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78.86 </w:t>
            </w:r>
          </w:p>
        </w:tc>
        <w:tc>
          <w:tcPr>
            <w:tcW w:w="992" w:type="dxa"/>
            <w:shd w:val="clear" w:color="auto" w:fill="auto"/>
            <w:vAlign w:val="center"/>
          </w:tcPr>
          <w:p w14:paraId="57869EA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628137B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1B31341C" w14:textId="77777777" w:rsidTr="00FD71DF">
        <w:tc>
          <w:tcPr>
            <w:tcW w:w="704" w:type="dxa"/>
            <w:shd w:val="clear" w:color="auto" w:fill="auto"/>
            <w:vAlign w:val="center"/>
          </w:tcPr>
          <w:p w14:paraId="6731667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34</w:t>
            </w:r>
          </w:p>
        </w:tc>
        <w:tc>
          <w:tcPr>
            <w:tcW w:w="992" w:type="dxa"/>
            <w:shd w:val="clear" w:color="auto" w:fill="auto"/>
            <w:vAlign w:val="center"/>
          </w:tcPr>
          <w:p w14:paraId="6D357431"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D2T2-A1</w:t>
            </w:r>
          </w:p>
        </w:tc>
        <w:tc>
          <w:tcPr>
            <w:tcW w:w="851" w:type="dxa"/>
            <w:shd w:val="clear" w:color="auto" w:fill="auto"/>
            <w:vAlign w:val="center"/>
          </w:tcPr>
          <w:p w14:paraId="36B7712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367C36F0"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56546C4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7FC9D5F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48</w:t>
            </w:r>
          </w:p>
        </w:tc>
        <w:tc>
          <w:tcPr>
            <w:tcW w:w="992" w:type="dxa"/>
            <w:shd w:val="clear" w:color="auto" w:fill="auto"/>
            <w:vAlign w:val="center"/>
          </w:tcPr>
          <w:p w14:paraId="7D23966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594E473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63.12 </w:t>
            </w:r>
          </w:p>
        </w:tc>
        <w:tc>
          <w:tcPr>
            <w:tcW w:w="992" w:type="dxa"/>
            <w:shd w:val="clear" w:color="auto" w:fill="auto"/>
            <w:vAlign w:val="center"/>
          </w:tcPr>
          <w:p w14:paraId="2B0FA3D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120D16D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776D9B83" w14:textId="77777777" w:rsidTr="00FD71DF">
        <w:tc>
          <w:tcPr>
            <w:tcW w:w="704" w:type="dxa"/>
            <w:shd w:val="clear" w:color="auto" w:fill="auto"/>
            <w:vAlign w:val="center"/>
          </w:tcPr>
          <w:p w14:paraId="49A8C407"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35</w:t>
            </w:r>
          </w:p>
        </w:tc>
        <w:tc>
          <w:tcPr>
            <w:tcW w:w="992" w:type="dxa"/>
            <w:shd w:val="clear" w:color="auto" w:fill="auto"/>
            <w:vAlign w:val="center"/>
          </w:tcPr>
          <w:p w14:paraId="6A7520A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D2T2-A2</w:t>
            </w:r>
          </w:p>
        </w:tc>
        <w:tc>
          <w:tcPr>
            <w:tcW w:w="851" w:type="dxa"/>
            <w:shd w:val="clear" w:color="auto" w:fill="auto"/>
            <w:vAlign w:val="center"/>
          </w:tcPr>
          <w:p w14:paraId="2A73686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28795CA3"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52E3A08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0192F1B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48</w:t>
            </w:r>
          </w:p>
        </w:tc>
        <w:tc>
          <w:tcPr>
            <w:tcW w:w="992" w:type="dxa"/>
            <w:shd w:val="clear" w:color="auto" w:fill="auto"/>
            <w:vAlign w:val="center"/>
          </w:tcPr>
          <w:p w14:paraId="7D4F4DD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666B48C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60.51 </w:t>
            </w:r>
          </w:p>
        </w:tc>
        <w:tc>
          <w:tcPr>
            <w:tcW w:w="992" w:type="dxa"/>
            <w:shd w:val="clear" w:color="auto" w:fill="auto"/>
            <w:vAlign w:val="center"/>
          </w:tcPr>
          <w:p w14:paraId="3CD45E9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3A3DFF0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6683334B" w14:textId="77777777" w:rsidTr="00FD71DF">
        <w:tc>
          <w:tcPr>
            <w:tcW w:w="704" w:type="dxa"/>
            <w:shd w:val="clear" w:color="auto" w:fill="auto"/>
            <w:vAlign w:val="center"/>
          </w:tcPr>
          <w:p w14:paraId="42F3E6F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36</w:t>
            </w:r>
          </w:p>
        </w:tc>
        <w:tc>
          <w:tcPr>
            <w:tcW w:w="992" w:type="dxa"/>
            <w:shd w:val="clear" w:color="auto" w:fill="auto"/>
            <w:vAlign w:val="center"/>
          </w:tcPr>
          <w:p w14:paraId="21F0DE5D"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D2T2-B</w:t>
            </w:r>
          </w:p>
        </w:tc>
        <w:tc>
          <w:tcPr>
            <w:tcW w:w="851" w:type="dxa"/>
            <w:shd w:val="clear" w:color="auto" w:fill="auto"/>
            <w:vAlign w:val="center"/>
          </w:tcPr>
          <w:p w14:paraId="308F4B9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tcPr>
          <w:p w14:paraId="04537D02"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11EF5C1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26ACB83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48</w:t>
            </w:r>
          </w:p>
        </w:tc>
        <w:tc>
          <w:tcPr>
            <w:tcW w:w="992" w:type="dxa"/>
            <w:shd w:val="clear" w:color="auto" w:fill="auto"/>
            <w:vAlign w:val="center"/>
          </w:tcPr>
          <w:p w14:paraId="4B2327D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1EBC162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77.46 </w:t>
            </w:r>
          </w:p>
        </w:tc>
        <w:tc>
          <w:tcPr>
            <w:tcW w:w="992" w:type="dxa"/>
            <w:shd w:val="clear" w:color="auto" w:fill="auto"/>
            <w:vAlign w:val="center"/>
          </w:tcPr>
          <w:p w14:paraId="30A9E49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00B2CD8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bl>
    <w:p w14:paraId="5253A521" w14:textId="77777777" w:rsidR="00BA323E" w:rsidRDefault="00BA323E" w:rsidP="00BA323E">
      <w:pPr>
        <w:rPr>
          <w:lang w:eastAsia="zh-CN"/>
        </w:rPr>
      </w:pPr>
    </w:p>
    <w:p w14:paraId="6DF2C2F8" w14:textId="77777777" w:rsidR="00BA323E" w:rsidRPr="00611FB7" w:rsidRDefault="00BA323E" w:rsidP="00BA323E">
      <w:pPr>
        <w:pStyle w:val="Heading2"/>
        <w:keepLines w:val="0"/>
        <w:numPr>
          <w:ilvl w:val="1"/>
          <w:numId w:val="5"/>
        </w:numPr>
        <w:spacing w:before="120" w:after="120"/>
        <w:rPr>
          <w:rFonts w:eastAsia="SimSun" w:cs="Times New Roman"/>
          <w:b/>
          <w:bCs/>
          <w:color w:val="000000" w:themeColor="text1"/>
          <w:sz w:val="24"/>
          <w:szCs w:val="22"/>
        </w:rPr>
      </w:pPr>
      <w:r w:rsidRPr="00611FB7">
        <w:rPr>
          <w:rFonts w:eastAsia="SimSun" w:cs="Times New Roman"/>
          <w:b/>
          <w:bCs/>
          <w:color w:val="000000" w:themeColor="text1"/>
          <w:sz w:val="24"/>
          <w:szCs w:val="22"/>
        </w:rPr>
        <w:t>Link budget and maximum distance for Device 2b in D2T2</w:t>
      </w:r>
    </w:p>
    <w:p w14:paraId="152E9816" w14:textId="0F3500D9" w:rsidR="00BA323E" w:rsidRDefault="00BA323E" w:rsidP="00BA323E">
      <w:pPr>
        <w:rPr>
          <w:lang w:eastAsia="zh-CN"/>
        </w:rPr>
      </w:pPr>
      <w:r w:rsidRPr="0033364E">
        <w:rPr>
          <w:color w:val="000000"/>
          <w:lang w:val="en-GB" w:eastAsia="zh-CN"/>
        </w:rPr>
        <w:t xml:space="preserve">The link budgets and the corresponding maximum distances for the R2D and D2R link of Device 2b </w:t>
      </w:r>
      <w:r w:rsidR="007C163D">
        <w:rPr>
          <w:color w:val="000000"/>
          <w:lang w:val="en-GB" w:eastAsia="zh-CN"/>
        </w:rPr>
        <w:t xml:space="preserve">(with RF-ED) </w:t>
      </w:r>
      <w:r w:rsidRPr="0033364E">
        <w:rPr>
          <w:color w:val="000000"/>
          <w:lang w:val="en-GB" w:eastAsia="zh-CN"/>
        </w:rPr>
        <w:t xml:space="preserve">in the D2T2-C scenario are summarized in </w:t>
      </w:r>
      <w:r w:rsidRPr="0033364E">
        <w:rPr>
          <w:color w:val="000000"/>
          <w:lang w:val="en-GB" w:eastAsia="zh-CN"/>
        </w:rPr>
        <w:fldChar w:fldCharType="begin"/>
      </w:r>
      <w:r w:rsidRPr="0033364E">
        <w:rPr>
          <w:color w:val="000000"/>
          <w:lang w:val="en-GB" w:eastAsia="zh-CN"/>
        </w:rPr>
        <w:instrText xml:space="preserve"> REF _Ref177999202 \h  \* MERGEFORMAT </w:instrText>
      </w:r>
      <w:r w:rsidRPr="0033364E">
        <w:rPr>
          <w:color w:val="000000"/>
          <w:lang w:val="en-GB" w:eastAsia="zh-CN"/>
        </w:rPr>
      </w:r>
      <w:r w:rsidRPr="0033364E">
        <w:rPr>
          <w:color w:val="000000"/>
          <w:lang w:val="en-GB" w:eastAsia="zh-CN"/>
        </w:rPr>
        <w:fldChar w:fldCharType="separate"/>
      </w:r>
      <w:r w:rsidR="00AD5BC8" w:rsidRPr="00F87C59">
        <w:t xml:space="preserve">Table </w:t>
      </w:r>
      <w:r w:rsidR="00AD5BC8">
        <w:rPr>
          <w:noProof/>
        </w:rPr>
        <w:t>13</w:t>
      </w:r>
      <w:r w:rsidRPr="0033364E">
        <w:rPr>
          <w:color w:val="000000"/>
          <w:lang w:val="en-GB" w:eastAsia="zh-CN"/>
        </w:rPr>
        <w:fldChar w:fldCharType="end"/>
      </w:r>
      <w:r w:rsidRPr="0033364E">
        <w:rPr>
          <w:color w:val="000000"/>
          <w:lang w:val="en-GB" w:eastAsia="zh-CN"/>
        </w:rPr>
        <w:t xml:space="preserve">. </w:t>
      </w:r>
    </w:p>
    <w:p w14:paraId="378D3E5D" w14:textId="7F6E4E42" w:rsidR="00BA323E" w:rsidRPr="0033364E" w:rsidRDefault="00BA323E" w:rsidP="00BA323E">
      <w:pPr>
        <w:pStyle w:val="Caption"/>
        <w:rPr>
          <w:color w:val="000000"/>
          <w:sz w:val="22"/>
          <w:szCs w:val="22"/>
          <w:lang w:eastAsia="zh-CN"/>
        </w:rPr>
      </w:pPr>
      <w:bookmarkStart w:id="20" w:name="_Ref177999202"/>
      <w:r w:rsidRPr="00F87C59">
        <w:rPr>
          <w:sz w:val="22"/>
          <w:szCs w:val="22"/>
        </w:rPr>
        <w:t xml:space="preserve">Table </w:t>
      </w:r>
      <w:r w:rsidRPr="00F87C59">
        <w:rPr>
          <w:sz w:val="22"/>
          <w:szCs w:val="22"/>
        </w:rPr>
        <w:fldChar w:fldCharType="begin"/>
      </w:r>
      <w:r w:rsidRPr="00F87C59">
        <w:rPr>
          <w:sz w:val="22"/>
          <w:szCs w:val="22"/>
        </w:rPr>
        <w:instrText xml:space="preserve"> SEQ Table \* ARABIC </w:instrText>
      </w:r>
      <w:r w:rsidRPr="00F87C59">
        <w:rPr>
          <w:sz w:val="22"/>
          <w:szCs w:val="22"/>
        </w:rPr>
        <w:fldChar w:fldCharType="separate"/>
      </w:r>
      <w:r w:rsidR="00AD5BC8">
        <w:rPr>
          <w:noProof/>
          <w:sz w:val="22"/>
          <w:szCs w:val="22"/>
        </w:rPr>
        <w:t>13</w:t>
      </w:r>
      <w:r w:rsidRPr="00F87C59">
        <w:rPr>
          <w:sz w:val="22"/>
          <w:szCs w:val="22"/>
        </w:rPr>
        <w:fldChar w:fldCharType="end"/>
      </w:r>
      <w:bookmarkEnd w:id="20"/>
      <w:r w:rsidRPr="0033364E">
        <w:rPr>
          <w:color w:val="000000"/>
          <w:sz w:val="22"/>
          <w:szCs w:val="22"/>
        </w:rPr>
        <w:t xml:space="preserve">: MPL </w:t>
      </w:r>
      <w:r w:rsidRPr="0033364E">
        <w:rPr>
          <w:color w:val="000000"/>
          <w:sz w:val="22"/>
          <w:szCs w:val="22"/>
          <w:lang w:eastAsia="zh-CN"/>
        </w:rPr>
        <w:t>and maximum distance: D2T2-Device 2b, 900MHz</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851"/>
        <w:gridCol w:w="850"/>
        <w:gridCol w:w="1134"/>
        <w:gridCol w:w="993"/>
        <w:gridCol w:w="992"/>
        <w:gridCol w:w="992"/>
        <w:gridCol w:w="992"/>
        <w:gridCol w:w="851"/>
      </w:tblGrid>
      <w:tr w:rsidR="00BA323E" w:rsidRPr="005D06B0" w14:paraId="2E0B7551" w14:textId="77777777" w:rsidTr="00FD71DF">
        <w:tc>
          <w:tcPr>
            <w:tcW w:w="704" w:type="dxa"/>
            <w:shd w:val="clear" w:color="auto" w:fill="F2F2F2"/>
            <w:vAlign w:val="center"/>
          </w:tcPr>
          <w:p w14:paraId="409E3C5E"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C</w:t>
            </w:r>
            <w:r w:rsidRPr="0033364E">
              <w:rPr>
                <w:color w:val="000000"/>
                <w:sz w:val="18"/>
                <w:lang w:eastAsia="zh-CN"/>
              </w:rPr>
              <w:t>ase</w:t>
            </w:r>
          </w:p>
        </w:tc>
        <w:tc>
          <w:tcPr>
            <w:tcW w:w="992" w:type="dxa"/>
            <w:shd w:val="clear" w:color="auto" w:fill="F2F2F2"/>
            <w:vAlign w:val="center"/>
          </w:tcPr>
          <w:p w14:paraId="117EC009"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Scenario</w:t>
            </w:r>
          </w:p>
        </w:tc>
        <w:tc>
          <w:tcPr>
            <w:tcW w:w="851" w:type="dxa"/>
            <w:shd w:val="clear" w:color="auto" w:fill="F2F2F2"/>
            <w:vAlign w:val="center"/>
          </w:tcPr>
          <w:p w14:paraId="4699E39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C</w:t>
            </w:r>
            <w:r w:rsidRPr="0033364E">
              <w:rPr>
                <w:color w:val="000000"/>
                <w:sz w:val="18"/>
                <w:lang w:eastAsia="zh-CN"/>
              </w:rPr>
              <w:t>W case</w:t>
            </w:r>
          </w:p>
        </w:tc>
        <w:tc>
          <w:tcPr>
            <w:tcW w:w="850" w:type="dxa"/>
            <w:shd w:val="clear" w:color="auto" w:fill="F2F2F2"/>
            <w:vAlign w:val="center"/>
          </w:tcPr>
          <w:p w14:paraId="18BD459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D</w:t>
            </w:r>
            <w:r w:rsidRPr="0033364E">
              <w:rPr>
                <w:color w:val="000000"/>
                <w:sz w:val="18"/>
                <w:lang w:eastAsia="zh-CN"/>
              </w:rPr>
              <w:t>evice</w:t>
            </w:r>
          </w:p>
        </w:tc>
        <w:tc>
          <w:tcPr>
            <w:tcW w:w="1134" w:type="dxa"/>
            <w:shd w:val="clear" w:color="auto" w:fill="F2F2F2"/>
            <w:vAlign w:val="center"/>
          </w:tcPr>
          <w:p w14:paraId="30247A7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R2D EIRP</w:t>
            </w:r>
          </w:p>
        </w:tc>
        <w:tc>
          <w:tcPr>
            <w:tcW w:w="993" w:type="dxa"/>
            <w:shd w:val="clear" w:color="auto" w:fill="F2F2F2"/>
            <w:vAlign w:val="center"/>
          </w:tcPr>
          <w:p w14:paraId="027C012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D</w:t>
            </w:r>
            <w:r w:rsidRPr="0033364E">
              <w:rPr>
                <w:color w:val="000000"/>
                <w:sz w:val="18"/>
                <w:lang w:eastAsia="zh-CN"/>
              </w:rPr>
              <w:t>2R LLS case</w:t>
            </w:r>
          </w:p>
        </w:tc>
        <w:tc>
          <w:tcPr>
            <w:tcW w:w="992" w:type="dxa"/>
            <w:shd w:val="clear" w:color="auto" w:fill="F2F2F2"/>
            <w:vAlign w:val="center"/>
          </w:tcPr>
          <w:p w14:paraId="6A45E72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R2D MPL (dB)</w:t>
            </w:r>
          </w:p>
        </w:tc>
        <w:tc>
          <w:tcPr>
            <w:tcW w:w="992" w:type="dxa"/>
            <w:shd w:val="clear" w:color="auto" w:fill="F2F2F2"/>
            <w:vAlign w:val="center"/>
          </w:tcPr>
          <w:p w14:paraId="16C27C4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D2R MPL (dB)</w:t>
            </w:r>
          </w:p>
        </w:tc>
        <w:tc>
          <w:tcPr>
            <w:tcW w:w="992" w:type="dxa"/>
            <w:shd w:val="clear" w:color="auto" w:fill="F2F2F2"/>
            <w:vAlign w:val="center"/>
          </w:tcPr>
          <w:p w14:paraId="3E273D0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Min MPL (dB)</w:t>
            </w:r>
          </w:p>
        </w:tc>
        <w:tc>
          <w:tcPr>
            <w:tcW w:w="851" w:type="dxa"/>
            <w:shd w:val="clear" w:color="auto" w:fill="F2F2F2"/>
            <w:vAlign w:val="center"/>
          </w:tcPr>
          <w:p w14:paraId="025C67E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Min Distance (m)</w:t>
            </w:r>
          </w:p>
        </w:tc>
      </w:tr>
      <w:tr w:rsidR="00BA323E" w:rsidRPr="005D06B0" w14:paraId="4F8594F7" w14:textId="77777777" w:rsidTr="00FD71DF">
        <w:tc>
          <w:tcPr>
            <w:tcW w:w="704" w:type="dxa"/>
            <w:shd w:val="clear" w:color="auto" w:fill="auto"/>
            <w:vAlign w:val="center"/>
          </w:tcPr>
          <w:p w14:paraId="08A0813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992" w:type="dxa"/>
            <w:shd w:val="clear" w:color="auto" w:fill="auto"/>
            <w:vAlign w:val="center"/>
          </w:tcPr>
          <w:p w14:paraId="1088FA5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D2T2-C</w:t>
            </w:r>
          </w:p>
        </w:tc>
        <w:tc>
          <w:tcPr>
            <w:tcW w:w="851" w:type="dxa"/>
            <w:shd w:val="clear" w:color="auto" w:fill="auto"/>
          </w:tcPr>
          <w:p w14:paraId="71F87E4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6512074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auto"/>
            <w:vAlign w:val="center"/>
          </w:tcPr>
          <w:p w14:paraId="7FADBE0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tcPr>
          <w:p w14:paraId="475F015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61</w:t>
            </w:r>
          </w:p>
        </w:tc>
        <w:tc>
          <w:tcPr>
            <w:tcW w:w="992" w:type="dxa"/>
            <w:shd w:val="clear" w:color="auto" w:fill="auto"/>
          </w:tcPr>
          <w:p w14:paraId="22C2F31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 </w:t>
            </w:r>
          </w:p>
        </w:tc>
        <w:tc>
          <w:tcPr>
            <w:tcW w:w="992" w:type="dxa"/>
            <w:shd w:val="clear" w:color="auto" w:fill="auto"/>
          </w:tcPr>
          <w:p w14:paraId="2BF5AC8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86.70 </w:t>
            </w:r>
          </w:p>
        </w:tc>
        <w:tc>
          <w:tcPr>
            <w:tcW w:w="992" w:type="dxa"/>
            <w:shd w:val="clear" w:color="auto" w:fill="auto"/>
          </w:tcPr>
          <w:p w14:paraId="0AE9713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tcPr>
          <w:p w14:paraId="38A93C9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2F84AC85" w14:textId="77777777" w:rsidTr="00FD71DF">
        <w:tc>
          <w:tcPr>
            <w:tcW w:w="704" w:type="dxa"/>
            <w:shd w:val="clear" w:color="auto" w:fill="auto"/>
            <w:vAlign w:val="center"/>
          </w:tcPr>
          <w:p w14:paraId="52B09F1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w:t>
            </w:r>
          </w:p>
        </w:tc>
        <w:tc>
          <w:tcPr>
            <w:tcW w:w="992" w:type="dxa"/>
            <w:shd w:val="clear" w:color="auto" w:fill="auto"/>
            <w:vAlign w:val="center"/>
          </w:tcPr>
          <w:p w14:paraId="5CD453F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D2T2-C</w:t>
            </w:r>
          </w:p>
        </w:tc>
        <w:tc>
          <w:tcPr>
            <w:tcW w:w="851" w:type="dxa"/>
            <w:shd w:val="clear" w:color="auto" w:fill="auto"/>
          </w:tcPr>
          <w:p w14:paraId="58A68C1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085A1CC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auto"/>
            <w:vAlign w:val="center"/>
          </w:tcPr>
          <w:p w14:paraId="040E31B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tcPr>
          <w:p w14:paraId="2F96214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62</w:t>
            </w:r>
          </w:p>
        </w:tc>
        <w:tc>
          <w:tcPr>
            <w:tcW w:w="992" w:type="dxa"/>
            <w:shd w:val="clear" w:color="auto" w:fill="auto"/>
          </w:tcPr>
          <w:p w14:paraId="2D86AA6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 </w:t>
            </w:r>
          </w:p>
        </w:tc>
        <w:tc>
          <w:tcPr>
            <w:tcW w:w="992" w:type="dxa"/>
            <w:shd w:val="clear" w:color="auto" w:fill="auto"/>
          </w:tcPr>
          <w:p w14:paraId="224431E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85.80 </w:t>
            </w:r>
          </w:p>
        </w:tc>
        <w:tc>
          <w:tcPr>
            <w:tcW w:w="992" w:type="dxa"/>
            <w:shd w:val="clear" w:color="auto" w:fill="auto"/>
          </w:tcPr>
          <w:p w14:paraId="2D3BF1E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tcPr>
          <w:p w14:paraId="6FBC8D4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7B997CEE" w14:textId="77777777" w:rsidTr="00FD71DF">
        <w:tc>
          <w:tcPr>
            <w:tcW w:w="704" w:type="dxa"/>
            <w:shd w:val="clear" w:color="auto" w:fill="auto"/>
            <w:vAlign w:val="center"/>
          </w:tcPr>
          <w:p w14:paraId="0FDB27F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w:t>
            </w:r>
          </w:p>
        </w:tc>
        <w:tc>
          <w:tcPr>
            <w:tcW w:w="992" w:type="dxa"/>
            <w:shd w:val="clear" w:color="auto" w:fill="auto"/>
            <w:vAlign w:val="center"/>
          </w:tcPr>
          <w:p w14:paraId="6599B4D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D2T2-C</w:t>
            </w:r>
          </w:p>
        </w:tc>
        <w:tc>
          <w:tcPr>
            <w:tcW w:w="851" w:type="dxa"/>
            <w:shd w:val="clear" w:color="auto" w:fill="auto"/>
          </w:tcPr>
          <w:p w14:paraId="54BB116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2797042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auto"/>
            <w:vAlign w:val="center"/>
          </w:tcPr>
          <w:p w14:paraId="6786B89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tcPr>
          <w:p w14:paraId="3665293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w:t>
            </w:r>
          </w:p>
        </w:tc>
        <w:tc>
          <w:tcPr>
            <w:tcW w:w="992" w:type="dxa"/>
            <w:shd w:val="clear" w:color="auto" w:fill="auto"/>
          </w:tcPr>
          <w:p w14:paraId="61EAF61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 </w:t>
            </w:r>
          </w:p>
        </w:tc>
        <w:tc>
          <w:tcPr>
            <w:tcW w:w="992" w:type="dxa"/>
            <w:shd w:val="clear" w:color="auto" w:fill="auto"/>
          </w:tcPr>
          <w:p w14:paraId="0DEF219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84.10 </w:t>
            </w:r>
          </w:p>
        </w:tc>
        <w:tc>
          <w:tcPr>
            <w:tcW w:w="992" w:type="dxa"/>
            <w:shd w:val="clear" w:color="auto" w:fill="auto"/>
          </w:tcPr>
          <w:p w14:paraId="29E8DD9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tcPr>
          <w:p w14:paraId="658A097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42F6C17F" w14:textId="77777777" w:rsidTr="00FD71DF">
        <w:tc>
          <w:tcPr>
            <w:tcW w:w="704" w:type="dxa"/>
            <w:shd w:val="clear" w:color="auto" w:fill="auto"/>
            <w:vAlign w:val="center"/>
          </w:tcPr>
          <w:p w14:paraId="4A5AB5D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w:t>
            </w:r>
          </w:p>
        </w:tc>
        <w:tc>
          <w:tcPr>
            <w:tcW w:w="992" w:type="dxa"/>
            <w:shd w:val="clear" w:color="auto" w:fill="auto"/>
            <w:vAlign w:val="center"/>
          </w:tcPr>
          <w:p w14:paraId="14FECAD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D2T2-C</w:t>
            </w:r>
          </w:p>
        </w:tc>
        <w:tc>
          <w:tcPr>
            <w:tcW w:w="851" w:type="dxa"/>
            <w:shd w:val="clear" w:color="auto" w:fill="auto"/>
          </w:tcPr>
          <w:p w14:paraId="0DB8ED8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0A7E2AB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auto"/>
            <w:vAlign w:val="center"/>
          </w:tcPr>
          <w:p w14:paraId="2538946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tcPr>
          <w:p w14:paraId="06A3086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64</w:t>
            </w:r>
          </w:p>
        </w:tc>
        <w:tc>
          <w:tcPr>
            <w:tcW w:w="992" w:type="dxa"/>
            <w:shd w:val="clear" w:color="auto" w:fill="auto"/>
          </w:tcPr>
          <w:p w14:paraId="3786BD2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 </w:t>
            </w:r>
          </w:p>
        </w:tc>
        <w:tc>
          <w:tcPr>
            <w:tcW w:w="992" w:type="dxa"/>
            <w:shd w:val="clear" w:color="auto" w:fill="auto"/>
          </w:tcPr>
          <w:p w14:paraId="4713313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86.11 </w:t>
            </w:r>
          </w:p>
        </w:tc>
        <w:tc>
          <w:tcPr>
            <w:tcW w:w="992" w:type="dxa"/>
            <w:shd w:val="clear" w:color="auto" w:fill="auto"/>
          </w:tcPr>
          <w:p w14:paraId="4653359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tcPr>
          <w:p w14:paraId="013AAC7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7B2E67CF" w14:textId="77777777" w:rsidTr="00FD71DF">
        <w:tc>
          <w:tcPr>
            <w:tcW w:w="704" w:type="dxa"/>
            <w:shd w:val="clear" w:color="auto" w:fill="auto"/>
            <w:vAlign w:val="center"/>
          </w:tcPr>
          <w:p w14:paraId="0F69F96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w:t>
            </w:r>
          </w:p>
        </w:tc>
        <w:tc>
          <w:tcPr>
            <w:tcW w:w="992" w:type="dxa"/>
            <w:shd w:val="clear" w:color="auto" w:fill="auto"/>
            <w:vAlign w:val="center"/>
          </w:tcPr>
          <w:p w14:paraId="6F92E38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D2T2-C</w:t>
            </w:r>
          </w:p>
        </w:tc>
        <w:tc>
          <w:tcPr>
            <w:tcW w:w="851" w:type="dxa"/>
            <w:shd w:val="clear" w:color="auto" w:fill="auto"/>
          </w:tcPr>
          <w:p w14:paraId="712F817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4686A0C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auto"/>
            <w:vAlign w:val="center"/>
          </w:tcPr>
          <w:p w14:paraId="35D1BC9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tcPr>
          <w:p w14:paraId="4A3CDAB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65</w:t>
            </w:r>
          </w:p>
        </w:tc>
        <w:tc>
          <w:tcPr>
            <w:tcW w:w="992" w:type="dxa"/>
            <w:shd w:val="clear" w:color="auto" w:fill="auto"/>
          </w:tcPr>
          <w:p w14:paraId="1B9EE9C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 </w:t>
            </w:r>
          </w:p>
        </w:tc>
        <w:tc>
          <w:tcPr>
            <w:tcW w:w="992" w:type="dxa"/>
            <w:shd w:val="clear" w:color="auto" w:fill="auto"/>
          </w:tcPr>
          <w:p w14:paraId="3A7C697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85.61 </w:t>
            </w:r>
          </w:p>
        </w:tc>
        <w:tc>
          <w:tcPr>
            <w:tcW w:w="992" w:type="dxa"/>
            <w:shd w:val="clear" w:color="auto" w:fill="auto"/>
          </w:tcPr>
          <w:p w14:paraId="51E5D33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tcPr>
          <w:p w14:paraId="78E4C38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1EE40327" w14:textId="77777777" w:rsidTr="00FD71DF">
        <w:tc>
          <w:tcPr>
            <w:tcW w:w="704" w:type="dxa"/>
            <w:shd w:val="clear" w:color="auto" w:fill="auto"/>
            <w:vAlign w:val="center"/>
          </w:tcPr>
          <w:p w14:paraId="3E5178F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w:t>
            </w:r>
          </w:p>
        </w:tc>
        <w:tc>
          <w:tcPr>
            <w:tcW w:w="992" w:type="dxa"/>
            <w:shd w:val="clear" w:color="auto" w:fill="auto"/>
            <w:vAlign w:val="center"/>
          </w:tcPr>
          <w:p w14:paraId="5699A26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D2T2-C</w:t>
            </w:r>
          </w:p>
        </w:tc>
        <w:tc>
          <w:tcPr>
            <w:tcW w:w="851" w:type="dxa"/>
            <w:shd w:val="clear" w:color="auto" w:fill="auto"/>
          </w:tcPr>
          <w:p w14:paraId="5EF8E02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0CBC069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auto"/>
            <w:vAlign w:val="center"/>
          </w:tcPr>
          <w:p w14:paraId="2456BC0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tcPr>
          <w:p w14:paraId="2E794B1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66</w:t>
            </w:r>
          </w:p>
        </w:tc>
        <w:tc>
          <w:tcPr>
            <w:tcW w:w="992" w:type="dxa"/>
            <w:shd w:val="clear" w:color="auto" w:fill="auto"/>
          </w:tcPr>
          <w:p w14:paraId="7E4186D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 </w:t>
            </w:r>
          </w:p>
        </w:tc>
        <w:tc>
          <w:tcPr>
            <w:tcW w:w="992" w:type="dxa"/>
            <w:shd w:val="clear" w:color="auto" w:fill="auto"/>
          </w:tcPr>
          <w:p w14:paraId="32DDF03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84.41 </w:t>
            </w:r>
          </w:p>
        </w:tc>
        <w:tc>
          <w:tcPr>
            <w:tcW w:w="992" w:type="dxa"/>
            <w:shd w:val="clear" w:color="auto" w:fill="auto"/>
          </w:tcPr>
          <w:p w14:paraId="07565F2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tcPr>
          <w:p w14:paraId="178D32D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45630CD6" w14:textId="77777777" w:rsidTr="00FD71DF">
        <w:tc>
          <w:tcPr>
            <w:tcW w:w="704" w:type="dxa"/>
            <w:shd w:val="clear" w:color="auto" w:fill="auto"/>
            <w:vAlign w:val="center"/>
          </w:tcPr>
          <w:p w14:paraId="2C59A69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w:t>
            </w:r>
          </w:p>
        </w:tc>
        <w:tc>
          <w:tcPr>
            <w:tcW w:w="992" w:type="dxa"/>
            <w:shd w:val="clear" w:color="auto" w:fill="auto"/>
            <w:vAlign w:val="center"/>
          </w:tcPr>
          <w:p w14:paraId="0659BEC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D2T2-C</w:t>
            </w:r>
          </w:p>
        </w:tc>
        <w:tc>
          <w:tcPr>
            <w:tcW w:w="851" w:type="dxa"/>
            <w:shd w:val="clear" w:color="auto" w:fill="auto"/>
          </w:tcPr>
          <w:p w14:paraId="3BF7FDA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33C9EB9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auto"/>
            <w:vAlign w:val="center"/>
          </w:tcPr>
          <w:p w14:paraId="645F10F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tcPr>
          <w:p w14:paraId="2E1A8DC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w:t>
            </w:r>
          </w:p>
        </w:tc>
        <w:tc>
          <w:tcPr>
            <w:tcW w:w="992" w:type="dxa"/>
            <w:shd w:val="clear" w:color="auto" w:fill="auto"/>
          </w:tcPr>
          <w:p w14:paraId="4BBEC28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 </w:t>
            </w:r>
          </w:p>
        </w:tc>
        <w:tc>
          <w:tcPr>
            <w:tcW w:w="992" w:type="dxa"/>
            <w:shd w:val="clear" w:color="auto" w:fill="auto"/>
          </w:tcPr>
          <w:p w14:paraId="703A3CD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82.70 </w:t>
            </w:r>
          </w:p>
        </w:tc>
        <w:tc>
          <w:tcPr>
            <w:tcW w:w="992" w:type="dxa"/>
            <w:shd w:val="clear" w:color="auto" w:fill="auto"/>
          </w:tcPr>
          <w:p w14:paraId="053DD97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tcPr>
          <w:p w14:paraId="30CD0C7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197F7165" w14:textId="77777777" w:rsidTr="00FD71DF">
        <w:tc>
          <w:tcPr>
            <w:tcW w:w="704" w:type="dxa"/>
            <w:shd w:val="clear" w:color="auto" w:fill="auto"/>
            <w:vAlign w:val="center"/>
          </w:tcPr>
          <w:p w14:paraId="03F05A0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8</w:t>
            </w:r>
          </w:p>
        </w:tc>
        <w:tc>
          <w:tcPr>
            <w:tcW w:w="992" w:type="dxa"/>
            <w:shd w:val="clear" w:color="auto" w:fill="auto"/>
            <w:vAlign w:val="center"/>
          </w:tcPr>
          <w:p w14:paraId="36BA10F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D2T2-C</w:t>
            </w:r>
          </w:p>
        </w:tc>
        <w:tc>
          <w:tcPr>
            <w:tcW w:w="851" w:type="dxa"/>
            <w:shd w:val="clear" w:color="auto" w:fill="auto"/>
          </w:tcPr>
          <w:p w14:paraId="1B2A82F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48EF1B6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auto"/>
            <w:vAlign w:val="center"/>
          </w:tcPr>
          <w:p w14:paraId="17FAA71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tcPr>
          <w:p w14:paraId="05E9F0E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68</w:t>
            </w:r>
          </w:p>
        </w:tc>
        <w:tc>
          <w:tcPr>
            <w:tcW w:w="992" w:type="dxa"/>
            <w:shd w:val="clear" w:color="auto" w:fill="auto"/>
          </w:tcPr>
          <w:p w14:paraId="7ACCBBC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 </w:t>
            </w:r>
          </w:p>
        </w:tc>
        <w:tc>
          <w:tcPr>
            <w:tcW w:w="992" w:type="dxa"/>
            <w:shd w:val="clear" w:color="auto" w:fill="auto"/>
          </w:tcPr>
          <w:p w14:paraId="1B4D32B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81.70 </w:t>
            </w:r>
          </w:p>
        </w:tc>
        <w:tc>
          <w:tcPr>
            <w:tcW w:w="992" w:type="dxa"/>
            <w:shd w:val="clear" w:color="auto" w:fill="auto"/>
          </w:tcPr>
          <w:p w14:paraId="7B9F538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tcPr>
          <w:p w14:paraId="2A54FD2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0065FFDF" w14:textId="77777777" w:rsidTr="00FD71DF">
        <w:tc>
          <w:tcPr>
            <w:tcW w:w="704" w:type="dxa"/>
            <w:shd w:val="clear" w:color="auto" w:fill="auto"/>
            <w:vAlign w:val="center"/>
          </w:tcPr>
          <w:p w14:paraId="492DEF1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9</w:t>
            </w:r>
          </w:p>
        </w:tc>
        <w:tc>
          <w:tcPr>
            <w:tcW w:w="992" w:type="dxa"/>
            <w:shd w:val="clear" w:color="auto" w:fill="auto"/>
            <w:vAlign w:val="center"/>
          </w:tcPr>
          <w:p w14:paraId="0239C5B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D2T2-C</w:t>
            </w:r>
          </w:p>
        </w:tc>
        <w:tc>
          <w:tcPr>
            <w:tcW w:w="851" w:type="dxa"/>
            <w:shd w:val="clear" w:color="auto" w:fill="auto"/>
          </w:tcPr>
          <w:p w14:paraId="7D636D3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6A6313AE"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2b</w:t>
            </w:r>
          </w:p>
        </w:tc>
        <w:tc>
          <w:tcPr>
            <w:tcW w:w="1134" w:type="dxa"/>
            <w:shd w:val="clear" w:color="auto" w:fill="auto"/>
            <w:vAlign w:val="center"/>
          </w:tcPr>
          <w:p w14:paraId="75F6EC79"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3" w:type="dxa"/>
            <w:shd w:val="clear" w:color="auto" w:fill="auto"/>
          </w:tcPr>
          <w:p w14:paraId="1CDADE3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69</w:t>
            </w:r>
          </w:p>
        </w:tc>
        <w:tc>
          <w:tcPr>
            <w:tcW w:w="992" w:type="dxa"/>
            <w:shd w:val="clear" w:color="auto" w:fill="auto"/>
          </w:tcPr>
          <w:p w14:paraId="138C7C7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 </w:t>
            </w:r>
          </w:p>
        </w:tc>
        <w:tc>
          <w:tcPr>
            <w:tcW w:w="992" w:type="dxa"/>
            <w:shd w:val="clear" w:color="auto" w:fill="auto"/>
          </w:tcPr>
          <w:p w14:paraId="0F8EA9F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79.80 </w:t>
            </w:r>
          </w:p>
        </w:tc>
        <w:tc>
          <w:tcPr>
            <w:tcW w:w="992" w:type="dxa"/>
            <w:shd w:val="clear" w:color="auto" w:fill="auto"/>
          </w:tcPr>
          <w:p w14:paraId="6F1AEA9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tcPr>
          <w:p w14:paraId="76A7048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732F6006" w14:textId="77777777" w:rsidTr="00FD71DF">
        <w:tc>
          <w:tcPr>
            <w:tcW w:w="704" w:type="dxa"/>
            <w:shd w:val="clear" w:color="auto" w:fill="auto"/>
            <w:vAlign w:val="center"/>
          </w:tcPr>
          <w:p w14:paraId="6415CA7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10</w:t>
            </w:r>
          </w:p>
        </w:tc>
        <w:tc>
          <w:tcPr>
            <w:tcW w:w="992" w:type="dxa"/>
            <w:shd w:val="clear" w:color="auto" w:fill="auto"/>
            <w:vAlign w:val="center"/>
          </w:tcPr>
          <w:p w14:paraId="33059A91"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D2T2-C</w:t>
            </w:r>
          </w:p>
        </w:tc>
        <w:tc>
          <w:tcPr>
            <w:tcW w:w="851" w:type="dxa"/>
            <w:shd w:val="clear" w:color="auto" w:fill="auto"/>
          </w:tcPr>
          <w:p w14:paraId="7907724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2DB82A8B"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2b</w:t>
            </w:r>
          </w:p>
        </w:tc>
        <w:tc>
          <w:tcPr>
            <w:tcW w:w="1134" w:type="dxa"/>
            <w:shd w:val="clear" w:color="auto" w:fill="auto"/>
            <w:vAlign w:val="center"/>
          </w:tcPr>
          <w:p w14:paraId="0D44F00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3" w:type="dxa"/>
            <w:shd w:val="clear" w:color="auto" w:fill="auto"/>
          </w:tcPr>
          <w:p w14:paraId="28B9656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70</w:t>
            </w:r>
          </w:p>
        </w:tc>
        <w:tc>
          <w:tcPr>
            <w:tcW w:w="992" w:type="dxa"/>
            <w:shd w:val="clear" w:color="auto" w:fill="auto"/>
          </w:tcPr>
          <w:p w14:paraId="6B7516D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 </w:t>
            </w:r>
          </w:p>
        </w:tc>
        <w:tc>
          <w:tcPr>
            <w:tcW w:w="992" w:type="dxa"/>
            <w:shd w:val="clear" w:color="auto" w:fill="auto"/>
          </w:tcPr>
          <w:p w14:paraId="05F9DC7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82.31 </w:t>
            </w:r>
          </w:p>
        </w:tc>
        <w:tc>
          <w:tcPr>
            <w:tcW w:w="992" w:type="dxa"/>
            <w:shd w:val="clear" w:color="auto" w:fill="auto"/>
          </w:tcPr>
          <w:p w14:paraId="5D8BC16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tcPr>
          <w:p w14:paraId="558890F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2C0184A9" w14:textId="77777777" w:rsidTr="00FD71DF">
        <w:tc>
          <w:tcPr>
            <w:tcW w:w="704" w:type="dxa"/>
            <w:shd w:val="clear" w:color="auto" w:fill="auto"/>
            <w:vAlign w:val="center"/>
          </w:tcPr>
          <w:p w14:paraId="7B83BAC4"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11</w:t>
            </w:r>
          </w:p>
        </w:tc>
        <w:tc>
          <w:tcPr>
            <w:tcW w:w="992" w:type="dxa"/>
            <w:shd w:val="clear" w:color="auto" w:fill="auto"/>
            <w:vAlign w:val="center"/>
          </w:tcPr>
          <w:p w14:paraId="07A0E35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D2T2-C</w:t>
            </w:r>
          </w:p>
        </w:tc>
        <w:tc>
          <w:tcPr>
            <w:tcW w:w="851" w:type="dxa"/>
            <w:shd w:val="clear" w:color="auto" w:fill="auto"/>
          </w:tcPr>
          <w:p w14:paraId="423D8CD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4E50FBF5"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2b</w:t>
            </w:r>
          </w:p>
        </w:tc>
        <w:tc>
          <w:tcPr>
            <w:tcW w:w="1134" w:type="dxa"/>
            <w:shd w:val="clear" w:color="auto" w:fill="auto"/>
            <w:vAlign w:val="center"/>
          </w:tcPr>
          <w:p w14:paraId="13DEB668"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3" w:type="dxa"/>
            <w:shd w:val="clear" w:color="auto" w:fill="auto"/>
          </w:tcPr>
          <w:p w14:paraId="6208636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71</w:t>
            </w:r>
          </w:p>
        </w:tc>
        <w:tc>
          <w:tcPr>
            <w:tcW w:w="992" w:type="dxa"/>
            <w:shd w:val="clear" w:color="auto" w:fill="auto"/>
          </w:tcPr>
          <w:p w14:paraId="76DB873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 </w:t>
            </w:r>
          </w:p>
        </w:tc>
        <w:tc>
          <w:tcPr>
            <w:tcW w:w="992" w:type="dxa"/>
            <w:shd w:val="clear" w:color="auto" w:fill="auto"/>
          </w:tcPr>
          <w:p w14:paraId="5EE0414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81.91 </w:t>
            </w:r>
          </w:p>
        </w:tc>
        <w:tc>
          <w:tcPr>
            <w:tcW w:w="992" w:type="dxa"/>
            <w:shd w:val="clear" w:color="auto" w:fill="auto"/>
          </w:tcPr>
          <w:p w14:paraId="5C34D5B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tcPr>
          <w:p w14:paraId="71F7018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11BD6075" w14:textId="77777777" w:rsidTr="00FD71DF">
        <w:tc>
          <w:tcPr>
            <w:tcW w:w="704" w:type="dxa"/>
            <w:shd w:val="clear" w:color="auto" w:fill="auto"/>
            <w:vAlign w:val="center"/>
          </w:tcPr>
          <w:p w14:paraId="514B164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12</w:t>
            </w:r>
          </w:p>
        </w:tc>
        <w:tc>
          <w:tcPr>
            <w:tcW w:w="992" w:type="dxa"/>
            <w:shd w:val="clear" w:color="auto" w:fill="auto"/>
            <w:vAlign w:val="center"/>
          </w:tcPr>
          <w:p w14:paraId="48A31F5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D2T2-C</w:t>
            </w:r>
          </w:p>
        </w:tc>
        <w:tc>
          <w:tcPr>
            <w:tcW w:w="851" w:type="dxa"/>
            <w:shd w:val="clear" w:color="auto" w:fill="auto"/>
          </w:tcPr>
          <w:p w14:paraId="34F68CF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718A042A"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2b</w:t>
            </w:r>
          </w:p>
        </w:tc>
        <w:tc>
          <w:tcPr>
            <w:tcW w:w="1134" w:type="dxa"/>
            <w:shd w:val="clear" w:color="auto" w:fill="auto"/>
            <w:vAlign w:val="center"/>
          </w:tcPr>
          <w:p w14:paraId="56CEC0CF"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3" w:type="dxa"/>
            <w:shd w:val="clear" w:color="auto" w:fill="auto"/>
          </w:tcPr>
          <w:p w14:paraId="54C7A14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w:t>
            </w:r>
          </w:p>
        </w:tc>
        <w:tc>
          <w:tcPr>
            <w:tcW w:w="992" w:type="dxa"/>
            <w:shd w:val="clear" w:color="auto" w:fill="auto"/>
          </w:tcPr>
          <w:p w14:paraId="0983506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 </w:t>
            </w:r>
          </w:p>
        </w:tc>
        <w:tc>
          <w:tcPr>
            <w:tcW w:w="992" w:type="dxa"/>
            <w:shd w:val="clear" w:color="auto" w:fill="auto"/>
          </w:tcPr>
          <w:p w14:paraId="0DB1367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80.41 </w:t>
            </w:r>
          </w:p>
        </w:tc>
        <w:tc>
          <w:tcPr>
            <w:tcW w:w="992" w:type="dxa"/>
            <w:shd w:val="clear" w:color="auto" w:fill="auto"/>
          </w:tcPr>
          <w:p w14:paraId="62828CE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tcPr>
          <w:p w14:paraId="456368E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bl>
    <w:p w14:paraId="292A34DC" w14:textId="77777777" w:rsidR="00BA323E" w:rsidRDefault="00BA323E" w:rsidP="00BA323E">
      <w:pPr>
        <w:rPr>
          <w:lang w:eastAsia="zh-CN"/>
        </w:rPr>
      </w:pPr>
    </w:p>
    <w:p w14:paraId="533A92EB" w14:textId="77777777" w:rsidR="00BA323E" w:rsidRPr="00611FB7" w:rsidRDefault="00BA323E" w:rsidP="00BA323E">
      <w:pPr>
        <w:pStyle w:val="Heading2"/>
        <w:keepLines w:val="0"/>
        <w:numPr>
          <w:ilvl w:val="1"/>
          <w:numId w:val="5"/>
        </w:numPr>
        <w:spacing w:before="120" w:after="120"/>
        <w:rPr>
          <w:rFonts w:eastAsia="SimSun" w:cs="Times New Roman"/>
          <w:b/>
          <w:bCs/>
          <w:color w:val="000000" w:themeColor="text1"/>
          <w:sz w:val="24"/>
          <w:szCs w:val="22"/>
        </w:rPr>
      </w:pPr>
      <w:r w:rsidRPr="00611FB7">
        <w:rPr>
          <w:rFonts w:eastAsia="SimSun" w:cs="Times New Roman"/>
          <w:b/>
          <w:bCs/>
          <w:color w:val="000000" w:themeColor="text1"/>
          <w:sz w:val="24"/>
          <w:szCs w:val="22"/>
        </w:rPr>
        <w:t>Summary</w:t>
      </w:r>
    </w:p>
    <w:p w14:paraId="092327A7" w14:textId="77777777" w:rsidR="00BA323E" w:rsidRDefault="00BA323E" w:rsidP="00BA323E">
      <w:r w:rsidRPr="006526E0">
        <w:t xml:space="preserve"> </w:t>
      </w:r>
      <w:r>
        <w:t>Based on the coverage evaluation results above in section 5, we have the following observations:</w:t>
      </w:r>
    </w:p>
    <w:p w14:paraId="24B4E2D3" w14:textId="13F5F328" w:rsidR="00BA323E" w:rsidRPr="0033364E" w:rsidRDefault="00BA323E" w:rsidP="00BA323E">
      <w:pPr>
        <w:autoSpaceDE/>
        <w:adjustRightInd/>
        <w:snapToGrid/>
        <w:rPr>
          <w:b/>
          <w:i/>
          <w:color w:val="000000"/>
          <w:lang w:eastAsia="zh-CN"/>
        </w:rPr>
      </w:pPr>
      <w:r w:rsidRPr="0033364E">
        <w:rPr>
          <w:b/>
          <w:i/>
          <w:color w:val="000000"/>
          <w:lang w:eastAsia="zh-CN"/>
        </w:rPr>
        <w:lastRenderedPageBreak/>
        <w:t xml:space="preserve">Observation </w:t>
      </w:r>
      <w:r w:rsidR="00B107C7">
        <w:rPr>
          <w:b/>
          <w:i/>
          <w:color w:val="000000"/>
          <w:lang w:eastAsia="zh-CN"/>
        </w:rPr>
        <w:t>7</w:t>
      </w:r>
      <w:r w:rsidRPr="0033364E">
        <w:rPr>
          <w:b/>
          <w:i/>
          <w:color w:val="000000"/>
          <w:lang w:eastAsia="zh-CN"/>
        </w:rPr>
        <w:t>: For D1T1 device 1, all 3 scenarios A1/A2/B can achieve maximum distance within 10-50m under InF-DH NLOS channel model at 900MHz</w:t>
      </w:r>
    </w:p>
    <w:p w14:paraId="4A6E721F" w14:textId="77777777" w:rsidR="00BA323E" w:rsidRPr="0033364E" w:rsidRDefault="00BA323E" w:rsidP="00BA323E">
      <w:pPr>
        <w:pStyle w:val="ListParagraph"/>
        <w:numPr>
          <w:ilvl w:val="0"/>
          <w:numId w:val="18"/>
        </w:numPr>
        <w:autoSpaceDE/>
        <w:adjustRightInd/>
        <w:snapToGrid/>
        <w:ind w:firstLineChars="0"/>
        <w:rPr>
          <w:b/>
          <w:i/>
          <w:color w:val="000000"/>
          <w:lang w:eastAsia="zh-CN"/>
        </w:rPr>
      </w:pPr>
      <w:r w:rsidRPr="0033364E">
        <w:rPr>
          <w:b/>
          <w:i/>
          <w:color w:val="000000"/>
        </w:rPr>
        <w:t>For A1, the coverage is from 14.43m to 24.40m</w:t>
      </w:r>
    </w:p>
    <w:p w14:paraId="0A1CF551" w14:textId="77777777" w:rsidR="00BA323E" w:rsidRPr="0033364E" w:rsidRDefault="00BA323E" w:rsidP="00BA323E">
      <w:pPr>
        <w:pStyle w:val="ListParagraph"/>
        <w:numPr>
          <w:ilvl w:val="0"/>
          <w:numId w:val="18"/>
        </w:numPr>
        <w:autoSpaceDE/>
        <w:adjustRightInd/>
        <w:snapToGrid/>
        <w:ind w:firstLineChars="0"/>
        <w:rPr>
          <w:b/>
          <w:i/>
          <w:color w:val="000000"/>
        </w:rPr>
      </w:pPr>
      <w:r w:rsidRPr="0033364E">
        <w:rPr>
          <w:b/>
          <w:i/>
          <w:color w:val="000000"/>
        </w:rPr>
        <w:t>For A2, the coverage is from 10.40m to 22.21m</w:t>
      </w:r>
    </w:p>
    <w:p w14:paraId="13FBE70A" w14:textId="77777777" w:rsidR="00BA323E" w:rsidRPr="0033364E" w:rsidRDefault="00BA323E" w:rsidP="00BA323E">
      <w:pPr>
        <w:pStyle w:val="ListParagraph"/>
        <w:numPr>
          <w:ilvl w:val="0"/>
          <w:numId w:val="18"/>
        </w:numPr>
        <w:autoSpaceDE/>
        <w:adjustRightInd/>
        <w:snapToGrid/>
        <w:ind w:firstLineChars="0"/>
        <w:rPr>
          <w:b/>
          <w:i/>
          <w:color w:val="000000"/>
        </w:rPr>
      </w:pPr>
      <w:r w:rsidRPr="0033364E">
        <w:rPr>
          <w:b/>
          <w:i/>
          <w:color w:val="000000"/>
        </w:rPr>
        <w:t>For B, the coverage is from 14.43m to 24.40m</w:t>
      </w:r>
    </w:p>
    <w:p w14:paraId="41DB3077" w14:textId="465EC109" w:rsidR="00BA323E" w:rsidRPr="0033364E" w:rsidRDefault="00BA323E" w:rsidP="00BA323E">
      <w:pPr>
        <w:autoSpaceDE/>
        <w:adjustRightInd/>
        <w:snapToGrid/>
        <w:rPr>
          <w:b/>
          <w:i/>
          <w:color w:val="000000"/>
          <w:lang w:eastAsia="zh-CN"/>
        </w:rPr>
      </w:pPr>
      <w:r w:rsidRPr="0033364E">
        <w:rPr>
          <w:b/>
          <w:i/>
          <w:color w:val="000000"/>
          <w:lang w:eastAsia="zh-CN"/>
        </w:rPr>
        <w:t xml:space="preserve">Observation </w:t>
      </w:r>
      <w:r w:rsidR="00B107C7">
        <w:rPr>
          <w:b/>
          <w:i/>
          <w:color w:val="000000"/>
          <w:lang w:eastAsia="zh-CN"/>
        </w:rPr>
        <w:t>8</w:t>
      </w:r>
      <w:r w:rsidRPr="0033364E">
        <w:rPr>
          <w:b/>
          <w:i/>
          <w:color w:val="000000"/>
          <w:lang w:eastAsia="zh-CN"/>
        </w:rPr>
        <w:t>: For D1T1 device 2a, all 3 scenarios A1/A2/B can achieve maximum distance within 10-50m under InF-DH NLOS channel model at 900MHz while some of A1/B cases can achieve maximum distance longer than 50m</w:t>
      </w:r>
    </w:p>
    <w:p w14:paraId="10DF2A29" w14:textId="77777777" w:rsidR="00BA323E" w:rsidRPr="0033364E" w:rsidRDefault="00BA323E" w:rsidP="00BA323E">
      <w:pPr>
        <w:pStyle w:val="ListParagraph"/>
        <w:numPr>
          <w:ilvl w:val="0"/>
          <w:numId w:val="18"/>
        </w:numPr>
        <w:autoSpaceDE/>
        <w:adjustRightInd/>
        <w:snapToGrid/>
        <w:ind w:firstLineChars="0"/>
        <w:rPr>
          <w:b/>
          <w:i/>
          <w:color w:val="000000"/>
          <w:lang w:eastAsia="zh-CN"/>
        </w:rPr>
      </w:pPr>
      <w:r w:rsidRPr="0033364E">
        <w:rPr>
          <w:b/>
          <w:i/>
          <w:color w:val="000000"/>
        </w:rPr>
        <w:t>For A1, the coverage is from 35.34m to 62.86m</w:t>
      </w:r>
    </w:p>
    <w:p w14:paraId="5C613412" w14:textId="77777777" w:rsidR="00BA323E" w:rsidRPr="0033364E" w:rsidRDefault="00BA323E" w:rsidP="00BA323E">
      <w:pPr>
        <w:pStyle w:val="ListParagraph"/>
        <w:numPr>
          <w:ilvl w:val="0"/>
          <w:numId w:val="18"/>
        </w:numPr>
        <w:autoSpaceDE/>
        <w:adjustRightInd/>
        <w:snapToGrid/>
        <w:ind w:firstLineChars="0"/>
        <w:rPr>
          <w:b/>
          <w:i/>
          <w:color w:val="000000"/>
        </w:rPr>
      </w:pPr>
      <w:r w:rsidRPr="0033364E">
        <w:rPr>
          <w:b/>
          <w:i/>
          <w:color w:val="000000"/>
        </w:rPr>
        <w:t>For A2, the coverage is from 13.67m to 40.87m</w:t>
      </w:r>
    </w:p>
    <w:p w14:paraId="181773D4" w14:textId="77777777" w:rsidR="00BA323E" w:rsidRPr="0033364E" w:rsidRDefault="00BA323E" w:rsidP="00BA323E">
      <w:pPr>
        <w:pStyle w:val="ListParagraph"/>
        <w:numPr>
          <w:ilvl w:val="0"/>
          <w:numId w:val="18"/>
        </w:numPr>
        <w:autoSpaceDE/>
        <w:adjustRightInd/>
        <w:snapToGrid/>
        <w:ind w:firstLineChars="0"/>
        <w:rPr>
          <w:b/>
          <w:i/>
          <w:color w:val="000000"/>
        </w:rPr>
      </w:pPr>
      <w:r w:rsidRPr="0033364E">
        <w:rPr>
          <w:b/>
          <w:i/>
          <w:color w:val="000000"/>
        </w:rPr>
        <w:t>For B, the coverage is from 26.52m to 62.86m</w:t>
      </w:r>
    </w:p>
    <w:p w14:paraId="56C344F6" w14:textId="3D27256F" w:rsidR="00BA323E" w:rsidRPr="0033364E" w:rsidRDefault="00BA323E" w:rsidP="00BA323E">
      <w:pPr>
        <w:autoSpaceDE/>
        <w:adjustRightInd/>
        <w:snapToGrid/>
        <w:rPr>
          <w:b/>
          <w:i/>
          <w:color w:val="000000"/>
          <w:lang w:eastAsia="zh-CN"/>
        </w:rPr>
      </w:pPr>
      <w:r w:rsidRPr="0033364E">
        <w:rPr>
          <w:b/>
          <w:i/>
          <w:color w:val="000000"/>
          <w:lang w:eastAsia="zh-CN"/>
        </w:rPr>
        <w:t xml:space="preserve">Observation </w:t>
      </w:r>
      <w:r w:rsidR="00B107C7">
        <w:rPr>
          <w:b/>
          <w:i/>
          <w:color w:val="000000"/>
          <w:lang w:eastAsia="zh-CN"/>
        </w:rPr>
        <w:t>9</w:t>
      </w:r>
      <w:r w:rsidRPr="0033364E">
        <w:rPr>
          <w:b/>
          <w:i/>
          <w:color w:val="000000"/>
          <w:lang w:eastAsia="zh-CN"/>
        </w:rPr>
        <w:t>: For D1T1 device 2b, scenario C can achieve maximum distance within 10-50m under InF-DH NLOS channel model at 900MHz while some of scenario C cases can achieve maximum distance longer than 50m</w:t>
      </w:r>
    </w:p>
    <w:p w14:paraId="1C396D02" w14:textId="77777777" w:rsidR="00BA323E" w:rsidRPr="0033364E" w:rsidRDefault="00BA323E" w:rsidP="00BA323E">
      <w:pPr>
        <w:pStyle w:val="ListParagraph"/>
        <w:numPr>
          <w:ilvl w:val="0"/>
          <w:numId w:val="18"/>
        </w:numPr>
        <w:autoSpaceDE/>
        <w:adjustRightInd/>
        <w:snapToGrid/>
        <w:ind w:firstLineChars="0"/>
        <w:rPr>
          <w:b/>
          <w:i/>
          <w:color w:val="000000"/>
          <w:lang w:eastAsia="zh-CN"/>
        </w:rPr>
      </w:pPr>
      <w:r w:rsidRPr="0033364E">
        <w:rPr>
          <w:b/>
          <w:i/>
          <w:color w:val="000000"/>
        </w:rPr>
        <w:t>For C, the coverage is from 37.16m to 62.86m</w:t>
      </w:r>
    </w:p>
    <w:p w14:paraId="3F34C7DD" w14:textId="62FE8F5F" w:rsidR="00BA323E" w:rsidRPr="0033364E" w:rsidRDefault="00BA323E" w:rsidP="00BA323E">
      <w:pPr>
        <w:autoSpaceDE/>
        <w:adjustRightInd/>
        <w:snapToGrid/>
        <w:rPr>
          <w:b/>
          <w:i/>
          <w:color w:val="000000"/>
          <w:lang w:eastAsia="zh-CN"/>
        </w:rPr>
      </w:pPr>
      <w:r w:rsidRPr="0033364E">
        <w:rPr>
          <w:b/>
          <w:i/>
          <w:color w:val="000000"/>
          <w:lang w:eastAsia="zh-CN"/>
        </w:rPr>
        <w:t xml:space="preserve">Observation </w:t>
      </w:r>
      <w:r w:rsidR="00B107C7">
        <w:rPr>
          <w:b/>
          <w:i/>
          <w:color w:val="000000"/>
          <w:lang w:eastAsia="zh-CN"/>
        </w:rPr>
        <w:t>10</w:t>
      </w:r>
      <w:r w:rsidRPr="0033364E">
        <w:rPr>
          <w:b/>
          <w:i/>
          <w:color w:val="000000"/>
          <w:lang w:eastAsia="zh-CN"/>
        </w:rPr>
        <w:t>: For D2T2 device 1, all 3 scenarios A1/A2/B can achieve maximum distance within 10-50m under InH-Office LOS channel model at 900MHz</w:t>
      </w:r>
    </w:p>
    <w:p w14:paraId="66E44080" w14:textId="77777777" w:rsidR="00BA323E" w:rsidRPr="0033364E" w:rsidRDefault="00BA323E" w:rsidP="00BA323E">
      <w:pPr>
        <w:pStyle w:val="ListParagraph"/>
        <w:numPr>
          <w:ilvl w:val="0"/>
          <w:numId w:val="18"/>
        </w:numPr>
        <w:autoSpaceDE/>
        <w:adjustRightInd/>
        <w:snapToGrid/>
        <w:ind w:firstLineChars="0"/>
        <w:rPr>
          <w:b/>
          <w:i/>
          <w:color w:val="000000"/>
          <w:lang w:eastAsia="zh-CN"/>
        </w:rPr>
      </w:pPr>
      <w:r w:rsidRPr="0033364E">
        <w:rPr>
          <w:b/>
          <w:i/>
          <w:color w:val="000000"/>
        </w:rPr>
        <w:t>For A1, the coverage is 13.61m</w:t>
      </w:r>
    </w:p>
    <w:p w14:paraId="5D8B58D2" w14:textId="77777777" w:rsidR="00BA323E" w:rsidRPr="0033364E" w:rsidRDefault="00BA323E" w:rsidP="00BA323E">
      <w:pPr>
        <w:pStyle w:val="ListParagraph"/>
        <w:numPr>
          <w:ilvl w:val="0"/>
          <w:numId w:val="18"/>
        </w:numPr>
        <w:autoSpaceDE/>
        <w:adjustRightInd/>
        <w:snapToGrid/>
        <w:ind w:firstLineChars="0"/>
        <w:rPr>
          <w:b/>
          <w:i/>
          <w:color w:val="000000"/>
        </w:rPr>
      </w:pPr>
      <w:r w:rsidRPr="0033364E">
        <w:rPr>
          <w:b/>
          <w:i/>
          <w:color w:val="000000"/>
        </w:rPr>
        <w:t>For A2, the coverage is 13.61m</w:t>
      </w:r>
    </w:p>
    <w:p w14:paraId="45DB66D3" w14:textId="77777777" w:rsidR="00BA323E" w:rsidRPr="0033364E" w:rsidRDefault="00BA323E" w:rsidP="00BA323E">
      <w:pPr>
        <w:pStyle w:val="ListParagraph"/>
        <w:numPr>
          <w:ilvl w:val="0"/>
          <w:numId w:val="18"/>
        </w:numPr>
        <w:autoSpaceDE/>
        <w:adjustRightInd/>
        <w:snapToGrid/>
        <w:ind w:firstLineChars="0"/>
        <w:rPr>
          <w:b/>
          <w:i/>
          <w:color w:val="000000"/>
        </w:rPr>
      </w:pPr>
      <w:r w:rsidRPr="0033364E">
        <w:rPr>
          <w:b/>
          <w:i/>
          <w:color w:val="000000"/>
        </w:rPr>
        <w:t>For B, the coverage is 13.61m</w:t>
      </w:r>
    </w:p>
    <w:p w14:paraId="0D049422" w14:textId="6AFB8629" w:rsidR="00BA323E" w:rsidRPr="0033364E" w:rsidRDefault="00BA323E" w:rsidP="00BA323E">
      <w:pPr>
        <w:autoSpaceDE/>
        <w:adjustRightInd/>
        <w:snapToGrid/>
        <w:rPr>
          <w:b/>
          <w:i/>
          <w:color w:val="000000"/>
          <w:lang w:eastAsia="zh-CN"/>
        </w:rPr>
      </w:pPr>
      <w:r w:rsidRPr="0033364E">
        <w:rPr>
          <w:b/>
          <w:i/>
          <w:color w:val="000000"/>
          <w:lang w:eastAsia="zh-CN"/>
        </w:rPr>
        <w:t xml:space="preserve">Observation </w:t>
      </w:r>
      <w:r w:rsidR="00B107C7">
        <w:rPr>
          <w:b/>
          <w:i/>
          <w:color w:val="000000"/>
          <w:lang w:eastAsia="zh-CN"/>
        </w:rPr>
        <w:t>11</w:t>
      </w:r>
      <w:r w:rsidRPr="0033364E">
        <w:rPr>
          <w:b/>
          <w:i/>
          <w:color w:val="000000"/>
          <w:lang w:eastAsia="zh-CN"/>
        </w:rPr>
        <w:t>: For D2T2 device 2a, all 3 scenarios A1/A2/B can achieve maximum distance within 10-50m under InH-Office LOS channel model at 900MHz</w:t>
      </w:r>
    </w:p>
    <w:p w14:paraId="03B389E9" w14:textId="77777777" w:rsidR="00BA323E" w:rsidRPr="0033364E" w:rsidRDefault="00BA323E" w:rsidP="00BA323E">
      <w:pPr>
        <w:pStyle w:val="ListParagraph"/>
        <w:numPr>
          <w:ilvl w:val="0"/>
          <w:numId w:val="18"/>
        </w:numPr>
        <w:autoSpaceDE/>
        <w:adjustRightInd/>
        <w:snapToGrid/>
        <w:ind w:firstLineChars="0"/>
        <w:rPr>
          <w:b/>
          <w:i/>
          <w:color w:val="000000"/>
          <w:lang w:eastAsia="zh-CN"/>
        </w:rPr>
      </w:pPr>
      <w:r w:rsidRPr="0033364E">
        <w:rPr>
          <w:b/>
          <w:i/>
          <w:color w:val="000000"/>
        </w:rPr>
        <w:t>For A1, the coverage is 45.09m</w:t>
      </w:r>
    </w:p>
    <w:p w14:paraId="19BE73E8" w14:textId="77777777" w:rsidR="00BA323E" w:rsidRPr="0033364E" w:rsidRDefault="00BA323E" w:rsidP="00BA323E">
      <w:pPr>
        <w:pStyle w:val="ListParagraph"/>
        <w:numPr>
          <w:ilvl w:val="0"/>
          <w:numId w:val="18"/>
        </w:numPr>
        <w:autoSpaceDE/>
        <w:adjustRightInd/>
        <w:snapToGrid/>
        <w:ind w:firstLineChars="0"/>
        <w:rPr>
          <w:b/>
          <w:i/>
          <w:color w:val="000000"/>
        </w:rPr>
      </w:pPr>
      <w:r w:rsidRPr="0033364E">
        <w:rPr>
          <w:b/>
          <w:i/>
          <w:color w:val="000000"/>
        </w:rPr>
        <w:t>For A2, the coverage is from 42.12m to 45.09m</w:t>
      </w:r>
    </w:p>
    <w:p w14:paraId="3A7150F7" w14:textId="77777777" w:rsidR="00BA323E" w:rsidRPr="0033364E" w:rsidRDefault="00BA323E" w:rsidP="00BA323E">
      <w:pPr>
        <w:pStyle w:val="ListParagraph"/>
        <w:numPr>
          <w:ilvl w:val="0"/>
          <w:numId w:val="18"/>
        </w:numPr>
        <w:autoSpaceDE/>
        <w:adjustRightInd/>
        <w:snapToGrid/>
        <w:ind w:firstLineChars="0"/>
        <w:rPr>
          <w:b/>
          <w:i/>
          <w:color w:val="000000"/>
        </w:rPr>
      </w:pPr>
      <w:r w:rsidRPr="0033364E">
        <w:rPr>
          <w:b/>
          <w:i/>
          <w:color w:val="000000"/>
        </w:rPr>
        <w:t>For B, the coverage is 45.09m</w:t>
      </w:r>
    </w:p>
    <w:p w14:paraId="283BEAB9" w14:textId="734A515B" w:rsidR="00BA323E" w:rsidRPr="0033364E" w:rsidRDefault="00BA323E" w:rsidP="00BA323E">
      <w:pPr>
        <w:autoSpaceDE/>
        <w:adjustRightInd/>
        <w:snapToGrid/>
        <w:rPr>
          <w:b/>
          <w:i/>
          <w:color w:val="000000"/>
          <w:lang w:eastAsia="zh-CN"/>
        </w:rPr>
      </w:pPr>
      <w:r w:rsidRPr="0033364E">
        <w:rPr>
          <w:b/>
          <w:i/>
          <w:color w:val="000000"/>
          <w:lang w:eastAsia="zh-CN"/>
        </w:rPr>
        <w:t xml:space="preserve">Observation </w:t>
      </w:r>
      <w:r w:rsidR="00B107C7">
        <w:rPr>
          <w:b/>
          <w:i/>
          <w:color w:val="000000"/>
          <w:lang w:eastAsia="zh-CN"/>
        </w:rPr>
        <w:t>12</w:t>
      </w:r>
      <w:r w:rsidRPr="0033364E">
        <w:rPr>
          <w:b/>
          <w:i/>
          <w:color w:val="000000"/>
          <w:lang w:eastAsia="zh-CN"/>
        </w:rPr>
        <w:t>: For D2T2 device 2b, scenario C can achieve maximum distance within 10-50m under InH-Office LOS channel model at 900MHz</w:t>
      </w:r>
    </w:p>
    <w:p w14:paraId="1DA890A1" w14:textId="579C33E8" w:rsidR="00BA323E" w:rsidRDefault="00BA323E" w:rsidP="00BA323E">
      <w:pPr>
        <w:pStyle w:val="ListParagraph"/>
        <w:numPr>
          <w:ilvl w:val="0"/>
          <w:numId w:val="18"/>
        </w:numPr>
        <w:autoSpaceDE/>
        <w:adjustRightInd/>
        <w:snapToGrid/>
        <w:ind w:firstLineChars="0"/>
        <w:rPr>
          <w:b/>
          <w:i/>
          <w:color w:val="000000"/>
        </w:rPr>
      </w:pPr>
      <w:r w:rsidRPr="0033364E">
        <w:rPr>
          <w:b/>
          <w:i/>
          <w:color w:val="000000"/>
        </w:rPr>
        <w:t>For C, the coverage is 45.09m</w:t>
      </w:r>
    </w:p>
    <w:p w14:paraId="40498E33" w14:textId="26CBE2AA" w:rsidR="00BA323E" w:rsidRDefault="00BA323E" w:rsidP="00BA323E">
      <w:pPr>
        <w:autoSpaceDE/>
        <w:autoSpaceDN/>
        <w:adjustRightInd/>
        <w:snapToGrid/>
        <w:rPr>
          <w:b/>
          <w:i/>
          <w:color w:val="000000"/>
          <w:lang w:eastAsia="zh-CN"/>
        </w:rPr>
      </w:pPr>
    </w:p>
    <w:p w14:paraId="76C3601B" w14:textId="35D5E7D1" w:rsidR="00B77E4A" w:rsidRDefault="003860DE" w:rsidP="00BA323E">
      <w:pPr>
        <w:autoSpaceDE/>
        <w:autoSpaceDN/>
        <w:adjustRightInd/>
        <w:snapToGrid/>
        <w:rPr>
          <w:color w:val="000000"/>
          <w:lang w:eastAsia="zh-CN"/>
        </w:rPr>
      </w:pPr>
      <w:r>
        <w:rPr>
          <w:color w:val="000000"/>
          <w:lang w:eastAsia="zh-CN"/>
        </w:rPr>
        <w:t>According to</w:t>
      </w:r>
      <w:r w:rsidR="00B77E4A" w:rsidRPr="00B77E4A">
        <w:rPr>
          <w:color w:val="000000"/>
          <w:lang w:eastAsia="zh-CN"/>
        </w:rPr>
        <w:t xml:space="preserve"> the above </w:t>
      </w:r>
      <w:r w:rsidR="00B77E4A">
        <w:rPr>
          <w:color w:val="000000"/>
          <w:lang w:eastAsia="zh-CN"/>
        </w:rPr>
        <w:t xml:space="preserve">observations on the maximum distance of different devices in different deployment scenarios, </w:t>
      </w:r>
      <w:r>
        <w:rPr>
          <w:color w:val="000000"/>
          <w:lang w:eastAsia="zh-CN"/>
        </w:rPr>
        <w:t xml:space="preserve">the </w:t>
      </w:r>
      <w:r w:rsidR="00422A72">
        <w:rPr>
          <w:color w:val="000000"/>
          <w:lang w:eastAsia="zh-CN"/>
        </w:rPr>
        <w:t xml:space="preserve">refined </w:t>
      </w:r>
      <w:r>
        <w:rPr>
          <w:color w:val="000000"/>
          <w:lang w:eastAsia="zh-CN"/>
        </w:rPr>
        <w:t>target maximum distance listed in our Proposal 1 can be achieved.</w:t>
      </w:r>
    </w:p>
    <w:p w14:paraId="78C00E6A" w14:textId="77EC61A3" w:rsidR="00B77E4A" w:rsidRDefault="00B77E4A" w:rsidP="003860DE">
      <w:pPr>
        <w:autoSpaceDE/>
        <w:adjustRightInd/>
        <w:snapToGrid/>
        <w:rPr>
          <w:b/>
          <w:i/>
          <w:color w:val="000000"/>
        </w:rPr>
      </w:pPr>
      <w:r w:rsidRPr="0033364E">
        <w:rPr>
          <w:b/>
          <w:i/>
          <w:color w:val="000000"/>
          <w:lang w:eastAsia="zh-CN"/>
        </w:rPr>
        <w:t xml:space="preserve">Observation </w:t>
      </w:r>
      <w:r>
        <w:rPr>
          <w:b/>
          <w:i/>
          <w:color w:val="000000"/>
          <w:lang w:eastAsia="zh-CN"/>
        </w:rPr>
        <w:t>1</w:t>
      </w:r>
      <w:r w:rsidR="00422A72">
        <w:rPr>
          <w:b/>
          <w:i/>
          <w:color w:val="000000"/>
          <w:lang w:eastAsia="zh-CN"/>
        </w:rPr>
        <w:t>3</w:t>
      </w:r>
      <w:r w:rsidRPr="0033364E">
        <w:rPr>
          <w:b/>
          <w:i/>
          <w:color w:val="000000"/>
          <w:lang w:eastAsia="zh-CN"/>
        </w:rPr>
        <w:t xml:space="preserve">: </w:t>
      </w:r>
      <w:r w:rsidR="00422A72">
        <w:rPr>
          <w:b/>
          <w:i/>
          <w:color w:val="000000"/>
          <w:lang w:eastAsia="zh-CN"/>
        </w:rPr>
        <w:t xml:space="preserve">The </w:t>
      </w:r>
      <w:r w:rsidR="00FE08C3">
        <w:rPr>
          <w:b/>
          <w:i/>
          <w:color w:val="000000"/>
          <w:lang w:eastAsia="zh-CN"/>
        </w:rPr>
        <w:t>a</w:t>
      </w:r>
      <w:r w:rsidR="00FE08C3" w:rsidRPr="00FE08C3">
        <w:rPr>
          <w:b/>
          <w:i/>
          <w:color w:val="000000"/>
          <w:lang w:eastAsia="zh-CN"/>
        </w:rPr>
        <w:t>pplicable maximum distance target values</w:t>
      </w:r>
      <w:r w:rsidR="00422A72">
        <w:rPr>
          <w:b/>
          <w:i/>
          <w:color w:val="000000"/>
          <w:lang w:eastAsia="zh-CN"/>
        </w:rPr>
        <w:t xml:space="preserve"> for Ambient IoT </w:t>
      </w:r>
      <w:r w:rsidR="00FE08C3">
        <w:rPr>
          <w:b/>
          <w:i/>
          <w:color w:val="000000"/>
          <w:lang w:eastAsia="zh-CN"/>
        </w:rPr>
        <w:t>are</w:t>
      </w:r>
      <w:r w:rsidR="004540BD">
        <w:rPr>
          <w:b/>
          <w:i/>
          <w:color w:val="000000"/>
          <w:lang w:eastAsia="zh-CN"/>
        </w:rPr>
        <w:t xml:space="preserve"> </w:t>
      </w:r>
      <w:r w:rsidR="00070919">
        <w:rPr>
          <w:b/>
          <w:i/>
          <w:color w:val="000000"/>
          <w:lang w:eastAsia="zh-CN"/>
        </w:rPr>
        <w:t>feasible</w:t>
      </w:r>
      <w:r w:rsidR="00422A72">
        <w:rPr>
          <w:b/>
          <w:i/>
          <w:color w:val="000000"/>
          <w:lang w:eastAsia="zh-CN"/>
        </w:rPr>
        <w:t>.</w:t>
      </w:r>
    </w:p>
    <w:p w14:paraId="45E8A321" w14:textId="77777777" w:rsidR="00B77E4A" w:rsidRPr="00B77E4A" w:rsidRDefault="00B77E4A" w:rsidP="00BA323E">
      <w:pPr>
        <w:autoSpaceDE/>
        <w:autoSpaceDN/>
        <w:adjustRightInd/>
        <w:snapToGrid/>
        <w:rPr>
          <w:color w:val="000000"/>
          <w:lang w:eastAsia="zh-CN"/>
        </w:rPr>
      </w:pPr>
    </w:p>
    <w:p w14:paraId="03B86076" w14:textId="77777777" w:rsidR="00BA323E" w:rsidRPr="00611FB7" w:rsidRDefault="00BA323E" w:rsidP="00BA323E">
      <w:pPr>
        <w:pStyle w:val="Heading1"/>
        <w:keepLines w:val="0"/>
        <w:numPr>
          <w:ilvl w:val="0"/>
          <w:numId w:val="5"/>
        </w:numPr>
        <w:spacing w:before="120" w:after="120"/>
        <w:rPr>
          <w:color w:val="000000"/>
          <w:sz w:val="28"/>
        </w:rPr>
      </w:pPr>
      <w:bookmarkStart w:id="21" w:name="_Ref124589665"/>
      <w:bookmarkStart w:id="22" w:name="_Ref71620620"/>
      <w:bookmarkStart w:id="23" w:name="_Ref124671424"/>
      <w:r w:rsidRPr="00611FB7">
        <w:rPr>
          <w:color w:val="000000"/>
          <w:sz w:val="28"/>
        </w:rPr>
        <w:t>Conclusions</w:t>
      </w:r>
    </w:p>
    <w:p w14:paraId="535936E1" w14:textId="77777777" w:rsidR="00BA323E" w:rsidRPr="0033364E" w:rsidRDefault="00BA323E" w:rsidP="00BA323E">
      <w:pPr>
        <w:rPr>
          <w:rFonts w:eastAsia="MS Mincho"/>
          <w:color w:val="000000"/>
          <w:lang w:eastAsia="ja-JP"/>
        </w:rPr>
      </w:pPr>
      <w:r w:rsidRPr="0033364E">
        <w:rPr>
          <w:rFonts w:eastAsia="MS Mincho"/>
          <w:color w:val="000000"/>
          <w:lang w:eastAsia="ja-JP"/>
        </w:rPr>
        <w:t>Based on the analysis in this contribution, we have the following observations and proposals:</w:t>
      </w:r>
    </w:p>
    <w:p w14:paraId="37757305" w14:textId="77777777" w:rsidR="00632C8C" w:rsidRPr="0033364E" w:rsidRDefault="00632C8C" w:rsidP="00632C8C">
      <w:pPr>
        <w:autoSpaceDE/>
        <w:autoSpaceDN/>
        <w:adjustRightInd/>
        <w:snapToGrid/>
        <w:rPr>
          <w:b/>
          <w:i/>
          <w:color w:val="000000"/>
          <w:lang w:eastAsia="zh-CN"/>
        </w:rPr>
      </w:pPr>
      <w:r w:rsidRPr="0033364E">
        <w:rPr>
          <w:b/>
          <w:i/>
          <w:color w:val="000000"/>
          <w:lang w:eastAsia="zh-CN"/>
        </w:rPr>
        <w:t>Observation 1: The R2D link performance (M=6, OOK-4) of different message sizes and different data rates for device 2b IF-ED receiver are as follows,</w:t>
      </w:r>
    </w:p>
    <w:p w14:paraId="2FCA5FFB" w14:textId="77777777" w:rsidR="00632C8C" w:rsidRPr="0033364E" w:rsidRDefault="00632C8C" w:rsidP="00632C8C">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or BLER 10%</w:t>
      </w:r>
    </w:p>
    <w:p w14:paraId="01D0FFDF"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14.0dB to 16.0dB for D1T1 in TDL-A channel</w:t>
      </w:r>
    </w:p>
    <w:p w14:paraId="49F4BFC4"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8.7dB to 10.2dB for D2T2 in TDL-D channel</w:t>
      </w:r>
    </w:p>
    <w:p w14:paraId="4D6D8D0F" w14:textId="77777777" w:rsidR="00632C8C" w:rsidRPr="0033364E" w:rsidRDefault="00632C8C" w:rsidP="00632C8C">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lastRenderedPageBreak/>
        <w:t>F</w:t>
      </w:r>
      <w:r w:rsidRPr="0033364E">
        <w:rPr>
          <w:b/>
          <w:i/>
          <w:color w:val="000000"/>
          <w:lang w:eastAsia="zh-CN"/>
        </w:rPr>
        <w:t>or BLER 1%</w:t>
      </w:r>
    </w:p>
    <w:p w14:paraId="7EC95488"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26.0dB to 27.0dB for D1T1 in TDL-A channel</w:t>
      </w:r>
    </w:p>
    <w:p w14:paraId="0CBCEEAE"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13.0dB to 14.2dB for D2T2 in TDL-D channel</w:t>
      </w:r>
    </w:p>
    <w:p w14:paraId="38E5F627" w14:textId="77777777" w:rsidR="00632C8C" w:rsidRPr="0033364E" w:rsidRDefault="00632C8C" w:rsidP="00632C8C">
      <w:pPr>
        <w:autoSpaceDE/>
        <w:autoSpaceDN/>
        <w:adjustRightInd/>
        <w:snapToGrid/>
        <w:rPr>
          <w:b/>
          <w:i/>
          <w:color w:val="000000"/>
          <w:lang w:eastAsia="zh-CN"/>
        </w:rPr>
      </w:pPr>
      <w:r w:rsidRPr="0033364E">
        <w:rPr>
          <w:b/>
          <w:i/>
          <w:color w:val="000000"/>
          <w:lang w:eastAsia="zh-CN"/>
        </w:rPr>
        <w:t>Observation 2: The D2R link performance of different message sizes and different data rates for device 1 are as follows,</w:t>
      </w:r>
    </w:p>
    <w:p w14:paraId="69210EE2" w14:textId="77777777" w:rsidR="00632C8C" w:rsidRPr="0033364E" w:rsidRDefault="00632C8C" w:rsidP="00632C8C">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or BLER 10%</w:t>
      </w:r>
    </w:p>
    <w:p w14:paraId="3444D057"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From </w:t>
      </w:r>
      <w:r w:rsidRPr="0033364E">
        <w:rPr>
          <w:rFonts w:hint="eastAsia"/>
          <w:b/>
          <w:i/>
          <w:color w:val="000000"/>
          <w:lang w:eastAsia="zh-CN"/>
        </w:rPr>
        <w:t>-</w:t>
      </w:r>
      <w:r w:rsidRPr="0033364E">
        <w:rPr>
          <w:b/>
          <w:i/>
          <w:color w:val="000000"/>
          <w:lang w:eastAsia="zh-CN"/>
        </w:rPr>
        <w:t>6.4dB to -0.3dB for D1T1 in TDL-A channel</w:t>
      </w:r>
    </w:p>
    <w:p w14:paraId="4EF96415"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-6dB to -3.5dB for D2T2 in TDL-D channel</w:t>
      </w:r>
    </w:p>
    <w:p w14:paraId="50816899" w14:textId="77777777" w:rsidR="00632C8C" w:rsidRPr="0033364E" w:rsidRDefault="00632C8C" w:rsidP="00632C8C">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or BLER 1%</w:t>
      </w:r>
    </w:p>
    <w:p w14:paraId="0F968FCD"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From </w:t>
      </w:r>
      <w:r w:rsidRPr="0033364E">
        <w:rPr>
          <w:rFonts w:hint="eastAsia"/>
          <w:b/>
          <w:i/>
          <w:color w:val="000000"/>
          <w:lang w:eastAsia="zh-CN"/>
        </w:rPr>
        <w:t>-</w:t>
      </w:r>
      <w:r w:rsidRPr="0033364E">
        <w:rPr>
          <w:b/>
          <w:i/>
          <w:color w:val="000000"/>
          <w:lang w:eastAsia="zh-CN"/>
        </w:rPr>
        <w:t>1.1dB to 8.2dB for D1T1 in TDL-A channel</w:t>
      </w:r>
    </w:p>
    <w:p w14:paraId="1E175343"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-1.9dB to 1.1dB for D2T2 in TDL-D channel</w:t>
      </w:r>
    </w:p>
    <w:p w14:paraId="1AABF9BA" w14:textId="77777777" w:rsidR="00632C8C" w:rsidRPr="0033364E" w:rsidRDefault="00632C8C" w:rsidP="00632C8C">
      <w:pPr>
        <w:autoSpaceDE/>
        <w:autoSpaceDN/>
        <w:adjustRightInd/>
        <w:snapToGrid/>
        <w:rPr>
          <w:b/>
          <w:i/>
          <w:color w:val="000000"/>
          <w:lang w:eastAsia="zh-CN"/>
        </w:rPr>
      </w:pPr>
      <w:r w:rsidRPr="0033364E">
        <w:rPr>
          <w:b/>
          <w:i/>
          <w:color w:val="000000"/>
          <w:lang w:eastAsia="zh-CN"/>
        </w:rPr>
        <w:t>Observation 3: The D2R link performance of different message sizes and different data rates for device 2a are as follows,</w:t>
      </w:r>
    </w:p>
    <w:p w14:paraId="52980ECA" w14:textId="77777777" w:rsidR="00632C8C" w:rsidRPr="0033364E" w:rsidRDefault="00632C8C" w:rsidP="00632C8C">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or BLER 10%</w:t>
      </w:r>
    </w:p>
    <w:p w14:paraId="2E7C3A65"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-8dB to -0.5dB for D1T1 in TDL-A channel</w:t>
      </w:r>
    </w:p>
    <w:p w14:paraId="6ED8F474"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-7.7dB to -3.8dB for D2T2 in TDL-D channel</w:t>
      </w:r>
    </w:p>
    <w:p w14:paraId="1426F616" w14:textId="77777777" w:rsidR="00632C8C" w:rsidRPr="0033364E" w:rsidRDefault="00632C8C" w:rsidP="00632C8C">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or BLER 1%</w:t>
      </w:r>
    </w:p>
    <w:p w14:paraId="35BB6BDB"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From </w:t>
      </w:r>
      <w:r w:rsidRPr="0033364E">
        <w:rPr>
          <w:rFonts w:hint="eastAsia"/>
          <w:b/>
          <w:i/>
          <w:color w:val="000000"/>
          <w:lang w:eastAsia="zh-CN"/>
        </w:rPr>
        <w:t>-</w:t>
      </w:r>
      <w:r w:rsidRPr="0033364E">
        <w:rPr>
          <w:b/>
          <w:i/>
          <w:color w:val="000000"/>
          <w:lang w:eastAsia="zh-CN"/>
        </w:rPr>
        <w:t>2.5dB to 13dB for D1T1 in TDL-A channel</w:t>
      </w:r>
    </w:p>
    <w:p w14:paraId="72257D6F"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-3.7dB to 0.9dB for D2T2 in TDL-D channel</w:t>
      </w:r>
    </w:p>
    <w:p w14:paraId="66FFF5F3" w14:textId="77777777" w:rsidR="00632C8C" w:rsidRPr="0033364E" w:rsidRDefault="00632C8C" w:rsidP="00632C8C">
      <w:pPr>
        <w:autoSpaceDE/>
        <w:autoSpaceDN/>
        <w:adjustRightInd/>
        <w:snapToGrid/>
        <w:rPr>
          <w:b/>
          <w:i/>
          <w:color w:val="000000"/>
          <w:lang w:eastAsia="zh-CN"/>
        </w:rPr>
      </w:pPr>
      <w:r w:rsidRPr="0033364E">
        <w:rPr>
          <w:b/>
          <w:i/>
          <w:color w:val="000000"/>
          <w:lang w:eastAsia="zh-CN"/>
        </w:rPr>
        <w:t>Observation 4: The D2R link performance of different message sizes and different data rates for device 2</w:t>
      </w:r>
      <w:r w:rsidRPr="0033364E">
        <w:rPr>
          <w:rFonts w:hint="eastAsia"/>
          <w:b/>
          <w:i/>
          <w:color w:val="000000"/>
          <w:lang w:eastAsia="zh-CN"/>
        </w:rPr>
        <w:t>b</w:t>
      </w:r>
      <w:r w:rsidRPr="0033364E">
        <w:rPr>
          <w:b/>
          <w:i/>
          <w:color w:val="000000"/>
          <w:lang w:eastAsia="zh-CN"/>
        </w:rPr>
        <w:t xml:space="preserve"> are as follows,</w:t>
      </w:r>
    </w:p>
    <w:p w14:paraId="048B4C63" w14:textId="77777777" w:rsidR="00632C8C" w:rsidRPr="0033364E" w:rsidRDefault="00632C8C" w:rsidP="00632C8C">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or BLER 10%</w:t>
      </w:r>
    </w:p>
    <w:p w14:paraId="6EFE3506"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-2dB to 5.3dB for D1T1 in TDL-A channel</w:t>
      </w:r>
    </w:p>
    <w:p w14:paraId="294516D3"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-2.2dB to 2.1dB for D2T2 in TDL-D channel</w:t>
      </w:r>
    </w:p>
    <w:p w14:paraId="5A896901" w14:textId="77777777" w:rsidR="00632C8C" w:rsidRPr="0033364E" w:rsidRDefault="00632C8C" w:rsidP="00632C8C">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or BLER 1%</w:t>
      </w:r>
    </w:p>
    <w:p w14:paraId="648E28B9"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3.1dB to 11dB for D1T1 in TDL-A channel</w:t>
      </w:r>
    </w:p>
    <w:p w14:paraId="3CBD277C"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1.6dB to 6.4dB for D2T2 in TDL-D channel</w:t>
      </w:r>
    </w:p>
    <w:p w14:paraId="0A37B4E4" w14:textId="77777777" w:rsidR="00B107C7" w:rsidRDefault="00B107C7" w:rsidP="00B107C7">
      <w:pPr>
        <w:rPr>
          <w:b/>
          <w:i/>
          <w:color w:val="000000" w:themeColor="text1"/>
          <w:lang w:eastAsia="zh-CN"/>
        </w:rPr>
      </w:pPr>
      <w:r>
        <w:rPr>
          <w:b/>
          <w:i/>
          <w:color w:val="000000" w:themeColor="text1"/>
          <w:lang w:eastAsia="zh-CN"/>
        </w:rPr>
        <w:t>Observation</w:t>
      </w:r>
      <w:r w:rsidRPr="00690E89">
        <w:rPr>
          <w:b/>
          <w:i/>
          <w:color w:val="000000" w:themeColor="text1"/>
          <w:lang w:eastAsia="zh-CN"/>
        </w:rPr>
        <w:t xml:space="preserve"> </w:t>
      </w:r>
      <w:r>
        <w:rPr>
          <w:b/>
          <w:i/>
          <w:color w:val="000000" w:themeColor="text1"/>
          <w:lang w:eastAsia="zh-CN"/>
        </w:rPr>
        <w:t>5</w:t>
      </w:r>
      <w:r w:rsidRPr="00690E89">
        <w:rPr>
          <w:b/>
          <w:i/>
          <w:color w:val="000000" w:themeColor="text1"/>
          <w:lang w:eastAsia="zh-CN"/>
        </w:rPr>
        <w:t>: For Device 1, the receiver sensitivity</w:t>
      </w:r>
      <w:r>
        <w:rPr>
          <w:b/>
          <w:i/>
          <w:color w:val="000000" w:themeColor="text1"/>
          <w:lang w:eastAsia="zh-CN"/>
        </w:rPr>
        <w:t xml:space="preserve"> </w:t>
      </w:r>
      <w:r w:rsidRPr="00690E89">
        <w:rPr>
          <w:b/>
          <w:i/>
          <w:color w:val="000000" w:themeColor="text1"/>
          <w:lang w:eastAsia="zh-CN"/>
        </w:rPr>
        <w:t>is assumed to be -36 dBm</w:t>
      </w:r>
      <w:r>
        <w:rPr>
          <w:b/>
          <w:i/>
          <w:color w:val="000000" w:themeColor="text1"/>
          <w:lang w:eastAsia="zh-CN"/>
        </w:rPr>
        <w:t xml:space="preserve"> for </w:t>
      </w:r>
      <w:r w:rsidRPr="00805D77">
        <w:rPr>
          <w:b/>
          <w:i/>
          <w:color w:val="000000" w:themeColor="text1"/>
          <w:lang w:eastAsia="zh-CN"/>
        </w:rPr>
        <w:t>Budget-Alt1</w:t>
      </w:r>
      <w:r>
        <w:rPr>
          <w:b/>
          <w:i/>
          <w:color w:val="000000" w:themeColor="text1"/>
          <w:lang w:eastAsia="zh-CN"/>
        </w:rPr>
        <w:t>, according to the investigation in [2]</w:t>
      </w:r>
      <w:r w:rsidRPr="00690E89">
        <w:rPr>
          <w:b/>
          <w:i/>
          <w:color w:val="000000" w:themeColor="text1"/>
          <w:lang w:eastAsia="zh-CN"/>
        </w:rPr>
        <w:t>.</w:t>
      </w:r>
    </w:p>
    <w:p w14:paraId="2AFD3416" w14:textId="4157DD23" w:rsidR="00B107C7" w:rsidRPr="00B107C7" w:rsidRDefault="00B107C7" w:rsidP="00B107C7">
      <w:pPr>
        <w:autoSpaceDE/>
        <w:autoSpaceDN/>
        <w:adjustRightInd/>
        <w:snapToGrid/>
        <w:rPr>
          <w:b/>
          <w:i/>
          <w:color w:val="000000"/>
          <w:lang w:eastAsia="zh-CN"/>
        </w:rPr>
      </w:pPr>
      <w:r>
        <w:rPr>
          <w:b/>
          <w:i/>
          <w:color w:val="000000" w:themeColor="text1"/>
          <w:lang w:eastAsia="zh-CN"/>
        </w:rPr>
        <w:t>Observation</w:t>
      </w:r>
      <w:r w:rsidRPr="00690E89">
        <w:rPr>
          <w:b/>
          <w:i/>
          <w:color w:val="000000" w:themeColor="text1"/>
          <w:lang w:eastAsia="zh-CN"/>
        </w:rPr>
        <w:t xml:space="preserve"> </w:t>
      </w:r>
      <w:r>
        <w:rPr>
          <w:b/>
          <w:i/>
          <w:color w:val="000000" w:themeColor="text1"/>
          <w:lang w:eastAsia="zh-CN"/>
        </w:rPr>
        <w:t>6</w:t>
      </w:r>
      <w:r w:rsidRPr="00690E89">
        <w:rPr>
          <w:b/>
          <w:i/>
          <w:color w:val="000000" w:themeColor="text1"/>
          <w:lang w:eastAsia="zh-CN"/>
        </w:rPr>
        <w:t>: For Device 2 with RF-ED receiver, the receiver sensitivity</w:t>
      </w:r>
      <w:r>
        <w:rPr>
          <w:b/>
          <w:i/>
          <w:color w:val="000000" w:themeColor="text1"/>
          <w:lang w:eastAsia="zh-CN"/>
        </w:rPr>
        <w:t xml:space="preserve"> </w:t>
      </w:r>
      <w:r w:rsidRPr="00690E89">
        <w:rPr>
          <w:b/>
          <w:i/>
          <w:color w:val="000000" w:themeColor="text1"/>
          <w:lang w:eastAsia="zh-CN"/>
        </w:rPr>
        <w:t>is assumed to be -</w:t>
      </w:r>
      <w:r>
        <w:rPr>
          <w:b/>
          <w:i/>
          <w:color w:val="000000" w:themeColor="text1"/>
          <w:lang w:eastAsia="zh-CN"/>
        </w:rPr>
        <w:t>4</w:t>
      </w:r>
      <w:r w:rsidRPr="00690E89">
        <w:rPr>
          <w:b/>
          <w:i/>
          <w:color w:val="000000" w:themeColor="text1"/>
          <w:lang w:eastAsia="zh-CN"/>
        </w:rPr>
        <w:t>6 dBm</w:t>
      </w:r>
      <w:r>
        <w:rPr>
          <w:b/>
          <w:i/>
          <w:color w:val="000000" w:themeColor="text1"/>
          <w:lang w:eastAsia="zh-CN"/>
        </w:rPr>
        <w:t xml:space="preserve"> for </w:t>
      </w:r>
      <w:r w:rsidRPr="00805D77">
        <w:rPr>
          <w:b/>
          <w:i/>
          <w:color w:val="000000" w:themeColor="text1"/>
          <w:lang w:eastAsia="zh-CN"/>
        </w:rPr>
        <w:t>Budget-Alt1</w:t>
      </w:r>
      <w:r>
        <w:rPr>
          <w:b/>
          <w:i/>
          <w:color w:val="000000" w:themeColor="text1"/>
          <w:lang w:eastAsia="zh-CN"/>
        </w:rPr>
        <w:t>, according to the investigation in [3][4]</w:t>
      </w:r>
      <w:r w:rsidRPr="00690E89">
        <w:rPr>
          <w:b/>
          <w:i/>
          <w:color w:val="000000" w:themeColor="text1"/>
          <w:lang w:eastAsia="zh-CN"/>
        </w:rPr>
        <w:t>.</w:t>
      </w:r>
    </w:p>
    <w:p w14:paraId="143A0EE4" w14:textId="3A707561" w:rsidR="00632C8C" w:rsidRPr="0033364E" w:rsidRDefault="00632C8C" w:rsidP="00632C8C">
      <w:pPr>
        <w:autoSpaceDE/>
        <w:adjustRightInd/>
        <w:snapToGrid/>
        <w:rPr>
          <w:b/>
          <w:i/>
          <w:color w:val="000000"/>
          <w:lang w:eastAsia="zh-CN"/>
        </w:rPr>
      </w:pPr>
      <w:r w:rsidRPr="0033364E">
        <w:rPr>
          <w:b/>
          <w:i/>
          <w:color w:val="000000"/>
          <w:lang w:eastAsia="zh-CN"/>
        </w:rPr>
        <w:t xml:space="preserve">Observation </w:t>
      </w:r>
      <w:r w:rsidR="00222EA0">
        <w:rPr>
          <w:b/>
          <w:i/>
          <w:color w:val="000000"/>
          <w:lang w:eastAsia="zh-CN"/>
        </w:rPr>
        <w:t>7</w:t>
      </w:r>
      <w:r w:rsidRPr="0033364E">
        <w:rPr>
          <w:b/>
          <w:i/>
          <w:color w:val="000000"/>
          <w:lang w:eastAsia="zh-CN"/>
        </w:rPr>
        <w:t>: For D1T1 device 1, all 3 scenarios A1/A2/B can achieve maximum distance within 10-50m under InF-DH NLOS channel model at 900MHz</w:t>
      </w:r>
    </w:p>
    <w:p w14:paraId="1259F1E9" w14:textId="77777777" w:rsidR="00632C8C" w:rsidRPr="0033364E" w:rsidRDefault="00632C8C" w:rsidP="00632C8C">
      <w:pPr>
        <w:pStyle w:val="ListParagraph"/>
        <w:numPr>
          <w:ilvl w:val="0"/>
          <w:numId w:val="18"/>
        </w:numPr>
        <w:autoSpaceDE/>
        <w:adjustRightInd/>
        <w:snapToGrid/>
        <w:ind w:firstLineChars="0"/>
        <w:rPr>
          <w:b/>
          <w:i/>
          <w:color w:val="000000"/>
          <w:lang w:eastAsia="zh-CN"/>
        </w:rPr>
      </w:pPr>
      <w:r w:rsidRPr="0033364E">
        <w:rPr>
          <w:b/>
          <w:i/>
          <w:color w:val="000000"/>
        </w:rPr>
        <w:t>For A1, the coverage is from 14.43m to 24.40m</w:t>
      </w:r>
    </w:p>
    <w:p w14:paraId="1FA22A26" w14:textId="77777777" w:rsidR="00632C8C" w:rsidRPr="0033364E" w:rsidRDefault="00632C8C" w:rsidP="00632C8C">
      <w:pPr>
        <w:pStyle w:val="ListParagraph"/>
        <w:numPr>
          <w:ilvl w:val="0"/>
          <w:numId w:val="18"/>
        </w:numPr>
        <w:autoSpaceDE/>
        <w:adjustRightInd/>
        <w:snapToGrid/>
        <w:ind w:firstLineChars="0"/>
        <w:rPr>
          <w:b/>
          <w:i/>
          <w:color w:val="000000"/>
        </w:rPr>
      </w:pPr>
      <w:r w:rsidRPr="0033364E">
        <w:rPr>
          <w:b/>
          <w:i/>
          <w:color w:val="000000"/>
        </w:rPr>
        <w:t>For A2, the coverage is from 10.40m to 22.21m</w:t>
      </w:r>
    </w:p>
    <w:p w14:paraId="2B37B79E" w14:textId="77777777" w:rsidR="00632C8C" w:rsidRPr="0033364E" w:rsidRDefault="00632C8C" w:rsidP="00632C8C">
      <w:pPr>
        <w:pStyle w:val="ListParagraph"/>
        <w:numPr>
          <w:ilvl w:val="0"/>
          <w:numId w:val="18"/>
        </w:numPr>
        <w:autoSpaceDE/>
        <w:adjustRightInd/>
        <w:snapToGrid/>
        <w:ind w:firstLineChars="0"/>
        <w:rPr>
          <w:b/>
          <w:i/>
          <w:color w:val="000000"/>
        </w:rPr>
      </w:pPr>
      <w:r w:rsidRPr="0033364E">
        <w:rPr>
          <w:b/>
          <w:i/>
          <w:color w:val="000000"/>
        </w:rPr>
        <w:t>For B, the coverage is from 14.43m to 24.40m</w:t>
      </w:r>
    </w:p>
    <w:p w14:paraId="138BEAA3" w14:textId="3A2D903F" w:rsidR="00632C8C" w:rsidRPr="0033364E" w:rsidRDefault="00632C8C" w:rsidP="00632C8C">
      <w:pPr>
        <w:autoSpaceDE/>
        <w:adjustRightInd/>
        <w:snapToGrid/>
        <w:rPr>
          <w:b/>
          <w:i/>
          <w:color w:val="000000"/>
          <w:lang w:eastAsia="zh-CN"/>
        </w:rPr>
      </w:pPr>
      <w:r w:rsidRPr="00632C8C">
        <w:rPr>
          <w:b/>
          <w:i/>
          <w:color w:val="000000" w:themeColor="text1"/>
          <w:lang w:eastAsia="zh-CN"/>
        </w:rPr>
        <w:t xml:space="preserve">Observation </w:t>
      </w:r>
      <w:r w:rsidR="00222EA0">
        <w:rPr>
          <w:b/>
          <w:i/>
          <w:color w:val="000000" w:themeColor="text1"/>
          <w:lang w:eastAsia="zh-CN"/>
        </w:rPr>
        <w:t>8</w:t>
      </w:r>
      <w:r w:rsidRPr="00632C8C">
        <w:rPr>
          <w:b/>
          <w:i/>
          <w:color w:val="000000" w:themeColor="text1"/>
          <w:lang w:eastAsia="zh-CN"/>
        </w:rPr>
        <w:t xml:space="preserve">: For D1T1 device 2a, all 3 scenarios A1/A2/B can achieve maximum distance within 10-50m under InF-DH NLOS channel model at 900MHz while some of A1/B cases can achieve maximum </w:t>
      </w:r>
      <w:r w:rsidRPr="0033364E">
        <w:rPr>
          <w:b/>
          <w:i/>
          <w:color w:val="000000"/>
          <w:lang w:eastAsia="zh-CN"/>
        </w:rPr>
        <w:t>distance longer than 50m</w:t>
      </w:r>
    </w:p>
    <w:p w14:paraId="79B53891" w14:textId="77777777" w:rsidR="00632C8C" w:rsidRPr="0033364E" w:rsidRDefault="00632C8C" w:rsidP="00632C8C">
      <w:pPr>
        <w:pStyle w:val="ListParagraph"/>
        <w:numPr>
          <w:ilvl w:val="0"/>
          <w:numId w:val="18"/>
        </w:numPr>
        <w:autoSpaceDE/>
        <w:adjustRightInd/>
        <w:snapToGrid/>
        <w:ind w:firstLineChars="0"/>
        <w:rPr>
          <w:b/>
          <w:i/>
          <w:color w:val="000000"/>
          <w:lang w:eastAsia="zh-CN"/>
        </w:rPr>
      </w:pPr>
      <w:r w:rsidRPr="0033364E">
        <w:rPr>
          <w:b/>
          <w:i/>
          <w:color w:val="000000"/>
        </w:rPr>
        <w:lastRenderedPageBreak/>
        <w:t>For A1, the coverage is from 35.34m to 62.86m</w:t>
      </w:r>
    </w:p>
    <w:p w14:paraId="38480C36" w14:textId="77777777" w:rsidR="00632C8C" w:rsidRPr="0033364E" w:rsidRDefault="00632C8C" w:rsidP="00632C8C">
      <w:pPr>
        <w:pStyle w:val="ListParagraph"/>
        <w:numPr>
          <w:ilvl w:val="0"/>
          <w:numId w:val="18"/>
        </w:numPr>
        <w:autoSpaceDE/>
        <w:adjustRightInd/>
        <w:snapToGrid/>
        <w:ind w:firstLineChars="0"/>
        <w:rPr>
          <w:b/>
          <w:i/>
          <w:color w:val="000000"/>
        </w:rPr>
      </w:pPr>
      <w:r w:rsidRPr="0033364E">
        <w:rPr>
          <w:b/>
          <w:i/>
          <w:color w:val="000000"/>
        </w:rPr>
        <w:t>For A2, the coverage is from 13.67m to 40.87m</w:t>
      </w:r>
    </w:p>
    <w:p w14:paraId="3F093F12" w14:textId="77777777" w:rsidR="00632C8C" w:rsidRPr="0033364E" w:rsidRDefault="00632C8C" w:rsidP="00632C8C">
      <w:pPr>
        <w:pStyle w:val="ListParagraph"/>
        <w:numPr>
          <w:ilvl w:val="0"/>
          <w:numId w:val="18"/>
        </w:numPr>
        <w:autoSpaceDE/>
        <w:adjustRightInd/>
        <w:snapToGrid/>
        <w:ind w:firstLineChars="0"/>
        <w:rPr>
          <w:b/>
          <w:i/>
          <w:color w:val="000000"/>
        </w:rPr>
      </w:pPr>
      <w:r w:rsidRPr="0033364E">
        <w:rPr>
          <w:b/>
          <w:i/>
          <w:color w:val="000000"/>
        </w:rPr>
        <w:t>For B, the coverage is from 26.52m to 62.86m</w:t>
      </w:r>
    </w:p>
    <w:p w14:paraId="60C56C01" w14:textId="012E7070" w:rsidR="00632C8C" w:rsidRPr="0033364E" w:rsidRDefault="00632C8C" w:rsidP="00632C8C">
      <w:pPr>
        <w:autoSpaceDE/>
        <w:adjustRightInd/>
        <w:snapToGrid/>
        <w:rPr>
          <w:b/>
          <w:i/>
          <w:color w:val="000000"/>
          <w:lang w:eastAsia="zh-CN"/>
        </w:rPr>
      </w:pPr>
      <w:r w:rsidRPr="0033364E">
        <w:rPr>
          <w:b/>
          <w:i/>
          <w:color w:val="000000"/>
          <w:lang w:eastAsia="zh-CN"/>
        </w:rPr>
        <w:t xml:space="preserve">Observation </w:t>
      </w:r>
      <w:r w:rsidR="00222EA0">
        <w:rPr>
          <w:b/>
          <w:i/>
          <w:color w:val="000000"/>
          <w:lang w:eastAsia="zh-CN"/>
        </w:rPr>
        <w:t>9</w:t>
      </w:r>
      <w:r w:rsidRPr="0033364E">
        <w:rPr>
          <w:b/>
          <w:i/>
          <w:color w:val="000000"/>
          <w:lang w:eastAsia="zh-CN"/>
        </w:rPr>
        <w:t>: For D1T1 device 2b, scenario C can achieve maximum distance within 10-50m under InF-DH NLOS channel model at 900MHz while some of scenario C cases can achieve maximum distance longer than 50m</w:t>
      </w:r>
    </w:p>
    <w:p w14:paraId="10CD53BC" w14:textId="77777777" w:rsidR="00632C8C" w:rsidRPr="0033364E" w:rsidRDefault="00632C8C" w:rsidP="00632C8C">
      <w:pPr>
        <w:pStyle w:val="ListParagraph"/>
        <w:numPr>
          <w:ilvl w:val="0"/>
          <w:numId w:val="18"/>
        </w:numPr>
        <w:autoSpaceDE/>
        <w:adjustRightInd/>
        <w:snapToGrid/>
        <w:ind w:firstLineChars="0"/>
        <w:rPr>
          <w:b/>
          <w:i/>
          <w:color w:val="000000"/>
          <w:lang w:eastAsia="zh-CN"/>
        </w:rPr>
      </w:pPr>
      <w:r w:rsidRPr="0033364E">
        <w:rPr>
          <w:b/>
          <w:i/>
          <w:color w:val="000000"/>
        </w:rPr>
        <w:t>For C, the coverage is from 37.16m to 62.86m</w:t>
      </w:r>
    </w:p>
    <w:p w14:paraId="3011FFF5" w14:textId="6969CC2B" w:rsidR="00632C8C" w:rsidRPr="0033364E" w:rsidRDefault="00632C8C" w:rsidP="00632C8C">
      <w:pPr>
        <w:autoSpaceDE/>
        <w:adjustRightInd/>
        <w:snapToGrid/>
        <w:rPr>
          <w:b/>
          <w:i/>
          <w:color w:val="000000"/>
          <w:lang w:eastAsia="zh-CN"/>
        </w:rPr>
      </w:pPr>
      <w:r w:rsidRPr="0033364E">
        <w:rPr>
          <w:b/>
          <w:i/>
          <w:color w:val="000000"/>
          <w:lang w:eastAsia="zh-CN"/>
        </w:rPr>
        <w:t xml:space="preserve">Observation </w:t>
      </w:r>
      <w:r w:rsidR="00222EA0">
        <w:rPr>
          <w:b/>
          <w:i/>
          <w:color w:val="000000"/>
          <w:lang w:eastAsia="zh-CN"/>
        </w:rPr>
        <w:t>10</w:t>
      </w:r>
      <w:r w:rsidRPr="0033364E">
        <w:rPr>
          <w:b/>
          <w:i/>
          <w:color w:val="000000"/>
          <w:lang w:eastAsia="zh-CN"/>
        </w:rPr>
        <w:t>: For D2T2 device 1, all 3 scenarios A1/A2/B can achieve maximum distance within 10-50m under InH-Office LOS channel model at 900MHz</w:t>
      </w:r>
    </w:p>
    <w:p w14:paraId="3D95175F" w14:textId="77777777" w:rsidR="00632C8C" w:rsidRPr="0033364E" w:rsidRDefault="00632C8C" w:rsidP="00632C8C">
      <w:pPr>
        <w:pStyle w:val="ListParagraph"/>
        <w:numPr>
          <w:ilvl w:val="0"/>
          <w:numId w:val="18"/>
        </w:numPr>
        <w:autoSpaceDE/>
        <w:adjustRightInd/>
        <w:snapToGrid/>
        <w:ind w:firstLineChars="0"/>
        <w:rPr>
          <w:b/>
          <w:i/>
          <w:color w:val="000000"/>
          <w:lang w:eastAsia="zh-CN"/>
        </w:rPr>
      </w:pPr>
      <w:r w:rsidRPr="0033364E">
        <w:rPr>
          <w:b/>
          <w:i/>
          <w:color w:val="000000"/>
        </w:rPr>
        <w:t>For A1, the coverage is 13.61m</w:t>
      </w:r>
    </w:p>
    <w:p w14:paraId="1BAE6849" w14:textId="77777777" w:rsidR="00632C8C" w:rsidRPr="0033364E" w:rsidRDefault="00632C8C" w:rsidP="00632C8C">
      <w:pPr>
        <w:pStyle w:val="ListParagraph"/>
        <w:numPr>
          <w:ilvl w:val="0"/>
          <w:numId w:val="18"/>
        </w:numPr>
        <w:autoSpaceDE/>
        <w:adjustRightInd/>
        <w:snapToGrid/>
        <w:ind w:firstLineChars="0"/>
        <w:rPr>
          <w:b/>
          <w:i/>
          <w:color w:val="000000"/>
        </w:rPr>
      </w:pPr>
      <w:r w:rsidRPr="0033364E">
        <w:rPr>
          <w:b/>
          <w:i/>
          <w:color w:val="000000"/>
        </w:rPr>
        <w:t>For A2, the coverage is 13.61m</w:t>
      </w:r>
    </w:p>
    <w:p w14:paraId="0CE38B05" w14:textId="77777777" w:rsidR="00632C8C" w:rsidRPr="0033364E" w:rsidRDefault="00632C8C" w:rsidP="00632C8C">
      <w:pPr>
        <w:pStyle w:val="ListParagraph"/>
        <w:numPr>
          <w:ilvl w:val="0"/>
          <w:numId w:val="18"/>
        </w:numPr>
        <w:autoSpaceDE/>
        <w:adjustRightInd/>
        <w:snapToGrid/>
        <w:ind w:firstLineChars="0"/>
        <w:rPr>
          <w:b/>
          <w:i/>
          <w:color w:val="000000"/>
        </w:rPr>
      </w:pPr>
      <w:r w:rsidRPr="0033364E">
        <w:rPr>
          <w:b/>
          <w:i/>
          <w:color w:val="000000"/>
        </w:rPr>
        <w:t>For B, the coverage is 13.61m</w:t>
      </w:r>
    </w:p>
    <w:p w14:paraId="1058F1C5" w14:textId="149BCBB5" w:rsidR="00632C8C" w:rsidRPr="0033364E" w:rsidRDefault="00632C8C" w:rsidP="00632C8C">
      <w:pPr>
        <w:autoSpaceDE/>
        <w:adjustRightInd/>
        <w:snapToGrid/>
        <w:rPr>
          <w:b/>
          <w:i/>
          <w:color w:val="000000"/>
          <w:lang w:eastAsia="zh-CN"/>
        </w:rPr>
      </w:pPr>
      <w:r w:rsidRPr="0033364E">
        <w:rPr>
          <w:b/>
          <w:i/>
          <w:color w:val="000000"/>
          <w:lang w:eastAsia="zh-CN"/>
        </w:rPr>
        <w:t xml:space="preserve">Observation </w:t>
      </w:r>
      <w:r w:rsidR="00222EA0">
        <w:rPr>
          <w:b/>
          <w:i/>
          <w:color w:val="000000"/>
          <w:lang w:eastAsia="zh-CN"/>
        </w:rPr>
        <w:t>11</w:t>
      </w:r>
      <w:r w:rsidRPr="0033364E">
        <w:rPr>
          <w:b/>
          <w:i/>
          <w:color w:val="000000"/>
          <w:lang w:eastAsia="zh-CN"/>
        </w:rPr>
        <w:t>: For D2T2 device 2a, all 3 scenarios A1/A2/B can achieve maximum distance within 10-50m under InH-Office LOS channel model at 900MHz</w:t>
      </w:r>
    </w:p>
    <w:p w14:paraId="3F3FD9D3" w14:textId="77777777" w:rsidR="00632C8C" w:rsidRPr="0033364E" w:rsidRDefault="00632C8C" w:rsidP="00632C8C">
      <w:pPr>
        <w:pStyle w:val="ListParagraph"/>
        <w:numPr>
          <w:ilvl w:val="0"/>
          <w:numId w:val="18"/>
        </w:numPr>
        <w:autoSpaceDE/>
        <w:adjustRightInd/>
        <w:snapToGrid/>
        <w:ind w:firstLineChars="0"/>
        <w:rPr>
          <w:b/>
          <w:i/>
          <w:color w:val="000000"/>
          <w:lang w:eastAsia="zh-CN"/>
        </w:rPr>
      </w:pPr>
      <w:r w:rsidRPr="0033364E">
        <w:rPr>
          <w:b/>
          <w:i/>
          <w:color w:val="000000"/>
        </w:rPr>
        <w:t>For A1, the coverage is 45.09m</w:t>
      </w:r>
    </w:p>
    <w:p w14:paraId="0F944387" w14:textId="77777777" w:rsidR="00632C8C" w:rsidRPr="0033364E" w:rsidRDefault="00632C8C" w:rsidP="00632C8C">
      <w:pPr>
        <w:pStyle w:val="ListParagraph"/>
        <w:numPr>
          <w:ilvl w:val="0"/>
          <w:numId w:val="18"/>
        </w:numPr>
        <w:autoSpaceDE/>
        <w:adjustRightInd/>
        <w:snapToGrid/>
        <w:ind w:firstLineChars="0"/>
        <w:rPr>
          <w:b/>
          <w:i/>
          <w:color w:val="000000"/>
        </w:rPr>
      </w:pPr>
      <w:r w:rsidRPr="0033364E">
        <w:rPr>
          <w:b/>
          <w:i/>
          <w:color w:val="000000"/>
        </w:rPr>
        <w:t>For A2, the coverage is from 42.12m to 45.09m</w:t>
      </w:r>
    </w:p>
    <w:p w14:paraId="45EF5DA5" w14:textId="77777777" w:rsidR="00632C8C" w:rsidRPr="0033364E" w:rsidRDefault="00632C8C" w:rsidP="00632C8C">
      <w:pPr>
        <w:pStyle w:val="ListParagraph"/>
        <w:numPr>
          <w:ilvl w:val="0"/>
          <w:numId w:val="18"/>
        </w:numPr>
        <w:autoSpaceDE/>
        <w:adjustRightInd/>
        <w:snapToGrid/>
        <w:ind w:firstLineChars="0"/>
        <w:rPr>
          <w:b/>
          <w:i/>
          <w:color w:val="000000"/>
        </w:rPr>
      </w:pPr>
      <w:r w:rsidRPr="0033364E">
        <w:rPr>
          <w:b/>
          <w:i/>
          <w:color w:val="000000"/>
        </w:rPr>
        <w:t>For B, the coverage is 45.09m</w:t>
      </w:r>
    </w:p>
    <w:p w14:paraId="0AE86759" w14:textId="099238CD" w:rsidR="00632C8C" w:rsidRPr="0033364E" w:rsidRDefault="00632C8C" w:rsidP="00632C8C">
      <w:pPr>
        <w:autoSpaceDE/>
        <w:adjustRightInd/>
        <w:snapToGrid/>
        <w:rPr>
          <w:b/>
          <w:i/>
          <w:color w:val="000000"/>
          <w:lang w:eastAsia="zh-CN"/>
        </w:rPr>
      </w:pPr>
      <w:r w:rsidRPr="0033364E">
        <w:rPr>
          <w:b/>
          <w:i/>
          <w:color w:val="000000"/>
          <w:lang w:eastAsia="zh-CN"/>
        </w:rPr>
        <w:t>Observation 1</w:t>
      </w:r>
      <w:r w:rsidR="00222EA0">
        <w:rPr>
          <w:b/>
          <w:i/>
          <w:color w:val="000000"/>
          <w:lang w:eastAsia="zh-CN"/>
        </w:rPr>
        <w:t>2</w:t>
      </w:r>
      <w:r w:rsidRPr="0033364E">
        <w:rPr>
          <w:b/>
          <w:i/>
          <w:color w:val="000000"/>
          <w:lang w:eastAsia="zh-CN"/>
        </w:rPr>
        <w:t>: For D2T2 device 2b, scenario C can achieve maximum distance within 10-50m under InH-Office LOS channel model at 900MHz</w:t>
      </w:r>
    </w:p>
    <w:p w14:paraId="10D18419" w14:textId="77777777" w:rsidR="00632C8C" w:rsidRDefault="00632C8C" w:rsidP="00632C8C">
      <w:pPr>
        <w:pStyle w:val="ListParagraph"/>
        <w:numPr>
          <w:ilvl w:val="0"/>
          <w:numId w:val="18"/>
        </w:numPr>
        <w:autoSpaceDE/>
        <w:adjustRightInd/>
        <w:snapToGrid/>
        <w:ind w:firstLineChars="0"/>
        <w:rPr>
          <w:b/>
          <w:i/>
          <w:color w:val="000000"/>
        </w:rPr>
      </w:pPr>
      <w:r w:rsidRPr="0033364E">
        <w:rPr>
          <w:b/>
          <w:i/>
          <w:color w:val="000000"/>
        </w:rPr>
        <w:t>For C, the coverage is 45.09m</w:t>
      </w:r>
    </w:p>
    <w:p w14:paraId="7E43572E" w14:textId="047D7E05" w:rsidR="00422A72" w:rsidRDefault="00422A72" w:rsidP="00422A72">
      <w:pPr>
        <w:autoSpaceDE/>
        <w:adjustRightInd/>
        <w:snapToGrid/>
        <w:rPr>
          <w:b/>
          <w:i/>
          <w:color w:val="000000"/>
        </w:rPr>
      </w:pPr>
      <w:r w:rsidRPr="0033364E">
        <w:rPr>
          <w:b/>
          <w:i/>
          <w:color w:val="000000"/>
          <w:lang w:eastAsia="zh-CN"/>
        </w:rPr>
        <w:t xml:space="preserve">Observation </w:t>
      </w:r>
      <w:r>
        <w:rPr>
          <w:b/>
          <w:i/>
          <w:color w:val="000000"/>
          <w:lang w:eastAsia="zh-CN"/>
        </w:rPr>
        <w:t>13</w:t>
      </w:r>
      <w:r w:rsidRPr="0033364E">
        <w:rPr>
          <w:b/>
          <w:i/>
          <w:color w:val="000000"/>
          <w:lang w:eastAsia="zh-CN"/>
        </w:rPr>
        <w:t xml:space="preserve">: </w:t>
      </w:r>
      <w:r>
        <w:rPr>
          <w:b/>
          <w:i/>
          <w:color w:val="000000"/>
          <w:lang w:eastAsia="zh-CN"/>
        </w:rPr>
        <w:t xml:space="preserve">The </w:t>
      </w:r>
      <w:r w:rsidR="00DF090D">
        <w:rPr>
          <w:b/>
          <w:i/>
          <w:color w:val="000000"/>
          <w:lang w:eastAsia="zh-CN"/>
        </w:rPr>
        <w:t>a</w:t>
      </w:r>
      <w:r w:rsidR="00DF090D" w:rsidRPr="00FE08C3">
        <w:rPr>
          <w:b/>
          <w:i/>
          <w:color w:val="000000"/>
          <w:lang w:eastAsia="zh-CN"/>
        </w:rPr>
        <w:t>pplicable maximum distance target values</w:t>
      </w:r>
      <w:r w:rsidR="00DF090D">
        <w:rPr>
          <w:b/>
          <w:i/>
          <w:color w:val="000000"/>
          <w:lang w:eastAsia="zh-CN"/>
        </w:rPr>
        <w:t xml:space="preserve"> </w:t>
      </w:r>
      <w:r>
        <w:rPr>
          <w:b/>
          <w:i/>
          <w:color w:val="000000"/>
          <w:lang w:eastAsia="zh-CN"/>
        </w:rPr>
        <w:t xml:space="preserve">for Ambient IoT </w:t>
      </w:r>
      <w:r w:rsidR="00DF090D">
        <w:rPr>
          <w:b/>
          <w:i/>
          <w:color w:val="000000"/>
          <w:lang w:eastAsia="zh-CN"/>
        </w:rPr>
        <w:t xml:space="preserve">are </w:t>
      </w:r>
      <w:r w:rsidR="00070919">
        <w:rPr>
          <w:b/>
          <w:i/>
          <w:color w:val="000000"/>
          <w:lang w:eastAsia="zh-CN"/>
        </w:rPr>
        <w:t>feasible</w:t>
      </w:r>
      <w:r>
        <w:rPr>
          <w:b/>
          <w:i/>
          <w:color w:val="000000"/>
          <w:lang w:eastAsia="zh-CN"/>
        </w:rPr>
        <w:t>.</w:t>
      </w:r>
    </w:p>
    <w:p w14:paraId="79E4CDF3" w14:textId="77777777" w:rsidR="00422A72" w:rsidRDefault="00422A72" w:rsidP="00BA323E">
      <w:pPr>
        <w:autoSpaceDE/>
        <w:autoSpaceDN/>
        <w:adjustRightInd/>
        <w:rPr>
          <w:b/>
          <w:i/>
        </w:rPr>
      </w:pPr>
    </w:p>
    <w:p w14:paraId="6A808B7B" w14:textId="77777777" w:rsidR="00D4395A" w:rsidRPr="00AC6EA6" w:rsidRDefault="00D4395A" w:rsidP="00D4395A">
      <w:pPr>
        <w:rPr>
          <w:b/>
          <w:i/>
          <w:lang w:eastAsia="zh-CN"/>
        </w:rPr>
      </w:pPr>
      <w:r w:rsidRPr="0033364E">
        <w:rPr>
          <w:b/>
          <w:i/>
          <w:color w:val="000000"/>
          <w:lang w:eastAsia="zh-CN"/>
        </w:rPr>
        <w:t xml:space="preserve">Proposal 1: The maximum distance target for different devices in different scenarios can be set as </w:t>
      </w:r>
      <w:r w:rsidRPr="00AC6EA6">
        <w:rPr>
          <w:b/>
          <w:i/>
          <w:lang w:eastAsia="zh-CN"/>
        </w:rPr>
        <w:t>follows:</w:t>
      </w:r>
    </w:p>
    <w:p w14:paraId="6073D6BB" w14:textId="77777777" w:rsidR="00D4395A" w:rsidRPr="00592D09" w:rsidRDefault="00D4395A" w:rsidP="00D4395A">
      <w:pPr>
        <w:pStyle w:val="11"/>
        <w:numPr>
          <w:ilvl w:val="0"/>
          <w:numId w:val="28"/>
        </w:numPr>
        <w:spacing w:after="120"/>
        <w:ind w:hanging="357"/>
        <w:rPr>
          <w:rFonts w:ascii="Times New Roman" w:eastAsia="DengXian" w:hAnsi="Times New Roman" w:cs="Times New Roman"/>
          <w:b/>
          <w:sz w:val="22"/>
          <w:szCs w:val="20"/>
        </w:rPr>
      </w:pPr>
      <w:r w:rsidRPr="00592D09">
        <w:rPr>
          <w:rFonts w:ascii="Times New Roman" w:eastAsia="DengXian" w:hAnsi="Times New Roman" w:cs="Times New Roman"/>
          <w:b/>
          <w:sz w:val="22"/>
          <w:szCs w:val="20"/>
        </w:rPr>
        <w:t xml:space="preserve">For device 1 in D1T1: </w:t>
      </w:r>
      <w:r>
        <w:rPr>
          <w:rFonts w:ascii="Times New Roman" w:eastAsia="DengXian" w:hAnsi="Times New Roman" w:cs="Times New Roman"/>
          <w:b/>
          <w:sz w:val="22"/>
          <w:szCs w:val="20"/>
        </w:rPr>
        <w:t>15 m</w:t>
      </w:r>
    </w:p>
    <w:p w14:paraId="5701B719" w14:textId="77777777" w:rsidR="00D4395A" w:rsidRPr="00592D09" w:rsidRDefault="00D4395A" w:rsidP="00D4395A">
      <w:pPr>
        <w:pStyle w:val="11"/>
        <w:numPr>
          <w:ilvl w:val="0"/>
          <w:numId w:val="28"/>
        </w:numPr>
        <w:spacing w:after="120"/>
        <w:ind w:hanging="357"/>
        <w:rPr>
          <w:rFonts w:ascii="Times New Roman" w:eastAsia="DengXian" w:hAnsi="Times New Roman" w:cs="Times New Roman"/>
          <w:b/>
          <w:sz w:val="22"/>
          <w:szCs w:val="20"/>
        </w:rPr>
      </w:pPr>
      <w:r w:rsidRPr="00592D09">
        <w:rPr>
          <w:rFonts w:ascii="Times New Roman" w:eastAsia="DengXian" w:hAnsi="Times New Roman" w:cs="Times New Roman"/>
          <w:b/>
          <w:sz w:val="22"/>
          <w:szCs w:val="20"/>
        </w:rPr>
        <w:t xml:space="preserve">For device 2a in D1T1: </w:t>
      </w:r>
      <w:r>
        <w:rPr>
          <w:rFonts w:ascii="Times New Roman" w:eastAsia="DengXian" w:hAnsi="Times New Roman" w:cs="Times New Roman"/>
          <w:b/>
          <w:sz w:val="22"/>
          <w:szCs w:val="20"/>
        </w:rPr>
        <w:t>25 m</w:t>
      </w:r>
    </w:p>
    <w:p w14:paraId="77DA1AE3" w14:textId="77777777" w:rsidR="00D4395A" w:rsidRPr="00592D09" w:rsidRDefault="00D4395A" w:rsidP="00D4395A">
      <w:pPr>
        <w:pStyle w:val="11"/>
        <w:numPr>
          <w:ilvl w:val="0"/>
          <w:numId w:val="28"/>
        </w:numPr>
        <w:spacing w:after="120"/>
        <w:ind w:hanging="357"/>
        <w:rPr>
          <w:rFonts w:ascii="Times New Roman" w:eastAsia="DengXian" w:hAnsi="Times New Roman" w:cs="Times New Roman"/>
          <w:b/>
          <w:sz w:val="22"/>
          <w:szCs w:val="20"/>
        </w:rPr>
      </w:pPr>
      <w:r w:rsidRPr="00592D09">
        <w:rPr>
          <w:rFonts w:ascii="Times New Roman" w:eastAsia="DengXian" w:hAnsi="Times New Roman" w:cs="Times New Roman"/>
          <w:b/>
          <w:sz w:val="22"/>
          <w:szCs w:val="20"/>
        </w:rPr>
        <w:t xml:space="preserve">For device 2b in D1T1: </w:t>
      </w:r>
      <w:r>
        <w:rPr>
          <w:rFonts w:ascii="Times New Roman" w:eastAsia="DengXian" w:hAnsi="Times New Roman" w:cs="Times New Roman"/>
          <w:b/>
          <w:sz w:val="22"/>
          <w:szCs w:val="20"/>
        </w:rPr>
        <w:t>40 m</w:t>
      </w:r>
    </w:p>
    <w:p w14:paraId="05466A62" w14:textId="77777777" w:rsidR="00D4395A" w:rsidRPr="00592D09" w:rsidRDefault="00D4395A" w:rsidP="00D4395A">
      <w:pPr>
        <w:pStyle w:val="11"/>
        <w:numPr>
          <w:ilvl w:val="0"/>
          <w:numId w:val="28"/>
        </w:numPr>
        <w:spacing w:after="120"/>
        <w:ind w:hanging="357"/>
        <w:rPr>
          <w:rFonts w:ascii="Times New Roman" w:eastAsia="DengXian" w:hAnsi="Times New Roman" w:cs="Times New Roman"/>
          <w:b/>
          <w:sz w:val="22"/>
          <w:szCs w:val="20"/>
        </w:rPr>
      </w:pPr>
      <w:r w:rsidRPr="00592D09">
        <w:rPr>
          <w:rFonts w:ascii="Times New Roman" w:eastAsia="DengXian" w:hAnsi="Times New Roman" w:cs="Times New Roman"/>
          <w:b/>
          <w:sz w:val="22"/>
          <w:szCs w:val="20"/>
        </w:rPr>
        <w:t xml:space="preserve">For device 1 in D2T2: </w:t>
      </w:r>
      <w:r>
        <w:rPr>
          <w:rFonts w:ascii="Times New Roman" w:eastAsia="DengXian" w:hAnsi="Times New Roman" w:cs="Times New Roman"/>
          <w:b/>
          <w:sz w:val="22"/>
          <w:szCs w:val="20"/>
        </w:rPr>
        <w:t>10 m</w:t>
      </w:r>
    </w:p>
    <w:p w14:paraId="796BE513" w14:textId="77777777" w:rsidR="00D4395A" w:rsidRPr="00592D09" w:rsidRDefault="00D4395A" w:rsidP="00D4395A">
      <w:pPr>
        <w:pStyle w:val="11"/>
        <w:numPr>
          <w:ilvl w:val="0"/>
          <w:numId w:val="28"/>
        </w:numPr>
        <w:spacing w:after="120"/>
        <w:ind w:hanging="357"/>
        <w:rPr>
          <w:rFonts w:ascii="Times New Roman" w:hAnsi="Times New Roman" w:cs="Times New Roman"/>
          <w:b/>
          <w:bCs/>
          <w:sz w:val="22"/>
        </w:rPr>
      </w:pPr>
      <w:r w:rsidRPr="00592D09">
        <w:rPr>
          <w:rFonts w:ascii="Times New Roman" w:eastAsia="DengXian" w:hAnsi="Times New Roman" w:cs="Times New Roman"/>
          <w:b/>
          <w:sz w:val="22"/>
          <w:szCs w:val="20"/>
        </w:rPr>
        <w:t xml:space="preserve">For device 2a in D2T2: </w:t>
      </w:r>
      <w:r>
        <w:rPr>
          <w:rFonts w:ascii="Times New Roman" w:hAnsi="Times New Roman" w:cs="Times New Roman"/>
          <w:b/>
          <w:bCs/>
          <w:sz w:val="22"/>
        </w:rPr>
        <w:t xml:space="preserve">15 </w:t>
      </w:r>
      <w:r w:rsidRPr="00592D09">
        <w:rPr>
          <w:rFonts w:ascii="Times New Roman" w:hAnsi="Times New Roman" w:cs="Times New Roman"/>
          <w:b/>
          <w:sz w:val="22"/>
        </w:rPr>
        <w:t>m</w:t>
      </w:r>
    </w:p>
    <w:p w14:paraId="7C7752B1" w14:textId="4CB941C5" w:rsidR="00BA323E" w:rsidRPr="0031266E" w:rsidRDefault="00D4395A" w:rsidP="00BA323E">
      <w:pPr>
        <w:pStyle w:val="11"/>
        <w:numPr>
          <w:ilvl w:val="0"/>
          <w:numId w:val="28"/>
        </w:numPr>
        <w:spacing w:after="120"/>
        <w:ind w:hanging="357"/>
        <w:rPr>
          <w:rFonts w:ascii="Times New Roman" w:hAnsi="Times New Roman" w:cs="Times New Roman"/>
          <w:b/>
          <w:bCs/>
          <w:sz w:val="22"/>
        </w:rPr>
      </w:pPr>
      <w:r w:rsidRPr="00592D09">
        <w:rPr>
          <w:rFonts w:ascii="Times New Roman" w:eastAsia="DengXian" w:hAnsi="Times New Roman" w:cs="Times New Roman"/>
          <w:b/>
          <w:sz w:val="22"/>
          <w:szCs w:val="20"/>
        </w:rPr>
        <w:t xml:space="preserve">For device 2b in D2T2: </w:t>
      </w:r>
      <w:r>
        <w:rPr>
          <w:rFonts w:ascii="Times New Roman" w:hAnsi="Times New Roman" w:cs="Times New Roman"/>
          <w:b/>
          <w:bCs/>
          <w:sz w:val="22"/>
        </w:rPr>
        <w:t xml:space="preserve">40 </w:t>
      </w:r>
      <w:r w:rsidRPr="00592D09">
        <w:rPr>
          <w:rFonts w:ascii="Times New Roman" w:hAnsi="Times New Roman" w:cs="Times New Roman"/>
          <w:b/>
          <w:sz w:val="22"/>
        </w:rPr>
        <w:t>m</w:t>
      </w:r>
    </w:p>
    <w:p w14:paraId="2A09ABA4" w14:textId="77777777" w:rsidR="0031266E" w:rsidRPr="00A85648" w:rsidRDefault="0031266E" w:rsidP="0031266E">
      <w:pPr>
        <w:autoSpaceDE/>
        <w:autoSpaceDN/>
        <w:adjustRightInd/>
        <w:snapToGrid/>
        <w:rPr>
          <w:b/>
          <w:i/>
          <w:color w:val="000000" w:themeColor="text1"/>
          <w:lang w:eastAsia="zh-CN"/>
        </w:rPr>
      </w:pPr>
      <w:r w:rsidRPr="000C1406">
        <w:rPr>
          <w:b/>
          <w:i/>
          <w:color w:val="000000" w:themeColor="text1"/>
          <w:lang w:eastAsia="zh-CN"/>
        </w:rPr>
        <w:t xml:space="preserve">Proposal </w:t>
      </w:r>
      <w:r>
        <w:rPr>
          <w:b/>
          <w:i/>
          <w:color w:val="000000" w:themeColor="text1"/>
          <w:lang w:eastAsia="zh-CN"/>
        </w:rPr>
        <w:t>2</w:t>
      </w:r>
      <w:r w:rsidRPr="000C1406">
        <w:rPr>
          <w:b/>
          <w:i/>
          <w:color w:val="000000" w:themeColor="text1"/>
          <w:lang w:eastAsia="zh-CN"/>
        </w:rPr>
        <w:t xml:space="preserve">: </w:t>
      </w:r>
      <w:r>
        <w:rPr>
          <w:b/>
          <w:i/>
          <w:color w:val="000000" w:themeColor="text1"/>
          <w:lang w:eastAsia="zh-CN"/>
        </w:rPr>
        <w:t xml:space="preserve">Update </w:t>
      </w:r>
      <w:r w:rsidRPr="00575AE5">
        <w:rPr>
          <w:b/>
          <w:i/>
          <w:color w:val="000000" w:themeColor="text1"/>
          <w:lang w:eastAsia="zh-CN"/>
        </w:rPr>
        <w:t xml:space="preserve">Table 4.2.2-2 </w:t>
      </w:r>
      <w:r>
        <w:rPr>
          <w:b/>
          <w:i/>
          <w:color w:val="000000" w:themeColor="text1"/>
          <w:lang w:eastAsia="zh-CN"/>
        </w:rPr>
        <w:t>in</w:t>
      </w:r>
      <w:r w:rsidRPr="00575AE5">
        <w:rPr>
          <w:b/>
          <w:i/>
          <w:color w:val="000000" w:themeColor="text1"/>
          <w:lang w:eastAsia="zh-CN"/>
        </w:rPr>
        <w:t xml:space="preserve"> TR 38.769</w:t>
      </w:r>
      <w:r>
        <w:rPr>
          <w:b/>
          <w:i/>
          <w:color w:val="000000" w:themeColor="text1"/>
          <w:lang w:eastAsia="zh-CN"/>
        </w:rPr>
        <w:t xml:space="preserve"> as follows.</w:t>
      </w:r>
    </w:p>
    <w:p w14:paraId="500A80E1" w14:textId="77777777" w:rsidR="0031266E" w:rsidRDefault="0031266E" w:rsidP="0031266E">
      <w:pPr>
        <w:pStyle w:val="TH"/>
        <w:rPr>
          <w:lang w:val="en-US"/>
        </w:rPr>
      </w:pPr>
      <w:r>
        <w:rPr>
          <w:lang w:val="en-US"/>
        </w:rPr>
        <w:t>Table 4.2.2-2: Assumptions on layout for D1T1 and D2T2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558"/>
        <w:gridCol w:w="2496"/>
        <w:gridCol w:w="2604"/>
        <w:gridCol w:w="2709"/>
      </w:tblGrid>
      <w:tr w:rsidR="0031266E" w:rsidRPr="002754DB" w14:paraId="058E7062" w14:textId="77777777" w:rsidTr="00656AC2">
        <w:trPr>
          <w:cantSplit/>
          <w:jc w:val="center"/>
        </w:trPr>
        <w:tc>
          <w:tcPr>
            <w:tcW w:w="832" w:type="pct"/>
            <w:tcBorders>
              <w:top w:val="single" w:sz="4" w:space="0" w:color="auto"/>
              <w:left w:val="single" w:sz="4" w:space="0" w:color="auto"/>
              <w:bottom w:val="single" w:sz="4" w:space="0" w:color="auto"/>
              <w:right w:val="single" w:sz="4" w:space="0" w:color="auto"/>
            </w:tcBorders>
            <w:shd w:val="clear" w:color="auto" w:fill="D9D9D9"/>
          </w:tcPr>
          <w:p w14:paraId="3DFF0A76" w14:textId="77777777" w:rsidR="0031266E" w:rsidRPr="00D10F3D" w:rsidRDefault="0031266E" w:rsidP="00656AC2">
            <w:pPr>
              <w:pStyle w:val="TAC"/>
              <w:jc w:val="both"/>
              <w:rPr>
                <w:b/>
                <w:bCs/>
                <w:lang w:val="en-US" w:eastAsia="zh-CN"/>
              </w:rPr>
            </w:pPr>
            <w:r w:rsidRPr="00D10F3D">
              <w:rPr>
                <w:b/>
                <w:bCs/>
                <w:lang w:val="en-US" w:eastAsia="zh-CN" w:bidi="ar"/>
              </w:rPr>
              <w:t>Parameter</w:t>
            </w:r>
          </w:p>
        </w:tc>
        <w:tc>
          <w:tcPr>
            <w:tcW w:w="1332" w:type="pct"/>
            <w:tcBorders>
              <w:top w:val="single" w:sz="4" w:space="0" w:color="auto"/>
              <w:left w:val="single" w:sz="4" w:space="0" w:color="auto"/>
              <w:bottom w:val="single" w:sz="4" w:space="0" w:color="auto"/>
              <w:right w:val="single" w:sz="4" w:space="0" w:color="auto"/>
            </w:tcBorders>
            <w:shd w:val="clear" w:color="auto" w:fill="D9D9D9"/>
          </w:tcPr>
          <w:p w14:paraId="7C4118B8" w14:textId="77777777" w:rsidR="0031266E" w:rsidRPr="00D10F3D" w:rsidRDefault="0031266E" w:rsidP="00656AC2">
            <w:pPr>
              <w:pStyle w:val="TAC"/>
              <w:jc w:val="both"/>
              <w:rPr>
                <w:b/>
                <w:bCs/>
                <w:lang w:val="en-US" w:eastAsia="zh-CN"/>
              </w:rPr>
            </w:pPr>
            <w:r w:rsidRPr="00D10F3D">
              <w:rPr>
                <w:b/>
                <w:bCs/>
                <w:lang w:val="en-US" w:eastAsia="zh-CN" w:bidi="ar"/>
              </w:rPr>
              <w:t>Assumptions for D1T1</w:t>
            </w:r>
          </w:p>
        </w:tc>
        <w:tc>
          <w:tcPr>
            <w:tcW w:w="2836" w:type="pct"/>
            <w:gridSpan w:val="2"/>
            <w:tcBorders>
              <w:top w:val="single" w:sz="4" w:space="0" w:color="auto"/>
              <w:left w:val="single" w:sz="4" w:space="0" w:color="auto"/>
              <w:bottom w:val="single" w:sz="4" w:space="0" w:color="auto"/>
              <w:right w:val="single" w:sz="4" w:space="0" w:color="auto"/>
            </w:tcBorders>
            <w:shd w:val="clear" w:color="auto" w:fill="D9D9D9"/>
          </w:tcPr>
          <w:p w14:paraId="685E5276" w14:textId="77777777" w:rsidR="0031266E" w:rsidRPr="00D10F3D" w:rsidRDefault="0031266E" w:rsidP="00656AC2">
            <w:pPr>
              <w:pStyle w:val="TAC"/>
              <w:jc w:val="both"/>
              <w:rPr>
                <w:b/>
                <w:bCs/>
                <w:lang w:val="en-US" w:eastAsia="zh-CN" w:bidi="ar"/>
              </w:rPr>
            </w:pPr>
            <w:r w:rsidRPr="00D10F3D">
              <w:rPr>
                <w:b/>
                <w:bCs/>
                <w:lang w:val="en-US" w:eastAsia="zh-CN" w:bidi="ar"/>
              </w:rPr>
              <w:t>Assumptions for D2T2</w:t>
            </w:r>
          </w:p>
        </w:tc>
      </w:tr>
      <w:tr w:rsidR="0031266E" w:rsidRPr="002754DB" w14:paraId="3110F186" w14:textId="77777777" w:rsidTr="00656AC2">
        <w:trPr>
          <w:cantSplit/>
          <w:jc w:val="center"/>
        </w:trPr>
        <w:tc>
          <w:tcPr>
            <w:tcW w:w="832" w:type="pct"/>
            <w:tcBorders>
              <w:top w:val="single" w:sz="4" w:space="0" w:color="auto"/>
              <w:left w:val="single" w:sz="4" w:space="0" w:color="auto"/>
              <w:bottom w:val="single" w:sz="4" w:space="0" w:color="auto"/>
              <w:right w:val="single" w:sz="4" w:space="0" w:color="auto"/>
            </w:tcBorders>
            <w:shd w:val="clear" w:color="auto" w:fill="auto"/>
          </w:tcPr>
          <w:p w14:paraId="447A0836" w14:textId="77777777" w:rsidR="0031266E" w:rsidRPr="00D10F3D" w:rsidRDefault="0031266E" w:rsidP="00656AC2">
            <w:pPr>
              <w:pStyle w:val="TAC"/>
              <w:keepNext w:val="0"/>
              <w:keepLines w:val="0"/>
              <w:widowControl w:val="0"/>
              <w:jc w:val="both"/>
              <w:rPr>
                <w:b/>
                <w:bCs/>
                <w:szCs w:val="24"/>
              </w:rPr>
            </w:pPr>
            <w:r w:rsidRPr="00D10F3D">
              <w:rPr>
                <w:b/>
                <w:bCs/>
                <w:lang w:bidi="ar"/>
              </w:rPr>
              <w:t>Scenario</w:t>
            </w:r>
          </w:p>
        </w:tc>
        <w:tc>
          <w:tcPr>
            <w:tcW w:w="1332" w:type="pct"/>
            <w:tcBorders>
              <w:top w:val="single" w:sz="4" w:space="0" w:color="auto"/>
              <w:left w:val="single" w:sz="4" w:space="0" w:color="auto"/>
              <w:bottom w:val="single" w:sz="4" w:space="0" w:color="auto"/>
              <w:right w:val="single" w:sz="4" w:space="0" w:color="auto"/>
            </w:tcBorders>
            <w:shd w:val="clear" w:color="auto" w:fill="auto"/>
          </w:tcPr>
          <w:p w14:paraId="1899EAB1" w14:textId="77777777" w:rsidR="0031266E" w:rsidRPr="002754DB" w:rsidRDefault="0031266E" w:rsidP="00656AC2">
            <w:pPr>
              <w:pStyle w:val="TAL"/>
              <w:keepNext w:val="0"/>
              <w:keepLines w:val="0"/>
              <w:widowControl w:val="0"/>
              <w:jc w:val="both"/>
              <w:rPr>
                <w:lang w:eastAsia="zh-CN" w:bidi="ar"/>
              </w:rPr>
            </w:pPr>
            <w:r w:rsidRPr="002754DB">
              <w:rPr>
                <w:lang w:eastAsia="zh-CN" w:bidi="ar"/>
              </w:rPr>
              <w:t>InF-DH</w:t>
            </w:r>
          </w:p>
        </w:tc>
        <w:tc>
          <w:tcPr>
            <w:tcW w:w="1390" w:type="pct"/>
            <w:tcBorders>
              <w:top w:val="single" w:sz="4" w:space="0" w:color="auto"/>
              <w:left w:val="single" w:sz="4" w:space="0" w:color="auto"/>
              <w:bottom w:val="single" w:sz="4" w:space="0" w:color="auto"/>
              <w:right w:val="single" w:sz="4" w:space="0" w:color="auto"/>
            </w:tcBorders>
            <w:shd w:val="clear" w:color="auto" w:fill="auto"/>
          </w:tcPr>
          <w:p w14:paraId="63CD516E" w14:textId="77777777" w:rsidR="0031266E" w:rsidRPr="002754DB" w:rsidRDefault="0031266E" w:rsidP="00656AC2">
            <w:pPr>
              <w:pStyle w:val="TAL"/>
              <w:keepNext w:val="0"/>
              <w:keepLines w:val="0"/>
              <w:widowControl w:val="0"/>
              <w:jc w:val="both"/>
              <w:rPr>
                <w:lang w:bidi="ar"/>
              </w:rPr>
            </w:pPr>
            <w:r w:rsidRPr="002754DB">
              <w:rPr>
                <w:rFonts w:hint="eastAsia"/>
                <w:lang w:eastAsia="zh-CN" w:bidi="ar"/>
              </w:rPr>
              <w:t>InH</w:t>
            </w:r>
            <w:r w:rsidRPr="002754DB">
              <w:rPr>
                <w:lang w:bidi="ar"/>
              </w:rPr>
              <w:t>-office</w:t>
            </w:r>
          </w:p>
        </w:tc>
        <w:tc>
          <w:tcPr>
            <w:tcW w:w="1446" w:type="pct"/>
            <w:tcBorders>
              <w:top w:val="single" w:sz="4" w:space="0" w:color="auto"/>
              <w:left w:val="single" w:sz="4" w:space="0" w:color="auto"/>
              <w:bottom w:val="single" w:sz="4" w:space="0" w:color="auto"/>
              <w:right w:val="single" w:sz="4" w:space="0" w:color="auto"/>
            </w:tcBorders>
          </w:tcPr>
          <w:p w14:paraId="56B9CD97" w14:textId="77777777" w:rsidR="0031266E" w:rsidRPr="002754DB" w:rsidRDefault="0031266E" w:rsidP="00656AC2">
            <w:pPr>
              <w:pStyle w:val="TAL"/>
              <w:keepNext w:val="0"/>
              <w:keepLines w:val="0"/>
              <w:widowControl w:val="0"/>
              <w:jc w:val="both"/>
              <w:rPr>
                <w:lang w:eastAsia="zh-CN" w:bidi="ar"/>
              </w:rPr>
            </w:pPr>
            <w:r w:rsidRPr="002754DB">
              <w:rPr>
                <w:rFonts w:hint="eastAsia"/>
                <w:lang w:eastAsia="zh-CN" w:bidi="ar"/>
              </w:rPr>
              <w:t>I</w:t>
            </w:r>
            <w:r w:rsidRPr="002754DB">
              <w:rPr>
                <w:lang w:eastAsia="zh-CN" w:bidi="ar"/>
              </w:rPr>
              <w:t>nF-DL</w:t>
            </w:r>
          </w:p>
        </w:tc>
      </w:tr>
      <w:tr w:rsidR="0031266E" w:rsidRPr="002754DB" w14:paraId="5E6AB481" w14:textId="77777777" w:rsidTr="00656AC2">
        <w:trPr>
          <w:cantSplit/>
          <w:jc w:val="center"/>
        </w:trPr>
        <w:tc>
          <w:tcPr>
            <w:tcW w:w="832" w:type="pct"/>
            <w:tcBorders>
              <w:top w:val="single" w:sz="4" w:space="0" w:color="auto"/>
              <w:left w:val="single" w:sz="4" w:space="0" w:color="auto"/>
              <w:bottom w:val="single" w:sz="4" w:space="0" w:color="auto"/>
              <w:right w:val="single" w:sz="4" w:space="0" w:color="auto"/>
            </w:tcBorders>
            <w:shd w:val="clear" w:color="auto" w:fill="auto"/>
          </w:tcPr>
          <w:p w14:paraId="720E6915" w14:textId="77777777" w:rsidR="0031266E" w:rsidRPr="00D10F3D" w:rsidRDefault="0031266E" w:rsidP="00656AC2">
            <w:pPr>
              <w:pStyle w:val="TAC"/>
              <w:keepNext w:val="0"/>
              <w:keepLines w:val="0"/>
              <w:widowControl w:val="0"/>
              <w:jc w:val="both"/>
              <w:rPr>
                <w:b/>
                <w:bCs/>
                <w:szCs w:val="24"/>
              </w:rPr>
            </w:pPr>
            <w:r w:rsidRPr="00D10F3D">
              <w:rPr>
                <w:b/>
                <w:bCs/>
                <w:lang w:bidi="ar"/>
              </w:rPr>
              <w:t>Hall size</w:t>
            </w:r>
          </w:p>
        </w:tc>
        <w:tc>
          <w:tcPr>
            <w:tcW w:w="1332" w:type="pct"/>
            <w:tcBorders>
              <w:top w:val="single" w:sz="4" w:space="0" w:color="auto"/>
              <w:left w:val="single" w:sz="4" w:space="0" w:color="auto"/>
              <w:bottom w:val="single" w:sz="4" w:space="0" w:color="auto"/>
              <w:right w:val="single" w:sz="4" w:space="0" w:color="auto"/>
            </w:tcBorders>
            <w:shd w:val="clear" w:color="auto" w:fill="auto"/>
          </w:tcPr>
          <w:p w14:paraId="2DE24ECE" w14:textId="77777777" w:rsidR="0031266E" w:rsidRPr="002754DB" w:rsidDel="008D2049" w:rsidRDefault="0031266E" w:rsidP="00656AC2">
            <w:pPr>
              <w:pStyle w:val="TAL"/>
              <w:keepNext w:val="0"/>
              <w:keepLines w:val="0"/>
              <w:widowControl w:val="0"/>
              <w:jc w:val="both"/>
              <w:rPr>
                <w:rFonts w:eastAsia="DengXian"/>
                <w:lang w:bidi="ar"/>
              </w:rPr>
            </w:pPr>
            <w:r w:rsidRPr="002754DB">
              <w:rPr>
                <w:rFonts w:eastAsia="DengXian"/>
                <w:lang w:bidi="ar"/>
              </w:rPr>
              <w:t>120x60 m</w:t>
            </w:r>
          </w:p>
        </w:tc>
        <w:tc>
          <w:tcPr>
            <w:tcW w:w="1390" w:type="pct"/>
            <w:tcBorders>
              <w:top w:val="single" w:sz="4" w:space="0" w:color="auto"/>
              <w:left w:val="single" w:sz="4" w:space="0" w:color="auto"/>
              <w:bottom w:val="single" w:sz="4" w:space="0" w:color="auto"/>
              <w:right w:val="single" w:sz="4" w:space="0" w:color="auto"/>
            </w:tcBorders>
            <w:shd w:val="clear" w:color="auto" w:fill="auto"/>
          </w:tcPr>
          <w:p w14:paraId="5DF5F832" w14:textId="77777777" w:rsidR="0031266E" w:rsidRPr="002754DB" w:rsidDel="008D2049" w:rsidRDefault="0031266E" w:rsidP="00656AC2">
            <w:pPr>
              <w:pStyle w:val="TAL"/>
              <w:keepNext w:val="0"/>
              <w:keepLines w:val="0"/>
              <w:widowControl w:val="0"/>
              <w:jc w:val="both"/>
              <w:rPr>
                <w:rFonts w:eastAsia="DengXian"/>
                <w:lang w:eastAsia="zh-CN" w:bidi="ar"/>
              </w:rPr>
            </w:pPr>
            <w:r w:rsidRPr="002754DB">
              <w:rPr>
                <w:rFonts w:eastAsia="DengXian" w:hint="eastAsia"/>
                <w:lang w:eastAsia="zh-CN" w:bidi="ar"/>
              </w:rPr>
              <w:t>1</w:t>
            </w:r>
            <w:r w:rsidRPr="002754DB">
              <w:rPr>
                <w:rFonts w:eastAsia="DengXian"/>
                <w:lang w:eastAsia="zh-CN" w:bidi="ar"/>
              </w:rPr>
              <w:t>20</w:t>
            </w:r>
            <w:r w:rsidRPr="002754DB">
              <w:rPr>
                <w:rFonts w:eastAsia="DengXian"/>
                <w:lang w:bidi="ar"/>
              </w:rPr>
              <w:t xml:space="preserve"> x50 m</w:t>
            </w:r>
          </w:p>
        </w:tc>
        <w:tc>
          <w:tcPr>
            <w:tcW w:w="1446" w:type="pct"/>
            <w:tcBorders>
              <w:top w:val="single" w:sz="4" w:space="0" w:color="auto"/>
              <w:left w:val="single" w:sz="4" w:space="0" w:color="auto"/>
              <w:bottom w:val="single" w:sz="4" w:space="0" w:color="auto"/>
              <w:right w:val="single" w:sz="4" w:space="0" w:color="auto"/>
            </w:tcBorders>
          </w:tcPr>
          <w:p w14:paraId="403F7B51" w14:textId="77777777" w:rsidR="0031266E" w:rsidRPr="002754DB" w:rsidRDefault="0031266E" w:rsidP="00656AC2">
            <w:pPr>
              <w:pStyle w:val="TAL"/>
              <w:keepNext w:val="0"/>
              <w:keepLines w:val="0"/>
              <w:widowControl w:val="0"/>
              <w:jc w:val="both"/>
              <w:rPr>
                <w:rFonts w:eastAsia="DengXian"/>
                <w:lang w:bidi="ar"/>
              </w:rPr>
            </w:pPr>
            <w:r w:rsidRPr="002754DB">
              <w:rPr>
                <w:rFonts w:eastAsia="DengXian"/>
                <w:lang w:bidi="ar"/>
              </w:rPr>
              <w:t>300x150 m</w:t>
            </w:r>
          </w:p>
        </w:tc>
      </w:tr>
      <w:tr w:rsidR="0031266E" w:rsidRPr="002754DB" w14:paraId="12CDDF69" w14:textId="77777777" w:rsidTr="00656AC2">
        <w:trPr>
          <w:cantSplit/>
          <w:jc w:val="center"/>
        </w:trPr>
        <w:tc>
          <w:tcPr>
            <w:tcW w:w="832" w:type="pct"/>
            <w:tcBorders>
              <w:top w:val="single" w:sz="4" w:space="0" w:color="auto"/>
              <w:left w:val="single" w:sz="4" w:space="0" w:color="auto"/>
              <w:bottom w:val="single" w:sz="4" w:space="0" w:color="auto"/>
              <w:right w:val="single" w:sz="4" w:space="0" w:color="auto"/>
            </w:tcBorders>
            <w:shd w:val="clear" w:color="auto" w:fill="auto"/>
          </w:tcPr>
          <w:p w14:paraId="3E9BB026" w14:textId="77777777" w:rsidR="0031266E" w:rsidRPr="00D10F3D" w:rsidRDefault="0031266E" w:rsidP="00656AC2">
            <w:pPr>
              <w:pStyle w:val="TAC"/>
              <w:keepNext w:val="0"/>
              <w:keepLines w:val="0"/>
              <w:widowControl w:val="0"/>
              <w:jc w:val="both"/>
              <w:rPr>
                <w:b/>
                <w:bCs/>
                <w:szCs w:val="24"/>
              </w:rPr>
            </w:pPr>
            <w:r w:rsidRPr="00D10F3D">
              <w:rPr>
                <w:b/>
                <w:bCs/>
                <w:lang w:bidi="ar"/>
              </w:rPr>
              <w:t>Room height</w:t>
            </w:r>
          </w:p>
        </w:tc>
        <w:tc>
          <w:tcPr>
            <w:tcW w:w="1332" w:type="pct"/>
            <w:tcBorders>
              <w:top w:val="single" w:sz="4" w:space="0" w:color="auto"/>
              <w:left w:val="single" w:sz="4" w:space="0" w:color="auto"/>
              <w:bottom w:val="single" w:sz="4" w:space="0" w:color="auto"/>
              <w:right w:val="single" w:sz="4" w:space="0" w:color="auto"/>
            </w:tcBorders>
            <w:shd w:val="clear" w:color="auto" w:fill="auto"/>
          </w:tcPr>
          <w:p w14:paraId="75C1823C" w14:textId="77777777" w:rsidR="0031266E" w:rsidRPr="002754DB" w:rsidRDefault="0031266E" w:rsidP="00656AC2">
            <w:pPr>
              <w:pStyle w:val="TAL"/>
              <w:keepNext w:val="0"/>
              <w:keepLines w:val="0"/>
              <w:widowControl w:val="0"/>
              <w:jc w:val="both"/>
              <w:rPr>
                <w:lang w:bidi="ar"/>
              </w:rPr>
            </w:pPr>
            <w:r w:rsidRPr="002754DB">
              <w:rPr>
                <w:lang w:bidi="ar"/>
              </w:rPr>
              <w:t>10 m</w:t>
            </w:r>
          </w:p>
        </w:tc>
        <w:tc>
          <w:tcPr>
            <w:tcW w:w="1390" w:type="pct"/>
            <w:tcBorders>
              <w:top w:val="single" w:sz="4" w:space="0" w:color="auto"/>
              <w:left w:val="single" w:sz="4" w:space="0" w:color="auto"/>
              <w:bottom w:val="single" w:sz="4" w:space="0" w:color="auto"/>
              <w:right w:val="single" w:sz="4" w:space="0" w:color="auto"/>
            </w:tcBorders>
            <w:shd w:val="clear" w:color="auto" w:fill="auto"/>
          </w:tcPr>
          <w:p w14:paraId="1BAE2F3C" w14:textId="77777777" w:rsidR="0031266E" w:rsidRPr="002754DB" w:rsidRDefault="0031266E" w:rsidP="00656AC2">
            <w:pPr>
              <w:pStyle w:val="TAL"/>
              <w:keepNext w:val="0"/>
              <w:keepLines w:val="0"/>
              <w:widowControl w:val="0"/>
              <w:jc w:val="both"/>
              <w:rPr>
                <w:lang w:eastAsia="zh-CN" w:bidi="ar"/>
              </w:rPr>
            </w:pPr>
            <w:r w:rsidRPr="002754DB">
              <w:rPr>
                <w:rFonts w:hint="eastAsia"/>
                <w:lang w:eastAsia="zh-CN" w:bidi="ar"/>
              </w:rPr>
              <w:t>3</w:t>
            </w:r>
            <w:r w:rsidRPr="002754DB">
              <w:rPr>
                <w:lang w:eastAsia="zh-CN" w:bidi="ar"/>
              </w:rPr>
              <w:t>m</w:t>
            </w:r>
          </w:p>
        </w:tc>
        <w:tc>
          <w:tcPr>
            <w:tcW w:w="1446" w:type="pct"/>
            <w:tcBorders>
              <w:top w:val="single" w:sz="4" w:space="0" w:color="auto"/>
              <w:left w:val="single" w:sz="4" w:space="0" w:color="auto"/>
              <w:bottom w:val="single" w:sz="4" w:space="0" w:color="auto"/>
              <w:right w:val="single" w:sz="4" w:space="0" w:color="auto"/>
            </w:tcBorders>
          </w:tcPr>
          <w:p w14:paraId="0456D8F5" w14:textId="77777777" w:rsidR="0031266E" w:rsidRPr="002754DB" w:rsidRDefault="0031266E" w:rsidP="00656AC2">
            <w:pPr>
              <w:pStyle w:val="TAL"/>
              <w:keepNext w:val="0"/>
              <w:keepLines w:val="0"/>
              <w:widowControl w:val="0"/>
              <w:jc w:val="both"/>
              <w:rPr>
                <w:lang w:bidi="ar"/>
              </w:rPr>
            </w:pPr>
            <w:r w:rsidRPr="002754DB">
              <w:rPr>
                <w:lang w:bidi="ar"/>
              </w:rPr>
              <w:t>10 m</w:t>
            </w:r>
          </w:p>
        </w:tc>
      </w:tr>
      <w:tr w:rsidR="0031266E" w:rsidRPr="002754DB" w14:paraId="754AE7B0" w14:textId="77777777" w:rsidTr="00656AC2">
        <w:trPr>
          <w:cantSplit/>
          <w:jc w:val="center"/>
        </w:trPr>
        <w:tc>
          <w:tcPr>
            <w:tcW w:w="832" w:type="pct"/>
            <w:tcBorders>
              <w:top w:val="single" w:sz="4" w:space="0" w:color="auto"/>
              <w:left w:val="single" w:sz="4" w:space="0" w:color="auto"/>
              <w:bottom w:val="single" w:sz="4" w:space="0" w:color="auto"/>
              <w:right w:val="single" w:sz="4" w:space="0" w:color="auto"/>
            </w:tcBorders>
            <w:shd w:val="clear" w:color="auto" w:fill="auto"/>
          </w:tcPr>
          <w:p w14:paraId="7F007FA7" w14:textId="77777777" w:rsidR="0031266E" w:rsidRPr="00D10F3D" w:rsidRDefault="0031266E" w:rsidP="00656AC2">
            <w:pPr>
              <w:pStyle w:val="TAC"/>
              <w:keepNext w:val="0"/>
              <w:keepLines w:val="0"/>
              <w:widowControl w:val="0"/>
              <w:jc w:val="both"/>
              <w:rPr>
                <w:b/>
                <w:bCs/>
                <w:szCs w:val="24"/>
              </w:rPr>
            </w:pPr>
            <w:r w:rsidRPr="00D10F3D">
              <w:rPr>
                <w:b/>
                <w:bCs/>
                <w:lang w:bidi="ar"/>
              </w:rPr>
              <w:t>Sectorization</w:t>
            </w:r>
          </w:p>
        </w:tc>
        <w:tc>
          <w:tcPr>
            <w:tcW w:w="4168" w:type="pct"/>
            <w:gridSpan w:val="3"/>
            <w:tcBorders>
              <w:top w:val="single" w:sz="4" w:space="0" w:color="auto"/>
              <w:left w:val="single" w:sz="4" w:space="0" w:color="auto"/>
              <w:bottom w:val="single" w:sz="4" w:space="0" w:color="auto"/>
              <w:right w:val="single" w:sz="4" w:space="0" w:color="auto"/>
            </w:tcBorders>
            <w:shd w:val="clear" w:color="auto" w:fill="auto"/>
          </w:tcPr>
          <w:p w14:paraId="512E38EE" w14:textId="77777777" w:rsidR="0031266E" w:rsidRPr="002754DB" w:rsidRDefault="0031266E" w:rsidP="00656AC2">
            <w:pPr>
              <w:pStyle w:val="TAL"/>
              <w:keepNext w:val="0"/>
              <w:keepLines w:val="0"/>
              <w:widowControl w:val="0"/>
              <w:jc w:val="both"/>
              <w:rPr>
                <w:lang w:bidi="ar"/>
              </w:rPr>
            </w:pPr>
            <w:r w:rsidRPr="002754DB">
              <w:rPr>
                <w:lang w:bidi="ar"/>
              </w:rPr>
              <w:t>None</w:t>
            </w:r>
          </w:p>
        </w:tc>
      </w:tr>
      <w:tr w:rsidR="0031266E" w:rsidRPr="002754DB" w14:paraId="3202265E" w14:textId="77777777" w:rsidTr="00656AC2">
        <w:trPr>
          <w:cantSplit/>
          <w:jc w:val="center"/>
        </w:trPr>
        <w:tc>
          <w:tcPr>
            <w:tcW w:w="832" w:type="pct"/>
            <w:tcBorders>
              <w:top w:val="single" w:sz="4" w:space="0" w:color="auto"/>
              <w:left w:val="single" w:sz="4" w:space="0" w:color="auto"/>
              <w:right w:val="single" w:sz="4" w:space="0" w:color="auto"/>
            </w:tcBorders>
            <w:shd w:val="clear" w:color="auto" w:fill="auto"/>
          </w:tcPr>
          <w:p w14:paraId="55A733FC" w14:textId="77777777" w:rsidR="0031266E" w:rsidRPr="00D10F3D" w:rsidRDefault="0031266E" w:rsidP="00656AC2">
            <w:pPr>
              <w:pStyle w:val="TAC"/>
              <w:keepNext w:val="0"/>
              <w:keepLines w:val="0"/>
              <w:widowControl w:val="0"/>
              <w:jc w:val="both"/>
              <w:rPr>
                <w:b/>
                <w:bCs/>
                <w:szCs w:val="24"/>
                <w:lang w:eastAsia="zh-CN"/>
              </w:rPr>
            </w:pPr>
            <w:r w:rsidRPr="00D10F3D">
              <w:rPr>
                <w:b/>
                <w:bCs/>
                <w:lang w:bidi="ar"/>
              </w:rPr>
              <w:lastRenderedPageBreak/>
              <w:t>BS deployment</w:t>
            </w:r>
            <w:r w:rsidRPr="00D10F3D">
              <w:rPr>
                <w:rFonts w:hint="eastAsia"/>
                <w:b/>
                <w:bCs/>
                <w:lang w:eastAsia="zh-CN" w:bidi="ar"/>
              </w:rPr>
              <w:t xml:space="preserve"> / </w:t>
            </w:r>
            <w:r w:rsidRPr="00D10F3D">
              <w:rPr>
                <w:b/>
                <w:bCs/>
                <w:lang w:eastAsia="zh-CN" w:bidi="ar"/>
              </w:rPr>
              <w:t>Intermediate UE dropping</w:t>
            </w:r>
          </w:p>
        </w:tc>
        <w:tc>
          <w:tcPr>
            <w:tcW w:w="1332" w:type="pct"/>
            <w:tcBorders>
              <w:top w:val="single" w:sz="4" w:space="0" w:color="auto"/>
              <w:left w:val="single" w:sz="4" w:space="0" w:color="auto"/>
              <w:right w:val="single" w:sz="4" w:space="0" w:color="auto"/>
            </w:tcBorders>
            <w:shd w:val="clear" w:color="auto" w:fill="auto"/>
          </w:tcPr>
          <w:p w14:paraId="0A823DDD" w14:textId="77777777" w:rsidR="0031266E" w:rsidRDefault="0031266E" w:rsidP="00656AC2">
            <w:pPr>
              <w:pStyle w:val="TAL"/>
              <w:keepNext w:val="0"/>
              <w:keepLines w:val="0"/>
              <w:widowControl w:val="0"/>
              <w:jc w:val="both"/>
              <w:rPr>
                <w:rFonts w:eastAsia="DengXian"/>
                <w:lang w:bidi="ar"/>
              </w:rPr>
            </w:pPr>
            <w:r w:rsidRPr="002754DB">
              <w:rPr>
                <w:rFonts w:eastAsia="DengXian"/>
                <w:lang w:bidi="ar"/>
              </w:rPr>
              <w:t>18 BSs on a square lattice with spacing D, located D/2 from the walls.</w:t>
            </w:r>
          </w:p>
          <w:p w14:paraId="418C0FAB" w14:textId="77777777" w:rsidR="0031266E" w:rsidRPr="002754DB" w:rsidRDefault="0031266E" w:rsidP="00656AC2">
            <w:pPr>
              <w:pStyle w:val="TAL"/>
              <w:keepNext w:val="0"/>
              <w:keepLines w:val="0"/>
              <w:widowControl w:val="0"/>
              <w:jc w:val="both"/>
              <w:rPr>
                <w:rFonts w:eastAsia="DengXian"/>
                <w:lang w:bidi="ar"/>
              </w:rPr>
            </w:pPr>
          </w:p>
          <w:p w14:paraId="3541D86E" w14:textId="77777777" w:rsidR="0031266E" w:rsidRPr="002754DB" w:rsidRDefault="0031266E" w:rsidP="00656AC2">
            <w:pPr>
              <w:pStyle w:val="TAL"/>
              <w:keepNext w:val="0"/>
              <w:keepLines w:val="0"/>
              <w:widowControl w:val="0"/>
              <w:jc w:val="both"/>
              <w:rPr>
                <w:rFonts w:eastAsia="DengXian"/>
                <w:lang w:bidi="ar"/>
              </w:rPr>
            </w:pPr>
            <w:r w:rsidRPr="002754DB">
              <w:rPr>
                <w:rFonts w:eastAsia="DengXian"/>
                <w:lang w:bidi="ar"/>
              </w:rPr>
              <w:t>L=120m x W=60m; D=20m</w:t>
            </w:r>
          </w:p>
          <w:p w14:paraId="3A18CE7A" w14:textId="77777777" w:rsidR="0031266E" w:rsidRPr="002754DB" w:rsidRDefault="0031266E" w:rsidP="00656AC2">
            <w:pPr>
              <w:pStyle w:val="TAL"/>
              <w:keepNext w:val="0"/>
              <w:keepLines w:val="0"/>
              <w:widowControl w:val="0"/>
              <w:jc w:val="both"/>
              <w:rPr>
                <w:rFonts w:eastAsia="DengXian"/>
                <w:lang w:bidi="ar"/>
              </w:rPr>
            </w:pPr>
            <w:r w:rsidRPr="002754DB">
              <w:rPr>
                <w:rFonts w:eastAsia="DengXian"/>
                <w:lang w:bidi="ar"/>
              </w:rPr>
              <w:t xml:space="preserve">BS height = 8 m </w:t>
            </w:r>
          </w:p>
          <w:p w14:paraId="64B5E1FB" w14:textId="77777777" w:rsidR="0031266E" w:rsidRPr="002754DB" w:rsidDel="003643A8" w:rsidRDefault="0031266E" w:rsidP="00656AC2">
            <w:pPr>
              <w:pStyle w:val="TAC"/>
              <w:keepNext w:val="0"/>
              <w:keepLines w:val="0"/>
              <w:widowControl w:val="0"/>
              <w:jc w:val="both"/>
              <w:rPr>
                <w:lang w:eastAsia="zh-CN" w:bidi="ar"/>
              </w:rPr>
            </w:pPr>
            <w:r w:rsidRPr="002754DB">
              <w:rPr>
                <w:noProof/>
                <w:lang w:val="en-US" w:eastAsia="zh-CN"/>
              </w:rPr>
              <w:drawing>
                <wp:inline distT="0" distB="0" distL="0" distR="0" wp14:anchorId="3B6C0F1E" wp14:editId="3B8CBE40">
                  <wp:extent cx="1447800" cy="781050"/>
                  <wp:effectExtent l="0" t="0" r="0" b="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47800" cy="781050"/>
                          </a:xfrm>
                          <a:prstGeom prst="rect">
                            <a:avLst/>
                          </a:prstGeom>
                          <a:noFill/>
                          <a:ln>
                            <a:noFill/>
                          </a:ln>
                        </pic:spPr>
                      </pic:pic>
                    </a:graphicData>
                  </a:graphic>
                </wp:inline>
              </w:drawing>
            </w:r>
          </w:p>
        </w:tc>
        <w:tc>
          <w:tcPr>
            <w:tcW w:w="1390" w:type="pct"/>
            <w:tcBorders>
              <w:top w:val="single" w:sz="4" w:space="0" w:color="auto"/>
              <w:left w:val="single" w:sz="4" w:space="0" w:color="auto"/>
              <w:bottom w:val="single" w:sz="4" w:space="0" w:color="auto"/>
              <w:right w:val="single" w:sz="4" w:space="0" w:color="auto"/>
            </w:tcBorders>
            <w:shd w:val="clear" w:color="auto" w:fill="auto"/>
          </w:tcPr>
          <w:p w14:paraId="30AB34D9" w14:textId="77777777" w:rsidR="0031266E" w:rsidRPr="002754DB" w:rsidRDefault="0031266E" w:rsidP="00656AC2">
            <w:pPr>
              <w:pStyle w:val="TAL"/>
              <w:keepNext w:val="0"/>
              <w:keepLines w:val="0"/>
              <w:widowControl w:val="0"/>
              <w:jc w:val="both"/>
              <w:rPr>
                <w:rFonts w:eastAsia="DengXian"/>
                <w:lang w:bidi="ar"/>
              </w:rPr>
            </w:pPr>
            <w:r w:rsidRPr="002754DB">
              <w:rPr>
                <w:rFonts w:eastAsia="DengXian"/>
                <w:lang w:bidi="ar"/>
              </w:rPr>
              <w:t xml:space="preserve">L=120m x W=50m; </w:t>
            </w:r>
          </w:p>
          <w:p w14:paraId="33173A6E" w14:textId="77777777" w:rsidR="0031266E" w:rsidRPr="002754DB" w:rsidRDefault="0031266E" w:rsidP="00656AC2">
            <w:pPr>
              <w:pStyle w:val="TAL"/>
              <w:keepNext w:val="0"/>
              <w:keepLines w:val="0"/>
              <w:widowControl w:val="0"/>
              <w:jc w:val="both"/>
              <w:rPr>
                <w:rFonts w:eastAsia="DengXian"/>
                <w:lang w:bidi="ar"/>
              </w:rPr>
            </w:pPr>
            <w:r w:rsidRPr="002754DB">
              <w:rPr>
                <w:rFonts w:eastAsia="DengXian"/>
                <w:lang w:bidi="ar"/>
              </w:rPr>
              <w:t xml:space="preserve">Intermediate UE height = 1.5 m </w:t>
            </w:r>
          </w:p>
          <w:p w14:paraId="1D296062" w14:textId="77777777" w:rsidR="0031266E" w:rsidRPr="002754DB" w:rsidRDefault="0031266E" w:rsidP="00656AC2">
            <w:pPr>
              <w:pStyle w:val="TAL"/>
              <w:keepNext w:val="0"/>
              <w:keepLines w:val="0"/>
              <w:widowControl w:val="0"/>
              <w:jc w:val="both"/>
              <w:rPr>
                <w:rFonts w:eastAsia="DengXian"/>
                <w:lang w:bidi="ar"/>
              </w:rPr>
            </w:pPr>
          </w:p>
          <w:p w14:paraId="576361F2" w14:textId="77777777" w:rsidR="0031266E" w:rsidRPr="00575AE5" w:rsidRDefault="0031266E" w:rsidP="00656AC2">
            <w:pPr>
              <w:pStyle w:val="TAL"/>
              <w:keepNext w:val="0"/>
              <w:keepLines w:val="0"/>
              <w:widowControl w:val="0"/>
              <w:jc w:val="both"/>
              <w:rPr>
                <w:rFonts w:eastAsia="DengXian"/>
                <w:strike/>
                <w:color w:val="FF0000"/>
                <w:lang w:bidi="ar"/>
              </w:rPr>
            </w:pPr>
            <w:r w:rsidRPr="00575AE5">
              <w:rPr>
                <w:rFonts w:eastAsia="DengXian" w:hint="eastAsia"/>
                <w:strike/>
                <w:color w:val="FF0000"/>
                <w:lang w:bidi="ar"/>
              </w:rPr>
              <w:t xml:space="preserve">FFS: </w:t>
            </w:r>
            <w:r w:rsidRPr="00575AE5">
              <w:rPr>
                <w:rFonts w:eastAsia="DengXian"/>
                <w:strike/>
                <w:color w:val="FF0000"/>
                <w:lang w:bidi="ar"/>
              </w:rPr>
              <w:t>Intermediate UE drop</w:t>
            </w:r>
            <w:r w:rsidRPr="00575AE5">
              <w:rPr>
                <w:rFonts w:eastAsia="DengXian" w:hint="eastAsia"/>
                <w:strike/>
                <w:color w:val="FF0000"/>
                <w:lang w:bidi="ar"/>
              </w:rPr>
              <w:t>ping</w:t>
            </w:r>
          </w:p>
          <w:p w14:paraId="1AB172A8" w14:textId="77777777" w:rsidR="0031266E" w:rsidRPr="00575AE5" w:rsidRDefault="0031266E" w:rsidP="00656AC2">
            <w:pPr>
              <w:pStyle w:val="TAL"/>
              <w:keepNext w:val="0"/>
              <w:keepLines w:val="0"/>
              <w:widowControl w:val="0"/>
              <w:jc w:val="both"/>
              <w:rPr>
                <w:rFonts w:eastAsia="Yu Mincho"/>
                <w:lang w:bidi="ar"/>
              </w:rPr>
            </w:pPr>
            <w:r>
              <w:rPr>
                <w:rFonts w:eastAsia="Yu Mincho"/>
                <w:color w:val="FF0000"/>
                <w:lang w:bidi="ar"/>
              </w:rPr>
              <w:t>I</w:t>
            </w:r>
            <w:r w:rsidRPr="00575AE5">
              <w:rPr>
                <w:rFonts w:eastAsia="Yu Mincho"/>
                <w:color w:val="FF0000"/>
                <w:lang w:bidi="ar"/>
              </w:rPr>
              <w:t xml:space="preserve">ntermediate UEs are assumed to be deployed in a grid with </w:t>
            </w:r>
            <w:r>
              <w:rPr>
                <w:rFonts w:eastAsia="Yu Mincho"/>
                <w:color w:val="FF0000"/>
                <w:lang w:bidi="ar"/>
              </w:rPr>
              <w:t xml:space="preserve">D = </w:t>
            </w:r>
            <w:r w:rsidRPr="00575AE5">
              <w:rPr>
                <w:rFonts w:eastAsia="Yu Mincho"/>
                <w:color w:val="FF0000"/>
                <w:lang w:bidi="ar"/>
              </w:rPr>
              <w:t>e.g. 10 m /</w:t>
            </w:r>
            <w:r>
              <w:rPr>
                <w:rFonts w:eastAsia="Yu Mincho"/>
                <w:color w:val="FF0000"/>
                <w:lang w:bidi="ar"/>
              </w:rPr>
              <w:t xml:space="preserve"> </w:t>
            </w:r>
            <w:r w:rsidRPr="00575AE5">
              <w:rPr>
                <w:rFonts w:eastAsia="Yu Mincho"/>
                <w:color w:val="FF0000"/>
                <w:lang w:bidi="ar"/>
              </w:rPr>
              <w:t>20 m.</w:t>
            </w:r>
          </w:p>
        </w:tc>
        <w:tc>
          <w:tcPr>
            <w:tcW w:w="1446" w:type="pct"/>
            <w:tcBorders>
              <w:top w:val="single" w:sz="4" w:space="0" w:color="auto"/>
              <w:left w:val="single" w:sz="4" w:space="0" w:color="auto"/>
              <w:bottom w:val="single" w:sz="4" w:space="0" w:color="auto"/>
              <w:right w:val="single" w:sz="4" w:space="0" w:color="auto"/>
            </w:tcBorders>
          </w:tcPr>
          <w:p w14:paraId="24886688" w14:textId="77777777" w:rsidR="0031266E" w:rsidRPr="002754DB" w:rsidRDefault="0031266E" w:rsidP="00656AC2">
            <w:pPr>
              <w:pStyle w:val="TAL"/>
              <w:keepNext w:val="0"/>
              <w:keepLines w:val="0"/>
              <w:widowControl w:val="0"/>
              <w:jc w:val="both"/>
              <w:rPr>
                <w:rFonts w:eastAsia="DengXian"/>
                <w:lang w:bidi="ar"/>
              </w:rPr>
            </w:pPr>
            <w:r w:rsidRPr="002754DB">
              <w:rPr>
                <w:rFonts w:eastAsia="DengXian"/>
                <w:lang w:bidi="ar"/>
              </w:rPr>
              <w:t xml:space="preserve">L=300m x W=150m; </w:t>
            </w:r>
          </w:p>
          <w:p w14:paraId="1FD23E88" w14:textId="77777777" w:rsidR="0031266E" w:rsidRPr="002754DB" w:rsidRDefault="0031266E" w:rsidP="00656AC2">
            <w:pPr>
              <w:pStyle w:val="TAL"/>
              <w:keepNext w:val="0"/>
              <w:keepLines w:val="0"/>
              <w:widowControl w:val="0"/>
              <w:jc w:val="both"/>
              <w:rPr>
                <w:rFonts w:eastAsia="DengXian"/>
                <w:lang w:bidi="ar"/>
              </w:rPr>
            </w:pPr>
            <w:r w:rsidRPr="002754DB">
              <w:rPr>
                <w:rFonts w:eastAsia="DengXian"/>
                <w:lang w:bidi="ar"/>
              </w:rPr>
              <w:t xml:space="preserve">Intermediate UE height = 1.5 m </w:t>
            </w:r>
          </w:p>
          <w:p w14:paraId="5FB5BA0D" w14:textId="77777777" w:rsidR="0031266E" w:rsidRPr="002754DB" w:rsidRDefault="0031266E" w:rsidP="00656AC2">
            <w:pPr>
              <w:pStyle w:val="TAL"/>
              <w:keepNext w:val="0"/>
              <w:keepLines w:val="0"/>
              <w:widowControl w:val="0"/>
              <w:jc w:val="both"/>
              <w:rPr>
                <w:rFonts w:eastAsia="DengXian" w:cs="Arial"/>
                <w:color w:val="493118"/>
                <w:lang w:val="en-US" w:eastAsia="zh-CN" w:bidi="ar"/>
              </w:rPr>
            </w:pPr>
          </w:p>
          <w:p w14:paraId="59AF6BF9" w14:textId="77777777" w:rsidR="0031266E" w:rsidRPr="00575AE5" w:rsidRDefault="0031266E" w:rsidP="00656AC2">
            <w:pPr>
              <w:pStyle w:val="TAL"/>
              <w:keepNext w:val="0"/>
              <w:keepLines w:val="0"/>
              <w:widowControl w:val="0"/>
              <w:jc w:val="both"/>
              <w:rPr>
                <w:rFonts w:eastAsia="DengXian"/>
                <w:strike/>
                <w:color w:val="FF0000"/>
                <w:lang w:eastAsia="zh-CN" w:bidi="ar"/>
              </w:rPr>
            </w:pPr>
            <w:r w:rsidRPr="00575AE5">
              <w:rPr>
                <w:rFonts w:eastAsia="DengXian" w:hint="eastAsia"/>
                <w:strike/>
                <w:color w:val="FF0000"/>
                <w:lang w:eastAsia="zh-CN" w:bidi="ar"/>
              </w:rPr>
              <w:t xml:space="preserve">FFS: </w:t>
            </w:r>
            <w:r w:rsidRPr="00575AE5">
              <w:rPr>
                <w:rFonts w:eastAsia="Batang"/>
                <w:strike/>
                <w:color w:val="FF0000"/>
                <w:lang w:bidi="ar"/>
              </w:rPr>
              <w:t>Intermediate UE drop</w:t>
            </w:r>
            <w:r w:rsidRPr="00575AE5">
              <w:rPr>
                <w:rFonts w:eastAsia="DengXian" w:hint="eastAsia"/>
                <w:strike/>
                <w:color w:val="FF0000"/>
                <w:lang w:eastAsia="zh-CN" w:bidi="ar"/>
              </w:rPr>
              <w:t>ping</w:t>
            </w:r>
          </w:p>
          <w:p w14:paraId="39CE14D6" w14:textId="77777777" w:rsidR="0031266E" w:rsidRPr="002754DB" w:rsidRDefault="0031266E" w:rsidP="00656AC2">
            <w:pPr>
              <w:pStyle w:val="TAL"/>
              <w:keepNext w:val="0"/>
              <w:keepLines w:val="0"/>
              <w:widowControl w:val="0"/>
              <w:jc w:val="both"/>
              <w:rPr>
                <w:rFonts w:eastAsia="DengXian"/>
                <w:lang w:eastAsia="zh-CN" w:bidi="ar"/>
              </w:rPr>
            </w:pPr>
            <w:r w:rsidRPr="007B2C5E">
              <w:rPr>
                <w:rFonts w:eastAsia="Yu Mincho"/>
                <w:color w:val="FF0000"/>
                <w:lang w:bidi="ar"/>
              </w:rPr>
              <w:t xml:space="preserve">The intermediate UEs are assumed to be deployed in a grid with </w:t>
            </w:r>
            <w:r>
              <w:rPr>
                <w:rFonts w:eastAsia="Yu Mincho"/>
                <w:color w:val="FF0000"/>
                <w:lang w:bidi="ar"/>
              </w:rPr>
              <w:t xml:space="preserve">D = </w:t>
            </w:r>
            <w:r w:rsidRPr="00575AE5">
              <w:rPr>
                <w:rFonts w:eastAsia="Yu Mincho"/>
                <w:color w:val="FF0000"/>
                <w:lang w:bidi="ar"/>
              </w:rPr>
              <w:t>e.g. 10 m /</w:t>
            </w:r>
            <w:r>
              <w:rPr>
                <w:rFonts w:eastAsia="Yu Mincho"/>
                <w:color w:val="FF0000"/>
                <w:lang w:bidi="ar"/>
              </w:rPr>
              <w:t xml:space="preserve"> </w:t>
            </w:r>
            <w:r w:rsidRPr="00575AE5">
              <w:rPr>
                <w:rFonts w:eastAsia="Yu Mincho"/>
                <w:color w:val="FF0000"/>
                <w:lang w:bidi="ar"/>
              </w:rPr>
              <w:t>20 m</w:t>
            </w:r>
            <w:r w:rsidRPr="007B2C5E">
              <w:rPr>
                <w:rFonts w:eastAsia="Yu Mincho"/>
                <w:color w:val="FF0000"/>
                <w:lang w:bidi="ar"/>
              </w:rPr>
              <w:t>.</w:t>
            </w:r>
          </w:p>
        </w:tc>
      </w:tr>
      <w:tr w:rsidR="0031266E" w:rsidRPr="002754DB" w14:paraId="760CDF7F" w14:textId="77777777" w:rsidTr="00656AC2">
        <w:trPr>
          <w:cantSplit/>
          <w:jc w:val="center"/>
        </w:trPr>
        <w:tc>
          <w:tcPr>
            <w:tcW w:w="832" w:type="pct"/>
            <w:tcBorders>
              <w:top w:val="single" w:sz="4" w:space="0" w:color="auto"/>
              <w:left w:val="single" w:sz="4" w:space="0" w:color="auto"/>
              <w:bottom w:val="single" w:sz="4" w:space="0" w:color="auto"/>
              <w:right w:val="single" w:sz="4" w:space="0" w:color="auto"/>
            </w:tcBorders>
            <w:shd w:val="clear" w:color="auto" w:fill="auto"/>
          </w:tcPr>
          <w:p w14:paraId="1786A8B6" w14:textId="77777777" w:rsidR="0031266E" w:rsidRPr="00D10F3D" w:rsidRDefault="0031266E" w:rsidP="00656AC2">
            <w:pPr>
              <w:pStyle w:val="TAC"/>
              <w:keepNext w:val="0"/>
              <w:keepLines w:val="0"/>
              <w:widowControl w:val="0"/>
              <w:jc w:val="both"/>
              <w:rPr>
                <w:b/>
                <w:bCs/>
                <w:szCs w:val="24"/>
              </w:rPr>
            </w:pPr>
            <w:r w:rsidRPr="00D10F3D">
              <w:rPr>
                <w:b/>
                <w:bCs/>
                <w:lang w:bidi="ar"/>
              </w:rPr>
              <w:t xml:space="preserve">Device distribution </w:t>
            </w:r>
          </w:p>
        </w:tc>
        <w:tc>
          <w:tcPr>
            <w:tcW w:w="1332" w:type="pct"/>
            <w:tcBorders>
              <w:top w:val="single" w:sz="4" w:space="0" w:color="auto"/>
              <w:left w:val="single" w:sz="4" w:space="0" w:color="auto"/>
              <w:bottom w:val="single" w:sz="4" w:space="0" w:color="auto"/>
              <w:right w:val="single" w:sz="4" w:space="0" w:color="auto"/>
            </w:tcBorders>
            <w:shd w:val="clear" w:color="auto" w:fill="auto"/>
          </w:tcPr>
          <w:p w14:paraId="24030950" w14:textId="77777777" w:rsidR="0031266E" w:rsidRDefault="0031266E" w:rsidP="00656AC2">
            <w:pPr>
              <w:pStyle w:val="TAL"/>
              <w:keepNext w:val="0"/>
              <w:keepLines w:val="0"/>
              <w:widowControl w:val="0"/>
              <w:jc w:val="both"/>
              <w:rPr>
                <w:lang w:bidi="ar"/>
              </w:rPr>
            </w:pPr>
            <w:r w:rsidRPr="002754DB">
              <w:rPr>
                <w:lang w:bidi="ar"/>
              </w:rPr>
              <w:t>Device Height= 1.5 m</w:t>
            </w:r>
          </w:p>
          <w:p w14:paraId="23890892" w14:textId="77777777" w:rsidR="0031266E" w:rsidRPr="002754DB" w:rsidRDefault="0031266E" w:rsidP="00656AC2">
            <w:pPr>
              <w:pStyle w:val="TAL"/>
              <w:keepNext w:val="0"/>
              <w:keepLines w:val="0"/>
              <w:widowControl w:val="0"/>
              <w:jc w:val="both"/>
              <w:rPr>
                <w:lang w:bidi="ar"/>
              </w:rPr>
            </w:pPr>
          </w:p>
          <w:p w14:paraId="5B1A9FF4" w14:textId="77777777" w:rsidR="0031266E" w:rsidRPr="002754DB" w:rsidRDefault="0031266E" w:rsidP="00656AC2">
            <w:pPr>
              <w:pStyle w:val="TAL"/>
              <w:keepNext w:val="0"/>
              <w:keepLines w:val="0"/>
              <w:widowControl w:val="0"/>
              <w:jc w:val="both"/>
              <w:rPr>
                <w:lang w:bidi="ar"/>
              </w:rPr>
            </w:pPr>
            <w:r w:rsidRPr="002754DB">
              <w:rPr>
                <w:lang w:bidi="ar"/>
              </w:rPr>
              <w:t>A</w:t>
            </w:r>
            <w:r>
              <w:rPr>
                <w:lang w:bidi="ar"/>
              </w:rPr>
              <w:t>-</w:t>
            </w:r>
            <w:r w:rsidRPr="002754DB">
              <w:rPr>
                <w:lang w:bidi="ar"/>
              </w:rPr>
              <w:t>IoT devices drop uniformly distributed over the horizontal area</w:t>
            </w:r>
          </w:p>
        </w:tc>
        <w:tc>
          <w:tcPr>
            <w:tcW w:w="1390" w:type="pct"/>
            <w:tcBorders>
              <w:top w:val="single" w:sz="4" w:space="0" w:color="auto"/>
              <w:left w:val="single" w:sz="4" w:space="0" w:color="auto"/>
              <w:bottom w:val="single" w:sz="4" w:space="0" w:color="auto"/>
              <w:right w:val="single" w:sz="4" w:space="0" w:color="auto"/>
            </w:tcBorders>
            <w:shd w:val="clear" w:color="auto" w:fill="auto"/>
          </w:tcPr>
          <w:p w14:paraId="27774875" w14:textId="77777777" w:rsidR="0031266E" w:rsidRDefault="0031266E" w:rsidP="00656AC2">
            <w:pPr>
              <w:pStyle w:val="TAL"/>
              <w:keepNext w:val="0"/>
              <w:keepLines w:val="0"/>
              <w:widowControl w:val="0"/>
              <w:jc w:val="both"/>
              <w:rPr>
                <w:lang w:bidi="ar"/>
              </w:rPr>
            </w:pPr>
            <w:r w:rsidRPr="002754DB">
              <w:rPr>
                <w:lang w:bidi="ar"/>
              </w:rPr>
              <w:t>Device Height= 1</w:t>
            </w:r>
            <w:r w:rsidRPr="002754DB">
              <w:rPr>
                <w:rFonts w:hint="eastAsia"/>
                <w:lang w:eastAsia="zh-CN" w:bidi="ar"/>
              </w:rPr>
              <w:t xml:space="preserve">.5 </w:t>
            </w:r>
            <w:r w:rsidRPr="002754DB">
              <w:rPr>
                <w:lang w:bidi="ar"/>
              </w:rPr>
              <w:t>m</w:t>
            </w:r>
          </w:p>
          <w:p w14:paraId="26236ACD" w14:textId="77777777" w:rsidR="0031266E" w:rsidRPr="002754DB" w:rsidRDefault="0031266E" w:rsidP="00656AC2">
            <w:pPr>
              <w:pStyle w:val="TAL"/>
              <w:keepNext w:val="0"/>
              <w:keepLines w:val="0"/>
              <w:widowControl w:val="0"/>
              <w:jc w:val="both"/>
              <w:rPr>
                <w:lang w:bidi="ar"/>
              </w:rPr>
            </w:pPr>
          </w:p>
          <w:p w14:paraId="37C4FA16" w14:textId="77777777" w:rsidR="0031266E" w:rsidRDefault="0031266E" w:rsidP="00656AC2">
            <w:pPr>
              <w:pStyle w:val="TAL"/>
              <w:keepNext w:val="0"/>
              <w:keepLines w:val="0"/>
              <w:widowControl w:val="0"/>
              <w:jc w:val="both"/>
              <w:rPr>
                <w:lang w:bidi="ar"/>
              </w:rPr>
            </w:pPr>
            <w:r w:rsidRPr="002754DB">
              <w:rPr>
                <w:lang w:bidi="ar"/>
              </w:rPr>
              <w:t>A</w:t>
            </w:r>
            <w:r>
              <w:rPr>
                <w:lang w:bidi="ar"/>
              </w:rPr>
              <w:t>-</w:t>
            </w:r>
            <w:r w:rsidRPr="002754DB">
              <w:rPr>
                <w:lang w:bidi="ar"/>
              </w:rPr>
              <w:t>IoT devices drop uniformly distributed over the horizontal area</w:t>
            </w:r>
          </w:p>
          <w:p w14:paraId="1ABB0000" w14:textId="77777777" w:rsidR="0031266E" w:rsidRPr="002754DB" w:rsidRDefault="0031266E" w:rsidP="00656AC2">
            <w:pPr>
              <w:pStyle w:val="TAL"/>
              <w:keepNext w:val="0"/>
              <w:keepLines w:val="0"/>
              <w:widowControl w:val="0"/>
              <w:jc w:val="both"/>
              <w:rPr>
                <w:lang w:bidi="ar"/>
              </w:rPr>
            </w:pPr>
          </w:p>
          <w:p w14:paraId="12FBC9F5" w14:textId="77777777" w:rsidR="0031266E" w:rsidRPr="00575AE5" w:rsidRDefault="0031266E" w:rsidP="00656AC2">
            <w:pPr>
              <w:pStyle w:val="TAL"/>
              <w:keepNext w:val="0"/>
              <w:keepLines w:val="0"/>
              <w:widowControl w:val="0"/>
              <w:jc w:val="both"/>
              <w:rPr>
                <w:strike/>
                <w:color w:val="FF0000"/>
                <w:lang w:bidi="ar"/>
              </w:rPr>
            </w:pPr>
            <w:r w:rsidRPr="00575AE5">
              <w:rPr>
                <w:rFonts w:hint="eastAsia"/>
                <w:strike/>
                <w:color w:val="FF0000"/>
                <w:lang w:bidi="ar"/>
              </w:rPr>
              <w:t>F</w:t>
            </w:r>
            <w:r w:rsidRPr="00575AE5">
              <w:rPr>
                <w:strike/>
                <w:color w:val="FF0000"/>
                <w:lang w:bidi="ar"/>
              </w:rPr>
              <w:t>FS: which devices are involved in the evaluations</w:t>
            </w:r>
          </w:p>
          <w:p w14:paraId="607F7A31" w14:textId="77777777" w:rsidR="0031266E" w:rsidRPr="00575AE5" w:rsidRDefault="0031266E" w:rsidP="00656AC2">
            <w:pPr>
              <w:pStyle w:val="TAL"/>
              <w:keepNext w:val="0"/>
              <w:keepLines w:val="0"/>
              <w:widowControl w:val="0"/>
              <w:jc w:val="both"/>
              <w:rPr>
                <w:rFonts w:eastAsia="Yu Mincho"/>
                <w:lang w:bidi="ar"/>
              </w:rPr>
            </w:pPr>
            <w:r w:rsidRPr="00575AE5">
              <w:rPr>
                <w:rFonts w:eastAsia="Yu Mincho"/>
                <w:color w:val="FF0000"/>
                <w:lang w:bidi="ar"/>
              </w:rPr>
              <w:t xml:space="preserve">The devices within the </w:t>
            </w:r>
            <w:r>
              <w:rPr>
                <w:rFonts w:eastAsia="Yu Mincho"/>
                <w:color w:val="FF0000"/>
                <w:lang w:bidi="ar"/>
              </w:rPr>
              <w:t xml:space="preserve">maximum distance, which is obtained by the coverage evaluation, from each </w:t>
            </w:r>
            <w:r w:rsidRPr="00575AE5">
              <w:rPr>
                <w:rFonts w:eastAsia="Yu Mincho"/>
                <w:color w:val="FF0000"/>
                <w:lang w:bidi="ar"/>
              </w:rPr>
              <w:t>intermediate UE</w:t>
            </w:r>
            <w:r>
              <w:rPr>
                <w:rFonts w:eastAsia="Yu Mincho"/>
                <w:color w:val="FF0000"/>
                <w:lang w:bidi="ar"/>
              </w:rPr>
              <w:t xml:space="preserve"> are involved in the evaluations</w:t>
            </w:r>
            <w:r w:rsidRPr="00575AE5">
              <w:rPr>
                <w:rFonts w:eastAsia="Yu Mincho"/>
                <w:color w:val="FF0000"/>
                <w:lang w:bidi="ar"/>
              </w:rPr>
              <w:t>.</w:t>
            </w:r>
          </w:p>
        </w:tc>
        <w:tc>
          <w:tcPr>
            <w:tcW w:w="1446" w:type="pct"/>
            <w:tcBorders>
              <w:top w:val="single" w:sz="4" w:space="0" w:color="auto"/>
              <w:left w:val="single" w:sz="4" w:space="0" w:color="auto"/>
              <w:bottom w:val="single" w:sz="4" w:space="0" w:color="auto"/>
              <w:right w:val="single" w:sz="4" w:space="0" w:color="auto"/>
            </w:tcBorders>
          </w:tcPr>
          <w:p w14:paraId="157FA0DD" w14:textId="77777777" w:rsidR="0031266E" w:rsidRDefault="0031266E" w:rsidP="00656AC2">
            <w:pPr>
              <w:pStyle w:val="TAL"/>
              <w:keepNext w:val="0"/>
              <w:keepLines w:val="0"/>
              <w:widowControl w:val="0"/>
              <w:jc w:val="both"/>
              <w:rPr>
                <w:lang w:bidi="ar"/>
              </w:rPr>
            </w:pPr>
            <w:r w:rsidRPr="002754DB">
              <w:rPr>
                <w:lang w:bidi="ar"/>
              </w:rPr>
              <w:t>Device Height= 1.5m</w:t>
            </w:r>
          </w:p>
          <w:p w14:paraId="5C4B09D0" w14:textId="77777777" w:rsidR="0031266E" w:rsidRPr="002754DB" w:rsidRDefault="0031266E" w:rsidP="00656AC2">
            <w:pPr>
              <w:pStyle w:val="TAL"/>
              <w:keepNext w:val="0"/>
              <w:keepLines w:val="0"/>
              <w:widowControl w:val="0"/>
              <w:jc w:val="both"/>
              <w:rPr>
                <w:lang w:bidi="ar"/>
              </w:rPr>
            </w:pPr>
          </w:p>
          <w:p w14:paraId="45C44E00" w14:textId="77777777" w:rsidR="0031266E" w:rsidRDefault="0031266E" w:rsidP="00656AC2">
            <w:pPr>
              <w:pStyle w:val="TAL"/>
              <w:keepNext w:val="0"/>
              <w:keepLines w:val="0"/>
              <w:widowControl w:val="0"/>
              <w:jc w:val="both"/>
              <w:rPr>
                <w:lang w:bidi="ar"/>
              </w:rPr>
            </w:pPr>
            <w:r w:rsidRPr="002754DB">
              <w:rPr>
                <w:lang w:bidi="ar"/>
              </w:rPr>
              <w:t>A</w:t>
            </w:r>
            <w:r>
              <w:rPr>
                <w:lang w:bidi="ar"/>
              </w:rPr>
              <w:t>-</w:t>
            </w:r>
            <w:r w:rsidRPr="002754DB">
              <w:rPr>
                <w:lang w:bidi="ar"/>
              </w:rPr>
              <w:t>IoT devices drop uniformly distributed over the horizontal area</w:t>
            </w:r>
          </w:p>
          <w:p w14:paraId="16F11CE3" w14:textId="77777777" w:rsidR="0031266E" w:rsidRPr="002754DB" w:rsidRDefault="0031266E" w:rsidP="00656AC2">
            <w:pPr>
              <w:pStyle w:val="TAL"/>
              <w:keepNext w:val="0"/>
              <w:keepLines w:val="0"/>
              <w:widowControl w:val="0"/>
              <w:jc w:val="both"/>
              <w:rPr>
                <w:lang w:bidi="ar"/>
              </w:rPr>
            </w:pPr>
          </w:p>
          <w:p w14:paraId="3AEDDD7F" w14:textId="77777777" w:rsidR="0031266E" w:rsidRPr="00575AE5" w:rsidRDefault="0031266E" w:rsidP="00656AC2">
            <w:pPr>
              <w:pStyle w:val="TAL"/>
              <w:keepNext w:val="0"/>
              <w:keepLines w:val="0"/>
              <w:widowControl w:val="0"/>
              <w:jc w:val="both"/>
              <w:rPr>
                <w:strike/>
                <w:color w:val="FF0000"/>
                <w:lang w:bidi="ar"/>
              </w:rPr>
            </w:pPr>
            <w:r w:rsidRPr="00575AE5">
              <w:rPr>
                <w:rFonts w:hint="eastAsia"/>
                <w:strike/>
                <w:color w:val="FF0000"/>
                <w:lang w:bidi="ar"/>
              </w:rPr>
              <w:t>F</w:t>
            </w:r>
            <w:r w:rsidRPr="00575AE5">
              <w:rPr>
                <w:strike/>
                <w:color w:val="FF0000"/>
                <w:lang w:bidi="ar"/>
              </w:rPr>
              <w:t>FS: which devices are involved in the evaluations</w:t>
            </w:r>
          </w:p>
          <w:p w14:paraId="52573158" w14:textId="77777777" w:rsidR="0031266E" w:rsidRPr="00575AE5" w:rsidRDefault="0031266E" w:rsidP="00656AC2">
            <w:pPr>
              <w:pStyle w:val="TAL"/>
              <w:keepNext w:val="0"/>
              <w:keepLines w:val="0"/>
              <w:widowControl w:val="0"/>
              <w:jc w:val="both"/>
              <w:rPr>
                <w:rFonts w:eastAsia="Yu Mincho"/>
                <w:lang w:bidi="ar"/>
              </w:rPr>
            </w:pPr>
            <w:r w:rsidRPr="00575AE5">
              <w:rPr>
                <w:rFonts w:eastAsia="Yu Mincho"/>
                <w:color w:val="FF0000"/>
                <w:lang w:bidi="ar"/>
              </w:rPr>
              <w:t xml:space="preserve">The devices within the </w:t>
            </w:r>
            <w:r>
              <w:rPr>
                <w:rFonts w:eastAsia="Yu Mincho"/>
                <w:color w:val="FF0000"/>
                <w:lang w:bidi="ar"/>
              </w:rPr>
              <w:t xml:space="preserve">maximum distance, which is obtained by the coverage evaluation, from each </w:t>
            </w:r>
            <w:r w:rsidRPr="00575AE5">
              <w:rPr>
                <w:rFonts w:eastAsia="Yu Mincho"/>
                <w:color w:val="FF0000"/>
                <w:lang w:bidi="ar"/>
              </w:rPr>
              <w:t>intermediate UE</w:t>
            </w:r>
            <w:r>
              <w:rPr>
                <w:rFonts w:eastAsia="Yu Mincho"/>
                <w:color w:val="FF0000"/>
                <w:lang w:bidi="ar"/>
              </w:rPr>
              <w:t xml:space="preserve"> are involved in the evaluations</w:t>
            </w:r>
            <w:r w:rsidRPr="00575AE5">
              <w:rPr>
                <w:rFonts w:eastAsia="Yu Mincho"/>
                <w:color w:val="FF0000"/>
                <w:lang w:bidi="ar"/>
              </w:rPr>
              <w:t>.</w:t>
            </w:r>
          </w:p>
        </w:tc>
      </w:tr>
      <w:tr w:rsidR="0031266E" w:rsidRPr="002754DB" w14:paraId="799FC844" w14:textId="77777777" w:rsidTr="00656AC2">
        <w:trPr>
          <w:cantSplit/>
          <w:jc w:val="center"/>
        </w:trPr>
        <w:tc>
          <w:tcPr>
            <w:tcW w:w="832" w:type="pct"/>
            <w:tcBorders>
              <w:top w:val="single" w:sz="4" w:space="0" w:color="auto"/>
              <w:left w:val="single" w:sz="4" w:space="0" w:color="auto"/>
              <w:bottom w:val="single" w:sz="4" w:space="0" w:color="auto"/>
              <w:right w:val="single" w:sz="4" w:space="0" w:color="auto"/>
            </w:tcBorders>
            <w:shd w:val="clear" w:color="auto" w:fill="auto"/>
          </w:tcPr>
          <w:p w14:paraId="66E705DE" w14:textId="77777777" w:rsidR="0031266E" w:rsidRPr="00D10F3D" w:rsidRDefault="0031266E" w:rsidP="00656AC2">
            <w:pPr>
              <w:pStyle w:val="TAC"/>
              <w:keepNext w:val="0"/>
              <w:keepLines w:val="0"/>
              <w:widowControl w:val="0"/>
              <w:jc w:val="both"/>
              <w:rPr>
                <w:b/>
                <w:bCs/>
                <w:lang w:eastAsia="zh-CN" w:bidi="ar"/>
              </w:rPr>
            </w:pPr>
            <w:r w:rsidRPr="00D10F3D">
              <w:rPr>
                <w:b/>
                <w:bCs/>
                <w:lang w:eastAsia="zh-CN"/>
              </w:rPr>
              <w:t>Device mobility (horizontal plane only)</w:t>
            </w:r>
          </w:p>
        </w:tc>
        <w:tc>
          <w:tcPr>
            <w:tcW w:w="1332" w:type="pct"/>
            <w:tcBorders>
              <w:top w:val="single" w:sz="4" w:space="0" w:color="auto"/>
              <w:left w:val="single" w:sz="4" w:space="0" w:color="auto"/>
              <w:bottom w:val="single" w:sz="4" w:space="0" w:color="auto"/>
              <w:right w:val="single" w:sz="4" w:space="0" w:color="auto"/>
            </w:tcBorders>
            <w:shd w:val="clear" w:color="auto" w:fill="auto"/>
          </w:tcPr>
          <w:p w14:paraId="47D903DE" w14:textId="77777777" w:rsidR="0031266E" w:rsidRPr="00D10F3D" w:rsidRDefault="0031266E" w:rsidP="00656AC2">
            <w:pPr>
              <w:pStyle w:val="TAL"/>
              <w:keepNext w:val="0"/>
              <w:keepLines w:val="0"/>
              <w:widowControl w:val="0"/>
              <w:jc w:val="both"/>
            </w:pPr>
            <w:r w:rsidRPr="00D10F3D">
              <w:t>3 kph</w:t>
            </w:r>
          </w:p>
        </w:tc>
        <w:tc>
          <w:tcPr>
            <w:tcW w:w="1390" w:type="pct"/>
            <w:tcBorders>
              <w:top w:val="single" w:sz="4" w:space="0" w:color="auto"/>
              <w:left w:val="single" w:sz="4" w:space="0" w:color="auto"/>
              <w:bottom w:val="single" w:sz="4" w:space="0" w:color="auto"/>
              <w:right w:val="single" w:sz="4" w:space="0" w:color="auto"/>
            </w:tcBorders>
            <w:shd w:val="clear" w:color="auto" w:fill="auto"/>
          </w:tcPr>
          <w:p w14:paraId="6B763CE7" w14:textId="77777777" w:rsidR="0031266E" w:rsidRPr="00D10F3D" w:rsidRDefault="0031266E" w:rsidP="00656AC2">
            <w:pPr>
              <w:pStyle w:val="TAL"/>
              <w:keepNext w:val="0"/>
              <w:keepLines w:val="0"/>
              <w:widowControl w:val="0"/>
              <w:jc w:val="both"/>
            </w:pPr>
            <w:r w:rsidRPr="00D10F3D">
              <w:t>3 kph</w:t>
            </w:r>
          </w:p>
        </w:tc>
        <w:tc>
          <w:tcPr>
            <w:tcW w:w="1446" w:type="pct"/>
            <w:tcBorders>
              <w:top w:val="single" w:sz="4" w:space="0" w:color="auto"/>
              <w:left w:val="single" w:sz="4" w:space="0" w:color="auto"/>
              <w:bottom w:val="single" w:sz="4" w:space="0" w:color="auto"/>
              <w:right w:val="single" w:sz="4" w:space="0" w:color="auto"/>
            </w:tcBorders>
          </w:tcPr>
          <w:p w14:paraId="320B6148" w14:textId="77777777" w:rsidR="0031266E" w:rsidRPr="00D10F3D" w:rsidRDefault="0031266E" w:rsidP="00656AC2">
            <w:pPr>
              <w:pStyle w:val="TAL"/>
              <w:keepNext w:val="0"/>
              <w:keepLines w:val="0"/>
              <w:widowControl w:val="0"/>
              <w:jc w:val="both"/>
            </w:pPr>
            <w:r w:rsidRPr="00D10F3D">
              <w:t>3 kph</w:t>
            </w:r>
          </w:p>
        </w:tc>
      </w:tr>
      <w:tr w:rsidR="0031266E" w:rsidRPr="002754DB" w14:paraId="0FF4F82C" w14:textId="77777777" w:rsidTr="00656AC2">
        <w:trPr>
          <w:cantSplit/>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01D2D2FD" w14:textId="77777777" w:rsidR="0031266E" w:rsidRPr="00575AE5" w:rsidRDefault="0031266E" w:rsidP="00656AC2">
            <w:pPr>
              <w:pStyle w:val="TAL"/>
              <w:keepNext w:val="0"/>
              <w:keepLines w:val="0"/>
              <w:widowControl w:val="0"/>
              <w:jc w:val="both"/>
              <w:rPr>
                <w:rFonts w:eastAsiaTheme="minorEastAsia"/>
                <w:lang w:eastAsia="zh-CN"/>
              </w:rPr>
            </w:pPr>
            <w:r w:rsidRPr="00575AE5">
              <w:rPr>
                <w:rFonts w:eastAsiaTheme="minorEastAsia" w:hint="eastAsia"/>
                <w:color w:val="FF0000"/>
                <w:lang w:eastAsia="zh-CN"/>
              </w:rPr>
              <w:t>N</w:t>
            </w:r>
            <w:r w:rsidRPr="00575AE5">
              <w:rPr>
                <w:rFonts w:eastAsiaTheme="minorEastAsia"/>
                <w:color w:val="FF0000"/>
                <w:lang w:eastAsia="zh-CN"/>
              </w:rPr>
              <w:t>ote: The CW distribution in D1T1-B or D2T2-B is reported by companies</w:t>
            </w:r>
          </w:p>
        </w:tc>
      </w:tr>
    </w:tbl>
    <w:p w14:paraId="4B4F27F3" w14:textId="77777777" w:rsidR="0031266E" w:rsidRPr="0033364E" w:rsidRDefault="0031266E" w:rsidP="00BA323E">
      <w:pPr>
        <w:rPr>
          <w:b/>
          <w:i/>
          <w:color w:val="000000"/>
          <w:lang w:eastAsia="zh-CN"/>
        </w:rPr>
      </w:pPr>
    </w:p>
    <w:p w14:paraId="08AC584D" w14:textId="77777777" w:rsidR="00BA323E" w:rsidRPr="0033364E" w:rsidRDefault="00BA323E" w:rsidP="00F8246F">
      <w:pPr>
        <w:pStyle w:val="Heading1"/>
        <w:keepLines w:val="0"/>
        <w:spacing w:before="120" w:after="120"/>
        <w:rPr>
          <w:color w:val="000000"/>
        </w:rPr>
      </w:pPr>
      <w:r w:rsidRPr="00F8246F">
        <w:rPr>
          <w:color w:val="000000"/>
          <w:sz w:val="28"/>
        </w:rPr>
        <w:t>References</w:t>
      </w:r>
    </w:p>
    <w:p w14:paraId="56C42929" w14:textId="6A7430FE" w:rsidR="00BA323E" w:rsidRDefault="00BA323E" w:rsidP="00BA323E">
      <w:pPr>
        <w:pStyle w:val="References"/>
        <w:numPr>
          <w:ilvl w:val="0"/>
          <w:numId w:val="14"/>
        </w:numPr>
        <w:rPr>
          <w:lang w:eastAsia="zh-CN"/>
        </w:rPr>
      </w:pPr>
      <w:bookmarkStart w:id="24" w:name="_Ref158898569"/>
      <w:bookmarkEnd w:id="3"/>
      <w:bookmarkEnd w:id="21"/>
      <w:bookmarkEnd w:id="22"/>
      <w:bookmarkEnd w:id="23"/>
      <w:r w:rsidRPr="002F7BA2">
        <w:t>R1-240</w:t>
      </w:r>
      <w:r w:rsidR="00271228">
        <w:t>9223</w:t>
      </w:r>
      <w:r>
        <w:t>, “</w:t>
      </w:r>
      <w:r w:rsidRPr="00E777D4">
        <w:t>Session notes for</w:t>
      </w:r>
      <w:r w:rsidRPr="002C0A5D">
        <w:t xml:space="preserve"> </w:t>
      </w:r>
      <w:r w:rsidRPr="00D51F6C">
        <w:t>9.4</w:t>
      </w:r>
      <w:r>
        <w:t xml:space="preserve"> </w:t>
      </w:r>
      <w:r w:rsidRPr="00D51F6C">
        <w:t>Study on solutions for Ambient IoT (Internet of Things)</w:t>
      </w:r>
      <w:r>
        <w:t xml:space="preserve">”, </w:t>
      </w:r>
      <w:r w:rsidRPr="00475622">
        <w:rPr>
          <w:szCs w:val="20"/>
        </w:rPr>
        <w:t>Ad-Hoc Chair (Huaw</w:t>
      </w:r>
      <w:r w:rsidRPr="00F713D1">
        <w:rPr>
          <w:lang w:eastAsia="zh-CN"/>
        </w:rPr>
        <w:t>ei).</w:t>
      </w:r>
    </w:p>
    <w:bookmarkEnd w:id="0"/>
    <w:bookmarkEnd w:id="24"/>
    <w:p w14:paraId="7F34F30E" w14:textId="77777777" w:rsidR="001D4F07" w:rsidRPr="001D4F07" w:rsidRDefault="001D4F07" w:rsidP="001D4F07">
      <w:pPr>
        <w:pStyle w:val="References"/>
        <w:numPr>
          <w:ilvl w:val="0"/>
          <w:numId w:val="14"/>
        </w:numPr>
      </w:pPr>
      <w:r w:rsidRPr="00E16547">
        <w:t>A Design-for-Sensitivity Strategy for Charge-Pump-Based Receivers</w:t>
      </w:r>
      <w:r>
        <w:rPr>
          <w:rFonts w:hint="eastAsia"/>
        </w:rPr>
        <w:t>，</w:t>
      </w:r>
      <w:r>
        <w:rPr>
          <w:rFonts w:hint="eastAsia"/>
        </w:rPr>
        <w:t xml:space="preserve"> </w:t>
      </w:r>
      <w:r w:rsidRPr="00860B92">
        <w:t>Austrochip Workshop on Microelectronics (Austrochip)</w:t>
      </w:r>
      <w:r>
        <w:rPr>
          <w:rFonts w:hint="eastAsia"/>
        </w:rPr>
        <w:t>,</w:t>
      </w:r>
      <w:r>
        <w:t xml:space="preserve"> Oct. 2020</w:t>
      </w:r>
    </w:p>
    <w:p w14:paraId="2D5D4AC9" w14:textId="77777777" w:rsidR="001D4F07" w:rsidRPr="001D4F07" w:rsidRDefault="001D4F07" w:rsidP="001D4F07">
      <w:pPr>
        <w:pStyle w:val="References"/>
        <w:numPr>
          <w:ilvl w:val="0"/>
          <w:numId w:val="14"/>
        </w:numPr>
      </w:pPr>
      <w:r w:rsidRPr="001D4F07">
        <w:t xml:space="preserve">A 2.4 GHz ISM Band OOK Transceiver </w:t>
      </w:r>
      <w:proofErr w:type="gramStart"/>
      <w:r w:rsidRPr="001D4F07">
        <w:t>With</w:t>
      </w:r>
      <w:proofErr w:type="gramEnd"/>
      <w:r w:rsidRPr="001D4F07">
        <w:t xml:space="preserve"> High Energy Efficiency for Biomedical Implantable Applications, IEEE Transactions on Biomedical Circuits and Systems (Vol. 14, </w:t>
      </w:r>
      <w:proofErr w:type="spellStart"/>
      <w:r w:rsidRPr="001D4F07">
        <w:t>Iss</w:t>
      </w:r>
      <w:proofErr w:type="spellEnd"/>
      <w:r w:rsidRPr="001D4F07">
        <w:t>. 1), Feb. 2020</w:t>
      </w:r>
    </w:p>
    <w:p w14:paraId="4334AF40" w14:textId="7C2A2D17" w:rsidR="001D4F07" w:rsidRPr="00F713D1" w:rsidRDefault="001D4F07" w:rsidP="00683739">
      <w:pPr>
        <w:pStyle w:val="References"/>
        <w:numPr>
          <w:ilvl w:val="0"/>
          <w:numId w:val="14"/>
        </w:numPr>
        <w:rPr>
          <w:lang w:eastAsia="zh-CN"/>
        </w:rPr>
      </w:pPr>
      <w:r w:rsidRPr="001D4F07">
        <w:t>A 65 μW, 1.9 GHz RF to digital baseband wakeup receiver for wireless sensor nodes, IEEE Custom Integrated Circuits Conference, Sep. 2007</w:t>
      </w:r>
    </w:p>
    <w:sectPr w:rsidR="001D4F07" w:rsidRPr="00F713D1" w:rsidSect="00FD71DF">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07430" w14:textId="77777777" w:rsidR="003113C0" w:rsidRDefault="003113C0" w:rsidP="0056697F">
      <w:pPr>
        <w:spacing w:after="0"/>
      </w:pPr>
      <w:r>
        <w:separator/>
      </w:r>
    </w:p>
  </w:endnote>
  <w:endnote w:type="continuationSeparator" w:id="0">
    <w:p w14:paraId="2B8921ED" w14:textId="77777777" w:rsidR="003113C0" w:rsidRDefault="003113C0" w:rsidP="005669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AD95C" w14:textId="77777777" w:rsidR="003113C0" w:rsidRDefault="003113C0" w:rsidP="0056697F">
      <w:pPr>
        <w:spacing w:after="0"/>
      </w:pPr>
      <w:r>
        <w:separator/>
      </w:r>
    </w:p>
  </w:footnote>
  <w:footnote w:type="continuationSeparator" w:id="0">
    <w:p w14:paraId="4A13D993" w14:textId="77777777" w:rsidR="003113C0" w:rsidRDefault="003113C0" w:rsidP="005669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5F178C6"/>
    <w:multiLevelType w:val="multilevel"/>
    <w:tmpl w:val="D5F178C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286DFD"/>
    <w:multiLevelType w:val="hybridMultilevel"/>
    <w:tmpl w:val="B9661A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9D04A1B"/>
    <w:multiLevelType w:val="multilevel"/>
    <w:tmpl w:val="29D04A1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93B3AD0"/>
    <w:multiLevelType w:val="hybridMultilevel"/>
    <w:tmpl w:val="0EE4BC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C746A8A"/>
    <w:multiLevelType w:val="hybridMultilevel"/>
    <w:tmpl w:val="76783600"/>
    <w:lvl w:ilvl="0" w:tplc="3F680D4C">
      <w:start w:val="6"/>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36A7764"/>
    <w:multiLevelType w:val="multilevel"/>
    <w:tmpl w:val="F44A7E54"/>
    <w:styleLink w:val="Header3s"/>
    <w:lvl w:ilvl="0">
      <w:start w:val="1"/>
      <w:numFmt w:val="decimal"/>
      <w:lvlText w:val="%1)"/>
      <w:lvlJc w:val="left"/>
      <w:pPr>
        <w:ind w:left="1080" w:hanging="360"/>
      </w:pPr>
      <w:rPr>
        <w:rFonts w:hint="default"/>
      </w:rPr>
    </w:lvl>
    <w:lvl w:ilvl="1">
      <w:start w:val="1"/>
      <w:numFmt w:val="decimal"/>
      <w:lvlText w:val="%1.%2"/>
      <w:lvlJc w:val="left"/>
      <w:pPr>
        <w:ind w:left="1440" w:hanging="360"/>
      </w:pPr>
      <w:rPr>
        <w:rFonts w:asciiTheme="minorHAnsi" w:hAnsiTheme="minorHAnsi" w:hint="default"/>
        <w:sz w:val="28"/>
      </w:rPr>
    </w:lvl>
    <w:lvl w:ilvl="2">
      <w:start w:val="1"/>
      <w:numFmt w:val="lowerRoman"/>
      <w:lvlText w:val="%3)"/>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4" w15:restartNumberingAfterBreak="0">
    <w:nsid w:val="45B15BA1"/>
    <w:multiLevelType w:val="hybridMultilevel"/>
    <w:tmpl w:val="0408F57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205243"/>
    <w:multiLevelType w:val="multilevel"/>
    <w:tmpl w:val="20189E22"/>
    <w:styleLink w:val="Header2s"/>
    <w:lvl w:ilvl="0">
      <w:start w:val="1"/>
      <w:numFmt w:val="decimal"/>
      <w:lvlText w:val="%1"/>
      <w:lvlJc w:val="left"/>
      <w:pPr>
        <w:ind w:left="360" w:hanging="360"/>
      </w:pPr>
      <w:rPr>
        <w:rFonts w:asciiTheme="majorHAnsi" w:hAnsiTheme="majorHAnsi" w:hint="default"/>
        <w:b/>
        <w:sz w:val="3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C2F68F1"/>
    <w:multiLevelType w:val="hybridMultilevel"/>
    <w:tmpl w:val="A75AC264"/>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57227F"/>
    <w:multiLevelType w:val="multilevel"/>
    <w:tmpl w:val="257436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ED43A9D"/>
    <w:multiLevelType w:val="hybridMultilevel"/>
    <w:tmpl w:val="7380964E"/>
    <w:lvl w:ilvl="0" w:tplc="CD888282">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251243"/>
    <w:multiLevelType w:val="hybridMultilevel"/>
    <w:tmpl w:val="9DC882D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15:restartNumberingAfterBreak="0">
    <w:nsid w:val="6BF13F0C"/>
    <w:multiLevelType w:val="hybridMultilevel"/>
    <w:tmpl w:val="D4987A5C"/>
    <w:lvl w:ilvl="0" w:tplc="FFFFFFFF">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6CB538A1"/>
    <w:multiLevelType w:val="hybridMultilevel"/>
    <w:tmpl w:val="723E1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4" w15:restartNumberingAfterBreak="0">
    <w:nsid w:val="6DCF6D8D"/>
    <w:multiLevelType w:val="hybridMultilevel"/>
    <w:tmpl w:val="2C6CAB66"/>
    <w:lvl w:ilvl="0" w:tplc="3C502E4E">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5" w15:restartNumberingAfterBreak="0">
    <w:nsid w:val="6E592B57"/>
    <w:multiLevelType w:val="multilevel"/>
    <w:tmpl w:val="0409001D"/>
    <w:styleLink w:val="Header1s"/>
    <w:lvl w:ilvl="0">
      <w:start w:val="1"/>
      <w:numFmt w:val="decimal"/>
      <w:lvlText w:val="%1)"/>
      <w:lvlJc w:val="left"/>
      <w:pPr>
        <w:ind w:left="360" w:hanging="360"/>
      </w:pPr>
      <w:rPr>
        <w:rFonts w:asciiTheme="majorHAnsi" w:hAnsiTheme="majorHAnsi"/>
        <w:b/>
        <w:sz w:val="3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106676"/>
    <w:multiLevelType w:val="hybridMultilevel"/>
    <w:tmpl w:val="0964A444"/>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8" w15:restartNumberingAfterBreak="0">
    <w:nsid w:val="7E264BBC"/>
    <w:multiLevelType w:val="hybridMultilevel"/>
    <w:tmpl w:val="3E92B21C"/>
    <w:lvl w:ilvl="0" w:tplc="3C18E8A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15"/>
  </w:num>
  <w:num w:numId="3">
    <w:abstractNumId w:val="13"/>
  </w:num>
  <w:num w:numId="4">
    <w:abstractNumId w:val="10"/>
  </w:num>
  <w:num w:numId="5">
    <w:abstractNumId w:val="8"/>
  </w:num>
  <w:num w:numId="6">
    <w:abstractNumId w:val="1"/>
  </w:num>
  <w:num w:numId="7">
    <w:abstractNumId w:val="17"/>
  </w:num>
  <w:num w:numId="8">
    <w:abstractNumId w:val="24"/>
  </w:num>
  <w:num w:numId="9">
    <w:abstractNumId w:val="21"/>
  </w:num>
  <w:num w:numId="10">
    <w:abstractNumId w:val="23"/>
  </w:num>
  <w:num w:numId="11">
    <w:abstractNumId w:val="4"/>
  </w:num>
  <w:num w:numId="12">
    <w:abstractNumId w:val="5"/>
  </w:num>
  <w:num w:numId="13">
    <w:abstractNumId w:val="11"/>
  </w:num>
  <w:num w:numId="14">
    <w:abstractNumId w:val="28"/>
  </w:num>
  <w:num w:numId="15">
    <w:abstractNumId w:val="27"/>
  </w:num>
  <w:num w:numId="16">
    <w:abstractNumId w:val="6"/>
  </w:num>
  <w:num w:numId="17">
    <w:abstractNumId w:val="16"/>
  </w:num>
  <w:num w:numId="18">
    <w:abstractNumId w:val="14"/>
  </w:num>
  <w:num w:numId="19">
    <w:abstractNumId w:val="19"/>
  </w:num>
  <w:num w:numId="20">
    <w:abstractNumId w:val="20"/>
  </w:num>
  <w:num w:numId="21">
    <w:abstractNumId w:val="3"/>
  </w:num>
  <w:num w:numId="22">
    <w:abstractNumId w:val="7"/>
  </w:num>
  <w:num w:numId="23">
    <w:abstractNumId w:val="12"/>
  </w:num>
  <w:num w:numId="24">
    <w:abstractNumId w:val="22"/>
  </w:num>
  <w:num w:numId="25">
    <w:abstractNumId w:val="9"/>
  </w:num>
  <w:num w:numId="26">
    <w:abstractNumId w:val="2"/>
  </w:num>
  <w:num w:numId="27">
    <w:abstractNumId w:val="26"/>
  </w:num>
  <w:num w:numId="28">
    <w:abstractNumId w:val="18"/>
  </w:num>
  <w:num w:numId="29">
    <w:abstractNumId w:val="0"/>
  </w:num>
  <w:num w:numId="30">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323E"/>
    <w:rsid w:val="00000474"/>
    <w:rsid w:val="00001FAF"/>
    <w:rsid w:val="000028A9"/>
    <w:rsid w:val="00003821"/>
    <w:rsid w:val="00016E03"/>
    <w:rsid w:val="00021F9E"/>
    <w:rsid w:val="00040E26"/>
    <w:rsid w:val="00050890"/>
    <w:rsid w:val="00051BE9"/>
    <w:rsid w:val="00052058"/>
    <w:rsid w:val="00052CBA"/>
    <w:rsid w:val="000540E4"/>
    <w:rsid w:val="000554D7"/>
    <w:rsid w:val="0006054C"/>
    <w:rsid w:val="00062EF7"/>
    <w:rsid w:val="0006402D"/>
    <w:rsid w:val="00070919"/>
    <w:rsid w:val="0007140E"/>
    <w:rsid w:val="00071A9E"/>
    <w:rsid w:val="00075C40"/>
    <w:rsid w:val="000835F9"/>
    <w:rsid w:val="00084806"/>
    <w:rsid w:val="00090530"/>
    <w:rsid w:val="000950AE"/>
    <w:rsid w:val="00097E49"/>
    <w:rsid w:val="000B0298"/>
    <w:rsid w:val="000B365E"/>
    <w:rsid w:val="000B516C"/>
    <w:rsid w:val="000B6FE9"/>
    <w:rsid w:val="000B7D30"/>
    <w:rsid w:val="000C1406"/>
    <w:rsid w:val="000C6CC4"/>
    <w:rsid w:val="000D6E69"/>
    <w:rsid w:val="000D6F83"/>
    <w:rsid w:val="000D7BF1"/>
    <w:rsid w:val="000E2642"/>
    <w:rsid w:val="000E28A9"/>
    <w:rsid w:val="000F0409"/>
    <w:rsid w:val="000F080B"/>
    <w:rsid w:val="000F1041"/>
    <w:rsid w:val="000F1F3A"/>
    <w:rsid w:val="001000BC"/>
    <w:rsid w:val="00104CBC"/>
    <w:rsid w:val="00104DEE"/>
    <w:rsid w:val="0011540A"/>
    <w:rsid w:val="00120A83"/>
    <w:rsid w:val="00121C14"/>
    <w:rsid w:val="001265E7"/>
    <w:rsid w:val="001279B6"/>
    <w:rsid w:val="001319AB"/>
    <w:rsid w:val="0013377E"/>
    <w:rsid w:val="00136CC5"/>
    <w:rsid w:val="00143B65"/>
    <w:rsid w:val="001448FD"/>
    <w:rsid w:val="00145B6C"/>
    <w:rsid w:val="00152C3E"/>
    <w:rsid w:val="00161E77"/>
    <w:rsid w:val="0016217C"/>
    <w:rsid w:val="00164A64"/>
    <w:rsid w:val="00170861"/>
    <w:rsid w:val="00171CAB"/>
    <w:rsid w:val="001739CD"/>
    <w:rsid w:val="00173D9A"/>
    <w:rsid w:val="00174F8E"/>
    <w:rsid w:val="001768D4"/>
    <w:rsid w:val="00180115"/>
    <w:rsid w:val="001811FC"/>
    <w:rsid w:val="0018143C"/>
    <w:rsid w:val="00190921"/>
    <w:rsid w:val="001978FA"/>
    <w:rsid w:val="001A773F"/>
    <w:rsid w:val="001B34FF"/>
    <w:rsid w:val="001B40FF"/>
    <w:rsid w:val="001C05D3"/>
    <w:rsid w:val="001C0A26"/>
    <w:rsid w:val="001C7381"/>
    <w:rsid w:val="001D3D06"/>
    <w:rsid w:val="001D4F07"/>
    <w:rsid w:val="001D5DB6"/>
    <w:rsid w:val="001E07FD"/>
    <w:rsid w:val="001E2884"/>
    <w:rsid w:val="001F1536"/>
    <w:rsid w:val="001F7CCD"/>
    <w:rsid w:val="00203EB1"/>
    <w:rsid w:val="002158C5"/>
    <w:rsid w:val="00216DDE"/>
    <w:rsid w:val="002170FF"/>
    <w:rsid w:val="00220D7A"/>
    <w:rsid w:val="00222EA0"/>
    <w:rsid w:val="0022354E"/>
    <w:rsid w:val="00223A89"/>
    <w:rsid w:val="00232E32"/>
    <w:rsid w:val="002370F1"/>
    <w:rsid w:val="00240CE4"/>
    <w:rsid w:val="00243AF6"/>
    <w:rsid w:val="00245E29"/>
    <w:rsid w:val="00246232"/>
    <w:rsid w:val="0024716E"/>
    <w:rsid w:val="00252195"/>
    <w:rsid w:val="00263C1F"/>
    <w:rsid w:val="00264F11"/>
    <w:rsid w:val="0027017A"/>
    <w:rsid w:val="002711FE"/>
    <w:rsid w:val="00271228"/>
    <w:rsid w:val="00276834"/>
    <w:rsid w:val="0028186F"/>
    <w:rsid w:val="00286069"/>
    <w:rsid w:val="0029053F"/>
    <w:rsid w:val="002A2153"/>
    <w:rsid w:val="002A3FD6"/>
    <w:rsid w:val="002A427D"/>
    <w:rsid w:val="002A6463"/>
    <w:rsid w:val="002B1E99"/>
    <w:rsid w:val="002B4672"/>
    <w:rsid w:val="002B6B63"/>
    <w:rsid w:val="002C4557"/>
    <w:rsid w:val="002D37B2"/>
    <w:rsid w:val="002D569F"/>
    <w:rsid w:val="002D7760"/>
    <w:rsid w:val="002E5277"/>
    <w:rsid w:val="002E5CB7"/>
    <w:rsid w:val="002E65D6"/>
    <w:rsid w:val="002F130C"/>
    <w:rsid w:val="00302294"/>
    <w:rsid w:val="00303823"/>
    <w:rsid w:val="003049B2"/>
    <w:rsid w:val="003059C1"/>
    <w:rsid w:val="00306265"/>
    <w:rsid w:val="00307F77"/>
    <w:rsid w:val="003113C0"/>
    <w:rsid w:val="0031266E"/>
    <w:rsid w:val="00312978"/>
    <w:rsid w:val="003240BA"/>
    <w:rsid w:val="00324F18"/>
    <w:rsid w:val="003250FC"/>
    <w:rsid w:val="0033484F"/>
    <w:rsid w:val="0033699A"/>
    <w:rsid w:val="003377AB"/>
    <w:rsid w:val="0034471B"/>
    <w:rsid w:val="00354109"/>
    <w:rsid w:val="00355F0A"/>
    <w:rsid w:val="00361435"/>
    <w:rsid w:val="003618F4"/>
    <w:rsid w:val="00364692"/>
    <w:rsid w:val="00371436"/>
    <w:rsid w:val="003744FB"/>
    <w:rsid w:val="00374906"/>
    <w:rsid w:val="00381ACE"/>
    <w:rsid w:val="003860DE"/>
    <w:rsid w:val="00390AAA"/>
    <w:rsid w:val="0039291A"/>
    <w:rsid w:val="003A261E"/>
    <w:rsid w:val="003A40F6"/>
    <w:rsid w:val="003A4F70"/>
    <w:rsid w:val="003A5132"/>
    <w:rsid w:val="003B09CC"/>
    <w:rsid w:val="003B14A4"/>
    <w:rsid w:val="003B1A7F"/>
    <w:rsid w:val="003B6D64"/>
    <w:rsid w:val="003B6F2B"/>
    <w:rsid w:val="003C1E6C"/>
    <w:rsid w:val="003C6729"/>
    <w:rsid w:val="003D0190"/>
    <w:rsid w:val="003D4CE9"/>
    <w:rsid w:val="003D5584"/>
    <w:rsid w:val="003D6799"/>
    <w:rsid w:val="003D7116"/>
    <w:rsid w:val="003E3E19"/>
    <w:rsid w:val="003E6313"/>
    <w:rsid w:val="003F4660"/>
    <w:rsid w:val="003F652E"/>
    <w:rsid w:val="00405D50"/>
    <w:rsid w:val="00410720"/>
    <w:rsid w:val="004133EC"/>
    <w:rsid w:val="004156B7"/>
    <w:rsid w:val="0041576E"/>
    <w:rsid w:val="00417C39"/>
    <w:rsid w:val="00422A72"/>
    <w:rsid w:val="00423602"/>
    <w:rsid w:val="004265AB"/>
    <w:rsid w:val="004351B3"/>
    <w:rsid w:val="004370EA"/>
    <w:rsid w:val="00437232"/>
    <w:rsid w:val="0044043F"/>
    <w:rsid w:val="004466BA"/>
    <w:rsid w:val="00447539"/>
    <w:rsid w:val="004540BD"/>
    <w:rsid w:val="00465308"/>
    <w:rsid w:val="004667C5"/>
    <w:rsid w:val="004709E1"/>
    <w:rsid w:val="0047121A"/>
    <w:rsid w:val="00475187"/>
    <w:rsid w:val="004837BB"/>
    <w:rsid w:val="004864B9"/>
    <w:rsid w:val="004929D1"/>
    <w:rsid w:val="00492EE8"/>
    <w:rsid w:val="00494B11"/>
    <w:rsid w:val="00496541"/>
    <w:rsid w:val="0049793E"/>
    <w:rsid w:val="004A278D"/>
    <w:rsid w:val="004A3713"/>
    <w:rsid w:val="004B7D8C"/>
    <w:rsid w:val="004C2E58"/>
    <w:rsid w:val="004C46E0"/>
    <w:rsid w:val="004C7F83"/>
    <w:rsid w:val="004D13F5"/>
    <w:rsid w:val="004D4E04"/>
    <w:rsid w:val="004D5BE0"/>
    <w:rsid w:val="004D6EBF"/>
    <w:rsid w:val="004F03AA"/>
    <w:rsid w:val="004F62DA"/>
    <w:rsid w:val="005003F5"/>
    <w:rsid w:val="005007CC"/>
    <w:rsid w:val="005063C8"/>
    <w:rsid w:val="00507581"/>
    <w:rsid w:val="00521346"/>
    <w:rsid w:val="00524500"/>
    <w:rsid w:val="005247F0"/>
    <w:rsid w:val="005325C4"/>
    <w:rsid w:val="00534C28"/>
    <w:rsid w:val="00545685"/>
    <w:rsid w:val="00560CB7"/>
    <w:rsid w:val="00564751"/>
    <w:rsid w:val="0056546B"/>
    <w:rsid w:val="0056697F"/>
    <w:rsid w:val="00574B87"/>
    <w:rsid w:val="00575AE5"/>
    <w:rsid w:val="00581042"/>
    <w:rsid w:val="00581A19"/>
    <w:rsid w:val="005856A0"/>
    <w:rsid w:val="00591C04"/>
    <w:rsid w:val="00592D09"/>
    <w:rsid w:val="005967DB"/>
    <w:rsid w:val="005971DA"/>
    <w:rsid w:val="005A1959"/>
    <w:rsid w:val="005A2B36"/>
    <w:rsid w:val="005A744C"/>
    <w:rsid w:val="005B6C06"/>
    <w:rsid w:val="005C41D2"/>
    <w:rsid w:val="005C7E85"/>
    <w:rsid w:val="005D33DA"/>
    <w:rsid w:val="005E04F4"/>
    <w:rsid w:val="005E30DA"/>
    <w:rsid w:val="005E4109"/>
    <w:rsid w:val="005F0483"/>
    <w:rsid w:val="005F3758"/>
    <w:rsid w:val="005F4541"/>
    <w:rsid w:val="005F59FB"/>
    <w:rsid w:val="006022AB"/>
    <w:rsid w:val="006023BD"/>
    <w:rsid w:val="006054C2"/>
    <w:rsid w:val="006065A3"/>
    <w:rsid w:val="0060791F"/>
    <w:rsid w:val="00611FB7"/>
    <w:rsid w:val="0062175F"/>
    <w:rsid w:val="00622104"/>
    <w:rsid w:val="00622A48"/>
    <w:rsid w:val="00630264"/>
    <w:rsid w:val="00632C8C"/>
    <w:rsid w:val="0063669A"/>
    <w:rsid w:val="0063745E"/>
    <w:rsid w:val="00643C55"/>
    <w:rsid w:val="00644B4C"/>
    <w:rsid w:val="00647761"/>
    <w:rsid w:val="00647AA8"/>
    <w:rsid w:val="00650299"/>
    <w:rsid w:val="006646FD"/>
    <w:rsid w:val="006662EB"/>
    <w:rsid w:val="006666FE"/>
    <w:rsid w:val="006673F5"/>
    <w:rsid w:val="00667C98"/>
    <w:rsid w:val="00676743"/>
    <w:rsid w:val="00676F7A"/>
    <w:rsid w:val="00683739"/>
    <w:rsid w:val="0068547B"/>
    <w:rsid w:val="006929D3"/>
    <w:rsid w:val="00696704"/>
    <w:rsid w:val="006B3BBA"/>
    <w:rsid w:val="006B3C69"/>
    <w:rsid w:val="006B4E76"/>
    <w:rsid w:val="006B538B"/>
    <w:rsid w:val="006B72FC"/>
    <w:rsid w:val="006C0F71"/>
    <w:rsid w:val="006C3480"/>
    <w:rsid w:val="006C4F98"/>
    <w:rsid w:val="006C5EFB"/>
    <w:rsid w:val="006D5EA9"/>
    <w:rsid w:val="006D6CDE"/>
    <w:rsid w:val="006D7583"/>
    <w:rsid w:val="006E0459"/>
    <w:rsid w:val="00700B4D"/>
    <w:rsid w:val="007011CE"/>
    <w:rsid w:val="00704D9D"/>
    <w:rsid w:val="00713A17"/>
    <w:rsid w:val="00715E57"/>
    <w:rsid w:val="00727061"/>
    <w:rsid w:val="00727849"/>
    <w:rsid w:val="007336BA"/>
    <w:rsid w:val="0074357C"/>
    <w:rsid w:val="0074472C"/>
    <w:rsid w:val="00744943"/>
    <w:rsid w:val="007538A8"/>
    <w:rsid w:val="007539F3"/>
    <w:rsid w:val="0076247D"/>
    <w:rsid w:val="007632A1"/>
    <w:rsid w:val="00764F79"/>
    <w:rsid w:val="00765A5C"/>
    <w:rsid w:val="00770336"/>
    <w:rsid w:val="00770BFC"/>
    <w:rsid w:val="00773C7E"/>
    <w:rsid w:val="00774CD1"/>
    <w:rsid w:val="0077542C"/>
    <w:rsid w:val="007777BF"/>
    <w:rsid w:val="007779BB"/>
    <w:rsid w:val="007840F9"/>
    <w:rsid w:val="007878E5"/>
    <w:rsid w:val="00793254"/>
    <w:rsid w:val="00794349"/>
    <w:rsid w:val="00797ED0"/>
    <w:rsid w:val="007A2233"/>
    <w:rsid w:val="007A434C"/>
    <w:rsid w:val="007A5BF5"/>
    <w:rsid w:val="007A5F0C"/>
    <w:rsid w:val="007A7F56"/>
    <w:rsid w:val="007B1B1A"/>
    <w:rsid w:val="007B25E8"/>
    <w:rsid w:val="007B266A"/>
    <w:rsid w:val="007B3AD4"/>
    <w:rsid w:val="007C163D"/>
    <w:rsid w:val="007C58A5"/>
    <w:rsid w:val="007D0259"/>
    <w:rsid w:val="007D3B2F"/>
    <w:rsid w:val="007D46E1"/>
    <w:rsid w:val="007D7CFD"/>
    <w:rsid w:val="007E2DA2"/>
    <w:rsid w:val="007E4011"/>
    <w:rsid w:val="007E6D75"/>
    <w:rsid w:val="007E7848"/>
    <w:rsid w:val="007F1203"/>
    <w:rsid w:val="007F2572"/>
    <w:rsid w:val="007F4F50"/>
    <w:rsid w:val="008014DB"/>
    <w:rsid w:val="00801786"/>
    <w:rsid w:val="00802374"/>
    <w:rsid w:val="00803B07"/>
    <w:rsid w:val="00804EF3"/>
    <w:rsid w:val="00810025"/>
    <w:rsid w:val="0081020C"/>
    <w:rsid w:val="00811E6C"/>
    <w:rsid w:val="00820785"/>
    <w:rsid w:val="00821132"/>
    <w:rsid w:val="0082385B"/>
    <w:rsid w:val="008272CA"/>
    <w:rsid w:val="008340F1"/>
    <w:rsid w:val="00844182"/>
    <w:rsid w:val="0085059C"/>
    <w:rsid w:val="0085253B"/>
    <w:rsid w:val="00854583"/>
    <w:rsid w:val="00864809"/>
    <w:rsid w:val="0086538A"/>
    <w:rsid w:val="00870CB1"/>
    <w:rsid w:val="00872DA5"/>
    <w:rsid w:val="008745A6"/>
    <w:rsid w:val="00880726"/>
    <w:rsid w:val="008825E5"/>
    <w:rsid w:val="00883C69"/>
    <w:rsid w:val="00885379"/>
    <w:rsid w:val="00890EDB"/>
    <w:rsid w:val="00893DF9"/>
    <w:rsid w:val="00894FD5"/>
    <w:rsid w:val="00895009"/>
    <w:rsid w:val="00897F56"/>
    <w:rsid w:val="008A19E7"/>
    <w:rsid w:val="008A779C"/>
    <w:rsid w:val="008B1539"/>
    <w:rsid w:val="008B2061"/>
    <w:rsid w:val="008B223C"/>
    <w:rsid w:val="008B3B55"/>
    <w:rsid w:val="008C2263"/>
    <w:rsid w:val="008C235C"/>
    <w:rsid w:val="008C6F14"/>
    <w:rsid w:val="008C728A"/>
    <w:rsid w:val="008D5D95"/>
    <w:rsid w:val="008E2692"/>
    <w:rsid w:val="008E34A8"/>
    <w:rsid w:val="008F19C7"/>
    <w:rsid w:val="009001D0"/>
    <w:rsid w:val="00902B66"/>
    <w:rsid w:val="009051A3"/>
    <w:rsid w:val="00913F45"/>
    <w:rsid w:val="009213D0"/>
    <w:rsid w:val="00922692"/>
    <w:rsid w:val="00923AF8"/>
    <w:rsid w:val="00925E2F"/>
    <w:rsid w:val="0093259B"/>
    <w:rsid w:val="00934A16"/>
    <w:rsid w:val="009363C6"/>
    <w:rsid w:val="00941BB6"/>
    <w:rsid w:val="00944CBC"/>
    <w:rsid w:val="00952A04"/>
    <w:rsid w:val="009537D6"/>
    <w:rsid w:val="00956DE9"/>
    <w:rsid w:val="00960379"/>
    <w:rsid w:val="00960EA2"/>
    <w:rsid w:val="00965EED"/>
    <w:rsid w:val="009666C3"/>
    <w:rsid w:val="009708E4"/>
    <w:rsid w:val="009752DC"/>
    <w:rsid w:val="009753AC"/>
    <w:rsid w:val="00977481"/>
    <w:rsid w:val="00977636"/>
    <w:rsid w:val="00977C47"/>
    <w:rsid w:val="009836C0"/>
    <w:rsid w:val="00995E24"/>
    <w:rsid w:val="00996F43"/>
    <w:rsid w:val="009B0351"/>
    <w:rsid w:val="009B074D"/>
    <w:rsid w:val="009B3B0F"/>
    <w:rsid w:val="009B7BF5"/>
    <w:rsid w:val="009C16E5"/>
    <w:rsid w:val="009C419C"/>
    <w:rsid w:val="009C52A0"/>
    <w:rsid w:val="009C7F41"/>
    <w:rsid w:val="009D52BD"/>
    <w:rsid w:val="009D5DC2"/>
    <w:rsid w:val="009E036C"/>
    <w:rsid w:val="009E2E52"/>
    <w:rsid w:val="009E524D"/>
    <w:rsid w:val="00A0477B"/>
    <w:rsid w:val="00A05DB7"/>
    <w:rsid w:val="00A10A46"/>
    <w:rsid w:val="00A16712"/>
    <w:rsid w:val="00A20E8F"/>
    <w:rsid w:val="00A216FB"/>
    <w:rsid w:val="00A228F5"/>
    <w:rsid w:val="00A22A2F"/>
    <w:rsid w:val="00A27843"/>
    <w:rsid w:val="00A3052A"/>
    <w:rsid w:val="00A327CC"/>
    <w:rsid w:val="00A32FCC"/>
    <w:rsid w:val="00A332CC"/>
    <w:rsid w:val="00A33CFA"/>
    <w:rsid w:val="00A40155"/>
    <w:rsid w:val="00A50EA6"/>
    <w:rsid w:val="00A6065F"/>
    <w:rsid w:val="00A6139A"/>
    <w:rsid w:val="00A63FCA"/>
    <w:rsid w:val="00A642E5"/>
    <w:rsid w:val="00A65F93"/>
    <w:rsid w:val="00A66278"/>
    <w:rsid w:val="00A73A1C"/>
    <w:rsid w:val="00A80728"/>
    <w:rsid w:val="00A84228"/>
    <w:rsid w:val="00A85648"/>
    <w:rsid w:val="00A92D0D"/>
    <w:rsid w:val="00A95736"/>
    <w:rsid w:val="00AA05E2"/>
    <w:rsid w:val="00AA3643"/>
    <w:rsid w:val="00AB1EB6"/>
    <w:rsid w:val="00AC5368"/>
    <w:rsid w:val="00AC6EA6"/>
    <w:rsid w:val="00AD0711"/>
    <w:rsid w:val="00AD21C0"/>
    <w:rsid w:val="00AD22F9"/>
    <w:rsid w:val="00AD31CB"/>
    <w:rsid w:val="00AD5BC8"/>
    <w:rsid w:val="00AF2B35"/>
    <w:rsid w:val="00AF43D8"/>
    <w:rsid w:val="00AF6230"/>
    <w:rsid w:val="00AF6856"/>
    <w:rsid w:val="00AF6C5C"/>
    <w:rsid w:val="00B00F4B"/>
    <w:rsid w:val="00B0403A"/>
    <w:rsid w:val="00B107C7"/>
    <w:rsid w:val="00B11468"/>
    <w:rsid w:val="00B135A1"/>
    <w:rsid w:val="00B15E7D"/>
    <w:rsid w:val="00B16707"/>
    <w:rsid w:val="00B16D8F"/>
    <w:rsid w:val="00B22474"/>
    <w:rsid w:val="00B330C8"/>
    <w:rsid w:val="00B349DE"/>
    <w:rsid w:val="00B35982"/>
    <w:rsid w:val="00B36B2F"/>
    <w:rsid w:val="00B37415"/>
    <w:rsid w:val="00B37F3B"/>
    <w:rsid w:val="00B4370C"/>
    <w:rsid w:val="00B4463B"/>
    <w:rsid w:val="00B46A8C"/>
    <w:rsid w:val="00B5116B"/>
    <w:rsid w:val="00B52713"/>
    <w:rsid w:val="00B549C9"/>
    <w:rsid w:val="00B624D2"/>
    <w:rsid w:val="00B71735"/>
    <w:rsid w:val="00B72C4D"/>
    <w:rsid w:val="00B76521"/>
    <w:rsid w:val="00B77E4A"/>
    <w:rsid w:val="00B800EF"/>
    <w:rsid w:val="00B81BBA"/>
    <w:rsid w:val="00B81C16"/>
    <w:rsid w:val="00B83BEE"/>
    <w:rsid w:val="00B852BA"/>
    <w:rsid w:val="00B871A8"/>
    <w:rsid w:val="00B87AB3"/>
    <w:rsid w:val="00B87E79"/>
    <w:rsid w:val="00B900C3"/>
    <w:rsid w:val="00B93270"/>
    <w:rsid w:val="00BA323E"/>
    <w:rsid w:val="00BA58CF"/>
    <w:rsid w:val="00BB256E"/>
    <w:rsid w:val="00BB3DF6"/>
    <w:rsid w:val="00BB6AF9"/>
    <w:rsid w:val="00BB7234"/>
    <w:rsid w:val="00BC0779"/>
    <w:rsid w:val="00BC08E1"/>
    <w:rsid w:val="00BC0EE2"/>
    <w:rsid w:val="00BC113D"/>
    <w:rsid w:val="00BC7BC2"/>
    <w:rsid w:val="00BD7657"/>
    <w:rsid w:val="00BE0587"/>
    <w:rsid w:val="00BE1731"/>
    <w:rsid w:val="00BE4E87"/>
    <w:rsid w:val="00BE608E"/>
    <w:rsid w:val="00BE7817"/>
    <w:rsid w:val="00BF0335"/>
    <w:rsid w:val="00BF5B8E"/>
    <w:rsid w:val="00C0185A"/>
    <w:rsid w:val="00C03C27"/>
    <w:rsid w:val="00C03CE9"/>
    <w:rsid w:val="00C06364"/>
    <w:rsid w:val="00C07BDF"/>
    <w:rsid w:val="00C07D25"/>
    <w:rsid w:val="00C12AC4"/>
    <w:rsid w:val="00C15628"/>
    <w:rsid w:val="00C16183"/>
    <w:rsid w:val="00C250EB"/>
    <w:rsid w:val="00C26060"/>
    <w:rsid w:val="00C27394"/>
    <w:rsid w:val="00C3042D"/>
    <w:rsid w:val="00C30F59"/>
    <w:rsid w:val="00C3541F"/>
    <w:rsid w:val="00C35CB1"/>
    <w:rsid w:val="00C438D7"/>
    <w:rsid w:val="00C44E47"/>
    <w:rsid w:val="00C55444"/>
    <w:rsid w:val="00C5643A"/>
    <w:rsid w:val="00C61155"/>
    <w:rsid w:val="00C61EBE"/>
    <w:rsid w:val="00C668F9"/>
    <w:rsid w:val="00C67E22"/>
    <w:rsid w:val="00C706A9"/>
    <w:rsid w:val="00C76EE9"/>
    <w:rsid w:val="00C82E94"/>
    <w:rsid w:val="00C91E30"/>
    <w:rsid w:val="00C92EAD"/>
    <w:rsid w:val="00C97FB3"/>
    <w:rsid w:val="00CA1254"/>
    <w:rsid w:val="00CA180F"/>
    <w:rsid w:val="00CA474A"/>
    <w:rsid w:val="00CA5D6A"/>
    <w:rsid w:val="00CA6D34"/>
    <w:rsid w:val="00CB3696"/>
    <w:rsid w:val="00CB5FA1"/>
    <w:rsid w:val="00CB6EB6"/>
    <w:rsid w:val="00CC0F7A"/>
    <w:rsid w:val="00CC7FC8"/>
    <w:rsid w:val="00CD143E"/>
    <w:rsid w:val="00CE15EF"/>
    <w:rsid w:val="00CE3BEB"/>
    <w:rsid w:val="00CE557B"/>
    <w:rsid w:val="00CE656E"/>
    <w:rsid w:val="00CE738B"/>
    <w:rsid w:val="00CF18B1"/>
    <w:rsid w:val="00CF711D"/>
    <w:rsid w:val="00CF78F5"/>
    <w:rsid w:val="00CF7B1B"/>
    <w:rsid w:val="00D0012D"/>
    <w:rsid w:val="00D0412C"/>
    <w:rsid w:val="00D076CC"/>
    <w:rsid w:val="00D134DD"/>
    <w:rsid w:val="00D17FC8"/>
    <w:rsid w:val="00D23216"/>
    <w:rsid w:val="00D270A2"/>
    <w:rsid w:val="00D318CA"/>
    <w:rsid w:val="00D366AA"/>
    <w:rsid w:val="00D41043"/>
    <w:rsid w:val="00D4165B"/>
    <w:rsid w:val="00D4175C"/>
    <w:rsid w:val="00D4395A"/>
    <w:rsid w:val="00D50F2F"/>
    <w:rsid w:val="00D51983"/>
    <w:rsid w:val="00D519BC"/>
    <w:rsid w:val="00D53318"/>
    <w:rsid w:val="00D53EBA"/>
    <w:rsid w:val="00D54233"/>
    <w:rsid w:val="00D600CC"/>
    <w:rsid w:val="00D61AA8"/>
    <w:rsid w:val="00D643C8"/>
    <w:rsid w:val="00D654DF"/>
    <w:rsid w:val="00D72CBC"/>
    <w:rsid w:val="00D72E58"/>
    <w:rsid w:val="00D75E7A"/>
    <w:rsid w:val="00D80E3E"/>
    <w:rsid w:val="00D8456C"/>
    <w:rsid w:val="00D919ED"/>
    <w:rsid w:val="00D9232C"/>
    <w:rsid w:val="00D94B77"/>
    <w:rsid w:val="00DA3B65"/>
    <w:rsid w:val="00DA5958"/>
    <w:rsid w:val="00DB4C61"/>
    <w:rsid w:val="00DB7855"/>
    <w:rsid w:val="00DC0B14"/>
    <w:rsid w:val="00DC2675"/>
    <w:rsid w:val="00DC30AD"/>
    <w:rsid w:val="00DC4E8D"/>
    <w:rsid w:val="00DD2CB0"/>
    <w:rsid w:val="00DD3352"/>
    <w:rsid w:val="00DD40A6"/>
    <w:rsid w:val="00DD69BE"/>
    <w:rsid w:val="00DD7027"/>
    <w:rsid w:val="00DE0128"/>
    <w:rsid w:val="00DE0974"/>
    <w:rsid w:val="00DE3DE5"/>
    <w:rsid w:val="00DE583E"/>
    <w:rsid w:val="00DF090D"/>
    <w:rsid w:val="00DF6DCA"/>
    <w:rsid w:val="00E0287C"/>
    <w:rsid w:val="00E11DBD"/>
    <w:rsid w:val="00E20B19"/>
    <w:rsid w:val="00E25639"/>
    <w:rsid w:val="00E26710"/>
    <w:rsid w:val="00E316C9"/>
    <w:rsid w:val="00E3304E"/>
    <w:rsid w:val="00E35BED"/>
    <w:rsid w:val="00E418A4"/>
    <w:rsid w:val="00E4229D"/>
    <w:rsid w:val="00E506CE"/>
    <w:rsid w:val="00E551F5"/>
    <w:rsid w:val="00E62458"/>
    <w:rsid w:val="00E64850"/>
    <w:rsid w:val="00E6691C"/>
    <w:rsid w:val="00E66F26"/>
    <w:rsid w:val="00E72E05"/>
    <w:rsid w:val="00E743F7"/>
    <w:rsid w:val="00E76149"/>
    <w:rsid w:val="00E77112"/>
    <w:rsid w:val="00E77733"/>
    <w:rsid w:val="00E805D7"/>
    <w:rsid w:val="00E82499"/>
    <w:rsid w:val="00E860C1"/>
    <w:rsid w:val="00E91C0A"/>
    <w:rsid w:val="00E92C17"/>
    <w:rsid w:val="00E97500"/>
    <w:rsid w:val="00EA51A8"/>
    <w:rsid w:val="00EB0E41"/>
    <w:rsid w:val="00EB334B"/>
    <w:rsid w:val="00EB4036"/>
    <w:rsid w:val="00EC2FF1"/>
    <w:rsid w:val="00EC7D71"/>
    <w:rsid w:val="00EE390F"/>
    <w:rsid w:val="00EE4A89"/>
    <w:rsid w:val="00EE6CA1"/>
    <w:rsid w:val="00EF0BB8"/>
    <w:rsid w:val="00EF2217"/>
    <w:rsid w:val="00EF49A4"/>
    <w:rsid w:val="00F054EA"/>
    <w:rsid w:val="00F22A42"/>
    <w:rsid w:val="00F320BA"/>
    <w:rsid w:val="00F34E6C"/>
    <w:rsid w:val="00F36A9C"/>
    <w:rsid w:val="00F40D56"/>
    <w:rsid w:val="00F416B7"/>
    <w:rsid w:val="00F45589"/>
    <w:rsid w:val="00F45D99"/>
    <w:rsid w:val="00F5126E"/>
    <w:rsid w:val="00F564E0"/>
    <w:rsid w:val="00F572CE"/>
    <w:rsid w:val="00F576A5"/>
    <w:rsid w:val="00F713E9"/>
    <w:rsid w:val="00F71E5E"/>
    <w:rsid w:val="00F74980"/>
    <w:rsid w:val="00F8246F"/>
    <w:rsid w:val="00F83F34"/>
    <w:rsid w:val="00F846A6"/>
    <w:rsid w:val="00F90473"/>
    <w:rsid w:val="00F9351B"/>
    <w:rsid w:val="00F949B8"/>
    <w:rsid w:val="00F9625D"/>
    <w:rsid w:val="00FA0CE1"/>
    <w:rsid w:val="00FA3E6C"/>
    <w:rsid w:val="00FA41AB"/>
    <w:rsid w:val="00FB1123"/>
    <w:rsid w:val="00FB205D"/>
    <w:rsid w:val="00FB3868"/>
    <w:rsid w:val="00FC0FC0"/>
    <w:rsid w:val="00FC2101"/>
    <w:rsid w:val="00FC59FC"/>
    <w:rsid w:val="00FD17C4"/>
    <w:rsid w:val="00FD1E05"/>
    <w:rsid w:val="00FD6EDF"/>
    <w:rsid w:val="00FD71DF"/>
    <w:rsid w:val="00FD7EDA"/>
    <w:rsid w:val="00FE08C3"/>
    <w:rsid w:val="00FE0A1E"/>
    <w:rsid w:val="00FE207D"/>
    <w:rsid w:val="00FE26B8"/>
    <w:rsid w:val="00FE299B"/>
    <w:rsid w:val="00FF3608"/>
    <w:rsid w:val="00FF42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E2C57E"/>
  <w15:chartTrackingRefBased/>
  <w15:docId w15:val="{B1C3ACD6-52C6-4E37-9721-72E2B4098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23E"/>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581042"/>
    <w:pPr>
      <w:keepNext/>
      <w:keepLines/>
      <w:spacing w:before="240" w:after="0"/>
      <w:outlineLvl w:val="0"/>
    </w:pPr>
    <w:rPr>
      <w:rFonts w:eastAsiaTheme="majorEastAsia" w:cstheme="majorBidi"/>
      <w:b/>
      <w:sz w:val="32"/>
      <w:szCs w:val="32"/>
    </w:rPr>
  </w:style>
  <w:style w:type="paragraph" w:styleId="Heading2">
    <w:name w:val="heading 2"/>
    <w:basedOn w:val="Normal"/>
    <w:next w:val="Normal"/>
    <w:link w:val="Heading2Char"/>
    <w:autoRedefine/>
    <w:unhideWhenUsed/>
    <w:qFormat/>
    <w:rsid w:val="00581042"/>
    <w:pPr>
      <w:keepNext/>
      <w:keepLines/>
      <w:spacing w:after="60"/>
      <w:outlineLvl w:val="1"/>
    </w:pPr>
    <w:rPr>
      <w:rFonts w:eastAsiaTheme="majorEastAsia" w:cstheme="majorBidi"/>
      <w:sz w:val="28"/>
      <w:szCs w:val="26"/>
    </w:rPr>
  </w:style>
  <w:style w:type="paragraph" w:styleId="Heading3">
    <w:name w:val="heading 3"/>
    <w:basedOn w:val="Normal"/>
    <w:next w:val="Normal"/>
    <w:link w:val="Heading3Char"/>
    <w:qFormat/>
    <w:rsid w:val="00BA323E"/>
    <w:pPr>
      <w:keepNext/>
      <w:tabs>
        <w:tab w:val="num" w:pos="720"/>
      </w:tabs>
      <w:spacing w:before="120"/>
      <w:ind w:left="720" w:hanging="720"/>
      <w:outlineLvl w:val="2"/>
    </w:pPr>
    <w:rPr>
      <w:b/>
    </w:rPr>
  </w:style>
  <w:style w:type="paragraph" w:styleId="Heading4">
    <w:name w:val="heading 4"/>
    <w:basedOn w:val="Normal"/>
    <w:next w:val="Normal"/>
    <w:link w:val="Heading4Char"/>
    <w:qFormat/>
    <w:rsid w:val="00BA323E"/>
    <w:pPr>
      <w:keepNext/>
      <w:tabs>
        <w:tab w:val="num" w:pos="864"/>
      </w:tabs>
      <w:spacing w:before="120"/>
      <w:ind w:left="864" w:hanging="864"/>
      <w:outlineLvl w:val="3"/>
    </w:pPr>
    <w:rPr>
      <w:b/>
      <w:bCs/>
      <w:szCs w:val="28"/>
    </w:rPr>
  </w:style>
  <w:style w:type="paragraph" w:styleId="Heading5">
    <w:name w:val="heading 5"/>
    <w:basedOn w:val="Normal"/>
    <w:next w:val="Normal"/>
    <w:link w:val="Heading5Char"/>
    <w:qFormat/>
    <w:rsid w:val="00BA323E"/>
    <w:pPr>
      <w:keepNext/>
      <w:tabs>
        <w:tab w:val="num" w:pos="1008"/>
      </w:tabs>
      <w:spacing w:before="120"/>
      <w:ind w:left="1008" w:hanging="1008"/>
      <w:outlineLvl w:val="4"/>
    </w:pPr>
    <w:rPr>
      <w:b/>
      <w:bCs/>
      <w:i/>
      <w:iCs/>
      <w:szCs w:val="26"/>
    </w:rPr>
  </w:style>
  <w:style w:type="paragraph" w:styleId="Heading6">
    <w:name w:val="heading 6"/>
    <w:basedOn w:val="Normal"/>
    <w:next w:val="Normal"/>
    <w:link w:val="Heading6Char"/>
    <w:qFormat/>
    <w:rsid w:val="00BA323E"/>
    <w:pPr>
      <w:tabs>
        <w:tab w:val="num" w:pos="1152"/>
      </w:tabs>
      <w:spacing w:before="240" w:after="60"/>
      <w:ind w:left="1152" w:hanging="1152"/>
      <w:outlineLvl w:val="5"/>
    </w:pPr>
    <w:rPr>
      <w:b/>
      <w:bCs/>
    </w:rPr>
  </w:style>
  <w:style w:type="paragraph" w:styleId="Heading7">
    <w:name w:val="heading 7"/>
    <w:basedOn w:val="Normal"/>
    <w:next w:val="Normal"/>
    <w:link w:val="Heading7Char"/>
    <w:qFormat/>
    <w:rsid w:val="00BA323E"/>
    <w:pPr>
      <w:tabs>
        <w:tab w:val="num" w:pos="1296"/>
      </w:tabs>
      <w:spacing w:before="240" w:after="60"/>
      <w:ind w:left="1296" w:hanging="1296"/>
      <w:outlineLvl w:val="6"/>
    </w:pPr>
    <w:rPr>
      <w:sz w:val="24"/>
      <w:szCs w:val="24"/>
    </w:rPr>
  </w:style>
  <w:style w:type="paragraph" w:styleId="Heading8">
    <w:name w:val="heading 8"/>
    <w:basedOn w:val="Normal"/>
    <w:next w:val="Normal"/>
    <w:link w:val="Heading8Char"/>
    <w:qFormat/>
    <w:rsid w:val="00BA323E"/>
    <w:pPr>
      <w:tabs>
        <w:tab w:val="num" w:pos="1440"/>
      </w:tabs>
      <w:spacing w:before="240" w:after="60"/>
      <w:ind w:left="1440" w:hanging="1440"/>
      <w:outlineLvl w:val="7"/>
    </w:pPr>
    <w:rPr>
      <w:i/>
      <w:iCs/>
      <w:sz w:val="24"/>
      <w:szCs w:val="24"/>
    </w:rPr>
  </w:style>
  <w:style w:type="paragraph" w:styleId="Heading9">
    <w:name w:val="heading 9"/>
    <w:basedOn w:val="Normal"/>
    <w:next w:val="Normal"/>
    <w:link w:val="Heading9Char"/>
    <w:qFormat/>
    <w:rsid w:val="00BA323E"/>
    <w:pPr>
      <w:tabs>
        <w:tab w:val="num" w:pos="1584"/>
      </w:tabs>
      <w:spacing w:before="240" w:after="6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er1s">
    <w:name w:val="Header 1s"/>
    <w:basedOn w:val="NoList"/>
    <w:uiPriority w:val="99"/>
    <w:rsid w:val="00581042"/>
    <w:pPr>
      <w:numPr>
        <w:numId w:val="1"/>
      </w:numPr>
    </w:pPr>
  </w:style>
  <w:style w:type="numbering" w:customStyle="1" w:styleId="Header2s">
    <w:name w:val="Header 2s"/>
    <w:basedOn w:val="Header1s"/>
    <w:uiPriority w:val="99"/>
    <w:rsid w:val="00581042"/>
    <w:pPr>
      <w:numPr>
        <w:numId w:val="2"/>
      </w:numPr>
    </w:pPr>
  </w:style>
  <w:style w:type="character" w:customStyle="1" w:styleId="Heading1Char">
    <w:name w:val="Heading 1 Char"/>
    <w:basedOn w:val="DefaultParagraphFont"/>
    <w:link w:val="Heading1"/>
    <w:rsid w:val="00581042"/>
    <w:rPr>
      <w:rFonts w:ascii="Times New Roman" w:eastAsiaTheme="majorEastAsia" w:hAnsi="Times New Roman" w:cstheme="majorBidi"/>
      <w:b/>
      <w:sz w:val="32"/>
      <w:szCs w:val="32"/>
    </w:rPr>
  </w:style>
  <w:style w:type="character" w:customStyle="1" w:styleId="Heading2Char">
    <w:name w:val="Heading 2 Char"/>
    <w:basedOn w:val="DefaultParagraphFont"/>
    <w:link w:val="Heading2"/>
    <w:rsid w:val="00581042"/>
    <w:rPr>
      <w:rFonts w:eastAsiaTheme="majorEastAsia" w:cstheme="majorBidi"/>
      <w:sz w:val="28"/>
      <w:szCs w:val="26"/>
    </w:rPr>
  </w:style>
  <w:style w:type="numbering" w:customStyle="1" w:styleId="Header3s">
    <w:name w:val="Header 3s"/>
    <w:basedOn w:val="NoList"/>
    <w:uiPriority w:val="99"/>
    <w:rsid w:val="00581042"/>
    <w:pPr>
      <w:numPr>
        <w:numId w:val="3"/>
      </w:numPr>
    </w:pPr>
  </w:style>
  <w:style w:type="character" w:customStyle="1" w:styleId="Heading3Char">
    <w:name w:val="Heading 3 Char"/>
    <w:basedOn w:val="DefaultParagraphFont"/>
    <w:link w:val="Heading3"/>
    <w:rsid w:val="00BA323E"/>
    <w:rPr>
      <w:rFonts w:ascii="Times New Roman" w:eastAsia="SimSun" w:hAnsi="Times New Roman" w:cs="Times New Roman"/>
      <w:b/>
    </w:rPr>
  </w:style>
  <w:style w:type="character" w:customStyle="1" w:styleId="Heading4Char">
    <w:name w:val="Heading 4 Char"/>
    <w:basedOn w:val="DefaultParagraphFont"/>
    <w:link w:val="Heading4"/>
    <w:rsid w:val="00BA323E"/>
    <w:rPr>
      <w:rFonts w:ascii="Times New Roman" w:eastAsia="SimSun" w:hAnsi="Times New Roman" w:cs="Times New Roman"/>
      <w:b/>
      <w:bCs/>
      <w:szCs w:val="28"/>
    </w:rPr>
  </w:style>
  <w:style w:type="character" w:customStyle="1" w:styleId="Heading5Char">
    <w:name w:val="Heading 5 Char"/>
    <w:basedOn w:val="DefaultParagraphFont"/>
    <w:link w:val="Heading5"/>
    <w:rsid w:val="00BA323E"/>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BA323E"/>
    <w:rPr>
      <w:rFonts w:ascii="Times New Roman" w:eastAsia="SimSun" w:hAnsi="Times New Roman" w:cs="Times New Roman"/>
      <w:b/>
      <w:bCs/>
    </w:rPr>
  </w:style>
  <w:style w:type="character" w:customStyle="1" w:styleId="Heading7Char">
    <w:name w:val="Heading 7 Char"/>
    <w:basedOn w:val="DefaultParagraphFont"/>
    <w:link w:val="Heading7"/>
    <w:rsid w:val="00BA323E"/>
    <w:rPr>
      <w:rFonts w:ascii="Times New Roman" w:eastAsia="SimSun" w:hAnsi="Times New Roman" w:cs="Times New Roman"/>
      <w:sz w:val="24"/>
      <w:szCs w:val="24"/>
    </w:rPr>
  </w:style>
  <w:style w:type="character" w:customStyle="1" w:styleId="Heading8Char">
    <w:name w:val="Heading 8 Char"/>
    <w:basedOn w:val="DefaultParagraphFont"/>
    <w:link w:val="Heading8"/>
    <w:rsid w:val="00BA323E"/>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BA323E"/>
    <w:rPr>
      <w:rFonts w:ascii="Arial" w:eastAsia="SimSun" w:hAnsi="Arial" w:cs="Arial"/>
    </w:rPr>
  </w:style>
  <w:style w:type="paragraph" w:styleId="BodyText">
    <w:name w:val="Body Text"/>
    <w:basedOn w:val="Normal"/>
    <w:link w:val="BodyTextChar"/>
    <w:rsid w:val="00BA323E"/>
    <w:rPr>
      <w:sz w:val="20"/>
      <w:szCs w:val="20"/>
    </w:rPr>
  </w:style>
  <w:style w:type="character" w:customStyle="1" w:styleId="BodyTextChar">
    <w:name w:val="Body Text Char"/>
    <w:basedOn w:val="DefaultParagraphFont"/>
    <w:link w:val="BodyText"/>
    <w:rsid w:val="00BA323E"/>
    <w:rPr>
      <w:rFonts w:ascii="Times New Roman" w:eastAsia="SimSun" w:hAnsi="Times New Roman" w:cs="Times New Roman"/>
      <w:sz w:val="20"/>
      <w:szCs w:val="20"/>
    </w:rPr>
  </w:style>
  <w:style w:type="character" w:styleId="Hyperlink">
    <w:name w:val="Hyperlink"/>
    <w:uiPriority w:val="99"/>
    <w:qFormat/>
    <w:rsid w:val="00BA323E"/>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qFormat/>
    <w:rsid w:val="00BA323E"/>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BA323E"/>
    <w:rPr>
      <w:rFonts w:ascii="Times New Roman" w:eastAsia="SimSun" w:hAnsi="Times New Roman" w:cs="Times New Roman"/>
      <w:b/>
      <w:bCs/>
      <w:sz w:val="20"/>
      <w:szCs w:val="20"/>
    </w:rPr>
  </w:style>
  <w:style w:type="paragraph" w:styleId="ListBullet">
    <w:name w:val="List Bullet"/>
    <w:basedOn w:val="List"/>
    <w:rsid w:val="00BA323E"/>
    <w:pPr>
      <w:autoSpaceDE/>
      <w:autoSpaceDN/>
      <w:adjustRightInd/>
      <w:spacing w:after="180"/>
      <w:ind w:left="568" w:hanging="284"/>
      <w:jc w:val="left"/>
    </w:pPr>
    <w:rPr>
      <w:sz w:val="20"/>
      <w:szCs w:val="20"/>
      <w:lang w:val="en-GB"/>
    </w:rPr>
  </w:style>
  <w:style w:type="paragraph" w:styleId="List">
    <w:name w:val="List"/>
    <w:basedOn w:val="Normal"/>
    <w:rsid w:val="00BA323E"/>
    <w:pPr>
      <w:ind w:left="360" w:hanging="360"/>
    </w:pPr>
  </w:style>
  <w:style w:type="paragraph" w:styleId="BodyText2">
    <w:name w:val="Body Text 2"/>
    <w:basedOn w:val="Normal"/>
    <w:link w:val="BodyText2Char"/>
    <w:rsid w:val="00BA323E"/>
    <w:pPr>
      <w:spacing w:after="0"/>
      <w:jc w:val="left"/>
    </w:pPr>
    <w:rPr>
      <w:szCs w:val="20"/>
    </w:rPr>
  </w:style>
  <w:style w:type="character" w:customStyle="1" w:styleId="BodyText2Char">
    <w:name w:val="Body Text 2 Char"/>
    <w:basedOn w:val="DefaultParagraphFont"/>
    <w:link w:val="BodyText2"/>
    <w:rsid w:val="00BA323E"/>
    <w:rPr>
      <w:rFonts w:ascii="Times New Roman" w:eastAsia="SimSun" w:hAnsi="Times New Roman" w:cs="Times New Roman"/>
      <w:szCs w:val="20"/>
    </w:rPr>
  </w:style>
  <w:style w:type="paragraph" w:styleId="BalloonText">
    <w:name w:val="Balloon Text"/>
    <w:basedOn w:val="Normal"/>
    <w:link w:val="BalloonTextChar"/>
    <w:semiHidden/>
    <w:rsid w:val="00BA323E"/>
    <w:rPr>
      <w:rFonts w:ascii="Tahoma" w:hAnsi="Tahoma" w:cs="Tahoma"/>
      <w:sz w:val="16"/>
      <w:szCs w:val="16"/>
    </w:rPr>
  </w:style>
  <w:style w:type="character" w:customStyle="1" w:styleId="BalloonTextChar">
    <w:name w:val="Balloon Text Char"/>
    <w:basedOn w:val="DefaultParagraphFont"/>
    <w:link w:val="BalloonText"/>
    <w:semiHidden/>
    <w:rsid w:val="00BA323E"/>
    <w:rPr>
      <w:rFonts w:ascii="Tahoma" w:eastAsia="SimSun" w:hAnsi="Tahoma" w:cs="Tahoma"/>
      <w:sz w:val="16"/>
      <w:szCs w:val="16"/>
    </w:rPr>
  </w:style>
  <w:style w:type="paragraph" w:customStyle="1" w:styleId="References">
    <w:name w:val="References"/>
    <w:basedOn w:val="Normal"/>
    <w:rsid w:val="00BA323E"/>
    <w:pPr>
      <w:numPr>
        <w:numId w:val="4"/>
      </w:numPr>
      <w:adjustRightInd/>
      <w:spacing w:after="60"/>
    </w:pPr>
    <w:rPr>
      <w:sz w:val="20"/>
      <w:szCs w:val="16"/>
    </w:rPr>
  </w:style>
  <w:style w:type="character" w:styleId="FollowedHyperlink">
    <w:name w:val="FollowedHyperlink"/>
    <w:rsid w:val="00BA323E"/>
    <w:rPr>
      <w:color w:val="800080"/>
      <w:u w:val="single"/>
    </w:rPr>
  </w:style>
  <w:style w:type="paragraph" w:styleId="FootnoteText">
    <w:name w:val="footnote text"/>
    <w:basedOn w:val="Normal"/>
    <w:link w:val="FootnoteTextChar"/>
    <w:semiHidden/>
    <w:rsid w:val="00BA323E"/>
    <w:rPr>
      <w:sz w:val="20"/>
      <w:szCs w:val="20"/>
    </w:rPr>
  </w:style>
  <w:style w:type="character" w:customStyle="1" w:styleId="FootnoteTextChar">
    <w:name w:val="Footnote Text Char"/>
    <w:basedOn w:val="DefaultParagraphFont"/>
    <w:link w:val="FootnoteText"/>
    <w:semiHidden/>
    <w:rsid w:val="00BA323E"/>
    <w:rPr>
      <w:rFonts w:ascii="Times New Roman" w:eastAsia="SimSun" w:hAnsi="Times New Roman" w:cs="Times New Roman"/>
      <w:sz w:val="20"/>
      <w:szCs w:val="20"/>
    </w:rPr>
  </w:style>
  <w:style w:type="character" w:styleId="FootnoteReference">
    <w:name w:val="footnote reference"/>
    <w:semiHidden/>
    <w:rsid w:val="00BA323E"/>
    <w:rPr>
      <w:vertAlign w:val="superscript"/>
    </w:rPr>
  </w:style>
  <w:style w:type="table" w:styleId="TableGrid">
    <w:name w:val="Table Grid"/>
    <w:aliases w:val="TableGrid"/>
    <w:basedOn w:val="TableNormal"/>
    <w:qFormat/>
    <w:rsid w:val="00BA323E"/>
    <w:pPr>
      <w:widowControl w:val="0"/>
      <w:autoSpaceDE w:val="0"/>
      <w:autoSpaceDN w:val="0"/>
      <w:adjustRightInd w:val="0"/>
      <w:spacing w:after="12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BA323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Figure">
    <w:name w:val="Figure"/>
    <w:basedOn w:val="Normal"/>
    <w:rsid w:val="00BA323E"/>
    <w:pPr>
      <w:keepNext/>
      <w:jc w:val="center"/>
    </w:pPr>
  </w:style>
  <w:style w:type="paragraph" w:customStyle="1" w:styleId="Eqn">
    <w:name w:val="Eqn"/>
    <w:basedOn w:val="Normal"/>
    <w:rsid w:val="00BA323E"/>
    <w:pPr>
      <w:tabs>
        <w:tab w:val="center" w:pos="4608"/>
        <w:tab w:val="right" w:pos="9216"/>
      </w:tabs>
    </w:pPr>
    <w:rPr>
      <w:lang w:eastAsia="ja-JP"/>
    </w:rPr>
  </w:style>
  <w:style w:type="paragraph" w:customStyle="1" w:styleId="tablecell">
    <w:name w:val="tablecell"/>
    <w:basedOn w:val="Normal"/>
    <w:rsid w:val="00BA323E"/>
    <w:pPr>
      <w:spacing w:before="20" w:after="20"/>
      <w:jc w:val="left"/>
    </w:pPr>
  </w:style>
  <w:style w:type="paragraph" w:styleId="Header">
    <w:name w:val="header"/>
    <w:basedOn w:val="Normal"/>
    <w:link w:val="HeaderChar"/>
    <w:rsid w:val="00BA323E"/>
    <w:pPr>
      <w:tabs>
        <w:tab w:val="center" w:pos="4680"/>
        <w:tab w:val="right" w:pos="9360"/>
      </w:tabs>
    </w:pPr>
  </w:style>
  <w:style w:type="character" w:customStyle="1" w:styleId="HeaderChar">
    <w:name w:val="Header Char"/>
    <w:basedOn w:val="DefaultParagraphFont"/>
    <w:link w:val="Header"/>
    <w:rsid w:val="00BA323E"/>
    <w:rPr>
      <w:rFonts w:ascii="Times New Roman" w:eastAsia="SimSun" w:hAnsi="Times New Roman" w:cs="Times New Roman"/>
    </w:rPr>
  </w:style>
  <w:style w:type="paragraph" w:styleId="Footer">
    <w:name w:val="footer"/>
    <w:basedOn w:val="Normal"/>
    <w:link w:val="FooterChar"/>
    <w:rsid w:val="00BA323E"/>
    <w:pPr>
      <w:tabs>
        <w:tab w:val="center" w:pos="4680"/>
        <w:tab w:val="right" w:pos="9360"/>
      </w:tabs>
    </w:pPr>
  </w:style>
  <w:style w:type="character" w:customStyle="1" w:styleId="FooterChar">
    <w:name w:val="Footer Char"/>
    <w:basedOn w:val="DefaultParagraphFont"/>
    <w:link w:val="Footer"/>
    <w:rsid w:val="00BA323E"/>
    <w:rPr>
      <w:rFonts w:ascii="Times New Roman" w:eastAsia="SimSun" w:hAnsi="Times New Roman" w:cs="Times New Roman"/>
    </w:rPr>
  </w:style>
  <w:style w:type="paragraph" w:customStyle="1" w:styleId="tablecol">
    <w:name w:val="tablecol"/>
    <w:basedOn w:val="tablecell"/>
    <w:rsid w:val="00BA323E"/>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B"/>
    <w:basedOn w:val="Normal"/>
    <w:link w:val="ListParagraphChar"/>
    <w:uiPriority w:val="34"/>
    <w:qFormat/>
    <w:rsid w:val="00BA323E"/>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BA323E"/>
    <w:rPr>
      <w:rFonts w:ascii="Times New Roman" w:eastAsia="SimSun" w:hAnsi="Times New Roman" w:cs="Times New Roman"/>
    </w:rPr>
  </w:style>
  <w:style w:type="character" w:customStyle="1" w:styleId="apple-converted-space">
    <w:name w:val="apple-converted-space"/>
    <w:qFormat/>
    <w:rsid w:val="00BA323E"/>
  </w:style>
  <w:style w:type="character" w:styleId="CommentReference">
    <w:name w:val="annotation reference"/>
    <w:unhideWhenUsed/>
    <w:rsid w:val="00BA323E"/>
    <w:rPr>
      <w:sz w:val="21"/>
      <w:szCs w:val="21"/>
    </w:rPr>
  </w:style>
  <w:style w:type="paragraph" w:styleId="CommentText">
    <w:name w:val="annotation text"/>
    <w:basedOn w:val="Normal"/>
    <w:link w:val="CommentTextChar"/>
    <w:unhideWhenUsed/>
    <w:rsid w:val="00BA323E"/>
    <w:pPr>
      <w:jc w:val="left"/>
    </w:pPr>
  </w:style>
  <w:style w:type="character" w:customStyle="1" w:styleId="CommentTextChar">
    <w:name w:val="Comment Text Char"/>
    <w:basedOn w:val="DefaultParagraphFont"/>
    <w:link w:val="CommentText"/>
    <w:rsid w:val="00BA323E"/>
    <w:rPr>
      <w:rFonts w:ascii="Times New Roman" w:eastAsia="SimSun" w:hAnsi="Times New Roman" w:cs="Times New Roman"/>
    </w:rPr>
  </w:style>
  <w:style w:type="paragraph" w:styleId="CommentSubject">
    <w:name w:val="annotation subject"/>
    <w:basedOn w:val="CommentText"/>
    <w:next w:val="CommentText"/>
    <w:link w:val="CommentSubjectChar"/>
    <w:semiHidden/>
    <w:unhideWhenUsed/>
    <w:rsid w:val="00BA323E"/>
    <w:rPr>
      <w:b/>
      <w:bCs/>
    </w:rPr>
  </w:style>
  <w:style w:type="character" w:customStyle="1" w:styleId="CommentSubjectChar">
    <w:name w:val="Comment Subject Char"/>
    <w:basedOn w:val="CommentTextChar"/>
    <w:link w:val="CommentSubject"/>
    <w:semiHidden/>
    <w:rsid w:val="00BA323E"/>
    <w:rPr>
      <w:rFonts w:ascii="Times New Roman" w:eastAsia="SimSun" w:hAnsi="Times New Roman" w:cs="Times New Roman"/>
      <w:b/>
      <w:bCs/>
    </w:rPr>
  </w:style>
  <w:style w:type="paragraph" w:customStyle="1" w:styleId="B1">
    <w:name w:val="B1"/>
    <w:basedOn w:val="Normal"/>
    <w:link w:val="B1Char1"/>
    <w:qFormat/>
    <w:rsid w:val="00BA323E"/>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BA323E"/>
    <w:rPr>
      <w:rFonts w:ascii="Times New Roman" w:eastAsia="SimSun" w:hAnsi="Times New Roman" w:cs="Times New Roman"/>
      <w:sz w:val="20"/>
      <w:szCs w:val="20"/>
      <w:lang w:val="en-GB"/>
    </w:rPr>
  </w:style>
  <w:style w:type="paragraph" w:customStyle="1" w:styleId="TAL">
    <w:name w:val="TAL"/>
    <w:basedOn w:val="Normal"/>
    <w:link w:val="TALChar"/>
    <w:qFormat/>
    <w:rsid w:val="00BA323E"/>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BA323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PL">
    <w:name w:val="PL"/>
    <w:link w:val="PLChar"/>
    <w:rsid w:val="00BA3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BA323E"/>
    <w:rPr>
      <w:rFonts w:ascii="Courier New" w:eastAsia="Times New Roman" w:hAnsi="Courier New" w:cs="Times New Roman"/>
      <w:noProof/>
      <w:sz w:val="16"/>
      <w:szCs w:val="20"/>
      <w:shd w:val="clear" w:color="auto" w:fill="E6E6E6"/>
      <w:lang w:val="en-GB" w:eastAsia="en-GB"/>
    </w:rPr>
  </w:style>
  <w:style w:type="character" w:customStyle="1" w:styleId="RAN1bullet1Char">
    <w:name w:val="RAN1 bullet1 Char"/>
    <w:link w:val="RAN1bullet1"/>
    <w:uiPriority w:val="99"/>
    <w:qFormat/>
    <w:locked/>
    <w:rsid w:val="00BA323E"/>
    <w:rPr>
      <w:rFonts w:ascii="Times" w:eastAsia="Batang" w:hAnsi="Times" w:cs="Times"/>
      <w:szCs w:val="24"/>
      <w:lang w:val="en-GB" w:eastAsia="x-none"/>
    </w:rPr>
  </w:style>
  <w:style w:type="paragraph" w:customStyle="1" w:styleId="RAN1bullet1">
    <w:name w:val="RAN1 bullet1"/>
    <w:basedOn w:val="Normal"/>
    <w:link w:val="RAN1bullet1Char"/>
    <w:uiPriority w:val="99"/>
    <w:rsid w:val="00BA323E"/>
    <w:pPr>
      <w:numPr>
        <w:numId w:val="6"/>
      </w:numPr>
      <w:autoSpaceDE/>
      <w:autoSpaceDN/>
      <w:adjustRightInd/>
      <w:snapToGrid/>
      <w:spacing w:after="0"/>
      <w:jc w:val="left"/>
    </w:pPr>
    <w:rPr>
      <w:rFonts w:ascii="Times" w:eastAsia="Batang" w:hAnsi="Times" w:cs="Times"/>
      <w:szCs w:val="24"/>
      <w:lang w:val="en-GB" w:eastAsia="x-none"/>
    </w:rPr>
  </w:style>
  <w:style w:type="paragraph" w:styleId="NormalWeb">
    <w:name w:val="Normal (Web)"/>
    <w:basedOn w:val="Normal"/>
    <w:uiPriority w:val="99"/>
    <w:unhideWhenUsed/>
    <w:qFormat/>
    <w:rsid w:val="00BA323E"/>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BA323E"/>
    <w:pPr>
      <w:spacing w:after="0" w:line="240" w:lineRule="auto"/>
    </w:pPr>
    <w:rPr>
      <w:rFonts w:ascii="Times New Roman" w:eastAsia="SimSun" w:hAnsi="Times New Roman" w:cs="Times New Roman"/>
    </w:rPr>
  </w:style>
  <w:style w:type="table" w:styleId="GridTable1Light-Accent6">
    <w:name w:val="Grid Table 1 Light Accent 6"/>
    <w:basedOn w:val="TableNormal"/>
    <w:uiPriority w:val="46"/>
    <w:rsid w:val="00BA323E"/>
    <w:pPr>
      <w:spacing w:after="0" w:line="240" w:lineRule="auto"/>
    </w:pPr>
    <w:rPr>
      <w:rFonts w:ascii="Times New Roman" w:eastAsia="SimSun" w:hAnsi="Times New Roman" w:cs="Times New Roman"/>
      <w:sz w:val="20"/>
      <w:szCs w:val="20"/>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A323E"/>
    <w:pPr>
      <w:spacing w:after="0" w:line="240" w:lineRule="auto"/>
    </w:pPr>
    <w:rPr>
      <w:rFonts w:ascii="Times New Roman" w:eastAsia="SimSun" w:hAnsi="Times New Roman" w:cs="Times New Roman"/>
      <w:sz w:val="20"/>
      <w:szCs w:val="20"/>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table" w:styleId="GridTable1Light">
    <w:name w:val="Grid Table 1 Light"/>
    <w:basedOn w:val="TableNormal"/>
    <w:uiPriority w:val="46"/>
    <w:rsid w:val="00BA323E"/>
    <w:pPr>
      <w:spacing w:after="0" w:line="240" w:lineRule="auto"/>
    </w:pPr>
    <w:rPr>
      <w:rFonts w:ascii="Times New Roman" w:eastAsia="SimSun" w:hAnsi="Times New Roman" w:cs="Times New Roman"/>
      <w:sz w:val="20"/>
      <w:szCs w:val="20"/>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BA323E"/>
    <w:pPr>
      <w:jc w:val="left"/>
    </w:pPr>
  </w:style>
  <w:style w:type="character" w:customStyle="1" w:styleId="EndnoteTextChar">
    <w:name w:val="Endnote Text Char"/>
    <w:basedOn w:val="DefaultParagraphFont"/>
    <w:link w:val="EndnoteText"/>
    <w:semiHidden/>
    <w:rsid w:val="00BA323E"/>
    <w:rPr>
      <w:rFonts w:ascii="Times New Roman" w:eastAsia="SimSun" w:hAnsi="Times New Roman" w:cs="Times New Roman"/>
    </w:rPr>
  </w:style>
  <w:style w:type="character" w:styleId="EndnoteReference">
    <w:name w:val="endnote reference"/>
    <w:semiHidden/>
    <w:unhideWhenUsed/>
    <w:rsid w:val="00BA323E"/>
    <w:rPr>
      <w:vertAlign w:val="superscript"/>
    </w:rPr>
  </w:style>
  <w:style w:type="character" w:customStyle="1" w:styleId="B1Zchn">
    <w:name w:val="B1 Zchn"/>
    <w:rsid w:val="00BA323E"/>
    <w:rPr>
      <w:lang w:eastAsia="en-US"/>
    </w:rPr>
  </w:style>
  <w:style w:type="character" w:styleId="PlaceholderText">
    <w:name w:val="Placeholder Text"/>
    <w:uiPriority w:val="99"/>
    <w:semiHidden/>
    <w:rsid w:val="00BA323E"/>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BA323E"/>
    <w:rPr>
      <w:rFonts w:ascii="Times" w:hAnsi="Times"/>
      <w:szCs w:val="24"/>
      <w:lang w:val="en-GB"/>
    </w:rPr>
  </w:style>
  <w:style w:type="paragraph" w:customStyle="1" w:styleId="TAH">
    <w:name w:val="TAH"/>
    <w:basedOn w:val="TAC"/>
    <w:link w:val="TAHCar"/>
    <w:qFormat/>
    <w:rsid w:val="00BA323E"/>
    <w:rPr>
      <w:b/>
    </w:rPr>
  </w:style>
  <w:style w:type="paragraph" w:customStyle="1" w:styleId="TAC">
    <w:name w:val="TAC"/>
    <w:basedOn w:val="TAL"/>
    <w:link w:val="TACChar"/>
    <w:qFormat/>
    <w:rsid w:val="00BA323E"/>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BA323E"/>
    <w:rPr>
      <w:rFonts w:ascii="Arial" w:eastAsia="SimSun" w:hAnsi="Arial" w:cs="Times New Roman"/>
      <w:sz w:val="18"/>
      <w:szCs w:val="20"/>
      <w:lang w:val="en-GB"/>
    </w:rPr>
  </w:style>
  <w:style w:type="character" w:customStyle="1" w:styleId="TAHCar">
    <w:name w:val="TAH Car"/>
    <w:link w:val="TAH"/>
    <w:qFormat/>
    <w:rsid w:val="00BA323E"/>
    <w:rPr>
      <w:rFonts w:ascii="Arial" w:eastAsia="SimSun" w:hAnsi="Arial" w:cs="Times New Roman"/>
      <w:b/>
      <w:sz w:val="18"/>
      <w:szCs w:val="20"/>
      <w:lang w:val="en-GB"/>
    </w:rPr>
  </w:style>
  <w:style w:type="paragraph" w:customStyle="1" w:styleId="B2">
    <w:name w:val="B2"/>
    <w:basedOn w:val="Normal"/>
    <w:link w:val="B2Char"/>
    <w:qFormat/>
    <w:rsid w:val="00BA323E"/>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BA32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BA323E"/>
    <w:rPr>
      <w:rFonts w:ascii="Times New Roman" w:eastAsia="SimSun" w:hAnsi="Times New Roman" w:cs="Times New Roman"/>
      <w:sz w:val="20"/>
      <w:szCs w:val="20"/>
      <w:lang w:val="en-GB"/>
    </w:rPr>
  </w:style>
  <w:style w:type="character" w:customStyle="1" w:styleId="B10">
    <w:name w:val="B1 (文字)"/>
    <w:qFormat/>
    <w:rsid w:val="00BA323E"/>
    <w:rPr>
      <w:lang w:val="en-GB" w:eastAsia="en-US"/>
    </w:rPr>
  </w:style>
  <w:style w:type="paragraph" w:customStyle="1" w:styleId="EX">
    <w:name w:val="EX"/>
    <w:basedOn w:val="Normal"/>
    <w:rsid w:val="00BA323E"/>
    <w:pPr>
      <w:keepLines/>
      <w:autoSpaceDE/>
      <w:autoSpaceDN/>
      <w:adjustRightInd/>
      <w:snapToGrid/>
      <w:spacing w:after="180"/>
      <w:ind w:left="1702" w:hanging="1418"/>
      <w:jc w:val="left"/>
    </w:pPr>
    <w:rPr>
      <w:rFonts w:eastAsia="Malgun Gothic"/>
      <w:sz w:val="20"/>
      <w:szCs w:val="20"/>
      <w:lang w:val="en-GB"/>
    </w:rPr>
  </w:style>
  <w:style w:type="paragraph" w:customStyle="1" w:styleId="TH">
    <w:name w:val="TH"/>
    <w:basedOn w:val="Normal"/>
    <w:link w:val="THChar"/>
    <w:qFormat/>
    <w:rsid w:val="00BA323E"/>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BA323E"/>
    <w:rPr>
      <w:rFonts w:ascii="Arial" w:eastAsia="SimSun" w:hAnsi="Arial" w:cs="Times New Roman"/>
      <w:b/>
      <w:sz w:val="20"/>
      <w:szCs w:val="20"/>
      <w:lang w:val="en-GB"/>
    </w:rPr>
  </w:style>
  <w:style w:type="character" w:customStyle="1" w:styleId="TALChar">
    <w:name w:val="TAL Char"/>
    <w:link w:val="TAL"/>
    <w:qFormat/>
    <w:locked/>
    <w:rsid w:val="00BA323E"/>
    <w:rPr>
      <w:rFonts w:ascii="Arial" w:eastAsia="Times New Roman" w:hAnsi="Arial" w:cs="Times New Roman"/>
      <w:sz w:val="18"/>
      <w:szCs w:val="20"/>
      <w:lang w:val="en-GB" w:eastAsia="ja-JP"/>
    </w:rPr>
  </w:style>
  <w:style w:type="character" w:customStyle="1" w:styleId="B2Char">
    <w:name w:val="B2 Char"/>
    <w:link w:val="B2"/>
    <w:qFormat/>
    <w:rsid w:val="00BA323E"/>
    <w:rPr>
      <w:rFonts w:ascii="Times New Roman" w:eastAsia="DengXian" w:hAnsi="Times New Roman" w:cs="Times New Roman"/>
      <w:sz w:val="20"/>
      <w:szCs w:val="20"/>
      <w:lang w:val="en-GB"/>
    </w:rPr>
  </w:style>
  <w:style w:type="character" w:styleId="Strong">
    <w:name w:val="Strong"/>
    <w:uiPriority w:val="22"/>
    <w:qFormat/>
    <w:rsid w:val="00BA323E"/>
    <w:rPr>
      <w:b/>
      <w:bCs/>
    </w:rPr>
  </w:style>
  <w:style w:type="paragraph" w:customStyle="1" w:styleId="B3">
    <w:name w:val="B3"/>
    <w:basedOn w:val="Normal"/>
    <w:rsid w:val="00BA323E"/>
    <w:pPr>
      <w:autoSpaceDE/>
      <w:autoSpaceDN/>
      <w:adjustRightInd/>
      <w:snapToGrid/>
      <w:spacing w:after="180"/>
      <w:ind w:left="1135" w:hanging="284"/>
      <w:jc w:val="left"/>
    </w:pPr>
    <w:rPr>
      <w:rFonts w:eastAsia="DengXian"/>
      <w:sz w:val="20"/>
      <w:szCs w:val="20"/>
      <w:lang w:val="en-GB"/>
    </w:rPr>
  </w:style>
  <w:style w:type="paragraph" w:customStyle="1" w:styleId="Observation">
    <w:name w:val="Observation"/>
    <w:basedOn w:val="Normal"/>
    <w:qFormat/>
    <w:rsid w:val="00BA323E"/>
    <w:pPr>
      <w:numPr>
        <w:numId w:val="7"/>
      </w:numPr>
      <w:tabs>
        <w:tab w:val="left" w:pos="1701"/>
      </w:tabs>
      <w:autoSpaceDE/>
      <w:autoSpaceDN/>
      <w:adjustRightInd/>
      <w:snapToGrid/>
      <w:spacing w:line="259" w:lineRule="auto"/>
      <w:ind w:left="1701" w:hanging="1701"/>
    </w:pPr>
    <w:rPr>
      <w:rFonts w:ascii="Arial" w:eastAsia="Calibri" w:hAnsi="Arial" w:cs="Arial"/>
      <w:b/>
      <w:bCs/>
      <w:sz w:val="20"/>
      <w:lang w:eastAsia="ja-JP"/>
    </w:rPr>
  </w:style>
  <w:style w:type="paragraph" w:customStyle="1" w:styleId="TdocHeader2">
    <w:name w:val="Tdoc_Header_2"/>
    <w:basedOn w:val="Normal"/>
    <w:rsid w:val="00BA323E"/>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5">
    <w:name w:val="列表段落 字符5"/>
    <w:link w:val="2"/>
    <w:qFormat/>
    <w:rsid w:val="00BA323E"/>
    <w:rPr>
      <w:rFonts w:ascii="Times" w:eastAsia="Batang" w:hAnsi="Times" w:cs="Times"/>
      <w:szCs w:val="24"/>
    </w:rPr>
  </w:style>
  <w:style w:type="paragraph" w:customStyle="1" w:styleId="2">
    <w:name w:val="列表段落2"/>
    <w:basedOn w:val="Normal"/>
    <w:link w:val="5"/>
    <w:qFormat/>
    <w:rsid w:val="00BA323E"/>
    <w:pPr>
      <w:autoSpaceDE/>
      <w:autoSpaceDN/>
      <w:adjustRightInd/>
      <w:snapToGrid/>
      <w:spacing w:before="120" w:after="0"/>
      <w:ind w:leftChars="400" w:left="840" w:hanging="1440"/>
      <w:jc w:val="left"/>
    </w:pPr>
    <w:rPr>
      <w:rFonts w:ascii="Times" w:eastAsia="Batang" w:hAnsi="Times" w:cs="Times"/>
      <w:szCs w:val="24"/>
    </w:rPr>
  </w:style>
  <w:style w:type="character" w:styleId="Emphasis">
    <w:name w:val="Emphasis"/>
    <w:uiPriority w:val="20"/>
    <w:qFormat/>
    <w:rsid w:val="00BA323E"/>
    <w:rPr>
      <w:i/>
      <w:iCs/>
    </w:rPr>
  </w:style>
  <w:style w:type="paragraph" w:customStyle="1" w:styleId="3GPPNormalText">
    <w:name w:val="3GPP Normal Text"/>
    <w:basedOn w:val="BodyText"/>
    <w:link w:val="3GPPNormalTextChar"/>
    <w:qFormat/>
    <w:rsid w:val="00BA323E"/>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BA323E"/>
    <w:rPr>
      <w:rFonts w:ascii="Times New Roman" w:eastAsia="MS Mincho" w:hAnsi="Times New Roman" w:cs="Times New Roman"/>
      <w:szCs w:val="24"/>
      <w:lang w:val="x-none" w:eastAsia="x-none"/>
    </w:rPr>
  </w:style>
  <w:style w:type="numbering" w:customStyle="1" w:styleId="StyleBulletedSymbolsymbolLeft025Hanging025">
    <w:name w:val="Style Bulleted Symbol (symbol) Left:  0.25&quot; Hanging:  0.25&quot;"/>
    <w:basedOn w:val="NoList"/>
    <w:rsid w:val="00BA323E"/>
    <w:pPr>
      <w:numPr>
        <w:numId w:val="21"/>
      </w:numPr>
    </w:pPr>
  </w:style>
  <w:style w:type="table" w:customStyle="1" w:styleId="TableGrid43">
    <w:name w:val="Table Grid43"/>
    <w:basedOn w:val="TableNormal"/>
    <w:next w:val="TableGrid"/>
    <w:qFormat/>
    <w:rsid w:val="00BA323E"/>
    <w:pPr>
      <w:spacing w:after="0" w:line="240" w:lineRule="auto"/>
    </w:pPr>
    <w:rPr>
      <w:rFonts w:ascii="Calibri" w:eastAsia="DengXian"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qFormat/>
    <w:rsid w:val="00BA323E"/>
    <w:pPr>
      <w:widowControl w:val="0"/>
      <w:spacing w:after="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TOC2">
    <w:name w:val="toc 2"/>
    <w:basedOn w:val="Normal"/>
    <w:next w:val="Normal"/>
    <w:autoRedefine/>
    <w:uiPriority w:val="39"/>
    <w:rsid w:val="00F45589"/>
    <w:pPr>
      <w:tabs>
        <w:tab w:val="left" w:pos="960"/>
        <w:tab w:val="right" w:leader="dot" w:pos="9631"/>
      </w:tabs>
      <w:autoSpaceDE/>
      <w:autoSpaceDN/>
      <w:adjustRightInd/>
      <w:snapToGrid/>
      <w:spacing w:after="0"/>
      <w:ind w:left="238"/>
      <w:jc w:val="left"/>
    </w:pPr>
    <w:rPr>
      <w:rFonts w:eastAsia="Times New Roman"/>
      <w:smallCaps/>
      <w:sz w:val="20"/>
      <w:szCs w:val="20"/>
    </w:rPr>
  </w:style>
  <w:style w:type="numbering" w:customStyle="1" w:styleId="StyleBulletedSymbolsymbolLeft025Hanging0252">
    <w:name w:val="Style Bulleted Symbol (symbol) Left:  0.25&quot; Hanging:  0.25&quot;2"/>
    <w:basedOn w:val="NoList"/>
    <w:rsid w:val="00F45589"/>
    <w:pPr>
      <w:numPr>
        <w:numId w:val="27"/>
      </w:numPr>
    </w:pPr>
  </w:style>
  <w:style w:type="character" w:customStyle="1" w:styleId="0MaintextChar">
    <w:name w:val="0 Main text Char"/>
    <w:link w:val="0Maintext"/>
    <w:qFormat/>
    <w:locked/>
    <w:rsid w:val="00F45589"/>
    <w:rPr>
      <w:rFonts w:ascii="Times New Roman" w:hAnsi="Times New Roman"/>
      <w:lang w:val="en-GB"/>
    </w:rPr>
  </w:style>
  <w:style w:type="paragraph" w:customStyle="1" w:styleId="0Maintext">
    <w:name w:val="0 Main text"/>
    <w:basedOn w:val="Normal"/>
    <w:link w:val="0MaintextChar"/>
    <w:qFormat/>
    <w:rsid w:val="00F45589"/>
    <w:pPr>
      <w:autoSpaceDE/>
      <w:autoSpaceDN/>
      <w:adjustRightInd/>
      <w:snapToGrid/>
      <w:spacing w:after="0"/>
    </w:pPr>
    <w:rPr>
      <w:rFonts w:eastAsiaTheme="minorEastAsia" w:cstheme="minorBidi"/>
      <w:lang w:val="en-GB"/>
    </w:rPr>
  </w:style>
  <w:style w:type="paragraph" w:customStyle="1" w:styleId="11">
    <w:name w:val="正文1"/>
    <w:rsid w:val="00F45589"/>
    <w:pPr>
      <w:spacing w:after="0" w:line="240" w:lineRule="auto"/>
    </w:pPr>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6085</Words>
  <Characters>34690</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Sarun Selvanesan3</dc:creator>
  <cp:keywords/>
  <dc:description/>
  <cp:lastModifiedBy>Huawei, HiSilicon</cp:lastModifiedBy>
  <cp:revision>3</cp:revision>
  <dcterms:created xsi:type="dcterms:W3CDTF">2024-11-08T13:37:00Z</dcterms:created>
  <dcterms:modified xsi:type="dcterms:W3CDTF">2024-11-08T13:37:00Z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1730972014</vt:lpwstr>
  </property>
</Properties>
</file>