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FD90" w14:textId="55AD9B4B" w:rsidR="0006757B" w:rsidRPr="0006757B" w:rsidRDefault="0006757B" w:rsidP="0006757B">
      <w:pPr>
        <w:tabs>
          <w:tab w:val="center" w:pos="4536"/>
          <w:tab w:val="right" w:pos="7938"/>
          <w:tab w:val="right" w:pos="9639"/>
        </w:tabs>
        <w:spacing w:after="0"/>
        <w:ind w:left="1440" w:right="2" w:hanging="1440"/>
        <w:rPr>
          <w:rFonts w:ascii="Arial" w:eastAsia="Batang" w:hAnsi="Arial" w:cs="Arial"/>
          <w:b/>
          <w:bCs/>
          <w:sz w:val="28"/>
          <w:szCs w:val="24"/>
        </w:rPr>
      </w:pPr>
      <w:r w:rsidRPr="0006757B">
        <w:rPr>
          <w:rFonts w:ascii="Arial" w:eastAsia="Batang" w:hAnsi="Arial" w:cs="Arial"/>
          <w:b/>
          <w:bCs/>
          <w:sz w:val="28"/>
          <w:szCs w:val="24"/>
        </w:rPr>
        <w:t>3GPP TSG RAN WG1 #118</w:t>
      </w:r>
      <w:r w:rsidRPr="0006757B">
        <w:rPr>
          <w:rFonts w:ascii="Arial" w:eastAsia="Batang" w:hAnsi="Arial" w:cs="Arial"/>
          <w:b/>
          <w:bCs/>
          <w:sz w:val="28"/>
          <w:szCs w:val="24"/>
        </w:rPr>
        <w:tab/>
      </w:r>
      <w:r w:rsidRPr="0006757B">
        <w:rPr>
          <w:rFonts w:ascii="Arial" w:eastAsia="Batang" w:hAnsi="Arial" w:cs="Arial"/>
          <w:b/>
          <w:bCs/>
          <w:sz w:val="28"/>
          <w:szCs w:val="24"/>
        </w:rPr>
        <w:tab/>
      </w:r>
      <w:r w:rsidRPr="0006757B">
        <w:rPr>
          <w:rFonts w:ascii="Arial" w:eastAsia="Batang" w:hAnsi="Arial" w:cs="Arial"/>
          <w:b/>
          <w:bCs/>
          <w:sz w:val="28"/>
          <w:szCs w:val="24"/>
        </w:rPr>
        <w:tab/>
        <w:t>R1-240628</w:t>
      </w:r>
      <w:r>
        <w:rPr>
          <w:rFonts w:ascii="Arial" w:eastAsia="Batang" w:hAnsi="Arial" w:cs="Arial"/>
          <w:b/>
          <w:bCs/>
          <w:sz w:val="28"/>
          <w:szCs w:val="24"/>
        </w:rPr>
        <w:t>8</w:t>
      </w:r>
    </w:p>
    <w:p w14:paraId="5E32404C" w14:textId="77777777" w:rsidR="0006757B" w:rsidRPr="0006757B" w:rsidRDefault="0006757B" w:rsidP="0006757B">
      <w:pPr>
        <w:tabs>
          <w:tab w:val="center" w:pos="4536"/>
          <w:tab w:val="right" w:pos="9072"/>
        </w:tabs>
        <w:spacing w:after="0"/>
        <w:ind w:left="1440" w:hanging="1440"/>
        <w:rPr>
          <w:rFonts w:ascii="Arial" w:eastAsia="MS Mincho" w:hAnsi="Arial" w:cs="Arial"/>
          <w:b/>
          <w:bCs/>
          <w:sz w:val="28"/>
          <w:szCs w:val="24"/>
          <w:lang w:eastAsia="ja-JP"/>
        </w:rPr>
      </w:pPr>
      <w:r w:rsidRPr="0006757B">
        <w:rPr>
          <w:rFonts w:ascii="Arial" w:eastAsia="MS Mincho" w:hAnsi="Arial" w:cs="Arial"/>
          <w:b/>
          <w:bCs/>
          <w:sz w:val="28"/>
          <w:szCs w:val="24"/>
          <w:lang w:eastAsia="ja-JP"/>
        </w:rPr>
        <w:t>Maastricht, NL, August 19</w:t>
      </w:r>
      <w:r w:rsidRPr="0006757B">
        <w:rPr>
          <w:rFonts w:ascii="Arial" w:eastAsia="MS Mincho" w:hAnsi="Arial" w:cs="Arial"/>
          <w:b/>
          <w:bCs/>
          <w:sz w:val="28"/>
          <w:szCs w:val="24"/>
          <w:vertAlign w:val="superscript"/>
          <w:lang w:eastAsia="ja-JP"/>
        </w:rPr>
        <w:t>th</w:t>
      </w:r>
      <w:r w:rsidRPr="0006757B">
        <w:rPr>
          <w:rFonts w:ascii="Arial" w:eastAsia="MS Mincho" w:hAnsi="Arial" w:cs="Arial"/>
          <w:b/>
          <w:bCs/>
          <w:sz w:val="28"/>
          <w:szCs w:val="24"/>
          <w:lang w:eastAsia="ja-JP"/>
        </w:rPr>
        <w:t xml:space="preserve"> – 23</w:t>
      </w:r>
      <w:r w:rsidRPr="0006757B">
        <w:rPr>
          <w:rFonts w:ascii="Arial" w:eastAsia="MS Mincho" w:hAnsi="Arial" w:cs="Arial"/>
          <w:b/>
          <w:bCs/>
          <w:sz w:val="28"/>
          <w:szCs w:val="24"/>
          <w:vertAlign w:val="superscript"/>
          <w:lang w:eastAsia="ja-JP"/>
        </w:rPr>
        <w:t>rd</w:t>
      </w:r>
      <w:r w:rsidRPr="0006757B">
        <w:rPr>
          <w:rFonts w:ascii="Arial" w:eastAsia="MS Mincho" w:hAnsi="Arial" w:cs="Arial"/>
          <w:b/>
          <w:bCs/>
          <w:sz w:val="28"/>
          <w:szCs w:val="24"/>
          <w:lang w:eastAsia="ja-JP"/>
        </w:rPr>
        <w:t>, 2024</w:t>
      </w:r>
    </w:p>
    <w:p w14:paraId="48D98C49" w14:textId="77777777" w:rsidR="0006757B" w:rsidRPr="0006757B" w:rsidRDefault="0006757B" w:rsidP="0006757B">
      <w:pPr>
        <w:tabs>
          <w:tab w:val="left" w:pos="1701"/>
          <w:tab w:val="right" w:pos="9072"/>
          <w:tab w:val="right" w:pos="10206"/>
        </w:tabs>
        <w:spacing w:after="0"/>
        <w:rPr>
          <w:rFonts w:ascii="Arial" w:eastAsia="Batang" w:hAnsi="Arial"/>
          <w:b/>
          <w:color w:val="000000"/>
          <w:sz w:val="18"/>
        </w:rPr>
      </w:pPr>
    </w:p>
    <w:p w14:paraId="5CE79CD7" w14:textId="77777777" w:rsidR="0006757B" w:rsidRPr="0006757B" w:rsidRDefault="0006757B" w:rsidP="0006757B">
      <w:pPr>
        <w:tabs>
          <w:tab w:val="center" w:pos="4536"/>
          <w:tab w:val="right" w:pos="8280"/>
          <w:tab w:val="right" w:pos="9639"/>
        </w:tabs>
        <w:spacing w:after="0"/>
        <w:ind w:left="1440" w:hanging="1440"/>
        <w:rPr>
          <w:rFonts w:ascii="Arial" w:eastAsia="Batang" w:hAnsi="Arial" w:cs="Arial"/>
          <w:b/>
          <w:bCs/>
          <w:color w:val="000000"/>
          <w:sz w:val="24"/>
          <w:szCs w:val="24"/>
        </w:rPr>
      </w:pPr>
      <w:r w:rsidRPr="0006757B">
        <w:rPr>
          <w:rFonts w:ascii="Arial" w:eastAsia="Batang" w:hAnsi="Arial" w:cs="Arial"/>
          <w:b/>
          <w:bCs/>
          <w:color w:val="000000"/>
          <w:sz w:val="24"/>
          <w:szCs w:val="24"/>
        </w:rPr>
        <w:t xml:space="preserve">Source: </w:t>
      </w:r>
      <w:r w:rsidRPr="0006757B">
        <w:rPr>
          <w:rFonts w:ascii="Arial" w:eastAsia="Batang" w:hAnsi="Arial" w:cs="Arial"/>
          <w:b/>
          <w:bCs/>
          <w:color w:val="000000"/>
          <w:sz w:val="24"/>
          <w:szCs w:val="24"/>
        </w:rPr>
        <w:tab/>
        <w:t xml:space="preserve">     Xiaomi</w:t>
      </w:r>
    </w:p>
    <w:p w14:paraId="3C78D985" w14:textId="57D72753" w:rsidR="0006757B" w:rsidRPr="0006757B" w:rsidRDefault="0006757B" w:rsidP="0006757B">
      <w:pPr>
        <w:tabs>
          <w:tab w:val="center" w:pos="4536"/>
          <w:tab w:val="right" w:pos="8280"/>
          <w:tab w:val="right" w:pos="9639"/>
        </w:tabs>
        <w:spacing w:after="0"/>
        <w:ind w:left="1776" w:hanging="1776"/>
        <w:rPr>
          <w:rFonts w:ascii="Arial" w:eastAsia="Batang" w:hAnsi="Arial" w:cs="Arial"/>
          <w:b/>
          <w:bCs/>
          <w:color w:val="000000"/>
          <w:sz w:val="24"/>
          <w:szCs w:val="24"/>
          <w:lang w:val="en-US"/>
        </w:rPr>
      </w:pPr>
      <w:r w:rsidRPr="0006757B">
        <w:rPr>
          <w:rFonts w:ascii="Arial" w:eastAsia="Batang" w:hAnsi="Arial" w:cs="Arial"/>
          <w:b/>
          <w:bCs/>
          <w:color w:val="000000"/>
          <w:sz w:val="24"/>
          <w:szCs w:val="24"/>
        </w:rPr>
        <w:t>Title:</w:t>
      </w:r>
      <w:bookmarkStart w:id="0" w:name="Title"/>
      <w:bookmarkEnd w:id="0"/>
      <w:r w:rsidRPr="0006757B">
        <w:rPr>
          <w:rFonts w:ascii="Arial" w:eastAsia="Batang" w:hAnsi="Arial" w:cs="Arial"/>
          <w:b/>
          <w:bCs/>
          <w:color w:val="000000"/>
          <w:sz w:val="24"/>
          <w:szCs w:val="24"/>
        </w:rPr>
        <w:tab/>
        <w:t>Discussion on physical layer design of Ambient IoT</w:t>
      </w:r>
    </w:p>
    <w:p w14:paraId="033D8EFF" w14:textId="1406F21B" w:rsidR="0006757B" w:rsidRPr="0006757B" w:rsidRDefault="0006757B" w:rsidP="0006757B">
      <w:pPr>
        <w:tabs>
          <w:tab w:val="center" w:pos="4536"/>
          <w:tab w:val="right" w:pos="8280"/>
          <w:tab w:val="right" w:pos="9639"/>
        </w:tabs>
        <w:spacing w:after="0"/>
        <w:ind w:left="1776" w:hanging="1776"/>
        <w:rPr>
          <w:rFonts w:ascii="Arial" w:eastAsia="宋体" w:hAnsi="Arial" w:cs="Arial"/>
          <w:b/>
          <w:bCs/>
          <w:color w:val="000000"/>
          <w:sz w:val="24"/>
          <w:szCs w:val="24"/>
          <w:lang w:val="en-US" w:eastAsia="zh-CN"/>
        </w:rPr>
      </w:pPr>
      <w:r w:rsidRPr="0006757B">
        <w:rPr>
          <w:rFonts w:ascii="Arial" w:eastAsia="Batang" w:hAnsi="Arial" w:cs="Arial" w:hint="eastAsia"/>
          <w:b/>
          <w:bCs/>
          <w:color w:val="000000"/>
          <w:sz w:val="24"/>
          <w:szCs w:val="24"/>
        </w:rPr>
        <w:t>Agenda</w:t>
      </w:r>
      <w:r w:rsidRPr="0006757B">
        <w:rPr>
          <w:rFonts w:ascii="Arial" w:eastAsia="Batang" w:hAnsi="Arial" w:cs="Arial"/>
          <w:b/>
          <w:bCs/>
          <w:color w:val="000000"/>
          <w:sz w:val="24"/>
          <w:szCs w:val="24"/>
        </w:rPr>
        <w:t xml:space="preserve"> item</w:t>
      </w:r>
      <w:r w:rsidRPr="0006757B">
        <w:rPr>
          <w:rFonts w:ascii="Arial" w:eastAsia="Batang" w:hAnsi="Arial" w:cs="Arial" w:hint="eastAsia"/>
          <w:b/>
          <w:bCs/>
          <w:color w:val="000000"/>
          <w:sz w:val="24"/>
          <w:szCs w:val="24"/>
        </w:rPr>
        <w:t xml:space="preserve">: </w:t>
      </w:r>
      <w:r w:rsidRPr="0006757B">
        <w:rPr>
          <w:rFonts w:ascii="Arial" w:eastAsia="Batang" w:hAnsi="Arial" w:cs="Arial" w:hint="eastAsia"/>
          <w:b/>
          <w:bCs/>
          <w:color w:val="000000"/>
          <w:sz w:val="24"/>
          <w:szCs w:val="24"/>
        </w:rPr>
        <w:tab/>
      </w:r>
      <w:r w:rsidRPr="0006757B">
        <w:rPr>
          <w:rFonts w:ascii="Arial" w:eastAsia="Batang" w:hAnsi="Arial" w:cs="Arial"/>
          <w:b/>
          <w:bCs/>
          <w:sz w:val="24"/>
          <w:szCs w:val="24"/>
        </w:rPr>
        <w:t>9.4.2.</w:t>
      </w:r>
      <w:r>
        <w:rPr>
          <w:rFonts w:ascii="Arial" w:eastAsia="Batang" w:hAnsi="Arial" w:cs="Arial"/>
          <w:b/>
          <w:bCs/>
          <w:sz w:val="24"/>
          <w:szCs w:val="24"/>
        </w:rPr>
        <w:t>1</w:t>
      </w:r>
    </w:p>
    <w:p w14:paraId="6BA391A5" w14:textId="77777777" w:rsidR="0006757B" w:rsidRPr="0006757B" w:rsidRDefault="0006757B" w:rsidP="0006757B">
      <w:pPr>
        <w:tabs>
          <w:tab w:val="center" w:pos="4536"/>
          <w:tab w:val="right" w:pos="8280"/>
          <w:tab w:val="right" w:pos="9639"/>
        </w:tabs>
        <w:spacing w:after="0"/>
        <w:ind w:left="1440" w:hanging="1440"/>
        <w:rPr>
          <w:rFonts w:ascii="Arial" w:eastAsia="Batang" w:hAnsi="Arial" w:cs="Arial"/>
          <w:b/>
          <w:bCs/>
          <w:color w:val="000000"/>
          <w:sz w:val="24"/>
          <w:szCs w:val="24"/>
        </w:rPr>
      </w:pPr>
      <w:r w:rsidRPr="0006757B">
        <w:rPr>
          <w:rFonts w:ascii="Arial" w:eastAsia="Batang" w:hAnsi="Arial" w:cs="Arial"/>
          <w:b/>
          <w:bCs/>
          <w:color w:val="000000"/>
          <w:sz w:val="24"/>
          <w:szCs w:val="24"/>
        </w:rPr>
        <w:t>Document for:</w:t>
      </w:r>
      <w:bookmarkStart w:id="1" w:name="DocumentFor"/>
      <w:bookmarkEnd w:id="1"/>
      <w:r w:rsidRPr="0006757B">
        <w:rPr>
          <w:rFonts w:ascii="Arial" w:eastAsia="Batang" w:hAnsi="Arial" w:cs="Arial"/>
          <w:b/>
          <w:bCs/>
          <w:color w:val="000000"/>
          <w:sz w:val="24"/>
          <w:szCs w:val="24"/>
        </w:rPr>
        <w:t xml:space="preserve">  Decision</w:t>
      </w:r>
    </w:p>
    <w:p w14:paraId="7D174BF2" w14:textId="0DCBDCB7" w:rsidR="0006757B" w:rsidRPr="0006757B" w:rsidRDefault="006F653F" w:rsidP="0006757B">
      <w:pPr>
        <w:keepNext/>
        <w:keepLines/>
        <w:pBdr>
          <w:top w:val="single" w:sz="12" w:space="3" w:color="auto"/>
        </w:pBdr>
        <w:tabs>
          <w:tab w:val="left" w:pos="432"/>
        </w:tabs>
        <w:overflowPunct w:val="0"/>
        <w:autoSpaceDE w:val="0"/>
        <w:autoSpaceDN w:val="0"/>
        <w:adjustRightInd w:val="0"/>
        <w:spacing w:before="240" w:after="120"/>
        <w:ind w:left="432" w:hanging="432"/>
        <w:jc w:val="both"/>
        <w:textAlignment w:val="baseline"/>
        <w:outlineLvl w:val="0"/>
        <w:rPr>
          <w:rFonts w:ascii="Arial" w:eastAsia="等线" w:hAnsi="Arial" w:cs="Arial"/>
          <w:b/>
          <w:sz w:val="28"/>
          <w:szCs w:val="28"/>
        </w:rPr>
      </w:pPr>
      <w:r>
        <w:rPr>
          <w:rFonts w:ascii="Arial" w:eastAsia="等线" w:hAnsi="Arial" w:cs="Arial"/>
          <w:b/>
          <w:sz w:val="28"/>
          <w:szCs w:val="28"/>
        </w:rPr>
        <w:t xml:space="preserve">1 </w:t>
      </w:r>
      <w:r w:rsidR="0006757B" w:rsidRPr="0006757B">
        <w:rPr>
          <w:rFonts w:ascii="Arial" w:eastAsia="等线" w:hAnsi="Arial" w:cs="Arial"/>
          <w:b/>
          <w:sz w:val="28"/>
          <w:szCs w:val="28"/>
        </w:rPr>
        <w:t>Introduction</w:t>
      </w:r>
    </w:p>
    <w:p w14:paraId="433D3282" w14:textId="38DECF71" w:rsidR="0006757B" w:rsidRPr="0006757B" w:rsidRDefault="00970BC9" w:rsidP="00970BC9">
      <w:pPr>
        <w:overflowPunct w:val="0"/>
        <w:autoSpaceDE w:val="0"/>
        <w:autoSpaceDN w:val="0"/>
        <w:adjustRightInd w:val="0"/>
        <w:snapToGrid w:val="0"/>
        <w:spacing w:after="120"/>
        <w:textAlignment w:val="baseline"/>
        <w:rPr>
          <w:rFonts w:eastAsia="MS Mincho"/>
          <w:color w:val="000000" w:themeColor="text1"/>
          <w:lang w:eastAsia="ja-JP"/>
        </w:rPr>
      </w:pPr>
      <w:r w:rsidRPr="00577A14">
        <w:rPr>
          <w:rFonts w:eastAsia="宋体"/>
          <w:color w:val="000000" w:themeColor="text1"/>
          <w:lang w:eastAsia="ja-JP"/>
        </w:rPr>
        <w:t xml:space="preserve">The </w:t>
      </w:r>
      <w:r w:rsidR="00F81407" w:rsidRPr="00577A14">
        <w:rPr>
          <w:rFonts w:eastAsia="宋体"/>
          <w:color w:val="000000" w:themeColor="text1"/>
          <w:lang w:eastAsia="ja-JP"/>
        </w:rPr>
        <w:t xml:space="preserve">updated </w:t>
      </w:r>
      <w:r w:rsidRPr="00577A14">
        <w:rPr>
          <w:rFonts w:eastAsia="宋体"/>
          <w:color w:val="000000" w:themeColor="text1"/>
          <w:lang w:eastAsia="ja-JP"/>
        </w:rPr>
        <w:t xml:space="preserve">Rel-19 study item on </w:t>
      </w:r>
      <w:r w:rsidR="001471AF" w:rsidRPr="00577A14">
        <w:rPr>
          <w:rFonts w:eastAsia="宋体"/>
          <w:color w:val="000000" w:themeColor="text1"/>
        </w:rPr>
        <w:t>A</w:t>
      </w:r>
      <w:r w:rsidRPr="00577A14">
        <w:rPr>
          <w:rFonts w:eastAsia="宋体"/>
          <w:color w:val="000000" w:themeColor="text1"/>
        </w:rPr>
        <w:t>mbient IoT for NR</w:t>
      </w:r>
      <w:r w:rsidRPr="00577A14">
        <w:rPr>
          <w:rFonts w:eastAsia="宋体"/>
          <w:color w:val="000000" w:themeColor="text1"/>
          <w:lang w:eastAsia="ja-JP"/>
        </w:rPr>
        <w:t xml:space="preserve"> </w:t>
      </w:r>
      <w:r w:rsidRPr="00577A14">
        <w:rPr>
          <w:rFonts w:eastAsia="宋体"/>
          <w:color w:val="000000" w:themeColor="text1"/>
        </w:rPr>
        <w:t xml:space="preserve">has been </w:t>
      </w:r>
      <w:r w:rsidRPr="00577A14">
        <w:rPr>
          <w:rFonts w:eastAsia="宋体"/>
          <w:color w:val="000000" w:themeColor="text1"/>
          <w:lang w:eastAsia="ja-JP"/>
        </w:rPr>
        <w:t xml:space="preserve">approved </w:t>
      </w:r>
      <w:r w:rsidRPr="00577A14">
        <w:rPr>
          <w:rFonts w:eastAsia="宋体"/>
          <w:color w:val="000000" w:themeColor="text1"/>
        </w:rPr>
        <w:t>in</w:t>
      </w:r>
      <w:r w:rsidRPr="00577A14">
        <w:rPr>
          <w:rFonts w:eastAsia="宋体"/>
          <w:color w:val="000000" w:themeColor="text1"/>
          <w:lang w:eastAsia="ja-JP"/>
        </w:rPr>
        <w:t xml:space="preserve"> </w:t>
      </w:r>
      <w:r w:rsidRPr="00577A14">
        <w:rPr>
          <w:rFonts w:eastAsia="宋体"/>
          <w:color w:val="000000" w:themeColor="text1"/>
        </w:rPr>
        <w:t>RAN#</w:t>
      </w:r>
      <w:r w:rsidR="00397BDB" w:rsidRPr="00577A14">
        <w:rPr>
          <w:rFonts w:eastAsia="宋体"/>
          <w:color w:val="000000" w:themeColor="text1"/>
        </w:rPr>
        <w:t xml:space="preserve">103 </w:t>
      </w:r>
      <w:r w:rsidRPr="00577A14">
        <w:rPr>
          <w:rFonts w:eastAsia="宋体"/>
          <w:color w:val="000000" w:themeColor="text1"/>
        </w:rPr>
        <w:t>meeting</w:t>
      </w:r>
      <w:r w:rsidRPr="00577A14">
        <w:rPr>
          <w:rFonts w:eastAsia="宋体"/>
          <w:color w:val="000000" w:themeColor="text1"/>
          <w:lang w:eastAsia="ja-JP"/>
        </w:rPr>
        <w:t>, which includes the following objectives</w:t>
      </w:r>
      <w:r w:rsidR="0006757B">
        <w:rPr>
          <w:rFonts w:eastAsia="宋体"/>
          <w:color w:val="000000" w:themeColor="text1"/>
          <w:lang w:eastAsia="ja-JP"/>
        </w:rPr>
        <w:t xml:space="preserve"> [1]</w:t>
      </w:r>
      <w:r w:rsidRPr="00577A14">
        <w:rPr>
          <w:rFonts w:eastAsia="宋体"/>
          <w:color w:val="000000" w:themeColor="text1"/>
          <w:lang w:eastAsia="ja-JP"/>
        </w:rPr>
        <w:t>.</w:t>
      </w:r>
    </w:p>
    <w:tbl>
      <w:tblPr>
        <w:tblStyle w:val="af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77A14" w:rsidRPr="00577A14" w14:paraId="4D543A04" w14:textId="77777777" w:rsidTr="00D65D8D">
        <w:tc>
          <w:tcPr>
            <w:tcW w:w="0" w:type="auto"/>
            <w:vAlign w:val="center"/>
          </w:tcPr>
          <w:p w14:paraId="6B597D1C" w14:textId="77777777" w:rsidR="008B584B" w:rsidRPr="00577A14" w:rsidRDefault="008B584B" w:rsidP="008B584B">
            <w:pPr>
              <w:spacing w:after="120"/>
              <w:ind w:right="-96"/>
              <w:rPr>
                <w:b/>
                <w:color w:val="000000" w:themeColor="text1"/>
                <w:lang w:val="en-US" w:eastAsia="ja-JP"/>
              </w:rPr>
            </w:pPr>
            <w:r w:rsidRPr="00577A14">
              <w:rPr>
                <w:color w:val="000000" w:themeColor="text1"/>
                <w:lang w:val="en-US" w:eastAsia="ja-JP"/>
              </w:rPr>
              <w:t>The following objectives are set, within the General Scope:</w:t>
            </w:r>
          </w:p>
          <w:p w14:paraId="63219EBE" w14:textId="77777777" w:rsidR="008B584B" w:rsidRPr="00577A14" w:rsidRDefault="008B584B" w:rsidP="00170CE3">
            <w:pPr>
              <w:numPr>
                <w:ilvl w:val="0"/>
                <w:numId w:val="3"/>
              </w:numPr>
              <w:overflowPunct w:val="0"/>
              <w:spacing w:after="120"/>
              <w:ind w:right="-96"/>
              <w:textAlignment w:val="baseline"/>
              <w:rPr>
                <w:color w:val="000000" w:themeColor="text1"/>
                <w:lang w:val="en-US" w:eastAsia="ja-JP"/>
              </w:rPr>
            </w:pPr>
            <w:r w:rsidRPr="00577A14">
              <w:rPr>
                <w:color w:val="000000" w:themeColor="text1"/>
                <w:lang w:val="en-US" w:eastAsia="ja-JP"/>
              </w:rPr>
              <w:t>Evaluation assumptions</w:t>
            </w:r>
          </w:p>
          <w:p w14:paraId="1BD3DDBB" w14:textId="77777777" w:rsidR="008B584B" w:rsidRPr="00577A14" w:rsidRDefault="008B584B" w:rsidP="00170CE3">
            <w:pPr>
              <w:numPr>
                <w:ilvl w:val="0"/>
                <w:numId w:val="4"/>
              </w:numPr>
              <w:overflowPunct w:val="0"/>
              <w:spacing w:after="120"/>
              <w:ind w:right="-96"/>
              <w:textAlignment w:val="baseline"/>
              <w:rPr>
                <w:color w:val="000000" w:themeColor="text1"/>
                <w:lang w:val="en-US" w:eastAsia="ja-JP"/>
              </w:rPr>
            </w:pPr>
            <w:r w:rsidRPr="00577A14">
              <w:rPr>
                <w:color w:val="000000" w:themeColor="text1"/>
                <w:lang w:val="en-US" w:eastAsia="ja-JP"/>
              </w:rPr>
              <w:t>Conclude at least the following aspects of design targets left to WGs in Clause 5 (RAN design targets) of TR 38.848 [RAN1].</w:t>
            </w:r>
          </w:p>
          <w:p w14:paraId="29EE0855" w14:textId="77777777" w:rsidR="008B584B" w:rsidRPr="00577A14" w:rsidRDefault="008B584B" w:rsidP="00170CE3">
            <w:pPr>
              <w:numPr>
                <w:ilvl w:val="1"/>
                <w:numId w:val="4"/>
              </w:numPr>
              <w:overflowPunct w:val="0"/>
              <w:spacing w:after="120"/>
              <w:ind w:right="-96"/>
              <w:textAlignment w:val="baseline"/>
              <w:rPr>
                <w:color w:val="000000" w:themeColor="text1"/>
                <w:lang w:val="en-US" w:eastAsia="ja-JP"/>
              </w:rPr>
            </w:pPr>
            <w:r w:rsidRPr="00577A14">
              <w:rPr>
                <w:color w:val="000000" w:themeColor="text1"/>
                <w:lang w:val="en-US" w:eastAsia="ja-JP"/>
              </w:rPr>
              <w:t>Clause 5.3: Applicable maximum distance target values(s)</w:t>
            </w:r>
          </w:p>
          <w:p w14:paraId="2BC25D9A" w14:textId="77777777" w:rsidR="008B584B" w:rsidRPr="00577A14" w:rsidRDefault="008B584B" w:rsidP="00170CE3">
            <w:pPr>
              <w:numPr>
                <w:ilvl w:val="1"/>
                <w:numId w:val="4"/>
              </w:numPr>
              <w:overflowPunct w:val="0"/>
              <w:spacing w:after="120"/>
              <w:ind w:right="-96"/>
              <w:textAlignment w:val="baseline"/>
              <w:rPr>
                <w:color w:val="000000" w:themeColor="text1"/>
                <w:lang w:val="en-US" w:eastAsia="ja-JP"/>
              </w:rPr>
            </w:pPr>
            <w:r w:rsidRPr="00577A14">
              <w:rPr>
                <w:color w:val="000000" w:themeColor="text1"/>
                <w:lang w:val="en-US" w:eastAsia="ja-JP"/>
              </w:rPr>
              <w:t>Clause 5.6: Refine the definition of latency suitable for use in RAN WGs</w:t>
            </w:r>
          </w:p>
          <w:p w14:paraId="5A8DA3AD" w14:textId="77777777" w:rsidR="008B584B" w:rsidRPr="00577A14" w:rsidRDefault="008B584B" w:rsidP="00170CE3">
            <w:pPr>
              <w:numPr>
                <w:ilvl w:val="1"/>
                <w:numId w:val="4"/>
              </w:numPr>
              <w:overflowPunct w:val="0"/>
              <w:spacing w:after="120"/>
              <w:ind w:right="-96"/>
              <w:textAlignment w:val="baseline"/>
              <w:rPr>
                <w:color w:val="000000" w:themeColor="text1"/>
                <w:lang w:val="en-US" w:eastAsia="ja-JP"/>
              </w:rPr>
            </w:pPr>
            <w:r w:rsidRPr="00577A14">
              <w:rPr>
                <w:color w:val="000000" w:themeColor="text1"/>
                <w:lang w:val="en-US" w:eastAsia="ja-JP"/>
              </w:rPr>
              <w:t>Clause 5.8: 2D distribution of devices</w:t>
            </w:r>
          </w:p>
          <w:p w14:paraId="06CD0FAC" w14:textId="77777777" w:rsidR="008B584B" w:rsidRPr="00577A14" w:rsidRDefault="008B584B" w:rsidP="00170CE3">
            <w:pPr>
              <w:numPr>
                <w:ilvl w:val="0"/>
                <w:numId w:val="4"/>
              </w:numPr>
              <w:overflowPunct w:val="0"/>
              <w:spacing w:after="120"/>
              <w:ind w:right="-96"/>
              <w:textAlignment w:val="baseline"/>
              <w:rPr>
                <w:color w:val="000000" w:themeColor="text1"/>
                <w:lang w:val="en-US" w:eastAsia="ja-JP"/>
              </w:rPr>
            </w:pPr>
            <w:r w:rsidRPr="00577A14">
              <w:rPr>
                <w:color w:val="000000" w:themeColor="text1"/>
              </w:rPr>
              <w:t>Define necessary further evaluation assumptions of deployment scenarios for coverage and coexistence evaluations [RAN1, RAN4]</w:t>
            </w:r>
          </w:p>
          <w:p w14:paraId="03DEFB93" w14:textId="77777777" w:rsidR="008B584B" w:rsidRPr="00577A14" w:rsidRDefault="008B584B" w:rsidP="00170CE3">
            <w:pPr>
              <w:numPr>
                <w:ilvl w:val="0"/>
                <w:numId w:val="4"/>
              </w:numPr>
              <w:overflowPunct w:val="0"/>
              <w:spacing w:after="120"/>
              <w:ind w:right="-96"/>
              <w:textAlignment w:val="baseline"/>
              <w:rPr>
                <w:color w:val="000000" w:themeColor="text1"/>
                <w:lang w:eastAsia="ja-JP"/>
              </w:rPr>
            </w:pPr>
            <w:r w:rsidRPr="00577A14">
              <w:rPr>
                <w:rFonts w:hint="eastAsia"/>
                <w:color w:val="000000" w:themeColor="text1"/>
              </w:rPr>
              <w:t xml:space="preserve">Identify basic blocks/components of possible Ambient IoT </w:t>
            </w:r>
            <w:r w:rsidRPr="00577A14">
              <w:rPr>
                <w:color w:val="000000" w:themeColor="text1"/>
              </w:rPr>
              <w:t>device architectures, taking into account state of the art implementations of low-power low-complexity devices which meet the RAN design target for power consumption and complexity. [RAN1]</w:t>
            </w:r>
          </w:p>
          <w:p w14:paraId="1C65F1D3" w14:textId="724419C8" w:rsidR="008B584B" w:rsidRPr="00577A14" w:rsidRDefault="008B584B" w:rsidP="00170CE3">
            <w:pPr>
              <w:numPr>
                <w:ilvl w:val="0"/>
                <w:numId w:val="4"/>
              </w:numPr>
              <w:overflowPunct w:val="0"/>
              <w:spacing w:after="120"/>
              <w:ind w:right="-96"/>
              <w:textAlignment w:val="baseline"/>
              <w:rPr>
                <w:color w:val="000000" w:themeColor="text1"/>
                <w:lang w:val="en-US" w:eastAsia="ja-JP"/>
              </w:rPr>
            </w:pPr>
            <w:r w:rsidRPr="00577A14">
              <w:rPr>
                <w:color w:val="000000" w:themeColor="text1"/>
                <w:lang w:val="en-US" w:eastAsia="ja-JP"/>
              </w:rPr>
              <w:t>Define link budget calculation for coverage, including whether/how to model carrier wave from node(s) inside or outside the connectivity topology.</w:t>
            </w:r>
          </w:p>
          <w:p w14:paraId="0DFAE0B4" w14:textId="16BE2FB8" w:rsidR="008B584B" w:rsidRPr="00577A14" w:rsidRDefault="008B584B" w:rsidP="008B584B">
            <w:pPr>
              <w:spacing w:after="120"/>
              <w:ind w:left="360" w:right="-96"/>
              <w:rPr>
                <w:color w:val="000000" w:themeColor="text1"/>
                <w:lang w:val="en-US" w:eastAsia="ja-JP"/>
              </w:rPr>
            </w:pPr>
            <w:r w:rsidRPr="00577A14">
              <w:rPr>
                <w:color w:val="000000" w:themeColor="text1"/>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0EECA7D" w14:textId="01CC7C04" w:rsidR="008B584B" w:rsidRPr="00577A14" w:rsidRDefault="008B584B" w:rsidP="001F4146">
            <w:pPr>
              <w:spacing w:after="120"/>
              <w:ind w:left="360" w:right="-96"/>
              <w:rPr>
                <w:rFonts w:eastAsia="MS Mincho"/>
                <w:color w:val="000000" w:themeColor="text1"/>
                <w:lang w:eastAsia="ja-JP"/>
              </w:rPr>
            </w:pPr>
            <w:r w:rsidRPr="00577A14">
              <w:rPr>
                <w:color w:val="000000" w:themeColor="text1"/>
                <w:lang w:val="en-US" w:eastAsia="ja-JP"/>
              </w:rPr>
              <w:t>NOTE: strive to minimize evaluation cases in RAN1.</w:t>
            </w:r>
          </w:p>
          <w:p w14:paraId="53DAF3A7" w14:textId="77777777" w:rsidR="008B584B" w:rsidRPr="00577A14" w:rsidRDefault="008B584B" w:rsidP="00170CE3">
            <w:pPr>
              <w:numPr>
                <w:ilvl w:val="0"/>
                <w:numId w:val="3"/>
              </w:numPr>
              <w:overflowPunct w:val="0"/>
              <w:spacing w:after="120"/>
              <w:ind w:right="-96"/>
              <w:textAlignment w:val="baseline"/>
              <w:rPr>
                <w:color w:val="000000" w:themeColor="text1"/>
                <w:lang w:val="en-US" w:eastAsia="ja-JP"/>
              </w:rPr>
            </w:pPr>
            <w:r w:rsidRPr="00577A14">
              <w:rPr>
                <w:color w:val="000000" w:themeColor="text1"/>
                <w:lang w:val="en-US" w:eastAsia="ja-JP"/>
              </w:rPr>
              <w:t xml:space="preserve">Study necessary and feasible </w:t>
            </w:r>
            <w:r w:rsidRPr="00577A14">
              <w:rPr>
                <w:color w:val="000000" w:themeColor="text1"/>
                <w:lang w:eastAsia="ja-JP"/>
              </w:rPr>
              <w:t>solutions</w:t>
            </w:r>
            <w:r w:rsidRPr="00577A14">
              <w:rPr>
                <w:color w:val="000000" w:themeColor="text1"/>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1C22A22" w14:textId="193974BF" w:rsidR="008B584B" w:rsidRPr="00577A14" w:rsidRDefault="008B584B" w:rsidP="008B584B">
            <w:pPr>
              <w:spacing w:after="120"/>
              <w:ind w:left="360" w:right="-96"/>
              <w:rPr>
                <w:color w:val="000000" w:themeColor="text1"/>
                <w:lang w:eastAsia="ja-JP"/>
              </w:rPr>
            </w:pPr>
            <w:r w:rsidRPr="00577A14">
              <w:rPr>
                <w:color w:val="000000" w:themeColor="text1"/>
                <w:lang w:val="en-US" w:eastAsia="ja-JP"/>
              </w:rPr>
              <w:t>Study of positioning in Rel-19 is RAN3-led, limited to functionalities which would have no, or minimal, specification impact (note: this does not imply any decision relating to WI creation).</w:t>
            </w:r>
          </w:p>
          <w:p w14:paraId="60D7135F" w14:textId="77777777" w:rsidR="008B584B" w:rsidRPr="00577A14" w:rsidRDefault="008B584B" w:rsidP="008B584B">
            <w:pPr>
              <w:spacing w:after="120"/>
              <w:ind w:left="360" w:right="-96"/>
              <w:rPr>
                <w:color w:val="000000" w:themeColor="text1"/>
                <w:lang w:eastAsia="ja-JP"/>
              </w:rPr>
            </w:pPr>
            <w:r w:rsidRPr="00577A14">
              <w:rPr>
                <w:color w:val="000000" w:themeColor="text1"/>
                <w:lang w:val="en-US" w:eastAsia="ja-JP"/>
              </w:rPr>
              <w:t>Study the feasibility and required functionalities for proximity determination</w:t>
            </w:r>
            <w:r w:rsidRPr="00577A14">
              <w:rPr>
                <w:color w:val="000000" w:themeColor="text1"/>
              </w:rPr>
              <w:t>, which is the determination of whether BS or intermediate UE and ambient IoT device are near each other or not</w:t>
            </w:r>
            <w:r w:rsidRPr="00577A14">
              <w:rPr>
                <w:color w:val="000000" w:themeColor="text1"/>
                <w:lang w:val="en-US" w:eastAsia="ja-JP"/>
              </w:rPr>
              <w:t xml:space="preserve"> (coordination with SA3 is required for privacy aspects).</w:t>
            </w:r>
          </w:p>
          <w:p w14:paraId="360F061E" w14:textId="77777777" w:rsidR="008B584B" w:rsidRPr="00577A14" w:rsidRDefault="008B584B" w:rsidP="00170CE3">
            <w:pPr>
              <w:numPr>
                <w:ilvl w:val="0"/>
                <w:numId w:val="5"/>
              </w:numPr>
              <w:overflowPunct w:val="0"/>
              <w:spacing w:after="120"/>
              <w:ind w:right="-96"/>
              <w:textAlignment w:val="baseline"/>
              <w:rPr>
                <w:color w:val="000000" w:themeColor="text1"/>
                <w:lang w:val="en-US" w:eastAsia="ja-JP"/>
              </w:rPr>
            </w:pPr>
            <w:r w:rsidRPr="00577A14">
              <w:rPr>
                <w:color w:val="000000" w:themeColor="text1"/>
                <w:lang w:val="en-US" w:eastAsia="ja-JP"/>
              </w:rPr>
              <w:t>RAN1-led:</w:t>
            </w:r>
          </w:p>
          <w:p w14:paraId="796A883C" w14:textId="61A69C3D" w:rsidR="008B584B" w:rsidRPr="00577A14" w:rsidRDefault="008B584B" w:rsidP="008B584B">
            <w:pPr>
              <w:spacing w:after="120"/>
              <w:ind w:right="-96" w:firstLine="720"/>
              <w:rPr>
                <w:color w:val="000000" w:themeColor="text1"/>
                <w:lang w:val="en-US" w:eastAsia="ja-JP"/>
              </w:rPr>
            </w:pPr>
            <w:r w:rsidRPr="00577A14">
              <w:rPr>
                <w:color w:val="000000" w:themeColor="text1"/>
                <w:lang w:val="en-US" w:eastAsia="ja-JP"/>
              </w:rPr>
              <w:t>For the Ambient IoT DL and UL:</w:t>
            </w:r>
          </w:p>
          <w:p w14:paraId="06F94FC0" w14:textId="77777777"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Frame structure, synchronization and timing, random access</w:t>
            </w:r>
          </w:p>
          <w:p w14:paraId="2575263C" w14:textId="4FC4B46A"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Numerologies, bandwidths, and multiple access</w:t>
            </w:r>
          </w:p>
          <w:p w14:paraId="1A488917" w14:textId="484A21B2"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Waveforms and modulations</w:t>
            </w:r>
          </w:p>
          <w:p w14:paraId="6BC00128" w14:textId="77777777"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Channel coding</w:t>
            </w:r>
          </w:p>
          <w:p w14:paraId="3FF95883" w14:textId="5EFB85AD"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Downlink channel/signal aspects</w:t>
            </w:r>
          </w:p>
          <w:p w14:paraId="5BC57287" w14:textId="399E08FD"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Uplink channel/signal aspects</w:t>
            </w:r>
          </w:p>
          <w:p w14:paraId="40C7962F" w14:textId="7ECBAB25"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Scheduling and timing relationships</w:t>
            </w:r>
          </w:p>
          <w:p w14:paraId="43D96D8E" w14:textId="3397D7A6" w:rsidR="008B584B" w:rsidRPr="00577A14" w:rsidRDefault="008B584B" w:rsidP="00170CE3">
            <w:pPr>
              <w:numPr>
                <w:ilvl w:val="1"/>
                <w:numId w:val="5"/>
              </w:numPr>
              <w:overflowPunct w:val="0"/>
              <w:spacing w:after="120"/>
              <w:ind w:right="-96"/>
              <w:textAlignment w:val="baseline"/>
              <w:rPr>
                <w:color w:val="000000" w:themeColor="text1"/>
                <w:lang w:val="en-US" w:eastAsia="ja-JP"/>
              </w:rPr>
            </w:pPr>
            <w:r w:rsidRPr="00577A14">
              <w:rPr>
                <w:color w:val="000000" w:themeColor="text1"/>
                <w:lang w:val="en-US" w:eastAsia="ja-JP"/>
              </w:rPr>
              <w:t xml:space="preserve">Study necessary characteristics of carrier-wave waveform for a carrier wave provided externally to </w:t>
            </w:r>
            <w:r w:rsidRPr="00577A14">
              <w:rPr>
                <w:color w:val="000000" w:themeColor="text1"/>
                <w:lang w:val="en-US" w:eastAsia="ja-JP"/>
              </w:rPr>
              <w:lastRenderedPageBreak/>
              <w:t xml:space="preserve">the Ambient IoT device, including for interference handling at Ambient IoT UL receiver, and at NR basestation. </w:t>
            </w:r>
          </w:p>
          <w:p w14:paraId="07E73E78" w14:textId="56C0EEA0" w:rsidR="00970BC9" w:rsidRPr="00577A14" w:rsidRDefault="008B584B" w:rsidP="008F7DBD">
            <w:pPr>
              <w:widowControl/>
              <w:overflowPunct w:val="0"/>
              <w:snapToGrid w:val="0"/>
              <w:spacing w:after="0"/>
              <w:textAlignment w:val="baseline"/>
              <w:rPr>
                <w:rFonts w:eastAsia="Yu Mincho"/>
                <w:bCs/>
                <w:color w:val="000000" w:themeColor="text1"/>
                <w:lang w:eastAsia="ja-JP"/>
              </w:rPr>
            </w:pPr>
            <w:r w:rsidRPr="00577A14">
              <w:rPr>
                <w:color w:val="000000" w:themeColor="text1"/>
                <w:lang w:val="en-US" w:eastAsia="ja-JP"/>
              </w:rPr>
              <w:t xml:space="preserve">       For Topology 2, no difference in physical layer design from Topology 1.</w:t>
            </w:r>
          </w:p>
        </w:tc>
      </w:tr>
    </w:tbl>
    <w:p w14:paraId="3CFE1FB5" w14:textId="3BF4B7C7" w:rsidR="00694F37" w:rsidRPr="00577A14" w:rsidRDefault="00433D56" w:rsidP="00925B93">
      <w:pPr>
        <w:snapToGrid w:val="0"/>
        <w:spacing w:beforeLines="50" w:before="120" w:after="120"/>
        <w:jc w:val="both"/>
        <w:rPr>
          <w:rFonts w:eastAsia="宋体"/>
          <w:color w:val="000000" w:themeColor="text1"/>
          <w:lang w:eastAsia="zh-CN"/>
        </w:rPr>
      </w:pPr>
      <w:r w:rsidRPr="00577A14">
        <w:rPr>
          <w:rFonts w:eastAsia="宋体" w:hint="eastAsia"/>
          <w:color w:val="000000" w:themeColor="text1"/>
          <w:lang w:eastAsia="zh-CN"/>
        </w:rPr>
        <w:lastRenderedPageBreak/>
        <w:t>T</w:t>
      </w:r>
      <w:r w:rsidR="00694F37" w:rsidRPr="00577A14">
        <w:rPr>
          <w:rFonts w:eastAsia="宋体"/>
          <w:color w:val="000000" w:themeColor="text1"/>
          <w:lang w:eastAsia="zh-CN"/>
        </w:rPr>
        <w:t>his contribution</w:t>
      </w:r>
      <w:r w:rsidRPr="00577A14">
        <w:rPr>
          <w:rFonts w:eastAsia="宋体"/>
          <w:color w:val="000000" w:themeColor="text1"/>
          <w:lang w:eastAsia="zh-CN"/>
        </w:rPr>
        <w:t xml:space="preserve"> discusses some</w:t>
      </w:r>
      <w:r w:rsidR="00694F37" w:rsidRPr="00577A14">
        <w:rPr>
          <w:rFonts w:eastAsia="宋体"/>
          <w:color w:val="000000" w:themeColor="text1"/>
          <w:lang w:eastAsia="zh-CN"/>
        </w:rPr>
        <w:t xml:space="preserve"> initial views on the general physical layer design of Ambient IoT including the numerologies/bandwidths, waveform and modulation, </w:t>
      </w:r>
      <w:r w:rsidR="00397BDB" w:rsidRPr="00577A14">
        <w:rPr>
          <w:rFonts w:eastAsia="宋体"/>
          <w:color w:val="000000" w:themeColor="text1"/>
          <w:lang w:eastAsia="zh-CN"/>
        </w:rPr>
        <w:t>R2D</w:t>
      </w:r>
      <w:r w:rsidR="00694F37" w:rsidRPr="00577A14">
        <w:rPr>
          <w:rFonts w:eastAsia="宋体"/>
          <w:color w:val="000000" w:themeColor="text1"/>
          <w:lang w:eastAsia="zh-CN"/>
        </w:rPr>
        <w:t>/</w:t>
      </w:r>
      <w:r w:rsidR="00397BDB" w:rsidRPr="00577A14">
        <w:rPr>
          <w:rFonts w:eastAsia="宋体"/>
          <w:color w:val="000000" w:themeColor="text1"/>
          <w:lang w:eastAsia="zh-CN"/>
        </w:rPr>
        <w:t>D2R</w:t>
      </w:r>
      <w:r w:rsidR="00694F37" w:rsidRPr="00577A14">
        <w:rPr>
          <w:rFonts w:eastAsia="宋体"/>
          <w:color w:val="000000" w:themeColor="text1"/>
          <w:lang w:eastAsia="zh-CN"/>
        </w:rPr>
        <w:t xml:space="preserve"> coding and multiple access.</w:t>
      </w:r>
    </w:p>
    <w:p w14:paraId="70FDE20B" w14:textId="2CB95744" w:rsidR="0031066B" w:rsidRPr="006F653F" w:rsidRDefault="0031066B" w:rsidP="00170CE3">
      <w:pPr>
        <w:pStyle w:val="af3"/>
        <w:keepNext/>
        <w:numPr>
          <w:ilvl w:val="0"/>
          <w:numId w:val="1"/>
        </w:numPr>
        <w:autoSpaceDE w:val="0"/>
        <w:autoSpaceDN w:val="0"/>
        <w:adjustRightInd w:val="0"/>
        <w:snapToGrid w:val="0"/>
        <w:spacing w:before="240" w:after="120"/>
        <w:ind w:firstLineChars="0"/>
        <w:jc w:val="both"/>
        <w:outlineLvl w:val="0"/>
        <w:rPr>
          <w:rFonts w:ascii="Arial" w:eastAsia="宋体" w:hAnsi="Arial" w:cs="Arial"/>
          <w:b/>
          <w:bCs/>
          <w:color w:val="000000" w:themeColor="text1"/>
          <w:sz w:val="28"/>
          <w:szCs w:val="28"/>
          <w:lang w:val="x-none"/>
        </w:rPr>
      </w:pPr>
      <w:bookmarkStart w:id="2" w:name="_Ref146727983"/>
      <w:r w:rsidRPr="006F653F">
        <w:rPr>
          <w:rFonts w:ascii="Arial" w:eastAsia="宋体" w:hAnsi="Arial" w:cs="Arial"/>
          <w:b/>
          <w:bCs/>
          <w:color w:val="000000" w:themeColor="text1"/>
          <w:sz w:val="28"/>
          <w:szCs w:val="28"/>
          <w:lang w:val="x-none"/>
        </w:rPr>
        <w:t>Discussions</w:t>
      </w:r>
      <w:bookmarkEnd w:id="2"/>
    </w:p>
    <w:p w14:paraId="7AB61594" w14:textId="428F6550" w:rsidR="00C85D8A" w:rsidRPr="00577A14" w:rsidRDefault="002D6CD4" w:rsidP="00170CE3">
      <w:pPr>
        <w:keepNext/>
        <w:numPr>
          <w:ilvl w:val="1"/>
          <w:numId w:val="1"/>
        </w:numPr>
        <w:autoSpaceDE w:val="0"/>
        <w:autoSpaceDN w:val="0"/>
        <w:adjustRightInd w:val="0"/>
        <w:snapToGrid w:val="0"/>
        <w:spacing w:before="120" w:after="120"/>
        <w:ind w:left="482" w:hanging="482"/>
        <w:jc w:val="both"/>
        <w:outlineLvl w:val="1"/>
        <w:rPr>
          <w:rFonts w:ascii="Arial" w:eastAsia="MS Mincho" w:hAnsi="Arial" w:cs="Arial"/>
          <w:b/>
          <w:color w:val="000000" w:themeColor="text1"/>
          <w:sz w:val="21"/>
          <w:lang w:eastAsia="ja-JP"/>
        </w:rPr>
      </w:pPr>
      <w:bookmarkStart w:id="3" w:name="_Ref149143482"/>
      <w:r w:rsidRPr="00577A14">
        <w:rPr>
          <w:rFonts w:ascii="Arial" w:eastAsia="宋体" w:hAnsi="Arial" w:cs="Arial"/>
          <w:b/>
          <w:color w:val="000000" w:themeColor="text1"/>
          <w:szCs w:val="18"/>
          <w:lang w:val="x-none" w:eastAsia="zh-CN"/>
        </w:rPr>
        <w:t>Numerologies and Bandwidths</w:t>
      </w:r>
      <w:r w:rsidR="00743516" w:rsidRPr="00577A14">
        <w:rPr>
          <w:rFonts w:ascii="Arial" w:eastAsia="宋体" w:hAnsi="Arial" w:cs="Arial"/>
          <w:b/>
          <w:color w:val="000000" w:themeColor="text1"/>
          <w:szCs w:val="18"/>
          <w:lang w:val="x-none"/>
        </w:rPr>
        <w:t xml:space="preserve"> </w:t>
      </w:r>
      <w:bookmarkEnd w:id="3"/>
    </w:p>
    <w:p w14:paraId="708ACC99" w14:textId="57625D7C" w:rsidR="00BE49E0" w:rsidRPr="00577A14" w:rsidRDefault="00BE49E0" w:rsidP="00044F24">
      <w:pPr>
        <w:adjustRightInd w:val="0"/>
        <w:snapToGrid w:val="0"/>
        <w:spacing w:beforeLines="50" w:before="120" w:afterLines="50" w:after="120"/>
        <w:jc w:val="both"/>
        <w:rPr>
          <w:color w:val="000000" w:themeColor="text1"/>
          <w:lang w:val="en-US" w:eastAsia="x-none"/>
        </w:rPr>
      </w:pPr>
      <w:r w:rsidRPr="00577A14">
        <w:rPr>
          <w:color w:val="000000" w:themeColor="text1"/>
          <w:lang w:val="en-US" w:eastAsia="x-none"/>
        </w:rPr>
        <w:t xml:space="preserve">It has been agreed that the CW waveform for the backscattering </w:t>
      </w:r>
      <w:r w:rsidRPr="00577A14">
        <w:rPr>
          <w:color w:val="000000" w:themeColor="text1"/>
          <w:lang w:val="en-US" w:eastAsia="zh-CN"/>
        </w:rPr>
        <w:t xml:space="preserve">can be </w:t>
      </w:r>
      <w:r w:rsidRPr="00577A14">
        <w:rPr>
          <w:color w:val="000000" w:themeColor="text1"/>
          <w:lang w:val="en-US" w:eastAsia="x-none"/>
        </w:rPr>
        <w:t>unmodulated single tone and non-contiguous unmodulated multi single tones, so</w:t>
      </w:r>
      <w:r w:rsidRPr="00577A14">
        <w:rPr>
          <w:color w:val="000000" w:themeColor="text1"/>
          <w:lang w:eastAsia="zh-CN"/>
        </w:rPr>
        <w:t xml:space="preserve"> it is not necessary to define the subcarrier spacing for D2R transmission.</w:t>
      </w:r>
    </w:p>
    <w:p w14:paraId="2830BB36" w14:textId="39364D4F" w:rsidR="00BE49E0" w:rsidRPr="00044F24" w:rsidRDefault="00BE49E0" w:rsidP="00044F24">
      <w:pPr>
        <w:adjustRightInd w:val="0"/>
        <w:snapToGrid w:val="0"/>
        <w:spacing w:beforeLines="50" w:before="120" w:afterLines="50" w:after="120"/>
        <w:jc w:val="both"/>
        <w:rPr>
          <w:b/>
          <w:bCs/>
          <w:i/>
          <w:iCs/>
          <w:color w:val="000000" w:themeColor="text1"/>
          <w:lang w:val="en-US" w:eastAsia="zh-CN"/>
        </w:rPr>
      </w:pPr>
      <w:r w:rsidRPr="00044F24">
        <w:rPr>
          <w:b/>
          <w:bCs/>
          <w:i/>
          <w:iCs/>
          <w:color w:val="000000" w:themeColor="text1"/>
          <w:lang w:val="en-US" w:eastAsia="zh-CN"/>
        </w:rPr>
        <w:t>Observation</w:t>
      </w:r>
      <w:r w:rsidR="001F4146" w:rsidRPr="00044F24">
        <w:rPr>
          <w:b/>
          <w:bCs/>
          <w:i/>
          <w:iCs/>
          <w:color w:val="000000" w:themeColor="text1"/>
          <w:lang w:val="en-US" w:eastAsia="zh-CN"/>
        </w:rPr>
        <w:t xml:space="preserve"> 1</w:t>
      </w:r>
      <w:r w:rsidRPr="00044F24">
        <w:rPr>
          <w:b/>
          <w:bCs/>
          <w:i/>
          <w:iCs/>
          <w:color w:val="000000" w:themeColor="text1"/>
          <w:lang w:val="en-US" w:eastAsia="zh-CN"/>
        </w:rPr>
        <w:t xml:space="preserve">: </w:t>
      </w:r>
      <w:r w:rsidRPr="00044F24">
        <w:rPr>
          <w:b/>
          <w:bCs/>
          <w:i/>
          <w:iCs/>
          <w:color w:val="000000" w:themeColor="text1"/>
          <w:lang w:eastAsia="zh-CN"/>
        </w:rPr>
        <w:t>It is not necessary to define the subcarrier spacing for D2R transmission.</w:t>
      </w:r>
    </w:p>
    <w:tbl>
      <w:tblPr>
        <w:tblStyle w:val="af4"/>
        <w:tblW w:w="0" w:type="auto"/>
        <w:tblLook w:val="04A0" w:firstRow="1" w:lastRow="0" w:firstColumn="1" w:lastColumn="0" w:noHBand="0" w:noVBand="1"/>
      </w:tblPr>
      <w:tblGrid>
        <w:gridCol w:w="9629"/>
      </w:tblGrid>
      <w:tr w:rsidR="00577A14" w:rsidRPr="00577A14" w14:paraId="1469B650" w14:textId="77777777" w:rsidTr="00585A14">
        <w:tc>
          <w:tcPr>
            <w:tcW w:w="9629" w:type="dxa"/>
          </w:tcPr>
          <w:p w14:paraId="20FD6E3B" w14:textId="77777777" w:rsidR="00445952" w:rsidRPr="00577A14" w:rsidRDefault="00445952" w:rsidP="0085161B">
            <w:pPr>
              <w:rPr>
                <w:bCs/>
                <w:color w:val="000000" w:themeColor="text1"/>
                <w:lang w:eastAsia="x-none"/>
              </w:rPr>
            </w:pPr>
            <w:r w:rsidRPr="00577A14">
              <w:rPr>
                <w:bCs/>
                <w:color w:val="000000" w:themeColor="text1"/>
                <w:highlight w:val="green"/>
                <w:lang w:eastAsia="x-none"/>
              </w:rPr>
              <w:t>Agreement</w:t>
            </w:r>
          </w:p>
          <w:p w14:paraId="357A9BA9" w14:textId="77777777" w:rsidR="00445952" w:rsidRPr="00577A14" w:rsidRDefault="00445952" w:rsidP="0085161B">
            <w:pPr>
              <w:rPr>
                <w:bCs/>
                <w:color w:val="000000" w:themeColor="text1"/>
                <w:lang w:val="en-US" w:eastAsia="x-none"/>
              </w:rPr>
            </w:pPr>
            <w:r w:rsidRPr="00577A14">
              <w:rPr>
                <w:bCs/>
                <w:color w:val="000000" w:themeColor="text1"/>
                <w:lang w:val="en-US" w:eastAsia="x-none"/>
              </w:rPr>
              <w:t xml:space="preserve">For R2D study OFDM-based waveform with </w:t>
            </w:r>
            <w:r w:rsidRPr="00577A14">
              <w:rPr>
                <w:bCs/>
                <w:color w:val="000000" w:themeColor="text1"/>
                <w:lang w:eastAsia="x-none"/>
              </w:rPr>
              <w:t>subcarrier spacing of 15 kHz</w:t>
            </w:r>
            <w:r w:rsidRPr="00577A14">
              <w:rPr>
                <w:bCs/>
                <w:color w:val="000000" w:themeColor="text1"/>
                <w:lang w:val="en-US" w:eastAsia="x-none"/>
              </w:rPr>
              <w:t xml:space="preserve">, </w:t>
            </w:r>
            <w:r w:rsidRPr="00577A14">
              <w:rPr>
                <w:bCs/>
                <w:i/>
                <w:iCs/>
                <w:color w:val="000000" w:themeColor="text1"/>
                <w:lang w:val="en-US" w:eastAsia="x-none"/>
              </w:rPr>
              <w:t>B</w:t>
            </w:r>
            <w:r w:rsidRPr="00577A14">
              <w:rPr>
                <w:bCs/>
                <w:color w:val="000000" w:themeColor="text1"/>
                <w:vertAlign w:val="subscript"/>
                <w:lang w:val="en-US" w:eastAsia="x-none"/>
              </w:rPr>
              <w:t xml:space="preserve">tx,R2D </w:t>
            </w:r>
            <w:r w:rsidRPr="00577A14">
              <w:rPr>
                <w:bCs/>
                <w:color w:val="000000" w:themeColor="text1"/>
                <w:lang w:val="en-US" w:eastAsia="x-none"/>
              </w:rPr>
              <w:t xml:space="preserve">is </w:t>
            </w:r>
            <w:r w:rsidRPr="00577A14">
              <w:rPr>
                <w:rFonts w:hint="eastAsia"/>
                <w:bCs/>
                <w:color w:val="000000" w:themeColor="text1"/>
                <w:lang w:val="en-US" w:eastAsia="x-none"/>
              </w:rPr>
              <w:t>≤</w:t>
            </w:r>
            <w:r w:rsidRPr="00577A14">
              <w:rPr>
                <w:bCs/>
                <w:color w:val="000000" w:themeColor="text1"/>
                <w:lang w:val="en-US" w:eastAsia="x-none"/>
              </w:rPr>
              <w:t xml:space="preserve"> [12] PRBs and is down-selected among:</w:t>
            </w:r>
          </w:p>
          <w:p w14:paraId="3BB26E26" w14:textId="77777777" w:rsidR="00445952" w:rsidRPr="00577A14" w:rsidRDefault="00445952" w:rsidP="00170CE3">
            <w:pPr>
              <w:numPr>
                <w:ilvl w:val="0"/>
                <w:numId w:val="11"/>
              </w:numPr>
              <w:spacing w:after="0"/>
              <w:rPr>
                <w:bCs/>
                <w:color w:val="000000" w:themeColor="text1"/>
                <w:lang w:val="en-US" w:eastAsia="x-none"/>
              </w:rPr>
            </w:pPr>
            <w:r w:rsidRPr="00577A14">
              <w:rPr>
                <w:bCs/>
                <w:color w:val="000000" w:themeColor="text1"/>
                <w:lang w:val="en-US" w:eastAsia="x-none"/>
              </w:rPr>
              <w:t>Alt 1: Including 180 kHz, 360 kHz, and FFS other values</w:t>
            </w:r>
          </w:p>
          <w:p w14:paraId="473873C8" w14:textId="77777777" w:rsidR="00445952" w:rsidRPr="00577A14" w:rsidRDefault="00445952" w:rsidP="00170CE3">
            <w:pPr>
              <w:numPr>
                <w:ilvl w:val="0"/>
                <w:numId w:val="11"/>
              </w:numPr>
              <w:spacing w:after="0"/>
              <w:rPr>
                <w:bCs/>
                <w:color w:val="000000" w:themeColor="text1"/>
                <w:lang w:val="en-US" w:eastAsia="x-none"/>
              </w:rPr>
            </w:pPr>
            <w:r w:rsidRPr="00577A14">
              <w:rPr>
                <w:bCs/>
                <w:color w:val="000000" w:themeColor="text1"/>
                <w:lang w:val="en-US" w:eastAsia="x-none"/>
              </w:rPr>
              <w:t>Alt 2: Integer multiple(s) of 180 kHz (FFS: what integer(s))</w:t>
            </w:r>
          </w:p>
          <w:p w14:paraId="5BBEA08A" w14:textId="77777777" w:rsidR="00445952" w:rsidRPr="00577A14" w:rsidRDefault="00445952" w:rsidP="00170CE3">
            <w:pPr>
              <w:numPr>
                <w:ilvl w:val="0"/>
                <w:numId w:val="11"/>
              </w:numPr>
              <w:spacing w:after="0"/>
              <w:rPr>
                <w:bCs/>
                <w:color w:val="000000" w:themeColor="text1"/>
                <w:lang w:val="en-US" w:eastAsia="x-none"/>
              </w:rPr>
            </w:pPr>
            <w:r w:rsidRPr="00577A14">
              <w:rPr>
                <w:bCs/>
                <w:color w:val="000000" w:themeColor="text1"/>
                <w:lang w:val="en-US" w:eastAsia="x-none"/>
              </w:rPr>
              <w:t>Alt 3: Integer multiple(s) of the subcarrier spacing (FFS: what integer(s))</w:t>
            </w:r>
          </w:p>
          <w:p w14:paraId="3B21A2A7" w14:textId="77777777" w:rsidR="00445952" w:rsidRPr="00577A14" w:rsidRDefault="00445952" w:rsidP="0085161B">
            <w:pPr>
              <w:spacing w:after="0"/>
              <w:rPr>
                <w:b/>
                <w:bCs/>
                <w:color w:val="000000" w:themeColor="text1"/>
                <w:lang w:val="en-US" w:eastAsia="zh-CN"/>
              </w:rPr>
            </w:pPr>
          </w:p>
        </w:tc>
      </w:tr>
    </w:tbl>
    <w:p w14:paraId="3683E624" w14:textId="4475FB83" w:rsidR="00445952" w:rsidRPr="00577A14" w:rsidRDefault="00243388" w:rsidP="00044F24">
      <w:pPr>
        <w:snapToGrid w:val="0"/>
        <w:spacing w:beforeLines="50" w:before="120" w:afterLines="50" w:after="120"/>
        <w:jc w:val="both"/>
        <w:rPr>
          <w:color w:val="000000" w:themeColor="text1"/>
          <w:lang w:val="en-US" w:eastAsia="zh-CN"/>
        </w:rPr>
      </w:pPr>
      <w:r w:rsidRPr="00577A14">
        <w:rPr>
          <w:color w:val="000000" w:themeColor="text1"/>
          <w:lang w:val="en-US" w:eastAsia="zh-CN"/>
        </w:rPr>
        <w:t xml:space="preserve">It seems that Alt 1 is the special case of Alt2 </w:t>
      </w:r>
      <w:r w:rsidRPr="00577A14">
        <w:rPr>
          <w:rFonts w:hint="eastAsia"/>
          <w:color w:val="000000" w:themeColor="text1"/>
          <w:lang w:val="en-US" w:eastAsia="zh-CN"/>
        </w:rPr>
        <w:t>and</w:t>
      </w:r>
      <w:r w:rsidRPr="00577A14">
        <w:rPr>
          <w:color w:val="000000" w:themeColor="text1"/>
          <w:lang w:val="en-US" w:eastAsia="zh-CN"/>
        </w:rPr>
        <w:t xml:space="preserve"> can be merged to Alt2.</w:t>
      </w:r>
      <w:r w:rsidR="00445952" w:rsidRPr="00577A14">
        <w:rPr>
          <w:color w:val="000000" w:themeColor="text1"/>
          <w:lang w:val="en-US" w:eastAsia="zh-CN"/>
        </w:rPr>
        <w:t>The minimum unit of frequency resource allocation is 1 PRB in NR/LTE</w:t>
      </w:r>
      <w:r w:rsidR="00445952" w:rsidRPr="00577A14">
        <w:rPr>
          <w:rFonts w:hint="eastAsia"/>
          <w:color w:val="000000" w:themeColor="text1"/>
          <w:lang w:val="en-US" w:eastAsia="zh-CN"/>
        </w:rPr>
        <w:t>,</w:t>
      </w:r>
      <w:r w:rsidR="00445952" w:rsidRPr="00577A14">
        <w:rPr>
          <w:color w:val="000000" w:themeColor="text1"/>
          <w:lang w:val="en-US" w:eastAsia="zh-CN"/>
        </w:rPr>
        <w:t xml:space="preserve"> consider</w:t>
      </w:r>
      <w:r w:rsidR="00445952" w:rsidRPr="00577A14">
        <w:rPr>
          <w:rFonts w:hint="eastAsia"/>
          <w:color w:val="000000" w:themeColor="text1"/>
          <w:lang w:val="en-US" w:eastAsia="zh-CN"/>
        </w:rPr>
        <w:t>ing</w:t>
      </w:r>
      <w:r w:rsidR="00445952" w:rsidRPr="00577A14">
        <w:rPr>
          <w:color w:val="000000" w:themeColor="text1"/>
          <w:lang w:val="en-US" w:eastAsia="zh-CN"/>
        </w:rPr>
        <w:t xml:space="preserve"> the compatibility and convenience of resource allocation for Ambient IoT in the in-band operation mode</w:t>
      </w:r>
      <w:r w:rsidRPr="00577A14">
        <w:rPr>
          <w:color w:val="000000" w:themeColor="text1"/>
          <w:lang w:val="en-US" w:eastAsia="zh-CN"/>
        </w:rPr>
        <w:t xml:space="preserve">, </w:t>
      </w:r>
      <w:r w:rsidR="00445952" w:rsidRPr="00577A14">
        <w:rPr>
          <w:color w:val="000000" w:themeColor="text1"/>
          <w:lang w:val="en-US" w:eastAsia="zh-CN"/>
        </w:rPr>
        <w:t>Alt2 shall be supported</w:t>
      </w:r>
      <w:r w:rsidR="00445952" w:rsidRPr="00577A14">
        <w:rPr>
          <w:rFonts w:hint="eastAsia"/>
          <w:color w:val="000000" w:themeColor="text1"/>
          <w:lang w:val="en-US" w:eastAsia="zh-CN"/>
        </w:rPr>
        <w:t>.</w:t>
      </w:r>
    </w:p>
    <w:p w14:paraId="7D20CD10" w14:textId="67E68AD8" w:rsidR="00445952" w:rsidRPr="00044F24" w:rsidRDefault="00243388" w:rsidP="005103F6">
      <w:pPr>
        <w:snapToGrid w:val="0"/>
        <w:spacing w:beforeLines="50" w:before="120" w:afterLines="50" w:after="120"/>
        <w:jc w:val="both"/>
        <w:rPr>
          <w:b/>
          <w:bCs/>
          <w:i/>
          <w:iCs/>
          <w:color w:val="000000" w:themeColor="text1"/>
          <w:lang w:val="en-US" w:eastAsia="x-none"/>
        </w:rPr>
      </w:pPr>
      <w:bookmarkStart w:id="4" w:name="_Hlk174108971"/>
      <w:r w:rsidRPr="00044F24">
        <w:rPr>
          <w:b/>
          <w:bCs/>
          <w:i/>
          <w:iCs/>
          <w:color w:val="000000" w:themeColor="text1"/>
          <w:lang w:val="en-US" w:eastAsia="zh-CN"/>
        </w:rPr>
        <w:t>P</w:t>
      </w:r>
      <w:r w:rsidR="00445952" w:rsidRPr="00044F24">
        <w:rPr>
          <w:b/>
          <w:bCs/>
          <w:i/>
          <w:iCs/>
          <w:color w:val="000000" w:themeColor="text1"/>
          <w:lang w:val="en-US" w:eastAsia="zh-CN"/>
        </w:rPr>
        <w:t>roposal</w:t>
      </w:r>
      <w:r w:rsidR="00BE1415" w:rsidRPr="00044F24">
        <w:rPr>
          <w:b/>
          <w:bCs/>
          <w:i/>
          <w:iCs/>
          <w:color w:val="000000" w:themeColor="text1"/>
          <w:lang w:val="en-US" w:eastAsia="zh-CN"/>
        </w:rPr>
        <w:t xml:space="preserve"> </w:t>
      </w:r>
      <w:r w:rsidR="00E94954" w:rsidRPr="00044F24">
        <w:rPr>
          <w:b/>
          <w:bCs/>
          <w:i/>
          <w:iCs/>
          <w:color w:val="000000" w:themeColor="text1"/>
          <w:lang w:val="en-US" w:eastAsia="zh-CN"/>
        </w:rPr>
        <w:t>1</w:t>
      </w:r>
      <w:r w:rsidR="00445952" w:rsidRPr="00044F24">
        <w:rPr>
          <w:b/>
          <w:bCs/>
          <w:i/>
          <w:iCs/>
          <w:color w:val="000000" w:themeColor="text1"/>
          <w:lang w:val="en-US" w:eastAsia="zh-CN"/>
        </w:rPr>
        <w:t xml:space="preserve">: </w:t>
      </w:r>
      <w:r w:rsidR="00445952" w:rsidRPr="00044F24">
        <w:rPr>
          <w:b/>
          <w:bCs/>
          <w:i/>
          <w:iCs/>
          <w:color w:val="000000" w:themeColor="text1"/>
          <w:lang w:val="en-US" w:eastAsia="x-none"/>
        </w:rPr>
        <w:t>For B</w:t>
      </w:r>
      <w:r w:rsidR="00445952" w:rsidRPr="00044F24">
        <w:rPr>
          <w:b/>
          <w:bCs/>
          <w:i/>
          <w:iCs/>
          <w:color w:val="000000" w:themeColor="text1"/>
          <w:vertAlign w:val="subscript"/>
          <w:lang w:val="en-US" w:eastAsia="x-none"/>
        </w:rPr>
        <w:t xml:space="preserve">tx,R2D </w:t>
      </w:r>
      <w:r w:rsidR="00445952" w:rsidRPr="00044F24">
        <w:rPr>
          <w:b/>
          <w:bCs/>
          <w:i/>
          <w:iCs/>
          <w:color w:val="000000" w:themeColor="text1"/>
          <w:lang w:val="en-US" w:eastAsia="x-none"/>
        </w:rPr>
        <w:t xml:space="preserve">of R2D transmission, Alt 2 </w:t>
      </w:r>
      <w:bookmarkStart w:id="5" w:name="OLE_LINK4"/>
      <w:r w:rsidR="00445952" w:rsidRPr="00044F24">
        <w:rPr>
          <w:b/>
          <w:bCs/>
          <w:i/>
          <w:iCs/>
          <w:color w:val="000000" w:themeColor="text1"/>
          <w:lang w:val="en-US" w:eastAsia="x-none"/>
        </w:rPr>
        <w:t>shall be supported</w:t>
      </w:r>
      <w:bookmarkEnd w:id="5"/>
      <w:r w:rsidR="00577A14" w:rsidRPr="00044F24">
        <w:rPr>
          <w:b/>
          <w:bCs/>
          <w:i/>
          <w:iCs/>
          <w:color w:val="000000" w:themeColor="text1"/>
          <w:lang w:val="en-US" w:eastAsia="x-none"/>
        </w:rPr>
        <w:t>.</w:t>
      </w:r>
    </w:p>
    <w:bookmarkEnd w:id="4"/>
    <w:p w14:paraId="107C0227" w14:textId="711DF0EE" w:rsidR="00BE49E0" w:rsidRPr="00577A14" w:rsidRDefault="006D36DC" w:rsidP="00044F24">
      <w:pPr>
        <w:adjustRightInd w:val="0"/>
        <w:snapToGrid w:val="0"/>
        <w:spacing w:beforeLines="50" w:before="120" w:afterLines="50" w:after="120"/>
        <w:jc w:val="both"/>
        <w:rPr>
          <w:color w:val="000000" w:themeColor="text1"/>
          <w:lang w:eastAsia="zh-CN"/>
        </w:rPr>
      </w:pPr>
      <w:r w:rsidRPr="00577A14">
        <w:rPr>
          <w:color w:val="000000" w:themeColor="text1"/>
          <w:lang w:eastAsia="zh-CN"/>
        </w:rPr>
        <w:t xml:space="preserve">For Alt 2, the </w:t>
      </w:r>
      <w:r w:rsidR="002E336F" w:rsidRPr="00577A14">
        <w:rPr>
          <w:color w:val="000000" w:themeColor="text1"/>
          <w:lang w:eastAsia="zh-CN"/>
        </w:rPr>
        <w:t xml:space="preserve">focused traffic types are the </w:t>
      </w:r>
      <w:bookmarkStart w:id="6" w:name="OLE_LINK27"/>
      <w:bookmarkStart w:id="7" w:name="OLE_LINK28"/>
      <w:r w:rsidR="002E336F" w:rsidRPr="00577A14">
        <w:rPr>
          <w:color w:val="000000" w:themeColor="text1"/>
          <w:lang w:eastAsia="zh-CN"/>
        </w:rPr>
        <w:t xml:space="preserve">indoor inventory and indoor command </w:t>
      </w:r>
      <w:bookmarkEnd w:id="6"/>
      <w:bookmarkEnd w:id="7"/>
      <w:r w:rsidR="002E336F" w:rsidRPr="00577A14">
        <w:rPr>
          <w:color w:val="000000" w:themeColor="text1"/>
          <w:lang w:eastAsia="zh-CN"/>
        </w:rPr>
        <w:t>based on the approved SID</w:t>
      </w:r>
      <w:r w:rsidR="00887068" w:rsidRPr="00577A14">
        <w:rPr>
          <w:color w:val="000000" w:themeColor="text1"/>
          <w:lang w:eastAsia="zh-CN"/>
        </w:rPr>
        <w:t xml:space="preserve"> </w:t>
      </w:r>
      <w:r w:rsidR="002E336F" w:rsidRPr="00577A14">
        <w:rPr>
          <w:color w:val="000000" w:themeColor="text1"/>
          <w:lang w:eastAsia="zh-CN"/>
        </w:rPr>
        <w:t>[</w:t>
      </w:r>
      <w:r w:rsidR="00C81AA2" w:rsidRPr="00577A14">
        <w:rPr>
          <w:color w:val="000000" w:themeColor="text1"/>
          <w:lang w:eastAsia="zh-CN"/>
        </w:rPr>
        <w:t>1</w:t>
      </w:r>
      <w:r w:rsidR="002E336F" w:rsidRPr="00577A14">
        <w:rPr>
          <w:color w:val="000000" w:themeColor="text1"/>
          <w:lang w:eastAsia="zh-CN"/>
        </w:rPr>
        <w:t xml:space="preserve">]. The key </w:t>
      </w:r>
      <w:r w:rsidR="002E336F" w:rsidRPr="00577A14">
        <w:rPr>
          <w:bCs/>
          <w:color w:val="000000" w:themeColor="text1"/>
          <w:lang w:eastAsia="zh-CN"/>
        </w:rPr>
        <w:t>characteristic of</w:t>
      </w:r>
      <w:r w:rsidR="002E336F" w:rsidRPr="00577A14">
        <w:rPr>
          <w:color w:val="000000" w:themeColor="text1"/>
          <w:lang w:eastAsia="zh-CN"/>
        </w:rPr>
        <w:t xml:space="preserve"> these traffic types</w:t>
      </w:r>
      <w:r w:rsidR="002E336F" w:rsidRPr="00577A14">
        <w:rPr>
          <w:color w:val="000000" w:themeColor="text1"/>
        </w:rPr>
        <w:t xml:space="preserve"> </w:t>
      </w:r>
      <w:r w:rsidR="002E336F" w:rsidRPr="00577A14">
        <w:rPr>
          <w:color w:val="000000" w:themeColor="text1"/>
          <w:lang w:eastAsia="zh-CN"/>
        </w:rPr>
        <w:t>is that the amount of the information data is relatively limited</w:t>
      </w:r>
      <w:r w:rsidR="00C7390B" w:rsidRPr="00577A14">
        <w:rPr>
          <w:color w:val="000000" w:themeColor="text1"/>
          <w:lang w:eastAsia="zh-CN"/>
        </w:rPr>
        <w:t xml:space="preserve">, </w:t>
      </w:r>
      <w:r w:rsidR="00AC493B" w:rsidRPr="00577A14">
        <w:rPr>
          <w:color w:val="000000" w:themeColor="text1"/>
          <w:lang w:eastAsia="zh-CN"/>
        </w:rPr>
        <w:t xml:space="preserve">therefore, it is possible that D2R transmission bandwidth </w:t>
      </w:r>
      <w:r w:rsidR="00AC493B" w:rsidRPr="00577A14">
        <w:rPr>
          <w:rFonts w:eastAsia="等线"/>
          <w:color w:val="000000" w:themeColor="text1"/>
          <w:lang w:eastAsia="zh-CN"/>
        </w:rPr>
        <w:t>can be less than 1 PRB</w:t>
      </w:r>
      <w:r w:rsidR="00AC493B" w:rsidRPr="00577A14">
        <w:rPr>
          <w:color w:val="000000" w:themeColor="text1"/>
          <w:lang w:eastAsia="zh-CN"/>
        </w:rPr>
        <w:t xml:space="preserve"> in the Ambient IoT.</w:t>
      </w:r>
      <w:r w:rsidR="00AC493B" w:rsidRPr="00577A14">
        <w:rPr>
          <w:color w:val="000000" w:themeColor="text1"/>
          <w:lang w:val="en-US" w:eastAsia="x-none"/>
        </w:rPr>
        <w:t xml:space="preserve"> </w:t>
      </w:r>
      <w:r w:rsidR="00BE49E0" w:rsidRPr="00577A14">
        <w:rPr>
          <w:color w:val="000000" w:themeColor="text1"/>
          <w:lang w:eastAsia="zh-CN"/>
        </w:rPr>
        <w:t xml:space="preserve">Meanwhile, the </w:t>
      </w:r>
      <w:r w:rsidR="00BE49E0" w:rsidRPr="00577A14">
        <w:rPr>
          <w:color w:val="000000" w:themeColor="text1"/>
          <w:lang w:val="en-US" w:eastAsia="x-none"/>
        </w:rPr>
        <w:t>D2R</w:t>
      </w:r>
      <w:r w:rsidR="00BE49E0" w:rsidRPr="00577A14">
        <w:rPr>
          <w:color w:val="000000" w:themeColor="text1"/>
          <w:lang w:eastAsia="zh-CN"/>
        </w:rPr>
        <w:t xml:space="preserve"> transmission bandwidth is actually depended on the reader’s scheduling.</w:t>
      </w:r>
      <w:r w:rsidR="00BE49E0" w:rsidRPr="00577A14">
        <w:rPr>
          <w:color w:val="000000" w:themeColor="text1"/>
          <w:lang w:val="en-US" w:eastAsia="x-none"/>
        </w:rPr>
        <w:t xml:space="preserve"> For </w:t>
      </w:r>
      <w:r w:rsidR="00BE49E0" w:rsidRPr="00577A14">
        <w:rPr>
          <w:i/>
          <w:iCs/>
          <w:color w:val="000000" w:themeColor="text1"/>
          <w:lang w:val="en-US" w:eastAsia="x-none"/>
        </w:rPr>
        <w:t>B</w:t>
      </w:r>
      <w:r w:rsidR="00BE49E0" w:rsidRPr="00577A14">
        <w:rPr>
          <w:color w:val="000000" w:themeColor="text1"/>
          <w:vertAlign w:val="subscript"/>
          <w:lang w:val="en-US" w:eastAsia="x-none"/>
        </w:rPr>
        <w:t xml:space="preserve">tx,D2R </w:t>
      </w:r>
      <w:r w:rsidR="00BE49E0" w:rsidRPr="00577A14">
        <w:rPr>
          <w:color w:val="000000" w:themeColor="text1"/>
          <w:lang w:val="en-US" w:eastAsia="x-none"/>
        </w:rPr>
        <w:t>of D2R transmission,</w:t>
      </w:r>
      <w:r w:rsidR="00BE49E0" w:rsidRPr="00577A14">
        <w:rPr>
          <w:color w:val="000000" w:themeColor="text1"/>
          <w:lang w:eastAsia="zh-CN"/>
        </w:rPr>
        <w:t xml:space="preserve"> </w:t>
      </w:r>
      <w:r w:rsidR="00BE49E0" w:rsidRPr="00577A14">
        <w:rPr>
          <w:color w:val="000000" w:themeColor="text1"/>
          <w:lang w:eastAsia="x-none"/>
        </w:rPr>
        <w:t>t</w:t>
      </w:r>
      <w:r w:rsidR="00BE49E0" w:rsidRPr="00577A14">
        <w:rPr>
          <w:rFonts w:eastAsia="等线"/>
          <w:color w:val="000000" w:themeColor="text1"/>
          <w:lang w:eastAsia="zh-CN"/>
        </w:rPr>
        <w:t xml:space="preserve">he multiple(s) of subcarrier spacing specified for R2D is </w:t>
      </w:r>
      <w:r w:rsidR="00BE49E0" w:rsidRPr="00577A14">
        <w:rPr>
          <w:rFonts w:eastAsia="等线" w:hint="eastAsia"/>
          <w:color w:val="000000" w:themeColor="text1"/>
          <w:lang w:eastAsia="zh-CN"/>
        </w:rPr>
        <w:t>preferred</w:t>
      </w:r>
      <w:r w:rsidR="00BE49E0" w:rsidRPr="00577A14">
        <w:rPr>
          <w:rFonts w:eastAsia="等线"/>
          <w:color w:val="000000" w:themeColor="text1"/>
          <w:lang w:eastAsia="zh-CN"/>
        </w:rPr>
        <w:t xml:space="preserve"> to support both sub-PRB transmission and the bandwidth larger than </w:t>
      </w:r>
      <w:r w:rsidR="00BE49E0" w:rsidRPr="00577A14">
        <w:rPr>
          <w:rFonts w:eastAsia="等线" w:hint="eastAsia"/>
          <w:color w:val="000000" w:themeColor="text1"/>
          <w:lang w:eastAsia="zh-CN"/>
        </w:rPr>
        <w:t>one</w:t>
      </w:r>
      <w:r w:rsidR="00BE49E0" w:rsidRPr="00577A14">
        <w:rPr>
          <w:rFonts w:eastAsia="等线"/>
          <w:color w:val="000000" w:themeColor="text1"/>
          <w:lang w:eastAsia="zh-CN"/>
        </w:rPr>
        <w:t xml:space="preserve"> PRB transmission.</w:t>
      </w:r>
    </w:p>
    <w:p w14:paraId="25DB60D3" w14:textId="136CDC88" w:rsidR="00C81AA2" w:rsidRPr="00044F24" w:rsidRDefault="00D65D8D" w:rsidP="005103F6">
      <w:pPr>
        <w:snapToGrid w:val="0"/>
        <w:spacing w:beforeLines="50" w:before="120" w:afterLines="50" w:after="120"/>
        <w:jc w:val="both"/>
        <w:rPr>
          <w:b/>
          <w:i/>
          <w:color w:val="000000" w:themeColor="text1"/>
          <w:lang w:eastAsia="zh-CN"/>
        </w:rPr>
      </w:pPr>
      <w:r w:rsidRPr="00044F24">
        <w:rPr>
          <w:b/>
          <w:i/>
          <w:color w:val="000000" w:themeColor="text1"/>
          <w:lang w:eastAsia="zh-CN"/>
        </w:rPr>
        <w:t>Observation</w:t>
      </w:r>
      <w:r w:rsidR="001F4146" w:rsidRPr="00044F24">
        <w:rPr>
          <w:b/>
          <w:i/>
          <w:color w:val="000000" w:themeColor="text1"/>
          <w:lang w:eastAsia="zh-CN"/>
        </w:rPr>
        <w:t xml:space="preserve"> 2</w:t>
      </w:r>
      <w:r w:rsidRPr="00044F24">
        <w:rPr>
          <w:b/>
          <w:i/>
          <w:color w:val="000000" w:themeColor="text1"/>
          <w:lang w:eastAsia="zh-CN"/>
        </w:rPr>
        <w:t>:</w:t>
      </w:r>
      <w:r w:rsidR="00706722" w:rsidRPr="00044F24">
        <w:rPr>
          <w:b/>
          <w:i/>
          <w:color w:val="000000" w:themeColor="text1"/>
          <w:lang w:eastAsia="zh-CN"/>
        </w:rPr>
        <w:t xml:space="preserve"> </w:t>
      </w:r>
      <w:r w:rsidR="00C81AA2" w:rsidRPr="00044F24">
        <w:rPr>
          <w:b/>
          <w:i/>
          <w:color w:val="000000" w:themeColor="text1"/>
          <w:lang w:eastAsia="zh-CN"/>
        </w:rPr>
        <w:t xml:space="preserve">The key </w:t>
      </w:r>
      <w:r w:rsidR="00C81AA2" w:rsidRPr="00044F24">
        <w:rPr>
          <w:b/>
          <w:bCs/>
          <w:i/>
          <w:color w:val="000000" w:themeColor="text1"/>
          <w:lang w:eastAsia="zh-CN"/>
        </w:rPr>
        <w:t>characteristic of</w:t>
      </w:r>
      <w:r w:rsidR="00C81AA2" w:rsidRPr="00044F24">
        <w:rPr>
          <w:b/>
          <w:i/>
          <w:color w:val="000000" w:themeColor="text1"/>
          <w:lang w:eastAsia="zh-CN"/>
        </w:rPr>
        <w:t xml:space="preserve"> indoor inventory and indoor command</w:t>
      </w:r>
      <w:r w:rsidR="00C81AA2" w:rsidRPr="00044F24">
        <w:rPr>
          <w:b/>
          <w:i/>
          <w:color w:val="000000" w:themeColor="text1"/>
        </w:rPr>
        <w:t xml:space="preserve"> </w:t>
      </w:r>
      <w:r w:rsidR="00C81AA2" w:rsidRPr="00044F24">
        <w:rPr>
          <w:b/>
          <w:i/>
          <w:color w:val="000000" w:themeColor="text1"/>
          <w:lang w:eastAsia="zh-CN"/>
        </w:rPr>
        <w:t>is that the amount of the information data is relatively limited.</w:t>
      </w:r>
    </w:p>
    <w:p w14:paraId="49AD305C" w14:textId="6494ACF4" w:rsidR="00445952" w:rsidRPr="00044F24" w:rsidRDefault="000D5919" w:rsidP="005103F6">
      <w:pPr>
        <w:snapToGrid w:val="0"/>
        <w:spacing w:beforeLines="50" w:before="120" w:afterLines="50" w:after="120"/>
        <w:jc w:val="both"/>
        <w:rPr>
          <w:b/>
          <w:bCs/>
          <w:i/>
          <w:color w:val="000000" w:themeColor="text1"/>
          <w:lang w:eastAsia="zh-CN"/>
        </w:rPr>
      </w:pPr>
      <w:r w:rsidRPr="00044F24">
        <w:rPr>
          <w:b/>
          <w:bCs/>
          <w:i/>
          <w:color w:val="000000" w:themeColor="text1"/>
          <w:lang w:eastAsia="zh-CN"/>
        </w:rPr>
        <w:t>Proposal</w:t>
      </w:r>
      <w:r w:rsidR="001F4146" w:rsidRPr="00044F24">
        <w:rPr>
          <w:b/>
          <w:bCs/>
          <w:i/>
          <w:color w:val="000000" w:themeColor="text1"/>
          <w:lang w:eastAsia="zh-CN"/>
        </w:rPr>
        <w:t xml:space="preserve"> 2</w:t>
      </w:r>
      <w:r w:rsidRPr="00044F24">
        <w:rPr>
          <w:b/>
          <w:bCs/>
          <w:i/>
          <w:color w:val="000000" w:themeColor="text1"/>
          <w:lang w:eastAsia="zh-CN"/>
        </w:rPr>
        <w:t xml:space="preserve">: </w:t>
      </w:r>
      <w:r w:rsidR="00C7390B" w:rsidRPr="00044F24">
        <w:rPr>
          <w:b/>
          <w:bCs/>
          <w:i/>
          <w:color w:val="000000" w:themeColor="text1"/>
          <w:lang w:val="en-US" w:eastAsia="x-none"/>
        </w:rPr>
        <w:t>For B</w:t>
      </w:r>
      <w:r w:rsidR="00C7390B" w:rsidRPr="00044F24">
        <w:rPr>
          <w:b/>
          <w:bCs/>
          <w:i/>
          <w:color w:val="000000" w:themeColor="text1"/>
          <w:vertAlign w:val="subscript"/>
          <w:lang w:val="en-US" w:eastAsia="x-none"/>
        </w:rPr>
        <w:t xml:space="preserve">tx,D2R </w:t>
      </w:r>
      <w:r w:rsidR="00C7390B" w:rsidRPr="00044F24">
        <w:rPr>
          <w:b/>
          <w:bCs/>
          <w:i/>
          <w:color w:val="000000" w:themeColor="text1"/>
          <w:lang w:val="en-US" w:eastAsia="x-none"/>
        </w:rPr>
        <w:t>of D2R transmission,</w:t>
      </w:r>
      <w:r w:rsidR="00C7390B" w:rsidRPr="00044F24">
        <w:rPr>
          <w:b/>
          <w:bCs/>
          <w:i/>
          <w:color w:val="000000" w:themeColor="text1"/>
          <w:lang w:eastAsia="zh-CN"/>
        </w:rPr>
        <w:t xml:space="preserve"> </w:t>
      </w:r>
      <w:r w:rsidR="00C7390B" w:rsidRPr="00044F24">
        <w:rPr>
          <w:b/>
          <w:bCs/>
          <w:i/>
          <w:color w:val="000000" w:themeColor="text1"/>
          <w:lang w:eastAsia="x-none"/>
        </w:rPr>
        <w:t>t</w:t>
      </w:r>
      <w:r w:rsidR="00C7390B" w:rsidRPr="00044F24">
        <w:rPr>
          <w:rFonts w:eastAsia="等线"/>
          <w:b/>
          <w:bCs/>
          <w:i/>
          <w:color w:val="000000" w:themeColor="text1"/>
          <w:lang w:eastAsia="zh-CN"/>
        </w:rPr>
        <w:t>he multiple</w:t>
      </w:r>
      <w:r w:rsidR="00596949" w:rsidRPr="00044F24">
        <w:rPr>
          <w:rFonts w:eastAsia="等线"/>
          <w:b/>
          <w:bCs/>
          <w:i/>
          <w:color w:val="000000" w:themeColor="text1"/>
          <w:lang w:eastAsia="zh-CN"/>
        </w:rPr>
        <w:t>(</w:t>
      </w:r>
      <w:r w:rsidR="00C7390B" w:rsidRPr="00044F24">
        <w:rPr>
          <w:rFonts w:eastAsia="等线"/>
          <w:b/>
          <w:bCs/>
          <w:i/>
          <w:color w:val="000000" w:themeColor="text1"/>
          <w:lang w:eastAsia="zh-CN"/>
        </w:rPr>
        <w:t>s</w:t>
      </w:r>
      <w:r w:rsidR="00596949" w:rsidRPr="00044F24">
        <w:rPr>
          <w:rFonts w:eastAsia="等线"/>
          <w:b/>
          <w:bCs/>
          <w:i/>
          <w:color w:val="000000" w:themeColor="text1"/>
          <w:lang w:eastAsia="zh-CN"/>
        </w:rPr>
        <w:t>)</w:t>
      </w:r>
      <w:r w:rsidR="00C7390B" w:rsidRPr="00044F24">
        <w:rPr>
          <w:rFonts w:eastAsia="等线"/>
          <w:b/>
          <w:bCs/>
          <w:i/>
          <w:color w:val="000000" w:themeColor="text1"/>
          <w:lang w:eastAsia="zh-CN"/>
        </w:rPr>
        <w:t xml:space="preserve"> of a subcarrier spacing </w:t>
      </w:r>
      <w:r w:rsidR="00BE49E0" w:rsidRPr="00044F24">
        <w:rPr>
          <w:rFonts w:eastAsia="等线"/>
          <w:b/>
          <w:bCs/>
          <w:i/>
          <w:color w:val="000000" w:themeColor="text1"/>
          <w:lang w:eastAsia="zh-CN"/>
        </w:rPr>
        <w:t xml:space="preserve">specified for R2D </w:t>
      </w:r>
      <w:r w:rsidR="00C7390B" w:rsidRPr="00044F24">
        <w:rPr>
          <w:rFonts w:eastAsia="等线"/>
          <w:b/>
          <w:bCs/>
          <w:i/>
          <w:color w:val="000000" w:themeColor="text1"/>
          <w:lang w:eastAsia="zh-CN"/>
        </w:rPr>
        <w:t>is preferred</w:t>
      </w:r>
      <w:r w:rsidR="00C7390B" w:rsidRPr="00044F24">
        <w:rPr>
          <w:rFonts w:eastAsia="等线" w:hint="eastAsia"/>
          <w:b/>
          <w:bCs/>
          <w:i/>
          <w:color w:val="000000" w:themeColor="text1"/>
          <w:lang w:eastAsia="zh-CN"/>
        </w:rPr>
        <w:t>.</w:t>
      </w:r>
      <w:r w:rsidR="00C7390B" w:rsidRPr="00044F24" w:rsidDel="00C7390B">
        <w:rPr>
          <w:b/>
          <w:bCs/>
          <w:i/>
          <w:color w:val="000000" w:themeColor="text1"/>
          <w:lang w:eastAsia="zh-CN"/>
        </w:rPr>
        <w:t xml:space="preserve"> </w:t>
      </w:r>
    </w:p>
    <w:p w14:paraId="0B382690" w14:textId="78B46F15" w:rsidR="0097480E" w:rsidRPr="00044F24" w:rsidRDefault="00AE5BC3" w:rsidP="00170CE3">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577A14">
        <w:rPr>
          <w:rFonts w:ascii="Arial" w:eastAsia="宋体" w:hAnsi="Arial" w:cs="Arial"/>
          <w:b/>
          <w:color w:val="000000" w:themeColor="text1"/>
          <w:szCs w:val="18"/>
          <w:lang w:val="x-none" w:eastAsia="zh-CN"/>
        </w:rPr>
        <w:t xml:space="preserve">Waveform and modulation   </w:t>
      </w:r>
    </w:p>
    <w:p w14:paraId="45CA62CB" w14:textId="2BFF6607" w:rsidR="00631664" w:rsidRPr="00577A14" w:rsidRDefault="008B584B" w:rsidP="00044F24">
      <w:pPr>
        <w:pStyle w:val="3"/>
        <w:tabs>
          <w:tab w:val="left" w:pos="2694"/>
        </w:tabs>
        <w:snapToGrid w:val="0"/>
        <w:spacing w:afterLines="50" w:after="120"/>
        <w:rPr>
          <w:rFonts w:eastAsia="宋体" w:cs="Arial"/>
          <w:b/>
          <w:color w:val="000000" w:themeColor="text1"/>
          <w:sz w:val="20"/>
          <w:szCs w:val="18"/>
          <w:lang w:val="x-none" w:eastAsia="zh-CN"/>
        </w:rPr>
      </w:pPr>
      <w:r w:rsidRPr="00577A14">
        <w:rPr>
          <w:rFonts w:eastAsia="宋体" w:cs="Arial"/>
          <w:b/>
          <w:color w:val="000000" w:themeColor="text1"/>
          <w:sz w:val="20"/>
          <w:szCs w:val="18"/>
          <w:lang w:val="x-none" w:eastAsia="zh-CN"/>
        </w:rPr>
        <w:t>2.2.1</w:t>
      </w:r>
      <w:r w:rsidR="007D1B90" w:rsidRPr="00577A14">
        <w:rPr>
          <w:rFonts w:eastAsia="宋体" w:cs="Arial"/>
          <w:b/>
          <w:color w:val="000000" w:themeColor="text1"/>
          <w:sz w:val="20"/>
          <w:szCs w:val="18"/>
          <w:lang w:val="x-none" w:eastAsia="zh-CN"/>
        </w:rPr>
        <w:t xml:space="preserve"> </w:t>
      </w:r>
      <w:r w:rsidR="00397BDB" w:rsidRPr="00577A14">
        <w:rPr>
          <w:rFonts w:eastAsia="宋体" w:cs="Arial"/>
          <w:b/>
          <w:color w:val="000000" w:themeColor="text1"/>
          <w:sz w:val="20"/>
          <w:szCs w:val="18"/>
          <w:lang w:val="x-none" w:eastAsia="zh-CN"/>
        </w:rPr>
        <w:t>R2D</w:t>
      </w:r>
      <w:r w:rsidR="00631664" w:rsidRPr="00577A14">
        <w:rPr>
          <w:rFonts w:eastAsia="宋体" w:cs="Arial"/>
          <w:b/>
          <w:color w:val="000000" w:themeColor="text1"/>
          <w:sz w:val="20"/>
          <w:szCs w:val="18"/>
          <w:lang w:val="x-none" w:eastAsia="zh-CN"/>
        </w:rPr>
        <w:t xml:space="preserve"> waveform</w:t>
      </w:r>
    </w:p>
    <w:tbl>
      <w:tblPr>
        <w:tblStyle w:val="af4"/>
        <w:tblW w:w="0" w:type="auto"/>
        <w:tblLook w:val="04A0" w:firstRow="1" w:lastRow="0" w:firstColumn="1" w:lastColumn="0" w:noHBand="0" w:noVBand="1"/>
      </w:tblPr>
      <w:tblGrid>
        <w:gridCol w:w="9629"/>
      </w:tblGrid>
      <w:tr w:rsidR="00577A14" w:rsidRPr="00577A14" w14:paraId="0FC20AEC" w14:textId="77777777" w:rsidTr="005D3E02">
        <w:tc>
          <w:tcPr>
            <w:tcW w:w="9629" w:type="dxa"/>
          </w:tcPr>
          <w:p w14:paraId="2229BB9B" w14:textId="77777777" w:rsidR="005D3E02" w:rsidRPr="00577A14" w:rsidRDefault="005D3E02" w:rsidP="005D3E02">
            <w:pPr>
              <w:rPr>
                <w:bCs/>
                <w:color w:val="000000" w:themeColor="text1"/>
                <w:lang w:eastAsia="x-none"/>
              </w:rPr>
            </w:pPr>
            <w:r w:rsidRPr="00577A14">
              <w:rPr>
                <w:bCs/>
                <w:color w:val="000000" w:themeColor="text1"/>
                <w:highlight w:val="green"/>
                <w:lang w:eastAsia="x-none"/>
              </w:rPr>
              <w:t>Agreement</w:t>
            </w:r>
          </w:p>
          <w:p w14:paraId="360EE1CE" w14:textId="3D16661A" w:rsidR="005D3E02" w:rsidRPr="00577A14" w:rsidRDefault="005D3E02" w:rsidP="005D3E02">
            <w:pPr>
              <w:rPr>
                <w:bCs/>
                <w:color w:val="000000" w:themeColor="text1"/>
                <w:lang w:eastAsia="x-none"/>
              </w:rPr>
            </w:pPr>
            <w:r w:rsidRPr="00577A14">
              <w:rPr>
                <w:bCs/>
                <w:color w:val="000000" w:themeColor="text1"/>
                <w:lang w:eastAsia="x-none"/>
              </w:rPr>
              <w:t>A-IoT DL study includes an</w:t>
            </w:r>
            <w:bookmarkStart w:id="8" w:name="_Hlk162274772"/>
            <w:r w:rsidRPr="00577A14">
              <w:rPr>
                <w:bCs/>
                <w:color w:val="000000" w:themeColor="text1"/>
                <w:lang w:eastAsia="x-none"/>
              </w:rPr>
              <w:t xml:space="preserve"> OFDM-based waveform </w:t>
            </w:r>
            <w:bookmarkEnd w:id="8"/>
            <w:r w:rsidRPr="00577A14">
              <w:rPr>
                <w:bCs/>
                <w:color w:val="000000" w:themeColor="text1"/>
                <w:lang w:eastAsia="x-none"/>
              </w:rPr>
              <w:t xml:space="preserve">from A-IoT R2D (reader-to-device) perspective. </w:t>
            </w:r>
          </w:p>
          <w:p w14:paraId="73F97406" w14:textId="1F57B576" w:rsidR="005D3E02" w:rsidRPr="00577A14" w:rsidRDefault="005D3E02" w:rsidP="00170CE3">
            <w:pPr>
              <w:numPr>
                <w:ilvl w:val="0"/>
                <w:numId w:val="9"/>
              </w:numPr>
              <w:spacing w:after="0"/>
              <w:rPr>
                <w:bCs/>
                <w:color w:val="000000" w:themeColor="text1"/>
                <w:lang w:eastAsia="x-none"/>
              </w:rPr>
            </w:pPr>
            <w:r w:rsidRPr="00577A14">
              <w:rPr>
                <w:bCs/>
                <w:color w:val="000000" w:themeColor="text1"/>
                <w:lang w:eastAsia="x-none"/>
              </w:rPr>
              <w:t>Depending on what modulation(s) are decided to be studied:</w:t>
            </w:r>
          </w:p>
          <w:p w14:paraId="43E5025D" w14:textId="02D92452" w:rsidR="005D3E02" w:rsidRPr="00577A14" w:rsidRDefault="005D3E02" w:rsidP="00170CE3">
            <w:pPr>
              <w:numPr>
                <w:ilvl w:val="1"/>
                <w:numId w:val="9"/>
              </w:numPr>
              <w:spacing w:after="0"/>
              <w:rPr>
                <w:bCs/>
                <w:color w:val="000000" w:themeColor="text1"/>
                <w:lang w:eastAsia="x-none"/>
              </w:rPr>
            </w:pPr>
            <w:r w:rsidRPr="00577A14">
              <w:rPr>
                <w:bCs/>
                <w:color w:val="000000" w:themeColor="text1"/>
                <w:lang w:eastAsia="x-none"/>
              </w:rPr>
              <w:t xml:space="preserve">Study whether/how to handle CP at transmitter/device/design </w:t>
            </w:r>
          </w:p>
          <w:p w14:paraId="4398911D" w14:textId="77777777" w:rsidR="005D3E02" w:rsidRPr="00577A14" w:rsidRDefault="005D3E02" w:rsidP="00170CE3">
            <w:pPr>
              <w:numPr>
                <w:ilvl w:val="0"/>
                <w:numId w:val="9"/>
              </w:numPr>
              <w:spacing w:after="0"/>
              <w:rPr>
                <w:bCs/>
                <w:color w:val="000000" w:themeColor="text1"/>
                <w:lang w:eastAsia="x-none"/>
              </w:rPr>
            </w:pPr>
            <w:r w:rsidRPr="00577A14">
              <w:rPr>
                <w:bCs/>
                <w:color w:val="000000" w:themeColor="text1"/>
                <w:lang w:eastAsia="x-none"/>
              </w:rPr>
              <w:t>Study other characteristics of the OFDM waveform, e.g.:</w:t>
            </w:r>
          </w:p>
          <w:p w14:paraId="4F03CB85" w14:textId="77777777" w:rsidR="005D3E02" w:rsidRPr="00577A14" w:rsidRDefault="005D3E02" w:rsidP="00170CE3">
            <w:pPr>
              <w:numPr>
                <w:ilvl w:val="1"/>
                <w:numId w:val="9"/>
              </w:numPr>
              <w:spacing w:after="0"/>
              <w:rPr>
                <w:bCs/>
                <w:color w:val="000000" w:themeColor="text1"/>
                <w:lang w:eastAsia="x-none"/>
              </w:rPr>
            </w:pPr>
            <w:bookmarkStart w:id="9" w:name="OLE_LINK6"/>
            <w:r w:rsidRPr="00577A14">
              <w:rPr>
                <w:bCs/>
                <w:color w:val="000000" w:themeColor="text1"/>
                <w:lang w:eastAsia="x-none"/>
              </w:rPr>
              <w:t>CP-OFDM</w:t>
            </w:r>
          </w:p>
          <w:p w14:paraId="5FA379D1" w14:textId="77777777" w:rsidR="005D3E02" w:rsidRPr="00577A14" w:rsidRDefault="005D3E02" w:rsidP="00170CE3">
            <w:pPr>
              <w:numPr>
                <w:ilvl w:val="1"/>
                <w:numId w:val="9"/>
              </w:numPr>
              <w:spacing w:after="0"/>
              <w:rPr>
                <w:bCs/>
                <w:color w:val="000000" w:themeColor="text1"/>
                <w:lang w:eastAsia="x-none"/>
              </w:rPr>
            </w:pPr>
            <w:r w:rsidRPr="00577A14">
              <w:rPr>
                <w:bCs/>
                <w:color w:val="000000" w:themeColor="text1"/>
                <w:lang w:eastAsia="x-none"/>
              </w:rPr>
              <w:t>DFT-s-OFDM</w:t>
            </w:r>
          </w:p>
          <w:bookmarkEnd w:id="9"/>
          <w:p w14:paraId="1D85323A" w14:textId="77777777" w:rsidR="005D3E02" w:rsidRPr="00577A14" w:rsidRDefault="005D3E02" w:rsidP="00170CE3">
            <w:pPr>
              <w:numPr>
                <w:ilvl w:val="1"/>
                <w:numId w:val="9"/>
              </w:numPr>
              <w:spacing w:after="0"/>
              <w:rPr>
                <w:bCs/>
                <w:color w:val="000000" w:themeColor="text1"/>
                <w:lang w:eastAsia="x-none"/>
              </w:rPr>
            </w:pPr>
            <w:r w:rsidRPr="00577A14">
              <w:rPr>
                <w:bCs/>
                <w:color w:val="000000" w:themeColor="text1"/>
                <w:lang w:eastAsia="x-none"/>
              </w:rPr>
              <w:t>Etc.</w:t>
            </w:r>
          </w:p>
          <w:p w14:paraId="19E492BF" w14:textId="77777777" w:rsidR="005D3E02" w:rsidRPr="00577A14" w:rsidRDefault="005D3E02" w:rsidP="00170CE3">
            <w:pPr>
              <w:numPr>
                <w:ilvl w:val="1"/>
                <w:numId w:val="9"/>
              </w:numPr>
              <w:spacing w:after="0"/>
              <w:rPr>
                <w:bCs/>
                <w:color w:val="000000" w:themeColor="text1"/>
                <w:lang w:eastAsia="x-none"/>
              </w:rPr>
            </w:pPr>
            <w:r w:rsidRPr="00577A14">
              <w:rPr>
                <w:bCs/>
                <w:color w:val="000000" w:themeColor="text1"/>
                <w:lang w:eastAsia="x-none"/>
              </w:rPr>
              <w:t>The type of OFDM waveform is transparent to A-IoT device.</w:t>
            </w:r>
          </w:p>
          <w:p w14:paraId="478DD9EC" w14:textId="5F5316F5" w:rsidR="005D3E02" w:rsidRPr="00577A14" w:rsidRDefault="005D3E02" w:rsidP="005D3E02">
            <w:pPr>
              <w:rPr>
                <w:bCs/>
                <w:color w:val="000000" w:themeColor="text1"/>
                <w:lang w:eastAsia="x-none"/>
              </w:rPr>
            </w:pPr>
            <w:r w:rsidRPr="00577A14">
              <w:rPr>
                <w:bCs/>
                <w:color w:val="000000" w:themeColor="text1"/>
                <w:lang w:eastAsia="x-none"/>
              </w:rPr>
              <w:t>Other waveforms from DL transmitter’s perspective can be proposed, and further discussion will consider whether or not they are included in the study.</w:t>
            </w:r>
          </w:p>
          <w:p w14:paraId="0556B1C5" w14:textId="77777777" w:rsidR="00631664" w:rsidRPr="00577A14" w:rsidRDefault="00631664" w:rsidP="00631664">
            <w:pPr>
              <w:rPr>
                <w:bCs/>
                <w:color w:val="000000" w:themeColor="text1"/>
                <w:lang w:eastAsia="x-none"/>
              </w:rPr>
            </w:pPr>
            <w:r w:rsidRPr="00577A14">
              <w:rPr>
                <w:bCs/>
                <w:color w:val="000000" w:themeColor="text1"/>
                <w:highlight w:val="green"/>
                <w:lang w:eastAsia="x-none"/>
              </w:rPr>
              <w:t>Agreement</w:t>
            </w:r>
          </w:p>
          <w:p w14:paraId="69EE9181" w14:textId="746FD5F4" w:rsidR="00631664" w:rsidRPr="00577A14" w:rsidRDefault="00631664" w:rsidP="00631664">
            <w:pPr>
              <w:rPr>
                <w:bCs/>
                <w:color w:val="000000" w:themeColor="text1"/>
                <w:lang w:eastAsia="x-none"/>
              </w:rPr>
            </w:pPr>
            <w:r w:rsidRPr="00577A14">
              <w:rPr>
                <w:bCs/>
                <w:color w:val="000000" w:themeColor="text1"/>
                <w:lang w:eastAsia="x-none"/>
              </w:rPr>
              <w:t>A-IoT DL study includes OOK from DL transmitter’s perspective.</w:t>
            </w:r>
          </w:p>
          <w:p w14:paraId="0050F1E3" w14:textId="77777777" w:rsidR="00631664" w:rsidRPr="00577A14" w:rsidRDefault="00631664" w:rsidP="00170CE3">
            <w:pPr>
              <w:numPr>
                <w:ilvl w:val="0"/>
                <w:numId w:val="7"/>
              </w:numPr>
              <w:spacing w:after="0"/>
              <w:rPr>
                <w:bCs/>
                <w:color w:val="000000" w:themeColor="text1"/>
                <w:lang w:eastAsia="x-none"/>
              </w:rPr>
            </w:pPr>
            <w:r w:rsidRPr="00577A14">
              <w:rPr>
                <w:bCs/>
                <w:color w:val="000000" w:themeColor="text1"/>
                <w:lang w:eastAsia="x-none"/>
              </w:rPr>
              <w:t xml:space="preserve">For an OFDM waveform, assume OOK-1 for single-chip per OFDM symbol transmission, and OOK-4 for </w:t>
            </w:r>
            <w:r w:rsidRPr="00577A14">
              <w:rPr>
                <w:bCs/>
                <w:i/>
                <w:iCs/>
                <w:color w:val="000000" w:themeColor="text1"/>
                <w:lang w:eastAsia="x-none"/>
              </w:rPr>
              <w:t>M</w:t>
            </w:r>
            <w:r w:rsidRPr="00577A14">
              <w:rPr>
                <w:bCs/>
                <w:color w:val="000000" w:themeColor="text1"/>
                <w:lang w:eastAsia="x-none"/>
              </w:rPr>
              <w:softHyphen/>
              <w:t>-chip per OFDM symbol transmission, starting from definitions in TR 38.869.</w:t>
            </w:r>
          </w:p>
          <w:p w14:paraId="3C5C33C8" w14:textId="77777777" w:rsidR="00631664" w:rsidRPr="00577A14" w:rsidRDefault="00631664" w:rsidP="00170CE3">
            <w:pPr>
              <w:numPr>
                <w:ilvl w:val="1"/>
                <w:numId w:val="7"/>
              </w:numPr>
              <w:spacing w:after="0"/>
              <w:rPr>
                <w:bCs/>
                <w:color w:val="000000" w:themeColor="text1"/>
                <w:lang w:eastAsia="x-none"/>
              </w:rPr>
            </w:pPr>
            <w:r w:rsidRPr="00577A14">
              <w:rPr>
                <w:bCs/>
                <w:color w:val="000000" w:themeColor="text1"/>
                <w:lang w:eastAsia="x-none"/>
              </w:rPr>
              <w:lastRenderedPageBreak/>
              <w:t xml:space="preserve">FFS value(s) of </w:t>
            </w:r>
            <w:r w:rsidRPr="00577A14">
              <w:rPr>
                <w:bCs/>
                <w:i/>
                <w:iCs/>
                <w:color w:val="000000" w:themeColor="text1"/>
                <w:lang w:eastAsia="x-none"/>
              </w:rPr>
              <w:t>M</w:t>
            </w:r>
            <w:r w:rsidRPr="00577A14">
              <w:rPr>
                <w:bCs/>
                <w:color w:val="000000" w:themeColor="text1"/>
                <w:lang w:eastAsia="x-none"/>
              </w:rPr>
              <w:t>.</w:t>
            </w:r>
          </w:p>
          <w:p w14:paraId="383B60D7" w14:textId="77777777" w:rsidR="00631664" w:rsidRPr="00577A14" w:rsidRDefault="00631664" w:rsidP="00170CE3">
            <w:pPr>
              <w:numPr>
                <w:ilvl w:val="1"/>
                <w:numId w:val="6"/>
              </w:numPr>
              <w:spacing w:after="0"/>
              <w:rPr>
                <w:bCs/>
                <w:color w:val="000000" w:themeColor="text1"/>
                <w:lang w:eastAsia="x-none"/>
              </w:rPr>
            </w:pPr>
            <w:r w:rsidRPr="00577A14">
              <w:rPr>
                <w:bCs/>
                <w:color w:val="000000" w:themeColor="text1"/>
                <w:lang w:eastAsia="x-none"/>
              </w:rPr>
              <w:t>FFS: Any changes needed from the definitions in TR 38.869.</w:t>
            </w:r>
          </w:p>
          <w:p w14:paraId="58FEF085" w14:textId="77777777" w:rsidR="00631664" w:rsidRPr="00577A14" w:rsidRDefault="00631664" w:rsidP="00170CE3">
            <w:pPr>
              <w:numPr>
                <w:ilvl w:val="1"/>
                <w:numId w:val="6"/>
              </w:numPr>
              <w:spacing w:after="0"/>
              <w:rPr>
                <w:bCs/>
                <w:color w:val="000000" w:themeColor="text1"/>
                <w:lang w:eastAsia="x-none"/>
              </w:rPr>
            </w:pPr>
            <w:r w:rsidRPr="00577A14">
              <w:rPr>
                <w:bCs/>
                <w:color w:val="000000" w:themeColor="text1"/>
                <w:lang w:eastAsia="x-none"/>
              </w:rPr>
              <w:t>FFS: Exact definition of chip</w:t>
            </w:r>
          </w:p>
          <w:p w14:paraId="475E050B" w14:textId="3FC8AFC4" w:rsidR="00631664" w:rsidRPr="00577A14" w:rsidRDefault="00631664" w:rsidP="00170CE3">
            <w:pPr>
              <w:numPr>
                <w:ilvl w:val="0"/>
                <w:numId w:val="6"/>
              </w:numPr>
              <w:spacing w:after="0"/>
              <w:rPr>
                <w:bCs/>
                <w:color w:val="000000" w:themeColor="text1"/>
                <w:lang w:eastAsia="x-none"/>
              </w:rPr>
            </w:pPr>
            <w:r w:rsidRPr="00577A14">
              <w:rPr>
                <w:bCs/>
                <w:color w:val="000000" w:themeColor="text1"/>
                <w:lang w:eastAsia="x-none"/>
              </w:rPr>
              <w:t>If other DL waveforms are included, further elaboration of the transmitter’s OOK generation would be needed.</w:t>
            </w:r>
          </w:p>
          <w:p w14:paraId="168F3A73" w14:textId="27EE0EE6" w:rsidR="00631664" w:rsidRPr="00577A14" w:rsidRDefault="00631664" w:rsidP="005D3E02">
            <w:pPr>
              <w:rPr>
                <w:bCs/>
                <w:color w:val="000000" w:themeColor="text1"/>
                <w:lang w:eastAsia="x-none"/>
              </w:rPr>
            </w:pPr>
          </w:p>
        </w:tc>
      </w:tr>
    </w:tbl>
    <w:p w14:paraId="7EDAB3DE" w14:textId="09680861" w:rsidR="00B00CEA" w:rsidRPr="00577A14" w:rsidRDefault="00825FA0" w:rsidP="003C767D">
      <w:pPr>
        <w:spacing w:beforeLines="50" w:before="120" w:afterLines="50" w:after="120"/>
        <w:jc w:val="both"/>
        <w:rPr>
          <w:color w:val="000000" w:themeColor="text1"/>
          <w:lang w:eastAsia="zh-CN"/>
        </w:rPr>
      </w:pPr>
      <w:r w:rsidRPr="00577A14">
        <w:rPr>
          <w:noProof/>
          <w:color w:val="000000" w:themeColor="text1"/>
          <w:lang w:eastAsia="zh-CN"/>
        </w:rPr>
        <w:lastRenderedPageBreak/>
        <w:t>F</w:t>
      </w:r>
      <w:r w:rsidR="00B00CEA" w:rsidRPr="00577A14">
        <w:rPr>
          <w:noProof/>
          <w:color w:val="000000" w:themeColor="text1"/>
          <w:lang w:eastAsia="zh-CN"/>
        </w:rPr>
        <w:t>or the OOK-</w:t>
      </w:r>
      <w:r w:rsidR="00896D1A" w:rsidRPr="00577A14">
        <w:rPr>
          <w:noProof/>
          <w:color w:val="000000" w:themeColor="text1"/>
          <w:lang w:eastAsia="zh-CN"/>
        </w:rPr>
        <w:t>M(M</w:t>
      </w:r>
      <w:r w:rsidR="00896D1A" w:rsidRPr="00577A14">
        <w:rPr>
          <w:rFonts w:hint="eastAsia"/>
          <w:noProof/>
          <w:color w:val="000000" w:themeColor="text1"/>
          <w:lang w:eastAsia="zh-CN"/>
        </w:rPr>
        <w:t>＞</w:t>
      </w:r>
      <w:r w:rsidR="00896D1A" w:rsidRPr="00577A14">
        <w:rPr>
          <w:rFonts w:hint="eastAsia"/>
          <w:noProof/>
          <w:color w:val="000000" w:themeColor="text1"/>
          <w:lang w:eastAsia="zh-CN"/>
        </w:rPr>
        <w:t>1)</w:t>
      </w:r>
      <w:r w:rsidR="00B00CEA" w:rsidRPr="00577A14">
        <w:rPr>
          <w:noProof/>
          <w:color w:val="000000" w:themeColor="text1"/>
          <w:lang w:eastAsia="zh-CN"/>
        </w:rPr>
        <w:t xml:space="preserve">, </w:t>
      </w:r>
      <w:r w:rsidR="00763EC9" w:rsidRPr="00577A14">
        <w:rPr>
          <w:color w:val="000000" w:themeColor="text1"/>
          <w:lang w:eastAsia="zh-CN"/>
        </w:rPr>
        <w:t>time domain signal of M chips</w:t>
      </w:r>
      <w:r w:rsidR="00763EC9" w:rsidRPr="00577A14">
        <w:rPr>
          <w:noProof/>
          <w:color w:val="000000" w:themeColor="text1"/>
          <w:lang w:eastAsia="zh-CN"/>
        </w:rPr>
        <w:t xml:space="preserve"> </w:t>
      </w:r>
      <w:r w:rsidR="00B00CEA" w:rsidRPr="00577A14">
        <w:rPr>
          <w:noProof/>
          <w:color w:val="000000" w:themeColor="text1"/>
          <w:lang w:eastAsia="zh-CN"/>
        </w:rPr>
        <w:t xml:space="preserve">only </w:t>
      </w:r>
      <w:r w:rsidR="00763EC9" w:rsidRPr="00577A14">
        <w:rPr>
          <w:noProof/>
          <w:color w:val="000000" w:themeColor="text1"/>
          <w:lang w:eastAsia="zh-CN"/>
        </w:rPr>
        <w:t xml:space="preserve">can be </w:t>
      </w:r>
      <w:r w:rsidR="00763EC9" w:rsidRPr="00577A14">
        <w:rPr>
          <w:color w:val="000000" w:themeColor="text1"/>
          <w:lang w:eastAsia="zh-CN"/>
        </w:rPr>
        <w:t xml:space="preserve">generated </w:t>
      </w:r>
      <w:r w:rsidR="00763EC9" w:rsidRPr="00577A14">
        <w:rPr>
          <w:noProof/>
          <w:color w:val="000000" w:themeColor="text1"/>
          <w:lang w:eastAsia="zh-CN"/>
        </w:rPr>
        <w:t>by</w:t>
      </w:r>
      <w:r w:rsidR="00B00CEA" w:rsidRPr="00577A14">
        <w:rPr>
          <w:noProof/>
          <w:color w:val="000000" w:themeColor="text1"/>
          <w:lang w:eastAsia="zh-CN"/>
        </w:rPr>
        <w:t xml:space="preserve"> DFT-s-OFDM</w:t>
      </w:r>
      <w:r w:rsidR="00763EC9" w:rsidRPr="00577A14">
        <w:rPr>
          <w:noProof/>
          <w:color w:val="000000" w:themeColor="text1"/>
          <w:lang w:eastAsia="zh-CN"/>
        </w:rPr>
        <w:t xml:space="preserve">, while for OOK-1, </w:t>
      </w:r>
      <w:r w:rsidR="00763EC9" w:rsidRPr="00577A14">
        <w:rPr>
          <w:rFonts w:hint="eastAsia"/>
          <w:noProof/>
          <w:color w:val="000000" w:themeColor="text1"/>
          <w:lang w:eastAsia="zh-CN"/>
        </w:rPr>
        <w:t>b</w:t>
      </w:r>
      <w:r w:rsidR="00763EC9" w:rsidRPr="00577A14">
        <w:rPr>
          <w:noProof/>
          <w:color w:val="000000" w:themeColor="text1"/>
          <w:lang w:eastAsia="zh-CN"/>
        </w:rPr>
        <w:t xml:space="preserve">oth CP-OFDM and DFT-s-OFDM can be applied to </w:t>
      </w:r>
      <w:r w:rsidR="00763EC9" w:rsidRPr="00577A14">
        <w:rPr>
          <w:color w:val="000000" w:themeColor="text1"/>
          <w:lang w:eastAsia="zh-CN"/>
        </w:rPr>
        <w:t>generate time domain signal</w:t>
      </w:r>
      <w:r w:rsidR="00763EC9" w:rsidRPr="00577A14">
        <w:rPr>
          <w:rFonts w:hint="eastAsia"/>
          <w:color w:val="000000" w:themeColor="text1"/>
          <w:lang w:eastAsia="zh-CN"/>
        </w:rPr>
        <w:t>.</w:t>
      </w:r>
      <w:r w:rsidR="00763EC9" w:rsidRPr="00577A14">
        <w:rPr>
          <w:color w:val="000000" w:themeColor="text1"/>
          <w:lang w:eastAsia="zh-CN"/>
        </w:rPr>
        <w:t xml:space="preserve"> For the unified design, it is preferred that </w:t>
      </w:r>
      <w:bookmarkStart w:id="10" w:name="_Hlk163477809"/>
      <w:r w:rsidR="00763EC9" w:rsidRPr="00577A14">
        <w:rPr>
          <w:color w:val="000000" w:themeColor="text1"/>
          <w:lang w:eastAsia="zh-CN"/>
        </w:rPr>
        <w:t xml:space="preserve">only DFT-S-OFDM </w:t>
      </w:r>
      <w:bookmarkEnd w:id="10"/>
      <w:r w:rsidR="00763EC9" w:rsidRPr="00577A14">
        <w:rPr>
          <w:color w:val="000000" w:themeColor="text1"/>
          <w:lang w:eastAsia="zh-CN"/>
        </w:rPr>
        <w:t>is applied to Ambient IoT R2D transmission.</w:t>
      </w:r>
      <w:r w:rsidR="00896D1A" w:rsidRPr="00577A14">
        <w:rPr>
          <w:color w:val="000000" w:themeColor="text1"/>
          <w:lang w:eastAsia="zh-CN"/>
        </w:rPr>
        <w:t xml:space="preserve"> </w:t>
      </w:r>
    </w:p>
    <w:p w14:paraId="183EE5D7" w14:textId="0C8B46CC" w:rsidR="001930D2" w:rsidRPr="00044F24" w:rsidRDefault="00763EC9" w:rsidP="003C767D">
      <w:pPr>
        <w:spacing w:beforeLines="50" w:before="120" w:afterLines="50" w:after="120"/>
        <w:rPr>
          <w:rFonts w:eastAsia="宋体"/>
          <w:bCs/>
          <w:i/>
          <w:iCs/>
          <w:color w:val="000000" w:themeColor="text1"/>
          <w:lang w:eastAsia="x-none"/>
        </w:rPr>
      </w:pPr>
      <w:r w:rsidRPr="00044F24">
        <w:rPr>
          <w:b/>
          <w:bCs/>
          <w:i/>
          <w:iCs/>
          <w:color w:val="000000" w:themeColor="text1"/>
          <w:lang w:eastAsia="zh-CN"/>
        </w:rPr>
        <w:t>Proposal</w:t>
      </w:r>
      <w:r w:rsidR="001F4146" w:rsidRPr="00044F24">
        <w:rPr>
          <w:b/>
          <w:bCs/>
          <w:i/>
          <w:iCs/>
          <w:color w:val="000000" w:themeColor="text1"/>
          <w:lang w:eastAsia="zh-CN"/>
        </w:rPr>
        <w:t xml:space="preserve"> 3</w:t>
      </w:r>
      <w:r w:rsidRPr="00044F24">
        <w:rPr>
          <w:b/>
          <w:bCs/>
          <w:i/>
          <w:iCs/>
          <w:color w:val="000000" w:themeColor="text1"/>
          <w:lang w:eastAsia="zh-CN"/>
        </w:rPr>
        <w:t>: It is preferred that only DFT-S-OFDM is applied to Ambient IoT R2D transmission.</w:t>
      </w:r>
    </w:p>
    <w:tbl>
      <w:tblPr>
        <w:tblStyle w:val="af4"/>
        <w:tblW w:w="0" w:type="auto"/>
        <w:tblLook w:val="04A0" w:firstRow="1" w:lastRow="0" w:firstColumn="1" w:lastColumn="0" w:noHBand="0" w:noVBand="1"/>
      </w:tblPr>
      <w:tblGrid>
        <w:gridCol w:w="9629"/>
      </w:tblGrid>
      <w:tr w:rsidR="00577A14" w:rsidRPr="00577A14" w14:paraId="6D98284E" w14:textId="77777777" w:rsidTr="00C7390B">
        <w:tc>
          <w:tcPr>
            <w:tcW w:w="9629" w:type="dxa"/>
          </w:tcPr>
          <w:p w14:paraId="26ADC3C1" w14:textId="77777777" w:rsidR="003353CF" w:rsidRPr="00577A14" w:rsidRDefault="003353CF" w:rsidP="003353CF">
            <w:pPr>
              <w:rPr>
                <w:rFonts w:eastAsia="等线"/>
                <w:bCs/>
                <w:color w:val="000000" w:themeColor="text1"/>
                <w:lang w:eastAsia="zh-CN"/>
              </w:rPr>
            </w:pPr>
            <w:r w:rsidRPr="00577A14">
              <w:rPr>
                <w:rFonts w:eastAsia="等线"/>
                <w:bCs/>
                <w:color w:val="000000" w:themeColor="text1"/>
                <w:highlight w:val="green"/>
                <w:lang w:eastAsia="zh-CN"/>
              </w:rPr>
              <w:t>Agreement</w:t>
            </w:r>
          </w:p>
          <w:p w14:paraId="733B99A7" w14:textId="77777777" w:rsidR="003353CF" w:rsidRPr="00577A14" w:rsidRDefault="003353CF" w:rsidP="003353CF">
            <w:pPr>
              <w:rPr>
                <w:rFonts w:eastAsia="等线"/>
                <w:bCs/>
                <w:color w:val="000000" w:themeColor="text1"/>
                <w:lang w:eastAsia="zh-CN"/>
              </w:rPr>
            </w:pPr>
            <w:r w:rsidRPr="00577A14">
              <w:rPr>
                <w:rFonts w:eastAsia="等线"/>
                <w:bCs/>
                <w:color w:val="000000" w:themeColor="text1"/>
                <w:lang w:eastAsia="zh-CN"/>
              </w:rPr>
              <w:t>Study the following regarding CP location/length determination for Method Type 1:</w:t>
            </w:r>
          </w:p>
          <w:p w14:paraId="50829401" w14:textId="77777777" w:rsidR="003353CF" w:rsidRPr="00577A14" w:rsidRDefault="003353CF" w:rsidP="00170CE3">
            <w:pPr>
              <w:numPr>
                <w:ilvl w:val="1"/>
                <w:numId w:val="13"/>
              </w:numPr>
              <w:spacing w:after="0"/>
              <w:rPr>
                <w:color w:val="000000" w:themeColor="text1"/>
              </w:rPr>
            </w:pPr>
            <w:r w:rsidRPr="00577A14">
              <w:rPr>
                <w:color w:val="000000" w:themeColor="text1"/>
              </w:rPr>
              <w:t>Alt 1: Device assumes same CP length for each OFDM symbol, i.e. does not distinguish exact CP length among different OFDM symbols</w:t>
            </w:r>
          </w:p>
          <w:p w14:paraId="3C74B96A" w14:textId="77777777" w:rsidR="003353CF" w:rsidRPr="00577A14" w:rsidRDefault="003353CF" w:rsidP="00170CE3">
            <w:pPr>
              <w:numPr>
                <w:ilvl w:val="1"/>
                <w:numId w:val="13"/>
              </w:numPr>
              <w:spacing w:after="0"/>
              <w:rPr>
                <w:color w:val="000000" w:themeColor="text1"/>
              </w:rPr>
            </w:pPr>
            <w:r w:rsidRPr="00577A14">
              <w:rPr>
                <w:color w:val="000000" w:themeColor="text1"/>
              </w:rPr>
              <w:t>Alt 2: duration between transition edges is utilized by device to determine CP location/length, i.e. if the duration appears to be invalid based on known chip duration</w:t>
            </w:r>
          </w:p>
          <w:p w14:paraId="64F9E32F" w14:textId="77777777" w:rsidR="003353CF" w:rsidRPr="00577A14" w:rsidRDefault="003353CF" w:rsidP="00170CE3">
            <w:pPr>
              <w:numPr>
                <w:ilvl w:val="0"/>
                <w:numId w:val="13"/>
              </w:numPr>
              <w:spacing w:after="0"/>
              <w:rPr>
                <w:color w:val="000000" w:themeColor="text1"/>
                <w:lang w:eastAsia="zh-CN"/>
              </w:rPr>
            </w:pPr>
            <w:r w:rsidRPr="00577A14">
              <w:rPr>
                <w:color w:val="000000" w:themeColor="text1"/>
                <w:lang w:eastAsia="zh-CN"/>
              </w:rPr>
              <w:t>Companies are encouraged to clarify the CP removal method used and implementation aspects for the device</w:t>
            </w:r>
          </w:p>
          <w:p w14:paraId="618D6D72" w14:textId="77777777" w:rsidR="003353CF" w:rsidRPr="00577A14" w:rsidRDefault="003353CF" w:rsidP="00170CE3">
            <w:pPr>
              <w:numPr>
                <w:ilvl w:val="0"/>
                <w:numId w:val="13"/>
              </w:numPr>
              <w:spacing w:after="0"/>
              <w:rPr>
                <w:color w:val="000000" w:themeColor="text1"/>
                <w:lang w:eastAsia="zh-CN"/>
              </w:rPr>
            </w:pPr>
            <w:r w:rsidRPr="00577A14">
              <w:rPr>
                <w:color w:val="000000" w:themeColor="text1"/>
                <w:lang w:eastAsia="zh-CN"/>
              </w:rPr>
              <w:t xml:space="preserve">Evaluations are encouraged to be performed for a small value of M, e.g. 4 and a large value of M, e.g. 24, at least by comparison to the case where the </w:t>
            </w:r>
            <w:r w:rsidRPr="00577A14">
              <w:rPr>
                <w:rFonts w:eastAsia="等线"/>
                <w:bCs/>
                <w:color w:val="000000" w:themeColor="text1"/>
                <w:lang w:eastAsia="zh-CN"/>
              </w:rPr>
              <w:t>CP length of each OFDM symbol is known by device</w:t>
            </w:r>
          </w:p>
          <w:p w14:paraId="5706E947" w14:textId="3489A03E" w:rsidR="003353CF" w:rsidRPr="00577A14" w:rsidRDefault="003353CF" w:rsidP="00170CE3">
            <w:pPr>
              <w:numPr>
                <w:ilvl w:val="0"/>
                <w:numId w:val="13"/>
              </w:numPr>
              <w:spacing w:after="0"/>
              <w:rPr>
                <w:color w:val="000000" w:themeColor="text1"/>
                <w:lang w:eastAsia="zh-CN"/>
              </w:rPr>
            </w:pPr>
            <w:r w:rsidRPr="00577A14">
              <w:rPr>
                <w:color w:val="000000" w:themeColor="text1"/>
                <w:lang w:eastAsia="zh-CN"/>
              </w:rPr>
              <w:t>Companies should report the values of SFO, and SFO detection methods used in evaluations</w:t>
            </w:r>
          </w:p>
          <w:p w14:paraId="0F917953" w14:textId="77777777" w:rsidR="003353CF" w:rsidRPr="00577A14" w:rsidRDefault="003353CF" w:rsidP="003353CF">
            <w:pPr>
              <w:rPr>
                <w:rFonts w:eastAsia="等线"/>
                <w:bCs/>
                <w:color w:val="000000" w:themeColor="text1"/>
                <w:lang w:eastAsia="zh-CN"/>
              </w:rPr>
            </w:pPr>
            <w:r w:rsidRPr="00577A14">
              <w:rPr>
                <w:rFonts w:eastAsia="等线"/>
                <w:bCs/>
                <w:color w:val="000000" w:themeColor="text1"/>
                <w:highlight w:val="green"/>
                <w:lang w:eastAsia="zh-CN"/>
              </w:rPr>
              <w:t>Agreement</w:t>
            </w:r>
          </w:p>
          <w:p w14:paraId="5AE829DC" w14:textId="77777777" w:rsidR="003353CF" w:rsidRPr="00577A14" w:rsidRDefault="003353CF" w:rsidP="003353CF">
            <w:pPr>
              <w:rPr>
                <w:rFonts w:eastAsia="等线"/>
                <w:bCs/>
                <w:color w:val="000000" w:themeColor="text1"/>
                <w:lang w:eastAsia="zh-CN"/>
              </w:rPr>
            </w:pPr>
            <w:r w:rsidRPr="00577A14">
              <w:rPr>
                <w:rFonts w:eastAsia="等线"/>
                <w:bCs/>
                <w:color w:val="000000" w:themeColor="text1"/>
                <w:lang w:eastAsia="zh-CN"/>
              </w:rPr>
              <w:t xml:space="preserve">Study the following options regarding subcarrier orthogonality for </w:t>
            </w:r>
            <w:r w:rsidRPr="00577A14">
              <w:rPr>
                <w:color w:val="000000" w:themeColor="text1"/>
                <w:lang w:eastAsia="zh-CN"/>
              </w:rPr>
              <w:t>Method Type 2</w:t>
            </w:r>
            <w:r w:rsidRPr="00577A14">
              <w:rPr>
                <w:rFonts w:eastAsia="等线"/>
                <w:bCs/>
                <w:color w:val="000000" w:themeColor="text1"/>
                <w:lang w:eastAsia="zh-CN"/>
              </w:rPr>
              <w:t>:</w:t>
            </w:r>
          </w:p>
          <w:p w14:paraId="179ACC6B" w14:textId="77777777" w:rsidR="003353CF" w:rsidRPr="00577A14" w:rsidRDefault="003353CF" w:rsidP="00170CE3">
            <w:pPr>
              <w:numPr>
                <w:ilvl w:val="0"/>
                <w:numId w:val="13"/>
              </w:numPr>
              <w:spacing w:after="0"/>
              <w:rPr>
                <w:color w:val="000000" w:themeColor="text1"/>
                <w:lang w:eastAsia="zh-CN"/>
              </w:rPr>
            </w:pPr>
            <w:r w:rsidRPr="00577A14">
              <w:rPr>
                <w:color w:val="000000" w:themeColor="text1"/>
                <w:lang w:eastAsia="zh-CN"/>
              </w:rPr>
              <w:t>Alt 1: Method Type 2 retains subcarrier orthogonality (i.e. CP copied from the end of an OFDM symbol)</w:t>
            </w:r>
          </w:p>
          <w:p w14:paraId="28A0E323" w14:textId="77777777" w:rsidR="003353CF" w:rsidRPr="00577A14" w:rsidRDefault="003353CF" w:rsidP="00170CE3">
            <w:pPr>
              <w:numPr>
                <w:ilvl w:val="0"/>
                <w:numId w:val="14"/>
              </w:numPr>
              <w:spacing w:after="0"/>
              <w:rPr>
                <w:color w:val="000000" w:themeColor="text1"/>
                <w:lang w:eastAsia="zh-CN"/>
              </w:rPr>
            </w:pPr>
            <w:r w:rsidRPr="00577A14">
              <w:rPr>
                <w:rFonts w:eastAsia="等线"/>
                <w:bCs/>
                <w:color w:val="000000" w:themeColor="text1"/>
                <w:lang w:eastAsia="zh-CN"/>
              </w:rPr>
              <w:t>Alt 1</w:t>
            </w:r>
            <w:r w:rsidRPr="00577A14">
              <w:rPr>
                <w:rFonts w:eastAsia="等线" w:hint="eastAsia"/>
                <w:bCs/>
                <w:color w:val="000000" w:themeColor="text1"/>
                <w:lang w:eastAsia="zh-CN"/>
              </w:rPr>
              <w:t>-</w:t>
            </w:r>
            <w:r w:rsidRPr="00577A14">
              <w:rPr>
                <w:rFonts w:eastAsia="等线"/>
                <w:bCs/>
                <w:color w:val="000000" w:themeColor="text1"/>
                <w:lang w:eastAsia="zh-CN"/>
              </w:rPr>
              <w:t>1</w:t>
            </w:r>
            <w:r w:rsidRPr="00577A14">
              <w:rPr>
                <w:rFonts w:eastAsia="等线" w:hint="eastAsia"/>
                <w:bCs/>
                <w:color w:val="000000" w:themeColor="text1"/>
                <w:lang w:eastAsia="zh-CN"/>
              </w:rPr>
              <w:t>:</w:t>
            </w:r>
            <w:r w:rsidRPr="00577A14">
              <w:rPr>
                <w:rFonts w:eastAsia="等线"/>
                <w:bCs/>
                <w:color w:val="000000" w:themeColor="text1"/>
                <w:lang w:eastAsia="zh-CN"/>
              </w:rPr>
              <w:t xml:space="preserve"> </w:t>
            </w:r>
            <w:r w:rsidRPr="00577A14">
              <w:rPr>
                <w:rFonts w:eastAsia="等线" w:hint="eastAsia"/>
                <w:bCs/>
                <w:color w:val="000000" w:themeColor="text1"/>
                <w:lang w:eastAsia="zh-CN"/>
              </w:rPr>
              <w:t>The</w:t>
            </w:r>
            <w:r w:rsidRPr="00577A14">
              <w:rPr>
                <w:rFonts w:eastAsia="等线"/>
                <w:bCs/>
                <w:color w:val="000000" w:themeColor="text1"/>
                <w:lang w:eastAsia="zh-CN"/>
              </w:rPr>
              <w:t xml:space="preserve"> first OOK chip(s) and the last OOK chip(s) in an OFDM symbol are the same</w:t>
            </w:r>
          </w:p>
          <w:p w14:paraId="3F368D62" w14:textId="77777777" w:rsidR="003353CF" w:rsidRPr="00577A14" w:rsidRDefault="003353CF" w:rsidP="00170CE3">
            <w:pPr>
              <w:numPr>
                <w:ilvl w:val="1"/>
                <w:numId w:val="14"/>
              </w:numPr>
              <w:spacing w:after="0"/>
              <w:rPr>
                <w:color w:val="000000" w:themeColor="text1"/>
                <w:lang w:eastAsia="zh-CN"/>
              </w:rPr>
            </w:pPr>
            <w:r w:rsidRPr="00577A14">
              <w:rPr>
                <w:rFonts w:hint="eastAsia"/>
                <w:color w:val="000000" w:themeColor="text1"/>
                <w:lang w:eastAsia="zh-CN"/>
              </w:rPr>
              <w:t>F</w:t>
            </w:r>
            <w:r w:rsidRPr="00577A14">
              <w:rPr>
                <w:color w:val="000000" w:themeColor="text1"/>
                <w:lang w:eastAsia="zh-CN"/>
              </w:rPr>
              <w:t>FS: whether this alternative applies</w:t>
            </w:r>
            <w:bookmarkStart w:id="11" w:name="_Hlk167438378"/>
            <w:r w:rsidRPr="00577A14">
              <w:rPr>
                <w:color w:val="000000" w:themeColor="text1"/>
                <w:lang w:eastAsia="zh-CN"/>
              </w:rPr>
              <w:t xml:space="preserve"> if CP length is longer than the chip duration</w:t>
            </w:r>
            <w:bookmarkEnd w:id="11"/>
          </w:p>
          <w:p w14:paraId="2ADAB003" w14:textId="77777777" w:rsidR="003353CF" w:rsidRPr="00577A14" w:rsidRDefault="003353CF" w:rsidP="00170CE3">
            <w:pPr>
              <w:numPr>
                <w:ilvl w:val="0"/>
                <w:numId w:val="14"/>
              </w:numPr>
              <w:spacing w:after="0"/>
              <w:rPr>
                <w:rFonts w:eastAsia="等线"/>
                <w:bCs/>
                <w:color w:val="000000" w:themeColor="text1"/>
                <w:lang w:eastAsia="zh-CN"/>
              </w:rPr>
            </w:pPr>
            <w:r w:rsidRPr="00577A14">
              <w:rPr>
                <w:rFonts w:eastAsia="等线"/>
                <w:bCs/>
                <w:color w:val="000000" w:themeColor="text1"/>
                <w:lang w:eastAsia="zh-CN"/>
              </w:rPr>
              <w:t>Alt 1-2: Ensure a transition edge occurs only at the start or only at the end of the CP, and no transition edge occurs during the CP</w:t>
            </w:r>
          </w:p>
          <w:p w14:paraId="229F1A8A" w14:textId="77777777" w:rsidR="003353CF" w:rsidRPr="00577A14" w:rsidRDefault="003353CF" w:rsidP="00170CE3">
            <w:pPr>
              <w:numPr>
                <w:ilvl w:val="0"/>
                <w:numId w:val="14"/>
              </w:numPr>
              <w:spacing w:after="0"/>
              <w:rPr>
                <w:rFonts w:eastAsia="等线"/>
                <w:bCs/>
                <w:color w:val="000000" w:themeColor="text1"/>
                <w:lang w:eastAsia="zh-CN"/>
              </w:rPr>
            </w:pPr>
            <w:r w:rsidRPr="00577A14">
              <w:rPr>
                <w:rFonts w:eastAsia="等线"/>
                <w:bCs/>
                <w:color w:val="000000" w:themeColor="text1"/>
                <w:lang w:eastAsia="zh-CN"/>
              </w:rPr>
              <w:t>Other potential methods are not precluded</w:t>
            </w:r>
          </w:p>
          <w:p w14:paraId="4CC9E37E" w14:textId="77777777" w:rsidR="003353CF" w:rsidRPr="00577A14" w:rsidRDefault="003353CF" w:rsidP="00170CE3">
            <w:pPr>
              <w:numPr>
                <w:ilvl w:val="0"/>
                <w:numId w:val="13"/>
              </w:numPr>
              <w:spacing w:after="0"/>
              <w:rPr>
                <w:color w:val="000000" w:themeColor="text1"/>
                <w:lang w:eastAsia="zh-CN"/>
              </w:rPr>
            </w:pPr>
            <w:r w:rsidRPr="00577A14">
              <w:rPr>
                <w:color w:val="000000" w:themeColor="text1"/>
                <w:lang w:eastAsia="zh-CN"/>
              </w:rPr>
              <w:t xml:space="preserve">Alt 2: Method Type 2 does not retain </w:t>
            </w:r>
            <w:bookmarkStart w:id="12" w:name="_Hlk170819886"/>
            <w:r w:rsidRPr="00577A14">
              <w:rPr>
                <w:color w:val="000000" w:themeColor="text1"/>
                <w:lang w:eastAsia="zh-CN"/>
              </w:rPr>
              <w:t>subcarrier orthogonality</w:t>
            </w:r>
            <w:bookmarkEnd w:id="12"/>
          </w:p>
          <w:p w14:paraId="78293DEC" w14:textId="77777777" w:rsidR="003353CF" w:rsidRPr="00577A14" w:rsidRDefault="003353CF" w:rsidP="00170CE3">
            <w:pPr>
              <w:numPr>
                <w:ilvl w:val="0"/>
                <w:numId w:val="14"/>
              </w:numPr>
              <w:spacing w:after="0"/>
              <w:rPr>
                <w:color w:val="000000" w:themeColor="text1"/>
                <w:lang w:eastAsia="zh-CN"/>
              </w:rPr>
            </w:pPr>
          </w:p>
          <w:p w14:paraId="61398F2D" w14:textId="77777777" w:rsidR="003353CF" w:rsidRPr="00577A14" w:rsidRDefault="003353CF" w:rsidP="00170CE3">
            <w:pPr>
              <w:numPr>
                <w:ilvl w:val="0"/>
                <w:numId w:val="14"/>
              </w:numPr>
              <w:spacing w:after="0"/>
              <w:rPr>
                <w:color w:val="000000" w:themeColor="text1"/>
                <w:lang w:eastAsia="zh-CN"/>
              </w:rPr>
            </w:pPr>
            <w:r w:rsidRPr="00577A14">
              <w:rPr>
                <w:rFonts w:hint="eastAsia"/>
                <w:color w:val="000000" w:themeColor="text1"/>
                <w:lang w:eastAsia="zh-CN"/>
              </w:rPr>
              <w:t>P</w:t>
            </w:r>
            <w:r w:rsidRPr="00577A14">
              <w:rPr>
                <w:color w:val="000000" w:themeColor="text1"/>
                <w:lang w:eastAsia="zh-CN"/>
              </w:rPr>
              <w:t>roponents to bring further details to RAN1#118</w:t>
            </w:r>
          </w:p>
          <w:p w14:paraId="7836A8B5" w14:textId="77777777" w:rsidR="003353CF" w:rsidRPr="00577A14" w:rsidRDefault="003353CF" w:rsidP="00170CE3">
            <w:pPr>
              <w:numPr>
                <w:ilvl w:val="0"/>
                <w:numId w:val="13"/>
              </w:numPr>
              <w:spacing w:after="0"/>
              <w:rPr>
                <w:color w:val="000000" w:themeColor="text1"/>
                <w:lang w:eastAsia="zh-CN"/>
              </w:rPr>
            </w:pPr>
            <w:r w:rsidRPr="00577A14">
              <w:rPr>
                <w:color w:val="000000" w:themeColor="text1"/>
                <w:lang w:eastAsia="zh-CN"/>
              </w:rPr>
              <w:t xml:space="preserve">Evaluations and discussions are encouraged to be performed for a small value of </w:t>
            </w:r>
            <w:r w:rsidRPr="00577A14">
              <w:rPr>
                <w:i/>
                <w:iCs/>
                <w:color w:val="000000" w:themeColor="text1"/>
                <w:lang w:eastAsia="zh-CN"/>
              </w:rPr>
              <w:t>M</w:t>
            </w:r>
            <w:r w:rsidRPr="00577A14">
              <w:rPr>
                <w:color w:val="000000" w:themeColor="text1"/>
                <w:lang w:eastAsia="zh-CN"/>
              </w:rPr>
              <w:t xml:space="preserve">, e.g. </w:t>
            </w:r>
            <w:r w:rsidRPr="00577A14">
              <w:rPr>
                <w:i/>
                <w:iCs/>
                <w:color w:val="000000" w:themeColor="text1"/>
                <w:lang w:eastAsia="zh-CN"/>
              </w:rPr>
              <w:t>M</w:t>
            </w:r>
            <w:r w:rsidRPr="00577A14">
              <w:rPr>
                <w:color w:val="000000" w:themeColor="text1"/>
                <w:lang w:eastAsia="zh-CN"/>
              </w:rPr>
              <w:t xml:space="preserve"> = 4 and a large value of </w:t>
            </w:r>
            <w:r w:rsidRPr="00577A14">
              <w:rPr>
                <w:i/>
                <w:iCs/>
                <w:color w:val="000000" w:themeColor="text1"/>
                <w:lang w:eastAsia="zh-CN"/>
              </w:rPr>
              <w:t>M</w:t>
            </w:r>
            <w:r w:rsidRPr="00577A14">
              <w:rPr>
                <w:color w:val="000000" w:themeColor="text1"/>
                <w:lang w:eastAsia="zh-CN"/>
              </w:rPr>
              <w:t xml:space="preserve">, e.g. </w:t>
            </w:r>
            <w:r w:rsidRPr="00577A14">
              <w:rPr>
                <w:i/>
                <w:iCs/>
                <w:color w:val="000000" w:themeColor="text1"/>
                <w:lang w:eastAsia="zh-CN"/>
              </w:rPr>
              <w:t>M</w:t>
            </w:r>
            <w:r w:rsidRPr="00577A14">
              <w:rPr>
                <w:color w:val="000000" w:themeColor="text1"/>
                <w:lang w:eastAsia="zh-CN"/>
              </w:rPr>
              <w:t xml:space="preserve"> = 24.</w:t>
            </w:r>
          </w:p>
          <w:p w14:paraId="63F30F27" w14:textId="77777777" w:rsidR="003353CF" w:rsidRPr="00577A14" w:rsidRDefault="003353CF" w:rsidP="00170CE3">
            <w:pPr>
              <w:numPr>
                <w:ilvl w:val="0"/>
                <w:numId w:val="13"/>
              </w:numPr>
              <w:spacing w:after="0"/>
              <w:rPr>
                <w:color w:val="000000" w:themeColor="text1"/>
                <w:lang w:eastAsia="zh-CN"/>
              </w:rPr>
            </w:pPr>
            <w:r w:rsidRPr="00577A14">
              <w:rPr>
                <w:color w:val="000000" w:themeColor="text1"/>
                <w:lang w:eastAsia="zh-CN"/>
              </w:rPr>
              <w:t>Companies should report the values of SFO, and SFO detection methods used in evaluations</w:t>
            </w:r>
          </w:p>
          <w:p w14:paraId="4356A22B" w14:textId="79B2AF95" w:rsidR="003353CF" w:rsidRPr="00577A14" w:rsidRDefault="003353CF" w:rsidP="001930D2">
            <w:pPr>
              <w:spacing w:beforeLines="50" w:before="120" w:afterLines="50" w:after="120"/>
              <w:rPr>
                <w:bCs/>
                <w:color w:val="000000" w:themeColor="text1"/>
                <w:lang w:eastAsia="x-none"/>
              </w:rPr>
            </w:pPr>
          </w:p>
        </w:tc>
      </w:tr>
    </w:tbl>
    <w:p w14:paraId="19AE4299" w14:textId="770CBA0E" w:rsidR="006D36DC" w:rsidRPr="00577A14" w:rsidRDefault="006D36DC" w:rsidP="00DE6E63">
      <w:pPr>
        <w:spacing w:beforeLines="50" w:before="120" w:afterLines="50" w:after="120"/>
        <w:jc w:val="both"/>
        <w:rPr>
          <w:rFonts w:eastAsia="宋体"/>
          <w:b/>
          <w:color w:val="000000" w:themeColor="text1"/>
          <w:u w:val="single"/>
          <w:lang w:eastAsia="zh-CN"/>
        </w:rPr>
      </w:pPr>
      <w:r w:rsidRPr="00577A14">
        <w:rPr>
          <w:rFonts w:eastAsia="宋体" w:hint="eastAsia"/>
          <w:b/>
          <w:color w:val="000000" w:themeColor="text1"/>
          <w:u w:val="single"/>
          <w:lang w:eastAsia="zh-CN"/>
        </w:rPr>
        <w:t>M</w:t>
      </w:r>
      <w:r w:rsidRPr="00577A14">
        <w:rPr>
          <w:rFonts w:eastAsia="宋体"/>
          <w:b/>
          <w:color w:val="000000" w:themeColor="text1"/>
          <w:u w:val="single"/>
          <w:lang w:eastAsia="zh-CN"/>
        </w:rPr>
        <w:t>ethod Type 1</w:t>
      </w:r>
    </w:p>
    <w:p w14:paraId="7E5DE51F" w14:textId="24114CD9" w:rsidR="00763EC9" w:rsidRPr="00577A14" w:rsidRDefault="00763EC9" w:rsidP="00DE6E63">
      <w:pPr>
        <w:spacing w:beforeLines="50" w:before="120" w:afterLines="50" w:after="120"/>
        <w:jc w:val="both"/>
        <w:rPr>
          <w:rFonts w:eastAsia="宋体"/>
          <w:noProof/>
          <w:color w:val="000000" w:themeColor="text1"/>
          <w:lang w:eastAsia="zh-CN"/>
        </w:rPr>
      </w:pPr>
      <w:r w:rsidRPr="00577A14">
        <w:rPr>
          <w:rFonts w:eastAsia="宋体"/>
          <w:bCs/>
          <w:color w:val="000000" w:themeColor="text1"/>
          <w:lang w:eastAsia="x-none"/>
        </w:rPr>
        <w:t>D</w:t>
      </w:r>
      <w:r w:rsidRPr="00577A14">
        <w:rPr>
          <w:rFonts w:eastAsia="宋体"/>
          <w:noProof/>
          <w:color w:val="000000" w:themeColor="text1"/>
          <w:lang w:eastAsia="zh-CN"/>
        </w:rPr>
        <w:t xml:space="preserve">evice cannot </w:t>
      </w:r>
      <w:r w:rsidRPr="00577A14">
        <w:rPr>
          <w:rFonts w:eastAsia="等线"/>
          <w:bCs/>
          <w:color w:val="000000" w:themeColor="text1"/>
          <w:lang w:eastAsia="zh-CN"/>
        </w:rPr>
        <w:t>determine the CP location</w:t>
      </w:r>
      <w:r w:rsidRPr="00577A14">
        <w:rPr>
          <w:rFonts w:eastAsia="宋体"/>
          <w:noProof/>
          <w:color w:val="000000" w:themeColor="text1"/>
          <w:lang w:eastAsia="zh-CN"/>
        </w:rPr>
        <w:t xml:space="preserve"> accurately due to SFO issue, so </w:t>
      </w:r>
      <w:r w:rsidR="00291571" w:rsidRPr="00577A14">
        <w:rPr>
          <w:rFonts w:eastAsia="宋体"/>
          <w:noProof/>
          <w:color w:val="000000" w:themeColor="text1"/>
          <w:lang w:eastAsia="zh-CN"/>
        </w:rPr>
        <w:t xml:space="preserve">it is difficult for </w:t>
      </w:r>
      <w:r w:rsidRPr="00577A14">
        <w:rPr>
          <w:rFonts w:eastAsia="宋体"/>
          <w:noProof/>
          <w:color w:val="000000" w:themeColor="text1"/>
          <w:lang w:eastAsia="zh-CN"/>
        </w:rPr>
        <w:t xml:space="preserve">device </w:t>
      </w:r>
      <w:r w:rsidR="00291571" w:rsidRPr="00577A14">
        <w:rPr>
          <w:rFonts w:eastAsia="宋体"/>
          <w:noProof/>
          <w:color w:val="000000" w:themeColor="text1"/>
          <w:lang w:eastAsia="zh-CN"/>
        </w:rPr>
        <w:t xml:space="preserve">to </w:t>
      </w:r>
      <w:r w:rsidRPr="00577A14">
        <w:rPr>
          <w:rFonts w:eastAsia="宋体"/>
          <w:noProof/>
          <w:color w:val="000000" w:themeColor="text1"/>
          <w:lang w:eastAsia="zh-CN"/>
        </w:rPr>
        <w:t>distinguish CP and OOK symbol and precisely remove CP, which causes wrong ascending/descending edges judgment and wrong decoding result.</w:t>
      </w:r>
      <w:r w:rsidR="00633CFD" w:rsidRPr="00577A14">
        <w:rPr>
          <w:rFonts w:eastAsia="宋体"/>
          <w:noProof/>
          <w:color w:val="000000" w:themeColor="text1"/>
          <w:lang w:eastAsia="zh-CN"/>
        </w:rPr>
        <w:t xml:space="preserve"> </w:t>
      </w:r>
      <w:r w:rsidRPr="00577A14">
        <w:rPr>
          <w:rFonts w:eastAsia="宋体"/>
          <w:noProof/>
          <w:color w:val="000000" w:themeColor="text1"/>
          <w:lang w:eastAsia="zh-CN"/>
        </w:rPr>
        <w:t xml:space="preserve">Therefore, </w:t>
      </w:r>
      <w:r w:rsidR="00BE49E0" w:rsidRPr="00577A14">
        <w:rPr>
          <w:rFonts w:eastAsia="等线"/>
          <w:bCs/>
          <w:color w:val="000000" w:themeColor="text1"/>
          <w:lang w:eastAsia="zh-CN"/>
        </w:rPr>
        <w:t>method</w:t>
      </w:r>
      <w:r w:rsidRPr="00577A14">
        <w:rPr>
          <w:rFonts w:eastAsia="等线"/>
          <w:bCs/>
          <w:color w:val="000000" w:themeColor="text1"/>
          <w:lang w:eastAsia="zh-CN"/>
        </w:rPr>
        <w:t xml:space="preserve"> Type 1 </w:t>
      </w:r>
      <w:r w:rsidR="00633CFD" w:rsidRPr="00577A14">
        <w:rPr>
          <w:rFonts w:eastAsia="等线"/>
          <w:bCs/>
          <w:color w:val="000000" w:themeColor="text1"/>
          <w:lang w:eastAsia="zh-CN"/>
        </w:rPr>
        <w:t>may</w:t>
      </w:r>
      <w:r w:rsidR="001930D2" w:rsidRPr="00577A14">
        <w:rPr>
          <w:rFonts w:eastAsia="等线"/>
          <w:bCs/>
          <w:color w:val="000000" w:themeColor="text1"/>
          <w:lang w:eastAsia="zh-CN"/>
        </w:rPr>
        <w:t xml:space="preserve"> be </w:t>
      </w:r>
      <w:r w:rsidRPr="00577A14">
        <w:rPr>
          <w:rFonts w:eastAsia="等线"/>
          <w:bCs/>
          <w:color w:val="000000" w:themeColor="text1"/>
          <w:lang w:eastAsia="zh-CN"/>
        </w:rPr>
        <w:t xml:space="preserve">not </w:t>
      </w:r>
      <w:r w:rsidRPr="00577A14">
        <w:rPr>
          <w:rFonts w:eastAsia="宋体"/>
          <w:bCs/>
          <w:color w:val="000000" w:themeColor="text1"/>
          <w:lang w:eastAsia="zh-CN"/>
        </w:rPr>
        <w:t>feasible.</w:t>
      </w:r>
    </w:p>
    <w:p w14:paraId="6DB08C59" w14:textId="265C0571" w:rsidR="006D36DC" w:rsidRPr="00577A14" w:rsidRDefault="006D36DC" w:rsidP="00BF515F">
      <w:pPr>
        <w:spacing w:beforeLines="50" w:before="120" w:afterLines="50" w:after="120"/>
        <w:jc w:val="both"/>
        <w:rPr>
          <w:rFonts w:eastAsia="宋体"/>
          <w:b/>
          <w:bCs/>
          <w:noProof/>
          <w:color w:val="000000" w:themeColor="text1"/>
          <w:u w:val="single"/>
          <w:lang w:eastAsia="zh-CN"/>
        </w:rPr>
      </w:pPr>
      <w:r w:rsidRPr="00577A14">
        <w:rPr>
          <w:rFonts w:eastAsia="宋体" w:hint="eastAsia"/>
          <w:b/>
          <w:bCs/>
          <w:noProof/>
          <w:color w:val="000000" w:themeColor="text1"/>
          <w:u w:val="single"/>
          <w:lang w:eastAsia="zh-CN"/>
        </w:rPr>
        <w:t>M</w:t>
      </w:r>
      <w:r w:rsidRPr="00577A14">
        <w:rPr>
          <w:rFonts w:eastAsia="宋体"/>
          <w:b/>
          <w:bCs/>
          <w:noProof/>
          <w:color w:val="000000" w:themeColor="text1"/>
          <w:u w:val="single"/>
          <w:lang w:eastAsia="zh-CN"/>
        </w:rPr>
        <w:t>ethod Type 2</w:t>
      </w:r>
    </w:p>
    <w:p w14:paraId="5F8A7E31" w14:textId="77DCB41C" w:rsidR="00BF515F" w:rsidRPr="00577A14" w:rsidRDefault="003148E4" w:rsidP="00BF515F">
      <w:pPr>
        <w:spacing w:beforeLines="50" w:before="120" w:afterLines="50" w:after="120"/>
        <w:jc w:val="both"/>
        <w:rPr>
          <w:rFonts w:eastAsia="宋体"/>
          <w:bCs/>
          <w:color w:val="000000" w:themeColor="text1"/>
          <w:lang w:eastAsia="zh-CN"/>
        </w:rPr>
      </w:pPr>
      <w:r w:rsidRPr="00577A14">
        <w:rPr>
          <w:rFonts w:eastAsia="宋体"/>
          <w:noProof/>
          <w:color w:val="000000" w:themeColor="text1"/>
          <w:lang w:eastAsia="zh-CN"/>
        </w:rPr>
        <w:t>In order</w:t>
      </w:r>
      <w:r w:rsidR="00434CA5" w:rsidRPr="00577A14">
        <w:rPr>
          <w:rFonts w:eastAsia="等线"/>
          <w:bCs/>
          <w:color w:val="000000" w:themeColor="text1"/>
          <w:lang w:eastAsia="zh-CN"/>
        </w:rPr>
        <w:t xml:space="preserve"> to </w:t>
      </w:r>
      <w:r w:rsidR="00434CA5" w:rsidRPr="00577A14">
        <w:rPr>
          <w:rFonts w:eastAsia="宋体"/>
          <w:bCs/>
          <w:color w:val="000000" w:themeColor="text1"/>
          <w:lang w:eastAsia="zh-CN"/>
        </w:rPr>
        <w:t xml:space="preserve">reuse the DL OFDM transmitter hardware structure, it is necessary to </w:t>
      </w:r>
      <w:r w:rsidR="00434CA5" w:rsidRPr="00577A14">
        <w:rPr>
          <w:noProof/>
          <w:color w:val="000000" w:themeColor="text1"/>
          <w:lang w:eastAsia="zh-CN"/>
        </w:rPr>
        <w:t>duplicate the tails of OFDM symbols as CP</w:t>
      </w:r>
      <w:r w:rsidR="0045637C" w:rsidRPr="00577A14">
        <w:rPr>
          <w:noProof/>
          <w:color w:val="000000" w:themeColor="text1"/>
          <w:lang w:eastAsia="zh-CN"/>
        </w:rPr>
        <w:t xml:space="preserve"> part</w:t>
      </w:r>
      <w:r w:rsidR="00434CA5" w:rsidRPr="00577A14">
        <w:rPr>
          <w:noProof/>
          <w:color w:val="000000" w:themeColor="text1"/>
          <w:lang w:eastAsia="zh-CN"/>
        </w:rPr>
        <w:t>. Moreover, t</w:t>
      </w:r>
      <w:r w:rsidR="00434CA5" w:rsidRPr="00577A14">
        <w:rPr>
          <w:rFonts w:eastAsia="等线"/>
          <w:bCs/>
          <w:color w:val="000000" w:themeColor="text1"/>
          <w:lang w:eastAsia="zh-CN"/>
        </w:rPr>
        <w:t xml:space="preserve">he </w:t>
      </w:r>
      <w:r w:rsidR="00434CA5" w:rsidRPr="00577A14">
        <w:rPr>
          <w:color w:val="000000" w:themeColor="text1"/>
        </w:rPr>
        <w:t xml:space="preserve">amplitude of the first </w:t>
      </w:r>
      <w:r w:rsidR="00434CA5" w:rsidRPr="00577A14">
        <w:rPr>
          <w:rFonts w:eastAsia="等线"/>
          <w:bCs/>
          <w:color w:val="000000" w:themeColor="text1"/>
          <w:lang w:eastAsia="zh-CN"/>
        </w:rPr>
        <w:t xml:space="preserve">OOK symbol of OFDM symbol </w:t>
      </w:r>
      <w:r w:rsidR="00434CA5" w:rsidRPr="00577A14">
        <w:rPr>
          <w:rFonts w:eastAsia="等线"/>
          <w:bCs/>
          <w:i/>
          <w:iCs/>
          <w:color w:val="000000" w:themeColor="text1"/>
          <w:lang w:eastAsia="zh-CN"/>
        </w:rPr>
        <w:t>n</w:t>
      </w:r>
      <w:r w:rsidR="00434CA5" w:rsidRPr="00577A14">
        <w:rPr>
          <w:rFonts w:eastAsia="等线"/>
          <w:bCs/>
          <w:color w:val="000000" w:themeColor="text1"/>
          <w:lang w:eastAsia="zh-CN"/>
        </w:rPr>
        <w:t xml:space="preserve"> and last OOK chip in OFDM symbol (</w:t>
      </w:r>
      <w:r w:rsidR="00434CA5" w:rsidRPr="00577A14">
        <w:rPr>
          <w:rFonts w:eastAsia="等线"/>
          <w:bCs/>
          <w:i/>
          <w:iCs/>
          <w:color w:val="000000" w:themeColor="text1"/>
          <w:lang w:eastAsia="zh-CN"/>
        </w:rPr>
        <w:t>n</w:t>
      </w:r>
      <w:r w:rsidR="00434CA5" w:rsidRPr="00577A14">
        <w:rPr>
          <w:rFonts w:eastAsia="等线"/>
          <w:bCs/>
          <w:color w:val="000000" w:themeColor="text1"/>
          <w:lang w:eastAsia="zh-CN"/>
        </w:rPr>
        <w:t xml:space="preserve">-1) are the same with the </w:t>
      </w:r>
      <w:r w:rsidR="00434CA5" w:rsidRPr="00577A14">
        <w:rPr>
          <w:color w:val="000000" w:themeColor="text1"/>
        </w:rPr>
        <w:t xml:space="preserve">amplitude </w:t>
      </w:r>
      <w:r w:rsidR="00BE49E0" w:rsidRPr="00577A14">
        <w:rPr>
          <w:color w:val="000000" w:themeColor="text1"/>
        </w:rPr>
        <w:t xml:space="preserve">of </w:t>
      </w:r>
      <w:r w:rsidR="00434CA5" w:rsidRPr="00577A14">
        <w:rPr>
          <w:rFonts w:eastAsia="等线"/>
          <w:bCs/>
          <w:color w:val="000000" w:themeColor="text1"/>
          <w:lang w:eastAsia="zh-CN"/>
        </w:rPr>
        <w:t xml:space="preserve">CP </w:t>
      </w:r>
      <w:r w:rsidR="00BE49E0" w:rsidRPr="00577A14">
        <w:rPr>
          <w:rFonts w:eastAsia="等线"/>
          <w:bCs/>
          <w:color w:val="000000" w:themeColor="text1"/>
          <w:lang w:eastAsia="zh-CN"/>
        </w:rPr>
        <w:t>in</w:t>
      </w:r>
      <w:r w:rsidR="00434CA5" w:rsidRPr="00577A14">
        <w:rPr>
          <w:rFonts w:eastAsia="等线"/>
          <w:bCs/>
          <w:color w:val="000000" w:themeColor="text1"/>
          <w:lang w:eastAsia="zh-CN"/>
        </w:rPr>
        <w:t xml:space="preserve"> OFDM symbol </w:t>
      </w:r>
      <w:r w:rsidR="00434CA5" w:rsidRPr="00577A14">
        <w:rPr>
          <w:rFonts w:eastAsia="等线"/>
          <w:bCs/>
          <w:i/>
          <w:iCs/>
          <w:color w:val="000000" w:themeColor="text1"/>
          <w:lang w:eastAsia="zh-CN"/>
        </w:rPr>
        <w:t xml:space="preserve">n. </w:t>
      </w:r>
      <w:r w:rsidR="00434CA5" w:rsidRPr="00577A14">
        <w:rPr>
          <w:rFonts w:eastAsia="等线"/>
          <w:bCs/>
          <w:color w:val="000000" w:themeColor="text1"/>
          <w:lang w:eastAsia="zh-CN"/>
        </w:rPr>
        <w:t>In this way,</w:t>
      </w:r>
      <w:r w:rsidR="00434CA5" w:rsidRPr="00577A14">
        <w:rPr>
          <w:color w:val="000000" w:themeColor="text1"/>
        </w:rPr>
        <w:t xml:space="preserve"> </w:t>
      </w:r>
      <w:r w:rsidR="00067823" w:rsidRPr="00577A14">
        <w:rPr>
          <w:color w:val="000000" w:themeColor="text1"/>
        </w:rPr>
        <w:t>b</w:t>
      </w:r>
      <w:r w:rsidR="00067823" w:rsidRPr="00577A14">
        <w:rPr>
          <w:rFonts w:eastAsia="等线"/>
          <w:bCs/>
          <w:color w:val="000000" w:themeColor="text1"/>
          <w:lang w:eastAsia="zh-CN"/>
        </w:rPr>
        <w:t xml:space="preserve">ecause </w:t>
      </w:r>
      <w:r w:rsidR="00434CA5" w:rsidRPr="00577A14">
        <w:rPr>
          <w:color w:val="000000" w:themeColor="text1"/>
        </w:rPr>
        <w:t xml:space="preserve">there is no ascending/descending edges changes around CP part, which can mitigate </w:t>
      </w:r>
      <w:r w:rsidR="001930D2" w:rsidRPr="00577A14">
        <w:rPr>
          <w:color w:val="000000" w:themeColor="text1"/>
        </w:rPr>
        <w:t>the impact of not being able to accurately remove CP</w:t>
      </w:r>
      <w:r w:rsidR="00067823" w:rsidRPr="00577A14">
        <w:rPr>
          <w:rFonts w:eastAsia="宋体"/>
          <w:bCs/>
          <w:color w:val="000000" w:themeColor="text1"/>
          <w:lang w:eastAsia="zh-CN"/>
        </w:rPr>
        <w:t>,</w:t>
      </w:r>
      <w:r w:rsidR="00BE1415" w:rsidRPr="00577A14">
        <w:rPr>
          <w:rFonts w:eastAsia="宋体"/>
          <w:bCs/>
          <w:color w:val="000000" w:themeColor="text1"/>
          <w:lang w:eastAsia="zh-CN"/>
        </w:rPr>
        <w:t xml:space="preserve"> </w:t>
      </w:r>
      <w:r w:rsidR="00067823" w:rsidRPr="00577A14">
        <w:rPr>
          <w:rFonts w:eastAsia="等线"/>
          <w:bCs/>
          <w:color w:val="000000" w:themeColor="text1"/>
          <w:lang w:eastAsia="zh-CN"/>
        </w:rPr>
        <w:t>it is not necessary for device to distinguish the CP and OOK chip.</w:t>
      </w:r>
      <w:r w:rsidR="0006427C" w:rsidRPr="00577A14">
        <w:rPr>
          <w:rFonts w:eastAsia="等线"/>
          <w:bCs/>
          <w:color w:val="000000" w:themeColor="text1"/>
          <w:lang w:eastAsia="zh-CN"/>
        </w:rPr>
        <w:t xml:space="preserve"> </w:t>
      </w:r>
      <w:r w:rsidR="0045637C" w:rsidRPr="00577A14">
        <w:rPr>
          <w:rFonts w:eastAsia="宋体"/>
          <w:bCs/>
          <w:color w:val="000000" w:themeColor="text1"/>
          <w:lang w:eastAsia="zh-CN"/>
        </w:rPr>
        <w:t>Further, f</w:t>
      </w:r>
      <w:r w:rsidR="00C7390B" w:rsidRPr="00577A14">
        <w:rPr>
          <w:rFonts w:eastAsia="宋体"/>
          <w:bCs/>
          <w:color w:val="000000" w:themeColor="text1"/>
          <w:lang w:eastAsia="zh-CN"/>
        </w:rPr>
        <w:t>or OOK-M</w:t>
      </w:r>
      <w:r w:rsidR="00C7390B" w:rsidRPr="00577A14">
        <w:rPr>
          <w:bCs/>
          <w:color w:val="000000" w:themeColor="text1"/>
          <w:lang w:eastAsia="x-none"/>
        </w:rPr>
        <w:t xml:space="preserve"> per OFDM symbol,</w:t>
      </w:r>
      <w:r w:rsidR="00C7390B" w:rsidRPr="00577A14">
        <w:rPr>
          <w:rFonts w:eastAsia="宋体"/>
          <w:bCs/>
          <w:color w:val="000000" w:themeColor="text1"/>
          <w:lang w:eastAsia="zh-CN"/>
        </w:rPr>
        <w:t xml:space="preserve"> </w:t>
      </w:r>
      <w:r w:rsidR="00C7390B" w:rsidRPr="00577A14">
        <w:rPr>
          <w:rFonts w:eastAsia="等线"/>
          <w:bCs/>
          <w:color w:val="000000" w:themeColor="text1"/>
          <w:lang w:eastAsia="zh-CN"/>
        </w:rPr>
        <w:t xml:space="preserve">the duration of OFDM symbol </w:t>
      </w:r>
      <w:r w:rsidR="000305F2" w:rsidRPr="00577A14">
        <w:rPr>
          <w:rFonts w:eastAsia="等线"/>
          <w:bCs/>
          <w:color w:val="000000" w:themeColor="text1"/>
          <w:lang w:eastAsia="zh-CN"/>
        </w:rPr>
        <w:t>shall</w:t>
      </w:r>
      <w:r w:rsidR="00C7390B" w:rsidRPr="00577A14">
        <w:rPr>
          <w:rFonts w:eastAsia="等线"/>
          <w:bCs/>
          <w:color w:val="000000" w:themeColor="text1"/>
          <w:lang w:eastAsia="zh-CN"/>
        </w:rPr>
        <w:t xml:space="preserve"> be uniformly distributed to M part</w:t>
      </w:r>
      <w:r w:rsidR="006D36DC" w:rsidRPr="00577A14">
        <w:rPr>
          <w:rFonts w:eastAsia="等线"/>
          <w:bCs/>
          <w:color w:val="000000" w:themeColor="text1"/>
          <w:lang w:eastAsia="zh-CN"/>
        </w:rPr>
        <w:t>s</w:t>
      </w:r>
      <w:r w:rsidR="00864D01" w:rsidRPr="00577A14">
        <w:rPr>
          <w:rFonts w:eastAsia="等线"/>
          <w:bCs/>
          <w:color w:val="000000" w:themeColor="text1"/>
          <w:lang w:eastAsia="zh-CN"/>
        </w:rPr>
        <w:t>,</w:t>
      </w:r>
      <w:r w:rsidR="00AA2B3F" w:rsidRPr="00577A14">
        <w:rPr>
          <w:rFonts w:eastAsia="等线"/>
          <w:bCs/>
          <w:color w:val="000000" w:themeColor="text1"/>
          <w:lang w:eastAsia="zh-CN"/>
        </w:rPr>
        <w:t xml:space="preserve"> the total duration of the first OOK chip and the CP part is equal to the other OOK chips </w:t>
      </w:r>
      <w:r w:rsidR="00067823" w:rsidRPr="00577A14">
        <w:rPr>
          <w:rFonts w:eastAsia="等线"/>
          <w:bCs/>
          <w:color w:val="000000" w:themeColor="text1"/>
          <w:lang w:eastAsia="zh-CN"/>
        </w:rPr>
        <w:t xml:space="preserve">(except the first OOK chip) </w:t>
      </w:r>
      <w:r w:rsidR="00AA2B3F" w:rsidRPr="00577A14">
        <w:rPr>
          <w:rFonts w:eastAsia="等线"/>
          <w:bCs/>
          <w:color w:val="000000" w:themeColor="text1"/>
          <w:lang w:eastAsia="zh-CN"/>
        </w:rPr>
        <w:t xml:space="preserve">in </w:t>
      </w:r>
      <w:r w:rsidR="00067823" w:rsidRPr="00577A14">
        <w:rPr>
          <w:rFonts w:eastAsia="等线" w:hint="eastAsia"/>
          <w:bCs/>
          <w:color w:val="000000" w:themeColor="text1"/>
          <w:lang w:eastAsia="zh-CN"/>
        </w:rPr>
        <w:t>a</w:t>
      </w:r>
      <w:r w:rsidR="00AA2B3F" w:rsidRPr="00577A14">
        <w:rPr>
          <w:rFonts w:eastAsia="等线"/>
          <w:bCs/>
          <w:color w:val="000000" w:themeColor="text1"/>
          <w:lang w:eastAsia="zh-CN"/>
        </w:rPr>
        <w:t xml:space="preserve"> OFDM symbol.</w:t>
      </w:r>
      <w:r w:rsidR="006E0D46" w:rsidRPr="00577A14">
        <w:rPr>
          <w:rFonts w:eastAsia="等线"/>
          <w:bCs/>
          <w:color w:val="000000" w:themeColor="text1"/>
          <w:lang w:eastAsia="zh-CN"/>
        </w:rPr>
        <w:t xml:space="preserve"> </w:t>
      </w:r>
    </w:p>
    <w:p w14:paraId="35D84281" w14:textId="4338D512" w:rsidR="00AA2B3F" w:rsidRPr="00577A14" w:rsidRDefault="00AA2B3F" w:rsidP="00AA2B3F">
      <w:pPr>
        <w:spacing w:beforeLines="50" w:before="120" w:afterLines="50" w:after="120"/>
        <w:jc w:val="both"/>
        <w:rPr>
          <w:rFonts w:eastAsia="等线"/>
          <w:bCs/>
          <w:color w:val="000000" w:themeColor="text1"/>
          <w:lang w:eastAsia="zh-CN"/>
        </w:rPr>
      </w:pPr>
      <w:r w:rsidRPr="00577A14">
        <w:rPr>
          <w:rFonts w:eastAsia="等线"/>
          <w:bCs/>
          <w:color w:val="000000" w:themeColor="text1"/>
          <w:lang w:eastAsia="zh-CN"/>
        </w:rPr>
        <w:t xml:space="preserve">For the Alt 2, </w:t>
      </w:r>
      <w:r w:rsidRPr="00577A14">
        <w:rPr>
          <w:rFonts w:eastAsia="等线" w:hint="eastAsia"/>
          <w:bCs/>
          <w:color w:val="000000" w:themeColor="text1"/>
          <w:lang w:eastAsia="zh-CN"/>
        </w:rPr>
        <w:t>it</w:t>
      </w:r>
      <w:r w:rsidRPr="00577A14">
        <w:rPr>
          <w:rFonts w:eastAsia="等线"/>
          <w:bCs/>
          <w:color w:val="000000" w:themeColor="text1"/>
          <w:lang w:eastAsia="zh-CN"/>
        </w:rPr>
        <w:t xml:space="preserve"> </w:t>
      </w:r>
      <w:r w:rsidRPr="00577A14">
        <w:rPr>
          <w:rFonts w:eastAsia="宋体"/>
          <w:color w:val="000000" w:themeColor="text1"/>
          <w:lang w:eastAsia="zh-CN"/>
        </w:rPr>
        <w:t>means that the non-OFDM based waveform</w:t>
      </w:r>
      <w:r w:rsidRPr="00577A14">
        <w:rPr>
          <w:rFonts w:eastAsia="等线"/>
          <w:bCs/>
          <w:color w:val="000000" w:themeColor="text1"/>
          <w:lang w:eastAsia="zh-CN"/>
        </w:rPr>
        <w:t xml:space="preserve"> will be considered for the R2D transmission</w:t>
      </w:r>
      <w:r w:rsidR="00C53DDC" w:rsidRPr="00577A14">
        <w:rPr>
          <w:rFonts w:eastAsia="等线"/>
          <w:bCs/>
          <w:color w:val="000000" w:themeColor="text1"/>
          <w:lang w:eastAsia="zh-CN"/>
        </w:rPr>
        <w:t>, however,</w:t>
      </w:r>
      <w:r w:rsidRPr="00577A14">
        <w:rPr>
          <w:rFonts w:eastAsia="宋体"/>
          <w:color w:val="000000" w:themeColor="text1"/>
          <w:lang w:eastAsia="zh-CN"/>
        </w:rPr>
        <w:t xml:space="preserve"> </w:t>
      </w:r>
      <w:r w:rsidR="000305F2" w:rsidRPr="00577A14">
        <w:rPr>
          <w:rFonts w:eastAsia="宋体"/>
          <w:color w:val="000000" w:themeColor="text1"/>
          <w:lang w:eastAsia="zh-CN"/>
        </w:rPr>
        <w:t xml:space="preserve">Alt 2 is not preferred </w:t>
      </w:r>
      <w:r w:rsidR="000305F2" w:rsidRPr="00577A14">
        <w:rPr>
          <w:color w:val="000000" w:themeColor="text1"/>
        </w:rPr>
        <w:t>b</w:t>
      </w:r>
      <w:r w:rsidR="000305F2" w:rsidRPr="00577A14">
        <w:rPr>
          <w:rFonts w:eastAsia="等线"/>
          <w:bCs/>
          <w:color w:val="000000" w:themeColor="text1"/>
          <w:lang w:eastAsia="zh-CN"/>
        </w:rPr>
        <w:t xml:space="preserve">ecause </w:t>
      </w:r>
      <w:r w:rsidRPr="00577A14">
        <w:rPr>
          <w:rFonts w:eastAsia="宋体"/>
          <w:color w:val="000000" w:themeColor="text1"/>
          <w:lang w:eastAsia="zh-CN"/>
        </w:rPr>
        <w:t xml:space="preserve">non-OFDM based waveform </w:t>
      </w:r>
      <w:r w:rsidRPr="00577A14">
        <w:rPr>
          <w:rFonts w:eastAsia="宋体" w:hint="eastAsia"/>
          <w:color w:val="000000" w:themeColor="text1"/>
          <w:lang w:eastAsia="zh-CN"/>
        </w:rPr>
        <w:t>can</w:t>
      </w:r>
      <w:r w:rsidRPr="00577A14">
        <w:rPr>
          <w:rFonts w:eastAsia="宋体"/>
          <w:color w:val="000000" w:themeColor="text1"/>
          <w:lang w:eastAsia="zh-CN"/>
        </w:rPr>
        <w:t>not</w:t>
      </w:r>
      <w:r w:rsidR="000305F2" w:rsidRPr="00577A14">
        <w:rPr>
          <w:rFonts w:eastAsia="宋体"/>
          <w:b/>
          <w:color w:val="000000" w:themeColor="text1"/>
          <w:lang w:eastAsia="zh-CN"/>
        </w:rPr>
        <w:t xml:space="preserve"> </w:t>
      </w:r>
      <w:r w:rsidR="000305F2" w:rsidRPr="00577A14">
        <w:rPr>
          <w:rFonts w:eastAsia="宋体"/>
          <w:color w:val="000000" w:themeColor="text1"/>
          <w:lang w:eastAsia="zh-CN"/>
        </w:rPr>
        <w:t>allow</w:t>
      </w:r>
      <w:r w:rsidRPr="00577A14">
        <w:rPr>
          <w:rFonts w:eastAsia="宋体"/>
          <w:color w:val="000000" w:themeColor="text1"/>
          <w:lang w:eastAsia="zh-CN"/>
        </w:rPr>
        <w:t xml:space="preserve"> the coexistence between the A</w:t>
      </w:r>
      <w:r w:rsidR="006D36DC" w:rsidRPr="00577A14">
        <w:rPr>
          <w:rFonts w:eastAsia="宋体"/>
          <w:color w:val="000000" w:themeColor="text1"/>
          <w:lang w:eastAsia="zh-CN"/>
        </w:rPr>
        <w:t>-</w:t>
      </w:r>
      <w:r w:rsidRPr="00577A14">
        <w:rPr>
          <w:rFonts w:eastAsia="宋体"/>
          <w:color w:val="000000" w:themeColor="text1"/>
          <w:lang w:eastAsia="zh-CN"/>
        </w:rPr>
        <w:t>I</w:t>
      </w:r>
      <w:r w:rsidRPr="00577A14">
        <w:rPr>
          <w:rFonts w:eastAsia="宋体" w:hint="eastAsia"/>
          <w:color w:val="000000" w:themeColor="text1"/>
          <w:lang w:eastAsia="zh-CN"/>
        </w:rPr>
        <w:t>o</w:t>
      </w:r>
      <w:r w:rsidRPr="00577A14">
        <w:rPr>
          <w:rFonts w:eastAsia="宋体"/>
          <w:color w:val="000000" w:themeColor="text1"/>
          <w:lang w:eastAsia="zh-CN"/>
        </w:rPr>
        <w:t>T and LTE/NR</w:t>
      </w:r>
      <w:r w:rsidR="00C53DDC" w:rsidRPr="00577A14">
        <w:rPr>
          <w:rFonts w:eastAsia="宋体"/>
          <w:color w:val="000000" w:themeColor="text1"/>
          <w:lang w:eastAsia="zh-CN"/>
        </w:rPr>
        <w:t xml:space="preserve">. </w:t>
      </w:r>
    </w:p>
    <w:p w14:paraId="1258C21F" w14:textId="31A2B3BA" w:rsidR="00AA2B3F" w:rsidRPr="00044F24" w:rsidRDefault="00AA2B3F" w:rsidP="00AA2B3F">
      <w:pPr>
        <w:spacing w:beforeLines="50" w:before="120" w:afterLines="50" w:after="120"/>
        <w:jc w:val="both"/>
        <w:rPr>
          <w:rFonts w:eastAsia="宋体"/>
          <w:b/>
          <w:i/>
          <w:iCs/>
          <w:color w:val="000000" w:themeColor="text1"/>
          <w:lang w:eastAsia="zh-CN"/>
        </w:rPr>
      </w:pPr>
      <w:r w:rsidRPr="00044F24">
        <w:rPr>
          <w:rFonts w:eastAsia="宋体"/>
          <w:b/>
          <w:i/>
          <w:iCs/>
          <w:color w:val="000000" w:themeColor="text1"/>
          <w:lang w:eastAsia="zh-CN"/>
        </w:rPr>
        <w:t>Proposal</w:t>
      </w:r>
      <w:r w:rsidR="001F4146" w:rsidRPr="00044F24">
        <w:rPr>
          <w:rFonts w:eastAsia="宋体"/>
          <w:b/>
          <w:i/>
          <w:iCs/>
          <w:color w:val="000000" w:themeColor="text1"/>
          <w:lang w:eastAsia="zh-CN"/>
        </w:rPr>
        <w:t xml:space="preserve"> 4</w:t>
      </w:r>
      <w:r w:rsidRPr="00044F24">
        <w:rPr>
          <w:rFonts w:eastAsia="宋体"/>
          <w:b/>
          <w:i/>
          <w:iCs/>
          <w:color w:val="000000" w:themeColor="text1"/>
          <w:lang w:eastAsia="zh-CN"/>
        </w:rPr>
        <w:t>: For OOK-M</w:t>
      </w:r>
      <w:r w:rsidRPr="00044F24">
        <w:rPr>
          <w:b/>
          <w:i/>
          <w:iCs/>
          <w:color w:val="000000" w:themeColor="text1"/>
          <w:lang w:eastAsia="x-none"/>
        </w:rPr>
        <w:t xml:space="preserve"> per OFDM symbol,</w:t>
      </w:r>
      <w:r w:rsidRPr="00044F24">
        <w:rPr>
          <w:rFonts w:eastAsia="宋体"/>
          <w:b/>
          <w:i/>
          <w:iCs/>
          <w:color w:val="000000" w:themeColor="text1"/>
          <w:lang w:eastAsia="zh-CN"/>
        </w:rPr>
        <w:t xml:space="preserve"> </w:t>
      </w:r>
      <w:r w:rsidRPr="00044F24">
        <w:rPr>
          <w:rFonts w:eastAsia="等线"/>
          <w:b/>
          <w:i/>
          <w:iCs/>
          <w:color w:val="000000" w:themeColor="text1"/>
          <w:lang w:eastAsia="zh-CN"/>
        </w:rPr>
        <w:t>the duration of</w:t>
      </w:r>
      <w:r w:rsidR="00223F15" w:rsidRPr="00044F24">
        <w:rPr>
          <w:rFonts w:eastAsia="等线"/>
          <w:b/>
          <w:i/>
          <w:iCs/>
          <w:color w:val="000000" w:themeColor="text1"/>
          <w:lang w:eastAsia="zh-CN"/>
        </w:rPr>
        <w:t xml:space="preserve"> an </w:t>
      </w:r>
      <w:r w:rsidRPr="00044F24">
        <w:rPr>
          <w:rFonts w:eastAsia="等线"/>
          <w:b/>
          <w:i/>
          <w:iCs/>
          <w:color w:val="000000" w:themeColor="text1"/>
          <w:lang w:eastAsia="zh-CN"/>
        </w:rPr>
        <w:t xml:space="preserve">OFDM symbol </w:t>
      </w:r>
      <w:r w:rsidR="000305F2" w:rsidRPr="00044F24">
        <w:rPr>
          <w:rFonts w:eastAsia="等线"/>
          <w:b/>
          <w:i/>
          <w:iCs/>
          <w:color w:val="000000" w:themeColor="text1"/>
          <w:lang w:eastAsia="zh-CN"/>
        </w:rPr>
        <w:t>shall</w:t>
      </w:r>
      <w:r w:rsidRPr="00044F24">
        <w:rPr>
          <w:rFonts w:eastAsia="等线"/>
          <w:b/>
          <w:i/>
          <w:iCs/>
          <w:color w:val="000000" w:themeColor="text1"/>
          <w:lang w:eastAsia="zh-CN"/>
        </w:rPr>
        <w:t xml:space="preserve"> be uniformly distributed to M part</w:t>
      </w:r>
      <w:r w:rsidR="006D36DC" w:rsidRPr="00044F24">
        <w:rPr>
          <w:rFonts w:eastAsia="等线"/>
          <w:b/>
          <w:i/>
          <w:iCs/>
          <w:color w:val="000000" w:themeColor="text1"/>
          <w:lang w:eastAsia="zh-CN"/>
        </w:rPr>
        <w:t>s</w:t>
      </w:r>
      <w:r w:rsidR="0084762F" w:rsidRPr="00044F24">
        <w:rPr>
          <w:rFonts w:eastAsia="等线"/>
          <w:b/>
          <w:i/>
          <w:iCs/>
          <w:color w:val="000000" w:themeColor="text1"/>
          <w:lang w:eastAsia="zh-CN"/>
        </w:rPr>
        <w:t>.</w:t>
      </w:r>
    </w:p>
    <w:p w14:paraId="447C1512" w14:textId="19040512" w:rsidR="00AA2B3F" w:rsidRPr="00044F24" w:rsidRDefault="00AA2B3F" w:rsidP="00AA2B3F">
      <w:pPr>
        <w:spacing w:beforeLines="50" w:before="120" w:afterLines="50" w:after="120"/>
        <w:jc w:val="both"/>
        <w:rPr>
          <w:rFonts w:eastAsia="等线"/>
          <w:b/>
          <w:i/>
          <w:iCs/>
          <w:color w:val="000000" w:themeColor="text1"/>
          <w:lang w:eastAsia="zh-CN"/>
        </w:rPr>
      </w:pPr>
      <w:r w:rsidRPr="00044F24">
        <w:rPr>
          <w:rFonts w:eastAsia="宋体"/>
          <w:b/>
          <w:i/>
          <w:iCs/>
          <w:color w:val="000000" w:themeColor="text1"/>
          <w:lang w:eastAsia="zh-CN"/>
        </w:rPr>
        <w:lastRenderedPageBreak/>
        <w:t>Proposal</w:t>
      </w:r>
      <w:r w:rsidR="001F4146" w:rsidRPr="00044F24">
        <w:rPr>
          <w:rFonts w:eastAsia="宋体"/>
          <w:b/>
          <w:i/>
          <w:iCs/>
          <w:color w:val="000000" w:themeColor="text1"/>
          <w:lang w:eastAsia="zh-CN"/>
        </w:rPr>
        <w:t xml:space="preserve"> 5</w:t>
      </w:r>
      <w:r w:rsidRPr="00044F24">
        <w:rPr>
          <w:rFonts w:eastAsia="宋体"/>
          <w:b/>
          <w:i/>
          <w:iCs/>
          <w:color w:val="000000" w:themeColor="text1"/>
          <w:lang w:eastAsia="zh-CN"/>
        </w:rPr>
        <w:t xml:space="preserve">: </w:t>
      </w:r>
      <w:r w:rsidR="000305F2" w:rsidRPr="00044F24">
        <w:rPr>
          <w:rFonts w:eastAsia="宋体"/>
          <w:b/>
          <w:i/>
          <w:iCs/>
          <w:color w:val="000000" w:themeColor="text1"/>
          <w:lang w:eastAsia="zh-CN"/>
        </w:rPr>
        <w:t xml:space="preserve">Alt 2 is not preferred </w:t>
      </w:r>
      <w:r w:rsidR="000305F2" w:rsidRPr="00044F24">
        <w:rPr>
          <w:b/>
          <w:i/>
          <w:iCs/>
          <w:color w:val="000000" w:themeColor="text1"/>
        </w:rPr>
        <w:t>b</w:t>
      </w:r>
      <w:r w:rsidR="000305F2" w:rsidRPr="00044F24">
        <w:rPr>
          <w:rFonts w:eastAsia="等线"/>
          <w:b/>
          <w:i/>
          <w:iCs/>
          <w:color w:val="000000" w:themeColor="text1"/>
          <w:lang w:eastAsia="zh-CN"/>
        </w:rPr>
        <w:t xml:space="preserve">ecause </w:t>
      </w:r>
      <w:r w:rsidR="000305F2" w:rsidRPr="00044F24">
        <w:rPr>
          <w:rFonts w:eastAsia="宋体"/>
          <w:b/>
          <w:i/>
          <w:iCs/>
          <w:color w:val="000000" w:themeColor="text1"/>
          <w:lang w:eastAsia="zh-CN"/>
        </w:rPr>
        <w:t xml:space="preserve">non-OFDM based waveform </w:t>
      </w:r>
      <w:r w:rsidR="000305F2" w:rsidRPr="00044F24">
        <w:rPr>
          <w:rFonts w:eastAsia="宋体" w:hint="eastAsia"/>
          <w:b/>
          <w:i/>
          <w:iCs/>
          <w:color w:val="000000" w:themeColor="text1"/>
          <w:lang w:eastAsia="zh-CN"/>
        </w:rPr>
        <w:t>can</w:t>
      </w:r>
      <w:r w:rsidR="000305F2" w:rsidRPr="00044F24">
        <w:rPr>
          <w:rFonts w:eastAsia="宋体"/>
          <w:b/>
          <w:i/>
          <w:iCs/>
          <w:color w:val="000000" w:themeColor="text1"/>
          <w:lang w:eastAsia="zh-CN"/>
        </w:rPr>
        <w:t>not allow the coexistence between the A</w:t>
      </w:r>
      <w:r w:rsidR="006D36DC" w:rsidRPr="00044F24">
        <w:rPr>
          <w:rFonts w:eastAsia="宋体"/>
          <w:b/>
          <w:i/>
          <w:iCs/>
          <w:color w:val="000000" w:themeColor="text1"/>
          <w:lang w:eastAsia="zh-CN"/>
        </w:rPr>
        <w:t>-</w:t>
      </w:r>
      <w:r w:rsidR="000305F2" w:rsidRPr="00044F24">
        <w:rPr>
          <w:rFonts w:eastAsia="宋体"/>
          <w:b/>
          <w:i/>
          <w:iCs/>
          <w:color w:val="000000" w:themeColor="text1"/>
          <w:lang w:eastAsia="zh-CN"/>
        </w:rPr>
        <w:t>I</w:t>
      </w:r>
      <w:r w:rsidR="000305F2" w:rsidRPr="00044F24">
        <w:rPr>
          <w:rFonts w:eastAsia="宋体" w:hint="eastAsia"/>
          <w:b/>
          <w:i/>
          <w:iCs/>
          <w:color w:val="000000" w:themeColor="text1"/>
          <w:lang w:eastAsia="zh-CN"/>
        </w:rPr>
        <w:t>o</w:t>
      </w:r>
      <w:r w:rsidR="000305F2" w:rsidRPr="00044F24">
        <w:rPr>
          <w:rFonts w:eastAsia="宋体"/>
          <w:b/>
          <w:i/>
          <w:iCs/>
          <w:color w:val="000000" w:themeColor="text1"/>
          <w:lang w:eastAsia="zh-CN"/>
        </w:rPr>
        <w:t xml:space="preserve">T and LTE/NR. </w:t>
      </w:r>
    </w:p>
    <w:p w14:paraId="73A1670B" w14:textId="3F43EE07" w:rsidR="00763EC9" w:rsidRPr="00577A14" w:rsidRDefault="001930D2" w:rsidP="00DE6E63">
      <w:pPr>
        <w:spacing w:before="50" w:after="50"/>
        <w:jc w:val="both"/>
        <w:rPr>
          <w:rFonts w:eastAsia="等线"/>
          <w:bCs/>
          <w:color w:val="000000" w:themeColor="text1"/>
          <w:lang w:eastAsia="zh-CN"/>
        </w:rPr>
      </w:pPr>
      <w:r w:rsidRPr="00577A14">
        <w:rPr>
          <w:rFonts w:eastAsia="等线"/>
          <w:bCs/>
          <w:color w:val="000000" w:themeColor="text1"/>
          <w:lang w:eastAsia="zh-CN"/>
        </w:rPr>
        <w:t xml:space="preserve">As shown in the figure </w:t>
      </w:r>
      <w:r w:rsidR="009C4871" w:rsidRPr="00577A14">
        <w:rPr>
          <w:rFonts w:eastAsia="等线"/>
          <w:bCs/>
          <w:color w:val="000000" w:themeColor="text1"/>
          <w:lang w:eastAsia="zh-CN"/>
        </w:rPr>
        <w:t>1</w:t>
      </w:r>
      <w:r w:rsidR="00896D1A" w:rsidRPr="00577A14">
        <w:rPr>
          <w:rFonts w:eastAsia="等线"/>
          <w:bCs/>
          <w:color w:val="000000" w:themeColor="text1"/>
          <w:lang w:eastAsia="zh-CN"/>
        </w:rPr>
        <w:t xml:space="preserve"> </w:t>
      </w:r>
      <w:r w:rsidR="00896D1A" w:rsidRPr="00577A14">
        <w:rPr>
          <w:rFonts w:eastAsia="等线" w:hint="eastAsia"/>
          <w:bCs/>
          <w:color w:val="000000" w:themeColor="text1"/>
          <w:lang w:eastAsia="zh-CN"/>
        </w:rPr>
        <w:t>and</w:t>
      </w:r>
      <w:r w:rsidR="00896D1A" w:rsidRPr="00577A14">
        <w:rPr>
          <w:rFonts w:eastAsia="等线"/>
          <w:bCs/>
          <w:color w:val="000000" w:themeColor="text1"/>
          <w:lang w:eastAsia="zh-CN"/>
        </w:rPr>
        <w:t xml:space="preserve"> </w:t>
      </w:r>
      <w:r w:rsidR="009C4871" w:rsidRPr="00577A14">
        <w:rPr>
          <w:rFonts w:eastAsia="等线"/>
          <w:bCs/>
          <w:color w:val="000000" w:themeColor="text1"/>
          <w:lang w:eastAsia="zh-CN"/>
        </w:rPr>
        <w:t>2</w:t>
      </w:r>
      <w:r w:rsidRPr="00577A14">
        <w:rPr>
          <w:rFonts w:eastAsia="等线"/>
          <w:bCs/>
          <w:color w:val="000000" w:themeColor="text1"/>
          <w:lang w:eastAsia="zh-CN"/>
        </w:rPr>
        <w:t xml:space="preserve">, if PIE </w:t>
      </w:r>
      <w:r w:rsidR="00616A5D" w:rsidRPr="00577A14">
        <w:rPr>
          <w:rFonts w:eastAsia="等线" w:hint="eastAsia"/>
          <w:bCs/>
          <w:color w:val="000000" w:themeColor="text1"/>
          <w:lang w:eastAsia="zh-CN"/>
        </w:rPr>
        <w:t>and</w:t>
      </w:r>
      <w:r w:rsidR="00616A5D" w:rsidRPr="00577A14">
        <w:rPr>
          <w:color w:val="000000" w:themeColor="text1"/>
        </w:rPr>
        <w:t xml:space="preserve"> </w:t>
      </w:r>
      <w:r w:rsidR="00616A5D" w:rsidRPr="00577A14">
        <w:rPr>
          <w:rFonts w:eastAsia="等线"/>
          <w:bCs/>
          <w:color w:val="000000" w:themeColor="text1"/>
          <w:lang w:eastAsia="zh-CN"/>
        </w:rPr>
        <w:t>Alt 1-1</w:t>
      </w:r>
      <w:r w:rsidR="00A131B9" w:rsidRPr="00577A14">
        <w:rPr>
          <w:rFonts w:eastAsia="等线"/>
          <w:bCs/>
          <w:color w:val="000000" w:themeColor="text1"/>
          <w:lang w:eastAsia="zh-CN"/>
        </w:rPr>
        <w:t xml:space="preserve"> </w:t>
      </w:r>
      <w:r w:rsidRPr="00577A14">
        <w:rPr>
          <w:rFonts w:eastAsia="等线"/>
          <w:bCs/>
          <w:color w:val="000000" w:themeColor="text1"/>
          <w:lang w:eastAsia="zh-CN"/>
        </w:rPr>
        <w:t xml:space="preserve">is applied to D2R transmission, </w:t>
      </w:r>
      <w:r w:rsidR="00896D1A" w:rsidRPr="00577A14">
        <w:rPr>
          <w:rFonts w:eastAsia="等线"/>
          <w:bCs/>
          <w:color w:val="000000" w:themeColor="text1"/>
          <w:lang w:eastAsia="zh-CN"/>
        </w:rPr>
        <w:t xml:space="preserve">there is no ascending/descending edges changes around CP part, </w:t>
      </w:r>
      <w:r w:rsidRPr="00577A14">
        <w:rPr>
          <w:rFonts w:eastAsia="等线"/>
          <w:bCs/>
          <w:color w:val="000000" w:themeColor="text1"/>
          <w:lang w:eastAsia="zh-CN"/>
        </w:rPr>
        <w:t>the amplitude of the first PIE symbol</w:t>
      </w:r>
      <w:r w:rsidR="00114931" w:rsidRPr="00577A14">
        <w:rPr>
          <w:rFonts w:eastAsia="等线"/>
          <w:bCs/>
          <w:color w:val="000000" w:themeColor="text1"/>
          <w:lang w:eastAsia="zh-CN"/>
        </w:rPr>
        <w:t>#1</w:t>
      </w:r>
      <w:r w:rsidRPr="00577A14">
        <w:rPr>
          <w:rFonts w:eastAsia="等线"/>
          <w:bCs/>
          <w:color w:val="000000" w:themeColor="text1"/>
          <w:lang w:eastAsia="zh-CN"/>
        </w:rPr>
        <w:t xml:space="preserve"> of OFDM symbol n, last PIE symbol</w:t>
      </w:r>
      <w:r w:rsidR="00114931" w:rsidRPr="00577A14">
        <w:rPr>
          <w:rFonts w:eastAsia="等线"/>
          <w:bCs/>
          <w:color w:val="000000" w:themeColor="text1"/>
          <w:lang w:eastAsia="zh-CN"/>
        </w:rPr>
        <w:t>#3</w:t>
      </w:r>
      <w:r w:rsidRPr="00577A14">
        <w:rPr>
          <w:rFonts w:eastAsia="等线"/>
          <w:bCs/>
          <w:color w:val="000000" w:themeColor="text1"/>
          <w:lang w:eastAsia="zh-CN"/>
        </w:rPr>
        <w:t xml:space="preserve"> in OFDM symbol</w:t>
      </w:r>
      <w:r w:rsidRPr="00577A14">
        <w:rPr>
          <w:rFonts w:eastAsia="等线"/>
          <w:bCs/>
          <w:i/>
          <w:iCs/>
          <w:color w:val="000000" w:themeColor="text1"/>
          <w:lang w:eastAsia="zh-CN"/>
        </w:rPr>
        <w:t xml:space="preserve"> n</w:t>
      </w:r>
      <w:r w:rsidRPr="00577A14">
        <w:rPr>
          <w:rFonts w:eastAsia="等线"/>
          <w:bCs/>
          <w:color w:val="000000" w:themeColor="text1"/>
          <w:lang w:eastAsia="zh-CN"/>
        </w:rPr>
        <w:t xml:space="preserve">, and the amplitude of CP of OFDM symbol </w:t>
      </w:r>
      <w:r w:rsidRPr="00577A14">
        <w:rPr>
          <w:rFonts w:eastAsia="等线"/>
          <w:bCs/>
          <w:i/>
          <w:iCs/>
          <w:color w:val="000000" w:themeColor="text1"/>
          <w:lang w:eastAsia="zh-CN"/>
        </w:rPr>
        <w:t xml:space="preserve">n </w:t>
      </w:r>
      <w:r w:rsidRPr="00577A14">
        <w:rPr>
          <w:rFonts w:eastAsia="等线"/>
          <w:bCs/>
          <w:color w:val="000000" w:themeColor="text1"/>
          <w:lang w:eastAsia="zh-CN"/>
        </w:rPr>
        <w:t>are the same</w:t>
      </w:r>
      <w:r w:rsidR="004C0CB7" w:rsidRPr="00577A14">
        <w:rPr>
          <w:rFonts w:eastAsia="等线"/>
          <w:bCs/>
          <w:color w:val="000000" w:themeColor="text1"/>
          <w:lang w:eastAsia="zh-CN"/>
        </w:rPr>
        <w:t>.</w:t>
      </w:r>
      <w:r w:rsidRPr="00577A14">
        <w:rPr>
          <w:rFonts w:eastAsia="等线"/>
          <w:bCs/>
          <w:color w:val="000000" w:themeColor="text1"/>
          <w:lang w:eastAsia="zh-CN"/>
        </w:rPr>
        <w:t xml:space="preserve"> </w:t>
      </w:r>
      <w:r w:rsidR="00761C23" w:rsidRPr="00577A14">
        <w:rPr>
          <w:rFonts w:eastAsia="等线"/>
          <w:bCs/>
          <w:color w:val="000000" w:themeColor="text1"/>
          <w:lang w:eastAsia="zh-CN"/>
        </w:rPr>
        <w:t xml:space="preserve">As the figure </w:t>
      </w:r>
      <w:r w:rsidR="009440FB" w:rsidRPr="00577A14">
        <w:rPr>
          <w:rFonts w:eastAsia="等线"/>
          <w:bCs/>
          <w:color w:val="000000" w:themeColor="text1"/>
          <w:lang w:eastAsia="zh-CN"/>
        </w:rPr>
        <w:t>3</w:t>
      </w:r>
      <w:r w:rsidR="00761C23" w:rsidRPr="00577A14">
        <w:rPr>
          <w:rFonts w:eastAsia="等线"/>
          <w:bCs/>
          <w:color w:val="000000" w:themeColor="text1"/>
          <w:lang w:eastAsia="zh-CN"/>
        </w:rPr>
        <w:t xml:space="preserve"> shown, PIE without transition means there </w:t>
      </w:r>
      <w:r w:rsidR="00024D05" w:rsidRPr="00577A14">
        <w:rPr>
          <w:rFonts w:eastAsia="等线"/>
          <w:bCs/>
          <w:color w:val="000000" w:themeColor="text1"/>
          <w:lang w:eastAsia="zh-CN"/>
        </w:rPr>
        <w:t xml:space="preserve">is </w:t>
      </w:r>
      <w:r w:rsidR="00761C23" w:rsidRPr="00577A14">
        <w:rPr>
          <w:rFonts w:eastAsia="等线"/>
          <w:bCs/>
          <w:color w:val="000000" w:themeColor="text1"/>
          <w:lang w:eastAsia="zh-CN"/>
        </w:rPr>
        <w:t xml:space="preserve">no ascending/descending edge </w:t>
      </w:r>
      <w:r w:rsidR="00024D05" w:rsidRPr="00577A14">
        <w:rPr>
          <w:rFonts w:eastAsia="等线"/>
          <w:bCs/>
          <w:color w:val="000000" w:themeColor="text1"/>
          <w:lang w:eastAsia="zh-CN"/>
        </w:rPr>
        <w:t xml:space="preserve">changes </w:t>
      </w:r>
      <w:r w:rsidR="00761C23" w:rsidRPr="00577A14">
        <w:rPr>
          <w:rFonts w:eastAsia="等线"/>
          <w:bCs/>
          <w:color w:val="000000" w:themeColor="text1"/>
          <w:lang w:eastAsia="zh-CN"/>
        </w:rPr>
        <w:t>between the</w:t>
      </w:r>
      <w:r w:rsidR="00024D05" w:rsidRPr="00577A14">
        <w:rPr>
          <w:rFonts w:eastAsia="等线"/>
          <w:bCs/>
          <w:color w:val="000000" w:themeColor="text1"/>
          <w:lang w:eastAsia="zh-CN"/>
        </w:rPr>
        <w:t xml:space="preserve"> </w:t>
      </w:r>
      <w:r w:rsidR="00761C23" w:rsidRPr="00577A14">
        <w:rPr>
          <w:rFonts w:eastAsia="等线"/>
          <w:bCs/>
          <w:color w:val="000000" w:themeColor="text1"/>
          <w:lang w:eastAsia="zh-CN"/>
        </w:rPr>
        <w:t>CP part and the first PIE symbol,</w:t>
      </w:r>
      <w:r w:rsidR="00024D05" w:rsidRPr="00577A14">
        <w:rPr>
          <w:rFonts w:eastAsia="等线"/>
          <w:bCs/>
          <w:color w:val="000000" w:themeColor="text1"/>
          <w:lang w:eastAsia="zh-CN"/>
        </w:rPr>
        <w:t xml:space="preserve"> meanwhile, </w:t>
      </w:r>
      <w:r w:rsidR="00761C23" w:rsidRPr="00577A14">
        <w:rPr>
          <w:rFonts w:eastAsia="等线"/>
          <w:bCs/>
          <w:color w:val="000000" w:themeColor="text1"/>
          <w:lang w:eastAsia="zh-CN"/>
        </w:rPr>
        <w:t>PIE with transition means</w:t>
      </w:r>
      <w:r w:rsidR="00024D05" w:rsidRPr="00577A14">
        <w:rPr>
          <w:rFonts w:eastAsia="等线"/>
          <w:bCs/>
          <w:color w:val="000000" w:themeColor="text1"/>
          <w:lang w:eastAsia="zh-CN"/>
        </w:rPr>
        <w:t xml:space="preserve"> there have ascending/descending edge changes between the CP part and the first PIE symbol. According to the result, </w:t>
      </w:r>
      <w:r w:rsidR="006C068B" w:rsidRPr="00577A14">
        <w:rPr>
          <w:rFonts w:eastAsia="等线"/>
          <w:bCs/>
          <w:color w:val="000000" w:themeColor="text1"/>
          <w:lang w:eastAsia="zh-CN"/>
        </w:rPr>
        <w:t xml:space="preserve">for the R2D transmission, </w:t>
      </w:r>
      <w:r w:rsidR="00024D05" w:rsidRPr="00577A14">
        <w:rPr>
          <w:rFonts w:eastAsia="等线"/>
          <w:bCs/>
          <w:color w:val="000000" w:themeColor="text1"/>
          <w:lang w:eastAsia="zh-CN"/>
        </w:rPr>
        <w:t xml:space="preserve">it is obvious that the Alt 1-1 </w:t>
      </w:r>
      <w:r w:rsidR="006C068B" w:rsidRPr="00577A14">
        <w:rPr>
          <w:rFonts w:eastAsia="等线" w:hint="eastAsia"/>
          <w:bCs/>
          <w:color w:val="000000" w:themeColor="text1"/>
          <w:lang w:eastAsia="zh-CN"/>
        </w:rPr>
        <w:t>can</w:t>
      </w:r>
      <w:r w:rsidR="006C068B" w:rsidRPr="00577A14">
        <w:rPr>
          <w:rFonts w:eastAsia="等线"/>
          <w:bCs/>
          <w:color w:val="000000" w:themeColor="text1"/>
          <w:lang w:eastAsia="zh-CN"/>
        </w:rPr>
        <w:t xml:space="preserve"> obtain the good BLER performance on device.</w:t>
      </w:r>
    </w:p>
    <w:bookmarkStart w:id="13" w:name="_Hlk166078157"/>
    <w:p w14:paraId="0F75CE2C" w14:textId="56D3FB3D" w:rsidR="00B00CEA" w:rsidRPr="00577A14" w:rsidRDefault="0083302B" w:rsidP="00BC7EE2">
      <w:pPr>
        <w:spacing w:beforeLines="50" w:before="120" w:afterLines="50" w:after="120"/>
        <w:jc w:val="center"/>
        <w:rPr>
          <w:color w:val="000000" w:themeColor="text1"/>
        </w:rPr>
      </w:pPr>
      <w:r w:rsidRPr="00577A14">
        <w:rPr>
          <w:color w:val="000000" w:themeColor="text1"/>
        </w:rPr>
        <w:object w:dxaOrig="5988" w:dyaOrig="2293" w14:anchorId="56ADD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04.25pt" o:ole="">
            <v:imagedata r:id="rId9" o:title=""/>
          </v:shape>
          <o:OLEObject Type="Embed" ProgID="Visio.Drawing.15" ShapeID="_x0000_i1025" DrawAspect="Content" ObjectID="_1784741716" r:id="rId10"/>
        </w:object>
      </w:r>
      <w:bookmarkEnd w:id="13"/>
    </w:p>
    <w:p w14:paraId="4F3BA388" w14:textId="578BCA95" w:rsidR="00365DB9" w:rsidRPr="002D67F9" w:rsidRDefault="00365DB9" w:rsidP="00BC7EE2">
      <w:pPr>
        <w:spacing w:beforeLines="50" w:before="120" w:afterLines="50" w:after="120"/>
        <w:jc w:val="center"/>
        <w:rPr>
          <w:b/>
          <w:bCs/>
          <w:noProof/>
          <w:color w:val="000000" w:themeColor="text1"/>
          <w:lang w:eastAsia="zh-CN"/>
        </w:rPr>
      </w:pPr>
      <w:r w:rsidRPr="002D67F9">
        <w:rPr>
          <w:b/>
          <w:bCs/>
          <w:color w:val="000000" w:themeColor="text1"/>
          <w:lang w:eastAsia="zh-CN"/>
        </w:rPr>
        <w:t>Figure</w:t>
      </w:r>
      <w:r w:rsidR="009C4871" w:rsidRPr="002D67F9">
        <w:rPr>
          <w:b/>
          <w:bCs/>
          <w:color w:val="000000" w:themeColor="text1"/>
          <w:lang w:eastAsia="zh-CN"/>
        </w:rPr>
        <w:t xml:space="preserve"> 1</w:t>
      </w:r>
      <w:r w:rsidR="009440FB" w:rsidRPr="002D67F9">
        <w:rPr>
          <w:b/>
          <w:bCs/>
          <w:color w:val="000000" w:themeColor="text1"/>
          <w:lang w:eastAsia="zh-CN"/>
        </w:rPr>
        <w:t xml:space="preserve"> </w:t>
      </w:r>
      <w:r w:rsidR="00003765" w:rsidRPr="002D67F9">
        <w:rPr>
          <w:b/>
          <w:bCs/>
          <w:color w:val="000000" w:themeColor="text1"/>
          <w:lang w:eastAsia="zh-CN"/>
        </w:rPr>
        <w:t>high-voltage and no</w:t>
      </w:r>
      <w:r w:rsidR="00003765" w:rsidRPr="002D67F9">
        <w:rPr>
          <w:rFonts w:eastAsia="等线"/>
          <w:b/>
          <w:bCs/>
          <w:color w:val="000000" w:themeColor="text1"/>
          <w:lang w:eastAsia="zh-CN"/>
        </w:rPr>
        <w:t xml:space="preserve"> ascending/descending edges changes around CP part</w:t>
      </w:r>
      <w:r w:rsidR="00003765" w:rsidRPr="002D67F9">
        <w:rPr>
          <w:b/>
          <w:bCs/>
          <w:color w:val="000000" w:themeColor="text1"/>
          <w:lang w:eastAsia="zh-CN"/>
        </w:rPr>
        <w:t xml:space="preserve"> </w:t>
      </w:r>
    </w:p>
    <w:p w14:paraId="2E787FB3" w14:textId="6914772A" w:rsidR="0090771C" w:rsidRPr="00577A14" w:rsidRDefault="0083302B" w:rsidP="00BC7EE2">
      <w:pPr>
        <w:spacing w:beforeLines="50" w:before="120" w:afterLines="50" w:after="120"/>
        <w:jc w:val="center"/>
        <w:rPr>
          <w:b/>
          <w:bCs/>
          <w:noProof/>
          <w:color w:val="000000" w:themeColor="text1"/>
          <w:lang w:eastAsia="zh-CN"/>
        </w:rPr>
      </w:pPr>
      <w:r w:rsidRPr="00577A14">
        <w:rPr>
          <w:color w:val="000000" w:themeColor="text1"/>
        </w:rPr>
        <w:object w:dxaOrig="8563" w:dyaOrig="2851" w14:anchorId="6936B57F">
          <v:shape id="_x0000_i1026" type="#_x0000_t75" style="width:326.35pt;height:109.4pt" o:ole="">
            <v:imagedata r:id="rId11" o:title=""/>
          </v:shape>
          <o:OLEObject Type="Embed" ProgID="Visio.Drawing.15" ShapeID="_x0000_i1026" DrawAspect="Content" ObjectID="_1784741717" r:id="rId12"/>
        </w:object>
      </w:r>
    </w:p>
    <w:p w14:paraId="5F564B96" w14:textId="6BEA209F" w:rsidR="00003765" w:rsidRPr="002D67F9" w:rsidRDefault="00365DB9" w:rsidP="00003765">
      <w:pPr>
        <w:spacing w:beforeLines="50" w:before="120" w:afterLines="50" w:after="120"/>
        <w:jc w:val="center"/>
        <w:rPr>
          <w:b/>
          <w:bCs/>
          <w:color w:val="000000" w:themeColor="text1"/>
          <w:lang w:eastAsia="zh-CN"/>
        </w:rPr>
      </w:pPr>
      <w:r w:rsidRPr="002D67F9">
        <w:rPr>
          <w:b/>
          <w:bCs/>
          <w:color w:val="000000" w:themeColor="text1"/>
          <w:lang w:eastAsia="zh-CN"/>
        </w:rPr>
        <w:t>Figure</w:t>
      </w:r>
      <w:r w:rsidR="007C1CB5" w:rsidRPr="002D67F9">
        <w:rPr>
          <w:b/>
          <w:bCs/>
          <w:color w:val="000000" w:themeColor="text1"/>
          <w:lang w:eastAsia="zh-CN"/>
        </w:rPr>
        <w:t xml:space="preserve"> </w:t>
      </w:r>
      <w:r w:rsidR="009C4871" w:rsidRPr="002D67F9">
        <w:rPr>
          <w:b/>
          <w:bCs/>
          <w:color w:val="000000" w:themeColor="text1"/>
          <w:lang w:eastAsia="zh-CN"/>
        </w:rPr>
        <w:t>2</w:t>
      </w:r>
      <w:r w:rsidR="009440FB" w:rsidRPr="002D67F9">
        <w:rPr>
          <w:b/>
          <w:bCs/>
          <w:color w:val="000000" w:themeColor="text1"/>
          <w:lang w:eastAsia="zh-CN"/>
        </w:rPr>
        <w:t xml:space="preserve"> </w:t>
      </w:r>
      <w:r w:rsidR="00003765" w:rsidRPr="002D67F9">
        <w:rPr>
          <w:b/>
          <w:bCs/>
          <w:color w:val="000000" w:themeColor="text1"/>
          <w:lang w:eastAsia="zh-CN"/>
        </w:rPr>
        <w:t>low-voltage and no</w:t>
      </w:r>
      <w:r w:rsidR="00003765" w:rsidRPr="002D67F9">
        <w:rPr>
          <w:rFonts w:eastAsia="等线"/>
          <w:b/>
          <w:bCs/>
          <w:color w:val="000000" w:themeColor="text1"/>
          <w:lang w:eastAsia="zh-CN"/>
        </w:rPr>
        <w:t xml:space="preserve"> ascending/descending edges changes around CP part</w:t>
      </w:r>
      <w:r w:rsidR="00003765" w:rsidRPr="002D67F9">
        <w:rPr>
          <w:b/>
          <w:bCs/>
          <w:color w:val="000000" w:themeColor="text1"/>
          <w:lang w:eastAsia="zh-CN"/>
        </w:rPr>
        <w:t xml:space="preserve"> </w:t>
      </w:r>
    </w:p>
    <w:p w14:paraId="13C27242" w14:textId="6771EAF2" w:rsidR="0040116E" w:rsidRPr="00577A14" w:rsidRDefault="002D3847" w:rsidP="00003765">
      <w:pPr>
        <w:spacing w:beforeLines="50" w:before="120" w:afterLines="50" w:after="120"/>
        <w:jc w:val="center"/>
        <w:rPr>
          <w:color w:val="000000" w:themeColor="text1"/>
          <w:lang w:eastAsia="zh-CN"/>
        </w:rPr>
      </w:pPr>
      <w:r w:rsidRPr="00577A14">
        <w:rPr>
          <w:noProof/>
          <w:color w:val="000000" w:themeColor="text1"/>
        </w:rPr>
        <w:drawing>
          <wp:inline distT="0" distB="0" distL="0" distR="0" wp14:anchorId="18C69290" wp14:editId="732C255D">
            <wp:extent cx="3592258" cy="2824588"/>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8427" cy="2837301"/>
                    </a:xfrm>
                    <a:prstGeom prst="rect">
                      <a:avLst/>
                    </a:prstGeom>
                    <a:noFill/>
                    <a:ln>
                      <a:noFill/>
                    </a:ln>
                  </pic:spPr>
                </pic:pic>
              </a:graphicData>
            </a:graphic>
          </wp:inline>
        </w:drawing>
      </w:r>
    </w:p>
    <w:p w14:paraId="184F351C" w14:textId="3B277401" w:rsidR="00024D05" w:rsidRPr="002D67F9" w:rsidRDefault="00024D05" w:rsidP="00003765">
      <w:pPr>
        <w:spacing w:beforeLines="50" w:before="120" w:afterLines="50" w:after="120"/>
        <w:jc w:val="center"/>
        <w:rPr>
          <w:b/>
          <w:bCs/>
          <w:color w:val="000000" w:themeColor="text1"/>
          <w:lang w:eastAsia="zh-CN"/>
        </w:rPr>
      </w:pPr>
      <w:r w:rsidRPr="002D67F9">
        <w:rPr>
          <w:b/>
          <w:bCs/>
          <w:color w:val="000000" w:themeColor="text1"/>
          <w:lang w:eastAsia="zh-CN"/>
        </w:rPr>
        <w:t xml:space="preserve">Figure </w:t>
      </w:r>
      <w:r w:rsidR="00BE1415" w:rsidRPr="002D67F9">
        <w:rPr>
          <w:b/>
          <w:bCs/>
          <w:color w:val="000000" w:themeColor="text1"/>
          <w:lang w:eastAsia="zh-CN"/>
        </w:rPr>
        <w:t>3</w:t>
      </w:r>
      <w:r w:rsidRPr="002D67F9">
        <w:rPr>
          <w:b/>
          <w:bCs/>
          <w:color w:val="000000" w:themeColor="text1"/>
          <w:lang w:eastAsia="zh-CN"/>
        </w:rPr>
        <w:t xml:space="preserve"> BLER </w:t>
      </w:r>
      <w:r w:rsidR="00C92FFC" w:rsidRPr="002D67F9">
        <w:rPr>
          <w:b/>
          <w:bCs/>
          <w:color w:val="000000" w:themeColor="text1"/>
          <w:lang w:eastAsia="zh-CN"/>
        </w:rPr>
        <w:t>performance on CP handing</w:t>
      </w:r>
    </w:p>
    <w:p w14:paraId="11A6A5A8" w14:textId="412DCAB0" w:rsidR="008034E4" w:rsidRPr="00577A14" w:rsidRDefault="008034E4" w:rsidP="00003765">
      <w:pPr>
        <w:spacing w:beforeLines="50" w:before="120" w:afterLines="50" w:after="120"/>
        <w:jc w:val="center"/>
        <w:rPr>
          <w:color w:val="000000" w:themeColor="text1"/>
          <w:lang w:eastAsia="zh-CN"/>
        </w:rPr>
      </w:pPr>
    </w:p>
    <w:p w14:paraId="14C5A5AC" w14:textId="5FDE77B3" w:rsidR="008034E4" w:rsidRPr="002D67F9" w:rsidRDefault="008034E4" w:rsidP="00003765">
      <w:pPr>
        <w:spacing w:beforeLines="50" w:before="120" w:afterLines="50" w:after="120"/>
        <w:jc w:val="center"/>
        <w:rPr>
          <w:b/>
          <w:bCs/>
          <w:color w:val="000000" w:themeColor="text1"/>
          <w:lang w:eastAsia="zh-CN"/>
        </w:rPr>
      </w:pPr>
      <w:r w:rsidRPr="002D67F9">
        <w:rPr>
          <w:b/>
          <w:bCs/>
          <w:color w:val="000000" w:themeColor="text1"/>
          <w:lang w:eastAsia="zh-CN"/>
        </w:rPr>
        <w:t>T</w:t>
      </w:r>
      <w:r w:rsidRPr="002D67F9">
        <w:rPr>
          <w:rFonts w:hint="eastAsia"/>
          <w:b/>
          <w:bCs/>
          <w:color w:val="000000" w:themeColor="text1"/>
          <w:lang w:eastAsia="zh-CN"/>
        </w:rPr>
        <w:t>able</w:t>
      </w:r>
      <w:r w:rsidR="00C92FFC" w:rsidRPr="002D67F9">
        <w:rPr>
          <w:b/>
          <w:bCs/>
          <w:color w:val="000000" w:themeColor="text1"/>
          <w:lang w:eastAsia="zh-CN"/>
        </w:rPr>
        <w:t xml:space="preserve"> </w:t>
      </w:r>
      <w:r w:rsidR="00BE1415" w:rsidRPr="002D67F9">
        <w:rPr>
          <w:b/>
          <w:bCs/>
          <w:color w:val="000000" w:themeColor="text1"/>
          <w:lang w:eastAsia="zh-CN"/>
        </w:rPr>
        <w:t>1</w:t>
      </w:r>
      <w:r w:rsidRPr="002D67F9">
        <w:rPr>
          <w:b/>
          <w:bCs/>
          <w:color w:val="000000" w:themeColor="text1"/>
          <w:lang w:eastAsia="zh-CN"/>
        </w:rPr>
        <w:t xml:space="preserve"> </w:t>
      </w:r>
      <w:r w:rsidRPr="002D67F9">
        <w:rPr>
          <w:rFonts w:hint="eastAsia"/>
          <w:b/>
          <w:bCs/>
          <w:color w:val="000000" w:themeColor="text1"/>
          <w:lang w:eastAsia="zh-CN"/>
        </w:rPr>
        <w:t>：</w:t>
      </w:r>
      <w:r w:rsidRPr="002D67F9">
        <w:rPr>
          <w:rFonts w:hint="eastAsia"/>
          <w:b/>
          <w:bCs/>
          <w:color w:val="000000" w:themeColor="text1"/>
          <w:lang w:eastAsia="zh-CN"/>
        </w:rPr>
        <w:t xml:space="preserve"> </w:t>
      </w:r>
      <w:r w:rsidR="00C92FFC" w:rsidRPr="002D67F9">
        <w:rPr>
          <w:b/>
          <w:bCs/>
          <w:color w:val="000000" w:themeColor="text1"/>
          <w:lang w:eastAsia="zh-CN"/>
        </w:rPr>
        <w:t xml:space="preserve">simulation assumption on CP handing </w:t>
      </w:r>
    </w:p>
    <w:tbl>
      <w:tblPr>
        <w:tblStyle w:val="af4"/>
        <w:tblW w:w="0" w:type="auto"/>
        <w:jc w:val="center"/>
        <w:tblLook w:val="04A0" w:firstRow="1" w:lastRow="0" w:firstColumn="1" w:lastColumn="0" w:noHBand="0" w:noVBand="1"/>
      </w:tblPr>
      <w:tblGrid>
        <w:gridCol w:w="2022"/>
        <w:gridCol w:w="2585"/>
      </w:tblGrid>
      <w:tr w:rsidR="00577A14" w:rsidRPr="00577A14" w14:paraId="2D5831B8" w14:textId="77777777" w:rsidTr="00BE1415">
        <w:trPr>
          <w:jc w:val="center"/>
        </w:trPr>
        <w:tc>
          <w:tcPr>
            <w:tcW w:w="0" w:type="auto"/>
            <w:shd w:val="clear" w:color="auto" w:fill="FFFFFF"/>
            <w:hideMark/>
          </w:tcPr>
          <w:p w14:paraId="6194DDD5" w14:textId="77777777" w:rsidR="006C068B" w:rsidRPr="00577A14" w:rsidRDefault="006C068B" w:rsidP="00AB5A8B">
            <w:pPr>
              <w:jc w:val="left"/>
              <w:rPr>
                <w:color w:val="000000" w:themeColor="text1"/>
              </w:rPr>
            </w:pPr>
            <w:r w:rsidRPr="00577A14">
              <w:rPr>
                <w:color w:val="000000" w:themeColor="text1"/>
              </w:rPr>
              <w:t>Parameters</w:t>
            </w:r>
          </w:p>
        </w:tc>
        <w:tc>
          <w:tcPr>
            <w:tcW w:w="0" w:type="auto"/>
            <w:shd w:val="clear" w:color="auto" w:fill="FFFFFF"/>
            <w:hideMark/>
          </w:tcPr>
          <w:p w14:paraId="3A03581D" w14:textId="4BE7EB88" w:rsidR="006C068B" w:rsidRPr="00577A14" w:rsidRDefault="006C068B" w:rsidP="00AB5A8B">
            <w:pPr>
              <w:jc w:val="left"/>
              <w:rPr>
                <w:color w:val="000000" w:themeColor="text1"/>
              </w:rPr>
            </w:pPr>
            <w:r w:rsidRPr="00577A14">
              <w:rPr>
                <w:color w:val="000000" w:themeColor="text1"/>
                <w:lang w:eastAsia="zh-CN"/>
              </w:rPr>
              <w:t>V</w:t>
            </w:r>
            <w:r w:rsidRPr="00577A14">
              <w:rPr>
                <w:rFonts w:hint="eastAsia"/>
                <w:color w:val="000000" w:themeColor="text1"/>
                <w:lang w:eastAsia="zh-CN"/>
              </w:rPr>
              <w:t>alue</w:t>
            </w:r>
          </w:p>
        </w:tc>
      </w:tr>
      <w:tr w:rsidR="00577A14" w:rsidRPr="00577A14" w14:paraId="4A57C359" w14:textId="77777777" w:rsidTr="00BE1415">
        <w:trPr>
          <w:jc w:val="center"/>
        </w:trPr>
        <w:tc>
          <w:tcPr>
            <w:tcW w:w="0" w:type="auto"/>
            <w:shd w:val="clear" w:color="auto" w:fill="FFFFFF"/>
            <w:hideMark/>
          </w:tcPr>
          <w:p w14:paraId="2B7829E0" w14:textId="77777777" w:rsidR="002D3847" w:rsidRPr="00577A14" w:rsidRDefault="002D3847" w:rsidP="00AB5A8B">
            <w:pPr>
              <w:jc w:val="left"/>
              <w:rPr>
                <w:color w:val="000000" w:themeColor="text1"/>
              </w:rPr>
            </w:pPr>
            <w:r w:rsidRPr="00577A14">
              <w:rPr>
                <w:color w:val="000000" w:themeColor="text1"/>
              </w:rPr>
              <w:t>Carrier frequency</w:t>
            </w:r>
          </w:p>
        </w:tc>
        <w:tc>
          <w:tcPr>
            <w:tcW w:w="0" w:type="auto"/>
            <w:shd w:val="clear" w:color="auto" w:fill="FFFFFF"/>
            <w:hideMark/>
          </w:tcPr>
          <w:p w14:paraId="3BEB3B89" w14:textId="77777777" w:rsidR="002D3847" w:rsidRPr="00577A14" w:rsidRDefault="002D3847" w:rsidP="00AB5A8B">
            <w:pPr>
              <w:jc w:val="left"/>
              <w:rPr>
                <w:color w:val="000000" w:themeColor="text1"/>
              </w:rPr>
            </w:pPr>
            <w:r w:rsidRPr="00577A14">
              <w:rPr>
                <w:color w:val="000000" w:themeColor="text1"/>
              </w:rPr>
              <w:t>900 MHz</w:t>
            </w:r>
          </w:p>
        </w:tc>
      </w:tr>
      <w:tr w:rsidR="00577A14" w:rsidRPr="00577A14" w14:paraId="5DAEBAC2" w14:textId="77777777" w:rsidTr="00BE1415">
        <w:trPr>
          <w:jc w:val="center"/>
        </w:trPr>
        <w:tc>
          <w:tcPr>
            <w:tcW w:w="0" w:type="auto"/>
            <w:shd w:val="clear" w:color="auto" w:fill="FFFFFF"/>
            <w:hideMark/>
          </w:tcPr>
          <w:p w14:paraId="23EDF93D" w14:textId="77777777" w:rsidR="002D3847" w:rsidRPr="00577A14" w:rsidRDefault="002D3847" w:rsidP="00AB5A8B">
            <w:pPr>
              <w:jc w:val="left"/>
              <w:rPr>
                <w:color w:val="000000" w:themeColor="text1"/>
              </w:rPr>
            </w:pPr>
            <w:r w:rsidRPr="00577A14">
              <w:rPr>
                <w:color w:val="000000" w:themeColor="text1"/>
              </w:rPr>
              <w:t>S</w:t>
            </w:r>
            <w:r w:rsidRPr="00577A14">
              <w:rPr>
                <w:rFonts w:hint="eastAsia"/>
                <w:color w:val="000000" w:themeColor="text1"/>
              </w:rPr>
              <w:t>ubcarrier</w:t>
            </w:r>
            <w:r w:rsidRPr="00577A14">
              <w:rPr>
                <w:color w:val="000000" w:themeColor="text1"/>
              </w:rPr>
              <w:t xml:space="preserve"> </w:t>
            </w:r>
            <w:r w:rsidRPr="00577A14">
              <w:rPr>
                <w:rFonts w:hint="eastAsia"/>
                <w:color w:val="000000" w:themeColor="text1"/>
              </w:rPr>
              <w:t>spacing</w:t>
            </w:r>
          </w:p>
        </w:tc>
        <w:tc>
          <w:tcPr>
            <w:tcW w:w="0" w:type="auto"/>
            <w:shd w:val="clear" w:color="auto" w:fill="FFFFFF"/>
            <w:hideMark/>
          </w:tcPr>
          <w:p w14:paraId="7B7F4CB5" w14:textId="77777777" w:rsidR="002D3847" w:rsidRPr="00577A14" w:rsidRDefault="002D3847" w:rsidP="00AB5A8B">
            <w:pPr>
              <w:rPr>
                <w:color w:val="000000" w:themeColor="text1"/>
              </w:rPr>
            </w:pPr>
            <w:r w:rsidRPr="00577A14">
              <w:rPr>
                <w:color w:val="000000" w:themeColor="text1"/>
              </w:rPr>
              <w:t>15 kHz</w:t>
            </w:r>
          </w:p>
        </w:tc>
      </w:tr>
      <w:tr w:rsidR="00577A14" w:rsidRPr="00577A14" w14:paraId="4DDEB608" w14:textId="77777777" w:rsidTr="00BE1415">
        <w:trPr>
          <w:jc w:val="center"/>
        </w:trPr>
        <w:tc>
          <w:tcPr>
            <w:tcW w:w="0" w:type="auto"/>
            <w:shd w:val="clear" w:color="auto" w:fill="FFFFFF"/>
          </w:tcPr>
          <w:p w14:paraId="133F79D3" w14:textId="77777777" w:rsidR="002D3847" w:rsidRPr="00577A14" w:rsidRDefault="002D3847" w:rsidP="00AB5A8B">
            <w:pPr>
              <w:jc w:val="left"/>
              <w:rPr>
                <w:color w:val="000000" w:themeColor="text1"/>
              </w:rPr>
            </w:pPr>
            <w:r w:rsidRPr="00577A14">
              <w:rPr>
                <w:rFonts w:hint="eastAsia"/>
                <w:color w:val="000000" w:themeColor="text1"/>
              </w:rPr>
              <w:lastRenderedPageBreak/>
              <w:t>R</w:t>
            </w:r>
            <w:r w:rsidRPr="00577A14">
              <w:rPr>
                <w:color w:val="000000" w:themeColor="text1"/>
              </w:rPr>
              <w:t xml:space="preserve">B </w:t>
            </w:r>
            <w:r w:rsidRPr="00577A14">
              <w:rPr>
                <w:rFonts w:hint="eastAsia"/>
                <w:color w:val="000000" w:themeColor="text1"/>
              </w:rPr>
              <w:t>number</w:t>
            </w:r>
          </w:p>
        </w:tc>
        <w:tc>
          <w:tcPr>
            <w:tcW w:w="0" w:type="auto"/>
            <w:shd w:val="clear" w:color="auto" w:fill="FFFFFF"/>
          </w:tcPr>
          <w:p w14:paraId="053142DC" w14:textId="77777777" w:rsidR="002D3847" w:rsidRPr="00577A14" w:rsidRDefault="002D3847" w:rsidP="00AB5A8B">
            <w:pPr>
              <w:rPr>
                <w:color w:val="000000" w:themeColor="text1"/>
              </w:rPr>
            </w:pPr>
            <w:r w:rsidRPr="00577A14">
              <w:rPr>
                <w:rFonts w:hint="eastAsia"/>
                <w:color w:val="000000" w:themeColor="text1"/>
              </w:rPr>
              <w:t>8</w:t>
            </w:r>
          </w:p>
        </w:tc>
      </w:tr>
      <w:tr w:rsidR="00577A14" w:rsidRPr="00577A14" w14:paraId="43FDB3AE" w14:textId="77777777" w:rsidTr="00BE1415">
        <w:trPr>
          <w:jc w:val="center"/>
        </w:trPr>
        <w:tc>
          <w:tcPr>
            <w:tcW w:w="0" w:type="auto"/>
            <w:shd w:val="clear" w:color="auto" w:fill="FFFFFF"/>
            <w:hideMark/>
          </w:tcPr>
          <w:p w14:paraId="73FA2F03" w14:textId="77777777" w:rsidR="002D3847" w:rsidRPr="00577A14" w:rsidRDefault="002D3847" w:rsidP="00AB5A8B">
            <w:pPr>
              <w:jc w:val="left"/>
              <w:rPr>
                <w:color w:val="000000" w:themeColor="text1"/>
              </w:rPr>
            </w:pPr>
            <w:r w:rsidRPr="00577A14">
              <w:rPr>
                <w:color w:val="000000" w:themeColor="text1"/>
              </w:rPr>
              <w:t>Sampling frequency</w:t>
            </w:r>
          </w:p>
        </w:tc>
        <w:tc>
          <w:tcPr>
            <w:tcW w:w="0" w:type="auto"/>
            <w:shd w:val="clear" w:color="auto" w:fill="FFFFFF"/>
            <w:hideMark/>
          </w:tcPr>
          <w:p w14:paraId="5FEA8BAF" w14:textId="77777777" w:rsidR="002D3847" w:rsidRPr="00577A14" w:rsidRDefault="002D3847" w:rsidP="00AB5A8B">
            <w:pPr>
              <w:jc w:val="left"/>
              <w:rPr>
                <w:color w:val="000000" w:themeColor="text1"/>
              </w:rPr>
            </w:pPr>
            <w:r w:rsidRPr="00577A14">
              <w:rPr>
                <w:color w:val="000000" w:themeColor="text1"/>
              </w:rPr>
              <w:t>1.92 MHz</w:t>
            </w:r>
            <w:r w:rsidRPr="00577A14">
              <w:rPr>
                <w:rFonts w:hint="eastAsia"/>
                <w:color w:val="000000" w:themeColor="text1"/>
              </w:rPr>
              <w:t>（</w:t>
            </w:r>
            <w:r w:rsidRPr="00577A14">
              <w:rPr>
                <w:rFonts w:hint="eastAsia"/>
                <w:color w:val="000000" w:themeColor="text1"/>
              </w:rPr>
              <w:t>no</w:t>
            </w:r>
            <w:r w:rsidRPr="00577A14">
              <w:rPr>
                <w:color w:val="000000" w:themeColor="text1"/>
              </w:rPr>
              <w:t xml:space="preserve"> SFO</w:t>
            </w:r>
            <w:r w:rsidRPr="00577A14">
              <w:rPr>
                <w:rFonts w:hint="eastAsia"/>
                <w:color w:val="000000" w:themeColor="text1"/>
              </w:rPr>
              <w:t>）</w:t>
            </w:r>
          </w:p>
        </w:tc>
      </w:tr>
      <w:tr w:rsidR="00577A14" w:rsidRPr="00577A14" w14:paraId="223D01C7" w14:textId="77777777" w:rsidTr="00BE1415">
        <w:trPr>
          <w:jc w:val="center"/>
        </w:trPr>
        <w:tc>
          <w:tcPr>
            <w:tcW w:w="0" w:type="auto"/>
            <w:shd w:val="clear" w:color="auto" w:fill="FFFFFF"/>
          </w:tcPr>
          <w:p w14:paraId="76E304C2" w14:textId="77777777" w:rsidR="002D3847" w:rsidRPr="00577A14" w:rsidRDefault="002D3847" w:rsidP="00AB5A8B">
            <w:pPr>
              <w:jc w:val="left"/>
              <w:rPr>
                <w:color w:val="000000" w:themeColor="text1"/>
              </w:rPr>
            </w:pPr>
            <w:r w:rsidRPr="00577A14">
              <w:rPr>
                <w:rFonts w:hint="eastAsia"/>
                <w:color w:val="000000" w:themeColor="text1"/>
              </w:rPr>
              <w:t>R</w:t>
            </w:r>
            <w:r w:rsidRPr="00577A14">
              <w:rPr>
                <w:color w:val="000000" w:themeColor="text1"/>
              </w:rPr>
              <w:t>eceiver</w:t>
            </w:r>
          </w:p>
        </w:tc>
        <w:tc>
          <w:tcPr>
            <w:tcW w:w="0" w:type="auto"/>
            <w:shd w:val="clear" w:color="auto" w:fill="FFFFFF"/>
          </w:tcPr>
          <w:p w14:paraId="7E3A6B8D" w14:textId="77777777" w:rsidR="002D3847" w:rsidRPr="00577A14" w:rsidRDefault="002D3847" w:rsidP="00AB5A8B">
            <w:pPr>
              <w:jc w:val="left"/>
              <w:rPr>
                <w:color w:val="000000" w:themeColor="text1"/>
              </w:rPr>
            </w:pPr>
            <w:r w:rsidRPr="00577A14">
              <w:rPr>
                <w:rFonts w:hint="eastAsia"/>
                <w:color w:val="000000" w:themeColor="text1"/>
              </w:rPr>
              <w:t>E</w:t>
            </w:r>
            <w:r w:rsidRPr="00577A14">
              <w:rPr>
                <w:color w:val="000000" w:themeColor="text1"/>
              </w:rPr>
              <w:t>D detector</w:t>
            </w:r>
          </w:p>
        </w:tc>
      </w:tr>
      <w:tr w:rsidR="00577A14" w:rsidRPr="00577A14" w14:paraId="492E7345" w14:textId="77777777" w:rsidTr="00BE1415">
        <w:trPr>
          <w:jc w:val="center"/>
        </w:trPr>
        <w:tc>
          <w:tcPr>
            <w:tcW w:w="0" w:type="auto"/>
            <w:shd w:val="clear" w:color="auto" w:fill="FFFFFF"/>
            <w:hideMark/>
          </w:tcPr>
          <w:p w14:paraId="1979E505" w14:textId="77777777" w:rsidR="002D3847" w:rsidRPr="00577A14" w:rsidRDefault="002D3847" w:rsidP="00AB5A8B">
            <w:pPr>
              <w:jc w:val="left"/>
              <w:rPr>
                <w:color w:val="000000" w:themeColor="text1"/>
              </w:rPr>
            </w:pPr>
            <w:r w:rsidRPr="00577A14">
              <w:rPr>
                <w:color w:val="000000" w:themeColor="text1"/>
              </w:rPr>
              <w:t>Receiver bandwidth</w:t>
            </w:r>
          </w:p>
        </w:tc>
        <w:tc>
          <w:tcPr>
            <w:tcW w:w="0" w:type="auto"/>
            <w:shd w:val="clear" w:color="auto" w:fill="FFFFFF"/>
            <w:hideMark/>
          </w:tcPr>
          <w:p w14:paraId="7453AD5B" w14:textId="77777777" w:rsidR="002D3847" w:rsidRPr="00577A14" w:rsidRDefault="002D3847" w:rsidP="00AB5A8B">
            <w:pPr>
              <w:jc w:val="left"/>
              <w:rPr>
                <w:color w:val="000000" w:themeColor="text1"/>
              </w:rPr>
            </w:pPr>
            <w:r w:rsidRPr="00577A14">
              <w:rPr>
                <w:color w:val="000000" w:themeColor="text1"/>
              </w:rPr>
              <w:t xml:space="preserve">960 </w:t>
            </w:r>
            <w:r w:rsidRPr="00577A14">
              <w:rPr>
                <w:rFonts w:hint="eastAsia"/>
                <w:color w:val="000000" w:themeColor="text1"/>
              </w:rPr>
              <w:t>kHz</w:t>
            </w:r>
          </w:p>
        </w:tc>
      </w:tr>
      <w:tr w:rsidR="00577A14" w:rsidRPr="00577A14" w14:paraId="6D0E1265" w14:textId="77777777" w:rsidTr="00BE1415">
        <w:trPr>
          <w:jc w:val="center"/>
        </w:trPr>
        <w:tc>
          <w:tcPr>
            <w:tcW w:w="0" w:type="auto"/>
            <w:shd w:val="clear" w:color="auto" w:fill="FFFFFF"/>
            <w:hideMark/>
          </w:tcPr>
          <w:p w14:paraId="1608F79C" w14:textId="77777777" w:rsidR="002D3847" w:rsidRPr="00577A14" w:rsidRDefault="002D3847" w:rsidP="00AB5A8B">
            <w:pPr>
              <w:jc w:val="left"/>
              <w:rPr>
                <w:color w:val="000000" w:themeColor="text1"/>
              </w:rPr>
            </w:pPr>
            <w:r w:rsidRPr="00577A14">
              <w:rPr>
                <w:color w:val="000000" w:themeColor="text1"/>
              </w:rPr>
              <w:t>Packet size</w:t>
            </w:r>
          </w:p>
        </w:tc>
        <w:tc>
          <w:tcPr>
            <w:tcW w:w="0" w:type="auto"/>
            <w:shd w:val="clear" w:color="auto" w:fill="FFFFFF"/>
            <w:hideMark/>
          </w:tcPr>
          <w:p w14:paraId="710FD178" w14:textId="77777777" w:rsidR="002D3847" w:rsidRPr="00577A14" w:rsidRDefault="002D3847" w:rsidP="00AB5A8B">
            <w:pPr>
              <w:rPr>
                <w:color w:val="000000" w:themeColor="text1"/>
              </w:rPr>
            </w:pPr>
            <w:r w:rsidRPr="00577A14">
              <w:rPr>
                <w:color w:val="000000" w:themeColor="text1"/>
              </w:rPr>
              <w:t xml:space="preserve">20 </w:t>
            </w:r>
            <w:r w:rsidRPr="00577A14">
              <w:rPr>
                <w:rFonts w:hint="eastAsia"/>
                <w:color w:val="000000" w:themeColor="text1"/>
              </w:rPr>
              <w:t>bits</w:t>
            </w:r>
            <w:r w:rsidRPr="00577A14">
              <w:rPr>
                <w:color w:val="000000" w:themeColor="text1"/>
              </w:rPr>
              <w:t xml:space="preserve"> </w:t>
            </w:r>
            <w:r w:rsidRPr="00577A14">
              <w:rPr>
                <w:rFonts w:hint="eastAsia"/>
                <w:color w:val="000000" w:themeColor="text1"/>
              </w:rPr>
              <w:t>message</w:t>
            </w:r>
            <w:r w:rsidRPr="00577A14">
              <w:rPr>
                <w:color w:val="000000" w:themeColor="text1"/>
              </w:rPr>
              <w:t xml:space="preserve"> + 6 </w:t>
            </w:r>
            <w:r w:rsidRPr="00577A14">
              <w:rPr>
                <w:rFonts w:hint="eastAsia"/>
                <w:color w:val="000000" w:themeColor="text1"/>
              </w:rPr>
              <w:t>bits</w:t>
            </w:r>
            <w:r w:rsidRPr="00577A14">
              <w:rPr>
                <w:color w:val="000000" w:themeColor="text1"/>
              </w:rPr>
              <w:t xml:space="preserve"> CRC</w:t>
            </w:r>
          </w:p>
          <w:p w14:paraId="06E3D279" w14:textId="77777777" w:rsidR="002D3847" w:rsidRPr="00577A14" w:rsidRDefault="002D3847" w:rsidP="00AB5A8B">
            <w:pPr>
              <w:rPr>
                <w:color w:val="000000" w:themeColor="text1"/>
              </w:rPr>
            </w:pPr>
          </w:p>
        </w:tc>
      </w:tr>
      <w:tr w:rsidR="00577A14" w:rsidRPr="00577A14" w14:paraId="638F3F1D" w14:textId="77777777" w:rsidTr="00BE1415">
        <w:trPr>
          <w:jc w:val="center"/>
        </w:trPr>
        <w:tc>
          <w:tcPr>
            <w:tcW w:w="0" w:type="auto"/>
            <w:shd w:val="clear" w:color="auto" w:fill="FFFFFF"/>
            <w:hideMark/>
          </w:tcPr>
          <w:p w14:paraId="4FE48D80" w14:textId="77777777" w:rsidR="006C068B" w:rsidRPr="00577A14" w:rsidRDefault="006C068B" w:rsidP="00AB5A8B">
            <w:pPr>
              <w:jc w:val="left"/>
              <w:rPr>
                <w:color w:val="000000" w:themeColor="text1"/>
              </w:rPr>
            </w:pPr>
            <w:r w:rsidRPr="00577A14">
              <w:rPr>
                <w:color w:val="000000" w:themeColor="text1"/>
              </w:rPr>
              <w:t>E</w:t>
            </w:r>
            <w:r w:rsidRPr="00577A14">
              <w:rPr>
                <w:rFonts w:hint="eastAsia"/>
                <w:color w:val="000000" w:themeColor="text1"/>
              </w:rPr>
              <w:t>ncoding</w:t>
            </w:r>
          </w:p>
        </w:tc>
        <w:tc>
          <w:tcPr>
            <w:tcW w:w="0" w:type="auto"/>
            <w:shd w:val="clear" w:color="auto" w:fill="FFFFFF"/>
            <w:hideMark/>
          </w:tcPr>
          <w:p w14:paraId="76CE4442" w14:textId="49D5A955" w:rsidR="006C068B" w:rsidRPr="00577A14" w:rsidRDefault="006C068B" w:rsidP="00AB5A8B">
            <w:pPr>
              <w:rPr>
                <w:color w:val="000000" w:themeColor="text1"/>
              </w:rPr>
            </w:pPr>
            <w:r w:rsidRPr="00577A14">
              <w:rPr>
                <w:rFonts w:hint="eastAsia"/>
                <w:color w:val="000000" w:themeColor="text1"/>
              </w:rPr>
              <w:t>P</w:t>
            </w:r>
            <w:r w:rsidRPr="00577A14">
              <w:rPr>
                <w:color w:val="000000" w:themeColor="text1"/>
              </w:rPr>
              <w:t>IE</w:t>
            </w:r>
            <w:r w:rsidR="008034E4" w:rsidRPr="00577A14">
              <w:rPr>
                <w:rFonts w:hint="eastAsia"/>
                <w:color w:val="000000" w:themeColor="text1"/>
                <w:lang w:eastAsia="zh-CN"/>
              </w:rPr>
              <w:t xml:space="preserve"> </w:t>
            </w:r>
            <w:r w:rsidRPr="00577A14">
              <w:rPr>
                <w:rFonts w:hint="eastAsia"/>
                <w:color w:val="000000" w:themeColor="text1"/>
              </w:rPr>
              <w:t>with</w:t>
            </w:r>
            <w:r w:rsidRPr="00577A14">
              <w:rPr>
                <w:color w:val="000000" w:themeColor="text1"/>
              </w:rPr>
              <w:t xml:space="preserve"> </w:t>
            </w:r>
            <w:r w:rsidR="008034E4" w:rsidRPr="00577A14">
              <w:rPr>
                <w:color w:val="000000" w:themeColor="text1"/>
              </w:rPr>
              <w:t>transition</w:t>
            </w:r>
          </w:p>
          <w:p w14:paraId="5EA10D7C" w14:textId="65F35631" w:rsidR="006C068B" w:rsidRPr="00577A14" w:rsidRDefault="006C068B" w:rsidP="00AB5A8B">
            <w:pPr>
              <w:rPr>
                <w:color w:val="000000" w:themeColor="text1"/>
              </w:rPr>
            </w:pPr>
            <w:r w:rsidRPr="00577A14">
              <w:rPr>
                <w:color w:val="000000" w:themeColor="text1"/>
              </w:rPr>
              <w:t>PIE</w:t>
            </w:r>
            <w:r w:rsidR="008034E4" w:rsidRPr="00577A14">
              <w:rPr>
                <w:rFonts w:hint="eastAsia"/>
                <w:color w:val="000000" w:themeColor="text1"/>
                <w:lang w:eastAsia="zh-CN"/>
              </w:rPr>
              <w:t xml:space="preserve"> </w:t>
            </w:r>
            <w:r w:rsidRPr="00577A14">
              <w:rPr>
                <w:rFonts w:hint="eastAsia"/>
                <w:color w:val="000000" w:themeColor="text1"/>
              </w:rPr>
              <w:t>without</w:t>
            </w:r>
            <w:r w:rsidR="008034E4" w:rsidRPr="00577A14">
              <w:rPr>
                <w:color w:val="000000" w:themeColor="text1"/>
              </w:rPr>
              <w:t xml:space="preserve"> transition</w:t>
            </w:r>
          </w:p>
        </w:tc>
      </w:tr>
      <w:tr w:rsidR="00577A14" w:rsidRPr="00577A14" w14:paraId="21A479E5" w14:textId="77777777" w:rsidTr="00BE1415">
        <w:trPr>
          <w:jc w:val="center"/>
        </w:trPr>
        <w:tc>
          <w:tcPr>
            <w:tcW w:w="0" w:type="auto"/>
            <w:shd w:val="clear" w:color="auto" w:fill="FFFFFF"/>
            <w:hideMark/>
          </w:tcPr>
          <w:p w14:paraId="0975190D" w14:textId="77777777" w:rsidR="002D3847" w:rsidRPr="00577A14" w:rsidRDefault="002D3847" w:rsidP="00AB5A8B">
            <w:pPr>
              <w:jc w:val="left"/>
              <w:rPr>
                <w:color w:val="000000" w:themeColor="text1"/>
              </w:rPr>
            </w:pPr>
            <w:r w:rsidRPr="00577A14">
              <w:rPr>
                <w:color w:val="000000" w:themeColor="text1"/>
              </w:rPr>
              <w:t>Modulation</w:t>
            </w:r>
          </w:p>
        </w:tc>
        <w:tc>
          <w:tcPr>
            <w:tcW w:w="0" w:type="auto"/>
            <w:shd w:val="clear" w:color="auto" w:fill="FFFFFF"/>
            <w:hideMark/>
          </w:tcPr>
          <w:p w14:paraId="6C4EAF35" w14:textId="77777777" w:rsidR="002D3847" w:rsidRPr="00577A14" w:rsidRDefault="002D3847" w:rsidP="00AB5A8B">
            <w:pPr>
              <w:rPr>
                <w:color w:val="000000" w:themeColor="text1"/>
              </w:rPr>
            </w:pPr>
            <w:r w:rsidRPr="00577A14">
              <w:rPr>
                <w:rFonts w:hint="eastAsia"/>
                <w:color w:val="000000" w:themeColor="text1"/>
              </w:rPr>
              <w:t>O</w:t>
            </w:r>
            <w:r w:rsidRPr="00577A14">
              <w:rPr>
                <w:color w:val="000000" w:themeColor="text1"/>
              </w:rPr>
              <w:t>FDM-OOK</w:t>
            </w:r>
          </w:p>
        </w:tc>
      </w:tr>
      <w:tr w:rsidR="00577A14" w:rsidRPr="00577A14" w14:paraId="6A118698" w14:textId="77777777" w:rsidTr="00BE1415">
        <w:trPr>
          <w:jc w:val="center"/>
        </w:trPr>
        <w:tc>
          <w:tcPr>
            <w:tcW w:w="0" w:type="auto"/>
            <w:shd w:val="clear" w:color="auto" w:fill="FFFFFF"/>
            <w:hideMark/>
          </w:tcPr>
          <w:p w14:paraId="3DE50090" w14:textId="77777777" w:rsidR="002D3847" w:rsidRPr="00577A14" w:rsidRDefault="002D3847" w:rsidP="00AB5A8B">
            <w:pPr>
              <w:jc w:val="left"/>
              <w:rPr>
                <w:color w:val="000000" w:themeColor="text1"/>
              </w:rPr>
            </w:pPr>
            <w:r w:rsidRPr="00577A14">
              <w:rPr>
                <w:color w:val="000000" w:themeColor="text1"/>
              </w:rPr>
              <w:t>Antennas</w:t>
            </w:r>
          </w:p>
        </w:tc>
        <w:tc>
          <w:tcPr>
            <w:tcW w:w="0" w:type="auto"/>
            <w:shd w:val="clear" w:color="auto" w:fill="FFFFFF"/>
            <w:hideMark/>
          </w:tcPr>
          <w:p w14:paraId="15535AE6" w14:textId="77777777" w:rsidR="002D3847" w:rsidRPr="00577A14" w:rsidRDefault="002D3847" w:rsidP="00BE1415">
            <w:pPr>
              <w:spacing w:after="0"/>
              <w:jc w:val="left"/>
              <w:rPr>
                <w:color w:val="000000" w:themeColor="text1"/>
              </w:rPr>
            </w:pPr>
            <w:r w:rsidRPr="00577A14">
              <w:rPr>
                <w:color w:val="000000" w:themeColor="text1"/>
              </w:rPr>
              <w:t>1 for Tx</w:t>
            </w:r>
          </w:p>
          <w:p w14:paraId="39D2E114" w14:textId="77777777" w:rsidR="002D3847" w:rsidRPr="00577A14" w:rsidRDefault="002D3847" w:rsidP="00BE1415">
            <w:pPr>
              <w:spacing w:after="0"/>
              <w:jc w:val="left"/>
              <w:rPr>
                <w:color w:val="000000" w:themeColor="text1"/>
              </w:rPr>
            </w:pPr>
            <w:r w:rsidRPr="00577A14">
              <w:rPr>
                <w:rFonts w:hint="eastAsia"/>
                <w:color w:val="000000" w:themeColor="text1"/>
              </w:rPr>
              <w:t>1</w:t>
            </w:r>
            <w:r w:rsidRPr="00577A14">
              <w:rPr>
                <w:color w:val="000000" w:themeColor="text1"/>
              </w:rPr>
              <w:t xml:space="preserve"> for Rx</w:t>
            </w:r>
          </w:p>
        </w:tc>
      </w:tr>
      <w:tr w:rsidR="00577A14" w:rsidRPr="00577A14" w14:paraId="77566827" w14:textId="77777777" w:rsidTr="00BE1415">
        <w:trPr>
          <w:jc w:val="center"/>
        </w:trPr>
        <w:tc>
          <w:tcPr>
            <w:tcW w:w="0" w:type="auto"/>
            <w:shd w:val="clear" w:color="auto" w:fill="FFFFFF"/>
            <w:hideMark/>
          </w:tcPr>
          <w:p w14:paraId="3D655640" w14:textId="77777777" w:rsidR="002D3847" w:rsidRPr="00577A14" w:rsidRDefault="002D3847" w:rsidP="00AB5A8B">
            <w:pPr>
              <w:jc w:val="left"/>
              <w:rPr>
                <w:color w:val="000000" w:themeColor="text1"/>
              </w:rPr>
            </w:pPr>
            <w:r w:rsidRPr="00577A14">
              <w:rPr>
                <w:color w:val="000000" w:themeColor="text1"/>
              </w:rPr>
              <w:t>Channel model</w:t>
            </w:r>
          </w:p>
        </w:tc>
        <w:tc>
          <w:tcPr>
            <w:tcW w:w="0" w:type="auto"/>
            <w:shd w:val="clear" w:color="auto" w:fill="FFFFFF"/>
            <w:hideMark/>
          </w:tcPr>
          <w:p w14:paraId="73AAB7B4" w14:textId="77777777" w:rsidR="002D3847" w:rsidRPr="00577A14" w:rsidRDefault="002D3847" w:rsidP="00AB5A8B">
            <w:pPr>
              <w:rPr>
                <w:color w:val="000000" w:themeColor="text1"/>
              </w:rPr>
            </w:pPr>
            <w:r w:rsidRPr="00577A14">
              <w:rPr>
                <w:color w:val="000000" w:themeColor="text1"/>
              </w:rPr>
              <w:t>TDL-A 30ns</w:t>
            </w:r>
          </w:p>
        </w:tc>
      </w:tr>
      <w:tr w:rsidR="00577A14" w:rsidRPr="00577A14" w14:paraId="3A098AAC" w14:textId="77777777" w:rsidTr="00BE1415">
        <w:trPr>
          <w:jc w:val="center"/>
        </w:trPr>
        <w:tc>
          <w:tcPr>
            <w:tcW w:w="0" w:type="auto"/>
            <w:shd w:val="clear" w:color="auto" w:fill="FFFFFF"/>
            <w:hideMark/>
          </w:tcPr>
          <w:p w14:paraId="48E6926F" w14:textId="77777777" w:rsidR="002D3847" w:rsidRPr="00577A14" w:rsidRDefault="002D3847" w:rsidP="00AB5A8B">
            <w:pPr>
              <w:jc w:val="left"/>
              <w:rPr>
                <w:color w:val="000000" w:themeColor="text1"/>
              </w:rPr>
            </w:pPr>
            <w:r w:rsidRPr="00577A14">
              <w:rPr>
                <w:color w:val="000000" w:themeColor="text1"/>
              </w:rPr>
              <w:t>UE speed</w:t>
            </w:r>
          </w:p>
        </w:tc>
        <w:tc>
          <w:tcPr>
            <w:tcW w:w="0" w:type="auto"/>
            <w:shd w:val="clear" w:color="auto" w:fill="FFFFFF"/>
            <w:hideMark/>
          </w:tcPr>
          <w:p w14:paraId="508C8650" w14:textId="77777777" w:rsidR="002D3847" w:rsidRPr="00577A14" w:rsidRDefault="002D3847" w:rsidP="00AB5A8B">
            <w:pPr>
              <w:rPr>
                <w:color w:val="000000" w:themeColor="text1"/>
              </w:rPr>
            </w:pPr>
            <w:r w:rsidRPr="00577A14">
              <w:rPr>
                <w:color w:val="000000" w:themeColor="text1"/>
              </w:rPr>
              <w:t>3 km/h</w:t>
            </w:r>
          </w:p>
        </w:tc>
      </w:tr>
      <w:tr w:rsidR="00577A14" w:rsidRPr="00577A14" w14:paraId="448A6BBA" w14:textId="77777777" w:rsidTr="00BE1415">
        <w:trPr>
          <w:jc w:val="center"/>
        </w:trPr>
        <w:tc>
          <w:tcPr>
            <w:tcW w:w="0" w:type="auto"/>
            <w:shd w:val="clear" w:color="auto" w:fill="FFFFFF"/>
            <w:hideMark/>
          </w:tcPr>
          <w:p w14:paraId="1B19B9A2" w14:textId="77777777" w:rsidR="002D3847" w:rsidRPr="00577A14" w:rsidRDefault="002D3847" w:rsidP="00AB5A8B">
            <w:pPr>
              <w:jc w:val="left"/>
              <w:rPr>
                <w:color w:val="000000" w:themeColor="text1"/>
              </w:rPr>
            </w:pPr>
            <w:r w:rsidRPr="00577A14">
              <w:rPr>
                <w:color w:val="000000" w:themeColor="text1"/>
              </w:rPr>
              <w:t>Digitization resolution</w:t>
            </w:r>
          </w:p>
        </w:tc>
        <w:tc>
          <w:tcPr>
            <w:tcW w:w="0" w:type="auto"/>
            <w:shd w:val="clear" w:color="auto" w:fill="FFFFFF"/>
            <w:hideMark/>
          </w:tcPr>
          <w:p w14:paraId="44F34AD3" w14:textId="77777777" w:rsidR="002D3847" w:rsidRPr="00577A14" w:rsidRDefault="002D3847" w:rsidP="00AB5A8B">
            <w:pPr>
              <w:rPr>
                <w:color w:val="000000" w:themeColor="text1"/>
              </w:rPr>
            </w:pPr>
            <w:r w:rsidRPr="00577A14">
              <w:rPr>
                <w:rFonts w:hint="eastAsia"/>
                <w:color w:val="000000" w:themeColor="text1"/>
              </w:rPr>
              <w:t>4</w:t>
            </w:r>
            <w:r w:rsidRPr="00577A14">
              <w:rPr>
                <w:color w:val="000000" w:themeColor="text1"/>
              </w:rPr>
              <w:t xml:space="preserve"> </w:t>
            </w:r>
            <w:r w:rsidRPr="00577A14">
              <w:rPr>
                <w:rFonts w:hint="eastAsia"/>
                <w:color w:val="000000" w:themeColor="text1"/>
              </w:rPr>
              <w:t>bits/</w:t>
            </w:r>
            <w:r w:rsidRPr="00577A14">
              <w:rPr>
                <w:color w:val="000000" w:themeColor="text1"/>
              </w:rPr>
              <w:t>sample</w:t>
            </w:r>
          </w:p>
        </w:tc>
      </w:tr>
    </w:tbl>
    <w:p w14:paraId="7E51D379" w14:textId="242ACCE8" w:rsidR="0040116E" w:rsidRPr="00577A14" w:rsidRDefault="0040116E" w:rsidP="00BE1415">
      <w:pPr>
        <w:spacing w:beforeLines="50" w:before="120" w:afterLines="50" w:after="120"/>
        <w:rPr>
          <w:color w:val="000000" w:themeColor="text1"/>
          <w:lang w:eastAsia="zh-CN"/>
        </w:rPr>
      </w:pPr>
    </w:p>
    <w:p w14:paraId="3DDB7F1C" w14:textId="13D855A1" w:rsidR="00003765" w:rsidRPr="00044F24" w:rsidRDefault="00003765" w:rsidP="0085161B">
      <w:pPr>
        <w:spacing w:before="50" w:after="50"/>
        <w:jc w:val="both"/>
        <w:rPr>
          <w:rFonts w:eastAsia="等线"/>
          <w:b/>
          <w:bCs/>
          <w:i/>
          <w:iCs/>
          <w:color w:val="000000" w:themeColor="text1"/>
          <w:lang w:eastAsia="zh-CN"/>
        </w:rPr>
      </w:pPr>
      <w:r w:rsidRPr="00044F24">
        <w:rPr>
          <w:b/>
          <w:bCs/>
          <w:i/>
          <w:iCs/>
          <w:color w:val="000000" w:themeColor="text1"/>
          <w:lang w:eastAsia="zh-CN"/>
        </w:rPr>
        <w:t>Proposal</w:t>
      </w:r>
      <w:r w:rsidR="001F4146" w:rsidRPr="00044F24">
        <w:rPr>
          <w:b/>
          <w:bCs/>
          <w:i/>
          <w:iCs/>
          <w:color w:val="000000" w:themeColor="text1"/>
          <w:lang w:eastAsia="zh-CN"/>
        </w:rPr>
        <w:t xml:space="preserve"> 6</w:t>
      </w:r>
      <w:r w:rsidRPr="00044F24">
        <w:rPr>
          <w:b/>
          <w:bCs/>
          <w:i/>
          <w:iCs/>
          <w:color w:val="000000" w:themeColor="text1"/>
          <w:lang w:eastAsia="zh-CN"/>
        </w:rPr>
        <w:t xml:space="preserve">: For CP handling, </w:t>
      </w:r>
      <w:r w:rsidR="008034E4" w:rsidRPr="00044F24">
        <w:rPr>
          <w:rFonts w:eastAsia="等线"/>
          <w:b/>
          <w:i/>
          <w:iCs/>
          <w:color w:val="000000" w:themeColor="text1"/>
          <w:lang w:eastAsia="zh-CN"/>
        </w:rPr>
        <w:t>Alt 1</w:t>
      </w:r>
      <w:r w:rsidR="008034E4" w:rsidRPr="00044F24">
        <w:rPr>
          <w:rFonts w:eastAsia="等线" w:hint="eastAsia"/>
          <w:b/>
          <w:i/>
          <w:iCs/>
          <w:color w:val="000000" w:themeColor="text1"/>
          <w:lang w:eastAsia="zh-CN"/>
        </w:rPr>
        <w:t>-</w:t>
      </w:r>
      <w:r w:rsidR="008034E4" w:rsidRPr="00044F24">
        <w:rPr>
          <w:rFonts w:eastAsia="等线"/>
          <w:b/>
          <w:i/>
          <w:iCs/>
          <w:color w:val="000000" w:themeColor="text1"/>
          <w:lang w:eastAsia="zh-CN"/>
        </w:rPr>
        <w:t>1</w:t>
      </w:r>
      <w:r w:rsidRPr="00044F24">
        <w:rPr>
          <w:rFonts w:eastAsia="等线"/>
          <w:b/>
          <w:bCs/>
          <w:i/>
          <w:iCs/>
          <w:color w:val="000000" w:themeColor="text1"/>
          <w:lang w:eastAsia="zh-CN"/>
        </w:rPr>
        <w:t xml:space="preserve"> shall be supported.</w:t>
      </w:r>
    </w:p>
    <w:p w14:paraId="223FE6C2" w14:textId="77777777" w:rsidR="008034E4" w:rsidRPr="00044F24" w:rsidRDefault="008034E4" w:rsidP="00170CE3">
      <w:pPr>
        <w:numPr>
          <w:ilvl w:val="0"/>
          <w:numId w:val="14"/>
        </w:numPr>
        <w:spacing w:after="0"/>
        <w:rPr>
          <w:b/>
          <w:i/>
          <w:iCs/>
          <w:color w:val="000000" w:themeColor="text1"/>
          <w:lang w:eastAsia="zh-CN"/>
        </w:rPr>
      </w:pPr>
      <w:r w:rsidRPr="00044F24">
        <w:rPr>
          <w:rFonts w:eastAsia="等线"/>
          <w:b/>
          <w:i/>
          <w:iCs/>
          <w:color w:val="000000" w:themeColor="text1"/>
          <w:lang w:eastAsia="zh-CN"/>
        </w:rPr>
        <w:t>Alt 1</w:t>
      </w:r>
      <w:r w:rsidRPr="00044F24">
        <w:rPr>
          <w:rFonts w:eastAsia="等线" w:hint="eastAsia"/>
          <w:b/>
          <w:i/>
          <w:iCs/>
          <w:color w:val="000000" w:themeColor="text1"/>
          <w:lang w:eastAsia="zh-CN"/>
        </w:rPr>
        <w:t>-</w:t>
      </w:r>
      <w:r w:rsidRPr="00044F24">
        <w:rPr>
          <w:rFonts w:eastAsia="等线"/>
          <w:b/>
          <w:i/>
          <w:iCs/>
          <w:color w:val="000000" w:themeColor="text1"/>
          <w:lang w:eastAsia="zh-CN"/>
        </w:rPr>
        <w:t>1</w:t>
      </w:r>
      <w:r w:rsidRPr="00044F24">
        <w:rPr>
          <w:rFonts w:eastAsia="等线" w:hint="eastAsia"/>
          <w:b/>
          <w:i/>
          <w:iCs/>
          <w:color w:val="000000" w:themeColor="text1"/>
          <w:lang w:eastAsia="zh-CN"/>
        </w:rPr>
        <w:t>:</w:t>
      </w:r>
      <w:r w:rsidRPr="00044F24">
        <w:rPr>
          <w:rFonts w:eastAsia="等线"/>
          <w:b/>
          <w:i/>
          <w:iCs/>
          <w:color w:val="000000" w:themeColor="text1"/>
          <w:lang w:eastAsia="zh-CN"/>
        </w:rPr>
        <w:t xml:space="preserve"> </w:t>
      </w:r>
      <w:r w:rsidRPr="00044F24">
        <w:rPr>
          <w:rFonts w:eastAsia="等线" w:hint="eastAsia"/>
          <w:b/>
          <w:i/>
          <w:iCs/>
          <w:color w:val="000000" w:themeColor="text1"/>
          <w:lang w:eastAsia="zh-CN"/>
        </w:rPr>
        <w:t>The</w:t>
      </w:r>
      <w:r w:rsidRPr="00044F24">
        <w:rPr>
          <w:rFonts w:eastAsia="等线"/>
          <w:b/>
          <w:i/>
          <w:iCs/>
          <w:color w:val="000000" w:themeColor="text1"/>
          <w:lang w:eastAsia="zh-CN"/>
        </w:rPr>
        <w:t xml:space="preserve"> first OOK chip(s) and the last OOK chip(s) in an OFDM symbol are the same</w:t>
      </w:r>
    </w:p>
    <w:p w14:paraId="624166F4" w14:textId="5A68326C" w:rsidR="00631664" w:rsidRPr="00577A14" w:rsidRDefault="008B584B" w:rsidP="00044F24">
      <w:pPr>
        <w:pStyle w:val="3"/>
        <w:snapToGrid w:val="0"/>
        <w:spacing w:after="120"/>
        <w:rPr>
          <w:rFonts w:eastAsia="宋体" w:cs="Arial"/>
          <w:b/>
          <w:color w:val="000000" w:themeColor="text1"/>
          <w:sz w:val="20"/>
          <w:szCs w:val="18"/>
          <w:lang w:val="x-none" w:eastAsia="zh-CN"/>
        </w:rPr>
      </w:pPr>
      <w:r w:rsidRPr="00577A14">
        <w:rPr>
          <w:rFonts w:eastAsia="宋体" w:cs="Arial"/>
          <w:b/>
          <w:color w:val="000000" w:themeColor="text1"/>
          <w:sz w:val="20"/>
          <w:szCs w:val="18"/>
          <w:lang w:val="x-none" w:eastAsia="zh-CN"/>
        </w:rPr>
        <w:t xml:space="preserve">2.2.2 </w:t>
      </w:r>
      <w:r w:rsidR="00397BDB" w:rsidRPr="00577A14">
        <w:rPr>
          <w:rFonts w:eastAsia="宋体" w:cs="Arial"/>
          <w:b/>
          <w:color w:val="000000" w:themeColor="text1"/>
          <w:sz w:val="20"/>
          <w:szCs w:val="18"/>
          <w:lang w:val="x-none" w:eastAsia="zh-CN"/>
        </w:rPr>
        <w:t>D2R</w:t>
      </w:r>
      <w:r w:rsidR="00631664" w:rsidRPr="00577A14">
        <w:rPr>
          <w:rFonts w:eastAsia="宋体" w:cs="Arial"/>
          <w:b/>
          <w:color w:val="000000" w:themeColor="text1"/>
          <w:sz w:val="20"/>
          <w:szCs w:val="18"/>
          <w:lang w:val="x-none" w:eastAsia="zh-CN"/>
        </w:rPr>
        <w:t xml:space="preserve"> waveform</w:t>
      </w:r>
    </w:p>
    <w:tbl>
      <w:tblPr>
        <w:tblStyle w:val="af4"/>
        <w:tblW w:w="0" w:type="auto"/>
        <w:tblLook w:val="04A0" w:firstRow="1" w:lastRow="0" w:firstColumn="1" w:lastColumn="0" w:noHBand="0" w:noVBand="1"/>
      </w:tblPr>
      <w:tblGrid>
        <w:gridCol w:w="9629"/>
      </w:tblGrid>
      <w:tr w:rsidR="00577A14" w:rsidRPr="00577A14" w14:paraId="3ECBFB8E" w14:textId="77777777" w:rsidTr="00011FC8">
        <w:tc>
          <w:tcPr>
            <w:tcW w:w="9629" w:type="dxa"/>
          </w:tcPr>
          <w:p w14:paraId="0BD9F936" w14:textId="77777777" w:rsidR="00011FC8" w:rsidRPr="00577A14" w:rsidRDefault="00011FC8" w:rsidP="00011FC8">
            <w:pPr>
              <w:rPr>
                <w:color w:val="000000" w:themeColor="text1"/>
              </w:rPr>
            </w:pPr>
            <w:r w:rsidRPr="00577A14">
              <w:rPr>
                <w:color w:val="000000" w:themeColor="text1"/>
                <w:highlight w:val="green"/>
              </w:rPr>
              <w:t>Agreement</w:t>
            </w:r>
          </w:p>
          <w:p w14:paraId="66447500" w14:textId="27FF788A" w:rsidR="00011FC8" w:rsidRPr="00577A14" w:rsidRDefault="00011FC8" w:rsidP="00011FC8">
            <w:pPr>
              <w:rPr>
                <w:color w:val="000000" w:themeColor="text1"/>
              </w:rPr>
            </w:pPr>
            <w:r w:rsidRPr="00577A14">
              <w:rPr>
                <w:color w:val="000000" w:themeColor="text1"/>
              </w:rPr>
              <w:t>For R19 A-IoT study item, at least single-tone unmodulated sinusoid waveform is a candidate waveform for carrier wave for D2R backscattering.</w:t>
            </w:r>
          </w:p>
          <w:p w14:paraId="327E4A6F" w14:textId="0B4EBA0E" w:rsidR="00011FC8" w:rsidRPr="00577A14" w:rsidRDefault="00011FC8" w:rsidP="00011FC8">
            <w:pPr>
              <w:rPr>
                <w:color w:val="000000" w:themeColor="text1"/>
              </w:rPr>
            </w:pPr>
            <w:r w:rsidRPr="00577A14">
              <w:rPr>
                <w:color w:val="000000" w:themeColor="text1"/>
                <w:highlight w:val="green"/>
              </w:rPr>
              <w:t>Agreement</w:t>
            </w:r>
          </w:p>
          <w:p w14:paraId="31FA419E" w14:textId="77777777" w:rsidR="00011FC8" w:rsidRPr="00577A14" w:rsidRDefault="00011FC8" w:rsidP="00011FC8">
            <w:pPr>
              <w:rPr>
                <w:color w:val="000000" w:themeColor="text1"/>
              </w:rPr>
            </w:pPr>
            <w:r w:rsidRPr="00577A14">
              <w:rPr>
                <w:color w:val="000000" w:themeColor="text1"/>
              </w:rPr>
              <w:t>For CW waveform for D2R backscattering, multiple unmodulated single-tone is studied compared to single-tone in R19 SI.</w:t>
            </w:r>
          </w:p>
          <w:p w14:paraId="68B41433" w14:textId="77777777" w:rsidR="00011FC8" w:rsidRPr="00577A14" w:rsidRDefault="00011FC8" w:rsidP="00170CE3">
            <w:pPr>
              <w:numPr>
                <w:ilvl w:val="0"/>
                <w:numId w:val="12"/>
              </w:numPr>
              <w:spacing w:after="0"/>
              <w:rPr>
                <w:color w:val="000000" w:themeColor="text1"/>
              </w:rPr>
            </w:pPr>
            <w:r w:rsidRPr="00577A14">
              <w:rPr>
                <w:color w:val="000000" w:themeColor="text1"/>
              </w:rPr>
              <w:t>Two unmodulated single-tones as a starting point</w:t>
            </w:r>
          </w:p>
          <w:p w14:paraId="5F77E582" w14:textId="77777777" w:rsidR="00011FC8" w:rsidRPr="00577A14" w:rsidRDefault="00011FC8" w:rsidP="00170CE3">
            <w:pPr>
              <w:numPr>
                <w:ilvl w:val="1"/>
                <w:numId w:val="12"/>
              </w:numPr>
              <w:spacing w:after="0"/>
              <w:rPr>
                <w:color w:val="000000" w:themeColor="text1"/>
              </w:rPr>
            </w:pPr>
            <w:r w:rsidRPr="00577A14">
              <w:rPr>
                <w:color w:val="000000" w:themeColor="text1"/>
              </w:rPr>
              <w:t>FFS: Other number of tones</w:t>
            </w:r>
          </w:p>
          <w:p w14:paraId="15AC852B" w14:textId="77777777" w:rsidR="00011FC8" w:rsidRPr="00577A14" w:rsidRDefault="00011FC8" w:rsidP="00170CE3">
            <w:pPr>
              <w:numPr>
                <w:ilvl w:val="1"/>
                <w:numId w:val="12"/>
              </w:numPr>
              <w:spacing w:after="0"/>
              <w:rPr>
                <w:color w:val="000000" w:themeColor="text1"/>
              </w:rPr>
            </w:pPr>
            <w:r w:rsidRPr="00577A14">
              <w:rPr>
                <w:color w:val="000000" w:themeColor="text1"/>
              </w:rPr>
              <w:t>FFS: how large gap is needed between tones</w:t>
            </w:r>
          </w:p>
          <w:p w14:paraId="69A66688" w14:textId="77777777" w:rsidR="00011FC8" w:rsidRPr="00577A14" w:rsidRDefault="00011FC8" w:rsidP="00011FC8">
            <w:pPr>
              <w:rPr>
                <w:color w:val="000000" w:themeColor="text1"/>
              </w:rPr>
            </w:pPr>
            <w:r w:rsidRPr="00577A14">
              <w:rPr>
                <w:color w:val="000000" w:themeColor="text1"/>
                <w:highlight w:val="green"/>
              </w:rPr>
              <w:t>Agreement</w:t>
            </w:r>
          </w:p>
          <w:p w14:paraId="289D8A36" w14:textId="6475EE0D" w:rsidR="00011FC8" w:rsidRPr="00577A14" w:rsidRDefault="00011FC8" w:rsidP="00DE6E63">
            <w:pPr>
              <w:rPr>
                <w:color w:val="000000" w:themeColor="text1"/>
                <w:lang w:eastAsia="zh-CN"/>
              </w:rPr>
            </w:pPr>
            <w:r w:rsidRPr="00577A14">
              <w:rPr>
                <w:color w:val="000000" w:themeColor="text1"/>
                <w:lang w:eastAsia="zh-CN"/>
              </w:rPr>
              <w:t xml:space="preserve">For CW waveform </w:t>
            </w:r>
            <w:r w:rsidRPr="00577A14">
              <w:rPr>
                <w:color w:val="000000" w:themeColor="text1"/>
              </w:rPr>
              <w:t>for D2R backscattering</w:t>
            </w:r>
            <w:r w:rsidRPr="00577A14">
              <w:rPr>
                <w:color w:val="000000" w:themeColor="text1"/>
                <w:lang w:eastAsia="zh-CN"/>
              </w:rPr>
              <w:t>, contiguous multi-tone OFDM signal is not studied in R19 SI.</w:t>
            </w:r>
          </w:p>
        </w:tc>
      </w:tr>
    </w:tbl>
    <w:p w14:paraId="235894B3" w14:textId="50668733" w:rsidR="0094342D" w:rsidRPr="00577A14" w:rsidRDefault="00094B35" w:rsidP="00AD204A">
      <w:pPr>
        <w:snapToGrid w:val="0"/>
        <w:spacing w:beforeLines="50" w:before="120" w:afterLines="50" w:after="120"/>
        <w:jc w:val="both"/>
        <w:rPr>
          <w:noProof/>
          <w:color w:val="000000" w:themeColor="text1"/>
          <w:lang w:eastAsia="zh-CN"/>
        </w:rPr>
      </w:pPr>
      <w:r w:rsidRPr="00577A14">
        <w:rPr>
          <w:noProof/>
          <w:color w:val="000000" w:themeColor="text1"/>
          <w:lang w:eastAsia="zh-CN"/>
        </w:rPr>
        <w:t xml:space="preserve">For the </w:t>
      </w:r>
      <w:r w:rsidR="00397BDB" w:rsidRPr="00577A14">
        <w:rPr>
          <w:noProof/>
          <w:color w:val="000000" w:themeColor="text1"/>
          <w:lang w:eastAsia="zh-CN"/>
        </w:rPr>
        <w:t>D2R</w:t>
      </w:r>
      <w:r w:rsidRPr="00577A14">
        <w:rPr>
          <w:noProof/>
          <w:color w:val="000000" w:themeColor="text1"/>
          <w:lang w:eastAsia="zh-CN"/>
        </w:rPr>
        <w:t xml:space="preserve"> transmission, the waveform shall be</w:t>
      </w:r>
      <w:r w:rsidR="00E53E6A" w:rsidRPr="00577A14">
        <w:rPr>
          <w:noProof/>
          <w:color w:val="000000" w:themeColor="text1"/>
          <w:lang w:eastAsia="zh-CN"/>
        </w:rPr>
        <w:t xml:space="preserve"> </w:t>
      </w:r>
      <w:r w:rsidRPr="00577A14">
        <w:rPr>
          <w:noProof/>
          <w:color w:val="000000" w:themeColor="text1"/>
          <w:lang w:eastAsia="zh-CN"/>
        </w:rPr>
        <w:t xml:space="preserve">determined by the low capability device whose </w:t>
      </w:r>
      <w:r w:rsidR="00397BDB" w:rsidRPr="00577A14">
        <w:rPr>
          <w:noProof/>
          <w:color w:val="000000" w:themeColor="text1"/>
          <w:lang w:eastAsia="zh-CN"/>
        </w:rPr>
        <w:t>D2R</w:t>
      </w:r>
      <w:r w:rsidRPr="00577A14">
        <w:rPr>
          <w:noProof/>
          <w:color w:val="000000" w:themeColor="text1"/>
          <w:lang w:eastAsia="zh-CN"/>
        </w:rPr>
        <w:t xml:space="preserve">  transmission may be backscattered on a carrier wave provided externally</w:t>
      </w:r>
      <w:r w:rsidR="0094342D" w:rsidRPr="00577A14">
        <w:rPr>
          <w:noProof/>
          <w:color w:val="000000" w:themeColor="text1"/>
          <w:lang w:eastAsia="zh-CN"/>
        </w:rPr>
        <w:t>,</w:t>
      </w:r>
      <w:r w:rsidR="00763447" w:rsidRPr="00577A14">
        <w:rPr>
          <w:noProof/>
          <w:color w:val="000000" w:themeColor="text1"/>
          <w:lang w:eastAsia="zh-CN"/>
        </w:rPr>
        <w:t xml:space="preserve"> </w:t>
      </w:r>
      <w:r w:rsidR="0094342D" w:rsidRPr="00577A14">
        <w:rPr>
          <w:noProof/>
          <w:color w:val="000000" w:themeColor="text1"/>
          <w:lang w:eastAsia="zh-CN"/>
        </w:rPr>
        <w:t>so</w:t>
      </w:r>
      <w:r w:rsidR="003C767D" w:rsidRPr="00577A14">
        <w:rPr>
          <w:noProof/>
          <w:color w:val="000000" w:themeColor="text1"/>
          <w:lang w:eastAsia="zh-CN"/>
        </w:rPr>
        <w:t xml:space="preserve"> </w:t>
      </w:r>
      <w:r w:rsidR="0094342D" w:rsidRPr="00577A14">
        <w:rPr>
          <w:noProof/>
          <w:color w:val="000000" w:themeColor="text1"/>
          <w:lang w:eastAsia="zh-CN"/>
        </w:rPr>
        <w:t xml:space="preserve">the </w:t>
      </w:r>
      <w:r w:rsidRPr="00577A14">
        <w:rPr>
          <w:noProof/>
          <w:color w:val="000000" w:themeColor="text1"/>
          <w:lang w:eastAsia="zh-CN"/>
        </w:rPr>
        <w:t xml:space="preserve">candidate waveform of device’s </w:t>
      </w:r>
      <w:r w:rsidR="00397BDB" w:rsidRPr="00577A14">
        <w:rPr>
          <w:noProof/>
          <w:color w:val="000000" w:themeColor="text1"/>
          <w:lang w:eastAsia="zh-CN"/>
        </w:rPr>
        <w:t>D2R</w:t>
      </w:r>
      <w:r w:rsidR="00763447" w:rsidRPr="00577A14">
        <w:rPr>
          <w:noProof/>
          <w:color w:val="000000" w:themeColor="text1"/>
          <w:lang w:eastAsia="zh-CN"/>
        </w:rPr>
        <w:t xml:space="preserve"> </w:t>
      </w:r>
      <w:r w:rsidRPr="00577A14">
        <w:rPr>
          <w:noProof/>
          <w:color w:val="000000" w:themeColor="text1"/>
          <w:lang w:eastAsia="zh-CN"/>
        </w:rPr>
        <w:t xml:space="preserve">transmission is </w:t>
      </w:r>
      <w:r w:rsidRPr="00577A14">
        <w:rPr>
          <w:rFonts w:hint="eastAsia"/>
          <w:noProof/>
          <w:color w:val="000000" w:themeColor="text1"/>
          <w:lang w:eastAsia="zh-CN"/>
        </w:rPr>
        <w:t xml:space="preserve">depended on </w:t>
      </w:r>
      <w:r w:rsidRPr="00577A14">
        <w:rPr>
          <w:noProof/>
          <w:color w:val="000000" w:themeColor="text1"/>
          <w:lang w:eastAsia="zh-CN"/>
        </w:rPr>
        <w:t>the wavef</w:t>
      </w:r>
      <w:r w:rsidR="00B0035B" w:rsidRPr="00577A14">
        <w:rPr>
          <w:noProof/>
          <w:color w:val="000000" w:themeColor="text1"/>
          <w:lang w:eastAsia="zh-CN"/>
        </w:rPr>
        <w:t>or</w:t>
      </w:r>
      <w:r w:rsidRPr="00577A14">
        <w:rPr>
          <w:noProof/>
          <w:color w:val="000000" w:themeColor="text1"/>
          <w:lang w:eastAsia="zh-CN"/>
        </w:rPr>
        <w:t>m of carrier wave.</w:t>
      </w:r>
      <w:r w:rsidR="0094342D" w:rsidRPr="00577A14">
        <w:rPr>
          <w:rFonts w:hint="eastAsia"/>
          <w:noProof/>
          <w:color w:val="000000" w:themeColor="text1"/>
          <w:lang w:eastAsia="zh-CN"/>
        </w:rPr>
        <w:t xml:space="preserve"> In</w:t>
      </w:r>
      <w:r w:rsidR="0094342D" w:rsidRPr="00577A14">
        <w:rPr>
          <w:noProof/>
          <w:color w:val="000000" w:themeColor="text1"/>
          <w:lang w:eastAsia="zh-CN"/>
        </w:rPr>
        <w:t xml:space="preserve"> the last </w:t>
      </w:r>
      <w:r w:rsidR="00011FC8" w:rsidRPr="00577A14">
        <w:rPr>
          <w:noProof/>
          <w:color w:val="000000" w:themeColor="text1"/>
          <w:lang w:eastAsia="zh-CN"/>
        </w:rPr>
        <w:t xml:space="preserve">two </w:t>
      </w:r>
      <w:r w:rsidR="0094342D" w:rsidRPr="00577A14">
        <w:rPr>
          <w:noProof/>
          <w:color w:val="000000" w:themeColor="text1"/>
          <w:lang w:eastAsia="zh-CN"/>
        </w:rPr>
        <w:t>meeting</w:t>
      </w:r>
      <w:r w:rsidR="00E04F91" w:rsidRPr="00577A14">
        <w:rPr>
          <w:noProof/>
          <w:color w:val="000000" w:themeColor="text1"/>
          <w:lang w:eastAsia="zh-CN"/>
        </w:rPr>
        <w:t>s</w:t>
      </w:r>
      <w:r w:rsidR="0094342D" w:rsidRPr="00577A14">
        <w:rPr>
          <w:noProof/>
          <w:color w:val="000000" w:themeColor="text1"/>
          <w:lang w:eastAsia="zh-CN"/>
        </w:rPr>
        <w:t>, the above agreements about the waveform of carrier wave were achieved.</w:t>
      </w:r>
      <w:r w:rsidR="003C767D" w:rsidRPr="00577A14">
        <w:rPr>
          <w:noProof/>
          <w:color w:val="000000" w:themeColor="text1"/>
          <w:lang w:eastAsia="zh-CN"/>
        </w:rPr>
        <w:t xml:space="preserve"> </w:t>
      </w:r>
      <w:r w:rsidR="0094342D" w:rsidRPr="00577A14">
        <w:rPr>
          <w:noProof/>
          <w:color w:val="000000" w:themeColor="text1"/>
          <w:lang w:eastAsia="zh-CN"/>
        </w:rPr>
        <w:t xml:space="preserve">Straightforward, </w:t>
      </w:r>
      <w:r w:rsidR="00917C1D" w:rsidRPr="00577A14">
        <w:rPr>
          <w:noProof/>
          <w:color w:val="000000" w:themeColor="text1"/>
          <w:lang w:eastAsia="zh-CN"/>
        </w:rPr>
        <w:t xml:space="preserve">for </w:t>
      </w:r>
      <w:r w:rsidR="00397BDB" w:rsidRPr="00577A14">
        <w:rPr>
          <w:noProof/>
          <w:color w:val="000000" w:themeColor="text1"/>
          <w:lang w:eastAsia="zh-CN"/>
        </w:rPr>
        <w:t>D2R</w:t>
      </w:r>
      <w:r w:rsidR="00917C1D" w:rsidRPr="00577A14">
        <w:rPr>
          <w:noProof/>
          <w:color w:val="000000" w:themeColor="text1"/>
          <w:lang w:eastAsia="zh-CN"/>
        </w:rPr>
        <w:t xml:space="preserve"> waveform,</w:t>
      </w:r>
      <w:r w:rsidR="0094342D" w:rsidRPr="00577A14">
        <w:rPr>
          <w:noProof/>
          <w:color w:val="000000" w:themeColor="text1"/>
          <w:lang w:eastAsia="zh-CN"/>
        </w:rPr>
        <w:t>single-tone unmod</w:t>
      </w:r>
      <w:r w:rsidR="00011FC8" w:rsidRPr="00577A14">
        <w:rPr>
          <w:noProof/>
          <w:color w:val="000000" w:themeColor="text1"/>
          <w:lang w:eastAsia="zh-CN"/>
        </w:rPr>
        <w:t>ul</w:t>
      </w:r>
      <w:r w:rsidR="0094342D" w:rsidRPr="00577A14">
        <w:rPr>
          <w:noProof/>
          <w:color w:val="000000" w:themeColor="text1"/>
          <w:lang w:eastAsia="zh-CN"/>
        </w:rPr>
        <w:t>ated sinusoid waveform</w:t>
      </w:r>
      <w:r w:rsidR="00011FC8" w:rsidRPr="00577A14">
        <w:rPr>
          <w:noProof/>
          <w:color w:val="000000" w:themeColor="text1"/>
          <w:lang w:eastAsia="zh-CN"/>
        </w:rPr>
        <w:t xml:space="preserve"> and </w:t>
      </w:r>
      <w:r w:rsidR="00011FC8" w:rsidRPr="00577A14">
        <w:rPr>
          <w:color w:val="000000" w:themeColor="text1"/>
        </w:rPr>
        <w:t>multiple unmodulated single-tone</w:t>
      </w:r>
      <w:r w:rsidR="00763447" w:rsidRPr="00577A14">
        <w:rPr>
          <w:rFonts w:hint="eastAsia"/>
          <w:color w:val="000000" w:themeColor="text1"/>
          <w:lang w:eastAsia="zh-CN"/>
        </w:rPr>
        <w:t>s</w:t>
      </w:r>
      <w:r w:rsidR="0094342D" w:rsidRPr="00577A14">
        <w:rPr>
          <w:noProof/>
          <w:color w:val="000000" w:themeColor="text1"/>
          <w:lang w:eastAsia="zh-CN"/>
        </w:rPr>
        <w:t xml:space="preserve"> </w:t>
      </w:r>
      <w:r w:rsidR="00011FC8" w:rsidRPr="00577A14">
        <w:rPr>
          <w:noProof/>
          <w:color w:val="000000" w:themeColor="text1"/>
          <w:lang w:eastAsia="zh-CN"/>
        </w:rPr>
        <w:t xml:space="preserve">are the </w:t>
      </w:r>
      <w:r w:rsidR="0094342D" w:rsidRPr="00577A14">
        <w:rPr>
          <w:noProof/>
          <w:color w:val="000000" w:themeColor="text1"/>
          <w:lang w:eastAsia="zh-CN"/>
        </w:rPr>
        <w:t>candidate waveform</w:t>
      </w:r>
      <w:r w:rsidR="0045637C" w:rsidRPr="00577A14">
        <w:rPr>
          <w:rFonts w:hint="eastAsia"/>
          <w:bCs/>
          <w:color w:val="000000" w:themeColor="text1"/>
          <w:lang w:eastAsia="zh-CN"/>
        </w:rPr>
        <w:t>.</w:t>
      </w:r>
    </w:p>
    <w:p w14:paraId="0BEE8910" w14:textId="22BC2804" w:rsidR="000942F5" w:rsidRPr="00044F24" w:rsidRDefault="000942F5" w:rsidP="00AD204A">
      <w:pPr>
        <w:snapToGrid w:val="0"/>
        <w:spacing w:beforeLines="50" w:before="120" w:afterLines="50" w:after="120"/>
        <w:jc w:val="both"/>
        <w:rPr>
          <w:b/>
          <w:i/>
          <w:iCs/>
          <w:noProof/>
          <w:color w:val="000000" w:themeColor="text1"/>
          <w:lang w:eastAsia="zh-CN"/>
        </w:rPr>
      </w:pPr>
      <w:r w:rsidRPr="00044F24">
        <w:rPr>
          <w:b/>
          <w:i/>
          <w:iCs/>
          <w:noProof/>
          <w:color w:val="000000" w:themeColor="text1"/>
          <w:lang w:eastAsia="zh-CN"/>
        </w:rPr>
        <w:t>Observation</w:t>
      </w:r>
      <w:r w:rsidR="001F4146" w:rsidRPr="00044F24">
        <w:rPr>
          <w:b/>
          <w:i/>
          <w:iCs/>
          <w:noProof/>
          <w:color w:val="000000" w:themeColor="text1"/>
          <w:lang w:eastAsia="zh-CN"/>
        </w:rPr>
        <w:t xml:space="preserve"> 3</w:t>
      </w:r>
      <w:r w:rsidRPr="00044F24">
        <w:rPr>
          <w:b/>
          <w:i/>
          <w:iCs/>
          <w:noProof/>
          <w:color w:val="000000" w:themeColor="text1"/>
          <w:lang w:eastAsia="zh-CN"/>
        </w:rPr>
        <w:t xml:space="preserve">: For the Ambient IoT device whose </w:t>
      </w:r>
      <w:r w:rsidR="00397BDB" w:rsidRPr="00044F24">
        <w:rPr>
          <w:b/>
          <w:i/>
          <w:iCs/>
          <w:noProof/>
          <w:color w:val="000000" w:themeColor="text1"/>
          <w:lang w:eastAsia="zh-CN"/>
        </w:rPr>
        <w:t>D2R</w:t>
      </w:r>
      <w:r w:rsidR="009D1A47" w:rsidRPr="00044F24">
        <w:rPr>
          <w:b/>
          <w:i/>
          <w:iCs/>
          <w:noProof/>
          <w:color w:val="000000" w:themeColor="text1"/>
          <w:lang w:eastAsia="zh-CN"/>
        </w:rPr>
        <w:t xml:space="preserve"> </w:t>
      </w:r>
      <w:r w:rsidRPr="00044F24">
        <w:rPr>
          <w:b/>
          <w:i/>
          <w:iCs/>
          <w:noProof/>
          <w:color w:val="000000" w:themeColor="text1"/>
          <w:lang w:eastAsia="zh-CN"/>
        </w:rPr>
        <w:t xml:space="preserve"> transmission may be backscattered on a carrier wave provided externally, the waveform of  device’s </w:t>
      </w:r>
      <w:r w:rsidR="00397BDB" w:rsidRPr="00044F24">
        <w:rPr>
          <w:b/>
          <w:i/>
          <w:iCs/>
          <w:noProof/>
          <w:color w:val="000000" w:themeColor="text1"/>
          <w:lang w:eastAsia="zh-CN"/>
        </w:rPr>
        <w:t>D2R</w:t>
      </w:r>
      <w:r w:rsidR="009D1A47" w:rsidRPr="00044F24">
        <w:rPr>
          <w:b/>
          <w:i/>
          <w:iCs/>
          <w:noProof/>
          <w:color w:val="000000" w:themeColor="text1"/>
          <w:lang w:eastAsia="zh-CN"/>
        </w:rPr>
        <w:t xml:space="preserve"> </w:t>
      </w:r>
      <w:r w:rsidRPr="00044F24">
        <w:rPr>
          <w:b/>
          <w:i/>
          <w:iCs/>
          <w:noProof/>
          <w:color w:val="000000" w:themeColor="text1"/>
          <w:lang w:eastAsia="zh-CN"/>
        </w:rPr>
        <w:t xml:space="preserve"> transmission </w:t>
      </w:r>
      <w:r w:rsidR="00EA6109" w:rsidRPr="00044F24">
        <w:rPr>
          <w:b/>
          <w:i/>
          <w:iCs/>
          <w:noProof/>
          <w:color w:val="000000" w:themeColor="text1"/>
          <w:lang w:eastAsia="zh-CN"/>
        </w:rPr>
        <w:t xml:space="preserve">is </w:t>
      </w:r>
      <w:r w:rsidRPr="00044F24">
        <w:rPr>
          <w:b/>
          <w:i/>
          <w:iCs/>
          <w:noProof/>
          <w:color w:val="000000" w:themeColor="text1"/>
          <w:lang w:eastAsia="zh-CN"/>
        </w:rPr>
        <w:t>depend</w:t>
      </w:r>
      <w:r w:rsidR="00EA6109" w:rsidRPr="00044F24">
        <w:rPr>
          <w:b/>
          <w:i/>
          <w:iCs/>
          <w:noProof/>
          <w:color w:val="000000" w:themeColor="text1"/>
          <w:lang w:eastAsia="zh-CN"/>
        </w:rPr>
        <w:t>ed</w:t>
      </w:r>
      <w:r w:rsidRPr="00044F24">
        <w:rPr>
          <w:b/>
          <w:i/>
          <w:iCs/>
          <w:noProof/>
          <w:color w:val="000000" w:themeColor="text1"/>
          <w:lang w:eastAsia="zh-CN"/>
        </w:rPr>
        <w:t xml:space="preserve"> on the wavefrom of carrier wave.</w:t>
      </w:r>
    </w:p>
    <w:p w14:paraId="16776FB6" w14:textId="038DE4BB" w:rsidR="0045637C" w:rsidRPr="00044F24" w:rsidRDefault="009572B7" w:rsidP="00AD204A">
      <w:pPr>
        <w:snapToGrid w:val="0"/>
        <w:spacing w:beforeLines="50" w:before="120" w:afterLines="50" w:after="120"/>
        <w:jc w:val="both"/>
        <w:rPr>
          <w:b/>
          <w:i/>
          <w:iCs/>
          <w:noProof/>
          <w:color w:val="000000" w:themeColor="text1"/>
          <w:lang w:eastAsia="zh-CN"/>
        </w:rPr>
      </w:pPr>
      <w:r w:rsidRPr="00044F24">
        <w:rPr>
          <w:b/>
          <w:i/>
          <w:iCs/>
          <w:noProof/>
          <w:color w:val="000000" w:themeColor="text1"/>
          <w:lang w:eastAsia="zh-CN"/>
        </w:rPr>
        <w:t>Proposal</w:t>
      </w:r>
      <w:r w:rsidR="001F4146" w:rsidRPr="00044F24">
        <w:rPr>
          <w:b/>
          <w:i/>
          <w:iCs/>
          <w:noProof/>
          <w:color w:val="000000" w:themeColor="text1"/>
          <w:lang w:eastAsia="zh-CN"/>
        </w:rPr>
        <w:t xml:space="preserve"> 7</w:t>
      </w:r>
      <w:r w:rsidRPr="00044F24">
        <w:rPr>
          <w:b/>
          <w:i/>
          <w:iCs/>
          <w:noProof/>
          <w:color w:val="000000" w:themeColor="text1"/>
          <w:lang w:eastAsia="zh-CN"/>
        </w:rPr>
        <w:t>:</w:t>
      </w:r>
      <w:r w:rsidR="00917C1D" w:rsidRPr="00044F24">
        <w:rPr>
          <w:b/>
          <w:i/>
          <w:iCs/>
          <w:noProof/>
          <w:color w:val="000000" w:themeColor="text1"/>
          <w:lang w:eastAsia="zh-CN"/>
        </w:rPr>
        <w:t xml:space="preserve"> For </w:t>
      </w:r>
      <w:r w:rsidR="003C779C" w:rsidRPr="00044F24">
        <w:rPr>
          <w:b/>
          <w:i/>
          <w:iCs/>
          <w:noProof/>
          <w:color w:val="000000" w:themeColor="text1"/>
          <w:lang w:eastAsia="zh-CN"/>
        </w:rPr>
        <w:t xml:space="preserve">the </w:t>
      </w:r>
      <w:r w:rsidR="00397BDB" w:rsidRPr="00044F24">
        <w:rPr>
          <w:b/>
          <w:i/>
          <w:iCs/>
          <w:noProof/>
          <w:color w:val="000000" w:themeColor="text1"/>
          <w:lang w:eastAsia="zh-CN"/>
        </w:rPr>
        <w:t>D2R</w:t>
      </w:r>
      <w:r w:rsidR="00917C1D" w:rsidRPr="00044F24">
        <w:rPr>
          <w:b/>
          <w:i/>
          <w:iCs/>
          <w:noProof/>
          <w:color w:val="000000" w:themeColor="text1"/>
          <w:lang w:eastAsia="zh-CN"/>
        </w:rPr>
        <w:t xml:space="preserve"> waveform,</w:t>
      </w:r>
      <w:r w:rsidR="008F5D78" w:rsidRPr="00044F24">
        <w:rPr>
          <w:b/>
          <w:i/>
          <w:iCs/>
          <w:noProof/>
          <w:color w:val="000000" w:themeColor="text1"/>
          <w:lang w:eastAsia="zh-CN"/>
        </w:rPr>
        <w:t xml:space="preserve"> </w:t>
      </w:r>
      <w:r w:rsidR="00011FC8" w:rsidRPr="00044F24">
        <w:rPr>
          <w:b/>
          <w:i/>
          <w:iCs/>
          <w:noProof/>
          <w:color w:val="000000" w:themeColor="text1"/>
          <w:lang w:eastAsia="zh-CN"/>
        </w:rPr>
        <w:t>single-tone unmodulated sinusoid waveform and multiple unmodulated single-tone are the candidate waveform.</w:t>
      </w:r>
    </w:p>
    <w:p w14:paraId="22B782AE" w14:textId="36680249" w:rsidR="003C767D" w:rsidRPr="00577A14" w:rsidRDefault="003C767D" w:rsidP="00044F24">
      <w:pPr>
        <w:pStyle w:val="3"/>
        <w:spacing w:after="120"/>
        <w:rPr>
          <w:rFonts w:eastAsia="宋体" w:cs="Arial"/>
          <w:b/>
          <w:color w:val="000000" w:themeColor="text1"/>
          <w:sz w:val="20"/>
          <w:szCs w:val="18"/>
          <w:lang w:val="x-none" w:eastAsia="zh-CN"/>
        </w:rPr>
      </w:pPr>
      <w:r w:rsidRPr="00577A14">
        <w:rPr>
          <w:rFonts w:eastAsia="宋体" w:cs="Arial"/>
          <w:b/>
          <w:color w:val="000000" w:themeColor="text1"/>
          <w:sz w:val="20"/>
          <w:szCs w:val="18"/>
          <w:lang w:val="x-none" w:eastAsia="zh-CN"/>
        </w:rPr>
        <w:t>2.2.3 Modulation</w:t>
      </w:r>
      <w:r w:rsidR="004E23B4" w:rsidRPr="00577A14">
        <w:rPr>
          <w:rFonts w:eastAsia="宋体" w:cs="Arial"/>
          <w:b/>
          <w:color w:val="000000" w:themeColor="text1"/>
          <w:sz w:val="20"/>
          <w:szCs w:val="18"/>
          <w:lang w:val="x-none" w:eastAsia="zh-CN"/>
        </w:rPr>
        <w:t xml:space="preserve">  </w:t>
      </w:r>
    </w:p>
    <w:tbl>
      <w:tblPr>
        <w:tblStyle w:val="af4"/>
        <w:tblW w:w="0" w:type="auto"/>
        <w:tblLook w:val="04A0" w:firstRow="1" w:lastRow="0" w:firstColumn="1" w:lastColumn="0" w:noHBand="0" w:noVBand="1"/>
      </w:tblPr>
      <w:tblGrid>
        <w:gridCol w:w="9629"/>
      </w:tblGrid>
      <w:tr w:rsidR="00577A14" w:rsidRPr="00577A14" w14:paraId="0FB2E7E7" w14:textId="77777777" w:rsidTr="004E23B4">
        <w:tc>
          <w:tcPr>
            <w:tcW w:w="9629" w:type="dxa"/>
          </w:tcPr>
          <w:p w14:paraId="5D7746BB" w14:textId="77777777" w:rsidR="004E23B4" w:rsidRPr="00577A14" w:rsidRDefault="004E23B4" w:rsidP="004E23B4">
            <w:pPr>
              <w:rPr>
                <w:bCs/>
                <w:color w:val="000000" w:themeColor="text1"/>
                <w:lang w:eastAsia="x-none"/>
              </w:rPr>
            </w:pPr>
            <w:r w:rsidRPr="00577A14">
              <w:rPr>
                <w:bCs/>
                <w:color w:val="000000" w:themeColor="text1"/>
                <w:highlight w:val="green"/>
                <w:lang w:eastAsia="x-none"/>
              </w:rPr>
              <w:t>Agreement</w:t>
            </w:r>
          </w:p>
          <w:p w14:paraId="3A599E16" w14:textId="77777777" w:rsidR="004E23B4" w:rsidRPr="00577A14" w:rsidRDefault="004E23B4" w:rsidP="004E23B4">
            <w:pPr>
              <w:rPr>
                <w:bCs/>
                <w:color w:val="000000" w:themeColor="text1"/>
                <w:lang w:eastAsia="x-none"/>
              </w:rPr>
            </w:pPr>
            <w:r w:rsidRPr="00577A14">
              <w:rPr>
                <w:bCs/>
                <w:color w:val="000000" w:themeColor="text1"/>
                <w:lang w:eastAsia="x-none"/>
              </w:rPr>
              <w:t>Study for all devices the following for D2R baseband modulation, for potential down-selection:</w:t>
            </w:r>
          </w:p>
          <w:p w14:paraId="1B128D8F" w14:textId="77777777" w:rsidR="004E23B4" w:rsidRPr="00577A14" w:rsidRDefault="004E23B4" w:rsidP="00170CE3">
            <w:pPr>
              <w:widowControl/>
              <w:numPr>
                <w:ilvl w:val="0"/>
                <w:numId w:val="9"/>
              </w:numPr>
              <w:spacing w:after="0"/>
              <w:rPr>
                <w:rFonts w:eastAsia="等线"/>
                <w:bCs/>
                <w:color w:val="000000" w:themeColor="text1"/>
              </w:rPr>
            </w:pPr>
            <w:r w:rsidRPr="00577A14">
              <w:rPr>
                <w:rFonts w:eastAsia="等线"/>
                <w:bCs/>
                <w:color w:val="000000" w:themeColor="text1"/>
              </w:rPr>
              <w:t>OOK</w:t>
            </w:r>
          </w:p>
          <w:p w14:paraId="31CD5914" w14:textId="77777777" w:rsidR="004E23B4" w:rsidRPr="00577A14" w:rsidRDefault="004E23B4" w:rsidP="00170CE3">
            <w:pPr>
              <w:widowControl/>
              <w:numPr>
                <w:ilvl w:val="0"/>
                <w:numId w:val="9"/>
              </w:numPr>
              <w:spacing w:after="0"/>
              <w:rPr>
                <w:rFonts w:eastAsia="等线"/>
                <w:bCs/>
                <w:color w:val="000000" w:themeColor="text1"/>
              </w:rPr>
            </w:pPr>
            <w:r w:rsidRPr="00577A14">
              <w:rPr>
                <w:rFonts w:eastAsia="等线"/>
                <w:bCs/>
                <w:color w:val="000000" w:themeColor="text1"/>
              </w:rPr>
              <w:lastRenderedPageBreak/>
              <w:t>Binary PSK</w:t>
            </w:r>
          </w:p>
          <w:p w14:paraId="2DDF1B99" w14:textId="77777777" w:rsidR="004E23B4" w:rsidRPr="00577A14" w:rsidRDefault="004E23B4" w:rsidP="00170CE3">
            <w:pPr>
              <w:widowControl/>
              <w:numPr>
                <w:ilvl w:val="0"/>
                <w:numId w:val="9"/>
              </w:numPr>
              <w:spacing w:after="0"/>
              <w:rPr>
                <w:rFonts w:eastAsia="等线"/>
                <w:bCs/>
                <w:color w:val="000000" w:themeColor="text1"/>
              </w:rPr>
            </w:pPr>
            <w:r w:rsidRPr="00577A14">
              <w:rPr>
                <w:rFonts w:eastAsia="等线"/>
                <w:bCs/>
                <w:color w:val="000000" w:themeColor="text1"/>
              </w:rPr>
              <w:t>Binary FSK</w:t>
            </w:r>
          </w:p>
          <w:p w14:paraId="7F8AECFF" w14:textId="5B233314" w:rsidR="004E23B4" w:rsidRPr="00577A14" w:rsidRDefault="004E23B4" w:rsidP="00170CE3">
            <w:pPr>
              <w:widowControl/>
              <w:numPr>
                <w:ilvl w:val="1"/>
                <w:numId w:val="9"/>
              </w:numPr>
              <w:spacing w:after="0"/>
              <w:rPr>
                <w:color w:val="000000" w:themeColor="text1"/>
                <w:lang w:eastAsia="zh-CN"/>
              </w:rPr>
            </w:pPr>
            <w:r w:rsidRPr="00577A14">
              <w:rPr>
                <w:rFonts w:eastAsia="等线"/>
                <w:bCs/>
                <w:color w:val="000000" w:themeColor="text1"/>
              </w:rPr>
              <w:t>Strive to identify one variant of Binary FSK to study further</w:t>
            </w:r>
          </w:p>
        </w:tc>
      </w:tr>
    </w:tbl>
    <w:p w14:paraId="69C722FD" w14:textId="3AC94E93" w:rsidR="008C44F2" w:rsidRPr="00577A14" w:rsidRDefault="004E23B4" w:rsidP="00AD204A">
      <w:pPr>
        <w:snapToGrid w:val="0"/>
        <w:spacing w:beforeLines="50" w:before="120" w:afterLines="50" w:after="120"/>
        <w:jc w:val="both"/>
        <w:rPr>
          <w:noProof/>
          <w:color w:val="000000" w:themeColor="text1"/>
          <w:lang w:eastAsia="zh-CN"/>
        </w:rPr>
      </w:pPr>
      <w:r w:rsidRPr="00577A14">
        <w:rPr>
          <w:noProof/>
          <w:color w:val="000000" w:themeColor="text1"/>
          <w:lang w:eastAsia="zh-CN"/>
        </w:rPr>
        <w:lastRenderedPageBreak/>
        <w:t xml:space="preserve">It </w:t>
      </w:r>
      <w:r w:rsidRPr="00577A14">
        <w:rPr>
          <w:rFonts w:hint="eastAsia"/>
          <w:noProof/>
          <w:color w:val="000000" w:themeColor="text1"/>
          <w:lang w:eastAsia="zh-CN"/>
        </w:rPr>
        <w:t>is</w:t>
      </w:r>
      <w:r w:rsidRPr="00577A14">
        <w:rPr>
          <w:noProof/>
          <w:color w:val="000000" w:themeColor="text1"/>
          <w:lang w:eastAsia="zh-CN"/>
        </w:rPr>
        <w:t xml:space="preserve"> </w:t>
      </w:r>
      <w:r w:rsidRPr="00577A14">
        <w:rPr>
          <w:rFonts w:hint="eastAsia"/>
          <w:noProof/>
          <w:color w:val="000000" w:themeColor="text1"/>
          <w:lang w:eastAsia="zh-CN"/>
        </w:rPr>
        <w:t>not</w:t>
      </w:r>
      <w:r w:rsidRPr="00577A14">
        <w:rPr>
          <w:noProof/>
          <w:color w:val="000000" w:themeColor="text1"/>
          <w:lang w:eastAsia="zh-CN"/>
        </w:rPr>
        <w:t xml:space="preserve"> preferred that FSK is applied to D2R transmission.</w:t>
      </w:r>
      <w:r w:rsidR="00011FC8" w:rsidRPr="00577A14">
        <w:rPr>
          <w:noProof/>
          <w:color w:val="000000" w:themeColor="text1"/>
          <w:lang w:eastAsia="zh-CN"/>
        </w:rPr>
        <w:t xml:space="preserve"> F</w:t>
      </w:r>
      <w:r w:rsidR="00011FC8" w:rsidRPr="00577A14">
        <w:rPr>
          <w:rFonts w:hint="eastAsia"/>
          <w:noProof/>
          <w:color w:val="000000" w:themeColor="text1"/>
          <w:lang w:eastAsia="zh-CN"/>
        </w:rPr>
        <w:t>or</w:t>
      </w:r>
      <w:r w:rsidR="00011FC8" w:rsidRPr="00577A14">
        <w:rPr>
          <w:noProof/>
          <w:color w:val="000000" w:themeColor="text1"/>
          <w:lang w:eastAsia="zh-CN"/>
        </w:rPr>
        <w:t xml:space="preserve"> FSK, the singnal carried codeword “1” is modulated </w:t>
      </w:r>
      <w:r w:rsidR="00E04F91" w:rsidRPr="00577A14">
        <w:rPr>
          <w:noProof/>
          <w:color w:val="000000" w:themeColor="text1"/>
          <w:lang w:eastAsia="zh-CN"/>
        </w:rPr>
        <w:t>to carrier</w:t>
      </w:r>
      <w:r w:rsidR="00011FC8" w:rsidRPr="00577A14">
        <w:rPr>
          <w:noProof/>
          <w:color w:val="000000" w:themeColor="text1"/>
          <w:lang w:eastAsia="zh-CN"/>
        </w:rPr>
        <w:t xml:space="preserve"> </w:t>
      </w:r>
      <w:r w:rsidR="00E04F91" w:rsidRPr="00577A14">
        <w:rPr>
          <w:noProof/>
          <w:color w:val="000000" w:themeColor="text1"/>
          <w:lang w:eastAsia="zh-CN"/>
        </w:rPr>
        <w:t>wit</w:t>
      </w:r>
      <w:r w:rsidR="00E04F91" w:rsidRPr="00577A14">
        <w:rPr>
          <w:rFonts w:hint="eastAsia"/>
          <w:noProof/>
          <w:color w:val="000000" w:themeColor="text1"/>
          <w:lang w:eastAsia="zh-CN"/>
        </w:rPr>
        <w:t>h</w:t>
      </w:r>
      <w:r w:rsidR="00E04F91" w:rsidRPr="00577A14">
        <w:rPr>
          <w:noProof/>
          <w:color w:val="000000" w:themeColor="text1"/>
          <w:lang w:eastAsia="zh-CN"/>
        </w:rPr>
        <w:t xml:space="preserve"> frequency </w:t>
      </w:r>
      <w:r w:rsidR="00011FC8" w:rsidRPr="00577A14">
        <w:rPr>
          <w:i/>
          <w:iCs/>
          <w:noProof/>
          <w:color w:val="000000" w:themeColor="text1"/>
          <w:lang w:eastAsia="zh-CN"/>
        </w:rPr>
        <w:t>f1</w:t>
      </w:r>
      <w:r w:rsidR="00011FC8" w:rsidRPr="00577A14">
        <w:rPr>
          <w:noProof/>
          <w:color w:val="000000" w:themeColor="text1"/>
          <w:lang w:eastAsia="zh-CN"/>
        </w:rPr>
        <w:t xml:space="preserve"> and the singnal carried codeword “0” is modulated </w:t>
      </w:r>
      <w:r w:rsidR="00E04F91" w:rsidRPr="00577A14">
        <w:rPr>
          <w:noProof/>
          <w:color w:val="000000" w:themeColor="text1"/>
          <w:lang w:eastAsia="zh-CN"/>
        </w:rPr>
        <w:t>to carrier wit</w:t>
      </w:r>
      <w:r w:rsidR="00E04F91" w:rsidRPr="00577A14">
        <w:rPr>
          <w:rFonts w:hint="eastAsia"/>
          <w:noProof/>
          <w:color w:val="000000" w:themeColor="text1"/>
          <w:lang w:eastAsia="zh-CN"/>
        </w:rPr>
        <w:t>h</w:t>
      </w:r>
      <w:r w:rsidR="00E04F91" w:rsidRPr="00577A14">
        <w:rPr>
          <w:noProof/>
          <w:color w:val="000000" w:themeColor="text1"/>
          <w:lang w:eastAsia="zh-CN"/>
        </w:rPr>
        <w:t xml:space="preserve"> frequency </w:t>
      </w:r>
      <w:r w:rsidR="00E04F91" w:rsidRPr="00577A14">
        <w:rPr>
          <w:i/>
          <w:iCs/>
          <w:noProof/>
          <w:color w:val="000000" w:themeColor="text1"/>
          <w:lang w:eastAsia="zh-CN"/>
        </w:rPr>
        <w:t>f2</w:t>
      </w:r>
      <w:r w:rsidR="00E04F91" w:rsidRPr="00577A14">
        <w:rPr>
          <w:noProof/>
          <w:color w:val="000000" w:themeColor="text1"/>
          <w:lang w:eastAsia="zh-CN"/>
        </w:rPr>
        <w:t xml:space="preserve"> </w:t>
      </w:r>
      <w:r w:rsidR="00011FC8" w:rsidRPr="00577A14">
        <w:rPr>
          <w:noProof/>
          <w:color w:val="000000" w:themeColor="text1"/>
          <w:lang w:eastAsia="zh-CN"/>
        </w:rPr>
        <w:t>,</w:t>
      </w:r>
      <w:r w:rsidR="00011FC8" w:rsidRPr="00577A14">
        <w:rPr>
          <w:rFonts w:hint="eastAsia"/>
          <w:noProof/>
          <w:color w:val="000000" w:themeColor="text1"/>
          <w:lang w:eastAsia="zh-CN"/>
        </w:rPr>
        <w:t>by</w:t>
      </w:r>
      <w:r w:rsidR="00011FC8" w:rsidRPr="00577A14">
        <w:rPr>
          <w:noProof/>
          <w:color w:val="000000" w:themeColor="text1"/>
          <w:lang w:eastAsia="zh-CN"/>
        </w:rPr>
        <w:t xml:space="preserve"> </w:t>
      </w:r>
      <w:r w:rsidR="00011FC8" w:rsidRPr="00577A14">
        <w:rPr>
          <w:rFonts w:hint="eastAsia"/>
          <w:noProof/>
          <w:color w:val="000000" w:themeColor="text1"/>
          <w:lang w:eastAsia="zh-CN"/>
        </w:rPr>
        <w:t>t</w:t>
      </w:r>
      <w:r w:rsidR="00011FC8" w:rsidRPr="00577A14">
        <w:rPr>
          <w:noProof/>
          <w:color w:val="000000" w:themeColor="text1"/>
          <w:lang w:eastAsia="zh-CN"/>
        </w:rPr>
        <w:t xml:space="preserve">heoretical analysis, we can concluded that </w:t>
      </w:r>
      <w:r w:rsidR="00011FC8" w:rsidRPr="00577A14">
        <w:rPr>
          <w:rFonts w:hint="eastAsia"/>
          <w:noProof/>
          <w:color w:val="000000" w:themeColor="text1"/>
          <w:lang w:eastAsia="zh-CN"/>
        </w:rPr>
        <w:t>t</w:t>
      </w:r>
      <w:r w:rsidR="00A21610" w:rsidRPr="00577A14">
        <w:rPr>
          <w:noProof/>
          <w:color w:val="000000" w:themeColor="text1"/>
          <w:lang w:eastAsia="zh-CN"/>
        </w:rPr>
        <w:t>he FSK has the lowest resource utilization because this scheme occupies doubled frequency resource than PSK and OOK .</w:t>
      </w:r>
    </w:p>
    <w:p w14:paraId="3E43F365" w14:textId="44725069" w:rsidR="004E23B4" w:rsidRPr="00044F24" w:rsidRDefault="004E23B4" w:rsidP="00AD204A">
      <w:pPr>
        <w:snapToGrid w:val="0"/>
        <w:spacing w:beforeLines="50" w:before="120" w:afterLines="50" w:after="120"/>
        <w:jc w:val="both"/>
        <w:rPr>
          <w:b/>
          <w:bCs/>
          <w:i/>
          <w:iCs/>
          <w:noProof/>
          <w:color w:val="000000" w:themeColor="text1"/>
          <w:lang w:eastAsia="zh-CN"/>
        </w:rPr>
      </w:pPr>
      <w:r w:rsidRPr="00044F24">
        <w:rPr>
          <w:b/>
          <w:bCs/>
          <w:i/>
          <w:iCs/>
          <w:noProof/>
          <w:color w:val="000000" w:themeColor="text1"/>
          <w:lang w:eastAsia="zh-CN"/>
        </w:rPr>
        <w:t>Proposal</w:t>
      </w:r>
      <w:r w:rsidR="00BE1415" w:rsidRPr="00044F24">
        <w:rPr>
          <w:b/>
          <w:bCs/>
          <w:i/>
          <w:iCs/>
          <w:noProof/>
          <w:color w:val="000000" w:themeColor="text1"/>
          <w:lang w:eastAsia="zh-CN"/>
        </w:rPr>
        <w:t xml:space="preserve"> </w:t>
      </w:r>
      <w:r w:rsidR="001F4146" w:rsidRPr="00044F24">
        <w:rPr>
          <w:b/>
          <w:bCs/>
          <w:i/>
          <w:iCs/>
          <w:noProof/>
          <w:color w:val="000000" w:themeColor="text1"/>
          <w:lang w:eastAsia="zh-CN"/>
        </w:rPr>
        <w:t>8</w:t>
      </w:r>
      <w:r w:rsidRPr="00044F24">
        <w:rPr>
          <w:b/>
          <w:bCs/>
          <w:i/>
          <w:iCs/>
          <w:noProof/>
          <w:color w:val="000000" w:themeColor="text1"/>
          <w:lang w:eastAsia="zh-CN"/>
        </w:rPr>
        <w:t>: It is not preferred that FSK is applied to D2R transmission.</w:t>
      </w:r>
    </w:p>
    <w:p w14:paraId="65E76B7D" w14:textId="55F21E4A" w:rsidR="007D2903" w:rsidRPr="00577A14" w:rsidRDefault="00917C1D" w:rsidP="00AD204A">
      <w:pPr>
        <w:snapToGrid w:val="0"/>
        <w:spacing w:before="50" w:after="50"/>
        <w:jc w:val="both"/>
        <w:rPr>
          <w:noProof/>
          <w:color w:val="000000" w:themeColor="text1"/>
          <w:lang w:eastAsia="zh-CN"/>
        </w:rPr>
      </w:pPr>
      <w:r w:rsidRPr="00577A14">
        <w:rPr>
          <w:noProof/>
          <w:color w:val="000000" w:themeColor="text1"/>
          <w:lang w:eastAsia="zh-CN"/>
        </w:rPr>
        <w:t xml:space="preserve">In the last meeting, OFDM-based OOK has been be supported to study </w:t>
      </w:r>
      <w:r w:rsidR="002926DD" w:rsidRPr="00577A14">
        <w:rPr>
          <w:noProof/>
          <w:color w:val="000000" w:themeColor="text1"/>
          <w:lang w:eastAsia="zh-CN"/>
        </w:rPr>
        <w:t xml:space="preserve">for </w:t>
      </w:r>
      <w:r w:rsidR="002926DD" w:rsidRPr="00577A14">
        <w:rPr>
          <w:bCs/>
          <w:color w:val="000000" w:themeColor="text1"/>
          <w:lang w:eastAsia="x-none"/>
        </w:rPr>
        <w:t xml:space="preserve">A-IoT </w:t>
      </w:r>
      <w:r w:rsidR="00397BDB" w:rsidRPr="00577A14">
        <w:rPr>
          <w:bCs/>
          <w:color w:val="000000" w:themeColor="text1"/>
          <w:lang w:eastAsia="x-none"/>
        </w:rPr>
        <w:t>R2D</w:t>
      </w:r>
      <w:r w:rsidRPr="00577A14">
        <w:rPr>
          <w:noProof/>
          <w:color w:val="000000" w:themeColor="text1"/>
          <w:lang w:eastAsia="zh-CN"/>
        </w:rPr>
        <w:t>. F</w:t>
      </w:r>
      <w:r w:rsidRPr="00577A14">
        <w:rPr>
          <w:rFonts w:hint="eastAsia"/>
          <w:noProof/>
          <w:color w:val="000000" w:themeColor="text1"/>
          <w:lang w:eastAsia="zh-CN"/>
        </w:rPr>
        <w:t>or</w:t>
      </w:r>
      <w:r w:rsidRPr="00577A14">
        <w:rPr>
          <w:noProof/>
          <w:color w:val="000000" w:themeColor="text1"/>
          <w:lang w:eastAsia="zh-CN"/>
        </w:rPr>
        <w:t xml:space="preserve"> the </w:t>
      </w:r>
      <w:r w:rsidRPr="00577A14">
        <w:rPr>
          <w:bCs/>
          <w:color w:val="000000" w:themeColor="text1"/>
          <w:lang w:eastAsia="x-none"/>
        </w:rPr>
        <w:t>A-IoT</w:t>
      </w:r>
      <w:r w:rsidRPr="00577A14">
        <w:rPr>
          <w:noProof/>
          <w:color w:val="000000" w:themeColor="text1"/>
          <w:lang w:eastAsia="zh-CN"/>
        </w:rPr>
        <w:t xml:space="preserve"> </w:t>
      </w:r>
      <w:r w:rsidR="00397BDB" w:rsidRPr="00577A14">
        <w:rPr>
          <w:noProof/>
          <w:color w:val="000000" w:themeColor="text1"/>
          <w:lang w:eastAsia="zh-CN"/>
        </w:rPr>
        <w:t>D2R</w:t>
      </w:r>
      <w:r w:rsidRPr="00577A14">
        <w:rPr>
          <w:noProof/>
          <w:color w:val="000000" w:themeColor="text1"/>
          <w:lang w:eastAsia="zh-CN"/>
        </w:rPr>
        <w:t xml:space="preserve">, </w:t>
      </w:r>
      <w:r w:rsidR="003C779C" w:rsidRPr="00577A14">
        <w:rPr>
          <w:noProof/>
          <w:color w:val="000000" w:themeColor="text1"/>
          <w:lang w:eastAsia="zh-CN"/>
        </w:rPr>
        <w:t xml:space="preserve">from the simplicity perpective, </w:t>
      </w:r>
      <w:r w:rsidR="002926DD" w:rsidRPr="00577A14">
        <w:rPr>
          <w:noProof/>
          <w:color w:val="000000" w:themeColor="text1"/>
          <w:lang w:eastAsia="zh-CN"/>
        </w:rPr>
        <w:t xml:space="preserve">at least OOK </w:t>
      </w:r>
      <w:r w:rsidR="002926DD" w:rsidRPr="00577A14">
        <w:rPr>
          <w:bCs/>
          <w:color w:val="000000" w:themeColor="text1"/>
          <w:lang w:eastAsia="x-none"/>
        </w:rPr>
        <w:t xml:space="preserve">shall be </w:t>
      </w:r>
      <w:r w:rsidR="003C779C" w:rsidRPr="00577A14">
        <w:rPr>
          <w:bCs/>
          <w:color w:val="000000" w:themeColor="text1"/>
          <w:lang w:eastAsia="x-none"/>
        </w:rPr>
        <w:t>the candidate</w:t>
      </w:r>
      <w:r w:rsidR="003C779C" w:rsidRPr="00577A14">
        <w:rPr>
          <w:noProof/>
          <w:color w:val="000000" w:themeColor="text1"/>
          <w:lang w:eastAsia="zh-CN"/>
        </w:rPr>
        <w:t xml:space="preserve"> modulation scheme</w:t>
      </w:r>
      <w:r w:rsidR="004E23B4" w:rsidRPr="00577A14">
        <w:rPr>
          <w:bCs/>
          <w:color w:val="000000" w:themeColor="text1"/>
          <w:lang w:eastAsia="x-none"/>
        </w:rPr>
        <w:t>.</w:t>
      </w:r>
    </w:p>
    <w:p w14:paraId="63CE8BFC" w14:textId="07D68B74" w:rsidR="003C779C" w:rsidRPr="00044F24" w:rsidRDefault="00447317" w:rsidP="00AD204A">
      <w:pPr>
        <w:snapToGrid w:val="0"/>
        <w:spacing w:before="50" w:after="50"/>
        <w:jc w:val="both"/>
        <w:rPr>
          <w:b/>
          <w:i/>
          <w:color w:val="000000" w:themeColor="text1"/>
          <w:lang w:eastAsia="x-none"/>
        </w:rPr>
      </w:pPr>
      <w:r w:rsidRPr="00044F24">
        <w:rPr>
          <w:b/>
          <w:i/>
          <w:noProof/>
          <w:color w:val="000000" w:themeColor="text1"/>
          <w:lang w:eastAsia="zh-CN"/>
        </w:rPr>
        <w:t>Proposal</w:t>
      </w:r>
      <w:r w:rsidR="001F4146" w:rsidRPr="00044F24">
        <w:rPr>
          <w:b/>
          <w:i/>
          <w:noProof/>
          <w:color w:val="000000" w:themeColor="text1"/>
          <w:lang w:eastAsia="zh-CN"/>
        </w:rPr>
        <w:t xml:space="preserve"> 9</w:t>
      </w:r>
      <w:r w:rsidR="00BE1415" w:rsidRPr="00044F24">
        <w:rPr>
          <w:b/>
          <w:i/>
          <w:noProof/>
          <w:color w:val="000000" w:themeColor="text1"/>
          <w:lang w:eastAsia="zh-CN"/>
        </w:rPr>
        <w:t xml:space="preserve"> </w:t>
      </w:r>
      <w:r w:rsidRPr="00044F24">
        <w:rPr>
          <w:b/>
          <w:i/>
          <w:noProof/>
          <w:color w:val="000000" w:themeColor="text1"/>
          <w:lang w:eastAsia="zh-CN"/>
        </w:rPr>
        <w:t xml:space="preserve">: </w:t>
      </w:r>
      <w:r w:rsidR="003C779C" w:rsidRPr="00044F24">
        <w:rPr>
          <w:b/>
          <w:i/>
          <w:noProof/>
          <w:color w:val="000000" w:themeColor="text1"/>
          <w:lang w:eastAsia="zh-CN"/>
        </w:rPr>
        <w:t xml:space="preserve">At least OOK </w:t>
      </w:r>
      <w:r w:rsidR="003C779C" w:rsidRPr="00044F24">
        <w:rPr>
          <w:b/>
          <w:i/>
          <w:color w:val="000000" w:themeColor="text1"/>
          <w:lang w:eastAsia="x-none"/>
        </w:rPr>
        <w:t>shall be the candidate</w:t>
      </w:r>
      <w:r w:rsidR="003C779C" w:rsidRPr="00044F24">
        <w:rPr>
          <w:b/>
          <w:i/>
          <w:noProof/>
          <w:color w:val="000000" w:themeColor="text1"/>
          <w:lang w:eastAsia="zh-CN"/>
        </w:rPr>
        <w:t xml:space="preserve"> modulation scheme</w:t>
      </w:r>
      <w:r w:rsidR="003C779C" w:rsidRPr="00044F24">
        <w:rPr>
          <w:b/>
          <w:i/>
          <w:color w:val="000000" w:themeColor="text1"/>
          <w:lang w:eastAsia="x-none"/>
        </w:rPr>
        <w:t>.</w:t>
      </w:r>
    </w:p>
    <w:p w14:paraId="79F93C13" w14:textId="2D836252" w:rsidR="0029103A" w:rsidRPr="00577A14" w:rsidRDefault="00397BDB" w:rsidP="00170CE3">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577A14">
        <w:rPr>
          <w:rFonts w:ascii="Arial" w:eastAsia="宋体" w:hAnsi="Arial" w:cs="Arial"/>
          <w:b/>
          <w:color w:val="000000" w:themeColor="text1"/>
          <w:szCs w:val="18"/>
          <w:lang w:val="x-none" w:eastAsia="zh-CN"/>
        </w:rPr>
        <w:t>R2D</w:t>
      </w:r>
      <w:r w:rsidR="002D6CD4" w:rsidRPr="00577A14">
        <w:rPr>
          <w:rFonts w:ascii="Arial" w:eastAsia="宋体" w:hAnsi="Arial" w:cs="Arial"/>
          <w:b/>
          <w:color w:val="000000" w:themeColor="text1"/>
          <w:szCs w:val="18"/>
          <w:lang w:val="x-none" w:eastAsia="zh-CN"/>
        </w:rPr>
        <w:t xml:space="preserve"> and </w:t>
      </w:r>
      <w:r w:rsidRPr="00577A14">
        <w:rPr>
          <w:rFonts w:ascii="Arial" w:eastAsia="宋体" w:hAnsi="Arial" w:cs="Arial"/>
          <w:b/>
          <w:color w:val="000000" w:themeColor="text1"/>
          <w:szCs w:val="18"/>
          <w:lang w:val="x-none" w:eastAsia="zh-CN"/>
        </w:rPr>
        <w:t>D2R</w:t>
      </w:r>
      <w:r w:rsidR="002D6CD4" w:rsidRPr="00577A14">
        <w:rPr>
          <w:rFonts w:ascii="Arial" w:eastAsia="宋体" w:hAnsi="Arial" w:cs="Arial"/>
          <w:b/>
          <w:color w:val="000000" w:themeColor="text1"/>
          <w:szCs w:val="18"/>
          <w:lang w:val="x-none" w:eastAsia="zh-CN"/>
        </w:rPr>
        <w:t xml:space="preserve"> </w:t>
      </w:r>
      <w:r w:rsidR="002E5D5E" w:rsidRPr="00577A14">
        <w:rPr>
          <w:rFonts w:ascii="Arial" w:eastAsia="宋体" w:hAnsi="Arial" w:cs="Arial"/>
          <w:b/>
          <w:color w:val="000000" w:themeColor="text1"/>
          <w:szCs w:val="18"/>
          <w:lang w:val="x-none" w:eastAsia="zh-CN"/>
        </w:rPr>
        <w:t xml:space="preserve">line </w:t>
      </w:r>
      <w:r w:rsidR="003E7F2A" w:rsidRPr="00577A14">
        <w:rPr>
          <w:rFonts w:ascii="Arial" w:eastAsia="宋体" w:hAnsi="Arial" w:cs="Arial"/>
          <w:b/>
          <w:color w:val="000000" w:themeColor="text1"/>
          <w:szCs w:val="18"/>
          <w:lang w:val="x-none" w:eastAsia="zh-CN"/>
        </w:rPr>
        <w:t>coding</w:t>
      </w:r>
    </w:p>
    <w:tbl>
      <w:tblPr>
        <w:tblStyle w:val="af4"/>
        <w:tblpPr w:leftFromText="180" w:rightFromText="180" w:vertAnchor="text" w:horzAnchor="margin" w:tblpY="-14"/>
        <w:tblW w:w="0" w:type="auto"/>
        <w:tblLook w:val="04A0" w:firstRow="1" w:lastRow="0" w:firstColumn="1" w:lastColumn="0" w:noHBand="0" w:noVBand="1"/>
      </w:tblPr>
      <w:tblGrid>
        <w:gridCol w:w="9629"/>
      </w:tblGrid>
      <w:tr w:rsidR="00577A14" w:rsidRPr="00577A14" w14:paraId="5780EE2D" w14:textId="77777777" w:rsidTr="002E5D5E">
        <w:tc>
          <w:tcPr>
            <w:tcW w:w="9629" w:type="dxa"/>
          </w:tcPr>
          <w:p w14:paraId="5EABFA4D" w14:textId="77777777" w:rsidR="002E5D5E" w:rsidRPr="00577A14" w:rsidRDefault="002E5D5E" w:rsidP="002E5D5E">
            <w:pPr>
              <w:rPr>
                <w:b/>
                <w:bCs/>
                <w:color w:val="000000" w:themeColor="text1"/>
                <w:lang w:eastAsia="x-none"/>
              </w:rPr>
            </w:pPr>
            <w:r w:rsidRPr="00577A14">
              <w:rPr>
                <w:b/>
                <w:bCs/>
                <w:color w:val="000000" w:themeColor="text1"/>
                <w:highlight w:val="green"/>
                <w:lang w:eastAsia="x-none"/>
              </w:rPr>
              <w:t>Agreement</w:t>
            </w:r>
          </w:p>
          <w:p w14:paraId="06AE3EBB" w14:textId="5101D088" w:rsidR="002E5D5E" w:rsidRPr="00577A14" w:rsidRDefault="002E5D5E" w:rsidP="002E5D5E">
            <w:pPr>
              <w:rPr>
                <w:bCs/>
                <w:color w:val="000000" w:themeColor="text1"/>
                <w:lang w:eastAsia="x-none"/>
              </w:rPr>
            </w:pPr>
            <w:r w:rsidRPr="00577A14">
              <w:rPr>
                <w:bCs/>
                <w:color w:val="000000" w:themeColor="text1"/>
                <w:lang w:eastAsia="x-none"/>
              </w:rPr>
              <w:t>For R2D, line codes studied are: Manchester encoding and pulse-interval encoding (PIE).</w:t>
            </w:r>
          </w:p>
          <w:p w14:paraId="65A94ED8" w14:textId="77777777" w:rsidR="002E5D5E" w:rsidRPr="00577A14" w:rsidRDefault="002E5D5E" w:rsidP="00170CE3">
            <w:pPr>
              <w:numPr>
                <w:ilvl w:val="0"/>
                <w:numId w:val="6"/>
              </w:numPr>
              <w:spacing w:after="0"/>
              <w:rPr>
                <w:bCs/>
                <w:color w:val="000000" w:themeColor="text1"/>
                <w:lang w:eastAsia="x-none"/>
              </w:rPr>
            </w:pPr>
            <w:r w:rsidRPr="00577A14">
              <w:rPr>
                <w:bCs/>
                <w:color w:val="000000" w:themeColor="text1"/>
                <w:lang w:eastAsia="x-none"/>
              </w:rPr>
              <w:t>FFS: Mapping(s) from bit(s) to line-code codewords</w:t>
            </w:r>
          </w:p>
          <w:p w14:paraId="2B42962D" w14:textId="77777777" w:rsidR="002E5D5E" w:rsidRPr="00577A14" w:rsidRDefault="002E5D5E" w:rsidP="00170CE3">
            <w:pPr>
              <w:numPr>
                <w:ilvl w:val="0"/>
                <w:numId w:val="6"/>
              </w:numPr>
              <w:spacing w:after="0"/>
              <w:rPr>
                <w:bCs/>
                <w:color w:val="000000" w:themeColor="text1"/>
                <w:lang w:eastAsia="x-none"/>
              </w:rPr>
            </w:pPr>
            <w:r w:rsidRPr="00577A14">
              <w:rPr>
                <w:bCs/>
                <w:color w:val="000000" w:themeColor="text1"/>
                <w:lang w:eastAsia="x-none"/>
              </w:rPr>
              <w:t>FFS: Time domain definition of e.g., chips and relation to OFDM symbols, resource allocation unit, etc.</w:t>
            </w:r>
          </w:p>
          <w:p w14:paraId="62F90A6B" w14:textId="77777777" w:rsidR="002E5D5E" w:rsidRPr="00577A14" w:rsidRDefault="002E5D5E" w:rsidP="002E5D5E">
            <w:pPr>
              <w:rPr>
                <w:b/>
                <w:bCs/>
                <w:color w:val="000000" w:themeColor="text1"/>
                <w:lang w:eastAsia="x-none"/>
              </w:rPr>
            </w:pPr>
            <w:r w:rsidRPr="00577A14">
              <w:rPr>
                <w:b/>
                <w:bCs/>
                <w:color w:val="000000" w:themeColor="text1"/>
                <w:highlight w:val="green"/>
                <w:lang w:eastAsia="x-none"/>
              </w:rPr>
              <w:t>Agreement</w:t>
            </w:r>
          </w:p>
          <w:p w14:paraId="0711A070" w14:textId="77777777" w:rsidR="002E5D5E" w:rsidRPr="00577A14" w:rsidRDefault="002E5D5E" w:rsidP="002E5D5E">
            <w:pPr>
              <w:rPr>
                <w:bCs/>
                <w:color w:val="000000" w:themeColor="text1"/>
                <w:lang w:eastAsia="x-none"/>
              </w:rPr>
            </w:pPr>
            <w:r w:rsidRPr="00577A14">
              <w:rPr>
                <w:bCs/>
                <w:color w:val="000000" w:themeColor="text1"/>
                <w:lang w:eastAsia="x-none"/>
              </w:rPr>
              <w:t>Regarding FEC, R2D with no forward error-correction code (FEC) is studied as baseline.</w:t>
            </w:r>
          </w:p>
          <w:p w14:paraId="451F2951" w14:textId="4DA9DF53" w:rsidR="002E5D5E" w:rsidRPr="00577A14" w:rsidRDefault="002E5D5E" w:rsidP="00170CE3">
            <w:pPr>
              <w:numPr>
                <w:ilvl w:val="0"/>
                <w:numId w:val="10"/>
              </w:numPr>
              <w:spacing w:after="0"/>
              <w:rPr>
                <w:bCs/>
                <w:color w:val="000000" w:themeColor="text1"/>
                <w:lang w:eastAsia="x-none"/>
              </w:rPr>
            </w:pPr>
            <w:r w:rsidRPr="00577A14">
              <w:rPr>
                <w:bCs/>
                <w:color w:val="000000" w:themeColor="text1"/>
                <w:lang w:eastAsia="x-none"/>
              </w:rPr>
              <w:t>Evaluations would be by comparison to this baseline</w:t>
            </w:r>
          </w:p>
        </w:tc>
      </w:tr>
    </w:tbl>
    <w:p w14:paraId="2B1ACB8A" w14:textId="04EAD3DD" w:rsidR="00154D9B" w:rsidRPr="00577A14" w:rsidRDefault="00154D9B" w:rsidP="00D65D8D">
      <w:pPr>
        <w:spacing w:after="0"/>
        <w:jc w:val="center"/>
        <w:rPr>
          <w:noProof/>
          <w:color w:val="000000" w:themeColor="text1"/>
          <w:lang w:eastAsia="zh-CN"/>
        </w:rPr>
      </w:pPr>
    </w:p>
    <w:tbl>
      <w:tblPr>
        <w:tblStyle w:val="af4"/>
        <w:tblW w:w="0" w:type="auto"/>
        <w:tblLook w:val="04A0" w:firstRow="1" w:lastRow="0" w:firstColumn="1" w:lastColumn="0" w:noHBand="0" w:noVBand="1"/>
      </w:tblPr>
      <w:tblGrid>
        <w:gridCol w:w="9629"/>
      </w:tblGrid>
      <w:tr w:rsidR="00577A14" w:rsidRPr="00577A14" w14:paraId="528869BE" w14:textId="77777777" w:rsidTr="00C815AF">
        <w:tc>
          <w:tcPr>
            <w:tcW w:w="9629" w:type="dxa"/>
          </w:tcPr>
          <w:p w14:paraId="564D89FE" w14:textId="77777777" w:rsidR="00C815AF" w:rsidRPr="00577A14" w:rsidRDefault="00C815AF" w:rsidP="00C815AF">
            <w:pPr>
              <w:rPr>
                <w:bCs/>
                <w:color w:val="000000" w:themeColor="text1"/>
                <w:lang w:eastAsia="x-none"/>
              </w:rPr>
            </w:pPr>
            <w:r w:rsidRPr="00577A14">
              <w:rPr>
                <w:bCs/>
                <w:color w:val="000000" w:themeColor="text1"/>
                <w:highlight w:val="green"/>
                <w:lang w:eastAsia="x-none"/>
              </w:rPr>
              <w:t>Agreement</w:t>
            </w:r>
          </w:p>
          <w:p w14:paraId="77B3CBA8" w14:textId="7BEA7F08" w:rsidR="00C815AF" w:rsidRPr="00577A14" w:rsidRDefault="00C815AF" w:rsidP="00C815AF">
            <w:pPr>
              <w:rPr>
                <w:bCs/>
                <w:color w:val="000000" w:themeColor="text1"/>
                <w:lang w:eastAsia="x-none"/>
              </w:rPr>
            </w:pPr>
            <w:r w:rsidRPr="00577A14">
              <w:rPr>
                <w:bCs/>
                <w:color w:val="000000" w:themeColor="text1"/>
                <w:lang w:eastAsia="x-none"/>
              </w:rPr>
              <w:t>A-IoT DL study includes OOK from DL transmitter’s perspective.</w:t>
            </w:r>
          </w:p>
          <w:p w14:paraId="4798EBEF" w14:textId="77777777" w:rsidR="00C815AF" w:rsidRPr="00577A14" w:rsidRDefault="00C815AF" w:rsidP="00170CE3">
            <w:pPr>
              <w:numPr>
                <w:ilvl w:val="0"/>
                <w:numId w:val="7"/>
              </w:numPr>
              <w:spacing w:after="0"/>
              <w:rPr>
                <w:bCs/>
                <w:color w:val="000000" w:themeColor="text1"/>
                <w:lang w:eastAsia="x-none"/>
              </w:rPr>
            </w:pPr>
            <w:r w:rsidRPr="00577A14">
              <w:rPr>
                <w:bCs/>
                <w:color w:val="000000" w:themeColor="text1"/>
                <w:lang w:eastAsia="x-none"/>
              </w:rPr>
              <w:t xml:space="preserve">For an OFDM waveform, assume OOK-1 for single-chip per OFDM symbol transmission, and OOK-4 for </w:t>
            </w:r>
            <w:r w:rsidRPr="00577A14">
              <w:rPr>
                <w:bCs/>
                <w:i/>
                <w:iCs/>
                <w:color w:val="000000" w:themeColor="text1"/>
                <w:lang w:eastAsia="x-none"/>
              </w:rPr>
              <w:t>M</w:t>
            </w:r>
            <w:r w:rsidRPr="00577A14">
              <w:rPr>
                <w:bCs/>
                <w:color w:val="000000" w:themeColor="text1"/>
                <w:lang w:eastAsia="x-none"/>
              </w:rPr>
              <w:softHyphen/>
              <w:t>-chip per OFDM symbol transmission, starting from definitions in TR 38.869.</w:t>
            </w:r>
          </w:p>
          <w:p w14:paraId="50A00C0F" w14:textId="77777777" w:rsidR="00C815AF" w:rsidRPr="00577A14" w:rsidRDefault="00C815AF" w:rsidP="00170CE3">
            <w:pPr>
              <w:numPr>
                <w:ilvl w:val="1"/>
                <w:numId w:val="7"/>
              </w:numPr>
              <w:spacing w:after="0"/>
              <w:rPr>
                <w:bCs/>
                <w:color w:val="000000" w:themeColor="text1"/>
                <w:lang w:eastAsia="x-none"/>
              </w:rPr>
            </w:pPr>
            <w:r w:rsidRPr="00577A14">
              <w:rPr>
                <w:bCs/>
                <w:color w:val="000000" w:themeColor="text1"/>
                <w:lang w:eastAsia="x-none"/>
              </w:rPr>
              <w:t xml:space="preserve">FFS value(s) of </w:t>
            </w:r>
            <w:r w:rsidRPr="00577A14">
              <w:rPr>
                <w:bCs/>
                <w:i/>
                <w:iCs/>
                <w:color w:val="000000" w:themeColor="text1"/>
                <w:lang w:eastAsia="x-none"/>
              </w:rPr>
              <w:t>M</w:t>
            </w:r>
            <w:r w:rsidRPr="00577A14">
              <w:rPr>
                <w:bCs/>
                <w:color w:val="000000" w:themeColor="text1"/>
                <w:lang w:eastAsia="x-none"/>
              </w:rPr>
              <w:t>.</w:t>
            </w:r>
          </w:p>
          <w:p w14:paraId="26FB8C4B" w14:textId="77777777" w:rsidR="00C815AF" w:rsidRPr="00577A14" w:rsidRDefault="00C815AF" w:rsidP="00170CE3">
            <w:pPr>
              <w:numPr>
                <w:ilvl w:val="1"/>
                <w:numId w:val="6"/>
              </w:numPr>
              <w:spacing w:after="0"/>
              <w:rPr>
                <w:bCs/>
                <w:color w:val="000000" w:themeColor="text1"/>
                <w:lang w:eastAsia="x-none"/>
              </w:rPr>
            </w:pPr>
            <w:r w:rsidRPr="00577A14">
              <w:rPr>
                <w:bCs/>
                <w:color w:val="000000" w:themeColor="text1"/>
                <w:lang w:eastAsia="x-none"/>
              </w:rPr>
              <w:t>FFS: Any changes needed from the definitions in TR 38.869.</w:t>
            </w:r>
          </w:p>
          <w:p w14:paraId="1B41E1DB" w14:textId="77777777" w:rsidR="00C815AF" w:rsidRPr="00577A14" w:rsidRDefault="00C815AF" w:rsidP="00170CE3">
            <w:pPr>
              <w:numPr>
                <w:ilvl w:val="1"/>
                <w:numId w:val="6"/>
              </w:numPr>
              <w:spacing w:after="0"/>
              <w:rPr>
                <w:bCs/>
                <w:color w:val="000000" w:themeColor="text1"/>
                <w:lang w:eastAsia="x-none"/>
              </w:rPr>
            </w:pPr>
            <w:r w:rsidRPr="00577A14">
              <w:rPr>
                <w:bCs/>
                <w:color w:val="000000" w:themeColor="text1"/>
                <w:lang w:eastAsia="x-none"/>
              </w:rPr>
              <w:t>FFS: Exact definition of chip</w:t>
            </w:r>
          </w:p>
          <w:p w14:paraId="5A037ABC" w14:textId="6CFE6BB3" w:rsidR="00C815AF" w:rsidRPr="00577A14" w:rsidRDefault="00C815AF" w:rsidP="00170CE3">
            <w:pPr>
              <w:numPr>
                <w:ilvl w:val="0"/>
                <w:numId w:val="6"/>
              </w:numPr>
              <w:spacing w:after="0"/>
              <w:rPr>
                <w:bCs/>
                <w:color w:val="000000" w:themeColor="text1"/>
                <w:lang w:eastAsia="x-none"/>
              </w:rPr>
            </w:pPr>
            <w:r w:rsidRPr="00577A14">
              <w:rPr>
                <w:bCs/>
                <w:color w:val="000000" w:themeColor="text1"/>
                <w:lang w:eastAsia="x-none"/>
              </w:rPr>
              <w:t>If other DL waveforms are included, further elaboration of the transmitter’s OOK generation would be needed.</w:t>
            </w:r>
          </w:p>
        </w:tc>
      </w:tr>
    </w:tbl>
    <w:p w14:paraId="14A5D794" w14:textId="00B1697B" w:rsidR="00E266DE" w:rsidRPr="00577A14" w:rsidRDefault="0000041C" w:rsidP="00F50011">
      <w:pPr>
        <w:spacing w:beforeLines="50" w:before="120" w:afterLines="50" w:after="120"/>
        <w:jc w:val="both"/>
        <w:rPr>
          <w:noProof/>
          <w:color w:val="000000" w:themeColor="text1"/>
          <w:lang w:eastAsia="zh-CN"/>
        </w:rPr>
      </w:pPr>
      <w:r w:rsidRPr="00577A14">
        <w:rPr>
          <w:noProof/>
          <w:color w:val="000000" w:themeColor="text1"/>
          <w:lang w:eastAsia="zh-CN"/>
        </w:rPr>
        <w:t>T</w:t>
      </w:r>
      <w:r w:rsidR="00E266DE" w:rsidRPr="00577A14">
        <w:rPr>
          <w:noProof/>
          <w:color w:val="000000" w:themeColor="text1"/>
          <w:lang w:eastAsia="zh-CN"/>
        </w:rPr>
        <w:t>o</w:t>
      </w:r>
      <w:r w:rsidRPr="00577A14">
        <w:rPr>
          <w:noProof/>
          <w:color w:val="000000" w:themeColor="text1"/>
          <w:lang w:eastAsia="zh-CN"/>
        </w:rPr>
        <w:t xml:space="preserve"> </w:t>
      </w:r>
      <w:r w:rsidR="00E266DE" w:rsidRPr="00577A14">
        <w:rPr>
          <w:noProof/>
          <w:color w:val="000000" w:themeColor="text1"/>
          <w:lang w:eastAsia="zh-CN"/>
        </w:rPr>
        <w:t>achieve better co-existence performance and reuse the transmitter of NR system as much as possible, the boundary of chip can be aligned with NR OFDM symbol.A</w:t>
      </w:r>
      <w:r w:rsidR="00E266DE" w:rsidRPr="00577A14">
        <w:rPr>
          <w:rFonts w:hint="eastAsia"/>
          <w:noProof/>
          <w:color w:val="000000" w:themeColor="text1"/>
          <w:lang w:eastAsia="zh-CN"/>
        </w:rPr>
        <w:t>s</w:t>
      </w:r>
      <w:r w:rsidR="00E266DE" w:rsidRPr="00577A14">
        <w:rPr>
          <w:noProof/>
          <w:color w:val="000000" w:themeColor="text1"/>
          <w:lang w:eastAsia="zh-CN"/>
        </w:rPr>
        <w:t xml:space="preserve"> shown in the figure</w:t>
      </w:r>
      <w:r w:rsidR="00503C8B" w:rsidRPr="00577A14">
        <w:rPr>
          <w:noProof/>
          <w:color w:val="000000" w:themeColor="text1"/>
          <w:lang w:eastAsia="zh-CN"/>
        </w:rPr>
        <w:t xml:space="preserve"> </w:t>
      </w:r>
      <w:r w:rsidR="009C4871" w:rsidRPr="00577A14">
        <w:rPr>
          <w:noProof/>
          <w:color w:val="000000" w:themeColor="text1"/>
          <w:lang w:eastAsia="zh-CN"/>
        </w:rPr>
        <w:t>4</w:t>
      </w:r>
      <w:r w:rsidR="00E266DE" w:rsidRPr="00577A14">
        <w:rPr>
          <w:noProof/>
          <w:color w:val="000000" w:themeColor="text1"/>
          <w:lang w:eastAsia="zh-CN"/>
        </w:rPr>
        <w:t>,</w:t>
      </w:r>
      <w:r w:rsidRPr="00577A14">
        <w:rPr>
          <w:noProof/>
          <w:color w:val="000000" w:themeColor="text1"/>
          <w:lang w:eastAsia="zh-CN"/>
        </w:rPr>
        <w:t xml:space="preserve"> </w:t>
      </w:r>
      <w:r w:rsidR="00503C8B" w:rsidRPr="00577A14">
        <w:rPr>
          <w:noProof/>
          <w:color w:val="000000" w:themeColor="text1"/>
          <w:lang w:eastAsia="zh-CN"/>
        </w:rPr>
        <w:t xml:space="preserve">the </w:t>
      </w:r>
      <w:r w:rsidR="00E266DE" w:rsidRPr="00577A14">
        <w:rPr>
          <w:noProof/>
          <w:color w:val="000000" w:themeColor="text1"/>
          <w:lang w:eastAsia="zh-CN"/>
        </w:rPr>
        <w:t>d</w:t>
      </w:r>
      <w:r w:rsidR="00D97E4D" w:rsidRPr="00577A14">
        <w:rPr>
          <w:noProof/>
          <w:color w:val="000000" w:themeColor="text1"/>
          <w:lang w:eastAsia="zh-CN"/>
        </w:rPr>
        <w:t xml:space="preserve">uration of M </w:t>
      </w:r>
      <w:r w:rsidR="00F50011" w:rsidRPr="00577A14">
        <w:rPr>
          <w:noProof/>
          <w:color w:val="000000" w:themeColor="text1"/>
          <w:lang w:eastAsia="zh-CN"/>
        </w:rPr>
        <w:t>code</w:t>
      </w:r>
      <w:r w:rsidR="0085161B" w:rsidRPr="00577A14">
        <w:rPr>
          <w:rFonts w:hint="eastAsia"/>
          <w:noProof/>
          <w:color w:val="000000" w:themeColor="text1"/>
          <w:lang w:eastAsia="zh-CN"/>
        </w:rPr>
        <w:t>word</w:t>
      </w:r>
      <w:r w:rsidR="0085161B" w:rsidRPr="00577A14">
        <w:rPr>
          <w:noProof/>
          <w:color w:val="000000" w:themeColor="text1"/>
          <w:lang w:eastAsia="zh-CN"/>
        </w:rPr>
        <w:t xml:space="preserve"> </w:t>
      </w:r>
      <w:r w:rsidR="00D97E4D" w:rsidRPr="00577A14">
        <w:rPr>
          <w:rFonts w:hint="eastAsia"/>
          <w:noProof/>
          <w:color w:val="000000" w:themeColor="text1"/>
          <w:lang w:eastAsia="zh-CN"/>
        </w:rPr>
        <w:t>of</w:t>
      </w:r>
      <w:r w:rsidR="00D97E4D" w:rsidRPr="00577A14">
        <w:rPr>
          <w:noProof/>
          <w:color w:val="000000" w:themeColor="text1"/>
          <w:lang w:eastAsia="zh-CN"/>
        </w:rPr>
        <w:t xml:space="preserve"> OOK-M is </w:t>
      </w:r>
      <w:r w:rsidRPr="00577A14">
        <w:rPr>
          <w:rFonts w:hint="eastAsia"/>
          <w:noProof/>
          <w:color w:val="000000" w:themeColor="text1"/>
          <w:lang w:eastAsia="zh-CN"/>
        </w:rPr>
        <w:t>the</w:t>
      </w:r>
      <w:r w:rsidRPr="00577A14">
        <w:rPr>
          <w:noProof/>
          <w:color w:val="000000" w:themeColor="text1"/>
          <w:lang w:eastAsia="zh-CN"/>
        </w:rPr>
        <w:t xml:space="preserve"> </w:t>
      </w:r>
      <w:r w:rsidR="00D97E4D" w:rsidRPr="00577A14">
        <w:rPr>
          <w:noProof/>
          <w:color w:val="000000" w:themeColor="text1"/>
          <w:lang w:eastAsia="zh-CN"/>
        </w:rPr>
        <w:t xml:space="preserve">same with the duration of one </w:t>
      </w:r>
      <w:r w:rsidRPr="00577A14">
        <w:rPr>
          <w:noProof/>
          <w:color w:val="000000" w:themeColor="text1"/>
          <w:lang w:eastAsia="zh-CN"/>
        </w:rPr>
        <w:t>code</w:t>
      </w:r>
      <w:r w:rsidR="0085161B" w:rsidRPr="00577A14">
        <w:rPr>
          <w:rFonts w:hint="eastAsia"/>
          <w:noProof/>
          <w:color w:val="000000" w:themeColor="text1"/>
          <w:lang w:eastAsia="zh-CN"/>
        </w:rPr>
        <w:t>word</w:t>
      </w:r>
      <w:r w:rsidR="00D97E4D" w:rsidRPr="00577A14">
        <w:rPr>
          <w:noProof/>
          <w:color w:val="000000" w:themeColor="text1"/>
          <w:lang w:eastAsia="zh-CN"/>
        </w:rPr>
        <w:t xml:space="preserve"> of </w:t>
      </w:r>
      <w:r w:rsidR="004E5E5E" w:rsidRPr="00577A14">
        <w:rPr>
          <w:noProof/>
          <w:color w:val="000000" w:themeColor="text1"/>
          <w:lang w:eastAsia="zh-CN"/>
        </w:rPr>
        <w:t>OOK</w:t>
      </w:r>
      <w:r w:rsidR="00D97E4D" w:rsidRPr="00577A14">
        <w:rPr>
          <w:noProof/>
          <w:color w:val="000000" w:themeColor="text1"/>
          <w:lang w:eastAsia="zh-CN"/>
        </w:rPr>
        <w:t>-1</w:t>
      </w:r>
      <w:r w:rsidR="00503C8B" w:rsidRPr="00577A14">
        <w:rPr>
          <w:noProof/>
          <w:color w:val="000000" w:themeColor="text1"/>
          <w:lang w:eastAsia="zh-CN"/>
        </w:rPr>
        <w:t>.Then</w:t>
      </w:r>
      <w:r w:rsidR="00D97E4D" w:rsidRPr="00577A14">
        <w:rPr>
          <w:noProof/>
          <w:color w:val="000000" w:themeColor="text1"/>
          <w:lang w:eastAsia="zh-CN"/>
        </w:rPr>
        <w:t xml:space="preserve">, </w:t>
      </w:r>
      <w:r w:rsidR="00E266DE" w:rsidRPr="00577A14">
        <w:rPr>
          <w:bCs/>
          <w:color w:val="000000" w:themeColor="text1"/>
          <w:lang w:eastAsia="x-none"/>
        </w:rPr>
        <w:t>if OOK-1 for single-chip per OFDM symbol transmission</w:t>
      </w:r>
      <w:r w:rsidRPr="00577A14">
        <w:rPr>
          <w:bCs/>
          <w:color w:val="000000" w:themeColor="text1"/>
          <w:lang w:eastAsia="x-none"/>
        </w:rPr>
        <w:t xml:space="preserve"> is supported</w:t>
      </w:r>
      <w:r w:rsidR="00E266DE" w:rsidRPr="00577A14">
        <w:rPr>
          <w:bCs/>
          <w:color w:val="000000" w:themeColor="text1"/>
          <w:lang w:eastAsia="x-none"/>
        </w:rPr>
        <w:t>, it is straightforward that OOK-4 for 4</w:t>
      </w:r>
      <w:r w:rsidR="00E266DE" w:rsidRPr="00577A14">
        <w:rPr>
          <w:bCs/>
          <w:color w:val="000000" w:themeColor="text1"/>
          <w:lang w:eastAsia="x-none"/>
        </w:rPr>
        <w:softHyphen/>
        <w:t xml:space="preserve"> chip per OFDM symbol transmission</w:t>
      </w:r>
      <w:r w:rsidRPr="00577A14">
        <w:rPr>
          <w:bCs/>
          <w:color w:val="000000" w:themeColor="text1"/>
          <w:lang w:eastAsia="x-none"/>
        </w:rPr>
        <w:t xml:space="preserve"> is supported</w:t>
      </w:r>
      <w:r w:rsidR="00E266DE" w:rsidRPr="00577A14">
        <w:rPr>
          <w:bCs/>
          <w:color w:val="000000" w:themeColor="text1"/>
          <w:lang w:eastAsia="x-none"/>
        </w:rPr>
        <w:t>.</w:t>
      </w:r>
      <w:r w:rsidR="00E266DE" w:rsidRPr="00577A14">
        <w:rPr>
          <w:noProof/>
          <w:color w:val="000000" w:themeColor="text1"/>
          <w:lang w:eastAsia="zh-CN"/>
        </w:rPr>
        <w:t xml:space="preserve"> With this design, the chip can be defined as the duration of the one </w:t>
      </w:r>
      <w:r w:rsidR="0085161B" w:rsidRPr="00577A14">
        <w:rPr>
          <w:noProof/>
          <w:color w:val="000000" w:themeColor="text1"/>
          <w:lang w:eastAsia="zh-CN"/>
        </w:rPr>
        <w:t>code</w:t>
      </w:r>
      <w:r w:rsidR="0085161B" w:rsidRPr="00577A14">
        <w:rPr>
          <w:rFonts w:hint="eastAsia"/>
          <w:noProof/>
          <w:color w:val="000000" w:themeColor="text1"/>
          <w:lang w:eastAsia="zh-CN"/>
        </w:rPr>
        <w:t>word</w:t>
      </w:r>
      <w:r w:rsidR="00E266DE" w:rsidRPr="00577A14">
        <w:rPr>
          <w:noProof/>
          <w:color w:val="000000" w:themeColor="text1"/>
          <w:lang w:eastAsia="zh-CN"/>
        </w:rPr>
        <w:t xml:space="preserve"> </w:t>
      </w:r>
      <w:r w:rsidRPr="00577A14">
        <w:rPr>
          <w:noProof/>
          <w:color w:val="000000" w:themeColor="text1"/>
          <w:lang w:eastAsia="zh-CN"/>
        </w:rPr>
        <w:t>“</w:t>
      </w:r>
      <w:r w:rsidR="00E266DE" w:rsidRPr="00577A14">
        <w:rPr>
          <w:noProof/>
          <w:color w:val="000000" w:themeColor="text1"/>
          <w:lang w:eastAsia="zh-CN"/>
        </w:rPr>
        <w:t>1</w:t>
      </w:r>
      <w:r w:rsidRPr="00577A14">
        <w:rPr>
          <w:rFonts w:hint="eastAsia"/>
          <w:noProof/>
          <w:color w:val="000000" w:themeColor="text1"/>
          <w:lang w:eastAsia="zh-CN"/>
        </w:rPr>
        <w:t>”</w:t>
      </w:r>
      <w:r w:rsidR="00E266DE" w:rsidRPr="00577A14">
        <w:rPr>
          <w:noProof/>
          <w:color w:val="000000" w:themeColor="text1"/>
          <w:lang w:eastAsia="zh-CN"/>
        </w:rPr>
        <w:t xml:space="preserve"> or </w:t>
      </w:r>
      <w:r w:rsidRPr="00577A14">
        <w:rPr>
          <w:rFonts w:hint="eastAsia"/>
          <w:noProof/>
          <w:color w:val="000000" w:themeColor="text1"/>
          <w:lang w:eastAsia="zh-CN"/>
        </w:rPr>
        <w:t>“</w:t>
      </w:r>
      <w:r w:rsidRPr="00577A14">
        <w:rPr>
          <w:rFonts w:hint="eastAsia"/>
          <w:noProof/>
          <w:color w:val="000000" w:themeColor="text1"/>
          <w:lang w:eastAsia="zh-CN"/>
        </w:rPr>
        <w:t>0</w:t>
      </w:r>
      <w:r w:rsidR="008F62F2" w:rsidRPr="00577A14">
        <w:rPr>
          <w:noProof/>
          <w:color w:val="000000" w:themeColor="text1"/>
          <w:lang w:eastAsia="zh-CN"/>
        </w:rPr>
        <w:t>.</w:t>
      </w:r>
      <w:r w:rsidR="008F62F2" w:rsidRPr="00577A14" w:rsidDel="008F62F2">
        <w:rPr>
          <w:noProof/>
          <w:color w:val="000000" w:themeColor="text1"/>
          <w:lang w:eastAsia="zh-CN"/>
        </w:rPr>
        <w:t xml:space="preserve"> </w:t>
      </w:r>
    </w:p>
    <w:p w14:paraId="6E983A40" w14:textId="4FFB304F" w:rsidR="00F50011" w:rsidRPr="00577A14" w:rsidRDefault="00D51E8E">
      <w:pPr>
        <w:spacing w:beforeLines="50" w:before="120" w:afterLines="50" w:after="120"/>
        <w:jc w:val="center"/>
        <w:rPr>
          <w:noProof/>
          <w:color w:val="000000" w:themeColor="text1"/>
          <w:lang w:eastAsia="zh-CN"/>
        </w:rPr>
      </w:pPr>
      <w:r w:rsidRPr="00577A14">
        <w:rPr>
          <w:color w:val="000000" w:themeColor="text1"/>
        </w:rPr>
        <w:object w:dxaOrig="11166" w:dyaOrig="5580" w14:anchorId="499B9A0E">
          <v:shape id="_x0000_i1027" type="#_x0000_t75" style="width:381.5pt;height:190.3pt" o:ole="">
            <v:imagedata r:id="rId14" o:title=""/>
          </v:shape>
          <o:OLEObject Type="Embed" ProgID="Visio.Drawing.15" ShapeID="_x0000_i1027" DrawAspect="Content" ObjectID="_1784741718" r:id="rId15"/>
        </w:object>
      </w:r>
    </w:p>
    <w:p w14:paraId="734A7EAC" w14:textId="016FDABF" w:rsidR="00C815AF" w:rsidRPr="002D67F9" w:rsidRDefault="002926DD" w:rsidP="00F50011">
      <w:pPr>
        <w:spacing w:beforeLines="50" w:before="120" w:afterLines="50" w:after="120"/>
        <w:jc w:val="center"/>
        <w:rPr>
          <w:b/>
          <w:bCs/>
          <w:noProof/>
          <w:color w:val="000000" w:themeColor="text1"/>
          <w:lang w:eastAsia="zh-CN"/>
        </w:rPr>
      </w:pPr>
      <w:r w:rsidRPr="002D67F9">
        <w:rPr>
          <w:b/>
          <w:bCs/>
          <w:noProof/>
          <w:color w:val="000000" w:themeColor="text1"/>
          <w:lang w:eastAsia="zh-CN"/>
        </w:rPr>
        <w:t>F</w:t>
      </w:r>
      <w:r w:rsidRPr="002D67F9">
        <w:rPr>
          <w:rFonts w:hint="eastAsia"/>
          <w:b/>
          <w:bCs/>
          <w:noProof/>
          <w:color w:val="000000" w:themeColor="text1"/>
          <w:lang w:eastAsia="zh-CN"/>
        </w:rPr>
        <w:t>igure</w:t>
      </w:r>
      <w:r w:rsidR="009C4871" w:rsidRPr="002D67F9">
        <w:rPr>
          <w:b/>
          <w:bCs/>
          <w:noProof/>
          <w:color w:val="000000" w:themeColor="text1"/>
          <w:lang w:eastAsia="zh-CN"/>
        </w:rPr>
        <w:t xml:space="preserve"> 4</w:t>
      </w:r>
      <w:r w:rsidR="009440FB" w:rsidRPr="002D67F9">
        <w:rPr>
          <w:b/>
          <w:bCs/>
          <w:noProof/>
          <w:color w:val="000000" w:themeColor="text1"/>
          <w:lang w:eastAsia="zh-CN"/>
        </w:rPr>
        <w:t xml:space="preserve"> </w:t>
      </w:r>
      <w:r w:rsidRPr="002D67F9">
        <w:rPr>
          <w:b/>
          <w:bCs/>
          <w:color w:val="000000" w:themeColor="text1"/>
          <w:lang w:eastAsia="x-none"/>
        </w:rPr>
        <w:t xml:space="preserve">OOK-1 </w:t>
      </w:r>
      <w:r w:rsidRPr="002D67F9">
        <w:rPr>
          <w:rFonts w:hint="eastAsia"/>
          <w:b/>
          <w:bCs/>
          <w:color w:val="000000" w:themeColor="text1"/>
          <w:lang w:eastAsia="zh-CN"/>
        </w:rPr>
        <w:t>and</w:t>
      </w:r>
      <w:r w:rsidRPr="002D67F9">
        <w:rPr>
          <w:b/>
          <w:bCs/>
          <w:color w:val="000000" w:themeColor="text1"/>
          <w:lang w:eastAsia="zh-CN"/>
        </w:rPr>
        <w:t xml:space="preserve"> OOK-4 </w:t>
      </w:r>
    </w:p>
    <w:p w14:paraId="45254A76" w14:textId="1B6BC4B5" w:rsidR="000606F0" w:rsidRPr="00044F24" w:rsidRDefault="00CA0015" w:rsidP="0085161B">
      <w:pPr>
        <w:spacing w:beforeLines="50" w:before="120" w:afterLines="50" w:after="120"/>
        <w:jc w:val="both"/>
        <w:rPr>
          <w:b/>
          <w:bCs/>
          <w:i/>
          <w:iCs/>
          <w:noProof/>
          <w:color w:val="000000" w:themeColor="text1"/>
          <w:lang w:eastAsia="zh-CN"/>
        </w:rPr>
      </w:pPr>
      <w:r w:rsidRPr="00044F24">
        <w:rPr>
          <w:b/>
          <w:bCs/>
          <w:i/>
          <w:iCs/>
          <w:noProof/>
          <w:color w:val="000000" w:themeColor="text1"/>
          <w:lang w:eastAsia="zh-CN"/>
        </w:rPr>
        <w:t>Proposal</w:t>
      </w:r>
      <w:r w:rsidR="0000041C" w:rsidRPr="00044F24">
        <w:rPr>
          <w:b/>
          <w:bCs/>
          <w:i/>
          <w:iCs/>
          <w:noProof/>
          <w:color w:val="000000" w:themeColor="text1"/>
          <w:lang w:eastAsia="zh-CN"/>
        </w:rPr>
        <w:t xml:space="preserve"> </w:t>
      </w:r>
      <w:r w:rsidR="001F4146" w:rsidRPr="00044F24">
        <w:rPr>
          <w:b/>
          <w:bCs/>
          <w:i/>
          <w:iCs/>
          <w:noProof/>
          <w:color w:val="000000" w:themeColor="text1"/>
          <w:lang w:eastAsia="zh-CN"/>
        </w:rPr>
        <w:t>10</w:t>
      </w:r>
      <w:r w:rsidRPr="00044F24">
        <w:rPr>
          <w:b/>
          <w:bCs/>
          <w:i/>
          <w:iCs/>
          <w:noProof/>
          <w:color w:val="000000" w:themeColor="text1"/>
          <w:lang w:eastAsia="zh-CN"/>
        </w:rPr>
        <w:t xml:space="preserve"> : </w:t>
      </w:r>
      <w:r w:rsidR="0000041C" w:rsidRPr="00044F24">
        <w:rPr>
          <w:b/>
          <w:bCs/>
          <w:i/>
          <w:iCs/>
          <w:noProof/>
          <w:color w:val="000000" w:themeColor="text1"/>
          <w:lang w:eastAsia="zh-CN"/>
        </w:rPr>
        <w:t>T</w:t>
      </w:r>
      <w:r w:rsidRPr="00044F24">
        <w:rPr>
          <w:b/>
          <w:bCs/>
          <w:i/>
          <w:iCs/>
          <w:noProof/>
          <w:color w:val="000000" w:themeColor="text1"/>
          <w:lang w:eastAsia="zh-CN"/>
        </w:rPr>
        <w:t xml:space="preserve">he chip can be defined as the duration of the one </w:t>
      </w:r>
      <w:r w:rsidR="0085161B" w:rsidRPr="00044F24">
        <w:rPr>
          <w:b/>
          <w:bCs/>
          <w:i/>
          <w:iCs/>
          <w:noProof/>
          <w:color w:val="000000" w:themeColor="text1"/>
          <w:lang w:eastAsia="zh-CN"/>
        </w:rPr>
        <w:t>code</w:t>
      </w:r>
      <w:r w:rsidR="0085161B" w:rsidRPr="00044F24">
        <w:rPr>
          <w:rFonts w:hint="eastAsia"/>
          <w:b/>
          <w:bCs/>
          <w:i/>
          <w:iCs/>
          <w:noProof/>
          <w:color w:val="000000" w:themeColor="text1"/>
          <w:lang w:eastAsia="zh-CN"/>
        </w:rPr>
        <w:t>word</w:t>
      </w:r>
      <w:r w:rsidRPr="00044F24">
        <w:rPr>
          <w:b/>
          <w:bCs/>
          <w:i/>
          <w:iCs/>
          <w:noProof/>
          <w:color w:val="000000" w:themeColor="text1"/>
          <w:lang w:eastAsia="zh-CN"/>
        </w:rPr>
        <w:t xml:space="preserve"> </w:t>
      </w:r>
      <w:r w:rsidR="00E03003" w:rsidRPr="00044F24">
        <w:rPr>
          <w:b/>
          <w:bCs/>
          <w:i/>
          <w:iCs/>
          <w:noProof/>
          <w:color w:val="000000" w:themeColor="text1"/>
          <w:lang w:eastAsia="zh-CN"/>
        </w:rPr>
        <w:t>“1” or “0”</w:t>
      </w:r>
      <w:r w:rsidRPr="00044F24">
        <w:rPr>
          <w:b/>
          <w:bCs/>
          <w:i/>
          <w:iCs/>
          <w:noProof/>
          <w:color w:val="000000" w:themeColor="text1"/>
          <w:lang w:eastAsia="zh-CN"/>
        </w:rPr>
        <w:t>.</w:t>
      </w:r>
    </w:p>
    <w:p w14:paraId="60A0BB6F" w14:textId="5AAFC941" w:rsidR="00A10F29" w:rsidRPr="00044F24" w:rsidRDefault="000606F0" w:rsidP="00170CE3">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577A14">
        <w:rPr>
          <w:rFonts w:ascii="Arial" w:eastAsia="宋体" w:hAnsi="Arial" w:cs="Arial"/>
          <w:b/>
          <w:color w:val="000000" w:themeColor="text1"/>
          <w:szCs w:val="18"/>
          <w:lang w:val="x-none" w:eastAsia="zh-CN"/>
        </w:rPr>
        <w:lastRenderedPageBreak/>
        <w:t>Repetition for Ambient IoT</w:t>
      </w:r>
    </w:p>
    <w:tbl>
      <w:tblPr>
        <w:tblStyle w:val="af4"/>
        <w:tblW w:w="0" w:type="auto"/>
        <w:tblLook w:val="04A0" w:firstRow="1" w:lastRow="0" w:firstColumn="1" w:lastColumn="0" w:noHBand="0" w:noVBand="1"/>
      </w:tblPr>
      <w:tblGrid>
        <w:gridCol w:w="9629"/>
      </w:tblGrid>
      <w:tr w:rsidR="00577A14" w:rsidRPr="00577A14" w14:paraId="07BF981B" w14:textId="77777777" w:rsidTr="00585A14">
        <w:tc>
          <w:tcPr>
            <w:tcW w:w="9629" w:type="dxa"/>
          </w:tcPr>
          <w:p w14:paraId="6FFAB491" w14:textId="77777777" w:rsidR="00C11D8A" w:rsidRPr="00577A14" w:rsidRDefault="00C11D8A" w:rsidP="00C11D8A">
            <w:pPr>
              <w:spacing w:after="0"/>
              <w:rPr>
                <w:rFonts w:ascii="Times" w:eastAsia="Batang" w:hAnsi="Times"/>
                <w:b/>
                <w:bCs/>
                <w:color w:val="000000" w:themeColor="text1"/>
                <w:lang w:eastAsia="zh-CN"/>
              </w:rPr>
            </w:pPr>
            <w:bookmarkStart w:id="14" w:name="_Hlk167720202"/>
            <w:r w:rsidRPr="00577A14">
              <w:rPr>
                <w:rFonts w:ascii="Times" w:eastAsia="Batang" w:hAnsi="Times"/>
                <w:b/>
                <w:bCs/>
                <w:color w:val="000000" w:themeColor="text1"/>
                <w:highlight w:val="green"/>
                <w:lang w:eastAsia="zh-CN"/>
              </w:rPr>
              <w:t>Agreement</w:t>
            </w:r>
          </w:p>
          <w:p w14:paraId="7FEE1AD4" w14:textId="77777777" w:rsidR="00C11D8A" w:rsidRPr="00577A14" w:rsidRDefault="00C11D8A" w:rsidP="00C11D8A">
            <w:pPr>
              <w:spacing w:after="0"/>
              <w:rPr>
                <w:rFonts w:ascii="Times" w:eastAsia="Batang" w:hAnsi="Times"/>
                <w:bCs/>
                <w:color w:val="000000" w:themeColor="text1"/>
                <w:lang w:eastAsia="zh-CN"/>
              </w:rPr>
            </w:pPr>
            <w:r w:rsidRPr="00577A14">
              <w:rPr>
                <w:rFonts w:ascii="Times" w:eastAsia="Batang" w:hAnsi="Times"/>
                <w:bCs/>
                <w:color w:val="000000" w:themeColor="text1"/>
                <w:lang w:eastAsia="zh-CN"/>
              </w:rPr>
              <w:t>Define repetition types for study purposes as follows:</w:t>
            </w:r>
          </w:p>
          <w:p w14:paraId="6C883677" w14:textId="77777777" w:rsidR="00C11D8A" w:rsidRPr="00577A14" w:rsidRDefault="00C11D8A" w:rsidP="00170CE3">
            <w:pPr>
              <w:numPr>
                <w:ilvl w:val="0"/>
                <w:numId w:val="10"/>
              </w:numPr>
              <w:spacing w:after="0"/>
              <w:rPr>
                <w:rFonts w:ascii="Times" w:eastAsia="Batang" w:hAnsi="Times"/>
                <w:bCs/>
                <w:color w:val="000000" w:themeColor="text1"/>
                <w:lang w:eastAsia="zh-CN"/>
              </w:rPr>
            </w:pPr>
            <w:bookmarkStart w:id="15" w:name="OLE_LINK1"/>
            <w:r w:rsidRPr="00577A14">
              <w:rPr>
                <w:rFonts w:ascii="Times" w:eastAsia="Batang" w:hAnsi="Times"/>
                <w:bCs/>
                <w:color w:val="000000" w:themeColor="text1"/>
                <w:lang w:eastAsia="zh-CN"/>
              </w:rPr>
              <w:t>Block level</w:t>
            </w:r>
            <w:bookmarkEnd w:id="15"/>
            <w:r w:rsidRPr="00577A14">
              <w:rPr>
                <w:rFonts w:ascii="Times" w:eastAsia="Batang" w:hAnsi="Times"/>
                <w:bCs/>
                <w:color w:val="000000" w:themeColor="text1"/>
                <w:lang w:eastAsia="zh-CN"/>
              </w:rPr>
              <w:t>: All the bits received from higher layers and/or physical layer (according to what is present) after CRC attachment (if used) are blockwise repeated Rblock times</w:t>
            </w:r>
          </w:p>
          <w:p w14:paraId="409E7262" w14:textId="77777777" w:rsidR="00C11D8A" w:rsidRPr="00577A14" w:rsidRDefault="00C11D8A" w:rsidP="00170CE3">
            <w:pPr>
              <w:numPr>
                <w:ilvl w:val="0"/>
                <w:numId w:val="10"/>
              </w:numPr>
              <w:spacing w:after="0"/>
              <w:rPr>
                <w:rFonts w:ascii="Times" w:eastAsia="Batang" w:hAnsi="Times"/>
                <w:bCs/>
                <w:color w:val="000000" w:themeColor="text1"/>
                <w:lang w:eastAsia="zh-CN"/>
              </w:rPr>
            </w:pPr>
            <w:r w:rsidRPr="00577A14">
              <w:rPr>
                <w:rFonts w:ascii="Times" w:eastAsia="Batang" w:hAnsi="Times"/>
                <w:bCs/>
                <w:color w:val="000000" w:themeColor="text1"/>
                <w:lang w:eastAsia="zh-CN"/>
              </w:rPr>
              <w:t>Bit level type 1: Each bit after CRC attachment (if used) is repeated Rbit times</w:t>
            </w:r>
          </w:p>
          <w:p w14:paraId="1996FCE2" w14:textId="77777777" w:rsidR="00C11D8A" w:rsidRPr="00577A14" w:rsidRDefault="00C11D8A" w:rsidP="00170CE3">
            <w:pPr>
              <w:numPr>
                <w:ilvl w:val="0"/>
                <w:numId w:val="10"/>
              </w:numPr>
              <w:spacing w:after="0"/>
              <w:rPr>
                <w:rFonts w:ascii="Times" w:eastAsia="Batang" w:hAnsi="Times"/>
                <w:bCs/>
                <w:color w:val="000000" w:themeColor="text1"/>
                <w:lang w:eastAsia="zh-CN"/>
              </w:rPr>
            </w:pPr>
            <w:r w:rsidRPr="00577A14">
              <w:rPr>
                <w:rFonts w:ascii="Times" w:eastAsia="Batang" w:hAnsi="Times"/>
                <w:bCs/>
                <w:color w:val="000000" w:themeColor="text1"/>
                <w:lang w:eastAsia="zh-CN"/>
              </w:rPr>
              <w:t>Bit level type 2: Each bit after both CRC attachment (if used) and FEC (if used) is repeated Rbit times</w:t>
            </w:r>
          </w:p>
          <w:p w14:paraId="5070376D" w14:textId="77777777" w:rsidR="00C11D8A" w:rsidRPr="00577A14" w:rsidRDefault="00C11D8A" w:rsidP="00170CE3">
            <w:pPr>
              <w:numPr>
                <w:ilvl w:val="0"/>
                <w:numId w:val="10"/>
              </w:numPr>
              <w:spacing w:after="0"/>
              <w:rPr>
                <w:rFonts w:ascii="Times" w:eastAsia="Batang" w:hAnsi="Times"/>
                <w:bCs/>
                <w:color w:val="000000" w:themeColor="text1"/>
                <w:lang w:eastAsia="zh-CN"/>
              </w:rPr>
            </w:pPr>
            <w:r w:rsidRPr="00577A14">
              <w:rPr>
                <w:rFonts w:ascii="Times" w:eastAsia="Batang" w:hAnsi="Times"/>
                <w:bCs/>
                <w:color w:val="000000" w:themeColor="text1"/>
                <w:lang w:eastAsia="zh-CN"/>
              </w:rPr>
              <w:t>Chip level: Each chip after line coding (if used) or after square wave modulation (if used) is repeated Rchip times</w:t>
            </w:r>
          </w:p>
          <w:p w14:paraId="7C0B3BD1" w14:textId="77777777" w:rsidR="00C11D8A" w:rsidRPr="00577A14" w:rsidRDefault="00C11D8A" w:rsidP="00170CE3">
            <w:pPr>
              <w:numPr>
                <w:ilvl w:val="1"/>
                <w:numId w:val="10"/>
              </w:numPr>
              <w:spacing w:after="0"/>
              <w:rPr>
                <w:rFonts w:ascii="Times" w:eastAsia="Batang" w:hAnsi="Times"/>
                <w:bCs/>
                <w:color w:val="000000" w:themeColor="text1"/>
                <w:lang w:eastAsia="zh-CN"/>
              </w:rPr>
            </w:pPr>
            <w:r w:rsidRPr="00577A14">
              <w:rPr>
                <w:rFonts w:ascii="Times" w:eastAsia="Batang" w:hAnsi="Times"/>
                <w:bCs/>
                <w:color w:val="000000" w:themeColor="text1"/>
                <w:lang w:eastAsia="zh-CN"/>
              </w:rPr>
              <w:t>NOTE: Equivalent to extending the duration of each chip by Rchip times</w:t>
            </w:r>
          </w:p>
          <w:p w14:paraId="37F47491" w14:textId="77777777" w:rsidR="00C11D8A" w:rsidRPr="00577A14" w:rsidRDefault="00C11D8A" w:rsidP="00C11D8A">
            <w:pPr>
              <w:spacing w:after="0"/>
              <w:rPr>
                <w:rFonts w:ascii="Times" w:eastAsia="Batang" w:hAnsi="Times"/>
                <w:b/>
                <w:bCs/>
                <w:color w:val="000000" w:themeColor="text1"/>
                <w:lang w:eastAsia="zh-CN"/>
              </w:rPr>
            </w:pPr>
            <w:r w:rsidRPr="00577A14">
              <w:rPr>
                <w:rFonts w:ascii="Times" w:eastAsia="Batang" w:hAnsi="Times"/>
                <w:b/>
                <w:bCs/>
                <w:color w:val="000000" w:themeColor="text1"/>
                <w:highlight w:val="green"/>
                <w:lang w:eastAsia="zh-CN"/>
              </w:rPr>
              <w:t>Agreement</w:t>
            </w:r>
          </w:p>
          <w:p w14:paraId="6D12DD45" w14:textId="08AF693A" w:rsidR="00C11D8A" w:rsidRPr="00577A14" w:rsidRDefault="00C11D8A" w:rsidP="00BE1415">
            <w:pPr>
              <w:spacing w:after="0"/>
              <w:rPr>
                <w:rFonts w:ascii="Times" w:eastAsiaTheme="minorEastAsia" w:hAnsi="Times"/>
                <w:bCs/>
                <w:color w:val="000000" w:themeColor="text1"/>
                <w:lang w:eastAsia="zh-CN"/>
              </w:rPr>
            </w:pPr>
            <w:r w:rsidRPr="00577A14">
              <w:rPr>
                <w:rFonts w:ascii="Times" w:eastAsia="Batang" w:hAnsi="Times"/>
                <w:bCs/>
                <w:color w:val="000000" w:themeColor="text1"/>
                <w:lang w:eastAsia="zh-CN"/>
              </w:rPr>
              <w:t>For D2R, study at least block-level and bit-level repetition type 1 and type 2.</w:t>
            </w:r>
            <w:bookmarkEnd w:id="14"/>
          </w:p>
        </w:tc>
      </w:tr>
    </w:tbl>
    <w:p w14:paraId="7471B882" w14:textId="15A08212" w:rsidR="005C37F9" w:rsidRPr="00577A14" w:rsidRDefault="006930A3" w:rsidP="00805E5B">
      <w:pPr>
        <w:snapToGrid w:val="0"/>
        <w:spacing w:beforeLines="50" w:before="120" w:afterLines="50" w:after="120"/>
        <w:jc w:val="both"/>
        <w:rPr>
          <w:rFonts w:eastAsia="等线"/>
          <w:color w:val="000000" w:themeColor="text1"/>
          <w:lang w:eastAsia="zh-CN"/>
        </w:rPr>
      </w:pPr>
      <w:r w:rsidRPr="00577A14">
        <w:rPr>
          <w:noProof/>
          <w:color w:val="000000" w:themeColor="text1"/>
          <w:lang w:eastAsia="zh-CN"/>
        </w:rPr>
        <w:t>A</w:t>
      </w:r>
      <w:r w:rsidRPr="00577A14">
        <w:rPr>
          <w:rFonts w:hint="eastAsia"/>
          <w:noProof/>
          <w:color w:val="000000" w:themeColor="text1"/>
          <w:lang w:eastAsia="zh-CN"/>
        </w:rPr>
        <w:t>s</w:t>
      </w:r>
      <w:r w:rsidRPr="00577A14">
        <w:rPr>
          <w:noProof/>
          <w:color w:val="000000" w:themeColor="text1"/>
          <w:lang w:eastAsia="zh-CN"/>
        </w:rPr>
        <w:t xml:space="preserve"> the agreement made in the last meeting, further </w:t>
      </w:r>
      <w:r w:rsidR="007933E1" w:rsidRPr="00577A14">
        <w:rPr>
          <w:noProof/>
          <w:color w:val="000000" w:themeColor="text1"/>
          <w:lang w:eastAsia="zh-CN"/>
        </w:rPr>
        <w:t xml:space="preserve">study </w:t>
      </w:r>
      <w:r w:rsidR="007933E1" w:rsidRPr="00577A14">
        <w:rPr>
          <w:bCs/>
          <w:color w:val="000000" w:themeColor="text1"/>
          <w:lang w:eastAsia="x-none"/>
        </w:rPr>
        <w:t xml:space="preserve">D2R transmission </w:t>
      </w:r>
      <w:r w:rsidR="007933E1" w:rsidRPr="00577A14">
        <w:rPr>
          <w:noProof/>
          <w:color w:val="000000" w:themeColor="text1"/>
          <w:lang w:eastAsia="zh-CN"/>
        </w:rPr>
        <w:t xml:space="preserve">using repetition at the bit level, and </w:t>
      </w:r>
      <w:r w:rsidR="007933E1" w:rsidRPr="00577A14">
        <w:rPr>
          <w:rFonts w:hint="eastAsia"/>
          <w:noProof/>
          <w:color w:val="000000" w:themeColor="text1"/>
          <w:lang w:eastAsia="zh-CN"/>
        </w:rPr>
        <w:t>T</w:t>
      </w:r>
      <w:r w:rsidR="007933E1" w:rsidRPr="00577A14">
        <w:rPr>
          <w:noProof/>
          <w:color w:val="000000" w:themeColor="text1"/>
          <w:lang w:eastAsia="zh-CN"/>
        </w:rPr>
        <w:t>B level.</w:t>
      </w:r>
      <w:r w:rsidR="00A57122" w:rsidRPr="00577A14" w:rsidDel="00A57122">
        <w:rPr>
          <w:noProof/>
          <w:color w:val="000000" w:themeColor="text1"/>
          <w:lang w:eastAsia="zh-CN"/>
        </w:rPr>
        <w:t xml:space="preserve"> </w:t>
      </w:r>
      <w:r w:rsidR="00A57122" w:rsidRPr="00577A14">
        <w:rPr>
          <w:noProof/>
          <w:color w:val="000000" w:themeColor="text1"/>
          <w:lang w:eastAsia="zh-CN"/>
        </w:rPr>
        <w:t xml:space="preserve">The </w:t>
      </w:r>
      <w:r w:rsidR="00FC1A0A" w:rsidRPr="00577A14">
        <w:rPr>
          <w:rFonts w:hint="eastAsia"/>
          <w:noProof/>
          <w:color w:val="000000" w:themeColor="text1"/>
          <w:lang w:eastAsia="zh-CN"/>
        </w:rPr>
        <w:t>reception</w:t>
      </w:r>
      <w:r w:rsidR="00A57122" w:rsidRPr="00577A14">
        <w:rPr>
          <w:noProof/>
          <w:color w:val="000000" w:themeColor="text1"/>
          <w:lang w:eastAsia="zh-CN"/>
        </w:rPr>
        <w:t xml:space="preserve"> performace comparison between </w:t>
      </w:r>
      <w:r w:rsidR="00FC1A0A" w:rsidRPr="00577A14">
        <w:rPr>
          <w:rFonts w:eastAsia="等线"/>
          <w:color w:val="000000" w:themeColor="text1"/>
          <w:lang w:eastAsia="zh-CN"/>
        </w:rPr>
        <w:t>bit-level repetition type 1 and block-level repetition</w:t>
      </w:r>
      <w:r w:rsidR="00FC1A0A" w:rsidRPr="00577A14">
        <w:rPr>
          <w:noProof/>
          <w:color w:val="000000" w:themeColor="text1"/>
          <w:lang w:eastAsia="zh-CN"/>
        </w:rPr>
        <w:t xml:space="preserve"> </w:t>
      </w:r>
      <w:r w:rsidR="00A57122" w:rsidRPr="00577A14">
        <w:rPr>
          <w:noProof/>
          <w:color w:val="000000" w:themeColor="text1"/>
          <w:lang w:eastAsia="zh-CN"/>
        </w:rPr>
        <w:t xml:space="preserve">is provided in the figure </w:t>
      </w:r>
      <w:r w:rsidR="009440FB" w:rsidRPr="00577A14">
        <w:rPr>
          <w:noProof/>
          <w:color w:val="000000" w:themeColor="text1"/>
          <w:lang w:eastAsia="zh-CN"/>
        </w:rPr>
        <w:t>5</w:t>
      </w:r>
      <w:r w:rsidR="00FC1A0A" w:rsidRPr="00577A14">
        <w:rPr>
          <w:noProof/>
          <w:color w:val="000000" w:themeColor="text1"/>
          <w:lang w:eastAsia="zh-CN"/>
        </w:rPr>
        <w:t xml:space="preserve">, </w:t>
      </w:r>
      <w:r w:rsidR="00FC1A0A" w:rsidRPr="00577A14">
        <w:rPr>
          <w:rFonts w:hint="eastAsia"/>
          <w:noProof/>
          <w:color w:val="000000" w:themeColor="text1"/>
          <w:lang w:eastAsia="zh-CN"/>
        </w:rPr>
        <w:t>and</w:t>
      </w:r>
      <w:r w:rsidR="00FC1A0A" w:rsidRPr="00577A14">
        <w:rPr>
          <w:noProof/>
          <w:color w:val="000000" w:themeColor="text1"/>
          <w:lang w:eastAsia="zh-CN"/>
        </w:rPr>
        <w:t xml:space="preserve"> </w:t>
      </w:r>
      <w:r w:rsidR="00FC1A0A" w:rsidRPr="00577A14">
        <w:rPr>
          <w:rFonts w:hint="eastAsia"/>
          <w:noProof/>
          <w:color w:val="000000" w:themeColor="text1"/>
          <w:lang w:eastAsia="zh-CN"/>
        </w:rPr>
        <w:t>t</w:t>
      </w:r>
      <w:r w:rsidR="00A57122" w:rsidRPr="00577A14">
        <w:rPr>
          <w:rFonts w:eastAsia="等线"/>
          <w:color w:val="000000" w:themeColor="text1"/>
          <w:lang w:eastAsia="zh-CN"/>
        </w:rPr>
        <w:t xml:space="preserve">he evaluation assumptions are summarized in table </w:t>
      </w:r>
      <w:r w:rsidR="009440FB" w:rsidRPr="00577A14">
        <w:rPr>
          <w:rFonts w:eastAsia="等线"/>
          <w:color w:val="000000" w:themeColor="text1"/>
          <w:lang w:eastAsia="zh-CN"/>
        </w:rPr>
        <w:t>2</w:t>
      </w:r>
      <w:r w:rsidR="00A57122" w:rsidRPr="00577A14">
        <w:rPr>
          <w:rFonts w:eastAsia="等线"/>
          <w:color w:val="000000" w:themeColor="text1"/>
          <w:lang w:eastAsia="zh-CN"/>
        </w:rPr>
        <w:t xml:space="preserve">. </w:t>
      </w:r>
      <w:bookmarkStart w:id="16" w:name="_Hlk172035093"/>
      <w:r w:rsidR="007925A2" w:rsidRPr="00577A14">
        <w:rPr>
          <w:rFonts w:eastAsia="等线"/>
          <w:color w:val="000000" w:themeColor="text1"/>
          <w:lang w:eastAsia="zh-CN"/>
        </w:rPr>
        <w:t>B</w:t>
      </w:r>
      <w:r w:rsidR="00A57122" w:rsidRPr="00577A14">
        <w:rPr>
          <w:rFonts w:eastAsia="等线"/>
          <w:color w:val="000000" w:themeColor="text1"/>
          <w:lang w:eastAsia="zh-CN"/>
        </w:rPr>
        <w:t xml:space="preserve">lock-level repetition provides better performance than bit-level repetition </w:t>
      </w:r>
      <w:r w:rsidR="00FC1A0A" w:rsidRPr="00577A14">
        <w:rPr>
          <w:rFonts w:eastAsia="等线"/>
          <w:color w:val="000000" w:themeColor="text1"/>
          <w:lang w:eastAsia="zh-CN"/>
        </w:rPr>
        <w:t xml:space="preserve">type 1 </w:t>
      </w:r>
      <w:r w:rsidR="00A57122" w:rsidRPr="00577A14">
        <w:rPr>
          <w:rFonts w:eastAsia="等线"/>
          <w:color w:val="000000" w:themeColor="text1"/>
          <w:lang w:eastAsia="zh-CN"/>
        </w:rPr>
        <w:t>in fading channel</w:t>
      </w:r>
      <w:r w:rsidR="00FC1A0A" w:rsidRPr="00577A14">
        <w:rPr>
          <w:rFonts w:eastAsia="等线"/>
          <w:color w:val="000000" w:themeColor="text1"/>
          <w:lang w:eastAsia="zh-CN"/>
        </w:rPr>
        <w:t>, and</w:t>
      </w:r>
      <w:r w:rsidR="005C37F9" w:rsidRPr="00577A14">
        <w:rPr>
          <w:rFonts w:eastAsia="等线"/>
          <w:color w:val="000000" w:themeColor="text1"/>
          <w:lang w:eastAsia="zh-CN"/>
        </w:rPr>
        <w:t xml:space="preserve"> </w:t>
      </w:r>
      <w:r w:rsidR="00C92FFC" w:rsidRPr="00577A14">
        <w:rPr>
          <w:rFonts w:eastAsia="等线"/>
          <w:color w:val="000000" w:themeColor="text1"/>
          <w:lang w:eastAsia="zh-CN"/>
        </w:rPr>
        <w:t>maximum</w:t>
      </w:r>
      <w:r w:rsidR="00A57122" w:rsidRPr="00577A14">
        <w:rPr>
          <w:rFonts w:eastAsia="等线"/>
          <w:color w:val="000000" w:themeColor="text1"/>
          <w:lang w:eastAsia="zh-CN"/>
        </w:rPr>
        <w:t xml:space="preserve"> ~6dB gain at 1% BLER is observed</w:t>
      </w:r>
      <w:bookmarkEnd w:id="16"/>
      <w:r w:rsidR="00FC1A0A" w:rsidRPr="00577A14">
        <w:rPr>
          <w:rFonts w:eastAsia="等线"/>
          <w:color w:val="000000" w:themeColor="text1"/>
          <w:lang w:eastAsia="zh-CN"/>
        </w:rPr>
        <w:t xml:space="preserve">. When SNR is </w:t>
      </w:r>
      <w:r w:rsidR="005C37F9" w:rsidRPr="00577A14">
        <w:rPr>
          <w:rFonts w:eastAsia="等线"/>
          <w:color w:val="000000" w:themeColor="text1"/>
          <w:lang w:eastAsia="zh-CN"/>
        </w:rPr>
        <w:t>smaller than 6</w:t>
      </w:r>
      <w:r w:rsidR="005C37F9" w:rsidRPr="00577A14">
        <w:rPr>
          <w:rFonts w:eastAsia="等线" w:hint="eastAsia"/>
          <w:color w:val="000000" w:themeColor="text1"/>
          <w:lang w:eastAsia="zh-CN"/>
        </w:rPr>
        <w:t>d</w:t>
      </w:r>
      <w:r w:rsidR="005C37F9" w:rsidRPr="00577A14">
        <w:rPr>
          <w:rFonts w:eastAsia="等线"/>
          <w:color w:val="000000" w:themeColor="text1"/>
          <w:lang w:eastAsia="zh-CN"/>
        </w:rPr>
        <w:t>B</w:t>
      </w:r>
      <w:r w:rsidR="00FC1A0A" w:rsidRPr="00577A14">
        <w:rPr>
          <w:rFonts w:eastAsia="等线"/>
          <w:color w:val="000000" w:themeColor="text1"/>
          <w:lang w:eastAsia="zh-CN"/>
        </w:rPr>
        <w:t xml:space="preserve">, </w:t>
      </w:r>
      <w:r w:rsidR="007925A2" w:rsidRPr="00577A14">
        <w:rPr>
          <w:rFonts w:eastAsia="等线"/>
          <w:color w:val="000000" w:themeColor="text1"/>
          <w:lang w:eastAsia="zh-CN"/>
        </w:rPr>
        <w:t>either</w:t>
      </w:r>
      <w:r w:rsidR="00C92FFC" w:rsidRPr="00577A14">
        <w:rPr>
          <w:rFonts w:eastAsia="等线"/>
          <w:color w:val="000000" w:themeColor="text1"/>
          <w:lang w:eastAsia="zh-CN"/>
        </w:rPr>
        <w:t xml:space="preserve"> </w:t>
      </w:r>
      <w:r w:rsidR="00FC1A0A" w:rsidRPr="00577A14">
        <w:rPr>
          <w:rFonts w:eastAsia="等线"/>
          <w:color w:val="000000" w:themeColor="text1"/>
          <w:lang w:eastAsia="zh-CN"/>
        </w:rPr>
        <w:t xml:space="preserve">block-level repetition </w:t>
      </w:r>
      <w:r w:rsidR="007925A2" w:rsidRPr="00577A14">
        <w:rPr>
          <w:rFonts w:eastAsia="等线"/>
          <w:color w:val="000000" w:themeColor="text1"/>
          <w:lang w:eastAsia="zh-CN"/>
        </w:rPr>
        <w:t>or</w:t>
      </w:r>
      <w:r w:rsidR="00FC1A0A" w:rsidRPr="00577A14">
        <w:rPr>
          <w:rFonts w:eastAsia="等线"/>
          <w:color w:val="000000" w:themeColor="text1"/>
          <w:lang w:eastAsia="zh-CN"/>
        </w:rPr>
        <w:t xml:space="preserve"> bit-level repetition type 1</w:t>
      </w:r>
      <w:r w:rsidR="007925A2" w:rsidRPr="00577A14">
        <w:rPr>
          <w:rFonts w:eastAsia="等线"/>
          <w:color w:val="000000" w:themeColor="text1"/>
          <w:lang w:eastAsia="zh-CN"/>
        </w:rPr>
        <w:t xml:space="preserve"> has better BLER</w:t>
      </w:r>
      <w:r w:rsidR="00FC1A0A" w:rsidRPr="00577A14">
        <w:rPr>
          <w:rFonts w:eastAsia="等线"/>
          <w:color w:val="000000" w:themeColor="text1"/>
          <w:lang w:eastAsia="zh-CN"/>
        </w:rPr>
        <w:t xml:space="preserve"> </w:t>
      </w:r>
      <w:r w:rsidR="005C37F9" w:rsidRPr="00577A14">
        <w:rPr>
          <w:rFonts w:eastAsia="等线"/>
          <w:color w:val="000000" w:themeColor="text1"/>
          <w:lang w:eastAsia="zh-CN"/>
        </w:rPr>
        <w:t xml:space="preserve">performance than </w:t>
      </w:r>
      <w:r w:rsidR="006D2776" w:rsidRPr="00577A14">
        <w:rPr>
          <w:rFonts w:eastAsia="等线"/>
          <w:color w:val="000000" w:themeColor="text1"/>
          <w:lang w:eastAsia="zh-CN"/>
        </w:rPr>
        <w:t>that of the case without</w:t>
      </w:r>
      <w:r w:rsidR="005C37F9" w:rsidRPr="00577A14">
        <w:rPr>
          <w:rFonts w:eastAsia="等线"/>
          <w:color w:val="000000" w:themeColor="text1"/>
          <w:lang w:eastAsia="zh-CN"/>
        </w:rPr>
        <w:t xml:space="preserve"> repetition.</w:t>
      </w:r>
    </w:p>
    <w:p w14:paraId="04DDAAF3" w14:textId="72AF9C2D" w:rsidR="00480484" w:rsidRPr="00044F24" w:rsidRDefault="00CE3EE6" w:rsidP="00805E5B">
      <w:pPr>
        <w:snapToGrid w:val="0"/>
        <w:spacing w:beforeLines="50" w:before="120" w:afterLines="50" w:after="120"/>
        <w:jc w:val="both"/>
        <w:rPr>
          <w:rFonts w:eastAsia="等线"/>
          <w:b/>
          <w:bCs/>
          <w:i/>
          <w:iCs/>
          <w:color w:val="000000" w:themeColor="text1"/>
          <w:lang w:eastAsia="zh-CN"/>
        </w:rPr>
      </w:pPr>
      <w:r w:rsidRPr="00044F24">
        <w:rPr>
          <w:rFonts w:eastAsia="等线"/>
          <w:b/>
          <w:bCs/>
          <w:i/>
          <w:iCs/>
          <w:color w:val="000000" w:themeColor="text1"/>
          <w:lang w:eastAsia="zh-CN"/>
        </w:rPr>
        <w:t>Observation</w:t>
      </w:r>
      <w:r w:rsidR="001F4146" w:rsidRPr="00044F24">
        <w:rPr>
          <w:rFonts w:eastAsia="等线"/>
          <w:b/>
          <w:bCs/>
          <w:i/>
          <w:iCs/>
          <w:color w:val="000000" w:themeColor="text1"/>
          <w:lang w:eastAsia="zh-CN"/>
        </w:rPr>
        <w:t xml:space="preserve"> 4</w:t>
      </w:r>
      <w:r w:rsidRPr="00044F24">
        <w:rPr>
          <w:rFonts w:eastAsia="等线"/>
          <w:b/>
          <w:bCs/>
          <w:i/>
          <w:iCs/>
          <w:color w:val="000000" w:themeColor="text1"/>
          <w:lang w:eastAsia="zh-CN"/>
        </w:rPr>
        <w:t>:</w:t>
      </w:r>
      <w:r w:rsidR="00FC1A0A" w:rsidRPr="00044F24">
        <w:rPr>
          <w:rFonts w:eastAsia="等线"/>
          <w:b/>
          <w:bCs/>
          <w:i/>
          <w:iCs/>
          <w:color w:val="000000" w:themeColor="text1"/>
          <w:lang w:eastAsia="zh-CN"/>
        </w:rPr>
        <w:t xml:space="preserve"> </w:t>
      </w:r>
      <w:r w:rsidR="005C37F9" w:rsidRPr="00044F24">
        <w:rPr>
          <w:rFonts w:eastAsia="等线"/>
          <w:b/>
          <w:bCs/>
          <w:i/>
          <w:iCs/>
          <w:color w:val="000000" w:themeColor="text1"/>
          <w:lang w:eastAsia="zh-CN"/>
        </w:rPr>
        <w:t>Block-level repetition always provides the better performance than the bit-level repetition type 1 in the fading channel, and maximum ~6dB gain at 1% BLER is observed.</w:t>
      </w:r>
    </w:p>
    <w:p w14:paraId="6D178933" w14:textId="313C7D27" w:rsidR="00A57122" w:rsidRPr="00044F24" w:rsidRDefault="005C37F9" w:rsidP="00805E5B">
      <w:pPr>
        <w:snapToGrid w:val="0"/>
        <w:spacing w:beforeLines="50" w:before="120" w:afterLines="50" w:after="120"/>
        <w:jc w:val="both"/>
        <w:rPr>
          <w:b/>
          <w:bCs/>
          <w:i/>
          <w:iCs/>
          <w:noProof/>
          <w:color w:val="000000" w:themeColor="text1"/>
          <w:lang w:eastAsia="zh-CN"/>
        </w:rPr>
      </w:pPr>
      <w:r w:rsidRPr="00044F24">
        <w:rPr>
          <w:rFonts w:eastAsia="等线"/>
          <w:b/>
          <w:bCs/>
          <w:i/>
          <w:iCs/>
          <w:color w:val="000000" w:themeColor="text1"/>
          <w:lang w:eastAsia="zh-CN"/>
        </w:rPr>
        <w:t>Observation</w:t>
      </w:r>
      <w:r w:rsidR="001F4146" w:rsidRPr="00044F24">
        <w:rPr>
          <w:rFonts w:eastAsia="等线"/>
          <w:b/>
          <w:bCs/>
          <w:i/>
          <w:iCs/>
          <w:color w:val="000000" w:themeColor="text1"/>
          <w:lang w:eastAsia="zh-CN"/>
        </w:rPr>
        <w:t xml:space="preserve"> 5</w:t>
      </w:r>
      <w:r w:rsidRPr="00044F24">
        <w:rPr>
          <w:rFonts w:eastAsia="等线"/>
          <w:b/>
          <w:bCs/>
          <w:i/>
          <w:iCs/>
          <w:color w:val="000000" w:themeColor="text1"/>
          <w:lang w:eastAsia="zh-CN"/>
        </w:rPr>
        <w:t>:</w:t>
      </w:r>
      <w:r w:rsidRPr="00044F24">
        <w:rPr>
          <w:b/>
          <w:bCs/>
          <w:i/>
          <w:iCs/>
          <w:color w:val="000000" w:themeColor="text1"/>
        </w:rPr>
        <w:t xml:space="preserve"> </w:t>
      </w:r>
      <w:r w:rsidRPr="00044F24">
        <w:rPr>
          <w:rFonts w:eastAsia="等线"/>
          <w:b/>
          <w:bCs/>
          <w:i/>
          <w:iCs/>
          <w:color w:val="000000" w:themeColor="text1"/>
          <w:lang w:eastAsia="zh-CN"/>
        </w:rPr>
        <w:t>When the SNR is smaller than 6dB, no matter the block-level repetition and the bit-level repetition type 1, the BLER performance is better than the no repetition</w:t>
      </w:r>
      <w:r w:rsidR="001A0500" w:rsidRPr="00044F24">
        <w:rPr>
          <w:rFonts w:eastAsia="等线"/>
          <w:b/>
          <w:bCs/>
          <w:i/>
          <w:iCs/>
          <w:color w:val="000000" w:themeColor="text1"/>
          <w:lang w:eastAsia="zh-CN"/>
        </w:rPr>
        <w:t xml:space="preserve"> case</w:t>
      </w:r>
      <w:r w:rsidRPr="00044F24">
        <w:rPr>
          <w:rFonts w:eastAsia="等线"/>
          <w:b/>
          <w:bCs/>
          <w:i/>
          <w:iCs/>
          <w:color w:val="000000" w:themeColor="text1"/>
          <w:lang w:eastAsia="zh-CN"/>
        </w:rPr>
        <w:t>.</w:t>
      </w:r>
    </w:p>
    <w:p w14:paraId="36C19E2D" w14:textId="40918DCC" w:rsidR="00FC1A0A" w:rsidRPr="00044F24" w:rsidRDefault="00096B2C" w:rsidP="00805E5B">
      <w:pPr>
        <w:snapToGrid w:val="0"/>
        <w:spacing w:beforeLines="50" w:before="120" w:afterLines="50" w:after="120"/>
        <w:jc w:val="both"/>
        <w:rPr>
          <w:b/>
          <w:bCs/>
          <w:i/>
          <w:iCs/>
          <w:noProof/>
          <w:color w:val="000000" w:themeColor="text1"/>
          <w:lang w:eastAsia="zh-CN"/>
        </w:rPr>
      </w:pPr>
      <w:r w:rsidRPr="00044F24">
        <w:rPr>
          <w:b/>
          <w:bCs/>
          <w:i/>
          <w:iCs/>
          <w:noProof/>
          <w:color w:val="000000" w:themeColor="text1"/>
          <w:lang w:eastAsia="zh-CN"/>
        </w:rPr>
        <w:t>Proposal</w:t>
      </w:r>
      <w:r w:rsidR="001F4146" w:rsidRPr="00044F24">
        <w:rPr>
          <w:b/>
          <w:bCs/>
          <w:i/>
          <w:iCs/>
          <w:noProof/>
          <w:color w:val="000000" w:themeColor="text1"/>
          <w:lang w:eastAsia="zh-CN"/>
        </w:rPr>
        <w:t xml:space="preserve"> 11</w:t>
      </w:r>
      <w:r w:rsidRPr="00044F24">
        <w:rPr>
          <w:b/>
          <w:bCs/>
          <w:i/>
          <w:iCs/>
          <w:noProof/>
          <w:color w:val="000000" w:themeColor="text1"/>
          <w:lang w:eastAsia="zh-CN"/>
        </w:rPr>
        <w:t>: For D2R , at least the block-level repetition shall be supported.</w:t>
      </w:r>
    </w:p>
    <w:p w14:paraId="7B69E0F7" w14:textId="2FDE984D" w:rsidR="00C11D8A" w:rsidRPr="00577A14" w:rsidRDefault="002D3847">
      <w:pPr>
        <w:spacing w:after="0"/>
        <w:jc w:val="center"/>
        <w:rPr>
          <w:rFonts w:eastAsia="等线"/>
          <w:color w:val="000000" w:themeColor="text1"/>
          <w:lang w:eastAsia="zh-CN"/>
        </w:rPr>
      </w:pPr>
      <w:r w:rsidRPr="00577A14">
        <w:rPr>
          <w:noProof/>
          <w:color w:val="000000" w:themeColor="text1"/>
        </w:rPr>
        <w:drawing>
          <wp:inline distT="0" distB="0" distL="0" distR="0" wp14:anchorId="09858B8E" wp14:editId="6347884C">
            <wp:extent cx="3600000" cy="28800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880000"/>
                    </a:xfrm>
                    <a:prstGeom prst="rect">
                      <a:avLst/>
                    </a:prstGeom>
                    <a:noFill/>
                    <a:ln>
                      <a:noFill/>
                    </a:ln>
                  </pic:spPr>
                </pic:pic>
              </a:graphicData>
            </a:graphic>
          </wp:inline>
        </w:drawing>
      </w:r>
    </w:p>
    <w:p w14:paraId="07FA9990" w14:textId="07CE8040" w:rsidR="00096B2C" w:rsidRPr="002D67F9" w:rsidRDefault="00096B2C" w:rsidP="00BE1415">
      <w:pPr>
        <w:spacing w:after="0"/>
        <w:jc w:val="center"/>
        <w:rPr>
          <w:rFonts w:eastAsia="等线"/>
          <w:b/>
          <w:bCs/>
          <w:color w:val="000000" w:themeColor="text1"/>
          <w:lang w:eastAsia="zh-CN"/>
        </w:rPr>
      </w:pPr>
      <w:r w:rsidRPr="002D67F9">
        <w:rPr>
          <w:rFonts w:eastAsia="等线"/>
          <w:b/>
          <w:bCs/>
          <w:color w:val="000000" w:themeColor="text1"/>
          <w:lang w:eastAsia="zh-CN"/>
        </w:rPr>
        <w:t xml:space="preserve">Figure </w:t>
      </w:r>
      <w:r w:rsidR="00BE1415" w:rsidRPr="002D67F9">
        <w:rPr>
          <w:rFonts w:eastAsia="等线"/>
          <w:b/>
          <w:bCs/>
          <w:color w:val="000000" w:themeColor="text1"/>
          <w:lang w:eastAsia="zh-CN"/>
        </w:rPr>
        <w:t>5</w:t>
      </w:r>
      <w:r w:rsidRPr="002D67F9">
        <w:rPr>
          <w:rFonts w:eastAsia="等线"/>
          <w:b/>
          <w:bCs/>
          <w:color w:val="000000" w:themeColor="text1"/>
          <w:lang w:eastAsia="zh-CN"/>
        </w:rPr>
        <w:t xml:space="preserve"> BLER comparison </w:t>
      </w:r>
      <w:r w:rsidR="001A0500" w:rsidRPr="002D67F9">
        <w:rPr>
          <w:rFonts w:eastAsia="等线"/>
          <w:b/>
          <w:bCs/>
          <w:color w:val="000000" w:themeColor="text1"/>
          <w:lang w:eastAsia="zh-CN"/>
        </w:rPr>
        <w:t xml:space="preserve">on </w:t>
      </w:r>
      <w:r w:rsidR="00BE1415" w:rsidRPr="002D67F9">
        <w:rPr>
          <w:rFonts w:eastAsia="等线"/>
          <w:b/>
          <w:bCs/>
          <w:color w:val="000000" w:themeColor="text1"/>
          <w:lang w:eastAsia="zh-CN"/>
        </w:rPr>
        <w:t xml:space="preserve">different </w:t>
      </w:r>
      <w:r w:rsidRPr="002D67F9">
        <w:rPr>
          <w:rFonts w:eastAsia="等线"/>
          <w:b/>
          <w:bCs/>
          <w:color w:val="000000" w:themeColor="text1"/>
          <w:lang w:eastAsia="zh-CN"/>
        </w:rPr>
        <w:t xml:space="preserve">repetition </w:t>
      </w:r>
      <w:r w:rsidR="00BE1415" w:rsidRPr="002D67F9">
        <w:rPr>
          <w:rFonts w:eastAsia="等线"/>
          <w:b/>
          <w:bCs/>
          <w:color w:val="000000" w:themeColor="text1"/>
          <w:lang w:eastAsia="zh-CN"/>
        </w:rPr>
        <w:t xml:space="preserve">type </w:t>
      </w:r>
    </w:p>
    <w:p w14:paraId="7DE0EE51" w14:textId="392396EE" w:rsidR="00C11D8A" w:rsidRPr="00577A14" w:rsidRDefault="00C11D8A" w:rsidP="00DE6E63">
      <w:pPr>
        <w:spacing w:after="0"/>
        <w:jc w:val="both"/>
        <w:rPr>
          <w:rFonts w:eastAsia="等线"/>
          <w:color w:val="000000" w:themeColor="text1"/>
          <w:lang w:eastAsia="zh-CN"/>
        </w:rPr>
      </w:pPr>
    </w:p>
    <w:p w14:paraId="23F6488C" w14:textId="683D0DB8" w:rsidR="00A57122" w:rsidRPr="002D67F9" w:rsidRDefault="00A57122" w:rsidP="00A57122">
      <w:pPr>
        <w:jc w:val="center"/>
        <w:rPr>
          <w:b/>
          <w:bCs/>
          <w:color w:val="000000" w:themeColor="text1"/>
        </w:rPr>
      </w:pPr>
      <w:bookmarkStart w:id="17" w:name="_Hlk166079493"/>
      <w:r w:rsidRPr="002D67F9">
        <w:rPr>
          <w:b/>
          <w:bCs/>
          <w:color w:val="000000" w:themeColor="text1"/>
        </w:rPr>
        <w:t xml:space="preserve">Table </w:t>
      </w:r>
      <w:r w:rsidR="00BE1415" w:rsidRPr="002D67F9">
        <w:rPr>
          <w:b/>
          <w:bCs/>
          <w:color w:val="000000" w:themeColor="text1"/>
        </w:rPr>
        <w:t>2</w:t>
      </w:r>
      <w:r w:rsidRPr="002D67F9">
        <w:rPr>
          <w:b/>
          <w:bCs/>
          <w:color w:val="000000" w:themeColor="text1"/>
        </w:rPr>
        <w:t>: The evaluation assumptions and corresponding values</w:t>
      </w:r>
    </w:p>
    <w:tbl>
      <w:tblPr>
        <w:tblStyle w:val="af4"/>
        <w:tblW w:w="0" w:type="auto"/>
        <w:jc w:val="center"/>
        <w:tblLook w:val="04A0" w:firstRow="1" w:lastRow="0" w:firstColumn="1" w:lastColumn="0" w:noHBand="0" w:noVBand="1"/>
      </w:tblPr>
      <w:tblGrid>
        <w:gridCol w:w="2022"/>
        <w:gridCol w:w="2943"/>
      </w:tblGrid>
      <w:tr w:rsidR="00577A14" w:rsidRPr="00577A14" w14:paraId="58F0118F" w14:textId="77777777" w:rsidTr="00BE1415">
        <w:trPr>
          <w:jc w:val="center"/>
        </w:trPr>
        <w:tc>
          <w:tcPr>
            <w:tcW w:w="0" w:type="auto"/>
            <w:shd w:val="clear" w:color="auto" w:fill="FFFFFF"/>
          </w:tcPr>
          <w:p w14:paraId="78A714DE" w14:textId="330113A4" w:rsidR="001A0500" w:rsidRPr="00577A14" w:rsidRDefault="001A0500" w:rsidP="00AB5A8B">
            <w:pPr>
              <w:rPr>
                <w:color w:val="000000" w:themeColor="text1"/>
              </w:rPr>
            </w:pPr>
            <w:r w:rsidRPr="00577A14">
              <w:rPr>
                <w:color w:val="000000" w:themeColor="text1"/>
              </w:rPr>
              <w:t>Parameters</w:t>
            </w:r>
          </w:p>
        </w:tc>
        <w:tc>
          <w:tcPr>
            <w:tcW w:w="0" w:type="auto"/>
            <w:shd w:val="clear" w:color="auto" w:fill="FFFFFF"/>
          </w:tcPr>
          <w:p w14:paraId="3CD88195" w14:textId="58711FFE" w:rsidR="001A0500" w:rsidRPr="00577A14" w:rsidRDefault="001A0500" w:rsidP="001A0500">
            <w:pPr>
              <w:rPr>
                <w:color w:val="000000" w:themeColor="text1"/>
                <w:lang w:eastAsia="zh-CN"/>
              </w:rPr>
            </w:pPr>
            <w:r w:rsidRPr="00577A14">
              <w:rPr>
                <w:color w:val="000000" w:themeColor="text1"/>
                <w:lang w:eastAsia="zh-CN"/>
              </w:rPr>
              <w:t>value</w:t>
            </w:r>
          </w:p>
        </w:tc>
      </w:tr>
      <w:tr w:rsidR="00577A14" w:rsidRPr="00577A14" w14:paraId="3030A5C7" w14:textId="77777777" w:rsidTr="00BE1415">
        <w:trPr>
          <w:jc w:val="center"/>
        </w:trPr>
        <w:tc>
          <w:tcPr>
            <w:tcW w:w="0" w:type="auto"/>
            <w:shd w:val="clear" w:color="auto" w:fill="FFFFFF"/>
          </w:tcPr>
          <w:p w14:paraId="20F35D6C" w14:textId="2AF9AE9E" w:rsidR="001A0500" w:rsidRPr="00577A14" w:rsidRDefault="001A0500" w:rsidP="00AB5A8B">
            <w:pPr>
              <w:rPr>
                <w:color w:val="000000" w:themeColor="text1"/>
              </w:rPr>
            </w:pPr>
            <w:r w:rsidRPr="00577A14">
              <w:rPr>
                <w:color w:val="000000" w:themeColor="text1"/>
              </w:rPr>
              <w:t>Repetition type</w:t>
            </w:r>
          </w:p>
        </w:tc>
        <w:tc>
          <w:tcPr>
            <w:tcW w:w="0" w:type="auto"/>
            <w:shd w:val="clear" w:color="auto" w:fill="FFFFFF"/>
          </w:tcPr>
          <w:p w14:paraId="7FA1448C" w14:textId="77777777" w:rsidR="001A0500" w:rsidRPr="00577A14" w:rsidRDefault="001A0500" w:rsidP="001A0500">
            <w:pPr>
              <w:jc w:val="left"/>
              <w:rPr>
                <w:color w:val="000000" w:themeColor="text1"/>
              </w:rPr>
            </w:pPr>
            <w:r w:rsidRPr="00577A14">
              <w:rPr>
                <w:color w:val="000000" w:themeColor="text1"/>
              </w:rPr>
              <w:t>No repetition</w:t>
            </w:r>
          </w:p>
          <w:p w14:paraId="1A21A723" w14:textId="72D086F7" w:rsidR="001A0500" w:rsidRPr="00577A14" w:rsidRDefault="001A0500" w:rsidP="001A0500">
            <w:pPr>
              <w:rPr>
                <w:color w:val="000000" w:themeColor="text1"/>
              </w:rPr>
            </w:pPr>
            <w:r w:rsidRPr="00577A14">
              <w:rPr>
                <w:color w:val="000000" w:themeColor="text1"/>
              </w:rPr>
              <w:t>Bit level type 1 repet</w:t>
            </w:r>
            <w:r w:rsidRPr="00577A14">
              <w:rPr>
                <w:rFonts w:hint="eastAsia"/>
                <w:color w:val="000000" w:themeColor="text1"/>
              </w:rPr>
              <w:t>ition</w:t>
            </w:r>
          </w:p>
          <w:p w14:paraId="3353C81C" w14:textId="4466D290" w:rsidR="001A0500" w:rsidRPr="00577A14" w:rsidRDefault="001A0500" w:rsidP="001A0500">
            <w:pPr>
              <w:rPr>
                <w:color w:val="000000" w:themeColor="text1"/>
              </w:rPr>
            </w:pPr>
            <w:r w:rsidRPr="00577A14">
              <w:rPr>
                <w:color w:val="000000" w:themeColor="text1"/>
              </w:rPr>
              <w:t>Block-level repet</w:t>
            </w:r>
            <w:r w:rsidRPr="00577A14">
              <w:rPr>
                <w:rFonts w:hint="eastAsia"/>
                <w:color w:val="000000" w:themeColor="text1"/>
              </w:rPr>
              <w:t>ition</w:t>
            </w:r>
          </w:p>
        </w:tc>
      </w:tr>
      <w:tr w:rsidR="00577A14" w:rsidRPr="00577A14" w14:paraId="25A16AD6" w14:textId="77777777" w:rsidTr="00BE1415">
        <w:trPr>
          <w:jc w:val="center"/>
        </w:trPr>
        <w:tc>
          <w:tcPr>
            <w:tcW w:w="0" w:type="auto"/>
            <w:shd w:val="clear" w:color="auto" w:fill="FFFFFF"/>
          </w:tcPr>
          <w:p w14:paraId="0C678635" w14:textId="47AC9F44" w:rsidR="001A0500" w:rsidRPr="00577A14" w:rsidRDefault="001A0500" w:rsidP="00AB5A8B">
            <w:pPr>
              <w:rPr>
                <w:color w:val="000000" w:themeColor="text1"/>
              </w:rPr>
            </w:pPr>
            <w:r w:rsidRPr="00577A14">
              <w:rPr>
                <w:color w:val="000000" w:themeColor="text1"/>
              </w:rPr>
              <w:t xml:space="preserve">Repetition number </w:t>
            </w:r>
          </w:p>
        </w:tc>
        <w:tc>
          <w:tcPr>
            <w:tcW w:w="0" w:type="auto"/>
            <w:shd w:val="clear" w:color="auto" w:fill="FFFFFF"/>
          </w:tcPr>
          <w:p w14:paraId="7A94482A" w14:textId="00FC3A8A" w:rsidR="001A0500" w:rsidRPr="00577A14" w:rsidRDefault="001A0500" w:rsidP="00AB5A8B">
            <w:pPr>
              <w:rPr>
                <w:color w:val="000000" w:themeColor="text1"/>
                <w:lang w:eastAsia="zh-CN"/>
              </w:rPr>
            </w:pPr>
            <w:r w:rsidRPr="00577A14">
              <w:rPr>
                <w:rFonts w:hint="eastAsia"/>
                <w:color w:val="000000" w:themeColor="text1"/>
                <w:lang w:eastAsia="zh-CN"/>
              </w:rPr>
              <w:t>3</w:t>
            </w:r>
            <w:r w:rsidRPr="00577A14">
              <w:rPr>
                <w:color w:val="000000" w:themeColor="text1"/>
                <w:lang w:eastAsia="zh-CN"/>
              </w:rPr>
              <w:t xml:space="preserve"> times</w:t>
            </w:r>
          </w:p>
        </w:tc>
      </w:tr>
      <w:tr w:rsidR="00577A14" w:rsidRPr="00577A14" w14:paraId="33B8212E" w14:textId="77777777" w:rsidTr="00BE1415">
        <w:trPr>
          <w:jc w:val="center"/>
        </w:trPr>
        <w:tc>
          <w:tcPr>
            <w:tcW w:w="0" w:type="auto"/>
            <w:shd w:val="clear" w:color="auto" w:fill="FFFFFF"/>
            <w:hideMark/>
          </w:tcPr>
          <w:p w14:paraId="0F27164C" w14:textId="77777777" w:rsidR="002D3847" w:rsidRPr="00577A14" w:rsidRDefault="002D3847" w:rsidP="00AB5A8B">
            <w:pPr>
              <w:jc w:val="left"/>
              <w:rPr>
                <w:color w:val="000000" w:themeColor="text1"/>
              </w:rPr>
            </w:pPr>
            <w:r w:rsidRPr="00577A14">
              <w:rPr>
                <w:color w:val="000000" w:themeColor="text1"/>
              </w:rPr>
              <w:t>Carrier frequency</w:t>
            </w:r>
          </w:p>
        </w:tc>
        <w:tc>
          <w:tcPr>
            <w:tcW w:w="0" w:type="auto"/>
            <w:shd w:val="clear" w:color="auto" w:fill="FFFFFF"/>
            <w:hideMark/>
          </w:tcPr>
          <w:p w14:paraId="698F262B" w14:textId="77777777" w:rsidR="002D3847" w:rsidRPr="00577A14" w:rsidRDefault="002D3847" w:rsidP="00AB5A8B">
            <w:pPr>
              <w:jc w:val="left"/>
              <w:rPr>
                <w:color w:val="000000" w:themeColor="text1"/>
              </w:rPr>
            </w:pPr>
            <w:r w:rsidRPr="00577A14">
              <w:rPr>
                <w:color w:val="000000" w:themeColor="text1"/>
              </w:rPr>
              <w:t>900 MHz</w:t>
            </w:r>
          </w:p>
        </w:tc>
      </w:tr>
      <w:tr w:rsidR="00577A14" w:rsidRPr="00577A14" w14:paraId="04A02FCB" w14:textId="77777777" w:rsidTr="00BE1415">
        <w:trPr>
          <w:jc w:val="center"/>
        </w:trPr>
        <w:tc>
          <w:tcPr>
            <w:tcW w:w="0" w:type="auto"/>
            <w:shd w:val="clear" w:color="auto" w:fill="FFFFFF"/>
            <w:hideMark/>
          </w:tcPr>
          <w:p w14:paraId="39DDA838" w14:textId="77777777" w:rsidR="002D3847" w:rsidRPr="00577A14" w:rsidRDefault="002D3847" w:rsidP="00AB5A8B">
            <w:pPr>
              <w:jc w:val="left"/>
              <w:rPr>
                <w:color w:val="000000" w:themeColor="text1"/>
              </w:rPr>
            </w:pPr>
            <w:r w:rsidRPr="00577A14">
              <w:rPr>
                <w:color w:val="000000" w:themeColor="text1"/>
              </w:rPr>
              <w:lastRenderedPageBreak/>
              <w:t>Chip Rate</w:t>
            </w:r>
          </w:p>
        </w:tc>
        <w:tc>
          <w:tcPr>
            <w:tcW w:w="0" w:type="auto"/>
            <w:shd w:val="clear" w:color="auto" w:fill="FFFFFF"/>
            <w:hideMark/>
          </w:tcPr>
          <w:p w14:paraId="078B4344" w14:textId="77777777" w:rsidR="002D3847" w:rsidRPr="00577A14" w:rsidRDefault="002D3847" w:rsidP="00AB5A8B">
            <w:pPr>
              <w:rPr>
                <w:color w:val="000000" w:themeColor="text1"/>
              </w:rPr>
            </w:pPr>
            <w:r w:rsidRPr="00577A14">
              <w:rPr>
                <w:color w:val="000000" w:themeColor="text1"/>
              </w:rPr>
              <w:t>7.5 kHz</w:t>
            </w:r>
          </w:p>
        </w:tc>
      </w:tr>
      <w:tr w:rsidR="00577A14" w:rsidRPr="00577A14" w14:paraId="1524B4AE" w14:textId="77777777" w:rsidTr="00BE1415">
        <w:trPr>
          <w:jc w:val="center"/>
        </w:trPr>
        <w:tc>
          <w:tcPr>
            <w:tcW w:w="0" w:type="auto"/>
            <w:shd w:val="clear" w:color="auto" w:fill="FFFFFF"/>
            <w:hideMark/>
          </w:tcPr>
          <w:p w14:paraId="1056390B" w14:textId="77777777" w:rsidR="002D3847" w:rsidRPr="00577A14" w:rsidRDefault="002D3847" w:rsidP="00AB5A8B">
            <w:pPr>
              <w:jc w:val="left"/>
              <w:rPr>
                <w:color w:val="000000" w:themeColor="text1"/>
              </w:rPr>
            </w:pPr>
            <w:r w:rsidRPr="00577A14">
              <w:rPr>
                <w:color w:val="000000" w:themeColor="text1"/>
              </w:rPr>
              <w:t>Sampling frequency</w:t>
            </w:r>
          </w:p>
        </w:tc>
        <w:tc>
          <w:tcPr>
            <w:tcW w:w="0" w:type="auto"/>
            <w:shd w:val="clear" w:color="auto" w:fill="FFFFFF"/>
            <w:hideMark/>
          </w:tcPr>
          <w:p w14:paraId="56D71A9C" w14:textId="77777777" w:rsidR="002D3847" w:rsidRPr="00577A14" w:rsidRDefault="002D3847" w:rsidP="00AB5A8B">
            <w:pPr>
              <w:jc w:val="left"/>
              <w:rPr>
                <w:color w:val="000000" w:themeColor="text1"/>
              </w:rPr>
            </w:pPr>
            <w:r w:rsidRPr="00577A14">
              <w:rPr>
                <w:color w:val="000000" w:themeColor="text1"/>
              </w:rPr>
              <w:t>1.92 MHz</w:t>
            </w:r>
            <w:r w:rsidRPr="00577A14">
              <w:rPr>
                <w:rFonts w:hint="eastAsia"/>
                <w:color w:val="000000" w:themeColor="text1"/>
              </w:rPr>
              <w:t>（</w:t>
            </w:r>
            <w:r w:rsidRPr="00577A14">
              <w:rPr>
                <w:rFonts w:hint="eastAsia"/>
                <w:color w:val="000000" w:themeColor="text1"/>
              </w:rPr>
              <w:t>no</w:t>
            </w:r>
            <w:r w:rsidRPr="00577A14">
              <w:rPr>
                <w:color w:val="000000" w:themeColor="text1"/>
              </w:rPr>
              <w:t xml:space="preserve"> SFO</w:t>
            </w:r>
            <w:r w:rsidRPr="00577A14">
              <w:rPr>
                <w:rFonts w:hint="eastAsia"/>
                <w:color w:val="000000" w:themeColor="text1"/>
              </w:rPr>
              <w:t>）</w:t>
            </w:r>
          </w:p>
        </w:tc>
      </w:tr>
      <w:tr w:rsidR="00577A14" w:rsidRPr="00577A14" w14:paraId="22221843" w14:textId="77777777" w:rsidTr="00BE1415">
        <w:trPr>
          <w:jc w:val="center"/>
        </w:trPr>
        <w:tc>
          <w:tcPr>
            <w:tcW w:w="0" w:type="auto"/>
            <w:shd w:val="clear" w:color="auto" w:fill="FFFFFF"/>
            <w:hideMark/>
          </w:tcPr>
          <w:p w14:paraId="3C34412A" w14:textId="77777777" w:rsidR="002D3847" w:rsidRPr="00577A14" w:rsidRDefault="002D3847" w:rsidP="00AB5A8B">
            <w:pPr>
              <w:jc w:val="left"/>
              <w:rPr>
                <w:color w:val="000000" w:themeColor="text1"/>
              </w:rPr>
            </w:pPr>
            <w:r w:rsidRPr="00577A14">
              <w:rPr>
                <w:color w:val="000000" w:themeColor="text1"/>
              </w:rPr>
              <w:t>Receiver bandwidth</w:t>
            </w:r>
          </w:p>
        </w:tc>
        <w:tc>
          <w:tcPr>
            <w:tcW w:w="0" w:type="auto"/>
            <w:shd w:val="clear" w:color="auto" w:fill="FFFFFF"/>
            <w:hideMark/>
          </w:tcPr>
          <w:p w14:paraId="3BB4CCD0" w14:textId="77777777" w:rsidR="002D3847" w:rsidRPr="00577A14" w:rsidRDefault="002D3847" w:rsidP="00AB5A8B">
            <w:pPr>
              <w:jc w:val="left"/>
              <w:rPr>
                <w:color w:val="000000" w:themeColor="text1"/>
              </w:rPr>
            </w:pPr>
            <w:r w:rsidRPr="00577A14">
              <w:rPr>
                <w:color w:val="000000" w:themeColor="text1"/>
              </w:rPr>
              <w:t xml:space="preserve">45 </w:t>
            </w:r>
            <w:r w:rsidRPr="00577A14">
              <w:rPr>
                <w:rFonts w:hint="eastAsia"/>
                <w:color w:val="000000" w:themeColor="text1"/>
              </w:rPr>
              <w:t>k</w:t>
            </w:r>
            <w:r w:rsidRPr="00577A14">
              <w:rPr>
                <w:color w:val="000000" w:themeColor="text1"/>
              </w:rPr>
              <w:t>H</w:t>
            </w:r>
            <w:r w:rsidRPr="00577A14">
              <w:rPr>
                <w:rFonts w:hint="eastAsia"/>
                <w:color w:val="000000" w:themeColor="text1"/>
              </w:rPr>
              <w:t>z</w:t>
            </w:r>
          </w:p>
        </w:tc>
      </w:tr>
      <w:tr w:rsidR="00577A14" w:rsidRPr="00577A14" w14:paraId="747721DF" w14:textId="77777777" w:rsidTr="00BE1415">
        <w:trPr>
          <w:jc w:val="center"/>
        </w:trPr>
        <w:tc>
          <w:tcPr>
            <w:tcW w:w="0" w:type="auto"/>
            <w:shd w:val="clear" w:color="auto" w:fill="FFFFFF"/>
            <w:hideMark/>
          </w:tcPr>
          <w:p w14:paraId="11098DDF" w14:textId="77777777" w:rsidR="002D3847" w:rsidRPr="00577A14" w:rsidRDefault="002D3847" w:rsidP="00AB5A8B">
            <w:pPr>
              <w:jc w:val="left"/>
              <w:rPr>
                <w:color w:val="000000" w:themeColor="text1"/>
              </w:rPr>
            </w:pPr>
            <w:r w:rsidRPr="00577A14">
              <w:rPr>
                <w:color w:val="000000" w:themeColor="text1"/>
              </w:rPr>
              <w:t>Receiver filter</w:t>
            </w:r>
          </w:p>
        </w:tc>
        <w:tc>
          <w:tcPr>
            <w:tcW w:w="0" w:type="auto"/>
            <w:shd w:val="clear" w:color="auto" w:fill="FFFFFF"/>
            <w:hideMark/>
          </w:tcPr>
          <w:p w14:paraId="36945B16" w14:textId="77777777" w:rsidR="002D3847" w:rsidRPr="00577A14" w:rsidRDefault="002D3847" w:rsidP="00AB5A8B">
            <w:pPr>
              <w:jc w:val="left"/>
              <w:rPr>
                <w:color w:val="000000" w:themeColor="text1"/>
              </w:rPr>
            </w:pPr>
            <w:r w:rsidRPr="00577A14">
              <w:rPr>
                <w:color w:val="000000" w:themeColor="text1"/>
              </w:rPr>
              <w:t>3-</w:t>
            </w:r>
            <w:r w:rsidRPr="00577A14">
              <w:rPr>
                <w:rFonts w:hint="eastAsia"/>
                <w:color w:val="000000" w:themeColor="text1"/>
              </w:rPr>
              <w:t>order</w:t>
            </w:r>
            <w:r w:rsidRPr="00577A14">
              <w:rPr>
                <w:color w:val="000000" w:themeColor="text1"/>
              </w:rPr>
              <w:t xml:space="preserve"> B</w:t>
            </w:r>
            <w:r w:rsidRPr="00577A14">
              <w:rPr>
                <w:rFonts w:hint="eastAsia"/>
                <w:color w:val="000000" w:themeColor="text1"/>
              </w:rPr>
              <w:t>utterworth</w:t>
            </w:r>
          </w:p>
        </w:tc>
      </w:tr>
      <w:tr w:rsidR="00577A14" w:rsidRPr="00577A14" w14:paraId="02EE4856" w14:textId="77777777" w:rsidTr="00BE1415">
        <w:trPr>
          <w:jc w:val="center"/>
        </w:trPr>
        <w:tc>
          <w:tcPr>
            <w:tcW w:w="0" w:type="auto"/>
            <w:shd w:val="clear" w:color="auto" w:fill="FFFFFF"/>
            <w:hideMark/>
          </w:tcPr>
          <w:p w14:paraId="195B61C6" w14:textId="77777777" w:rsidR="002D3847" w:rsidRPr="00577A14" w:rsidRDefault="002D3847" w:rsidP="00AB5A8B">
            <w:pPr>
              <w:jc w:val="left"/>
              <w:rPr>
                <w:color w:val="000000" w:themeColor="text1"/>
              </w:rPr>
            </w:pPr>
            <w:r w:rsidRPr="00577A14">
              <w:rPr>
                <w:color w:val="000000" w:themeColor="text1"/>
              </w:rPr>
              <w:t>Packet size</w:t>
            </w:r>
          </w:p>
        </w:tc>
        <w:tc>
          <w:tcPr>
            <w:tcW w:w="0" w:type="auto"/>
            <w:shd w:val="clear" w:color="auto" w:fill="FFFFFF"/>
            <w:hideMark/>
          </w:tcPr>
          <w:p w14:paraId="61C2A2D9" w14:textId="77777777" w:rsidR="002D3847" w:rsidRPr="00577A14" w:rsidRDefault="002D3847" w:rsidP="00AB5A8B">
            <w:pPr>
              <w:rPr>
                <w:color w:val="000000" w:themeColor="text1"/>
              </w:rPr>
            </w:pPr>
            <w:r w:rsidRPr="00577A14">
              <w:rPr>
                <w:color w:val="000000" w:themeColor="text1"/>
              </w:rPr>
              <w:t>20 bits message + 6 bits CRC</w:t>
            </w:r>
          </w:p>
        </w:tc>
      </w:tr>
      <w:tr w:rsidR="00577A14" w:rsidRPr="00577A14" w14:paraId="782C4854" w14:textId="77777777" w:rsidTr="00BE1415">
        <w:trPr>
          <w:jc w:val="center"/>
        </w:trPr>
        <w:tc>
          <w:tcPr>
            <w:tcW w:w="0" w:type="auto"/>
            <w:shd w:val="clear" w:color="auto" w:fill="FFFFFF"/>
            <w:hideMark/>
          </w:tcPr>
          <w:p w14:paraId="0A59B521" w14:textId="77777777" w:rsidR="002D3847" w:rsidRPr="00577A14" w:rsidRDefault="002D3847" w:rsidP="00AB5A8B">
            <w:pPr>
              <w:jc w:val="left"/>
              <w:rPr>
                <w:color w:val="000000" w:themeColor="text1"/>
              </w:rPr>
            </w:pPr>
            <w:r w:rsidRPr="00577A14">
              <w:rPr>
                <w:color w:val="000000" w:themeColor="text1"/>
              </w:rPr>
              <w:t>L</w:t>
            </w:r>
            <w:r w:rsidRPr="00577A14">
              <w:rPr>
                <w:rFonts w:hint="eastAsia"/>
                <w:color w:val="000000" w:themeColor="text1"/>
              </w:rPr>
              <w:t>ine</w:t>
            </w:r>
            <w:r w:rsidRPr="00577A14">
              <w:rPr>
                <w:color w:val="000000" w:themeColor="text1"/>
              </w:rPr>
              <w:t xml:space="preserve"> </w:t>
            </w:r>
            <w:r w:rsidRPr="00577A14">
              <w:rPr>
                <w:rFonts w:hint="eastAsia"/>
                <w:color w:val="000000" w:themeColor="text1"/>
              </w:rPr>
              <w:t>coding</w:t>
            </w:r>
          </w:p>
        </w:tc>
        <w:tc>
          <w:tcPr>
            <w:tcW w:w="0" w:type="auto"/>
            <w:shd w:val="clear" w:color="auto" w:fill="FFFFFF"/>
            <w:hideMark/>
          </w:tcPr>
          <w:p w14:paraId="2E867B13" w14:textId="77777777" w:rsidR="002D3847" w:rsidRPr="00577A14" w:rsidRDefault="002D3847" w:rsidP="00AB5A8B">
            <w:pPr>
              <w:rPr>
                <w:color w:val="000000" w:themeColor="text1"/>
              </w:rPr>
            </w:pPr>
            <w:r w:rsidRPr="00577A14">
              <w:rPr>
                <w:color w:val="000000" w:themeColor="text1"/>
              </w:rPr>
              <w:t>1/2 code rate - Manchester coding</w:t>
            </w:r>
          </w:p>
        </w:tc>
      </w:tr>
      <w:tr w:rsidR="00577A14" w:rsidRPr="00577A14" w14:paraId="325412B9" w14:textId="77777777" w:rsidTr="00BE1415">
        <w:trPr>
          <w:jc w:val="center"/>
        </w:trPr>
        <w:tc>
          <w:tcPr>
            <w:tcW w:w="0" w:type="auto"/>
            <w:shd w:val="clear" w:color="auto" w:fill="FFFFFF"/>
            <w:hideMark/>
          </w:tcPr>
          <w:p w14:paraId="55DFB790" w14:textId="77777777" w:rsidR="002D3847" w:rsidRPr="00577A14" w:rsidRDefault="002D3847" w:rsidP="00AB5A8B">
            <w:pPr>
              <w:jc w:val="left"/>
              <w:rPr>
                <w:color w:val="000000" w:themeColor="text1"/>
              </w:rPr>
            </w:pPr>
            <w:r w:rsidRPr="00577A14">
              <w:rPr>
                <w:color w:val="000000" w:themeColor="text1"/>
              </w:rPr>
              <w:t>Modulation</w:t>
            </w:r>
          </w:p>
        </w:tc>
        <w:tc>
          <w:tcPr>
            <w:tcW w:w="0" w:type="auto"/>
            <w:shd w:val="clear" w:color="auto" w:fill="FFFFFF"/>
            <w:hideMark/>
          </w:tcPr>
          <w:p w14:paraId="0291E6E8" w14:textId="77777777" w:rsidR="002D3847" w:rsidRPr="00577A14" w:rsidRDefault="002D3847" w:rsidP="00AB5A8B">
            <w:pPr>
              <w:rPr>
                <w:color w:val="000000" w:themeColor="text1"/>
              </w:rPr>
            </w:pPr>
            <w:r w:rsidRPr="00577A14">
              <w:rPr>
                <w:color w:val="000000" w:themeColor="text1"/>
              </w:rPr>
              <w:t>Single-tone OOK</w:t>
            </w:r>
          </w:p>
        </w:tc>
      </w:tr>
      <w:tr w:rsidR="00577A14" w:rsidRPr="00577A14" w14:paraId="07A0975B" w14:textId="77777777" w:rsidTr="00BE1415">
        <w:trPr>
          <w:jc w:val="center"/>
        </w:trPr>
        <w:tc>
          <w:tcPr>
            <w:tcW w:w="0" w:type="auto"/>
            <w:shd w:val="clear" w:color="auto" w:fill="FFFFFF"/>
            <w:hideMark/>
          </w:tcPr>
          <w:p w14:paraId="5E5EFEC7" w14:textId="77777777" w:rsidR="002D3847" w:rsidRPr="00577A14" w:rsidRDefault="002D3847" w:rsidP="00AB5A8B">
            <w:pPr>
              <w:jc w:val="left"/>
              <w:rPr>
                <w:color w:val="000000" w:themeColor="text1"/>
              </w:rPr>
            </w:pPr>
            <w:r w:rsidRPr="00577A14">
              <w:rPr>
                <w:color w:val="000000" w:themeColor="text1"/>
              </w:rPr>
              <w:t>Antennas</w:t>
            </w:r>
          </w:p>
        </w:tc>
        <w:tc>
          <w:tcPr>
            <w:tcW w:w="0" w:type="auto"/>
            <w:shd w:val="clear" w:color="auto" w:fill="FFFFFF"/>
            <w:hideMark/>
          </w:tcPr>
          <w:p w14:paraId="7D60F247" w14:textId="77777777" w:rsidR="002D3847" w:rsidRPr="00577A14" w:rsidRDefault="002D3847" w:rsidP="002638B8">
            <w:pPr>
              <w:spacing w:after="0"/>
              <w:jc w:val="left"/>
              <w:rPr>
                <w:color w:val="000000" w:themeColor="text1"/>
              </w:rPr>
            </w:pPr>
            <w:r w:rsidRPr="00577A14">
              <w:rPr>
                <w:color w:val="000000" w:themeColor="text1"/>
              </w:rPr>
              <w:t>1 for Tx</w:t>
            </w:r>
          </w:p>
          <w:p w14:paraId="0B3B93C5" w14:textId="77777777" w:rsidR="002D3847" w:rsidRPr="00577A14" w:rsidRDefault="002D3847" w:rsidP="002638B8">
            <w:pPr>
              <w:spacing w:after="0"/>
              <w:jc w:val="left"/>
              <w:rPr>
                <w:color w:val="000000" w:themeColor="text1"/>
              </w:rPr>
            </w:pPr>
            <w:r w:rsidRPr="00577A14">
              <w:rPr>
                <w:color w:val="000000" w:themeColor="text1"/>
              </w:rPr>
              <w:t>1 for Rx</w:t>
            </w:r>
          </w:p>
        </w:tc>
      </w:tr>
      <w:tr w:rsidR="00577A14" w:rsidRPr="00577A14" w14:paraId="67D59C4B" w14:textId="77777777" w:rsidTr="00BE1415">
        <w:trPr>
          <w:jc w:val="center"/>
        </w:trPr>
        <w:tc>
          <w:tcPr>
            <w:tcW w:w="0" w:type="auto"/>
            <w:shd w:val="clear" w:color="auto" w:fill="FFFFFF"/>
            <w:hideMark/>
          </w:tcPr>
          <w:p w14:paraId="36DB26AC" w14:textId="77777777" w:rsidR="002D3847" w:rsidRPr="00577A14" w:rsidRDefault="002D3847" w:rsidP="00AB5A8B">
            <w:pPr>
              <w:jc w:val="left"/>
              <w:rPr>
                <w:color w:val="000000" w:themeColor="text1"/>
              </w:rPr>
            </w:pPr>
            <w:r w:rsidRPr="00577A14">
              <w:rPr>
                <w:color w:val="000000" w:themeColor="text1"/>
              </w:rPr>
              <w:t>Channel model</w:t>
            </w:r>
          </w:p>
        </w:tc>
        <w:tc>
          <w:tcPr>
            <w:tcW w:w="0" w:type="auto"/>
            <w:shd w:val="clear" w:color="auto" w:fill="FFFFFF"/>
            <w:hideMark/>
          </w:tcPr>
          <w:p w14:paraId="10675932" w14:textId="77777777" w:rsidR="002D3847" w:rsidRPr="00577A14" w:rsidRDefault="002D3847" w:rsidP="00AB5A8B">
            <w:pPr>
              <w:rPr>
                <w:color w:val="000000" w:themeColor="text1"/>
              </w:rPr>
            </w:pPr>
            <w:r w:rsidRPr="00577A14">
              <w:rPr>
                <w:color w:val="000000" w:themeColor="text1"/>
              </w:rPr>
              <w:t>TDL-A 30ns</w:t>
            </w:r>
          </w:p>
        </w:tc>
      </w:tr>
      <w:tr w:rsidR="00577A14" w:rsidRPr="00577A14" w14:paraId="10DB8768" w14:textId="77777777" w:rsidTr="00BE1415">
        <w:trPr>
          <w:jc w:val="center"/>
        </w:trPr>
        <w:tc>
          <w:tcPr>
            <w:tcW w:w="0" w:type="auto"/>
            <w:shd w:val="clear" w:color="auto" w:fill="FFFFFF"/>
            <w:hideMark/>
          </w:tcPr>
          <w:p w14:paraId="08D9CDE1" w14:textId="77777777" w:rsidR="002D3847" w:rsidRPr="00577A14" w:rsidRDefault="002D3847" w:rsidP="00AB5A8B">
            <w:pPr>
              <w:jc w:val="left"/>
              <w:rPr>
                <w:color w:val="000000" w:themeColor="text1"/>
              </w:rPr>
            </w:pPr>
            <w:r w:rsidRPr="00577A14">
              <w:rPr>
                <w:color w:val="000000" w:themeColor="text1"/>
              </w:rPr>
              <w:t>UE speed</w:t>
            </w:r>
          </w:p>
        </w:tc>
        <w:tc>
          <w:tcPr>
            <w:tcW w:w="0" w:type="auto"/>
            <w:shd w:val="clear" w:color="auto" w:fill="FFFFFF"/>
            <w:hideMark/>
          </w:tcPr>
          <w:p w14:paraId="26BBE20B" w14:textId="77777777" w:rsidR="002D3847" w:rsidRPr="00577A14" w:rsidRDefault="002D3847" w:rsidP="00AB5A8B">
            <w:pPr>
              <w:rPr>
                <w:color w:val="000000" w:themeColor="text1"/>
              </w:rPr>
            </w:pPr>
            <w:r w:rsidRPr="00577A14">
              <w:rPr>
                <w:color w:val="000000" w:themeColor="text1"/>
              </w:rPr>
              <w:t>3 km/h</w:t>
            </w:r>
          </w:p>
        </w:tc>
      </w:tr>
      <w:tr w:rsidR="00577A14" w:rsidRPr="00577A14" w14:paraId="62B35AE6" w14:textId="77777777" w:rsidTr="00BE1415">
        <w:trPr>
          <w:jc w:val="center"/>
        </w:trPr>
        <w:tc>
          <w:tcPr>
            <w:tcW w:w="0" w:type="auto"/>
            <w:shd w:val="clear" w:color="auto" w:fill="FFFFFF"/>
            <w:hideMark/>
          </w:tcPr>
          <w:p w14:paraId="50E6583A" w14:textId="77777777" w:rsidR="002D3847" w:rsidRPr="00577A14" w:rsidRDefault="002D3847" w:rsidP="00AB5A8B">
            <w:pPr>
              <w:jc w:val="left"/>
              <w:rPr>
                <w:color w:val="000000" w:themeColor="text1"/>
              </w:rPr>
            </w:pPr>
            <w:r w:rsidRPr="00577A14">
              <w:rPr>
                <w:color w:val="000000" w:themeColor="text1"/>
              </w:rPr>
              <w:t>Digitization resolution</w:t>
            </w:r>
          </w:p>
        </w:tc>
        <w:tc>
          <w:tcPr>
            <w:tcW w:w="0" w:type="auto"/>
            <w:shd w:val="clear" w:color="auto" w:fill="FFFFFF"/>
            <w:hideMark/>
          </w:tcPr>
          <w:p w14:paraId="2FD392CC" w14:textId="77777777" w:rsidR="002D3847" w:rsidRPr="00577A14" w:rsidRDefault="002D3847" w:rsidP="00AB5A8B">
            <w:pPr>
              <w:rPr>
                <w:color w:val="000000" w:themeColor="text1"/>
              </w:rPr>
            </w:pPr>
            <w:r w:rsidRPr="00577A14">
              <w:rPr>
                <w:color w:val="000000" w:themeColor="text1"/>
              </w:rPr>
              <w:t>Ideal</w:t>
            </w:r>
          </w:p>
        </w:tc>
      </w:tr>
    </w:tbl>
    <w:p w14:paraId="437DA1C5" w14:textId="5CD5DA0A" w:rsidR="00A57122" w:rsidRPr="00577A14" w:rsidRDefault="00A57122" w:rsidP="00A57122">
      <w:pPr>
        <w:jc w:val="center"/>
        <w:rPr>
          <w:color w:val="000000" w:themeColor="text1"/>
        </w:rPr>
      </w:pPr>
    </w:p>
    <w:bookmarkEnd w:id="17"/>
    <w:p w14:paraId="67232655" w14:textId="77777777" w:rsidR="00C11D8A" w:rsidRPr="00577A14" w:rsidRDefault="00C11D8A" w:rsidP="00DE6E63">
      <w:pPr>
        <w:spacing w:after="0"/>
        <w:jc w:val="both"/>
        <w:rPr>
          <w:noProof/>
          <w:color w:val="000000" w:themeColor="text1"/>
          <w:lang w:eastAsia="zh-CN"/>
        </w:rPr>
      </w:pPr>
    </w:p>
    <w:p w14:paraId="0E0D50B9" w14:textId="77777777" w:rsidR="000606F0" w:rsidRPr="00577A14" w:rsidRDefault="000606F0" w:rsidP="00170CE3">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577A14">
        <w:rPr>
          <w:rFonts w:ascii="Arial" w:eastAsia="宋体" w:hAnsi="Arial" w:cs="Arial"/>
          <w:b/>
          <w:color w:val="000000" w:themeColor="text1"/>
          <w:szCs w:val="18"/>
          <w:lang w:val="x-none" w:eastAsia="zh-CN"/>
        </w:rPr>
        <w:t xml:space="preserve">CRC for Ambient IoT </w:t>
      </w:r>
    </w:p>
    <w:tbl>
      <w:tblPr>
        <w:tblStyle w:val="af4"/>
        <w:tblW w:w="0" w:type="auto"/>
        <w:tblLook w:val="04A0" w:firstRow="1" w:lastRow="0" w:firstColumn="1" w:lastColumn="0" w:noHBand="0" w:noVBand="1"/>
      </w:tblPr>
      <w:tblGrid>
        <w:gridCol w:w="9629"/>
      </w:tblGrid>
      <w:tr w:rsidR="00577A14" w:rsidRPr="00577A14" w14:paraId="1CC1E835" w14:textId="77777777" w:rsidTr="002926DD">
        <w:tc>
          <w:tcPr>
            <w:tcW w:w="9629" w:type="dxa"/>
          </w:tcPr>
          <w:p w14:paraId="1D043D17" w14:textId="77777777" w:rsidR="004E23B4" w:rsidRPr="00577A14" w:rsidRDefault="004E23B4" w:rsidP="004E23B4">
            <w:pPr>
              <w:rPr>
                <w:bCs/>
                <w:color w:val="000000" w:themeColor="text1"/>
                <w:lang w:eastAsia="x-none"/>
              </w:rPr>
            </w:pPr>
            <w:r w:rsidRPr="00577A14">
              <w:rPr>
                <w:bCs/>
                <w:color w:val="000000" w:themeColor="text1"/>
                <w:highlight w:val="green"/>
                <w:lang w:eastAsia="x-none"/>
              </w:rPr>
              <w:t>Agreement</w:t>
            </w:r>
          </w:p>
          <w:p w14:paraId="46A8562D" w14:textId="77777777" w:rsidR="004E23B4" w:rsidRPr="00577A14" w:rsidRDefault="004E23B4" w:rsidP="004E23B4">
            <w:pPr>
              <w:rPr>
                <w:bCs/>
                <w:color w:val="000000" w:themeColor="text1"/>
                <w:lang w:eastAsia="x-none"/>
              </w:rPr>
            </w:pPr>
            <w:r w:rsidRPr="00577A14">
              <w:rPr>
                <w:bCs/>
                <w:color w:val="000000" w:themeColor="text1"/>
                <w:lang w:eastAsia="x-none"/>
              </w:rPr>
              <w:t>Study</w:t>
            </w:r>
          </w:p>
          <w:p w14:paraId="42FEC661" w14:textId="77777777" w:rsidR="004E23B4" w:rsidRPr="00577A14" w:rsidRDefault="004E23B4" w:rsidP="00170CE3">
            <w:pPr>
              <w:numPr>
                <w:ilvl w:val="0"/>
                <w:numId w:val="8"/>
              </w:numPr>
              <w:spacing w:after="0"/>
              <w:rPr>
                <w:bCs/>
                <w:color w:val="000000" w:themeColor="text1"/>
                <w:lang w:eastAsia="x-none"/>
              </w:rPr>
            </w:pPr>
            <w:r w:rsidRPr="00577A14">
              <w:rPr>
                <w:bCs/>
                <w:color w:val="000000" w:themeColor="text1"/>
                <w:lang w:eastAsia="x-none"/>
              </w:rPr>
              <w:t>baseline: using 6 bits and 16 bits CRC with polynomials from TS 38.212, or no CRC, for PRDCH</w:t>
            </w:r>
          </w:p>
          <w:p w14:paraId="430D3C66" w14:textId="77777777" w:rsidR="004E23B4" w:rsidRPr="00577A14" w:rsidRDefault="004E23B4" w:rsidP="00170CE3">
            <w:pPr>
              <w:numPr>
                <w:ilvl w:val="0"/>
                <w:numId w:val="8"/>
              </w:numPr>
              <w:spacing w:after="0"/>
              <w:rPr>
                <w:bCs/>
                <w:color w:val="000000" w:themeColor="text1"/>
                <w:lang w:eastAsia="x-none"/>
              </w:rPr>
            </w:pPr>
            <w:r w:rsidRPr="00577A14">
              <w:rPr>
                <w:bCs/>
                <w:color w:val="000000" w:themeColor="text1"/>
                <w:lang w:eastAsia="x-none"/>
              </w:rPr>
              <w:t>baseline: using 6 bits and 16 bits CRC with polynomials from TS 38.212, or no CRC, for PDRCH</w:t>
            </w:r>
          </w:p>
          <w:p w14:paraId="6DD2E1A1" w14:textId="77777777" w:rsidR="004E23B4" w:rsidRPr="00577A14" w:rsidRDefault="004E23B4" w:rsidP="00170CE3">
            <w:pPr>
              <w:numPr>
                <w:ilvl w:val="0"/>
                <w:numId w:val="8"/>
              </w:numPr>
              <w:spacing w:after="0"/>
              <w:rPr>
                <w:bCs/>
                <w:color w:val="000000" w:themeColor="text1"/>
                <w:lang w:eastAsia="x-none"/>
              </w:rPr>
            </w:pPr>
            <w:r w:rsidRPr="00577A14">
              <w:rPr>
                <w:rFonts w:hint="eastAsia"/>
                <w:bCs/>
                <w:color w:val="000000" w:themeColor="text1"/>
                <w:lang w:eastAsia="x-none"/>
              </w:rPr>
              <w:t>F</w:t>
            </w:r>
            <w:r w:rsidRPr="00577A14">
              <w:rPr>
                <w:bCs/>
                <w:color w:val="000000" w:themeColor="text1"/>
                <w:lang w:eastAsia="x-none"/>
              </w:rPr>
              <w:t>FS: details when different CRC lengths or no CRC may be used</w:t>
            </w:r>
          </w:p>
          <w:p w14:paraId="039C42F8" w14:textId="23351261" w:rsidR="002926DD" w:rsidRPr="00577A14" w:rsidRDefault="004E23B4" w:rsidP="00170CE3">
            <w:pPr>
              <w:numPr>
                <w:ilvl w:val="0"/>
                <w:numId w:val="8"/>
              </w:numPr>
              <w:spacing w:after="0"/>
              <w:rPr>
                <w:bCs/>
                <w:color w:val="000000" w:themeColor="text1"/>
                <w:lang w:eastAsia="x-none"/>
              </w:rPr>
            </w:pPr>
            <w:r w:rsidRPr="00577A14">
              <w:rPr>
                <w:rFonts w:hint="eastAsia"/>
                <w:bCs/>
                <w:color w:val="000000" w:themeColor="text1"/>
                <w:lang w:eastAsia="x-none"/>
              </w:rPr>
              <w:t>F</w:t>
            </w:r>
            <w:r w:rsidRPr="00577A14">
              <w:rPr>
                <w:bCs/>
                <w:color w:val="000000" w:themeColor="text1"/>
                <w:lang w:eastAsia="x-none"/>
              </w:rPr>
              <w:t>FS: other 6 bits and 16 bits CRC with different polynomials than from TS 38.212</w:t>
            </w:r>
          </w:p>
        </w:tc>
      </w:tr>
    </w:tbl>
    <w:p w14:paraId="2C81A215" w14:textId="6291BBA3" w:rsidR="004E23B4" w:rsidRPr="00577A14" w:rsidRDefault="004E23B4" w:rsidP="00F94270">
      <w:pPr>
        <w:spacing w:beforeLines="50" w:before="120" w:afterLines="50" w:after="120"/>
        <w:jc w:val="both"/>
        <w:rPr>
          <w:rFonts w:eastAsia="等线"/>
          <w:b/>
          <w:bCs/>
          <w:color w:val="000000" w:themeColor="text1"/>
          <w:lang w:eastAsia="zh-CN"/>
        </w:rPr>
      </w:pPr>
      <w:r w:rsidRPr="00577A14">
        <w:rPr>
          <w:noProof/>
          <w:color w:val="000000" w:themeColor="text1"/>
          <w:lang w:eastAsia="zh-CN"/>
        </w:rPr>
        <w:t xml:space="preserve">For the same CRC length, </w:t>
      </w:r>
      <w:r w:rsidR="00053815" w:rsidRPr="00577A14">
        <w:rPr>
          <w:noProof/>
          <w:color w:val="000000" w:themeColor="text1"/>
          <w:lang w:eastAsia="zh-CN"/>
        </w:rPr>
        <w:t>the complexity on the device will be increased when different polynomials are</w:t>
      </w:r>
      <w:r w:rsidR="0061077A" w:rsidRPr="00577A14">
        <w:rPr>
          <w:noProof/>
          <w:color w:val="000000" w:themeColor="text1"/>
          <w:lang w:eastAsia="zh-CN"/>
        </w:rPr>
        <w:t xml:space="preserve"> </w:t>
      </w:r>
      <w:r w:rsidR="00053815" w:rsidRPr="00577A14">
        <w:rPr>
          <w:noProof/>
          <w:color w:val="000000" w:themeColor="text1"/>
          <w:lang w:eastAsia="zh-CN"/>
        </w:rPr>
        <w:t>introduced</w:t>
      </w:r>
      <w:r w:rsidR="0061077A" w:rsidRPr="00577A14">
        <w:rPr>
          <w:noProof/>
          <w:color w:val="000000" w:themeColor="text1"/>
          <w:lang w:eastAsia="zh-CN"/>
        </w:rPr>
        <w:t xml:space="preserve"> for D2R transmission</w:t>
      </w:r>
      <w:r w:rsidR="00053815" w:rsidRPr="00577A14">
        <w:rPr>
          <w:rFonts w:hint="eastAsia"/>
          <w:noProof/>
          <w:color w:val="000000" w:themeColor="text1"/>
          <w:lang w:eastAsia="zh-CN"/>
        </w:rPr>
        <w:t>.</w:t>
      </w:r>
      <w:r w:rsidR="00F07F21" w:rsidRPr="00577A14">
        <w:rPr>
          <w:noProof/>
          <w:color w:val="000000" w:themeColor="text1"/>
          <w:lang w:eastAsia="zh-CN"/>
        </w:rPr>
        <w:t xml:space="preserve"> </w:t>
      </w:r>
      <w:r w:rsidR="00053815" w:rsidRPr="00577A14">
        <w:rPr>
          <w:noProof/>
          <w:color w:val="000000" w:themeColor="text1"/>
          <w:lang w:eastAsia="zh-CN"/>
        </w:rPr>
        <w:t xml:space="preserve">Therefore, </w:t>
      </w:r>
      <w:r w:rsidR="00053815" w:rsidRPr="00577A14">
        <w:rPr>
          <w:rFonts w:hint="eastAsia"/>
          <w:noProof/>
          <w:color w:val="000000" w:themeColor="text1"/>
          <w:lang w:eastAsia="zh-CN"/>
        </w:rPr>
        <w:t>i</w:t>
      </w:r>
      <w:r w:rsidR="00053815" w:rsidRPr="00577A14">
        <w:rPr>
          <w:noProof/>
          <w:color w:val="000000" w:themeColor="text1"/>
          <w:lang w:eastAsia="zh-CN"/>
        </w:rPr>
        <w:t xml:space="preserve">t </w:t>
      </w:r>
      <w:r w:rsidRPr="00577A14">
        <w:rPr>
          <w:noProof/>
          <w:color w:val="000000" w:themeColor="text1"/>
          <w:lang w:eastAsia="zh-CN"/>
        </w:rPr>
        <w:t xml:space="preserve">is not </w:t>
      </w:r>
      <w:r w:rsidR="00053815" w:rsidRPr="00577A14">
        <w:rPr>
          <w:noProof/>
          <w:color w:val="000000" w:themeColor="text1"/>
          <w:lang w:eastAsia="zh-CN"/>
        </w:rPr>
        <w:t>prefered that 6 bits and 16 bits CRC with different polynomials than from TS 38.212 are</w:t>
      </w:r>
      <w:r w:rsidR="0061077A" w:rsidRPr="00577A14">
        <w:rPr>
          <w:noProof/>
          <w:color w:val="000000" w:themeColor="text1"/>
          <w:lang w:eastAsia="zh-CN"/>
        </w:rPr>
        <w:t xml:space="preserve"> supported</w:t>
      </w:r>
      <w:r w:rsidR="00053815" w:rsidRPr="00577A14">
        <w:rPr>
          <w:noProof/>
          <w:color w:val="000000" w:themeColor="text1"/>
          <w:lang w:eastAsia="zh-CN"/>
        </w:rPr>
        <w:t>.</w:t>
      </w:r>
    </w:p>
    <w:p w14:paraId="5C679A47" w14:textId="37A8B681" w:rsidR="00154D9B" w:rsidRPr="00044F24" w:rsidRDefault="00A32CA5" w:rsidP="0085161B">
      <w:pPr>
        <w:spacing w:after="0"/>
        <w:rPr>
          <w:b/>
          <w:bCs/>
          <w:i/>
          <w:iCs/>
          <w:noProof/>
          <w:color w:val="000000" w:themeColor="text1"/>
          <w:lang w:eastAsia="zh-CN"/>
        </w:rPr>
      </w:pPr>
      <w:r w:rsidRPr="00044F24">
        <w:rPr>
          <w:rFonts w:eastAsia="等线"/>
          <w:b/>
          <w:bCs/>
          <w:i/>
          <w:iCs/>
          <w:color w:val="000000" w:themeColor="text1"/>
          <w:lang w:eastAsia="zh-CN"/>
        </w:rPr>
        <w:t>Proposal</w:t>
      </w:r>
      <w:r w:rsidR="001F4146" w:rsidRPr="00044F24">
        <w:rPr>
          <w:rFonts w:eastAsia="等线"/>
          <w:b/>
          <w:bCs/>
          <w:i/>
          <w:iCs/>
          <w:color w:val="000000" w:themeColor="text1"/>
          <w:lang w:eastAsia="zh-CN"/>
        </w:rPr>
        <w:t xml:space="preserve"> 12</w:t>
      </w:r>
      <w:r w:rsidRPr="00044F24">
        <w:rPr>
          <w:rFonts w:eastAsia="等线"/>
          <w:b/>
          <w:bCs/>
          <w:i/>
          <w:iCs/>
          <w:color w:val="000000" w:themeColor="text1"/>
          <w:lang w:eastAsia="zh-CN"/>
        </w:rPr>
        <w:t xml:space="preserve">: </w:t>
      </w:r>
      <w:r w:rsidR="0061077A" w:rsidRPr="00044F24">
        <w:rPr>
          <w:b/>
          <w:bCs/>
          <w:i/>
          <w:iCs/>
          <w:noProof/>
          <w:color w:val="000000" w:themeColor="text1"/>
          <w:lang w:eastAsia="zh-CN"/>
        </w:rPr>
        <w:t>It is not prefered that 6 bits and 16 bits CRC with different polynomials than from TS 38.212 are supported.</w:t>
      </w:r>
    </w:p>
    <w:p w14:paraId="78E535AB" w14:textId="5C5D8F5F" w:rsidR="00D956F7" w:rsidRPr="00577A14" w:rsidRDefault="00671DAB" w:rsidP="00170CE3">
      <w:pPr>
        <w:keepNext/>
        <w:numPr>
          <w:ilvl w:val="1"/>
          <w:numId w:val="1"/>
        </w:numPr>
        <w:autoSpaceDE w:val="0"/>
        <w:autoSpaceDN w:val="0"/>
        <w:adjustRightInd w:val="0"/>
        <w:snapToGrid w:val="0"/>
        <w:spacing w:before="120" w:after="120"/>
        <w:ind w:left="482" w:hanging="482"/>
        <w:jc w:val="both"/>
        <w:outlineLvl w:val="1"/>
        <w:rPr>
          <w:rFonts w:ascii="Arial" w:eastAsia="宋体" w:hAnsi="Arial" w:cs="Arial"/>
          <w:b/>
          <w:color w:val="000000" w:themeColor="text1"/>
          <w:szCs w:val="18"/>
          <w:lang w:val="x-none" w:eastAsia="zh-CN"/>
        </w:rPr>
      </w:pPr>
      <w:r w:rsidRPr="00577A14">
        <w:rPr>
          <w:rFonts w:ascii="Arial" w:eastAsia="宋体" w:hAnsi="Arial" w:cs="Arial" w:hint="eastAsia"/>
          <w:b/>
          <w:color w:val="000000" w:themeColor="text1"/>
          <w:szCs w:val="18"/>
          <w:lang w:val="x-none" w:eastAsia="zh-CN"/>
        </w:rPr>
        <w:t>Multiple access</w:t>
      </w:r>
      <w:r w:rsidR="00040B68" w:rsidRPr="00577A14">
        <w:rPr>
          <w:rFonts w:ascii="Arial" w:eastAsia="宋体" w:hAnsi="Arial" w:cs="Arial"/>
          <w:b/>
          <w:color w:val="000000" w:themeColor="text1"/>
          <w:szCs w:val="18"/>
          <w:lang w:val="x-none" w:eastAsia="zh-CN"/>
        </w:rPr>
        <w:t xml:space="preserve"> </w:t>
      </w:r>
      <w:r w:rsidR="00040B68" w:rsidRPr="00577A14">
        <w:rPr>
          <w:rFonts w:ascii="Arial" w:eastAsia="宋体" w:hAnsi="Arial" w:cs="Arial" w:hint="eastAsia"/>
          <w:b/>
          <w:color w:val="000000" w:themeColor="text1"/>
          <w:szCs w:val="18"/>
          <w:lang w:val="x-none" w:eastAsia="zh-CN"/>
        </w:rPr>
        <w:t>in</w:t>
      </w:r>
      <w:r w:rsidR="00040B68" w:rsidRPr="00577A14">
        <w:rPr>
          <w:rFonts w:ascii="Arial" w:eastAsia="宋体" w:hAnsi="Arial" w:cs="Arial"/>
          <w:b/>
          <w:color w:val="000000" w:themeColor="text1"/>
          <w:szCs w:val="18"/>
          <w:lang w:val="x-none" w:eastAsia="zh-CN"/>
        </w:rPr>
        <w:t xml:space="preserve"> Am</w:t>
      </w:r>
      <w:r w:rsidR="00040B68" w:rsidRPr="00577A14">
        <w:rPr>
          <w:rFonts w:ascii="Arial" w:eastAsia="宋体" w:hAnsi="Arial" w:cs="Arial" w:hint="eastAsia"/>
          <w:b/>
          <w:color w:val="000000" w:themeColor="text1"/>
          <w:szCs w:val="18"/>
          <w:lang w:val="x-none" w:eastAsia="zh-CN"/>
        </w:rPr>
        <w:t>bient</w:t>
      </w:r>
      <w:r w:rsidR="00040B68" w:rsidRPr="00577A14">
        <w:rPr>
          <w:rFonts w:ascii="Arial" w:eastAsia="宋体" w:hAnsi="Arial" w:cs="Arial"/>
          <w:b/>
          <w:color w:val="000000" w:themeColor="text1"/>
          <w:szCs w:val="18"/>
          <w:lang w:val="x-none" w:eastAsia="zh-CN"/>
        </w:rPr>
        <w:t xml:space="preserve"> </w:t>
      </w:r>
      <w:r w:rsidR="00D65D8D" w:rsidRPr="00577A14">
        <w:rPr>
          <w:rFonts w:ascii="Arial" w:eastAsia="宋体" w:hAnsi="Arial" w:cs="Arial"/>
          <w:b/>
          <w:color w:val="000000" w:themeColor="text1"/>
          <w:szCs w:val="18"/>
          <w:lang w:val="x-none" w:eastAsia="zh-CN"/>
        </w:rPr>
        <w:t>IoT</w:t>
      </w:r>
      <w:r w:rsidR="00040B68" w:rsidRPr="00577A14">
        <w:rPr>
          <w:rFonts w:ascii="Arial" w:eastAsia="宋体" w:hAnsi="Arial" w:cs="Arial"/>
          <w:b/>
          <w:color w:val="000000" w:themeColor="text1"/>
          <w:szCs w:val="18"/>
          <w:lang w:val="x-none" w:eastAsia="zh-CN"/>
        </w:rPr>
        <w:t xml:space="preserve"> </w:t>
      </w:r>
    </w:p>
    <w:p w14:paraId="6C28BB61" w14:textId="45913CBD" w:rsidR="000D1F2B" w:rsidRPr="00577A14" w:rsidRDefault="00304D1D" w:rsidP="000D1F2B">
      <w:pPr>
        <w:spacing w:beforeLines="50" w:before="120" w:afterLines="50" w:after="120"/>
        <w:jc w:val="both"/>
        <w:rPr>
          <w:noProof/>
          <w:color w:val="000000" w:themeColor="text1"/>
        </w:rPr>
      </w:pPr>
      <w:r w:rsidRPr="00577A14">
        <w:rPr>
          <w:noProof/>
          <w:color w:val="000000" w:themeColor="text1"/>
          <w:lang w:eastAsia="zh-CN"/>
        </w:rPr>
        <w:t>To</w:t>
      </w:r>
      <w:r w:rsidR="000D1F2B" w:rsidRPr="00577A14">
        <w:rPr>
          <w:noProof/>
          <w:color w:val="000000" w:themeColor="text1"/>
          <w:lang w:eastAsia="zh-CN"/>
        </w:rPr>
        <w:t xml:space="preserve"> achieve the design target of  larger connection density , </w:t>
      </w:r>
      <w:r w:rsidRPr="00577A14">
        <w:rPr>
          <w:noProof/>
          <w:color w:val="000000" w:themeColor="text1"/>
          <w:lang w:eastAsia="zh-CN"/>
        </w:rPr>
        <w:t xml:space="preserve">the </w:t>
      </w:r>
      <w:r w:rsidR="000D1F2B" w:rsidRPr="00577A14">
        <w:rPr>
          <w:noProof/>
          <w:color w:val="000000" w:themeColor="text1"/>
        </w:rPr>
        <w:t>frequency division multiplexing</w:t>
      </w:r>
      <w:r w:rsidR="000D1F2B" w:rsidRPr="00577A14">
        <w:rPr>
          <w:noProof/>
          <w:color w:val="000000" w:themeColor="text1"/>
          <w:lang w:eastAsia="zh-CN"/>
        </w:rPr>
        <w:t xml:space="preserve">, </w:t>
      </w:r>
      <w:r w:rsidR="000D1F2B" w:rsidRPr="00577A14">
        <w:rPr>
          <w:noProof/>
          <w:color w:val="000000" w:themeColor="text1"/>
        </w:rPr>
        <w:t xml:space="preserve">time division multiplexing </w:t>
      </w:r>
      <w:r w:rsidR="000D1F2B" w:rsidRPr="00577A14">
        <w:rPr>
          <w:noProof/>
          <w:color w:val="000000" w:themeColor="text1"/>
          <w:lang w:eastAsia="zh-CN"/>
        </w:rPr>
        <w:t>and</w:t>
      </w:r>
      <w:r w:rsidR="000D1F2B" w:rsidRPr="00577A14">
        <w:rPr>
          <w:noProof/>
          <w:color w:val="000000" w:themeColor="text1"/>
        </w:rPr>
        <w:t xml:space="preserve"> code domain multiplexing</w:t>
      </w:r>
      <w:r w:rsidR="000D1F2B" w:rsidRPr="00577A14">
        <w:rPr>
          <w:noProof/>
          <w:color w:val="000000" w:themeColor="text1"/>
          <w:lang w:eastAsia="zh-CN"/>
        </w:rPr>
        <w:t xml:space="preserve"> in Ambient IoT can be </w:t>
      </w:r>
      <w:r w:rsidRPr="00577A14">
        <w:rPr>
          <w:noProof/>
          <w:color w:val="000000" w:themeColor="text1"/>
          <w:lang w:eastAsia="zh-CN"/>
        </w:rPr>
        <w:t xml:space="preserve">further </w:t>
      </w:r>
      <w:r w:rsidR="000D1F2B" w:rsidRPr="00577A14">
        <w:rPr>
          <w:noProof/>
          <w:color w:val="000000" w:themeColor="text1"/>
          <w:lang w:eastAsia="zh-CN"/>
        </w:rPr>
        <w:t xml:space="preserve">studied.  </w:t>
      </w:r>
    </w:p>
    <w:p w14:paraId="3A384DDB" w14:textId="3806B731" w:rsidR="00BB39E4" w:rsidRPr="00577A14" w:rsidRDefault="00BB39E4" w:rsidP="00044F24">
      <w:pPr>
        <w:pStyle w:val="3"/>
        <w:spacing w:after="120"/>
        <w:rPr>
          <w:rFonts w:eastAsia="宋体" w:cs="Arial"/>
          <w:b/>
          <w:color w:val="000000" w:themeColor="text1"/>
          <w:sz w:val="20"/>
          <w:szCs w:val="18"/>
          <w:lang w:val="x-none" w:eastAsia="zh-CN"/>
        </w:rPr>
      </w:pPr>
      <w:r w:rsidRPr="00577A14">
        <w:rPr>
          <w:rFonts w:eastAsia="宋体" w:cs="Arial"/>
          <w:b/>
          <w:color w:val="000000" w:themeColor="text1"/>
          <w:sz w:val="20"/>
          <w:szCs w:val="18"/>
          <w:lang w:val="x-none" w:eastAsia="zh-CN"/>
        </w:rPr>
        <w:t>2.</w:t>
      </w:r>
      <w:r w:rsidR="0085161B" w:rsidRPr="00577A14">
        <w:rPr>
          <w:rFonts w:eastAsia="宋体" w:cs="Arial"/>
          <w:b/>
          <w:color w:val="000000" w:themeColor="text1"/>
          <w:sz w:val="20"/>
          <w:szCs w:val="18"/>
          <w:lang w:val="x-none" w:eastAsia="zh-CN"/>
        </w:rPr>
        <w:t>6</w:t>
      </w:r>
      <w:r w:rsidRPr="00577A14">
        <w:rPr>
          <w:rFonts w:eastAsia="宋体" w:cs="Arial"/>
          <w:b/>
          <w:color w:val="000000" w:themeColor="text1"/>
          <w:sz w:val="20"/>
          <w:szCs w:val="18"/>
          <w:lang w:val="x-none" w:eastAsia="zh-CN"/>
        </w:rPr>
        <w:t xml:space="preserve">.1 </w:t>
      </w:r>
      <w:r w:rsidR="00397BDB" w:rsidRPr="00577A14">
        <w:rPr>
          <w:rFonts w:eastAsia="宋体" w:cs="Arial"/>
          <w:b/>
          <w:color w:val="000000" w:themeColor="text1"/>
          <w:sz w:val="20"/>
          <w:szCs w:val="18"/>
          <w:lang w:val="x-none" w:eastAsia="zh-CN"/>
        </w:rPr>
        <w:t>R2D</w:t>
      </w:r>
      <w:r w:rsidRPr="00577A14">
        <w:rPr>
          <w:rFonts w:eastAsia="宋体" w:cs="Arial"/>
          <w:b/>
          <w:color w:val="000000" w:themeColor="text1"/>
          <w:sz w:val="20"/>
          <w:szCs w:val="18"/>
          <w:lang w:val="x-none" w:eastAsia="zh-CN"/>
        </w:rPr>
        <w:t xml:space="preserve"> </w:t>
      </w:r>
    </w:p>
    <w:p w14:paraId="018ACFF6" w14:textId="2F0D09D1" w:rsidR="00F3006B" w:rsidRPr="00577A14" w:rsidRDefault="00304D1D" w:rsidP="00805E5B">
      <w:pPr>
        <w:snapToGrid w:val="0"/>
        <w:spacing w:beforeLines="50" w:before="120" w:afterLines="50" w:after="120"/>
        <w:jc w:val="both"/>
        <w:rPr>
          <w:bCs/>
          <w:iCs/>
          <w:noProof/>
          <w:color w:val="000000" w:themeColor="text1"/>
          <w:lang w:val="en-US" w:eastAsia="zh-CN"/>
        </w:rPr>
      </w:pPr>
      <w:r w:rsidRPr="00577A14">
        <w:rPr>
          <w:bCs/>
          <w:iCs/>
          <w:noProof/>
          <w:color w:val="000000" w:themeColor="text1"/>
          <w:lang w:val="en-US" w:eastAsia="zh-CN"/>
        </w:rPr>
        <w:t xml:space="preserve">The </w:t>
      </w:r>
      <w:r w:rsidR="00F3006B" w:rsidRPr="00577A14">
        <w:rPr>
          <w:bCs/>
          <w:iCs/>
          <w:noProof/>
          <w:color w:val="000000" w:themeColor="text1"/>
          <w:lang w:val="en-US" w:eastAsia="zh-CN"/>
        </w:rPr>
        <w:t>RF envelope detection is applied</w:t>
      </w:r>
      <w:r w:rsidR="006156CC" w:rsidRPr="00577A14">
        <w:rPr>
          <w:bCs/>
          <w:iCs/>
          <w:noProof/>
          <w:color w:val="000000" w:themeColor="text1"/>
          <w:lang w:val="en-US" w:eastAsia="zh-CN"/>
        </w:rPr>
        <w:t xml:space="preserve"> </w:t>
      </w:r>
      <w:r w:rsidR="006156CC" w:rsidRPr="00577A14">
        <w:rPr>
          <w:rFonts w:hint="eastAsia"/>
          <w:bCs/>
          <w:iCs/>
          <w:noProof/>
          <w:color w:val="000000" w:themeColor="text1"/>
          <w:lang w:val="en-US" w:eastAsia="zh-CN"/>
        </w:rPr>
        <w:t>t</w:t>
      </w:r>
      <w:r w:rsidR="006156CC" w:rsidRPr="00577A14">
        <w:rPr>
          <w:bCs/>
          <w:iCs/>
          <w:noProof/>
          <w:color w:val="000000" w:themeColor="text1"/>
          <w:lang w:val="en-US" w:eastAsia="zh-CN"/>
        </w:rPr>
        <w:t>o A-IoT device</w:t>
      </w:r>
      <w:r w:rsidR="00F3006B" w:rsidRPr="00577A14">
        <w:rPr>
          <w:bCs/>
          <w:iCs/>
          <w:noProof/>
          <w:color w:val="000000" w:themeColor="text1"/>
          <w:lang w:val="en-US" w:eastAsia="zh-CN"/>
        </w:rPr>
        <w:t xml:space="preserve"> </w:t>
      </w:r>
      <w:r w:rsidR="006156CC" w:rsidRPr="00577A14">
        <w:rPr>
          <w:bCs/>
          <w:iCs/>
          <w:noProof/>
          <w:color w:val="000000" w:themeColor="text1"/>
          <w:lang w:val="en-US" w:eastAsia="zh-CN"/>
        </w:rPr>
        <w:t xml:space="preserve">for </w:t>
      </w:r>
      <w:r w:rsidR="00397BDB" w:rsidRPr="00577A14">
        <w:rPr>
          <w:bCs/>
          <w:iCs/>
          <w:noProof/>
          <w:color w:val="000000" w:themeColor="text1"/>
          <w:lang w:val="en-US" w:eastAsia="zh-CN"/>
        </w:rPr>
        <w:t>R2D</w:t>
      </w:r>
      <w:r w:rsidR="00F3006B" w:rsidRPr="00577A14">
        <w:rPr>
          <w:bCs/>
          <w:iCs/>
          <w:noProof/>
          <w:color w:val="000000" w:themeColor="text1"/>
          <w:lang w:val="en-US" w:eastAsia="zh-CN"/>
        </w:rPr>
        <w:t xml:space="preserve"> signal reception,</w:t>
      </w:r>
      <w:r w:rsidR="00F3006B" w:rsidRPr="00577A14">
        <w:rPr>
          <w:rFonts w:hint="eastAsia"/>
          <w:bCs/>
          <w:iCs/>
          <w:noProof/>
          <w:color w:val="000000" w:themeColor="text1"/>
          <w:lang w:val="en-US" w:eastAsia="zh-CN"/>
        </w:rPr>
        <w:t xml:space="preserve"> </w:t>
      </w:r>
      <w:r w:rsidR="00F3006B" w:rsidRPr="00577A14">
        <w:rPr>
          <w:bCs/>
          <w:iCs/>
          <w:noProof/>
          <w:color w:val="000000" w:themeColor="text1"/>
          <w:lang w:val="en-US" w:eastAsia="zh-CN"/>
        </w:rPr>
        <w:t xml:space="preserve">it </w:t>
      </w:r>
      <w:r w:rsidR="006156CC" w:rsidRPr="00577A14">
        <w:rPr>
          <w:bCs/>
          <w:iCs/>
          <w:noProof/>
          <w:color w:val="000000" w:themeColor="text1"/>
          <w:lang w:val="en-US" w:eastAsia="zh-CN"/>
        </w:rPr>
        <w:t>is not capable for a</w:t>
      </w:r>
      <w:r w:rsidR="00F3006B" w:rsidRPr="00577A14">
        <w:rPr>
          <w:bCs/>
          <w:iCs/>
          <w:noProof/>
          <w:color w:val="000000" w:themeColor="text1"/>
          <w:lang w:val="en-US" w:eastAsia="zh-CN"/>
        </w:rPr>
        <w:t xml:space="preserve"> device </w:t>
      </w:r>
      <w:r w:rsidR="006156CC" w:rsidRPr="00577A14">
        <w:rPr>
          <w:bCs/>
          <w:iCs/>
          <w:noProof/>
          <w:color w:val="000000" w:themeColor="text1"/>
          <w:lang w:val="en-US" w:eastAsia="zh-CN"/>
        </w:rPr>
        <w:t xml:space="preserve">to simultaneously </w:t>
      </w:r>
      <w:r w:rsidR="00F3006B" w:rsidRPr="00577A14">
        <w:rPr>
          <w:bCs/>
          <w:iCs/>
          <w:noProof/>
          <w:color w:val="000000" w:themeColor="text1"/>
          <w:lang w:val="en-US" w:eastAsia="zh-CN"/>
        </w:rPr>
        <w:t xml:space="preserve">extract different </w:t>
      </w:r>
      <w:r w:rsidR="00397BDB" w:rsidRPr="00577A14">
        <w:rPr>
          <w:bCs/>
          <w:iCs/>
          <w:noProof/>
          <w:color w:val="000000" w:themeColor="text1"/>
          <w:lang w:val="en-US" w:eastAsia="zh-CN"/>
        </w:rPr>
        <w:t>R2D</w:t>
      </w:r>
      <w:r w:rsidR="00F3006B" w:rsidRPr="00577A14">
        <w:rPr>
          <w:bCs/>
          <w:iCs/>
          <w:noProof/>
          <w:color w:val="000000" w:themeColor="text1"/>
          <w:lang w:val="en-US" w:eastAsia="zh-CN"/>
        </w:rPr>
        <w:t xml:space="preserve"> signals from same reader or different reader</w:t>
      </w:r>
      <w:r w:rsidR="00E75792" w:rsidRPr="00577A14">
        <w:rPr>
          <w:bCs/>
          <w:iCs/>
          <w:noProof/>
          <w:color w:val="000000" w:themeColor="text1"/>
          <w:lang w:val="en-US" w:eastAsia="zh-CN"/>
        </w:rPr>
        <w:t>s</w:t>
      </w:r>
      <w:r w:rsidR="00F3006B" w:rsidRPr="00577A14">
        <w:rPr>
          <w:bCs/>
          <w:iCs/>
          <w:noProof/>
          <w:color w:val="000000" w:themeColor="text1"/>
          <w:lang w:val="en-US" w:eastAsia="zh-CN"/>
        </w:rPr>
        <w:t xml:space="preserve">. Therefore, FDMA </w:t>
      </w:r>
      <w:r w:rsidR="00D5326C" w:rsidRPr="00577A14">
        <w:rPr>
          <w:bCs/>
          <w:iCs/>
          <w:noProof/>
          <w:color w:val="000000" w:themeColor="text1"/>
          <w:lang w:val="en-US" w:eastAsia="zh-CN"/>
        </w:rPr>
        <w:t>is</w:t>
      </w:r>
      <w:r w:rsidR="00F3006B" w:rsidRPr="00577A14">
        <w:rPr>
          <w:bCs/>
          <w:iCs/>
          <w:noProof/>
          <w:color w:val="000000" w:themeColor="text1"/>
          <w:lang w:val="en-US" w:eastAsia="zh-CN"/>
        </w:rPr>
        <w:t xml:space="preserve"> infeasible multiplexing scheme </w:t>
      </w:r>
      <w:r w:rsidR="00D5326C" w:rsidRPr="00577A14">
        <w:rPr>
          <w:bCs/>
          <w:iCs/>
          <w:noProof/>
          <w:color w:val="000000" w:themeColor="text1"/>
          <w:lang w:val="en-US" w:eastAsia="zh-CN"/>
        </w:rPr>
        <w:t xml:space="preserve">for </w:t>
      </w:r>
      <w:r w:rsidR="00F3006B" w:rsidRPr="00577A14">
        <w:rPr>
          <w:bCs/>
          <w:iCs/>
          <w:noProof/>
          <w:color w:val="000000" w:themeColor="text1"/>
          <w:lang w:val="en-US" w:eastAsia="zh-CN"/>
        </w:rPr>
        <w:t>A</w:t>
      </w:r>
      <w:r w:rsidR="00D5326C" w:rsidRPr="00577A14">
        <w:rPr>
          <w:bCs/>
          <w:iCs/>
          <w:noProof/>
          <w:color w:val="000000" w:themeColor="text1"/>
          <w:lang w:val="en-US" w:eastAsia="zh-CN"/>
        </w:rPr>
        <w:t>-</w:t>
      </w:r>
      <w:r w:rsidR="00F3006B" w:rsidRPr="00577A14">
        <w:rPr>
          <w:bCs/>
          <w:iCs/>
          <w:noProof/>
          <w:color w:val="000000" w:themeColor="text1"/>
          <w:lang w:val="en-US" w:eastAsia="zh-CN"/>
        </w:rPr>
        <w:t>I</w:t>
      </w:r>
      <w:r w:rsidR="00F3006B" w:rsidRPr="00577A14">
        <w:rPr>
          <w:rFonts w:hint="eastAsia"/>
          <w:bCs/>
          <w:iCs/>
          <w:noProof/>
          <w:color w:val="000000" w:themeColor="text1"/>
          <w:lang w:val="en-US" w:eastAsia="zh-CN"/>
        </w:rPr>
        <w:t>o</w:t>
      </w:r>
      <w:r w:rsidR="00F3006B" w:rsidRPr="00577A14">
        <w:rPr>
          <w:bCs/>
          <w:iCs/>
          <w:noProof/>
          <w:color w:val="000000" w:themeColor="text1"/>
          <w:lang w:val="en-US" w:eastAsia="zh-CN"/>
        </w:rPr>
        <w:t xml:space="preserve">T </w:t>
      </w:r>
      <w:r w:rsidR="00397BDB" w:rsidRPr="00577A14">
        <w:rPr>
          <w:bCs/>
          <w:iCs/>
          <w:noProof/>
          <w:color w:val="000000" w:themeColor="text1"/>
          <w:lang w:val="en-US" w:eastAsia="zh-CN"/>
        </w:rPr>
        <w:t>R2D</w:t>
      </w:r>
      <w:r w:rsidR="00F3006B" w:rsidRPr="00577A14">
        <w:rPr>
          <w:bCs/>
          <w:iCs/>
          <w:noProof/>
          <w:color w:val="000000" w:themeColor="text1"/>
          <w:lang w:val="en-US" w:eastAsia="zh-CN"/>
        </w:rPr>
        <w:t xml:space="preserve">. </w:t>
      </w:r>
    </w:p>
    <w:p w14:paraId="7ADF0B49" w14:textId="223E5CC3" w:rsidR="00BF16F0" w:rsidRPr="00577A14" w:rsidRDefault="00BF16F0" w:rsidP="00805E5B">
      <w:pPr>
        <w:snapToGrid w:val="0"/>
        <w:spacing w:beforeLines="50" w:before="120" w:afterLines="50" w:after="120"/>
        <w:jc w:val="both"/>
        <w:rPr>
          <w:bCs/>
          <w:iCs/>
          <w:noProof/>
          <w:color w:val="000000" w:themeColor="text1"/>
          <w:lang w:val="en-US" w:eastAsia="zh-CN"/>
        </w:rPr>
      </w:pPr>
      <w:r w:rsidRPr="00577A14">
        <w:rPr>
          <w:bCs/>
          <w:iCs/>
          <w:noProof/>
          <w:color w:val="000000" w:themeColor="text1"/>
          <w:lang w:val="en-US" w:eastAsia="zh-CN"/>
        </w:rPr>
        <w:t xml:space="preserve">For the code domain multiplexing (e.g., OCC ) in NR, the </w:t>
      </w:r>
      <w:r w:rsidR="00E04F91" w:rsidRPr="00577A14">
        <w:rPr>
          <w:rFonts w:hint="eastAsia"/>
          <w:bCs/>
          <w:iCs/>
          <w:noProof/>
          <w:color w:val="000000" w:themeColor="text1"/>
          <w:lang w:val="en-US" w:eastAsia="zh-CN"/>
        </w:rPr>
        <w:t>device</w:t>
      </w:r>
      <w:r w:rsidR="00E04F91" w:rsidRPr="00577A14">
        <w:rPr>
          <w:bCs/>
          <w:iCs/>
          <w:noProof/>
          <w:color w:val="000000" w:themeColor="text1"/>
          <w:lang w:val="en-US" w:eastAsia="zh-CN"/>
        </w:rPr>
        <w:t xml:space="preserve"> </w:t>
      </w:r>
      <w:r w:rsidRPr="00577A14">
        <w:rPr>
          <w:bCs/>
          <w:iCs/>
          <w:noProof/>
          <w:color w:val="000000" w:themeColor="text1"/>
          <w:lang w:val="en-US" w:eastAsia="zh-CN"/>
        </w:rPr>
        <w:t>need</w:t>
      </w:r>
      <w:r w:rsidR="00F41EEF" w:rsidRPr="00577A14">
        <w:rPr>
          <w:bCs/>
          <w:iCs/>
          <w:noProof/>
          <w:color w:val="000000" w:themeColor="text1"/>
          <w:lang w:val="en-US" w:eastAsia="zh-CN"/>
        </w:rPr>
        <w:t>s</w:t>
      </w:r>
      <w:r w:rsidRPr="00577A14">
        <w:rPr>
          <w:bCs/>
          <w:iCs/>
          <w:noProof/>
          <w:color w:val="000000" w:themeColor="text1"/>
          <w:lang w:val="en-US" w:eastAsia="zh-CN"/>
        </w:rPr>
        <w:t xml:space="preserve"> </w:t>
      </w:r>
      <w:r w:rsidR="0000041C" w:rsidRPr="00577A14">
        <w:rPr>
          <w:bCs/>
          <w:iCs/>
          <w:noProof/>
          <w:color w:val="000000" w:themeColor="text1"/>
          <w:lang w:val="en-US" w:eastAsia="zh-CN"/>
        </w:rPr>
        <w:t xml:space="preserve">to </w:t>
      </w:r>
      <w:r w:rsidRPr="00577A14">
        <w:rPr>
          <w:bCs/>
          <w:iCs/>
          <w:noProof/>
          <w:color w:val="000000" w:themeColor="text1"/>
          <w:lang w:val="en-US" w:eastAsia="zh-CN"/>
        </w:rPr>
        <w:t>perform OCC</w:t>
      </w:r>
      <w:r w:rsidR="00F41EEF" w:rsidRPr="00577A14">
        <w:rPr>
          <w:bCs/>
          <w:iCs/>
          <w:noProof/>
          <w:color w:val="000000" w:themeColor="text1"/>
          <w:lang w:val="en-US" w:eastAsia="zh-CN"/>
        </w:rPr>
        <w:t xml:space="preserve"> decoding</w:t>
      </w:r>
      <w:r w:rsidRPr="00577A14">
        <w:rPr>
          <w:bCs/>
          <w:iCs/>
          <w:noProof/>
          <w:color w:val="000000" w:themeColor="text1"/>
          <w:lang w:val="en-US" w:eastAsia="zh-CN"/>
        </w:rPr>
        <w:t xml:space="preserve"> </w:t>
      </w:r>
      <w:r w:rsidR="00F41EEF" w:rsidRPr="00577A14">
        <w:rPr>
          <w:bCs/>
          <w:iCs/>
          <w:noProof/>
          <w:color w:val="000000" w:themeColor="text1"/>
          <w:lang w:val="en-US" w:eastAsia="zh-CN"/>
        </w:rPr>
        <w:t>operation to</w:t>
      </w:r>
      <w:r w:rsidR="00F41EEF" w:rsidRPr="00577A14">
        <w:rPr>
          <w:bCs/>
          <w:noProof/>
          <w:color w:val="000000" w:themeColor="text1"/>
        </w:rPr>
        <w:t xml:space="preserve"> extract </w:t>
      </w:r>
      <w:r w:rsidR="00E04F91" w:rsidRPr="00577A14">
        <w:rPr>
          <w:rFonts w:hint="eastAsia"/>
          <w:bCs/>
          <w:noProof/>
          <w:color w:val="000000" w:themeColor="text1"/>
          <w:lang w:eastAsia="zh-CN"/>
        </w:rPr>
        <w:t>each signal</w:t>
      </w:r>
      <w:r w:rsidR="00E04F91" w:rsidRPr="00577A14">
        <w:rPr>
          <w:bCs/>
          <w:noProof/>
          <w:color w:val="000000" w:themeColor="text1"/>
          <w:lang w:eastAsia="zh-CN"/>
        </w:rPr>
        <w:t xml:space="preserve"> from </w:t>
      </w:r>
      <w:r w:rsidR="00F41EEF" w:rsidRPr="00577A14">
        <w:rPr>
          <w:bCs/>
          <w:noProof/>
          <w:color w:val="000000" w:themeColor="text1"/>
        </w:rPr>
        <w:t>multiple different sig</w:t>
      </w:r>
      <w:r w:rsidR="008D07E9" w:rsidRPr="00577A14">
        <w:rPr>
          <w:bCs/>
          <w:noProof/>
          <w:color w:val="000000" w:themeColor="text1"/>
        </w:rPr>
        <w:t>n</w:t>
      </w:r>
      <w:r w:rsidR="00F41EEF" w:rsidRPr="00577A14">
        <w:rPr>
          <w:bCs/>
          <w:noProof/>
          <w:color w:val="000000" w:themeColor="text1"/>
        </w:rPr>
        <w:t>als,</w:t>
      </w:r>
      <w:r w:rsidR="0047688F" w:rsidRPr="00577A14">
        <w:rPr>
          <w:bCs/>
          <w:noProof/>
          <w:color w:val="000000" w:themeColor="text1"/>
        </w:rPr>
        <w:t xml:space="preserve"> in which the</w:t>
      </w:r>
      <w:r w:rsidRPr="00577A14">
        <w:rPr>
          <w:bCs/>
          <w:noProof/>
          <w:color w:val="000000" w:themeColor="text1"/>
        </w:rPr>
        <w:t xml:space="preserve"> </w:t>
      </w:r>
      <w:r w:rsidR="00F41EEF" w:rsidRPr="00577A14">
        <w:rPr>
          <w:bCs/>
          <w:iCs/>
          <w:noProof/>
          <w:color w:val="000000" w:themeColor="text1"/>
          <w:lang w:val="en-US" w:eastAsia="zh-CN"/>
        </w:rPr>
        <w:t>operation</w:t>
      </w:r>
      <w:r w:rsidR="00F41EEF" w:rsidRPr="00577A14">
        <w:rPr>
          <w:rFonts w:hint="eastAsia"/>
          <w:bCs/>
          <w:noProof/>
          <w:color w:val="000000" w:themeColor="text1"/>
        </w:rPr>
        <w:t xml:space="preserve"> </w:t>
      </w:r>
      <w:r w:rsidRPr="00577A14">
        <w:rPr>
          <w:rFonts w:hint="eastAsia"/>
          <w:bCs/>
          <w:noProof/>
          <w:color w:val="000000" w:themeColor="text1"/>
        </w:rPr>
        <w:t>is</w:t>
      </w:r>
      <w:r w:rsidRPr="00577A14">
        <w:rPr>
          <w:bCs/>
          <w:noProof/>
          <w:color w:val="000000" w:themeColor="text1"/>
        </w:rPr>
        <w:t xml:space="preserve"> </w:t>
      </w:r>
      <w:r w:rsidR="00F41EEF" w:rsidRPr="00577A14">
        <w:rPr>
          <w:bCs/>
          <w:noProof/>
          <w:color w:val="000000" w:themeColor="text1"/>
        </w:rPr>
        <w:t xml:space="preserve">relatively </w:t>
      </w:r>
      <w:r w:rsidRPr="00577A14">
        <w:rPr>
          <w:rFonts w:hint="eastAsia"/>
          <w:bCs/>
          <w:noProof/>
          <w:color w:val="000000" w:themeColor="text1"/>
        </w:rPr>
        <w:t>com</w:t>
      </w:r>
      <w:r w:rsidRPr="00577A14">
        <w:rPr>
          <w:bCs/>
          <w:noProof/>
          <w:color w:val="000000" w:themeColor="text1"/>
        </w:rPr>
        <w:t>plicated</w:t>
      </w:r>
      <w:r w:rsidR="00F41EEF" w:rsidRPr="00577A14">
        <w:rPr>
          <w:bCs/>
          <w:noProof/>
          <w:color w:val="000000" w:themeColor="text1"/>
        </w:rPr>
        <w:t xml:space="preserve"> for</w:t>
      </w:r>
      <w:r w:rsidR="00F41EEF" w:rsidRPr="00577A14">
        <w:rPr>
          <w:bCs/>
          <w:iCs/>
          <w:noProof/>
          <w:color w:val="000000" w:themeColor="text1"/>
          <w:lang w:val="en-US" w:eastAsia="zh-CN"/>
        </w:rPr>
        <w:t xml:space="preserve"> AI</w:t>
      </w:r>
      <w:r w:rsidR="00F41EEF" w:rsidRPr="00577A14">
        <w:rPr>
          <w:rFonts w:hint="eastAsia"/>
          <w:bCs/>
          <w:iCs/>
          <w:noProof/>
          <w:color w:val="000000" w:themeColor="text1"/>
          <w:lang w:val="en-US" w:eastAsia="zh-CN"/>
        </w:rPr>
        <w:t>o</w:t>
      </w:r>
      <w:r w:rsidR="00F41EEF" w:rsidRPr="00577A14">
        <w:rPr>
          <w:bCs/>
          <w:iCs/>
          <w:noProof/>
          <w:color w:val="000000" w:themeColor="text1"/>
          <w:lang w:val="en-US" w:eastAsia="zh-CN"/>
        </w:rPr>
        <w:t>T device</w:t>
      </w:r>
      <w:r w:rsidRPr="00577A14">
        <w:rPr>
          <w:bCs/>
          <w:noProof/>
          <w:color w:val="000000" w:themeColor="text1"/>
        </w:rPr>
        <w:t>,</w:t>
      </w:r>
      <w:r w:rsidR="0047688F" w:rsidRPr="00577A14">
        <w:rPr>
          <w:bCs/>
          <w:noProof/>
          <w:color w:val="000000" w:themeColor="text1"/>
        </w:rPr>
        <w:t xml:space="preserve"> </w:t>
      </w:r>
      <w:r w:rsidRPr="00577A14">
        <w:rPr>
          <w:bCs/>
          <w:noProof/>
          <w:color w:val="000000" w:themeColor="text1"/>
        </w:rPr>
        <w:t>so code domain multiplexing in AI</w:t>
      </w:r>
      <w:r w:rsidRPr="00577A14">
        <w:rPr>
          <w:rFonts w:hint="eastAsia"/>
          <w:bCs/>
          <w:noProof/>
          <w:color w:val="000000" w:themeColor="text1"/>
          <w:lang w:eastAsia="zh-CN"/>
        </w:rPr>
        <w:t>o</w:t>
      </w:r>
      <w:r w:rsidRPr="00577A14">
        <w:rPr>
          <w:bCs/>
          <w:noProof/>
          <w:color w:val="000000" w:themeColor="text1"/>
        </w:rPr>
        <w:t xml:space="preserve">T </w:t>
      </w:r>
      <w:r w:rsidR="00397BDB" w:rsidRPr="00577A14">
        <w:rPr>
          <w:bCs/>
          <w:noProof/>
          <w:color w:val="000000" w:themeColor="text1"/>
        </w:rPr>
        <w:t>R2D</w:t>
      </w:r>
      <w:r w:rsidRPr="00577A14">
        <w:rPr>
          <w:bCs/>
          <w:noProof/>
          <w:color w:val="000000" w:themeColor="text1"/>
        </w:rPr>
        <w:t xml:space="preserve"> is not preferred.</w:t>
      </w:r>
      <w:r w:rsidRPr="00577A14">
        <w:rPr>
          <w:bCs/>
          <w:noProof/>
          <w:color w:val="000000" w:themeColor="text1"/>
          <w:lang w:eastAsia="zh-CN"/>
        </w:rPr>
        <w:t xml:space="preserve"> </w:t>
      </w:r>
      <w:r w:rsidRPr="00577A14">
        <w:rPr>
          <w:bCs/>
          <w:noProof/>
          <w:color w:val="000000" w:themeColor="text1"/>
        </w:rPr>
        <w:t xml:space="preserve"> </w:t>
      </w:r>
    </w:p>
    <w:p w14:paraId="15817615" w14:textId="52AC6ADE" w:rsidR="00E75792" w:rsidRPr="00044F24" w:rsidRDefault="00E75792" w:rsidP="00805E5B">
      <w:pPr>
        <w:snapToGrid w:val="0"/>
        <w:spacing w:beforeLines="50" w:before="120" w:afterLines="50" w:after="120"/>
        <w:jc w:val="both"/>
        <w:rPr>
          <w:b/>
          <w:i/>
          <w:noProof/>
          <w:color w:val="000000" w:themeColor="text1"/>
          <w:lang w:val="en-US" w:eastAsia="zh-CN"/>
        </w:rPr>
      </w:pPr>
      <w:r w:rsidRPr="00044F24">
        <w:rPr>
          <w:b/>
          <w:i/>
          <w:noProof/>
          <w:color w:val="000000" w:themeColor="text1"/>
          <w:lang w:val="en-US" w:eastAsia="zh-CN"/>
        </w:rPr>
        <w:t xml:space="preserve">Proposal </w:t>
      </w:r>
      <w:r w:rsidR="001F4146" w:rsidRPr="00044F24">
        <w:rPr>
          <w:b/>
          <w:i/>
          <w:noProof/>
          <w:color w:val="000000" w:themeColor="text1"/>
          <w:lang w:val="en-US" w:eastAsia="zh-CN"/>
        </w:rPr>
        <w:t>13</w:t>
      </w:r>
      <w:r w:rsidRPr="00044F24">
        <w:rPr>
          <w:b/>
          <w:i/>
          <w:noProof/>
          <w:color w:val="000000" w:themeColor="text1"/>
          <w:lang w:val="en-US" w:eastAsia="zh-CN"/>
        </w:rPr>
        <w:t xml:space="preserve"> : FDMA </w:t>
      </w:r>
      <w:r w:rsidR="0047688F" w:rsidRPr="00044F24">
        <w:rPr>
          <w:b/>
          <w:i/>
          <w:noProof/>
          <w:color w:val="000000" w:themeColor="text1"/>
          <w:lang w:val="en-US" w:eastAsia="zh-CN"/>
        </w:rPr>
        <w:t>is</w:t>
      </w:r>
      <w:r w:rsidRPr="00044F24">
        <w:rPr>
          <w:b/>
          <w:i/>
          <w:noProof/>
          <w:color w:val="000000" w:themeColor="text1"/>
          <w:lang w:val="en-US" w:eastAsia="zh-CN"/>
        </w:rPr>
        <w:t xml:space="preserve"> infeasible multiplexing scheme </w:t>
      </w:r>
      <w:r w:rsidR="0047688F" w:rsidRPr="00044F24">
        <w:rPr>
          <w:b/>
          <w:i/>
          <w:noProof/>
          <w:color w:val="000000" w:themeColor="text1"/>
          <w:lang w:val="en-US" w:eastAsia="zh-CN"/>
        </w:rPr>
        <w:t xml:space="preserve">for </w:t>
      </w:r>
      <w:r w:rsidRPr="00044F24">
        <w:rPr>
          <w:b/>
          <w:i/>
          <w:noProof/>
          <w:color w:val="000000" w:themeColor="text1"/>
          <w:lang w:val="en-US" w:eastAsia="zh-CN"/>
        </w:rPr>
        <w:t xml:space="preserve">AIoT </w:t>
      </w:r>
      <w:r w:rsidR="00397BDB" w:rsidRPr="00044F24">
        <w:rPr>
          <w:b/>
          <w:i/>
          <w:noProof/>
          <w:color w:val="000000" w:themeColor="text1"/>
          <w:lang w:val="en-US" w:eastAsia="zh-CN"/>
        </w:rPr>
        <w:t>R2D</w:t>
      </w:r>
      <w:r w:rsidRPr="00044F24">
        <w:rPr>
          <w:b/>
          <w:i/>
          <w:noProof/>
          <w:color w:val="000000" w:themeColor="text1"/>
          <w:lang w:val="en-US" w:eastAsia="zh-CN"/>
        </w:rPr>
        <w:t xml:space="preserve">. </w:t>
      </w:r>
    </w:p>
    <w:p w14:paraId="4767EE64" w14:textId="00515B82" w:rsidR="00BF16F0" w:rsidRPr="00044F24" w:rsidRDefault="00BF16F0" w:rsidP="00805E5B">
      <w:pPr>
        <w:snapToGrid w:val="0"/>
        <w:spacing w:beforeLines="50" w:before="120" w:afterLines="50" w:after="120"/>
        <w:jc w:val="both"/>
        <w:rPr>
          <w:b/>
          <w:i/>
          <w:noProof/>
          <w:color w:val="000000" w:themeColor="text1"/>
        </w:rPr>
      </w:pPr>
      <w:r w:rsidRPr="00044F24">
        <w:rPr>
          <w:b/>
          <w:i/>
          <w:noProof/>
          <w:color w:val="000000" w:themeColor="text1"/>
          <w:lang w:val="en-US" w:eastAsia="zh-CN"/>
        </w:rPr>
        <w:t>Proposal</w:t>
      </w:r>
      <w:r w:rsidR="001F4146" w:rsidRPr="00044F24">
        <w:rPr>
          <w:b/>
          <w:i/>
          <w:noProof/>
          <w:color w:val="000000" w:themeColor="text1"/>
          <w:lang w:val="en-US" w:eastAsia="zh-CN"/>
        </w:rPr>
        <w:t xml:space="preserve"> 14</w:t>
      </w:r>
      <w:r w:rsidR="00DE6E63" w:rsidRPr="00044F24">
        <w:rPr>
          <w:b/>
          <w:i/>
          <w:noProof/>
          <w:color w:val="000000" w:themeColor="text1"/>
          <w:lang w:val="en-US" w:eastAsia="zh-CN"/>
        </w:rPr>
        <w:t xml:space="preserve"> </w:t>
      </w:r>
      <w:r w:rsidRPr="00044F24">
        <w:rPr>
          <w:b/>
          <w:i/>
          <w:noProof/>
          <w:color w:val="000000" w:themeColor="text1"/>
          <w:lang w:val="en-US" w:eastAsia="zh-CN"/>
        </w:rPr>
        <w:t>:</w:t>
      </w:r>
      <w:r w:rsidR="00293B14" w:rsidRPr="00044F24">
        <w:rPr>
          <w:b/>
          <w:i/>
          <w:noProof/>
          <w:color w:val="000000" w:themeColor="text1"/>
          <w:lang w:val="en-US" w:eastAsia="zh-CN"/>
        </w:rPr>
        <w:t xml:space="preserve"> C</w:t>
      </w:r>
      <w:r w:rsidRPr="00044F24">
        <w:rPr>
          <w:b/>
          <w:i/>
          <w:noProof/>
          <w:color w:val="000000" w:themeColor="text1"/>
        </w:rPr>
        <w:t xml:space="preserve">ode domain multiplexing </w:t>
      </w:r>
      <w:r w:rsidR="008F5D78" w:rsidRPr="00044F24">
        <w:rPr>
          <w:rFonts w:hint="eastAsia"/>
          <w:b/>
          <w:i/>
          <w:noProof/>
          <w:color w:val="000000" w:themeColor="text1"/>
          <w:lang w:eastAsia="zh-CN"/>
        </w:rPr>
        <w:t>is</w:t>
      </w:r>
      <w:r w:rsidR="008F5D78" w:rsidRPr="00044F24">
        <w:rPr>
          <w:b/>
          <w:i/>
          <w:noProof/>
          <w:color w:val="000000" w:themeColor="text1"/>
          <w:lang w:eastAsia="zh-CN"/>
        </w:rPr>
        <w:t xml:space="preserve"> </w:t>
      </w:r>
      <w:r w:rsidR="00293B14" w:rsidRPr="00044F24">
        <w:rPr>
          <w:b/>
          <w:i/>
          <w:noProof/>
          <w:color w:val="000000" w:themeColor="text1"/>
          <w:lang w:eastAsia="zh-CN"/>
        </w:rPr>
        <w:t xml:space="preserve">not considered </w:t>
      </w:r>
      <w:r w:rsidR="00304D1D" w:rsidRPr="00044F24">
        <w:rPr>
          <w:b/>
          <w:i/>
          <w:noProof/>
          <w:color w:val="000000" w:themeColor="text1"/>
          <w:lang w:eastAsia="zh-CN"/>
        </w:rPr>
        <w:t xml:space="preserve">for </w:t>
      </w:r>
      <w:r w:rsidRPr="00044F24">
        <w:rPr>
          <w:b/>
          <w:i/>
          <w:noProof/>
          <w:color w:val="000000" w:themeColor="text1"/>
        </w:rPr>
        <w:t>A</w:t>
      </w:r>
      <w:r w:rsidR="00293B14" w:rsidRPr="00044F24">
        <w:rPr>
          <w:b/>
          <w:i/>
          <w:noProof/>
          <w:color w:val="000000" w:themeColor="text1"/>
        </w:rPr>
        <w:t>-</w:t>
      </w:r>
      <w:r w:rsidRPr="00044F24">
        <w:rPr>
          <w:b/>
          <w:i/>
          <w:noProof/>
          <w:color w:val="000000" w:themeColor="text1"/>
        </w:rPr>
        <w:t>I</w:t>
      </w:r>
      <w:r w:rsidRPr="00044F24">
        <w:rPr>
          <w:rFonts w:hint="eastAsia"/>
          <w:b/>
          <w:i/>
          <w:noProof/>
          <w:color w:val="000000" w:themeColor="text1"/>
          <w:lang w:eastAsia="zh-CN"/>
        </w:rPr>
        <w:t>o</w:t>
      </w:r>
      <w:r w:rsidRPr="00044F24">
        <w:rPr>
          <w:b/>
          <w:i/>
          <w:noProof/>
          <w:color w:val="000000" w:themeColor="text1"/>
        </w:rPr>
        <w:t xml:space="preserve">T </w:t>
      </w:r>
      <w:r w:rsidR="00304D1D" w:rsidRPr="00044F24">
        <w:rPr>
          <w:b/>
          <w:i/>
          <w:noProof/>
          <w:color w:val="000000" w:themeColor="text1"/>
        </w:rPr>
        <w:t>R2D transmission</w:t>
      </w:r>
      <w:r w:rsidRPr="00044F24">
        <w:rPr>
          <w:b/>
          <w:i/>
          <w:noProof/>
          <w:color w:val="000000" w:themeColor="text1"/>
        </w:rPr>
        <w:t>.</w:t>
      </w:r>
      <w:r w:rsidRPr="00044F24">
        <w:rPr>
          <w:b/>
          <w:i/>
          <w:noProof/>
          <w:color w:val="000000" w:themeColor="text1"/>
          <w:lang w:eastAsia="zh-CN"/>
        </w:rPr>
        <w:t xml:space="preserve"> </w:t>
      </w:r>
      <w:r w:rsidRPr="00044F24">
        <w:rPr>
          <w:b/>
          <w:i/>
          <w:noProof/>
          <w:color w:val="000000" w:themeColor="text1"/>
        </w:rPr>
        <w:t xml:space="preserve"> </w:t>
      </w:r>
    </w:p>
    <w:p w14:paraId="7523F966" w14:textId="6BAC1204" w:rsidR="00BB39E4" w:rsidRPr="00577A14" w:rsidRDefault="00BB39E4" w:rsidP="00044F24">
      <w:pPr>
        <w:pStyle w:val="3"/>
        <w:snapToGrid w:val="0"/>
        <w:spacing w:after="120"/>
        <w:rPr>
          <w:rFonts w:eastAsia="宋体" w:cs="Arial"/>
          <w:b/>
          <w:color w:val="000000" w:themeColor="text1"/>
          <w:sz w:val="20"/>
          <w:szCs w:val="18"/>
          <w:lang w:val="x-none" w:eastAsia="zh-CN"/>
        </w:rPr>
      </w:pPr>
      <w:r w:rsidRPr="00577A14">
        <w:rPr>
          <w:rFonts w:eastAsia="宋体" w:cs="Arial"/>
          <w:b/>
          <w:color w:val="000000" w:themeColor="text1"/>
          <w:sz w:val="20"/>
          <w:szCs w:val="18"/>
          <w:lang w:val="x-none" w:eastAsia="zh-CN"/>
        </w:rPr>
        <w:t>2.</w:t>
      </w:r>
      <w:r w:rsidR="0085161B" w:rsidRPr="00577A14">
        <w:rPr>
          <w:rFonts w:eastAsia="宋体" w:cs="Arial"/>
          <w:b/>
          <w:color w:val="000000" w:themeColor="text1"/>
          <w:sz w:val="20"/>
          <w:szCs w:val="18"/>
          <w:lang w:val="x-none" w:eastAsia="zh-CN"/>
        </w:rPr>
        <w:t>6</w:t>
      </w:r>
      <w:r w:rsidRPr="00577A14">
        <w:rPr>
          <w:rFonts w:eastAsia="宋体" w:cs="Arial"/>
          <w:b/>
          <w:color w:val="000000" w:themeColor="text1"/>
          <w:sz w:val="20"/>
          <w:szCs w:val="18"/>
          <w:lang w:val="x-none" w:eastAsia="zh-CN"/>
        </w:rPr>
        <w:t>.</w:t>
      </w:r>
      <w:r w:rsidR="006E26DA" w:rsidRPr="00577A14">
        <w:rPr>
          <w:rFonts w:eastAsia="宋体" w:cs="Arial"/>
          <w:b/>
          <w:color w:val="000000" w:themeColor="text1"/>
          <w:sz w:val="20"/>
          <w:szCs w:val="18"/>
          <w:lang w:val="x-none" w:eastAsia="zh-CN"/>
        </w:rPr>
        <w:t>2</w:t>
      </w:r>
      <w:r w:rsidRPr="00577A14">
        <w:rPr>
          <w:rFonts w:eastAsia="宋体" w:cs="Arial"/>
          <w:b/>
          <w:color w:val="000000" w:themeColor="text1"/>
          <w:sz w:val="20"/>
          <w:szCs w:val="18"/>
          <w:lang w:val="x-none" w:eastAsia="zh-CN"/>
        </w:rPr>
        <w:t xml:space="preserve"> </w:t>
      </w:r>
      <w:r w:rsidR="00397BDB" w:rsidRPr="00577A14">
        <w:rPr>
          <w:rFonts w:eastAsia="宋体" w:cs="Arial"/>
          <w:b/>
          <w:color w:val="000000" w:themeColor="text1"/>
          <w:sz w:val="20"/>
          <w:szCs w:val="18"/>
          <w:lang w:val="x-none" w:eastAsia="zh-CN"/>
        </w:rPr>
        <w:t>D2R</w:t>
      </w:r>
      <w:r w:rsidRPr="00577A14">
        <w:rPr>
          <w:rFonts w:eastAsia="宋体" w:cs="Arial"/>
          <w:b/>
          <w:color w:val="000000" w:themeColor="text1"/>
          <w:sz w:val="20"/>
          <w:szCs w:val="18"/>
          <w:lang w:val="x-none" w:eastAsia="zh-CN"/>
        </w:rPr>
        <w:t xml:space="preserve"> </w:t>
      </w:r>
    </w:p>
    <w:p w14:paraId="2E54AB40" w14:textId="4CA5114F" w:rsidR="00277616" w:rsidRPr="00577A14" w:rsidRDefault="00277616" w:rsidP="00277616">
      <w:pPr>
        <w:spacing w:beforeLines="50" w:before="120" w:afterLines="50" w:after="120"/>
        <w:jc w:val="both"/>
        <w:rPr>
          <w:noProof/>
          <w:color w:val="000000" w:themeColor="text1"/>
        </w:rPr>
      </w:pPr>
      <w:r w:rsidRPr="00577A14">
        <w:rPr>
          <w:noProof/>
          <w:color w:val="000000" w:themeColor="text1"/>
          <w:lang w:val="en-US" w:eastAsia="zh-CN"/>
        </w:rPr>
        <w:t xml:space="preserve">For the </w:t>
      </w:r>
      <w:r w:rsidR="00397BDB" w:rsidRPr="00577A14">
        <w:rPr>
          <w:noProof/>
          <w:color w:val="000000" w:themeColor="text1"/>
          <w:lang w:val="en-US" w:eastAsia="zh-CN"/>
        </w:rPr>
        <w:t>D2R</w:t>
      </w:r>
      <w:r w:rsidRPr="00577A14">
        <w:rPr>
          <w:noProof/>
          <w:color w:val="000000" w:themeColor="text1"/>
          <w:lang w:val="en-US" w:eastAsia="zh-CN"/>
        </w:rPr>
        <w:t xml:space="preserve"> transmission, we provide our </w:t>
      </w:r>
      <w:r w:rsidR="005673BA" w:rsidRPr="00577A14">
        <w:rPr>
          <w:rFonts w:hint="eastAsia"/>
          <w:noProof/>
          <w:color w:val="000000" w:themeColor="text1"/>
          <w:lang w:val="en-US" w:eastAsia="zh-CN"/>
        </w:rPr>
        <w:t>views</w:t>
      </w:r>
      <w:r w:rsidR="005673BA" w:rsidRPr="00577A14">
        <w:rPr>
          <w:noProof/>
          <w:color w:val="000000" w:themeColor="text1"/>
          <w:lang w:val="en-US" w:eastAsia="zh-CN"/>
        </w:rPr>
        <w:t xml:space="preserve"> </w:t>
      </w:r>
      <w:r w:rsidRPr="00577A14">
        <w:rPr>
          <w:noProof/>
          <w:color w:val="000000" w:themeColor="text1"/>
          <w:lang w:val="en-US" w:eastAsia="zh-CN"/>
        </w:rPr>
        <w:t xml:space="preserve">on </w:t>
      </w:r>
      <w:r w:rsidRPr="00577A14">
        <w:rPr>
          <w:noProof/>
          <w:color w:val="000000" w:themeColor="text1"/>
        </w:rPr>
        <w:t>frequency division multiplexing</w:t>
      </w:r>
      <w:r w:rsidRPr="00577A14">
        <w:rPr>
          <w:noProof/>
          <w:color w:val="000000" w:themeColor="text1"/>
          <w:lang w:eastAsia="zh-CN"/>
        </w:rPr>
        <w:t xml:space="preserve">, </w:t>
      </w:r>
      <w:r w:rsidRPr="00577A14">
        <w:rPr>
          <w:noProof/>
          <w:color w:val="000000" w:themeColor="text1"/>
        </w:rPr>
        <w:t xml:space="preserve">time division multiplexing </w:t>
      </w:r>
      <w:r w:rsidRPr="00577A14">
        <w:rPr>
          <w:noProof/>
          <w:color w:val="000000" w:themeColor="text1"/>
          <w:lang w:eastAsia="zh-CN"/>
        </w:rPr>
        <w:t>and</w:t>
      </w:r>
      <w:r w:rsidRPr="00577A14">
        <w:rPr>
          <w:noProof/>
          <w:color w:val="000000" w:themeColor="text1"/>
        </w:rPr>
        <w:t xml:space="preserve"> code domain multiplexing </w:t>
      </w:r>
      <w:r w:rsidRPr="00577A14">
        <w:rPr>
          <w:noProof/>
          <w:color w:val="000000" w:themeColor="text1"/>
          <w:lang w:eastAsia="zh-CN"/>
        </w:rPr>
        <w:t>i</w:t>
      </w:r>
      <w:r w:rsidRPr="00577A14">
        <w:rPr>
          <w:noProof/>
          <w:color w:val="000000" w:themeColor="text1"/>
        </w:rPr>
        <w:t>n the following part.</w:t>
      </w:r>
    </w:p>
    <w:p w14:paraId="49F6485B" w14:textId="488863D7" w:rsidR="000D1F2B" w:rsidRPr="00577A14" w:rsidRDefault="007C3851" w:rsidP="000D1F2B">
      <w:pPr>
        <w:spacing w:beforeLines="50" w:before="120" w:afterLines="50" w:after="120"/>
        <w:jc w:val="both"/>
        <w:rPr>
          <w:noProof/>
          <w:color w:val="000000" w:themeColor="text1"/>
          <w:lang w:val="en-US" w:eastAsia="zh-CN"/>
        </w:rPr>
      </w:pPr>
      <w:r w:rsidRPr="00577A14">
        <w:rPr>
          <w:b/>
          <w:noProof/>
          <w:color w:val="000000" w:themeColor="text1"/>
          <w:u w:val="single"/>
        </w:rPr>
        <w:t>Frequency Division Multiplexing</w:t>
      </w:r>
    </w:p>
    <w:tbl>
      <w:tblPr>
        <w:tblStyle w:val="af4"/>
        <w:tblW w:w="0" w:type="auto"/>
        <w:tblLook w:val="04A0" w:firstRow="1" w:lastRow="0" w:firstColumn="1" w:lastColumn="0" w:noHBand="0" w:noVBand="1"/>
      </w:tblPr>
      <w:tblGrid>
        <w:gridCol w:w="9629"/>
      </w:tblGrid>
      <w:tr w:rsidR="00577A14" w:rsidRPr="00577A14" w14:paraId="62A4B2FC" w14:textId="77777777" w:rsidTr="00EC5790">
        <w:tc>
          <w:tcPr>
            <w:tcW w:w="9629" w:type="dxa"/>
          </w:tcPr>
          <w:p w14:paraId="63736B46" w14:textId="77777777" w:rsidR="00EC5790" w:rsidRPr="00577A14" w:rsidRDefault="00EC5790" w:rsidP="00EC5790">
            <w:pPr>
              <w:rPr>
                <w:iCs/>
                <w:color w:val="000000" w:themeColor="text1"/>
                <w:lang w:val="en-US" w:eastAsia="x-none"/>
              </w:rPr>
            </w:pPr>
            <w:r w:rsidRPr="00577A14">
              <w:rPr>
                <w:iCs/>
                <w:color w:val="000000" w:themeColor="text1"/>
                <w:highlight w:val="green"/>
                <w:lang w:val="en-US" w:eastAsia="x-none"/>
              </w:rPr>
              <w:lastRenderedPageBreak/>
              <w:t>Agreement</w:t>
            </w:r>
          </w:p>
          <w:p w14:paraId="37A22651" w14:textId="7FFD6544" w:rsidR="00EC5790" w:rsidRPr="00577A14" w:rsidRDefault="00EC5790" w:rsidP="00DE6E63">
            <w:pPr>
              <w:rPr>
                <w:iCs/>
                <w:color w:val="000000" w:themeColor="text1"/>
                <w:lang w:val="en-US" w:eastAsia="x-none"/>
              </w:rPr>
            </w:pPr>
            <w:r w:rsidRPr="00577A14">
              <w:rPr>
                <w:iCs/>
                <w:color w:val="000000" w:themeColor="text1"/>
                <w:lang w:val="en-US" w:eastAsia="x-none"/>
              </w:rPr>
              <w:t>Study frequency-domain multiple access of D2R transmissions, at least by utilizing a small frequency-shift in baseband. Further details, including pros/cons, are FFS.</w:t>
            </w:r>
          </w:p>
        </w:tc>
      </w:tr>
    </w:tbl>
    <w:p w14:paraId="745E5D59" w14:textId="728A5F55" w:rsidR="001A0500" w:rsidRPr="00577A14" w:rsidRDefault="006F4C54" w:rsidP="00204967">
      <w:pPr>
        <w:snapToGrid w:val="0"/>
        <w:spacing w:beforeLines="50" w:before="120" w:afterLines="50" w:after="120"/>
        <w:jc w:val="both"/>
        <w:rPr>
          <w:color w:val="000000" w:themeColor="text1"/>
          <w:lang w:val="en-US" w:eastAsia="zh-CN"/>
        </w:rPr>
      </w:pPr>
      <w:r w:rsidRPr="00577A14">
        <w:rPr>
          <w:noProof/>
          <w:color w:val="000000" w:themeColor="text1"/>
          <w:lang w:eastAsia="zh-CN"/>
        </w:rPr>
        <w:t>T</w:t>
      </w:r>
      <w:r w:rsidR="00BB4557" w:rsidRPr="00577A14">
        <w:rPr>
          <w:noProof/>
          <w:color w:val="000000" w:themeColor="text1"/>
          <w:lang w:eastAsia="zh-CN"/>
        </w:rPr>
        <w:t>he FDM</w:t>
      </w:r>
      <w:r w:rsidR="004A3354" w:rsidRPr="00577A14">
        <w:rPr>
          <w:color w:val="000000" w:themeColor="text1"/>
        </w:rPr>
        <w:t xml:space="preserve"> with </w:t>
      </w:r>
      <w:r w:rsidR="004A3354" w:rsidRPr="00577A14">
        <w:rPr>
          <w:noProof/>
          <w:color w:val="000000" w:themeColor="text1"/>
          <w:lang w:eastAsia="zh-CN"/>
        </w:rPr>
        <w:t>small frequency shift</w:t>
      </w:r>
      <w:r w:rsidR="00BB4557" w:rsidRPr="00577A14">
        <w:rPr>
          <w:noProof/>
          <w:color w:val="000000" w:themeColor="text1"/>
          <w:lang w:eastAsia="zh-CN"/>
        </w:rPr>
        <w:t xml:space="preserve"> can be achieved by the line code.</w:t>
      </w:r>
      <w:r w:rsidR="008D16E7" w:rsidRPr="00577A14">
        <w:rPr>
          <w:noProof/>
          <w:color w:val="000000" w:themeColor="text1"/>
          <w:lang w:eastAsia="zh-CN"/>
        </w:rPr>
        <w:t xml:space="preserve"> </w:t>
      </w:r>
      <w:r w:rsidR="00832DD1" w:rsidRPr="00577A14">
        <w:rPr>
          <w:color w:val="000000" w:themeColor="text1"/>
          <w:lang w:val="en-US" w:eastAsia="zh-CN"/>
        </w:rPr>
        <w:t xml:space="preserve">In the details, within the same total time length of the one </w:t>
      </w:r>
      <w:r w:rsidR="00832DD1" w:rsidRPr="00577A14">
        <w:rPr>
          <w:noProof/>
          <w:color w:val="000000" w:themeColor="text1"/>
          <w:lang w:eastAsia="zh-CN"/>
        </w:rPr>
        <w:t>information bit</w:t>
      </w:r>
      <w:r w:rsidR="00832DD1" w:rsidRPr="00577A14">
        <w:rPr>
          <w:color w:val="000000" w:themeColor="text1"/>
          <w:lang w:val="en-US" w:eastAsia="zh-CN"/>
        </w:rPr>
        <w:t xml:space="preserve">, chip length and line code repetition number </w:t>
      </w:r>
      <w:r w:rsidR="0057380B" w:rsidRPr="00577A14">
        <w:rPr>
          <w:color w:val="000000" w:themeColor="text1"/>
          <w:lang w:val="en-US" w:eastAsia="zh-CN"/>
        </w:rPr>
        <w:t xml:space="preserve">M </w:t>
      </w:r>
      <w:r w:rsidR="00832DD1" w:rsidRPr="00577A14">
        <w:rPr>
          <w:color w:val="000000" w:themeColor="text1"/>
          <w:lang w:val="en-US" w:eastAsia="zh-CN"/>
        </w:rPr>
        <w:t xml:space="preserve">are different for different FDMA configurations for the different </w:t>
      </w:r>
      <w:r w:rsidR="008A4779" w:rsidRPr="00577A14">
        <w:rPr>
          <w:color w:val="000000" w:themeColor="text1"/>
          <w:lang w:val="en-US" w:eastAsia="zh-CN"/>
        </w:rPr>
        <w:t>device</w:t>
      </w:r>
      <w:r w:rsidR="00832DD1" w:rsidRPr="00577A14">
        <w:rPr>
          <w:color w:val="000000" w:themeColor="text1"/>
          <w:lang w:val="en-US" w:eastAsia="zh-CN"/>
        </w:rPr>
        <w:t xml:space="preserve">s. </w:t>
      </w:r>
    </w:p>
    <w:p w14:paraId="49356A2D" w14:textId="21B7D56C" w:rsidR="00320A9D" w:rsidRPr="00577A14" w:rsidRDefault="0057380B" w:rsidP="00204967">
      <w:pPr>
        <w:snapToGrid w:val="0"/>
        <w:spacing w:beforeLines="50" w:before="120" w:afterLines="50" w:after="120"/>
        <w:jc w:val="both"/>
        <w:rPr>
          <w:color w:val="000000" w:themeColor="text1"/>
          <w:lang w:val="en-US" w:eastAsia="zh-CN"/>
        </w:rPr>
      </w:pPr>
      <w:r w:rsidRPr="00577A14">
        <w:rPr>
          <w:color w:val="000000" w:themeColor="text1"/>
          <w:lang w:val="en-US" w:eastAsia="zh-CN"/>
        </w:rPr>
        <w:t xml:space="preserve">As shown in the table </w:t>
      </w:r>
      <w:r w:rsidR="009440FB" w:rsidRPr="00577A14">
        <w:rPr>
          <w:color w:val="000000" w:themeColor="text1"/>
          <w:lang w:val="en-US" w:eastAsia="zh-CN"/>
        </w:rPr>
        <w:t>3</w:t>
      </w:r>
      <w:r w:rsidRPr="00577A14">
        <w:rPr>
          <w:color w:val="000000" w:themeColor="text1"/>
          <w:lang w:val="en-US" w:eastAsia="zh-CN"/>
        </w:rPr>
        <w:t xml:space="preserve">, </w:t>
      </w:r>
      <w:r w:rsidR="00320A9D" w:rsidRPr="00577A14">
        <w:rPr>
          <w:color w:val="000000" w:themeColor="text1"/>
          <w:lang w:val="en-US" w:eastAsia="zh-CN"/>
        </w:rPr>
        <w:t>configuration#1</w:t>
      </w:r>
      <w:r w:rsidR="00AB3381" w:rsidRPr="00577A14">
        <w:rPr>
          <w:color w:val="000000" w:themeColor="text1"/>
          <w:lang w:val="en-US" w:eastAsia="zh-CN"/>
        </w:rPr>
        <w:t xml:space="preserve"> </w:t>
      </w:r>
      <w:r w:rsidR="00320A9D" w:rsidRPr="00577A14">
        <w:rPr>
          <w:color w:val="000000" w:themeColor="text1"/>
          <w:lang w:val="en-US" w:eastAsia="zh-CN"/>
        </w:rPr>
        <w:t xml:space="preserve">{M=1, </w:t>
      </w:r>
      <w:r w:rsidR="002E7A26" w:rsidRPr="00577A14">
        <w:rPr>
          <w:color w:val="000000" w:themeColor="text1"/>
          <w:lang w:val="en-US" w:eastAsia="zh-CN"/>
        </w:rPr>
        <w:t>BLF</w:t>
      </w:r>
      <w:r w:rsidR="00320A9D" w:rsidRPr="00577A14">
        <w:rPr>
          <w:color w:val="000000" w:themeColor="text1"/>
          <w:lang w:val="en-US" w:eastAsia="zh-CN"/>
        </w:rPr>
        <w:t xml:space="preserve"> =</w:t>
      </w:r>
      <w:r w:rsidR="002E7A26" w:rsidRPr="00577A14">
        <w:rPr>
          <w:color w:val="000000" w:themeColor="text1"/>
        </w:rPr>
        <w:t>3.75khz</w:t>
      </w:r>
      <w:r w:rsidR="00320A9D" w:rsidRPr="00577A14">
        <w:rPr>
          <w:color w:val="000000" w:themeColor="text1"/>
          <w:lang w:val="en-US" w:eastAsia="zh-CN"/>
        </w:rPr>
        <w:t>} means</w:t>
      </w:r>
      <w:r w:rsidR="00AB3381" w:rsidRPr="00577A14">
        <w:rPr>
          <w:color w:val="000000" w:themeColor="text1"/>
          <w:lang w:val="en-US" w:eastAsia="zh-CN"/>
        </w:rPr>
        <w:t xml:space="preserve"> that</w:t>
      </w:r>
      <w:r w:rsidR="00320A9D" w:rsidRPr="00577A14">
        <w:rPr>
          <w:color w:val="000000" w:themeColor="text1"/>
          <w:lang w:val="en-US" w:eastAsia="zh-CN"/>
        </w:rPr>
        <w:t xml:space="preserve"> </w:t>
      </w:r>
      <w:r w:rsidR="006F596D" w:rsidRPr="00577A14">
        <w:rPr>
          <w:color w:val="000000" w:themeColor="text1"/>
          <w:lang w:val="en-US" w:eastAsia="zh-CN"/>
        </w:rPr>
        <w:t xml:space="preserve">the duration of </w:t>
      </w:r>
      <w:r w:rsidR="00320A9D" w:rsidRPr="00577A14">
        <w:rPr>
          <w:color w:val="000000" w:themeColor="text1"/>
          <w:lang w:val="en-US" w:eastAsia="zh-CN"/>
        </w:rPr>
        <w:t>one chip is</w:t>
      </w:r>
      <w:r w:rsidR="006F596D" w:rsidRPr="00577A14">
        <w:rPr>
          <w:color w:val="000000" w:themeColor="text1"/>
          <w:lang w:val="en-US" w:eastAsia="zh-CN"/>
        </w:rPr>
        <w:t xml:space="preserve"> two OFDM symbols</w:t>
      </w:r>
      <w:r w:rsidR="00320A9D" w:rsidRPr="00577A14">
        <w:rPr>
          <w:color w:val="000000" w:themeColor="text1"/>
          <w:lang w:val="en-US" w:eastAsia="zh-CN"/>
        </w:rPr>
        <w:t xml:space="preserve">, </w:t>
      </w:r>
      <w:r w:rsidR="006F596D" w:rsidRPr="00577A14">
        <w:rPr>
          <w:color w:val="000000" w:themeColor="text1"/>
          <w:lang w:val="en-US" w:eastAsia="zh-CN"/>
        </w:rPr>
        <w:t xml:space="preserve">and one information bit is coded </w:t>
      </w:r>
      <w:r w:rsidR="00AB3381" w:rsidRPr="00577A14">
        <w:rPr>
          <w:color w:val="000000" w:themeColor="text1"/>
          <w:lang w:val="en-US" w:eastAsia="zh-CN"/>
        </w:rPr>
        <w:t xml:space="preserve">on </w:t>
      </w:r>
      <w:r w:rsidR="006F596D" w:rsidRPr="00577A14">
        <w:rPr>
          <w:color w:val="000000" w:themeColor="text1"/>
          <w:lang w:val="en-US" w:eastAsia="zh-CN"/>
        </w:rPr>
        <w:t xml:space="preserve">two chips, so the total duration of </w:t>
      </w:r>
      <w:r w:rsidR="00320A9D" w:rsidRPr="00577A14">
        <w:rPr>
          <w:color w:val="000000" w:themeColor="text1"/>
          <w:lang w:val="en-US" w:eastAsia="zh-CN"/>
        </w:rPr>
        <w:t xml:space="preserve">one information bit </w:t>
      </w:r>
      <w:r w:rsidR="006F596D" w:rsidRPr="00577A14">
        <w:rPr>
          <w:color w:val="000000" w:themeColor="text1"/>
          <w:lang w:val="en-US" w:eastAsia="zh-CN"/>
        </w:rPr>
        <w:t>with one</w:t>
      </w:r>
      <w:r w:rsidR="00E53E6A" w:rsidRPr="00577A14">
        <w:rPr>
          <w:color w:val="000000" w:themeColor="text1"/>
          <w:lang w:val="en-US" w:eastAsia="zh-CN"/>
        </w:rPr>
        <w:t xml:space="preserve"> </w:t>
      </w:r>
      <w:r w:rsidR="006F596D" w:rsidRPr="00577A14">
        <w:rPr>
          <w:color w:val="000000" w:themeColor="text1"/>
          <w:lang w:val="en-US" w:eastAsia="zh-CN"/>
        </w:rPr>
        <w:t>rep</w:t>
      </w:r>
      <w:r w:rsidR="000542C4" w:rsidRPr="00577A14">
        <w:rPr>
          <w:color w:val="000000" w:themeColor="text1"/>
          <w:lang w:val="en-US" w:eastAsia="zh-CN"/>
        </w:rPr>
        <w:t>eti</w:t>
      </w:r>
      <w:r w:rsidR="006F596D" w:rsidRPr="00577A14">
        <w:rPr>
          <w:color w:val="000000" w:themeColor="text1"/>
          <w:lang w:val="en-US" w:eastAsia="zh-CN"/>
        </w:rPr>
        <w:t>tion is four OFDM symbols.</w:t>
      </w:r>
      <w:r w:rsidR="00320A9D" w:rsidRPr="00577A14">
        <w:rPr>
          <w:color w:val="000000" w:themeColor="text1"/>
          <w:lang w:val="en-US" w:eastAsia="zh-CN"/>
        </w:rPr>
        <w:t xml:space="preserve"> </w:t>
      </w:r>
      <w:r w:rsidR="006F596D" w:rsidRPr="00577A14">
        <w:rPr>
          <w:color w:val="000000" w:themeColor="text1"/>
          <w:lang w:val="en-US" w:eastAsia="zh-CN"/>
        </w:rPr>
        <w:t>Then, multiple</w:t>
      </w:r>
      <w:r w:rsidR="00E53EAF" w:rsidRPr="00577A14">
        <w:rPr>
          <w:color w:val="000000" w:themeColor="text1"/>
          <w:lang w:val="en-US" w:eastAsia="zh-CN"/>
        </w:rPr>
        <w:t xml:space="preserve"> </w:t>
      </w:r>
      <w:r w:rsidR="006F596D" w:rsidRPr="00577A14">
        <w:rPr>
          <w:color w:val="000000" w:themeColor="text1"/>
          <w:lang w:val="en-US" w:eastAsia="zh-CN"/>
        </w:rPr>
        <w:t>configuration</w:t>
      </w:r>
      <w:r w:rsidR="000542C4" w:rsidRPr="00577A14">
        <w:rPr>
          <w:color w:val="000000" w:themeColor="text1"/>
          <w:lang w:val="en-US" w:eastAsia="zh-CN"/>
        </w:rPr>
        <w:t>s</w:t>
      </w:r>
      <w:r w:rsidR="006F596D" w:rsidRPr="00577A14">
        <w:rPr>
          <w:color w:val="000000" w:themeColor="text1"/>
          <w:lang w:val="en-US" w:eastAsia="zh-CN"/>
        </w:rPr>
        <w:t xml:space="preserve"> can be obtained by changing the M value.</w:t>
      </w:r>
      <w:r w:rsidR="002E7A26" w:rsidRPr="00577A14">
        <w:rPr>
          <w:color w:val="000000" w:themeColor="text1"/>
          <w:lang w:val="en-US" w:eastAsia="zh-CN"/>
        </w:rPr>
        <w:t xml:space="preserve"> Meanwhile, i</w:t>
      </w:r>
      <w:r w:rsidR="002E7A26" w:rsidRPr="00577A14">
        <w:rPr>
          <w:rFonts w:eastAsia="等线"/>
          <w:color w:val="000000" w:themeColor="text1"/>
          <w:lang w:eastAsia="zh-CN"/>
        </w:rPr>
        <w:t>t can be observed from the table</w:t>
      </w:r>
      <w:r w:rsidR="009440FB" w:rsidRPr="00577A14">
        <w:rPr>
          <w:rFonts w:eastAsia="等线"/>
          <w:color w:val="000000" w:themeColor="text1"/>
          <w:lang w:eastAsia="zh-CN"/>
        </w:rPr>
        <w:t xml:space="preserve"> 3</w:t>
      </w:r>
      <w:r w:rsidR="002E7A26" w:rsidRPr="00577A14">
        <w:rPr>
          <w:rFonts w:eastAsia="等线"/>
          <w:color w:val="000000" w:themeColor="text1"/>
          <w:lang w:eastAsia="zh-CN"/>
        </w:rPr>
        <w:t xml:space="preserve"> that “BLF = 1/ (2 ×chip length)</w:t>
      </w:r>
      <w:r w:rsidR="001F4146" w:rsidRPr="00577A14">
        <w:rPr>
          <w:rFonts w:eastAsia="等线"/>
          <w:color w:val="000000" w:themeColor="text1"/>
          <w:lang w:eastAsia="zh-CN"/>
        </w:rPr>
        <w:t xml:space="preserve"> </w:t>
      </w:r>
      <w:r w:rsidR="002E7A26" w:rsidRPr="00577A14">
        <w:rPr>
          <w:rFonts w:eastAsia="等线"/>
          <w:color w:val="000000" w:themeColor="text1"/>
          <w:lang w:eastAsia="zh-CN"/>
        </w:rPr>
        <w:t>= M ×date rate” is always kept for the different FDM configurations.</w:t>
      </w:r>
    </w:p>
    <w:p w14:paraId="2BF66C62" w14:textId="29E0D543" w:rsidR="0057380B" w:rsidRPr="00577A14" w:rsidRDefault="00E53EAF" w:rsidP="00204967">
      <w:pPr>
        <w:snapToGrid w:val="0"/>
        <w:spacing w:beforeLines="50" w:before="120" w:afterLines="50" w:after="120"/>
        <w:jc w:val="both"/>
        <w:rPr>
          <w:color w:val="000000" w:themeColor="text1"/>
          <w:lang w:val="en-US" w:eastAsia="zh-CN"/>
        </w:rPr>
      </w:pPr>
      <w:r w:rsidRPr="00577A14">
        <w:rPr>
          <w:color w:val="000000" w:themeColor="text1"/>
          <w:lang w:val="en-US" w:eastAsia="zh-CN"/>
        </w:rPr>
        <w:t>For example, t</w:t>
      </w:r>
      <w:r w:rsidR="00832DD1" w:rsidRPr="00577A14">
        <w:rPr>
          <w:color w:val="000000" w:themeColor="text1"/>
          <w:lang w:val="en-US" w:eastAsia="zh-CN"/>
        </w:rPr>
        <w:t xml:space="preserve">o </w:t>
      </w:r>
      <w:r w:rsidR="000542C4" w:rsidRPr="00577A14">
        <w:rPr>
          <w:color w:val="000000" w:themeColor="text1"/>
          <w:lang w:val="en-US" w:eastAsia="zh-CN"/>
        </w:rPr>
        <w:t xml:space="preserve">demonstrate the FDM feasibility </w:t>
      </w:r>
      <w:r w:rsidR="000542C4" w:rsidRPr="00577A14">
        <w:rPr>
          <w:noProof/>
          <w:color w:val="000000" w:themeColor="text1"/>
          <w:lang w:eastAsia="zh-CN"/>
        </w:rPr>
        <w:t>by the line code</w:t>
      </w:r>
      <w:r w:rsidR="00832DD1" w:rsidRPr="00577A14">
        <w:rPr>
          <w:color w:val="000000" w:themeColor="text1"/>
          <w:lang w:val="en-US" w:eastAsia="zh-CN"/>
        </w:rPr>
        <w:t>, three</w:t>
      </w:r>
      <w:r w:rsidR="001F4146" w:rsidRPr="00577A14">
        <w:rPr>
          <w:color w:val="000000" w:themeColor="text1"/>
          <w:lang w:val="en-US" w:eastAsia="zh-CN"/>
        </w:rPr>
        <w:t xml:space="preserve"> </w:t>
      </w:r>
      <w:r w:rsidR="002E7A26" w:rsidRPr="00577A14">
        <w:rPr>
          <w:color w:val="000000" w:themeColor="text1"/>
          <w:lang w:val="en-US" w:eastAsia="zh-CN"/>
        </w:rPr>
        <w:t>configuration</w:t>
      </w:r>
      <w:r w:rsidR="000542C4" w:rsidRPr="00577A14">
        <w:rPr>
          <w:color w:val="000000" w:themeColor="text1"/>
          <w:lang w:val="en-US" w:eastAsia="zh-CN"/>
        </w:rPr>
        <w:t>s</w:t>
      </w:r>
      <w:r w:rsidR="001F4146" w:rsidRPr="00577A14">
        <w:rPr>
          <w:color w:val="000000" w:themeColor="text1"/>
          <w:lang w:val="en-US" w:eastAsia="zh-CN"/>
        </w:rPr>
        <w:t xml:space="preserve"> </w:t>
      </w:r>
      <w:r w:rsidR="002E7A26" w:rsidRPr="00577A14">
        <w:rPr>
          <w:color w:val="000000" w:themeColor="text1"/>
          <w:lang w:val="en-US" w:eastAsia="zh-CN"/>
        </w:rPr>
        <w:t>{M=16,</w:t>
      </w:r>
      <w:r w:rsidR="001F4146" w:rsidRPr="00577A14">
        <w:rPr>
          <w:color w:val="000000" w:themeColor="text1"/>
          <w:lang w:val="en-US" w:eastAsia="zh-CN"/>
        </w:rPr>
        <w:t xml:space="preserve"> </w:t>
      </w:r>
      <w:r w:rsidR="002E7A26" w:rsidRPr="00577A14">
        <w:rPr>
          <w:color w:val="000000" w:themeColor="text1"/>
          <w:lang w:val="en-US" w:eastAsia="zh-CN"/>
        </w:rPr>
        <w:t>BLF=60khz}</w:t>
      </w:r>
      <w:r w:rsidR="00C561C9" w:rsidRPr="00577A14">
        <w:rPr>
          <w:color w:val="000000" w:themeColor="text1"/>
          <w:lang w:val="en-US" w:eastAsia="zh-CN"/>
        </w:rPr>
        <w:t xml:space="preserve">, </w:t>
      </w:r>
      <w:r w:rsidR="002E7A26" w:rsidRPr="00577A14">
        <w:rPr>
          <w:color w:val="000000" w:themeColor="text1"/>
          <w:lang w:val="en-US" w:eastAsia="zh-CN"/>
        </w:rPr>
        <w:t>{M=32,</w:t>
      </w:r>
      <w:r w:rsidR="00E53E6A" w:rsidRPr="00577A14">
        <w:rPr>
          <w:color w:val="000000" w:themeColor="text1"/>
          <w:lang w:val="en-US" w:eastAsia="zh-CN"/>
        </w:rPr>
        <w:t xml:space="preserve"> </w:t>
      </w:r>
      <w:r w:rsidR="002E7A26" w:rsidRPr="00577A14">
        <w:rPr>
          <w:color w:val="000000" w:themeColor="text1"/>
          <w:lang w:val="en-US" w:eastAsia="zh-CN"/>
        </w:rPr>
        <w:t>BLF=120khz},</w:t>
      </w:r>
      <w:r w:rsidR="00C561C9" w:rsidRPr="00577A14">
        <w:rPr>
          <w:color w:val="000000" w:themeColor="text1"/>
          <w:lang w:val="en-US" w:eastAsia="zh-CN"/>
        </w:rPr>
        <w:t xml:space="preserve"> </w:t>
      </w:r>
      <w:r w:rsidR="002E7A26" w:rsidRPr="00577A14">
        <w:rPr>
          <w:color w:val="000000" w:themeColor="text1"/>
          <w:lang w:val="en-US" w:eastAsia="zh-CN"/>
        </w:rPr>
        <w:t>{M=64,</w:t>
      </w:r>
      <w:r w:rsidRPr="00577A14">
        <w:rPr>
          <w:color w:val="000000" w:themeColor="text1"/>
          <w:lang w:val="en-US" w:eastAsia="zh-CN"/>
        </w:rPr>
        <w:t xml:space="preserve"> </w:t>
      </w:r>
      <w:r w:rsidR="002E7A26" w:rsidRPr="00577A14">
        <w:rPr>
          <w:color w:val="000000" w:themeColor="text1"/>
          <w:lang w:val="en-US" w:eastAsia="zh-CN"/>
        </w:rPr>
        <w:t>BLF=240khz}</w:t>
      </w:r>
      <w:r w:rsidR="0057380B" w:rsidRPr="00577A14">
        <w:rPr>
          <w:color w:val="000000" w:themeColor="text1"/>
          <w:lang w:val="en-US" w:eastAsia="zh-CN"/>
        </w:rPr>
        <w:t xml:space="preserve"> </w:t>
      </w:r>
      <w:r w:rsidR="00832DD1" w:rsidRPr="00577A14">
        <w:rPr>
          <w:color w:val="000000" w:themeColor="text1"/>
          <w:lang w:val="en-US" w:eastAsia="zh-CN"/>
        </w:rPr>
        <w:t xml:space="preserve">are </w:t>
      </w:r>
      <w:r w:rsidRPr="00577A14">
        <w:rPr>
          <w:color w:val="000000" w:themeColor="text1"/>
          <w:lang w:val="en-US" w:eastAsia="zh-CN"/>
        </w:rPr>
        <w:t>selected for simulation</w:t>
      </w:r>
      <w:r w:rsidR="00832DD1" w:rsidRPr="00577A14">
        <w:rPr>
          <w:color w:val="000000" w:themeColor="text1"/>
          <w:lang w:val="en-US" w:eastAsia="zh-CN"/>
        </w:rPr>
        <w:t>.</w:t>
      </w:r>
      <w:r w:rsidR="00C561C9" w:rsidRPr="00577A14">
        <w:rPr>
          <w:color w:val="000000" w:themeColor="text1"/>
          <w:lang w:val="en-US" w:eastAsia="zh-CN"/>
        </w:rPr>
        <w:t xml:space="preserve"> </w:t>
      </w:r>
      <w:r w:rsidR="0057380B" w:rsidRPr="00577A14">
        <w:rPr>
          <w:rFonts w:eastAsia="等线"/>
          <w:color w:val="000000" w:themeColor="text1"/>
          <w:lang w:eastAsia="zh-CN"/>
        </w:rPr>
        <w:t xml:space="preserve">The evaluation assumptions are summarized in table </w:t>
      </w:r>
      <w:r w:rsidR="009440FB" w:rsidRPr="00577A14">
        <w:rPr>
          <w:rFonts w:eastAsia="等线"/>
          <w:color w:val="000000" w:themeColor="text1"/>
          <w:lang w:eastAsia="zh-CN"/>
        </w:rPr>
        <w:t>4</w:t>
      </w:r>
      <w:r w:rsidR="0057380B" w:rsidRPr="00577A14">
        <w:rPr>
          <w:rFonts w:eastAsia="等线"/>
          <w:color w:val="000000" w:themeColor="text1"/>
          <w:lang w:eastAsia="zh-CN"/>
        </w:rPr>
        <w:t xml:space="preserve">. </w:t>
      </w:r>
      <w:r w:rsidR="0057380B" w:rsidRPr="00577A14">
        <w:rPr>
          <w:color w:val="000000" w:themeColor="text1"/>
          <w:lang w:val="en-US" w:eastAsia="zh-CN"/>
        </w:rPr>
        <w:t>As</w:t>
      </w:r>
      <w:r w:rsidR="0057380B" w:rsidRPr="00577A14">
        <w:rPr>
          <w:rFonts w:eastAsia="等线"/>
          <w:color w:val="000000" w:themeColor="text1"/>
          <w:lang w:eastAsia="zh-CN"/>
        </w:rPr>
        <w:t xml:space="preserve"> shown in the figure</w:t>
      </w:r>
      <w:r w:rsidR="009440FB" w:rsidRPr="00577A14">
        <w:rPr>
          <w:rFonts w:eastAsia="等线"/>
          <w:color w:val="000000" w:themeColor="text1"/>
          <w:lang w:eastAsia="zh-CN"/>
        </w:rPr>
        <w:t xml:space="preserve"> 6</w:t>
      </w:r>
      <w:r w:rsidR="0057380B" w:rsidRPr="00577A14">
        <w:rPr>
          <w:rFonts w:eastAsia="等线"/>
          <w:color w:val="000000" w:themeColor="text1"/>
          <w:lang w:eastAsia="zh-CN"/>
        </w:rPr>
        <w:t xml:space="preserve">, </w:t>
      </w:r>
      <w:r w:rsidR="0057380B" w:rsidRPr="00577A14">
        <w:rPr>
          <w:color w:val="000000" w:themeColor="text1"/>
          <w:lang w:val="en-US" w:eastAsia="zh-CN"/>
        </w:rPr>
        <w:t xml:space="preserve">it can be </w:t>
      </w:r>
      <w:r w:rsidRPr="00577A14">
        <w:rPr>
          <w:color w:val="000000" w:themeColor="text1"/>
          <w:lang w:val="en-US" w:eastAsia="zh-CN"/>
        </w:rPr>
        <w:t xml:space="preserve">observed </w:t>
      </w:r>
      <w:r w:rsidR="0057380B" w:rsidRPr="00577A14">
        <w:rPr>
          <w:color w:val="000000" w:themeColor="text1"/>
          <w:lang w:val="en-US" w:eastAsia="zh-CN"/>
        </w:rPr>
        <w:t xml:space="preserve">that the spectrum of different </w:t>
      </w:r>
      <w:r w:rsidR="008A4779" w:rsidRPr="00577A14">
        <w:rPr>
          <w:color w:val="000000" w:themeColor="text1"/>
          <w:lang w:val="en-US" w:eastAsia="zh-CN"/>
        </w:rPr>
        <w:t xml:space="preserve">devices </w:t>
      </w:r>
      <w:r w:rsidR="0057380B" w:rsidRPr="00577A14">
        <w:rPr>
          <w:color w:val="000000" w:themeColor="text1"/>
          <w:lang w:val="en-US" w:eastAsia="zh-CN"/>
        </w:rPr>
        <w:t>transmission can be separated well</w:t>
      </w:r>
      <w:r w:rsidR="0066017A" w:rsidRPr="00577A14">
        <w:rPr>
          <w:color w:val="000000" w:themeColor="text1"/>
          <w:lang w:val="en-US" w:eastAsia="zh-CN"/>
        </w:rPr>
        <w:t xml:space="preserve"> in the frequency domain</w:t>
      </w:r>
      <w:r w:rsidR="0057380B" w:rsidRPr="00577A14">
        <w:rPr>
          <w:color w:val="000000" w:themeColor="text1"/>
          <w:lang w:val="en-US" w:eastAsia="zh-CN"/>
        </w:rPr>
        <w:t xml:space="preserve">. </w:t>
      </w:r>
      <w:r w:rsidRPr="00577A14">
        <w:rPr>
          <w:color w:val="000000" w:themeColor="text1"/>
          <w:lang w:val="en-US" w:eastAsia="zh-CN"/>
        </w:rPr>
        <w:t xml:space="preserve">Meanwhile, in the figure </w:t>
      </w:r>
      <w:r w:rsidR="009440FB" w:rsidRPr="00577A14">
        <w:rPr>
          <w:color w:val="000000" w:themeColor="text1"/>
          <w:lang w:val="en-US" w:eastAsia="zh-CN"/>
        </w:rPr>
        <w:t>7</w:t>
      </w:r>
      <w:r w:rsidRPr="00577A14">
        <w:rPr>
          <w:color w:val="000000" w:themeColor="text1"/>
          <w:lang w:val="en-US" w:eastAsia="zh-CN"/>
        </w:rPr>
        <w:t xml:space="preserve">, BLER performance on the reader for </w:t>
      </w:r>
      <w:r w:rsidR="00182BE8" w:rsidRPr="00577A14">
        <w:rPr>
          <w:color w:val="000000" w:themeColor="text1"/>
          <w:lang w:val="en-US" w:eastAsia="zh-CN"/>
        </w:rPr>
        <w:t>device#0,</w:t>
      </w:r>
      <w:r w:rsidR="0066017A" w:rsidRPr="00577A14">
        <w:rPr>
          <w:color w:val="000000" w:themeColor="text1"/>
          <w:lang w:val="en-US" w:eastAsia="zh-CN"/>
        </w:rPr>
        <w:t xml:space="preserve"> </w:t>
      </w:r>
      <w:r w:rsidR="00182BE8" w:rsidRPr="00577A14">
        <w:rPr>
          <w:color w:val="000000" w:themeColor="text1"/>
          <w:lang w:val="en-US" w:eastAsia="zh-CN"/>
        </w:rPr>
        <w:t>device#1 and device#2 are almost same because of same date rate.</w:t>
      </w:r>
      <w:r w:rsidRPr="00577A14">
        <w:rPr>
          <w:color w:val="000000" w:themeColor="text1"/>
          <w:lang w:val="en-US" w:eastAsia="zh-CN"/>
        </w:rPr>
        <w:t xml:space="preserve"> </w:t>
      </w:r>
      <w:r w:rsidR="00182BE8" w:rsidRPr="00577A14">
        <w:rPr>
          <w:color w:val="000000" w:themeColor="text1"/>
          <w:lang w:val="en-US" w:eastAsia="zh-CN"/>
        </w:rPr>
        <w:t>Therefore,</w:t>
      </w:r>
      <w:r w:rsidR="0057380B" w:rsidRPr="00577A14">
        <w:rPr>
          <w:color w:val="000000" w:themeColor="text1"/>
          <w:lang w:val="en-US" w:eastAsia="zh-CN"/>
        </w:rPr>
        <w:t xml:space="preserve"> different </w:t>
      </w:r>
      <w:r w:rsidR="008A4779" w:rsidRPr="00577A14">
        <w:rPr>
          <w:color w:val="000000" w:themeColor="text1"/>
          <w:lang w:val="en-US" w:eastAsia="zh-CN"/>
        </w:rPr>
        <w:t xml:space="preserve">devices </w:t>
      </w:r>
      <w:r w:rsidR="0057380B" w:rsidRPr="00577A14">
        <w:rPr>
          <w:color w:val="000000" w:themeColor="text1"/>
          <w:lang w:val="en-US" w:eastAsia="zh-CN"/>
        </w:rPr>
        <w:t>can use different M value</w:t>
      </w:r>
      <w:r w:rsidR="0066017A" w:rsidRPr="00577A14">
        <w:rPr>
          <w:color w:val="000000" w:themeColor="text1"/>
          <w:lang w:val="en-US" w:eastAsia="zh-CN"/>
        </w:rPr>
        <w:t>s</w:t>
      </w:r>
      <w:r w:rsidR="002E7A26" w:rsidRPr="00577A14">
        <w:rPr>
          <w:color w:val="000000" w:themeColor="text1"/>
          <w:lang w:val="en-US" w:eastAsia="zh-CN"/>
        </w:rPr>
        <w:t xml:space="preserve"> and BLF</w:t>
      </w:r>
      <w:r w:rsidR="0066017A" w:rsidRPr="00577A14">
        <w:rPr>
          <w:color w:val="000000" w:themeColor="text1"/>
          <w:lang w:val="en-US" w:eastAsia="zh-CN"/>
        </w:rPr>
        <w:t xml:space="preserve"> values </w:t>
      </w:r>
      <w:r w:rsidR="0057380B" w:rsidRPr="00577A14">
        <w:rPr>
          <w:color w:val="000000" w:themeColor="text1"/>
          <w:lang w:val="en-US" w:eastAsia="zh-CN"/>
        </w:rPr>
        <w:t xml:space="preserve">to </w:t>
      </w:r>
      <w:r w:rsidR="0066017A" w:rsidRPr="00577A14">
        <w:rPr>
          <w:color w:val="000000" w:themeColor="text1"/>
          <w:lang w:val="en-US" w:eastAsia="zh-CN"/>
        </w:rPr>
        <w:t>transmit the D2R</w:t>
      </w:r>
      <w:r w:rsidR="0057380B" w:rsidRPr="00577A14">
        <w:rPr>
          <w:color w:val="000000" w:themeColor="text1"/>
          <w:lang w:val="en-US" w:eastAsia="zh-CN"/>
        </w:rPr>
        <w:t xml:space="preserve">, the </w:t>
      </w:r>
      <w:r w:rsidR="001A0500" w:rsidRPr="00577A14">
        <w:rPr>
          <w:color w:val="000000" w:themeColor="text1"/>
          <w:lang w:val="en-US" w:eastAsia="zh-CN"/>
        </w:rPr>
        <w:t>r</w:t>
      </w:r>
      <w:r w:rsidR="0057380B" w:rsidRPr="00577A14">
        <w:rPr>
          <w:color w:val="000000" w:themeColor="text1"/>
          <w:lang w:val="en-US" w:eastAsia="zh-CN"/>
        </w:rPr>
        <w:t>eader filters out data of different</w:t>
      </w:r>
      <w:r w:rsidR="008A4779" w:rsidRPr="00577A14">
        <w:rPr>
          <w:color w:val="000000" w:themeColor="text1"/>
          <w:lang w:val="en-US" w:eastAsia="zh-CN"/>
        </w:rPr>
        <w:t xml:space="preserve"> devices</w:t>
      </w:r>
      <w:r w:rsidR="0066017A" w:rsidRPr="00577A14">
        <w:rPr>
          <w:color w:val="000000" w:themeColor="text1"/>
          <w:lang w:val="en-US" w:eastAsia="zh-CN"/>
        </w:rPr>
        <w:t xml:space="preserve"> by filtering</w:t>
      </w:r>
      <w:r w:rsidR="0057380B" w:rsidRPr="00577A14">
        <w:rPr>
          <w:color w:val="000000" w:themeColor="text1"/>
          <w:lang w:val="en-US" w:eastAsia="zh-CN"/>
        </w:rPr>
        <w:t>.</w:t>
      </w:r>
    </w:p>
    <w:p w14:paraId="56BA36FF" w14:textId="23FC37F9" w:rsidR="0057380B" w:rsidRPr="002D67F9" w:rsidRDefault="0057380B" w:rsidP="00BE1415">
      <w:pPr>
        <w:spacing w:beforeLines="50" w:before="120" w:afterLines="50" w:after="120"/>
        <w:jc w:val="center"/>
        <w:rPr>
          <w:b/>
          <w:bCs/>
          <w:color w:val="000000" w:themeColor="text1"/>
          <w:lang w:val="en-US" w:eastAsia="zh-CN"/>
        </w:rPr>
      </w:pPr>
      <w:r w:rsidRPr="002D67F9">
        <w:rPr>
          <w:b/>
          <w:bCs/>
          <w:color w:val="000000" w:themeColor="text1"/>
          <w:lang w:val="en-US" w:eastAsia="zh-CN"/>
        </w:rPr>
        <w:t xml:space="preserve">Table </w:t>
      </w:r>
      <w:r w:rsidR="00BE1415" w:rsidRPr="002D67F9">
        <w:rPr>
          <w:b/>
          <w:bCs/>
          <w:color w:val="000000" w:themeColor="text1"/>
          <w:lang w:val="en-US" w:eastAsia="zh-CN"/>
        </w:rPr>
        <w:t>3</w:t>
      </w:r>
      <w:r w:rsidRPr="002D67F9">
        <w:rPr>
          <w:b/>
          <w:bCs/>
          <w:color w:val="000000" w:themeColor="text1"/>
          <w:lang w:val="en-US" w:eastAsia="zh-CN"/>
        </w:rPr>
        <w:t>: FDM configuration</w:t>
      </w:r>
      <w:r w:rsidR="001A0500" w:rsidRPr="002D67F9">
        <w:rPr>
          <w:b/>
          <w:bCs/>
          <w:color w:val="000000" w:themeColor="text1"/>
          <w:lang w:val="en-US" w:eastAsia="zh-CN"/>
        </w:rPr>
        <w:t xml:space="preserve">s </w:t>
      </w:r>
    </w:p>
    <w:tbl>
      <w:tblPr>
        <w:tblStyle w:val="af4"/>
        <w:tblW w:w="0" w:type="auto"/>
        <w:jc w:val="center"/>
        <w:tblLook w:val="04A0" w:firstRow="1" w:lastRow="0" w:firstColumn="1" w:lastColumn="0" w:noHBand="0" w:noVBand="1"/>
      </w:tblPr>
      <w:tblGrid>
        <w:gridCol w:w="1138"/>
        <w:gridCol w:w="1155"/>
        <w:gridCol w:w="2616"/>
        <w:gridCol w:w="944"/>
      </w:tblGrid>
      <w:tr w:rsidR="00577A14" w:rsidRPr="00577A14" w14:paraId="17B36D19" w14:textId="61995E69" w:rsidTr="00BE1415">
        <w:trPr>
          <w:jc w:val="center"/>
        </w:trPr>
        <w:tc>
          <w:tcPr>
            <w:tcW w:w="0" w:type="auto"/>
          </w:tcPr>
          <w:p w14:paraId="602D7896" w14:textId="77777777" w:rsidR="0018189B" w:rsidRPr="00577A14" w:rsidRDefault="0018189B" w:rsidP="001954FA">
            <w:pPr>
              <w:jc w:val="center"/>
              <w:rPr>
                <w:color w:val="000000" w:themeColor="text1"/>
              </w:rPr>
            </w:pPr>
            <w:r w:rsidRPr="00577A14">
              <w:rPr>
                <w:rFonts w:hint="eastAsia"/>
                <w:color w:val="000000" w:themeColor="text1"/>
              </w:rPr>
              <w:t>Value of M</w:t>
            </w:r>
          </w:p>
        </w:tc>
        <w:tc>
          <w:tcPr>
            <w:tcW w:w="0" w:type="auto"/>
          </w:tcPr>
          <w:p w14:paraId="4B78085B" w14:textId="77777777" w:rsidR="0018189B" w:rsidRPr="00577A14" w:rsidRDefault="0018189B" w:rsidP="001954FA">
            <w:pPr>
              <w:jc w:val="center"/>
              <w:rPr>
                <w:color w:val="000000" w:themeColor="text1"/>
              </w:rPr>
            </w:pPr>
            <w:r w:rsidRPr="00577A14">
              <w:rPr>
                <w:rFonts w:hint="eastAsia"/>
                <w:color w:val="000000" w:themeColor="text1"/>
              </w:rPr>
              <w:t>Chip length</w:t>
            </w:r>
          </w:p>
        </w:tc>
        <w:tc>
          <w:tcPr>
            <w:tcW w:w="0" w:type="auto"/>
          </w:tcPr>
          <w:p w14:paraId="56E55A2F" w14:textId="77777777" w:rsidR="0018189B" w:rsidRPr="00577A14" w:rsidRDefault="0018189B" w:rsidP="001954FA">
            <w:pPr>
              <w:jc w:val="center"/>
              <w:rPr>
                <w:color w:val="000000" w:themeColor="text1"/>
              </w:rPr>
            </w:pPr>
            <w:r w:rsidRPr="00577A14">
              <w:rPr>
                <w:rFonts w:hint="eastAsia"/>
                <w:color w:val="000000" w:themeColor="text1"/>
              </w:rPr>
              <w:t>Backscattering link frequency</w:t>
            </w:r>
          </w:p>
        </w:tc>
        <w:tc>
          <w:tcPr>
            <w:tcW w:w="0" w:type="auto"/>
          </w:tcPr>
          <w:p w14:paraId="53C7D71B" w14:textId="536E88E4" w:rsidR="0018189B" w:rsidRPr="00577A14" w:rsidRDefault="0018189B" w:rsidP="001954FA">
            <w:pPr>
              <w:jc w:val="center"/>
              <w:rPr>
                <w:color w:val="000000" w:themeColor="text1"/>
              </w:rPr>
            </w:pPr>
            <w:r w:rsidRPr="00577A14">
              <w:rPr>
                <w:color w:val="000000" w:themeColor="text1"/>
                <w:lang w:eastAsia="zh-CN"/>
              </w:rPr>
              <w:t>D</w:t>
            </w:r>
            <w:r w:rsidRPr="00577A14">
              <w:rPr>
                <w:rFonts w:hint="eastAsia"/>
                <w:color w:val="000000" w:themeColor="text1"/>
                <w:lang w:eastAsia="zh-CN"/>
              </w:rPr>
              <w:t>ata</w:t>
            </w:r>
            <w:r w:rsidRPr="00577A14">
              <w:rPr>
                <w:color w:val="000000" w:themeColor="text1"/>
              </w:rPr>
              <w:t xml:space="preserve"> </w:t>
            </w:r>
            <w:r w:rsidRPr="00577A14">
              <w:rPr>
                <w:rFonts w:hint="eastAsia"/>
                <w:color w:val="000000" w:themeColor="text1"/>
                <w:lang w:eastAsia="zh-CN"/>
              </w:rPr>
              <w:t>rate</w:t>
            </w:r>
            <w:r w:rsidRPr="00577A14">
              <w:rPr>
                <w:color w:val="000000" w:themeColor="text1"/>
              </w:rPr>
              <w:t xml:space="preserve"> </w:t>
            </w:r>
          </w:p>
        </w:tc>
      </w:tr>
      <w:tr w:rsidR="00577A14" w:rsidRPr="00577A14" w14:paraId="2022D646" w14:textId="34941567" w:rsidTr="00BE1415">
        <w:trPr>
          <w:jc w:val="center"/>
        </w:trPr>
        <w:tc>
          <w:tcPr>
            <w:tcW w:w="0" w:type="auto"/>
          </w:tcPr>
          <w:p w14:paraId="596D1718" w14:textId="77777777" w:rsidR="0018189B" w:rsidRPr="00577A14" w:rsidRDefault="0018189B" w:rsidP="001954FA">
            <w:pPr>
              <w:jc w:val="center"/>
              <w:rPr>
                <w:color w:val="000000" w:themeColor="text1"/>
              </w:rPr>
            </w:pPr>
            <w:r w:rsidRPr="00577A14">
              <w:rPr>
                <w:rFonts w:hint="eastAsia"/>
                <w:color w:val="000000" w:themeColor="text1"/>
              </w:rPr>
              <w:t>1</w:t>
            </w:r>
          </w:p>
        </w:tc>
        <w:tc>
          <w:tcPr>
            <w:tcW w:w="0" w:type="auto"/>
          </w:tcPr>
          <w:p w14:paraId="491BEAB4" w14:textId="272B3262" w:rsidR="0018189B" w:rsidRPr="00577A14" w:rsidRDefault="002D3847" w:rsidP="001954FA">
            <w:pPr>
              <w:jc w:val="center"/>
              <w:rPr>
                <w:color w:val="000000" w:themeColor="text1"/>
              </w:rPr>
            </w:pPr>
            <w:r w:rsidRPr="00577A14">
              <w:rPr>
                <w:color w:val="000000" w:themeColor="text1"/>
              </w:rPr>
              <w:t>133</w:t>
            </w:r>
            <w:r w:rsidR="0018189B" w:rsidRPr="00577A14">
              <w:rPr>
                <w:rFonts w:hint="eastAsia"/>
                <w:color w:val="000000" w:themeColor="text1"/>
              </w:rPr>
              <w:t>.</w:t>
            </w:r>
            <w:r w:rsidRPr="00577A14">
              <w:rPr>
                <w:color w:val="000000" w:themeColor="text1"/>
              </w:rPr>
              <w:t>34</w:t>
            </w:r>
            <w:r w:rsidR="0018189B" w:rsidRPr="00577A14">
              <w:rPr>
                <w:rFonts w:hint="eastAsia"/>
                <w:color w:val="000000" w:themeColor="text1"/>
              </w:rPr>
              <w:t>us</w:t>
            </w:r>
          </w:p>
        </w:tc>
        <w:tc>
          <w:tcPr>
            <w:tcW w:w="0" w:type="auto"/>
          </w:tcPr>
          <w:p w14:paraId="4F07E650" w14:textId="36A84C5D" w:rsidR="0018189B" w:rsidRPr="00577A14" w:rsidRDefault="002D3847" w:rsidP="001954FA">
            <w:pPr>
              <w:jc w:val="center"/>
              <w:rPr>
                <w:color w:val="000000" w:themeColor="text1"/>
              </w:rPr>
            </w:pPr>
            <w:r w:rsidRPr="00577A14">
              <w:rPr>
                <w:color w:val="000000" w:themeColor="text1"/>
              </w:rPr>
              <w:t>3.75</w:t>
            </w:r>
            <w:r w:rsidR="0018189B" w:rsidRPr="00577A14">
              <w:rPr>
                <w:rFonts w:hint="eastAsia"/>
                <w:color w:val="000000" w:themeColor="text1"/>
              </w:rPr>
              <w:t>kHz</w:t>
            </w:r>
          </w:p>
        </w:tc>
        <w:tc>
          <w:tcPr>
            <w:tcW w:w="0" w:type="auto"/>
          </w:tcPr>
          <w:p w14:paraId="3005EE28" w14:textId="00AF4FDD" w:rsidR="0018189B" w:rsidRPr="00577A14" w:rsidRDefault="002D3847" w:rsidP="001954FA">
            <w:pPr>
              <w:jc w:val="center"/>
              <w:rPr>
                <w:color w:val="000000" w:themeColor="text1"/>
                <w:lang w:eastAsia="zh-CN"/>
              </w:rPr>
            </w:pPr>
            <w:r w:rsidRPr="00577A14">
              <w:rPr>
                <w:color w:val="000000" w:themeColor="text1"/>
                <w:lang w:eastAsia="zh-CN"/>
              </w:rPr>
              <w:t>3</w:t>
            </w:r>
            <w:r w:rsidR="0018189B" w:rsidRPr="00577A14">
              <w:rPr>
                <w:color w:val="000000" w:themeColor="text1"/>
                <w:lang w:eastAsia="zh-CN"/>
              </w:rPr>
              <w:t>.</w:t>
            </w:r>
            <w:r w:rsidRPr="00577A14">
              <w:rPr>
                <w:color w:val="000000" w:themeColor="text1"/>
                <w:lang w:eastAsia="zh-CN"/>
              </w:rPr>
              <w:t>75</w:t>
            </w:r>
            <w:r w:rsidR="0018189B" w:rsidRPr="00577A14">
              <w:rPr>
                <w:color w:val="000000" w:themeColor="text1"/>
                <w:lang w:eastAsia="zh-CN"/>
              </w:rPr>
              <w:t>kbps</w:t>
            </w:r>
          </w:p>
        </w:tc>
      </w:tr>
      <w:tr w:rsidR="00577A14" w:rsidRPr="00577A14" w14:paraId="3178C596" w14:textId="6E8E30EC" w:rsidTr="00BE1415">
        <w:trPr>
          <w:jc w:val="center"/>
        </w:trPr>
        <w:tc>
          <w:tcPr>
            <w:tcW w:w="0" w:type="auto"/>
          </w:tcPr>
          <w:p w14:paraId="7382EC0E" w14:textId="77777777" w:rsidR="0018189B" w:rsidRPr="00577A14" w:rsidRDefault="0018189B" w:rsidP="001954FA">
            <w:pPr>
              <w:jc w:val="center"/>
              <w:rPr>
                <w:color w:val="000000" w:themeColor="text1"/>
              </w:rPr>
            </w:pPr>
            <w:r w:rsidRPr="00577A14">
              <w:rPr>
                <w:rFonts w:hint="eastAsia"/>
                <w:color w:val="000000" w:themeColor="text1"/>
              </w:rPr>
              <w:t>2</w:t>
            </w:r>
          </w:p>
        </w:tc>
        <w:tc>
          <w:tcPr>
            <w:tcW w:w="0" w:type="auto"/>
          </w:tcPr>
          <w:p w14:paraId="00A6D0DF" w14:textId="5820A190" w:rsidR="0018189B" w:rsidRPr="00577A14" w:rsidRDefault="00567F7E" w:rsidP="006C4FA2">
            <w:pPr>
              <w:jc w:val="center"/>
              <w:rPr>
                <w:color w:val="000000" w:themeColor="text1"/>
              </w:rPr>
            </w:pPr>
            <w:r w:rsidRPr="00577A14">
              <w:rPr>
                <w:rFonts w:hint="eastAsia"/>
                <w:color w:val="000000" w:themeColor="text1"/>
              </w:rPr>
              <w:t>66.667 us</w:t>
            </w:r>
          </w:p>
        </w:tc>
        <w:tc>
          <w:tcPr>
            <w:tcW w:w="0" w:type="auto"/>
          </w:tcPr>
          <w:p w14:paraId="1AA7B130" w14:textId="2B0C3A20" w:rsidR="0018189B" w:rsidRPr="00577A14" w:rsidRDefault="002D3847" w:rsidP="001954FA">
            <w:pPr>
              <w:jc w:val="center"/>
              <w:rPr>
                <w:color w:val="000000" w:themeColor="text1"/>
              </w:rPr>
            </w:pPr>
            <w:r w:rsidRPr="00577A14">
              <w:rPr>
                <w:color w:val="000000" w:themeColor="text1"/>
              </w:rPr>
              <w:t>7.5</w:t>
            </w:r>
            <w:r w:rsidR="0018189B" w:rsidRPr="00577A14">
              <w:rPr>
                <w:color w:val="000000" w:themeColor="text1"/>
              </w:rPr>
              <w:t>kHz</w:t>
            </w:r>
          </w:p>
        </w:tc>
        <w:tc>
          <w:tcPr>
            <w:tcW w:w="0" w:type="auto"/>
          </w:tcPr>
          <w:p w14:paraId="5FF7B702" w14:textId="40F2BC29" w:rsidR="0018189B" w:rsidRPr="00577A14" w:rsidRDefault="002D3847" w:rsidP="001954FA">
            <w:pPr>
              <w:jc w:val="center"/>
              <w:rPr>
                <w:color w:val="000000" w:themeColor="text1"/>
                <w:highlight w:val="yellow"/>
              </w:rPr>
            </w:pPr>
            <w:r w:rsidRPr="00577A14">
              <w:rPr>
                <w:color w:val="000000" w:themeColor="text1"/>
              </w:rPr>
              <w:t>3</w:t>
            </w:r>
            <w:r w:rsidR="0018189B" w:rsidRPr="00577A14">
              <w:rPr>
                <w:color w:val="000000" w:themeColor="text1"/>
              </w:rPr>
              <w:t>.</w:t>
            </w:r>
            <w:r w:rsidRPr="00577A14">
              <w:rPr>
                <w:color w:val="000000" w:themeColor="text1"/>
              </w:rPr>
              <w:t>7</w:t>
            </w:r>
            <w:r w:rsidR="0018189B" w:rsidRPr="00577A14">
              <w:rPr>
                <w:color w:val="000000" w:themeColor="text1"/>
              </w:rPr>
              <w:t>5kbps</w:t>
            </w:r>
          </w:p>
        </w:tc>
      </w:tr>
      <w:tr w:rsidR="00577A14" w:rsidRPr="00577A14" w14:paraId="0548BC2F" w14:textId="3D34A982" w:rsidTr="00BE1415">
        <w:trPr>
          <w:jc w:val="center"/>
        </w:trPr>
        <w:tc>
          <w:tcPr>
            <w:tcW w:w="0" w:type="auto"/>
          </w:tcPr>
          <w:p w14:paraId="0140CF7E" w14:textId="77777777" w:rsidR="0018189B" w:rsidRPr="00577A14" w:rsidRDefault="0018189B" w:rsidP="001954FA">
            <w:pPr>
              <w:jc w:val="center"/>
              <w:rPr>
                <w:color w:val="000000" w:themeColor="text1"/>
              </w:rPr>
            </w:pPr>
            <w:r w:rsidRPr="00577A14">
              <w:rPr>
                <w:rFonts w:hint="eastAsia"/>
                <w:color w:val="000000" w:themeColor="text1"/>
              </w:rPr>
              <w:t>4</w:t>
            </w:r>
          </w:p>
        </w:tc>
        <w:tc>
          <w:tcPr>
            <w:tcW w:w="0" w:type="auto"/>
          </w:tcPr>
          <w:p w14:paraId="2E64D540" w14:textId="4894ACE0" w:rsidR="0018189B" w:rsidRPr="00577A14" w:rsidRDefault="002D3847" w:rsidP="0000360B">
            <w:pPr>
              <w:jc w:val="center"/>
              <w:rPr>
                <w:color w:val="000000" w:themeColor="text1"/>
              </w:rPr>
            </w:pPr>
            <w:r w:rsidRPr="00577A14">
              <w:rPr>
                <w:rFonts w:hint="eastAsia"/>
                <w:color w:val="000000" w:themeColor="text1"/>
              </w:rPr>
              <w:t>33.333</w:t>
            </w:r>
            <w:r w:rsidR="006C4FA2" w:rsidRPr="00577A14">
              <w:rPr>
                <w:rFonts w:hint="eastAsia"/>
                <w:color w:val="000000" w:themeColor="text1"/>
                <w:lang w:eastAsia="zh-CN"/>
              </w:rPr>
              <w:t>us</w:t>
            </w:r>
          </w:p>
        </w:tc>
        <w:tc>
          <w:tcPr>
            <w:tcW w:w="0" w:type="auto"/>
          </w:tcPr>
          <w:p w14:paraId="6D55CA7C" w14:textId="0682584E" w:rsidR="0018189B" w:rsidRPr="00577A14" w:rsidRDefault="00567F7E" w:rsidP="001954FA">
            <w:pPr>
              <w:jc w:val="center"/>
              <w:rPr>
                <w:color w:val="000000" w:themeColor="text1"/>
              </w:rPr>
            </w:pPr>
            <w:r w:rsidRPr="00577A14">
              <w:rPr>
                <w:color w:val="000000" w:themeColor="text1"/>
              </w:rPr>
              <w:t>15</w:t>
            </w:r>
            <w:r w:rsidR="0018189B" w:rsidRPr="00577A14">
              <w:rPr>
                <w:color w:val="000000" w:themeColor="text1"/>
              </w:rPr>
              <w:t>kHz</w:t>
            </w:r>
          </w:p>
        </w:tc>
        <w:tc>
          <w:tcPr>
            <w:tcW w:w="0" w:type="auto"/>
          </w:tcPr>
          <w:p w14:paraId="2857BBA4" w14:textId="1D351D92" w:rsidR="0018189B" w:rsidRPr="00577A14" w:rsidRDefault="002D3847" w:rsidP="001954FA">
            <w:pPr>
              <w:jc w:val="center"/>
              <w:rPr>
                <w:color w:val="000000" w:themeColor="text1"/>
                <w:highlight w:val="yellow"/>
              </w:rPr>
            </w:pPr>
            <w:r w:rsidRPr="00577A14">
              <w:rPr>
                <w:color w:val="000000" w:themeColor="text1"/>
              </w:rPr>
              <w:t>3.75</w:t>
            </w:r>
            <w:r w:rsidR="0018189B" w:rsidRPr="00577A14">
              <w:rPr>
                <w:color w:val="000000" w:themeColor="text1"/>
              </w:rPr>
              <w:t>kbps</w:t>
            </w:r>
          </w:p>
        </w:tc>
      </w:tr>
      <w:tr w:rsidR="00577A14" w:rsidRPr="00577A14" w14:paraId="5289AA4E" w14:textId="48C64D22" w:rsidTr="00BE1415">
        <w:trPr>
          <w:jc w:val="center"/>
        </w:trPr>
        <w:tc>
          <w:tcPr>
            <w:tcW w:w="0" w:type="auto"/>
          </w:tcPr>
          <w:p w14:paraId="5267FFAF" w14:textId="77777777" w:rsidR="0018189B" w:rsidRPr="00577A14" w:rsidRDefault="0018189B" w:rsidP="001954FA">
            <w:pPr>
              <w:jc w:val="center"/>
              <w:rPr>
                <w:color w:val="000000" w:themeColor="text1"/>
              </w:rPr>
            </w:pPr>
            <w:r w:rsidRPr="00577A14">
              <w:rPr>
                <w:rFonts w:hint="eastAsia"/>
                <w:color w:val="000000" w:themeColor="text1"/>
              </w:rPr>
              <w:t>8</w:t>
            </w:r>
          </w:p>
        </w:tc>
        <w:tc>
          <w:tcPr>
            <w:tcW w:w="0" w:type="auto"/>
          </w:tcPr>
          <w:p w14:paraId="7AC8C7A5" w14:textId="0BF419D6" w:rsidR="0018189B" w:rsidRPr="00577A14" w:rsidRDefault="006C4FA2" w:rsidP="001954FA">
            <w:pPr>
              <w:jc w:val="center"/>
              <w:rPr>
                <w:color w:val="000000" w:themeColor="text1"/>
              </w:rPr>
            </w:pPr>
            <w:r w:rsidRPr="00577A14">
              <w:rPr>
                <w:rFonts w:hint="eastAsia"/>
                <w:color w:val="000000" w:themeColor="text1"/>
              </w:rPr>
              <w:t xml:space="preserve">16.667us </w:t>
            </w:r>
          </w:p>
        </w:tc>
        <w:tc>
          <w:tcPr>
            <w:tcW w:w="0" w:type="auto"/>
          </w:tcPr>
          <w:p w14:paraId="039FF470" w14:textId="346454DE" w:rsidR="0018189B" w:rsidRPr="00577A14" w:rsidRDefault="00567F7E" w:rsidP="001954FA">
            <w:pPr>
              <w:jc w:val="center"/>
              <w:rPr>
                <w:color w:val="000000" w:themeColor="text1"/>
              </w:rPr>
            </w:pPr>
            <w:r w:rsidRPr="00577A14">
              <w:rPr>
                <w:color w:val="000000" w:themeColor="text1"/>
              </w:rPr>
              <w:t>30</w:t>
            </w:r>
            <w:r w:rsidR="0018189B" w:rsidRPr="00577A14">
              <w:rPr>
                <w:color w:val="000000" w:themeColor="text1"/>
              </w:rPr>
              <w:t>kHz</w:t>
            </w:r>
          </w:p>
        </w:tc>
        <w:tc>
          <w:tcPr>
            <w:tcW w:w="0" w:type="auto"/>
          </w:tcPr>
          <w:p w14:paraId="7A89E0EC" w14:textId="614F1C6A" w:rsidR="0018189B" w:rsidRPr="00577A14" w:rsidRDefault="002D3847" w:rsidP="001954FA">
            <w:pPr>
              <w:jc w:val="center"/>
              <w:rPr>
                <w:color w:val="000000" w:themeColor="text1"/>
                <w:highlight w:val="yellow"/>
              </w:rPr>
            </w:pPr>
            <w:r w:rsidRPr="00577A14">
              <w:rPr>
                <w:color w:val="000000" w:themeColor="text1"/>
              </w:rPr>
              <w:t>3.75</w:t>
            </w:r>
            <w:r w:rsidR="0018189B" w:rsidRPr="00577A14">
              <w:rPr>
                <w:color w:val="000000" w:themeColor="text1"/>
              </w:rPr>
              <w:t>kbps</w:t>
            </w:r>
          </w:p>
        </w:tc>
      </w:tr>
      <w:tr w:rsidR="00577A14" w:rsidRPr="00577A14" w14:paraId="247F6297" w14:textId="1686BA31" w:rsidTr="00577A14">
        <w:trPr>
          <w:trHeight w:val="421"/>
          <w:jc w:val="center"/>
        </w:trPr>
        <w:tc>
          <w:tcPr>
            <w:tcW w:w="0" w:type="auto"/>
          </w:tcPr>
          <w:p w14:paraId="0657601C" w14:textId="77777777" w:rsidR="0018189B" w:rsidRPr="00577A14" w:rsidRDefault="0018189B" w:rsidP="001954FA">
            <w:pPr>
              <w:jc w:val="center"/>
              <w:rPr>
                <w:color w:val="000000" w:themeColor="text1"/>
              </w:rPr>
            </w:pPr>
            <w:r w:rsidRPr="00577A14">
              <w:rPr>
                <w:rFonts w:hint="eastAsia"/>
                <w:color w:val="000000" w:themeColor="text1"/>
              </w:rPr>
              <w:t>16</w:t>
            </w:r>
          </w:p>
        </w:tc>
        <w:tc>
          <w:tcPr>
            <w:tcW w:w="0" w:type="auto"/>
          </w:tcPr>
          <w:p w14:paraId="610EC99E" w14:textId="6D782FF5" w:rsidR="0018189B" w:rsidRPr="00577A14" w:rsidRDefault="006C4FA2" w:rsidP="00ED3A41">
            <w:pPr>
              <w:jc w:val="center"/>
              <w:rPr>
                <w:color w:val="000000" w:themeColor="text1"/>
              </w:rPr>
            </w:pPr>
            <w:r w:rsidRPr="00577A14">
              <w:rPr>
                <w:rFonts w:hint="eastAsia"/>
                <w:color w:val="000000" w:themeColor="text1"/>
              </w:rPr>
              <w:t>8.333us</w:t>
            </w:r>
          </w:p>
        </w:tc>
        <w:tc>
          <w:tcPr>
            <w:tcW w:w="0" w:type="auto"/>
          </w:tcPr>
          <w:p w14:paraId="0F599C20" w14:textId="6CD2D88D" w:rsidR="0018189B" w:rsidRPr="00577A14" w:rsidRDefault="00567F7E" w:rsidP="001954FA">
            <w:pPr>
              <w:jc w:val="center"/>
              <w:rPr>
                <w:color w:val="000000" w:themeColor="text1"/>
              </w:rPr>
            </w:pPr>
            <w:r w:rsidRPr="00577A14">
              <w:rPr>
                <w:color w:val="000000" w:themeColor="text1"/>
              </w:rPr>
              <w:t>60</w:t>
            </w:r>
            <w:r w:rsidR="0018189B" w:rsidRPr="00577A14">
              <w:rPr>
                <w:rFonts w:hint="eastAsia"/>
                <w:color w:val="000000" w:themeColor="text1"/>
              </w:rPr>
              <w:t>kHz</w:t>
            </w:r>
          </w:p>
        </w:tc>
        <w:tc>
          <w:tcPr>
            <w:tcW w:w="0" w:type="auto"/>
          </w:tcPr>
          <w:p w14:paraId="49A1B866" w14:textId="7003F8E9" w:rsidR="0018189B" w:rsidRPr="00577A14" w:rsidRDefault="002D3847" w:rsidP="001954FA">
            <w:pPr>
              <w:jc w:val="center"/>
              <w:rPr>
                <w:color w:val="000000" w:themeColor="text1"/>
              </w:rPr>
            </w:pPr>
            <w:r w:rsidRPr="00577A14">
              <w:rPr>
                <w:color w:val="000000" w:themeColor="text1"/>
              </w:rPr>
              <w:t>3.75</w:t>
            </w:r>
            <w:r w:rsidR="0018189B" w:rsidRPr="00577A14">
              <w:rPr>
                <w:color w:val="000000" w:themeColor="text1"/>
              </w:rPr>
              <w:t>kbps</w:t>
            </w:r>
          </w:p>
        </w:tc>
      </w:tr>
      <w:tr w:rsidR="00577A14" w:rsidRPr="00577A14" w14:paraId="51AB8C7A" w14:textId="5C2C0FA6" w:rsidTr="00BE1415">
        <w:trPr>
          <w:jc w:val="center"/>
        </w:trPr>
        <w:tc>
          <w:tcPr>
            <w:tcW w:w="0" w:type="auto"/>
          </w:tcPr>
          <w:p w14:paraId="45F60BDA" w14:textId="77777777" w:rsidR="0018189B" w:rsidRPr="00577A14" w:rsidRDefault="0018189B" w:rsidP="001954FA">
            <w:pPr>
              <w:jc w:val="center"/>
              <w:rPr>
                <w:color w:val="000000" w:themeColor="text1"/>
              </w:rPr>
            </w:pPr>
            <w:r w:rsidRPr="00577A14">
              <w:rPr>
                <w:rFonts w:hint="eastAsia"/>
                <w:color w:val="000000" w:themeColor="text1"/>
              </w:rPr>
              <w:t>32</w:t>
            </w:r>
          </w:p>
        </w:tc>
        <w:tc>
          <w:tcPr>
            <w:tcW w:w="0" w:type="auto"/>
          </w:tcPr>
          <w:p w14:paraId="0B31919A" w14:textId="06EA0B75" w:rsidR="0018189B" w:rsidRPr="00577A14" w:rsidRDefault="0000360B" w:rsidP="0000360B">
            <w:pPr>
              <w:jc w:val="center"/>
              <w:rPr>
                <w:color w:val="000000" w:themeColor="text1"/>
              </w:rPr>
            </w:pPr>
            <w:r w:rsidRPr="00577A14">
              <w:rPr>
                <w:rFonts w:hint="eastAsia"/>
                <w:color w:val="000000" w:themeColor="text1"/>
              </w:rPr>
              <w:t>4.167</w:t>
            </w:r>
            <w:r w:rsidRPr="00577A14">
              <w:rPr>
                <w:color w:val="000000" w:themeColor="text1"/>
              </w:rPr>
              <w:t>us</w:t>
            </w:r>
          </w:p>
        </w:tc>
        <w:tc>
          <w:tcPr>
            <w:tcW w:w="0" w:type="auto"/>
          </w:tcPr>
          <w:p w14:paraId="07AB678A" w14:textId="3CB24D65" w:rsidR="0018189B" w:rsidRPr="00577A14" w:rsidRDefault="00567F7E" w:rsidP="001954FA">
            <w:pPr>
              <w:jc w:val="center"/>
              <w:rPr>
                <w:color w:val="000000" w:themeColor="text1"/>
              </w:rPr>
            </w:pPr>
            <w:r w:rsidRPr="00577A14">
              <w:rPr>
                <w:color w:val="000000" w:themeColor="text1"/>
              </w:rPr>
              <w:t>120</w:t>
            </w:r>
            <w:r w:rsidR="0018189B" w:rsidRPr="00577A14">
              <w:rPr>
                <w:rFonts w:hint="eastAsia"/>
                <w:color w:val="000000" w:themeColor="text1"/>
              </w:rPr>
              <w:t>kH</w:t>
            </w:r>
            <w:r w:rsidR="002638B8" w:rsidRPr="00577A14">
              <w:rPr>
                <w:rFonts w:hint="eastAsia"/>
                <w:color w:val="000000" w:themeColor="text1"/>
                <w:lang w:eastAsia="zh-CN"/>
              </w:rPr>
              <w:t>z</w:t>
            </w:r>
          </w:p>
        </w:tc>
        <w:tc>
          <w:tcPr>
            <w:tcW w:w="0" w:type="auto"/>
          </w:tcPr>
          <w:p w14:paraId="2161310B" w14:textId="7D14C3CA" w:rsidR="0018189B" w:rsidRPr="00577A14" w:rsidRDefault="002D3847" w:rsidP="001954FA">
            <w:pPr>
              <w:jc w:val="center"/>
              <w:rPr>
                <w:color w:val="000000" w:themeColor="text1"/>
              </w:rPr>
            </w:pPr>
            <w:r w:rsidRPr="00577A14">
              <w:rPr>
                <w:color w:val="000000" w:themeColor="text1"/>
              </w:rPr>
              <w:t>3.75</w:t>
            </w:r>
            <w:r w:rsidR="0018189B" w:rsidRPr="00577A14">
              <w:rPr>
                <w:color w:val="000000" w:themeColor="text1"/>
              </w:rPr>
              <w:t>kbps</w:t>
            </w:r>
          </w:p>
        </w:tc>
      </w:tr>
      <w:tr w:rsidR="00577A14" w:rsidRPr="00577A14" w14:paraId="53EB0243" w14:textId="77777777" w:rsidTr="00BE1415">
        <w:trPr>
          <w:jc w:val="center"/>
        </w:trPr>
        <w:tc>
          <w:tcPr>
            <w:tcW w:w="0" w:type="auto"/>
          </w:tcPr>
          <w:p w14:paraId="32C87F12" w14:textId="441EF605" w:rsidR="00567F7E" w:rsidRPr="00577A14" w:rsidRDefault="00567F7E" w:rsidP="001954FA">
            <w:pPr>
              <w:jc w:val="center"/>
              <w:rPr>
                <w:color w:val="000000" w:themeColor="text1"/>
                <w:lang w:eastAsia="zh-CN"/>
              </w:rPr>
            </w:pPr>
            <w:r w:rsidRPr="00577A14">
              <w:rPr>
                <w:rFonts w:hint="eastAsia"/>
                <w:color w:val="000000" w:themeColor="text1"/>
                <w:lang w:eastAsia="zh-CN"/>
              </w:rPr>
              <w:t>6</w:t>
            </w:r>
            <w:r w:rsidRPr="00577A14">
              <w:rPr>
                <w:color w:val="000000" w:themeColor="text1"/>
                <w:lang w:eastAsia="zh-CN"/>
              </w:rPr>
              <w:t>4</w:t>
            </w:r>
          </w:p>
        </w:tc>
        <w:tc>
          <w:tcPr>
            <w:tcW w:w="0" w:type="auto"/>
          </w:tcPr>
          <w:p w14:paraId="50BF9E4B" w14:textId="62B4C2AE" w:rsidR="00567F7E" w:rsidRPr="00577A14" w:rsidRDefault="0000360B" w:rsidP="001954FA">
            <w:pPr>
              <w:jc w:val="center"/>
              <w:rPr>
                <w:color w:val="000000" w:themeColor="text1"/>
              </w:rPr>
            </w:pPr>
            <w:r w:rsidRPr="00577A14">
              <w:rPr>
                <w:rFonts w:hint="eastAsia"/>
                <w:color w:val="000000" w:themeColor="text1"/>
              </w:rPr>
              <w:t>2.083us</w:t>
            </w:r>
          </w:p>
        </w:tc>
        <w:tc>
          <w:tcPr>
            <w:tcW w:w="0" w:type="auto"/>
          </w:tcPr>
          <w:p w14:paraId="62288B65" w14:textId="5AB346C2" w:rsidR="00567F7E" w:rsidRPr="00577A14" w:rsidRDefault="00567F7E" w:rsidP="001954FA">
            <w:pPr>
              <w:jc w:val="center"/>
              <w:rPr>
                <w:color w:val="000000" w:themeColor="text1"/>
                <w:lang w:eastAsia="zh-CN"/>
              </w:rPr>
            </w:pPr>
            <w:r w:rsidRPr="00577A14">
              <w:rPr>
                <w:rFonts w:hint="eastAsia"/>
                <w:color w:val="000000" w:themeColor="text1"/>
                <w:lang w:eastAsia="zh-CN"/>
              </w:rPr>
              <w:t>2</w:t>
            </w:r>
            <w:r w:rsidRPr="00577A14">
              <w:rPr>
                <w:color w:val="000000" w:themeColor="text1"/>
                <w:lang w:eastAsia="zh-CN"/>
              </w:rPr>
              <w:t>40</w:t>
            </w:r>
            <w:r w:rsidRPr="00577A14">
              <w:rPr>
                <w:rFonts w:hint="eastAsia"/>
                <w:color w:val="000000" w:themeColor="text1"/>
              </w:rPr>
              <w:t xml:space="preserve"> kH</w:t>
            </w:r>
            <w:r w:rsidR="002638B8" w:rsidRPr="00577A14">
              <w:rPr>
                <w:color w:val="000000" w:themeColor="text1"/>
              </w:rPr>
              <w:t>z</w:t>
            </w:r>
          </w:p>
        </w:tc>
        <w:tc>
          <w:tcPr>
            <w:tcW w:w="0" w:type="auto"/>
          </w:tcPr>
          <w:p w14:paraId="48788DF6" w14:textId="16135E0A" w:rsidR="00567F7E" w:rsidRPr="00577A14" w:rsidRDefault="001A0500" w:rsidP="001954FA">
            <w:pPr>
              <w:jc w:val="center"/>
              <w:rPr>
                <w:color w:val="000000" w:themeColor="text1"/>
              </w:rPr>
            </w:pPr>
            <w:r w:rsidRPr="00577A14">
              <w:rPr>
                <w:color w:val="000000" w:themeColor="text1"/>
              </w:rPr>
              <w:t>3.75kbps</w:t>
            </w:r>
          </w:p>
        </w:tc>
      </w:tr>
    </w:tbl>
    <w:p w14:paraId="55EC1CE9" w14:textId="6BB9F717" w:rsidR="0057380B" w:rsidRPr="002D67F9" w:rsidRDefault="0057380B" w:rsidP="0000360B">
      <w:pPr>
        <w:spacing w:beforeLines="50" w:before="120" w:afterLines="50" w:after="120"/>
        <w:jc w:val="center"/>
        <w:rPr>
          <w:b/>
          <w:bCs/>
          <w:noProof/>
          <w:color w:val="000000" w:themeColor="text1"/>
          <w:lang w:eastAsia="zh-CN"/>
        </w:rPr>
      </w:pPr>
      <w:r w:rsidRPr="002D67F9">
        <w:rPr>
          <w:b/>
          <w:bCs/>
          <w:noProof/>
          <w:color w:val="000000" w:themeColor="text1"/>
          <w:lang w:eastAsia="zh-CN"/>
        </w:rPr>
        <w:t xml:space="preserve">Table </w:t>
      </w:r>
      <w:r w:rsidR="00BE1415" w:rsidRPr="002D67F9">
        <w:rPr>
          <w:b/>
          <w:bCs/>
          <w:noProof/>
          <w:color w:val="000000" w:themeColor="text1"/>
          <w:lang w:eastAsia="zh-CN"/>
        </w:rPr>
        <w:t>4</w:t>
      </w:r>
      <w:r w:rsidRPr="002D67F9">
        <w:rPr>
          <w:b/>
          <w:bCs/>
          <w:noProof/>
          <w:color w:val="000000" w:themeColor="text1"/>
          <w:lang w:eastAsia="zh-CN"/>
        </w:rPr>
        <w:t>:</w:t>
      </w:r>
      <w:r w:rsidRPr="002D67F9">
        <w:rPr>
          <w:b/>
          <w:bCs/>
          <w:color w:val="000000" w:themeColor="text1"/>
        </w:rPr>
        <w:t xml:space="preserve"> </w:t>
      </w:r>
      <w:r w:rsidRPr="002D67F9">
        <w:rPr>
          <w:b/>
          <w:bCs/>
          <w:noProof/>
          <w:color w:val="000000" w:themeColor="text1"/>
          <w:lang w:eastAsia="zh-CN"/>
        </w:rPr>
        <w:t xml:space="preserve">The evaluation assumptions and corresponding values </w:t>
      </w:r>
    </w:p>
    <w:tbl>
      <w:tblPr>
        <w:tblStyle w:val="af4"/>
        <w:tblW w:w="0" w:type="auto"/>
        <w:jc w:val="center"/>
        <w:tblLook w:val="04A0" w:firstRow="1" w:lastRow="0" w:firstColumn="1" w:lastColumn="0" w:noHBand="0" w:noVBand="1"/>
      </w:tblPr>
      <w:tblGrid>
        <w:gridCol w:w="2022"/>
        <w:gridCol w:w="5717"/>
      </w:tblGrid>
      <w:tr w:rsidR="00577A14" w:rsidRPr="00577A14" w14:paraId="17BE087F" w14:textId="77777777" w:rsidTr="00BE1415">
        <w:trPr>
          <w:jc w:val="center"/>
        </w:trPr>
        <w:tc>
          <w:tcPr>
            <w:tcW w:w="0" w:type="auto"/>
            <w:shd w:val="clear" w:color="auto" w:fill="FFFFFF"/>
            <w:hideMark/>
          </w:tcPr>
          <w:p w14:paraId="70EB1478" w14:textId="77777777" w:rsidR="0066017A" w:rsidRPr="00577A14" w:rsidRDefault="0066017A" w:rsidP="00163DA0">
            <w:pPr>
              <w:jc w:val="left"/>
              <w:rPr>
                <w:color w:val="000000" w:themeColor="text1"/>
              </w:rPr>
            </w:pPr>
            <w:bookmarkStart w:id="18" w:name="_Hlk173760387"/>
            <w:r w:rsidRPr="00577A14">
              <w:rPr>
                <w:color w:val="000000" w:themeColor="text1"/>
              </w:rPr>
              <w:t>Parameters</w:t>
            </w:r>
          </w:p>
        </w:tc>
        <w:tc>
          <w:tcPr>
            <w:tcW w:w="0" w:type="auto"/>
            <w:shd w:val="clear" w:color="auto" w:fill="FFFFFF"/>
            <w:hideMark/>
          </w:tcPr>
          <w:p w14:paraId="40870B01" w14:textId="4F6D6775" w:rsidR="0066017A" w:rsidRPr="00577A14" w:rsidRDefault="0066017A" w:rsidP="00163DA0">
            <w:pPr>
              <w:jc w:val="left"/>
              <w:rPr>
                <w:color w:val="000000" w:themeColor="text1"/>
                <w:lang w:eastAsia="zh-CN"/>
              </w:rPr>
            </w:pPr>
            <w:r w:rsidRPr="00577A14">
              <w:rPr>
                <w:color w:val="000000" w:themeColor="text1"/>
                <w:lang w:eastAsia="zh-CN"/>
              </w:rPr>
              <w:t>V</w:t>
            </w:r>
            <w:r w:rsidRPr="00577A14">
              <w:rPr>
                <w:rFonts w:hint="eastAsia"/>
                <w:color w:val="000000" w:themeColor="text1"/>
                <w:lang w:eastAsia="zh-CN"/>
              </w:rPr>
              <w:t>alue</w:t>
            </w:r>
          </w:p>
        </w:tc>
      </w:tr>
      <w:tr w:rsidR="00577A14" w:rsidRPr="00577A14" w14:paraId="1D16B0D6" w14:textId="77777777" w:rsidTr="00BE1415">
        <w:trPr>
          <w:jc w:val="center"/>
        </w:trPr>
        <w:tc>
          <w:tcPr>
            <w:tcW w:w="0" w:type="auto"/>
            <w:shd w:val="clear" w:color="auto" w:fill="FFFFFF"/>
            <w:hideMark/>
          </w:tcPr>
          <w:p w14:paraId="7058AF86" w14:textId="77777777" w:rsidR="0066017A" w:rsidRPr="00577A14" w:rsidRDefault="0066017A" w:rsidP="00163DA0">
            <w:pPr>
              <w:jc w:val="left"/>
              <w:rPr>
                <w:color w:val="000000" w:themeColor="text1"/>
              </w:rPr>
            </w:pPr>
            <w:r w:rsidRPr="00577A14">
              <w:rPr>
                <w:color w:val="000000" w:themeColor="text1"/>
              </w:rPr>
              <w:t>Carrier frequency</w:t>
            </w:r>
          </w:p>
        </w:tc>
        <w:tc>
          <w:tcPr>
            <w:tcW w:w="0" w:type="auto"/>
            <w:shd w:val="clear" w:color="auto" w:fill="FFFFFF"/>
            <w:hideMark/>
          </w:tcPr>
          <w:p w14:paraId="15529B26" w14:textId="77777777" w:rsidR="0066017A" w:rsidRPr="00577A14" w:rsidRDefault="0066017A" w:rsidP="00163DA0">
            <w:pPr>
              <w:jc w:val="left"/>
              <w:rPr>
                <w:color w:val="000000" w:themeColor="text1"/>
              </w:rPr>
            </w:pPr>
            <w:r w:rsidRPr="00577A14">
              <w:rPr>
                <w:color w:val="000000" w:themeColor="text1"/>
              </w:rPr>
              <w:t>900 MHz</w:t>
            </w:r>
          </w:p>
        </w:tc>
      </w:tr>
      <w:tr w:rsidR="00577A14" w:rsidRPr="00577A14" w14:paraId="65C59B01" w14:textId="77777777" w:rsidTr="00BE1415">
        <w:trPr>
          <w:jc w:val="center"/>
        </w:trPr>
        <w:tc>
          <w:tcPr>
            <w:tcW w:w="0" w:type="auto"/>
            <w:shd w:val="clear" w:color="auto" w:fill="FFFFFF"/>
            <w:hideMark/>
          </w:tcPr>
          <w:p w14:paraId="61329C2C" w14:textId="77777777" w:rsidR="0066017A" w:rsidRPr="00577A14" w:rsidRDefault="0066017A" w:rsidP="00163DA0">
            <w:pPr>
              <w:jc w:val="left"/>
              <w:rPr>
                <w:color w:val="000000" w:themeColor="text1"/>
              </w:rPr>
            </w:pPr>
            <w:r w:rsidRPr="00577A14">
              <w:rPr>
                <w:color w:val="000000" w:themeColor="text1"/>
              </w:rPr>
              <w:t>Sampling frequency</w:t>
            </w:r>
          </w:p>
        </w:tc>
        <w:tc>
          <w:tcPr>
            <w:tcW w:w="0" w:type="auto"/>
            <w:shd w:val="clear" w:color="auto" w:fill="FFFFFF"/>
            <w:hideMark/>
          </w:tcPr>
          <w:p w14:paraId="6D9E1CD9" w14:textId="77777777" w:rsidR="0066017A" w:rsidRPr="00577A14" w:rsidRDefault="0066017A" w:rsidP="00163DA0">
            <w:pPr>
              <w:jc w:val="left"/>
              <w:rPr>
                <w:color w:val="000000" w:themeColor="text1"/>
              </w:rPr>
            </w:pPr>
            <w:r w:rsidRPr="00577A14">
              <w:rPr>
                <w:color w:val="000000" w:themeColor="text1"/>
              </w:rPr>
              <w:t>1.92 MHz</w:t>
            </w:r>
            <w:r w:rsidRPr="00577A14">
              <w:rPr>
                <w:rFonts w:hint="eastAsia"/>
                <w:color w:val="000000" w:themeColor="text1"/>
              </w:rPr>
              <w:t>（</w:t>
            </w:r>
            <w:r w:rsidRPr="00577A14">
              <w:rPr>
                <w:rFonts w:hint="eastAsia"/>
                <w:color w:val="000000" w:themeColor="text1"/>
              </w:rPr>
              <w:t>n</w:t>
            </w:r>
            <w:r w:rsidRPr="00577A14">
              <w:rPr>
                <w:color w:val="000000" w:themeColor="text1"/>
              </w:rPr>
              <w:t>o SFO</w:t>
            </w:r>
            <w:r w:rsidRPr="00577A14">
              <w:rPr>
                <w:rFonts w:hint="eastAsia"/>
                <w:color w:val="000000" w:themeColor="text1"/>
              </w:rPr>
              <w:t>）</w:t>
            </w:r>
          </w:p>
        </w:tc>
      </w:tr>
      <w:tr w:rsidR="00577A14" w:rsidRPr="00577A14" w14:paraId="4066070E" w14:textId="77777777" w:rsidTr="00BE1415">
        <w:trPr>
          <w:jc w:val="center"/>
        </w:trPr>
        <w:tc>
          <w:tcPr>
            <w:tcW w:w="0" w:type="auto"/>
            <w:shd w:val="clear" w:color="auto" w:fill="FFFFFF"/>
            <w:hideMark/>
          </w:tcPr>
          <w:p w14:paraId="68D85E09" w14:textId="77777777" w:rsidR="0066017A" w:rsidRPr="00577A14" w:rsidRDefault="0066017A" w:rsidP="00163DA0">
            <w:pPr>
              <w:jc w:val="left"/>
              <w:rPr>
                <w:color w:val="000000" w:themeColor="text1"/>
              </w:rPr>
            </w:pPr>
            <w:r w:rsidRPr="00577A14">
              <w:rPr>
                <w:color w:val="000000" w:themeColor="text1"/>
              </w:rPr>
              <w:t>Receiver bandwidth</w:t>
            </w:r>
          </w:p>
        </w:tc>
        <w:tc>
          <w:tcPr>
            <w:tcW w:w="0" w:type="auto"/>
            <w:shd w:val="clear" w:color="auto" w:fill="FFFFFF"/>
            <w:hideMark/>
          </w:tcPr>
          <w:p w14:paraId="4F9C75F5" w14:textId="77777777" w:rsidR="0066017A" w:rsidRPr="00577A14" w:rsidRDefault="0066017A" w:rsidP="00163DA0">
            <w:pPr>
              <w:jc w:val="left"/>
              <w:rPr>
                <w:color w:val="000000" w:themeColor="text1"/>
              </w:rPr>
            </w:pPr>
            <w:r w:rsidRPr="00577A14">
              <w:rPr>
                <w:color w:val="000000" w:themeColor="text1"/>
              </w:rPr>
              <w:t xml:space="preserve">45 </w:t>
            </w:r>
            <w:r w:rsidRPr="00577A14">
              <w:rPr>
                <w:rFonts w:hint="eastAsia"/>
                <w:color w:val="000000" w:themeColor="text1"/>
              </w:rPr>
              <w:t>kHz</w:t>
            </w:r>
          </w:p>
        </w:tc>
      </w:tr>
      <w:tr w:rsidR="00577A14" w:rsidRPr="00577A14" w14:paraId="5037379F" w14:textId="77777777" w:rsidTr="00BE1415">
        <w:trPr>
          <w:jc w:val="center"/>
        </w:trPr>
        <w:tc>
          <w:tcPr>
            <w:tcW w:w="0" w:type="auto"/>
            <w:shd w:val="clear" w:color="auto" w:fill="FFFFFF"/>
            <w:hideMark/>
          </w:tcPr>
          <w:p w14:paraId="25296FC4" w14:textId="77777777" w:rsidR="0066017A" w:rsidRPr="00577A14" w:rsidRDefault="0066017A" w:rsidP="00163DA0">
            <w:pPr>
              <w:jc w:val="left"/>
              <w:rPr>
                <w:color w:val="000000" w:themeColor="text1"/>
              </w:rPr>
            </w:pPr>
            <w:r w:rsidRPr="00577A14">
              <w:rPr>
                <w:color w:val="000000" w:themeColor="text1"/>
              </w:rPr>
              <w:t>Receiver filter</w:t>
            </w:r>
          </w:p>
        </w:tc>
        <w:tc>
          <w:tcPr>
            <w:tcW w:w="0" w:type="auto"/>
            <w:shd w:val="clear" w:color="auto" w:fill="FFFFFF"/>
            <w:hideMark/>
          </w:tcPr>
          <w:p w14:paraId="41B17736" w14:textId="2AC5CC56" w:rsidR="0066017A" w:rsidRPr="00577A14" w:rsidRDefault="00DC2C55" w:rsidP="00163DA0">
            <w:pPr>
              <w:jc w:val="left"/>
              <w:rPr>
                <w:color w:val="000000" w:themeColor="text1"/>
              </w:rPr>
            </w:pPr>
            <w:r w:rsidRPr="00577A14">
              <w:rPr>
                <w:color w:val="000000" w:themeColor="text1"/>
              </w:rPr>
              <w:t>6</w:t>
            </w:r>
            <w:r w:rsidR="0066017A" w:rsidRPr="00577A14">
              <w:rPr>
                <w:color w:val="000000" w:themeColor="text1"/>
              </w:rPr>
              <w:t>-</w:t>
            </w:r>
            <w:r w:rsidR="0066017A" w:rsidRPr="00577A14">
              <w:rPr>
                <w:rFonts w:hint="eastAsia"/>
                <w:color w:val="000000" w:themeColor="text1"/>
              </w:rPr>
              <w:t>order</w:t>
            </w:r>
            <w:r w:rsidR="0066017A" w:rsidRPr="00577A14">
              <w:rPr>
                <w:color w:val="000000" w:themeColor="text1"/>
              </w:rPr>
              <w:t xml:space="preserve"> B</w:t>
            </w:r>
            <w:r w:rsidR="0066017A" w:rsidRPr="00577A14">
              <w:rPr>
                <w:rFonts w:hint="eastAsia"/>
                <w:color w:val="000000" w:themeColor="text1"/>
              </w:rPr>
              <w:t>utterworth</w:t>
            </w:r>
            <w:r w:rsidRPr="00577A14">
              <w:rPr>
                <w:color w:val="000000" w:themeColor="text1"/>
              </w:rPr>
              <w:t xml:space="preserve"> </w:t>
            </w:r>
            <w:r w:rsidRPr="00577A14">
              <w:rPr>
                <w:rFonts w:hint="eastAsia"/>
                <w:color w:val="000000" w:themeColor="text1"/>
                <w:lang w:eastAsia="zh-CN"/>
              </w:rPr>
              <w:t>for</w:t>
            </w:r>
            <w:r w:rsidRPr="00577A14">
              <w:rPr>
                <w:color w:val="000000" w:themeColor="text1"/>
                <w:lang w:eastAsia="zh-CN"/>
              </w:rPr>
              <w:t xml:space="preserve"> </w:t>
            </w:r>
            <w:r w:rsidRPr="00577A14">
              <w:rPr>
                <w:color w:val="000000" w:themeColor="text1"/>
              </w:rPr>
              <w:t>BPF</w:t>
            </w:r>
          </w:p>
        </w:tc>
      </w:tr>
      <w:tr w:rsidR="00577A14" w:rsidRPr="00577A14" w14:paraId="0DD63040" w14:textId="77777777" w:rsidTr="00BE1415">
        <w:trPr>
          <w:jc w:val="center"/>
        </w:trPr>
        <w:tc>
          <w:tcPr>
            <w:tcW w:w="0" w:type="auto"/>
            <w:shd w:val="clear" w:color="auto" w:fill="FFFFFF"/>
            <w:hideMark/>
          </w:tcPr>
          <w:p w14:paraId="715DA2E7" w14:textId="77777777" w:rsidR="0066017A" w:rsidRPr="00577A14" w:rsidRDefault="0066017A" w:rsidP="00163DA0">
            <w:pPr>
              <w:jc w:val="left"/>
              <w:rPr>
                <w:color w:val="000000" w:themeColor="text1"/>
              </w:rPr>
            </w:pPr>
            <w:r w:rsidRPr="00577A14">
              <w:rPr>
                <w:color w:val="000000" w:themeColor="text1"/>
              </w:rPr>
              <w:t>Packet size</w:t>
            </w:r>
          </w:p>
        </w:tc>
        <w:tc>
          <w:tcPr>
            <w:tcW w:w="0" w:type="auto"/>
            <w:shd w:val="clear" w:color="auto" w:fill="FFFFFF"/>
            <w:hideMark/>
          </w:tcPr>
          <w:p w14:paraId="303F7772" w14:textId="77777777" w:rsidR="0066017A" w:rsidRPr="00577A14" w:rsidRDefault="0066017A" w:rsidP="00163DA0">
            <w:pPr>
              <w:rPr>
                <w:color w:val="000000" w:themeColor="text1"/>
              </w:rPr>
            </w:pPr>
            <w:r w:rsidRPr="00577A14">
              <w:rPr>
                <w:color w:val="000000" w:themeColor="text1"/>
              </w:rPr>
              <w:t>20 bits message + 6 bits CRC</w:t>
            </w:r>
            <w:r w:rsidRPr="00577A14">
              <w:rPr>
                <w:rFonts w:hint="eastAsia"/>
                <w:color w:val="000000" w:themeColor="text1"/>
              </w:rPr>
              <w:t>（</w:t>
            </w:r>
            <w:r w:rsidRPr="00577A14">
              <w:rPr>
                <w:rFonts w:hint="eastAsia"/>
                <w:color w:val="000000" w:themeColor="text1"/>
              </w:rPr>
              <w:t>different</w:t>
            </w:r>
            <w:r w:rsidRPr="00577A14">
              <w:rPr>
                <w:color w:val="000000" w:themeColor="text1"/>
              </w:rPr>
              <w:t xml:space="preserve"> </w:t>
            </w:r>
            <w:r w:rsidRPr="00577A14">
              <w:rPr>
                <w:rFonts w:hint="eastAsia"/>
                <w:color w:val="000000" w:themeColor="text1"/>
              </w:rPr>
              <w:t>message</w:t>
            </w:r>
            <w:r w:rsidRPr="00577A14">
              <w:rPr>
                <w:color w:val="000000" w:themeColor="text1"/>
              </w:rPr>
              <w:t xml:space="preserve"> </w:t>
            </w:r>
            <w:r w:rsidRPr="00577A14">
              <w:rPr>
                <w:rFonts w:hint="eastAsia"/>
                <w:color w:val="000000" w:themeColor="text1"/>
              </w:rPr>
              <w:t>for</w:t>
            </w:r>
            <w:r w:rsidRPr="00577A14">
              <w:rPr>
                <w:color w:val="000000" w:themeColor="text1"/>
              </w:rPr>
              <w:t xml:space="preserve"> </w:t>
            </w:r>
            <w:r w:rsidRPr="00577A14">
              <w:rPr>
                <w:rFonts w:hint="eastAsia"/>
                <w:color w:val="000000" w:themeColor="text1"/>
              </w:rPr>
              <w:t>each</w:t>
            </w:r>
            <w:r w:rsidRPr="00577A14">
              <w:rPr>
                <w:color w:val="000000" w:themeColor="text1"/>
              </w:rPr>
              <w:t xml:space="preserve"> D</w:t>
            </w:r>
            <w:r w:rsidRPr="00577A14">
              <w:rPr>
                <w:rFonts w:hint="eastAsia"/>
                <w:color w:val="000000" w:themeColor="text1"/>
              </w:rPr>
              <w:t>evice</w:t>
            </w:r>
            <w:r w:rsidRPr="00577A14">
              <w:rPr>
                <w:rFonts w:hint="eastAsia"/>
                <w:color w:val="000000" w:themeColor="text1"/>
              </w:rPr>
              <w:t>）</w:t>
            </w:r>
          </w:p>
        </w:tc>
      </w:tr>
      <w:tr w:rsidR="00577A14" w:rsidRPr="00577A14" w14:paraId="53CAE72A" w14:textId="77777777" w:rsidTr="00BE1415">
        <w:trPr>
          <w:jc w:val="center"/>
        </w:trPr>
        <w:tc>
          <w:tcPr>
            <w:tcW w:w="0" w:type="auto"/>
            <w:shd w:val="clear" w:color="auto" w:fill="FFFFFF"/>
          </w:tcPr>
          <w:p w14:paraId="6D05C6F0" w14:textId="77777777" w:rsidR="0066017A" w:rsidRPr="00577A14" w:rsidRDefault="0066017A" w:rsidP="00163DA0">
            <w:pPr>
              <w:jc w:val="left"/>
              <w:rPr>
                <w:color w:val="000000" w:themeColor="text1"/>
              </w:rPr>
            </w:pPr>
            <w:r w:rsidRPr="00577A14">
              <w:rPr>
                <w:rFonts w:hint="eastAsia"/>
                <w:color w:val="000000" w:themeColor="text1"/>
              </w:rPr>
              <w:t>Repetition</w:t>
            </w:r>
          </w:p>
        </w:tc>
        <w:tc>
          <w:tcPr>
            <w:tcW w:w="0" w:type="auto"/>
            <w:shd w:val="clear" w:color="auto" w:fill="FFFFFF"/>
          </w:tcPr>
          <w:p w14:paraId="11ADCE2A" w14:textId="3C1C21BC" w:rsidR="0066017A" w:rsidRPr="00577A14" w:rsidRDefault="0066017A" w:rsidP="00163DA0">
            <w:pPr>
              <w:rPr>
                <w:color w:val="000000" w:themeColor="text1"/>
              </w:rPr>
            </w:pPr>
            <w:r w:rsidRPr="00577A14">
              <w:rPr>
                <w:rFonts w:hint="eastAsia"/>
                <w:color w:val="000000" w:themeColor="text1"/>
              </w:rPr>
              <w:t>Block</w:t>
            </w:r>
            <w:r w:rsidRPr="00577A14">
              <w:rPr>
                <w:color w:val="000000" w:themeColor="text1"/>
              </w:rPr>
              <w:t xml:space="preserve"> </w:t>
            </w:r>
            <w:r w:rsidRPr="00577A14">
              <w:rPr>
                <w:rFonts w:hint="eastAsia"/>
                <w:color w:val="000000" w:themeColor="text1"/>
              </w:rPr>
              <w:t>level</w:t>
            </w:r>
            <w:r w:rsidRPr="00577A14">
              <w:rPr>
                <w:color w:val="000000" w:themeColor="text1"/>
              </w:rPr>
              <w:t xml:space="preserve"> </w:t>
            </w:r>
            <w:r w:rsidRPr="00577A14">
              <w:rPr>
                <w:rFonts w:hint="eastAsia"/>
                <w:color w:val="000000" w:themeColor="text1"/>
              </w:rPr>
              <w:t>repetition</w:t>
            </w:r>
            <w:r w:rsidRPr="00577A14">
              <w:rPr>
                <w:color w:val="000000" w:themeColor="text1"/>
              </w:rPr>
              <w:t xml:space="preserve"> </w:t>
            </w:r>
            <w:r w:rsidRPr="00577A14">
              <w:rPr>
                <w:rFonts w:hint="eastAsia"/>
                <w:color w:val="000000" w:themeColor="text1"/>
              </w:rPr>
              <w:t>for</w:t>
            </w:r>
            <w:r w:rsidRPr="00577A14">
              <w:rPr>
                <w:color w:val="000000" w:themeColor="text1"/>
              </w:rPr>
              <w:t xml:space="preserve"> 3</w:t>
            </w:r>
            <w:r w:rsidR="002638B8" w:rsidRPr="00577A14">
              <w:rPr>
                <w:color w:val="000000" w:themeColor="text1"/>
              </w:rPr>
              <w:t xml:space="preserve"> </w:t>
            </w:r>
            <w:r w:rsidR="002638B8" w:rsidRPr="00577A14">
              <w:rPr>
                <w:rFonts w:hint="eastAsia"/>
                <w:color w:val="000000" w:themeColor="text1"/>
                <w:lang w:eastAsia="zh-CN"/>
              </w:rPr>
              <w:t>times</w:t>
            </w:r>
          </w:p>
        </w:tc>
      </w:tr>
      <w:tr w:rsidR="00577A14" w:rsidRPr="00577A14" w14:paraId="419F5527" w14:textId="77777777" w:rsidTr="00BE1415">
        <w:trPr>
          <w:jc w:val="center"/>
        </w:trPr>
        <w:tc>
          <w:tcPr>
            <w:tcW w:w="0" w:type="auto"/>
            <w:shd w:val="clear" w:color="auto" w:fill="FFFFFF"/>
            <w:hideMark/>
          </w:tcPr>
          <w:p w14:paraId="2A132228" w14:textId="77777777" w:rsidR="0066017A" w:rsidRPr="00577A14" w:rsidRDefault="0066017A" w:rsidP="00163DA0">
            <w:pPr>
              <w:jc w:val="left"/>
              <w:rPr>
                <w:color w:val="000000" w:themeColor="text1"/>
              </w:rPr>
            </w:pPr>
            <w:r w:rsidRPr="00577A14">
              <w:rPr>
                <w:color w:val="000000" w:themeColor="text1"/>
              </w:rPr>
              <w:t>L</w:t>
            </w:r>
            <w:r w:rsidRPr="00577A14">
              <w:rPr>
                <w:rFonts w:hint="eastAsia"/>
                <w:color w:val="000000" w:themeColor="text1"/>
              </w:rPr>
              <w:t>ine</w:t>
            </w:r>
            <w:r w:rsidRPr="00577A14">
              <w:rPr>
                <w:color w:val="000000" w:themeColor="text1"/>
              </w:rPr>
              <w:t xml:space="preserve"> </w:t>
            </w:r>
            <w:r w:rsidRPr="00577A14">
              <w:rPr>
                <w:rFonts w:hint="eastAsia"/>
                <w:color w:val="000000" w:themeColor="text1"/>
              </w:rPr>
              <w:t>coding</w:t>
            </w:r>
          </w:p>
        </w:tc>
        <w:tc>
          <w:tcPr>
            <w:tcW w:w="0" w:type="auto"/>
            <w:shd w:val="clear" w:color="auto" w:fill="FFFFFF"/>
            <w:hideMark/>
          </w:tcPr>
          <w:p w14:paraId="3B122196" w14:textId="77777777" w:rsidR="0066017A" w:rsidRPr="00577A14" w:rsidRDefault="0066017A" w:rsidP="00163DA0">
            <w:pPr>
              <w:rPr>
                <w:color w:val="000000" w:themeColor="text1"/>
              </w:rPr>
            </w:pPr>
            <w:r w:rsidRPr="00577A14">
              <w:rPr>
                <w:color w:val="000000" w:themeColor="text1"/>
              </w:rPr>
              <w:t>1/2 code rate - Manchester coding</w:t>
            </w:r>
          </w:p>
        </w:tc>
      </w:tr>
      <w:tr w:rsidR="00577A14" w:rsidRPr="00577A14" w14:paraId="4317349A" w14:textId="77777777" w:rsidTr="00BE1415">
        <w:trPr>
          <w:jc w:val="center"/>
        </w:trPr>
        <w:tc>
          <w:tcPr>
            <w:tcW w:w="0" w:type="auto"/>
            <w:shd w:val="clear" w:color="auto" w:fill="FFFFFF"/>
            <w:hideMark/>
          </w:tcPr>
          <w:p w14:paraId="189294F5" w14:textId="77777777" w:rsidR="0066017A" w:rsidRPr="00577A14" w:rsidRDefault="0066017A" w:rsidP="00163DA0">
            <w:pPr>
              <w:jc w:val="left"/>
              <w:rPr>
                <w:color w:val="000000" w:themeColor="text1"/>
              </w:rPr>
            </w:pPr>
            <w:r w:rsidRPr="00577A14">
              <w:rPr>
                <w:color w:val="000000" w:themeColor="text1"/>
              </w:rPr>
              <w:t>Modulation</w:t>
            </w:r>
          </w:p>
        </w:tc>
        <w:tc>
          <w:tcPr>
            <w:tcW w:w="0" w:type="auto"/>
            <w:shd w:val="clear" w:color="auto" w:fill="FFFFFF"/>
            <w:hideMark/>
          </w:tcPr>
          <w:p w14:paraId="4A694209" w14:textId="77777777" w:rsidR="0066017A" w:rsidRPr="00577A14" w:rsidRDefault="0066017A" w:rsidP="00163DA0">
            <w:pPr>
              <w:rPr>
                <w:color w:val="000000" w:themeColor="text1"/>
              </w:rPr>
            </w:pPr>
            <w:r w:rsidRPr="00577A14">
              <w:rPr>
                <w:color w:val="000000" w:themeColor="text1"/>
              </w:rPr>
              <w:t>Single-tone OOK</w:t>
            </w:r>
          </w:p>
        </w:tc>
      </w:tr>
      <w:tr w:rsidR="00577A14" w:rsidRPr="00577A14" w14:paraId="21BD6754" w14:textId="77777777" w:rsidTr="00BE1415">
        <w:trPr>
          <w:jc w:val="center"/>
        </w:trPr>
        <w:tc>
          <w:tcPr>
            <w:tcW w:w="0" w:type="auto"/>
            <w:shd w:val="clear" w:color="auto" w:fill="FFFFFF"/>
            <w:hideMark/>
          </w:tcPr>
          <w:p w14:paraId="6C49CFE9" w14:textId="77777777" w:rsidR="0066017A" w:rsidRPr="00577A14" w:rsidRDefault="0066017A" w:rsidP="00163DA0">
            <w:pPr>
              <w:jc w:val="left"/>
              <w:rPr>
                <w:color w:val="000000" w:themeColor="text1"/>
              </w:rPr>
            </w:pPr>
            <w:r w:rsidRPr="00577A14">
              <w:rPr>
                <w:color w:val="000000" w:themeColor="text1"/>
              </w:rPr>
              <w:t>Antennas</w:t>
            </w:r>
          </w:p>
        </w:tc>
        <w:tc>
          <w:tcPr>
            <w:tcW w:w="0" w:type="auto"/>
            <w:shd w:val="clear" w:color="auto" w:fill="FFFFFF"/>
            <w:hideMark/>
          </w:tcPr>
          <w:p w14:paraId="66BA00EC" w14:textId="77777777" w:rsidR="0066017A" w:rsidRPr="00577A14" w:rsidRDefault="0066017A" w:rsidP="00BE1415">
            <w:pPr>
              <w:spacing w:after="0"/>
              <w:jc w:val="left"/>
              <w:rPr>
                <w:color w:val="000000" w:themeColor="text1"/>
              </w:rPr>
            </w:pPr>
            <w:r w:rsidRPr="00577A14">
              <w:rPr>
                <w:color w:val="000000" w:themeColor="text1"/>
              </w:rPr>
              <w:t>1 for Tx</w:t>
            </w:r>
          </w:p>
          <w:p w14:paraId="08C25181" w14:textId="77777777" w:rsidR="0066017A" w:rsidRPr="00577A14" w:rsidRDefault="0066017A" w:rsidP="00BE1415">
            <w:pPr>
              <w:spacing w:after="0"/>
              <w:jc w:val="left"/>
              <w:rPr>
                <w:color w:val="000000" w:themeColor="text1"/>
              </w:rPr>
            </w:pPr>
            <w:r w:rsidRPr="00577A14">
              <w:rPr>
                <w:rFonts w:hint="eastAsia"/>
                <w:color w:val="000000" w:themeColor="text1"/>
              </w:rPr>
              <w:t>1</w:t>
            </w:r>
            <w:r w:rsidRPr="00577A14">
              <w:rPr>
                <w:color w:val="000000" w:themeColor="text1"/>
              </w:rPr>
              <w:t xml:space="preserve"> for Rx</w:t>
            </w:r>
          </w:p>
        </w:tc>
      </w:tr>
      <w:tr w:rsidR="00577A14" w:rsidRPr="00577A14" w14:paraId="6482E888" w14:textId="77777777" w:rsidTr="00BE1415">
        <w:trPr>
          <w:jc w:val="center"/>
        </w:trPr>
        <w:tc>
          <w:tcPr>
            <w:tcW w:w="0" w:type="auto"/>
            <w:shd w:val="clear" w:color="auto" w:fill="FFFFFF"/>
            <w:hideMark/>
          </w:tcPr>
          <w:p w14:paraId="7A31D475" w14:textId="77777777" w:rsidR="0066017A" w:rsidRPr="00577A14" w:rsidRDefault="0066017A" w:rsidP="00163DA0">
            <w:pPr>
              <w:jc w:val="left"/>
              <w:rPr>
                <w:color w:val="000000" w:themeColor="text1"/>
              </w:rPr>
            </w:pPr>
            <w:r w:rsidRPr="00577A14">
              <w:rPr>
                <w:color w:val="000000" w:themeColor="text1"/>
              </w:rPr>
              <w:t>Channel model</w:t>
            </w:r>
          </w:p>
        </w:tc>
        <w:tc>
          <w:tcPr>
            <w:tcW w:w="0" w:type="auto"/>
            <w:shd w:val="clear" w:color="auto" w:fill="FFFFFF"/>
            <w:hideMark/>
          </w:tcPr>
          <w:p w14:paraId="64B08FA0" w14:textId="77777777" w:rsidR="0066017A" w:rsidRPr="00577A14" w:rsidRDefault="0066017A" w:rsidP="00163DA0">
            <w:pPr>
              <w:rPr>
                <w:color w:val="000000" w:themeColor="text1"/>
              </w:rPr>
            </w:pPr>
            <w:r w:rsidRPr="00577A14">
              <w:rPr>
                <w:color w:val="000000" w:themeColor="text1"/>
              </w:rPr>
              <w:t>TDL-A 30ns</w:t>
            </w:r>
          </w:p>
        </w:tc>
      </w:tr>
      <w:tr w:rsidR="00577A14" w:rsidRPr="00577A14" w14:paraId="4F4D7143" w14:textId="77777777" w:rsidTr="00BE1415">
        <w:trPr>
          <w:jc w:val="center"/>
        </w:trPr>
        <w:tc>
          <w:tcPr>
            <w:tcW w:w="0" w:type="auto"/>
            <w:shd w:val="clear" w:color="auto" w:fill="FFFFFF"/>
            <w:hideMark/>
          </w:tcPr>
          <w:p w14:paraId="0D1F8978" w14:textId="77777777" w:rsidR="0066017A" w:rsidRPr="00577A14" w:rsidRDefault="0066017A" w:rsidP="00163DA0">
            <w:pPr>
              <w:jc w:val="left"/>
              <w:rPr>
                <w:color w:val="000000" w:themeColor="text1"/>
              </w:rPr>
            </w:pPr>
            <w:r w:rsidRPr="00577A14">
              <w:rPr>
                <w:color w:val="000000" w:themeColor="text1"/>
              </w:rPr>
              <w:t>UE speed</w:t>
            </w:r>
          </w:p>
        </w:tc>
        <w:tc>
          <w:tcPr>
            <w:tcW w:w="0" w:type="auto"/>
            <w:shd w:val="clear" w:color="auto" w:fill="FFFFFF"/>
            <w:hideMark/>
          </w:tcPr>
          <w:p w14:paraId="0DE96ED4" w14:textId="77777777" w:rsidR="0066017A" w:rsidRPr="00577A14" w:rsidRDefault="0066017A" w:rsidP="00163DA0">
            <w:pPr>
              <w:rPr>
                <w:color w:val="000000" w:themeColor="text1"/>
              </w:rPr>
            </w:pPr>
            <w:r w:rsidRPr="00577A14">
              <w:rPr>
                <w:color w:val="000000" w:themeColor="text1"/>
              </w:rPr>
              <w:t>3 km/h</w:t>
            </w:r>
          </w:p>
        </w:tc>
      </w:tr>
      <w:tr w:rsidR="00577A14" w:rsidRPr="00577A14" w14:paraId="54E46B90" w14:textId="77777777" w:rsidTr="00BE1415">
        <w:trPr>
          <w:jc w:val="center"/>
        </w:trPr>
        <w:tc>
          <w:tcPr>
            <w:tcW w:w="0" w:type="auto"/>
            <w:shd w:val="clear" w:color="auto" w:fill="FFFFFF"/>
            <w:hideMark/>
          </w:tcPr>
          <w:p w14:paraId="68FF04A8" w14:textId="77777777" w:rsidR="0066017A" w:rsidRPr="00577A14" w:rsidRDefault="0066017A" w:rsidP="00163DA0">
            <w:pPr>
              <w:jc w:val="left"/>
              <w:rPr>
                <w:color w:val="000000" w:themeColor="text1"/>
              </w:rPr>
            </w:pPr>
            <w:r w:rsidRPr="00577A14">
              <w:rPr>
                <w:color w:val="000000" w:themeColor="text1"/>
              </w:rPr>
              <w:lastRenderedPageBreak/>
              <w:t>Digitization resolution</w:t>
            </w:r>
          </w:p>
        </w:tc>
        <w:tc>
          <w:tcPr>
            <w:tcW w:w="0" w:type="auto"/>
            <w:shd w:val="clear" w:color="auto" w:fill="FFFFFF"/>
            <w:hideMark/>
          </w:tcPr>
          <w:p w14:paraId="1A62A1C3" w14:textId="77777777" w:rsidR="0066017A" w:rsidRPr="00577A14" w:rsidRDefault="0066017A" w:rsidP="00163DA0">
            <w:pPr>
              <w:rPr>
                <w:color w:val="000000" w:themeColor="text1"/>
              </w:rPr>
            </w:pPr>
            <w:r w:rsidRPr="00577A14">
              <w:rPr>
                <w:color w:val="000000" w:themeColor="text1"/>
              </w:rPr>
              <w:t>Ideal</w:t>
            </w:r>
          </w:p>
        </w:tc>
      </w:tr>
    </w:tbl>
    <w:bookmarkEnd w:id="18"/>
    <w:p w14:paraId="3084DCEA" w14:textId="29DE029F" w:rsidR="00F401A8" w:rsidRPr="00577A14" w:rsidRDefault="002D3847">
      <w:pPr>
        <w:spacing w:beforeLines="50" w:before="120" w:afterLines="50" w:after="120"/>
        <w:jc w:val="center"/>
        <w:rPr>
          <w:noProof/>
          <w:color w:val="000000" w:themeColor="text1"/>
          <w:lang w:eastAsia="zh-CN"/>
        </w:rPr>
      </w:pPr>
      <w:r w:rsidRPr="00577A14">
        <w:rPr>
          <w:rFonts w:eastAsia="黑体" w:hint="eastAsia"/>
          <w:noProof/>
          <w:color w:val="000000" w:themeColor="text1"/>
          <w:sz w:val="18"/>
          <w:szCs w:val="18"/>
        </w:rPr>
        <w:drawing>
          <wp:inline distT="0" distB="0" distL="0" distR="0" wp14:anchorId="431E61B1" wp14:editId="7F96AAA0">
            <wp:extent cx="3841200" cy="288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45176368" w14:textId="28421549" w:rsidR="0066017A" w:rsidRPr="002D67F9" w:rsidRDefault="0066017A" w:rsidP="00BE1415">
      <w:pPr>
        <w:spacing w:beforeLines="50" w:before="120" w:afterLines="50" w:after="120"/>
        <w:jc w:val="center"/>
        <w:rPr>
          <w:b/>
          <w:bCs/>
          <w:noProof/>
          <w:color w:val="000000" w:themeColor="text1"/>
          <w:lang w:eastAsia="zh-CN"/>
        </w:rPr>
      </w:pPr>
      <w:r w:rsidRPr="002D67F9">
        <w:rPr>
          <w:b/>
          <w:bCs/>
          <w:noProof/>
          <w:color w:val="000000" w:themeColor="text1"/>
          <w:lang w:eastAsia="zh-CN"/>
        </w:rPr>
        <w:t xml:space="preserve">Figure </w:t>
      </w:r>
      <w:r w:rsidR="00BE1415" w:rsidRPr="002D67F9">
        <w:rPr>
          <w:b/>
          <w:bCs/>
          <w:noProof/>
          <w:color w:val="000000" w:themeColor="text1"/>
          <w:lang w:eastAsia="zh-CN"/>
        </w:rPr>
        <w:t>6</w:t>
      </w:r>
      <w:r w:rsidRPr="002D67F9">
        <w:rPr>
          <w:b/>
          <w:bCs/>
          <w:noProof/>
          <w:color w:val="000000" w:themeColor="text1"/>
          <w:lang w:eastAsia="zh-CN"/>
        </w:rPr>
        <w:t xml:space="preserve"> spectrum of different device’s D2R transmission</w:t>
      </w:r>
    </w:p>
    <w:p w14:paraId="6764FEA9" w14:textId="6A3A5DD7" w:rsidR="00F401A8" w:rsidRPr="00577A14" w:rsidRDefault="002D3847">
      <w:pPr>
        <w:spacing w:beforeLines="50" w:before="120" w:afterLines="50" w:after="120"/>
        <w:jc w:val="center"/>
        <w:rPr>
          <w:noProof/>
          <w:color w:val="000000" w:themeColor="text1"/>
          <w:lang w:eastAsia="zh-CN"/>
        </w:rPr>
      </w:pPr>
      <w:r w:rsidRPr="00577A14">
        <w:rPr>
          <w:noProof/>
          <w:color w:val="000000" w:themeColor="text1"/>
        </w:rPr>
        <w:drawing>
          <wp:inline distT="0" distB="0" distL="0" distR="0" wp14:anchorId="5C2EDE3D" wp14:editId="0D10C1E6">
            <wp:extent cx="3596400" cy="28800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400" cy="2880000"/>
                    </a:xfrm>
                    <a:prstGeom prst="rect">
                      <a:avLst/>
                    </a:prstGeom>
                    <a:noFill/>
                    <a:ln>
                      <a:noFill/>
                    </a:ln>
                  </pic:spPr>
                </pic:pic>
              </a:graphicData>
            </a:graphic>
          </wp:inline>
        </w:drawing>
      </w:r>
    </w:p>
    <w:p w14:paraId="69952061" w14:textId="1B2EBC6C" w:rsidR="0066017A" w:rsidRPr="002D67F9" w:rsidRDefault="0066017A" w:rsidP="0066017A">
      <w:pPr>
        <w:spacing w:beforeLines="50" w:before="120" w:afterLines="50" w:after="120"/>
        <w:jc w:val="center"/>
        <w:rPr>
          <w:b/>
          <w:bCs/>
          <w:noProof/>
          <w:color w:val="000000" w:themeColor="text1"/>
          <w:lang w:eastAsia="zh-CN"/>
        </w:rPr>
      </w:pPr>
      <w:r w:rsidRPr="002D67F9">
        <w:rPr>
          <w:b/>
          <w:bCs/>
          <w:noProof/>
          <w:color w:val="000000" w:themeColor="text1"/>
          <w:lang w:eastAsia="zh-CN"/>
        </w:rPr>
        <w:t xml:space="preserve">Figure </w:t>
      </w:r>
      <w:r w:rsidR="00BE1415" w:rsidRPr="002D67F9">
        <w:rPr>
          <w:b/>
          <w:bCs/>
          <w:noProof/>
          <w:color w:val="000000" w:themeColor="text1"/>
          <w:lang w:eastAsia="zh-CN"/>
        </w:rPr>
        <w:t>7</w:t>
      </w:r>
      <w:r w:rsidRPr="002D67F9">
        <w:rPr>
          <w:b/>
          <w:bCs/>
          <w:noProof/>
          <w:color w:val="000000" w:themeColor="text1"/>
          <w:lang w:eastAsia="zh-CN"/>
        </w:rPr>
        <w:t xml:space="preserve">  BLER </w:t>
      </w:r>
      <w:r w:rsidRPr="002D67F9">
        <w:rPr>
          <w:b/>
          <w:bCs/>
          <w:color w:val="000000" w:themeColor="text1"/>
          <w:lang w:val="en-US" w:eastAsia="zh-CN"/>
        </w:rPr>
        <w:t xml:space="preserve">performance </w:t>
      </w:r>
      <w:r w:rsidRPr="002D67F9">
        <w:rPr>
          <w:rFonts w:hint="eastAsia"/>
          <w:b/>
          <w:bCs/>
          <w:color w:val="000000" w:themeColor="text1"/>
          <w:lang w:val="en-US" w:eastAsia="zh-CN"/>
        </w:rPr>
        <w:t>of</w:t>
      </w:r>
      <w:r w:rsidRPr="002D67F9">
        <w:rPr>
          <w:b/>
          <w:bCs/>
          <w:noProof/>
          <w:color w:val="000000" w:themeColor="text1"/>
          <w:lang w:eastAsia="zh-CN"/>
        </w:rPr>
        <w:t xml:space="preserve"> different device’s D2R transmission</w:t>
      </w:r>
    </w:p>
    <w:p w14:paraId="7599CCF3" w14:textId="59C0F29B" w:rsidR="0018189B" w:rsidRPr="00044F24" w:rsidRDefault="002A2F31" w:rsidP="00204967">
      <w:pPr>
        <w:pStyle w:val="af5"/>
        <w:spacing w:beforeLines="50" w:before="120"/>
        <w:jc w:val="both"/>
        <w:rPr>
          <w:i/>
          <w:color w:val="000000" w:themeColor="text1"/>
        </w:rPr>
      </w:pPr>
      <w:bookmarkStart w:id="19" w:name="_Ref165398094"/>
      <w:r w:rsidRPr="00044F24">
        <w:rPr>
          <w:i/>
          <w:color w:val="000000" w:themeColor="text1"/>
          <w:lang w:val="en-GB"/>
        </w:rPr>
        <w:t>O</w:t>
      </w:r>
      <w:r w:rsidR="00BE1415" w:rsidRPr="00044F24">
        <w:rPr>
          <w:i/>
          <w:color w:val="000000" w:themeColor="text1"/>
        </w:rPr>
        <w:t>bservation</w:t>
      </w:r>
      <w:r w:rsidR="001F4146" w:rsidRPr="00044F24">
        <w:rPr>
          <w:i/>
          <w:color w:val="000000" w:themeColor="text1"/>
        </w:rPr>
        <w:t>6</w:t>
      </w:r>
      <w:r w:rsidR="0018189B" w:rsidRPr="00044F24">
        <w:rPr>
          <w:i/>
          <w:color w:val="000000" w:themeColor="text1"/>
        </w:rPr>
        <w:t xml:space="preserve">: </w:t>
      </w:r>
      <w:r w:rsidR="00BE1415" w:rsidRPr="00044F24">
        <w:rPr>
          <w:i/>
          <w:color w:val="000000" w:themeColor="text1"/>
        </w:rPr>
        <w:t>T</w:t>
      </w:r>
      <w:r w:rsidRPr="00044F24">
        <w:rPr>
          <w:i/>
          <w:color w:val="000000" w:themeColor="text1"/>
        </w:rPr>
        <w:t xml:space="preserve">he FDM with small frequency </w:t>
      </w:r>
      <w:r w:rsidRPr="00044F24">
        <w:rPr>
          <w:rFonts w:hint="eastAsia"/>
          <w:i/>
          <w:color w:val="000000" w:themeColor="text1"/>
        </w:rPr>
        <w:t>s</w:t>
      </w:r>
      <w:r w:rsidRPr="00044F24">
        <w:rPr>
          <w:i/>
          <w:color w:val="000000" w:themeColor="text1"/>
        </w:rPr>
        <w:t xml:space="preserve">hift can be achieved by the line code </w:t>
      </w:r>
      <w:bookmarkEnd w:id="19"/>
      <w:r w:rsidRPr="00044F24">
        <w:rPr>
          <w:i/>
          <w:color w:val="000000" w:themeColor="text1"/>
        </w:rPr>
        <w:t>with different M values</w:t>
      </w:r>
      <w:r w:rsidR="00052CF7" w:rsidRPr="00044F24">
        <w:rPr>
          <w:i/>
          <w:color w:val="000000" w:themeColor="text1"/>
        </w:rPr>
        <w:t xml:space="preserve"> </w:t>
      </w:r>
      <w:r w:rsidRPr="00044F24">
        <w:rPr>
          <w:i/>
          <w:color w:val="000000" w:themeColor="text1"/>
        </w:rPr>
        <w:t xml:space="preserve">(chip repetition number) and </w:t>
      </w:r>
      <w:r w:rsidR="005279DD" w:rsidRPr="00044F24">
        <w:rPr>
          <w:rFonts w:hint="eastAsia"/>
          <w:i/>
          <w:color w:val="000000" w:themeColor="text1"/>
          <w:lang w:eastAsia="zh-CN"/>
        </w:rPr>
        <w:t>or</w:t>
      </w:r>
      <w:r w:rsidR="005279DD" w:rsidRPr="00044F24">
        <w:rPr>
          <w:i/>
          <w:color w:val="000000" w:themeColor="text1"/>
        </w:rPr>
        <w:t xml:space="preserve"> </w:t>
      </w:r>
      <w:r w:rsidRPr="00044F24">
        <w:rPr>
          <w:i/>
          <w:color w:val="000000" w:themeColor="text1"/>
        </w:rPr>
        <w:t>BLF values.</w:t>
      </w:r>
    </w:p>
    <w:p w14:paraId="0428C7AB" w14:textId="7E7D36CE" w:rsidR="00715A10" w:rsidRPr="00577A14" w:rsidRDefault="007C3851" w:rsidP="00B7437C">
      <w:pPr>
        <w:spacing w:beforeLines="50" w:before="120" w:afterLines="50" w:after="120"/>
        <w:rPr>
          <w:b/>
          <w:noProof/>
          <w:color w:val="000000" w:themeColor="text1"/>
          <w:u w:val="single"/>
        </w:rPr>
      </w:pPr>
      <w:r w:rsidRPr="00577A14">
        <w:rPr>
          <w:b/>
          <w:noProof/>
          <w:color w:val="000000" w:themeColor="text1"/>
          <w:u w:val="single"/>
        </w:rPr>
        <w:t xml:space="preserve">Time Division </w:t>
      </w:r>
      <w:bookmarkStart w:id="20" w:name="OLE_LINK5"/>
      <w:r w:rsidRPr="00577A14">
        <w:rPr>
          <w:b/>
          <w:noProof/>
          <w:color w:val="000000" w:themeColor="text1"/>
          <w:u w:val="single"/>
        </w:rPr>
        <w:t>Multiplexing</w:t>
      </w:r>
      <w:bookmarkEnd w:id="20"/>
    </w:p>
    <w:p w14:paraId="2B471DDD" w14:textId="2AF30F0C" w:rsidR="00AA165F" w:rsidRPr="00577A14" w:rsidRDefault="00834257" w:rsidP="00204967">
      <w:pPr>
        <w:snapToGrid w:val="0"/>
        <w:spacing w:beforeLines="50" w:before="120" w:afterLines="50" w:after="120"/>
        <w:jc w:val="both"/>
        <w:rPr>
          <w:noProof/>
          <w:color w:val="000000" w:themeColor="text1"/>
          <w:lang w:eastAsia="zh-CN"/>
        </w:rPr>
      </w:pPr>
      <w:r w:rsidRPr="00577A14">
        <w:rPr>
          <w:noProof/>
          <w:color w:val="000000" w:themeColor="text1"/>
          <w:lang w:val="en-US" w:eastAsia="zh-CN"/>
        </w:rPr>
        <w:t xml:space="preserve">In RFID, </w:t>
      </w:r>
      <w:r w:rsidR="00FD1D9D" w:rsidRPr="00577A14">
        <w:rPr>
          <w:noProof/>
          <w:color w:val="000000" w:themeColor="text1"/>
          <w:lang w:val="en-US" w:eastAsia="zh-CN"/>
        </w:rPr>
        <w:t>t</w:t>
      </w:r>
      <w:r w:rsidR="009315BB" w:rsidRPr="00577A14">
        <w:rPr>
          <w:noProof/>
          <w:color w:val="000000" w:themeColor="text1"/>
          <w:lang w:val="en-US" w:eastAsia="zh-CN"/>
        </w:rPr>
        <w:t xml:space="preserve">he Q  value </w:t>
      </w:r>
      <w:r w:rsidR="00715A10" w:rsidRPr="00577A14">
        <w:rPr>
          <w:noProof/>
          <w:color w:val="000000" w:themeColor="text1"/>
          <w:lang w:val="en-US" w:eastAsia="zh-CN"/>
        </w:rPr>
        <w:t xml:space="preserve">with the range (0,15) </w:t>
      </w:r>
      <w:r w:rsidR="009315BB" w:rsidRPr="00577A14">
        <w:rPr>
          <w:noProof/>
          <w:color w:val="000000" w:themeColor="text1"/>
          <w:lang w:val="en-US" w:eastAsia="zh-CN"/>
        </w:rPr>
        <w:t xml:space="preserve">carried in  </w:t>
      </w:r>
      <w:r w:rsidR="00AA165F" w:rsidRPr="00577A14">
        <w:rPr>
          <w:noProof/>
          <w:color w:val="000000" w:themeColor="text1"/>
          <w:lang w:val="en-US" w:eastAsia="zh-CN"/>
        </w:rPr>
        <w:t xml:space="preserve">query </w:t>
      </w:r>
      <w:r w:rsidR="009315BB" w:rsidRPr="00577A14">
        <w:rPr>
          <w:noProof/>
          <w:color w:val="000000" w:themeColor="text1"/>
          <w:lang w:val="en-US" w:eastAsia="zh-CN"/>
        </w:rPr>
        <w:t xml:space="preserve">command is  transmitted from the reader to the tag, </w:t>
      </w:r>
      <w:r w:rsidRPr="00577A14">
        <w:rPr>
          <w:noProof/>
          <w:color w:val="000000" w:themeColor="text1"/>
          <w:lang w:val="en-US" w:eastAsia="zh-CN"/>
        </w:rPr>
        <w:t xml:space="preserve">and </w:t>
      </w:r>
      <w:r w:rsidR="009315BB" w:rsidRPr="00577A14">
        <w:rPr>
          <w:noProof/>
          <w:color w:val="000000" w:themeColor="text1"/>
          <w:lang w:val="en-US" w:eastAsia="zh-CN"/>
        </w:rPr>
        <w:t>tag  generates th</w:t>
      </w:r>
      <w:r w:rsidR="00AA165F" w:rsidRPr="00577A14">
        <w:rPr>
          <w:noProof/>
          <w:color w:val="000000" w:themeColor="text1"/>
          <w:lang w:val="en-US" w:eastAsia="zh-CN"/>
        </w:rPr>
        <w:t>e random number between the 0-2</w:t>
      </w:r>
      <w:r w:rsidR="009315BB" w:rsidRPr="00577A14">
        <w:rPr>
          <w:noProof/>
          <w:color w:val="000000" w:themeColor="text1"/>
          <w:vertAlign w:val="superscript"/>
          <w:lang w:val="en-US" w:eastAsia="zh-CN"/>
        </w:rPr>
        <w:t>Q</w:t>
      </w:r>
      <w:r w:rsidR="009315BB" w:rsidRPr="00577A14">
        <w:rPr>
          <w:noProof/>
          <w:color w:val="000000" w:themeColor="text1"/>
          <w:lang w:val="en-US" w:eastAsia="zh-CN"/>
        </w:rPr>
        <w:t>，</w:t>
      </w:r>
      <w:r w:rsidR="009315BB" w:rsidRPr="00577A14">
        <w:rPr>
          <w:noProof/>
          <w:color w:val="000000" w:themeColor="text1"/>
          <w:lang w:val="en-US" w:eastAsia="zh-CN"/>
        </w:rPr>
        <w:t xml:space="preserve">when  the random number decreases to 0, the tag </w:t>
      </w:r>
      <w:r w:rsidR="00FD1D9D" w:rsidRPr="00577A14">
        <w:rPr>
          <w:noProof/>
          <w:color w:val="000000" w:themeColor="text1"/>
          <w:lang w:val="en-US" w:eastAsia="zh-CN"/>
        </w:rPr>
        <w:t xml:space="preserve">will </w:t>
      </w:r>
      <w:r w:rsidR="009315BB" w:rsidRPr="00577A14">
        <w:rPr>
          <w:noProof/>
          <w:color w:val="000000" w:themeColor="text1"/>
          <w:lang w:val="en-US" w:eastAsia="zh-CN"/>
        </w:rPr>
        <w:t xml:space="preserve">send the EPC to the reader. In this mechanism, </w:t>
      </w:r>
      <w:r w:rsidR="00AA165F" w:rsidRPr="00577A14">
        <w:rPr>
          <w:noProof/>
          <w:color w:val="000000" w:themeColor="text1"/>
          <w:lang w:eastAsia="zh-CN"/>
        </w:rPr>
        <w:t>t</w:t>
      </w:r>
      <w:r w:rsidR="00FD1D9D" w:rsidRPr="00577A14">
        <w:rPr>
          <w:noProof/>
          <w:color w:val="000000" w:themeColor="text1"/>
        </w:rPr>
        <w:t xml:space="preserve">ime </w:t>
      </w:r>
      <w:r w:rsidR="00FD1D9D" w:rsidRPr="00577A14">
        <w:rPr>
          <w:noProof/>
          <w:color w:val="000000" w:themeColor="text1"/>
          <w:lang w:eastAsia="zh-CN"/>
        </w:rPr>
        <w:t>d</w:t>
      </w:r>
      <w:r w:rsidR="009315BB" w:rsidRPr="00577A14">
        <w:rPr>
          <w:noProof/>
          <w:color w:val="000000" w:themeColor="text1"/>
        </w:rPr>
        <w:t xml:space="preserve">ivision </w:t>
      </w:r>
      <w:r w:rsidR="00FD1D9D" w:rsidRPr="00577A14">
        <w:rPr>
          <w:noProof/>
          <w:color w:val="000000" w:themeColor="text1"/>
          <w:lang w:eastAsia="zh-CN"/>
        </w:rPr>
        <w:t>m</w:t>
      </w:r>
      <w:r w:rsidR="009315BB" w:rsidRPr="00577A14">
        <w:rPr>
          <w:noProof/>
          <w:color w:val="000000" w:themeColor="text1"/>
        </w:rPr>
        <w:t>ultiplexing in RFID is ach</w:t>
      </w:r>
      <w:r w:rsidR="00040B68" w:rsidRPr="00577A14">
        <w:rPr>
          <w:noProof/>
          <w:color w:val="000000" w:themeColor="text1"/>
        </w:rPr>
        <w:t>e</w:t>
      </w:r>
      <w:r w:rsidR="009315BB" w:rsidRPr="00577A14">
        <w:rPr>
          <w:noProof/>
          <w:color w:val="000000" w:themeColor="text1"/>
        </w:rPr>
        <w:t>ived.</w:t>
      </w:r>
      <w:r w:rsidR="00AA165F" w:rsidRPr="00577A14">
        <w:rPr>
          <w:noProof/>
          <w:color w:val="000000" w:themeColor="text1"/>
          <w:lang w:val="en-US" w:eastAsia="zh-CN"/>
        </w:rPr>
        <w:t xml:space="preserve">  </w:t>
      </w:r>
      <w:r w:rsidR="00D956F7" w:rsidRPr="00577A14">
        <w:rPr>
          <w:noProof/>
          <w:color w:val="000000" w:themeColor="text1"/>
          <w:lang w:val="en-US" w:eastAsia="zh-CN"/>
        </w:rPr>
        <w:t xml:space="preserve">For the </w:t>
      </w:r>
      <w:r w:rsidR="00FD1D9D" w:rsidRPr="00577A14">
        <w:rPr>
          <w:noProof/>
          <w:color w:val="000000" w:themeColor="text1"/>
          <w:lang w:eastAsia="zh-CN"/>
        </w:rPr>
        <w:t>t</w:t>
      </w:r>
      <w:r w:rsidR="00FD1D9D" w:rsidRPr="00577A14">
        <w:rPr>
          <w:noProof/>
          <w:color w:val="000000" w:themeColor="text1"/>
        </w:rPr>
        <w:t xml:space="preserve">ime </w:t>
      </w:r>
      <w:r w:rsidR="00FD1D9D" w:rsidRPr="00577A14">
        <w:rPr>
          <w:noProof/>
          <w:color w:val="000000" w:themeColor="text1"/>
          <w:lang w:eastAsia="zh-CN"/>
        </w:rPr>
        <w:t>d</w:t>
      </w:r>
      <w:r w:rsidR="00D956F7" w:rsidRPr="00577A14">
        <w:rPr>
          <w:noProof/>
          <w:color w:val="000000" w:themeColor="text1"/>
        </w:rPr>
        <w:t xml:space="preserve">ivision </w:t>
      </w:r>
      <w:r w:rsidR="00FD1D9D" w:rsidRPr="00577A14">
        <w:rPr>
          <w:noProof/>
          <w:color w:val="000000" w:themeColor="text1"/>
        </w:rPr>
        <w:t>m</w:t>
      </w:r>
      <w:r w:rsidR="00D956F7" w:rsidRPr="00577A14">
        <w:rPr>
          <w:noProof/>
          <w:color w:val="000000" w:themeColor="text1"/>
        </w:rPr>
        <w:t>ultiplexing</w:t>
      </w:r>
      <w:r w:rsidR="009315BB" w:rsidRPr="00577A14">
        <w:rPr>
          <w:noProof/>
          <w:color w:val="000000" w:themeColor="text1"/>
        </w:rPr>
        <w:t xml:space="preserve"> in </w:t>
      </w:r>
      <w:r w:rsidR="00AA165F" w:rsidRPr="00577A14">
        <w:rPr>
          <w:noProof/>
          <w:color w:val="000000" w:themeColor="text1"/>
        </w:rPr>
        <w:t xml:space="preserve">Ambient </w:t>
      </w:r>
      <w:r w:rsidR="00D65D8D" w:rsidRPr="00577A14">
        <w:rPr>
          <w:noProof/>
          <w:color w:val="000000" w:themeColor="text1"/>
        </w:rPr>
        <w:t>IoT</w:t>
      </w:r>
      <w:r w:rsidR="00D956F7" w:rsidRPr="00577A14">
        <w:rPr>
          <w:noProof/>
          <w:color w:val="000000" w:themeColor="text1"/>
        </w:rPr>
        <w:t xml:space="preserve">, </w:t>
      </w:r>
      <w:r w:rsidR="00662D6A" w:rsidRPr="00577A14">
        <w:rPr>
          <w:noProof/>
          <w:color w:val="000000" w:themeColor="text1"/>
        </w:rPr>
        <w:t>as shown in the figure</w:t>
      </w:r>
      <w:r w:rsidR="00FD1D9D" w:rsidRPr="00577A14">
        <w:rPr>
          <w:noProof/>
          <w:color w:val="000000" w:themeColor="text1"/>
        </w:rPr>
        <w:t xml:space="preserve"> </w:t>
      </w:r>
      <w:r w:rsidR="006F4C54" w:rsidRPr="00577A14">
        <w:rPr>
          <w:noProof/>
          <w:color w:val="000000" w:themeColor="text1"/>
          <w:lang w:eastAsia="zh-CN"/>
        </w:rPr>
        <w:t>8</w:t>
      </w:r>
      <w:r w:rsidR="00662D6A" w:rsidRPr="00577A14">
        <w:rPr>
          <w:noProof/>
          <w:color w:val="000000" w:themeColor="text1"/>
        </w:rPr>
        <w:t xml:space="preserve">, </w:t>
      </w:r>
      <w:r w:rsidR="00AA165F" w:rsidRPr="00577A14">
        <w:rPr>
          <w:noProof/>
          <w:color w:val="000000" w:themeColor="text1"/>
        </w:rPr>
        <w:t xml:space="preserve">the mehcanism like Q value in RFID can also be reused, </w:t>
      </w:r>
      <w:r w:rsidR="00FD1D9D" w:rsidRPr="00577A14">
        <w:rPr>
          <w:noProof/>
          <w:color w:val="000000" w:themeColor="text1"/>
        </w:rPr>
        <w:t xml:space="preserve">i.e., Ambient </w:t>
      </w:r>
      <w:r w:rsidR="00D65D8D" w:rsidRPr="00577A14">
        <w:rPr>
          <w:noProof/>
          <w:color w:val="000000" w:themeColor="text1"/>
        </w:rPr>
        <w:t>IoT</w:t>
      </w:r>
      <w:r w:rsidR="00FD1D9D" w:rsidRPr="00577A14">
        <w:rPr>
          <w:noProof/>
          <w:color w:val="000000" w:themeColor="text1"/>
        </w:rPr>
        <w:t xml:space="preserve">  device # 1(tag # 1 ) and Ambient </w:t>
      </w:r>
      <w:r w:rsidR="00D65D8D" w:rsidRPr="00577A14">
        <w:rPr>
          <w:noProof/>
          <w:color w:val="000000" w:themeColor="text1"/>
        </w:rPr>
        <w:t>IoT</w:t>
      </w:r>
      <w:r w:rsidR="00FD1D9D" w:rsidRPr="00577A14">
        <w:rPr>
          <w:noProof/>
          <w:color w:val="000000" w:themeColor="text1"/>
        </w:rPr>
        <w:t xml:space="preserve">  device # 2(tag # 2)  reply to the base station with RN16 in the different time.Further, </w:t>
      </w:r>
      <w:r w:rsidR="00AA165F" w:rsidRPr="00577A14">
        <w:rPr>
          <w:noProof/>
          <w:color w:val="000000" w:themeColor="text1"/>
        </w:rPr>
        <w:t xml:space="preserve"> some enhancements </w:t>
      </w:r>
      <w:r w:rsidR="009D3DA7" w:rsidRPr="00577A14">
        <w:rPr>
          <w:noProof/>
          <w:color w:val="000000" w:themeColor="text1"/>
        </w:rPr>
        <w:t xml:space="preserve">mechanism </w:t>
      </w:r>
      <w:r w:rsidR="00661CB3" w:rsidRPr="00577A14">
        <w:rPr>
          <w:noProof/>
          <w:color w:val="000000" w:themeColor="text1"/>
        </w:rPr>
        <w:t xml:space="preserve">on Q value </w:t>
      </w:r>
      <w:r w:rsidR="00AA165F" w:rsidRPr="00577A14">
        <w:rPr>
          <w:noProof/>
          <w:color w:val="000000" w:themeColor="text1"/>
        </w:rPr>
        <w:t>can be for the further study</w:t>
      </w:r>
      <w:r w:rsidR="00FD1D9D" w:rsidRPr="00577A14">
        <w:rPr>
          <w:noProof/>
          <w:color w:val="000000" w:themeColor="text1"/>
        </w:rPr>
        <w:t xml:space="preserve"> to achieve </w:t>
      </w:r>
      <w:r w:rsidR="009156FF" w:rsidRPr="00577A14">
        <w:rPr>
          <w:noProof/>
          <w:color w:val="000000" w:themeColor="text1"/>
          <w:lang w:eastAsia="zh-CN"/>
        </w:rPr>
        <w:t xml:space="preserve">higher </w:t>
      </w:r>
      <w:r w:rsidR="00FD1D9D" w:rsidRPr="00577A14">
        <w:rPr>
          <w:noProof/>
          <w:color w:val="000000" w:themeColor="text1"/>
        </w:rPr>
        <w:t>density</w:t>
      </w:r>
      <w:r w:rsidR="00AA165F" w:rsidRPr="00577A14">
        <w:rPr>
          <w:noProof/>
          <w:color w:val="000000" w:themeColor="text1"/>
        </w:rPr>
        <w:t xml:space="preserve">, </w:t>
      </w:r>
      <w:r w:rsidR="00AA165F" w:rsidRPr="00577A14">
        <w:rPr>
          <w:noProof/>
          <w:color w:val="000000" w:themeColor="text1"/>
          <w:lang w:eastAsia="zh-CN"/>
        </w:rPr>
        <w:t xml:space="preserve">e.g., set the larger Q value than RFID,  adjust the Q value based on some principles. </w:t>
      </w:r>
    </w:p>
    <w:p w14:paraId="3BB30625" w14:textId="513DE902" w:rsidR="00D42D4B" w:rsidRPr="00577A14" w:rsidRDefault="00D42D4B" w:rsidP="00204967">
      <w:pPr>
        <w:snapToGrid w:val="0"/>
        <w:spacing w:beforeLines="50" w:before="120" w:afterLines="50" w:after="120"/>
        <w:jc w:val="both"/>
        <w:rPr>
          <w:noProof/>
          <w:color w:val="000000" w:themeColor="text1"/>
          <w:lang w:eastAsia="zh-CN"/>
        </w:rPr>
      </w:pPr>
      <w:r w:rsidRPr="00577A14">
        <w:rPr>
          <w:rFonts w:hint="eastAsia"/>
          <w:noProof/>
          <w:color w:val="000000" w:themeColor="text1"/>
          <w:lang w:eastAsia="zh-CN"/>
        </w:rPr>
        <w:t>A</w:t>
      </w:r>
      <w:r w:rsidRPr="00577A14">
        <w:rPr>
          <w:noProof/>
          <w:color w:val="000000" w:themeColor="text1"/>
          <w:lang w:eastAsia="zh-CN"/>
        </w:rPr>
        <w:t xml:space="preserve">s </w:t>
      </w:r>
      <w:r w:rsidRPr="00577A14">
        <w:rPr>
          <w:rFonts w:hint="eastAsia"/>
          <w:noProof/>
          <w:color w:val="000000" w:themeColor="text1"/>
          <w:lang w:eastAsia="zh-CN"/>
        </w:rPr>
        <w:t>stated</w:t>
      </w:r>
      <w:r w:rsidRPr="00577A14">
        <w:rPr>
          <w:noProof/>
          <w:color w:val="000000" w:themeColor="text1"/>
          <w:lang w:eastAsia="zh-CN"/>
        </w:rPr>
        <w:t xml:space="preserve"> in </w:t>
      </w:r>
      <w:r w:rsidR="00156D5D">
        <w:rPr>
          <w:rFonts w:hint="eastAsia"/>
          <w:noProof/>
          <w:color w:val="000000" w:themeColor="text1"/>
          <w:lang w:eastAsia="zh-CN"/>
        </w:rPr>
        <w:t>our</w:t>
      </w:r>
      <w:r w:rsidR="00156D5D">
        <w:rPr>
          <w:noProof/>
          <w:color w:val="000000" w:themeColor="text1"/>
          <w:lang w:eastAsia="zh-CN"/>
        </w:rPr>
        <w:t xml:space="preserve"> contribution</w:t>
      </w:r>
      <w:r w:rsidR="00A226E9">
        <w:rPr>
          <w:noProof/>
          <w:color w:val="000000" w:themeColor="text1"/>
          <w:lang w:eastAsia="zh-CN"/>
        </w:rPr>
        <w:t>[</w:t>
      </w:r>
      <w:r w:rsidR="00867FBB">
        <w:rPr>
          <w:noProof/>
          <w:color w:val="000000" w:themeColor="text1"/>
          <w:lang w:eastAsia="zh-CN"/>
        </w:rPr>
        <w:t>2</w:t>
      </w:r>
      <w:r w:rsidR="00A226E9">
        <w:rPr>
          <w:noProof/>
          <w:color w:val="000000" w:themeColor="text1"/>
          <w:lang w:eastAsia="zh-CN"/>
        </w:rPr>
        <w:t>]</w:t>
      </w:r>
      <w:r w:rsidRPr="00577A14">
        <w:rPr>
          <w:rFonts w:hint="eastAsia"/>
          <w:noProof/>
          <w:color w:val="000000" w:themeColor="text1"/>
          <w:lang w:eastAsia="zh-CN"/>
        </w:rPr>
        <w:t>,</w:t>
      </w:r>
      <w:r w:rsidRPr="00577A14">
        <w:rPr>
          <w:noProof/>
          <w:color w:val="000000" w:themeColor="text1"/>
          <w:lang w:eastAsia="zh-CN"/>
        </w:rPr>
        <w:t xml:space="preserve"> besides the aforementioned mechanism for TDM within different acess occasion (like slot in RFID), TDMed access in one single access occasion can also be studied to improve the effieciency, at least for the device which has the capibility for time counting. Therefore, we propose:</w:t>
      </w:r>
    </w:p>
    <w:p w14:paraId="14AD9704" w14:textId="10D21CE7" w:rsidR="00D956F7" w:rsidRPr="00577A14" w:rsidRDefault="00662D6A" w:rsidP="00662D6A">
      <w:pPr>
        <w:spacing w:after="0"/>
        <w:jc w:val="center"/>
        <w:rPr>
          <w:noProof/>
          <w:color w:val="000000" w:themeColor="text1"/>
          <w:lang w:val="en-US" w:eastAsia="zh-CN"/>
        </w:rPr>
      </w:pPr>
      <w:r w:rsidRPr="00577A14">
        <w:rPr>
          <w:noProof/>
          <w:color w:val="000000" w:themeColor="text1"/>
          <w:lang w:val="en-US" w:eastAsia="zh-CN"/>
        </w:rPr>
        <w:lastRenderedPageBreak/>
        <w:drawing>
          <wp:inline distT="0" distB="0" distL="0" distR="0" wp14:anchorId="61C8E0D1" wp14:editId="6BF66F9B">
            <wp:extent cx="6120765" cy="143764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9"/>
                    <a:stretch>
                      <a:fillRect/>
                    </a:stretch>
                  </pic:blipFill>
                  <pic:spPr>
                    <a:xfrm>
                      <a:off x="0" y="0"/>
                      <a:ext cx="6120765" cy="1437640"/>
                    </a:xfrm>
                    <a:prstGeom prst="rect">
                      <a:avLst/>
                    </a:prstGeom>
                  </pic:spPr>
                </pic:pic>
              </a:graphicData>
            </a:graphic>
          </wp:inline>
        </w:drawing>
      </w:r>
    </w:p>
    <w:p w14:paraId="739B3F90" w14:textId="4994F8FB" w:rsidR="00FD1D9D" w:rsidRPr="002D67F9" w:rsidRDefault="00FD1D9D" w:rsidP="00FD1D9D">
      <w:pPr>
        <w:spacing w:after="0"/>
        <w:jc w:val="center"/>
        <w:rPr>
          <w:b/>
          <w:bCs/>
          <w:noProof/>
          <w:color w:val="000000" w:themeColor="text1"/>
          <w:lang w:val="en-US" w:eastAsia="zh-CN"/>
        </w:rPr>
      </w:pPr>
      <w:r w:rsidRPr="002D67F9">
        <w:rPr>
          <w:b/>
          <w:bCs/>
          <w:noProof/>
          <w:color w:val="000000" w:themeColor="text1"/>
          <w:lang w:eastAsia="zh-CN"/>
        </w:rPr>
        <w:t>Figure</w:t>
      </w:r>
      <w:r w:rsidR="00BE1415" w:rsidRPr="002D67F9">
        <w:rPr>
          <w:b/>
          <w:bCs/>
          <w:noProof/>
          <w:color w:val="000000" w:themeColor="text1"/>
          <w:lang w:eastAsia="zh-CN"/>
        </w:rPr>
        <w:t xml:space="preserve"> </w:t>
      </w:r>
      <w:r w:rsidR="006F4C54" w:rsidRPr="002D67F9">
        <w:rPr>
          <w:b/>
          <w:bCs/>
          <w:noProof/>
          <w:color w:val="000000" w:themeColor="text1"/>
          <w:lang w:eastAsia="zh-CN"/>
        </w:rPr>
        <w:t xml:space="preserve">8 </w:t>
      </w:r>
      <w:r w:rsidR="00D65D8D" w:rsidRPr="002D67F9">
        <w:rPr>
          <w:b/>
          <w:bCs/>
          <w:noProof/>
          <w:color w:val="000000" w:themeColor="text1"/>
          <w:lang w:eastAsia="zh-CN"/>
        </w:rPr>
        <w:t>T</w:t>
      </w:r>
      <w:r w:rsidRPr="002D67F9">
        <w:rPr>
          <w:rFonts w:hint="eastAsia"/>
          <w:b/>
          <w:bCs/>
          <w:noProof/>
          <w:color w:val="000000" w:themeColor="text1"/>
          <w:lang w:eastAsia="zh-CN"/>
        </w:rPr>
        <w:t>ime</w:t>
      </w:r>
      <w:r w:rsidRPr="002D67F9">
        <w:rPr>
          <w:b/>
          <w:bCs/>
          <w:noProof/>
          <w:color w:val="000000" w:themeColor="text1"/>
          <w:lang w:val="en-US" w:eastAsia="zh-CN"/>
        </w:rPr>
        <w:t xml:space="preserve"> division multiplexing in Ambient </w:t>
      </w:r>
      <w:r w:rsidR="00D65D8D" w:rsidRPr="002D67F9">
        <w:rPr>
          <w:b/>
          <w:bCs/>
          <w:noProof/>
          <w:color w:val="000000" w:themeColor="text1"/>
          <w:lang w:val="en-US" w:eastAsia="zh-CN"/>
        </w:rPr>
        <w:t>IoT</w:t>
      </w:r>
    </w:p>
    <w:p w14:paraId="2004CA51" w14:textId="743AE99D" w:rsidR="00FD1D9D" w:rsidRPr="00044F24" w:rsidRDefault="007C3851" w:rsidP="00204967">
      <w:pPr>
        <w:snapToGrid w:val="0"/>
        <w:spacing w:beforeLines="50" w:before="120" w:afterLines="50" w:after="120"/>
        <w:jc w:val="both"/>
        <w:rPr>
          <w:b/>
          <w:i/>
          <w:noProof/>
          <w:color w:val="000000" w:themeColor="text1"/>
        </w:rPr>
      </w:pPr>
      <w:r w:rsidRPr="00044F24">
        <w:rPr>
          <w:b/>
          <w:i/>
          <w:noProof/>
          <w:color w:val="000000" w:themeColor="text1"/>
        </w:rPr>
        <w:t>Proposal</w:t>
      </w:r>
      <w:r w:rsidR="001F4146" w:rsidRPr="00044F24">
        <w:rPr>
          <w:b/>
          <w:i/>
          <w:noProof/>
          <w:color w:val="000000" w:themeColor="text1"/>
        </w:rPr>
        <w:t xml:space="preserve"> 15</w:t>
      </w:r>
      <w:r w:rsidR="00BE1415" w:rsidRPr="00044F24">
        <w:rPr>
          <w:b/>
          <w:i/>
          <w:noProof/>
          <w:color w:val="000000" w:themeColor="text1"/>
        </w:rPr>
        <w:t xml:space="preserve"> </w:t>
      </w:r>
      <w:r w:rsidRPr="00044F24">
        <w:rPr>
          <w:b/>
          <w:i/>
          <w:noProof/>
          <w:color w:val="000000" w:themeColor="text1"/>
        </w:rPr>
        <w:t>: F</w:t>
      </w:r>
      <w:r w:rsidRPr="00044F24">
        <w:rPr>
          <w:b/>
          <w:i/>
          <w:noProof/>
          <w:color w:val="000000" w:themeColor="text1"/>
          <w:lang w:eastAsia="zh-CN"/>
        </w:rPr>
        <w:t>or</w:t>
      </w:r>
      <w:r w:rsidRPr="00044F24">
        <w:rPr>
          <w:b/>
          <w:i/>
          <w:noProof/>
          <w:color w:val="000000" w:themeColor="text1"/>
        </w:rPr>
        <w:t xml:space="preserve"> the </w:t>
      </w:r>
      <w:r w:rsidR="00FD1D9D" w:rsidRPr="00044F24">
        <w:rPr>
          <w:b/>
          <w:i/>
          <w:noProof/>
          <w:color w:val="000000" w:themeColor="text1"/>
          <w:lang w:eastAsia="zh-CN"/>
        </w:rPr>
        <w:t>t</w:t>
      </w:r>
      <w:r w:rsidR="00FD1D9D" w:rsidRPr="00044F24">
        <w:rPr>
          <w:b/>
          <w:i/>
          <w:noProof/>
          <w:color w:val="000000" w:themeColor="text1"/>
        </w:rPr>
        <w:t xml:space="preserve">ime </w:t>
      </w:r>
      <w:r w:rsidR="00FD1D9D" w:rsidRPr="00044F24">
        <w:rPr>
          <w:b/>
          <w:i/>
          <w:noProof/>
          <w:color w:val="000000" w:themeColor="text1"/>
          <w:lang w:eastAsia="zh-CN"/>
        </w:rPr>
        <w:t>d</w:t>
      </w:r>
      <w:r w:rsidR="00FD1D9D" w:rsidRPr="00044F24">
        <w:rPr>
          <w:b/>
          <w:i/>
          <w:noProof/>
          <w:color w:val="000000" w:themeColor="text1"/>
        </w:rPr>
        <w:t xml:space="preserve">ivision </w:t>
      </w:r>
      <w:r w:rsidR="00FD1D9D" w:rsidRPr="00044F24">
        <w:rPr>
          <w:b/>
          <w:i/>
          <w:noProof/>
          <w:color w:val="000000" w:themeColor="text1"/>
          <w:lang w:eastAsia="zh-CN"/>
        </w:rPr>
        <w:t>m</w:t>
      </w:r>
      <w:r w:rsidRPr="00044F24">
        <w:rPr>
          <w:b/>
          <w:i/>
          <w:noProof/>
          <w:color w:val="000000" w:themeColor="text1"/>
        </w:rPr>
        <w:t xml:space="preserve">ultiplexing for </w:t>
      </w:r>
      <w:r w:rsidR="00397BDB" w:rsidRPr="00044F24">
        <w:rPr>
          <w:b/>
          <w:i/>
          <w:noProof/>
          <w:color w:val="000000" w:themeColor="text1"/>
        </w:rPr>
        <w:t>D2R</w:t>
      </w:r>
      <w:r w:rsidR="00FD1D9D" w:rsidRPr="00044F24">
        <w:rPr>
          <w:b/>
          <w:i/>
          <w:noProof/>
          <w:color w:val="000000" w:themeColor="text1"/>
        </w:rPr>
        <w:t xml:space="preserve"> </w:t>
      </w:r>
      <w:r w:rsidR="00013446" w:rsidRPr="00044F24">
        <w:rPr>
          <w:b/>
          <w:i/>
          <w:noProof/>
          <w:color w:val="000000" w:themeColor="text1"/>
        </w:rPr>
        <w:t xml:space="preserve">Ambient </w:t>
      </w:r>
      <w:r w:rsidR="00D65D8D" w:rsidRPr="00044F24">
        <w:rPr>
          <w:b/>
          <w:i/>
          <w:noProof/>
          <w:color w:val="000000" w:themeColor="text1"/>
        </w:rPr>
        <w:t>IoT</w:t>
      </w:r>
      <w:r w:rsidRPr="00044F24">
        <w:rPr>
          <w:b/>
          <w:i/>
          <w:noProof/>
          <w:color w:val="000000" w:themeColor="text1"/>
        </w:rPr>
        <w:t xml:space="preserve"> transmission</w:t>
      </w:r>
      <w:r w:rsidR="00D42D4B" w:rsidRPr="00044F24">
        <w:rPr>
          <w:b/>
          <w:i/>
          <w:noProof/>
          <w:color w:val="000000" w:themeColor="text1"/>
        </w:rPr>
        <w:t xml:space="preserve"> within different access occasion</w:t>
      </w:r>
      <w:r w:rsidRPr="00044F24">
        <w:rPr>
          <w:b/>
          <w:i/>
          <w:noProof/>
          <w:color w:val="000000" w:themeColor="text1"/>
        </w:rPr>
        <w:t>,  the mehcanism like Q value in RFID can also be reused</w:t>
      </w:r>
      <w:r w:rsidR="00FD1D9D" w:rsidRPr="00044F24">
        <w:rPr>
          <w:b/>
          <w:i/>
          <w:noProof/>
          <w:color w:val="000000" w:themeColor="text1"/>
        </w:rPr>
        <w:t>.</w:t>
      </w:r>
    </w:p>
    <w:p w14:paraId="4ED33040" w14:textId="508B1A70" w:rsidR="00D42D4B" w:rsidRPr="00044F24" w:rsidRDefault="00D42D4B" w:rsidP="00204967">
      <w:pPr>
        <w:snapToGrid w:val="0"/>
        <w:spacing w:beforeLines="50" w:before="120" w:afterLines="50" w:after="120"/>
        <w:jc w:val="both"/>
        <w:rPr>
          <w:b/>
          <w:i/>
          <w:noProof/>
          <w:color w:val="000000" w:themeColor="text1"/>
          <w:lang w:eastAsia="zh-CN"/>
        </w:rPr>
      </w:pPr>
      <w:r w:rsidRPr="00044F24">
        <w:rPr>
          <w:rFonts w:hint="eastAsia"/>
          <w:b/>
          <w:i/>
          <w:noProof/>
          <w:color w:val="000000" w:themeColor="text1"/>
          <w:lang w:eastAsia="zh-CN"/>
        </w:rPr>
        <w:t>P</w:t>
      </w:r>
      <w:r w:rsidRPr="00044F24">
        <w:rPr>
          <w:b/>
          <w:i/>
          <w:noProof/>
          <w:color w:val="000000" w:themeColor="text1"/>
          <w:lang w:eastAsia="zh-CN"/>
        </w:rPr>
        <w:t>roposal</w:t>
      </w:r>
      <w:r w:rsidR="001F4146" w:rsidRPr="00044F24">
        <w:rPr>
          <w:b/>
          <w:i/>
          <w:noProof/>
          <w:color w:val="000000" w:themeColor="text1"/>
          <w:lang w:eastAsia="zh-CN"/>
        </w:rPr>
        <w:t xml:space="preserve"> 16</w:t>
      </w:r>
      <w:r w:rsidRPr="00044F24">
        <w:rPr>
          <w:b/>
          <w:i/>
          <w:noProof/>
          <w:color w:val="000000" w:themeColor="text1"/>
          <w:lang w:eastAsia="zh-CN"/>
        </w:rPr>
        <w:t>: At least for the device which has the capability for time counting, time division multiplexing for D2R Ambient IoT transmission within same access occasion can also be studied.</w:t>
      </w:r>
    </w:p>
    <w:p w14:paraId="2AFD1FB4" w14:textId="095BF8B3" w:rsidR="009D3DA7" w:rsidRPr="00044F24" w:rsidRDefault="00661CB3" w:rsidP="00204967">
      <w:pPr>
        <w:snapToGrid w:val="0"/>
        <w:spacing w:beforeLines="50" w:before="120" w:afterLines="50" w:after="120"/>
        <w:jc w:val="both"/>
        <w:rPr>
          <w:b/>
          <w:i/>
          <w:noProof/>
          <w:color w:val="000000" w:themeColor="text1"/>
        </w:rPr>
      </w:pPr>
      <w:r w:rsidRPr="00044F24">
        <w:rPr>
          <w:b/>
          <w:i/>
          <w:noProof/>
          <w:color w:val="000000" w:themeColor="text1"/>
          <w:lang w:eastAsia="zh-CN"/>
        </w:rPr>
        <w:t>Proposal</w:t>
      </w:r>
      <w:r w:rsidR="001F4146" w:rsidRPr="00044F24">
        <w:rPr>
          <w:b/>
          <w:i/>
          <w:noProof/>
          <w:color w:val="000000" w:themeColor="text1"/>
          <w:lang w:eastAsia="zh-CN"/>
        </w:rPr>
        <w:t xml:space="preserve"> 17</w:t>
      </w:r>
      <w:r w:rsidR="00DE6E63" w:rsidRPr="00044F24">
        <w:rPr>
          <w:b/>
          <w:i/>
          <w:noProof/>
          <w:color w:val="000000" w:themeColor="text1"/>
          <w:lang w:eastAsia="zh-CN"/>
        </w:rPr>
        <w:t xml:space="preserve"> </w:t>
      </w:r>
      <w:r w:rsidRPr="00044F24">
        <w:rPr>
          <w:b/>
          <w:i/>
          <w:noProof/>
          <w:color w:val="000000" w:themeColor="text1"/>
          <w:lang w:eastAsia="zh-CN"/>
        </w:rPr>
        <w:t xml:space="preserve">: </w:t>
      </w:r>
      <w:r w:rsidR="009D3DA7" w:rsidRPr="00044F24">
        <w:rPr>
          <w:b/>
          <w:i/>
          <w:noProof/>
          <w:color w:val="000000" w:themeColor="text1"/>
          <w:lang w:eastAsia="zh-CN"/>
        </w:rPr>
        <w:t xml:space="preserve">Study the </w:t>
      </w:r>
      <w:r w:rsidR="009D3DA7" w:rsidRPr="00044F24">
        <w:rPr>
          <w:b/>
          <w:i/>
          <w:noProof/>
          <w:color w:val="000000" w:themeColor="text1"/>
        </w:rPr>
        <w:t>enhancement</w:t>
      </w:r>
      <w:r w:rsidR="006E26DA" w:rsidRPr="00044F24">
        <w:rPr>
          <w:b/>
          <w:i/>
          <w:noProof/>
          <w:color w:val="000000" w:themeColor="text1"/>
        </w:rPr>
        <w:t>s</w:t>
      </w:r>
      <w:r w:rsidR="009D3DA7" w:rsidRPr="00044F24">
        <w:rPr>
          <w:b/>
          <w:i/>
          <w:noProof/>
          <w:color w:val="000000" w:themeColor="text1"/>
        </w:rPr>
        <w:t xml:space="preserve"> mechanism on Q value</w:t>
      </w:r>
      <w:r w:rsidR="005E6B8D" w:rsidRPr="00044F24">
        <w:rPr>
          <w:b/>
          <w:i/>
          <w:noProof/>
          <w:color w:val="000000" w:themeColor="text1"/>
        </w:rPr>
        <w:t>.</w:t>
      </w:r>
    </w:p>
    <w:p w14:paraId="24A4CC20" w14:textId="26C0E076" w:rsidR="00834257" w:rsidRPr="00932134" w:rsidRDefault="008C0C5D" w:rsidP="008C0C5D">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x-none"/>
        </w:rPr>
      </w:pPr>
      <w:r>
        <w:rPr>
          <w:rFonts w:ascii="Arial" w:eastAsia="宋体" w:hAnsi="Arial" w:cs="Arial"/>
          <w:b/>
          <w:bCs/>
          <w:color w:val="000000" w:themeColor="text1"/>
          <w:sz w:val="28"/>
          <w:szCs w:val="28"/>
          <w:lang w:val="x-none"/>
        </w:rPr>
        <w:t xml:space="preserve">3 </w:t>
      </w:r>
      <w:r w:rsidR="002D6CD4" w:rsidRPr="00932134">
        <w:rPr>
          <w:rFonts w:ascii="Arial" w:eastAsia="宋体" w:hAnsi="Arial" w:cs="Arial"/>
          <w:b/>
          <w:bCs/>
          <w:color w:val="000000" w:themeColor="text1"/>
          <w:sz w:val="28"/>
          <w:szCs w:val="28"/>
          <w:lang w:val="x-none"/>
        </w:rPr>
        <w:t>Conclusion</w:t>
      </w:r>
    </w:p>
    <w:p w14:paraId="4FDFB9D8" w14:textId="7D3B538A" w:rsidR="00EC0B79" w:rsidRPr="00577A14" w:rsidRDefault="00EC0B79" w:rsidP="00204967">
      <w:pPr>
        <w:snapToGrid w:val="0"/>
        <w:spacing w:beforeLines="50" w:before="120" w:afterLines="50" w:after="120"/>
        <w:jc w:val="both"/>
        <w:rPr>
          <w:color w:val="000000" w:themeColor="text1"/>
        </w:rPr>
      </w:pPr>
      <w:r w:rsidRPr="00577A14">
        <w:rPr>
          <w:color w:val="000000" w:themeColor="text1"/>
        </w:rPr>
        <w:t>Based on above discussions, the following observations and proposals are proposed:</w:t>
      </w:r>
    </w:p>
    <w:p w14:paraId="5FC8B0C5" w14:textId="77777777" w:rsidR="00EC4238" w:rsidRPr="00044F24" w:rsidRDefault="00EC4238" w:rsidP="00EC4238">
      <w:pPr>
        <w:snapToGrid w:val="0"/>
        <w:spacing w:beforeLines="50" w:before="120" w:afterLines="50" w:after="120"/>
        <w:jc w:val="both"/>
        <w:rPr>
          <w:b/>
          <w:bCs/>
          <w:i/>
          <w:iCs/>
          <w:color w:val="000000" w:themeColor="text1"/>
          <w:lang w:val="en-US" w:eastAsia="zh-CN"/>
        </w:rPr>
      </w:pPr>
      <w:r w:rsidRPr="00044F24">
        <w:rPr>
          <w:b/>
          <w:bCs/>
          <w:i/>
          <w:iCs/>
          <w:color w:val="000000" w:themeColor="text1"/>
          <w:lang w:val="en-US" w:eastAsia="zh-CN"/>
        </w:rPr>
        <w:t xml:space="preserve">Observation 1: </w:t>
      </w:r>
      <w:r w:rsidRPr="00044F24">
        <w:rPr>
          <w:b/>
          <w:bCs/>
          <w:i/>
          <w:iCs/>
          <w:color w:val="000000" w:themeColor="text1"/>
          <w:lang w:eastAsia="zh-CN"/>
        </w:rPr>
        <w:t>It is not necessary to define the subcarrier spacing for D2R transmission.</w:t>
      </w:r>
    </w:p>
    <w:p w14:paraId="699E4AB8" w14:textId="19F661C4" w:rsidR="00577A14" w:rsidRPr="00044F24" w:rsidRDefault="00577A14" w:rsidP="00577A14">
      <w:pPr>
        <w:snapToGrid w:val="0"/>
        <w:spacing w:beforeLines="50" w:before="120" w:afterLines="50" w:after="120"/>
        <w:jc w:val="both"/>
        <w:rPr>
          <w:b/>
          <w:bCs/>
          <w:i/>
          <w:iCs/>
          <w:color w:val="000000" w:themeColor="text1"/>
          <w:lang w:val="en-US" w:eastAsia="x-none"/>
        </w:rPr>
      </w:pPr>
      <w:r w:rsidRPr="00044F24">
        <w:rPr>
          <w:b/>
          <w:bCs/>
          <w:i/>
          <w:iCs/>
          <w:color w:val="000000" w:themeColor="text1"/>
          <w:lang w:val="en-US" w:eastAsia="zh-CN"/>
        </w:rPr>
        <w:t xml:space="preserve">Proposal 1: </w:t>
      </w:r>
      <w:r w:rsidRPr="00044F24">
        <w:rPr>
          <w:b/>
          <w:bCs/>
          <w:i/>
          <w:iCs/>
          <w:color w:val="000000" w:themeColor="text1"/>
          <w:lang w:val="en-US" w:eastAsia="x-none"/>
        </w:rPr>
        <w:t>For B</w:t>
      </w:r>
      <w:r w:rsidRPr="00044F24">
        <w:rPr>
          <w:b/>
          <w:bCs/>
          <w:i/>
          <w:iCs/>
          <w:color w:val="000000" w:themeColor="text1"/>
          <w:vertAlign w:val="subscript"/>
          <w:lang w:val="en-US" w:eastAsia="x-none"/>
        </w:rPr>
        <w:t xml:space="preserve">tx,R2D </w:t>
      </w:r>
      <w:r w:rsidRPr="00044F24">
        <w:rPr>
          <w:b/>
          <w:bCs/>
          <w:i/>
          <w:iCs/>
          <w:color w:val="000000" w:themeColor="text1"/>
          <w:lang w:val="en-US" w:eastAsia="x-none"/>
        </w:rPr>
        <w:t>of R2D transmission, Alt 2 shall be supported.</w:t>
      </w:r>
    </w:p>
    <w:p w14:paraId="5D4D4541" w14:textId="77777777" w:rsidR="00577A14" w:rsidRPr="00044F24" w:rsidRDefault="00577A14" w:rsidP="00577A14">
      <w:pPr>
        <w:snapToGrid w:val="0"/>
        <w:spacing w:beforeLines="50" w:before="120" w:afterLines="50" w:after="120"/>
        <w:jc w:val="both"/>
        <w:rPr>
          <w:b/>
          <w:i/>
          <w:iCs/>
          <w:color w:val="000000" w:themeColor="text1"/>
          <w:lang w:eastAsia="zh-CN"/>
        </w:rPr>
      </w:pPr>
      <w:r w:rsidRPr="00044F24">
        <w:rPr>
          <w:b/>
          <w:i/>
          <w:iCs/>
          <w:color w:val="000000" w:themeColor="text1"/>
          <w:lang w:eastAsia="zh-CN"/>
        </w:rPr>
        <w:t xml:space="preserve">Observation 2: The key </w:t>
      </w:r>
      <w:r w:rsidRPr="00044F24">
        <w:rPr>
          <w:b/>
          <w:bCs/>
          <w:i/>
          <w:iCs/>
          <w:color w:val="000000" w:themeColor="text1"/>
          <w:lang w:eastAsia="zh-CN"/>
        </w:rPr>
        <w:t>characteristic of</w:t>
      </w:r>
      <w:r w:rsidRPr="00044F24">
        <w:rPr>
          <w:b/>
          <w:i/>
          <w:iCs/>
          <w:color w:val="000000" w:themeColor="text1"/>
          <w:lang w:eastAsia="zh-CN"/>
        </w:rPr>
        <w:t xml:space="preserve"> indoor inventory and indoor command</w:t>
      </w:r>
      <w:r w:rsidRPr="00044F24">
        <w:rPr>
          <w:b/>
          <w:i/>
          <w:iCs/>
          <w:color w:val="000000" w:themeColor="text1"/>
        </w:rPr>
        <w:t xml:space="preserve"> </w:t>
      </w:r>
      <w:r w:rsidRPr="00044F24">
        <w:rPr>
          <w:b/>
          <w:i/>
          <w:iCs/>
          <w:color w:val="000000" w:themeColor="text1"/>
          <w:lang w:eastAsia="zh-CN"/>
        </w:rPr>
        <w:t>is that the amount of the information data is relatively limited.</w:t>
      </w:r>
    </w:p>
    <w:p w14:paraId="7866C8D1" w14:textId="77777777" w:rsidR="00577A14" w:rsidRPr="00044F24" w:rsidRDefault="00577A14" w:rsidP="00577A14">
      <w:pPr>
        <w:snapToGrid w:val="0"/>
        <w:spacing w:beforeLines="50" w:before="120" w:afterLines="50" w:after="120"/>
        <w:jc w:val="both"/>
        <w:rPr>
          <w:b/>
          <w:bCs/>
          <w:i/>
          <w:iCs/>
          <w:color w:val="000000" w:themeColor="text1"/>
          <w:lang w:eastAsia="zh-CN"/>
        </w:rPr>
      </w:pPr>
      <w:r w:rsidRPr="00044F24">
        <w:rPr>
          <w:b/>
          <w:bCs/>
          <w:i/>
          <w:iCs/>
          <w:color w:val="000000" w:themeColor="text1"/>
          <w:lang w:eastAsia="zh-CN"/>
        </w:rPr>
        <w:t xml:space="preserve">Proposal 2: </w:t>
      </w:r>
      <w:r w:rsidRPr="00044F24">
        <w:rPr>
          <w:b/>
          <w:bCs/>
          <w:i/>
          <w:iCs/>
          <w:color w:val="000000" w:themeColor="text1"/>
          <w:lang w:val="en-US" w:eastAsia="x-none"/>
        </w:rPr>
        <w:t>For B</w:t>
      </w:r>
      <w:r w:rsidRPr="00044F24">
        <w:rPr>
          <w:b/>
          <w:bCs/>
          <w:i/>
          <w:iCs/>
          <w:color w:val="000000" w:themeColor="text1"/>
          <w:vertAlign w:val="subscript"/>
          <w:lang w:val="en-US" w:eastAsia="x-none"/>
        </w:rPr>
        <w:t xml:space="preserve">tx,D2R </w:t>
      </w:r>
      <w:r w:rsidRPr="00044F24">
        <w:rPr>
          <w:b/>
          <w:bCs/>
          <w:i/>
          <w:iCs/>
          <w:color w:val="000000" w:themeColor="text1"/>
          <w:lang w:val="en-US" w:eastAsia="x-none"/>
        </w:rPr>
        <w:t>of D2R transmission,</w:t>
      </w:r>
      <w:r w:rsidRPr="00044F24">
        <w:rPr>
          <w:b/>
          <w:bCs/>
          <w:i/>
          <w:iCs/>
          <w:color w:val="000000" w:themeColor="text1"/>
          <w:lang w:eastAsia="zh-CN"/>
        </w:rPr>
        <w:t xml:space="preserve"> </w:t>
      </w:r>
      <w:r w:rsidRPr="00044F24">
        <w:rPr>
          <w:b/>
          <w:bCs/>
          <w:i/>
          <w:iCs/>
          <w:color w:val="000000" w:themeColor="text1"/>
          <w:lang w:eastAsia="x-none"/>
        </w:rPr>
        <w:t>t</w:t>
      </w:r>
      <w:r w:rsidRPr="00044F24">
        <w:rPr>
          <w:rFonts w:eastAsia="等线"/>
          <w:b/>
          <w:bCs/>
          <w:i/>
          <w:iCs/>
          <w:color w:val="000000" w:themeColor="text1"/>
          <w:lang w:eastAsia="zh-CN"/>
        </w:rPr>
        <w:t>he multiple(s) of a subcarrier spacing specified for R2D is preferred</w:t>
      </w:r>
      <w:r w:rsidRPr="00044F24">
        <w:rPr>
          <w:rFonts w:eastAsia="等线" w:hint="eastAsia"/>
          <w:b/>
          <w:bCs/>
          <w:i/>
          <w:iCs/>
          <w:color w:val="000000" w:themeColor="text1"/>
          <w:lang w:eastAsia="zh-CN"/>
        </w:rPr>
        <w:t>.</w:t>
      </w:r>
      <w:r w:rsidRPr="00044F24" w:rsidDel="00C7390B">
        <w:rPr>
          <w:b/>
          <w:bCs/>
          <w:i/>
          <w:iCs/>
          <w:color w:val="000000" w:themeColor="text1"/>
          <w:lang w:eastAsia="zh-CN"/>
        </w:rPr>
        <w:t xml:space="preserve"> </w:t>
      </w:r>
    </w:p>
    <w:p w14:paraId="2AD22847" w14:textId="77777777" w:rsidR="00577A14" w:rsidRPr="00044F24" w:rsidRDefault="00577A14" w:rsidP="00577A14">
      <w:pPr>
        <w:spacing w:beforeLines="50" w:before="120" w:afterLines="50" w:after="120"/>
        <w:rPr>
          <w:rFonts w:eastAsia="宋体"/>
          <w:bCs/>
          <w:i/>
          <w:iCs/>
          <w:color w:val="000000" w:themeColor="text1"/>
          <w:lang w:eastAsia="x-none"/>
        </w:rPr>
      </w:pPr>
      <w:r w:rsidRPr="00044F24">
        <w:rPr>
          <w:b/>
          <w:bCs/>
          <w:i/>
          <w:iCs/>
          <w:color w:val="000000" w:themeColor="text1"/>
          <w:lang w:eastAsia="zh-CN"/>
        </w:rPr>
        <w:t>Proposal 3: It is preferred that only DFT-S-OFDM is applied to Ambient IoT R2D transmission.</w:t>
      </w:r>
    </w:p>
    <w:p w14:paraId="6404605D" w14:textId="77777777" w:rsidR="00577A14" w:rsidRPr="00044F24" w:rsidRDefault="00577A14" w:rsidP="00577A14">
      <w:pPr>
        <w:spacing w:beforeLines="50" w:before="120" w:afterLines="50" w:after="120"/>
        <w:jc w:val="both"/>
        <w:rPr>
          <w:rFonts w:eastAsia="宋体"/>
          <w:b/>
          <w:i/>
          <w:iCs/>
          <w:color w:val="000000" w:themeColor="text1"/>
          <w:lang w:eastAsia="zh-CN"/>
        </w:rPr>
      </w:pPr>
      <w:r w:rsidRPr="00044F24">
        <w:rPr>
          <w:rFonts w:eastAsia="宋体"/>
          <w:b/>
          <w:i/>
          <w:iCs/>
          <w:color w:val="000000" w:themeColor="text1"/>
          <w:lang w:eastAsia="zh-CN"/>
        </w:rPr>
        <w:t>Proposal 4: For OOK-M</w:t>
      </w:r>
      <w:r w:rsidRPr="00044F24">
        <w:rPr>
          <w:b/>
          <w:i/>
          <w:iCs/>
          <w:color w:val="000000" w:themeColor="text1"/>
          <w:lang w:eastAsia="x-none"/>
        </w:rPr>
        <w:t xml:space="preserve"> per OFDM symbol,</w:t>
      </w:r>
      <w:r w:rsidRPr="00044F24">
        <w:rPr>
          <w:rFonts w:eastAsia="宋体"/>
          <w:b/>
          <w:i/>
          <w:iCs/>
          <w:color w:val="000000" w:themeColor="text1"/>
          <w:lang w:eastAsia="zh-CN"/>
        </w:rPr>
        <w:t xml:space="preserve"> </w:t>
      </w:r>
      <w:r w:rsidRPr="00044F24">
        <w:rPr>
          <w:rFonts w:eastAsia="等线"/>
          <w:b/>
          <w:i/>
          <w:iCs/>
          <w:color w:val="000000" w:themeColor="text1"/>
          <w:lang w:eastAsia="zh-CN"/>
        </w:rPr>
        <w:t>the duration of an OFDM symbol shall be uniformly distributed to M parts.</w:t>
      </w:r>
    </w:p>
    <w:p w14:paraId="16F1B0BC" w14:textId="77777777" w:rsidR="00577A14" w:rsidRPr="00044F24" w:rsidRDefault="00577A14" w:rsidP="00577A14">
      <w:pPr>
        <w:spacing w:beforeLines="50" w:before="120" w:afterLines="50" w:after="120"/>
        <w:jc w:val="both"/>
        <w:rPr>
          <w:rFonts w:eastAsia="等线"/>
          <w:b/>
          <w:i/>
          <w:iCs/>
          <w:color w:val="000000" w:themeColor="text1"/>
          <w:lang w:eastAsia="zh-CN"/>
        </w:rPr>
      </w:pPr>
      <w:r w:rsidRPr="00044F24">
        <w:rPr>
          <w:rFonts w:eastAsia="宋体"/>
          <w:b/>
          <w:i/>
          <w:iCs/>
          <w:color w:val="000000" w:themeColor="text1"/>
          <w:lang w:eastAsia="zh-CN"/>
        </w:rPr>
        <w:t xml:space="preserve">Proposal 5: Alt 2 is not preferred </w:t>
      </w:r>
      <w:r w:rsidRPr="00044F24">
        <w:rPr>
          <w:b/>
          <w:i/>
          <w:iCs/>
          <w:color w:val="000000" w:themeColor="text1"/>
        </w:rPr>
        <w:t>b</w:t>
      </w:r>
      <w:r w:rsidRPr="00044F24">
        <w:rPr>
          <w:rFonts w:eastAsia="等线"/>
          <w:b/>
          <w:i/>
          <w:iCs/>
          <w:color w:val="000000" w:themeColor="text1"/>
          <w:lang w:eastAsia="zh-CN"/>
        </w:rPr>
        <w:t xml:space="preserve">ecause </w:t>
      </w:r>
      <w:r w:rsidRPr="00044F24">
        <w:rPr>
          <w:rFonts w:eastAsia="宋体"/>
          <w:b/>
          <w:i/>
          <w:iCs/>
          <w:color w:val="000000" w:themeColor="text1"/>
          <w:lang w:eastAsia="zh-CN"/>
        </w:rPr>
        <w:t xml:space="preserve">non-OFDM based waveform </w:t>
      </w:r>
      <w:r w:rsidRPr="00044F24">
        <w:rPr>
          <w:rFonts w:eastAsia="宋体" w:hint="eastAsia"/>
          <w:b/>
          <w:i/>
          <w:iCs/>
          <w:color w:val="000000" w:themeColor="text1"/>
          <w:lang w:eastAsia="zh-CN"/>
        </w:rPr>
        <w:t>can</w:t>
      </w:r>
      <w:r w:rsidRPr="00044F24">
        <w:rPr>
          <w:rFonts w:eastAsia="宋体"/>
          <w:b/>
          <w:i/>
          <w:iCs/>
          <w:color w:val="000000" w:themeColor="text1"/>
          <w:lang w:eastAsia="zh-CN"/>
        </w:rPr>
        <w:t>not allow the coexistence between the A-I</w:t>
      </w:r>
      <w:r w:rsidRPr="00044F24">
        <w:rPr>
          <w:rFonts w:eastAsia="宋体" w:hint="eastAsia"/>
          <w:b/>
          <w:i/>
          <w:iCs/>
          <w:color w:val="000000" w:themeColor="text1"/>
          <w:lang w:eastAsia="zh-CN"/>
        </w:rPr>
        <w:t>o</w:t>
      </w:r>
      <w:r w:rsidRPr="00044F24">
        <w:rPr>
          <w:rFonts w:eastAsia="宋体"/>
          <w:b/>
          <w:i/>
          <w:iCs/>
          <w:color w:val="000000" w:themeColor="text1"/>
          <w:lang w:eastAsia="zh-CN"/>
        </w:rPr>
        <w:t xml:space="preserve">T and LTE/NR. </w:t>
      </w:r>
    </w:p>
    <w:p w14:paraId="7B37723F" w14:textId="77777777" w:rsidR="00577A14" w:rsidRPr="00044F24" w:rsidRDefault="00577A14" w:rsidP="00577A14">
      <w:pPr>
        <w:spacing w:before="50" w:after="50"/>
        <w:jc w:val="both"/>
        <w:rPr>
          <w:rFonts w:eastAsia="等线"/>
          <w:b/>
          <w:bCs/>
          <w:i/>
          <w:iCs/>
          <w:color w:val="000000" w:themeColor="text1"/>
          <w:lang w:eastAsia="zh-CN"/>
        </w:rPr>
      </w:pPr>
      <w:r w:rsidRPr="00044F24">
        <w:rPr>
          <w:b/>
          <w:bCs/>
          <w:i/>
          <w:iCs/>
          <w:color w:val="000000" w:themeColor="text1"/>
          <w:lang w:eastAsia="zh-CN"/>
        </w:rPr>
        <w:t xml:space="preserve">Proposal 6: For CP handling, </w:t>
      </w:r>
      <w:r w:rsidRPr="00044F24">
        <w:rPr>
          <w:rFonts w:eastAsia="等线"/>
          <w:b/>
          <w:i/>
          <w:iCs/>
          <w:color w:val="000000" w:themeColor="text1"/>
          <w:lang w:eastAsia="zh-CN"/>
        </w:rPr>
        <w:t>Alt 1</w:t>
      </w:r>
      <w:r w:rsidRPr="00044F24">
        <w:rPr>
          <w:rFonts w:eastAsia="等线" w:hint="eastAsia"/>
          <w:b/>
          <w:i/>
          <w:iCs/>
          <w:color w:val="000000" w:themeColor="text1"/>
          <w:lang w:eastAsia="zh-CN"/>
        </w:rPr>
        <w:t>-</w:t>
      </w:r>
      <w:r w:rsidRPr="00044F24">
        <w:rPr>
          <w:rFonts w:eastAsia="等线"/>
          <w:b/>
          <w:i/>
          <w:iCs/>
          <w:color w:val="000000" w:themeColor="text1"/>
          <w:lang w:eastAsia="zh-CN"/>
        </w:rPr>
        <w:t>1</w:t>
      </w:r>
      <w:r w:rsidRPr="00044F24">
        <w:rPr>
          <w:rFonts w:eastAsia="等线"/>
          <w:b/>
          <w:bCs/>
          <w:i/>
          <w:iCs/>
          <w:color w:val="000000" w:themeColor="text1"/>
          <w:lang w:eastAsia="zh-CN"/>
        </w:rPr>
        <w:t xml:space="preserve"> shall be supported.</w:t>
      </w:r>
    </w:p>
    <w:p w14:paraId="1926E2A9" w14:textId="77777777" w:rsidR="00577A14" w:rsidRPr="00044F24" w:rsidRDefault="00577A14" w:rsidP="00170CE3">
      <w:pPr>
        <w:numPr>
          <w:ilvl w:val="0"/>
          <w:numId w:val="14"/>
        </w:numPr>
        <w:spacing w:after="0"/>
        <w:rPr>
          <w:b/>
          <w:i/>
          <w:iCs/>
          <w:color w:val="000000" w:themeColor="text1"/>
          <w:lang w:eastAsia="zh-CN"/>
        </w:rPr>
      </w:pPr>
      <w:r w:rsidRPr="00044F24">
        <w:rPr>
          <w:rFonts w:eastAsia="等线"/>
          <w:b/>
          <w:i/>
          <w:iCs/>
          <w:color w:val="000000" w:themeColor="text1"/>
          <w:lang w:eastAsia="zh-CN"/>
        </w:rPr>
        <w:t>Alt 1</w:t>
      </w:r>
      <w:r w:rsidRPr="00044F24">
        <w:rPr>
          <w:rFonts w:eastAsia="等线" w:hint="eastAsia"/>
          <w:b/>
          <w:i/>
          <w:iCs/>
          <w:color w:val="000000" w:themeColor="text1"/>
          <w:lang w:eastAsia="zh-CN"/>
        </w:rPr>
        <w:t>-</w:t>
      </w:r>
      <w:r w:rsidRPr="00044F24">
        <w:rPr>
          <w:rFonts w:eastAsia="等线"/>
          <w:b/>
          <w:i/>
          <w:iCs/>
          <w:color w:val="000000" w:themeColor="text1"/>
          <w:lang w:eastAsia="zh-CN"/>
        </w:rPr>
        <w:t>1</w:t>
      </w:r>
      <w:r w:rsidRPr="00044F24">
        <w:rPr>
          <w:rFonts w:eastAsia="等线" w:hint="eastAsia"/>
          <w:b/>
          <w:i/>
          <w:iCs/>
          <w:color w:val="000000" w:themeColor="text1"/>
          <w:lang w:eastAsia="zh-CN"/>
        </w:rPr>
        <w:t>:</w:t>
      </w:r>
      <w:r w:rsidRPr="00044F24">
        <w:rPr>
          <w:rFonts w:eastAsia="等线"/>
          <w:b/>
          <w:i/>
          <w:iCs/>
          <w:color w:val="000000" w:themeColor="text1"/>
          <w:lang w:eastAsia="zh-CN"/>
        </w:rPr>
        <w:t xml:space="preserve"> </w:t>
      </w:r>
      <w:r w:rsidRPr="00044F24">
        <w:rPr>
          <w:rFonts w:eastAsia="等线" w:hint="eastAsia"/>
          <w:b/>
          <w:i/>
          <w:iCs/>
          <w:color w:val="000000" w:themeColor="text1"/>
          <w:lang w:eastAsia="zh-CN"/>
        </w:rPr>
        <w:t>The</w:t>
      </w:r>
      <w:r w:rsidRPr="00044F24">
        <w:rPr>
          <w:rFonts w:eastAsia="等线"/>
          <w:b/>
          <w:i/>
          <w:iCs/>
          <w:color w:val="000000" w:themeColor="text1"/>
          <w:lang w:eastAsia="zh-CN"/>
        </w:rPr>
        <w:t xml:space="preserve"> first OOK chip(s) and the last OOK chip(s) in an OFDM symbol are the same</w:t>
      </w:r>
    </w:p>
    <w:p w14:paraId="37ED661F" w14:textId="77777777" w:rsidR="00577A14" w:rsidRPr="00044F24" w:rsidRDefault="00577A14" w:rsidP="00577A14">
      <w:pPr>
        <w:snapToGrid w:val="0"/>
        <w:spacing w:beforeLines="50" w:before="120" w:afterLines="50" w:after="120"/>
        <w:jc w:val="both"/>
        <w:rPr>
          <w:b/>
          <w:i/>
          <w:iCs/>
          <w:noProof/>
          <w:color w:val="000000" w:themeColor="text1"/>
          <w:lang w:eastAsia="zh-CN"/>
        </w:rPr>
      </w:pPr>
      <w:r w:rsidRPr="00044F24">
        <w:rPr>
          <w:b/>
          <w:i/>
          <w:iCs/>
          <w:noProof/>
          <w:color w:val="000000" w:themeColor="text1"/>
          <w:lang w:eastAsia="zh-CN"/>
        </w:rPr>
        <w:t>Observation 3: For the Ambient IoT device whose D2R  transmission may be backscattered on a carrier wave provided externally, the waveform of  device’s D2R  transmission is depended on the wavefrom of carrier wave.</w:t>
      </w:r>
    </w:p>
    <w:p w14:paraId="29738948" w14:textId="77777777" w:rsidR="00577A14" w:rsidRPr="00044F24" w:rsidRDefault="00577A14" w:rsidP="00577A14">
      <w:pPr>
        <w:snapToGrid w:val="0"/>
        <w:spacing w:beforeLines="50" w:before="120" w:afterLines="50" w:after="120"/>
        <w:jc w:val="both"/>
        <w:rPr>
          <w:b/>
          <w:i/>
          <w:iCs/>
          <w:noProof/>
          <w:color w:val="000000" w:themeColor="text1"/>
          <w:lang w:eastAsia="zh-CN"/>
        </w:rPr>
      </w:pPr>
      <w:r w:rsidRPr="00044F24">
        <w:rPr>
          <w:b/>
          <w:i/>
          <w:iCs/>
          <w:noProof/>
          <w:color w:val="000000" w:themeColor="text1"/>
          <w:lang w:eastAsia="zh-CN"/>
        </w:rPr>
        <w:t>Proposal 7: For the D2R waveform, single-tone unmodulated sinusoid waveform and multiple unmodulated single-tone are the candidate waveform.</w:t>
      </w:r>
    </w:p>
    <w:p w14:paraId="0FB670E1" w14:textId="77777777" w:rsidR="00577A14" w:rsidRPr="00044F24" w:rsidRDefault="00577A14" w:rsidP="00577A14">
      <w:pPr>
        <w:snapToGrid w:val="0"/>
        <w:spacing w:beforeLines="50" w:before="120" w:afterLines="50" w:after="120"/>
        <w:jc w:val="both"/>
        <w:rPr>
          <w:b/>
          <w:bCs/>
          <w:i/>
          <w:iCs/>
          <w:noProof/>
          <w:color w:val="000000" w:themeColor="text1"/>
          <w:lang w:eastAsia="zh-CN"/>
        </w:rPr>
      </w:pPr>
      <w:r w:rsidRPr="00044F24">
        <w:rPr>
          <w:b/>
          <w:bCs/>
          <w:i/>
          <w:iCs/>
          <w:noProof/>
          <w:color w:val="000000" w:themeColor="text1"/>
          <w:lang w:eastAsia="zh-CN"/>
        </w:rPr>
        <w:t>Proposal 8: It is not preferred that FSK is applied to D2R transmission.</w:t>
      </w:r>
    </w:p>
    <w:p w14:paraId="23AE036B" w14:textId="77777777" w:rsidR="00577A14" w:rsidRPr="00044F24" w:rsidRDefault="00577A14" w:rsidP="00577A14">
      <w:pPr>
        <w:snapToGrid w:val="0"/>
        <w:spacing w:before="50" w:after="50"/>
        <w:jc w:val="both"/>
        <w:rPr>
          <w:b/>
          <w:i/>
          <w:iCs/>
          <w:color w:val="000000" w:themeColor="text1"/>
          <w:lang w:eastAsia="x-none"/>
        </w:rPr>
      </w:pPr>
      <w:r w:rsidRPr="00044F24">
        <w:rPr>
          <w:b/>
          <w:i/>
          <w:iCs/>
          <w:noProof/>
          <w:color w:val="000000" w:themeColor="text1"/>
          <w:lang w:eastAsia="zh-CN"/>
        </w:rPr>
        <w:t xml:space="preserve">Proposal 9 : At least OOK </w:t>
      </w:r>
      <w:r w:rsidRPr="00044F24">
        <w:rPr>
          <w:b/>
          <w:i/>
          <w:iCs/>
          <w:color w:val="000000" w:themeColor="text1"/>
          <w:lang w:eastAsia="x-none"/>
        </w:rPr>
        <w:t>shall be the candidate</w:t>
      </w:r>
      <w:r w:rsidRPr="00044F24">
        <w:rPr>
          <w:b/>
          <w:i/>
          <w:iCs/>
          <w:noProof/>
          <w:color w:val="000000" w:themeColor="text1"/>
          <w:lang w:eastAsia="zh-CN"/>
        </w:rPr>
        <w:t xml:space="preserve"> modulation scheme</w:t>
      </w:r>
      <w:r w:rsidRPr="00044F24">
        <w:rPr>
          <w:b/>
          <w:i/>
          <w:iCs/>
          <w:color w:val="000000" w:themeColor="text1"/>
          <w:lang w:eastAsia="x-none"/>
        </w:rPr>
        <w:t>.</w:t>
      </w:r>
    </w:p>
    <w:p w14:paraId="0D06E97C" w14:textId="77777777" w:rsidR="00577A14" w:rsidRPr="00044F24" w:rsidRDefault="00577A14" w:rsidP="00577A14">
      <w:pPr>
        <w:spacing w:beforeLines="50" w:before="120" w:afterLines="50" w:after="120"/>
        <w:jc w:val="both"/>
        <w:rPr>
          <w:b/>
          <w:bCs/>
          <w:i/>
          <w:iCs/>
          <w:noProof/>
          <w:color w:val="000000" w:themeColor="text1"/>
          <w:lang w:eastAsia="zh-CN"/>
        </w:rPr>
      </w:pPr>
      <w:r w:rsidRPr="00044F24">
        <w:rPr>
          <w:b/>
          <w:bCs/>
          <w:i/>
          <w:iCs/>
          <w:noProof/>
          <w:color w:val="000000" w:themeColor="text1"/>
          <w:lang w:eastAsia="zh-CN"/>
        </w:rPr>
        <w:t>Proposal 10 : The chip can be defined as the duration of the one code</w:t>
      </w:r>
      <w:r w:rsidRPr="00044F24">
        <w:rPr>
          <w:rFonts w:hint="eastAsia"/>
          <w:b/>
          <w:bCs/>
          <w:i/>
          <w:iCs/>
          <w:noProof/>
          <w:color w:val="000000" w:themeColor="text1"/>
          <w:lang w:eastAsia="zh-CN"/>
        </w:rPr>
        <w:t>word</w:t>
      </w:r>
      <w:r w:rsidRPr="00044F24">
        <w:rPr>
          <w:b/>
          <w:bCs/>
          <w:i/>
          <w:iCs/>
          <w:noProof/>
          <w:color w:val="000000" w:themeColor="text1"/>
          <w:lang w:eastAsia="zh-CN"/>
        </w:rPr>
        <w:t xml:space="preserve"> “1” or “0”.</w:t>
      </w:r>
    </w:p>
    <w:p w14:paraId="37701032" w14:textId="77777777" w:rsidR="00577A14" w:rsidRPr="00044F24" w:rsidRDefault="00577A14" w:rsidP="00577A14">
      <w:pPr>
        <w:snapToGrid w:val="0"/>
        <w:spacing w:beforeLines="50" w:before="120" w:afterLines="50" w:after="120"/>
        <w:jc w:val="both"/>
        <w:rPr>
          <w:rFonts w:eastAsia="等线"/>
          <w:b/>
          <w:bCs/>
          <w:i/>
          <w:iCs/>
          <w:color w:val="000000" w:themeColor="text1"/>
          <w:lang w:eastAsia="zh-CN"/>
        </w:rPr>
      </w:pPr>
      <w:r w:rsidRPr="00044F24">
        <w:rPr>
          <w:rFonts w:eastAsia="等线"/>
          <w:b/>
          <w:bCs/>
          <w:i/>
          <w:iCs/>
          <w:color w:val="000000" w:themeColor="text1"/>
          <w:lang w:eastAsia="zh-CN"/>
        </w:rPr>
        <w:t>Observation 4: Block-level repetition always provides the better performance than the bit-level repetition type 1 in the fading channel, and maximum ~6dB gain at 1% BLER is observed.</w:t>
      </w:r>
    </w:p>
    <w:p w14:paraId="612A28E7" w14:textId="77777777" w:rsidR="00577A14" w:rsidRPr="00044F24" w:rsidRDefault="00577A14" w:rsidP="00577A14">
      <w:pPr>
        <w:snapToGrid w:val="0"/>
        <w:spacing w:beforeLines="50" w:before="120" w:afterLines="50" w:after="120"/>
        <w:jc w:val="both"/>
        <w:rPr>
          <w:b/>
          <w:bCs/>
          <w:i/>
          <w:iCs/>
          <w:noProof/>
          <w:color w:val="000000" w:themeColor="text1"/>
          <w:lang w:eastAsia="zh-CN"/>
        </w:rPr>
      </w:pPr>
      <w:r w:rsidRPr="00044F24">
        <w:rPr>
          <w:rFonts w:eastAsia="等线"/>
          <w:b/>
          <w:bCs/>
          <w:i/>
          <w:iCs/>
          <w:color w:val="000000" w:themeColor="text1"/>
          <w:lang w:eastAsia="zh-CN"/>
        </w:rPr>
        <w:t>Observation 5:</w:t>
      </w:r>
      <w:r w:rsidRPr="00044F24">
        <w:rPr>
          <w:b/>
          <w:bCs/>
          <w:i/>
          <w:iCs/>
          <w:color w:val="000000" w:themeColor="text1"/>
        </w:rPr>
        <w:t xml:space="preserve"> </w:t>
      </w:r>
      <w:r w:rsidRPr="00044F24">
        <w:rPr>
          <w:rFonts w:eastAsia="等线"/>
          <w:b/>
          <w:bCs/>
          <w:i/>
          <w:iCs/>
          <w:color w:val="000000" w:themeColor="text1"/>
          <w:lang w:eastAsia="zh-CN"/>
        </w:rPr>
        <w:t>When the SNR is smaller than 6dB, no matter the block-level repetition and the bit-level repetition type 1, the BLER performance is better than the no repetition case.</w:t>
      </w:r>
    </w:p>
    <w:p w14:paraId="296FFE7C" w14:textId="77777777" w:rsidR="00577A14" w:rsidRPr="00044F24" w:rsidRDefault="00577A14" w:rsidP="00577A14">
      <w:pPr>
        <w:snapToGrid w:val="0"/>
        <w:spacing w:beforeLines="50" w:before="120" w:afterLines="50" w:after="120"/>
        <w:jc w:val="both"/>
        <w:rPr>
          <w:b/>
          <w:bCs/>
          <w:i/>
          <w:iCs/>
          <w:noProof/>
          <w:color w:val="000000" w:themeColor="text1"/>
          <w:lang w:eastAsia="zh-CN"/>
        </w:rPr>
      </w:pPr>
      <w:r w:rsidRPr="00044F24">
        <w:rPr>
          <w:b/>
          <w:bCs/>
          <w:i/>
          <w:iCs/>
          <w:noProof/>
          <w:color w:val="000000" w:themeColor="text1"/>
          <w:lang w:eastAsia="zh-CN"/>
        </w:rPr>
        <w:t>Proposal 11: For D2R , at least the block-level repetition shall be supported.</w:t>
      </w:r>
    </w:p>
    <w:p w14:paraId="651951F5" w14:textId="77777777" w:rsidR="00577A14" w:rsidRPr="00044F24" w:rsidRDefault="00577A14" w:rsidP="00577A14">
      <w:pPr>
        <w:spacing w:after="0"/>
        <w:rPr>
          <w:b/>
          <w:bCs/>
          <w:i/>
          <w:iCs/>
          <w:noProof/>
          <w:color w:val="000000" w:themeColor="text1"/>
          <w:lang w:eastAsia="zh-CN"/>
        </w:rPr>
      </w:pPr>
      <w:r w:rsidRPr="00044F24">
        <w:rPr>
          <w:rFonts w:eastAsia="等线"/>
          <w:b/>
          <w:bCs/>
          <w:i/>
          <w:iCs/>
          <w:color w:val="000000" w:themeColor="text1"/>
          <w:lang w:eastAsia="zh-CN"/>
        </w:rPr>
        <w:t xml:space="preserve">Proposal 12: </w:t>
      </w:r>
      <w:r w:rsidRPr="00044F24">
        <w:rPr>
          <w:b/>
          <w:bCs/>
          <w:i/>
          <w:iCs/>
          <w:noProof/>
          <w:color w:val="000000" w:themeColor="text1"/>
          <w:lang w:eastAsia="zh-CN"/>
        </w:rPr>
        <w:t>It is not prefered that 6 bits and 16 bits CRC with different polynomials than from TS 38.212 are supported.</w:t>
      </w:r>
    </w:p>
    <w:p w14:paraId="445CDDEF" w14:textId="77777777" w:rsidR="00577A14" w:rsidRPr="00044F24" w:rsidRDefault="00577A14" w:rsidP="00577A14">
      <w:pPr>
        <w:snapToGrid w:val="0"/>
        <w:spacing w:beforeLines="50" w:before="120" w:afterLines="50" w:after="120"/>
        <w:jc w:val="both"/>
        <w:rPr>
          <w:b/>
          <w:i/>
          <w:iCs/>
          <w:noProof/>
          <w:color w:val="000000" w:themeColor="text1"/>
          <w:lang w:val="en-US" w:eastAsia="zh-CN"/>
        </w:rPr>
      </w:pPr>
      <w:r w:rsidRPr="00044F24">
        <w:rPr>
          <w:b/>
          <w:i/>
          <w:iCs/>
          <w:noProof/>
          <w:color w:val="000000" w:themeColor="text1"/>
          <w:lang w:val="en-US" w:eastAsia="zh-CN"/>
        </w:rPr>
        <w:t xml:space="preserve">Proposal 13 : FDMA is infeasible multiplexing scheme for AIoT R2D. </w:t>
      </w:r>
    </w:p>
    <w:p w14:paraId="39BAF23E" w14:textId="77777777" w:rsidR="00577A14" w:rsidRPr="00044F24" w:rsidRDefault="00577A14" w:rsidP="00577A14">
      <w:pPr>
        <w:snapToGrid w:val="0"/>
        <w:spacing w:beforeLines="50" w:before="120" w:afterLines="50" w:after="120"/>
        <w:jc w:val="both"/>
        <w:rPr>
          <w:b/>
          <w:i/>
          <w:iCs/>
          <w:noProof/>
          <w:color w:val="000000" w:themeColor="text1"/>
        </w:rPr>
      </w:pPr>
      <w:r w:rsidRPr="00044F24">
        <w:rPr>
          <w:b/>
          <w:i/>
          <w:iCs/>
          <w:noProof/>
          <w:color w:val="000000" w:themeColor="text1"/>
          <w:lang w:val="en-US" w:eastAsia="zh-CN"/>
        </w:rPr>
        <w:t>Proposal 14 : C</w:t>
      </w:r>
      <w:r w:rsidRPr="00044F24">
        <w:rPr>
          <w:b/>
          <w:i/>
          <w:iCs/>
          <w:noProof/>
          <w:color w:val="000000" w:themeColor="text1"/>
        </w:rPr>
        <w:t xml:space="preserve">ode domain multiplexing </w:t>
      </w:r>
      <w:r w:rsidRPr="00044F24">
        <w:rPr>
          <w:rFonts w:hint="eastAsia"/>
          <w:b/>
          <w:i/>
          <w:iCs/>
          <w:noProof/>
          <w:color w:val="000000" w:themeColor="text1"/>
          <w:lang w:eastAsia="zh-CN"/>
        </w:rPr>
        <w:t>is</w:t>
      </w:r>
      <w:r w:rsidRPr="00044F24">
        <w:rPr>
          <w:b/>
          <w:i/>
          <w:iCs/>
          <w:noProof/>
          <w:color w:val="000000" w:themeColor="text1"/>
          <w:lang w:eastAsia="zh-CN"/>
        </w:rPr>
        <w:t xml:space="preserve"> not considered for </w:t>
      </w:r>
      <w:r w:rsidRPr="00044F24">
        <w:rPr>
          <w:b/>
          <w:i/>
          <w:iCs/>
          <w:noProof/>
          <w:color w:val="000000" w:themeColor="text1"/>
        </w:rPr>
        <w:t>A-I</w:t>
      </w:r>
      <w:r w:rsidRPr="00044F24">
        <w:rPr>
          <w:rFonts w:hint="eastAsia"/>
          <w:b/>
          <w:i/>
          <w:iCs/>
          <w:noProof/>
          <w:color w:val="000000" w:themeColor="text1"/>
          <w:lang w:eastAsia="zh-CN"/>
        </w:rPr>
        <w:t>o</w:t>
      </w:r>
      <w:r w:rsidRPr="00044F24">
        <w:rPr>
          <w:b/>
          <w:i/>
          <w:iCs/>
          <w:noProof/>
          <w:color w:val="000000" w:themeColor="text1"/>
        </w:rPr>
        <w:t>T R2D transmission.</w:t>
      </w:r>
      <w:r w:rsidRPr="00044F24">
        <w:rPr>
          <w:b/>
          <w:i/>
          <w:iCs/>
          <w:noProof/>
          <w:color w:val="000000" w:themeColor="text1"/>
          <w:lang w:eastAsia="zh-CN"/>
        </w:rPr>
        <w:t xml:space="preserve"> </w:t>
      </w:r>
      <w:r w:rsidRPr="00044F24">
        <w:rPr>
          <w:b/>
          <w:i/>
          <w:iCs/>
          <w:noProof/>
          <w:color w:val="000000" w:themeColor="text1"/>
        </w:rPr>
        <w:t xml:space="preserve"> </w:t>
      </w:r>
    </w:p>
    <w:p w14:paraId="7EB8F6D2" w14:textId="5D3C9D31" w:rsidR="00577A14" w:rsidRPr="00044F24" w:rsidRDefault="00EC4238" w:rsidP="00577A14">
      <w:pPr>
        <w:pStyle w:val="af5"/>
        <w:spacing w:beforeLines="50" w:before="120"/>
        <w:jc w:val="both"/>
        <w:rPr>
          <w:i/>
          <w:iCs/>
          <w:color w:val="000000" w:themeColor="text1"/>
        </w:rPr>
      </w:pPr>
      <w:r w:rsidRPr="00044F24">
        <w:rPr>
          <w:rFonts w:eastAsia="等线"/>
          <w:i/>
          <w:iCs/>
          <w:color w:val="000000" w:themeColor="text1"/>
          <w:lang w:eastAsia="zh-CN"/>
        </w:rPr>
        <w:t>Observation 6</w:t>
      </w:r>
      <w:r w:rsidR="00577A14" w:rsidRPr="00044F24">
        <w:rPr>
          <w:i/>
          <w:iCs/>
          <w:color w:val="000000" w:themeColor="text1"/>
        </w:rPr>
        <w:t xml:space="preserve">: The FDM with small frequency </w:t>
      </w:r>
      <w:r w:rsidR="00577A14" w:rsidRPr="00044F24">
        <w:rPr>
          <w:rFonts w:hint="eastAsia"/>
          <w:i/>
          <w:iCs/>
          <w:color w:val="000000" w:themeColor="text1"/>
        </w:rPr>
        <w:t>s</w:t>
      </w:r>
      <w:r w:rsidR="00577A14" w:rsidRPr="00044F24">
        <w:rPr>
          <w:i/>
          <w:iCs/>
          <w:color w:val="000000" w:themeColor="text1"/>
        </w:rPr>
        <w:t xml:space="preserve">hift can be achieved by the line code with different M values(chip  repetition number)  and </w:t>
      </w:r>
      <w:r w:rsidR="00577A14" w:rsidRPr="00044F24">
        <w:rPr>
          <w:rFonts w:hint="eastAsia"/>
          <w:i/>
          <w:iCs/>
          <w:color w:val="000000" w:themeColor="text1"/>
          <w:lang w:eastAsia="zh-CN"/>
        </w:rPr>
        <w:t>or</w:t>
      </w:r>
      <w:r w:rsidR="00577A14" w:rsidRPr="00044F24">
        <w:rPr>
          <w:i/>
          <w:iCs/>
          <w:color w:val="000000" w:themeColor="text1"/>
        </w:rPr>
        <w:t xml:space="preserve"> BLF values.</w:t>
      </w:r>
    </w:p>
    <w:p w14:paraId="71322F10" w14:textId="77777777" w:rsidR="00577A14" w:rsidRPr="00044F24" w:rsidRDefault="00577A14" w:rsidP="00577A14">
      <w:pPr>
        <w:snapToGrid w:val="0"/>
        <w:spacing w:beforeLines="50" w:before="120" w:afterLines="50" w:after="120"/>
        <w:jc w:val="both"/>
        <w:rPr>
          <w:b/>
          <w:i/>
          <w:iCs/>
          <w:noProof/>
          <w:color w:val="000000" w:themeColor="text1"/>
        </w:rPr>
      </w:pPr>
      <w:r w:rsidRPr="00044F24">
        <w:rPr>
          <w:b/>
          <w:i/>
          <w:iCs/>
          <w:noProof/>
          <w:color w:val="000000" w:themeColor="text1"/>
        </w:rPr>
        <w:lastRenderedPageBreak/>
        <w:t>Proposal 15 : F</w:t>
      </w:r>
      <w:r w:rsidRPr="00044F24">
        <w:rPr>
          <w:b/>
          <w:i/>
          <w:iCs/>
          <w:noProof/>
          <w:color w:val="000000" w:themeColor="text1"/>
          <w:lang w:eastAsia="zh-CN"/>
        </w:rPr>
        <w:t>or</w:t>
      </w:r>
      <w:r w:rsidRPr="00044F24">
        <w:rPr>
          <w:b/>
          <w:i/>
          <w:iCs/>
          <w:noProof/>
          <w:color w:val="000000" w:themeColor="text1"/>
        </w:rPr>
        <w:t xml:space="preserve"> the </w:t>
      </w:r>
      <w:r w:rsidRPr="00044F24">
        <w:rPr>
          <w:b/>
          <w:i/>
          <w:iCs/>
          <w:noProof/>
          <w:color w:val="000000" w:themeColor="text1"/>
          <w:lang w:eastAsia="zh-CN"/>
        </w:rPr>
        <w:t>t</w:t>
      </w:r>
      <w:r w:rsidRPr="00044F24">
        <w:rPr>
          <w:b/>
          <w:i/>
          <w:iCs/>
          <w:noProof/>
          <w:color w:val="000000" w:themeColor="text1"/>
        </w:rPr>
        <w:t xml:space="preserve">ime </w:t>
      </w:r>
      <w:r w:rsidRPr="00044F24">
        <w:rPr>
          <w:b/>
          <w:i/>
          <w:iCs/>
          <w:noProof/>
          <w:color w:val="000000" w:themeColor="text1"/>
          <w:lang w:eastAsia="zh-CN"/>
        </w:rPr>
        <w:t>d</w:t>
      </w:r>
      <w:r w:rsidRPr="00044F24">
        <w:rPr>
          <w:b/>
          <w:i/>
          <w:iCs/>
          <w:noProof/>
          <w:color w:val="000000" w:themeColor="text1"/>
        </w:rPr>
        <w:t xml:space="preserve">ivision </w:t>
      </w:r>
      <w:r w:rsidRPr="00044F24">
        <w:rPr>
          <w:b/>
          <w:i/>
          <w:iCs/>
          <w:noProof/>
          <w:color w:val="000000" w:themeColor="text1"/>
          <w:lang w:eastAsia="zh-CN"/>
        </w:rPr>
        <w:t>m</w:t>
      </w:r>
      <w:r w:rsidRPr="00044F24">
        <w:rPr>
          <w:b/>
          <w:i/>
          <w:iCs/>
          <w:noProof/>
          <w:color w:val="000000" w:themeColor="text1"/>
        </w:rPr>
        <w:t>ultiplexing for D2R Ambient IoT transmission within different access occasion,  the mehcanism like Q value in RFID can also be reused.</w:t>
      </w:r>
    </w:p>
    <w:p w14:paraId="2D4475E8" w14:textId="77777777" w:rsidR="00577A14" w:rsidRPr="00044F24" w:rsidRDefault="00577A14" w:rsidP="00577A14">
      <w:pPr>
        <w:snapToGrid w:val="0"/>
        <w:spacing w:beforeLines="50" w:before="120" w:afterLines="50" w:after="120"/>
        <w:jc w:val="both"/>
        <w:rPr>
          <w:b/>
          <w:i/>
          <w:iCs/>
          <w:noProof/>
          <w:color w:val="000000" w:themeColor="text1"/>
          <w:lang w:eastAsia="zh-CN"/>
        </w:rPr>
      </w:pPr>
      <w:r w:rsidRPr="00044F24">
        <w:rPr>
          <w:rFonts w:hint="eastAsia"/>
          <w:b/>
          <w:i/>
          <w:iCs/>
          <w:noProof/>
          <w:color w:val="000000" w:themeColor="text1"/>
          <w:lang w:eastAsia="zh-CN"/>
        </w:rPr>
        <w:t>P</w:t>
      </w:r>
      <w:r w:rsidRPr="00044F24">
        <w:rPr>
          <w:b/>
          <w:i/>
          <w:iCs/>
          <w:noProof/>
          <w:color w:val="000000" w:themeColor="text1"/>
          <w:lang w:eastAsia="zh-CN"/>
        </w:rPr>
        <w:t>roposal 16: At least for the device which has the capability for time counting, time division multiplexing for D2R Ambient IoT transmission within same access occasion can also be studied.</w:t>
      </w:r>
    </w:p>
    <w:p w14:paraId="6CABD338" w14:textId="79674EA4" w:rsidR="007C1CB5" w:rsidRPr="00044F24" w:rsidRDefault="00577A14" w:rsidP="00EC4238">
      <w:pPr>
        <w:snapToGrid w:val="0"/>
        <w:spacing w:beforeLines="50" w:before="120" w:afterLines="50" w:after="120"/>
        <w:jc w:val="both"/>
        <w:rPr>
          <w:b/>
          <w:i/>
          <w:iCs/>
          <w:noProof/>
          <w:color w:val="000000" w:themeColor="text1"/>
        </w:rPr>
      </w:pPr>
      <w:r w:rsidRPr="00044F24">
        <w:rPr>
          <w:b/>
          <w:i/>
          <w:iCs/>
          <w:noProof/>
          <w:color w:val="000000" w:themeColor="text1"/>
          <w:lang w:eastAsia="zh-CN"/>
        </w:rPr>
        <w:t xml:space="preserve">Proposal 17 : Study the </w:t>
      </w:r>
      <w:r w:rsidRPr="00044F24">
        <w:rPr>
          <w:b/>
          <w:i/>
          <w:iCs/>
          <w:noProof/>
          <w:color w:val="000000" w:themeColor="text1"/>
        </w:rPr>
        <w:t>enhancements mechanism on Q value.</w:t>
      </w:r>
    </w:p>
    <w:p w14:paraId="6032C6C9" w14:textId="170E03D2" w:rsidR="00414E27" w:rsidRPr="00673409" w:rsidRDefault="002D6CD4" w:rsidP="00170CE3">
      <w:pPr>
        <w:pStyle w:val="af3"/>
        <w:keepNext/>
        <w:numPr>
          <w:ilvl w:val="0"/>
          <w:numId w:val="16"/>
        </w:numPr>
        <w:autoSpaceDE w:val="0"/>
        <w:autoSpaceDN w:val="0"/>
        <w:adjustRightInd w:val="0"/>
        <w:snapToGrid w:val="0"/>
        <w:spacing w:before="240" w:after="120"/>
        <w:ind w:firstLineChars="0"/>
        <w:jc w:val="both"/>
        <w:outlineLvl w:val="0"/>
        <w:rPr>
          <w:rFonts w:ascii="Arial" w:eastAsia="宋体" w:hAnsi="Arial" w:cs="Arial"/>
          <w:b/>
          <w:bCs/>
          <w:color w:val="000000" w:themeColor="text1"/>
          <w:sz w:val="28"/>
          <w:szCs w:val="28"/>
          <w:lang w:val="x-none"/>
        </w:rPr>
      </w:pPr>
      <w:r w:rsidRPr="00673409">
        <w:rPr>
          <w:rFonts w:ascii="Arial" w:eastAsia="宋体" w:hAnsi="Arial" w:cs="Arial"/>
          <w:b/>
          <w:bCs/>
          <w:color w:val="000000" w:themeColor="text1"/>
          <w:sz w:val="28"/>
          <w:szCs w:val="28"/>
          <w:lang w:val="x-none"/>
        </w:rPr>
        <w:t>Reference</w:t>
      </w:r>
      <w:r w:rsidR="002D55CB" w:rsidRPr="00673409">
        <w:rPr>
          <w:rFonts w:ascii="Arial" w:eastAsia="宋体" w:hAnsi="Arial" w:cs="Arial"/>
          <w:b/>
          <w:bCs/>
          <w:color w:val="000000" w:themeColor="text1"/>
          <w:sz w:val="28"/>
          <w:szCs w:val="28"/>
          <w:lang w:val="x-none"/>
        </w:rPr>
        <w:t xml:space="preserve"> </w:t>
      </w:r>
    </w:p>
    <w:p w14:paraId="5625AD81" w14:textId="77777777" w:rsidR="00E0670B" w:rsidRPr="00577A14" w:rsidRDefault="00E75C8F" w:rsidP="00170CE3">
      <w:pPr>
        <w:pStyle w:val="af3"/>
        <w:numPr>
          <w:ilvl w:val="0"/>
          <w:numId w:val="15"/>
        </w:numPr>
        <w:snapToGrid w:val="0"/>
        <w:spacing w:beforeLines="50" w:before="120" w:after="120"/>
        <w:ind w:left="357" w:firstLineChars="0" w:hanging="357"/>
        <w:rPr>
          <w:color w:val="000000" w:themeColor="text1"/>
          <w:lang w:val="en-US"/>
        </w:rPr>
      </w:pPr>
      <w:r w:rsidRPr="00577A14">
        <w:rPr>
          <w:color w:val="000000" w:themeColor="text1"/>
          <w:lang w:val="en-US"/>
        </w:rPr>
        <w:t>RP-240826, Revised SID: Study on solutions for Ambient IoT (Internet of Things), CMCC, Huawei, T-Mobile USA, RAN #103, Maastricht, Netherlands, March 18-21, 2024.</w:t>
      </w:r>
    </w:p>
    <w:p w14:paraId="523AF58D" w14:textId="1D5A44FB" w:rsidR="00D801C0" w:rsidRPr="00577A14" w:rsidRDefault="00C25E80" w:rsidP="00170CE3">
      <w:pPr>
        <w:pStyle w:val="af3"/>
        <w:numPr>
          <w:ilvl w:val="0"/>
          <w:numId w:val="15"/>
        </w:numPr>
        <w:snapToGrid w:val="0"/>
        <w:spacing w:beforeLines="50" w:before="120" w:after="120"/>
        <w:ind w:left="357" w:firstLineChars="0" w:hanging="357"/>
        <w:rPr>
          <w:color w:val="000000" w:themeColor="text1"/>
          <w:lang w:val="en-US"/>
        </w:rPr>
      </w:pPr>
      <w:r w:rsidRPr="00577A14">
        <w:rPr>
          <w:color w:val="000000" w:themeColor="text1"/>
          <w:lang w:val="en-US"/>
        </w:rPr>
        <w:t>R1-2406289</w:t>
      </w:r>
      <w:r w:rsidRPr="00577A14">
        <w:rPr>
          <w:rFonts w:hint="eastAsia"/>
          <w:color w:val="000000" w:themeColor="text1"/>
          <w:lang w:val="en-US" w:eastAsia="zh-CN"/>
        </w:rPr>
        <w:t>,</w:t>
      </w:r>
      <w:r w:rsidR="0083302B">
        <w:rPr>
          <w:color w:val="000000" w:themeColor="text1"/>
          <w:lang w:val="en-US" w:eastAsia="zh-CN"/>
        </w:rPr>
        <w:t xml:space="preserve"> </w:t>
      </w:r>
      <w:r w:rsidRPr="00577A14">
        <w:rPr>
          <w:color w:val="000000" w:themeColor="text1"/>
          <w:lang w:val="en-US" w:eastAsia="zh-CN"/>
        </w:rPr>
        <w:t>Discussion on frame structure and timing aspects for Ambient IoT</w:t>
      </w:r>
      <w:r w:rsidRPr="00577A14">
        <w:rPr>
          <w:rFonts w:hint="eastAsia"/>
          <w:color w:val="000000" w:themeColor="text1"/>
          <w:lang w:val="en-US" w:eastAsia="zh-CN"/>
        </w:rPr>
        <w:t>,</w:t>
      </w:r>
      <w:r w:rsidRPr="00577A14">
        <w:rPr>
          <w:color w:val="000000" w:themeColor="text1"/>
          <w:lang w:val="en-US" w:eastAsia="zh-CN"/>
        </w:rPr>
        <w:t xml:space="preserve"> xiaomi.</w:t>
      </w:r>
    </w:p>
    <w:sectPr w:rsidR="00D801C0" w:rsidRPr="00577A14"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D74B4" w14:textId="77777777" w:rsidR="00170CE3" w:rsidRDefault="00170CE3">
      <w:r>
        <w:separator/>
      </w:r>
    </w:p>
  </w:endnote>
  <w:endnote w:type="continuationSeparator" w:id="0">
    <w:p w14:paraId="328B8143" w14:textId="77777777" w:rsidR="00170CE3" w:rsidRDefault="00170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009D9" w14:textId="77777777" w:rsidR="00170CE3" w:rsidRDefault="00170CE3">
      <w:r>
        <w:separator/>
      </w:r>
    </w:p>
  </w:footnote>
  <w:footnote w:type="continuationSeparator" w:id="0">
    <w:p w14:paraId="0CDADC7F" w14:textId="77777777" w:rsidR="00170CE3" w:rsidRDefault="00170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6D11" w:rsidRDefault="00886D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53689"/>
    <w:multiLevelType w:val="hybridMultilevel"/>
    <w:tmpl w:val="E96C7592"/>
    <w:lvl w:ilvl="0" w:tplc="1D5A6A9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513729"/>
    <w:multiLevelType w:val="hybridMultilevel"/>
    <w:tmpl w:val="D6785E16"/>
    <w:lvl w:ilvl="0" w:tplc="F8FEE18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616A68C6"/>
    <w:multiLevelType w:val="hybridMultilevel"/>
    <w:tmpl w:val="2A685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51ADD"/>
    <w:multiLevelType w:val="hybridMultilevel"/>
    <w:tmpl w:val="9D06866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8"/>
  </w:num>
  <w:num w:numId="3">
    <w:abstractNumId w:val="15"/>
  </w:num>
  <w:num w:numId="4">
    <w:abstractNumId w:val="1"/>
  </w:num>
  <w:num w:numId="5">
    <w:abstractNumId w:val="12"/>
  </w:num>
  <w:num w:numId="6">
    <w:abstractNumId w:val="7"/>
  </w:num>
  <w:num w:numId="7">
    <w:abstractNumId w:val="0"/>
  </w:num>
  <w:num w:numId="8">
    <w:abstractNumId w:val="14"/>
  </w:num>
  <w:num w:numId="9">
    <w:abstractNumId w:val="10"/>
  </w:num>
  <w:num w:numId="10">
    <w:abstractNumId w:val="5"/>
  </w:num>
  <w:num w:numId="11">
    <w:abstractNumId w:val="6"/>
  </w:num>
  <w:num w:numId="12">
    <w:abstractNumId w:val="3"/>
  </w:num>
  <w:num w:numId="13">
    <w:abstractNumId w:val="13"/>
  </w:num>
  <w:num w:numId="14">
    <w:abstractNumId w:val="11"/>
  </w:num>
  <w:num w:numId="15">
    <w:abstractNumId w:val="9"/>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041C"/>
    <w:rsid w:val="00001D30"/>
    <w:rsid w:val="0000360B"/>
    <w:rsid w:val="00003765"/>
    <w:rsid w:val="0000449A"/>
    <w:rsid w:val="00006710"/>
    <w:rsid w:val="00011FC8"/>
    <w:rsid w:val="00013446"/>
    <w:rsid w:val="00022E4A"/>
    <w:rsid w:val="00024D05"/>
    <w:rsid w:val="000305F2"/>
    <w:rsid w:val="00033919"/>
    <w:rsid w:val="0003568B"/>
    <w:rsid w:val="00040B68"/>
    <w:rsid w:val="000445CD"/>
    <w:rsid w:val="00044F24"/>
    <w:rsid w:val="00046B8E"/>
    <w:rsid w:val="00052CF7"/>
    <w:rsid w:val="00053815"/>
    <w:rsid w:val="00053EF9"/>
    <w:rsid w:val="000542C4"/>
    <w:rsid w:val="00055379"/>
    <w:rsid w:val="000606F0"/>
    <w:rsid w:val="000610AC"/>
    <w:rsid w:val="0006427C"/>
    <w:rsid w:val="0006757B"/>
    <w:rsid w:val="00067823"/>
    <w:rsid w:val="00075A16"/>
    <w:rsid w:val="0007618E"/>
    <w:rsid w:val="000812AE"/>
    <w:rsid w:val="0008556B"/>
    <w:rsid w:val="00085E2E"/>
    <w:rsid w:val="00090F9A"/>
    <w:rsid w:val="000942F5"/>
    <w:rsid w:val="00094B35"/>
    <w:rsid w:val="00095409"/>
    <w:rsid w:val="00096B2C"/>
    <w:rsid w:val="00097F13"/>
    <w:rsid w:val="000A4071"/>
    <w:rsid w:val="000A49E1"/>
    <w:rsid w:val="000A6223"/>
    <w:rsid w:val="000A6394"/>
    <w:rsid w:val="000B09FC"/>
    <w:rsid w:val="000B74CD"/>
    <w:rsid w:val="000B7FED"/>
    <w:rsid w:val="000C038A"/>
    <w:rsid w:val="000C29D1"/>
    <w:rsid w:val="000C2DCD"/>
    <w:rsid w:val="000C6598"/>
    <w:rsid w:val="000C6D28"/>
    <w:rsid w:val="000D0A5C"/>
    <w:rsid w:val="000D1F2B"/>
    <w:rsid w:val="000D428C"/>
    <w:rsid w:val="000D44B3"/>
    <w:rsid w:val="000D5919"/>
    <w:rsid w:val="000D5BAC"/>
    <w:rsid w:val="000D6162"/>
    <w:rsid w:val="000E065E"/>
    <w:rsid w:val="000E4E46"/>
    <w:rsid w:val="000F4013"/>
    <w:rsid w:val="000F5997"/>
    <w:rsid w:val="00101B29"/>
    <w:rsid w:val="001026ED"/>
    <w:rsid w:val="001068AD"/>
    <w:rsid w:val="00107C3B"/>
    <w:rsid w:val="00114931"/>
    <w:rsid w:val="001204B8"/>
    <w:rsid w:val="00124708"/>
    <w:rsid w:val="00142105"/>
    <w:rsid w:val="0014391C"/>
    <w:rsid w:val="00144701"/>
    <w:rsid w:val="00145D43"/>
    <w:rsid w:val="0014668D"/>
    <w:rsid w:val="001471AF"/>
    <w:rsid w:val="00151BAA"/>
    <w:rsid w:val="00154D9B"/>
    <w:rsid w:val="00156D5D"/>
    <w:rsid w:val="00164473"/>
    <w:rsid w:val="00170CE3"/>
    <w:rsid w:val="00174373"/>
    <w:rsid w:val="0018189B"/>
    <w:rsid w:val="00182BE8"/>
    <w:rsid w:val="00186EC5"/>
    <w:rsid w:val="00192C46"/>
    <w:rsid w:val="001930D2"/>
    <w:rsid w:val="00193537"/>
    <w:rsid w:val="00197F07"/>
    <w:rsid w:val="001A0500"/>
    <w:rsid w:val="001A08B3"/>
    <w:rsid w:val="001A7885"/>
    <w:rsid w:val="001A7B60"/>
    <w:rsid w:val="001B0B1E"/>
    <w:rsid w:val="001B41D0"/>
    <w:rsid w:val="001B4884"/>
    <w:rsid w:val="001B52F0"/>
    <w:rsid w:val="001B7A54"/>
    <w:rsid w:val="001B7A65"/>
    <w:rsid w:val="001D1EA4"/>
    <w:rsid w:val="001D6FD6"/>
    <w:rsid w:val="001D7672"/>
    <w:rsid w:val="001E41F3"/>
    <w:rsid w:val="001E5DB6"/>
    <w:rsid w:val="001E6F39"/>
    <w:rsid w:val="001F0C97"/>
    <w:rsid w:val="001F4146"/>
    <w:rsid w:val="001F7C07"/>
    <w:rsid w:val="0020282F"/>
    <w:rsid w:val="00204967"/>
    <w:rsid w:val="002070A5"/>
    <w:rsid w:val="002107AF"/>
    <w:rsid w:val="002135B3"/>
    <w:rsid w:val="00214B28"/>
    <w:rsid w:val="00215989"/>
    <w:rsid w:val="002211F2"/>
    <w:rsid w:val="00223F15"/>
    <w:rsid w:val="0022634D"/>
    <w:rsid w:val="00227ADD"/>
    <w:rsid w:val="00236F90"/>
    <w:rsid w:val="00240C04"/>
    <w:rsid w:val="00242EA3"/>
    <w:rsid w:val="00243388"/>
    <w:rsid w:val="00246EE5"/>
    <w:rsid w:val="00247415"/>
    <w:rsid w:val="002546A9"/>
    <w:rsid w:val="00256E98"/>
    <w:rsid w:val="0026004D"/>
    <w:rsid w:val="002638B8"/>
    <w:rsid w:val="002640DD"/>
    <w:rsid w:val="00267535"/>
    <w:rsid w:val="00267BD7"/>
    <w:rsid w:val="002722F0"/>
    <w:rsid w:val="00275D12"/>
    <w:rsid w:val="00277616"/>
    <w:rsid w:val="00284FEB"/>
    <w:rsid w:val="002859F1"/>
    <w:rsid w:val="002860C4"/>
    <w:rsid w:val="0029103A"/>
    <w:rsid w:val="00291571"/>
    <w:rsid w:val="002926DD"/>
    <w:rsid w:val="00292F35"/>
    <w:rsid w:val="00293B14"/>
    <w:rsid w:val="00293DCB"/>
    <w:rsid w:val="002A2F31"/>
    <w:rsid w:val="002A6DDE"/>
    <w:rsid w:val="002B4878"/>
    <w:rsid w:val="002B5741"/>
    <w:rsid w:val="002C2540"/>
    <w:rsid w:val="002C3058"/>
    <w:rsid w:val="002C6865"/>
    <w:rsid w:val="002D3847"/>
    <w:rsid w:val="002D4F16"/>
    <w:rsid w:val="002D55CB"/>
    <w:rsid w:val="002D67F9"/>
    <w:rsid w:val="002D6CD4"/>
    <w:rsid w:val="002D6EE4"/>
    <w:rsid w:val="002D7CB7"/>
    <w:rsid w:val="002E1C3D"/>
    <w:rsid w:val="002E336F"/>
    <w:rsid w:val="002E381F"/>
    <w:rsid w:val="002E4328"/>
    <w:rsid w:val="002E472E"/>
    <w:rsid w:val="002E5D5E"/>
    <w:rsid w:val="002E7A26"/>
    <w:rsid w:val="002F2C92"/>
    <w:rsid w:val="002F35C3"/>
    <w:rsid w:val="002F762E"/>
    <w:rsid w:val="00300413"/>
    <w:rsid w:val="00301967"/>
    <w:rsid w:val="003038FC"/>
    <w:rsid w:val="00304636"/>
    <w:rsid w:val="00304D1D"/>
    <w:rsid w:val="00304E1A"/>
    <w:rsid w:val="00305409"/>
    <w:rsid w:val="0031066B"/>
    <w:rsid w:val="003148E4"/>
    <w:rsid w:val="0031585A"/>
    <w:rsid w:val="00315EBB"/>
    <w:rsid w:val="003178C8"/>
    <w:rsid w:val="00317BE3"/>
    <w:rsid w:val="00320A9D"/>
    <w:rsid w:val="003272CA"/>
    <w:rsid w:val="003353CF"/>
    <w:rsid w:val="003429B0"/>
    <w:rsid w:val="00351AC7"/>
    <w:rsid w:val="0035266A"/>
    <w:rsid w:val="003609EF"/>
    <w:rsid w:val="00360CC4"/>
    <w:rsid w:val="0036231A"/>
    <w:rsid w:val="00362FE0"/>
    <w:rsid w:val="00365DB9"/>
    <w:rsid w:val="003720D9"/>
    <w:rsid w:val="00374DD4"/>
    <w:rsid w:val="00376749"/>
    <w:rsid w:val="00376AE1"/>
    <w:rsid w:val="0038092E"/>
    <w:rsid w:val="00381114"/>
    <w:rsid w:val="00381F89"/>
    <w:rsid w:val="003823A7"/>
    <w:rsid w:val="00387D17"/>
    <w:rsid w:val="00390D73"/>
    <w:rsid w:val="00397BDB"/>
    <w:rsid w:val="00397D15"/>
    <w:rsid w:val="003A1527"/>
    <w:rsid w:val="003A1987"/>
    <w:rsid w:val="003A5C21"/>
    <w:rsid w:val="003A7C56"/>
    <w:rsid w:val="003B6A28"/>
    <w:rsid w:val="003C2D1E"/>
    <w:rsid w:val="003C767D"/>
    <w:rsid w:val="003C779C"/>
    <w:rsid w:val="003D1A50"/>
    <w:rsid w:val="003D3044"/>
    <w:rsid w:val="003E1A36"/>
    <w:rsid w:val="003E25F7"/>
    <w:rsid w:val="003E5C03"/>
    <w:rsid w:val="003E7F2A"/>
    <w:rsid w:val="003F2F68"/>
    <w:rsid w:val="003F30CF"/>
    <w:rsid w:val="003F4884"/>
    <w:rsid w:val="003F4BB5"/>
    <w:rsid w:val="003F6EC6"/>
    <w:rsid w:val="00400FCA"/>
    <w:rsid w:val="0040116E"/>
    <w:rsid w:val="00402437"/>
    <w:rsid w:val="00406E79"/>
    <w:rsid w:val="00407B1B"/>
    <w:rsid w:val="00407BF1"/>
    <w:rsid w:val="00410371"/>
    <w:rsid w:val="0041148F"/>
    <w:rsid w:val="00414E27"/>
    <w:rsid w:val="00422460"/>
    <w:rsid w:val="004242F1"/>
    <w:rsid w:val="00433340"/>
    <w:rsid w:val="00433384"/>
    <w:rsid w:val="00433D56"/>
    <w:rsid w:val="00434CA5"/>
    <w:rsid w:val="00436CCF"/>
    <w:rsid w:val="00443CF9"/>
    <w:rsid w:val="004440D2"/>
    <w:rsid w:val="00445952"/>
    <w:rsid w:val="00446E57"/>
    <w:rsid w:val="00447112"/>
    <w:rsid w:val="00447317"/>
    <w:rsid w:val="0045637C"/>
    <w:rsid w:val="00461A48"/>
    <w:rsid w:val="00462BBF"/>
    <w:rsid w:val="00464237"/>
    <w:rsid w:val="00475188"/>
    <w:rsid w:val="0047688F"/>
    <w:rsid w:val="00480484"/>
    <w:rsid w:val="00485BFF"/>
    <w:rsid w:val="00493C3F"/>
    <w:rsid w:val="0049521B"/>
    <w:rsid w:val="00495725"/>
    <w:rsid w:val="00495A27"/>
    <w:rsid w:val="00495BD9"/>
    <w:rsid w:val="004A0ED6"/>
    <w:rsid w:val="004A3354"/>
    <w:rsid w:val="004A3CE0"/>
    <w:rsid w:val="004A3E40"/>
    <w:rsid w:val="004B3A73"/>
    <w:rsid w:val="004B5370"/>
    <w:rsid w:val="004B72F8"/>
    <w:rsid w:val="004B75B7"/>
    <w:rsid w:val="004C0429"/>
    <w:rsid w:val="004C0CB7"/>
    <w:rsid w:val="004C3D25"/>
    <w:rsid w:val="004C4460"/>
    <w:rsid w:val="004C5383"/>
    <w:rsid w:val="004C73D8"/>
    <w:rsid w:val="004D2267"/>
    <w:rsid w:val="004D3730"/>
    <w:rsid w:val="004D4890"/>
    <w:rsid w:val="004D73AF"/>
    <w:rsid w:val="004E23B4"/>
    <w:rsid w:val="004E5E5E"/>
    <w:rsid w:val="004F42F9"/>
    <w:rsid w:val="00503C8B"/>
    <w:rsid w:val="005043C4"/>
    <w:rsid w:val="00504A84"/>
    <w:rsid w:val="00504E19"/>
    <w:rsid w:val="005103F6"/>
    <w:rsid w:val="005133F8"/>
    <w:rsid w:val="005141D9"/>
    <w:rsid w:val="0051580D"/>
    <w:rsid w:val="00522710"/>
    <w:rsid w:val="00522E22"/>
    <w:rsid w:val="00522E98"/>
    <w:rsid w:val="00524FE8"/>
    <w:rsid w:val="005279DD"/>
    <w:rsid w:val="005310B7"/>
    <w:rsid w:val="00531B03"/>
    <w:rsid w:val="00533BFE"/>
    <w:rsid w:val="00534637"/>
    <w:rsid w:val="00536CEA"/>
    <w:rsid w:val="0054082E"/>
    <w:rsid w:val="00544689"/>
    <w:rsid w:val="00547111"/>
    <w:rsid w:val="005476EA"/>
    <w:rsid w:val="00547D33"/>
    <w:rsid w:val="00550700"/>
    <w:rsid w:val="00561262"/>
    <w:rsid w:val="005615B6"/>
    <w:rsid w:val="00563C1C"/>
    <w:rsid w:val="005673BA"/>
    <w:rsid w:val="00567F7E"/>
    <w:rsid w:val="00570499"/>
    <w:rsid w:val="005729D7"/>
    <w:rsid w:val="00573127"/>
    <w:rsid w:val="0057380B"/>
    <w:rsid w:val="00573B45"/>
    <w:rsid w:val="0057599C"/>
    <w:rsid w:val="00576092"/>
    <w:rsid w:val="00577A14"/>
    <w:rsid w:val="00583D30"/>
    <w:rsid w:val="00584CA1"/>
    <w:rsid w:val="005868A0"/>
    <w:rsid w:val="00590B10"/>
    <w:rsid w:val="00592D74"/>
    <w:rsid w:val="0059645F"/>
    <w:rsid w:val="00596949"/>
    <w:rsid w:val="005A07BF"/>
    <w:rsid w:val="005A65A5"/>
    <w:rsid w:val="005A6E7F"/>
    <w:rsid w:val="005B4C9D"/>
    <w:rsid w:val="005B5A98"/>
    <w:rsid w:val="005C191F"/>
    <w:rsid w:val="005C37F9"/>
    <w:rsid w:val="005C3CE7"/>
    <w:rsid w:val="005C4839"/>
    <w:rsid w:val="005C5110"/>
    <w:rsid w:val="005C539E"/>
    <w:rsid w:val="005D001F"/>
    <w:rsid w:val="005D3E02"/>
    <w:rsid w:val="005D5DBF"/>
    <w:rsid w:val="005D78D9"/>
    <w:rsid w:val="005D7C8E"/>
    <w:rsid w:val="005E2C44"/>
    <w:rsid w:val="005E6B8D"/>
    <w:rsid w:val="00600D91"/>
    <w:rsid w:val="00602E1C"/>
    <w:rsid w:val="00606D7B"/>
    <w:rsid w:val="00607341"/>
    <w:rsid w:val="00610229"/>
    <w:rsid w:val="00610349"/>
    <w:rsid w:val="0061077A"/>
    <w:rsid w:val="006156CC"/>
    <w:rsid w:val="00616A5D"/>
    <w:rsid w:val="00621188"/>
    <w:rsid w:val="0062399A"/>
    <w:rsid w:val="006257ED"/>
    <w:rsid w:val="00627B53"/>
    <w:rsid w:val="00627BE0"/>
    <w:rsid w:val="00631664"/>
    <w:rsid w:val="00632983"/>
    <w:rsid w:val="006331B5"/>
    <w:rsid w:val="00633CFD"/>
    <w:rsid w:val="006401BD"/>
    <w:rsid w:val="00640EB8"/>
    <w:rsid w:val="00646ACA"/>
    <w:rsid w:val="00651F5B"/>
    <w:rsid w:val="00653DE4"/>
    <w:rsid w:val="0066017A"/>
    <w:rsid w:val="00661CB3"/>
    <w:rsid w:val="00662D6A"/>
    <w:rsid w:val="00665BB2"/>
    <w:rsid w:val="00665C47"/>
    <w:rsid w:val="006670A0"/>
    <w:rsid w:val="00671DAB"/>
    <w:rsid w:val="006723B0"/>
    <w:rsid w:val="00673409"/>
    <w:rsid w:val="0067466E"/>
    <w:rsid w:val="006803C2"/>
    <w:rsid w:val="0068371A"/>
    <w:rsid w:val="006838A9"/>
    <w:rsid w:val="00687A0C"/>
    <w:rsid w:val="006930A3"/>
    <w:rsid w:val="00693F0E"/>
    <w:rsid w:val="00694F37"/>
    <w:rsid w:val="00695808"/>
    <w:rsid w:val="00695916"/>
    <w:rsid w:val="00697E90"/>
    <w:rsid w:val="006A4717"/>
    <w:rsid w:val="006A676C"/>
    <w:rsid w:val="006A7865"/>
    <w:rsid w:val="006B09A2"/>
    <w:rsid w:val="006B1CAD"/>
    <w:rsid w:val="006B46FB"/>
    <w:rsid w:val="006B4773"/>
    <w:rsid w:val="006C068B"/>
    <w:rsid w:val="006C2E04"/>
    <w:rsid w:val="006C4FA2"/>
    <w:rsid w:val="006C5ACE"/>
    <w:rsid w:val="006D2776"/>
    <w:rsid w:val="006D36DC"/>
    <w:rsid w:val="006D5286"/>
    <w:rsid w:val="006D7C8C"/>
    <w:rsid w:val="006E0D46"/>
    <w:rsid w:val="006E21FB"/>
    <w:rsid w:val="006E26DA"/>
    <w:rsid w:val="006E2FD0"/>
    <w:rsid w:val="006F4C54"/>
    <w:rsid w:val="006F596D"/>
    <w:rsid w:val="006F653F"/>
    <w:rsid w:val="0070283A"/>
    <w:rsid w:val="007033EA"/>
    <w:rsid w:val="00703E2E"/>
    <w:rsid w:val="00706722"/>
    <w:rsid w:val="00710FB7"/>
    <w:rsid w:val="007124DE"/>
    <w:rsid w:val="00713D62"/>
    <w:rsid w:val="00715A10"/>
    <w:rsid w:val="00722A59"/>
    <w:rsid w:val="00723EC3"/>
    <w:rsid w:val="007245FD"/>
    <w:rsid w:val="00725F4F"/>
    <w:rsid w:val="007303BA"/>
    <w:rsid w:val="0073189F"/>
    <w:rsid w:val="007353EA"/>
    <w:rsid w:val="00743516"/>
    <w:rsid w:val="00743A08"/>
    <w:rsid w:val="00743ABB"/>
    <w:rsid w:val="00743B6C"/>
    <w:rsid w:val="007448CF"/>
    <w:rsid w:val="0074749C"/>
    <w:rsid w:val="00751962"/>
    <w:rsid w:val="0075302C"/>
    <w:rsid w:val="0076044D"/>
    <w:rsid w:val="007605D9"/>
    <w:rsid w:val="007616DE"/>
    <w:rsid w:val="00761A9B"/>
    <w:rsid w:val="00761C23"/>
    <w:rsid w:val="00762F2F"/>
    <w:rsid w:val="00763447"/>
    <w:rsid w:val="00763EC9"/>
    <w:rsid w:val="00764BB8"/>
    <w:rsid w:val="007663A4"/>
    <w:rsid w:val="00766C4B"/>
    <w:rsid w:val="00766DD5"/>
    <w:rsid w:val="00767C26"/>
    <w:rsid w:val="00771DD2"/>
    <w:rsid w:val="00784A53"/>
    <w:rsid w:val="00785F5E"/>
    <w:rsid w:val="00786D00"/>
    <w:rsid w:val="00792342"/>
    <w:rsid w:val="007925A2"/>
    <w:rsid w:val="00793386"/>
    <w:rsid w:val="007933E1"/>
    <w:rsid w:val="0079366D"/>
    <w:rsid w:val="007977A8"/>
    <w:rsid w:val="007A1FD7"/>
    <w:rsid w:val="007B3E4F"/>
    <w:rsid w:val="007B406C"/>
    <w:rsid w:val="007B512A"/>
    <w:rsid w:val="007B7201"/>
    <w:rsid w:val="007C1067"/>
    <w:rsid w:val="007C1CB5"/>
    <w:rsid w:val="007C2097"/>
    <w:rsid w:val="007C3851"/>
    <w:rsid w:val="007C7134"/>
    <w:rsid w:val="007D1B90"/>
    <w:rsid w:val="007D2764"/>
    <w:rsid w:val="007D2903"/>
    <w:rsid w:val="007D3686"/>
    <w:rsid w:val="007D6696"/>
    <w:rsid w:val="007D6A07"/>
    <w:rsid w:val="007D6F74"/>
    <w:rsid w:val="007E60F7"/>
    <w:rsid w:val="007F1928"/>
    <w:rsid w:val="007F4F00"/>
    <w:rsid w:val="007F7259"/>
    <w:rsid w:val="0080144C"/>
    <w:rsid w:val="0080147B"/>
    <w:rsid w:val="00801826"/>
    <w:rsid w:val="00801F40"/>
    <w:rsid w:val="008028F4"/>
    <w:rsid w:val="008034E4"/>
    <w:rsid w:val="008040A8"/>
    <w:rsid w:val="00805E5B"/>
    <w:rsid w:val="00810FEC"/>
    <w:rsid w:val="00811A3B"/>
    <w:rsid w:val="00815E41"/>
    <w:rsid w:val="00817D12"/>
    <w:rsid w:val="00825FA0"/>
    <w:rsid w:val="008279FA"/>
    <w:rsid w:val="00832DD1"/>
    <w:rsid w:val="0083302B"/>
    <w:rsid w:val="008332DE"/>
    <w:rsid w:val="00834257"/>
    <w:rsid w:val="008379AB"/>
    <w:rsid w:val="008436B4"/>
    <w:rsid w:val="00844289"/>
    <w:rsid w:val="00844935"/>
    <w:rsid w:val="008463E5"/>
    <w:rsid w:val="0084676C"/>
    <w:rsid w:val="0084762F"/>
    <w:rsid w:val="00850D03"/>
    <w:rsid w:val="0085161B"/>
    <w:rsid w:val="0085524B"/>
    <w:rsid w:val="00856D5F"/>
    <w:rsid w:val="008626E7"/>
    <w:rsid w:val="00864D01"/>
    <w:rsid w:val="00867FBB"/>
    <w:rsid w:val="008701E3"/>
    <w:rsid w:val="00870EE7"/>
    <w:rsid w:val="00873347"/>
    <w:rsid w:val="00874C2A"/>
    <w:rsid w:val="00877868"/>
    <w:rsid w:val="008863B9"/>
    <w:rsid w:val="00886D11"/>
    <w:rsid w:val="00887068"/>
    <w:rsid w:val="0089030D"/>
    <w:rsid w:val="00890CCC"/>
    <w:rsid w:val="008917CC"/>
    <w:rsid w:val="00893250"/>
    <w:rsid w:val="00893A90"/>
    <w:rsid w:val="00894030"/>
    <w:rsid w:val="00896D1A"/>
    <w:rsid w:val="008A3AC7"/>
    <w:rsid w:val="008A45A6"/>
    <w:rsid w:val="008A4779"/>
    <w:rsid w:val="008B0DB0"/>
    <w:rsid w:val="008B107B"/>
    <w:rsid w:val="008B441F"/>
    <w:rsid w:val="008B498A"/>
    <w:rsid w:val="008B56CF"/>
    <w:rsid w:val="008B584B"/>
    <w:rsid w:val="008B5B74"/>
    <w:rsid w:val="008B6681"/>
    <w:rsid w:val="008B796A"/>
    <w:rsid w:val="008C0C5D"/>
    <w:rsid w:val="008C27D7"/>
    <w:rsid w:val="008C44F2"/>
    <w:rsid w:val="008C4B18"/>
    <w:rsid w:val="008D04DB"/>
    <w:rsid w:val="008D07E9"/>
    <w:rsid w:val="008D16E7"/>
    <w:rsid w:val="008D1866"/>
    <w:rsid w:val="008D28B8"/>
    <w:rsid w:val="008D31A7"/>
    <w:rsid w:val="008D3CCC"/>
    <w:rsid w:val="008D3FD1"/>
    <w:rsid w:val="008D45BD"/>
    <w:rsid w:val="008D65BD"/>
    <w:rsid w:val="008E4720"/>
    <w:rsid w:val="008E7E88"/>
    <w:rsid w:val="008F3789"/>
    <w:rsid w:val="008F5D78"/>
    <w:rsid w:val="008F62F2"/>
    <w:rsid w:val="008F686C"/>
    <w:rsid w:val="008F7DBD"/>
    <w:rsid w:val="009009DF"/>
    <w:rsid w:val="00900C91"/>
    <w:rsid w:val="00903EC8"/>
    <w:rsid w:val="00905028"/>
    <w:rsid w:val="0090771C"/>
    <w:rsid w:val="009116E0"/>
    <w:rsid w:val="009148DE"/>
    <w:rsid w:val="009149C6"/>
    <w:rsid w:val="009156FF"/>
    <w:rsid w:val="00917C1D"/>
    <w:rsid w:val="009231B3"/>
    <w:rsid w:val="009233C9"/>
    <w:rsid w:val="00925B93"/>
    <w:rsid w:val="00926E42"/>
    <w:rsid w:val="009315BB"/>
    <w:rsid w:val="00931E4B"/>
    <w:rsid w:val="00932134"/>
    <w:rsid w:val="00932EE3"/>
    <w:rsid w:val="00937A4F"/>
    <w:rsid w:val="00941E30"/>
    <w:rsid w:val="0094307B"/>
    <w:rsid w:val="0094342D"/>
    <w:rsid w:val="009440FB"/>
    <w:rsid w:val="009467CC"/>
    <w:rsid w:val="00950D85"/>
    <w:rsid w:val="00950E91"/>
    <w:rsid w:val="00953282"/>
    <w:rsid w:val="0095692C"/>
    <w:rsid w:val="009572B7"/>
    <w:rsid w:val="0096407F"/>
    <w:rsid w:val="00965066"/>
    <w:rsid w:val="009656F1"/>
    <w:rsid w:val="00966CB7"/>
    <w:rsid w:val="00970BC9"/>
    <w:rsid w:val="009747DD"/>
    <w:rsid w:val="0097480E"/>
    <w:rsid w:val="009777D9"/>
    <w:rsid w:val="00981289"/>
    <w:rsid w:val="009830B0"/>
    <w:rsid w:val="00985511"/>
    <w:rsid w:val="00991B48"/>
    <w:rsid w:val="00991B88"/>
    <w:rsid w:val="00993EBE"/>
    <w:rsid w:val="009A13AE"/>
    <w:rsid w:val="009A23D2"/>
    <w:rsid w:val="009A5609"/>
    <w:rsid w:val="009A5753"/>
    <w:rsid w:val="009A579D"/>
    <w:rsid w:val="009A5EDA"/>
    <w:rsid w:val="009B205D"/>
    <w:rsid w:val="009B482C"/>
    <w:rsid w:val="009B687F"/>
    <w:rsid w:val="009C0957"/>
    <w:rsid w:val="009C4871"/>
    <w:rsid w:val="009C50BF"/>
    <w:rsid w:val="009C76AD"/>
    <w:rsid w:val="009D1A47"/>
    <w:rsid w:val="009D3DA7"/>
    <w:rsid w:val="009D7626"/>
    <w:rsid w:val="009E15DA"/>
    <w:rsid w:val="009E3297"/>
    <w:rsid w:val="009E35A9"/>
    <w:rsid w:val="009E6C9A"/>
    <w:rsid w:val="009E7739"/>
    <w:rsid w:val="009F1E96"/>
    <w:rsid w:val="009F6BB6"/>
    <w:rsid w:val="009F734F"/>
    <w:rsid w:val="00A058CA"/>
    <w:rsid w:val="00A10244"/>
    <w:rsid w:val="00A10A75"/>
    <w:rsid w:val="00A10BE8"/>
    <w:rsid w:val="00A10F29"/>
    <w:rsid w:val="00A12996"/>
    <w:rsid w:val="00A131B9"/>
    <w:rsid w:val="00A17DD2"/>
    <w:rsid w:val="00A211FE"/>
    <w:rsid w:val="00A21610"/>
    <w:rsid w:val="00A226E9"/>
    <w:rsid w:val="00A23E41"/>
    <w:rsid w:val="00A246B6"/>
    <w:rsid w:val="00A24E66"/>
    <w:rsid w:val="00A3022C"/>
    <w:rsid w:val="00A30E53"/>
    <w:rsid w:val="00A30F52"/>
    <w:rsid w:val="00A32CA5"/>
    <w:rsid w:val="00A35B42"/>
    <w:rsid w:val="00A4039E"/>
    <w:rsid w:val="00A43A6C"/>
    <w:rsid w:val="00A44739"/>
    <w:rsid w:val="00A47E70"/>
    <w:rsid w:val="00A50CF0"/>
    <w:rsid w:val="00A52AB3"/>
    <w:rsid w:val="00A55DFB"/>
    <w:rsid w:val="00A57122"/>
    <w:rsid w:val="00A62D3D"/>
    <w:rsid w:val="00A65EC5"/>
    <w:rsid w:val="00A7056F"/>
    <w:rsid w:val="00A73B6D"/>
    <w:rsid w:val="00A7519A"/>
    <w:rsid w:val="00A7568B"/>
    <w:rsid w:val="00A7671C"/>
    <w:rsid w:val="00A77E85"/>
    <w:rsid w:val="00A8121F"/>
    <w:rsid w:val="00A81EFE"/>
    <w:rsid w:val="00A83978"/>
    <w:rsid w:val="00A86268"/>
    <w:rsid w:val="00A86692"/>
    <w:rsid w:val="00A86C91"/>
    <w:rsid w:val="00A86EC0"/>
    <w:rsid w:val="00A900D3"/>
    <w:rsid w:val="00AA165F"/>
    <w:rsid w:val="00AA2B3F"/>
    <w:rsid w:val="00AA2CBC"/>
    <w:rsid w:val="00AA6F03"/>
    <w:rsid w:val="00AB2BEE"/>
    <w:rsid w:val="00AB3381"/>
    <w:rsid w:val="00AB7728"/>
    <w:rsid w:val="00AB7FA6"/>
    <w:rsid w:val="00AC2362"/>
    <w:rsid w:val="00AC493B"/>
    <w:rsid w:val="00AC5820"/>
    <w:rsid w:val="00AC6062"/>
    <w:rsid w:val="00AD0D60"/>
    <w:rsid w:val="00AD1CD8"/>
    <w:rsid w:val="00AD204A"/>
    <w:rsid w:val="00AE322D"/>
    <w:rsid w:val="00AE5A8C"/>
    <w:rsid w:val="00AE5BC3"/>
    <w:rsid w:val="00AF017A"/>
    <w:rsid w:val="00AF3E08"/>
    <w:rsid w:val="00AF5B6E"/>
    <w:rsid w:val="00B0035B"/>
    <w:rsid w:val="00B00CEA"/>
    <w:rsid w:val="00B00D45"/>
    <w:rsid w:val="00B01247"/>
    <w:rsid w:val="00B03F6F"/>
    <w:rsid w:val="00B11ADE"/>
    <w:rsid w:val="00B141A3"/>
    <w:rsid w:val="00B21548"/>
    <w:rsid w:val="00B258BB"/>
    <w:rsid w:val="00B32FD9"/>
    <w:rsid w:val="00B34321"/>
    <w:rsid w:val="00B343E9"/>
    <w:rsid w:val="00B34737"/>
    <w:rsid w:val="00B36AE0"/>
    <w:rsid w:val="00B371DC"/>
    <w:rsid w:val="00B37875"/>
    <w:rsid w:val="00B41B37"/>
    <w:rsid w:val="00B46D6F"/>
    <w:rsid w:val="00B549D5"/>
    <w:rsid w:val="00B55C15"/>
    <w:rsid w:val="00B567C4"/>
    <w:rsid w:val="00B60921"/>
    <w:rsid w:val="00B66F7C"/>
    <w:rsid w:val="00B67B97"/>
    <w:rsid w:val="00B71B9B"/>
    <w:rsid w:val="00B730A8"/>
    <w:rsid w:val="00B7437C"/>
    <w:rsid w:val="00B85E62"/>
    <w:rsid w:val="00B95827"/>
    <w:rsid w:val="00B968C8"/>
    <w:rsid w:val="00B97B7D"/>
    <w:rsid w:val="00BA1D85"/>
    <w:rsid w:val="00BA2A5B"/>
    <w:rsid w:val="00BA3EC5"/>
    <w:rsid w:val="00BA429C"/>
    <w:rsid w:val="00BA51D9"/>
    <w:rsid w:val="00BA7A3B"/>
    <w:rsid w:val="00BB08E1"/>
    <w:rsid w:val="00BB3289"/>
    <w:rsid w:val="00BB39E4"/>
    <w:rsid w:val="00BB4557"/>
    <w:rsid w:val="00BB490C"/>
    <w:rsid w:val="00BB5DFC"/>
    <w:rsid w:val="00BB6FED"/>
    <w:rsid w:val="00BC01F6"/>
    <w:rsid w:val="00BC6384"/>
    <w:rsid w:val="00BC7EE2"/>
    <w:rsid w:val="00BD279D"/>
    <w:rsid w:val="00BD430B"/>
    <w:rsid w:val="00BD6BB8"/>
    <w:rsid w:val="00BD790C"/>
    <w:rsid w:val="00BE1415"/>
    <w:rsid w:val="00BE49E0"/>
    <w:rsid w:val="00BE67C0"/>
    <w:rsid w:val="00BF16F0"/>
    <w:rsid w:val="00BF26D0"/>
    <w:rsid w:val="00BF2749"/>
    <w:rsid w:val="00BF515F"/>
    <w:rsid w:val="00BF67B9"/>
    <w:rsid w:val="00C01EC9"/>
    <w:rsid w:val="00C07E70"/>
    <w:rsid w:val="00C11D8A"/>
    <w:rsid w:val="00C1338C"/>
    <w:rsid w:val="00C140A7"/>
    <w:rsid w:val="00C15354"/>
    <w:rsid w:val="00C25E80"/>
    <w:rsid w:val="00C27B10"/>
    <w:rsid w:val="00C323DF"/>
    <w:rsid w:val="00C40D4F"/>
    <w:rsid w:val="00C41016"/>
    <w:rsid w:val="00C41DF4"/>
    <w:rsid w:val="00C457DB"/>
    <w:rsid w:val="00C53DDC"/>
    <w:rsid w:val="00C55F2D"/>
    <w:rsid w:val="00C561C9"/>
    <w:rsid w:val="00C565D0"/>
    <w:rsid w:val="00C60560"/>
    <w:rsid w:val="00C652D3"/>
    <w:rsid w:val="00C667BD"/>
    <w:rsid w:val="00C66BA2"/>
    <w:rsid w:val="00C6735A"/>
    <w:rsid w:val="00C72C18"/>
    <w:rsid w:val="00C73391"/>
    <w:rsid w:val="00C7390B"/>
    <w:rsid w:val="00C74D1D"/>
    <w:rsid w:val="00C7609D"/>
    <w:rsid w:val="00C77088"/>
    <w:rsid w:val="00C815AF"/>
    <w:rsid w:val="00C81826"/>
    <w:rsid w:val="00C81AA2"/>
    <w:rsid w:val="00C81F5D"/>
    <w:rsid w:val="00C85D8A"/>
    <w:rsid w:val="00C86B8A"/>
    <w:rsid w:val="00C870F6"/>
    <w:rsid w:val="00C87ECA"/>
    <w:rsid w:val="00C92841"/>
    <w:rsid w:val="00C92FFC"/>
    <w:rsid w:val="00C93A4F"/>
    <w:rsid w:val="00C9414D"/>
    <w:rsid w:val="00C952A2"/>
    <w:rsid w:val="00C95985"/>
    <w:rsid w:val="00CA0015"/>
    <w:rsid w:val="00CA0CFE"/>
    <w:rsid w:val="00CA2647"/>
    <w:rsid w:val="00CA2FEB"/>
    <w:rsid w:val="00CB574D"/>
    <w:rsid w:val="00CB59C6"/>
    <w:rsid w:val="00CB5EED"/>
    <w:rsid w:val="00CB66B6"/>
    <w:rsid w:val="00CC5026"/>
    <w:rsid w:val="00CC68D0"/>
    <w:rsid w:val="00CD517F"/>
    <w:rsid w:val="00CD7F82"/>
    <w:rsid w:val="00CE0D83"/>
    <w:rsid w:val="00CE1B9C"/>
    <w:rsid w:val="00CE3EE6"/>
    <w:rsid w:val="00CE5439"/>
    <w:rsid w:val="00CE5C36"/>
    <w:rsid w:val="00CE704F"/>
    <w:rsid w:val="00CF241F"/>
    <w:rsid w:val="00CF2561"/>
    <w:rsid w:val="00CF41DE"/>
    <w:rsid w:val="00D01E5F"/>
    <w:rsid w:val="00D03F9A"/>
    <w:rsid w:val="00D04817"/>
    <w:rsid w:val="00D06D51"/>
    <w:rsid w:val="00D11CCD"/>
    <w:rsid w:val="00D142B0"/>
    <w:rsid w:val="00D20700"/>
    <w:rsid w:val="00D24991"/>
    <w:rsid w:val="00D254A5"/>
    <w:rsid w:val="00D3098B"/>
    <w:rsid w:val="00D334DE"/>
    <w:rsid w:val="00D34C3F"/>
    <w:rsid w:val="00D42D4B"/>
    <w:rsid w:val="00D50255"/>
    <w:rsid w:val="00D51E8E"/>
    <w:rsid w:val="00D52AED"/>
    <w:rsid w:val="00D5326C"/>
    <w:rsid w:val="00D54A0F"/>
    <w:rsid w:val="00D6144E"/>
    <w:rsid w:val="00D63E38"/>
    <w:rsid w:val="00D65D8D"/>
    <w:rsid w:val="00D66520"/>
    <w:rsid w:val="00D66740"/>
    <w:rsid w:val="00D668E2"/>
    <w:rsid w:val="00D73E42"/>
    <w:rsid w:val="00D7521C"/>
    <w:rsid w:val="00D75E41"/>
    <w:rsid w:val="00D801C0"/>
    <w:rsid w:val="00D81137"/>
    <w:rsid w:val="00D84AE9"/>
    <w:rsid w:val="00D84B8C"/>
    <w:rsid w:val="00D85085"/>
    <w:rsid w:val="00D87349"/>
    <w:rsid w:val="00D909B2"/>
    <w:rsid w:val="00D9218B"/>
    <w:rsid w:val="00D93E4B"/>
    <w:rsid w:val="00D956F7"/>
    <w:rsid w:val="00D96927"/>
    <w:rsid w:val="00D97405"/>
    <w:rsid w:val="00D97E4D"/>
    <w:rsid w:val="00D97F19"/>
    <w:rsid w:val="00DA4067"/>
    <w:rsid w:val="00DA7344"/>
    <w:rsid w:val="00DB009E"/>
    <w:rsid w:val="00DB21E6"/>
    <w:rsid w:val="00DB2494"/>
    <w:rsid w:val="00DB4253"/>
    <w:rsid w:val="00DB432E"/>
    <w:rsid w:val="00DB5520"/>
    <w:rsid w:val="00DC2C55"/>
    <w:rsid w:val="00DD0284"/>
    <w:rsid w:val="00DD37EB"/>
    <w:rsid w:val="00DD41E5"/>
    <w:rsid w:val="00DE0817"/>
    <w:rsid w:val="00DE18F3"/>
    <w:rsid w:val="00DE34CF"/>
    <w:rsid w:val="00DE4F5C"/>
    <w:rsid w:val="00DE6E63"/>
    <w:rsid w:val="00DE7C7D"/>
    <w:rsid w:val="00DF23A2"/>
    <w:rsid w:val="00DF3ED2"/>
    <w:rsid w:val="00DF6FD9"/>
    <w:rsid w:val="00E03003"/>
    <w:rsid w:val="00E045FA"/>
    <w:rsid w:val="00E04F91"/>
    <w:rsid w:val="00E05265"/>
    <w:rsid w:val="00E0670B"/>
    <w:rsid w:val="00E07331"/>
    <w:rsid w:val="00E11FC9"/>
    <w:rsid w:val="00E13362"/>
    <w:rsid w:val="00E13F3D"/>
    <w:rsid w:val="00E175EA"/>
    <w:rsid w:val="00E266DE"/>
    <w:rsid w:val="00E270D3"/>
    <w:rsid w:val="00E3456F"/>
    <w:rsid w:val="00E34898"/>
    <w:rsid w:val="00E36FE0"/>
    <w:rsid w:val="00E4239F"/>
    <w:rsid w:val="00E42C31"/>
    <w:rsid w:val="00E43F33"/>
    <w:rsid w:val="00E4414D"/>
    <w:rsid w:val="00E46B66"/>
    <w:rsid w:val="00E52CD6"/>
    <w:rsid w:val="00E53E6A"/>
    <w:rsid w:val="00E53EAF"/>
    <w:rsid w:val="00E61ED5"/>
    <w:rsid w:val="00E72D83"/>
    <w:rsid w:val="00E7358C"/>
    <w:rsid w:val="00E75792"/>
    <w:rsid w:val="00E75A3C"/>
    <w:rsid w:val="00E75C8F"/>
    <w:rsid w:val="00E7641A"/>
    <w:rsid w:val="00E84EEF"/>
    <w:rsid w:val="00E8554C"/>
    <w:rsid w:val="00E87840"/>
    <w:rsid w:val="00E92D07"/>
    <w:rsid w:val="00E94954"/>
    <w:rsid w:val="00EA6109"/>
    <w:rsid w:val="00EB09B7"/>
    <w:rsid w:val="00EB1DFC"/>
    <w:rsid w:val="00EB2776"/>
    <w:rsid w:val="00EB4CD0"/>
    <w:rsid w:val="00EB7136"/>
    <w:rsid w:val="00EC0B79"/>
    <w:rsid w:val="00EC406C"/>
    <w:rsid w:val="00EC4238"/>
    <w:rsid w:val="00EC53E4"/>
    <w:rsid w:val="00EC5790"/>
    <w:rsid w:val="00ED13E1"/>
    <w:rsid w:val="00ED169C"/>
    <w:rsid w:val="00ED3A41"/>
    <w:rsid w:val="00ED5A12"/>
    <w:rsid w:val="00ED6DBA"/>
    <w:rsid w:val="00EE07ED"/>
    <w:rsid w:val="00EE2A3C"/>
    <w:rsid w:val="00EE561D"/>
    <w:rsid w:val="00EE7D7C"/>
    <w:rsid w:val="00EF0A73"/>
    <w:rsid w:val="00EF2964"/>
    <w:rsid w:val="00EF5705"/>
    <w:rsid w:val="00F0321F"/>
    <w:rsid w:val="00F054D2"/>
    <w:rsid w:val="00F06744"/>
    <w:rsid w:val="00F07F21"/>
    <w:rsid w:val="00F124B8"/>
    <w:rsid w:val="00F164AC"/>
    <w:rsid w:val="00F25C51"/>
    <w:rsid w:val="00F25D98"/>
    <w:rsid w:val="00F26331"/>
    <w:rsid w:val="00F26638"/>
    <w:rsid w:val="00F3006B"/>
    <w:rsid w:val="00F300FB"/>
    <w:rsid w:val="00F35830"/>
    <w:rsid w:val="00F374EC"/>
    <w:rsid w:val="00F401A8"/>
    <w:rsid w:val="00F4029B"/>
    <w:rsid w:val="00F41EEF"/>
    <w:rsid w:val="00F50011"/>
    <w:rsid w:val="00F511CE"/>
    <w:rsid w:val="00F51519"/>
    <w:rsid w:val="00F52A4B"/>
    <w:rsid w:val="00F54973"/>
    <w:rsid w:val="00F6604F"/>
    <w:rsid w:val="00F70AC4"/>
    <w:rsid w:val="00F7314E"/>
    <w:rsid w:val="00F75BC2"/>
    <w:rsid w:val="00F76DCC"/>
    <w:rsid w:val="00F81407"/>
    <w:rsid w:val="00F83132"/>
    <w:rsid w:val="00F84451"/>
    <w:rsid w:val="00F86F70"/>
    <w:rsid w:val="00F93A4E"/>
    <w:rsid w:val="00F94270"/>
    <w:rsid w:val="00F97432"/>
    <w:rsid w:val="00F97651"/>
    <w:rsid w:val="00FA0E27"/>
    <w:rsid w:val="00FA12A0"/>
    <w:rsid w:val="00FA1C30"/>
    <w:rsid w:val="00FB6386"/>
    <w:rsid w:val="00FB7D23"/>
    <w:rsid w:val="00FC1301"/>
    <w:rsid w:val="00FC1A0A"/>
    <w:rsid w:val="00FC2A42"/>
    <w:rsid w:val="00FC3615"/>
    <w:rsid w:val="00FC520A"/>
    <w:rsid w:val="00FC5CF8"/>
    <w:rsid w:val="00FD0EB4"/>
    <w:rsid w:val="00FD1D9D"/>
    <w:rsid w:val="00FE1E40"/>
    <w:rsid w:val="00FF453B"/>
    <w:rsid w:val="00FF68B2"/>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5DAB8C-D41C-407F-A27F-F8E625D8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basedOn w:val="a"/>
    <w:uiPriority w:val="34"/>
    <w:qFormat/>
    <w:rsid w:val="004D3730"/>
    <w:pPr>
      <w:ind w:firstLineChars="200" w:firstLine="420"/>
    </w:pPr>
  </w:style>
  <w:style w:type="table" w:styleId="af4">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6"/>
    <w:qFormat/>
    <w:rsid w:val="00CB5EED"/>
    <w:pPr>
      <w:autoSpaceDE w:val="0"/>
      <w:autoSpaceDN w:val="0"/>
      <w:adjustRightInd w:val="0"/>
      <w:snapToGrid w:val="0"/>
      <w:spacing w:after="120"/>
      <w:jc w:val="center"/>
    </w:pPr>
    <w:rPr>
      <w:rFonts w:eastAsia="宋体"/>
      <w:b/>
      <w:bCs/>
      <w:lang w:val="x-none" w:eastAsia="x-none"/>
    </w:r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qFormat/>
    <w:rsid w:val="00CB5EED"/>
    <w:rPr>
      <w:rFonts w:ascii="Times New Roman" w:eastAsia="宋体" w:hAnsi="Times New Roman"/>
      <w:b/>
      <w:bCs/>
      <w:lang w:val="x-none" w:eastAsia="x-none"/>
    </w:rPr>
  </w:style>
  <w:style w:type="paragraph" w:customStyle="1" w:styleId="RAN4proposal">
    <w:name w:val="RAN4 proposal"/>
    <w:basedOn w:val="af5"/>
    <w:next w:val="a"/>
    <w:qFormat/>
    <w:rsid w:val="00CB5EED"/>
    <w:pPr>
      <w:numPr>
        <w:numId w:val="2"/>
      </w:numPr>
      <w:autoSpaceDE/>
      <w:autoSpaceDN/>
      <w:adjustRightInd/>
      <w:snapToGrid/>
      <w:spacing w:after="200"/>
      <w:ind w:left="0" w:firstLine="0"/>
      <w:jc w:val="left"/>
    </w:pPr>
    <w:rPr>
      <w:rFonts w:eastAsiaTheme="minorEastAsia" w:cstheme="minorBidi"/>
      <w:bCs w:val="0"/>
      <w:iCs/>
      <w:szCs w:val="18"/>
      <w:lang w:val="en-US" w:eastAsia="en-US"/>
    </w:rPr>
  </w:style>
  <w:style w:type="paragraph" w:styleId="af7">
    <w:name w:val="No Spacing"/>
    <w:uiPriority w:val="1"/>
    <w:qFormat/>
    <w:rsid w:val="00D52AED"/>
    <w:rPr>
      <w:rFonts w:ascii="Times New Roman" w:hAnsi="Times New Roman"/>
      <w:lang w:val="en-GB" w:eastAsia="en-US"/>
    </w:rPr>
  </w:style>
  <w:style w:type="character" w:customStyle="1" w:styleId="c-color-gray2">
    <w:name w:val="c-color-gray2"/>
    <w:basedOn w:val="a0"/>
    <w:rsid w:val="00FF6EBD"/>
  </w:style>
  <w:style w:type="character" w:customStyle="1" w:styleId="content-right8zs40">
    <w:name w:val="content-right_8zs40"/>
    <w:basedOn w:val="a0"/>
    <w:rsid w:val="00FF6EBD"/>
  </w:style>
  <w:style w:type="character" w:styleId="af8">
    <w:name w:val="Emphasis"/>
    <w:basedOn w:val="a0"/>
    <w:uiPriority w:val="20"/>
    <w:qFormat/>
    <w:rsid w:val="00FF6EBD"/>
    <w:rPr>
      <w:i/>
      <w:iCs/>
    </w:rPr>
  </w:style>
  <w:style w:type="character" w:styleId="af9">
    <w:name w:val="Strong"/>
    <w:basedOn w:val="a0"/>
    <w:uiPriority w:val="22"/>
    <w:qFormat/>
    <w:rsid w:val="00EA6109"/>
    <w:rPr>
      <w:b/>
      <w:bCs/>
    </w:rPr>
  </w:style>
  <w:style w:type="paragraph" w:customStyle="1" w:styleId="24">
    <w:name w:val="标题2"/>
    <w:basedOn w:val="a"/>
    <w:rsid w:val="00CE5C36"/>
    <w:pPr>
      <w:widowControl w:val="0"/>
      <w:autoSpaceDE w:val="0"/>
      <w:autoSpaceDN w:val="0"/>
      <w:adjustRightInd w:val="0"/>
      <w:spacing w:after="0" w:line="360" w:lineRule="auto"/>
    </w:pPr>
    <w:rPr>
      <w:rFonts w:ascii="宋体" w:eastAsia="宋体"/>
      <w:sz w:val="24"/>
      <w:lang w:val="en-US" w:eastAsia="zh-CN"/>
    </w:rPr>
  </w:style>
  <w:style w:type="character" w:customStyle="1" w:styleId="ts-alignment-element">
    <w:name w:val="ts-alignment-element"/>
    <w:basedOn w:val="a0"/>
    <w:rsid w:val="0007618E"/>
  </w:style>
  <w:style w:type="character" w:customStyle="1" w:styleId="ts-alignment-element-highlighted">
    <w:name w:val="ts-alignment-element-highlighted"/>
    <w:basedOn w:val="a0"/>
    <w:rsid w:val="0007618E"/>
  </w:style>
  <w:style w:type="table" w:customStyle="1" w:styleId="11">
    <w:name w:val="网格型1"/>
    <w:basedOn w:val="a1"/>
    <w:next w:val="af4"/>
    <w:autoRedefine/>
    <w:qFormat/>
    <w:rsid w:val="00096B2C"/>
    <w:pPr>
      <w:widowControl w:val="0"/>
      <w:jc w:val="both"/>
    </w:pPr>
    <w:rPr>
      <w:rFonts w:ascii="等线" w:eastAsia="Times New Roman" w:hAnsi="等线"/>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43097">
      <w:bodyDiv w:val="1"/>
      <w:marLeft w:val="0"/>
      <w:marRight w:val="0"/>
      <w:marTop w:val="0"/>
      <w:marBottom w:val="0"/>
      <w:divBdr>
        <w:top w:val="none" w:sz="0" w:space="0" w:color="auto"/>
        <w:left w:val="none" w:sz="0" w:space="0" w:color="auto"/>
        <w:bottom w:val="none" w:sz="0" w:space="0" w:color="auto"/>
        <w:right w:val="none" w:sz="0" w:space="0" w:color="auto"/>
      </w:divBdr>
      <w:divsChild>
        <w:div w:id="1826117972">
          <w:marLeft w:val="0"/>
          <w:marRight w:val="0"/>
          <w:marTop w:val="0"/>
          <w:marBottom w:val="0"/>
          <w:divBdr>
            <w:top w:val="none" w:sz="0" w:space="0" w:color="auto"/>
            <w:left w:val="none" w:sz="0" w:space="0" w:color="auto"/>
            <w:bottom w:val="none" w:sz="0" w:space="0" w:color="auto"/>
            <w:right w:val="none" w:sz="0" w:space="0" w:color="auto"/>
          </w:divBdr>
        </w:div>
      </w:divsChild>
    </w:div>
    <w:div w:id="260183320">
      <w:bodyDiv w:val="1"/>
      <w:marLeft w:val="0"/>
      <w:marRight w:val="0"/>
      <w:marTop w:val="0"/>
      <w:marBottom w:val="0"/>
      <w:divBdr>
        <w:top w:val="none" w:sz="0" w:space="0" w:color="auto"/>
        <w:left w:val="none" w:sz="0" w:space="0" w:color="auto"/>
        <w:bottom w:val="none" w:sz="0" w:space="0" w:color="auto"/>
        <w:right w:val="none" w:sz="0" w:space="0" w:color="auto"/>
      </w:divBdr>
      <w:divsChild>
        <w:div w:id="819420290">
          <w:marLeft w:val="0"/>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32763815">
      <w:bodyDiv w:val="1"/>
      <w:marLeft w:val="0"/>
      <w:marRight w:val="0"/>
      <w:marTop w:val="0"/>
      <w:marBottom w:val="0"/>
      <w:divBdr>
        <w:top w:val="none" w:sz="0" w:space="0" w:color="auto"/>
        <w:left w:val="none" w:sz="0" w:space="0" w:color="auto"/>
        <w:bottom w:val="none" w:sz="0" w:space="0" w:color="auto"/>
        <w:right w:val="none" w:sz="0" w:space="0" w:color="auto"/>
      </w:divBdr>
      <w:divsChild>
        <w:div w:id="414129705">
          <w:marLeft w:val="0"/>
          <w:marRight w:val="0"/>
          <w:marTop w:val="0"/>
          <w:marBottom w:val="0"/>
          <w:divBdr>
            <w:top w:val="none" w:sz="0" w:space="0" w:color="auto"/>
            <w:left w:val="none" w:sz="0" w:space="0" w:color="auto"/>
            <w:bottom w:val="none" w:sz="0" w:space="0" w:color="auto"/>
            <w:right w:val="none" w:sz="0" w:space="0" w:color="auto"/>
          </w:divBdr>
        </w:div>
      </w:divsChild>
    </w:div>
    <w:div w:id="773209811">
      <w:bodyDiv w:val="1"/>
      <w:marLeft w:val="0"/>
      <w:marRight w:val="0"/>
      <w:marTop w:val="0"/>
      <w:marBottom w:val="0"/>
      <w:divBdr>
        <w:top w:val="none" w:sz="0" w:space="0" w:color="auto"/>
        <w:left w:val="none" w:sz="0" w:space="0" w:color="auto"/>
        <w:bottom w:val="none" w:sz="0" w:space="0" w:color="auto"/>
        <w:right w:val="none" w:sz="0" w:space="0" w:color="auto"/>
      </w:divBdr>
      <w:divsChild>
        <w:div w:id="14767481">
          <w:marLeft w:val="1728"/>
          <w:marRight w:val="0"/>
          <w:marTop w:val="0"/>
          <w:marBottom w:val="0"/>
          <w:divBdr>
            <w:top w:val="none" w:sz="0" w:space="0" w:color="auto"/>
            <w:left w:val="none" w:sz="0" w:space="0" w:color="auto"/>
            <w:bottom w:val="none" w:sz="0" w:space="0" w:color="auto"/>
            <w:right w:val="none" w:sz="0" w:space="0" w:color="auto"/>
          </w:divBdr>
        </w:div>
        <w:div w:id="1508906349">
          <w:marLeft w:val="1728"/>
          <w:marRight w:val="0"/>
          <w:marTop w:val="0"/>
          <w:marBottom w:val="0"/>
          <w:divBdr>
            <w:top w:val="none" w:sz="0" w:space="0" w:color="auto"/>
            <w:left w:val="none" w:sz="0" w:space="0" w:color="auto"/>
            <w:bottom w:val="none" w:sz="0" w:space="0" w:color="auto"/>
            <w:right w:val="none" w:sz="0" w:space="0" w:color="auto"/>
          </w:divBdr>
        </w:div>
      </w:divsChild>
    </w:div>
    <w:div w:id="845362604">
      <w:bodyDiv w:val="1"/>
      <w:marLeft w:val="0"/>
      <w:marRight w:val="0"/>
      <w:marTop w:val="0"/>
      <w:marBottom w:val="0"/>
      <w:divBdr>
        <w:top w:val="none" w:sz="0" w:space="0" w:color="auto"/>
        <w:left w:val="none" w:sz="0" w:space="0" w:color="auto"/>
        <w:bottom w:val="none" w:sz="0" w:space="0" w:color="auto"/>
        <w:right w:val="none" w:sz="0" w:space="0" w:color="auto"/>
      </w:divBdr>
      <w:divsChild>
        <w:div w:id="52196471">
          <w:marLeft w:val="0"/>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032340697">
      <w:bodyDiv w:val="1"/>
      <w:marLeft w:val="0"/>
      <w:marRight w:val="0"/>
      <w:marTop w:val="0"/>
      <w:marBottom w:val="0"/>
      <w:divBdr>
        <w:top w:val="none" w:sz="0" w:space="0" w:color="auto"/>
        <w:left w:val="none" w:sz="0" w:space="0" w:color="auto"/>
        <w:bottom w:val="none" w:sz="0" w:space="0" w:color="auto"/>
        <w:right w:val="none" w:sz="0" w:space="0" w:color="auto"/>
      </w:divBdr>
      <w:divsChild>
        <w:div w:id="173614368">
          <w:marLeft w:val="2448"/>
          <w:marRight w:val="0"/>
          <w:marTop w:val="0"/>
          <w:marBottom w:val="0"/>
          <w:divBdr>
            <w:top w:val="none" w:sz="0" w:space="0" w:color="auto"/>
            <w:left w:val="none" w:sz="0" w:space="0" w:color="auto"/>
            <w:bottom w:val="none" w:sz="0" w:space="0" w:color="auto"/>
            <w:right w:val="none" w:sz="0" w:space="0" w:color="auto"/>
          </w:divBdr>
        </w:div>
        <w:div w:id="691537899">
          <w:marLeft w:val="2448"/>
          <w:marRight w:val="0"/>
          <w:marTop w:val="0"/>
          <w:marBottom w:val="0"/>
          <w:divBdr>
            <w:top w:val="none" w:sz="0" w:space="0" w:color="auto"/>
            <w:left w:val="none" w:sz="0" w:space="0" w:color="auto"/>
            <w:bottom w:val="none" w:sz="0" w:space="0" w:color="auto"/>
            <w:right w:val="none" w:sz="0" w:space="0" w:color="auto"/>
          </w:divBdr>
        </w:div>
        <w:div w:id="832258338">
          <w:marLeft w:val="2448"/>
          <w:marRight w:val="0"/>
          <w:marTop w:val="0"/>
          <w:marBottom w:val="0"/>
          <w:divBdr>
            <w:top w:val="none" w:sz="0" w:space="0" w:color="auto"/>
            <w:left w:val="none" w:sz="0" w:space="0" w:color="auto"/>
            <w:bottom w:val="none" w:sz="0" w:space="0" w:color="auto"/>
            <w:right w:val="none" w:sz="0" w:space="0" w:color="auto"/>
          </w:divBdr>
        </w:div>
        <w:div w:id="1202010338">
          <w:marLeft w:val="2448"/>
          <w:marRight w:val="0"/>
          <w:marTop w:val="0"/>
          <w:marBottom w:val="0"/>
          <w:divBdr>
            <w:top w:val="none" w:sz="0" w:space="0" w:color="auto"/>
            <w:left w:val="none" w:sz="0" w:space="0" w:color="auto"/>
            <w:bottom w:val="none" w:sz="0" w:space="0" w:color="auto"/>
            <w:right w:val="none" w:sz="0" w:space="0" w:color="auto"/>
          </w:divBdr>
        </w:div>
        <w:div w:id="1364550438">
          <w:marLeft w:val="1728"/>
          <w:marRight w:val="0"/>
          <w:marTop w:val="0"/>
          <w:marBottom w:val="0"/>
          <w:divBdr>
            <w:top w:val="none" w:sz="0" w:space="0" w:color="auto"/>
            <w:left w:val="none" w:sz="0" w:space="0" w:color="auto"/>
            <w:bottom w:val="none" w:sz="0" w:space="0" w:color="auto"/>
            <w:right w:val="none" w:sz="0" w:space="0" w:color="auto"/>
          </w:divBdr>
        </w:div>
      </w:divsChild>
    </w:div>
    <w:div w:id="1304894526">
      <w:bodyDiv w:val="1"/>
      <w:marLeft w:val="0"/>
      <w:marRight w:val="0"/>
      <w:marTop w:val="0"/>
      <w:marBottom w:val="0"/>
      <w:divBdr>
        <w:top w:val="none" w:sz="0" w:space="0" w:color="auto"/>
        <w:left w:val="none" w:sz="0" w:space="0" w:color="auto"/>
        <w:bottom w:val="none" w:sz="0" w:space="0" w:color="auto"/>
        <w:right w:val="none" w:sz="0" w:space="0" w:color="auto"/>
      </w:divBdr>
      <w:divsChild>
        <w:div w:id="688063817">
          <w:marLeft w:val="172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54263166">
      <w:bodyDiv w:val="1"/>
      <w:marLeft w:val="0"/>
      <w:marRight w:val="0"/>
      <w:marTop w:val="0"/>
      <w:marBottom w:val="0"/>
      <w:divBdr>
        <w:top w:val="none" w:sz="0" w:space="0" w:color="auto"/>
        <w:left w:val="none" w:sz="0" w:space="0" w:color="auto"/>
        <w:bottom w:val="none" w:sz="0" w:space="0" w:color="auto"/>
        <w:right w:val="none" w:sz="0" w:space="0" w:color="auto"/>
      </w:divBdr>
    </w:div>
    <w:div w:id="1370185218">
      <w:bodyDiv w:val="1"/>
      <w:marLeft w:val="0"/>
      <w:marRight w:val="0"/>
      <w:marTop w:val="0"/>
      <w:marBottom w:val="0"/>
      <w:divBdr>
        <w:top w:val="none" w:sz="0" w:space="0" w:color="auto"/>
        <w:left w:val="none" w:sz="0" w:space="0" w:color="auto"/>
        <w:bottom w:val="none" w:sz="0" w:space="0" w:color="auto"/>
        <w:right w:val="none" w:sz="0" w:space="0" w:color="auto"/>
      </w:divBdr>
      <w:divsChild>
        <w:div w:id="884944551">
          <w:marLeft w:val="0"/>
          <w:marRight w:val="0"/>
          <w:marTop w:val="0"/>
          <w:marBottom w:val="0"/>
          <w:divBdr>
            <w:top w:val="none" w:sz="0" w:space="0" w:color="auto"/>
            <w:left w:val="none" w:sz="0" w:space="0" w:color="auto"/>
            <w:bottom w:val="none" w:sz="0" w:space="0" w:color="auto"/>
            <w:right w:val="none" w:sz="0" w:space="0" w:color="auto"/>
          </w:divBdr>
        </w:div>
      </w:divsChild>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447846896">
      <w:bodyDiv w:val="1"/>
      <w:marLeft w:val="0"/>
      <w:marRight w:val="0"/>
      <w:marTop w:val="0"/>
      <w:marBottom w:val="0"/>
      <w:divBdr>
        <w:top w:val="none" w:sz="0" w:space="0" w:color="auto"/>
        <w:left w:val="none" w:sz="0" w:space="0" w:color="auto"/>
        <w:bottom w:val="none" w:sz="0" w:space="0" w:color="auto"/>
        <w:right w:val="none" w:sz="0" w:space="0" w:color="auto"/>
      </w:divBdr>
      <w:divsChild>
        <w:div w:id="329451746">
          <w:marLeft w:val="2448"/>
          <w:marRight w:val="0"/>
          <w:marTop w:val="0"/>
          <w:marBottom w:val="0"/>
          <w:divBdr>
            <w:top w:val="none" w:sz="0" w:space="0" w:color="auto"/>
            <w:left w:val="none" w:sz="0" w:space="0" w:color="auto"/>
            <w:bottom w:val="none" w:sz="0" w:space="0" w:color="auto"/>
            <w:right w:val="none" w:sz="0" w:space="0" w:color="auto"/>
          </w:divBdr>
        </w:div>
        <w:div w:id="421489117">
          <w:marLeft w:val="1728"/>
          <w:marRight w:val="0"/>
          <w:marTop w:val="0"/>
          <w:marBottom w:val="0"/>
          <w:divBdr>
            <w:top w:val="none" w:sz="0" w:space="0" w:color="auto"/>
            <w:left w:val="none" w:sz="0" w:space="0" w:color="auto"/>
            <w:bottom w:val="none" w:sz="0" w:space="0" w:color="auto"/>
            <w:right w:val="none" w:sz="0" w:space="0" w:color="auto"/>
          </w:divBdr>
        </w:div>
        <w:div w:id="1252279517">
          <w:marLeft w:val="1728"/>
          <w:marRight w:val="0"/>
          <w:marTop w:val="0"/>
          <w:marBottom w:val="0"/>
          <w:divBdr>
            <w:top w:val="none" w:sz="0" w:space="0" w:color="auto"/>
            <w:left w:val="none" w:sz="0" w:space="0" w:color="auto"/>
            <w:bottom w:val="none" w:sz="0" w:space="0" w:color="auto"/>
            <w:right w:val="none" w:sz="0" w:space="0" w:color="auto"/>
          </w:divBdr>
        </w:div>
        <w:div w:id="1765221768">
          <w:marLeft w:val="2448"/>
          <w:marRight w:val="0"/>
          <w:marTop w:val="0"/>
          <w:marBottom w:val="0"/>
          <w:divBdr>
            <w:top w:val="none" w:sz="0" w:space="0" w:color="auto"/>
            <w:left w:val="none" w:sz="0" w:space="0" w:color="auto"/>
            <w:bottom w:val="none" w:sz="0" w:space="0" w:color="auto"/>
            <w:right w:val="none" w:sz="0" w:space="0" w:color="auto"/>
          </w:divBdr>
        </w:div>
      </w:divsChild>
    </w:div>
    <w:div w:id="1507595970">
      <w:bodyDiv w:val="1"/>
      <w:marLeft w:val="0"/>
      <w:marRight w:val="0"/>
      <w:marTop w:val="0"/>
      <w:marBottom w:val="0"/>
      <w:divBdr>
        <w:top w:val="none" w:sz="0" w:space="0" w:color="auto"/>
        <w:left w:val="none" w:sz="0" w:space="0" w:color="auto"/>
        <w:bottom w:val="none" w:sz="0" w:space="0" w:color="auto"/>
        <w:right w:val="none" w:sz="0" w:space="0" w:color="auto"/>
      </w:divBdr>
      <w:divsChild>
        <w:div w:id="2029408167">
          <w:marLeft w:val="1008"/>
          <w:marRight w:val="0"/>
          <w:marTop w:val="0"/>
          <w:marBottom w:val="0"/>
          <w:divBdr>
            <w:top w:val="none" w:sz="0" w:space="0" w:color="auto"/>
            <w:left w:val="none" w:sz="0" w:space="0" w:color="auto"/>
            <w:bottom w:val="none" w:sz="0" w:space="0" w:color="auto"/>
            <w:right w:val="none" w:sz="0" w:space="0" w:color="auto"/>
          </w:divBdr>
        </w:div>
      </w:divsChild>
    </w:div>
    <w:div w:id="1538275335">
      <w:bodyDiv w:val="1"/>
      <w:marLeft w:val="0"/>
      <w:marRight w:val="0"/>
      <w:marTop w:val="0"/>
      <w:marBottom w:val="0"/>
      <w:divBdr>
        <w:top w:val="none" w:sz="0" w:space="0" w:color="auto"/>
        <w:left w:val="none" w:sz="0" w:space="0" w:color="auto"/>
        <w:bottom w:val="none" w:sz="0" w:space="0" w:color="auto"/>
        <w:right w:val="none" w:sz="0" w:space="0" w:color="auto"/>
      </w:divBdr>
      <w:divsChild>
        <w:div w:id="1581984743">
          <w:marLeft w:val="1008"/>
          <w:marRight w:val="0"/>
          <w:marTop w:val="0"/>
          <w:marBottom w:val="0"/>
          <w:divBdr>
            <w:top w:val="none" w:sz="0" w:space="0" w:color="auto"/>
            <w:left w:val="none" w:sz="0" w:space="0" w:color="auto"/>
            <w:bottom w:val="none" w:sz="0" w:space="0" w:color="auto"/>
            <w:right w:val="none" w:sz="0" w:space="0" w:color="auto"/>
          </w:divBdr>
        </w:div>
      </w:divsChild>
    </w:div>
    <w:div w:id="1771582514">
      <w:bodyDiv w:val="1"/>
      <w:marLeft w:val="0"/>
      <w:marRight w:val="0"/>
      <w:marTop w:val="0"/>
      <w:marBottom w:val="0"/>
      <w:divBdr>
        <w:top w:val="none" w:sz="0" w:space="0" w:color="auto"/>
        <w:left w:val="none" w:sz="0" w:space="0" w:color="auto"/>
        <w:bottom w:val="none" w:sz="0" w:space="0" w:color="auto"/>
        <w:right w:val="none" w:sz="0" w:space="0" w:color="auto"/>
      </w:divBdr>
      <w:divsChild>
        <w:div w:id="319888632">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1967462528">
      <w:bodyDiv w:val="1"/>
      <w:marLeft w:val="0"/>
      <w:marRight w:val="0"/>
      <w:marTop w:val="0"/>
      <w:marBottom w:val="0"/>
      <w:divBdr>
        <w:top w:val="none" w:sz="0" w:space="0" w:color="auto"/>
        <w:left w:val="none" w:sz="0" w:space="0" w:color="auto"/>
        <w:bottom w:val="none" w:sz="0" w:space="0" w:color="auto"/>
        <w:right w:val="none" w:sz="0" w:space="0" w:color="auto"/>
      </w:divBdr>
      <w:divsChild>
        <w:div w:id="1003094503">
          <w:marLeft w:val="0"/>
          <w:marRight w:val="0"/>
          <w:marTop w:val="0"/>
          <w:marBottom w:val="0"/>
          <w:divBdr>
            <w:top w:val="none" w:sz="0" w:space="0" w:color="auto"/>
            <w:left w:val="none" w:sz="0" w:space="0" w:color="auto"/>
            <w:bottom w:val="none" w:sz="0" w:space="0" w:color="auto"/>
            <w:right w:val="none" w:sz="0" w:space="0" w:color="auto"/>
          </w:divBdr>
          <w:divsChild>
            <w:div w:id="1289816603">
              <w:marLeft w:val="0"/>
              <w:marRight w:val="0"/>
              <w:marTop w:val="0"/>
              <w:marBottom w:val="0"/>
              <w:divBdr>
                <w:top w:val="none" w:sz="0" w:space="0" w:color="auto"/>
                <w:left w:val="none" w:sz="0" w:space="0" w:color="auto"/>
                <w:bottom w:val="none" w:sz="0" w:space="0" w:color="auto"/>
                <w:right w:val="none" w:sz="0" w:space="0" w:color="auto"/>
              </w:divBdr>
              <w:divsChild>
                <w:div w:id="898705189">
                  <w:marLeft w:val="0"/>
                  <w:marRight w:val="0"/>
                  <w:marTop w:val="0"/>
                  <w:marBottom w:val="0"/>
                  <w:divBdr>
                    <w:top w:val="none" w:sz="0" w:space="0" w:color="auto"/>
                    <w:left w:val="none" w:sz="0" w:space="0" w:color="auto"/>
                    <w:bottom w:val="none" w:sz="0" w:space="0" w:color="auto"/>
                    <w:right w:val="none" w:sz="0" w:space="0" w:color="auto"/>
                  </w:divBdr>
                  <w:divsChild>
                    <w:div w:id="281615607">
                      <w:marLeft w:val="0"/>
                      <w:marRight w:val="0"/>
                      <w:marTop w:val="0"/>
                      <w:marBottom w:val="0"/>
                      <w:divBdr>
                        <w:top w:val="none" w:sz="0" w:space="0" w:color="auto"/>
                        <w:left w:val="none" w:sz="0" w:space="0" w:color="auto"/>
                        <w:bottom w:val="none" w:sz="0" w:space="0" w:color="auto"/>
                        <w:right w:val="none" w:sz="0" w:space="0" w:color="auto"/>
                      </w:divBdr>
                      <w:divsChild>
                        <w:div w:id="1663270097">
                          <w:marLeft w:val="0"/>
                          <w:marRight w:val="0"/>
                          <w:marTop w:val="0"/>
                          <w:marBottom w:val="0"/>
                          <w:divBdr>
                            <w:top w:val="none" w:sz="0" w:space="0" w:color="auto"/>
                            <w:left w:val="none" w:sz="0" w:space="0" w:color="auto"/>
                            <w:bottom w:val="none" w:sz="0" w:space="0" w:color="auto"/>
                            <w:right w:val="none" w:sz="0" w:space="0" w:color="auto"/>
                          </w:divBdr>
                          <w:divsChild>
                            <w:div w:id="1708750966">
                              <w:marLeft w:val="0"/>
                              <w:marRight w:val="0"/>
                              <w:marTop w:val="0"/>
                              <w:marBottom w:val="0"/>
                              <w:divBdr>
                                <w:top w:val="none" w:sz="0" w:space="0" w:color="auto"/>
                                <w:left w:val="none" w:sz="0" w:space="0" w:color="auto"/>
                                <w:bottom w:val="none" w:sz="0" w:space="0" w:color="auto"/>
                                <w:right w:val="none" w:sz="0" w:space="0" w:color="auto"/>
                              </w:divBdr>
                              <w:divsChild>
                                <w:div w:id="757869794">
                                  <w:marLeft w:val="0"/>
                                  <w:marRight w:val="0"/>
                                  <w:marTop w:val="0"/>
                                  <w:marBottom w:val="0"/>
                                  <w:divBdr>
                                    <w:top w:val="none" w:sz="0" w:space="0" w:color="auto"/>
                                    <w:left w:val="none" w:sz="0" w:space="0" w:color="auto"/>
                                    <w:bottom w:val="none" w:sz="0" w:space="0" w:color="auto"/>
                                    <w:right w:val="none" w:sz="0" w:space="0" w:color="auto"/>
                                  </w:divBdr>
                                  <w:divsChild>
                                    <w:div w:id="2084064526">
                                      <w:marLeft w:val="0"/>
                                      <w:marRight w:val="0"/>
                                      <w:marTop w:val="0"/>
                                      <w:marBottom w:val="0"/>
                                      <w:divBdr>
                                        <w:top w:val="none" w:sz="0" w:space="0" w:color="auto"/>
                                        <w:left w:val="none" w:sz="0" w:space="0" w:color="auto"/>
                                        <w:bottom w:val="none" w:sz="0" w:space="0" w:color="auto"/>
                                        <w:right w:val="none" w:sz="0" w:space="0" w:color="auto"/>
                                      </w:divBdr>
                                      <w:divsChild>
                                        <w:div w:id="1758018254">
                                          <w:marLeft w:val="0"/>
                                          <w:marRight w:val="0"/>
                                          <w:marTop w:val="0"/>
                                          <w:marBottom w:val="0"/>
                                          <w:divBdr>
                                            <w:top w:val="none" w:sz="0" w:space="0" w:color="auto"/>
                                            <w:left w:val="none" w:sz="0" w:space="0" w:color="auto"/>
                                            <w:bottom w:val="none" w:sz="0" w:space="0" w:color="auto"/>
                                            <w:right w:val="none" w:sz="0" w:space="0" w:color="auto"/>
                                          </w:divBdr>
                                          <w:divsChild>
                                            <w:div w:id="2006282848">
                                              <w:marLeft w:val="0"/>
                                              <w:marRight w:val="0"/>
                                              <w:marTop w:val="0"/>
                                              <w:marBottom w:val="0"/>
                                              <w:divBdr>
                                                <w:top w:val="none" w:sz="0" w:space="0" w:color="auto"/>
                                                <w:left w:val="none" w:sz="0" w:space="0" w:color="auto"/>
                                                <w:bottom w:val="none" w:sz="0" w:space="0" w:color="auto"/>
                                                <w:right w:val="none" w:sz="0" w:space="0" w:color="auto"/>
                                              </w:divBdr>
                                              <w:divsChild>
                                                <w:div w:id="1010063489">
                                                  <w:marLeft w:val="0"/>
                                                  <w:marRight w:val="0"/>
                                                  <w:marTop w:val="0"/>
                                                  <w:marBottom w:val="0"/>
                                                  <w:divBdr>
                                                    <w:top w:val="none" w:sz="0" w:space="0" w:color="auto"/>
                                                    <w:left w:val="none" w:sz="0" w:space="0" w:color="auto"/>
                                                    <w:bottom w:val="none" w:sz="0" w:space="0" w:color="auto"/>
                                                    <w:right w:val="none" w:sz="0" w:space="0" w:color="auto"/>
                                                  </w:divBdr>
                                                  <w:divsChild>
                                                    <w:div w:id="1207529311">
                                                      <w:marLeft w:val="0"/>
                                                      <w:marRight w:val="0"/>
                                                      <w:marTop w:val="0"/>
                                                      <w:marBottom w:val="0"/>
                                                      <w:divBdr>
                                                        <w:top w:val="none" w:sz="0" w:space="0" w:color="auto"/>
                                                        <w:left w:val="none" w:sz="0" w:space="0" w:color="auto"/>
                                                        <w:bottom w:val="none" w:sz="0" w:space="0" w:color="auto"/>
                                                        <w:right w:val="none" w:sz="0" w:space="0" w:color="auto"/>
                                                      </w:divBdr>
                                                      <w:divsChild>
                                                        <w:div w:id="72169271">
                                                          <w:marLeft w:val="0"/>
                                                          <w:marRight w:val="0"/>
                                                          <w:marTop w:val="0"/>
                                                          <w:marBottom w:val="0"/>
                                                          <w:divBdr>
                                                            <w:top w:val="none" w:sz="0" w:space="0" w:color="auto"/>
                                                            <w:left w:val="none" w:sz="0" w:space="0" w:color="auto"/>
                                                            <w:bottom w:val="none" w:sz="0" w:space="0" w:color="auto"/>
                                                            <w:right w:val="none" w:sz="0" w:space="0" w:color="auto"/>
                                                          </w:divBdr>
                                                          <w:divsChild>
                                                            <w:div w:id="134945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2177022">
      <w:bodyDiv w:val="1"/>
      <w:marLeft w:val="0"/>
      <w:marRight w:val="0"/>
      <w:marTop w:val="0"/>
      <w:marBottom w:val="0"/>
      <w:divBdr>
        <w:top w:val="none" w:sz="0" w:space="0" w:color="auto"/>
        <w:left w:val="none" w:sz="0" w:space="0" w:color="auto"/>
        <w:bottom w:val="none" w:sz="0" w:space="0" w:color="auto"/>
        <w:right w:val="none" w:sz="0" w:space="0" w:color="auto"/>
      </w:divBdr>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35615982">
      <w:bodyDiv w:val="1"/>
      <w:marLeft w:val="0"/>
      <w:marRight w:val="0"/>
      <w:marTop w:val="0"/>
      <w:marBottom w:val="0"/>
      <w:divBdr>
        <w:top w:val="none" w:sz="0" w:space="0" w:color="auto"/>
        <w:left w:val="none" w:sz="0" w:space="0" w:color="auto"/>
        <w:bottom w:val="none" w:sz="0" w:space="0" w:color="auto"/>
        <w:right w:val="none" w:sz="0" w:space="0" w:color="auto"/>
      </w:divBdr>
      <w:divsChild>
        <w:div w:id="1010109187">
          <w:marLeft w:val="1728"/>
          <w:marRight w:val="0"/>
          <w:marTop w:val="0"/>
          <w:marBottom w:val="0"/>
          <w:divBdr>
            <w:top w:val="none" w:sz="0" w:space="0" w:color="auto"/>
            <w:left w:val="none" w:sz="0" w:space="0" w:color="auto"/>
            <w:bottom w:val="none" w:sz="0" w:space="0" w:color="auto"/>
            <w:right w:val="none" w:sz="0" w:space="0" w:color="auto"/>
          </w:divBdr>
        </w:div>
        <w:div w:id="1248030994">
          <w:marLeft w:val="2448"/>
          <w:marRight w:val="0"/>
          <w:marTop w:val="0"/>
          <w:marBottom w:val="0"/>
          <w:divBdr>
            <w:top w:val="none" w:sz="0" w:space="0" w:color="auto"/>
            <w:left w:val="none" w:sz="0" w:space="0" w:color="auto"/>
            <w:bottom w:val="none" w:sz="0" w:space="0" w:color="auto"/>
            <w:right w:val="none" w:sz="0" w:space="0" w:color="auto"/>
          </w:divBdr>
        </w:div>
        <w:div w:id="1785273417">
          <w:marLeft w:val="2448"/>
          <w:marRight w:val="0"/>
          <w:marTop w:val="0"/>
          <w:marBottom w:val="0"/>
          <w:divBdr>
            <w:top w:val="none" w:sz="0" w:space="0" w:color="auto"/>
            <w:left w:val="none" w:sz="0" w:space="0" w:color="auto"/>
            <w:bottom w:val="none" w:sz="0" w:space="0" w:color="auto"/>
            <w:right w:val="none" w:sz="0" w:space="0" w:color="auto"/>
          </w:divBdr>
        </w:div>
        <w:div w:id="1987540760">
          <w:marLeft w:val="244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7.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AFB8-85F3-43F3-85F0-6AFDBC08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3974</Words>
  <Characters>22655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xiaomi</dc:creator>
  <cp:keywords/>
  <dc:description/>
  <cp:lastModifiedBy>赵文素</cp:lastModifiedBy>
  <cp:revision>26</cp:revision>
  <cp:lastPrinted>1899-12-31T23:00:00Z</cp:lastPrinted>
  <dcterms:created xsi:type="dcterms:W3CDTF">2024-08-09T08:39:00Z</dcterms:created>
  <dcterms:modified xsi:type="dcterms:W3CDTF">2024-08-09T12:49:00Z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063c26f0c36611ee8000513000005030">
    <vt:lpwstr>CWMlot+WnDZRvGqqp81gri/Ep9ejpI0pNP2jW1h5abVkzR5OoQv02J5SOm78evr/zERm/JEsg8GOF010H0DzqgW8g==</vt:lpwstr>
  </property>
  <property fmtid="{D5CDD505-2E9C-101B-9397-08002B2CF9AE}" pid="23" name="CWM370f90a0c3e811ee8000014a0000014a">
    <vt:lpwstr>CWM9ZY4HUhW3DaDuzURM4IWNuGDOYIjWicdVsmR3W3Aq4/3igcvZPlO1fCAz5+9VkfQwIAConlpMJrCrSgxR5fYpA==</vt:lpwstr>
  </property>
  <property fmtid="{D5CDD505-2E9C-101B-9397-08002B2CF9AE}" pid="24" name="CWMf9b3c090e72411ee80007b4a00007a4a">
    <vt:lpwstr>CWMn+20KX3iQUQYUTUUOGHdfYByDMdT6LeG2u2TRELwmUQl5m/d8oYxtiijQJG/Zf0UzsQMdJ6GGIapLQh4dYg8EA==</vt:lpwstr>
  </property>
  <property fmtid="{D5CDD505-2E9C-101B-9397-08002B2CF9AE}" pid="25" name="CWM382cbc50f18e11ee80001f4700001e47">
    <vt:lpwstr>CWM0TQsdJ615JQyzEQCTOkIlUPtE4ZwcaXSdZzUT3PgOr0ApIEdple9Vhr3pb7XPDUluXvtjMpH9NqLSWFjj5jzBw==</vt:lpwstr>
  </property>
  <property fmtid="{D5CDD505-2E9C-101B-9397-08002B2CF9AE}" pid="26" name="CWM101c90c0f19611ee8000417b0000417b">
    <vt:lpwstr>CWMFlV5c4cfq83BdsDFOKRAqZebToHjE9VAQ31sjDDsDkXuItvR8xH6OfwhRjV2eYCs</vt:lpwstr>
  </property>
  <property fmtid="{D5CDD505-2E9C-101B-9397-08002B2CF9AE}" pid="27" name="CWMc8940ec0554711ef8000231900002219">
    <vt:lpwstr>CWMjKuLAyLMimdtEXki89uKmdDIn/vCImf8fTaJPLE94lJEWE7SGQ/Z3kjAV29FXJJCCzaJlal3NO6HbDcElfO3vQ==</vt:lpwstr>
  </property>
  <property fmtid="{D5CDD505-2E9C-101B-9397-08002B2CF9AE}" pid="28" name="CWM27d57030556211ef800033aa000032aa">
    <vt:lpwstr>CWMdbADyxyPs7Dd0z3xURJVYRHwynzEs0dJp+8ek3cx8ukBxJPNaBycIYP3+Aj/EVgdef7gUGs9/Itxk2zRRs67Rw==</vt:lpwstr>
  </property>
  <property fmtid="{D5CDD505-2E9C-101B-9397-08002B2CF9AE}" pid="29" name="CWM24689d1055fc11ef80003f1d00003f1d">
    <vt:lpwstr>CWMcVKd+tQoZgjhkbJAfLheKr9sDKyHIjaJOrMBm6KbD+zJe1jiXZ808OlYkhZ6RyJtZnzvwC1wlQC8nTfTbt64AA==</vt:lpwstr>
  </property>
  <property fmtid="{D5CDD505-2E9C-101B-9397-08002B2CF9AE}" pid="30" name="CWMa83adb70561b11ef8000719300007093">
    <vt:lpwstr>CWMA2MIsGQwd2XvCtPkWxjj/AAbU7CDxL1E8/IVsA7qdPH0W5PlQWUIsBvIrzCXkF+GGgNhQLoTXKbGSD32I/H7ZA==</vt:lpwstr>
  </property>
</Properties>
</file>