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3B5B8" w14:textId="4ADD284D" w:rsidR="0029436F" w:rsidRPr="003D2AB7" w:rsidRDefault="0029436F" w:rsidP="003D2AB7">
      <w:pPr>
        <w:pStyle w:val="CRCoverPage"/>
        <w:shd w:val="clear" w:color="auto" w:fill="FFFFFF" w:themeFill="background1"/>
        <w:tabs>
          <w:tab w:val="right" w:pos="9639"/>
        </w:tabs>
        <w:spacing w:after="0"/>
        <w:rPr>
          <w:b/>
          <w:noProof/>
          <w:sz w:val="24"/>
        </w:rPr>
      </w:pPr>
      <w:r w:rsidRPr="003D2AB7">
        <w:rPr>
          <w:b/>
          <w:noProof/>
          <w:sz w:val="24"/>
        </w:rPr>
        <w:t>3GPP TSG RAN Meeting #105</w:t>
      </w:r>
      <w:r w:rsidRPr="003D2AB7">
        <w:rPr>
          <w:b/>
          <w:noProof/>
          <w:sz w:val="24"/>
        </w:rPr>
        <w:tab/>
      </w:r>
      <w:r w:rsidR="0007675F" w:rsidRPr="0007675F">
        <w:rPr>
          <w:b/>
          <w:noProof/>
          <w:sz w:val="24"/>
        </w:rPr>
        <w:t>RP-241914</w:t>
      </w:r>
    </w:p>
    <w:p w14:paraId="346D38C9" w14:textId="340F0CDE" w:rsidR="00D35889" w:rsidRPr="003D2AB7" w:rsidRDefault="0029436F" w:rsidP="003D2AB7">
      <w:pPr>
        <w:pStyle w:val="CRCoverPage"/>
        <w:shd w:val="clear" w:color="auto" w:fill="FFFFFF" w:themeFill="background1"/>
        <w:tabs>
          <w:tab w:val="right" w:pos="9639"/>
        </w:tabs>
        <w:spacing w:after="0"/>
        <w:rPr>
          <w:b/>
          <w:noProof/>
          <w:sz w:val="24"/>
        </w:rPr>
      </w:pPr>
      <w:r w:rsidRPr="003D2AB7">
        <w:rPr>
          <w:b/>
          <w:noProof/>
          <w:sz w:val="24"/>
        </w:rPr>
        <w:t>Melbourne, Australia, Sept 9th-12th , 2024</w:t>
      </w:r>
      <w:r w:rsidR="00D35889" w:rsidRPr="003D2AB7">
        <w:rPr>
          <w:b/>
          <w:noProof/>
          <w:sz w:val="24"/>
        </w:rPr>
        <w:tab/>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E396F7C"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F93E71" w:rsidRPr="00F93E71">
        <w:rPr>
          <w:rFonts w:ascii="Arial" w:hAnsi="Arial" w:cs="Arial"/>
          <w:lang w:eastAsia="ja-JP"/>
        </w:rPr>
        <w:t>13.4.25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2A4BC1" w:rsidP="003D2AB7">
            <w:pPr>
              <w:shd w:val="clear" w:color="auto" w:fill="FFFFFF" w:themeFill="background1"/>
              <w:tabs>
                <w:tab w:val="left" w:pos="567"/>
              </w:tabs>
              <w:spacing w:after="0"/>
              <w:rPr>
                <w:rFonts w:ascii="Arial" w:hAnsi="Arial" w:cs="Arial"/>
                <w:lang w:eastAsia="ja-JP"/>
              </w:rPr>
            </w:pPr>
            <w:hyperlink r:id="rId10" w:history="1">
              <w:r w:rsidR="00507D07"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45624074" w:rsidR="00ED7205" w:rsidRPr="003D2AB7" w:rsidRDefault="00F8243D" w:rsidP="003D2AB7">
            <w:pPr>
              <w:shd w:val="clear" w:color="auto" w:fill="FFFFFF" w:themeFill="background1"/>
              <w:tabs>
                <w:tab w:val="left" w:pos="567"/>
              </w:tabs>
              <w:rPr>
                <w:rFonts w:ascii="Arial" w:hAnsi="Arial" w:cs="Arial"/>
                <w:lang w:eastAsia="ja-JP"/>
              </w:rPr>
            </w:pPr>
            <w:r w:rsidRPr="003D2AB7">
              <w:rPr>
                <w:rFonts w:ascii="Arial" w:hAnsi="Arial" w:cs="Arial"/>
                <w:b/>
                <w:bCs/>
                <w:color w:val="00B050"/>
              </w:rPr>
              <w:t>10</w:t>
            </w:r>
            <w:r w:rsidR="00602138" w:rsidRPr="003D2AB7">
              <w:rPr>
                <w:rFonts w:ascii="Arial" w:hAnsi="Arial" w:cs="Arial"/>
                <w:b/>
                <w:bCs/>
                <w:color w:val="00B050"/>
              </w:rPr>
              <w:t>%</w:t>
            </w:r>
            <w:r w:rsidR="00823E9C" w:rsidRPr="003D2AB7">
              <w:rPr>
                <w:rFonts w:ascii="Arial" w:hAnsi="Arial" w:cs="Arial"/>
                <w:color w:val="00B050"/>
              </w:rPr>
              <w:t xml:space="preserve"> </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5A902A1" w14:textId="6A08BCCD" w:rsidR="0060616D" w:rsidRPr="003D2AB7" w:rsidRDefault="0060616D" w:rsidP="003D2AB7">
      <w:pPr>
        <w:shd w:val="clear" w:color="auto" w:fill="FFFFFF" w:themeFill="background1"/>
        <w:rPr>
          <w:b/>
          <w:bCs/>
          <w:lang w:eastAsia="ja-JP"/>
        </w:rPr>
      </w:pPr>
      <w:r w:rsidRPr="003D2AB7">
        <w:rPr>
          <w:b/>
          <w:bCs/>
          <w:lang w:eastAsia="ja-JP"/>
        </w:rPr>
        <w:t>Below CR were Agreed in TS38.508-1</w:t>
      </w:r>
    </w:p>
    <w:p w14:paraId="3E984718" w14:textId="4454B4BB" w:rsidR="007A389E" w:rsidRPr="003D2AB7" w:rsidRDefault="007A389E" w:rsidP="003D2AB7">
      <w:pPr>
        <w:shd w:val="clear" w:color="auto" w:fill="FFFFFF" w:themeFill="background1"/>
        <w:ind w:left="567"/>
        <w:rPr>
          <w:lang w:eastAsia="ja-JP"/>
        </w:rPr>
      </w:pPr>
      <w:r w:rsidRPr="003D2AB7">
        <w:rPr>
          <w:lang w:eastAsia="ja-JP"/>
        </w:rPr>
        <w:t>R5-245545</w:t>
      </w:r>
      <w:r w:rsidRPr="003D2AB7">
        <w:rPr>
          <w:lang w:eastAsia="ja-JP"/>
        </w:rPr>
        <w:tab/>
        <w:t>Addition of Paging message contents values for 3GPP MT-SDT</w:t>
      </w:r>
      <w:r w:rsidRPr="003D2AB7">
        <w:rPr>
          <w:lang w:eastAsia="ja-JP"/>
        </w:rPr>
        <w:tab/>
      </w:r>
      <w:r w:rsidR="004C4F14" w:rsidRPr="003D2AB7">
        <w:rPr>
          <w:lang w:eastAsia="ja-JP"/>
        </w:rPr>
        <w:t>Qualcomm</w:t>
      </w:r>
    </w:p>
    <w:p w14:paraId="72EC40B4" w14:textId="70D2CDC8" w:rsidR="007A389E" w:rsidRPr="003D2AB7" w:rsidRDefault="007A389E" w:rsidP="003D2AB7">
      <w:pPr>
        <w:shd w:val="clear" w:color="auto" w:fill="FFFFFF" w:themeFill="background1"/>
        <w:ind w:left="567"/>
        <w:rPr>
          <w:lang w:eastAsia="ja-JP"/>
        </w:rPr>
      </w:pPr>
      <w:r w:rsidRPr="003D2AB7">
        <w:rPr>
          <w:lang w:eastAsia="ja-JP"/>
        </w:rPr>
        <w:t>R5-245546</w:t>
      </w:r>
      <w:r w:rsidRPr="003D2AB7">
        <w:rPr>
          <w:lang w:eastAsia="ja-JP"/>
        </w:rPr>
        <w:tab/>
        <w:t>Addition of RRCRelease message contents values for 3GPP MT-SDT</w:t>
      </w:r>
      <w:r w:rsidRPr="003D2AB7">
        <w:rPr>
          <w:lang w:eastAsia="ja-JP"/>
        </w:rPr>
        <w:tab/>
      </w:r>
      <w:r w:rsidR="004C4F14" w:rsidRPr="003D2AB7">
        <w:rPr>
          <w:lang w:eastAsia="ja-JP"/>
        </w:rPr>
        <w:t>Qualcomm</w:t>
      </w:r>
    </w:p>
    <w:p w14:paraId="2DF35BDB" w14:textId="20C6980F" w:rsidR="00AE493F" w:rsidRPr="003D2AB7" w:rsidRDefault="007A389E" w:rsidP="003D2AB7">
      <w:pPr>
        <w:shd w:val="clear" w:color="auto" w:fill="FFFFFF" w:themeFill="background1"/>
        <w:ind w:left="567"/>
        <w:rPr>
          <w:lang w:eastAsia="ja-JP"/>
        </w:rPr>
      </w:pPr>
      <w:r w:rsidRPr="003D2AB7">
        <w:rPr>
          <w:lang w:eastAsia="ja-JP"/>
        </w:rPr>
        <w:t>R5-245547</w:t>
      </w:r>
      <w:r w:rsidRPr="003D2AB7">
        <w:rPr>
          <w:lang w:eastAsia="ja-JP"/>
        </w:rPr>
        <w:tab/>
        <w:t>Addition of SIB1 message contents values for 3GPP MT-</w:t>
      </w:r>
      <w:proofErr w:type="gramStart"/>
      <w:r w:rsidRPr="003D2AB7">
        <w:rPr>
          <w:lang w:eastAsia="ja-JP"/>
        </w:rPr>
        <w:t>SDT</w:t>
      </w:r>
      <w:r w:rsidR="004C4F14" w:rsidRPr="003D2AB7">
        <w:rPr>
          <w:lang w:eastAsia="ja-JP"/>
        </w:rPr>
        <w:t xml:space="preserve">  Qualcomm</w:t>
      </w:r>
      <w:proofErr w:type="gramEnd"/>
    </w:p>
    <w:p w14:paraId="6FF02857" w14:textId="08FB6EB2" w:rsidR="005A2B25" w:rsidRPr="003D2AB7" w:rsidRDefault="005A2B25" w:rsidP="003D2AB7">
      <w:pPr>
        <w:shd w:val="clear" w:color="auto" w:fill="FFFFFF" w:themeFill="background1"/>
        <w:rPr>
          <w:b/>
          <w:bCs/>
          <w:lang w:eastAsia="ja-JP"/>
        </w:rPr>
      </w:pPr>
      <w:r w:rsidRPr="003D2AB7">
        <w:rPr>
          <w:b/>
          <w:bCs/>
          <w:lang w:eastAsia="ja-JP"/>
        </w:rPr>
        <w:t>Below CR were Agreed in TS38.508-2</w:t>
      </w:r>
    </w:p>
    <w:p w14:paraId="2BBD587D" w14:textId="75662750" w:rsidR="007A389E" w:rsidRPr="003D2AB7" w:rsidRDefault="007C6684" w:rsidP="003D2AB7">
      <w:pPr>
        <w:shd w:val="clear" w:color="auto" w:fill="FFFFFF" w:themeFill="background1"/>
        <w:ind w:left="567"/>
        <w:rPr>
          <w:lang w:eastAsia="ja-JP"/>
        </w:rPr>
      </w:pPr>
      <w:r w:rsidRPr="003D2AB7">
        <w:rPr>
          <w:lang w:eastAsia="ja-JP"/>
        </w:rPr>
        <w:t>R5-245548</w:t>
      </w:r>
      <w:r w:rsidRPr="003D2AB7">
        <w:rPr>
          <w:lang w:eastAsia="ja-JP"/>
        </w:rPr>
        <w:tab/>
        <w:t>Introduction of PICS for MT-SDT</w:t>
      </w:r>
      <w:r w:rsidR="004C4F14" w:rsidRPr="003D2AB7">
        <w:rPr>
          <w:lang w:eastAsia="ja-JP"/>
        </w:rPr>
        <w:t xml:space="preserve"> Qualcomm</w:t>
      </w:r>
    </w:p>
    <w:p w14:paraId="117E49FB" w14:textId="6E2F4392" w:rsidR="00C44B4C" w:rsidRPr="003D2AB7"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35AE0439" w14:textId="7DC44479" w:rsidR="007C6684" w:rsidRPr="003D2AB7" w:rsidRDefault="004C4F14" w:rsidP="003D2AB7">
      <w:pPr>
        <w:shd w:val="clear" w:color="auto" w:fill="FFFFFF" w:themeFill="background1"/>
        <w:ind w:firstLine="567"/>
        <w:rPr>
          <w:lang w:eastAsia="ja-JP"/>
        </w:rPr>
      </w:pPr>
      <w:r w:rsidRPr="003D2AB7">
        <w:rPr>
          <w:lang w:eastAsia="ja-JP"/>
        </w:rPr>
        <w:t>R5-245527</w:t>
      </w:r>
      <w:r w:rsidRPr="003D2AB7">
        <w:rPr>
          <w:lang w:eastAsia="ja-JP"/>
        </w:rPr>
        <w:tab/>
        <w:t xml:space="preserve">Updates to NR RRC test case </w:t>
      </w:r>
      <w:proofErr w:type="gramStart"/>
      <w:r w:rsidRPr="003D2AB7">
        <w:rPr>
          <w:lang w:eastAsia="ja-JP"/>
        </w:rPr>
        <w:t>8.1.5.1.1  MCC</w:t>
      </w:r>
      <w:proofErr w:type="gramEnd"/>
      <w:r w:rsidRPr="003D2AB7">
        <w:rPr>
          <w:lang w:eastAsia="ja-JP"/>
        </w:rPr>
        <w:t xml:space="preserve"> TF160, Qualcomm</w:t>
      </w:r>
    </w:p>
    <w:p w14:paraId="078912A1" w14:textId="77777777" w:rsidR="003D2AB7" w:rsidRDefault="003D2AB7" w:rsidP="003D2AB7">
      <w:pPr>
        <w:shd w:val="clear" w:color="auto" w:fill="FFFFFF" w:themeFill="background1"/>
        <w:rPr>
          <w:b/>
          <w:bCs/>
          <w:lang w:eastAsia="ja-JP"/>
        </w:rPr>
      </w:pPr>
    </w:p>
    <w:p w14:paraId="254E4AFD" w14:textId="2FF28FF2"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10</w:t>
      </w:r>
      <w:proofErr w:type="gramEnd"/>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26923B7D"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4A1DE9" w:rsidRPr="003D2AB7">
        <w:rPr>
          <w:rFonts w:ascii="Arial" w:hAnsi="Arial" w:cs="Arial"/>
          <w:bCs/>
          <w:lang w:val="en-US"/>
        </w:rPr>
        <w:t>R5-244202</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B8F05" w14:textId="77777777" w:rsidR="007E3DE6" w:rsidRDefault="007E3DE6">
      <w:r>
        <w:separator/>
      </w:r>
    </w:p>
  </w:endnote>
  <w:endnote w:type="continuationSeparator" w:id="0">
    <w:p w14:paraId="1C3C83A1" w14:textId="77777777" w:rsidR="007E3DE6" w:rsidRDefault="007E3DE6">
      <w:r>
        <w:continuationSeparator/>
      </w:r>
    </w:p>
  </w:endnote>
  <w:endnote w:type="continuationNotice" w:id="1">
    <w:p w14:paraId="066B9CE5" w14:textId="77777777" w:rsidR="007E3DE6" w:rsidRDefault="007E3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56063" w14:textId="77777777" w:rsidR="007E3DE6" w:rsidRDefault="007E3DE6">
      <w:r>
        <w:separator/>
      </w:r>
    </w:p>
  </w:footnote>
  <w:footnote w:type="continuationSeparator" w:id="0">
    <w:p w14:paraId="37AE0217" w14:textId="77777777" w:rsidR="007E3DE6" w:rsidRDefault="007E3DE6">
      <w:r>
        <w:continuationSeparator/>
      </w:r>
    </w:p>
  </w:footnote>
  <w:footnote w:type="continuationNotice" w:id="1">
    <w:p w14:paraId="07BDA536" w14:textId="77777777" w:rsidR="007E3DE6" w:rsidRDefault="007E3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443F"/>
    <w:rsid w:val="00356FF8"/>
    <w:rsid w:val="00360F9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E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93E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93E7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93E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93E71"/>
    <w:pPr>
      <w:ind w:left="1418" w:hanging="1418"/>
      <w:outlineLvl w:val="3"/>
    </w:pPr>
    <w:rPr>
      <w:sz w:val="24"/>
    </w:rPr>
  </w:style>
  <w:style w:type="paragraph" w:styleId="Heading5">
    <w:name w:val="heading 5"/>
    <w:aliases w:val="H5"/>
    <w:basedOn w:val="Heading4"/>
    <w:next w:val="Normal"/>
    <w:qFormat/>
    <w:rsid w:val="00F93E71"/>
    <w:pPr>
      <w:ind w:left="1701" w:hanging="1701"/>
      <w:outlineLvl w:val="4"/>
    </w:pPr>
    <w:rPr>
      <w:sz w:val="22"/>
    </w:rPr>
  </w:style>
  <w:style w:type="paragraph" w:styleId="Heading6">
    <w:name w:val="heading 6"/>
    <w:basedOn w:val="H6"/>
    <w:next w:val="Normal"/>
    <w:link w:val="Heading6Char"/>
    <w:qFormat/>
    <w:rsid w:val="00F93E71"/>
    <w:pPr>
      <w:outlineLvl w:val="5"/>
    </w:pPr>
  </w:style>
  <w:style w:type="paragraph" w:styleId="Heading7">
    <w:name w:val="heading 7"/>
    <w:basedOn w:val="H6"/>
    <w:next w:val="Normal"/>
    <w:link w:val="Heading7Char"/>
    <w:qFormat/>
    <w:rsid w:val="00F93E71"/>
    <w:pPr>
      <w:outlineLvl w:val="6"/>
    </w:pPr>
  </w:style>
  <w:style w:type="paragraph" w:styleId="Heading8">
    <w:name w:val="heading 8"/>
    <w:aliases w:val="Table Heading"/>
    <w:basedOn w:val="Heading1"/>
    <w:next w:val="Normal"/>
    <w:qFormat/>
    <w:rsid w:val="00F93E71"/>
    <w:pPr>
      <w:ind w:left="0" w:firstLine="0"/>
      <w:outlineLvl w:val="7"/>
    </w:pPr>
  </w:style>
  <w:style w:type="paragraph" w:styleId="Heading9">
    <w:name w:val="heading 9"/>
    <w:aliases w:val="Figure Heading,FH"/>
    <w:basedOn w:val="Heading8"/>
    <w:next w:val="Normal"/>
    <w:qFormat/>
    <w:rsid w:val="00F93E71"/>
    <w:pPr>
      <w:outlineLvl w:val="8"/>
    </w:pPr>
  </w:style>
  <w:style w:type="character" w:default="1" w:styleId="DefaultParagraphFont">
    <w:name w:val="Default Paragraph Font"/>
    <w:semiHidden/>
    <w:rsid w:val="00F93E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E71"/>
  </w:style>
  <w:style w:type="paragraph" w:customStyle="1" w:styleId="FP">
    <w:name w:val="FP"/>
    <w:basedOn w:val="Normal"/>
    <w:rsid w:val="00F93E7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93E71"/>
    <w:pPr>
      <w:spacing w:before="180"/>
      <w:ind w:left="2693" w:hanging="2693"/>
    </w:pPr>
    <w:rPr>
      <w:b/>
    </w:rPr>
  </w:style>
  <w:style w:type="paragraph" w:styleId="TOC1">
    <w:name w:val="toc 1"/>
    <w:semiHidden/>
    <w:rsid w:val="00F93E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93E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93E71"/>
    <w:pPr>
      <w:ind w:left="1701" w:hanging="1701"/>
    </w:pPr>
  </w:style>
  <w:style w:type="paragraph" w:styleId="TOC4">
    <w:name w:val="toc 4"/>
    <w:basedOn w:val="TOC3"/>
    <w:rsid w:val="00F93E71"/>
    <w:pPr>
      <w:ind w:left="1418" w:hanging="1418"/>
    </w:pPr>
  </w:style>
  <w:style w:type="paragraph" w:styleId="TOC3">
    <w:name w:val="toc 3"/>
    <w:basedOn w:val="TOC2"/>
    <w:rsid w:val="00F93E71"/>
    <w:pPr>
      <w:ind w:left="1134" w:hanging="1134"/>
    </w:pPr>
  </w:style>
  <w:style w:type="paragraph" w:styleId="TOC2">
    <w:name w:val="toc 2"/>
    <w:basedOn w:val="TOC1"/>
    <w:rsid w:val="00F93E71"/>
    <w:pPr>
      <w:keepNext w:val="0"/>
      <w:spacing w:before="0"/>
      <w:ind w:left="851" w:hanging="851"/>
    </w:pPr>
    <w:rPr>
      <w:sz w:val="20"/>
    </w:rPr>
  </w:style>
  <w:style w:type="paragraph" w:styleId="Index2">
    <w:name w:val="index 2"/>
    <w:basedOn w:val="Index1"/>
    <w:rsid w:val="00F93E71"/>
    <w:pPr>
      <w:ind w:left="284"/>
    </w:pPr>
  </w:style>
  <w:style w:type="paragraph" w:styleId="Index1">
    <w:name w:val="index 1"/>
    <w:basedOn w:val="Normal"/>
    <w:rsid w:val="00F93E71"/>
    <w:pPr>
      <w:keepLines/>
      <w:spacing w:after="0"/>
    </w:pPr>
  </w:style>
  <w:style w:type="paragraph" w:customStyle="1" w:styleId="ZH">
    <w:name w:val="ZH"/>
    <w:rsid w:val="00F93E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93E71"/>
    <w:pPr>
      <w:outlineLvl w:val="9"/>
    </w:pPr>
  </w:style>
  <w:style w:type="paragraph" w:styleId="ListNumber2">
    <w:name w:val="List Number 2"/>
    <w:basedOn w:val="ListNumber"/>
    <w:rsid w:val="00F93E7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93E7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93E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93E71"/>
    <w:pPr>
      <w:keepLines/>
      <w:spacing w:after="0"/>
      <w:ind w:left="454" w:hanging="454"/>
    </w:pPr>
    <w:rPr>
      <w:sz w:val="16"/>
    </w:rPr>
  </w:style>
  <w:style w:type="paragraph" w:customStyle="1" w:styleId="TAH">
    <w:name w:val="TAH"/>
    <w:basedOn w:val="TAC"/>
    <w:link w:val="TAHCar"/>
    <w:rsid w:val="00F93E71"/>
    <w:rPr>
      <w:b/>
    </w:rPr>
  </w:style>
  <w:style w:type="paragraph" w:customStyle="1" w:styleId="TAC">
    <w:name w:val="TAC"/>
    <w:basedOn w:val="TAL"/>
    <w:link w:val="TACChar"/>
    <w:rsid w:val="00F93E71"/>
    <w:pPr>
      <w:jc w:val="center"/>
    </w:pPr>
  </w:style>
  <w:style w:type="paragraph" w:customStyle="1" w:styleId="TF">
    <w:name w:val="TF"/>
    <w:basedOn w:val="TH"/>
    <w:rsid w:val="00F93E71"/>
    <w:pPr>
      <w:keepNext w:val="0"/>
      <w:spacing w:before="0" w:after="240"/>
    </w:pPr>
  </w:style>
  <w:style w:type="paragraph" w:customStyle="1" w:styleId="NO">
    <w:name w:val="NO"/>
    <w:basedOn w:val="Normal"/>
    <w:rsid w:val="00F93E71"/>
    <w:pPr>
      <w:keepLines/>
      <w:ind w:left="1135" w:hanging="851"/>
    </w:pPr>
  </w:style>
  <w:style w:type="paragraph" w:styleId="TOC9">
    <w:name w:val="toc 9"/>
    <w:basedOn w:val="TOC8"/>
    <w:rsid w:val="00F93E71"/>
    <w:pPr>
      <w:ind w:left="1418" w:hanging="1418"/>
    </w:pPr>
  </w:style>
  <w:style w:type="paragraph" w:customStyle="1" w:styleId="EX">
    <w:name w:val="EX"/>
    <w:basedOn w:val="Normal"/>
    <w:rsid w:val="00F93E71"/>
    <w:pPr>
      <w:keepLines/>
      <w:ind w:left="1702" w:hanging="1418"/>
    </w:pPr>
  </w:style>
  <w:style w:type="paragraph" w:customStyle="1" w:styleId="LD">
    <w:name w:val="LD"/>
    <w:rsid w:val="00F93E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93E71"/>
    <w:pPr>
      <w:spacing w:after="0"/>
    </w:pPr>
  </w:style>
  <w:style w:type="paragraph" w:customStyle="1" w:styleId="EW">
    <w:name w:val="EW"/>
    <w:basedOn w:val="EX"/>
    <w:rsid w:val="00F93E71"/>
    <w:pPr>
      <w:spacing w:after="0"/>
    </w:pPr>
  </w:style>
  <w:style w:type="paragraph" w:styleId="TOC6">
    <w:name w:val="toc 6"/>
    <w:basedOn w:val="TOC5"/>
    <w:next w:val="Normal"/>
    <w:rsid w:val="00F93E71"/>
    <w:pPr>
      <w:ind w:left="1985" w:hanging="1985"/>
    </w:pPr>
  </w:style>
  <w:style w:type="paragraph" w:styleId="TOC7">
    <w:name w:val="toc 7"/>
    <w:basedOn w:val="TOC6"/>
    <w:next w:val="Normal"/>
    <w:rsid w:val="00F93E71"/>
    <w:pPr>
      <w:ind w:left="2268" w:hanging="2268"/>
    </w:pPr>
  </w:style>
  <w:style w:type="paragraph" w:styleId="ListBullet2">
    <w:name w:val="List Bullet 2"/>
    <w:aliases w:val="lb2"/>
    <w:basedOn w:val="ListBullet"/>
    <w:rsid w:val="00F93E71"/>
    <w:pPr>
      <w:ind w:left="851"/>
    </w:pPr>
  </w:style>
  <w:style w:type="paragraph" w:styleId="ListBullet3">
    <w:name w:val="List Bullet 3"/>
    <w:basedOn w:val="ListBullet2"/>
    <w:rsid w:val="00F93E71"/>
    <w:pPr>
      <w:ind w:left="1135"/>
    </w:pPr>
  </w:style>
  <w:style w:type="paragraph" w:styleId="ListNumber">
    <w:name w:val="List Number"/>
    <w:basedOn w:val="List"/>
    <w:rsid w:val="00F93E71"/>
  </w:style>
  <w:style w:type="paragraph" w:customStyle="1" w:styleId="EQ">
    <w:name w:val="EQ"/>
    <w:basedOn w:val="Normal"/>
    <w:next w:val="Normal"/>
    <w:rsid w:val="00F93E71"/>
    <w:pPr>
      <w:keepLines/>
      <w:tabs>
        <w:tab w:val="center" w:pos="4536"/>
        <w:tab w:val="right" w:pos="9072"/>
      </w:tabs>
    </w:pPr>
    <w:rPr>
      <w:noProof/>
    </w:rPr>
  </w:style>
  <w:style w:type="paragraph" w:customStyle="1" w:styleId="TH">
    <w:name w:val="TH"/>
    <w:basedOn w:val="Normal"/>
    <w:link w:val="THChar"/>
    <w:rsid w:val="00F93E71"/>
    <w:pPr>
      <w:keepNext/>
      <w:keepLines/>
      <w:spacing w:before="60"/>
      <w:jc w:val="center"/>
    </w:pPr>
    <w:rPr>
      <w:rFonts w:ascii="Arial" w:hAnsi="Arial"/>
      <w:b/>
    </w:rPr>
  </w:style>
  <w:style w:type="paragraph" w:customStyle="1" w:styleId="NF">
    <w:name w:val="NF"/>
    <w:basedOn w:val="NO"/>
    <w:rsid w:val="00F93E71"/>
    <w:pPr>
      <w:keepNext/>
      <w:spacing w:after="0"/>
    </w:pPr>
    <w:rPr>
      <w:rFonts w:ascii="Arial" w:hAnsi="Arial"/>
      <w:sz w:val="18"/>
    </w:rPr>
  </w:style>
  <w:style w:type="paragraph" w:customStyle="1" w:styleId="PL">
    <w:name w:val="PL"/>
    <w:rsid w:val="00F9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93E71"/>
    <w:pPr>
      <w:jc w:val="right"/>
    </w:pPr>
  </w:style>
  <w:style w:type="paragraph" w:customStyle="1" w:styleId="H6">
    <w:name w:val="H6"/>
    <w:basedOn w:val="Heading5"/>
    <w:next w:val="Normal"/>
    <w:rsid w:val="00F93E71"/>
    <w:pPr>
      <w:ind w:left="1985" w:hanging="1985"/>
      <w:outlineLvl w:val="9"/>
    </w:pPr>
    <w:rPr>
      <w:sz w:val="20"/>
    </w:rPr>
  </w:style>
  <w:style w:type="paragraph" w:customStyle="1" w:styleId="TAN">
    <w:name w:val="TAN"/>
    <w:basedOn w:val="TAL"/>
    <w:link w:val="TANChar"/>
    <w:rsid w:val="00F93E71"/>
    <w:pPr>
      <w:ind w:left="851" w:hanging="851"/>
    </w:pPr>
  </w:style>
  <w:style w:type="paragraph" w:customStyle="1" w:styleId="TAL">
    <w:name w:val="TAL"/>
    <w:basedOn w:val="Normal"/>
    <w:link w:val="TALCar"/>
    <w:rsid w:val="00F93E71"/>
    <w:pPr>
      <w:keepNext/>
      <w:keepLines/>
      <w:spacing w:after="0"/>
    </w:pPr>
    <w:rPr>
      <w:rFonts w:ascii="Arial" w:hAnsi="Arial"/>
      <w:sz w:val="18"/>
    </w:rPr>
  </w:style>
  <w:style w:type="paragraph" w:customStyle="1" w:styleId="ZA">
    <w:name w:val="ZA"/>
    <w:rsid w:val="00F93E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93E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93E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93E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93E71"/>
    <w:pPr>
      <w:framePr w:wrap="notBeside" w:y="16161"/>
    </w:pPr>
  </w:style>
  <w:style w:type="character" w:customStyle="1" w:styleId="ZGSM">
    <w:name w:val="ZGSM"/>
    <w:rsid w:val="00F93E71"/>
  </w:style>
  <w:style w:type="paragraph" w:styleId="List2">
    <w:name w:val="List 2"/>
    <w:basedOn w:val="List"/>
    <w:rsid w:val="00F93E71"/>
    <w:pPr>
      <w:ind w:left="851"/>
    </w:pPr>
  </w:style>
  <w:style w:type="paragraph" w:customStyle="1" w:styleId="ZG">
    <w:name w:val="ZG"/>
    <w:rsid w:val="00F93E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93E71"/>
    <w:pPr>
      <w:ind w:left="1135"/>
    </w:pPr>
  </w:style>
  <w:style w:type="paragraph" w:styleId="List4">
    <w:name w:val="List 4"/>
    <w:basedOn w:val="List3"/>
    <w:rsid w:val="00F93E71"/>
    <w:pPr>
      <w:ind w:left="1418"/>
    </w:pPr>
  </w:style>
  <w:style w:type="paragraph" w:styleId="List5">
    <w:name w:val="List 5"/>
    <w:basedOn w:val="List4"/>
    <w:rsid w:val="00F93E71"/>
    <w:pPr>
      <w:ind w:left="1702"/>
    </w:pPr>
  </w:style>
  <w:style w:type="paragraph" w:customStyle="1" w:styleId="EditorsNote">
    <w:name w:val="Editor's Note"/>
    <w:basedOn w:val="NO"/>
    <w:rsid w:val="00F93E71"/>
    <w:rPr>
      <w:color w:val="FF0000"/>
    </w:rPr>
  </w:style>
  <w:style w:type="paragraph" w:styleId="List">
    <w:name w:val="List"/>
    <w:basedOn w:val="Normal"/>
    <w:rsid w:val="00F93E71"/>
    <w:pPr>
      <w:ind w:left="568" w:hanging="284"/>
    </w:pPr>
  </w:style>
  <w:style w:type="paragraph" w:styleId="ListBullet">
    <w:name w:val="List Bullet"/>
    <w:basedOn w:val="List"/>
    <w:rsid w:val="00F93E71"/>
  </w:style>
  <w:style w:type="paragraph" w:styleId="ListBullet4">
    <w:name w:val="List Bullet 4"/>
    <w:basedOn w:val="ListBullet3"/>
    <w:rsid w:val="00F93E71"/>
    <w:pPr>
      <w:ind w:left="1418"/>
    </w:pPr>
  </w:style>
  <w:style w:type="paragraph" w:styleId="ListBullet5">
    <w:name w:val="List Bullet 5"/>
    <w:basedOn w:val="ListBullet4"/>
    <w:rsid w:val="00F93E71"/>
    <w:pPr>
      <w:ind w:left="1702"/>
    </w:pPr>
  </w:style>
  <w:style w:type="paragraph" w:customStyle="1" w:styleId="B1">
    <w:name w:val="B1"/>
    <w:basedOn w:val="List"/>
    <w:link w:val="B1Char1"/>
    <w:rsid w:val="00F93E71"/>
  </w:style>
  <w:style w:type="paragraph" w:customStyle="1" w:styleId="B2">
    <w:name w:val="B2"/>
    <w:basedOn w:val="List2"/>
    <w:rsid w:val="00F93E71"/>
  </w:style>
  <w:style w:type="paragraph" w:customStyle="1" w:styleId="B3">
    <w:name w:val="B3"/>
    <w:basedOn w:val="List3"/>
    <w:rsid w:val="00F93E71"/>
  </w:style>
  <w:style w:type="paragraph" w:customStyle="1" w:styleId="B4">
    <w:name w:val="B4"/>
    <w:basedOn w:val="List4"/>
    <w:rsid w:val="00F93E71"/>
  </w:style>
  <w:style w:type="paragraph" w:customStyle="1" w:styleId="B5">
    <w:name w:val="B5"/>
    <w:basedOn w:val="List5"/>
    <w:rsid w:val="00F93E71"/>
  </w:style>
  <w:style w:type="paragraph" w:styleId="Footer">
    <w:name w:val="footer"/>
    <w:basedOn w:val="Header"/>
    <w:link w:val="FooterChar"/>
    <w:rsid w:val="00F93E71"/>
    <w:pPr>
      <w:jc w:val="center"/>
    </w:pPr>
    <w:rPr>
      <w:i/>
    </w:rPr>
  </w:style>
  <w:style w:type="paragraph" w:customStyle="1" w:styleId="ZTD">
    <w:name w:val="ZTD"/>
    <w:basedOn w:val="ZB"/>
    <w:rsid w:val="00F93E7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2024-08-29T22:51:00Z</dcterms:created>
  <dcterms:modified xsi:type="dcterms:W3CDTF">2024-08-29T22:51:00Z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