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2E2F5" w14:textId="20406277" w:rsidR="00B97703" w:rsidRDefault="004E3939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>TSG</w:t>
      </w:r>
      <w:r w:rsidR="00115E5D">
        <w:rPr>
          <w:rFonts w:cs="Arial"/>
          <w:bCs/>
          <w:sz w:val="22"/>
          <w:szCs w:val="22"/>
        </w:rPr>
        <w:t xml:space="preserve"> CT </w:t>
      </w:r>
      <w:r w:rsidRPr="00DA53A0">
        <w:rPr>
          <w:rFonts w:cs="Arial"/>
          <w:bCs/>
          <w:sz w:val="22"/>
          <w:szCs w:val="22"/>
        </w:rPr>
        <w:t>WG</w:t>
      </w:r>
      <w:r w:rsidR="00115E5D">
        <w:rPr>
          <w:rFonts w:cs="Arial"/>
          <w:bCs/>
          <w:sz w:val="22"/>
          <w:szCs w:val="22"/>
        </w:rPr>
        <w:t>3</w:t>
      </w:r>
      <w:r w:rsidRPr="00DA53A0">
        <w:rPr>
          <w:rFonts w:cs="Arial"/>
          <w:bCs/>
          <w:sz w:val="22"/>
          <w:szCs w:val="22"/>
        </w:rPr>
        <w:t xml:space="preserve"> </w:t>
      </w:r>
      <w:bookmarkEnd w:id="0"/>
      <w:bookmarkEnd w:id="1"/>
      <w:bookmarkEnd w:id="2"/>
      <w:r w:rsidRPr="00DA53A0">
        <w:rPr>
          <w:rFonts w:cs="Arial"/>
          <w:bCs/>
          <w:sz w:val="22"/>
          <w:szCs w:val="22"/>
        </w:rPr>
        <w:t>Meeting</w:t>
      </w:r>
      <w:r w:rsidR="00115E5D">
        <w:rPr>
          <w:rFonts w:cs="Arial"/>
          <w:bCs/>
          <w:sz w:val="22"/>
          <w:szCs w:val="22"/>
        </w:rPr>
        <w:t xml:space="preserve"> #13</w:t>
      </w:r>
      <w:r w:rsidR="006D3D7B">
        <w:rPr>
          <w:rFonts w:cs="Arial"/>
          <w:bCs/>
          <w:sz w:val="22"/>
          <w:szCs w:val="22"/>
        </w:rPr>
        <w:t>8</w:t>
      </w:r>
      <w:r w:rsidR="00115E5D">
        <w:rPr>
          <w:rFonts w:cs="Arial"/>
          <w:noProof w:val="0"/>
          <w:sz w:val="22"/>
          <w:szCs w:val="22"/>
        </w:rPr>
        <w:t xml:space="preserve"> </w:t>
      </w:r>
      <w:r w:rsidRPr="00DA53A0">
        <w:rPr>
          <w:rFonts w:cs="Arial"/>
          <w:bCs/>
          <w:sz w:val="22"/>
          <w:szCs w:val="22"/>
        </w:rPr>
        <w:tab/>
      </w:r>
      <w:r w:rsidR="00115E5D">
        <w:rPr>
          <w:rFonts w:cs="Arial"/>
          <w:bCs/>
          <w:sz w:val="22"/>
          <w:szCs w:val="22"/>
        </w:rPr>
        <w:tab/>
        <w:t>C3-24</w:t>
      </w:r>
      <w:r w:rsidR="006D3D7B">
        <w:rPr>
          <w:rFonts w:cs="Arial"/>
          <w:bCs/>
          <w:sz w:val="22"/>
          <w:szCs w:val="22"/>
        </w:rPr>
        <w:t>6</w:t>
      </w:r>
      <w:r w:rsidR="00E91C36">
        <w:rPr>
          <w:rFonts w:cs="Arial"/>
          <w:bCs/>
          <w:sz w:val="22"/>
          <w:szCs w:val="22"/>
        </w:rPr>
        <w:t>507</w:t>
      </w:r>
    </w:p>
    <w:p w14:paraId="3239CD16" w14:textId="79BDCC1A" w:rsidR="004E3939" w:rsidRPr="00DA53A0" w:rsidRDefault="006D3D7B" w:rsidP="004E3939">
      <w:pPr>
        <w:pStyle w:val="Header"/>
        <w:rPr>
          <w:sz w:val="22"/>
          <w:szCs w:val="22"/>
        </w:rPr>
      </w:pPr>
      <w:r>
        <w:rPr>
          <w:sz w:val="22"/>
          <w:szCs w:val="22"/>
        </w:rPr>
        <w:t>Orlando</w:t>
      </w:r>
      <w:r w:rsidR="00654A3F">
        <w:rPr>
          <w:sz w:val="22"/>
          <w:szCs w:val="22"/>
        </w:rPr>
        <w:t xml:space="preserve">, </w:t>
      </w:r>
      <w:r>
        <w:rPr>
          <w:sz w:val="22"/>
          <w:szCs w:val="22"/>
        </w:rPr>
        <w:t>US</w:t>
      </w:r>
      <w:r w:rsidR="00115E5D" w:rsidRPr="00115E5D">
        <w:rPr>
          <w:sz w:val="22"/>
          <w:szCs w:val="22"/>
        </w:rPr>
        <w:t xml:space="preserve">, </w:t>
      </w:r>
      <w:r w:rsidR="00C94F43">
        <w:rPr>
          <w:sz w:val="22"/>
          <w:szCs w:val="22"/>
        </w:rPr>
        <w:t>1</w:t>
      </w:r>
      <w:r>
        <w:rPr>
          <w:sz w:val="22"/>
          <w:szCs w:val="22"/>
        </w:rPr>
        <w:t>8</w:t>
      </w:r>
      <w:r w:rsidR="0047089F" w:rsidRPr="0047089F">
        <w:rPr>
          <w:sz w:val="22"/>
          <w:szCs w:val="22"/>
          <w:vertAlign w:val="superscript"/>
        </w:rPr>
        <w:t>th</w:t>
      </w:r>
      <w:r w:rsidR="0047089F">
        <w:rPr>
          <w:sz w:val="22"/>
          <w:szCs w:val="22"/>
        </w:rPr>
        <w:t xml:space="preserve"> –</w:t>
      </w:r>
      <w:r w:rsidR="00F25617">
        <w:rPr>
          <w:sz w:val="22"/>
          <w:szCs w:val="22"/>
        </w:rPr>
        <w:t xml:space="preserve"> </w:t>
      </w:r>
      <w:r>
        <w:rPr>
          <w:sz w:val="22"/>
          <w:szCs w:val="22"/>
        </w:rPr>
        <w:t>22</w:t>
      </w:r>
      <w:r w:rsidR="0047089F" w:rsidRPr="0047089F">
        <w:rPr>
          <w:sz w:val="22"/>
          <w:szCs w:val="22"/>
          <w:vertAlign w:val="superscript"/>
        </w:rPr>
        <w:t>nd</w:t>
      </w:r>
      <w:r w:rsidR="00F25617">
        <w:rPr>
          <w:sz w:val="22"/>
          <w:szCs w:val="22"/>
        </w:rPr>
        <w:t xml:space="preserve"> </w:t>
      </w:r>
      <w:r>
        <w:rPr>
          <w:sz w:val="22"/>
          <w:szCs w:val="22"/>
        </w:rPr>
        <w:t>November</w:t>
      </w:r>
      <w:r w:rsidR="00115E5D" w:rsidRPr="00115E5D">
        <w:rPr>
          <w:sz w:val="22"/>
          <w:szCs w:val="22"/>
        </w:rPr>
        <w:t>, 2024</w:t>
      </w:r>
    </w:p>
    <w:p w14:paraId="6E7D9709" w14:textId="77777777" w:rsidR="00B97703" w:rsidRDefault="00B97703">
      <w:pPr>
        <w:rPr>
          <w:rFonts w:ascii="Arial" w:hAnsi="Arial" w:cs="Arial"/>
        </w:rPr>
      </w:pPr>
    </w:p>
    <w:p w14:paraId="63183080" w14:textId="09829AD5" w:rsidR="004E3939" w:rsidRPr="0027775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en-US"/>
        </w:rPr>
      </w:pPr>
      <w:r w:rsidRPr="00277752">
        <w:rPr>
          <w:rFonts w:ascii="Arial" w:hAnsi="Arial" w:cs="Arial"/>
          <w:b/>
          <w:sz w:val="22"/>
          <w:szCs w:val="22"/>
          <w:lang w:val="en-US"/>
        </w:rPr>
        <w:t>Title:</w:t>
      </w:r>
      <w:r w:rsidRPr="00277752">
        <w:rPr>
          <w:rFonts w:ascii="Arial" w:hAnsi="Arial" w:cs="Arial"/>
          <w:b/>
          <w:sz w:val="22"/>
          <w:szCs w:val="22"/>
          <w:lang w:val="en-US"/>
        </w:rPr>
        <w:tab/>
        <w:t xml:space="preserve">LS on </w:t>
      </w:r>
      <w:r w:rsidR="00277752" w:rsidRPr="00277752">
        <w:rPr>
          <w:rFonts w:ascii="Arial" w:hAnsi="Arial" w:cs="Arial"/>
          <w:b/>
          <w:sz w:val="22"/>
          <w:szCs w:val="22"/>
          <w:lang w:val="en-US"/>
        </w:rPr>
        <w:t xml:space="preserve">Questions on the </w:t>
      </w:r>
      <w:proofErr w:type="spellStart"/>
      <w:r w:rsidR="00277752" w:rsidRPr="00277752">
        <w:rPr>
          <w:rFonts w:ascii="Arial" w:hAnsi="Arial" w:cs="Arial"/>
          <w:b/>
          <w:sz w:val="22"/>
          <w:szCs w:val="22"/>
          <w:lang w:val="en-US"/>
        </w:rPr>
        <w:t>Reserve_Network_Res</w:t>
      </w:r>
      <w:r w:rsidR="00F40587">
        <w:rPr>
          <w:rFonts w:ascii="Arial" w:hAnsi="Arial" w:cs="Arial"/>
          <w:b/>
          <w:sz w:val="22"/>
          <w:szCs w:val="22"/>
          <w:lang w:val="en-US"/>
        </w:rPr>
        <w:t>o</w:t>
      </w:r>
      <w:bookmarkStart w:id="3" w:name="_GoBack"/>
      <w:bookmarkEnd w:id="3"/>
      <w:r w:rsidR="00277752" w:rsidRPr="00277752">
        <w:rPr>
          <w:rFonts w:ascii="Arial" w:hAnsi="Arial" w:cs="Arial"/>
          <w:b/>
          <w:sz w:val="22"/>
          <w:szCs w:val="22"/>
          <w:lang w:val="en-US"/>
        </w:rPr>
        <w:t>urce</w:t>
      </w:r>
      <w:proofErr w:type="spellEnd"/>
      <w:r w:rsidR="00277752" w:rsidRPr="00277752">
        <w:rPr>
          <w:rFonts w:ascii="Arial" w:hAnsi="Arial" w:cs="Arial"/>
          <w:b/>
          <w:sz w:val="22"/>
          <w:szCs w:val="22"/>
          <w:lang w:val="en-US"/>
        </w:rPr>
        <w:t xml:space="preserve"> service operation</w:t>
      </w:r>
    </w:p>
    <w:p w14:paraId="32097EA2" w14:textId="3677A30B" w:rsidR="00B97703" w:rsidRPr="0027775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7"/>
      <w:bookmarkStart w:id="5" w:name="OLE_LINK58"/>
      <w:r w:rsidRPr="00277752">
        <w:rPr>
          <w:rFonts w:ascii="Arial" w:hAnsi="Arial" w:cs="Arial"/>
          <w:b/>
          <w:sz w:val="22"/>
          <w:szCs w:val="22"/>
        </w:rPr>
        <w:t>Response to:</w:t>
      </w:r>
      <w:r w:rsidRPr="00277752">
        <w:rPr>
          <w:rFonts w:ascii="Arial" w:hAnsi="Arial" w:cs="Arial"/>
          <w:b/>
          <w:bCs/>
          <w:sz w:val="22"/>
          <w:szCs w:val="22"/>
        </w:rPr>
        <w:tab/>
      </w:r>
      <w:r w:rsidR="00277752" w:rsidRPr="00277752">
        <w:rPr>
          <w:rFonts w:ascii="Arial" w:hAnsi="Arial" w:cs="Arial"/>
          <w:b/>
          <w:bCs/>
          <w:sz w:val="22"/>
          <w:szCs w:val="22"/>
        </w:rPr>
        <w:t>N/A</w:t>
      </w:r>
    </w:p>
    <w:p w14:paraId="314BE86A" w14:textId="494F49D2" w:rsidR="00B97703" w:rsidRPr="0027775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6" w:name="OLE_LINK59"/>
      <w:bookmarkStart w:id="7" w:name="OLE_LINK60"/>
      <w:bookmarkStart w:id="8" w:name="OLE_LINK61"/>
      <w:bookmarkEnd w:id="4"/>
      <w:bookmarkEnd w:id="5"/>
      <w:r w:rsidRPr="00277752">
        <w:rPr>
          <w:rFonts w:ascii="Arial" w:hAnsi="Arial" w:cs="Arial"/>
          <w:b/>
          <w:sz w:val="22"/>
          <w:szCs w:val="22"/>
        </w:rPr>
        <w:t>Release:</w:t>
      </w:r>
      <w:r w:rsidRPr="00277752">
        <w:rPr>
          <w:rFonts w:ascii="Arial" w:hAnsi="Arial" w:cs="Arial"/>
          <w:b/>
          <w:bCs/>
          <w:sz w:val="22"/>
          <w:szCs w:val="22"/>
        </w:rPr>
        <w:tab/>
      </w:r>
      <w:r w:rsidR="00277752" w:rsidRPr="00277752">
        <w:rPr>
          <w:rFonts w:ascii="Arial" w:hAnsi="Arial" w:cs="Arial"/>
          <w:b/>
          <w:bCs/>
          <w:sz w:val="22"/>
          <w:szCs w:val="22"/>
        </w:rPr>
        <w:t>Rel-16</w:t>
      </w:r>
    </w:p>
    <w:bookmarkEnd w:id="6"/>
    <w:bookmarkEnd w:id="7"/>
    <w:bookmarkEnd w:id="8"/>
    <w:p w14:paraId="482002FF" w14:textId="01CFDD6D" w:rsidR="00B97703" w:rsidRPr="0027775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277752">
        <w:rPr>
          <w:rFonts w:ascii="Arial" w:hAnsi="Arial" w:cs="Arial"/>
          <w:b/>
          <w:sz w:val="22"/>
          <w:szCs w:val="22"/>
        </w:rPr>
        <w:t>Work Item:</w:t>
      </w:r>
      <w:r w:rsidRPr="00277752">
        <w:rPr>
          <w:rFonts w:ascii="Arial" w:hAnsi="Arial" w:cs="Arial"/>
          <w:b/>
          <w:bCs/>
          <w:sz w:val="22"/>
          <w:szCs w:val="22"/>
        </w:rPr>
        <w:tab/>
      </w:r>
      <w:r w:rsidR="00E91C36" w:rsidRPr="00277752">
        <w:rPr>
          <w:rFonts w:ascii="Arial" w:hAnsi="Arial" w:cs="Arial"/>
          <w:b/>
          <w:bCs/>
          <w:sz w:val="22"/>
          <w:szCs w:val="22"/>
        </w:rPr>
        <w:t>SEAL</w:t>
      </w:r>
    </w:p>
    <w:p w14:paraId="0F1FDE56" w14:textId="77777777" w:rsidR="00B97703" w:rsidRPr="0027775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4A139B8" w14:textId="776A5AEE" w:rsidR="00B97703" w:rsidRPr="0027775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277752">
        <w:rPr>
          <w:rFonts w:ascii="Arial" w:hAnsi="Arial" w:cs="Arial"/>
          <w:b/>
          <w:sz w:val="22"/>
          <w:szCs w:val="22"/>
        </w:rPr>
        <w:t>Source:</w:t>
      </w:r>
      <w:r w:rsidRPr="00277752">
        <w:rPr>
          <w:rFonts w:ascii="Arial" w:hAnsi="Arial" w:cs="Arial"/>
          <w:b/>
          <w:sz w:val="22"/>
          <w:szCs w:val="22"/>
        </w:rPr>
        <w:tab/>
      </w:r>
      <w:r w:rsidR="00277752" w:rsidRPr="00277752">
        <w:rPr>
          <w:rFonts w:ascii="Arial" w:hAnsi="Arial" w:cs="Arial"/>
          <w:b/>
          <w:sz w:val="22"/>
          <w:szCs w:val="22"/>
        </w:rPr>
        <w:t>CT3</w:t>
      </w:r>
    </w:p>
    <w:p w14:paraId="483035B0" w14:textId="7821F55C" w:rsidR="00B97703" w:rsidRPr="0027775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277752">
        <w:rPr>
          <w:rFonts w:ascii="Arial" w:hAnsi="Arial" w:cs="Arial"/>
          <w:b/>
          <w:sz w:val="22"/>
          <w:szCs w:val="22"/>
        </w:rPr>
        <w:t>To:</w:t>
      </w:r>
      <w:r w:rsidRPr="00277752">
        <w:rPr>
          <w:rFonts w:ascii="Arial" w:hAnsi="Arial" w:cs="Arial"/>
          <w:b/>
          <w:bCs/>
          <w:sz w:val="22"/>
          <w:szCs w:val="22"/>
        </w:rPr>
        <w:tab/>
      </w:r>
      <w:r w:rsidR="00277752" w:rsidRPr="00277752">
        <w:rPr>
          <w:rFonts w:ascii="Arial" w:hAnsi="Arial" w:cs="Arial"/>
          <w:b/>
          <w:bCs/>
          <w:szCs w:val="22"/>
        </w:rPr>
        <w:t>SA6</w:t>
      </w:r>
    </w:p>
    <w:p w14:paraId="7C8885B6" w14:textId="49CECF58" w:rsidR="00B97703" w:rsidRPr="0027775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9" w:name="OLE_LINK45"/>
      <w:bookmarkStart w:id="10" w:name="OLE_LINK46"/>
      <w:r w:rsidRPr="00277752">
        <w:rPr>
          <w:rFonts w:ascii="Arial" w:hAnsi="Arial" w:cs="Arial"/>
          <w:b/>
          <w:sz w:val="22"/>
          <w:szCs w:val="22"/>
        </w:rPr>
        <w:t>Cc:</w:t>
      </w:r>
      <w:r w:rsidRPr="00277752">
        <w:rPr>
          <w:rFonts w:ascii="Arial" w:hAnsi="Arial" w:cs="Arial"/>
          <w:b/>
          <w:bCs/>
          <w:sz w:val="22"/>
          <w:szCs w:val="22"/>
        </w:rPr>
        <w:tab/>
      </w:r>
    </w:p>
    <w:bookmarkEnd w:id="9"/>
    <w:bookmarkEnd w:id="10"/>
    <w:p w14:paraId="1C7EA316" w14:textId="77777777" w:rsidR="00B97703" w:rsidRPr="00277752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41434228" w14:textId="296B43E2" w:rsidR="00B97703" w:rsidRPr="00277752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277752">
        <w:rPr>
          <w:rFonts w:ascii="Arial" w:hAnsi="Arial" w:cs="Arial"/>
          <w:b/>
          <w:sz w:val="22"/>
          <w:szCs w:val="22"/>
        </w:rPr>
        <w:t>Contact person:</w:t>
      </w:r>
      <w:r w:rsidRPr="00277752">
        <w:rPr>
          <w:rFonts w:ascii="Arial" w:hAnsi="Arial" w:cs="Arial"/>
          <w:b/>
          <w:bCs/>
          <w:sz w:val="22"/>
          <w:szCs w:val="22"/>
        </w:rPr>
        <w:tab/>
      </w:r>
      <w:r w:rsidR="00277752" w:rsidRPr="00277752">
        <w:rPr>
          <w:rFonts w:ascii="Arial" w:hAnsi="Arial" w:cs="Arial"/>
          <w:b/>
          <w:bCs/>
          <w:sz w:val="22"/>
          <w:szCs w:val="22"/>
        </w:rPr>
        <w:t xml:space="preserve">Abdessamad El </w:t>
      </w:r>
      <w:proofErr w:type="spellStart"/>
      <w:r w:rsidR="00277752" w:rsidRPr="00277752">
        <w:rPr>
          <w:rFonts w:ascii="Arial" w:hAnsi="Arial" w:cs="Arial"/>
          <w:b/>
          <w:bCs/>
          <w:sz w:val="22"/>
          <w:szCs w:val="22"/>
        </w:rPr>
        <w:t>Moatamid</w:t>
      </w:r>
      <w:proofErr w:type="spellEnd"/>
    </w:p>
    <w:p w14:paraId="61417009" w14:textId="633785F4" w:rsidR="00B97703" w:rsidRPr="00277752" w:rsidRDefault="00B97703" w:rsidP="00277752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277752">
        <w:rPr>
          <w:rFonts w:ascii="Arial" w:hAnsi="Arial" w:cs="Arial"/>
          <w:b/>
          <w:bCs/>
          <w:sz w:val="22"/>
          <w:szCs w:val="22"/>
        </w:rPr>
        <w:tab/>
      </w:r>
      <w:r w:rsidR="00277752" w:rsidRPr="00277752">
        <w:rPr>
          <w:rFonts w:ascii="Arial" w:hAnsi="Arial" w:cs="Arial"/>
          <w:b/>
          <w:bCs/>
          <w:sz w:val="22"/>
          <w:szCs w:val="22"/>
        </w:rPr>
        <w:t>abdessamad.el.moatamid@huawei.com</w:t>
      </w:r>
    </w:p>
    <w:p w14:paraId="2673EB94" w14:textId="77777777" w:rsidR="00B97703" w:rsidRPr="00277752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277752">
        <w:rPr>
          <w:rFonts w:ascii="Arial" w:hAnsi="Arial" w:cs="Arial"/>
          <w:b/>
          <w:sz w:val="22"/>
          <w:szCs w:val="22"/>
        </w:rPr>
        <w:t>Send any reply LS to:</w:t>
      </w:r>
      <w:r w:rsidRPr="00277752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277752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8214C3B" w14:textId="77777777" w:rsidR="00383545" w:rsidRPr="00277752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40764781" w14:textId="085354AD" w:rsidR="00B97703" w:rsidRPr="0027775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277752">
        <w:rPr>
          <w:rFonts w:ascii="Arial" w:hAnsi="Arial" w:cs="Arial"/>
          <w:b/>
        </w:rPr>
        <w:t>Attachments:</w:t>
      </w:r>
      <w:r w:rsidRPr="00277752">
        <w:rPr>
          <w:rFonts w:ascii="Arial" w:hAnsi="Arial" w:cs="Arial"/>
          <w:bCs/>
        </w:rPr>
        <w:tab/>
      </w:r>
      <w:r w:rsidR="00277752" w:rsidRPr="00277752">
        <w:rPr>
          <w:rFonts w:ascii="Arial" w:hAnsi="Arial" w:cs="Arial"/>
          <w:b/>
          <w:sz w:val="22"/>
          <w:szCs w:val="22"/>
        </w:rPr>
        <w:t>N/A</w:t>
      </w:r>
    </w:p>
    <w:p w14:paraId="14A1F210" w14:textId="77777777" w:rsidR="00B97703" w:rsidRDefault="00B97703">
      <w:pPr>
        <w:rPr>
          <w:rFonts w:ascii="Arial" w:hAnsi="Arial" w:cs="Arial"/>
        </w:rPr>
      </w:pPr>
    </w:p>
    <w:p w14:paraId="23D00D41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7072C729" w14:textId="51BABB32" w:rsidR="00B97703" w:rsidRDefault="00AC55B3" w:rsidP="000F6242">
      <w:r>
        <w:t xml:space="preserve">For the </w:t>
      </w:r>
      <w:proofErr w:type="spellStart"/>
      <w:r w:rsidRPr="003167FF">
        <w:t>Reserve_Network_Resource</w:t>
      </w:r>
      <w:proofErr w:type="spellEnd"/>
      <w:r>
        <w:t xml:space="preserve"> service operation of the </w:t>
      </w:r>
      <w:proofErr w:type="spellStart"/>
      <w:r w:rsidRPr="003167FF">
        <w:t>SS_NetworkResourceAdaptation</w:t>
      </w:r>
      <w:proofErr w:type="spellEnd"/>
      <w:r w:rsidRPr="003167FF">
        <w:t xml:space="preserve"> API</w:t>
      </w:r>
      <w:r>
        <w:t xml:space="preserve"> defined in Rel-16, CT3 would like to ask the following questions:</w:t>
      </w:r>
    </w:p>
    <w:p w14:paraId="03AC6008" w14:textId="13BF4984" w:rsidR="00AC55B3" w:rsidRPr="00AC55B3" w:rsidRDefault="00AC55B3" w:rsidP="000F6242">
      <w:r w:rsidRPr="00AC55B3">
        <w:rPr>
          <w:b/>
        </w:rPr>
        <w:t>Question 1</w:t>
      </w:r>
      <w:r w:rsidRPr="00AC55B3">
        <w:t>:</w:t>
      </w:r>
      <w:r w:rsidRPr="00AC55B3">
        <w:tab/>
      </w:r>
      <w:r>
        <w:t xml:space="preserve">What is the </w:t>
      </w:r>
      <w:r w:rsidR="005C2B26">
        <w:t xml:space="preserve">purpose of the </w:t>
      </w:r>
      <w:proofErr w:type="spellStart"/>
      <w:r w:rsidR="005C2B26" w:rsidRPr="003167FF">
        <w:t>Reserve_Network_Resource</w:t>
      </w:r>
      <w:proofErr w:type="spellEnd"/>
      <w:r w:rsidR="005C2B26">
        <w:t xml:space="preserve"> service operation </w:t>
      </w:r>
      <w:r w:rsidR="005C2B26">
        <w:t xml:space="preserve">and the </w:t>
      </w:r>
      <w:r w:rsidR="007204AC">
        <w:t xml:space="preserve">main </w:t>
      </w:r>
      <w:r>
        <w:t>difference</w:t>
      </w:r>
      <w:r w:rsidR="005C2B26">
        <w:t>s</w:t>
      </w:r>
      <w:r>
        <w:t xml:space="preserve"> between the</w:t>
      </w:r>
      <w:r w:rsidRPr="00AC55B3">
        <w:t xml:space="preserve"> </w:t>
      </w:r>
      <w:proofErr w:type="spellStart"/>
      <w:r w:rsidRPr="003167FF">
        <w:t>Reserve_Network_Resource</w:t>
      </w:r>
      <w:proofErr w:type="spellEnd"/>
      <w:r>
        <w:t xml:space="preserve"> service operation</w:t>
      </w:r>
      <w:r>
        <w:t xml:space="preserve"> and the </w:t>
      </w:r>
      <w:proofErr w:type="spellStart"/>
      <w:r w:rsidRPr="003167FF">
        <w:t>Request_Unicast_Resource</w:t>
      </w:r>
      <w:proofErr w:type="spellEnd"/>
      <w:r>
        <w:t xml:space="preserve"> </w:t>
      </w:r>
      <w:r>
        <w:t>service operation</w:t>
      </w:r>
      <w:r>
        <w:t xml:space="preserve">? As per </w:t>
      </w:r>
      <w:r w:rsidR="009E34FD">
        <w:t>clause </w:t>
      </w:r>
      <w:r w:rsidR="009E34FD" w:rsidRPr="003167FF">
        <w:t>14.4.2</w:t>
      </w:r>
      <w:r w:rsidR="009E34FD">
        <w:t xml:space="preserve"> of TS 23.43</w:t>
      </w:r>
      <w:r w:rsidR="00171149">
        <w:t>4</w:t>
      </w:r>
      <w:r w:rsidR="009E34FD">
        <w:t xml:space="preserve">, </w:t>
      </w:r>
      <w:r w:rsidR="00F16BED">
        <w:t xml:space="preserve">these service operations both refer to clause 14.3.3 </w:t>
      </w:r>
      <w:r w:rsidR="000B3D40">
        <w:t xml:space="preserve">of TS 23.434 </w:t>
      </w:r>
      <w:r w:rsidR="00F16BED">
        <w:t xml:space="preserve">for </w:t>
      </w:r>
      <w:r>
        <w:t>the related procedures</w:t>
      </w:r>
      <w:r w:rsidR="00F16BED">
        <w:t>'</w:t>
      </w:r>
      <w:r>
        <w:t xml:space="preserve"> description</w:t>
      </w:r>
      <w:r w:rsidR="007D5AF8">
        <w:t>, but it is not clear what is the difference</w:t>
      </w:r>
      <w:r w:rsidR="00F16BED">
        <w:t xml:space="preserve"> between them</w:t>
      </w:r>
      <w:r>
        <w:t>.</w:t>
      </w:r>
    </w:p>
    <w:p w14:paraId="0A9BB993" w14:textId="696EFA75" w:rsidR="007204AC" w:rsidRPr="00AC55B3" w:rsidRDefault="007204AC" w:rsidP="007204AC">
      <w:r w:rsidRPr="00AC55B3">
        <w:rPr>
          <w:b/>
        </w:rPr>
        <w:t>Question </w:t>
      </w:r>
      <w:r>
        <w:rPr>
          <w:b/>
        </w:rPr>
        <w:t>2</w:t>
      </w:r>
      <w:r w:rsidRPr="00AC55B3">
        <w:t>:</w:t>
      </w:r>
      <w:r w:rsidRPr="00AC55B3">
        <w:tab/>
      </w:r>
      <w:r>
        <w:t>Can these two service operations be merged into a single service operation</w:t>
      </w:r>
      <w:r w:rsidR="00BA10F7">
        <w:t>?</w:t>
      </w:r>
    </w:p>
    <w:p w14:paraId="7E4F67E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752EF00" w14:textId="636DF402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1C0340">
        <w:rPr>
          <w:rFonts w:ascii="Arial" w:hAnsi="Arial" w:cs="Arial"/>
          <w:b/>
        </w:rPr>
        <w:t>To</w:t>
      </w:r>
      <w:r w:rsidR="000F6242" w:rsidRPr="001C0340">
        <w:rPr>
          <w:rFonts w:ascii="Arial" w:hAnsi="Arial" w:cs="Arial"/>
          <w:b/>
        </w:rPr>
        <w:t xml:space="preserve"> </w:t>
      </w:r>
      <w:r w:rsidR="001C0340" w:rsidRPr="001C0340">
        <w:rPr>
          <w:rFonts w:ascii="Arial" w:hAnsi="Arial" w:cs="Arial"/>
          <w:b/>
        </w:rPr>
        <w:t>SA6</w:t>
      </w:r>
      <w:r w:rsidR="001C0340">
        <w:rPr>
          <w:rFonts w:ascii="Arial" w:hAnsi="Arial" w:cs="Arial"/>
          <w:b/>
        </w:rPr>
        <w:t>:</w:t>
      </w:r>
    </w:p>
    <w:p w14:paraId="62FA81A3" w14:textId="4B25AAE6" w:rsidR="00B97703" w:rsidRPr="004914E2" w:rsidRDefault="00B97703" w:rsidP="001C0340">
      <w:pPr>
        <w:spacing w:after="120"/>
        <w:ind w:left="993" w:hanging="993"/>
        <w:rPr>
          <w:i/>
          <w:iCs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4914E2" w:rsidRPr="007F7CF4">
        <w:t xml:space="preserve">CT3 </w:t>
      </w:r>
      <w:r w:rsidR="004914E2" w:rsidRPr="004914E2">
        <w:t>kindly asks SA</w:t>
      </w:r>
      <w:r w:rsidR="004914E2">
        <w:t>6</w:t>
      </w:r>
      <w:r w:rsidR="004914E2" w:rsidRPr="004914E2">
        <w:t xml:space="preserve"> to </w:t>
      </w:r>
      <w:r w:rsidR="004914E2">
        <w:t>address</w:t>
      </w:r>
      <w:r w:rsidR="004914E2" w:rsidRPr="004914E2">
        <w:t xml:space="preserve"> the above questions and update the</w:t>
      </w:r>
      <w:r w:rsidR="004914E2">
        <w:t>ir</w:t>
      </w:r>
      <w:r w:rsidR="004914E2" w:rsidRPr="004914E2">
        <w:t xml:space="preserve"> </w:t>
      </w:r>
      <w:r w:rsidR="004914E2">
        <w:t xml:space="preserve">relevant </w:t>
      </w:r>
      <w:r w:rsidR="004914E2" w:rsidRPr="004914E2">
        <w:t xml:space="preserve">specifications </w:t>
      </w:r>
      <w:r w:rsidR="004914E2">
        <w:t>accordingly</w:t>
      </w:r>
      <w:r w:rsidR="004914E2" w:rsidRPr="004914E2">
        <w:t xml:space="preserve">, if </w:t>
      </w:r>
      <w:r w:rsidR="004914E2">
        <w:t>needed</w:t>
      </w:r>
      <w:r w:rsidR="004914E2" w:rsidRPr="004914E2">
        <w:t>.</w:t>
      </w:r>
    </w:p>
    <w:p w14:paraId="6A3A9A49" w14:textId="03B3CCD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</w:t>
      </w:r>
      <w:r w:rsidR="000F6242" w:rsidRPr="000F6242">
        <w:rPr>
          <w:rFonts w:cs="Arial"/>
          <w:bCs/>
          <w:szCs w:val="36"/>
        </w:rPr>
        <w:t xml:space="preserve"> </w:t>
      </w:r>
      <w:r w:rsidR="008D5FF4">
        <w:rPr>
          <w:rFonts w:cs="Arial"/>
          <w:bCs/>
          <w:szCs w:val="36"/>
        </w:rPr>
        <w:t>CT3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0929AF9" w14:textId="36F5240F" w:rsidR="001D667B" w:rsidRDefault="001D667B" w:rsidP="001D667B">
      <w:r>
        <w:t>CT3#139</w:t>
      </w:r>
      <w:r>
        <w:tab/>
      </w:r>
      <w:r>
        <w:t>17</w:t>
      </w:r>
      <w:r w:rsidRPr="001D667B">
        <w:rPr>
          <w:vertAlign w:val="superscript"/>
        </w:rPr>
        <w:t>th</w:t>
      </w:r>
      <w:r>
        <w:t xml:space="preserve"> </w:t>
      </w:r>
      <w:r>
        <w:t>– 21</w:t>
      </w:r>
      <w:r w:rsidRPr="0019090F">
        <w:rPr>
          <w:vertAlign w:val="superscript"/>
        </w:rPr>
        <w:t>st</w:t>
      </w:r>
      <w:r w:rsidR="0019090F">
        <w:t xml:space="preserve"> </w:t>
      </w:r>
      <w:r w:rsidRPr="00ED7305">
        <w:t>Feb</w:t>
      </w:r>
      <w:r w:rsidR="0019090F">
        <w:t>ruary</w:t>
      </w:r>
      <w:r w:rsidRPr="00ED7305">
        <w:t xml:space="preserve"> </w:t>
      </w:r>
      <w:r>
        <w:t xml:space="preserve">2024 </w:t>
      </w:r>
      <w:r>
        <w:tab/>
      </w:r>
      <w:r>
        <w:tab/>
        <w:t xml:space="preserve">Athens, </w:t>
      </w:r>
      <w:r w:rsidRPr="00ED7305">
        <w:t>GR</w:t>
      </w:r>
    </w:p>
    <w:p w14:paraId="335004B2" w14:textId="4D4A27BB" w:rsidR="001D667B" w:rsidRPr="0014158A" w:rsidRDefault="001D667B" w:rsidP="001D667B">
      <w:pPr>
        <w:rPr>
          <w:rFonts w:eastAsia="Yu Mincho"/>
        </w:rPr>
      </w:pPr>
      <w:r>
        <w:t>CT3#140</w:t>
      </w:r>
      <w:r>
        <w:tab/>
        <w:t>7</w:t>
      </w:r>
      <w:r w:rsidRPr="001D667B">
        <w:rPr>
          <w:vertAlign w:val="superscript"/>
        </w:rPr>
        <w:t>th</w:t>
      </w:r>
      <w:r>
        <w:t xml:space="preserve"> </w:t>
      </w:r>
      <w:r>
        <w:t>– 11</w:t>
      </w:r>
      <w:r w:rsidRPr="001D667B">
        <w:rPr>
          <w:vertAlign w:val="superscript"/>
        </w:rPr>
        <w:t>th</w:t>
      </w:r>
      <w:r>
        <w:t xml:space="preserve"> </w:t>
      </w:r>
      <w:r>
        <w:t>Apr</w:t>
      </w:r>
      <w:r>
        <w:t>il</w:t>
      </w:r>
      <w:r w:rsidRPr="00ED7305">
        <w:t xml:space="preserve"> </w:t>
      </w:r>
      <w:r>
        <w:t xml:space="preserve">2024 </w:t>
      </w:r>
      <w:r>
        <w:tab/>
      </w:r>
      <w:r>
        <w:tab/>
        <w:t>TBD, China</w:t>
      </w:r>
    </w:p>
    <w:sectPr w:rsidR="001D667B" w:rsidRPr="0014158A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0242C" w14:textId="77777777" w:rsidR="004B2394" w:rsidRDefault="004B2394">
      <w:pPr>
        <w:spacing w:after="0"/>
      </w:pPr>
      <w:r>
        <w:separator/>
      </w:r>
    </w:p>
  </w:endnote>
  <w:endnote w:type="continuationSeparator" w:id="0">
    <w:p w14:paraId="38300290" w14:textId="77777777" w:rsidR="004B2394" w:rsidRDefault="004B23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5ADBE" w14:textId="77777777" w:rsidR="004B2394" w:rsidRDefault="004B2394">
      <w:pPr>
        <w:spacing w:after="0"/>
      </w:pPr>
      <w:r>
        <w:separator/>
      </w:r>
    </w:p>
  </w:footnote>
  <w:footnote w:type="continuationSeparator" w:id="0">
    <w:p w14:paraId="3A8235D0" w14:textId="77777777" w:rsidR="004B2394" w:rsidRDefault="004B239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linkStyl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17F23"/>
    <w:rsid w:val="0008080D"/>
    <w:rsid w:val="000B3D40"/>
    <w:rsid w:val="000F6242"/>
    <w:rsid w:val="00115E5D"/>
    <w:rsid w:val="0013149A"/>
    <w:rsid w:val="00171149"/>
    <w:rsid w:val="0019090F"/>
    <w:rsid w:val="001C0340"/>
    <w:rsid w:val="001D667B"/>
    <w:rsid w:val="00277752"/>
    <w:rsid w:val="002F1940"/>
    <w:rsid w:val="00383545"/>
    <w:rsid w:val="00433500"/>
    <w:rsid w:val="00433F71"/>
    <w:rsid w:val="00440D43"/>
    <w:rsid w:val="0047089F"/>
    <w:rsid w:val="004914E2"/>
    <w:rsid w:val="004B2394"/>
    <w:rsid w:val="004E3939"/>
    <w:rsid w:val="004E7543"/>
    <w:rsid w:val="005C2B26"/>
    <w:rsid w:val="00654A3F"/>
    <w:rsid w:val="006B3A9B"/>
    <w:rsid w:val="006D3D7B"/>
    <w:rsid w:val="006F4E23"/>
    <w:rsid w:val="007204AC"/>
    <w:rsid w:val="00734D4D"/>
    <w:rsid w:val="00742F21"/>
    <w:rsid w:val="007C33FD"/>
    <w:rsid w:val="007D5AF8"/>
    <w:rsid w:val="007F4F92"/>
    <w:rsid w:val="00840B3E"/>
    <w:rsid w:val="00841B99"/>
    <w:rsid w:val="008808D1"/>
    <w:rsid w:val="008D5FF4"/>
    <w:rsid w:val="008D772F"/>
    <w:rsid w:val="0099764C"/>
    <w:rsid w:val="009E34FD"/>
    <w:rsid w:val="00A36D3A"/>
    <w:rsid w:val="00A87921"/>
    <w:rsid w:val="00AC55B3"/>
    <w:rsid w:val="00B67442"/>
    <w:rsid w:val="00B97703"/>
    <w:rsid w:val="00BA10F7"/>
    <w:rsid w:val="00C027AB"/>
    <w:rsid w:val="00C94F43"/>
    <w:rsid w:val="00CF6087"/>
    <w:rsid w:val="00E413C7"/>
    <w:rsid w:val="00E91C36"/>
    <w:rsid w:val="00F16BED"/>
    <w:rsid w:val="00F25617"/>
    <w:rsid w:val="00F40587"/>
    <w:rsid w:val="00F8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0D925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B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6D3D7B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6D3D7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6D3D7B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6D3D7B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6D3D7B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6D3D7B"/>
    <w:pPr>
      <w:outlineLvl w:val="5"/>
    </w:pPr>
  </w:style>
  <w:style w:type="paragraph" w:styleId="Heading7">
    <w:name w:val="heading 7"/>
    <w:basedOn w:val="H6"/>
    <w:next w:val="Normal"/>
    <w:qFormat/>
    <w:rsid w:val="006D3D7B"/>
    <w:pPr>
      <w:outlineLvl w:val="6"/>
    </w:pPr>
  </w:style>
  <w:style w:type="paragraph" w:styleId="Heading8">
    <w:name w:val="heading 8"/>
    <w:basedOn w:val="Heading1"/>
    <w:next w:val="Normal"/>
    <w:qFormat/>
    <w:rsid w:val="006D3D7B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6D3D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6D3D7B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6D3D7B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6D3D7B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6D3D7B"/>
    <w:pPr>
      <w:spacing w:before="180"/>
      <w:ind w:left="2693" w:hanging="2693"/>
    </w:pPr>
    <w:rPr>
      <w:b/>
    </w:rPr>
  </w:style>
  <w:style w:type="paragraph" w:styleId="TOC1">
    <w:name w:val="toc 1"/>
    <w:semiHidden/>
    <w:rsid w:val="006D3D7B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6D3D7B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6D3D7B"/>
    <w:pPr>
      <w:ind w:left="1701" w:hanging="1701"/>
    </w:pPr>
  </w:style>
  <w:style w:type="paragraph" w:styleId="TOC4">
    <w:name w:val="toc 4"/>
    <w:basedOn w:val="TOC3"/>
    <w:semiHidden/>
    <w:rsid w:val="006D3D7B"/>
    <w:pPr>
      <w:ind w:left="1418" w:hanging="1418"/>
    </w:pPr>
  </w:style>
  <w:style w:type="paragraph" w:styleId="TOC3">
    <w:name w:val="toc 3"/>
    <w:basedOn w:val="TOC2"/>
    <w:semiHidden/>
    <w:rsid w:val="006D3D7B"/>
    <w:pPr>
      <w:ind w:left="1134" w:hanging="1134"/>
    </w:pPr>
  </w:style>
  <w:style w:type="paragraph" w:styleId="TOC2">
    <w:name w:val="toc 2"/>
    <w:basedOn w:val="TOC1"/>
    <w:semiHidden/>
    <w:rsid w:val="006D3D7B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6D3D7B"/>
    <w:pPr>
      <w:ind w:left="284"/>
    </w:pPr>
  </w:style>
  <w:style w:type="paragraph" w:styleId="Index1">
    <w:name w:val="index 1"/>
    <w:basedOn w:val="Normal"/>
    <w:semiHidden/>
    <w:rsid w:val="006D3D7B"/>
    <w:pPr>
      <w:keepLines/>
      <w:spacing w:after="0"/>
    </w:pPr>
  </w:style>
  <w:style w:type="paragraph" w:customStyle="1" w:styleId="ZH">
    <w:name w:val="ZH"/>
    <w:rsid w:val="006D3D7B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6D3D7B"/>
    <w:pPr>
      <w:outlineLvl w:val="9"/>
    </w:pPr>
  </w:style>
  <w:style w:type="paragraph" w:styleId="ListNumber2">
    <w:name w:val="List Number 2"/>
    <w:basedOn w:val="ListNumber"/>
    <w:semiHidden/>
    <w:rsid w:val="006D3D7B"/>
    <w:pPr>
      <w:ind w:left="851"/>
    </w:pPr>
  </w:style>
  <w:style w:type="character" w:styleId="FootnoteReference">
    <w:name w:val="footnote reference"/>
    <w:semiHidden/>
    <w:rsid w:val="006D3D7B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6D3D7B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6D3D7B"/>
    <w:rPr>
      <w:b/>
    </w:rPr>
  </w:style>
  <w:style w:type="paragraph" w:customStyle="1" w:styleId="TAC">
    <w:name w:val="TAC"/>
    <w:basedOn w:val="TAL"/>
    <w:rsid w:val="006D3D7B"/>
    <w:pPr>
      <w:jc w:val="center"/>
    </w:pPr>
  </w:style>
  <w:style w:type="paragraph" w:customStyle="1" w:styleId="TF">
    <w:name w:val="TF"/>
    <w:basedOn w:val="TH"/>
    <w:rsid w:val="006D3D7B"/>
    <w:pPr>
      <w:keepNext w:val="0"/>
      <w:spacing w:before="0" w:after="240"/>
    </w:pPr>
  </w:style>
  <w:style w:type="paragraph" w:customStyle="1" w:styleId="NO">
    <w:name w:val="NO"/>
    <w:basedOn w:val="Normal"/>
    <w:rsid w:val="006D3D7B"/>
    <w:pPr>
      <w:keepLines/>
      <w:ind w:left="1135" w:hanging="851"/>
    </w:pPr>
  </w:style>
  <w:style w:type="paragraph" w:styleId="TOC9">
    <w:name w:val="toc 9"/>
    <w:basedOn w:val="TOC8"/>
    <w:semiHidden/>
    <w:rsid w:val="006D3D7B"/>
    <w:pPr>
      <w:ind w:left="1418" w:hanging="1418"/>
    </w:pPr>
  </w:style>
  <w:style w:type="paragraph" w:customStyle="1" w:styleId="EX">
    <w:name w:val="EX"/>
    <w:basedOn w:val="Normal"/>
    <w:rsid w:val="006D3D7B"/>
    <w:pPr>
      <w:keepLines/>
      <w:ind w:left="1702" w:hanging="1418"/>
    </w:pPr>
  </w:style>
  <w:style w:type="paragraph" w:customStyle="1" w:styleId="FP">
    <w:name w:val="FP"/>
    <w:basedOn w:val="Normal"/>
    <w:rsid w:val="006D3D7B"/>
    <w:pPr>
      <w:spacing w:after="0"/>
    </w:pPr>
  </w:style>
  <w:style w:type="paragraph" w:customStyle="1" w:styleId="LD">
    <w:name w:val="LD"/>
    <w:rsid w:val="006D3D7B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6D3D7B"/>
    <w:pPr>
      <w:spacing w:after="0"/>
    </w:pPr>
  </w:style>
  <w:style w:type="paragraph" w:customStyle="1" w:styleId="EW">
    <w:name w:val="EW"/>
    <w:basedOn w:val="EX"/>
    <w:rsid w:val="006D3D7B"/>
    <w:pPr>
      <w:spacing w:after="0"/>
    </w:pPr>
  </w:style>
  <w:style w:type="paragraph" w:styleId="TOC6">
    <w:name w:val="toc 6"/>
    <w:basedOn w:val="TOC5"/>
    <w:next w:val="Normal"/>
    <w:semiHidden/>
    <w:rsid w:val="006D3D7B"/>
    <w:pPr>
      <w:ind w:left="1985" w:hanging="1985"/>
    </w:pPr>
  </w:style>
  <w:style w:type="paragraph" w:styleId="TOC7">
    <w:name w:val="toc 7"/>
    <w:basedOn w:val="TOC6"/>
    <w:next w:val="Normal"/>
    <w:semiHidden/>
    <w:rsid w:val="006D3D7B"/>
    <w:pPr>
      <w:ind w:left="2268" w:hanging="2268"/>
    </w:pPr>
  </w:style>
  <w:style w:type="paragraph" w:styleId="ListBullet2">
    <w:name w:val="List Bullet 2"/>
    <w:basedOn w:val="ListBullet"/>
    <w:semiHidden/>
    <w:rsid w:val="006D3D7B"/>
    <w:pPr>
      <w:ind w:left="851"/>
    </w:pPr>
  </w:style>
  <w:style w:type="paragraph" w:styleId="ListBullet3">
    <w:name w:val="List Bullet 3"/>
    <w:basedOn w:val="ListBullet2"/>
    <w:semiHidden/>
    <w:rsid w:val="006D3D7B"/>
    <w:pPr>
      <w:ind w:left="1135"/>
    </w:pPr>
  </w:style>
  <w:style w:type="paragraph" w:styleId="ListNumber">
    <w:name w:val="List Number"/>
    <w:basedOn w:val="List"/>
    <w:semiHidden/>
    <w:rsid w:val="006D3D7B"/>
  </w:style>
  <w:style w:type="paragraph" w:customStyle="1" w:styleId="EQ">
    <w:name w:val="EQ"/>
    <w:basedOn w:val="Normal"/>
    <w:next w:val="Normal"/>
    <w:rsid w:val="006D3D7B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6D3D7B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D3D7B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D3D7B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6D3D7B"/>
    <w:pPr>
      <w:jc w:val="right"/>
    </w:pPr>
  </w:style>
  <w:style w:type="paragraph" w:customStyle="1" w:styleId="H6">
    <w:name w:val="H6"/>
    <w:basedOn w:val="Heading5"/>
    <w:next w:val="Normal"/>
    <w:rsid w:val="006D3D7B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D3D7B"/>
    <w:pPr>
      <w:ind w:left="851" w:hanging="851"/>
    </w:pPr>
  </w:style>
  <w:style w:type="paragraph" w:customStyle="1" w:styleId="TAL">
    <w:name w:val="TAL"/>
    <w:basedOn w:val="Normal"/>
    <w:rsid w:val="006D3D7B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6D3D7B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6D3D7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6D3D7B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6D3D7B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6D3D7B"/>
    <w:pPr>
      <w:framePr w:wrap="notBeside" w:y="16161"/>
    </w:pPr>
  </w:style>
  <w:style w:type="character" w:customStyle="1" w:styleId="ZGSM">
    <w:name w:val="ZGSM"/>
    <w:rsid w:val="006D3D7B"/>
  </w:style>
  <w:style w:type="paragraph" w:styleId="List2">
    <w:name w:val="List 2"/>
    <w:basedOn w:val="List"/>
    <w:semiHidden/>
    <w:rsid w:val="006D3D7B"/>
    <w:pPr>
      <w:ind w:left="851"/>
    </w:pPr>
  </w:style>
  <w:style w:type="paragraph" w:customStyle="1" w:styleId="ZG">
    <w:name w:val="ZG"/>
    <w:rsid w:val="006D3D7B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6D3D7B"/>
    <w:pPr>
      <w:ind w:left="1135"/>
    </w:pPr>
  </w:style>
  <w:style w:type="paragraph" w:styleId="List4">
    <w:name w:val="List 4"/>
    <w:basedOn w:val="List3"/>
    <w:semiHidden/>
    <w:rsid w:val="006D3D7B"/>
    <w:pPr>
      <w:ind w:left="1418"/>
    </w:pPr>
  </w:style>
  <w:style w:type="paragraph" w:styleId="List5">
    <w:name w:val="List 5"/>
    <w:basedOn w:val="List4"/>
    <w:semiHidden/>
    <w:rsid w:val="006D3D7B"/>
    <w:pPr>
      <w:ind w:left="1702"/>
    </w:pPr>
  </w:style>
  <w:style w:type="paragraph" w:customStyle="1" w:styleId="EditorsNote">
    <w:name w:val="Editor's Note"/>
    <w:basedOn w:val="NO"/>
    <w:rsid w:val="006D3D7B"/>
    <w:rPr>
      <w:color w:val="FF0000"/>
    </w:rPr>
  </w:style>
  <w:style w:type="paragraph" w:styleId="List">
    <w:name w:val="List"/>
    <w:basedOn w:val="Normal"/>
    <w:semiHidden/>
    <w:rsid w:val="006D3D7B"/>
    <w:pPr>
      <w:ind w:left="568" w:hanging="284"/>
    </w:pPr>
  </w:style>
  <w:style w:type="paragraph" w:styleId="ListBullet">
    <w:name w:val="List Bullet"/>
    <w:basedOn w:val="List"/>
    <w:semiHidden/>
    <w:rsid w:val="006D3D7B"/>
  </w:style>
  <w:style w:type="paragraph" w:styleId="ListBullet4">
    <w:name w:val="List Bullet 4"/>
    <w:basedOn w:val="ListBullet3"/>
    <w:semiHidden/>
    <w:rsid w:val="006D3D7B"/>
    <w:pPr>
      <w:ind w:left="1418"/>
    </w:pPr>
  </w:style>
  <w:style w:type="paragraph" w:styleId="ListBullet5">
    <w:name w:val="List Bullet 5"/>
    <w:basedOn w:val="ListBullet4"/>
    <w:semiHidden/>
    <w:rsid w:val="006D3D7B"/>
    <w:pPr>
      <w:ind w:left="1702"/>
    </w:pPr>
  </w:style>
  <w:style w:type="paragraph" w:customStyle="1" w:styleId="B2">
    <w:name w:val="B2"/>
    <w:basedOn w:val="List2"/>
    <w:rsid w:val="006D3D7B"/>
  </w:style>
  <w:style w:type="paragraph" w:customStyle="1" w:styleId="B3">
    <w:name w:val="B3"/>
    <w:basedOn w:val="List3"/>
    <w:rsid w:val="006D3D7B"/>
  </w:style>
  <w:style w:type="paragraph" w:customStyle="1" w:styleId="B4">
    <w:name w:val="B4"/>
    <w:basedOn w:val="List4"/>
    <w:rsid w:val="006D3D7B"/>
  </w:style>
  <w:style w:type="paragraph" w:customStyle="1" w:styleId="B5">
    <w:name w:val="B5"/>
    <w:basedOn w:val="List5"/>
    <w:rsid w:val="006D3D7B"/>
  </w:style>
  <w:style w:type="paragraph" w:customStyle="1" w:styleId="ZTD">
    <w:name w:val="ZTD"/>
    <w:basedOn w:val="ZB"/>
    <w:rsid w:val="006D3D7B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106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1385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Abdessamad EL MOATAMID</cp:lastModifiedBy>
  <cp:revision>68</cp:revision>
  <cp:lastPrinted>2002-04-23T07:10:00Z</cp:lastPrinted>
  <dcterms:created xsi:type="dcterms:W3CDTF">2024-11-21T17:18:00Z</dcterms:created>
  <dcterms:modified xsi:type="dcterms:W3CDTF">2024-11-21T19:07:00Z</dcterms:modified>
</cp:coreProperties>
</file>