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CP-242139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DetNet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TSC user plane node management information reporting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DetNet, IIoT, 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 4820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Framed Routing and Prefix Delegation in 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Prefix delegation in 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4.2.2.36, 4.2.6.12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report of extra UE Address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