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77AB" w14:textId="17DE12F2" w:rsidR="004C7D48" w:rsidRDefault="004C7D48" w:rsidP="004C7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5661388"/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CP-242111</w:t>
      </w:r>
    </w:p>
    <w:p w14:paraId="78030F5E" w14:textId="2408B1F7" w:rsidR="004C7D48" w:rsidRDefault="004C7D48" w:rsidP="004C7D48">
      <w:pPr>
        <w:pStyle w:val="Header"/>
        <w:tabs>
          <w:tab w:val="right" w:pos="9638"/>
        </w:tabs>
        <w:rPr>
          <w:sz w:val="24"/>
        </w:rPr>
      </w:pPr>
      <w:r>
        <w:rPr>
          <w:sz w:val="24"/>
        </w:rPr>
        <w:t>Melbourbne;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September 2024</w:t>
      </w:r>
      <w:bookmarkEnd w:id="0"/>
    </w:p>
    <w:p w14:paraId="6992420F" w14:textId="77777777" w:rsidR="004C7D48" w:rsidRDefault="004C7D48" w:rsidP="004C7D48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  <w:lang w:eastAsia="ko-KR"/>
        </w:rPr>
      </w:pPr>
    </w:p>
    <w:p w14:paraId="0AD1F656" w14:textId="36911C9A" w:rsidR="009D5965" w:rsidRPr="004C7D48" w:rsidRDefault="009D5965" w:rsidP="009D5965">
      <w:pPr>
        <w:pStyle w:val="Header"/>
        <w:tabs>
          <w:tab w:val="right" w:pos="9638"/>
        </w:tabs>
        <w:rPr>
          <w:color w:val="D0CECE" w:themeColor="background2" w:themeShade="E6"/>
          <w:sz w:val="24"/>
          <w:szCs w:val="24"/>
        </w:rPr>
      </w:pP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3</w:t>
      </w:r>
      <w:r w:rsidRPr="004C7D48">
        <w:rPr>
          <w:color w:val="D0CECE" w:themeColor="background2" w:themeShade="E6"/>
          <w:sz w:val="24"/>
          <w:szCs w:val="24"/>
        </w:rPr>
        <w:t>GPP TSG CT WG1 Meeting #1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5</w:t>
      </w:r>
      <w:r w:rsidRPr="004C7D48">
        <w:rPr>
          <w:color w:val="D0CECE" w:themeColor="background2" w:themeShade="E6"/>
          <w:sz w:val="24"/>
          <w:szCs w:val="24"/>
        </w:rPr>
        <w:t xml:space="preserve">0 </w:t>
      </w:r>
      <w:r w:rsidRPr="004C7D48">
        <w:rPr>
          <w:color w:val="D0CECE" w:themeColor="background2" w:themeShade="E6"/>
          <w:sz w:val="24"/>
          <w:szCs w:val="24"/>
        </w:rPr>
        <w:tab/>
        <w:t>C1-</w:t>
      </w:r>
      <w:r w:rsidRPr="004C7D48">
        <w:rPr>
          <w:color w:val="D0CECE" w:themeColor="background2" w:themeShade="E6"/>
          <w:sz w:val="24"/>
          <w:szCs w:val="24"/>
          <w:lang w:eastAsia="ko-KR"/>
        </w:rPr>
        <w:t>2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4</w:t>
      </w:r>
      <w:r w:rsidR="007D6619"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50</w:t>
      </w:r>
      <w:r w:rsidR="008C25E9"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59</w:t>
      </w:r>
    </w:p>
    <w:p w14:paraId="33E3F4A5" w14:textId="77777777" w:rsidR="009D5965" w:rsidRPr="007861B8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 w:rsidRPr="004C7D48">
        <w:rPr>
          <w:color w:val="D0CECE" w:themeColor="background2" w:themeShade="E6"/>
          <w:sz w:val="24"/>
          <w:szCs w:val="24"/>
        </w:rPr>
        <w:t xml:space="preserve">Maastricht,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Netherlands</w:t>
      </w:r>
      <w:r w:rsidRPr="004C7D48">
        <w:rPr>
          <w:color w:val="D0CECE" w:themeColor="background2" w:themeShade="E6"/>
          <w:sz w:val="24"/>
          <w:szCs w:val="24"/>
        </w:rPr>
        <w:t xml:space="preserve">,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19</w:t>
      </w:r>
      <w:r w:rsidRPr="004C7D48">
        <w:rPr>
          <w:color w:val="D0CECE" w:themeColor="background2" w:themeShade="E6"/>
          <w:sz w:val="24"/>
          <w:szCs w:val="24"/>
        </w:rPr>
        <w:t xml:space="preserve"> –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2</w:t>
      </w:r>
      <w:r w:rsidRPr="004C7D48">
        <w:rPr>
          <w:color w:val="D0CECE" w:themeColor="background2" w:themeShade="E6"/>
          <w:sz w:val="24"/>
          <w:szCs w:val="24"/>
        </w:rPr>
        <w:t xml:space="preserve">3 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August</w:t>
      </w:r>
      <w:r w:rsidRPr="004C7D48">
        <w:rPr>
          <w:color w:val="D0CECE" w:themeColor="background2" w:themeShade="E6"/>
          <w:sz w:val="24"/>
          <w:szCs w:val="24"/>
        </w:rPr>
        <w:t xml:space="preserve"> 202</w:t>
      </w:r>
      <w:r w:rsidRPr="004C7D48">
        <w:rPr>
          <w:rFonts w:hint="eastAsia"/>
          <w:color w:val="D0CECE" w:themeColor="background2" w:themeShade="E6"/>
          <w:sz w:val="24"/>
          <w:szCs w:val="24"/>
          <w:lang w:eastAsia="ko-KR"/>
        </w:rPr>
        <w:t>4</w:t>
      </w:r>
      <w:r w:rsidRPr="006C2E80">
        <w:tab/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70ED3E53" w:rsidR="005D1153" w:rsidRPr="006C2E80" w:rsidRDefault="005D1153" w:rsidP="00543F8C">
      <w:pPr>
        <w:spacing w:before="240"/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Pr="005D1153">
        <w:rPr>
          <w:lang w:val="en-US" w:eastAsia="zh-CN"/>
        </w:rPr>
        <w:t>Qualcomm Incorporated</w:t>
      </w:r>
    </w:p>
    <w:p w14:paraId="0E37DA89" w14:textId="4813F5E4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AB6151" w:rsidRPr="00273FE5">
        <w:rPr>
          <w:lang w:eastAsia="zh-CN"/>
        </w:rPr>
        <w:t xml:space="preserve">New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77777777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6C8A6AC0" w14:textId="14D23D9F" w:rsidR="005D1153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.1.1</w:t>
      </w:r>
    </w:p>
    <w:p w14:paraId="7CAEB348" w14:textId="77777777" w:rsidR="005D1153" w:rsidRPr="005D1153" w:rsidRDefault="005D1153" w:rsidP="00583AA5">
      <w:pPr>
        <w:rPr>
          <w:rFonts w:asciiTheme="majorHAnsi" w:eastAsiaTheme="majorEastAsia" w:hAnsiTheme="majorHAnsi" w:cstheme="majorBidi"/>
          <w:color w:val="272727" w:themeColor="text1" w:themeTint="D8"/>
          <w:sz w:val="21"/>
          <w:szCs w:val="21"/>
          <w:lang w:eastAsia="en-US"/>
        </w:rPr>
      </w:pPr>
      <w:r w:rsidRPr="005D1153">
        <w:t>3GPP™ Work Item Description</w:t>
      </w:r>
    </w:p>
    <w:p w14:paraId="78246481" w14:textId="5520C718" w:rsidR="00BA3A53" w:rsidRDefault="005D1153" w:rsidP="00583AA5">
      <w:pPr>
        <w:rPr>
          <w:rFonts w:cs="Arial"/>
          <w:noProof/>
        </w:rPr>
      </w:pPr>
      <w:r w:rsidRPr="005D1153">
        <w:rPr>
          <w:rFonts w:cs="Arial"/>
          <w:noProof/>
          <w:lang w:eastAsia="en-US"/>
        </w:rPr>
        <w:t xml:space="preserve">Information on Work Items can be found at </w:t>
      </w:r>
      <w:hyperlink r:id="rId8" w:history="1">
        <w:r w:rsidRPr="005D1153">
          <w:rPr>
            <w:rFonts w:cs="Arial"/>
            <w:noProof/>
            <w:lang w:eastAsia="en-US"/>
          </w:rPr>
          <w:t>http://www.3gpp.org/Work-Items</w:t>
        </w:r>
      </w:hyperlink>
      <w:r w:rsidRPr="005D1153">
        <w:rPr>
          <w:rFonts w:cs="Arial"/>
          <w:noProof/>
          <w:lang w:eastAsia="en-US"/>
        </w:rPr>
        <w:t xml:space="preserve"> </w:t>
      </w:r>
      <w:r w:rsidRPr="005D1153">
        <w:rPr>
          <w:rFonts w:cs="Arial"/>
          <w:noProof/>
          <w:lang w:eastAsia="en-US"/>
        </w:rPr>
        <w:br/>
      </w:r>
      <w:r w:rsidRPr="005D1153">
        <w:rPr>
          <w:lang w:eastAsia="en-US"/>
        </w:rPr>
        <w:t xml:space="preserve">See also the </w:t>
      </w:r>
      <w:hyperlink r:id="rId9" w:history="1">
        <w:r w:rsidRPr="005D1153">
          <w:rPr>
            <w:lang w:eastAsia="en-US"/>
          </w:rPr>
          <w:t>3GPP Working Procedures</w:t>
        </w:r>
      </w:hyperlink>
      <w:r w:rsidRPr="005D1153">
        <w:rPr>
          <w:lang w:eastAsia="en-US"/>
        </w:rPr>
        <w:t xml:space="preserve">, article 39 and the TSG Working Methods in </w:t>
      </w:r>
      <w:hyperlink r:id="rId10" w:history="1">
        <w:r w:rsidRPr="005D1153">
          <w:rPr>
            <w:lang w:eastAsia="en-US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F517D6" w:rsidRDefault="00F517D6" w:rsidP="00583AA5">
            <w:pPr>
              <w:pStyle w:val="TAC"/>
            </w:pPr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 xml:space="preserve">22.261, for instance the so-called “Velcro” solution whereby the relay node consists of a UE co-located with a full </w:t>
      </w:r>
      <w:proofErr w:type="spellStart"/>
      <w:r w:rsidRPr="00717AAD">
        <w:t>gNB</w:t>
      </w:r>
      <w:proofErr w:type="spellEnd"/>
      <w:r w:rsidRPr="00717AAD">
        <w:t xml:space="preserve">, with the </w:t>
      </w:r>
      <w:proofErr w:type="spellStart"/>
      <w:r w:rsidRPr="00717AAD">
        <w:t>gNB</w:t>
      </w:r>
      <w:proofErr w:type="spellEnd"/>
      <w:r w:rsidRPr="00717AAD">
        <w:t xml:space="preserve">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</w:t>
      </w:r>
      <w:proofErr w:type="spellStart"/>
      <w:r w:rsidR="00FB5043" w:rsidRPr="00FB5043">
        <w:rPr>
          <w:lang w:eastAsia="ko-KR"/>
        </w:rPr>
        <w:t>gNB</w:t>
      </w:r>
      <w:proofErr w:type="spellEnd"/>
      <w:r w:rsidR="00FB5043" w:rsidRPr="00FB5043">
        <w:rPr>
          <w:lang w:eastAsia="ko-KR"/>
        </w:rPr>
        <w:t xml:space="preserve">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component (MWAB-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>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0588D602" w:rsidR="002023B7" w:rsidRDefault="0075156A" w:rsidP="00583AA5">
      <w:pPr>
        <w:pStyle w:val="B1"/>
        <w:numPr>
          <w:ilvl w:val="0"/>
          <w:numId w:val="11"/>
        </w:numPr>
      </w:pPr>
      <w:bookmarkStart w:id="1" w:name="_Hlk127349362"/>
      <w:r>
        <w:rPr>
          <w:rFonts w:hint="eastAsia"/>
          <w:lang w:eastAsia="ko-KR"/>
        </w:rPr>
        <w:t>Potential d</w:t>
      </w:r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1"/>
    <w:p w14:paraId="2B54811F" w14:textId="6A85641E" w:rsidR="00FB5043" w:rsidRDefault="00F66537" w:rsidP="00C349F7">
      <w:pPr>
        <w:pStyle w:val="B1"/>
        <w:numPr>
          <w:ilvl w:val="0"/>
          <w:numId w:val="11"/>
        </w:numPr>
      </w:pPr>
      <w:r>
        <w:rPr>
          <w:rFonts w:hint="eastAsia"/>
          <w:lang w:eastAsia="ko-KR"/>
        </w:rPr>
        <w:t>Potential d</w:t>
      </w:r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</w:t>
      </w:r>
      <w:proofErr w:type="spellStart"/>
      <w:r w:rsidR="00FB5043">
        <w:rPr>
          <w:rFonts w:hint="eastAsia"/>
          <w:lang w:eastAsia="ko-KR"/>
        </w:rPr>
        <w:t>gNB</w:t>
      </w:r>
      <w:proofErr w:type="spellEnd"/>
      <w:r w:rsidR="00FB5043">
        <w:rPr>
          <w:rFonts w:hint="eastAsia"/>
          <w:lang w:eastAsia="ko-KR"/>
        </w:rPr>
        <w:t xml:space="preserve">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7A81E33E" w14:textId="77777777" w:rsidR="00635462" w:rsidRPr="001A2D56" w:rsidRDefault="00635462" w:rsidP="00583AA5">
      <w:r w:rsidRPr="001A2D56">
        <w:t>CT4:</w:t>
      </w:r>
    </w:p>
    <w:p w14:paraId="63F7C35F" w14:textId="1EB887A8" w:rsidR="00635462" w:rsidRPr="00B45D8D" w:rsidRDefault="002023B7" w:rsidP="00B45D8D">
      <w:pPr>
        <w:pStyle w:val="B1"/>
        <w:numPr>
          <w:ilvl w:val="0"/>
          <w:numId w:val="11"/>
        </w:numPr>
        <w:rPr>
          <w:lang w:eastAsia="ko-KR"/>
        </w:rPr>
      </w:pPr>
      <w:r>
        <w:rPr>
          <w:rFonts w:hint="eastAsia"/>
          <w:lang w:eastAsia="ko-KR"/>
        </w:rPr>
        <w:t>Possible u</w:t>
      </w:r>
      <w:r w:rsidR="00635462" w:rsidRPr="00B45D8D">
        <w:rPr>
          <w:lang w:eastAsia="ko-KR"/>
        </w:rPr>
        <w:t xml:space="preserve">pdates to the AMF </w:t>
      </w:r>
      <w:r w:rsidR="00635462" w:rsidRPr="001A2D56">
        <w:rPr>
          <w:lang w:eastAsia="ko-KR"/>
        </w:rPr>
        <w:t xml:space="preserve">to support operation of </w:t>
      </w:r>
      <w:r w:rsidR="00DD10A3">
        <w:rPr>
          <w:rFonts w:hint="eastAsia"/>
          <w:lang w:eastAsia="ko-KR"/>
        </w:rPr>
        <w:t>MWAB</w:t>
      </w:r>
      <w:r w:rsidR="00763703" w:rsidRPr="001A2D56">
        <w:rPr>
          <w:lang w:eastAsia="ko-KR"/>
        </w:rPr>
        <w:t>.</w:t>
      </w:r>
    </w:p>
    <w:p w14:paraId="2A55A78D" w14:textId="659A72B8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r>
        <w:rPr>
          <w:rFonts w:hint="eastAsia"/>
          <w:lang w:eastAsia="ko-KR"/>
        </w:rPr>
        <w:t>Po</w:t>
      </w:r>
      <w:r w:rsidR="00FA1E73">
        <w:rPr>
          <w:lang w:eastAsia="ko-KR"/>
        </w:rPr>
        <w:t>ssible</w:t>
      </w:r>
      <w:r>
        <w:rPr>
          <w:rFonts w:hint="eastAsia"/>
          <w:lang w:eastAsia="ko-KR"/>
        </w:rPr>
        <w:t xml:space="preserve"> u</w:t>
      </w:r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</w:t>
      </w:r>
      <w:proofErr w:type="spellStart"/>
      <w:r w:rsidR="00DD10A3"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553A3C43" w:rsidR="00942417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</w:t>
            </w:r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028EA16F" w:rsidR="00E84F17" w:rsidRPr="006C2E80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5FC78712" w:rsidR="00EA3D11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4B10A14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1469924B" w:rsidR="00EA3D11" w:rsidRDefault="00EA3D11" w:rsidP="00583AA5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5B611EB5" w:rsidR="00EA3D11" w:rsidRPr="006C2E80" w:rsidRDefault="00640AFC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AMF services to support operation of </w:t>
            </w:r>
            <w:r w:rsidR="00F52605"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37077341" w14:textId="5351F7A5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21DF82F5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77BA927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16AFB21F" w:rsidR="00EA3D11" w:rsidRDefault="00EA3D11" w:rsidP="00583AA5">
            <w:pPr>
              <w:pStyle w:val="TAL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3AF5496D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Possible </w:t>
            </w:r>
            <w:r w:rsidR="00EA3D11">
              <w:t xml:space="preserve">new </w:t>
            </w:r>
            <w:r>
              <w:rPr>
                <w:rFonts w:hint="eastAsia"/>
                <w:lang w:eastAsia="ko-KR"/>
              </w:rPr>
              <w:t xml:space="preserve">definition of </w:t>
            </w:r>
            <w:r w:rsidR="00EA3D11">
              <w:t xml:space="preserve">common data types applicable for multiple 5G services to support operation of </w:t>
            </w:r>
            <w:r>
              <w:rPr>
                <w:rFonts w:hint="eastAsia"/>
                <w:lang w:eastAsia="ko-KR"/>
              </w:rPr>
              <w:t>MWAB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0BEE7FDC" w14:textId="7C7099E3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2DBD8EFB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55A094CE" w:rsidR="00EA3D11" w:rsidRPr="006C2E80" w:rsidRDefault="00F52605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Possible u</w:t>
            </w:r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77777777" w:rsidR="00F73D5B" w:rsidRPr="00264431" w:rsidRDefault="00F73D5B" w:rsidP="00585E79">
            <w:pPr>
              <w:pStyle w:val="TAL"/>
            </w:pP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2B2E7" w14:textId="77777777" w:rsidR="00132630" w:rsidRDefault="00132630" w:rsidP="00583AA5">
      <w:r>
        <w:separator/>
      </w:r>
    </w:p>
  </w:endnote>
  <w:endnote w:type="continuationSeparator" w:id="0">
    <w:p w14:paraId="65A79EC3" w14:textId="77777777" w:rsidR="00132630" w:rsidRDefault="00132630" w:rsidP="00583AA5">
      <w:r>
        <w:continuationSeparator/>
      </w:r>
    </w:p>
  </w:endnote>
  <w:endnote w:type="continuationNotice" w:id="1">
    <w:p w14:paraId="2DBDB5F5" w14:textId="77777777" w:rsidR="00132630" w:rsidRDefault="00132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62DA7" w14:textId="77777777" w:rsidR="00132630" w:rsidRDefault="00132630" w:rsidP="00583AA5">
      <w:r>
        <w:separator/>
      </w:r>
    </w:p>
  </w:footnote>
  <w:footnote w:type="continuationSeparator" w:id="0">
    <w:p w14:paraId="5D3B58F9" w14:textId="77777777" w:rsidR="00132630" w:rsidRDefault="00132630" w:rsidP="00583AA5">
      <w:r>
        <w:continuationSeparator/>
      </w:r>
    </w:p>
  </w:footnote>
  <w:footnote w:type="continuationNotice" w:id="1">
    <w:p w14:paraId="1D6D8922" w14:textId="77777777" w:rsidR="00132630" w:rsidRDefault="001326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E0A"/>
    <w:rsid w:val="000205C5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1FD"/>
    <w:rsid w:val="000B62A2"/>
    <w:rsid w:val="000C0BF7"/>
    <w:rsid w:val="000C3160"/>
    <w:rsid w:val="000C5FE3"/>
    <w:rsid w:val="000D122A"/>
    <w:rsid w:val="000D7523"/>
    <w:rsid w:val="000E55AD"/>
    <w:rsid w:val="000E630D"/>
    <w:rsid w:val="000F3EA3"/>
    <w:rsid w:val="001001BD"/>
    <w:rsid w:val="00102222"/>
    <w:rsid w:val="0011615F"/>
    <w:rsid w:val="001163CC"/>
    <w:rsid w:val="00120541"/>
    <w:rsid w:val="001211F3"/>
    <w:rsid w:val="00124A00"/>
    <w:rsid w:val="00127B5D"/>
    <w:rsid w:val="00132630"/>
    <w:rsid w:val="00133860"/>
    <w:rsid w:val="00133B51"/>
    <w:rsid w:val="00140145"/>
    <w:rsid w:val="00147BC6"/>
    <w:rsid w:val="00150160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D5F"/>
    <w:rsid w:val="001F7EB4"/>
    <w:rsid w:val="002000C2"/>
    <w:rsid w:val="002023B7"/>
    <w:rsid w:val="00204EA6"/>
    <w:rsid w:val="00205F25"/>
    <w:rsid w:val="0022094D"/>
    <w:rsid w:val="00221B1E"/>
    <w:rsid w:val="00240DCD"/>
    <w:rsid w:val="00242432"/>
    <w:rsid w:val="0024675C"/>
    <w:rsid w:val="0024786B"/>
    <w:rsid w:val="00251D80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2283"/>
    <w:rsid w:val="00435940"/>
    <w:rsid w:val="0043745F"/>
    <w:rsid w:val="00437F58"/>
    <w:rsid w:val="0044029F"/>
    <w:rsid w:val="00440BC9"/>
    <w:rsid w:val="00454609"/>
    <w:rsid w:val="00455DE4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EE1"/>
    <w:rsid w:val="004C22D7"/>
    <w:rsid w:val="004C22D9"/>
    <w:rsid w:val="004C3F8F"/>
    <w:rsid w:val="004C634D"/>
    <w:rsid w:val="004C7D48"/>
    <w:rsid w:val="004D24B9"/>
    <w:rsid w:val="004D2CDA"/>
    <w:rsid w:val="004E2CE2"/>
    <w:rsid w:val="004E313F"/>
    <w:rsid w:val="004E398A"/>
    <w:rsid w:val="004E5172"/>
    <w:rsid w:val="004E6F8A"/>
    <w:rsid w:val="004F3D33"/>
    <w:rsid w:val="00502CD2"/>
    <w:rsid w:val="00502E0F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11EC4"/>
    <w:rsid w:val="00612542"/>
    <w:rsid w:val="006146D2"/>
    <w:rsid w:val="00620B3F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ED8"/>
    <w:rsid w:val="00651501"/>
    <w:rsid w:val="00654893"/>
    <w:rsid w:val="00655760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5E87"/>
    <w:rsid w:val="006F1A44"/>
    <w:rsid w:val="006F3AC0"/>
    <w:rsid w:val="006F6511"/>
    <w:rsid w:val="00700C2B"/>
    <w:rsid w:val="00706A1A"/>
    <w:rsid w:val="007075E8"/>
    <w:rsid w:val="00707673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7757F"/>
    <w:rsid w:val="0078034D"/>
    <w:rsid w:val="00782640"/>
    <w:rsid w:val="007838DD"/>
    <w:rsid w:val="007844CE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C1F"/>
    <w:rsid w:val="008146A2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493F"/>
    <w:rsid w:val="009C2977"/>
    <w:rsid w:val="009C2DCC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B018BD"/>
    <w:rsid w:val="00B03AF5"/>
    <w:rsid w:val="00B03C01"/>
    <w:rsid w:val="00B06464"/>
    <w:rsid w:val="00B078D6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AE0"/>
    <w:rsid w:val="00BD484F"/>
    <w:rsid w:val="00BD5D66"/>
    <w:rsid w:val="00BF7C9D"/>
    <w:rsid w:val="00C01E8C"/>
    <w:rsid w:val="00C02DF6"/>
    <w:rsid w:val="00C03845"/>
    <w:rsid w:val="00C03E01"/>
    <w:rsid w:val="00C0738F"/>
    <w:rsid w:val="00C1116E"/>
    <w:rsid w:val="00C1261D"/>
    <w:rsid w:val="00C12C6E"/>
    <w:rsid w:val="00C15135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21C1"/>
    <w:rsid w:val="00D653AC"/>
    <w:rsid w:val="00D71F40"/>
    <w:rsid w:val="00D73123"/>
    <w:rsid w:val="00D77416"/>
    <w:rsid w:val="00D80FC6"/>
    <w:rsid w:val="00D81F1F"/>
    <w:rsid w:val="00D94917"/>
    <w:rsid w:val="00D95113"/>
    <w:rsid w:val="00DA6716"/>
    <w:rsid w:val="00DA74F3"/>
    <w:rsid w:val="00DB51B1"/>
    <w:rsid w:val="00DB69F3"/>
    <w:rsid w:val="00DC4907"/>
    <w:rsid w:val="00DC668F"/>
    <w:rsid w:val="00DC7EB9"/>
    <w:rsid w:val="00DD017C"/>
    <w:rsid w:val="00DD10A3"/>
    <w:rsid w:val="00DD397A"/>
    <w:rsid w:val="00DD58B7"/>
    <w:rsid w:val="00DD6699"/>
    <w:rsid w:val="00DE04A5"/>
    <w:rsid w:val="00DE3168"/>
    <w:rsid w:val="00DE4847"/>
    <w:rsid w:val="00DE7170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20C37"/>
    <w:rsid w:val="00E418DE"/>
    <w:rsid w:val="00E41C67"/>
    <w:rsid w:val="00E42B99"/>
    <w:rsid w:val="00E460B7"/>
    <w:rsid w:val="00E52C57"/>
    <w:rsid w:val="00E57E7D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6B03"/>
    <w:rsid w:val="00ED7A5B"/>
    <w:rsid w:val="00EF15C6"/>
    <w:rsid w:val="00EF4AA9"/>
    <w:rsid w:val="00F041D3"/>
    <w:rsid w:val="00F04F8D"/>
    <w:rsid w:val="00F07C92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6BE5"/>
    <w:rsid w:val="00F802B1"/>
    <w:rsid w:val="00F83D11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824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MCC_C1-242560</cp:lastModifiedBy>
  <cp:revision>4</cp:revision>
  <cp:lastPrinted>2000-02-29T11:31:00Z</cp:lastPrinted>
  <dcterms:created xsi:type="dcterms:W3CDTF">2024-08-27T12:33:00Z</dcterms:created>
  <dcterms:modified xsi:type="dcterms:W3CDTF">2024-08-29T17:36:00Z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