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7FE4B" w14:textId="5801820B" w:rsidR="00486BA0" w:rsidRDefault="00486BA0" w:rsidP="00486B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021</w:t>
      </w:r>
    </w:p>
    <w:p w14:paraId="51A36FD1" w14:textId="77777777" w:rsidR="00486BA0" w:rsidRDefault="00486BA0" w:rsidP="00486B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11C88A41" w14:textId="587D95A2" w:rsidR="001E489F" w:rsidRPr="007861B8" w:rsidRDefault="001E489F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49C8BA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73BB80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581A3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eastAsia="SimSun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SimSun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 xml:space="preserve">Possible impacts on </w:t>
      </w:r>
      <w:r>
        <w:rPr>
          <w:rFonts w:ascii="Times New Roman" w:hAnsi="Times New Roman"/>
          <w:color w:val="000000"/>
          <w:lang w:val="en-US" w:eastAsia="zh-CN"/>
        </w:rPr>
        <w:t xml:space="preserve">the SMF service (e.g. update of 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the </w:t>
      </w:r>
      <w:proofErr w:type="spellStart"/>
      <w:r w:rsidRPr="00E47817">
        <w:rPr>
          <w:rFonts w:ascii="Times New Roman" w:hAnsi="Times New Roman"/>
          <w:color w:val="000000"/>
          <w:lang w:val="en-US" w:eastAsia="zh-CN"/>
        </w:rPr>
        <w:t>Nsmf_EventExposure</w:t>
      </w:r>
      <w:proofErr w:type="spellEnd"/>
      <w:r w:rsidRPr="00E47817">
        <w:rPr>
          <w:rFonts w:ascii="Times New Roman" w:hAnsi="Times New Roman"/>
          <w:color w:val="000000"/>
          <w:lang w:val="en-US" w:eastAsia="zh-CN"/>
        </w:rPr>
        <w:t xml:space="preserve"> service or introduce a new</w:t>
      </w:r>
      <w:r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>)</w:t>
      </w:r>
      <w:r w:rsidRPr="00E47817">
        <w:rPr>
          <w:rFonts w:ascii="Times New Roman" w:hAnsi="Times New Roman"/>
          <w:color w:val="000000"/>
          <w:lang w:val="en-US" w:eastAsia="zh-CN"/>
        </w:rPr>
        <w:t>, to support the retrieval of the NATed UE public IP address and Port.</w:t>
      </w:r>
    </w:p>
    <w:p w14:paraId="006EE8A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 xml:space="preserve">Possible enhancement to the </w:t>
      </w:r>
      <w:proofErr w:type="spellStart"/>
      <w:r w:rsidRPr="00287FC4">
        <w:rPr>
          <w:rFonts w:ascii="Times New Roman" w:hAnsi="Times New Roman"/>
          <w:color w:val="000000"/>
          <w:lang w:eastAsia="zh-CN"/>
        </w:rPr>
        <w:t>Nsmf_EventExposure</w:t>
      </w:r>
      <w:proofErr w:type="spellEnd"/>
      <w:r w:rsidRPr="00287FC4">
        <w:rPr>
          <w:rFonts w:ascii="Times New Roman" w:hAnsi="Times New Roman"/>
          <w:color w:val="000000"/>
          <w:lang w:eastAsia="zh-CN"/>
        </w:rPr>
        <w:t xml:space="preserve"> service to indicate subscription termination due to PDU session release.</w:t>
      </w:r>
    </w:p>
    <w:p w14:paraId="39DF0C74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  <w:t xml:space="preserve">Potential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impacts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</w:t>
      </w:r>
      <w:proofErr w:type="spellStart"/>
      <w:r w:rsidRPr="00C028E1">
        <w:rPr>
          <w:rFonts w:ascii="Times New Roman" w:hAnsi="Times New Roman"/>
          <w:color w:val="000000"/>
          <w:lang w:eastAsia="zh-CN"/>
        </w:rPr>
        <w:t>Nnef_TrafficInfluence</w:t>
      </w:r>
      <w:proofErr w:type="spellEnd"/>
      <w:r w:rsidRPr="00C028E1">
        <w:rPr>
          <w:rFonts w:ascii="Times New Roman" w:hAnsi="Times New Roman"/>
          <w:color w:val="000000"/>
          <w:lang w:eastAsia="zh-CN"/>
        </w:rPr>
        <w:t xml:space="preserve">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Npcf_PolicyAuthorization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Npcf_SMPolicyControl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77777777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 w:rsidRPr="00C028E1"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06B1E03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CF7CF4">
        <w:rPr>
          <w:rFonts w:ascii="Times New Roman" w:hAnsi="Times New Roman" w:hint="eastAsia"/>
          <w:color w:val="000000"/>
          <w:lang w:eastAsia="ja-JP"/>
        </w:rPr>
        <w:t>Possible</w:t>
      </w:r>
      <w:r w:rsidR="00CF7CF4">
        <w:rPr>
          <w:rFonts w:ascii="Times New Roman" w:hAnsi="Times New Roman"/>
          <w:color w:val="000000"/>
          <w:lang w:eastAsia="ja-JP"/>
        </w:rPr>
        <w:t xml:space="preserve">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Nnrf_NFManagement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 xml:space="preserve">handling of Headers/Tags) in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UpfInfo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Nnrf_NFDiscovery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E7961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631965">
        <w:rPr>
          <w:rFonts w:ascii="Times New Roman" w:hAnsi="Times New Roman"/>
          <w:color w:val="000000"/>
          <w:lang w:eastAsia="ja-JP"/>
        </w:rPr>
        <w:t>Possible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Nudm_SubscriberDataManagement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proofErr w:type="spellEnd"/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Impacts on </w:t>
      </w:r>
      <w:proofErr w:type="spellStart"/>
      <w:r w:rsidRPr="1855F1E3">
        <w:rPr>
          <w:rFonts w:ascii="Times New Roman" w:hAnsi="Times New Roman"/>
          <w:color w:val="000000" w:themeColor="text1"/>
          <w:lang w:eastAsia="ja-JP"/>
        </w:rPr>
        <w:t>Nupf_EventExposure</w:t>
      </w:r>
      <w:proofErr w:type="spellEnd"/>
      <w:r w:rsidRPr="1855F1E3">
        <w:rPr>
          <w:rFonts w:ascii="Times New Roman" w:hAnsi="Times New Roman"/>
          <w:color w:val="000000" w:themeColor="text1"/>
          <w:lang w:eastAsia="ja-JP"/>
        </w:rPr>
        <w:t xml:space="preserve">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Nupf_EventExposure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obtain UPF data collection for a specified PDU session or any UE and subscribe Header/Tag detection report.</w:t>
      </w:r>
    </w:p>
    <w:p w14:paraId="365C2CCF" w14:textId="38A9FFA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1BD8587B" w:rsidR="00CB5B62" w:rsidRPr="005A1E30" w:rsidRDefault="00631965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Nudm_SubscriberDataManagement</w:t>
            </w:r>
            <w:proofErr w:type="spellEnd"/>
            <w:r w:rsidRPr="005A1E30">
              <w:rPr>
                <w:i w:val="0"/>
                <w:lang w:val="en-US"/>
              </w:rPr>
              <w:t xml:space="preserve">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</w:t>
            </w:r>
            <w:proofErr w:type="spellStart"/>
            <w:r w:rsidRPr="005A1E30">
              <w:rPr>
                <w:i w:val="0"/>
                <w:lang w:val="en-US"/>
              </w:rPr>
              <w:t>SessionManagementSubscriptionData</w:t>
            </w:r>
            <w:proofErr w:type="spellEnd"/>
            <w:r w:rsidRPr="005A1E30">
              <w:rPr>
                <w:i w:val="0"/>
                <w:lang w:val="en-US"/>
              </w:rPr>
              <w:t xml:space="preserve">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50CCF818" w:rsidR="00631965" w:rsidRPr="005A1E30" w:rsidRDefault="00631965" w:rsidP="0063196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Pr="005A1E30">
              <w:rPr>
                <w:i w:val="0"/>
              </w:rPr>
              <w:t xml:space="preserve">mpacts on the </w:t>
            </w:r>
            <w:proofErr w:type="spellStart"/>
            <w:r w:rsidRPr="005A1E30">
              <w:rPr>
                <w:i w:val="0"/>
              </w:rPr>
              <w:t>Nnrf_NFManagement</w:t>
            </w:r>
            <w:proofErr w:type="spellEnd"/>
            <w:r w:rsidRPr="005A1E30">
              <w:rPr>
                <w:i w:val="0"/>
              </w:rPr>
              <w:t xml:space="preserve">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 xml:space="preserve">, handling of Headers/Tags, ) in </w:t>
            </w:r>
            <w:proofErr w:type="spellStart"/>
            <w:r w:rsidRPr="005A1E30">
              <w:rPr>
                <w:i w:val="0"/>
              </w:rPr>
              <w:t>UpfInfo</w:t>
            </w:r>
            <w:proofErr w:type="spellEnd"/>
            <w:r w:rsidRPr="005A1E30">
              <w:rPr>
                <w:i w:val="0"/>
              </w:rPr>
              <w:t>.</w:t>
            </w:r>
          </w:p>
          <w:p w14:paraId="292C4506" w14:textId="5F2A69AD" w:rsidR="00631965" w:rsidRPr="005A1E30" w:rsidRDefault="00631965" w:rsidP="00631965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</w:t>
            </w:r>
            <w:proofErr w:type="spellStart"/>
            <w:r w:rsidRPr="005A1E30">
              <w:rPr>
                <w:i w:val="0"/>
              </w:rPr>
              <w:t>Nnrf_NFDiscovery</w:t>
            </w:r>
            <w:proofErr w:type="spellEnd"/>
            <w:r w:rsidRPr="005A1E30">
              <w:rPr>
                <w:i w:val="0"/>
              </w:rPr>
              <w:t xml:space="preserve">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631965" w:rsidRPr="008C1BA9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the </w:t>
            </w:r>
            <w:proofErr w:type="spellStart"/>
            <w:r w:rsidRPr="005A1E30">
              <w:rPr>
                <w:i w:val="0"/>
                <w:lang w:val="en-US"/>
              </w:rPr>
              <w:t>Nupf_</w:t>
            </w:r>
            <w:r>
              <w:rPr>
                <w:i w:val="0"/>
                <w:lang w:val="en-US"/>
              </w:rPr>
              <w:t>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to obtain UPF data collection for a specified PDU session or any UE and subscribe Header/Tag detection report.</w:t>
            </w:r>
          </w:p>
          <w:p w14:paraId="3CEB9351" w14:textId="7831F622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406F6D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7777777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 xml:space="preserve">Possible impacts on the </w:t>
            </w:r>
            <w:proofErr w:type="spellStart"/>
            <w:r w:rsidRPr="005A1E30">
              <w:rPr>
                <w:i w:val="0"/>
              </w:rPr>
              <w:t>Nsmf_EventExposure</w:t>
            </w:r>
            <w:proofErr w:type="spellEnd"/>
            <w:r w:rsidRPr="005A1E30">
              <w:rPr>
                <w:i w:val="0"/>
              </w:rPr>
              <w:t xml:space="preserve"> service or introduce a new service, to support the retrieval of the NATed UE public IP address and Port.</w:t>
            </w:r>
          </w:p>
          <w:p w14:paraId="576F1943" w14:textId="4E9BC683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 xml:space="preserve">Possible enhancement to the </w:t>
            </w:r>
            <w:proofErr w:type="spellStart"/>
            <w:r w:rsidRPr="005A1E30">
              <w:rPr>
                <w:i w:val="0"/>
              </w:rPr>
              <w:t>Nsmf_EventExposure</w:t>
            </w:r>
            <w:proofErr w:type="spellEnd"/>
            <w:r w:rsidRPr="005A1E30">
              <w:rPr>
                <w:i w:val="0"/>
              </w:rPr>
              <w:t xml:space="preserve">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061DF67A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i</w:t>
            </w:r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Npcf_SMPolicyControl</w:t>
            </w:r>
            <w:proofErr w:type="spellEnd"/>
            <w:r w:rsidRPr="00AB1B01">
              <w:rPr>
                <w:i w:val="0"/>
              </w:rPr>
              <w:t xml:space="preserve">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76FA5B7D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58BE744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Npcf_PolicyAuthorization</w:t>
            </w:r>
            <w:proofErr w:type="spellEnd"/>
            <w:r w:rsidRPr="00AB1B01">
              <w:rPr>
                <w:i w:val="0"/>
              </w:rPr>
              <w:t xml:space="preserve">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649890A7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7B6" w14:textId="5523130C" w:rsidR="00406F6D" w:rsidRDefault="00406F6D" w:rsidP="00406F6D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</w:t>
            </w:r>
            <w:r w:rsidRPr="00AB1B01">
              <w:rPr>
                <w:i w:val="0"/>
              </w:rPr>
              <w:t xml:space="preserve"> </w:t>
            </w:r>
            <w:r>
              <w:rPr>
                <w:i w:val="0"/>
              </w:rPr>
              <w:t>i</w:t>
            </w:r>
            <w:r w:rsidRPr="00AB1B01">
              <w:rPr>
                <w:i w:val="0"/>
              </w:rPr>
              <w:t xml:space="preserve">mpacts on the </w:t>
            </w:r>
            <w:proofErr w:type="spellStart"/>
            <w:r w:rsidRPr="00AB1B01">
              <w:rPr>
                <w:i w:val="0"/>
              </w:rPr>
              <w:t>Nnef_TrafficInfluence</w:t>
            </w:r>
            <w:proofErr w:type="spellEnd"/>
            <w:r w:rsidRPr="00AB1B01">
              <w:rPr>
                <w:i w:val="0"/>
              </w:rPr>
              <w:t xml:space="preserve">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406F6D" w:rsidRPr="007A542C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F99AA" w14:textId="77777777" w:rsidR="00DF72B4" w:rsidRDefault="00DF72B4">
      <w:r>
        <w:separator/>
      </w:r>
    </w:p>
  </w:endnote>
  <w:endnote w:type="continuationSeparator" w:id="0">
    <w:p w14:paraId="68F7CD42" w14:textId="77777777" w:rsidR="00DF72B4" w:rsidRDefault="00DF72B4">
      <w:r>
        <w:continuationSeparator/>
      </w:r>
    </w:p>
  </w:endnote>
  <w:endnote w:type="continuationNotice" w:id="1">
    <w:p w14:paraId="24AD4759" w14:textId="77777777" w:rsidR="00DF72B4" w:rsidRDefault="00DF72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90E19" w14:textId="77777777" w:rsidR="00DF72B4" w:rsidRDefault="00DF72B4">
      <w:r>
        <w:separator/>
      </w:r>
    </w:p>
  </w:footnote>
  <w:footnote w:type="continuationSeparator" w:id="0">
    <w:p w14:paraId="2D6BDF9B" w14:textId="77777777" w:rsidR="00DF72B4" w:rsidRDefault="00DF72B4">
      <w:r>
        <w:continuationSeparator/>
      </w:r>
    </w:p>
  </w:footnote>
  <w:footnote w:type="continuationNotice" w:id="1">
    <w:p w14:paraId="7C9E0AF6" w14:textId="77777777" w:rsidR="00DF72B4" w:rsidRDefault="00DF72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19020121">
    <w:abstractNumId w:val="6"/>
  </w:num>
  <w:num w:numId="2" w16cid:durableId="1040981107">
    <w:abstractNumId w:val="3"/>
  </w:num>
  <w:num w:numId="3" w16cid:durableId="354617065">
    <w:abstractNumId w:val="2"/>
  </w:num>
  <w:num w:numId="4" w16cid:durableId="1698000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6230839">
    <w:abstractNumId w:val="0"/>
  </w:num>
  <w:num w:numId="6" w16cid:durableId="904341955">
    <w:abstractNumId w:val="1"/>
  </w:num>
  <w:num w:numId="7" w16cid:durableId="1995865896">
    <w:abstractNumId w:val="4"/>
  </w:num>
  <w:num w:numId="8" w16cid:durableId="2124688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355FB"/>
    <w:rsid w:val="00D426DC"/>
    <w:rsid w:val="00D43C0B"/>
    <w:rsid w:val="00D44A74"/>
    <w:rsid w:val="00D57CD2"/>
    <w:rsid w:val="00D57E66"/>
    <w:rsid w:val="00D62942"/>
    <w:rsid w:val="00D73350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DF72B4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0F0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1190</Words>
  <Characters>6753</Characters>
  <Application>Microsoft Office Word</Application>
  <DocSecurity>0</DocSecurity>
  <Lines>321</Lines>
  <Paragraphs>198</Paragraphs>
  <ScaleCrop>false</ScaleCrop>
  <Company>ETSI Sophia Antipolis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2024-08-29T06:40:00Z</dcterms:created>
  <dcterms:modified xsi:type="dcterms:W3CDTF">2024-08-29T06:40:00Z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