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90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459"/>
        <w:gridCol w:w="1645"/>
        <w:gridCol w:w="48"/>
        <w:gridCol w:w="7748"/>
        <w:gridCol w:w="142"/>
        <w:gridCol w:w="48"/>
      </w:tblGrid>
      <w:tr w:rsidR="00D9435B" w:rsidRPr="002E5375" w:rsidTr="002C1BB7">
        <w:trPr>
          <w:gridBefore w:val="1"/>
          <w:gridAfter w:val="1"/>
          <w:wBefore w:w="459" w:type="dxa"/>
          <w:wAfter w:w="48" w:type="dxa"/>
          <w:trHeight w:hRule="exact" w:val="113"/>
        </w:trPr>
        <w:tc>
          <w:tcPr>
            <w:tcW w:w="9583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9435B" w:rsidRPr="002E5375" w:rsidRDefault="00D9435B" w:rsidP="00085B47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911477" w:rsidRPr="002E5375" w:rsidTr="002C1BB7">
        <w:trPr>
          <w:trHeight w:val="137"/>
        </w:trPr>
        <w:tc>
          <w:tcPr>
            <w:tcW w:w="100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1477" w:rsidRPr="00F56077" w:rsidRDefault="00216D13" w:rsidP="00085B47">
            <w:pPr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</w:rPr>
              <w:br w:type="page"/>
            </w:r>
            <w:r w:rsidR="00911477"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:rsidTr="002C1BB7">
        <w:tc>
          <w:tcPr>
            <w:tcW w:w="215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911477" w:rsidP="00DE4DB9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Default="00085B47" w:rsidP="009A70E0">
            <w:pPr>
              <w:rPr>
                <w:rFonts w:ascii="Arial" w:hAnsi="Arial" w:cs="Arial"/>
                <w:sz w:val="28"/>
                <w:szCs w:val="28"/>
              </w:rPr>
            </w:pPr>
            <w:r w:rsidRPr="00442156">
              <w:rPr>
                <w:rFonts w:ascii="Arial" w:hAnsi="Arial" w:cs="Arial"/>
                <w:sz w:val="28"/>
                <w:szCs w:val="28"/>
              </w:rPr>
              <w:t xml:space="preserve">Liaison Statement on </w:t>
            </w:r>
            <w:r w:rsidR="00BB577E" w:rsidRPr="00442156">
              <w:rPr>
                <w:rFonts w:ascii="Arial" w:hAnsi="Arial" w:cs="Arial"/>
                <w:sz w:val="28"/>
                <w:szCs w:val="28"/>
              </w:rPr>
              <w:t xml:space="preserve">a </w:t>
            </w:r>
            <w:r w:rsidRPr="00442156">
              <w:rPr>
                <w:rFonts w:ascii="Arial" w:hAnsi="Arial" w:cs="Arial"/>
                <w:sz w:val="28"/>
                <w:szCs w:val="28"/>
              </w:rPr>
              <w:t xml:space="preserve">proposal </w:t>
            </w:r>
            <w:r w:rsidR="00A3431E" w:rsidRPr="00442156">
              <w:rPr>
                <w:rFonts w:ascii="Arial" w:hAnsi="Arial" w:cs="Arial"/>
                <w:sz w:val="28"/>
                <w:szCs w:val="28"/>
              </w:rPr>
              <w:t>to</w:t>
            </w:r>
            <w:r w:rsidRPr="00442156">
              <w:rPr>
                <w:rFonts w:ascii="Arial" w:hAnsi="Arial" w:cs="Arial"/>
                <w:sz w:val="28"/>
                <w:szCs w:val="28"/>
              </w:rPr>
              <w:t xml:space="preserve"> de</w:t>
            </w:r>
            <w:r w:rsidR="009D5D1F" w:rsidRPr="00442156">
              <w:rPr>
                <w:rFonts w:ascii="Arial" w:hAnsi="Arial" w:cs="Arial"/>
                <w:sz w:val="28"/>
                <w:szCs w:val="28"/>
              </w:rPr>
              <w:t>velop</w:t>
            </w:r>
            <w:r w:rsidRPr="00442156">
              <w:rPr>
                <w:rFonts w:ascii="Arial" w:hAnsi="Arial" w:cs="Arial"/>
                <w:sz w:val="28"/>
                <w:szCs w:val="28"/>
              </w:rPr>
              <w:t xml:space="preserve"> human factor</w:t>
            </w:r>
            <w:r w:rsidR="00833206" w:rsidRPr="00442156">
              <w:rPr>
                <w:rFonts w:ascii="Arial" w:hAnsi="Arial" w:cs="Arial"/>
                <w:sz w:val="28"/>
                <w:szCs w:val="28"/>
              </w:rPr>
              <w:t>s</w:t>
            </w:r>
            <w:r w:rsidRPr="00442156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9D5D1F" w:rsidRPr="00442156">
              <w:rPr>
                <w:rFonts w:ascii="Arial" w:hAnsi="Arial" w:cs="Arial"/>
                <w:sz w:val="28"/>
                <w:szCs w:val="28"/>
              </w:rPr>
              <w:t xml:space="preserve">recommendations to </w:t>
            </w:r>
            <w:r w:rsidR="009A70E0" w:rsidRPr="00442156">
              <w:rPr>
                <w:rFonts w:ascii="Arial" w:hAnsi="Arial" w:cs="Arial"/>
                <w:sz w:val="28"/>
                <w:szCs w:val="28"/>
              </w:rPr>
              <w:t>increase</w:t>
            </w:r>
            <w:r w:rsidR="009D5D1F" w:rsidRPr="00442156">
              <w:rPr>
                <w:rFonts w:ascii="Arial" w:hAnsi="Arial" w:cs="Arial"/>
                <w:sz w:val="28"/>
                <w:szCs w:val="28"/>
              </w:rPr>
              <w:t xml:space="preserve"> the use of mobile devices </w:t>
            </w:r>
            <w:r w:rsidR="00002163" w:rsidRPr="00442156">
              <w:rPr>
                <w:rFonts w:ascii="Arial" w:hAnsi="Arial" w:cs="Arial"/>
                <w:sz w:val="28"/>
                <w:szCs w:val="28"/>
              </w:rPr>
              <w:t xml:space="preserve">and services </w:t>
            </w:r>
            <w:r w:rsidR="009D5D1F" w:rsidRPr="00442156">
              <w:rPr>
                <w:rFonts w:ascii="Arial" w:hAnsi="Arial" w:cs="Arial"/>
                <w:sz w:val="28"/>
                <w:szCs w:val="28"/>
              </w:rPr>
              <w:t>by</w:t>
            </w:r>
            <w:r w:rsidR="00B350D9" w:rsidRPr="00442156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442156">
              <w:rPr>
                <w:rFonts w:ascii="Arial" w:hAnsi="Arial" w:cs="Arial"/>
                <w:sz w:val="28"/>
                <w:szCs w:val="28"/>
              </w:rPr>
              <w:t xml:space="preserve">people with cognitive impairments </w:t>
            </w:r>
          </w:p>
          <w:p w:rsidR="00442156" w:rsidRPr="00442156" w:rsidRDefault="00442156" w:rsidP="009A70E0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911477" w:rsidRPr="002A36EA" w:rsidTr="002C1BB7">
        <w:tc>
          <w:tcPr>
            <w:tcW w:w="21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11477" w:rsidRPr="00442156" w:rsidRDefault="00911477" w:rsidP="00DE4DB9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442156">
              <w:rPr>
                <w:rFonts w:asciiTheme="minorHAnsi" w:hAnsiTheme="minorHAnsi" w:cstheme="minorHAnsi"/>
              </w:rPr>
              <w:t>Date:</w:t>
            </w:r>
          </w:p>
        </w:tc>
        <w:tc>
          <w:tcPr>
            <w:tcW w:w="793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11477" w:rsidRPr="00442156" w:rsidRDefault="00085B47" w:rsidP="00085B47">
            <w:pPr>
              <w:rPr>
                <w:rFonts w:ascii="Arial" w:hAnsi="Arial" w:cs="Arial"/>
              </w:rPr>
            </w:pPr>
            <w:r w:rsidRPr="00442156">
              <w:rPr>
                <w:rFonts w:ascii="Arial" w:hAnsi="Arial" w:cs="Arial"/>
              </w:rPr>
              <w:t>2</w:t>
            </w:r>
            <w:r w:rsidRPr="00442156">
              <w:rPr>
                <w:rFonts w:ascii="Arial" w:hAnsi="Arial" w:cs="Arial"/>
                <w:vertAlign w:val="superscript"/>
              </w:rPr>
              <w:t>nd</w:t>
            </w:r>
            <w:r w:rsidRPr="00442156">
              <w:rPr>
                <w:rFonts w:ascii="Arial" w:hAnsi="Arial" w:cs="Arial"/>
              </w:rPr>
              <w:t xml:space="preserve"> February 2012</w:t>
            </w:r>
          </w:p>
        </w:tc>
      </w:tr>
      <w:tr w:rsidR="00911477" w:rsidRPr="00D21604" w:rsidTr="002C1BB7">
        <w:trPr>
          <w:trHeight w:val="140"/>
        </w:trPr>
        <w:tc>
          <w:tcPr>
            <w:tcW w:w="215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DE4DB9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9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085B47">
            <w:pPr>
              <w:rPr>
                <w:rFonts w:ascii="Arial" w:hAnsi="Arial" w:cs="Arial"/>
                <w:sz w:val="16"/>
              </w:rPr>
            </w:pPr>
          </w:p>
        </w:tc>
      </w:tr>
      <w:tr w:rsidR="00911477" w:rsidRPr="00DE4DB9" w:rsidTr="002C1BB7">
        <w:tc>
          <w:tcPr>
            <w:tcW w:w="215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911477" w:rsidP="00DE4DB9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9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085B47" w:rsidP="00A3431E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 xml:space="preserve">ETSI </w:t>
            </w:r>
            <w:r w:rsidR="00A3431E">
              <w:rPr>
                <w:rFonts w:ascii="Arial" w:hAnsi="Arial" w:cs="Arial"/>
                <w:color w:val="0000FF"/>
                <w:sz w:val="28"/>
                <w:szCs w:val="28"/>
              </w:rPr>
              <w:t>TC</w:t>
            </w:r>
            <w:r>
              <w:rPr>
                <w:rFonts w:ascii="Arial" w:hAnsi="Arial" w:cs="Arial"/>
                <w:color w:val="0000FF"/>
                <w:sz w:val="28"/>
                <w:szCs w:val="28"/>
              </w:rPr>
              <w:t xml:space="preserve"> Human Factors (HF)</w:t>
            </w:r>
          </w:p>
        </w:tc>
      </w:tr>
      <w:tr w:rsidR="00911477" w:rsidRPr="002A36EA" w:rsidTr="002C1BB7">
        <w:tc>
          <w:tcPr>
            <w:tcW w:w="215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DE4DB9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9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085B47" w:rsidP="003B6A8D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FF"/>
              </w:rPr>
              <w:t xml:space="preserve">Nikolaos Floratos, nikolaos.floratos@gmail.com </w:t>
            </w:r>
            <w:r w:rsidR="003B6A8D">
              <w:rPr>
                <w:rFonts w:ascii="Arial" w:eastAsia="Batang" w:hAnsi="Arial" w:cs="Arial" w:hint="eastAsia"/>
                <w:color w:val="0000FF"/>
                <w:lang w:eastAsia="ko-KR"/>
              </w:rPr>
              <w:t>/</w:t>
            </w:r>
            <w:r w:rsidR="00911477" w:rsidRPr="00911477">
              <w:rPr>
                <w:rFonts w:ascii="Arial" w:hAnsi="Arial" w:cs="Arial"/>
                <w:color w:val="0000FF"/>
              </w:rPr>
              <w:t xml:space="preserve"> </w:t>
            </w:r>
            <w:r w:rsidRPr="003B6A8D">
              <w:rPr>
                <w:rFonts w:ascii="Arial" w:hAnsi="Arial" w:cs="Arial"/>
                <w:color w:val="0000FF"/>
              </w:rPr>
              <w:t>HF</w:t>
            </w:r>
            <w:r w:rsidR="00911477" w:rsidRPr="003B6A8D">
              <w:rPr>
                <w:rFonts w:ascii="Arial" w:hAnsi="Arial" w:cs="Arial"/>
                <w:color w:val="0000FF"/>
              </w:rPr>
              <w:t>Support@etsi.org</w:t>
            </w:r>
          </w:p>
        </w:tc>
      </w:tr>
      <w:tr w:rsidR="00911477" w:rsidRPr="008F646A" w:rsidTr="002C1BB7">
        <w:tc>
          <w:tcPr>
            <w:tcW w:w="215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DE4DB9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9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085B47">
            <w:pPr>
              <w:rPr>
                <w:rFonts w:ascii="Arial" w:hAnsi="Arial" w:cs="Arial"/>
                <w:sz w:val="24"/>
              </w:rPr>
            </w:pPr>
          </w:p>
        </w:tc>
      </w:tr>
      <w:tr w:rsidR="00911477" w:rsidRPr="00DE4DB9" w:rsidTr="002C1BB7">
        <w:tc>
          <w:tcPr>
            <w:tcW w:w="21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DE4DB9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93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11477" w:rsidRPr="00543427" w:rsidRDefault="00C36A1D" w:rsidP="00085B47">
            <w:pPr>
              <w:tabs>
                <w:tab w:val="left" w:pos="4891"/>
              </w:tabs>
              <w:ind w:left="851" w:hanging="284"/>
              <w:rPr>
                <w:rFonts w:ascii="Arial" w:hAnsi="Arial" w:cs="Arial"/>
                <w:sz w:val="28"/>
              </w:rPr>
            </w:pPr>
            <w:r w:rsidRPr="00C36A1D">
              <w:rPr>
                <w:rFonts w:ascii="Arial" w:hAnsi="Arial" w:cs="Arial"/>
                <w:color w:val="0000FF"/>
                <w:sz w:val="28"/>
              </w:rPr>
              <w:t>3GPP SA</w:t>
            </w:r>
          </w:p>
        </w:tc>
      </w:tr>
      <w:tr w:rsidR="00911477" w:rsidRPr="00442156" w:rsidTr="002C1BB7">
        <w:tc>
          <w:tcPr>
            <w:tcW w:w="21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DE4DB9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93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11477" w:rsidRPr="003B6A8D" w:rsidRDefault="00C36A1D" w:rsidP="00085B47">
            <w:pPr>
              <w:ind w:left="851" w:hanging="284"/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3B6A8D"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  <w:t>3GPP SA1, 3GPP CT, ETSI USER</w:t>
            </w:r>
          </w:p>
        </w:tc>
      </w:tr>
      <w:tr w:rsidR="00911477" w:rsidRPr="00442156" w:rsidTr="002C1BB7">
        <w:tc>
          <w:tcPr>
            <w:tcW w:w="21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11477" w:rsidRPr="003B6A8D" w:rsidRDefault="00911477" w:rsidP="00DE4DB9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  <w:lang w:val="fr-FR"/>
              </w:rPr>
            </w:pPr>
          </w:p>
        </w:tc>
        <w:tc>
          <w:tcPr>
            <w:tcW w:w="793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11477" w:rsidRPr="003B6A8D" w:rsidRDefault="00911477" w:rsidP="00085B47">
            <w:pPr>
              <w:rPr>
                <w:rFonts w:ascii="Arial" w:hAnsi="Arial" w:cs="Arial"/>
                <w:sz w:val="16"/>
                <w:lang w:val="fr-FR"/>
              </w:rPr>
            </w:pPr>
          </w:p>
        </w:tc>
      </w:tr>
      <w:tr w:rsidR="00911477" w:rsidRPr="002A36EA" w:rsidTr="002C1BB7">
        <w:tc>
          <w:tcPr>
            <w:tcW w:w="215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DE4DB9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93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911477" w:rsidRPr="00911477" w:rsidRDefault="00911477" w:rsidP="00911477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11477" w:rsidRPr="00D21604" w:rsidTr="002C1BB7">
        <w:tc>
          <w:tcPr>
            <w:tcW w:w="21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DE4DB9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93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085B4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:rsidTr="002C1BB7">
        <w:trPr>
          <w:gridAfter w:val="2"/>
          <w:wAfter w:w="190" w:type="dxa"/>
        </w:trPr>
        <w:tc>
          <w:tcPr>
            <w:tcW w:w="21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DE4DB9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A3431E" w:rsidP="00085B4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 xml:space="preserve">STF </w:t>
            </w:r>
            <w:r w:rsidR="00AC6CB1">
              <w:rPr>
                <w:rFonts w:ascii="Arial" w:hAnsi="Arial" w:cs="Arial"/>
                <w:color w:val="0000FF"/>
              </w:rPr>
              <w:t>Terms of Reference</w:t>
            </w:r>
          </w:p>
        </w:tc>
      </w:tr>
      <w:tr w:rsidR="00911477" w:rsidRPr="002E5375" w:rsidTr="002C1BB7">
        <w:tc>
          <w:tcPr>
            <w:tcW w:w="10090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11477" w:rsidRPr="002E5375" w:rsidRDefault="00911477" w:rsidP="00085B47">
            <w:pPr>
              <w:tabs>
                <w:tab w:val="left" w:pos="1701"/>
              </w:tabs>
              <w:ind w:left="-249" w:firstLine="249"/>
              <w:rPr>
                <w:sz w:val="16"/>
                <w:szCs w:val="16"/>
              </w:rPr>
            </w:pPr>
          </w:p>
        </w:tc>
      </w:tr>
    </w:tbl>
    <w:p w:rsidR="00911477" w:rsidRPr="00866086" w:rsidRDefault="00911477" w:rsidP="00911477"/>
    <w:p w:rsidR="00D90C00" w:rsidRDefault="00911477">
      <w:pPr>
        <w:tabs>
          <w:tab w:val="center" w:pos="4819"/>
        </w:tabs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  <w:r w:rsidR="0007007D">
        <w:rPr>
          <w:rFonts w:ascii="Arial" w:hAnsi="Arial" w:cs="Arial"/>
          <w:b/>
        </w:rPr>
        <w:tab/>
      </w:r>
    </w:p>
    <w:p w:rsidR="00085B47" w:rsidRPr="00085B47" w:rsidRDefault="00FF3E1A" w:rsidP="00085B47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topic of cognitive disabilities and ICT design for users </w:t>
      </w:r>
      <w:r w:rsidR="00543427">
        <w:rPr>
          <w:rFonts w:ascii="Arial" w:hAnsi="Arial" w:cs="Arial"/>
        </w:rPr>
        <w:t xml:space="preserve">with such disabilities </w:t>
      </w:r>
      <w:r>
        <w:rPr>
          <w:rFonts w:ascii="Arial" w:hAnsi="Arial" w:cs="Arial"/>
        </w:rPr>
        <w:t>has been a central topic of some European</w:t>
      </w:r>
      <w:r w:rsidR="00FB56D8">
        <w:rPr>
          <w:rFonts w:ascii="Arial" w:hAnsi="Arial" w:cs="Arial"/>
        </w:rPr>
        <w:t xml:space="preserve"> </w:t>
      </w:r>
      <w:r w:rsidR="00543427">
        <w:rPr>
          <w:rFonts w:ascii="Arial" w:hAnsi="Arial" w:cs="Arial"/>
        </w:rPr>
        <w:t xml:space="preserve">research </w:t>
      </w:r>
      <w:r w:rsidR="00FB56D8">
        <w:rPr>
          <w:rFonts w:ascii="Arial" w:hAnsi="Arial" w:cs="Arial"/>
        </w:rPr>
        <w:t xml:space="preserve">projects that have concluded and reported their results. </w:t>
      </w:r>
      <w:r w:rsidR="00085B47" w:rsidRPr="00085B47">
        <w:rPr>
          <w:rFonts w:ascii="Arial" w:hAnsi="Arial" w:cs="Arial"/>
        </w:rPr>
        <w:t xml:space="preserve">The </w:t>
      </w:r>
      <w:r w:rsidR="007D7B9F">
        <w:rPr>
          <w:rFonts w:ascii="Arial" w:hAnsi="Arial" w:cs="Arial"/>
        </w:rPr>
        <w:t xml:space="preserve">attached </w:t>
      </w:r>
      <w:r w:rsidR="00085B47" w:rsidRPr="00085B47">
        <w:rPr>
          <w:rFonts w:ascii="Arial" w:hAnsi="Arial" w:cs="Arial"/>
        </w:rPr>
        <w:t xml:space="preserve">STF </w:t>
      </w:r>
      <w:r w:rsidR="00AC6CB1">
        <w:rPr>
          <w:rFonts w:ascii="Arial" w:hAnsi="Arial" w:cs="Arial"/>
        </w:rPr>
        <w:t>Terms of Reference (</w:t>
      </w:r>
      <w:proofErr w:type="spellStart"/>
      <w:r w:rsidR="00AC6CB1">
        <w:rPr>
          <w:rFonts w:ascii="Arial" w:hAnsi="Arial" w:cs="Arial"/>
        </w:rPr>
        <w:t>ToR</w:t>
      </w:r>
      <w:proofErr w:type="spellEnd"/>
      <w:r w:rsidR="00AC6CB1">
        <w:rPr>
          <w:rFonts w:ascii="Arial" w:hAnsi="Arial" w:cs="Arial"/>
        </w:rPr>
        <w:t>)</w:t>
      </w:r>
      <w:r w:rsidR="00AC6CB1" w:rsidRPr="00085B47">
        <w:rPr>
          <w:rFonts w:ascii="Arial" w:hAnsi="Arial" w:cs="Arial"/>
        </w:rPr>
        <w:t xml:space="preserve"> </w:t>
      </w:r>
      <w:r w:rsidR="00085B47" w:rsidRPr="00085B47">
        <w:rPr>
          <w:rFonts w:ascii="Arial" w:hAnsi="Arial" w:cs="Arial"/>
        </w:rPr>
        <w:t>deal</w:t>
      </w:r>
      <w:r w:rsidR="009D5D1F">
        <w:rPr>
          <w:rFonts w:ascii="Arial" w:hAnsi="Arial" w:cs="Arial"/>
        </w:rPr>
        <w:t>s</w:t>
      </w:r>
      <w:r w:rsidR="00085B47" w:rsidRPr="00085B47">
        <w:rPr>
          <w:rFonts w:ascii="Arial" w:hAnsi="Arial" w:cs="Arial"/>
        </w:rPr>
        <w:t xml:space="preserve"> </w:t>
      </w:r>
      <w:r w:rsidR="00621D92" w:rsidRPr="00085B47">
        <w:rPr>
          <w:rFonts w:ascii="Arial" w:hAnsi="Arial" w:cs="Arial"/>
        </w:rPr>
        <w:t>with human</w:t>
      </w:r>
      <w:r w:rsidR="00085B47" w:rsidRPr="00085B47">
        <w:rPr>
          <w:rFonts w:ascii="Arial" w:hAnsi="Arial" w:cs="Arial"/>
        </w:rPr>
        <w:t xml:space="preserve"> factors issues for people with cognitive impairments </w:t>
      </w:r>
      <w:r w:rsidR="00463974">
        <w:rPr>
          <w:rFonts w:ascii="Arial" w:hAnsi="Arial" w:cs="Arial"/>
        </w:rPr>
        <w:t>when</w:t>
      </w:r>
      <w:r w:rsidR="00085B47" w:rsidRPr="00085B47">
        <w:rPr>
          <w:rFonts w:ascii="Arial" w:hAnsi="Arial" w:cs="Arial"/>
        </w:rPr>
        <w:t xml:space="preserve"> using mobile devices. </w:t>
      </w:r>
    </w:p>
    <w:p w:rsidR="00463974" w:rsidRDefault="00085B47" w:rsidP="00085B47">
      <w:pPr>
        <w:rPr>
          <w:rFonts w:ascii="Arial" w:hAnsi="Arial" w:cs="Arial"/>
        </w:rPr>
      </w:pPr>
      <w:r w:rsidRPr="00085B47">
        <w:rPr>
          <w:rFonts w:ascii="Arial" w:hAnsi="Arial" w:cs="Arial"/>
        </w:rPr>
        <w:t xml:space="preserve">More specifically, the </w:t>
      </w:r>
      <w:r w:rsidR="00166AD5">
        <w:rPr>
          <w:rFonts w:ascii="Arial" w:hAnsi="Arial" w:cs="Arial"/>
        </w:rPr>
        <w:t xml:space="preserve">proposed </w:t>
      </w:r>
      <w:r w:rsidRPr="00085B47">
        <w:rPr>
          <w:rFonts w:ascii="Arial" w:hAnsi="Arial" w:cs="Arial"/>
        </w:rPr>
        <w:t xml:space="preserve">STF </w:t>
      </w:r>
      <w:r w:rsidR="00002163">
        <w:rPr>
          <w:rFonts w:ascii="Arial" w:hAnsi="Arial" w:cs="Arial"/>
        </w:rPr>
        <w:t>intend</w:t>
      </w:r>
      <w:r w:rsidR="00166AD5">
        <w:rPr>
          <w:rFonts w:ascii="Arial" w:hAnsi="Arial" w:cs="Arial"/>
        </w:rPr>
        <w:t>s</w:t>
      </w:r>
      <w:r w:rsidR="000D1CFA">
        <w:rPr>
          <w:rFonts w:ascii="Arial" w:hAnsi="Arial" w:cs="Arial"/>
        </w:rPr>
        <w:t xml:space="preserve"> to </w:t>
      </w:r>
      <w:r w:rsidRPr="00085B47">
        <w:rPr>
          <w:rFonts w:ascii="Arial" w:hAnsi="Arial" w:cs="Arial"/>
        </w:rPr>
        <w:t>examine</w:t>
      </w:r>
      <w:r w:rsidR="00621D92">
        <w:rPr>
          <w:rFonts w:ascii="Arial" w:hAnsi="Arial" w:cs="Arial"/>
        </w:rPr>
        <w:t xml:space="preserve">, develop and </w:t>
      </w:r>
      <w:r w:rsidRPr="00085B47">
        <w:rPr>
          <w:rFonts w:ascii="Arial" w:hAnsi="Arial" w:cs="Arial"/>
        </w:rPr>
        <w:t>provide</w:t>
      </w:r>
      <w:r w:rsidR="00463974">
        <w:rPr>
          <w:rFonts w:ascii="Arial" w:hAnsi="Arial" w:cs="Arial"/>
        </w:rPr>
        <w:t xml:space="preserve"> </w:t>
      </w:r>
      <w:r w:rsidRPr="00085B47">
        <w:rPr>
          <w:rFonts w:ascii="Arial" w:hAnsi="Arial" w:cs="Arial"/>
        </w:rPr>
        <w:t>recommendations for</w:t>
      </w:r>
      <w:r w:rsidR="00621D92">
        <w:rPr>
          <w:rFonts w:ascii="Arial" w:hAnsi="Arial" w:cs="Arial"/>
        </w:rPr>
        <w:t xml:space="preserve"> </w:t>
      </w:r>
      <w:r w:rsidR="00BF6212">
        <w:rPr>
          <w:rFonts w:ascii="Arial" w:hAnsi="Arial" w:cs="Arial"/>
        </w:rPr>
        <w:t>the optimal use of currently availa</w:t>
      </w:r>
      <w:r w:rsidR="00463974">
        <w:rPr>
          <w:rFonts w:ascii="Arial" w:hAnsi="Arial" w:cs="Arial"/>
        </w:rPr>
        <w:t>ble technologies with regard to (among others):</w:t>
      </w:r>
    </w:p>
    <w:p w:rsidR="00D90C00" w:rsidRDefault="00C36A1D">
      <w:pPr>
        <w:pStyle w:val="ListParagraph"/>
        <w:numPr>
          <w:ilvl w:val="0"/>
          <w:numId w:val="25"/>
        </w:numPr>
        <w:rPr>
          <w:rFonts w:ascii="Arial" w:hAnsi="Arial" w:cs="Arial"/>
        </w:rPr>
      </w:pPr>
      <w:r w:rsidRPr="00C36A1D">
        <w:rPr>
          <w:rFonts w:ascii="Arial" w:hAnsi="Arial" w:cs="Arial"/>
        </w:rPr>
        <w:t xml:space="preserve">profile-based configuration of user interfaces and related personalized functionality, </w:t>
      </w:r>
    </w:p>
    <w:p w:rsidR="00D90C00" w:rsidRDefault="00C36A1D">
      <w:pPr>
        <w:pStyle w:val="ListParagraph"/>
        <w:numPr>
          <w:ilvl w:val="0"/>
          <w:numId w:val="25"/>
        </w:numPr>
        <w:rPr>
          <w:rFonts w:ascii="Arial" w:hAnsi="Arial" w:cs="Arial"/>
        </w:rPr>
      </w:pPr>
      <w:r w:rsidRPr="00C36A1D">
        <w:rPr>
          <w:rFonts w:ascii="Arial" w:hAnsi="Arial" w:cs="Arial"/>
        </w:rPr>
        <w:t xml:space="preserve">support for the spoken presentation of text content, </w:t>
      </w:r>
    </w:p>
    <w:p w:rsidR="00D90C00" w:rsidRDefault="00C36A1D">
      <w:pPr>
        <w:pStyle w:val="ListParagraph"/>
        <w:numPr>
          <w:ilvl w:val="0"/>
          <w:numId w:val="25"/>
        </w:numPr>
        <w:rPr>
          <w:rFonts w:ascii="Arial" w:hAnsi="Arial" w:cs="Arial"/>
        </w:rPr>
      </w:pPr>
      <w:r w:rsidRPr="00C36A1D">
        <w:rPr>
          <w:rFonts w:ascii="Arial" w:hAnsi="Arial" w:cs="Arial"/>
        </w:rPr>
        <w:t xml:space="preserve">support for viewing web content on devices with small screens, </w:t>
      </w:r>
    </w:p>
    <w:p w:rsidR="00D90C00" w:rsidRDefault="00C36A1D">
      <w:pPr>
        <w:pStyle w:val="ListParagraph"/>
        <w:numPr>
          <w:ilvl w:val="0"/>
          <w:numId w:val="25"/>
        </w:numPr>
        <w:rPr>
          <w:rFonts w:ascii="Arial" w:hAnsi="Arial" w:cs="Arial"/>
        </w:rPr>
      </w:pPr>
      <w:r w:rsidRPr="00C36A1D">
        <w:rPr>
          <w:rFonts w:ascii="Arial" w:hAnsi="Arial" w:cs="Arial"/>
        </w:rPr>
        <w:t>support for remote assistance and related services (so that users can get help when they face difficulties with various aspects of everyday life)</w:t>
      </w:r>
      <w:r w:rsidR="003F1968">
        <w:rPr>
          <w:rFonts w:ascii="Arial" w:hAnsi="Arial" w:cs="Arial"/>
        </w:rPr>
        <w:t>,</w:t>
      </w:r>
    </w:p>
    <w:p w:rsidR="007D5C05" w:rsidRDefault="003F1968" w:rsidP="00085B47">
      <w:pPr>
        <w:rPr>
          <w:rFonts w:ascii="Arial" w:hAnsi="Arial" w:cs="Arial"/>
        </w:rPr>
      </w:pPr>
      <w:r>
        <w:rPr>
          <w:rFonts w:ascii="Arial" w:hAnsi="Arial" w:cs="Arial"/>
        </w:rPr>
        <w:t xml:space="preserve">It is expected that many of the solutions </w:t>
      </w:r>
      <w:r w:rsidR="007D5C05">
        <w:rPr>
          <w:rFonts w:ascii="Arial" w:hAnsi="Arial" w:cs="Arial"/>
        </w:rPr>
        <w:t>proposed</w:t>
      </w:r>
      <w:r>
        <w:rPr>
          <w:rFonts w:ascii="Arial" w:hAnsi="Arial" w:cs="Arial"/>
        </w:rPr>
        <w:t xml:space="preserve"> may also </w:t>
      </w:r>
      <w:r w:rsidR="007D5C05">
        <w:rPr>
          <w:rFonts w:ascii="Arial" w:hAnsi="Arial" w:cs="Arial"/>
        </w:rPr>
        <w:t>benefit</w:t>
      </w:r>
      <w:r>
        <w:rPr>
          <w:rFonts w:ascii="Arial" w:hAnsi="Arial" w:cs="Arial"/>
        </w:rPr>
        <w:t xml:space="preserve"> </w:t>
      </w:r>
      <w:r w:rsidR="007D5C05">
        <w:rPr>
          <w:rFonts w:ascii="Arial" w:hAnsi="Arial" w:cs="Arial"/>
        </w:rPr>
        <w:t>other</w:t>
      </w:r>
      <w:r>
        <w:rPr>
          <w:rFonts w:ascii="Arial" w:hAnsi="Arial" w:cs="Arial"/>
        </w:rPr>
        <w:t xml:space="preserve"> users</w:t>
      </w:r>
      <w:r w:rsidR="007D5C05">
        <w:rPr>
          <w:rFonts w:ascii="Arial" w:hAnsi="Arial" w:cs="Arial"/>
        </w:rPr>
        <w:t xml:space="preserve"> in various contexts.</w:t>
      </w:r>
    </w:p>
    <w:p w:rsidR="000D1CFA" w:rsidRPr="007D5C05" w:rsidRDefault="000D1CFA" w:rsidP="00085B47">
      <w:pPr>
        <w:rPr>
          <w:rFonts w:ascii="Arial" w:hAnsi="Arial" w:cs="Arial"/>
        </w:rPr>
      </w:pPr>
    </w:p>
    <w:p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BF6212" w:rsidRDefault="00BF6212" w:rsidP="00911477">
      <w:pPr>
        <w:rPr>
          <w:rFonts w:ascii="Arial" w:hAnsi="Arial" w:cs="Arial"/>
        </w:rPr>
      </w:pPr>
      <w:r>
        <w:rPr>
          <w:rFonts w:ascii="Arial" w:hAnsi="Arial" w:cs="Arial"/>
        </w:rPr>
        <w:t>TC HF w</w:t>
      </w:r>
      <w:r w:rsidR="00B350D9">
        <w:rPr>
          <w:rFonts w:ascii="Arial" w:hAnsi="Arial" w:cs="Arial"/>
        </w:rPr>
        <w:t xml:space="preserve">ould like to invite </w:t>
      </w:r>
      <w:r w:rsidR="001B13E5">
        <w:rPr>
          <w:rFonts w:ascii="Arial" w:hAnsi="Arial" w:cs="Arial"/>
        </w:rPr>
        <w:t xml:space="preserve">members of </w:t>
      </w:r>
      <w:r w:rsidR="00B350D9">
        <w:rPr>
          <w:rFonts w:ascii="Arial" w:hAnsi="Arial" w:cs="Arial"/>
        </w:rPr>
        <w:t>3GPP SA</w:t>
      </w:r>
      <w:r w:rsidR="001B13E5">
        <w:rPr>
          <w:rFonts w:ascii="Arial" w:hAnsi="Arial" w:cs="Arial"/>
        </w:rPr>
        <w:t xml:space="preserve"> and SA1,</w:t>
      </w:r>
      <w:r w:rsidR="00B350D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3GPP CT </w:t>
      </w:r>
      <w:r w:rsidR="00B350D9">
        <w:rPr>
          <w:rFonts w:ascii="Arial" w:hAnsi="Arial" w:cs="Arial"/>
        </w:rPr>
        <w:t xml:space="preserve">and ETSI USER </w:t>
      </w:r>
      <w:r>
        <w:rPr>
          <w:rFonts w:ascii="Arial" w:hAnsi="Arial" w:cs="Arial"/>
        </w:rPr>
        <w:t xml:space="preserve">to review the STF </w:t>
      </w:r>
      <w:proofErr w:type="spellStart"/>
      <w:r w:rsidR="00AC6CB1">
        <w:rPr>
          <w:rFonts w:ascii="Arial" w:hAnsi="Arial" w:cs="Arial"/>
        </w:rPr>
        <w:t>ToR</w:t>
      </w:r>
      <w:proofErr w:type="spellEnd"/>
      <w:r>
        <w:rPr>
          <w:rFonts w:ascii="Arial" w:hAnsi="Arial" w:cs="Arial"/>
        </w:rPr>
        <w:t xml:space="preserve"> and submit feedback,</w:t>
      </w:r>
      <w:r w:rsidR="00085B47" w:rsidRPr="00085B47">
        <w:rPr>
          <w:rFonts w:ascii="Arial" w:hAnsi="Arial" w:cs="Arial"/>
        </w:rPr>
        <w:t xml:space="preserve"> comments</w:t>
      </w:r>
      <w:r w:rsidR="00B350D9">
        <w:rPr>
          <w:rFonts w:ascii="Arial" w:hAnsi="Arial" w:cs="Arial"/>
        </w:rPr>
        <w:t xml:space="preserve">, or ideas. </w:t>
      </w:r>
    </w:p>
    <w:p w:rsidR="00535F22" w:rsidRDefault="00535F22" w:rsidP="00911477">
      <w:pPr>
        <w:rPr>
          <w:rFonts w:ascii="Arial" w:hAnsi="Arial" w:cs="Arial"/>
        </w:rPr>
      </w:pPr>
    </w:p>
    <w:p w:rsidR="00D90C00" w:rsidRDefault="00535F22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ETSI TC HF intends to submit the STF </w:t>
      </w:r>
      <w:proofErr w:type="spellStart"/>
      <w:r w:rsidR="00AC6CB1">
        <w:rPr>
          <w:rFonts w:ascii="Arial" w:hAnsi="Arial" w:cs="Arial"/>
        </w:rPr>
        <w:t>ToR</w:t>
      </w:r>
      <w:proofErr w:type="spellEnd"/>
      <w:r w:rsidR="00AC6CB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to the ETSI OCG and Board </w:t>
      </w:r>
      <w:r w:rsidR="00505C4C">
        <w:rPr>
          <w:rFonts w:ascii="Arial" w:hAnsi="Arial" w:cs="Arial"/>
        </w:rPr>
        <w:t>during the first half of April 2012</w:t>
      </w:r>
      <w:r w:rsidR="007D7B9F">
        <w:rPr>
          <w:rFonts w:ascii="Arial" w:hAnsi="Arial" w:cs="Arial"/>
        </w:rPr>
        <w:t xml:space="preserve"> and would consequently invite you to provide your </w:t>
      </w:r>
      <w:r w:rsidR="00505C4C">
        <w:rPr>
          <w:rFonts w:ascii="Arial" w:hAnsi="Arial" w:cs="Arial"/>
        </w:rPr>
        <w:t>timely feedback.</w:t>
      </w:r>
      <w:r w:rsidR="00166AD5" w:rsidRPr="00166AD5">
        <w:rPr>
          <w:rFonts w:ascii="Arial" w:hAnsi="Arial" w:cs="Arial"/>
        </w:rPr>
        <w:t xml:space="preserve"> </w:t>
      </w:r>
      <w:r w:rsidR="00166AD5">
        <w:rPr>
          <w:rFonts w:ascii="Arial" w:hAnsi="Arial" w:cs="Arial"/>
        </w:rPr>
        <w:t xml:space="preserve">This will be taken into consideration before the submission of the STF </w:t>
      </w:r>
      <w:proofErr w:type="spellStart"/>
      <w:r w:rsidR="00166AD5">
        <w:rPr>
          <w:rFonts w:ascii="Arial" w:hAnsi="Arial" w:cs="Arial"/>
        </w:rPr>
        <w:t>ToR</w:t>
      </w:r>
      <w:proofErr w:type="spellEnd"/>
      <w:r w:rsidR="00166AD5">
        <w:rPr>
          <w:rFonts w:ascii="Arial" w:hAnsi="Arial" w:cs="Arial"/>
        </w:rPr>
        <w:t xml:space="preserve"> to the ETSI OCG and Board, for approval.</w:t>
      </w:r>
      <w:bookmarkStart w:id="0" w:name="_GoBack"/>
      <w:bookmarkEnd w:id="0"/>
    </w:p>
    <w:p w:rsidR="00911477" w:rsidRPr="00085B47" w:rsidRDefault="00911477" w:rsidP="00911477">
      <w:pPr>
        <w:rPr>
          <w:rFonts w:ascii="Arial" w:hAnsi="Arial" w:cs="Arial"/>
        </w:rPr>
      </w:pPr>
    </w:p>
    <w:p w:rsidR="00A80601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:rsidR="00911477" w:rsidRPr="00A80601" w:rsidRDefault="00A80601" w:rsidP="00911477">
      <w:pPr>
        <w:spacing w:after="120"/>
        <w:rPr>
          <w:rFonts w:ascii="Arial" w:hAnsi="Arial" w:cs="Arial"/>
        </w:rPr>
      </w:pPr>
      <w:r w:rsidRPr="00A80601">
        <w:rPr>
          <w:rFonts w:ascii="Arial" w:hAnsi="Arial" w:cs="Arial"/>
        </w:rPr>
        <w:t>ETSI TC HF</w:t>
      </w:r>
      <w:r w:rsidR="000D1CFA">
        <w:rPr>
          <w:rFonts w:ascii="Arial" w:hAnsi="Arial" w:cs="Arial"/>
        </w:rPr>
        <w:t>#</w:t>
      </w:r>
      <w:r w:rsidRPr="00A80601">
        <w:rPr>
          <w:rFonts w:ascii="Arial" w:hAnsi="Arial" w:cs="Arial"/>
        </w:rPr>
        <w:t>58 (18-21 June 2012</w:t>
      </w:r>
      <w:r w:rsidR="000D1CFA">
        <w:rPr>
          <w:rFonts w:ascii="Arial" w:hAnsi="Arial" w:cs="Arial"/>
        </w:rPr>
        <w:t>, at ETSI</w:t>
      </w:r>
      <w:r w:rsidRPr="00A80601">
        <w:rPr>
          <w:rFonts w:ascii="Arial" w:hAnsi="Arial" w:cs="Arial"/>
        </w:rPr>
        <w:t>)</w:t>
      </w:r>
    </w:p>
    <w:p w:rsidR="00911477" w:rsidRDefault="00911477" w:rsidP="007833A7">
      <w:pPr>
        <w:rPr>
          <w:rFonts w:ascii="Arial" w:hAnsi="Arial" w:cs="Arial"/>
        </w:rPr>
      </w:pPr>
    </w:p>
    <w:sectPr w:rsidR="00911477" w:rsidSect="00B703A5">
      <w:headerReference w:type="default" r:id="rId8"/>
      <w:footerReference w:type="default" r:id="rId9"/>
      <w:pgSz w:w="11906" w:h="16838"/>
      <w:pgMar w:top="1247" w:right="1134" w:bottom="1440" w:left="1134" w:header="573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56D0" w:rsidRDefault="003D56D0" w:rsidP="00D9435B">
      <w:r>
        <w:separator/>
      </w:r>
    </w:p>
  </w:endnote>
  <w:endnote w:type="continuationSeparator" w:id="0">
    <w:p w:rsidR="003D56D0" w:rsidRDefault="003D56D0" w:rsidP="00D943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algun Gothic">
    <w:panose1 w:val="00000000000000000000"/>
    <w:charset w:val="81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3427" w:rsidRPr="0083399D" w:rsidRDefault="00543427" w:rsidP="0083399D">
    <w:pPr>
      <w:tabs>
        <w:tab w:val="center" w:pos="4536"/>
      </w:tabs>
      <w:rPr>
        <w:rFonts w:ascii="Arial" w:hAnsi="Arial" w:cs="Arial"/>
      </w:rPr>
    </w:pPr>
    <w:r>
      <w:tab/>
    </w:r>
    <w:r w:rsidR="00D90C00" w:rsidRPr="00D90C00">
      <w:fldChar w:fldCharType="begin"/>
    </w:r>
    <w:r>
      <w:instrText xml:space="preserve"> PAGE   \* MERGEFORMAT </w:instrText>
    </w:r>
    <w:r w:rsidR="00D90C00" w:rsidRPr="00D90C00">
      <w:fldChar w:fldCharType="separate"/>
    </w:r>
    <w:r w:rsidR="002C1BB7" w:rsidRPr="002C1BB7">
      <w:rPr>
        <w:rFonts w:ascii="Arial" w:hAnsi="Arial" w:cs="Arial"/>
        <w:noProof/>
      </w:rPr>
      <w:t>1</w:t>
    </w:r>
    <w:r w:rsidR="00D90C00">
      <w:rPr>
        <w:rFonts w:ascii="Arial" w:hAnsi="Arial" w:cs="Arial"/>
        <w:noProof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2C1BB7" w:rsidRPr="002C1BB7">
        <w:rPr>
          <w:rFonts w:ascii="Arial" w:hAnsi="Arial" w:cs="Arial"/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56D0" w:rsidRDefault="003D56D0" w:rsidP="00D9435B">
      <w:r>
        <w:separator/>
      </w:r>
    </w:p>
  </w:footnote>
  <w:footnote w:type="continuationSeparator" w:id="0">
    <w:p w:rsidR="003D56D0" w:rsidRDefault="003D56D0" w:rsidP="00D943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3427" w:rsidRPr="00D9435B" w:rsidRDefault="00543427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2655D0">
      <w:rPr>
        <w:rFonts w:ascii="Arial" w:hAnsi="Arial" w:cs="Arial"/>
        <w:sz w:val="36"/>
        <w:szCs w:val="36"/>
      </w:rPr>
      <w:tab/>
    </w:r>
    <w:proofErr w:type="gramStart"/>
    <w:r>
      <w:rPr>
        <w:rFonts w:ascii="Arial" w:hAnsi="Arial" w:cs="Arial"/>
        <w:b/>
        <w:sz w:val="36"/>
        <w:szCs w:val="36"/>
        <w:shd w:val="clear" w:color="auto" w:fill="DBE5F1"/>
      </w:rPr>
      <w:t>HF(</w:t>
    </w:r>
    <w:proofErr w:type="gramEnd"/>
    <w:r>
      <w:rPr>
        <w:rFonts w:ascii="Arial" w:hAnsi="Arial" w:cs="Arial"/>
        <w:b/>
        <w:sz w:val="36"/>
        <w:szCs w:val="36"/>
        <w:shd w:val="clear" w:color="auto" w:fill="DBE5F1"/>
      </w:rPr>
      <w:t>12)57_004</w:t>
    </w:r>
    <w:r w:rsidR="003B6A8D">
      <w:rPr>
        <w:rFonts w:ascii="Arial" w:eastAsia="Batang" w:hAnsi="Arial" w:cs="Arial" w:hint="eastAsia"/>
        <w:b/>
        <w:sz w:val="36"/>
        <w:szCs w:val="36"/>
        <w:shd w:val="clear" w:color="auto" w:fill="DBE5F1"/>
        <w:lang w:eastAsia="ko-KR"/>
      </w:rPr>
      <w:t>r1</w:t>
    </w:r>
    <w:r w:rsidRPr="006E55B5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96D4BF5"/>
    <w:multiLevelType w:val="hybridMultilevel"/>
    <w:tmpl w:val="9DD68F6E"/>
    <w:lvl w:ilvl="0" w:tplc="667059D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9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1"/>
  </w:num>
  <w:num w:numId="3">
    <w:abstractNumId w:val="7"/>
  </w:num>
  <w:num w:numId="4">
    <w:abstractNumId w:val="19"/>
  </w:num>
  <w:num w:numId="5">
    <w:abstractNumId w:val="15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0"/>
  </w:num>
  <w:num w:numId="14">
    <w:abstractNumId w:val="8"/>
  </w:num>
  <w:num w:numId="15">
    <w:abstractNumId w:val="11"/>
  </w:num>
  <w:num w:numId="16">
    <w:abstractNumId w:val="18"/>
  </w:num>
  <w:num w:numId="17">
    <w:abstractNumId w:val="10"/>
  </w:num>
  <w:num w:numId="18">
    <w:abstractNumId w:val="14"/>
  </w:num>
  <w:num w:numId="19">
    <w:abstractNumId w:val="12"/>
  </w:num>
  <w:num w:numId="20">
    <w:abstractNumId w:val="17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9435B"/>
    <w:rsid w:val="00002163"/>
    <w:rsid w:val="0000428F"/>
    <w:rsid w:val="0002568A"/>
    <w:rsid w:val="0007007D"/>
    <w:rsid w:val="00085B47"/>
    <w:rsid w:val="000C4CB6"/>
    <w:rsid w:val="000D1CFA"/>
    <w:rsid w:val="0010189A"/>
    <w:rsid w:val="00155182"/>
    <w:rsid w:val="00166AD5"/>
    <w:rsid w:val="00181471"/>
    <w:rsid w:val="00191D22"/>
    <w:rsid w:val="001B13E5"/>
    <w:rsid w:val="001C30D5"/>
    <w:rsid w:val="001F1D2B"/>
    <w:rsid w:val="00216D13"/>
    <w:rsid w:val="002676F5"/>
    <w:rsid w:val="00297B33"/>
    <w:rsid w:val="002C1BB7"/>
    <w:rsid w:val="002F5958"/>
    <w:rsid w:val="003050B4"/>
    <w:rsid w:val="003354CE"/>
    <w:rsid w:val="0036058F"/>
    <w:rsid w:val="003B6A8D"/>
    <w:rsid w:val="003D56D0"/>
    <w:rsid w:val="003D5716"/>
    <w:rsid w:val="003F1968"/>
    <w:rsid w:val="004050E6"/>
    <w:rsid w:val="004124A2"/>
    <w:rsid w:val="00433DEA"/>
    <w:rsid w:val="00442156"/>
    <w:rsid w:val="00451D22"/>
    <w:rsid w:val="00463974"/>
    <w:rsid w:val="004950B1"/>
    <w:rsid w:val="004D1743"/>
    <w:rsid w:val="00503C30"/>
    <w:rsid w:val="00505C4C"/>
    <w:rsid w:val="00516885"/>
    <w:rsid w:val="00521B98"/>
    <w:rsid w:val="00535F22"/>
    <w:rsid w:val="00543427"/>
    <w:rsid w:val="00551F4D"/>
    <w:rsid w:val="00571482"/>
    <w:rsid w:val="005B115B"/>
    <w:rsid w:val="006017EC"/>
    <w:rsid w:val="00610CBA"/>
    <w:rsid w:val="00620AA5"/>
    <w:rsid w:val="00621D92"/>
    <w:rsid w:val="00631480"/>
    <w:rsid w:val="00704C3A"/>
    <w:rsid w:val="00723463"/>
    <w:rsid w:val="00745E27"/>
    <w:rsid w:val="00776B64"/>
    <w:rsid w:val="007833A7"/>
    <w:rsid w:val="007A3763"/>
    <w:rsid w:val="007D21D3"/>
    <w:rsid w:val="007D5C05"/>
    <w:rsid w:val="007D7B9F"/>
    <w:rsid w:val="00832E39"/>
    <w:rsid w:val="00833206"/>
    <w:rsid w:val="0083399D"/>
    <w:rsid w:val="0084740A"/>
    <w:rsid w:val="008629A9"/>
    <w:rsid w:val="008745A4"/>
    <w:rsid w:val="00887234"/>
    <w:rsid w:val="008D5477"/>
    <w:rsid w:val="008F3392"/>
    <w:rsid w:val="0091037B"/>
    <w:rsid w:val="00911477"/>
    <w:rsid w:val="00912D71"/>
    <w:rsid w:val="00913CAE"/>
    <w:rsid w:val="00966C33"/>
    <w:rsid w:val="00993435"/>
    <w:rsid w:val="009A70E0"/>
    <w:rsid w:val="009D5D1F"/>
    <w:rsid w:val="009F0351"/>
    <w:rsid w:val="00A3431E"/>
    <w:rsid w:val="00A61734"/>
    <w:rsid w:val="00A80601"/>
    <w:rsid w:val="00AC6CB1"/>
    <w:rsid w:val="00B22603"/>
    <w:rsid w:val="00B350D9"/>
    <w:rsid w:val="00B703A5"/>
    <w:rsid w:val="00B837B4"/>
    <w:rsid w:val="00BB577E"/>
    <w:rsid w:val="00BE7AFE"/>
    <w:rsid w:val="00BF6212"/>
    <w:rsid w:val="00C04D8B"/>
    <w:rsid w:val="00C15BAD"/>
    <w:rsid w:val="00C36A1D"/>
    <w:rsid w:val="00C57E0A"/>
    <w:rsid w:val="00C76D35"/>
    <w:rsid w:val="00CA135C"/>
    <w:rsid w:val="00CC0049"/>
    <w:rsid w:val="00D90C00"/>
    <w:rsid w:val="00D9435B"/>
    <w:rsid w:val="00DA185D"/>
    <w:rsid w:val="00DA65AB"/>
    <w:rsid w:val="00DD314A"/>
    <w:rsid w:val="00DE4DB9"/>
    <w:rsid w:val="00DF6ED5"/>
    <w:rsid w:val="00E00EF0"/>
    <w:rsid w:val="00E06E1E"/>
    <w:rsid w:val="00EA0019"/>
    <w:rsid w:val="00EB16B6"/>
    <w:rsid w:val="00EB1C87"/>
    <w:rsid w:val="00EE7092"/>
    <w:rsid w:val="00EF607B"/>
    <w:rsid w:val="00F11466"/>
    <w:rsid w:val="00F12615"/>
    <w:rsid w:val="00F9024E"/>
    <w:rsid w:val="00FB56D8"/>
    <w:rsid w:val="00FD79F1"/>
    <w:rsid w:val="00FF3E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Batang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4639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46397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1C91D3-47CF-486F-8279-32F33CF0C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2008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>20110621 - Template upated:1- L&amp;R margins set to 2cm 2-Header table left indent set to 0</dc:description>
  <cp:lastModifiedBy>Louise Clarke</cp:lastModifiedBy>
  <cp:revision>3</cp:revision>
  <cp:lastPrinted>2010-12-06T15:51:00Z</cp:lastPrinted>
  <dcterms:created xsi:type="dcterms:W3CDTF">2012-02-24T14:13:00Z</dcterms:created>
  <dcterms:modified xsi:type="dcterms:W3CDTF">2012-02-24T14:14:00Z</dcterms:modified>
</cp:coreProperties>
</file>