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C22702" w:rsidRPr="00C22702" w14:paraId="0BA3E909" w14:textId="77777777" w:rsidTr="00C22702">
        <w:trPr>
          <w:cantSplit/>
        </w:trPr>
        <w:tc>
          <w:tcPr>
            <w:tcW w:w="1104" w:type="dxa"/>
            <w:vMerge w:val="restart"/>
            <w:vAlign w:val="center"/>
          </w:tcPr>
          <w:p w14:paraId="4E1CE37E" w14:textId="77777777" w:rsidR="00C22702" w:rsidRPr="00C22702" w:rsidRDefault="00C22702" w:rsidP="00C22702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22702">
              <w:rPr>
                <w:noProof/>
              </w:rPr>
              <w:drawing>
                <wp:inline distT="0" distB="0" distL="0" distR="0" wp14:anchorId="5C676644" wp14:editId="05CB207E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45504040" w14:textId="77777777" w:rsidR="00C22702" w:rsidRPr="00C22702" w:rsidRDefault="00C22702" w:rsidP="00C22702">
            <w:pPr>
              <w:rPr>
                <w:sz w:val="16"/>
                <w:szCs w:val="16"/>
              </w:rPr>
            </w:pPr>
            <w:r w:rsidRPr="00C22702">
              <w:rPr>
                <w:sz w:val="16"/>
                <w:szCs w:val="16"/>
              </w:rPr>
              <w:t>INTERNATIONAL TELECOMMUNICATION UNION</w:t>
            </w:r>
          </w:p>
          <w:p w14:paraId="32BDAB2C" w14:textId="77777777" w:rsidR="00C22702" w:rsidRPr="00C22702" w:rsidRDefault="00C22702" w:rsidP="00C22702">
            <w:pPr>
              <w:rPr>
                <w:b/>
                <w:bCs/>
                <w:sz w:val="26"/>
                <w:szCs w:val="26"/>
              </w:rPr>
            </w:pPr>
            <w:r w:rsidRPr="00C22702">
              <w:rPr>
                <w:b/>
                <w:bCs/>
                <w:sz w:val="26"/>
                <w:szCs w:val="26"/>
              </w:rPr>
              <w:t>TELECOMMUNICATION</w:t>
            </w:r>
            <w:r w:rsidRPr="00C2270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15C7B3F" w14:textId="77777777" w:rsidR="00C22702" w:rsidRPr="00C22702" w:rsidRDefault="00C22702" w:rsidP="00C22702">
            <w:pPr>
              <w:rPr>
                <w:sz w:val="20"/>
                <w:szCs w:val="20"/>
              </w:rPr>
            </w:pPr>
            <w:r w:rsidRPr="00C22702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22702">
              <w:rPr>
                <w:sz w:val="20"/>
              </w:rPr>
              <w:t>2022</w:t>
            </w:r>
            <w:r w:rsidRPr="00C22702">
              <w:rPr>
                <w:sz w:val="20"/>
                <w:szCs w:val="20"/>
              </w:rPr>
              <w:t>-</w:t>
            </w:r>
            <w:r w:rsidRPr="00C22702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43F0E592" w14:textId="5E23FBE0" w:rsidR="00C22702" w:rsidRPr="00C22702" w:rsidRDefault="00C22702" w:rsidP="00C22702">
            <w:pPr>
              <w:pStyle w:val="Docnumber"/>
            </w:pPr>
            <w:r>
              <w:t>SG5-LS9</w:t>
            </w:r>
          </w:p>
        </w:tc>
      </w:tr>
      <w:tr w:rsidR="00C22702" w:rsidRPr="00C22702" w14:paraId="1DCF705F" w14:textId="77777777" w:rsidTr="00C22702">
        <w:trPr>
          <w:cantSplit/>
        </w:trPr>
        <w:tc>
          <w:tcPr>
            <w:tcW w:w="1104" w:type="dxa"/>
            <w:vMerge/>
          </w:tcPr>
          <w:p w14:paraId="2A2FAD53" w14:textId="77777777" w:rsidR="00C22702" w:rsidRPr="00C22702" w:rsidRDefault="00C22702" w:rsidP="00C22702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021925B1" w14:textId="77777777" w:rsidR="00C22702" w:rsidRPr="00C22702" w:rsidRDefault="00C22702" w:rsidP="00C22702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9C7B74B" w14:textId="3B8E5371" w:rsidR="00C22702" w:rsidRPr="00C22702" w:rsidRDefault="00C22702" w:rsidP="00C2270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3"/>
      <w:tr w:rsidR="00C22702" w:rsidRPr="00C22702" w14:paraId="261B06DD" w14:textId="77777777" w:rsidTr="00C22702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A16B8DD" w14:textId="77777777" w:rsidR="00C22702" w:rsidRPr="00C22702" w:rsidRDefault="00C22702" w:rsidP="00C22702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14BED3A6" w14:textId="77777777" w:rsidR="00C22702" w:rsidRPr="00C22702" w:rsidRDefault="00C22702" w:rsidP="00C22702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7CA4737" w14:textId="77777777" w:rsidR="00C22702" w:rsidRPr="00C22702" w:rsidRDefault="00C22702" w:rsidP="00C22702">
            <w:pPr>
              <w:jc w:val="right"/>
              <w:rPr>
                <w:b/>
                <w:bCs/>
                <w:sz w:val="28"/>
                <w:szCs w:val="28"/>
              </w:rPr>
            </w:pPr>
            <w:r w:rsidRPr="00C2270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22702" w:rsidRPr="00C22702" w14:paraId="7504625E" w14:textId="77777777" w:rsidTr="00C22702">
        <w:trPr>
          <w:cantSplit/>
        </w:trPr>
        <w:tc>
          <w:tcPr>
            <w:tcW w:w="1545" w:type="dxa"/>
            <w:gridSpan w:val="2"/>
          </w:tcPr>
          <w:p w14:paraId="75E305C1" w14:textId="77777777" w:rsidR="00C22702" w:rsidRPr="00C22702" w:rsidRDefault="00C22702" w:rsidP="00C22702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22702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2160A32B" w14:textId="2582BACF" w:rsidR="00C22702" w:rsidRPr="00C22702" w:rsidRDefault="00C22702" w:rsidP="00C22702">
            <w:r w:rsidRPr="00C22702">
              <w:t>6/5</w:t>
            </w:r>
          </w:p>
        </w:tc>
        <w:tc>
          <w:tcPr>
            <w:tcW w:w="4184" w:type="dxa"/>
          </w:tcPr>
          <w:p w14:paraId="13606B63" w14:textId="23456966" w:rsidR="00C22702" w:rsidRPr="00C22702" w:rsidRDefault="00C22702" w:rsidP="00C22702">
            <w:pPr>
              <w:jc w:val="right"/>
            </w:pPr>
            <w:r w:rsidRPr="00C22702">
              <w:t>Geneva, 21 June – 1 July 2022</w:t>
            </w:r>
          </w:p>
        </w:tc>
      </w:tr>
      <w:tr w:rsidR="00C22702" w:rsidRPr="00C22702" w14:paraId="346D7987" w14:textId="77777777" w:rsidTr="00C22702">
        <w:trPr>
          <w:cantSplit/>
        </w:trPr>
        <w:tc>
          <w:tcPr>
            <w:tcW w:w="9639" w:type="dxa"/>
            <w:gridSpan w:val="5"/>
          </w:tcPr>
          <w:p w14:paraId="443EB333" w14:textId="19AE4C1E" w:rsidR="00C22702" w:rsidRPr="00C22702" w:rsidRDefault="00C22702" w:rsidP="00C22702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C22702">
              <w:rPr>
                <w:b/>
                <w:bCs/>
              </w:rPr>
              <w:t>Ref.: SG5-TD268</w:t>
            </w:r>
          </w:p>
        </w:tc>
      </w:tr>
      <w:tr w:rsidR="00C22702" w:rsidRPr="00C22702" w14:paraId="37E2C666" w14:textId="77777777" w:rsidTr="00C22702">
        <w:trPr>
          <w:cantSplit/>
        </w:trPr>
        <w:tc>
          <w:tcPr>
            <w:tcW w:w="1545" w:type="dxa"/>
            <w:gridSpan w:val="2"/>
          </w:tcPr>
          <w:p w14:paraId="66DC0D40" w14:textId="77777777" w:rsidR="00C22702" w:rsidRPr="00C22702" w:rsidRDefault="00C22702" w:rsidP="00C22702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22702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22F54EF5" w14:textId="38E92B7F" w:rsidR="00C22702" w:rsidRPr="00C22702" w:rsidRDefault="00C22702" w:rsidP="00C22702">
            <w:r w:rsidRPr="00C22702">
              <w:t>ITU-T Study Group 5</w:t>
            </w:r>
          </w:p>
        </w:tc>
      </w:tr>
      <w:tr w:rsidR="00C22702" w:rsidRPr="00C22702" w14:paraId="01E8D606" w14:textId="77777777" w:rsidTr="00C22702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1E21624" w14:textId="77777777" w:rsidR="00C22702" w:rsidRPr="00C22702" w:rsidRDefault="00C22702" w:rsidP="00C22702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C22702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297829D0" w14:textId="2A42A0E0" w:rsidR="00C22702" w:rsidRPr="00C22702" w:rsidRDefault="00C22702" w:rsidP="00C22702">
            <w:r w:rsidRPr="00C22702">
              <w:t>LS/r on energy saving management of 5G RAN with AI (reply to 3GPP TSG SA5-S5-221502 )</w:t>
            </w:r>
          </w:p>
        </w:tc>
      </w:tr>
      <w:bookmarkEnd w:id="1"/>
      <w:bookmarkEnd w:id="8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4E26E39B" w:rsidR="00CD6848" w:rsidRPr="0062615E" w:rsidRDefault="00A94097" w:rsidP="00F05E8B">
            <w:pPr>
              <w:pStyle w:val="LSForAction"/>
            </w:pPr>
            <w:r w:rsidRPr="0062615E">
              <w:t>-</w:t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1B317119" w:rsidR="00CD6848" w:rsidRPr="00A94097" w:rsidRDefault="00A94097" w:rsidP="00F05E8B">
            <w:pPr>
              <w:pStyle w:val="LSForInfo"/>
              <w:rPr>
                <w:bCs w:val="0"/>
              </w:rPr>
            </w:pPr>
            <w:r w:rsidRPr="00A94097">
              <w:rPr>
                <w:bCs w:val="0"/>
              </w:rPr>
              <w:t>3GPP TSG SA5</w:t>
            </w:r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6A59FF5D" w:rsidR="00CD6848" w:rsidRPr="00CE498E" w:rsidRDefault="00695AB6" w:rsidP="00695FC2">
            <w:pPr>
              <w:pStyle w:val="LSApproval"/>
              <w:rPr>
                <w:b w:val="0"/>
              </w:rPr>
            </w:pPr>
            <w:r w:rsidRPr="00CE498E">
              <w:rPr>
                <w:b w:val="0"/>
              </w:rPr>
              <w:t>ITU-T Study Group 5 meeting (Geneva, 1 July 2022)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1AF7E7EE" w:rsidR="00CD6848" w:rsidRPr="0062615E" w:rsidRDefault="0062615E" w:rsidP="00F05E8B">
            <w:pPr>
              <w:pStyle w:val="LSDeadline"/>
              <w:rPr>
                <w:bCs/>
              </w:rPr>
            </w:pPr>
            <w:r>
              <w:rPr>
                <w:bCs/>
              </w:rPr>
              <w:t>N/A</w:t>
            </w:r>
          </w:p>
        </w:tc>
      </w:tr>
      <w:tr w:rsidR="0072040A" w:rsidRPr="004F4338" w14:paraId="5813EAAF" w14:textId="77777777" w:rsidTr="0072040A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51CB09" w14:textId="77777777" w:rsidR="0072040A" w:rsidRPr="0072040A" w:rsidRDefault="0072040A" w:rsidP="00F810F0">
            <w:pPr>
              <w:rPr>
                <w:b/>
                <w:bCs/>
              </w:rPr>
            </w:pPr>
            <w:r w:rsidRPr="0072040A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9EE0EF" w14:textId="6FB48D94" w:rsidR="0072040A" w:rsidRPr="0072040A" w:rsidRDefault="0072040A" w:rsidP="00F810F0">
            <w:r w:rsidRPr="0072040A">
              <w:t>Dominique W</w:t>
            </w:r>
            <w:r w:rsidR="00056206">
              <w:t>ü</w:t>
            </w:r>
            <w:r w:rsidRPr="0072040A">
              <w:t>rges</w:t>
            </w:r>
          </w:p>
          <w:p w14:paraId="7AE6DB07" w14:textId="07AD61EF" w:rsidR="0072040A" w:rsidRPr="0072040A" w:rsidRDefault="0072040A" w:rsidP="00F810F0">
            <w:r w:rsidRPr="0072040A">
              <w:t>Study Group 5 Chairman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56D95AE" w14:textId="65390C61" w:rsidR="0072040A" w:rsidRPr="0072040A" w:rsidRDefault="0072040A" w:rsidP="0072040A">
            <w:pPr>
              <w:tabs>
                <w:tab w:val="left" w:pos="794"/>
              </w:tabs>
              <w:rPr>
                <w:lang w:val="it-IT"/>
              </w:rPr>
            </w:pPr>
            <w:r w:rsidRPr="0072040A">
              <w:rPr>
                <w:lang w:val="it-IT"/>
              </w:rPr>
              <w:t xml:space="preserve">E-mail: </w:t>
            </w:r>
            <w:hyperlink r:id="rId11" w:history="1">
              <w:r w:rsidR="00695AB6" w:rsidRPr="0062437D">
                <w:rPr>
                  <w:rStyle w:val="Hyperlink"/>
                  <w:lang w:val="it-IT"/>
                </w:rPr>
                <w:t>dominique.wurges@orange.com</w:t>
              </w:r>
            </w:hyperlink>
            <w:r w:rsidRPr="0072040A">
              <w:rPr>
                <w:lang w:val="it-IT"/>
              </w:rPr>
              <w:t xml:space="preserve"> </w:t>
            </w:r>
          </w:p>
        </w:tc>
      </w:tr>
      <w:tr w:rsidR="00A94097" w:rsidRPr="008004B1" w14:paraId="48C2C1E5" w14:textId="77777777" w:rsidTr="0072040A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892732" w14:textId="58E7585B" w:rsidR="00A94097" w:rsidRPr="0072040A" w:rsidRDefault="00230FFD" w:rsidP="00F810F0">
            <w:pPr>
              <w:rPr>
                <w:b/>
                <w:bCs/>
              </w:rPr>
            </w:pPr>
            <w:r w:rsidRPr="0072040A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BB1AE9C" w14:textId="77777777" w:rsidR="00A94097" w:rsidRPr="0072040A" w:rsidRDefault="0062615E" w:rsidP="00F810F0">
            <w:sdt>
              <w:sdtPr>
                <w:alias w:val="ContactNameOrgCountry"/>
                <w:tag w:val="ContactNameOrgCountry"/>
                <w:id w:val="-130639986"/>
                <w:placeholder>
                  <w:docPart w:val="2029A8B53D0445439640BE9FC76E37A4"/>
                </w:placeholder>
                <w:text w:multiLine="1"/>
              </w:sdtPr>
              <w:sdtEndPr/>
              <w:sdtContent>
                <w:r w:rsidR="00A94097" w:rsidRPr="0072040A">
                  <w:t>Paolo Gemma</w:t>
                </w:r>
                <w:r w:rsidR="00A94097" w:rsidRPr="0072040A">
                  <w:br/>
                  <w:t>Chairman, WP2/5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E9CFC2871A07497989A2D8B126C107D0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988635989"/>
                <w:placeholder>
                  <w:docPart w:val="6667CDC424BA4B36BB5B90378E5BACEA"/>
                </w:placeholder>
              </w:sdtPr>
              <w:sdtEndPr/>
              <w:sdtContent>
                <w:tc>
                  <w:tcPr>
                    <w:tcW w:w="4183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14:paraId="7A8483D7" w14:textId="77777777" w:rsidR="00A94097" w:rsidRPr="008004B1" w:rsidRDefault="00A94097" w:rsidP="0072040A">
                    <w:pPr>
                      <w:tabs>
                        <w:tab w:val="left" w:pos="794"/>
                      </w:tabs>
                      <w:rPr>
                        <w:lang w:val="de-DE"/>
                      </w:rPr>
                    </w:pPr>
                    <w:r w:rsidRPr="008004B1">
                      <w:rPr>
                        <w:lang w:val="de-DE"/>
                      </w:rPr>
                      <w:t>Tel: +39 3483690185</w:t>
                    </w:r>
                    <w:r w:rsidRPr="008004B1">
                      <w:rPr>
                        <w:lang w:val="de-DE"/>
                      </w:rPr>
                      <w:br/>
                      <w:t xml:space="preserve">E-mail: </w:t>
                    </w:r>
                    <w:hyperlink r:id="rId12" w:history="1">
                      <w:r w:rsidRPr="008004B1">
                        <w:rPr>
                          <w:rStyle w:val="Hyperlink"/>
                          <w:lang w:val="de-DE"/>
                        </w:rPr>
                        <w:t>paolo.gemma@huawei.com</w:t>
                      </w:r>
                    </w:hyperlink>
                  </w:p>
                </w:tc>
              </w:sdtContent>
            </w:sdt>
          </w:sdtContent>
        </w:sdt>
      </w:tr>
      <w:tr w:rsidR="00A94097" w:rsidRPr="008004B1" w14:paraId="3060FE62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3E357D24" w:rsidR="00A94097" w:rsidRPr="0072040A" w:rsidRDefault="00230FFD" w:rsidP="0072040A">
            <w:pPr>
              <w:rPr>
                <w:b/>
                <w:bCs/>
              </w:rPr>
            </w:pPr>
            <w:r w:rsidRPr="0072040A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7CA8694A" w:rsidR="00A94097" w:rsidRPr="00202416" w:rsidRDefault="00A94097" w:rsidP="0072040A">
            <w:pPr>
              <w:rPr>
                <w:lang w:val="fr-CH"/>
              </w:rPr>
            </w:pPr>
            <w:r w:rsidRPr="00202416">
              <w:rPr>
                <w:lang w:val="fr-CH"/>
              </w:rPr>
              <w:t>Magnus Olsson</w:t>
            </w:r>
            <w:r w:rsidRPr="00202416">
              <w:rPr>
                <w:lang w:val="fr-CH"/>
              </w:rPr>
              <w:br/>
            </w:r>
            <w:r w:rsidR="00056206">
              <w:rPr>
                <w:lang w:val="fr-CH"/>
              </w:rPr>
              <w:t>R</w:t>
            </w:r>
            <w:r w:rsidRPr="00202416">
              <w:rPr>
                <w:lang w:val="fr-CH"/>
              </w:rPr>
              <w:t>apporteur Q6/5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035AE371" w:rsidR="00A94097" w:rsidRPr="0072040A" w:rsidRDefault="00A94097" w:rsidP="0072040A">
            <w:pPr>
              <w:tabs>
                <w:tab w:val="left" w:pos="794"/>
              </w:tabs>
              <w:rPr>
                <w:lang w:val="it-IT"/>
              </w:rPr>
            </w:pPr>
            <w:r w:rsidRPr="0072040A">
              <w:rPr>
                <w:lang w:val="it-IT"/>
              </w:rPr>
              <w:t xml:space="preserve">E-mail: </w:t>
            </w:r>
            <w:hyperlink r:id="rId13" w:history="1">
              <w:r>
                <w:rPr>
                  <w:rStyle w:val="Hyperlink"/>
                  <w:lang w:val="it-IT"/>
                </w:rPr>
                <w:t>magnus.olsson@huawei.com</w:t>
              </w:r>
            </w:hyperlink>
          </w:p>
        </w:tc>
      </w:tr>
    </w:tbl>
    <w:p w14:paraId="140BC52E" w14:textId="77777777" w:rsidR="000C397B" w:rsidRPr="0072040A" w:rsidRDefault="000C397B" w:rsidP="0089088E">
      <w:pPr>
        <w:rPr>
          <w:lang w:val="it-I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09464718" w:rsidR="00695FC2" w:rsidRPr="008249A7" w:rsidRDefault="008C112B" w:rsidP="00EF060D">
            <w:pPr>
              <w:pStyle w:val="TSBHeaderSummary"/>
              <w:rPr>
                <w:highlight w:val="yellow"/>
              </w:rPr>
            </w:pPr>
            <w:r>
              <w:t xml:space="preserve">This document contains </w:t>
            </w:r>
            <w:r w:rsidR="00202416">
              <w:t xml:space="preserve">the </w:t>
            </w:r>
            <w:r>
              <w:t xml:space="preserve">Liaison statement that will be sent to 3GPP TSG SA5 as reply to </w:t>
            </w:r>
            <w:hyperlink r:id="rId14" w:tooltip="ITU-T ftp file restricted to TIES access only" w:history="1">
              <w:r w:rsidRPr="008D3188">
                <w:rPr>
                  <w:rStyle w:val="Hyperlink"/>
                  <w:lang w:val="en-US"/>
                </w:rPr>
                <w:t>3GPP TSG SA5-S5-221502</w:t>
              </w:r>
            </w:hyperlink>
            <w:r w:rsidR="004510A8" w:rsidRPr="004510A8">
              <w:t>.</w:t>
            </w:r>
          </w:p>
        </w:tc>
      </w:tr>
    </w:tbl>
    <w:p w14:paraId="20D84627" w14:textId="77777777" w:rsidR="004510A8" w:rsidRDefault="004510A8" w:rsidP="00A94097"/>
    <w:p w14:paraId="79BE2F6F" w14:textId="387CF74F" w:rsidR="00A94097" w:rsidRDefault="00A94097" w:rsidP="00A94097">
      <w:r>
        <w:t xml:space="preserve">This liaison </w:t>
      </w:r>
      <w:r w:rsidR="008C112B">
        <w:t xml:space="preserve">answers </w:t>
      </w:r>
      <w:hyperlink r:id="rId15" w:tooltip="ITU-T ftp file restricted to TIES access only" w:history="1">
        <w:r w:rsidR="00202416" w:rsidRPr="008D3188">
          <w:rPr>
            <w:rStyle w:val="Hyperlink"/>
            <w:lang w:val="en-US"/>
          </w:rPr>
          <w:t>3GPP TSG SA5-S5-221502</w:t>
        </w:r>
      </w:hyperlink>
      <w:r>
        <w:t>.</w:t>
      </w:r>
    </w:p>
    <w:p w14:paraId="40CFB6E9" w14:textId="33D5AB67" w:rsidR="008C112B" w:rsidRDefault="008C112B" w:rsidP="008C112B">
      <w:r>
        <w:t>Hereby, ITU-T Study Group 5 would like to thank</w:t>
      </w:r>
      <w:r>
        <w:rPr>
          <w:rFonts w:eastAsia="SimSun" w:hint="eastAsia"/>
          <w:lang w:val="en-US" w:eastAsia="zh-CN"/>
        </w:rPr>
        <w:t xml:space="preserve"> </w:t>
      </w:r>
      <w:r>
        <w:t xml:space="preserve">3GPP TSG SA5 for sharing information on the activities finished for </w:t>
      </w:r>
      <w:r w:rsidRPr="00BC61B5">
        <w:t>Release 17 work on the energy efficiency of 5G networ</w:t>
      </w:r>
      <w:r>
        <w:t xml:space="preserve">k, as well as the information on the upcoming Release 18 activities, in particular related to AI/ML and the new SBMA (Service Based Management Architecture). ITU-T SG5 will take the information </w:t>
      </w:r>
      <w:r w:rsidR="008004B1">
        <w:t xml:space="preserve">provided </w:t>
      </w:r>
      <w:r>
        <w:t xml:space="preserve">into account in </w:t>
      </w:r>
      <w:r w:rsidR="00056206">
        <w:t xml:space="preserve">ITU-T SG5 </w:t>
      </w:r>
      <w:r>
        <w:t>work.</w:t>
      </w:r>
    </w:p>
    <w:p w14:paraId="6172532B" w14:textId="5CECE006" w:rsidR="008C112B" w:rsidRDefault="008C112B" w:rsidP="008C112B">
      <w:r>
        <w:t>ITU-T SG5 look</w:t>
      </w:r>
      <w:r w:rsidR="008004B1">
        <w:t>s</w:t>
      </w:r>
      <w:r>
        <w:t xml:space="preserve"> forward to continued information exchange with 3GPP TSG SA5 on all energy</w:t>
      </w:r>
      <w:r w:rsidR="008004B1">
        <w:t>-</w:t>
      </w:r>
      <w:r>
        <w:t xml:space="preserve"> efficiency related activities on </w:t>
      </w:r>
      <w:r w:rsidR="008004B1">
        <w:t xml:space="preserve">the </w:t>
      </w:r>
      <w:r>
        <w:t xml:space="preserve">network level. </w:t>
      </w:r>
    </w:p>
    <w:p w14:paraId="7E48CC5E" w14:textId="06299C68" w:rsidR="00C40780" w:rsidRPr="00DE1D02" w:rsidRDefault="00C40780" w:rsidP="00C40780">
      <w:pPr>
        <w:jc w:val="center"/>
        <w:rPr>
          <w:lang w:val="de-CH"/>
        </w:rPr>
      </w:pPr>
      <w:r>
        <w:rPr>
          <w:lang w:val="de-CH"/>
        </w:rPr>
        <w:t>_____________________</w:t>
      </w:r>
    </w:p>
    <w:sectPr w:rsidR="00C40780" w:rsidRPr="00DE1D02" w:rsidSect="00C22702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CD2BF" w14:textId="77777777" w:rsidR="002F3D69" w:rsidRDefault="002F3D69" w:rsidP="00C42125">
      <w:pPr>
        <w:spacing w:before="0"/>
      </w:pPr>
      <w:r>
        <w:separator/>
      </w:r>
    </w:p>
  </w:endnote>
  <w:endnote w:type="continuationSeparator" w:id="0">
    <w:p w14:paraId="3A5822BD" w14:textId="77777777" w:rsidR="002F3D69" w:rsidRDefault="002F3D6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A375E" w14:textId="77777777" w:rsidR="002F3D69" w:rsidRDefault="002F3D69" w:rsidP="00C42125">
      <w:pPr>
        <w:spacing w:before="0"/>
      </w:pPr>
      <w:r>
        <w:separator/>
      </w:r>
    </w:p>
  </w:footnote>
  <w:footnote w:type="continuationSeparator" w:id="0">
    <w:p w14:paraId="06591595" w14:textId="77777777" w:rsidR="002F3D69" w:rsidRDefault="002F3D6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BD236" w14:textId="3E0A7737" w:rsidR="00695AB6" w:rsidRPr="00C22702" w:rsidRDefault="00C22702" w:rsidP="00C22702">
    <w:pPr>
      <w:pStyle w:val="Header"/>
    </w:pPr>
    <w:r w:rsidRPr="00C22702">
      <w:t xml:space="preserve">- </w:t>
    </w:r>
    <w:r w:rsidRPr="00C22702">
      <w:fldChar w:fldCharType="begin"/>
    </w:r>
    <w:r w:rsidRPr="00C22702">
      <w:instrText xml:space="preserve"> PAGE  \* MERGEFORMAT </w:instrText>
    </w:r>
    <w:r w:rsidRPr="00C22702">
      <w:fldChar w:fldCharType="separate"/>
    </w:r>
    <w:r w:rsidRPr="00C22702">
      <w:rPr>
        <w:noProof/>
      </w:rPr>
      <w:t>1</w:t>
    </w:r>
    <w:r w:rsidRPr="00C22702">
      <w:fldChar w:fldCharType="end"/>
    </w:r>
    <w:r w:rsidRPr="00C22702">
      <w:t xml:space="preserve"> -</w:t>
    </w:r>
  </w:p>
  <w:p w14:paraId="328C3DB1" w14:textId="234F7D80" w:rsidR="00C22702" w:rsidRPr="00C22702" w:rsidRDefault="00C22702" w:rsidP="00C22702">
    <w:pPr>
      <w:pStyle w:val="Header"/>
      <w:spacing w:after="240"/>
    </w:pPr>
    <w:r w:rsidRPr="00C22702">
      <w:fldChar w:fldCharType="begin"/>
    </w:r>
    <w:r w:rsidRPr="00C22702">
      <w:instrText xml:space="preserve"> STYLEREF  Docnumber  </w:instrText>
    </w:r>
    <w:r w:rsidRPr="00C2270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8665AE2"/>
    <w:multiLevelType w:val="hybridMultilevel"/>
    <w:tmpl w:val="94CE3226"/>
    <w:lvl w:ilvl="0" w:tplc="6A2A4C02">
      <w:start w:val="1"/>
      <w:numFmt w:val="bullet"/>
      <w:lvlText w:val="•"/>
      <w:lvlJc w:val="left"/>
      <w:pPr>
        <w:ind w:left="400" w:hanging="400"/>
      </w:pPr>
      <w:rPr>
        <w:rFonts w:ascii="Gulim" w:hAnsi="Gulim" w:hint="default"/>
      </w:rPr>
    </w:lvl>
    <w:lvl w:ilvl="1" w:tplc="634A9348">
      <w:numFmt w:val="bullet"/>
      <w:lvlText w:val="-"/>
      <w:lvlJc w:val="left"/>
      <w:pPr>
        <w:ind w:left="800" w:hanging="400"/>
      </w:pPr>
      <w:rPr>
        <w:rFonts w:ascii="Gulim" w:eastAsia="Gulim" w:hAnsi="Gulim" w:cs="Batang" w:hint="eastAsia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 w16cid:durableId="1503593651">
    <w:abstractNumId w:val="9"/>
  </w:num>
  <w:num w:numId="2" w16cid:durableId="1340695379">
    <w:abstractNumId w:val="7"/>
  </w:num>
  <w:num w:numId="3" w16cid:durableId="1327855001">
    <w:abstractNumId w:val="6"/>
  </w:num>
  <w:num w:numId="4" w16cid:durableId="1986010972">
    <w:abstractNumId w:val="5"/>
  </w:num>
  <w:num w:numId="5" w16cid:durableId="1546716358">
    <w:abstractNumId w:val="4"/>
  </w:num>
  <w:num w:numId="6" w16cid:durableId="1377965836">
    <w:abstractNumId w:val="8"/>
  </w:num>
  <w:num w:numId="7" w16cid:durableId="205259715">
    <w:abstractNumId w:val="3"/>
  </w:num>
  <w:num w:numId="8" w16cid:durableId="1164203759">
    <w:abstractNumId w:val="2"/>
  </w:num>
  <w:num w:numId="9" w16cid:durableId="289869873">
    <w:abstractNumId w:val="1"/>
  </w:num>
  <w:num w:numId="10" w16cid:durableId="679041869">
    <w:abstractNumId w:val="0"/>
  </w:num>
  <w:num w:numId="11" w16cid:durableId="17868451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46464"/>
    <w:rsid w:val="00056206"/>
    <w:rsid w:val="00057000"/>
    <w:rsid w:val="00061268"/>
    <w:rsid w:val="000640E0"/>
    <w:rsid w:val="000920CE"/>
    <w:rsid w:val="000966A8"/>
    <w:rsid w:val="000A5CA2"/>
    <w:rsid w:val="000B739D"/>
    <w:rsid w:val="000C096D"/>
    <w:rsid w:val="000C397B"/>
    <w:rsid w:val="000D1A97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65341"/>
    <w:rsid w:val="00181C4C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02416"/>
    <w:rsid w:val="002229F1"/>
    <w:rsid w:val="00230FFD"/>
    <w:rsid w:val="00233F75"/>
    <w:rsid w:val="00237889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3D69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49D"/>
    <w:rsid w:val="0036090C"/>
    <w:rsid w:val="00361116"/>
    <w:rsid w:val="00362562"/>
    <w:rsid w:val="00385FB5"/>
    <w:rsid w:val="0038715D"/>
    <w:rsid w:val="00394DBF"/>
    <w:rsid w:val="003957A6"/>
    <w:rsid w:val="003A43EF"/>
    <w:rsid w:val="003A472A"/>
    <w:rsid w:val="003B2B73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10A8"/>
    <w:rsid w:val="004539A8"/>
    <w:rsid w:val="004712CA"/>
    <w:rsid w:val="00473782"/>
    <w:rsid w:val="0047422E"/>
    <w:rsid w:val="0049090D"/>
    <w:rsid w:val="0049353D"/>
    <w:rsid w:val="0049674B"/>
    <w:rsid w:val="004C0673"/>
    <w:rsid w:val="004C4E4E"/>
    <w:rsid w:val="004F23BA"/>
    <w:rsid w:val="004F3816"/>
    <w:rsid w:val="004F4338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15E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7116"/>
    <w:rsid w:val="006813BC"/>
    <w:rsid w:val="006823F3"/>
    <w:rsid w:val="0069210B"/>
    <w:rsid w:val="00692AB1"/>
    <w:rsid w:val="00695AB6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040A"/>
    <w:rsid w:val="00731135"/>
    <w:rsid w:val="007324AF"/>
    <w:rsid w:val="00740128"/>
    <w:rsid w:val="007409B4"/>
    <w:rsid w:val="00741974"/>
    <w:rsid w:val="00754192"/>
    <w:rsid w:val="0075525E"/>
    <w:rsid w:val="00756D3D"/>
    <w:rsid w:val="007710B2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572E"/>
    <w:rsid w:val="007C7122"/>
    <w:rsid w:val="007D3F11"/>
    <w:rsid w:val="007D66E2"/>
    <w:rsid w:val="007E2C69"/>
    <w:rsid w:val="007E53E4"/>
    <w:rsid w:val="007E656A"/>
    <w:rsid w:val="007F3CAA"/>
    <w:rsid w:val="007F664D"/>
    <w:rsid w:val="008004B1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C112B"/>
    <w:rsid w:val="008E00A2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4097"/>
    <w:rsid w:val="00A971A0"/>
    <w:rsid w:val="00AA1F22"/>
    <w:rsid w:val="00AF5A57"/>
    <w:rsid w:val="00AF735D"/>
    <w:rsid w:val="00B024D7"/>
    <w:rsid w:val="00B05821"/>
    <w:rsid w:val="00B100D6"/>
    <w:rsid w:val="00B1383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03FC"/>
    <w:rsid w:val="00B90AD6"/>
    <w:rsid w:val="00BA788A"/>
    <w:rsid w:val="00BB4983"/>
    <w:rsid w:val="00BB7597"/>
    <w:rsid w:val="00BC2AAB"/>
    <w:rsid w:val="00BC62E2"/>
    <w:rsid w:val="00BD5840"/>
    <w:rsid w:val="00BF02DC"/>
    <w:rsid w:val="00BF1C1D"/>
    <w:rsid w:val="00BF2EC9"/>
    <w:rsid w:val="00C22702"/>
    <w:rsid w:val="00C37820"/>
    <w:rsid w:val="00C4078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498E"/>
    <w:rsid w:val="00CE5986"/>
    <w:rsid w:val="00CF34C4"/>
    <w:rsid w:val="00D11885"/>
    <w:rsid w:val="00D3307F"/>
    <w:rsid w:val="00D43F2B"/>
    <w:rsid w:val="00D647EF"/>
    <w:rsid w:val="00D73137"/>
    <w:rsid w:val="00D745B2"/>
    <w:rsid w:val="00D977A2"/>
    <w:rsid w:val="00D97F02"/>
    <w:rsid w:val="00DA06C6"/>
    <w:rsid w:val="00DA1D47"/>
    <w:rsid w:val="00DC774A"/>
    <w:rsid w:val="00DD1BE4"/>
    <w:rsid w:val="00DD50DE"/>
    <w:rsid w:val="00DE1D02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5C6E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61CB8"/>
    <w:rsid w:val="00F91B2F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873957"/>
  <w15:docId w15:val="{31DF43E0-3068-442C-8DBF-62672387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ableNoTitle0">
    <w:name w:val="Table_NoTitle"/>
    <w:basedOn w:val="Normal"/>
    <w:next w:val="Tablehead"/>
    <w:rsid w:val="0016534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table" w:customStyle="1" w:styleId="1">
    <w:name w:val="표 구분선1"/>
    <w:basedOn w:val="TableNormal"/>
    <w:next w:val="TableGrid"/>
    <w:qFormat/>
    <w:rsid w:val="00165341"/>
    <w:pPr>
      <w:spacing w:after="0" w:line="240" w:lineRule="auto"/>
    </w:pPr>
    <w:rPr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65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695A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gnus.olsson@huawei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aolo.gemma@huawei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ominique.wurges@orange.com" TargetMode="External"/><Relationship Id="rId5" Type="http://schemas.openxmlformats.org/officeDocument/2006/relationships/styles" Target="styles.xml"/><Relationship Id="rId15" Type="http://schemas.openxmlformats.org/officeDocument/2006/relationships/hyperlink" Target="http://handle.itu.int/11.1002/ls/sp16-3gpptsgsa5-iLS-00032.docx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6-3gpptsgsa5-iLS-00032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029A8B53D0445439640BE9FC76E3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B48EC9-4AF5-4506-B39B-6F173AB6B32B}"/>
      </w:docPartPr>
      <w:docPartBody>
        <w:p w:rsidR="007A1C76" w:rsidRDefault="00460DCC" w:rsidP="00460DCC">
          <w:pPr>
            <w:pStyle w:val="2029A8B53D0445439640BE9FC76E37A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9CFC2871A07497989A2D8B126C10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526C6-E92F-47C5-A700-1E221EB164F4}"/>
      </w:docPartPr>
      <w:docPartBody>
        <w:p w:rsidR="007A1C76" w:rsidRDefault="00460DCC" w:rsidP="00460DCC">
          <w:pPr>
            <w:pStyle w:val="E9CFC2871A07497989A2D8B126C107D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667CDC424BA4B36BB5B90378E5BA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F9790B-013F-43C9-B0D6-E4E4558477FB}"/>
      </w:docPartPr>
      <w:docPartBody>
        <w:p w:rsidR="007A1C76" w:rsidRDefault="00460DCC" w:rsidP="00460DCC">
          <w:pPr>
            <w:pStyle w:val="6667CDC424BA4B36BB5B90378E5BACEA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FAF"/>
    <w:rsid w:val="00385428"/>
    <w:rsid w:val="004524BB"/>
    <w:rsid w:val="00460DCC"/>
    <w:rsid w:val="004E70C1"/>
    <w:rsid w:val="006A4FAF"/>
    <w:rsid w:val="006C6AE6"/>
    <w:rsid w:val="007A1C76"/>
    <w:rsid w:val="008E1FCB"/>
    <w:rsid w:val="00C844E5"/>
    <w:rsid w:val="00CF368D"/>
    <w:rsid w:val="00E0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0DCC"/>
    <w:rPr>
      <w:rFonts w:ascii="Times New Roman" w:hAnsi="Times New Roman"/>
      <w:color w:val="808080"/>
    </w:rPr>
  </w:style>
  <w:style w:type="paragraph" w:customStyle="1" w:styleId="2029A8B53D0445439640BE9FC76E37A4">
    <w:name w:val="2029A8B53D0445439640BE9FC76E37A4"/>
    <w:rsid w:val="00460DCC"/>
  </w:style>
  <w:style w:type="paragraph" w:customStyle="1" w:styleId="E9CFC2871A07497989A2D8B126C107D0">
    <w:name w:val="E9CFC2871A07497989A2D8B126C107D0"/>
    <w:rsid w:val="00460DCC"/>
  </w:style>
  <w:style w:type="paragraph" w:customStyle="1" w:styleId="6667CDC424BA4B36BB5B90378E5BACEA">
    <w:name w:val="6667CDC424BA4B36BB5B90378E5BACEA"/>
    <w:rsid w:val="00460D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7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invitation to review Artificial Intelligence Standardization Roadmap and provide missing or updated information (reply to SG13-LS234)</vt:lpstr>
    </vt:vector>
  </TitlesOfParts>
  <Manager>ITU-T</Manager>
  <Company>International Telecommunication Union (ITU)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energy saving management of 5G RAN with AI (reply to 3GPP TSG SA5-S5-221502 (TD19))</dc:title>
  <dc:creator>ITU-T Study Group 5</dc:creator>
  <dc:description>SG5-LS9  For: Geneva, 21 June – 1 July 2022_x000d_Document date: _x000d_Saved by ITU51014277 at 15:10:21 on 05.07.22</dc:description>
  <cp:lastModifiedBy>TSB [Erika Yoris]</cp:lastModifiedBy>
  <cp:revision>7</cp:revision>
  <cp:lastPrinted>2016-12-23T12:52:00Z</cp:lastPrinted>
  <dcterms:created xsi:type="dcterms:W3CDTF">2022-07-03T12:56:00Z</dcterms:created>
  <dcterms:modified xsi:type="dcterms:W3CDTF">2022-07-26T09:16:00Z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SG5-LS9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6/5</vt:lpwstr>
  </property>
  <property fmtid="{D5CDD505-2E9C-101B-9397-08002B2CF9AE}" pid="7" name="Docdest">
    <vt:lpwstr>Geneva, 21 June – 1 July 2022</vt:lpwstr>
  </property>
  <property fmtid="{D5CDD505-2E9C-101B-9397-08002B2CF9AE}" pid="8" name="Docauthor">
    <vt:lpwstr>ITU-T Study Group 5</vt:lpwstr>
  </property>
</Properties>
</file>