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40" w:type="dxa"/>
        <w:tblInd w:w="-1" w:type="dxa"/>
        <w:tblLayout w:type="fixed"/>
        <w:tblCellMar>
          <w:left w:w="57" w:type="dxa"/>
          <w:right w:w="57" w:type="dxa"/>
        </w:tblCellMar>
        <w:tblLook w:val="04A0" w:firstRow="1" w:lastRow="0" w:firstColumn="1" w:lastColumn="0" w:noHBand="0" w:noVBand="1"/>
      </w:tblPr>
      <w:tblGrid>
        <w:gridCol w:w="1277"/>
        <w:gridCol w:w="340"/>
        <w:gridCol w:w="510"/>
        <w:gridCol w:w="3119"/>
        <w:gridCol w:w="140"/>
        <w:gridCol w:w="4454"/>
      </w:tblGrid>
      <w:tr w:rsidR="00997A37" w:rsidRPr="00997A37" w14:paraId="7E2D372E" w14:textId="77777777" w:rsidTr="00F8441F">
        <w:trPr>
          <w:cantSplit/>
        </w:trPr>
        <w:tc>
          <w:tcPr>
            <w:tcW w:w="1277" w:type="dxa"/>
            <w:vMerge w:val="restart"/>
            <w:tcBorders>
              <w:top w:val="nil"/>
              <w:left w:val="nil"/>
              <w:bottom w:val="single" w:sz="12" w:space="0" w:color="auto"/>
              <w:right w:val="nil"/>
            </w:tcBorders>
            <w:hideMark/>
          </w:tcPr>
          <w:p w14:paraId="5D986894" w14:textId="580AAC0E" w:rsidR="00997A37" w:rsidRPr="00997A37" w:rsidRDefault="008E6FCD" w:rsidP="004F6F4F">
            <w:pPr>
              <w:overflowPunct/>
              <w:autoSpaceDE/>
              <w:autoSpaceDN/>
              <w:adjustRightInd/>
              <w:spacing w:before="300" w:line="257" w:lineRule="auto"/>
              <w:jc w:val="center"/>
              <w:textAlignment w:val="auto"/>
              <w:rPr>
                <w:lang w:eastAsia="ja-JP"/>
              </w:rPr>
            </w:pPr>
            <w:r>
              <w:rPr>
                <w:noProof/>
              </w:rPr>
              <w:drawing>
                <wp:inline distT="0" distB="0" distL="0" distR="0" wp14:anchorId="2C7778E4" wp14:editId="7E659A91">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790" cy="709301"/>
                          </a:xfrm>
                          <a:prstGeom prst="rect">
                            <a:avLst/>
                          </a:prstGeom>
                          <a:noFill/>
                          <a:ln>
                            <a:noFill/>
                          </a:ln>
                        </pic:spPr>
                      </pic:pic>
                    </a:graphicData>
                  </a:graphic>
                </wp:inline>
              </w:drawing>
            </w:r>
          </w:p>
        </w:tc>
        <w:tc>
          <w:tcPr>
            <w:tcW w:w="3969" w:type="dxa"/>
            <w:gridSpan w:val="3"/>
            <w:vMerge w:val="restart"/>
            <w:tcBorders>
              <w:top w:val="nil"/>
              <w:left w:val="nil"/>
              <w:bottom w:val="single" w:sz="12" w:space="0" w:color="auto"/>
              <w:right w:val="nil"/>
            </w:tcBorders>
            <w:hideMark/>
          </w:tcPr>
          <w:p w14:paraId="3AF0F119" w14:textId="77777777" w:rsidR="00997A37" w:rsidRPr="00997A37" w:rsidRDefault="00997A37" w:rsidP="00997A37">
            <w:pPr>
              <w:overflowPunct/>
              <w:autoSpaceDE/>
              <w:autoSpaceDN/>
              <w:adjustRightInd/>
              <w:spacing w:before="120" w:line="256" w:lineRule="auto"/>
              <w:textAlignment w:val="auto"/>
              <w:rPr>
                <w:sz w:val="16"/>
                <w:szCs w:val="16"/>
                <w:lang w:eastAsia="ja-JP"/>
              </w:rPr>
            </w:pPr>
            <w:r w:rsidRPr="00997A37">
              <w:rPr>
                <w:sz w:val="16"/>
                <w:szCs w:val="16"/>
                <w:lang w:eastAsia="ja-JP"/>
              </w:rPr>
              <w:t>INTERNATIONAL TELECOMMUNICATION UNION</w:t>
            </w:r>
          </w:p>
          <w:p w14:paraId="485E252C" w14:textId="77777777" w:rsidR="00997A37" w:rsidRPr="00997A37" w:rsidRDefault="00997A37" w:rsidP="00997A37">
            <w:pPr>
              <w:overflowPunct/>
              <w:autoSpaceDE/>
              <w:autoSpaceDN/>
              <w:adjustRightInd/>
              <w:spacing w:before="120" w:line="256" w:lineRule="auto"/>
              <w:textAlignment w:val="auto"/>
              <w:rPr>
                <w:b/>
                <w:bCs/>
                <w:sz w:val="26"/>
                <w:szCs w:val="26"/>
                <w:lang w:eastAsia="ja-JP"/>
              </w:rPr>
            </w:pPr>
            <w:r w:rsidRPr="00997A37">
              <w:rPr>
                <w:b/>
                <w:bCs/>
                <w:sz w:val="26"/>
                <w:szCs w:val="26"/>
                <w:lang w:eastAsia="ja-JP"/>
              </w:rPr>
              <w:t>TELECOMMUNICATION</w:t>
            </w:r>
            <w:r w:rsidRPr="00997A37">
              <w:rPr>
                <w:b/>
                <w:bCs/>
                <w:sz w:val="26"/>
                <w:szCs w:val="26"/>
                <w:lang w:eastAsia="ja-JP"/>
              </w:rPr>
              <w:br/>
              <w:t>STANDARDIZATION SECTOR</w:t>
            </w:r>
          </w:p>
          <w:p w14:paraId="5EC4E1B3" w14:textId="23E25925" w:rsidR="00997A37" w:rsidRPr="00997A37" w:rsidRDefault="00997A37" w:rsidP="00997A37">
            <w:pPr>
              <w:overflowPunct/>
              <w:autoSpaceDE/>
              <w:autoSpaceDN/>
              <w:adjustRightInd/>
              <w:spacing w:before="120" w:line="256" w:lineRule="auto"/>
              <w:textAlignment w:val="auto"/>
              <w:rPr>
                <w:lang w:eastAsia="ja-JP"/>
              </w:rPr>
            </w:pPr>
            <w:r w:rsidRPr="00997A37">
              <w:rPr>
                <w:lang w:eastAsia="ja-JP"/>
              </w:rPr>
              <w:t>STUDY PERIOD 20</w:t>
            </w:r>
            <w:r w:rsidR="008E6FCD">
              <w:rPr>
                <w:lang w:eastAsia="ja-JP"/>
              </w:rPr>
              <w:t>22</w:t>
            </w:r>
            <w:r w:rsidRPr="00997A37">
              <w:rPr>
                <w:lang w:eastAsia="ja-JP"/>
              </w:rPr>
              <w:t>-202</w:t>
            </w:r>
            <w:r w:rsidR="008E6FCD">
              <w:rPr>
                <w:lang w:eastAsia="ja-JP"/>
              </w:rPr>
              <w:t>4</w:t>
            </w:r>
          </w:p>
        </w:tc>
        <w:tc>
          <w:tcPr>
            <w:tcW w:w="4594" w:type="dxa"/>
            <w:gridSpan w:val="2"/>
            <w:vAlign w:val="center"/>
            <w:hideMark/>
          </w:tcPr>
          <w:p w14:paraId="42136C44" w14:textId="681F64E1" w:rsidR="00997A37" w:rsidRPr="00997A37" w:rsidRDefault="000B3CF9" w:rsidP="0084432E">
            <w:pPr>
              <w:tabs>
                <w:tab w:val="left" w:pos="794"/>
                <w:tab w:val="left" w:pos="1191"/>
                <w:tab w:val="left" w:pos="1588"/>
                <w:tab w:val="left" w:pos="1985"/>
              </w:tabs>
              <w:spacing w:before="120" w:line="256" w:lineRule="auto"/>
              <w:jc w:val="right"/>
              <w:textAlignment w:val="auto"/>
              <w:rPr>
                <w:rFonts w:eastAsia="SimSun"/>
                <w:b/>
                <w:sz w:val="32"/>
              </w:rPr>
            </w:pPr>
            <w:r>
              <w:rPr>
                <w:rFonts w:eastAsia="SimSun"/>
                <w:b/>
                <w:smallCaps/>
                <w:sz w:val="32"/>
                <w:szCs w:val="32"/>
              </w:rPr>
              <w:t>FGAN-LS-09</w:t>
            </w:r>
          </w:p>
        </w:tc>
      </w:tr>
      <w:tr w:rsidR="00997A37" w:rsidRPr="00997A37" w14:paraId="1906C66D" w14:textId="77777777" w:rsidTr="00F8441F">
        <w:trPr>
          <w:cantSplit/>
        </w:trPr>
        <w:tc>
          <w:tcPr>
            <w:tcW w:w="1277" w:type="dxa"/>
            <w:vMerge/>
            <w:tcBorders>
              <w:top w:val="nil"/>
              <w:left w:val="nil"/>
              <w:bottom w:val="single" w:sz="12" w:space="0" w:color="auto"/>
              <w:right w:val="nil"/>
            </w:tcBorders>
            <w:vAlign w:val="center"/>
            <w:hideMark/>
          </w:tcPr>
          <w:p w14:paraId="27AACEAE" w14:textId="77777777" w:rsidR="00997A37" w:rsidRPr="00997A37" w:rsidRDefault="00997A37" w:rsidP="00997A37">
            <w:pPr>
              <w:overflowPunct/>
              <w:autoSpaceDE/>
              <w:autoSpaceDN/>
              <w:adjustRightInd/>
              <w:spacing w:line="256" w:lineRule="auto"/>
              <w:textAlignment w:val="auto"/>
              <w:rPr>
                <w:lang w:eastAsia="ja-JP"/>
              </w:rPr>
            </w:pPr>
          </w:p>
        </w:tc>
        <w:tc>
          <w:tcPr>
            <w:tcW w:w="3969" w:type="dxa"/>
            <w:gridSpan w:val="3"/>
            <w:vMerge/>
            <w:tcBorders>
              <w:top w:val="nil"/>
              <w:left w:val="nil"/>
              <w:bottom w:val="single" w:sz="12" w:space="0" w:color="auto"/>
              <w:right w:val="nil"/>
            </w:tcBorders>
            <w:vAlign w:val="center"/>
            <w:hideMark/>
          </w:tcPr>
          <w:p w14:paraId="5EC7C37F" w14:textId="77777777" w:rsidR="00997A37" w:rsidRPr="00997A37" w:rsidRDefault="00997A37" w:rsidP="00997A37">
            <w:pPr>
              <w:overflowPunct/>
              <w:autoSpaceDE/>
              <w:autoSpaceDN/>
              <w:adjustRightInd/>
              <w:spacing w:line="256" w:lineRule="auto"/>
              <w:textAlignment w:val="auto"/>
              <w:rPr>
                <w:lang w:eastAsia="ja-JP"/>
              </w:rPr>
            </w:pPr>
          </w:p>
        </w:tc>
        <w:tc>
          <w:tcPr>
            <w:tcW w:w="4594" w:type="dxa"/>
            <w:gridSpan w:val="2"/>
            <w:hideMark/>
          </w:tcPr>
          <w:p w14:paraId="30A3DA9F" w14:textId="0922F19B" w:rsidR="00997A37" w:rsidRPr="00997A37" w:rsidRDefault="000B3CF9" w:rsidP="00303B90">
            <w:pPr>
              <w:overflowPunct/>
              <w:autoSpaceDE/>
              <w:autoSpaceDN/>
              <w:adjustRightInd/>
              <w:spacing w:before="120" w:line="256" w:lineRule="auto"/>
              <w:jc w:val="right"/>
              <w:textAlignment w:val="auto"/>
              <w:rPr>
                <w:b/>
                <w:bCs/>
                <w:smallCaps/>
                <w:sz w:val="28"/>
                <w:szCs w:val="28"/>
                <w:lang w:eastAsia="ja-JP"/>
              </w:rPr>
            </w:pPr>
            <w:r w:rsidRPr="00E1478E">
              <w:rPr>
                <w:rFonts w:eastAsia="SimSun"/>
                <w:b/>
                <w:smallCaps/>
                <w:sz w:val="32"/>
                <w:szCs w:val="32"/>
              </w:rPr>
              <w:t>Focus Group on Autonomous Networks (FG-AN)</w:t>
            </w:r>
          </w:p>
        </w:tc>
      </w:tr>
      <w:tr w:rsidR="00997A37" w:rsidRPr="00997A37" w14:paraId="500D2571" w14:textId="77777777" w:rsidTr="00F8441F">
        <w:trPr>
          <w:cantSplit/>
        </w:trPr>
        <w:tc>
          <w:tcPr>
            <w:tcW w:w="1277" w:type="dxa"/>
            <w:vMerge/>
            <w:tcBorders>
              <w:top w:val="nil"/>
              <w:left w:val="nil"/>
              <w:bottom w:val="single" w:sz="12" w:space="0" w:color="auto"/>
              <w:right w:val="nil"/>
            </w:tcBorders>
            <w:vAlign w:val="center"/>
            <w:hideMark/>
          </w:tcPr>
          <w:p w14:paraId="33F71412" w14:textId="77777777" w:rsidR="00997A37" w:rsidRPr="00997A37" w:rsidRDefault="00997A37" w:rsidP="00997A37">
            <w:pPr>
              <w:overflowPunct/>
              <w:autoSpaceDE/>
              <w:autoSpaceDN/>
              <w:adjustRightInd/>
              <w:spacing w:line="256" w:lineRule="auto"/>
              <w:textAlignment w:val="auto"/>
              <w:rPr>
                <w:lang w:eastAsia="ja-JP"/>
              </w:rPr>
            </w:pPr>
          </w:p>
        </w:tc>
        <w:tc>
          <w:tcPr>
            <w:tcW w:w="3969" w:type="dxa"/>
            <w:gridSpan w:val="3"/>
            <w:vMerge/>
            <w:tcBorders>
              <w:top w:val="nil"/>
              <w:left w:val="nil"/>
              <w:bottom w:val="single" w:sz="12" w:space="0" w:color="auto"/>
              <w:right w:val="nil"/>
            </w:tcBorders>
            <w:vAlign w:val="center"/>
            <w:hideMark/>
          </w:tcPr>
          <w:p w14:paraId="28C9D387" w14:textId="77777777" w:rsidR="00997A37" w:rsidRPr="00997A37" w:rsidRDefault="00997A37" w:rsidP="00997A37">
            <w:pPr>
              <w:overflowPunct/>
              <w:autoSpaceDE/>
              <w:autoSpaceDN/>
              <w:adjustRightInd/>
              <w:spacing w:line="256" w:lineRule="auto"/>
              <w:textAlignment w:val="auto"/>
              <w:rPr>
                <w:lang w:eastAsia="ja-JP"/>
              </w:rPr>
            </w:pPr>
          </w:p>
        </w:tc>
        <w:tc>
          <w:tcPr>
            <w:tcW w:w="4594" w:type="dxa"/>
            <w:gridSpan w:val="2"/>
            <w:tcBorders>
              <w:top w:val="nil"/>
              <w:left w:val="nil"/>
              <w:bottom w:val="single" w:sz="12" w:space="0" w:color="auto"/>
              <w:right w:val="nil"/>
            </w:tcBorders>
            <w:vAlign w:val="center"/>
            <w:hideMark/>
          </w:tcPr>
          <w:p w14:paraId="61C4A57A" w14:textId="77777777" w:rsidR="00997A37" w:rsidRPr="00997A37" w:rsidRDefault="00997A37" w:rsidP="00997A37">
            <w:pPr>
              <w:overflowPunct/>
              <w:autoSpaceDE/>
              <w:autoSpaceDN/>
              <w:adjustRightInd/>
              <w:spacing w:before="120" w:line="256" w:lineRule="auto"/>
              <w:jc w:val="right"/>
              <w:textAlignment w:val="auto"/>
              <w:rPr>
                <w:b/>
                <w:bCs/>
                <w:sz w:val="28"/>
                <w:szCs w:val="28"/>
                <w:lang w:eastAsia="ja-JP"/>
              </w:rPr>
            </w:pPr>
            <w:r w:rsidRPr="00997A37">
              <w:rPr>
                <w:b/>
                <w:bCs/>
                <w:sz w:val="28"/>
                <w:szCs w:val="28"/>
                <w:lang w:eastAsia="ja-JP"/>
              </w:rPr>
              <w:t>Original: English</w:t>
            </w:r>
          </w:p>
        </w:tc>
      </w:tr>
      <w:tr w:rsidR="00997A37" w:rsidRPr="0067635F" w14:paraId="60A3B834" w14:textId="77777777" w:rsidTr="00F8441F">
        <w:trPr>
          <w:cantSplit/>
        </w:trPr>
        <w:tc>
          <w:tcPr>
            <w:tcW w:w="1617" w:type="dxa"/>
            <w:gridSpan w:val="2"/>
            <w:hideMark/>
          </w:tcPr>
          <w:p w14:paraId="23623E03" w14:textId="23F1A697" w:rsidR="00997A37" w:rsidRPr="00997A37" w:rsidRDefault="00997A37" w:rsidP="00997A37">
            <w:pPr>
              <w:overflowPunct/>
              <w:autoSpaceDE/>
              <w:autoSpaceDN/>
              <w:adjustRightInd/>
              <w:spacing w:before="120" w:line="256" w:lineRule="auto"/>
              <w:textAlignment w:val="auto"/>
              <w:rPr>
                <w:b/>
                <w:bCs/>
                <w:sz w:val="24"/>
                <w:szCs w:val="24"/>
                <w:lang w:eastAsia="ja-JP"/>
              </w:rPr>
            </w:pPr>
          </w:p>
        </w:tc>
        <w:tc>
          <w:tcPr>
            <w:tcW w:w="3629" w:type="dxa"/>
            <w:gridSpan w:val="2"/>
            <w:hideMark/>
          </w:tcPr>
          <w:p w14:paraId="0AF1CA64" w14:textId="61736B8B" w:rsidR="00997A37" w:rsidRPr="00997A37" w:rsidRDefault="00997A37" w:rsidP="00997A37">
            <w:pPr>
              <w:overflowPunct/>
              <w:autoSpaceDE/>
              <w:autoSpaceDN/>
              <w:adjustRightInd/>
              <w:spacing w:before="120" w:line="256" w:lineRule="auto"/>
              <w:textAlignment w:val="auto"/>
              <w:rPr>
                <w:sz w:val="24"/>
                <w:szCs w:val="24"/>
                <w:lang w:eastAsia="ja-JP"/>
              </w:rPr>
            </w:pPr>
          </w:p>
        </w:tc>
        <w:tc>
          <w:tcPr>
            <w:tcW w:w="4594" w:type="dxa"/>
            <w:gridSpan w:val="2"/>
            <w:hideMark/>
          </w:tcPr>
          <w:p w14:paraId="78EE14DF" w14:textId="719F6DE7" w:rsidR="00997A37" w:rsidRPr="0067635F" w:rsidRDefault="00D63E4E" w:rsidP="00342CEC">
            <w:pPr>
              <w:overflowPunct/>
              <w:autoSpaceDE/>
              <w:autoSpaceDN/>
              <w:adjustRightInd/>
              <w:spacing w:before="120" w:line="256" w:lineRule="auto"/>
              <w:jc w:val="right"/>
              <w:textAlignment w:val="auto"/>
              <w:rPr>
                <w:sz w:val="24"/>
                <w:szCs w:val="24"/>
                <w:lang w:eastAsia="ja-JP"/>
              </w:rPr>
            </w:pPr>
            <w:r w:rsidRPr="00D63E4E">
              <w:rPr>
                <w:sz w:val="24"/>
                <w:szCs w:val="24"/>
                <w:lang w:eastAsia="ja-JP"/>
              </w:rPr>
              <w:t>Virtual, 30 March-1 April 2022</w:t>
            </w:r>
          </w:p>
        </w:tc>
      </w:tr>
      <w:tr w:rsidR="00997A37" w:rsidRPr="0067635F" w14:paraId="0CC23CD0" w14:textId="77777777" w:rsidTr="00997A37">
        <w:trPr>
          <w:cantSplit/>
        </w:trPr>
        <w:tc>
          <w:tcPr>
            <w:tcW w:w="9840" w:type="dxa"/>
            <w:gridSpan w:val="6"/>
            <w:hideMark/>
          </w:tcPr>
          <w:p w14:paraId="03DE9336" w14:textId="3E4335FA" w:rsidR="00997A37" w:rsidRPr="0067635F" w:rsidRDefault="000B3CF9" w:rsidP="0067635F">
            <w:pPr>
              <w:overflowPunct/>
              <w:autoSpaceDE/>
              <w:autoSpaceDN/>
              <w:adjustRightInd/>
              <w:spacing w:before="120" w:line="256" w:lineRule="auto"/>
              <w:jc w:val="center"/>
              <w:textAlignment w:val="auto"/>
              <w:rPr>
                <w:b/>
                <w:bCs/>
                <w:sz w:val="24"/>
                <w:szCs w:val="24"/>
                <w:lang w:eastAsia="ja-JP"/>
              </w:rPr>
            </w:pPr>
            <w:bookmarkStart w:id="0" w:name="dtitle" w:colFirst="0" w:colLast="0"/>
            <w:r>
              <w:rPr>
                <w:b/>
                <w:bCs/>
                <w:sz w:val="24"/>
                <w:szCs w:val="24"/>
                <w:lang w:eastAsia="ja-JP"/>
              </w:rPr>
              <w:t>OUT</w:t>
            </w:r>
            <w:r w:rsidR="0067635F">
              <w:rPr>
                <w:b/>
                <w:bCs/>
                <w:sz w:val="24"/>
                <w:szCs w:val="24"/>
                <w:lang w:eastAsia="ja-JP"/>
              </w:rPr>
              <w:t>PUT DOCUMENT</w:t>
            </w:r>
            <w:r>
              <w:rPr>
                <w:b/>
                <w:bCs/>
                <w:sz w:val="24"/>
                <w:szCs w:val="24"/>
                <w:lang w:eastAsia="ja-JP"/>
              </w:rPr>
              <w:br/>
            </w:r>
            <w:r w:rsidRPr="000B3CF9">
              <w:rPr>
                <w:b/>
                <w:bCs/>
                <w:sz w:val="24"/>
                <w:szCs w:val="24"/>
                <w:lang w:eastAsia="ja-JP"/>
              </w:rPr>
              <w:t xml:space="preserve">Ref.: </w:t>
            </w:r>
            <w:r w:rsidRPr="000B3CF9">
              <w:rPr>
                <w:b/>
                <w:bCs/>
                <w:color w:val="0000FF"/>
                <w:sz w:val="24"/>
                <w:szCs w:val="24"/>
                <w:lang w:eastAsia="ja-JP"/>
              </w:rPr>
              <w:t>FGAN-O-01</w:t>
            </w:r>
            <w:r w:rsidRPr="000B3CF9">
              <w:rPr>
                <w:b/>
                <w:bCs/>
                <w:color w:val="0000FF"/>
                <w:sz w:val="24"/>
                <w:szCs w:val="24"/>
                <w:lang w:eastAsia="ja-JP"/>
              </w:rPr>
              <w:t>8</w:t>
            </w:r>
            <w:r w:rsidRPr="000B3CF9">
              <w:rPr>
                <w:b/>
                <w:bCs/>
                <w:color w:val="0000FF"/>
                <w:sz w:val="24"/>
                <w:szCs w:val="24"/>
                <w:lang w:eastAsia="ja-JP"/>
              </w:rPr>
              <w:t>/LS0</w:t>
            </w:r>
            <w:r w:rsidRPr="000B3CF9">
              <w:rPr>
                <w:b/>
                <w:bCs/>
                <w:color w:val="0000FF"/>
                <w:sz w:val="24"/>
                <w:szCs w:val="24"/>
                <w:lang w:eastAsia="ja-JP"/>
              </w:rPr>
              <w:t>9</w:t>
            </w:r>
          </w:p>
        </w:tc>
      </w:tr>
      <w:bookmarkEnd w:id="0"/>
      <w:tr w:rsidR="00997A37" w:rsidRPr="00997A37" w14:paraId="0E83C311" w14:textId="77777777" w:rsidTr="00997A37">
        <w:trPr>
          <w:cantSplit/>
        </w:trPr>
        <w:tc>
          <w:tcPr>
            <w:tcW w:w="1617" w:type="dxa"/>
            <w:gridSpan w:val="2"/>
            <w:hideMark/>
          </w:tcPr>
          <w:p w14:paraId="12A3A1E6"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Source:</w:t>
            </w:r>
          </w:p>
        </w:tc>
        <w:tc>
          <w:tcPr>
            <w:tcW w:w="8223" w:type="dxa"/>
            <w:gridSpan w:val="4"/>
            <w:hideMark/>
          </w:tcPr>
          <w:p w14:paraId="2A86C016" w14:textId="77777777" w:rsidR="00997A37" w:rsidRPr="00997A37" w:rsidRDefault="00997A37" w:rsidP="00997A37">
            <w:pPr>
              <w:overflowPunct/>
              <w:autoSpaceDE/>
              <w:autoSpaceDN/>
              <w:adjustRightInd/>
              <w:spacing w:before="120" w:line="256" w:lineRule="auto"/>
              <w:textAlignment w:val="auto"/>
              <w:rPr>
                <w:sz w:val="24"/>
                <w:szCs w:val="24"/>
                <w:lang w:eastAsia="ja-JP"/>
              </w:rPr>
            </w:pPr>
            <w:r w:rsidRPr="00997A37">
              <w:rPr>
                <w:sz w:val="24"/>
                <w:szCs w:val="24"/>
                <w:lang w:eastAsia="ja-JP"/>
              </w:rPr>
              <w:t>FG-AN</w:t>
            </w:r>
          </w:p>
        </w:tc>
      </w:tr>
      <w:tr w:rsidR="00997A37" w:rsidRPr="00997A37" w14:paraId="1A8CC2C1" w14:textId="77777777" w:rsidTr="00997A37">
        <w:trPr>
          <w:cantSplit/>
        </w:trPr>
        <w:tc>
          <w:tcPr>
            <w:tcW w:w="1617" w:type="dxa"/>
            <w:gridSpan w:val="2"/>
            <w:hideMark/>
          </w:tcPr>
          <w:p w14:paraId="6FDF2A0E" w14:textId="77777777" w:rsidR="00997A37" w:rsidRPr="00997A37" w:rsidRDefault="00997A37" w:rsidP="00997A37">
            <w:pPr>
              <w:overflowPunct/>
              <w:autoSpaceDE/>
              <w:autoSpaceDN/>
              <w:adjustRightInd/>
              <w:spacing w:before="120" w:line="256" w:lineRule="auto"/>
              <w:textAlignment w:val="auto"/>
              <w:rPr>
                <w:sz w:val="24"/>
                <w:szCs w:val="24"/>
                <w:lang w:eastAsia="ja-JP"/>
              </w:rPr>
            </w:pPr>
            <w:r w:rsidRPr="00997A37">
              <w:rPr>
                <w:b/>
                <w:bCs/>
                <w:sz w:val="24"/>
                <w:szCs w:val="24"/>
                <w:lang w:eastAsia="ja-JP"/>
              </w:rPr>
              <w:t>Title:</w:t>
            </w:r>
          </w:p>
        </w:tc>
        <w:tc>
          <w:tcPr>
            <w:tcW w:w="8223" w:type="dxa"/>
            <w:gridSpan w:val="4"/>
            <w:hideMark/>
          </w:tcPr>
          <w:p w14:paraId="5F5D54D8" w14:textId="6206C3B3" w:rsidR="00997A37" w:rsidRPr="00997A37" w:rsidRDefault="000B3CF9" w:rsidP="00273976">
            <w:pPr>
              <w:overflowPunct/>
              <w:autoSpaceDE/>
              <w:autoSpaceDN/>
              <w:adjustRightInd/>
              <w:spacing w:before="120" w:line="256" w:lineRule="auto"/>
              <w:textAlignment w:val="auto"/>
              <w:rPr>
                <w:sz w:val="24"/>
                <w:szCs w:val="24"/>
                <w:lang w:eastAsia="ja-JP"/>
              </w:rPr>
            </w:pPr>
            <w:r>
              <w:rPr>
                <w:color w:val="000000"/>
                <w:sz w:val="24"/>
                <w:szCs w:val="24"/>
                <w:lang w:eastAsia="ja-JP"/>
              </w:rPr>
              <w:t>LS</w:t>
            </w:r>
            <w:r w:rsidR="00273976" w:rsidRPr="00273976">
              <w:rPr>
                <w:color w:val="000000"/>
                <w:sz w:val="24"/>
                <w:szCs w:val="24"/>
                <w:lang w:eastAsia="ja-JP"/>
              </w:rPr>
              <w:t xml:space="preserve"> on “Call for contribution to ITU FG AN Build-a-thon</w:t>
            </w:r>
            <w:r w:rsidR="00D63E4E">
              <w:rPr>
                <w:color w:val="000000"/>
                <w:sz w:val="24"/>
                <w:szCs w:val="24"/>
                <w:lang w:eastAsia="ja-JP"/>
              </w:rPr>
              <w:t xml:space="preserve"> 2022</w:t>
            </w:r>
            <w:r w:rsidR="00273976" w:rsidRPr="00273976">
              <w:rPr>
                <w:color w:val="000000"/>
                <w:sz w:val="24"/>
                <w:szCs w:val="24"/>
                <w:lang w:eastAsia="ja-JP"/>
              </w:rPr>
              <w:t>”</w:t>
            </w:r>
          </w:p>
        </w:tc>
      </w:tr>
      <w:tr w:rsidR="00997A37" w:rsidRPr="00997A37" w14:paraId="2AFCC819" w14:textId="77777777" w:rsidTr="00997A37">
        <w:trPr>
          <w:cantSplit/>
          <w:trHeight w:val="357"/>
        </w:trPr>
        <w:tc>
          <w:tcPr>
            <w:tcW w:w="9840" w:type="dxa"/>
            <w:gridSpan w:val="6"/>
            <w:tcBorders>
              <w:top w:val="single" w:sz="12" w:space="0" w:color="auto"/>
              <w:left w:val="nil"/>
              <w:bottom w:val="nil"/>
              <w:right w:val="nil"/>
            </w:tcBorders>
            <w:hideMark/>
          </w:tcPr>
          <w:p w14:paraId="40662DEE" w14:textId="77777777" w:rsidR="00997A37" w:rsidRPr="00997A37" w:rsidRDefault="00997A37" w:rsidP="00997A37">
            <w:pPr>
              <w:overflowPunct/>
              <w:autoSpaceDE/>
              <w:autoSpaceDN/>
              <w:adjustRightInd/>
              <w:spacing w:before="120" w:line="256" w:lineRule="auto"/>
              <w:jc w:val="center"/>
              <w:textAlignment w:val="auto"/>
              <w:rPr>
                <w:b/>
                <w:sz w:val="24"/>
                <w:szCs w:val="24"/>
                <w:lang w:eastAsia="ja-JP"/>
              </w:rPr>
            </w:pPr>
            <w:r w:rsidRPr="00997A37">
              <w:rPr>
                <w:b/>
                <w:sz w:val="24"/>
                <w:szCs w:val="24"/>
                <w:lang w:eastAsia="ja-JP"/>
              </w:rPr>
              <w:t>LIAISON STATEMENT</w:t>
            </w:r>
          </w:p>
        </w:tc>
      </w:tr>
      <w:tr w:rsidR="00997A37" w:rsidRPr="00997A37" w14:paraId="171C0CB9" w14:textId="77777777" w:rsidTr="00997A37">
        <w:trPr>
          <w:cantSplit/>
          <w:trHeight w:val="357"/>
        </w:trPr>
        <w:tc>
          <w:tcPr>
            <w:tcW w:w="2127" w:type="dxa"/>
            <w:gridSpan w:val="3"/>
            <w:hideMark/>
          </w:tcPr>
          <w:p w14:paraId="3E95293E"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For action to:</w:t>
            </w:r>
          </w:p>
        </w:tc>
        <w:tc>
          <w:tcPr>
            <w:tcW w:w="7713" w:type="dxa"/>
            <w:gridSpan w:val="3"/>
            <w:hideMark/>
          </w:tcPr>
          <w:p w14:paraId="7B5C1845" w14:textId="0890A256" w:rsidR="00997A37" w:rsidRPr="00E50875" w:rsidRDefault="00273976" w:rsidP="00E50875">
            <w:pPr>
              <w:tabs>
                <w:tab w:val="left" w:pos="794"/>
                <w:tab w:val="left" w:pos="1191"/>
                <w:tab w:val="left" w:pos="1588"/>
                <w:tab w:val="left" w:pos="1985"/>
              </w:tabs>
              <w:spacing w:before="120" w:line="256" w:lineRule="auto"/>
              <w:textAlignment w:val="auto"/>
              <w:rPr>
                <w:color w:val="000000"/>
                <w:sz w:val="24"/>
                <w:szCs w:val="24"/>
                <w:lang w:eastAsia="ja-JP"/>
              </w:rPr>
            </w:pPr>
            <w:r w:rsidRPr="003E76DA">
              <w:rPr>
                <w:color w:val="000000"/>
                <w:sz w:val="24"/>
                <w:szCs w:val="24"/>
                <w:lang w:eastAsia="ja-JP"/>
              </w:rPr>
              <w:t>ITU-T SG2, SG3, SG5, SG9, SG11, SG12, SG15, SG16, SG17, SG20, 3GPP, GSMA, IEEE, ETSI, TMF, IETF, IRTF, Linux Foundation Networking, LF AI &amp; Data Foundation, O-RAN Alliance, NGMN</w:t>
            </w:r>
            <w:r w:rsidR="00D729DD">
              <w:rPr>
                <w:color w:val="000000"/>
                <w:sz w:val="24"/>
                <w:szCs w:val="24"/>
                <w:lang w:eastAsia="ja-JP"/>
              </w:rPr>
              <w:t xml:space="preserve">, </w:t>
            </w:r>
            <w:r w:rsidR="00100B59" w:rsidRPr="00100B59">
              <w:rPr>
                <w:color w:val="000000"/>
                <w:sz w:val="24"/>
                <w:szCs w:val="24"/>
                <w:lang w:eastAsia="ja-JP"/>
              </w:rPr>
              <w:t>Artificial Intelligence Industry Alliance</w:t>
            </w:r>
            <w:r w:rsidR="00100B59">
              <w:rPr>
                <w:color w:val="000000"/>
                <w:sz w:val="24"/>
                <w:szCs w:val="24"/>
                <w:lang w:eastAsia="ja-JP"/>
              </w:rPr>
              <w:t xml:space="preserve"> (AIIA, China)</w:t>
            </w:r>
            <w:r w:rsidR="00E50875">
              <w:rPr>
                <w:color w:val="000000"/>
                <w:sz w:val="24"/>
                <w:szCs w:val="24"/>
                <w:lang w:eastAsia="ja-JP"/>
              </w:rPr>
              <w:t xml:space="preserve">, </w:t>
            </w:r>
            <w:r w:rsidR="00E50875" w:rsidRPr="00E50875">
              <w:rPr>
                <w:color w:val="000000"/>
                <w:sz w:val="24"/>
                <w:szCs w:val="24"/>
                <w:lang w:eastAsia="ja-JP"/>
              </w:rPr>
              <w:t>Telecommunication</w:t>
            </w:r>
            <w:r w:rsidR="00E50875">
              <w:rPr>
                <w:color w:val="000000"/>
                <w:sz w:val="24"/>
                <w:szCs w:val="24"/>
                <w:lang w:eastAsia="ja-JP"/>
              </w:rPr>
              <w:t xml:space="preserve"> </w:t>
            </w:r>
            <w:r w:rsidR="00E50875" w:rsidRPr="00E50875">
              <w:rPr>
                <w:color w:val="000000"/>
                <w:sz w:val="24"/>
                <w:szCs w:val="24"/>
                <w:lang w:eastAsia="ja-JP"/>
              </w:rPr>
              <w:t>Technology Committee</w:t>
            </w:r>
            <w:r w:rsidR="00E50875">
              <w:rPr>
                <w:color w:val="000000"/>
                <w:sz w:val="24"/>
                <w:szCs w:val="24"/>
                <w:lang w:eastAsia="ja-JP"/>
              </w:rPr>
              <w:t xml:space="preserve"> (TTC, Japan)</w:t>
            </w:r>
          </w:p>
        </w:tc>
      </w:tr>
      <w:tr w:rsidR="00997A37" w:rsidRPr="00997A37" w14:paraId="147653B7" w14:textId="77777777" w:rsidTr="00997A37">
        <w:trPr>
          <w:cantSplit/>
          <w:trHeight w:val="357"/>
        </w:trPr>
        <w:tc>
          <w:tcPr>
            <w:tcW w:w="2127" w:type="dxa"/>
            <w:gridSpan w:val="3"/>
            <w:hideMark/>
          </w:tcPr>
          <w:p w14:paraId="6D713EAF"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For information to:</w:t>
            </w:r>
          </w:p>
        </w:tc>
        <w:tc>
          <w:tcPr>
            <w:tcW w:w="7713" w:type="dxa"/>
            <w:gridSpan w:val="3"/>
            <w:hideMark/>
          </w:tcPr>
          <w:p w14:paraId="2C7EB86F" w14:textId="77777777" w:rsidR="00997A37" w:rsidRPr="0067635F" w:rsidRDefault="00342CEC" w:rsidP="00997A37">
            <w:pPr>
              <w:overflowPunct/>
              <w:autoSpaceDE/>
              <w:autoSpaceDN/>
              <w:adjustRightInd/>
              <w:spacing w:before="120" w:line="256" w:lineRule="auto"/>
              <w:textAlignment w:val="auto"/>
              <w:rPr>
                <w:rFonts w:eastAsia="Calibri"/>
                <w:bCs/>
                <w:sz w:val="24"/>
                <w:szCs w:val="24"/>
                <w:lang w:eastAsia="ja-JP"/>
              </w:rPr>
            </w:pPr>
            <w:r w:rsidRPr="0067635F">
              <w:rPr>
                <w:rFonts w:eastAsia="Calibri"/>
                <w:bCs/>
                <w:sz w:val="24"/>
                <w:szCs w:val="24"/>
                <w:lang w:eastAsia="ja-JP"/>
              </w:rPr>
              <w:t>-</w:t>
            </w:r>
          </w:p>
        </w:tc>
      </w:tr>
      <w:tr w:rsidR="00997A37" w:rsidRPr="00997A37" w14:paraId="7111CF34" w14:textId="77777777" w:rsidTr="00997A37">
        <w:trPr>
          <w:cantSplit/>
          <w:trHeight w:val="357"/>
        </w:trPr>
        <w:tc>
          <w:tcPr>
            <w:tcW w:w="2127" w:type="dxa"/>
            <w:gridSpan w:val="3"/>
            <w:hideMark/>
          </w:tcPr>
          <w:p w14:paraId="1A7661B5"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Approval:</w:t>
            </w:r>
          </w:p>
        </w:tc>
        <w:tc>
          <w:tcPr>
            <w:tcW w:w="7713" w:type="dxa"/>
            <w:gridSpan w:val="3"/>
            <w:hideMark/>
          </w:tcPr>
          <w:p w14:paraId="4A8F2882" w14:textId="0F068CEB" w:rsidR="00997A37" w:rsidRPr="000B3CF9" w:rsidRDefault="00997A37" w:rsidP="00342CEC">
            <w:pPr>
              <w:overflowPunct/>
              <w:autoSpaceDE/>
              <w:autoSpaceDN/>
              <w:adjustRightInd/>
              <w:spacing w:before="120" w:line="256" w:lineRule="auto"/>
              <w:textAlignment w:val="auto"/>
              <w:rPr>
                <w:b/>
                <w:bCs/>
                <w:sz w:val="24"/>
                <w:szCs w:val="24"/>
                <w:lang w:eastAsia="ja-JP"/>
              </w:rPr>
            </w:pPr>
            <w:r w:rsidRPr="000B3CF9">
              <w:rPr>
                <w:b/>
                <w:bCs/>
                <w:sz w:val="24"/>
                <w:szCs w:val="24"/>
                <w:lang w:eastAsia="ja-JP"/>
              </w:rPr>
              <w:t>ITU-T FG AN virtual meeting (</w:t>
            </w:r>
            <w:r w:rsidR="00D63E4E" w:rsidRPr="000B3CF9">
              <w:rPr>
                <w:rFonts w:eastAsia="Calibri"/>
                <w:b/>
                <w:bCs/>
                <w:sz w:val="24"/>
                <w:szCs w:val="24"/>
                <w:lang w:eastAsia="ja-JP"/>
              </w:rPr>
              <w:t>1 April 2022</w:t>
            </w:r>
            <w:r w:rsidRPr="000B3CF9">
              <w:rPr>
                <w:rFonts w:eastAsia="Calibri"/>
                <w:b/>
                <w:bCs/>
                <w:sz w:val="24"/>
                <w:szCs w:val="24"/>
                <w:lang w:eastAsia="ja-JP"/>
              </w:rPr>
              <w:t>)</w:t>
            </w:r>
          </w:p>
        </w:tc>
      </w:tr>
      <w:tr w:rsidR="00997A37" w:rsidRPr="00997A37" w14:paraId="1F1BBF4B" w14:textId="77777777" w:rsidTr="00997A37">
        <w:trPr>
          <w:cantSplit/>
          <w:trHeight w:val="357"/>
        </w:trPr>
        <w:tc>
          <w:tcPr>
            <w:tcW w:w="2127" w:type="dxa"/>
            <w:gridSpan w:val="3"/>
            <w:tcBorders>
              <w:top w:val="nil"/>
              <w:left w:val="nil"/>
              <w:bottom w:val="single" w:sz="12" w:space="0" w:color="auto"/>
              <w:right w:val="nil"/>
            </w:tcBorders>
            <w:hideMark/>
          </w:tcPr>
          <w:p w14:paraId="5346DEC6"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Deadline:</w:t>
            </w:r>
          </w:p>
        </w:tc>
        <w:tc>
          <w:tcPr>
            <w:tcW w:w="7713" w:type="dxa"/>
            <w:gridSpan w:val="3"/>
            <w:tcBorders>
              <w:top w:val="nil"/>
              <w:left w:val="nil"/>
              <w:bottom w:val="single" w:sz="12" w:space="0" w:color="auto"/>
              <w:right w:val="nil"/>
            </w:tcBorders>
            <w:hideMark/>
          </w:tcPr>
          <w:p w14:paraId="60DD2686" w14:textId="62B716F5" w:rsidR="00997A37" w:rsidRPr="00997A37" w:rsidRDefault="00622C8B" w:rsidP="00997A37">
            <w:pPr>
              <w:overflowPunct/>
              <w:autoSpaceDE/>
              <w:autoSpaceDN/>
              <w:adjustRightInd/>
              <w:spacing w:before="120" w:line="256" w:lineRule="auto"/>
              <w:textAlignment w:val="auto"/>
              <w:rPr>
                <w:rFonts w:eastAsia="Calibri"/>
                <w:sz w:val="24"/>
                <w:szCs w:val="24"/>
                <w:lang w:eastAsia="ja-JP"/>
              </w:rPr>
            </w:pPr>
            <w:r>
              <w:rPr>
                <w:rFonts w:eastAsia="Calibri"/>
                <w:bCs/>
                <w:sz w:val="24"/>
                <w:szCs w:val="24"/>
                <w:lang w:eastAsia="ja-JP"/>
              </w:rPr>
              <w:t>30 May 2022</w:t>
            </w:r>
          </w:p>
        </w:tc>
      </w:tr>
      <w:tr w:rsidR="00997A37" w:rsidRPr="000B3CF9" w14:paraId="6413B0D6" w14:textId="77777777" w:rsidTr="003842B2">
        <w:trPr>
          <w:cantSplit/>
          <w:trHeight w:val="357"/>
        </w:trPr>
        <w:tc>
          <w:tcPr>
            <w:tcW w:w="2127" w:type="dxa"/>
            <w:gridSpan w:val="3"/>
            <w:tcBorders>
              <w:top w:val="nil"/>
              <w:left w:val="nil"/>
              <w:bottom w:val="nil"/>
              <w:right w:val="nil"/>
            </w:tcBorders>
            <w:hideMark/>
          </w:tcPr>
          <w:p w14:paraId="06866735"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sz w:val="22"/>
                <w:szCs w:val="22"/>
                <w:lang w:eastAsia="ja-JP"/>
              </w:rPr>
              <w:t>Contact:</w:t>
            </w:r>
          </w:p>
        </w:tc>
        <w:tc>
          <w:tcPr>
            <w:tcW w:w="3259" w:type="dxa"/>
            <w:gridSpan w:val="2"/>
            <w:tcBorders>
              <w:top w:val="nil"/>
              <w:left w:val="nil"/>
              <w:bottom w:val="nil"/>
              <w:right w:val="single" w:sz="4" w:space="0" w:color="auto"/>
            </w:tcBorders>
            <w:hideMark/>
          </w:tcPr>
          <w:p w14:paraId="6D321040" w14:textId="77777777" w:rsidR="00997A37" w:rsidRDefault="00997A37" w:rsidP="00342CEC">
            <w:pPr>
              <w:overflowPunct/>
              <w:autoSpaceDE/>
              <w:autoSpaceDN/>
              <w:adjustRightInd/>
              <w:spacing w:before="120" w:line="256" w:lineRule="auto"/>
              <w:textAlignment w:val="auto"/>
              <w:rPr>
                <w:rFonts w:eastAsia="Calibri"/>
                <w:sz w:val="24"/>
                <w:szCs w:val="24"/>
                <w:lang w:eastAsia="ja-JP"/>
              </w:rPr>
            </w:pPr>
            <w:r w:rsidRPr="00997A37">
              <w:rPr>
                <w:rFonts w:eastAsia="Calibri"/>
                <w:sz w:val="24"/>
                <w:szCs w:val="24"/>
                <w:lang w:eastAsia="ja-JP"/>
              </w:rPr>
              <w:t>Leon Wong</w:t>
            </w:r>
            <w:r w:rsidRPr="00997A37">
              <w:rPr>
                <w:rFonts w:eastAsia="Calibri"/>
                <w:sz w:val="24"/>
                <w:szCs w:val="24"/>
                <w:lang w:eastAsia="ja-JP"/>
              </w:rPr>
              <w:br/>
            </w:r>
            <w:r w:rsidR="00342CEC" w:rsidRPr="00342CEC">
              <w:rPr>
                <w:rFonts w:eastAsia="Calibri"/>
                <w:sz w:val="24"/>
                <w:szCs w:val="24"/>
                <w:lang w:eastAsia="ja-JP"/>
              </w:rPr>
              <w:t>Chairman ITU-T FG-AN</w:t>
            </w:r>
          </w:p>
          <w:p w14:paraId="34A669B4" w14:textId="77777777" w:rsidR="00342CEC" w:rsidRPr="00997A37" w:rsidRDefault="00342CEC" w:rsidP="00342CEC">
            <w:pPr>
              <w:overflowPunct/>
              <w:autoSpaceDE/>
              <w:autoSpaceDN/>
              <w:adjustRightInd/>
              <w:spacing w:before="120" w:line="256" w:lineRule="auto"/>
              <w:textAlignment w:val="auto"/>
              <w:rPr>
                <w:rFonts w:eastAsia="Calibri"/>
                <w:bCs/>
                <w:sz w:val="24"/>
                <w:szCs w:val="24"/>
                <w:lang w:eastAsia="ja-JP"/>
              </w:rPr>
            </w:pPr>
          </w:p>
        </w:tc>
        <w:tc>
          <w:tcPr>
            <w:tcW w:w="4454" w:type="dxa"/>
            <w:tcBorders>
              <w:top w:val="nil"/>
              <w:left w:val="single" w:sz="4" w:space="0" w:color="auto"/>
              <w:bottom w:val="nil"/>
              <w:right w:val="nil"/>
            </w:tcBorders>
          </w:tcPr>
          <w:p w14:paraId="6F31DB01" w14:textId="77777777" w:rsidR="00997A37" w:rsidRPr="00D63E4E" w:rsidRDefault="00997A37" w:rsidP="00997A37">
            <w:pPr>
              <w:overflowPunct/>
              <w:autoSpaceDE/>
              <w:autoSpaceDN/>
              <w:adjustRightInd/>
              <w:spacing w:after="160" w:line="256" w:lineRule="auto"/>
              <w:textAlignment w:val="auto"/>
              <w:rPr>
                <w:sz w:val="24"/>
                <w:szCs w:val="24"/>
                <w:lang w:val="de-DE" w:eastAsia="ja-JP"/>
              </w:rPr>
            </w:pPr>
            <w:r w:rsidRPr="00D63E4E">
              <w:rPr>
                <w:sz w:val="24"/>
                <w:szCs w:val="24"/>
                <w:lang w:val="de-DE" w:eastAsia="ja-JP"/>
              </w:rPr>
              <w:t xml:space="preserve">E-mail: </w:t>
            </w:r>
            <w:hyperlink r:id="rId12" w:history="1">
              <w:r w:rsidR="00342CEC" w:rsidRPr="00D63E4E">
                <w:rPr>
                  <w:rStyle w:val="Hyperlink"/>
                  <w:sz w:val="24"/>
                  <w:szCs w:val="24"/>
                  <w:lang w:val="de-DE" w:eastAsia="ja-JP"/>
                </w:rPr>
                <w:t>leon.wong@rakuten.com</w:t>
              </w:r>
            </w:hyperlink>
            <w:r w:rsidRPr="00D63E4E">
              <w:rPr>
                <w:sz w:val="24"/>
                <w:szCs w:val="24"/>
                <w:lang w:val="de-DE" w:eastAsia="ja-JP"/>
              </w:rPr>
              <w:t xml:space="preserve">     </w:t>
            </w:r>
          </w:p>
          <w:p w14:paraId="66ABB38A" w14:textId="77777777" w:rsidR="00997A37" w:rsidRPr="00D63E4E" w:rsidRDefault="00997A37" w:rsidP="00997A37">
            <w:pPr>
              <w:overflowPunct/>
              <w:autoSpaceDE/>
              <w:autoSpaceDN/>
              <w:adjustRightInd/>
              <w:spacing w:before="120" w:line="256" w:lineRule="auto"/>
              <w:textAlignment w:val="auto"/>
              <w:rPr>
                <w:rFonts w:eastAsia="Calibri"/>
                <w:bCs/>
                <w:sz w:val="24"/>
                <w:szCs w:val="24"/>
                <w:lang w:val="de-DE" w:eastAsia="ja-JP"/>
              </w:rPr>
            </w:pPr>
          </w:p>
        </w:tc>
      </w:tr>
      <w:tr w:rsidR="003842B2" w:rsidRPr="000B3CF9" w14:paraId="1B424F3D" w14:textId="77777777" w:rsidTr="00997A37">
        <w:trPr>
          <w:cantSplit/>
          <w:trHeight w:val="357"/>
        </w:trPr>
        <w:tc>
          <w:tcPr>
            <w:tcW w:w="2127" w:type="dxa"/>
            <w:gridSpan w:val="3"/>
            <w:tcBorders>
              <w:top w:val="nil"/>
              <w:left w:val="nil"/>
              <w:bottom w:val="single" w:sz="12" w:space="0" w:color="auto"/>
              <w:right w:val="nil"/>
            </w:tcBorders>
          </w:tcPr>
          <w:p w14:paraId="6273FDAC" w14:textId="77777777" w:rsidR="003842B2" w:rsidRPr="00997A37" w:rsidRDefault="003842B2" w:rsidP="00997A37">
            <w:pPr>
              <w:overflowPunct/>
              <w:autoSpaceDE/>
              <w:autoSpaceDN/>
              <w:adjustRightInd/>
              <w:spacing w:before="120" w:line="256" w:lineRule="auto"/>
              <w:textAlignment w:val="auto"/>
              <w:rPr>
                <w:b/>
                <w:sz w:val="22"/>
                <w:szCs w:val="22"/>
                <w:lang w:eastAsia="ja-JP"/>
              </w:rPr>
            </w:pPr>
            <w:r w:rsidRPr="00997A37">
              <w:rPr>
                <w:b/>
                <w:sz w:val="22"/>
                <w:szCs w:val="22"/>
                <w:lang w:eastAsia="ja-JP"/>
              </w:rPr>
              <w:t>Contact:</w:t>
            </w:r>
          </w:p>
        </w:tc>
        <w:tc>
          <w:tcPr>
            <w:tcW w:w="3259" w:type="dxa"/>
            <w:gridSpan w:val="2"/>
            <w:tcBorders>
              <w:top w:val="nil"/>
              <w:left w:val="nil"/>
              <w:bottom w:val="single" w:sz="12" w:space="0" w:color="auto"/>
              <w:right w:val="single" w:sz="4" w:space="0" w:color="auto"/>
            </w:tcBorders>
          </w:tcPr>
          <w:p w14:paraId="16D799F6" w14:textId="77777777" w:rsidR="003842B2" w:rsidRDefault="003842B2" w:rsidP="00997A37">
            <w:pPr>
              <w:overflowPunct/>
              <w:autoSpaceDE/>
              <w:autoSpaceDN/>
              <w:adjustRightInd/>
              <w:spacing w:line="256" w:lineRule="auto"/>
              <w:textAlignment w:val="auto"/>
              <w:rPr>
                <w:rFonts w:eastAsia="Calibri"/>
                <w:sz w:val="24"/>
                <w:szCs w:val="24"/>
                <w:lang w:eastAsia="ja-JP"/>
              </w:rPr>
            </w:pPr>
            <w:r>
              <w:rPr>
                <w:rFonts w:eastAsia="Calibri"/>
                <w:sz w:val="24"/>
                <w:szCs w:val="24"/>
                <w:lang w:eastAsia="ja-JP"/>
              </w:rPr>
              <w:t>Vishnu Ram OV</w:t>
            </w:r>
          </w:p>
          <w:p w14:paraId="683A2A1D" w14:textId="77777777" w:rsidR="00342CEC" w:rsidRPr="00997A37" w:rsidRDefault="00342CEC" w:rsidP="00997A37">
            <w:pPr>
              <w:overflowPunct/>
              <w:autoSpaceDE/>
              <w:autoSpaceDN/>
              <w:adjustRightInd/>
              <w:spacing w:line="256" w:lineRule="auto"/>
              <w:textAlignment w:val="auto"/>
              <w:rPr>
                <w:rFonts w:eastAsia="Calibri"/>
                <w:sz w:val="24"/>
                <w:szCs w:val="24"/>
                <w:lang w:eastAsia="ja-JP"/>
              </w:rPr>
            </w:pPr>
            <w:r w:rsidRPr="00342CEC">
              <w:rPr>
                <w:rFonts w:eastAsia="Calibri"/>
                <w:sz w:val="24"/>
                <w:szCs w:val="24"/>
                <w:lang w:eastAsia="ja-JP"/>
              </w:rPr>
              <w:t>Vice Chairman ITU-T FG-AN</w:t>
            </w:r>
          </w:p>
        </w:tc>
        <w:tc>
          <w:tcPr>
            <w:tcW w:w="4454" w:type="dxa"/>
            <w:tcBorders>
              <w:top w:val="nil"/>
              <w:left w:val="single" w:sz="4" w:space="0" w:color="auto"/>
              <w:bottom w:val="single" w:sz="12" w:space="0" w:color="auto"/>
              <w:right w:val="nil"/>
            </w:tcBorders>
          </w:tcPr>
          <w:p w14:paraId="1A6E79C6" w14:textId="77777777" w:rsidR="003842B2" w:rsidRPr="00D63E4E" w:rsidRDefault="003842B2" w:rsidP="00997A37">
            <w:pPr>
              <w:overflowPunct/>
              <w:autoSpaceDE/>
              <w:autoSpaceDN/>
              <w:adjustRightInd/>
              <w:spacing w:after="160" w:line="256" w:lineRule="auto"/>
              <w:textAlignment w:val="auto"/>
              <w:rPr>
                <w:sz w:val="24"/>
                <w:szCs w:val="24"/>
                <w:lang w:val="de-DE" w:eastAsia="ja-JP"/>
              </w:rPr>
            </w:pPr>
            <w:r w:rsidRPr="00D63E4E">
              <w:rPr>
                <w:sz w:val="24"/>
                <w:szCs w:val="24"/>
                <w:lang w:val="de-DE" w:eastAsia="ja-JP"/>
              </w:rPr>
              <w:t>E-mail:</w:t>
            </w:r>
            <w:r w:rsidRPr="00D63E4E">
              <w:rPr>
                <w:lang w:val="de-DE"/>
              </w:rPr>
              <w:t xml:space="preserve"> </w:t>
            </w:r>
            <w:hyperlink r:id="rId13" w:history="1">
              <w:r w:rsidRPr="00D63E4E">
                <w:rPr>
                  <w:rStyle w:val="Hyperlink"/>
                  <w:sz w:val="24"/>
                  <w:szCs w:val="24"/>
                  <w:lang w:val="de-DE" w:eastAsia="ja-JP"/>
                </w:rPr>
                <w:t>vishnu.n@ieee.org</w:t>
              </w:r>
            </w:hyperlink>
            <w:r w:rsidRPr="00D63E4E">
              <w:rPr>
                <w:sz w:val="24"/>
                <w:szCs w:val="24"/>
                <w:lang w:val="de-DE" w:eastAsia="ja-JP"/>
              </w:rPr>
              <w:t xml:space="preserve"> </w:t>
            </w:r>
          </w:p>
        </w:tc>
      </w:tr>
    </w:tbl>
    <w:p w14:paraId="59E69460" w14:textId="77777777" w:rsidR="00342CEC" w:rsidRPr="00D63E4E" w:rsidRDefault="00342CEC" w:rsidP="007833A7">
      <w:pPr>
        <w:rPr>
          <w:rFonts w:ascii="Arial" w:hAnsi="Arial" w:cs="Arial"/>
          <w:lang w:val="de-DE"/>
        </w:rPr>
      </w:pPr>
    </w:p>
    <w:tbl>
      <w:tblPr>
        <w:tblpPr w:leftFromText="141" w:rightFromText="141" w:vertAnchor="text" w:horzAnchor="margin" w:tblpY="-2"/>
        <w:tblW w:w="9781" w:type="dxa"/>
        <w:tblLayout w:type="fixed"/>
        <w:tblLook w:val="0400" w:firstRow="0" w:lastRow="0" w:firstColumn="0" w:lastColumn="0" w:noHBand="0" w:noVBand="1"/>
      </w:tblPr>
      <w:tblGrid>
        <w:gridCol w:w="1796"/>
        <w:gridCol w:w="7985"/>
      </w:tblGrid>
      <w:tr w:rsidR="00342CEC" w:rsidRPr="00AF746A" w14:paraId="49170338" w14:textId="77777777" w:rsidTr="000B3CF9">
        <w:tc>
          <w:tcPr>
            <w:tcW w:w="1796" w:type="dxa"/>
            <w:hideMark/>
          </w:tcPr>
          <w:p w14:paraId="7DD71012" w14:textId="77777777" w:rsidR="00342CEC" w:rsidRPr="00AF746A" w:rsidRDefault="00342CEC" w:rsidP="009D35F9">
            <w:pPr>
              <w:suppressAutoHyphens/>
              <w:overflowPunct/>
              <w:autoSpaceDE/>
              <w:autoSpaceDN/>
              <w:adjustRightInd/>
              <w:spacing w:before="120"/>
              <w:textAlignment w:val="auto"/>
              <w:rPr>
                <w:b/>
                <w:color w:val="000000"/>
                <w:sz w:val="24"/>
                <w:szCs w:val="24"/>
                <w:lang w:eastAsia="zh-CN"/>
              </w:rPr>
            </w:pPr>
            <w:r w:rsidRPr="00AF746A">
              <w:rPr>
                <w:b/>
                <w:color w:val="000000"/>
                <w:sz w:val="24"/>
                <w:szCs w:val="24"/>
                <w:lang w:eastAsia="ja-JP"/>
              </w:rPr>
              <w:t>Keywords:</w:t>
            </w:r>
          </w:p>
        </w:tc>
        <w:tc>
          <w:tcPr>
            <w:tcW w:w="7985" w:type="dxa"/>
            <w:hideMark/>
          </w:tcPr>
          <w:p w14:paraId="3E9083A4" w14:textId="77777777" w:rsidR="00342CEC" w:rsidRPr="007A1971" w:rsidRDefault="00342CEC" w:rsidP="00273976">
            <w:pPr>
              <w:suppressAutoHyphens/>
              <w:overflowPunct/>
              <w:autoSpaceDE/>
              <w:autoSpaceDN/>
              <w:adjustRightInd/>
              <w:spacing w:before="120"/>
              <w:textAlignment w:val="auto"/>
              <w:rPr>
                <w:sz w:val="24"/>
                <w:szCs w:val="24"/>
                <w:lang w:eastAsia="ja-JP"/>
              </w:rPr>
            </w:pPr>
            <w:r w:rsidRPr="00AF746A">
              <w:rPr>
                <w:color w:val="000000"/>
                <w:sz w:val="24"/>
                <w:szCs w:val="24"/>
                <w:lang w:eastAsia="ja-JP"/>
              </w:rPr>
              <w:t xml:space="preserve">Autonomous network, </w:t>
            </w:r>
            <w:r w:rsidR="00303B90">
              <w:rPr>
                <w:color w:val="000000"/>
                <w:sz w:val="24"/>
                <w:szCs w:val="24"/>
                <w:lang w:eastAsia="ja-JP"/>
              </w:rPr>
              <w:t xml:space="preserve">architecture, </w:t>
            </w:r>
            <w:r w:rsidR="00273976">
              <w:rPr>
                <w:color w:val="000000"/>
                <w:sz w:val="24"/>
                <w:szCs w:val="24"/>
                <w:lang w:eastAsia="ja-JP"/>
              </w:rPr>
              <w:t xml:space="preserve">build-a-thon, </w:t>
            </w:r>
            <w:r w:rsidR="00303B90">
              <w:rPr>
                <w:color w:val="000000"/>
                <w:sz w:val="24"/>
                <w:szCs w:val="24"/>
                <w:lang w:eastAsia="ja-JP"/>
              </w:rPr>
              <w:t>collaboration, proof of concept</w:t>
            </w:r>
            <w:r w:rsidR="007A1971">
              <w:rPr>
                <w:color w:val="000000"/>
                <w:sz w:val="24"/>
                <w:szCs w:val="24"/>
                <w:lang w:eastAsia="ja-JP"/>
              </w:rPr>
              <w:t xml:space="preserve">, </w:t>
            </w:r>
            <w:r w:rsidRPr="00AF746A">
              <w:rPr>
                <w:sz w:val="24"/>
                <w:szCs w:val="24"/>
                <w:lang w:eastAsia="ja-JP"/>
              </w:rPr>
              <w:t>use cases</w:t>
            </w:r>
          </w:p>
        </w:tc>
      </w:tr>
      <w:tr w:rsidR="000B3CF9" w:rsidRPr="00AF746A" w14:paraId="355BD4B6" w14:textId="77777777" w:rsidTr="000B3CF9">
        <w:tc>
          <w:tcPr>
            <w:tcW w:w="1796" w:type="dxa"/>
          </w:tcPr>
          <w:p w14:paraId="659EACE3" w14:textId="14533F85" w:rsidR="000B3CF9" w:rsidRPr="00AF746A" w:rsidRDefault="000B3CF9" w:rsidP="009D35F9">
            <w:pPr>
              <w:suppressAutoHyphens/>
              <w:overflowPunct/>
              <w:autoSpaceDE/>
              <w:autoSpaceDN/>
              <w:adjustRightInd/>
              <w:spacing w:before="120"/>
              <w:textAlignment w:val="auto"/>
              <w:rPr>
                <w:b/>
                <w:color w:val="000000"/>
                <w:sz w:val="24"/>
                <w:szCs w:val="24"/>
                <w:lang w:eastAsia="ja-JP"/>
              </w:rPr>
            </w:pPr>
            <w:r w:rsidRPr="00AF746A">
              <w:rPr>
                <w:b/>
                <w:color w:val="000000"/>
                <w:sz w:val="24"/>
                <w:szCs w:val="24"/>
                <w:lang w:eastAsia="ja-JP"/>
              </w:rPr>
              <w:t>Abstract:</w:t>
            </w:r>
          </w:p>
        </w:tc>
        <w:tc>
          <w:tcPr>
            <w:tcW w:w="7985" w:type="dxa"/>
          </w:tcPr>
          <w:p w14:paraId="135B6C71" w14:textId="6A86A05B" w:rsidR="000B3CF9" w:rsidRPr="00AF746A" w:rsidRDefault="000B3CF9" w:rsidP="00273976">
            <w:pPr>
              <w:suppressAutoHyphens/>
              <w:overflowPunct/>
              <w:autoSpaceDE/>
              <w:autoSpaceDN/>
              <w:adjustRightInd/>
              <w:spacing w:before="120"/>
              <w:textAlignment w:val="auto"/>
              <w:rPr>
                <w:color w:val="000000"/>
                <w:sz w:val="24"/>
                <w:szCs w:val="24"/>
                <w:lang w:eastAsia="ja-JP"/>
              </w:rPr>
            </w:pPr>
            <w:r w:rsidRPr="00273976">
              <w:rPr>
                <w:color w:val="000000"/>
                <w:sz w:val="24"/>
                <w:szCs w:val="24"/>
                <w:lang w:eastAsia="ja-JP"/>
              </w:rPr>
              <w:t>This liaison statement calls for participation and collaboration towards ITU FG AN Build-a-thon</w:t>
            </w:r>
            <w:r>
              <w:rPr>
                <w:color w:val="000000"/>
                <w:sz w:val="24"/>
                <w:szCs w:val="24"/>
                <w:lang w:eastAsia="ja-JP"/>
              </w:rPr>
              <w:t xml:space="preserve"> 2022</w:t>
            </w:r>
            <w:r w:rsidRPr="00273976">
              <w:rPr>
                <w:color w:val="000000"/>
                <w:sz w:val="24"/>
                <w:szCs w:val="24"/>
                <w:lang w:eastAsia="ja-JP"/>
              </w:rPr>
              <w:t xml:space="preserve">.  </w:t>
            </w:r>
          </w:p>
        </w:tc>
      </w:tr>
    </w:tbl>
    <w:p w14:paraId="12E3509D" w14:textId="77777777" w:rsidR="007A1971" w:rsidRDefault="007A1971" w:rsidP="007A1971">
      <w:pPr>
        <w:rPr>
          <w:rFonts w:ascii="Arial" w:hAnsi="Arial" w:cs="Arial"/>
        </w:rPr>
      </w:pPr>
    </w:p>
    <w:p w14:paraId="4C35288D" w14:textId="77777777" w:rsidR="007A1971" w:rsidRPr="00AF746A" w:rsidRDefault="001D0F2B" w:rsidP="007A1971">
      <w:pPr>
        <w:overflowPunct/>
        <w:autoSpaceDE/>
        <w:autoSpaceDN/>
        <w:adjustRightInd/>
        <w:spacing w:after="240"/>
        <w:textAlignment w:val="auto"/>
        <w:rPr>
          <w:sz w:val="23"/>
          <w:szCs w:val="23"/>
          <w:lang w:eastAsia="ja-JP"/>
        </w:rPr>
      </w:pPr>
      <w:r>
        <w:rPr>
          <w:b/>
          <w:color w:val="000000"/>
          <w:sz w:val="24"/>
          <w:szCs w:val="24"/>
          <w:lang w:eastAsia="ja-JP"/>
        </w:rPr>
        <w:t xml:space="preserve">1. </w:t>
      </w:r>
      <w:r w:rsidR="007A1971" w:rsidRPr="00AF746A">
        <w:rPr>
          <w:b/>
          <w:color w:val="000000"/>
          <w:sz w:val="24"/>
          <w:szCs w:val="24"/>
          <w:lang w:eastAsia="ja-JP"/>
        </w:rPr>
        <w:t>Introduction</w:t>
      </w:r>
    </w:p>
    <w:p w14:paraId="40BAE8AB" w14:textId="49102C85" w:rsidR="009B35EF" w:rsidRDefault="009B35EF" w:rsidP="009B35EF">
      <w:pPr>
        <w:overflowPunct/>
        <w:autoSpaceDE/>
        <w:autoSpaceDN/>
        <w:adjustRightInd/>
        <w:spacing w:after="240" w:line="276" w:lineRule="auto"/>
        <w:textAlignment w:val="auto"/>
        <w:rPr>
          <w:color w:val="000000"/>
          <w:sz w:val="24"/>
          <w:szCs w:val="24"/>
          <w:lang w:eastAsia="zh-CN"/>
        </w:rPr>
      </w:pPr>
      <w:r w:rsidRPr="00EF1298">
        <w:rPr>
          <w:color w:val="000000"/>
          <w:sz w:val="24"/>
          <w:szCs w:val="24"/>
          <w:lang w:eastAsia="zh-CN"/>
        </w:rPr>
        <w:t xml:space="preserve">As discussed in [FGAN-I-006] and </w:t>
      </w:r>
      <w:r>
        <w:rPr>
          <w:color w:val="000000"/>
          <w:sz w:val="24"/>
          <w:szCs w:val="24"/>
          <w:lang w:val="en-IN" w:eastAsia="zh-CN"/>
        </w:rPr>
        <w:t>[202</w:t>
      </w:r>
      <w:r w:rsidRPr="009C218D">
        <w:rPr>
          <w:color w:val="000000"/>
          <w:sz w:val="24"/>
          <w:szCs w:val="24"/>
          <w:lang w:val="en-IN" w:eastAsia="zh-CN"/>
        </w:rPr>
        <w:t>1</w:t>
      </w:r>
      <w:r>
        <w:rPr>
          <w:color w:val="000000"/>
          <w:sz w:val="24"/>
          <w:szCs w:val="24"/>
          <w:lang w:val="en-IN" w:eastAsia="zh-CN"/>
        </w:rPr>
        <w:t xml:space="preserve"> Challenge blog]</w:t>
      </w:r>
      <w:r w:rsidRPr="00EF1298">
        <w:rPr>
          <w:color w:val="000000"/>
          <w:sz w:val="24"/>
          <w:szCs w:val="24"/>
          <w:lang w:eastAsia="zh-CN"/>
        </w:rPr>
        <w:t xml:space="preserve">, ITU AI/ML in 5G Challenge is an opportunity for students, </w:t>
      </w:r>
      <w:proofErr w:type="gramStart"/>
      <w:r w:rsidRPr="00EF1298">
        <w:rPr>
          <w:color w:val="000000"/>
          <w:sz w:val="24"/>
          <w:szCs w:val="24"/>
          <w:lang w:eastAsia="zh-CN"/>
        </w:rPr>
        <w:t>professionals</w:t>
      </w:r>
      <w:proofErr w:type="gramEnd"/>
      <w:r w:rsidRPr="00EF1298">
        <w:rPr>
          <w:color w:val="000000"/>
          <w:sz w:val="24"/>
          <w:szCs w:val="24"/>
          <w:lang w:eastAsia="zh-CN"/>
        </w:rPr>
        <w:t xml:space="preserve"> and industry from around the globe to work together and study the practical application of artificial intelligence (AI) and machine learning (ML) in emerging and future networks. In the 2020 edition, the Challenge welcomed over 1300 participants from 62 countries, forming 911 teams. Among these were problem statements in the “enablers” track which included developing reference implementations based on FG specifications. The second edition took place in 2021, connecting more than 1600 participants from 82 countries. The Challenge culminated during the Grand Challenge Finale in December, </w:t>
      </w:r>
      <w:r w:rsidR="000B3CF9" w:rsidRPr="00EF1298">
        <w:rPr>
          <w:color w:val="000000"/>
          <w:sz w:val="24"/>
          <w:szCs w:val="24"/>
          <w:lang w:eastAsia="zh-CN"/>
        </w:rPr>
        <w:t>where teams</w:t>
      </w:r>
      <w:r w:rsidRPr="00EF1298">
        <w:rPr>
          <w:color w:val="000000"/>
          <w:sz w:val="24"/>
          <w:szCs w:val="24"/>
          <w:lang w:eastAsia="zh-CN"/>
        </w:rPr>
        <w:t xml:space="preserve"> selected from each problem statement competes for prizes, global recognition and ITU certificates.</w:t>
      </w:r>
    </w:p>
    <w:p w14:paraId="04FC647E" w14:textId="660089CE" w:rsidR="009B35EF" w:rsidRPr="00B968A2" w:rsidRDefault="009C218D" w:rsidP="009706A9">
      <w:pPr>
        <w:overflowPunct/>
        <w:autoSpaceDE/>
        <w:autoSpaceDN/>
        <w:adjustRightInd/>
        <w:spacing w:after="240" w:line="276" w:lineRule="auto"/>
        <w:textAlignment w:val="auto"/>
        <w:rPr>
          <w:bCs/>
          <w:color w:val="000000"/>
          <w:sz w:val="24"/>
          <w:szCs w:val="24"/>
          <w:lang w:eastAsia="zh-CN"/>
        </w:rPr>
      </w:pPr>
      <w:r w:rsidRPr="009C218D">
        <w:rPr>
          <w:bCs/>
          <w:color w:val="000000"/>
          <w:sz w:val="24"/>
          <w:szCs w:val="24"/>
          <w:lang w:eastAsia="zh-CN"/>
        </w:rPr>
        <w:lastRenderedPageBreak/>
        <w:t xml:space="preserve">Build-a-thon </w:t>
      </w:r>
      <w:r>
        <w:rPr>
          <w:bCs/>
          <w:color w:val="000000"/>
          <w:sz w:val="24"/>
          <w:szCs w:val="24"/>
          <w:lang w:eastAsia="zh-CN"/>
        </w:rPr>
        <w:t>2021</w:t>
      </w:r>
      <w:r w:rsidR="00300097">
        <w:rPr>
          <w:bCs/>
          <w:color w:val="000000"/>
          <w:sz w:val="24"/>
          <w:szCs w:val="24"/>
          <w:lang w:eastAsia="zh-CN"/>
        </w:rPr>
        <w:t xml:space="preserve">attracted 5 teams from across the globe. They worked on varied aspects of the problem statement and the </w:t>
      </w:r>
      <w:r w:rsidRPr="009C218D">
        <w:rPr>
          <w:bCs/>
          <w:color w:val="000000"/>
          <w:sz w:val="24"/>
          <w:szCs w:val="24"/>
          <w:lang w:eastAsia="zh-CN"/>
        </w:rPr>
        <w:t xml:space="preserve">reports from </w:t>
      </w:r>
      <w:r w:rsidR="00300097">
        <w:rPr>
          <w:bCs/>
          <w:color w:val="000000"/>
          <w:sz w:val="24"/>
          <w:szCs w:val="24"/>
          <w:lang w:eastAsia="zh-CN"/>
        </w:rPr>
        <w:t>the</w:t>
      </w:r>
      <w:r w:rsidRPr="009C218D">
        <w:rPr>
          <w:bCs/>
          <w:color w:val="000000"/>
          <w:sz w:val="24"/>
          <w:szCs w:val="24"/>
          <w:lang w:eastAsia="zh-CN"/>
        </w:rPr>
        <w:t xml:space="preserve"> teams are available in [FGAN-I-183], [FGAN-I-166], [FGAN-I-163-R2], [FGAN-I-187] and [FGAN-I-151-R1].</w:t>
      </w:r>
      <w:r w:rsidR="00B968A2">
        <w:rPr>
          <w:bCs/>
          <w:color w:val="000000"/>
          <w:sz w:val="24"/>
          <w:szCs w:val="24"/>
          <w:lang w:eastAsia="zh-CN"/>
        </w:rPr>
        <w:t xml:space="preserve"> </w:t>
      </w:r>
      <w:r w:rsidR="009706A9">
        <w:rPr>
          <w:bCs/>
          <w:color w:val="000000"/>
          <w:sz w:val="24"/>
          <w:szCs w:val="24"/>
          <w:lang w:eastAsia="zh-CN"/>
        </w:rPr>
        <w:t>During t</w:t>
      </w:r>
      <w:r w:rsidR="009706A9" w:rsidRPr="009706A9">
        <w:rPr>
          <w:bCs/>
          <w:color w:val="000000"/>
          <w:sz w:val="24"/>
          <w:szCs w:val="24"/>
          <w:lang w:eastAsia="zh-CN"/>
        </w:rPr>
        <w:t xml:space="preserve">he </w:t>
      </w:r>
      <w:r w:rsidR="00404BB9">
        <w:rPr>
          <w:bCs/>
          <w:color w:val="000000"/>
          <w:sz w:val="24"/>
          <w:szCs w:val="24"/>
          <w:lang w:eastAsia="zh-CN"/>
        </w:rPr>
        <w:t xml:space="preserve">ITU </w:t>
      </w:r>
      <w:r w:rsidR="009706A9" w:rsidRPr="009706A9">
        <w:rPr>
          <w:bCs/>
          <w:color w:val="000000"/>
          <w:sz w:val="24"/>
          <w:szCs w:val="24"/>
          <w:lang w:eastAsia="zh-CN"/>
        </w:rPr>
        <w:t>Grand Challenge Finale Evaluation, 30 November - 02 December 2021</w:t>
      </w:r>
      <w:r w:rsidR="009706A9">
        <w:rPr>
          <w:bCs/>
          <w:color w:val="000000"/>
          <w:sz w:val="24"/>
          <w:szCs w:val="24"/>
          <w:lang w:eastAsia="zh-CN"/>
        </w:rPr>
        <w:t xml:space="preserve">, 3 </w:t>
      </w:r>
      <w:r w:rsidR="00404BB9">
        <w:rPr>
          <w:bCs/>
          <w:color w:val="000000"/>
          <w:sz w:val="24"/>
          <w:szCs w:val="24"/>
          <w:lang w:eastAsia="zh-CN"/>
        </w:rPr>
        <w:t>of the</w:t>
      </w:r>
      <w:r w:rsidR="009706A9">
        <w:rPr>
          <w:bCs/>
          <w:color w:val="000000"/>
          <w:sz w:val="24"/>
          <w:szCs w:val="24"/>
          <w:lang w:eastAsia="zh-CN"/>
        </w:rPr>
        <w:t xml:space="preserve"> Build-a-thon </w:t>
      </w:r>
      <w:r w:rsidR="00404BB9">
        <w:rPr>
          <w:bCs/>
          <w:color w:val="000000"/>
          <w:sz w:val="24"/>
          <w:szCs w:val="24"/>
          <w:lang w:eastAsia="zh-CN"/>
        </w:rPr>
        <w:t xml:space="preserve">teams presented their </w:t>
      </w:r>
      <w:r w:rsidR="009706A9">
        <w:rPr>
          <w:bCs/>
          <w:color w:val="000000"/>
          <w:sz w:val="24"/>
          <w:szCs w:val="24"/>
          <w:lang w:eastAsia="zh-CN"/>
        </w:rPr>
        <w:t>solutions to global audience.</w:t>
      </w:r>
      <w:r w:rsidR="009706A9" w:rsidRPr="009706A9">
        <w:rPr>
          <w:bCs/>
          <w:color w:val="000000"/>
          <w:sz w:val="24"/>
          <w:szCs w:val="24"/>
          <w:lang w:eastAsia="zh-CN"/>
        </w:rPr>
        <w:t xml:space="preserve"> </w:t>
      </w:r>
      <w:r w:rsidR="00404BB9">
        <w:rPr>
          <w:color w:val="000000"/>
          <w:sz w:val="24"/>
          <w:szCs w:val="24"/>
          <w:lang w:eastAsia="zh-CN"/>
        </w:rPr>
        <w:t>I</w:t>
      </w:r>
      <w:r w:rsidR="009B35EF" w:rsidRPr="00EF1298">
        <w:rPr>
          <w:color w:val="000000"/>
          <w:sz w:val="24"/>
          <w:szCs w:val="24"/>
          <w:lang w:eastAsia="zh-CN"/>
        </w:rPr>
        <w:t>n addition to certificates from ITU, the top team from 2021 FG AN Build-a-thon was presented with a prize courtesy Rakuten Mobile.</w:t>
      </w:r>
    </w:p>
    <w:p w14:paraId="61A7F1A4" w14:textId="2063CF9F" w:rsidR="009B35EF" w:rsidRDefault="00B968A2" w:rsidP="009B35EF">
      <w:pPr>
        <w:overflowPunct/>
        <w:autoSpaceDE/>
        <w:autoSpaceDN/>
        <w:adjustRightInd/>
        <w:spacing w:after="240" w:line="276" w:lineRule="auto"/>
        <w:textAlignment w:val="auto"/>
        <w:rPr>
          <w:color w:val="000000"/>
          <w:sz w:val="24"/>
          <w:szCs w:val="24"/>
          <w:lang w:eastAsia="zh-CN"/>
        </w:rPr>
      </w:pPr>
      <w:r>
        <w:rPr>
          <w:color w:val="000000"/>
          <w:sz w:val="24"/>
          <w:szCs w:val="24"/>
          <w:lang w:eastAsia="zh-CN"/>
        </w:rPr>
        <w:t xml:space="preserve">Considering the success </w:t>
      </w:r>
      <w:r w:rsidR="007540EB">
        <w:rPr>
          <w:color w:val="000000"/>
          <w:sz w:val="24"/>
          <w:szCs w:val="24"/>
          <w:lang w:eastAsia="zh-CN"/>
        </w:rPr>
        <w:t>i</w:t>
      </w:r>
      <w:r w:rsidR="009B35EF">
        <w:rPr>
          <w:color w:val="000000"/>
          <w:sz w:val="24"/>
          <w:szCs w:val="24"/>
          <w:lang w:eastAsia="zh-CN"/>
        </w:rPr>
        <w:t xml:space="preserve">n 2022, </w:t>
      </w:r>
      <w:r w:rsidR="009B35EF" w:rsidRPr="007540EB">
        <w:rPr>
          <w:color w:val="000000"/>
          <w:sz w:val="24"/>
          <w:szCs w:val="24"/>
          <w:lang w:eastAsia="zh-CN"/>
        </w:rPr>
        <w:t>B</w:t>
      </w:r>
      <w:r w:rsidR="009B35EF" w:rsidRPr="00D22E06">
        <w:rPr>
          <w:color w:val="000000"/>
          <w:sz w:val="24"/>
          <w:szCs w:val="24"/>
          <w:lang w:eastAsia="zh-CN"/>
        </w:rPr>
        <w:t xml:space="preserve">uild-a-thon is </w:t>
      </w:r>
      <w:r w:rsidR="009B35EF">
        <w:rPr>
          <w:color w:val="000000"/>
          <w:sz w:val="24"/>
          <w:szCs w:val="24"/>
          <w:lang w:eastAsia="zh-CN"/>
        </w:rPr>
        <w:t xml:space="preserve">again </w:t>
      </w:r>
      <w:r w:rsidR="009B35EF" w:rsidRPr="00D22E06">
        <w:rPr>
          <w:color w:val="000000"/>
          <w:sz w:val="24"/>
          <w:szCs w:val="24"/>
          <w:lang w:eastAsia="zh-CN"/>
        </w:rPr>
        <w:t xml:space="preserve">proposed as a problem statement in ITU AI/ML in 5G Challenge. It aims to demonstrate and validate important use cases for autonomous networks, creating proof of concept implementations and tools in the process. </w:t>
      </w:r>
    </w:p>
    <w:p w14:paraId="02EDFF71" w14:textId="77777777" w:rsidR="009B35EF" w:rsidRDefault="009B35EF" w:rsidP="009B35EF">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In collaboration with our partners, there is a plan to demonstrate some of these aspects in real testbed (subject to their availability). Please see </w:t>
      </w:r>
      <w:r w:rsidRPr="009248E7">
        <w:rPr>
          <w:color w:val="000000"/>
          <w:sz w:val="24"/>
          <w:szCs w:val="24"/>
          <w:lang w:val="en-IN" w:eastAsia="zh-CN"/>
        </w:rPr>
        <w:t>[</w:t>
      </w:r>
      <w:r>
        <w:rPr>
          <w:color w:val="000000"/>
          <w:sz w:val="24"/>
          <w:szCs w:val="24"/>
          <w:lang w:val="en-IN" w:eastAsia="zh-CN"/>
        </w:rPr>
        <w:t xml:space="preserve">2022 </w:t>
      </w:r>
      <w:r w:rsidRPr="009248E7">
        <w:rPr>
          <w:color w:val="000000"/>
          <w:sz w:val="24"/>
          <w:szCs w:val="24"/>
          <w:lang w:val="en-IN" w:eastAsia="zh-CN"/>
        </w:rPr>
        <w:t>Build-a-thon FG AN]</w:t>
      </w:r>
      <w:r>
        <w:rPr>
          <w:color w:val="000000"/>
          <w:sz w:val="24"/>
          <w:szCs w:val="24"/>
          <w:lang w:val="en-IN" w:eastAsia="zh-CN"/>
        </w:rPr>
        <w:t xml:space="preserve"> for details.</w:t>
      </w:r>
    </w:p>
    <w:p w14:paraId="250100D7" w14:textId="77777777" w:rsidR="00651E8D" w:rsidRDefault="001D0F2B" w:rsidP="00416104">
      <w:pPr>
        <w:overflowPunct/>
        <w:autoSpaceDE/>
        <w:autoSpaceDN/>
        <w:adjustRightInd/>
        <w:spacing w:after="240" w:line="276" w:lineRule="auto"/>
        <w:textAlignment w:val="auto"/>
        <w:rPr>
          <w:color w:val="000000"/>
          <w:sz w:val="24"/>
          <w:szCs w:val="24"/>
          <w:lang w:val="en-IN" w:eastAsia="zh-CN"/>
        </w:rPr>
      </w:pPr>
      <w:r>
        <w:rPr>
          <w:b/>
          <w:color w:val="000000"/>
          <w:sz w:val="24"/>
          <w:szCs w:val="24"/>
          <w:lang w:eastAsia="ja-JP"/>
        </w:rPr>
        <w:t xml:space="preserve">2. </w:t>
      </w:r>
      <w:r w:rsidR="00E03A7C">
        <w:rPr>
          <w:b/>
          <w:color w:val="000000"/>
          <w:sz w:val="24"/>
          <w:szCs w:val="24"/>
          <w:lang w:eastAsia="ja-JP"/>
        </w:rPr>
        <w:t>Call for collaboration</w:t>
      </w:r>
    </w:p>
    <w:p w14:paraId="3289EE94" w14:textId="77777777" w:rsidR="00510173" w:rsidRDefault="00510173" w:rsidP="0030773E">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FG AN calls for collaboration regarding the following:</w:t>
      </w:r>
    </w:p>
    <w:p w14:paraId="5AA97DBE" w14:textId="60D32B91" w:rsidR="009B35EF" w:rsidRPr="003618C6" w:rsidRDefault="009B35EF" w:rsidP="009B35EF">
      <w:pPr>
        <w:overflowPunct/>
        <w:autoSpaceDE/>
        <w:autoSpaceDN/>
        <w:adjustRightInd/>
        <w:spacing w:after="240" w:line="276" w:lineRule="auto"/>
        <w:textAlignment w:val="auto"/>
        <w:rPr>
          <w:bCs/>
          <w:color w:val="000000"/>
          <w:sz w:val="24"/>
          <w:szCs w:val="24"/>
          <w:lang w:eastAsia="zh-CN"/>
        </w:rPr>
      </w:pPr>
      <w:r>
        <w:rPr>
          <w:color w:val="000000"/>
          <w:sz w:val="24"/>
          <w:szCs w:val="24"/>
          <w:lang w:val="en-IN" w:eastAsia="zh-CN"/>
        </w:rPr>
        <w:t xml:space="preserve">2.a) </w:t>
      </w:r>
      <w:r>
        <w:rPr>
          <w:b/>
          <w:color w:val="000000"/>
          <w:sz w:val="24"/>
          <w:szCs w:val="24"/>
          <w:lang w:val="en-IN" w:eastAsia="zh-CN"/>
        </w:rPr>
        <w:t>Create baseline representation of closed loops</w:t>
      </w:r>
      <w:r w:rsidRPr="00510173">
        <w:rPr>
          <w:b/>
          <w:color w:val="000000"/>
          <w:sz w:val="24"/>
          <w:szCs w:val="24"/>
          <w:lang w:val="en-IN" w:eastAsia="zh-CN"/>
        </w:rPr>
        <w:t>:</w:t>
      </w:r>
      <w:r>
        <w:rPr>
          <w:color w:val="000000"/>
          <w:sz w:val="24"/>
          <w:szCs w:val="24"/>
          <w:lang w:val="en-IN" w:eastAsia="zh-CN"/>
        </w:rPr>
        <w:t xml:space="preserve"> “</w:t>
      </w:r>
      <w:r w:rsidRPr="003618C6">
        <w:rPr>
          <w:bCs/>
          <w:color w:val="000000"/>
          <w:sz w:val="24"/>
          <w:szCs w:val="24"/>
          <w:lang w:eastAsia="zh-CN"/>
        </w:rPr>
        <w:t xml:space="preserve">BYOC – Build your own closed loop” intents to collaboratively create a crowdsourced, baseline representation for AN closed loops (controllers), review and analyse them, and publish them in an open repository. See Annex-1 for problem statement. We invite participation in the 2022 Build-a-thon, teams can be </w:t>
      </w:r>
      <w:proofErr w:type="gramStart"/>
      <w:r w:rsidRPr="003618C6">
        <w:rPr>
          <w:bCs/>
          <w:color w:val="000000"/>
          <w:sz w:val="24"/>
          <w:szCs w:val="24"/>
          <w:lang w:eastAsia="zh-CN"/>
        </w:rPr>
        <w:t>formed</w:t>
      </w:r>
      <w:proofErr w:type="gramEnd"/>
      <w:r w:rsidRPr="003618C6">
        <w:rPr>
          <w:bCs/>
          <w:color w:val="000000"/>
          <w:sz w:val="24"/>
          <w:szCs w:val="24"/>
          <w:lang w:eastAsia="zh-CN"/>
        </w:rPr>
        <w:t xml:space="preserve"> and solutions can be submitted for the Build-a-thon. However, we would also like to discuss possibilities of collaboratively extending the current problem statements as mentioned in the points above.</w:t>
      </w:r>
    </w:p>
    <w:p w14:paraId="3349D99C" w14:textId="1A3420A1" w:rsidR="009B35EF" w:rsidRDefault="009B35EF" w:rsidP="009B35EF">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2.b) </w:t>
      </w:r>
      <w:r>
        <w:rPr>
          <w:b/>
          <w:color w:val="000000"/>
          <w:sz w:val="24"/>
          <w:szCs w:val="24"/>
          <w:lang w:val="en-IN" w:eastAsia="zh-CN"/>
        </w:rPr>
        <w:t>Trigger technical discussions</w:t>
      </w:r>
      <w:r w:rsidRPr="00510173">
        <w:rPr>
          <w:b/>
          <w:color w:val="000000"/>
          <w:sz w:val="24"/>
          <w:szCs w:val="24"/>
          <w:lang w:val="en-IN" w:eastAsia="zh-CN"/>
        </w:rPr>
        <w:t>:</w:t>
      </w:r>
      <w:r>
        <w:rPr>
          <w:color w:val="000000"/>
          <w:sz w:val="24"/>
          <w:szCs w:val="24"/>
          <w:lang w:val="en-IN" w:eastAsia="zh-CN"/>
        </w:rPr>
        <w:t xml:space="preserve"> </w:t>
      </w:r>
      <w:r w:rsidRPr="00C52FA3">
        <w:rPr>
          <w:color w:val="000000"/>
          <w:sz w:val="24"/>
          <w:szCs w:val="24"/>
          <w:lang w:val="en-IN" w:eastAsia="zh-CN"/>
        </w:rPr>
        <w:t xml:space="preserve">trigger technical discussions on the standard format for representing closed loops (controllers) with FG AN members and other stakeholders </w:t>
      </w:r>
    </w:p>
    <w:p w14:paraId="332E0B9E" w14:textId="77777777" w:rsidR="009B35EF" w:rsidRDefault="009B35EF" w:rsidP="009B35EF">
      <w:pPr>
        <w:spacing w:after="240" w:line="276" w:lineRule="auto"/>
        <w:rPr>
          <w:color w:val="000000"/>
          <w:lang w:eastAsia="zh-CN"/>
        </w:rPr>
      </w:pPr>
      <w:r>
        <w:rPr>
          <w:color w:val="000000"/>
          <w:sz w:val="24"/>
          <w:szCs w:val="24"/>
          <w:lang w:val="en-IN" w:eastAsia="zh-CN"/>
        </w:rPr>
        <w:t>2.</w:t>
      </w:r>
      <w:r>
        <w:rPr>
          <w:color w:val="000000"/>
          <w:lang w:eastAsia="zh-CN"/>
        </w:rPr>
        <w:t>c</w:t>
      </w:r>
      <w:r>
        <w:rPr>
          <w:color w:val="000000"/>
          <w:sz w:val="24"/>
          <w:szCs w:val="24"/>
          <w:lang w:val="en-IN" w:eastAsia="zh-CN"/>
        </w:rPr>
        <w:t xml:space="preserve">) </w:t>
      </w:r>
      <w:r w:rsidRPr="00C562B0">
        <w:rPr>
          <w:b/>
          <w:color w:val="000000"/>
          <w:sz w:val="24"/>
          <w:szCs w:val="24"/>
          <w:lang w:val="en-IN" w:eastAsia="zh-CN"/>
        </w:rPr>
        <w:t xml:space="preserve">Evaluating the </w:t>
      </w:r>
      <w:r>
        <w:rPr>
          <w:b/>
          <w:color w:val="000000"/>
          <w:sz w:val="24"/>
          <w:szCs w:val="24"/>
          <w:lang w:val="en-IN" w:eastAsia="zh-CN"/>
        </w:rPr>
        <w:t>submissions</w:t>
      </w:r>
      <w:r w:rsidRPr="00C562B0">
        <w:rPr>
          <w:b/>
          <w:color w:val="000000"/>
          <w:sz w:val="24"/>
          <w:szCs w:val="24"/>
          <w:lang w:val="en-IN" w:eastAsia="zh-CN"/>
        </w:rPr>
        <w:t>:</w:t>
      </w:r>
      <w:r>
        <w:rPr>
          <w:color w:val="000000"/>
          <w:sz w:val="24"/>
          <w:szCs w:val="24"/>
          <w:lang w:val="en-IN" w:eastAsia="zh-CN"/>
        </w:rPr>
        <w:t xml:space="preserve"> the registered teams would be producing demos along with documentations and reports. On the one hand, we would like to evaluate them in the short term and give away prizes in the Challenge Finale in collaboration with ITU AI/ML in 5G Challenge. But on the other hand, we would also like to take a longer term view to analyse and extend the scenarios from a point of view of future extensions. </w:t>
      </w:r>
    </w:p>
    <w:p w14:paraId="08806CFE" w14:textId="65E4D43F" w:rsidR="009B35EF" w:rsidRDefault="009B35EF" w:rsidP="009B35EF">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2.</w:t>
      </w:r>
      <w:r>
        <w:rPr>
          <w:color w:val="000000"/>
          <w:lang w:eastAsia="zh-CN"/>
        </w:rPr>
        <w:t>d</w:t>
      </w:r>
      <w:r>
        <w:rPr>
          <w:color w:val="000000"/>
          <w:sz w:val="24"/>
          <w:szCs w:val="24"/>
          <w:lang w:val="en-IN" w:eastAsia="zh-CN"/>
        </w:rPr>
        <w:t xml:space="preserve">) </w:t>
      </w:r>
      <w:r>
        <w:rPr>
          <w:b/>
          <w:color w:val="000000"/>
          <w:sz w:val="24"/>
          <w:szCs w:val="24"/>
          <w:lang w:val="en-IN" w:eastAsia="zh-CN"/>
        </w:rPr>
        <w:t>Report on learnings</w:t>
      </w:r>
      <w:r w:rsidRPr="00510173">
        <w:rPr>
          <w:b/>
          <w:color w:val="000000"/>
          <w:sz w:val="24"/>
          <w:szCs w:val="24"/>
          <w:lang w:val="en-IN" w:eastAsia="zh-CN"/>
        </w:rPr>
        <w:t>:</w:t>
      </w:r>
      <w:r>
        <w:rPr>
          <w:color w:val="000000"/>
          <w:sz w:val="24"/>
          <w:szCs w:val="24"/>
          <w:lang w:val="en-IN" w:eastAsia="zh-CN"/>
        </w:rPr>
        <w:t xml:space="preserve"> </w:t>
      </w:r>
      <w:r w:rsidRPr="00C52FA3">
        <w:rPr>
          <w:color w:val="000000"/>
          <w:sz w:val="24"/>
          <w:szCs w:val="24"/>
          <w:lang w:val="en-IN" w:eastAsia="zh-CN"/>
        </w:rPr>
        <w:t>Collate the learnings from this exercise</w:t>
      </w:r>
      <w:r>
        <w:rPr>
          <w:color w:val="000000"/>
          <w:sz w:val="24"/>
          <w:szCs w:val="24"/>
          <w:lang w:val="en-IN" w:eastAsia="zh-CN"/>
        </w:rPr>
        <w:t xml:space="preserve"> as a contribution paper to ITU FG AN.</w:t>
      </w:r>
    </w:p>
    <w:p w14:paraId="1870D6F3" w14:textId="77777777" w:rsidR="008E5A8D" w:rsidRDefault="0030773E" w:rsidP="008E5A8D">
      <w:pPr>
        <w:overflowPunct/>
        <w:autoSpaceDE/>
        <w:autoSpaceDN/>
        <w:adjustRightInd/>
        <w:spacing w:after="240" w:line="276" w:lineRule="auto"/>
        <w:textAlignment w:val="auto"/>
        <w:rPr>
          <w:b/>
          <w:color w:val="000000"/>
          <w:sz w:val="24"/>
          <w:szCs w:val="24"/>
          <w:lang w:eastAsia="ja-JP"/>
        </w:rPr>
      </w:pPr>
      <w:r>
        <w:rPr>
          <w:b/>
          <w:color w:val="000000"/>
          <w:sz w:val="24"/>
          <w:szCs w:val="24"/>
          <w:lang w:eastAsia="ja-JP"/>
        </w:rPr>
        <w:t xml:space="preserve">3. </w:t>
      </w:r>
      <w:r w:rsidRPr="0052514D">
        <w:rPr>
          <w:b/>
          <w:color w:val="000000"/>
          <w:sz w:val="24"/>
          <w:szCs w:val="24"/>
          <w:lang w:eastAsia="ja-JP"/>
        </w:rPr>
        <w:t xml:space="preserve">Actions: </w:t>
      </w:r>
    </w:p>
    <w:p w14:paraId="1E44CFF4" w14:textId="1C322853" w:rsidR="0030773E" w:rsidRPr="00BA2C88" w:rsidRDefault="00205458" w:rsidP="00BA2C88">
      <w:pPr>
        <w:overflowPunct/>
        <w:autoSpaceDE/>
        <w:autoSpaceDN/>
        <w:adjustRightInd/>
        <w:spacing w:after="240" w:line="276" w:lineRule="auto"/>
        <w:textAlignment w:val="auto"/>
        <w:rPr>
          <w:b/>
          <w:color w:val="000000"/>
          <w:sz w:val="24"/>
          <w:szCs w:val="24"/>
          <w:lang w:eastAsia="ja-JP"/>
        </w:rPr>
      </w:pPr>
      <w:r>
        <w:rPr>
          <w:color w:val="000000"/>
          <w:sz w:val="24"/>
          <w:szCs w:val="24"/>
          <w:lang w:val="en-IN" w:eastAsia="zh-CN"/>
        </w:rPr>
        <w:t xml:space="preserve">We invite participation and collaboration with </w:t>
      </w:r>
      <w:r w:rsidRPr="009248E7">
        <w:rPr>
          <w:color w:val="000000"/>
          <w:sz w:val="24"/>
          <w:szCs w:val="24"/>
          <w:lang w:val="en-IN" w:eastAsia="zh-CN"/>
        </w:rPr>
        <w:t>[</w:t>
      </w:r>
      <w:r w:rsidR="008E5A8D">
        <w:rPr>
          <w:color w:val="000000"/>
          <w:sz w:val="24"/>
          <w:szCs w:val="24"/>
          <w:lang w:val="en-IN" w:eastAsia="zh-CN"/>
        </w:rPr>
        <w:t xml:space="preserve">2022 </w:t>
      </w:r>
      <w:r w:rsidRPr="009248E7">
        <w:rPr>
          <w:color w:val="000000"/>
          <w:sz w:val="24"/>
          <w:szCs w:val="24"/>
          <w:lang w:val="en-IN" w:eastAsia="zh-CN"/>
        </w:rPr>
        <w:t>Build-a-thon FG AN]</w:t>
      </w:r>
      <w:r>
        <w:rPr>
          <w:color w:val="000000"/>
          <w:sz w:val="24"/>
          <w:szCs w:val="24"/>
          <w:lang w:val="en-IN" w:eastAsia="zh-CN"/>
        </w:rPr>
        <w:t xml:space="preserve"> from interested stakeholders as mentioned in clause 2 above.</w:t>
      </w:r>
    </w:p>
    <w:p w14:paraId="50EA879A" w14:textId="316DB605" w:rsidR="0030773E" w:rsidRPr="0052514D" w:rsidRDefault="0030773E" w:rsidP="0030773E">
      <w:pPr>
        <w:overflowPunct/>
        <w:autoSpaceDE/>
        <w:autoSpaceDN/>
        <w:adjustRightInd/>
        <w:spacing w:after="240" w:line="276" w:lineRule="auto"/>
        <w:textAlignment w:val="auto"/>
        <w:rPr>
          <w:b/>
          <w:color w:val="000000"/>
          <w:sz w:val="24"/>
          <w:szCs w:val="24"/>
          <w:lang w:eastAsia="ja-JP"/>
        </w:rPr>
      </w:pPr>
      <w:r>
        <w:rPr>
          <w:b/>
          <w:color w:val="000000"/>
          <w:sz w:val="24"/>
          <w:szCs w:val="24"/>
          <w:lang w:eastAsia="ja-JP"/>
        </w:rPr>
        <w:t xml:space="preserve">4. </w:t>
      </w:r>
      <w:r w:rsidR="008E5A8D">
        <w:rPr>
          <w:b/>
          <w:color w:val="000000"/>
          <w:sz w:val="24"/>
          <w:szCs w:val="24"/>
          <w:lang w:eastAsia="ja-JP"/>
        </w:rPr>
        <w:t>Conclusion</w:t>
      </w:r>
    </w:p>
    <w:p w14:paraId="46B8631D" w14:textId="77777777" w:rsidR="00A9201E" w:rsidRDefault="006F182F" w:rsidP="00A9201E">
      <w:pPr>
        <w:pStyle w:val="Default"/>
        <w:rPr>
          <w:rFonts w:ascii="Times New Roman" w:eastAsia="Times New Roman" w:hAnsi="Times New Roman" w:cs="Times New Roman"/>
          <w:lang w:val="en-IN" w:eastAsia="zh-CN" w:bidi="ar-SA"/>
        </w:rPr>
      </w:pPr>
      <w:r w:rsidRPr="006F182F">
        <w:rPr>
          <w:rFonts w:ascii="Times New Roman" w:eastAsia="Times New Roman" w:hAnsi="Times New Roman" w:cs="Times New Roman"/>
          <w:lang w:val="en-IN" w:eastAsia="zh-CN" w:bidi="ar-SA"/>
        </w:rPr>
        <w:t>[2021 Build-a-thon Challenge]</w:t>
      </w:r>
      <w:r>
        <w:rPr>
          <w:rFonts w:ascii="Times New Roman" w:eastAsia="Times New Roman" w:hAnsi="Times New Roman" w:cs="Times New Roman"/>
          <w:lang w:val="en-IN" w:eastAsia="zh-CN" w:bidi="ar-SA"/>
        </w:rPr>
        <w:t xml:space="preserve"> was conducted successfully by ITU FG AN in collaboration with ITU AI/ML in 5G Challenge. </w:t>
      </w:r>
      <w:r w:rsidRPr="006F182F">
        <w:rPr>
          <w:rFonts w:ascii="Times New Roman" w:eastAsia="Times New Roman" w:hAnsi="Times New Roman" w:cs="Times New Roman"/>
          <w:lang w:val="en-IN" w:eastAsia="zh-CN" w:bidi="ar-SA"/>
        </w:rPr>
        <w:t>i</w:t>
      </w:r>
      <w:r w:rsidRPr="00EF1298">
        <w:rPr>
          <w:rFonts w:ascii="Times New Roman" w:eastAsia="Times New Roman" w:hAnsi="Times New Roman" w:cs="Times New Roman"/>
          <w:lang w:val="en-IN" w:eastAsia="zh-CN" w:bidi="ar-SA"/>
        </w:rPr>
        <w:t>n addition to certificates from ITU, the top team from 2021 FG AN Build-a-thon was presented with a prize courtesy Rakuten Mobile.</w:t>
      </w:r>
      <w:r w:rsidRPr="006F182F">
        <w:rPr>
          <w:rFonts w:ascii="Times New Roman" w:eastAsia="Times New Roman" w:hAnsi="Times New Roman" w:cs="Times New Roman"/>
          <w:lang w:val="en-IN" w:eastAsia="zh-CN" w:bidi="ar-SA"/>
        </w:rPr>
        <w:t xml:space="preserve"> </w:t>
      </w:r>
    </w:p>
    <w:p w14:paraId="01138B87" w14:textId="77777777" w:rsidR="00A9201E" w:rsidRDefault="00A9201E" w:rsidP="00A9201E">
      <w:pPr>
        <w:pStyle w:val="Default"/>
        <w:rPr>
          <w:rFonts w:ascii="Times New Roman" w:eastAsia="Times New Roman" w:hAnsi="Times New Roman" w:cs="Times New Roman"/>
          <w:lang w:val="en-IN" w:eastAsia="zh-CN" w:bidi="ar-SA"/>
        </w:rPr>
      </w:pPr>
    </w:p>
    <w:p w14:paraId="0DB8E9C2" w14:textId="7DE00DB3" w:rsidR="006F182F" w:rsidRDefault="006F182F" w:rsidP="00A9201E">
      <w:pPr>
        <w:pStyle w:val="Default"/>
        <w:rPr>
          <w:rFonts w:ascii="Times New Roman" w:eastAsia="Times New Roman" w:hAnsi="Times New Roman" w:cs="Times New Roman"/>
          <w:lang w:val="en-IN" w:eastAsia="zh-CN" w:bidi="ar-SA"/>
        </w:rPr>
      </w:pPr>
      <w:r>
        <w:rPr>
          <w:rFonts w:ascii="Times New Roman" w:eastAsia="Times New Roman" w:hAnsi="Times New Roman" w:cs="Times New Roman"/>
          <w:lang w:val="en-IN" w:eastAsia="zh-CN" w:bidi="ar-SA"/>
        </w:rPr>
        <w:lastRenderedPageBreak/>
        <w:t>As discussed in [</w:t>
      </w:r>
      <w:r w:rsidRPr="006F182F">
        <w:rPr>
          <w:rFonts w:ascii="Times New Roman" w:eastAsia="Times New Roman" w:hAnsi="Times New Roman" w:cs="Times New Roman"/>
          <w:lang w:val="en-IN" w:eastAsia="zh-CN" w:bidi="ar-SA"/>
        </w:rPr>
        <w:t>2022 Build-a-thon Challenge</w:t>
      </w:r>
      <w:r>
        <w:rPr>
          <w:rFonts w:ascii="Times New Roman" w:eastAsia="Times New Roman" w:hAnsi="Times New Roman" w:cs="Times New Roman"/>
          <w:lang w:val="en-IN" w:eastAsia="zh-CN" w:bidi="ar-SA"/>
        </w:rPr>
        <w:t xml:space="preserve">], </w:t>
      </w:r>
      <w:r w:rsidRPr="006F182F">
        <w:rPr>
          <w:rFonts w:ascii="Times New Roman" w:eastAsia="Times New Roman" w:hAnsi="Times New Roman" w:cs="Times New Roman"/>
          <w:lang w:val="en-IN" w:eastAsia="zh-CN" w:bidi="ar-SA"/>
        </w:rPr>
        <w:t xml:space="preserve">build-a-thon is again proposed as a problem statement in ITU AI/ML in 5G Challenge. It aims to </w:t>
      </w:r>
      <w:r w:rsidR="00A9201E" w:rsidRPr="00A9201E">
        <w:rPr>
          <w:rFonts w:ascii="Times New Roman" w:eastAsia="Times New Roman" w:hAnsi="Times New Roman" w:cs="Times New Roman"/>
          <w:lang w:val="en-IN" w:eastAsia="zh-CN" w:bidi="ar-SA"/>
        </w:rPr>
        <w:t>collaboratively create a crowdsourced, baseline representation for AN closed loops (controllers)</w:t>
      </w:r>
      <w:r w:rsidR="00A9201E">
        <w:rPr>
          <w:rFonts w:ascii="Times New Roman" w:eastAsia="Times New Roman" w:hAnsi="Times New Roman" w:cs="Times New Roman"/>
          <w:lang w:val="en-IN" w:eastAsia="zh-CN" w:bidi="ar-SA"/>
        </w:rPr>
        <w:t>.</w:t>
      </w:r>
    </w:p>
    <w:p w14:paraId="627FA8C6" w14:textId="77777777" w:rsidR="006F182F" w:rsidRPr="006F182F" w:rsidRDefault="006F182F" w:rsidP="0030773E">
      <w:pPr>
        <w:pStyle w:val="Default"/>
        <w:rPr>
          <w:rFonts w:ascii="Times New Roman" w:eastAsia="Times New Roman" w:hAnsi="Times New Roman" w:cs="Times New Roman"/>
          <w:lang w:val="en-IN" w:eastAsia="zh-CN" w:bidi="ar-SA"/>
        </w:rPr>
      </w:pPr>
    </w:p>
    <w:p w14:paraId="23291951" w14:textId="77777777" w:rsidR="00FE49D9" w:rsidRDefault="006F182F" w:rsidP="006F182F">
      <w:pPr>
        <w:rPr>
          <w:color w:val="000000"/>
          <w:sz w:val="24"/>
          <w:szCs w:val="24"/>
          <w:lang w:val="en-IN" w:eastAsia="zh-CN"/>
        </w:rPr>
      </w:pPr>
      <w:r w:rsidRPr="006F182F">
        <w:rPr>
          <w:color w:val="000000"/>
          <w:sz w:val="24"/>
          <w:szCs w:val="24"/>
          <w:lang w:val="en-IN" w:eastAsia="zh-CN"/>
        </w:rPr>
        <w:t>We call for support for this proposal and request participants in FG-AN for resources and pointers for the build-a-thon.</w:t>
      </w:r>
    </w:p>
    <w:p w14:paraId="40F71D72" w14:textId="77777777" w:rsidR="00FE49D9" w:rsidRDefault="00FE49D9" w:rsidP="006F182F">
      <w:pPr>
        <w:rPr>
          <w:color w:val="000000"/>
          <w:sz w:val="24"/>
          <w:szCs w:val="24"/>
          <w:lang w:val="en-IN" w:eastAsia="zh-CN"/>
        </w:rPr>
      </w:pPr>
    </w:p>
    <w:p w14:paraId="7CDC1BE7" w14:textId="77777777" w:rsidR="00FE49D9" w:rsidRDefault="00FE49D9" w:rsidP="006F182F">
      <w:pPr>
        <w:rPr>
          <w:color w:val="000000"/>
          <w:sz w:val="24"/>
          <w:szCs w:val="24"/>
          <w:lang w:val="en-IN" w:eastAsia="zh-CN"/>
        </w:rPr>
      </w:pPr>
    </w:p>
    <w:p w14:paraId="37E5EECA" w14:textId="77777777" w:rsidR="00FE49D9" w:rsidRDefault="00FE49D9">
      <w:pPr>
        <w:overflowPunct/>
        <w:autoSpaceDE/>
        <w:autoSpaceDN/>
        <w:adjustRightInd/>
        <w:spacing w:after="200" w:line="276" w:lineRule="auto"/>
        <w:textAlignment w:val="auto"/>
        <w:rPr>
          <w:color w:val="000000"/>
          <w:sz w:val="24"/>
          <w:szCs w:val="24"/>
          <w:lang w:val="en-IN" w:eastAsia="zh-CN"/>
        </w:rPr>
      </w:pPr>
      <w:r>
        <w:rPr>
          <w:color w:val="000000"/>
          <w:sz w:val="24"/>
          <w:szCs w:val="24"/>
          <w:lang w:val="en-IN" w:eastAsia="zh-CN"/>
        </w:rPr>
        <w:br w:type="page"/>
      </w:r>
    </w:p>
    <w:p w14:paraId="32D84BAA" w14:textId="430EF9D1" w:rsidR="00FE49D9" w:rsidRPr="000B3CF9" w:rsidRDefault="00FE49D9" w:rsidP="00FE49D9">
      <w:pPr>
        <w:jc w:val="center"/>
        <w:rPr>
          <w:b/>
          <w:bCs/>
          <w:sz w:val="24"/>
          <w:szCs w:val="24"/>
        </w:rPr>
      </w:pPr>
      <w:r w:rsidRPr="000B3CF9">
        <w:rPr>
          <w:b/>
          <w:bCs/>
          <w:sz w:val="24"/>
          <w:szCs w:val="24"/>
        </w:rPr>
        <w:lastRenderedPageBreak/>
        <w:t xml:space="preserve">Annex-1: </w:t>
      </w:r>
      <w:r w:rsidR="00BE4F32" w:rsidRPr="000B3CF9">
        <w:rPr>
          <w:b/>
          <w:bCs/>
          <w:sz w:val="24"/>
          <w:szCs w:val="24"/>
        </w:rPr>
        <w:t xml:space="preserve">Build-a-thon </w:t>
      </w:r>
      <w:r w:rsidRPr="000B3CF9">
        <w:rPr>
          <w:b/>
          <w:bCs/>
          <w:sz w:val="24"/>
          <w:szCs w:val="24"/>
        </w:rPr>
        <w:t>problem statement</w:t>
      </w:r>
    </w:p>
    <w:p w14:paraId="37409884" w14:textId="77777777" w:rsidR="00FE49D9" w:rsidRDefault="00FE49D9" w:rsidP="00FE49D9">
      <w:pPr>
        <w:jc w:val="center"/>
      </w:pPr>
    </w:p>
    <w:tbl>
      <w:tblPr>
        <w:tblStyle w:val="TableGrid"/>
        <w:tblW w:w="9242" w:type="dxa"/>
        <w:jc w:val="center"/>
        <w:tblLook w:val="04A0" w:firstRow="1" w:lastRow="0" w:firstColumn="1" w:lastColumn="0" w:noHBand="0" w:noVBand="1"/>
      </w:tblPr>
      <w:tblGrid>
        <w:gridCol w:w="2517"/>
        <w:gridCol w:w="6725"/>
      </w:tblGrid>
      <w:tr w:rsidR="00FE49D9" w14:paraId="7CA4D036" w14:textId="77777777" w:rsidTr="00B868B2">
        <w:trPr>
          <w:jc w:val="center"/>
        </w:trPr>
        <w:tc>
          <w:tcPr>
            <w:tcW w:w="2517" w:type="dxa"/>
            <w:shd w:val="clear" w:color="auto" w:fill="auto"/>
          </w:tcPr>
          <w:p w14:paraId="6E75DD43" w14:textId="77777777" w:rsidR="00FE49D9" w:rsidRDefault="00FE49D9" w:rsidP="00B868B2">
            <w:r>
              <w:t>Id</w:t>
            </w:r>
          </w:p>
        </w:tc>
        <w:tc>
          <w:tcPr>
            <w:tcW w:w="6725" w:type="dxa"/>
            <w:shd w:val="clear" w:color="auto" w:fill="auto"/>
          </w:tcPr>
          <w:p w14:paraId="3AB63F3D" w14:textId="77777777" w:rsidR="00FE49D9" w:rsidRDefault="00FE49D9" w:rsidP="00B868B2">
            <w:r>
              <w:t>ITU-ML5G-Build-a-thon-PS-2022-001</w:t>
            </w:r>
          </w:p>
        </w:tc>
      </w:tr>
      <w:tr w:rsidR="00FE49D9" w14:paraId="256D32EC" w14:textId="77777777" w:rsidTr="00B868B2">
        <w:trPr>
          <w:jc w:val="center"/>
        </w:trPr>
        <w:tc>
          <w:tcPr>
            <w:tcW w:w="2517" w:type="dxa"/>
            <w:shd w:val="clear" w:color="auto" w:fill="auto"/>
          </w:tcPr>
          <w:p w14:paraId="59D4ABA4" w14:textId="77777777" w:rsidR="00FE49D9" w:rsidRDefault="00FE49D9" w:rsidP="00B868B2">
            <w:r>
              <w:t>Title</w:t>
            </w:r>
          </w:p>
        </w:tc>
        <w:tc>
          <w:tcPr>
            <w:tcW w:w="6725" w:type="dxa"/>
            <w:shd w:val="clear" w:color="auto" w:fill="auto"/>
          </w:tcPr>
          <w:p w14:paraId="4EC98E84" w14:textId="77777777" w:rsidR="00FE49D9" w:rsidRDefault="00FE49D9" w:rsidP="00B868B2">
            <w:r>
              <w:t xml:space="preserve">BYOC: Build your own Closed loop </w:t>
            </w:r>
          </w:p>
        </w:tc>
      </w:tr>
      <w:tr w:rsidR="00FE49D9" w14:paraId="4C567A2B" w14:textId="77777777" w:rsidTr="00B868B2">
        <w:trPr>
          <w:jc w:val="center"/>
        </w:trPr>
        <w:tc>
          <w:tcPr>
            <w:tcW w:w="2517" w:type="dxa"/>
            <w:shd w:val="clear" w:color="auto" w:fill="auto"/>
          </w:tcPr>
          <w:p w14:paraId="694760D2" w14:textId="77777777" w:rsidR="00FE49D9" w:rsidRDefault="00FE49D9" w:rsidP="00B868B2">
            <w:r>
              <w:t>Description</w:t>
            </w:r>
          </w:p>
        </w:tc>
        <w:tc>
          <w:tcPr>
            <w:tcW w:w="6725" w:type="dxa"/>
            <w:shd w:val="clear" w:color="auto" w:fill="auto"/>
          </w:tcPr>
          <w:p w14:paraId="725A575D" w14:textId="77777777" w:rsidR="00FE49D9" w:rsidRDefault="00FE49D9" w:rsidP="00B868B2">
            <w:pPr>
              <w:rPr>
                <w:lang w:val="en-IN"/>
              </w:rPr>
            </w:pPr>
            <w:r>
              <w:rPr>
                <w:lang w:val="en-IN"/>
              </w:rPr>
              <w:t xml:space="preserve">Aim of the project is to </w:t>
            </w:r>
          </w:p>
          <w:p w14:paraId="0ED68D63" w14:textId="77777777" w:rsidR="00FE49D9" w:rsidRDefault="00FE49D9" w:rsidP="00FE49D9">
            <w:pPr>
              <w:pStyle w:val="ListParagraph"/>
              <w:numPr>
                <w:ilvl w:val="0"/>
                <w:numId w:val="31"/>
              </w:numPr>
              <w:overflowPunct/>
              <w:autoSpaceDE/>
              <w:autoSpaceDN/>
              <w:adjustRightInd/>
              <w:spacing w:before="120"/>
              <w:textAlignment w:val="auto"/>
              <w:rPr>
                <w:lang w:val="en-IN"/>
              </w:rPr>
            </w:pPr>
            <w:r w:rsidRPr="00F46C34">
              <w:rPr>
                <w:lang w:val="en-IN"/>
              </w:rPr>
              <w:t xml:space="preserve">collaboratively create a </w:t>
            </w:r>
            <w:r>
              <w:rPr>
                <w:lang w:val="en-IN"/>
              </w:rPr>
              <w:t xml:space="preserve">crowdsourced, </w:t>
            </w:r>
            <w:r w:rsidRPr="00F46C34">
              <w:rPr>
                <w:lang w:val="en-IN"/>
              </w:rPr>
              <w:t xml:space="preserve">baseline representation for AN closed loops (controllers), review and analyse them, and publish them in an open repository. </w:t>
            </w:r>
          </w:p>
          <w:p w14:paraId="57FAD984" w14:textId="77777777" w:rsidR="00FE49D9" w:rsidRDefault="00FE49D9" w:rsidP="00FE49D9">
            <w:pPr>
              <w:pStyle w:val="ListParagraph"/>
              <w:numPr>
                <w:ilvl w:val="0"/>
                <w:numId w:val="31"/>
              </w:numPr>
              <w:overflowPunct/>
              <w:autoSpaceDE/>
              <w:autoSpaceDN/>
              <w:adjustRightInd/>
              <w:spacing w:before="120"/>
              <w:textAlignment w:val="auto"/>
              <w:rPr>
                <w:lang w:val="en-IN"/>
              </w:rPr>
            </w:pPr>
            <w:r>
              <w:rPr>
                <w:lang w:val="en-IN"/>
              </w:rPr>
              <w:t xml:space="preserve">trigger technical discussions on the standard format for representing closed loops (controllers) with FG AN members and other stakeholders (e.g. IRTF NMRG, TOSCA, et al). </w:t>
            </w:r>
          </w:p>
          <w:p w14:paraId="4D7792E4" w14:textId="77777777" w:rsidR="00FE49D9" w:rsidRDefault="00FE49D9" w:rsidP="00FE49D9">
            <w:pPr>
              <w:pStyle w:val="ListParagraph"/>
              <w:numPr>
                <w:ilvl w:val="0"/>
                <w:numId w:val="31"/>
              </w:numPr>
              <w:overflowPunct/>
              <w:autoSpaceDE/>
              <w:autoSpaceDN/>
              <w:adjustRightInd/>
              <w:spacing w:before="120"/>
              <w:textAlignment w:val="auto"/>
              <w:rPr>
                <w:lang w:val="en-IN"/>
              </w:rPr>
            </w:pPr>
            <w:r>
              <w:rPr>
                <w:lang w:val="en-IN"/>
              </w:rPr>
              <w:t>Collate the learnings from this exercise</w:t>
            </w:r>
          </w:p>
          <w:p w14:paraId="7F4B0AEB" w14:textId="77777777" w:rsidR="00FE49D9" w:rsidRDefault="00FE49D9" w:rsidP="00FE49D9">
            <w:pPr>
              <w:pStyle w:val="ListParagraph"/>
              <w:numPr>
                <w:ilvl w:val="0"/>
                <w:numId w:val="31"/>
              </w:numPr>
              <w:overflowPunct/>
              <w:autoSpaceDE/>
              <w:autoSpaceDN/>
              <w:adjustRightInd/>
              <w:spacing w:before="120"/>
              <w:textAlignment w:val="auto"/>
              <w:rPr>
                <w:lang w:val="en-IN"/>
              </w:rPr>
            </w:pPr>
            <w:r>
              <w:rPr>
                <w:lang w:val="en-IN"/>
              </w:rPr>
              <w:t>Produce reference implementations of parser, “AN orchestrator” and “</w:t>
            </w:r>
            <w:proofErr w:type="spellStart"/>
            <w:r>
              <w:rPr>
                <w:lang w:val="en-IN"/>
              </w:rPr>
              <w:t>openCN</w:t>
            </w:r>
            <w:proofErr w:type="spellEnd"/>
            <w:r>
              <w:rPr>
                <w:lang w:val="en-IN"/>
              </w:rPr>
              <w:t>” [</w:t>
            </w:r>
            <w:r w:rsidRPr="008621C7">
              <w:rPr>
                <w:lang w:val="en-IN"/>
              </w:rPr>
              <w:t>FGAN-O-013-R1</w:t>
            </w:r>
            <w:r>
              <w:rPr>
                <w:lang w:val="en-IN"/>
              </w:rPr>
              <w:t>] and Evolution controller [FGAN-I-198].</w:t>
            </w:r>
          </w:p>
          <w:p w14:paraId="7CEECE41" w14:textId="77777777" w:rsidR="00FE49D9" w:rsidRPr="00F46C34" w:rsidRDefault="00FE49D9" w:rsidP="00FE49D9">
            <w:pPr>
              <w:pStyle w:val="ListParagraph"/>
              <w:numPr>
                <w:ilvl w:val="0"/>
                <w:numId w:val="31"/>
              </w:numPr>
              <w:overflowPunct/>
              <w:autoSpaceDE/>
              <w:autoSpaceDN/>
              <w:adjustRightInd/>
              <w:spacing w:before="120"/>
              <w:textAlignment w:val="auto"/>
              <w:rPr>
                <w:lang w:val="en-IN"/>
              </w:rPr>
            </w:pPr>
            <w:r w:rsidRPr="00F46C34">
              <w:rPr>
                <w:lang w:val="en-IN"/>
              </w:rPr>
              <w:t>This would pave the way for further downstream extensions on top of the baseline.</w:t>
            </w:r>
          </w:p>
          <w:p w14:paraId="706BA19A" w14:textId="77777777" w:rsidR="00FE49D9" w:rsidRDefault="00FE49D9" w:rsidP="00B868B2">
            <w:pPr>
              <w:rPr>
                <w:lang w:val="en-IN"/>
              </w:rPr>
            </w:pPr>
            <w:r>
              <w:rPr>
                <w:lang w:val="en-IN"/>
              </w:rPr>
              <w:t>Introduction:</w:t>
            </w:r>
          </w:p>
          <w:p w14:paraId="6C2372E0" w14:textId="77777777" w:rsidR="00FE49D9" w:rsidRDefault="00FE49D9" w:rsidP="00B868B2">
            <w:pPr>
              <w:ind w:left="720"/>
              <w:rPr>
                <w:lang w:val="en-IN"/>
              </w:rPr>
            </w:pPr>
            <w:r>
              <w:rPr>
                <w:lang w:val="en-IN"/>
              </w:rPr>
              <w:t>From the</w:t>
            </w:r>
            <w:r w:rsidRPr="008621C7">
              <w:rPr>
                <w:lang w:val="en-IN"/>
              </w:rPr>
              <w:t xml:space="preserve"> list of use cases in </w:t>
            </w:r>
            <w:r>
              <w:rPr>
                <w:lang w:val="en-IN"/>
              </w:rPr>
              <w:t>[</w:t>
            </w:r>
            <w:r w:rsidRPr="008621C7">
              <w:rPr>
                <w:lang w:val="en-IN"/>
              </w:rPr>
              <w:t>FGAN-O-013-R1</w:t>
            </w:r>
            <w:r>
              <w:rPr>
                <w:lang w:val="en-IN"/>
              </w:rPr>
              <w:t xml:space="preserve">], select cat 2 use cases. Consider also other closed loop use cases (e.g. from 3GPP TR </w:t>
            </w:r>
            <w:r w:rsidRPr="00E045D4">
              <w:rPr>
                <w:lang w:val="en-IN"/>
              </w:rPr>
              <w:t>28.861</w:t>
            </w:r>
            <w:r>
              <w:rPr>
                <w:lang w:val="en-IN"/>
              </w:rPr>
              <w:t xml:space="preserve"> (R16), drafts from NMRG, et al). C</w:t>
            </w:r>
            <w:r w:rsidRPr="008621C7">
              <w:rPr>
                <w:lang w:val="en-IN"/>
              </w:rPr>
              <w:t xml:space="preserve">reate TOSCA YAML files </w:t>
            </w:r>
            <w:r>
              <w:rPr>
                <w:lang w:val="en-IN"/>
              </w:rPr>
              <w:t>corresponding to these</w:t>
            </w:r>
            <w:r w:rsidRPr="008621C7">
              <w:rPr>
                <w:lang w:val="en-IN"/>
              </w:rPr>
              <w:t xml:space="preserve"> Autonomous Networks use cases</w:t>
            </w:r>
            <w:r>
              <w:rPr>
                <w:lang w:val="en-IN"/>
              </w:rPr>
              <w:t xml:space="preserve">. </w:t>
            </w:r>
          </w:p>
          <w:p w14:paraId="26FAE4CD" w14:textId="77777777" w:rsidR="00FE49D9" w:rsidRDefault="00FE49D9" w:rsidP="00B868B2">
            <w:pPr>
              <w:ind w:left="720"/>
              <w:rPr>
                <w:lang w:val="en-IN"/>
              </w:rPr>
            </w:pPr>
            <w:r>
              <w:rPr>
                <w:lang w:val="en-IN"/>
              </w:rPr>
              <w:t>Phase-1: Implement a reference TOSCA orchestrator which can demonstrate the parsing and validation of the format. Based on this reference implementation, FG AN will call for submissions which can satisfy the basic formats, while demonstrating closed loop representations using the format.</w:t>
            </w:r>
          </w:p>
          <w:p w14:paraId="022855D5" w14:textId="77777777" w:rsidR="00FE49D9" w:rsidRDefault="00FE49D9" w:rsidP="00B868B2">
            <w:pPr>
              <w:ind w:left="720"/>
              <w:rPr>
                <w:lang w:val="en-IN"/>
              </w:rPr>
            </w:pPr>
            <w:r>
              <w:rPr>
                <w:lang w:val="en-IN"/>
              </w:rPr>
              <w:t>NOTE- mechanisms described in cat 1 use cases can be used to manage the controllers.</w:t>
            </w:r>
          </w:p>
          <w:p w14:paraId="6071792F" w14:textId="77777777" w:rsidR="00FE49D9" w:rsidRPr="008621C7" w:rsidRDefault="00FE49D9" w:rsidP="00B868B2">
            <w:pPr>
              <w:ind w:left="720"/>
              <w:rPr>
                <w:lang w:val="en-IN"/>
              </w:rPr>
            </w:pPr>
            <w:r>
              <w:rPr>
                <w:lang w:val="en-IN"/>
              </w:rPr>
              <w:t>Phase-2: Based on phase-1, call for evolution/exploration mechanisms which can compose new closed loops based on existing ones.</w:t>
            </w:r>
          </w:p>
          <w:p w14:paraId="7C42F1BD" w14:textId="77777777" w:rsidR="00FE49D9" w:rsidRDefault="00FE49D9" w:rsidP="00B868B2">
            <w:pPr>
              <w:rPr>
                <w:lang w:val="en-IN"/>
              </w:rPr>
            </w:pPr>
            <w:r>
              <w:rPr>
                <w:lang w:val="en-IN"/>
              </w:rPr>
              <w:t>Steps:</w:t>
            </w:r>
          </w:p>
          <w:p w14:paraId="2F40E58F" w14:textId="77777777" w:rsidR="00FE49D9" w:rsidRPr="0097536F" w:rsidRDefault="00FE49D9" w:rsidP="00FE49D9">
            <w:pPr>
              <w:pStyle w:val="ListParagraph"/>
              <w:numPr>
                <w:ilvl w:val="0"/>
                <w:numId w:val="32"/>
              </w:numPr>
              <w:overflowPunct/>
              <w:autoSpaceDE/>
              <w:autoSpaceDN/>
              <w:adjustRightInd/>
              <w:spacing w:before="120"/>
              <w:textAlignment w:val="auto"/>
              <w:rPr>
                <w:lang w:val="en-IN"/>
              </w:rPr>
            </w:pPr>
            <w:r w:rsidRPr="0097536F">
              <w:t xml:space="preserve">A basic repository will be hosted by FG AN, in collaboration with the Challenge, </w:t>
            </w:r>
          </w:p>
          <w:p w14:paraId="67B36933" w14:textId="77777777" w:rsidR="00FE49D9" w:rsidRPr="000E20B5" w:rsidRDefault="00FE49D9" w:rsidP="00FE49D9">
            <w:pPr>
              <w:pStyle w:val="ListParagraph"/>
              <w:numPr>
                <w:ilvl w:val="1"/>
                <w:numId w:val="32"/>
              </w:numPr>
              <w:overflowPunct/>
              <w:autoSpaceDE/>
              <w:autoSpaceDN/>
              <w:adjustRightInd/>
              <w:spacing w:before="120"/>
              <w:textAlignment w:val="auto"/>
              <w:rPr>
                <w:lang w:val="en-IN"/>
              </w:rPr>
            </w:pPr>
            <w:r>
              <w:t>A</w:t>
            </w:r>
            <w:r w:rsidRPr="0097536F">
              <w:t xml:space="preserve"> repo will be used to store reference closed loops which can serve as a starting point for the participants. </w:t>
            </w:r>
            <w:proofErr w:type="gramStart"/>
            <w:r w:rsidRPr="0097536F">
              <w:t>E.g.</w:t>
            </w:r>
            <w:proofErr w:type="gramEnd"/>
            <w:r w:rsidRPr="0097536F">
              <w:t xml:space="preserve"> a </w:t>
            </w:r>
            <w:proofErr w:type="spellStart"/>
            <w:r w:rsidRPr="0097536F">
              <w:t>br</w:t>
            </w:r>
            <w:proofErr w:type="spellEnd"/>
            <w:r w:rsidRPr="0097536F">
              <w:t xml:space="preserve"> in a </w:t>
            </w:r>
            <w:proofErr w:type="spellStart"/>
            <w:r w:rsidRPr="0097536F">
              <w:t>github</w:t>
            </w:r>
            <w:proofErr w:type="spellEnd"/>
            <w:r w:rsidRPr="0097536F">
              <w:t xml:space="preserve"> repo may be used.</w:t>
            </w:r>
          </w:p>
          <w:p w14:paraId="68D7C9F4" w14:textId="77777777" w:rsidR="00FE49D9" w:rsidRDefault="00FE49D9" w:rsidP="00FE49D9">
            <w:pPr>
              <w:pStyle w:val="ListParagraph"/>
              <w:numPr>
                <w:ilvl w:val="2"/>
                <w:numId w:val="32"/>
              </w:numPr>
              <w:overflowPunct/>
              <w:autoSpaceDE/>
              <w:autoSpaceDN/>
              <w:adjustRightInd/>
              <w:spacing w:before="120"/>
              <w:textAlignment w:val="auto"/>
              <w:rPr>
                <w:lang w:val="en-IN"/>
              </w:rPr>
            </w:pPr>
            <w:r>
              <w:rPr>
                <w:lang w:val="en-IN"/>
              </w:rPr>
              <w:t xml:space="preserve">This </w:t>
            </w:r>
            <w:proofErr w:type="spellStart"/>
            <w:r>
              <w:rPr>
                <w:lang w:val="en-IN"/>
              </w:rPr>
              <w:t>br</w:t>
            </w:r>
            <w:proofErr w:type="spellEnd"/>
            <w:r>
              <w:rPr>
                <w:lang w:val="en-IN"/>
              </w:rPr>
              <w:t xml:space="preserve"> should be pre-populated some YAML files and a reference </w:t>
            </w:r>
            <w:proofErr w:type="spellStart"/>
            <w:r>
              <w:rPr>
                <w:lang w:val="en-IN"/>
              </w:rPr>
              <w:t>ev</w:t>
            </w:r>
            <w:proofErr w:type="spellEnd"/>
            <w:r>
              <w:rPr>
                <w:lang w:val="en-IN"/>
              </w:rPr>
              <w:t xml:space="preserve"> controller, which presents a starting point for the participants.</w:t>
            </w:r>
          </w:p>
          <w:p w14:paraId="396B7C38" w14:textId="77777777" w:rsidR="00FE49D9" w:rsidRDefault="00FE49D9" w:rsidP="00FE49D9">
            <w:pPr>
              <w:pStyle w:val="ListParagraph"/>
              <w:numPr>
                <w:ilvl w:val="2"/>
                <w:numId w:val="32"/>
              </w:numPr>
              <w:overflowPunct/>
              <w:autoSpaceDE/>
              <w:autoSpaceDN/>
              <w:adjustRightInd/>
              <w:spacing w:before="120"/>
              <w:textAlignment w:val="auto"/>
              <w:rPr>
                <w:lang w:val="en-IN"/>
              </w:rPr>
            </w:pPr>
            <w:r>
              <w:rPr>
                <w:lang w:val="en-IN"/>
              </w:rPr>
              <w:t>The reference closed loops may be examples, parts of controllers (may not be complete, real life use cases) but representative enough for participants to understand how to build a closed loop.</w:t>
            </w:r>
          </w:p>
          <w:p w14:paraId="6B893D5E" w14:textId="77777777" w:rsidR="00FE49D9" w:rsidRPr="0097536F" w:rsidRDefault="00FE49D9" w:rsidP="00FE49D9">
            <w:pPr>
              <w:pStyle w:val="ListParagraph"/>
              <w:numPr>
                <w:ilvl w:val="2"/>
                <w:numId w:val="32"/>
              </w:numPr>
              <w:overflowPunct/>
              <w:autoSpaceDE/>
              <w:autoSpaceDN/>
              <w:adjustRightInd/>
              <w:spacing w:before="120"/>
              <w:textAlignment w:val="auto"/>
              <w:rPr>
                <w:lang w:val="en-IN"/>
              </w:rPr>
            </w:pPr>
            <w:r>
              <w:rPr>
                <w:lang w:val="en-IN"/>
              </w:rPr>
              <w:t xml:space="preserve">Closed loop submissions may be related to 5G/4G/3G etc (networks in general), tagged/labelled (mapped to) with domain specific problems/use cases. </w:t>
            </w:r>
          </w:p>
          <w:p w14:paraId="0B0434DD" w14:textId="77777777" w:rsidR="00FE49D9" w:rsidRPr="0097536F" w:rsidRDefault="00FE49D9" w:rsidP="00FE49D9">
            <w:pPr>
              <w:pStyle w:val="ListParagraph"/>
              <w:numPr>
                <w:ilvl w:val="1"/>
                <w:numId w:val="32"/>
              </w:numPr>
              <w:overflowPunct/>
              <w:autoSpaceDE/>
              <w:autoSpaceDN/>
              <w:adjustRightInd/>
              <w:spacing w:before="120"/>
              <w:textAlignment w:val="auto"/>
              <w:rPr>
                <w:lang w:val="en-IN"/>
              </w:rPr>
            </w:pPr>
            <w:proofErr w:type="gramStart"/>
            <w:r>
              <w:t>Another</w:t>
            </w:r>
            <w:r w:rsidRPr="0097536F">
              <w:t xml:space="preserve">  repo</w:t>
            </w:r>
            <w:proofErr w:type="gramEnd"/>
            <w:r w:rsidRPr="0097536F">
              <w:t xml:space="preserve"> will be used to store the submissions of closed loops by participants. </w:t>
            </w:r>
            <w:proofErr w:type="gramStart"/>
            <w:r w:rsidRPr="0097536F">
              <w:t>e.g.</w:t>
            </w:r>
            <w:proofErr w:type="gramEnd"/>
            <w:r w:rsidRPr="0097536F">
              <w:t xml:space="preserve"> a </w:t>
            </w:r>
            <w:proofErr w:type="spellStart"/>
            <w:r w:rsidRPr="0097536F">
              <w:t>br</w:t>
            </w:r>
            <w:proofErr w:type="spellEnd"/>
            <w:r w:rsidRPr="0097536F">
              <w:t xml:space="preserve"> in the </w:t>
            </w:r>
            <w:proofErr w:type="spellStart"/>
            <w:r>
              <w:t>github</w:t>
            </w:r>
            <w:proofErr w:type="spellEnd"/>
            <w:r>
              <w:t xml:space="preserve"> </w:t>
            </w:r>
            <w:r w:rsidRPr="0097536F">
              <w:t>repo per submission.</w:t>
            </w:r>
          </w:p>
          <w:p w14:paraId="3B6CC38C" w14:textId="77777777" w:rsidR="00FE49D9" w:rsidRDefault="00FE49D9" w:rsidP="00FE49D9">
            <w:pPr>
              <w:pStyle w:val="ListParagraph"/>
              <w:numPr>
                <w:ilvl w:val="0"/>
                <w:numId w:val="32"/>
              </w:numPr>
              <w:overflowPunct/>
              <w:autoSpaceDE/>
              <w:autoSpaceDN/>
              <w:adjustRightInd/>
              <w:spacing w:before="120"/>
              <w:textAlignment w:val="auto"/>
              <w:rPr>
                <w:lang w:val="en-IN"/>
              </w:rPr>
            </w:pPr>
            <w:r>
              <w:rPr>
                <w:lang w:val="en-IN"/>
              </w:rPr>
              <w:t>C</w:t>
            </w:r>
            <w:r w:rsidRPr="00EE1731">
              <w:rPr>
                <w:lang w:val="en-IN"/>
              </w:rPr>
              <w:t xml:space="preserve">all for </w:t>
            </w:r>
            <w:r>
              <w:rPr>
                <w:lang w:val="en-IN"/>
              </w:rPr>
              <w:t>participants</w:t>
            </w:r>
            <w:r w:rsidRPr="00EE1731">
              <w:rPr>
                <w:lang w:val="en-IN"/>
              </w:rPr>
              <w:t xml:space="preserve"> to submit other use case implementations in the same format.</w:t>
            </w:r>
          </w:p>
          <w:p w14:paraId="5696B3B7" w14:textId="77777777" w:rsidR="00FE49D9" w:rsidRDefault="00FE49D9" w:rsidP="00FE49D9">
            <w:pPr>
              <w:pStyle w:val="ListParagraph"/>
              <w:numPr>
                <w:ilvl w:val="0"/>
                <w:numId w:val="32"/>
              </w:numPr>
              <w:overflowPunct/>
              <w:autoSpaceDE/>
              <w:autoSpaceDN/>
              <w:adjustRightInd/>
              <w:spacing w:before="120"/>
              <w:textAlignment w:val="auto"/>
              <w:rPr>
                <w:lang w:val="en-IN"/>
              </w:rPr>
            </w:pPr>
            <w:r w:rsidRPr="00EE1731">
              <w:rPr>
                <w:lang w:val="en-IN"/>
              </w:rPr>
              <w:t xml:space="preserve">Any </w:t>
            </w:r>
            <w:r>
              <w:rPr>
                <w:lang w:val="en-IN"/>
              </w:rPr>
              <w:t xml:space="preserve">participating </w:t>
            </w:r>
            <w:r w:rsidRPr="00EE1731">
              <w:rPr>
                <w:lang w:val="en-IN"/>
              </w:rPr>
              <w:t>team can submit any number of entries.</w:t>
            </w:r>
          </w:p>
          <w:p w14:paraId="6E7955DC" w14:textId="77777777" w:rsidR="00FE49D9" w:rsidRPr="00F128D5" w:rsidRDefault="00FE49D9" w:rsidP="00FE49D9">
            <w:pPr>
              <w:pStyle w:val="ListParagraph"/>
              <w:numPr>
                <w:ilvl w:val="0"/>
                <w:numId w:val="32"/>
              </w:numPr>
              <w:overflowPunct/>
              <w:autoSpaceDE/>
              <w:autoSpaceDN/>
              <w:adjustRightInd/>
              <w:spacing w:before="120"/>
              <w:textAlignment w:val="auto"/>
              <w:rPr>
                <w:lang w:val="en-IN"/>
              </w:rPr>
            </w:pPr>
            <w:r>
              <w:t xml:space="preserve">In Phase-1: </w:t>
            </w:r>
            <w:r w:rsidRPr="00EE1731">
              <w:t xml:space="preserve">FG will collect the submitted YAML </w:t>
            </w:r>
            <w:proofErr w:type="gramStart"/>
            <w:r w:rsidRPr="00EE1731">
              <w:t>files, and</w:t>
            </w:r>
            <w:proofErr w:type="gramEnd"/>
            <w:r w:rsidRPr="00EE1731">
              <w:t xml:space="preserve"> parse them using a (custom) TOSCA orchestrator (parser, similar to the one used by </w:t>
            </w:r>
            <w:r>
              <w:t>WINEST</w:t>
            </w:r>
            <w:r w:rsidRPr="00EE1731">
              <w:t xml:space="preserve"> in 2021</w:t>
            </w:r>
            <w:r>
              <w:t xml:space="preserve">, see </w:t>
            </w:r>
            <w:r>
              <w:rPr>
                <w:bCs/>
              </w:rPr>
              <w:t>[FGAN-I-183] for details</w:t>
            </w:r>
            <w:r w:rsidRPr="00EE1731">
              <w:t>).</w:t>
            </w:r>
          </w:p>
          <w:p w14:paraId="3FDFC5B8" w14:textId="77777777" w:rsidR="00FE49D9" w:rsidRPr="00F128D5" w:rsidRDefault="00FE49D9" w:rsidP="00FE49D9">
            <w:pPr>
              <w:pStyle w:val="ListParagraph"/>
              <w:numPr>
                <w:ilvl w:val="0"/>
                <w:numId w:val="32"/>
              </w:numPr>
              <w:overflowPunct/>
              <w:autoSpaceDE/>
              <w:autoSpaceDN/>
              <w:adjustRightInd/>
              <w:spacing w:before="120"/>
              <w:textAlignment w:val="auto"/>
              <w:rPr>
                <w:lang w:val="en-IN"/>
              </w:rPr>
            </w:pPr>
            <w:r>
              <w:t xml:space="preserve">In Phase-2: </w:t>
            </w:r>
            <w:r w:rsidRPr="00EE1731">
              <w:t xml:space="preserve">FG will collect </w:t>
            </w:r>
            <w:r>
              <w:t xml:space="preserve">the </w:t>
            </w:r>
            <w:proofErr w:type="spellStart"/>
            <w:r>
              <w:t>Ev</w:t>
            </w:r>
            <w:proofErr w:type="spellEnd"/>
            <w:r>
              <w:t xml:space="preserve"> </w:t>
            </w:r>
            <w:proofErr w:type="gramStart"/>
            <w:r>
              <w:t>controllers, and</w:t>
            </w:r>
            <w:proofErr w:type="gramEnd"/>
            <w:r>
              <w:t xml:space="preserve"> given the entries in </w:t>
            </w:r>
            <w:proofErr w:type="spellStart"/>
            <w:r>
              <w:t>openCN</w:t>
            </w:r>
            <w:proofErr w:type="spellEnd"/>
            <w:r>
              <w:t xml:space="preserve"> from Phase-1, evaluate the </w:t>
            </w:r>
            <w:proofErr w:type="spellStart"/>
            <w:r>
              <w:t>Ev</w:t>
            </w:r>
            <w:proofErr w:type="spellEnd"/>
            <w:r>
              <w:t xml:space="preserve"> controllers by changing utilities, testing for levels of autonomy/adaptability</w:t>
            </w:r>
            <w:r w:rsidRPr="00EE1731">
              <w:t>.</w:t>
            </w:r>
          </w:p>
          <w:p w14:paraId="06B0F3CC" w14:textId="77777777" w:rsidR="00FE49D9" w:rsidRPr="0097536F" w:rsidRDefault="00FE49D9" w:rsidP="00FE49D9">
            <w:pPr>
              <w:pStyle w:val="ListParagraph"/>
              <w:numPr>
                <w:ilvl w:val="0"/>
                <w:numId w:val="32"/>
              </w:numPr>
              <w:overflowPunct/>
              <w:autoSpaceDE/>
              <w:autoSpaceDN/>
              <w:adjustRightInd/>
              <w:spacing w:before="120"/>
              <w:textAlignment w:val="auto"/>
              <w:rPr>
                <w:lang w:val="en-IN"/>
              </w:rPr>
            </w:pPr>
            <w:r>
              <w:t>Participant s</w:t>
            </w:r>
            <w:r w:rsidRPr="0097536F">
              <w:t xml:space="preserve">ubmissions may be in the form of </w:t>
            </w:r>
          </w:p>
          <w:p w14:paraId="4D858551" w14:textId="77777777" w:rsidR="00FE49D9" w:rsidRPr="0049311A" w:rsidRDefault="00FE49D9" w:rsidP="00FE49D9">
            <w:pPr>
              <w:pStyle w:val="ListParagraph"/>
              <w:numPr>
                <w:ilvl w:val="0"/>
                <w:numId w:val="34"/>
              </w:numPr>
              <w:overflowPunct/>
              <w:autoSpaceDE/>
              <w:autoSpaceDN/>
              <w:adjustRightInd/>
              <w:spacing w:before="120"/>
              <w:textAlignment w:val="auto"/>
              <w:rPr>
                <w:lang w:val="en-IN"/>
              </w:rPr>
            </w:pPr>
            <w:r w:rsidRPr="0049311A">
              <w:t xml:space="preserve">Phase-1: Closed loops (any number of submissions are allowed), </w:t>
            </w:r>
          </w:p>
          <w:p w14:paraId="165854B6" w14:textId="77777777" w:rsidR="00FE49D9" w:rsidRPr="0097536F" w:rsidRDefault="00FE49D9" w:rsidP="00FE49D9">
            <w:pPr>
              <w:pStyle w:val="ListParagraph"/>
              <w:numPr>
                <w:ilvl w:val="0"/>
                <w:numId w:val="34"/>
              </w:numPr>
              <w:overflowPunct/>
              <w:autoSpaceDE/>
              <w:autoSpaceDN/>
              <w:adjustRightInd/>
              <w:spacing w:before="120"/>
              <w:textAlignment w:val="auto"/>
              <w:rPr>
                <w:lang w:val="en-IN"/>
              </w:rPr>
            </w:pPr>
            <w:r w:rsidRPr="0049311A">
              <w:lastRenderedPageBreak/>
              <w:t>Phase-2: Closed loops + extensions of evolution controller</w:t>
            </w:r>
            <w:r w:rsidRPr="0097536F">
              <w:t xml:space="preserve"> (any number of submissions are allowed)</w:t>
            </w:r>
          </w:p>
          <w:p w14:paraId="55B68D40" w14:textId="77777777" w:rsidR="00FE49D9" w:rsidRPr="0097536F" w:rsidRDefault="00FE49D9" w:rsidP="00B868B2">
            <w:pPr>
              <w:pStyle w:val="ListParagraph"/>
              <w:ind w:left="1080"/>
              <w:rPr>
                <w:lang w:val="en-IN"/>
              </w:rPr>
            </w:pPr>
            <w:r w:rsidRPr="0097536F">
              <w:t xml:space="preserve">NOTE- </w:t>
            </w:r>
          </w:p>
          <w:p w14:paraId="5755C6DC" w14:textId="77777777" w:rsidR="00FE49D9" w:rsidRPr="008E02A9" w:rsidRDefault="00FE49D9" w:rsidP="00FE49D9">
            <w:pPr>
              <w:pStyle w:val="ListParagraph"/>
              <w:numPr>
                <w:ilvl w:val="0"/>
                <w:numId w:val="33"/>
              </w:numPr>
              <w:overflowPunct/>
              <w:autoSpaceDE/>
              <w:autoSpaceDN/>
              <w:adjustRightInd/>
              <w:spacing w:before="120"/>
              <w:textAlignment w:val="auto"/>
              <w:rPr>
                <w:lang w:val="en-IN"/>
              </w:rPr>
            </w:pPr>
            <w:r>
              <w:t>The extensions may be automated (combining/</w:t>
            </w:r>
            <w:proofErr w:type="gramStart"/>
            <w:r>
              <w:t>reuse  modules</w:t>
            </w:r>
            <w:proofErr w:type="gramEnd"/>
            <w:r>
              <w:t>) and produce composite closed loops.</w:t>
            </w:r>
            <w:r w:rsidRPr="0097536F">
              <w:tab/>
            </w:r>
          </w:p>
          <w:p w14:paraId="10BAD45F" w14:textId="77777777" w:rsidR="00FE49D9" w:rsidRPr="0097536F" w:rsidRDefault="00FE49D9" w:rsidP="00FE49D9">
            <w:pPr>
              <w:pStyle w:val="ListParagraph"/>
              <w:numPr>
                <w:ilvl w:val="0"/>
                <w:numId w:val="33"/>
              </w:numPr>
              <w:overflowPunct/>
              <w:autoSpaceDE/>
              <w:autoSpaceDN/>
              <w:adjustRightInd/>
              <w:spacing w:before="120"/>
              <w:textAlignment w:val="auto"/>
              <w:rPr>
                <w:lang w:val="en-IN"/>
              </w:rPr>
            </w:pPr>
            <w:r w:rsidRPr="0097536F">
              <w:t xml:space="preserve">Use of specific techniques of AI/ML or NLP or any other tools is </w:t>
            </w:r>
            <w:proofErr w:type="spellStart"/>
            <w:r w:rsidRPr="0097536F">
              <w:t>upto</w:t>
            </w:r>
            <w:proofErr w:type="spellEnd"/>
            <w:r w:rsidRPr="0097536F">
              <w:t xml:space="preserve"> the participants,</w:t>
            </w:r>
          </w:p>
          <w:p w14:paraId="6A71E9F2" w14:textId="77777777" w:rsidR="00FE49D9" w:rsidRPr="0097536F" w:rsidRDefault="00FE49D9" w:rsidP="00FE49D9">
            <w:pPr>
              <w:pStyle w:val="ListParagraph"/>
              <w:numPr>
                <w:ilvl w:val="0"/>
                <w:numId w:val="33"/>
              </w:numPr>
              <w:overflowPunct/>
              <w:autoSpaceDE/>
              <w:autoSpaceDN/>
              <w:adjustRightInd/>
              <w:spacing w:before="120"/>
              <w:textAlignment w:val="auto"/>
              <w:rPr>
                <w:lang w:val="en-IN"/>
              </w:rPr>
            </w:pPr>
            <w:r w:rsidRPr="0097536F">
              <w:t>Documentation of the closed loop is important and must accompany all submissions</w:t>
            </w:r>
          </w:p>
          <w:p w14:paraId="2F28D3EA" w14:textId="77777777" w:rsidR="00FE49D9" w:rsidRPr="008264F5" w:rsidRDefault="00FE49D9" w:rsidP="00B868B2">
            <w:pPr>
              <w:rPr>
                <w:lang w:val="en-IN"/>
              </w:rPr>
            </w:pPr>
            <w:r w:rsidRPr="00EE1731">
              <w:t>FG will evaluate the submissions using pre-published criteria.</w:t>
            </w:r>
          </w:p>
        </w:tc>
      </w:tr>
      <w:tr w:rsidR="00FE49D9" w14:paraId="45779CC4" w14:textId="77777777" w:rsidTr="00B868B2">
        <w:trPr>
          <w:jc w:val="center"/>
        </w:trPr>
        <w:tc>
          <w:tcPr>
            <w:tcW w:w="2517" w:type="dxa"/>
            <w:shd w:val="clear" w:color="auto" w:fill="auto"/>
          </w:tcPr>
          <w:p w14:paraId="2C99AC5F" w14:textId="77777777" w:rsidR="00FE49D9" w:rsidRDefault="00FE49D9" w:rsidP="00B868B2">
            <w:r>
              <w:lastRenderedPageBreak/>
              <w:t>Challenge Track</w:t>
            </w:r>
          </w:p>
        </w:tc>
        <w:tc>
          <w:tcPr>
            <w:tcW w:w="6725" w:type="dxa"/>
            <w:shd w:val="clear" w:color="auto" w:fill="auto"/>
          </w:tcPr>
          <w:p w14:paraId="1E768FCE" w14:textId="77777777" w:rsidR="00FE49D9" w:rsidRDefault="00FE49D9" w:rsidP="00B868B2">
            <w:r>
              <w:t>NA</w:t>
            </w:r>
          </w:p>
        </w:tc>
      </w:tr>
      <w:tr w:rsidR="00FE49D9" w14:paraId="6E2CDF88" w14:textId="77777777" w:rsidTr="00B868B2">
        <w:trPr>
          <w:jc w:val="center"/>
        </w:trPr>
        <w:tc>
          <w:tcPr>
            <w:tcW w:w="2517" w:type="dxa"/>
            <w:shd w:val="clear" w:color="auto" w:fill="auto"/>
          </w:tcPr>
          <w:p w14:paraId="18C5D742" w14:textId="77777777" w:rsidR="00FE49D9" w:rsidRPr="009755F9" w:rsidRDefault="00FE49D9" w:rsidP="00B868B2">
            <w:pPr>
              <w:keepNext/>
              <w:keepLines/>
              <w:tabs>
                <w:tab w:val="left" w:pos="794"/>
                <w:tab w:val="left" w:pos="1191"/>
                <w:tab w:val="left" w:pos="1588"/>
                <w:tab w:val="left" w:pos="1985"/>
              </w:tabs>
              <w:outlineLvl w:val="0"/>
              <w:rPr>
                <w:lang w:val="en-IN"/>
              </w:rPr>
            </w:pPr>
            <w:r w:rsidRPr="009755F9">
              <w:rPr>
                <w:lang w:val="en-IN"/>
              </w:rPr>
              <w:t>Expected output and Evaluation criteria</w:t>
            </w:r>
          </w:p>
        </w:tc>
        <w:tc>
          <w:tcPr>
            <w:tcW w:w="6725" w:type="dxa"/>
            <w:shd w:val="clear" w:color="auto" w:fill="auto"/>
          </w:tcPr>
          <w:p w14:paraId="78DFC076" w14:textId="77777777" w:rsidR="00FE49D9" w:rsidRPr="0097536F" w:rsidRDefault="00FE49D9" w:rsidP="00B868B2">
            <w:pPr>
              <w:pStyle w:val="ListParagraph"/>
              <w:keepNext/>
              <w:keepLines/>
              <w:tabs>
                <w:tab w:val="left" w:pos="794"/>
                <w:tab w:val="left" w:pos="1191"/>
                <w:tab w:val="left" w:pos="1588"/>
                <w:tab w:val="left" w:pos="1985"/>
              </w:tabs>
              <w:ind w:left="0"/>
              <w:outlineLvl w:val="0"/>
              <w:rPr>
                <w:lang w:val="en-IN"/>
              </w:rPr>
            </w:pPr>
            <w:r w:rsidRPr="009755F9">
              <w:rPr>
                <w:lang w:val="en-IN"/>
              </w:rPr>
              <w:t>Phase-1: Evaluation may be based on:</w:t>
            </w:r>
          </w:p>
          <w:p w14:paraId="3AE765A1" w14:textId="77777777" w:rsidR="00FE49D9" w:rsidRPr="0097536F"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Is the closed loop submission well-documented?</w:t>
            </w:r>
          </w:p>
          <w:p w14:paraId="5A32A794" w14:textId="77777777" w:rsidR="00FE49D9" w:rsidRPr="0097536F"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Is the reference parser able to parse the file successfully?</w:t>
            </w:r>
          </w:p>
          <w:p w14:paraId="6453CDA7" w14:textId="77777777" w:rsidR="00FE49D9" w:rsidRPr="0097536F"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Is the submission mapped to well-known references, standards (e.g. ITU FG AN deliverable FGAN-O-013-R1), industry bodies or academic references? To prove the utility or relevance to real life or the concept.</w:t>
            </w:r>
          </w:p>
          <w:p w14:paraId="7E05674A" w14:textId="77777777" w:rsidR="00FE49D9" w:rsidRPr="0097536F"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Are creative/advanced techniques or requirements met (as described in published references (e.g. ITU FG AN deliverable FGAN-O-013-R1), e.g. is the composition automated? If yes, how?</w:t>
            </w:r>
          </w:p>
          <w:p w14:paraId="30588A1B" w14:textId="77777777" w:rsidR="00FE49D9" w:rsidRPr="009755F9"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Is there a working demo? E.g. demo of file parsing, selection, chaining, or other forms of exploration.</w:t>
            </w:r>
          </w:p>
          <w:p w14:paraId="4FB6E9FA" w14:textId="77777777" w:rsidR="00FE49D9" w:rsidRDefault="00FE49D9" w:rsidP="00B868B2">
            <w:pPr>
              <w:keepNext/>
              <w:keepLines/>
              <w:tabs>
                <w:tab w:val="left" w:pos="794"/>
                <w:tab w:val="left" w:pos="1191"/>
                <w:tab w:val="left" w:pos="1588"/>
                <w:tab w:val="left" w:pos="1985"/>
              </w:tabs>
              <w:outlineLvl w:val="0"/>
              <w:rPr>
                <w:lang w:val="en-IN"/>
              </w:rPr>
            </w:pPr>
            <w:r>
              <w:rPr>
                <w:lang w:val="en-IN"/>
              </w:rPr>
              <w:t>Phase-2: Evaluation may be based on:</w:t>
            </w:r>
          </w:p>
          <w:p w14:paraId="373AF031" w14:textId="77777777" w:rsidR="00FE49D9" w:rsidRPr="009755F9" w:rsidRDefault="00FE49D9" w:rsidP="00FE49D9">
            <w:pPr>
              <w:pStyle w:val="ListParagraph"/>
              <w:keepNext/>
              <w:keepLines/>
              <w:numPr>
                <w:ilvl w:val="0"/>
                <w:numId w:val="36"/>
              </w:numPr>
              <w:tabs>
                <w:tab w:val="left" w:pos="794"/>
                <w:tab w:val="left" w:pos="1191"/>
                <w:tab w:val="left" w:pos="1588"/>
                <w:tab w:val="left" w:pos="1985"/>
              </w:tabs>
              <w:overflowPunct/>
              <w:spacing w:before="120"/>
              <w:outlineLvl w:val="0"/>
              <w:rPr>
                <w:lang w:val="en-IN"/>
              </w:rPr>
            </w:pPr>
            <w:r w:rsidRPr="009755F9">
              <w:rPr>
                <w:lang w:val="en-IN"/>
              </w:rPr>
              <w:t>Is there a working demo? E.g. demo of file parsing, selection, chaining, or other forms of exploration.</w:t>
            </w:r>
          </w:p>
          <w:p w14:paraId="6B1D4F81" w14:textId="77777777" w:rsidR="00FE49D9" w:rsidRDefault="00FE49D9" w:rsidP="00FE49D9">
            <w:pPr>
              <w:pStyle w:val="ListParagraph"/>
              <w:keepNext/>
              <w:keepLines/>
              <w:numPr>
                <w:ilvl w:val="0"/>
                <w:numId w:val="36"/>
              </w:numPr>
              <w:tabs>
                <w:tab w:val="left" w:pos="794"/>
                <w:tab w:val="left" w:pos="1191"/>
                <w:tab w:val="left" w:pos="1588"/>
                <w:tab w:val="left" w:pos="1985"/>
              </w:tabs>
              <w:overflowPunct/>
              <w:spacing w:before="120"/>
              <w:outlineLvl w:val="0"/>
              <w:rPr>
                <w:lang w:val="en-IN"/>
              </w:rPr>
            </w:pPr>
            <w:r w:rsidRPr="009755F9">
              <w:rPr>
                <w:lang w:val="en-IN"/>
              </w:rPr>
              <w:t>Is the controller submission well-documented?</w:t>
            </w:r>
          </w:p>
          <w:p w14:paraId="5E80018C" w14:textId="77777777" w:rsidR="00FE49D9" w:rsidRPr="009755F9" w:rsidRDefault="00FE49D9" w:rsidP="00FE49D9">
            <w:pPr>
              <w:pStyle w:val="ListParagraph"/>
              <w:keepNext/>
              <w:keepLines/>
              <w:numPr>
                <w:ilvl w:val="0"/>
                <w:numId w:val="36"/>
              </w:numPr>
              <w:tabs>
                <w:tab w:val="left" w:pos="794"/>
                <w:tab w:val="left" w:pos="1191"/>
                <w:tab w:val="left" w:pos="1588"/>
                <w:tab w:val="left" w:pos="1985"/>
              </w:tabs>
              <w:overflowPunct/>
              <w:spacing w:before="120"/>
              <w:outlineLvl w:val="0"/>
              <w:rPr>
                <w:lang w:val="en-IN"/>
              </w:rPr>
            </w:pPr>
            <w:r>
              <w:rPr>
                <w:lang w:val="en-IN"/>
              </w:rPr>
              <w:t xml:space="preserve">Given the repo of closed loops from phase-1, can the </w:t>
            </w:r>
            <w:proofErr w:type="spellStart"/>
            <w:r>
              <w:rPr>
                <w:lang w:val="en-IN"/>
              </w:rPr>
              <w:t>ev</w:t>
            </w:r>
            <w:proofErr w:type="spellEnd"/>
            <w:r>
              <w:rPr>
                <w:lang w:val="en-IN"/>
              </w:rPr>
              <w:t xml:space="preserve"> controller prove “</w:t>
            </w:r>
            <w:r w:rsidRPr="006964DE">
              <w:rPr>
                <w:lang w:val="en-IN"/>
              </w:rPr>
              <w:t>adaptability”:</w:t>
            </w:r>
            <w:r>
              <w:rPr>
                <w:lang w:val="en-IN"/>
              </w:rPr>
              <w:t xml:space="preserve"> on the face of </w:t>
            </w:r>
            <w:r w:rsidRPr="006964DE">
              <w:rPr>
                <w:lang w:val="en-IN"/>
              </w:rPr>
              <w:t>changing operational conditions, goal</w:t>
            </w:r>
            <w:r>
              <w:rPr>
                <w:lang w:val="en-IN"/>
              </w:rPr>
              <w:t xml:space="preserve">s, utility, if presented with dynamic conditions, can the participant team demo the </w:t>
            </w:r>
            <w:r w:rsidRPr="006964DE">
              <w:rPr>
                <w:lang w:val="en-IN"/>
              </w:rPr>
              <w:t>robustness</w:t>
            </w:r>
            <w:r>
              <w:rPr>
                <w:lang w:val="en-IN"/>
              </w:rPr>
              <w:t xml:space="preserve"> by coming up with a new (valid, relevant) YAML file?</w:t>
            </w:r>
          </w:p>
          <w:p w14:paraId="6FC83119" w14:textId="77777777" w:rsidR="00FE49D9" w:rsidRDefault="00FE49D9" w:rsidP="00B868B2">
            <w:pPr>
              <w:keepNext/>
              <w:keepLines/>
              <w:tabs>
                <w:tab w:val="left" w:pos="794"/>
                <w:tab w:val="left" w:pos="1191"/>
                <w:tab w:val="left" w:pos="1588"/>
                <w:tab w:val="left" w:pos="1985"/>
              </w:tabs>
              <w:outlineLvl w:val="0"/>
              <w:rPr>
                <w:lang w:val="en-IN"/>
              </w:rPr>
            </w:pPr>
            <w:r>
              <w:rPr>
                <w:lang w:val="en-IN"/>
              </w:rPr>
              <w:t xml:space="preserve">Bonus points: </w:t>
            </w:r>
          </w:p>
          <w:p w14:paraId="6E1072BB" w14:textId="77777777" w:rsidR="00FE49D9" w:rsidRDefault="00FE49D9" w:rsidP="00B868B2">
            <w:pPr>
              <w:keepNext/>
              <w:keepLines/>
              <w:tabs>
                <w:tab w:val="left" w:pos="794"/>
                <w:tab w:val="left" w:pos="1191"/>
                <w:tab w:val="left" w:pos="1588"/>
                <w:tab w:val="left" w:pos="1985"/>
              </w:tabs>
              <w:ind w:left="360"/>
              <w:outlineLvl w:val="0"/>
              <w:rPr>
                <w:lang w:val="en-IN"/>
              </w:rPr>
            </w:pPr>
            <w:r>
              <w:rPr>
                <w:lang w:val="en-IN"/>
              </w:rPr>
              <w:t xml:space="preserve">1) </w:t>
            </w:r>
            <w:r w:rsidRPr="00E6500E">
              <w:rPr>
                <w:lang w:val="en-IN"/>
              </w:rPr>
              <w:t xml:space="preserve">complete closed loop submissions </w:t>
            </w:r>
            <w:r>
              <w:rPr>
                <w:lang w:val="en-IN"/>
              </w:rPr>
              <w:t xml:space="preserve">(as against just modules) </w:t>
            </w:r>
            <w:r w:rsidRPr="00E6500E">
              <w:rPr>
                <w:lang w:val="en-IN"/>
              </w:rPr>
              <w:t>may receive bonus points.</w:t>
            </w:r>
          </w:p>
          <w:p w14:paraId="080E6A72" w14:textId="77777777" w:rsidR="00FE49D9" w:rsidRDefault="00FE49D9" w:rsidP="00B868B2">
            <w:pPr>
              <w:keepNext/>
              <w:keepLines/>
              <w:tabs>
                <w:tab w:val="left" w:pos="794"/>
                <w:tab w:val="left" w:pos="1191"/>
                <w:tab w:val="left" w:pos="1588"/>
                <w:tab w:val="left" w:pos="1985"/>
              </w:tabs>
              <w:ind w:left="360"/>
              <w:outlineLvl w:val="0"/>
              <w:rPr>
                <w:lang w:val="en-IN"/>
              </w:rPr>
            </w:pPr>
            <w:r>
              <w:rPr>
                <w:lang w:val="en-IN"/>
              </w:rPr>
              <w:t xml:space="preserve">2) reusing other teams’ modules to make composite/relevant closed loops may receive bonus points. </w:t>
            </w:r>
          </w:p>
          <w:p w14:paraId="2C164A4B" w14:textId="77777777" w:rsidR="00FE49D9" w:rsidRPr="00E6500E" w:rsidRDefault="00FE49D9" w:rsidP="00B868B2">
            <w:pPr>
              <w:keepNext/>
              <w:keepLines/>
              <w:tabs>
                <w:tab w:val="left" w:pos="794"/>
                <w:tab w:val="left" w:pos="1191"/>
                <w:tab w:val="left" w:pos="1588"/>
                <w:tab w:val="left" w:pos="1985"/>
              </w:tabs>
              <w:outlineLvl w:val="0"/>
              <w:rPr>
                <w:lang w:val="en-IN"/>
              </w:rPr>
            </w:pPr>
            <w:r>
              <w:rPr>
                <w:lang w:val="en-IN"/>
              </w:rPr>
              <w:t>NOTE –Need quantitative criteria for the above metrics.</w:t>
            </w:r>
          </w:p>
        </w:tc>
      </w:tr>
      <w:tr w:rsidR="00FE49D9" w14:paraId="77ED1AB9" w14:textId="77777777" w:rsidTr="00B868B2">
        <w:trPr>
          <w:trHeight w:val="653"/>
          <w:jc w:val="center"/>
        </w:trPr>
        <w:tc>
          <w:tcPr>
            <w:tcW w:w="2517" w:type="dxa"/>
            <w:shd w:val="clear" w:color="auto" w:fill="auto"/>
          </w:tcPr>
          <w:p w14:paraId="4A885EC4" w14:textId="77777777" w:rsidR="00FE49D9" w:rsidRDefault="00FE49D9" w:rsidP="00B868B2">
            <w:r>
              <w:t>Data source</w:t>
            </w:r>
          </w:p>
        </w:tc>
        <w:tc>
          <w:tcPr>
            <w:tcW w:w="6725" w:type="dxa"/>
            <w:shd w:val="clear" w:color="auto" w:fill="auto"/>
          </w:tcPr>
          <w:p w14:paraId="6CA85081" w14:textId="77777777" w:rsidR="00FE49D9" w:rsidRDefault="00FE49D9" w:rsidP="00B868B2">
            <w:r>
              <w:t>No data is required.</w:t>
            </w:r>
          </w:p>
          <w:p w14:paraId="102553C3" w14:textId="77777777" w:rsidR="00FE49D9" w:rsidRDefault="00FE49D9" w:rsidP="00B868B2">
            <w:r w:rsidRPr="00FE49D9">
              <w:t>However, use cases for closed loops are required which are openly published by many SDOs including ITU-T FG AN. These would be compiled and discussed in FG AN before launching the Challenge.</w:t>
            </w:r>
          </w:p>
          <w:p w14:paraId="030B0CBA" w14:textId="54783849" w:rsidR="00FE49D9" w:rsidRDefault="00FE49D9" w:rsidP="00B868B2">
            <w:r>
              <w:t>See fig 2 and fig 3 below.</w:t>
            </w:r>
          </w:p>
          <w:p w14:paraId="231428BB" w14:textId="77777777" w:rsidR="00FE49D9" w:rsidRDefault="00FE49D9" w:rsidP="00B868B2"/>
          <w:p w14:paraId="59F3E77A" w14:textId="77777777" w:rsidR="00FE49D9" w:rsidRDefault="00FE49D9" w:rsidP="00B868B2">
            <w:r>
              <w:t xml:space="preserve">Open question – </w:t>
            </w:r>
          </w:p>
          <w:p w14:paraId="7D041E18" w14:textId="77777777" w:rsidR="00FE49D9" w:rsidRDefault="00FE49D9" w:rsidP="00B868B2">
            <w:r>
              <w:t xml:space="preserve">(1) what is the role of domain knowledge? Can we provide enough mentoring/support to make sure there are good quality submissions? </w:t>
            </w:r>
          </w:p>
          <w:p w14:paraId="22036958" w14:textId="77777777" w:rsidR="00FE49D9" w:rsidRDefault="00FE49D9" w:rsidP="00B868B2">
            <w:r>
              <w:t xml:space="preserve">(2) Submissions may be reviewed/curated for semantic relevance (as against simple syntactic correctness). Some support in the form of a “semantic grammar” or </w:t>
            </w:r>
            <w:proofErr w:type="spellStart"/>
            <w:r>
              <w:t>dict</w:t>
            </w:r>
            <w:proofErr w:type="spellEnd"/>
            <w:r>
              <w:t xml:space="preserve"> or context may be provided by FG </w:t>
            </w:r>
            <w:proofErr w:type="gramStart"/>
            <w:r>
              <w:t>AN?.</w:t>
            </w:r>
            <w:proofErr w:type="gramEnd"/>
          </w:p>
        </w:tc>
      </w:tr>
      <w:tr w:rsidR="00FE49D9" w14:paraId="11184FCF" w14:textId="77777777" w:rsidTr="00B868B2">
        <w:trPr>
          <w:jc w:val="center"/>
        </w:trPr>
        <w:tc>
          <w:tcPr>
            <w:tcW w:w="2517" w:type="dxa"/>
            <w:shd w:val="clear" w:color="auto" w:fill="auto"/>
          </w:tcPr>
          <w:p w14:paraId="5E272F87" w14:textId="77777777" w:rsidR="00FE49D9" w:rsidRDefault="00FE49D9" w:rsidP="00B868B2">
            <w:r>
              <w:t>Resources</w:t>
            </w:r>
          </w:p>
        </w:tc>
        <w:tc>
          <w:tcPr>
            <w:tcW w:w="6725" w:type="dxa"/>
            <w:shd w:val="clear" w:color="auto" w:fill="auto"/>
          </w:tcPr>
          <w:p w14:paraId="205745DB" w14:textId="77777777" w:rsidR="00FE49D9" w:rsidRDefault="00FE49D9" w:rsidP="00B868B2">
            <w:pPr>
              <w:rPr>
                <w:lang w:val="en-IN"/>
              </w:rPr>
            </w:pPr>
            <w:r>
              <w:rPr>
                <w:lang w:val="en-IN"/>
              </w:rPr>
              <w:t>[</w:t>
            </w:r>
            <w:r w:rsidRPr="008621C7">
              <w:rPr>
                <w:lang w:val="en-IN"/>
              </w:rPr>
              <w:t>FGAN-O-013-R1</w:t>
            </w:r>
            <w:r>
              <w:rPr>
                <w:lang w:val="en-IN"/>
              </w:rPr>
              <w:t>]</w:t>
            </w:r>
          </w:p>
          <w:p w14:paraId="4F1FA70B" w14:textId="421F0E88" w:rsidR="00FE49D9" w:rsidRDefault="00FE49D9" w:rsidP="00B868B2">
            <w:pPr>
              <w:rPr>
                <w:lang w:val="en-IN"/>
              </w:rPr>
            </w:pPr>
            <w:r>
              <w:rPr>
                <w:lang w:val="en-IN"/>
              </w:rPr>
              <w:t>[3GPP T</w:t>
            </w:r>
            <w:r w:rsidR="00622C8B">
              <w:rPr>
                <w:lang w:val="en-IN"/>
              </w:rPr>
              <w:t>S</w:t>
            </w:r>
            <w:r>
              <w:rPr>
                <w:lang w:val="en-IN"/>
              </w:rPr>
              <w:t xml:space="preserve"> 28.</w:t>
            </w:r>
            <w:r w:rsidR="00622C8B">
              <w:rPr>
                <w:lang w:val="en-IN"/>
              </w:rPr>
              <w:t>313</w:t>
            </w:r>
            <w:r>
              <w:rPr>
                <w:lang w:val="en-IN"/>
              </w:rPr>
              <w:t>]</w:t>
            </w:r>
            <w:r w:rsidR="00622C8B">
              <w:rPr>
                <w:lang w:val="en-IN"/>
              </w:rPr>
              <w:t>, [</w:t>
            </w:r>
            <w:r w:rsidR="00622C8B" w:rsidRPr="00622C8B">
              <w:rPr>
                <w:lang w:val="en-IN"/>
              </w:rPr>
              <w:t>3GPP TR 36.902</w:t>
            </w:r>
            <w:r w:rsidR="00622C8B">
              <w:rPr>
                <w:lang w:val="en-IN"/>
              </w:rPr>
              <w:t>]</w:t>
            </w:r>
          </w:p>
          <w:p w14:paraId="0C582B96" w14:textId="77777777" w:rsidR="00FE49D9" w:rsidRDefault="00FE49D9" w:rsidP="00B868B2">
            <w:r>
              <w:t>[NMRG IBN use cases]</w:t>
            </w:r>
          </w:p>
          <w:p w14:paraId="4B5EEB9D" w14:textId="77777777" w:rsidR="00FE49D9" w:rsidRDefault="00FE49D9" w:rsidP="00B868B2">
            <w:r w:rsidRPr="00E861B1">
              <w:t>[ETSI ZSM 001]</w:t>
            </w:r>
            <w:r w:rsidR="00622C8B">
              <w:t xml:space="preserve"> </w:t>
            </w:r>
          </w:p>
          <w:p w14:paraId="2D8CE41F" w14:textId="0F108AC0" w:rsidR="00622C8B" w:rsidRDefault="00622C8B" w:rsidP="00B868B2">
            <w:r>
              <w:t>And other use case documents.</w:t>
            </w:r>
          </w:p>
        </w:tc>
      </w:tr>
      <w:tr w:rsidR="00FE49D9" w14:paraId="51E36243" w14:textId="77777777" w:rsidTr="00B868B2">
        <w:trPr>
          <w:jc w:val="center"/>
        </w:trPr>
        <w:tc>
          <w:tcPr>
            <w:tcW w:w="2517" w:type="dxa"/>
            <w:shd w:val="clear" w:color="auto" w:fill="auto"/>
          </w:tcPr>
          <w:p w14:paraId="6CBA63CE" w14:textId="77777777" w:rsidR="00FE49D9" w:rsidRDefault="00FE49D9" w:rsidP="00B868B2">
            <w:r>
              <w:t>Any controls or restrictions</w:t>
            </w:r>
          </w:p>
        </w:tc>
        <w:tc>
          <w:tcPr>
            <w:tcW w:w="6725" w:type="dxa"/>
            <w:shd w:val="clear" w:color="auto" w:fill="auto"/>
          </w:tcPr>
          <w:p w14:paraId="4593CB19" w14:textId="77777777" w:rsidR="00FE49D9" w:rsidRDefault="00FE49D9" w:rsidP="00B868B2">
            <w:r>
              <w:t xml:space="preserve">The build-a-thon is open to all participants. </w:t>
            </w:r>
          </w:p>
        </w:tc>
      </w:tr>
      <w:tr w:rsidR="00FE49D9" w14:paraId="5AF58F31" w14:textId="77777777" w:rsidTr="00B868B2">
        <w:trPr>
          <w:jc w:val="center"/>
        </w:trPr>
        <w:tc>
          <w:tcPr>
            <w:tcW w:w="2517" w:type="dxa"/>
            <w:shd w:val="clear" w:color="auto" w:fill="auto"/>
          </w:tcPr>
          <w:p w14:paraId="1B3D7890" w14:textId="77777777" w:rsidR="00FE49D9" w:rsidRDefault="00FE49D9" w:rsidP="00B868B2">
            <w:r>
              <w:t>Specification/Paper reference</w:t>
            </w:r>
          </w:p>
        </w:tc>
        <w:tc>
          <w:tcPr>
            <w:tcW w:w="6725" w:type="dxa"/>
            <w:shd w:val="clear" w:color="auto" w:fill="auto"/>
          </w:tcPr>
          <w:p w14:paraId="2046E616" w14:textId="464EC62E" w:rsidR="00FE49D9" w:rsidRPr="00397BF5" w:rsidRDefault="00FE49D9" w:rsidP="00B868B2">
            <w:pPr>
              <w:pStyle w:val="NormalWeb"/>
              <w:rPr>
                <w:sz w:val="22"/>
              </w:rPr>
            </w:pPr>
            <w:r w:rsidRPr="00397BF5">
              <w:rPr>
                <w:sz w:val="22"/>
              </w:rPr>
              <w:t>[FGAN-O-013-R1]</w:t>
            </w:r>
          </w:p>
        </w:tc>
      </w:tr>
      <w:tr w:rsidR="00FE49D9" w14:paraId="7941F39B" w14:textId="77777777" w:rsidTr="00B868B2">
        <w:trPr>
          <w:jc w:val="center"/>
        </w:trPr>
        <w:tc>
          <w:tcPr>
            <w:tcW w:w="2517" w:type="dxa"/>
            <w:shd w:val="clear" w:color="auto" w:fill="auto"/>
          </w:tcPr>
          <w:p w14:paraId="1983234B" w14:textId="77777777" w:rsidR="00FE49D9" w:rsidRDefault="00FE49D9" w:rsidP="00B868B2">
            <w:r>
              <w:t>Contact</w:t>
            </w:r>
          </w:p>
        </w:tc>
        <w:tc>
          <w:tcPr>
            <w:tcW w:w="6725" w:type="dxa"/>
            <w:shd w:val="clear" w:color="auto" w:fill="auto"/>
          </w:tcPr>
          <w:p w14:paraId="56EDBB94" w14:textId="77777777" w:rsidR="00FE49D9" w:rsidRDefault="00FE49D9" w:rsidP="00B868B2">
            <w:r>
              <w:rPr>
                <w:lang w:val="de-DE"/>
              </w:rPr>
              <w:t>Editors</w:t>
            </w:r>
            <w:r>
              <w:t xml:space="preserve"> </w:t>
            </w:r>
          </w:p>
        </w:tc>
      </w:tr>
    </w:tbl>
    <w:p w14:paraId="422BC333" w14:textId="5C27587E" w:rsidR="00670F80" w:rsidRDefault="00670F80" w:rsidP="00670F80">
      <w:pPr>
        <w:rPr>
          <w:rFonts w:ascii="Arial" w:hAnsi="Arial" w:cs="Arial"/>
        </w:rPr>
      </w:pPr>
    </w:p>
    <w:p w14:paraId="6C7ABAA7" w14:textId="77777777" w:rsidR="000B3CF9" w:rsidRDefault="000B3CF9" w:rsidP="00670F80">
      <w:pPr>
        <w:rPr>
          <w:rFonts w:ascii="Arial" w:hAnsi="Arial" w:cs="Arial"/>
        </w:rPr>
      </w:pPr>
    </w:p>
    <w:p w14:paraId="439C9675" w14:textId="6944EF2D" w:rsidR="000B3CF9" w:rsidRDefault="000B3CF9" w:rsidP="00670F80">
      <w:pPr>
        <w:rPr>
          <w:rFonts w:ascii="Arial" w:hAnsi="Arial" w:cs="Arial"/>
        </w:rPr>
      </w:pPr>
    </w:p>
    <w:p w14:paraId="3AA79052" w14:textId="77777777" w:rsidR="000B3CF9" w:rsidRPr="009248E7" w:rsidRDefault="000B3CF9" w:rsidP="000B3CF9">
      <w:pPr>
        <w:overflowPunct/>
        <w:autoSpaceDE/>
        <w:autoSpaceDN/>
        <w:adjustRightInd/>
        <w:spacing w:after="200" w:line="276" w:lineRule="auto"/>
        <w:textAlignment w:val="auto"/>
        <w:rPr>
          <w:b/>
          <w:color w:val="000000"/>
          <w:sz w:val="24"/>
          <w:szCs w:val="24"/>
          <w:lang w:eastAsia="ja-JP"/>
        </w:rPr>
      </w:pPr>
      <w:r w:rsidRPr="009248E7">
        <w:rPr>
          <w:b/>
          <w:color w:val="000000"/>
          <w:sz w:val="24"/>
          <w:szCs w:val="24"/>
          <w:lang w:eastAsia="ja-JP"/>
        </w:rPr>
        <w:lastRenderedPageBreak/>
        <w:t>References</w:t>
      </w:r>
    </w:p>
    <w:p w14:paraId="49586577" w14:textId="129CA603" w:rsidR="000B3CF9" w:rsidRPr="00FA28C5" w:rsidRDefault="000B3CF9" w:rsidP="000B3CF9">
      <w:pPr>
        <w:overflowPunct/>
        <w:autoSpaceDE/>
        <w:autoSpaceDN/>
        <w:adjustRightInd/>
        <w:spacing w:after="200" w:line="276" w:lineRule="auto"/>
        <w:ind w:left="2880" w:hanging="2880"/>
        <w:textAlignment w:val="auto"/>
        <w:rPr>
          <w:color w:val="000000"/>
          <w:sz w:val="22"/>
          <w:szCs w:val="22"/>
          <w:lang w:val="en-IN" w:eastAsia="zh-CN"/>
        </w:rPr>
      </w:pPr>
      <w:r w:rsidRPr="00FA28C5">
        <w:rPr>
          <w:color w:val="000000"/>
          <w:sz w:val="22"/>
          <w:szCs w:val="22"/>
          <w:lang w:val="en-IN" w:eastAsia="zh-CN"/>
        </w:rPr>
        <w:t xml:space="preserve">[2022 Build-a-thon Challenge] </w:t>
      </w:r>
      <w:r w:rsidRPr="00FA28C5">
        <w:rPr>
          <w:color w:val="000000"/>
          <w:sz w:val="22"/>
          <w:szCs w:val="22"/>
          <w:lang w:val="en-IN" w:eastAsia="zh-CN"/>
        </w:rPr>
        <w:tab/>
        <w:t>ITU-T FG</w:t>
      </w:r>
      <w:r w:rsidRPr="00FA28C5">
        <w:rPr>
          <w:color w:val="000000"/>
          <w:sz w:val="22"/>
          <w:szCs w:val="22"/>
          <w:lang w:eastAsia="zh-CN"/>
        </w:rPr>
        <w:t>AN-I-216-R1</w:t>
      </w:r>
      <w:r w:rsidRPr="00FA28C5">
        <w:rPr>
          <w:color w:val="000000"/>
          <w:sz w:val="22"/>
          <w:szCs w:val="22"/>
          <w:lang w:val="en-IN" w:eastAsia="zh-CN"/>
        </w:rPr>
        <w:t xml:space="preserve"> “Proposal for a “Build-a-thon” for</w:t>
      </w:r>
      <w:r w:rsidRPr="00FA28C5">
        <w:rPr>
          <w:color w:val="000000"/>
          <w:sz w:val="22"/>
          <w:szCs w:val="22"/>
          <w:lang w:val="en-IN" w:eastAsia="zh-CN"/>
        </w:rPr>
        <w:br/>
      </w:r>
      <w:r w:rsidRPr="00FA28C5">
        <w:rPr>
          <w:color w:val="000000"/>
          <w:sz w:val="22"/>
          <w:szCs w:val="22"/>
          <w:lang w:val="en-IN" w:eastAsia="zh-CN"/>
        </w:rPr>
        <w:t>ITU AI/ML in 5G Challenge 2022”</w:t>
      </w:r>
      <w:r w:rsidRPr="00FA28C5">
        <w:rPr>
          <w:color w:val="000000"/>
          <w:sz w:val="22"/>
          <w:szCs w:val="22"/>
          <w:lang w:val="en-IN" w:eastAsia="zh-CN"/>
        </w:rPr>
        <w:br/>
      </w:r>
      <w:r w:rsidRPr="00FA28C5">
        <w:rPr>
          <w:color w:val="000000"/>
          <w:sz w:val="22"/>
          <w:szCs w:val="22"/>
          <w:lang w:val="en-IN" w:eastAsia="zh-CN"/>
        </w:rPr>
        <w:t xml:space="preserve"> </w:t>
      </w:r>
      <w:hyperlink r:id="rId14" w:history="1">
        <w:r w:rsidRPr="00FA28C5">
          <w:rPr>
            <w:rStyle w:val="Hyperlink"/>
            <w:sz w:val="22"/>
            <w:szCs w:val="22"/>
          </w:rPr>
          <w:t>https://extranet.itu.int/sites/itu-t/focusgroups/an/input/FGAN-I-216-R1.docx</w:t>
        </w:r>
      </w:hyperlink>
      <w:r w:rsidRPr="00FA28C5">
        <w:rPr>
          <w:sz w:val="22"/>
          <w:szCs w:val="22"/>
        </w:rPr>
        <w:t xml:space="preserve"> </w:t>
      </w:r>
    </w:p>
    <w:p w14:paraId="5F39719A" w14:textId="5A8F9EFF" w:rsidR="000B3CF9" w:rsidRPr="00FA28C5" w:rsidRDefault="000B3CF9" w:rsidP="000B3CF9">
      <w:pPr>
        <w:overflowPunct/>
        <w:autoSpaceDE/>
        <w:autoSpaceDN/>
        <w:adjustRightInd/>
        <w:spacing w:after="200" w:line="276" w:lineRule="auto"/>
        <w:ind w:left="2977" w:hanging="2977"/>
        <w:textAlignment w:val="auto"/>
        <w:rPr>
          <w:sz w:val="22"/>
          <w:szCs w:val="22"/>
        </w:rPr>
      </w:pPr>
      <w:r w:rsidRPr="00FA28C5">
        <w:rPr>
          <w:color w:val="000000"/>
          <w:sz w:val="22"/>
          <w:szCs w:val="22"/>
          <w:lang w:val="en-IN" w:eastAsia="zh-CN"/>
        </w:rPr>
        <w:t xml:space="preserve">[2021 Build-a-thon </w:t>
      </w:r>
      <w:proofErr w:type="gramStart"/>
      <w:r w:rsidR="00FA28C5" w:rsidRPr="00FA28C5">
        <w:rPr>
          <w:color w:val="000000"/>
          <w:sz w:val="22"/>
          <w:szCs w:val="22"/>
          <w:lang w:val="en-IN" w:eastAsia="zh-CN"/>
        </w:rPr>
        <w:t xml:space="preserve">Challenge]  </w:t>
      </w:r>
      <w:r w:rsidRPr="00FA28C5">
        <w:rPr>
          <w:color w:val="000000"/>
          <w:sz w:val="22"/>
          <w:szCs w:val="22"/>
          <w:lang w:val="en-IN" w:eastAsia="zh-CN"/>
        </w:rPr>
        <w:t xml:space="preserve"> </w:t>
      </w:r>
      <w:proofErr w:type="gramEnd"/>
      <w:r w:rsidRPr="00FA28C5">
        <w:rPr>
          <w:color w:val="000000"/>
          <w:sz w:val="22"/>
          <w:szCs w:val="22"/>
          <w:lang w:val="en-IN" w:eastAsia="zh-CN"/>
        </w:rPr>
        <w:t xml:space="preserve"> </w:t>
      </w:r>
      <w:r w:rsidRPr="00FA28C5">
        <w:rPr>
          <w:color w:val="000000"/>
          <w:sz w:val="22"/>
          <w:szCs w:val="22"/>
          <w:lang w:val="en-IN" w:eastAsia="zh-CN"/>
        </w:rPr>
        <w:t>ITU-T AI/ML in 5G Challenge problem statement</w:t>
      </w:r>
      <w:r w:rsidRPr="00FA28C5">
        <w:rPr>
          <w:color w:val="000000"/>
          <w:sz w:val="22"/>
          <w:szCs w:val="22"/>
          <w:lang w:val="en-IN" w:eastAsia="zh-CN"/>
        </w:rPr>
        <w:br/>
      </w:r>
      <w:r w:rsidRPr="00FA28C5">
        <w:rPr>
          <w:color w:val="000000"/>
          <w:sz w:val="22"/>
          <w:szCs w:val="22"/>
          <w:lang w:val="en-IN" w:eastAsia="zh-CN"/>
        </w:rPr>
        <w:t>“ITU-ML5G-PS-014: Build-a-thon</w:t>
      </w:r>
      <w:r w:rsidRPr="00FA28C5">
        <w:rPr>
          <w:color w:val="000000"/>
          <w:sz w:val="22"/>
          <w:szCs w:val="22"/>
          <w:lang w:val="en-IN" w:eastAsia="zh-CN"/>
        </w:rPr>
        <w:t xml:space="preserve"> </w:t>
      </w:r>
      <w:r w:rsidRPr="00FA28C5">
        <w:rPr>
          <w:color w:val="000000"/>
          <w:sz w:val="22"/>
          <w:szCs w:val="22"/>
          <w:lang w:val="en-IN" w:eastAsia="zh-CN"/>
        </w:rPr>
        <w:t xml:space="preserve">(PoC) Network resource allocation for emergency management based on closed loop analysis” </w:t>
      </w:r>
      <w:hyperlink r:id="rId15" w:history="1">
        <w:r w:rsidRPr="00FA28C5">
          <w:rPr>
            <w:color w:val="000000"/>
            <w:sz w:val="22"/>
            <w:szCs w:val="22"/>
            <w:lang w:val="en-IN" w:eastAsia="zh-CN"/>
          </w:rPr>
          <w:t>https://challenge.aiforgood.itu.int/match/matchitem/45</w:t>
        </w:r>
      </w:hyperlink>
      <w:r w:rsidRPr="00FA28C5">
        <w:rPr>
          <w:color w:val="000000"/>
          <w:sz w:val="22"/>
          <w:szCs w:val="22"/>
          <w:lang w:val="en-IN" w:eastAsia="zh-CN"/>
        </w:rPr>
        <w:t xml:space="preserve">  </w:t>
      </w:r>
      <w:r w:rsidRPr="00FA28C5">
        <w:rPr>
          <w:color w:val="000000"/>
          <w:sz w:val="22"/>
          <w:szCs w:val="22"/>
          <w:lang w:val="en-IN" w:eastAsia="zh-CN"/>
        </w:rPr>
        <w:t xml:space="preserve"> </w:t>
      </w:r>
      <w:r w:rsidRPr="00FA28C5">
        <w:rPr>
          <w:sz w:val="22"/>
          <w:szCs w:val="22"/>
        </w:rPr>
        <w:t xml:space="preserve">    </w:t>
      </w:r>
    </w:p>
    <w:p w14:paraId="39C805F3" w14:textId="36317C19" w:rsidR="000B3CF9" w:rsidRPr="00FA28C5" w:rsidRDefault="000B3CF9" w:rsidP="000B3CF9">
      <w:pPr>
        <w:overflowPunct/>
        <w:autoSpaceDE/>
        <w:autoSpaceDN/>
        <w:adjustRightInd/>
        <w:textAlignment w:val="auto"/>
      </w:pPr>
      <w:r w:rsidRPr="00FA28C5">
        <w:rPr>
          <w:color w:val="000000"/>
          <w:sz w:val="22"/>
          <w:szCs w:val="22"/>
          <w:lang w:val="en-IN" w:eastAsia="zh-CN"/>
        </w:rPr>
        <w:t>[2021 Challenge blog]</w:t>
      </w:r>
      <w:r w:rsidRPr="00FA28C5">
        <w:rPr>
          <w:color w:val="000000"/>
          <w:sz w:val="22"/>
          <w:szCs w:val="22"/>
          <w:lang w:val="en-IN" w:eastAsia="zh-CN"/>
        </w:rPr>
        <w:tab/>
      </w:r>
      <w:r w:rsidRPr="00FA28C5">
        <w:rPr>
          <w:color w:val="000000"/>
          <w:sz w:val="24"/>
          <w:szCs w:val="24"/>
          <w:lang w:val="en-IN" w:eastAsia="zh-CN"/>
        </w:rPr>
        <w:t xml:space="preserve">   </w:t>
      </w:r>
      <w:r w:rsidR="00FA28C5">
        <w:rPr>
          <w:color w:val="000000"/>
          <w:sz w:val="24"/>
          <w:szCs w:val="24"/>
          <w:lang w:val="en-IN" w:eastAsia="zh-CN"/>
        </w:rPr>
        <w:t xml:space="preserve">          </w:t>
      </w:r>
      <w:hyperlink r:id="rId16" w:history="1">
        <w:r w:rsidR="00FA28C5" w:rsidRPr="00E22F8D">
          <w:rPr>
            <w:rStyle w:val="Hyperlink"/>
          </w:rPr>
          <w:t>https://aiforgood.itu.int/meet-the-winning-teams-in-the-itu-ai-ml-in-5g-challenge/</w:t>
        </w:r>
      </w:hyperlink>
    </w:p>
    <w:p w14:paraId="49990F6C" w14:textId="77777777" w:rsidR="000B3CF9" w:rsidRPr="00FA28C5" w:rsidRDefault="000B3CF9" w:rsidP="000B3CF9">
      <w:pPr>
        <w:spacing w:after="200" w:line="276" w:lineRule="auto"/>
      </w:pPr>
    </w:p>
    <w:p w14:paraId="0FF17B67" w14:textId="38553964" w:rsidR="000B3CF9" w:rsidRPr="00FA28C5" w:rsidRDefault="000B3CF9" w:rsidP="000B3CF9">
      <w:pPr>
        <w:overflowPunct/>
        <w:autoSpaceDE/>
        <w:autoSpaceDN/>
        <w:adjustRightInd/>
        <w:textAlignment w:val="auto"/>
        <w:rPr>
          <w:sz w:val="22"/>
          <w:szCs w:val="22"/>
        </w:rPr>
      </w:pPr>
      <w:r w:rsidRPr="00FA28C5">
        <w:rPr>
          <w:color w:val="000000"/>
          <w:sz w:val="22"/>
          <w:szCs w:val="22"/>
          <w:lang w:val="en-IN" w:eastAsia="zh-CN"/>
        </w:rPr>
        <w:t xml:space="preserve">[2021 Challenge </w:t>
      </w:r>
      <w:proofErr w:type="gramStart"/>
      <w:r w:rsidRPr="00FA28C5">
        <w:rPr>
          <w:color w:val="000000"/>
          <w:sz w:val="22"/>
          <w:szCs w:val="22"/>
          <w:lang w:val="en-IN" w:eastAsia="zh-CN"/>
        </w:rPr>
        <w:t>URL]</w:t>
      </w:r>
      <w:r w:rsidRPr="00FA28C5">
        <w:rPr>
          <w:color w:val="000000"/>
          <w:sz w:val="24"/>
          <w:szCs w:val="24"/>
          <w:lang w:val="en-IN" w:eastAsia="zh-CN"/>
        </w:rPr>
        <w:t xml:space="preserve">  </w:t>
      </w:r>
      <w:r w:rsidR="00FA28C5">
        <w:rPr>
          <w:color w:val="000000"/>
          <w:sz w:val="24"/>
          <w:szCs w:val="24"/>
          <w:lang w:val="en-IN" w:eastAsia="zh-CN"/>
        </w:rPr>
        <w:t xml:space="preserve"> </w:t>
      </w:r>
      <w:proofErr w:type="gramEnd"/>
      <w:r w:rsidR="00FA28C5">
        <w:rPr>
          <w:color w:val="000000"/>
          <w:sz w:val="24"/>
          <w:szCs w:val="24"/>
          <w:lang w:val="en-IN" w:eastAsia="zh-CN"/>
        </w:rPr>
        <w:t xml:space="preserve">           </w:t>
      </w:r>
      <w:hyperlink r:id="rId17" w:history="1">
        <w:r w:rsidR="00207478" w:rsidRPr="00E22F8D">
          <w:rPr>
            <w:rStyle w:val="Hyperlink"/>
            <w:sz w:val="22"/>
            <w:szCs w:val="22"/>
            <w:lang w:eastAsia="zh-CN"/>
          </w:rPr>
          <w:t>https://aiforgood.itu.int/about-ai-for-good/aiml-in-5g-challenge/challenge-2021/</w:t>
        </w:r>
      </w:hyperlink>
    </w:p>
    <w:p w14:paraId="3E17D7BD" w14:textId="77777777" w:rsidR="000B3CF9" w:rsidRDefault="000B3CF9" w:rsidP="000B3CF9">
      <w:pPr>
        <w:overflowPunct/>
        <w:autoSpaceDE/>
        <w:autoSpaceDN/>
        <w:adjustRightInd/>
        <w:spacing w:after="200" w:line="276" w:lineRule="auto"/>
        <w:textAlignment w:val="auto"/>
        <w:rPr>
          <w:rFonts w:ascii="Arial" w:hAnsi="Arial" w:cs="Arial"/>
        </w:rPr>
      </w:pPr>
    </w:p>
    <w:p w14:paraId="14988809" w14:textId="77777777" w:rsidR="000B3CF9" w:rsidRDefault="000B3CF9" w:rsidP="00670F80">
      <w:pPr>
        <w:rPr>
          <w:rFonts w:ascii="Arial" w:hAnsi="Arial" w:cs="Arial"/>
        </w:rPr>
      </w:pPr>
    </w:p>
    <w:p w14:paraId="23EC433C" w14:textId="77777777" w:rsidR="004361C2" w:rsidRPr="00D41E07" w:rsidRDefault="004361C2" w:rsidP="004361C2">
      <w:pPr>
        <w:jc w:val="center"/>
        <w:rPr>
          <w:rFonts w:ascii="Arial" w:hAnsi="Arial" w:cs="Arial"/>
        </w:rPr>
      </w:pPr>
      <w:r>
        <w:rPr>
          <w:rFonts w:ascii="Arial" w:hAnsi="Arial" w:cs="Arial"/>
        </w:rPr>
        <w:t>_____________________</w:t>
      </w:r>
    </w:p>
    <w:sectPr w:rsidR="004361C2" w:rsidRPr="00D41E07" w:rsidSect="00FA28C5">
      <w:headerReference w:type="default" r:id="rId18"/>
      <w:pgSz w:w="11906" w:h="16838"/>
      <w:pgMar w:top="1417" w:right="849" w:bottom="851"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9D9C2" w14:textId="77777777" w:rsidR="00646A1F" w:rsidRDefault="00646A1F" w:rsidP="00D9435B">
      <w:r>
        <w:separator/>
      </w:r>
    </w:p>
  </w:endnote>
  <w:endnote w:type="continuationSeparator" w:id="0">
    <w:p w14:paraId="577C5269" w14:textId="77777777" w:rsidR="00646A1F" w:rsidRDefault="00646A1F"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AA8E1" w14:textId="77777777" w:rsidR="00646A1F" w:rsidRDefault="00646A1F" w:rsidP="00D9435B">
      <w:r>
        <w:separator/>
      </w:r>
    </w:p>
  </w:footnote>
  <w:footnote w:type="continuationSeparator" w:id="0">
    <w:p w14:paraId="02A012C7" w14:textId="77777777" w:rsidR="00646A1F" w:rsidRDefault="00646A1F"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79A8" w14:textId="77777777" w:rsidR="00D9435B" w:rsidRPr="0067635F" w:rsidRDefault="0067635F" w:rsidP="0067635F">
    <w:pPr>
      <w:pStyle w:val="Header"/>
      <w:jc w:val="center"/>
      <w:rPr>
        <w:rFonts w:ascii="Times New Roman" w:hAnsi="Times New Roman"/>
        <w:b w:val="0"/>
      </w:rPr>
    </w:pPr>
    <w:r w:rsidRPr="0067635F">
      <w:rPr>
        <w:rFonts w:ascii="Times New Roman" w:hAnsi="Times New Roman"/>
        <w:b w:val="0"/>
      </w:rPr>
      <w:t xml:space="preserve">- </w:t>
    </w:r>
    <w:r w:rsidR="005933C6" w:rsidRPr="0067635F">
      <w:rPr>
        <w:rFonts w:ascii="Times New Roman" w:hAnsi="Times New Roman"/>
        <w:b w:val="0"/>
      </w:rPr>
      <w:fldChar w:fldCharType="begin"/>
    </w:r>
    <w:r w:rsidRPr="0067635F">
      <w:rPr>
        <w:rFonts w:ascii="Times New Roman" w:hAnsi="Times New Roman"/>
        <w:b w:val="0"/>
      </w:rPr>
      <w:instrText xml:space="preserve"> PAGE  \* MERGEFORMAT </w:instrText>
    </w:r>
    <w:r w:rsidR="005933C6" w:rsidRPr="0067635F">
      <w:rPr>
        <w:rFonts w:ascii="Times New Roman" w:hAnsi="Times New Roman"/>
        <w:b w:val="0"/>
      </w:rPr>
      <w:fldChar w:fldCharType="separate"/>
    </w:r>
    <w:r w:rsidR="003E76DA">
      <w:rPr>
        <w:rFonts w:ascii="Times New Roman" w:hAnsi="Times New Roman"/>
        <w:b w:val="0"/>
      </w:rPr>
      <w:t>2</w:t>
    </w:r>
    <w:r w:rsidR="005933C6" w:rsidRPr="0067635F">
      <w:rPr>
        <w:rFonts w:ascii="Times New Roman" w:hAnsi="Times New Roman"/>
        <w:b w:val="0"/>
      </w:rPr>
      <w:fldChar w:fldCharType="end"/>
    </w:r>
    <w:r w:rsidRPr="0067635F">
      <w:rPr>
        <w:rFonts w:ascii="Times New Roman" w:hAnsi="Times New Roman"/>
        <w:b w:val="0"/>
      </w:rPr>
      <w:t xml:space="preserve"> -</w:t>
    </w:r>
  </w:p>
  <w:p w14:paraId="2C151AA9" w14:textId="3A2D7620" w:rsidR="00D6333D" w:rsidRPr="0067635F" w:rsidRDefault="00615998" w:rsidP="00615998">
    <w:pPr>
      <w:pStyle w:val="Header"/>
      <w:spacing w:after="240"/>
      <w:jc w:val="center"/>
      <w:rPr>
        <w:rFonts w:ascii="Times New Roman" w:hAnsi="Times New Roman"/>
        <w:b w:val="0"/>
      </w:rPr>
    </w:pPr>
    <w:r w:rsidRPr="00615998">
      <w:rPr>
        <w:rFonts w:ascii="Times New Roman" w:hAnsi="Times New Roman"/>
        <w:b w:val="0"/>
      </w:rPr>
      <w:t>FGAN-O-018/LS09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FD7BCB"/>
    <w:multiLevelType w:val="hybridMultilevel"/>
    <w:tmpl w:val="753626C8"/>
    <w:lvl w:ilvl="0" w:tplc="7260705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606783"/>
    <w:multiLevelType w:val="hybridMultilevel"/>
    <w:tmpl w:val="74FA1208"/>
    <w:lvl w:ilvl="0" w:tplc="DDDA84F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0B0C9F"/>
    <w:multiLevelType w:val="hybridMultilevel"/>
    <w:tmpl w:val="74FA1208"/>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7020AB"/>
    <w:multiLevelType w:val="hybridMultilevel"/>
    <w:tmpl w:val="CC3E16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F8F206C"/>
    <w:multiLevelType w:val="hybridMultilevel"/>
    <w:tmpl w:val="8F484E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B3664D"/>
    <w:multiLevelType w:val="hybridMultilevel"/>
    <w:tmpl w:val="37FABA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8121FBD"/>
    <w:multiLevelType w:val="hybridMultilevel"/>
    <w:tmpl w:val="92483C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3739B1"/>
    <w:multiLevelType w:val="hybridMultilevel"/>
    <w:tmpl w:val="04F6AC58"/>
    <w:lvl w:ilvl="0" w:tplc="52645D56">
      <w:start w:val="1"/>
      <w:numFmt w:val="bullet"/>
      <w:lvlText w:val="•"/>
      <w:lvlJc w:val="left"/>
      <w:pPr>
        <w:tabs>
          <w:tab w:val="num" w:pos="720"/>
        </w:tabs>
        <w:ind w:left="720" w:hanging="360"/>
      </w:pPr>
      <w:rPr>
        <w:rFonts w:ascii="Arial" w:hAnsi="Arial" w:hint="default"/>
      </w:rPr>
    </w:lvl>
    <w:lvl w:ilvl="1" w:tplc="267852E2" w:tentative="1">
      <w:start w:val="1"/>
      <w:numFmt w:val="bullet"/>
      <w:lvlText w:val="•"/>
      <w:lvlJc w:val="left"/>
      <w:pPr>
        <w:tabs>
          <w:tab w:val="num" w:pos="1440"/>
        </w:tabs>
        <w:ind w:left="1440" w:hanging="360"/>
      </w:pPr>
      <w:rPr>
        <w:rFonts w:ascii="Arial" w:hAnsi="Arial" w:hint="default"/>
      </w:rPr>
    </w:lvl>
    <w:lvl w:ilvl="2" w:tplc="261C6414" w:tentative="1">
      <w:start w:val="1"/>
      <w:numFmt w:val="bullet"/>
      <w:lvlText w:val="•"/>
      <w:lvlJc w:val="left"/>
      <w:pPr>
        <w:tabs>
          <w:tab w:val="num" w:pos="2160"/>
        </w:tabs>
        <w:ind w:left="2160" w:hanging="360"/>
      </w:pPr>
      <w:rPr>
        <w:rFonts w:ascii="Arial" w:hAnsi="Arial" w:hint="default"/>
      </w:rPr>
    </w:lvl>
    <w:lvl w:ilvl="3" w:tplc="E1507FEA" w:tentative="1">
      <w:start w:val="1"/>
      <w:numFmt w:val="bullet"/>
      <w:lvlText w:val="•"/>
      <w:lvlJc w:val="left"/>
      <w:pPr>
        <w:tabs>
          <w:tab w:val="num" w:pos="2880"/>
        </w:tabs>
        <w:ind w:left="2880" w:hanging="360"/>
      </w:pPr>
      <w:rPr>
        <w:rFonts w:ascii="Arial" w:hAnsi="Arial" w:hint="default"/>
      </w:rPr>
    </w:lvl>
    <w:lvl w:ilvl="4" w:tplc="C810C53C" w:tentative="1">
      <w:start w:val="1"/>
      <w:numFmt w:val="bullet"/>
      <w:lvlText w:val="•"/>
      <w:lvlJc w:val="left"/>
      <w:pPr>
        <w:tabs>
          <w:tab w:val="num" w:pos="3600"/>
        </w:tabs>
        <w:ind w:left="3600" w:hanging="360"/>
      </w:pPr>
      <w:rPr>
        <w:rFonts w:ascii="Arial" w:hAnsi="Arial" w:hint="default"/>
      </w:rPr>
    </w:lvl>
    <w:lvl w:ilvl="5" w:tplc="08B8C8DA" w:tentative="1">
      <w:start w:val="1"/>
      <w:numFmt w:val="bullet"/>
      <w:lvlText w:val="•"/>
      <w:lvlJc w:val="left"/>
      <w:pPr>
        <w:tabs>
          <w:tab w:val="num" w:pos="4320"/>
        </w:tabs>
        <w:ind w:left="4320" w:hanging="360"/>
      </w:pPr>
      <w:rPr>
        <w:rFonts w:ascii="Arial" w:hAnsi="Arial" w:hint="default"/>
      </w:rPr>
    </w:lvl>
    <w:lvl w:ilvl="6" w:tplc="F9446F5A" w:tentative="1">
      <w:start w:val="1"/>
      <w:numFmt w:val="bullet"/>
      <w:lvlText w:val="•"/>
      <w:lvlJc w:val="left"/>
      <w:pPr>
        <w:tabs>
          <w:tab w:val="num" w:pos="5040"/>
        </w:tabs>
        <w:ind w:left="5040" w:hanging="360"/>
      </w:pPr>
      <w:rPr>
        <w:rFonts w:ascii="Arial" w:hAnsi="Arial" w:hint="default"/>
      </w:rPr>
    </w:lvl>
    <w:lvl w:ilvl="7" w:tplc="45600304" w:tentative="1">
      <w:start w:val="1"/>
      <w:numFmt w:val="bullet"/>
      <w:lvlText w:val="•"/>
      <w:lvlJc w:val="left"/>
      <w:pPr>
        <w:tabs>
          <w:tab w:val="num" w:pos="5760"/>
        </w:tabs>
        <w:ind w:left="5760" w:hanging="360"/>
      </w:pPr>
      <w:rPr>
        <w:rFonts w:ascii="Arial" w:hAnsi="Arial" w:hint="default"/>
      </w:rPr>
    </w:lvl>
    <w:lvl w:ilvl="8" w:tplc="09D8EE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7C7260"/>
    <w:multiLevelType w:val="hybridMultilevel"/>
    <w:tmpl w:val="355A2008"/>
    <w:lvl w:ilvl="0" w:tplc="08090017">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E516F89"/>
    <w:multiLevelType w:val="hybridMultilevel"/>
    <w:tmpl w:val="40F21994"/>
    <w:lvl w:ilvl="0" w:tplc="9174A026">
      <w:start w:val="1"/>
      <w:numFmt w:val="bullet"/>
      <w:lvlText w:val="•"/>
      <w:lvlJc w:val="left"/>
      <w:pPr>
        <w:tabs>
          <w:tab w:val="num" w:pos="720"/>
        </w:tabs>
        <w:ind w:left="720" w:hanging="360"/>
      </w:pPr>
      <w:rPr>
        <w:rFonts w:ascii="Arial" w:hAnsi="Arial" w:hint="default"/>
      </w:rPr>
    </w:lvl>
    <w:lvl w:ilvl="1" w:tplc="538449EA" w:tentative="1">
      <w:start w:val="1"/>
      <w:numFmt w:val="bullet"/>
      <w:lvlText w:val="•"/>
      <w:lvlJc w:val="left"/>
      <w:pPr>
        <w:tabs>
          <w:tab w:val="num" w:pos="1440"/>
        </w:tabs>
        <w:ind w:left="1440" w:hanging="360"/>
      </w:pPr>
      <w:rPr>
        <w:rFonts w:ascii="Arial" w:hAnsi="Arial" w:hint="default"/>
      </w:rPr>
    </w:lvl>
    <w:lvl w:ilvl="2" w:tplc="F09E8A12" w:tentative="1">
      <w:start w:val="1"/>
      <w:numFmt w:val="bullet"/>
      <w:lvlText w:val="•"/>
      <w:lvlJc w:val="left"/>
      <w:pPr>
        <w:tabs>
          <w:tab w:val="num" w:pos="2160"/>
        </w:tabs>
        <w:ind w:left="2160" w:hanging="360"/>
      </w:pPr>
      <w:rPr>
        <w:rFonts w:ascii="Arial" w:hAnsi="Arial" w:hint="default"/>
      </w:rPr>
    </w:lvl>
    <w:lvl w:ilvl="3" w:tplc="56EC2F22" w:tentative="1">
      <w:start w:val="1"/>
      <w:numFmt w:val="bullet"/>
      <w:lvlText w:val="•"/>
      <w:lvlJc w:val="left"/>
      <w:pPr>
        <w:tabs>
          <w:tab w:val="num" w:pos="2880"/>
        </w:tabs>
        <w:ind w:left="2880" w:hanging="360"/>
      </w:pPr>
      <w:rPr>
        <w:rFonts w:ascii="Arial" w:hAnsi="Arial" w:hint="default"/>
      </w:rPr>
    </w:lvl>
    <w:lvl w:ilvl="4" w:tplc="B9581B8A" w:tentative="1">
      <w:start w:val="1"/>
      <w:numFmt w:val="bullet"/>
      <w:lvlText w:val="•"/>
      <w:lvlJc w:val="left"/>
      <w:pPr>
        <w:tabs>
          <w:tab w:val="num" w:pos="3600"/>
        </w:tabs>
        <w:ind w:left="3600" w:hanging="360"/>
      </w:pPr>
      <w:rPr>
        <w:rFonts w:ascii="Arial" w:hAnsi="Arial" w:hint="default"/>
      </w:rPr>
    </w:lvl>
    <w:lvl w:ilvl="5" w:tplc="C85E66F8" w:tentative="1">
      <w:start w:val="1"/>
      <w:numFmt w:val="bullet"/>
      <w:lvlText w:val="•"/>
      <w:lvlJc w:val="left"/>
      <w:pPr>
        <w:tabs>
          <w:tab w:val="num" w:pos="4320"/>
        </w:tabs>
        <w:ind w:left="4320" w:hanging="360"/>
      </w:pPr>
      <w:rPr>
        <w:rFonts w:ascii="Arial" w:hAnsi="Arial" w:hint="default"/>
      </w:rPr>
    </w:lvl>
    <w:lvl w:ilvl="6" w:tplc="B83663AC" w:tentative="1">
      <w:start w:val="1"/>
      <w:numFmt w:val="bullet"/>
      <w:lvlText w:val="•"/>
      <w:lvlJc w:val="left"/>
      <w:pPr>
        <w:tabs>
          <w:tab w:val="num" w:pos="5040"/>
        </w:tabs>
        <w:ind w:left="5040" w:hanging="360"/>
      </w:pPr>
      <w:rPr>
        <w:rFonts w:ascii="Arial" w:hAnsi="Arial" w:hint="default"/>
      </w:rPr>
    </w:lvl>
    <w:lvl w:ilvl="7" w:tplc="24A65018" w:tentative="1">
      <w:start w:val="1"/>
      <w:numFmt w:val="bullet"/>
      <w:lvlText w:val="•"/>
      <w:lvlJc w:val="left"/>
      <w:pPr>
        <w:tabs>
          <w:tab w:val="num" w:pos="5760"/>
        </w:tabs>
        <w:ind w:left="5760" w:hanging="360"/>
      </w:pPr>
      <w:rPr>
        <w:rFonts w:ascii="Arial" w:hAnsi="Arial" w:hint="default"/>
      </w:rPr>
    </w:lvl>
    <w:lvl w:ilvl="8" w:tplc="197644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2C7064"/>
    <w:multiLevelType w:val="hybridMultilevel"/>
    <w:tmpl w:val="37FABA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B5DFF"/>
    <w:multiLevelType w:val="hybridMultilevel"/>
    <w:tmpl w:val="288AA5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04687208">
    <w:abstractNumId w:val="16"/>
  </w:num>
  <w:num w:numId="2" w16cid:durableId="1522429554">
    <w:abstractNumId w:val="31"/>
  </w:num>
  <w:num w:numId="3" w16cid:durableId="1313752331">
    <w:abstractNumId w:val="9"/>
  </w:num>
  <w:num w:numId="4" w16cid:durableId="1445344333">
    <w:abstractNumId w:val="25"/>
  </w:num>
  <w:num w:numId="5" w16cid:durableId="1674264340">
    <w:abstractNumId w:val="18"/>
  </w:num>
  <w:num w:numId="6" w16cid:durableId="1913082147">
    <w:abstractNumId w:val="6"/>
  </w:num>
  <w:num w:numId="7" w16cid:durableId="808014771">
    <w:abstractNumId w:val="4"/>
  </w:num>
  <w:num w:numId="8" w16cid:durableId="2108115650">
    <w:abstractNumId w:val="3"/>
  </w:num>
  <w:num w:numId="9" w16cid:durableId="240337121">
    <w:abstractNumId w:val="2"/>
  </w:num>
  <w:num w:numId="10" w16cid:durableId="318659153">
    <w:abstractNumId w:val="1"/>
  </w:num>
  <w:num w:numId="11" w16cid:durableId="464087625">
    <w:abstractNumId w:val="5"/>
  </w:num>
  <w:num w:numId="12" w16cid:durableId="155069876">
    <w:abstractNumId w:val="0"/>
  </w:num>
  <w:num w:numId="13" w16cid:durableId="1343584681">
    <w:abstractNumId w:val="30"/>
  </w:num>
  <w:num w:numId="14" w16cid:durableId="620650184">
    <w:abstractNumId w:val="11"/>
  </w:num>
  <w:num w:numId="15" w16cid:durableId="1042052313">
    <w:abstractNumId w:val="14"/>
  </w:num>
  <w:num w:numId="16" w16cid:durableId="990325078">
    <w:abstractNumId w:val="24"/>
  </w:num>
  <w:num w:numId="17" w16cid:durableId="216551384">
    <w:abstractNumId w:val="13"/>
  </w:num>
  <w:num w:numId="18" w16cid:durableId="563372439">
    <w:abstractNumId w:val="17"/>
  </w:num>
  <w:num w:numId="19" w16cid:durableId="669917735">
    <w:abstractNumId w:val="15"/>
  </w:num>
  <w:num w:numId="20" w16cid:durableId="992179816">
    <w:abstractNumId w:val="19"/>
  </w:num>
  <w:num w:numId="21" w16cid:durableId="361515353">
    <w:abstractNumId w:val="12"/>
  </w:num>
  <w:num w:numId="22" w16cid:durableId="6623912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04161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3844645">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834685130">
    <w:abstractNumId w:val="21"/>
  </w:num>
  <w:num w:numId="26" w16cid:durableId="1985549920">
    <w:abstractNumId w:val="26"/>
  </w:num>
  <w:num w:numId="27" w16cid:durableId="805394014">
    <w:abstractNumId w:val="28"/>
  </w:num>
  <w:num w:numId="28" w16cid:durableId="1192764666">
    <w:abstractNumId w:val="32"/>
  </w:num>
  <w:num w:numId="29" w16cid:durableId="1929728826">
    <w:abstractNumId w:val="23"/>
  </w:num>
  <w:num w:numId="30" w16cid:durableId="1795833362">
    <w:abstractNumId w:val="20"/>
  </w:num>
  <w:num w:numId="31" w16cid:durableId="680279379">
    <w:abstractNumId w:val="7"/>
  </w:num>
  <w:num w:numId="32" w16cid:durableId="721179245">
    <w:abstractNumId w:val="8"/>
  </w:num>
  <w:num w:numId="33" w16cid:durableId="1408571129">
    <w:abstractNumId w:val="10"/>
  </w:num>
  <w:num w:numId="34" w16cid:durableId="716664114">
    <w:abstractNumId w:val="27"/>
  </w:num>
  <w:num w:numId="35" w16cid:durableId="1496801771">
    <w:abstractNumId w:val="22"/>
  </w:num>
  <w:num w:numId="36" w16cid:durableId="17921686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0150"/>
    <w:rsid w:val="0000428F"/>
    <w:rsid w:val="00006115"/>
    <w:rsid w:val="000072BC"/>
    <w:rsid w:val="00022E63"/>
    <w:rsid w:val="00023AE6"/>
    <w:rsid w:val="0002568A"/>
    <w:rsid w:val="00025B86"/>
    <w:rsid w:val="000372B9"/>
    <w:rsid w:val="000B3CF9"/>
    <w:rsid w:val="000B7BA7"/>
    <w:rsid w:val="000C4CB6"/>
    <w:rsid w:val="000D5EF0"/>
    <w:rsid w:val="00100B59"/>
    <w:rsid w:val="00123F81"/>
    <w:rsid w:val="00124881"/>
    <w:rsid w:val="001334F4"/>
    <w:rsid w:val="00133705"/>
    <w:rsid w:val="001419E1"/>
    <w:rsid w:val="001457D9"/>
    <w:rsid w:val="00161B5B"/>
    <w:rsid w:val="00164E7C"/>
    <w:rsid w:val="0018037B"/>
    <w:rsid w:val="00181471"/>
    <w:rsid w:val="00191D22"/>
    <w:rsid w:val="001B2D08"/>
    <w:rsid w:val="001C30D5"/>
    <w:rsid w:val="001D0F2B"/>
    <w:rsid w:val="001F7024"/>
    <w:rsid w:val="00205458"/>
    <w:rsid w:val="00207478"/>
    <w:rsid w:val="00216D13"/>
    <w:rsid w:val="00241D22"/>
    <w:rsid w:val="00256215"/>
    <w:rsid w:val="00256C27"/>
    <w:rsid w:val="00257C9B"/>
    <w:rsid w:val="002676F5"/>
    <w:rsid w:val="00273976"/>
    <w:rsid w:val="0028225D"/>
    <w:rsid w:val="00297B33"/>
    <w:rsid w:val="002B701E"/>
    <w:rsid w:val="002E6593"/>
    <w:rsid w:val="002E79D1"/>
    <w:rsid w:val="002F0FF9"/>
    <w:rsid w:val="002F5958"/>
    <w:rsid w:val="002F6AD6"/>
    <w:rsid w:val="00300097"/>
    <w:rsid w:val="00303B90"/>
    <w:rsid w:val="003050B4"/>
    <w:rsid w:val="0030773E"/>
    <w:rsid w:val="003127AB"/>
    <w:rsid w:val="003354CE"/>
    <w:rsid w:val="00342B50"/>
    <w:rsid w:val="00342CEC"/>
    <w:rsid w:val="0036058F"/>
    <w:rsid w:val="003618C6"/>
    <w:rsid w:val="003652BE"/>
    <w:rsid w:val="00374EAE"/>
    <w:rsid w:val="003842B2"/>
    <w:rsid w:val="00391AED"/>
    <w:rsid w:val="00397BF5"/>
    <w:rsid w:val="003B0E2E"/>
    <w:rsid w:val="003B3A41"/>
    <w:rsid w:val="003D05DF"/>
    <w:rsid w:val="003D47A4"/>
    <w:rsid w:val="003D5716"/>
    <w:rsid w:val="003E1F93"/>
    <w:rsid w:val="003E7532"/>
    <w:rsid w:val="003E76DA"/>
    <w:rsid w:val="00404BB9"/>
    <w:rsid w:val="004050E6"/>
    <w:rsid w:val="004124A2"/>
    <w:rsid w:val="00416104"/>
    <w:rsid w:val="0043193F"/>
    <w:rsid w:val="004361C2"/>
    <w:rsid w:val="004371B5"/>
    <w:rsid w:val="00451D22"/>
    <w:rsid w:val="00463E5B"/>
    <w:rsid w:val="00477953"/>
    <w:rsid w:val="00482153"/>
    <w:rsid w:val="004918FB"/>
    <w:rsid w:val="004928A7"/>
    <w:rsid w:val="004950B1"/>
    <w:rsid w:val="004955E1"/>
    <w:rsid w:val="004976E8"/>
    <w:rsid w:val="004B1B1D"/>
    <w:rsid w:val="004B7B9B"/>
    <w:rsid w:val="004C50CE"/>
    <w:rsid w:val="004C7AC7"/>
    <w:rsid w:val="004D1743"/>
    <w:rsid w:val="004E766B"/>
    <w:rsid w:val="004F43CC"/>
    <w:rsid w:val="004F6F4F"/>
    <w:rsid w:val="00503C30"/>
    <w:rsid w:val="00510173"/>
    <w:rsid w:val="0051375C"/>
    <w:rsid w:val="00516885"/>
    <w:rsid w:val="005217C4"/>
    <w:rsid w:val="00521B98"/>
    <w:rsid w:val="0052514D"/>
    <w:rsid w:val="00526133"/>
    <w:rsid w:val="0053078D"/>
    <w:rsid w:val="0054410E"/>
    <w:rsid w:val="00551F4D"/>
    <w:rsid w:val="00552BE1"/>
    <w:rsid w:val="005550F8"/>
    <w:rsid w:val="00571482"/>
    <w:rsid w:val="00574639"/>
    <w:rsid w:val="005754E2"/>
    <w:rsid w:val="005805AA"/>
    <w:rsid w:val="00583521"/>
    <w:rsid w:val="00587299"/>
    <w:rsid w:val="00590F08"/>
    <w:rsid w:val="005933C6"/>
    <w:rsid w:val="00594532"/>
    <w:rsid w:val="005979BF"/>
    <w:rsid w:val="005B115B"/>
    <w:rsid w:val="005B2013"/>
    <w:rsid w:val="005B5899"/>
    <w:rsid w:val="005B61CC"/>
    <w:rsid w:val="005B6E64"/>
    <w:rsid w:val="005D04C1"/>
    <w:rsid w:val="005F3169"/>
    <w:rsid w:val="006017EC"/>
    <w:rsid w:val="00606B30"/>
    <w:rsid w:val="00607155"/>
    <w:rsid w:val="00610CBA"/>
    <w:rsid w:val="00615998"/>
    <w:rsid w:val="00616D4D"/>
    <w:rsid w:val="00620AA5"/>
    <w:rsid w:val="00622C8B"/>
    <w:rsid w:val="00631480"/>
    <w:rsid w:val="00633993"/>
    <w:rsid w:val="00634258"/>
    <w:rsid w:val="00646A1F"/>
    <w:rsid w:val="00651E8D"/>
    <w:rsid w:val="00663F98"/>
    <w:rsid w:val="00670F80"/>
    <w:rsid w:val="0067635F"/>
    <w:rsid w:val="00676798"/>
    <w:rsid w:val="00686BEA"/>
    <w:rsid w:val="00695DE3"/>
    <w:rsid w:val="00697E54"/>
    <w:rsid w:val="006C5652"/>
    <w:rsid w:val="006D1F72"/>
    <w:rsid w:val="006F182F"/>
    <w:rsid w:val="006F42BD"/>
    <w:rsid w:val="006F65FE"/>
    <w:rsid w:val="0070219F"/>
    <w:rsid w:val="00704C3A"/>
    <w:rsid w:val="007057B5"/>
    <w:rsid w:val="0070729E"/>
    <w:rsid w:val="00716F90"/>
    <w:rsid w:val="00723463"/>
    <w:rsid w:val="00724053"/>
    <w:rsid w:val="0073191A"/>
    <w:rsid w:val="00734276"/>
    <w:rsid w:val="00745E27"/>
    <w:rsid w:val="007540EB"/>
    <w:rsid w:val="00756F36"/>
    <w:rsid w:val="00765739"/>
    <w:rsid w:val="00765D9C"/>
    <w:rsid w:val="00776B64"/>
    <w:rsid w:val="007833A7"/>
    <w:rsid w:val="007A1971"/>
    <w:rsid w:val="007A3763"/>
    <w:rsid w:val="007A76F3"/>
    <w:rsid w:val="007C6DC5"/>
    <w:rsid w:val="007D1439"/>
    <w:rsid w:val="007E2488"/>
    <w:rsid w:val="007E43FC"/>
    <w:rsid w:val="007E6059"/>
    <w:rsid w:val="007F05C7"/>
    <w:rsid w:val="008104F5"/>
    <w:rsid w:val="00825942"/>
    <w:rsid w:val="008321DA"/>
    <w:rsid w:val="00832E39"/>
    <w:rsid w:val="0083399D"/>
    <w:rsid w:val="008351C2"/>
    <w:rsid w:val="00836EA6"/>
    <w:rsid w:val="00837E19"/>
    <w:rsid w:val="0084432E"/>
    <w:rsid w:val="0084740A"/>
    <w:rsid w:val="00855CF7"/>
    <w:rsid w:val="008629A9"/>
    <w:rsid w:val="00863953"/>
    <w:rsid w:val="0086791B"/>
    <w:rsid w:val="008745A4"/>
    <w:rsid w:val="00887234"/>
    <w:rsid w:val="00893560"/>
    <w:rsid w:val="00894C4E"/>
    <w:rsid w:val="008979F8"/>
    <w:rsid w:val="008A4ED7"/>
    <w:rsid w:val="008B086E"/>
    <w:rsid w:val="008C05A6"/>
    <w:rsid w:val="008D5477"/>
    <w:rsid w:val="008E14A8"/>
    <w:rsid w:val="008E5A8D"/>
    <w:rsid w:val="008E6937"/>
    <w:rsid w:val="008E6FCD"/>
    <w:rsid w:val="008F3BA1"/>
    <w:rsid w:val="00902608"/>
    <w:rsid w:val="0090706F"/>
    <w:rsid w:val="0091037B"/>
    <w:rsid w:val="00911477"/>
    <w:rsid w:val="00912D71"/>
    <w:rsid w:val="00913CAE"/>
    <w:rsid w:val="00916087"/>
    <w:rsid w:val="009248E7"/>
    <w:rsid w:val="00925C70"/>
    <w:rsid w:val="00941CCC"/>
    <w:rsid w:val="00942564"/>
    <w:rsid w:val="00947E53"/>
    <w:rsid w:val="00951CFF"/>
    <w:rsid w:val="009706A9"/>
    <w:rsid w:val="0098767E"/>
    <w:rsid w:val="00991F00"/>
    <w:rsid w:val="00993435"/>
    <w:rsid w:val="00997A37"/>
    <w:rsid w:val="009A33F8"/>
    <w:rsid w:val="009B10E1"/>
    <w:rsid w:val="009B35EF"/>
    <w:rsid w:val="009C138D"/>
    <w:rsid w:val="009C218D"/>
    <w:rsid w:val="009D2004"/>
    <w:rsid w:val="009D7973"/>
    <w:rsid w:val="009E7F20"/>
    <w:rsid w:val="009F0351"/>
    <w:rsid w:val="009F3F82"/>
    <w:rsid w:val="009F5DF9"/>
    <w:rsid w:val="009F6D34"/>
    <w:rsid w:val="00A062BC"/>
    <w:rsid w:val="00A06C2E"/>
    <w:rsid w:val="00A127A0"/>
    <w:rsid w:val="00A1530B"/>
    <w:rsid w:val="00A37788"/>
    <w:rsid w:val="00A45371"/>
    <w:rsid w:val="00A54E0D"/>
    <w:rsid w:val="00A55CFC"/>
    <w:rsid w:val="00A604BE"/>
    <w:rsid w:val="00A61734"/>
    <w:rsid w:val="00A63EB2"/>
    <w:rsid w:val="00A641F6"/>
    <w:rsid w:val="00A65AE0"/>
    <w:rsid w:val="00A87555"/>
    <w:rsid w:val="00A9201E"/>
    <w:rsid w:val="00AB1B18"/>
    <w:rsid w:val="00AB4705"/>
    <w:rsid w:val="00AE08E4"/>
    <w:rsid w:val="00AE2E4C"/>
    <w:rsid w:val="00AF68B5"/>
    <w:rsid w:val="00B00807"/>
    <w:rsid w:val="00B020B5"/>
    <w:rsid w:val="00B22603"/>
    <w:rsid w:val="00B2315A"/>
    <w:rsid w:val="00B400A3"/>
    <w:rsid w:val="00B40C68"/>
    <w:rsid w:val="00B436BC"/>
    <w:rsid w:val="00B456AF"/>
    <w:rsid w:val="00B47408"/>
    <w:rsid w:val="00B576E8"/>
    <w:rsid w:val="00B625EC"/>
    <w:rsid w:val="00B703A5"/>
    <w:rsid w:val="00B73623"/>
    <w:rsid w:val="00B837B4"/>
    <w:rsid w:val="00B91212"/>
    <w:rsid w:val="00B91A77"/>
    <w:rsid w:val="00B92867"/>
    <w:rsid w:val="00B968A2"/>
    <w:rsid w:val="00BA2C88"/>
    <w:rsid w:val="00BA51EC"/>
    <w:rsid w:val="00BB5244"/>
    <w:rsid w:val="00BB558D"/>
    <w:rsid w:val="00BB5897"/>
    <w:rsid w:val="00BC1EF9"/>
    <w:rsid w:val="00BD2C71"/>
    <w:rsid w:val="00BD48A0"/>
    <w:rsid w:val="00BE1EEE"/>
    <w:rsid w:val="00BE2A51"/>
    <w:rsid w:val="00BE4291"/>
    <w:rsid w:val="00BE4F32"/>
    <w:rsid w:val="00BE73E3"/>
    <w:rsid w:val="00BE7AFE"/>
    <w:rsid w:val="00BF090B"/>
    <w:rsid w:val="00C04D8B"/>
    <w:rsid w:val="00C05C3C"/>
    <w:rsid w:val="00C10E86"/>
    <w:rsid w:val="00C13059"/>
    <w:rsid w:val="00C1419A"/>
    <w:rsid w:val="00C15BAD"/>
    <w:rsid w:val="00C166CD"/>
    <w:rsid w:val="00C22F40"/>
    <w:rsid w:val="00C31893"/>
    <w:rsid w:val="00C52FA3"/>
    <w:rsid w:val="00C55C2D"/>
    <w:rsid w:val="00C562B0"/>
    <w:rsid w:val="00C666BB"/>
    <w:rsid w:val="00C67710"/>
    <w:rsid w:val="00C75F49"/>
    <w:rsid w:val="00C76D35"/>
    <w:rsid w:val="00C77532"/>
    <w:rsid w:val="00C92565"/>
    <w:rsid w:val="00C97284"/>
    <w:rsid w:val="00CA135C"/>
    <w:rsid w:val="00CB62A8"/>
    <w:rsid w:val="00CC0049"/>
    <w:rsid w:val="00CC33EF"/>
    <w:rsid w:val="00CC43C6"/>
    <w:rsid w:val="00CD7FF4"/>
    <w:rsid w:val="00CE35D5"/>
    <w:rsid w:val="00D0343E"/>
    <w:rsid w:val="00D04BD3"/>
    <w:rsid w:val="00D22E06"/>
    <w:rsid w:val="00D34FFC"/>
    <w:rsid w:val="00D41E07"/>
    <w:rsid w:val="00D43D51"/>
    <w:rsid w:val="00D45577"/>
    <w:rsid w:val="00D4635D"/>
    <w:rsid w:val="00D57932"/>
    <w:rsid w:val="00D6333D"/>
    <w:rsid w:val="00D63E4E"/>
    <w:rsid w:val="00D63FE5"/>
    <w:rsid w:val="00D729DD"/>
    <w:rsid w:val="00D7374C"/>
    <w:rsid w:val="00D74050"/>
    <w:rsid w:val="00D930C5"/>
    <w:rsid w:val="00D93F34"/>
    <w:rsid w:val="00D9435B"/>
    <w:rsid w:val="00DA185D"/>
    <w:rsid w:val="00DA65AB"/>
    <w:rsid w:val="00DB42B1"/>
    <w:rsid w:val="00DD314A"/>
    <w:rsid w:val="00DE4DB9"/>
    <w:rsid w:val="00DF6ED5"/>
    <w:rsid w:val="00E00AAB"/>
    <w:rsid w:val="00E00EF0"/>
    <w:rsid w:val="00E03A7C"/>
    <w:rsid w:val="00E06E1E"/>
    <w:rsid w:val="00E1478E"/>
    <w:rsid w:val="00E45820"/>
    <w:rsid w:val="00E50875"/>
    <w:rsid w:val="00E512A6"/>
    <w:rsid w:val="00E60C23"/>
    <w:rsid w:val="00E65331"/>
    <w:rsid w:val="00E66F69"/>
    <w:rsid w:val="00E84629"/>
    <w:rsid w:val="00E954C9"/>
    <w:rsid w:val="00EA0019"/>
    <w:rsid w:val="00EA66B5"/>
    <w:rsid w:val="00EB16B6"/>
    <w:rsid w:val="00EB1C87"/>
    <w:rsid w:val="00EC6EE1"/>
    <w:rsid w:val="00EE1B89"/>
    <w:rsid w:val="00EE3F19"/>
    <w:rsid w:val="00EE7092"/>
    <w:rsid w:val="00EF0456"/>
    <w:rsid w:val="00EF1298"/>
    <w:rsid w:val="00EF4EAF"/>
    <w:rsid w:val="00EF5FC8"/>
    <w:rsid w:val="00EF607B"/>
    <w:rsid w:val="00F00566"/>
    <w:rsid w:val="00F0443E"/>
    <w:rsid w:val="00F11466"/>
    <w:rsid w:val="00F12615"/>
    <w:rsid w:val="00F27D12"/>
    <w:rsid w:val="00F31F4B"/>
    <w:rsid w:val="00F4203C"/>
    <w:rsid w:val="00F55304"/>
    <w:rsid w:val="00F57C64"/>
    <w:rsid w:val="00F75524"/>
    <w:rsid w:val="00F81289"/>
    <w:rsid w:val="00F81BEC"/>
    <w:rsid w:val="00F8441F"/>
    <w:rsid w:val="00F84C56"/>
    <w:rsid w:val="00F9024E"/>
    <w:rsid w:val="00F92A86"/>
    <w:rsid w:val="00F97CEC"/>
    <w:rsid w:val="00FA28C5"/>
    <w:rsid w:val="00FA3BD2"/>
    <w:rsid w:val="00FD208B"/>
    <w:rsid w:val="00FE49D9"/>
    <w:rsid w:val="00FF342A"/>
  </w:rsids>
  <m:mathPr>
    <m:mathFont m:val="Cambria Math"/>
    <m:brkBin m:val="before"/>
    <m:brkBinSub m:val="--"/>
    <m:smallFrac/>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EFAFD"/>
  <w15:docId w15:val="{6E37B0B1-4675-0145-9ECB-01037CF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tabs>
        <w:tab w:val="clear" w:pos="737"/>
        <w:tab w:val="num" w:pos="360"/>
      </w:tabs>
      <w:ind w:left="360" w:hanging="360"/>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E3F19"/>
    <w:pPr>
      <w:ind w:left="720"/>
      <w:contextualSpacing/>
    </w:pPr>
  </w:style>
  <w:style w:type="paragraph" w:customStyle="1" w:styleId="Default">
    <w:name w:val="Default"/>
    <w:rsid w:val="007A76F3"/>
    <w:pPr>
      <w:autoSpaceDE w:val="0"/>
      <w:autoSpaceDN w:val="0"/>
      <w:adjustRightInd w:val="0"/>
      <w:spacing w:after="0" w:line="240" w:lineRule="auto"/>
    </w:pPr>
    <w:rPr>
      <w:rFonts w:ascii="Arial" w:hAnsi="Arial" w:cs="Arial"/>
      <w:color w:val="000000"/>
      <w:sz w:val="24"/>
      <w:szCs w:val="24"/>
      <w:lang w:val="en-US" w:bidi="he-IL"/>
    </w:rPr>
  </w:style>
  <w:style w:type="character" w:styleId="FollowedHyperlink">
    <w:name w:val="FollowedHyperlink"/>
    <w:basedOn w:val="DefaultParagraphFont"/>
    <w:uiPriority w:val="99"/>
    <w:semiHidden/>
    <w:unhideWhenUsed/>
    <w:rsid w:val="008104F5"/>
    <w:rPr>
      <w:color w:val="800080" w:themeColor="followedHyperlink"/>
      <w:u w:val="single"/>
    </w:rPr>
  </w:style>
  <w:style w:type="character" w:customStyle="1" w:styleId="UnresolvedMention1">
    <w:name w:val="Unresolved Mention1"/>
    <w:basedOn w:val="DefaultParagraphFont"/>
    <w:uiPriority w:val="99"/>
    <w:semiHidden/>
    <w:unhideWhenUsed/>
    <w:rsid w:val="008104F5"/>
    <w:rPr>
      <w:color w:val="808080"/>
      <w:shd w:val="clear" w:color="auto" w:fill="E6E6E6"/>
    </w:rPr>
  </w:style>
  <w:style w:type="character" w:styleId="CommentReference">
    <w:name w:val="annotation reference"/>
    <w:basedOn w:val="DefaultParagraphFont"/>
    <w:uiPriority w:val="99"/>
    <w:semiHidden/>
    <w:unhideWhenUsed/>
    <w:rsid w:val="00342B50"/>
    <w:rPr>
      <w:sz w:val="16"/>
      <w:szCs w:val="16"/>
    </w:rPr>
  </w:style>
  <w:style w:type="paragraph" w:styleId="CommentText">
    <w:name w:val="annotation text"/>
    <w:basedOn w:val="Normal"/>
    <w:link w:val="CommentTextChar"/>
    <w:uiPriority w:val="99"/>
    <w:semiHidden/>
    <w:unhideWhenUsed/>
    <w:rsid w:val="00342B50"/>
  </w:style>
  <w:style w:type="character" w:customStyle="1" w:styleId="CommentTextChar">
    <w:name w:val="Comment Text Char"/>
    <w:basedOn w:val="DefaultParagraphFont"/>
    <w:link w:val="CommentText"/>
    <w:uiPriority w:val="99"/>
    <w:semiHidden/>
    <w:rsid w:val="00342B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2B50"/>
    <w:rPr>
      <w:b/>
      <w:bCs/>
    </w:rPr>
  </w:style>
  <w:style w:type="character" w:customStyle="1" w:styleId="CommentSubjectChar">
    <w:name w:val="Comment Subject Char"/>
    <w:basedOn w:val="CommentTextChar"/>
    <w:link w:val="CommentSubject"/>
    <w:uiPriority w:val="99"/>
    <w:semiHidden/>
    <w:rsid w:val="00342B50"/>
    <w:rPr>
      <w:rFonts w:ascii="Times New Roman" w:eastAsia="Times New Roman" w:hAnsi="Times New Roman" w:cs="Times New Roman"/>
      <w:b/>
      <w:bCs/>
      <w:sz w:val="20"/>
      <w:szCs w:val="20"/>
    </w:rPr>
  </w:style>
  <w:style w:type="paragraph" w:styleId="NormalWeb">
    <w:name w:val="Normal (Web)"/>
    <w:basedOn w:val="Normal"/>
    <w:uiPriority w:val="99"/>
    <w:unhideWhenUsed/>
    <w:qFormat/>
    <w:rsid w:val="004918FB"/>
    <w:pPr>
      <w:overflowPunct/>
      <w:autoSpaceDE/>
      <w:autoSpaceDN/>
      <w:adjustRightInd/>
      <w:spacing w:before="100" w:beforeAutospacing="1" w:after="100" w:afterAutospacing="1"/>
      <w:textAlignment w:val="auto"/>
    </w:pPr>
    <w:rPr>
      <w:sz w:val="24"/>
      <w:szCs w:val="24"/>
      <w:lang w:val="en-US" w:bidi="he-IL"/>
    </w:rPr>
  </w:style>
  <w:style w:type="paragraph" w:customStyle="1" w:styleId="Docnumber">
    <w:name w:val="Docnumber"/>
    <w:basedOn w:val="Normal"/>
    <w:link w:val="DocnumberChar"/>
    <w:qFormat/>
    <w:rsid w:val="0067635F"/>
    <w:pPr>
      <w:tabs>
        <w:tab w:val="left" w:pos="794"/>
        <w:tab w:val="left" w:pos="1191"/>
        <w:tab w:val="left" w:pos="1588"/>
        <w:tab w:val="left" w:pos="1985"/>
      </w:tabs>
      <w:spacing w:before="120"/>
      <w:jc w:val="right"/>
    </w:pPr>
    <w:rPr>
      <w:b/>
      <w:bCs/>
      <w:sz w:val="40"/>
    </w:rPr>
  </w:style>
  <w:style w:type="character" w:customStyle="1" w:styleId="DocnumberChar">
    <w:name w:val="Docnumber Char"/>
    <w:basedOn w:val="DefaultParagraphFont"/>
    <w:link w:val="Docnumber"/>
    <w:rsid w:val="0067635F"/>
    <w:rPr>
      <w:rFonts w:ascii="Times New Roman" w:eastAsia="Times New Roman" w:hAnsi="Times New Roman" w:cs="Times New Roman"/>
      <w:b/>
      <w:bCs/>
      <w:sz w:val="40"/>
      <w:szCs w:val="20"/>
    </w:rPr>
  </w:style>
  <w:style w:type="character" w:customStyle="1" w:styleId="UnresolvedMention2">
    <w:name w:val="Unresolved Mention2"/>
    <w:basedOn w:val="DefaultParagraphFont"/>
    <w:uiPriority w:val="99"/>
    <w:semiHidden/>
    <w:unhideWhenUsed/>
    <w:rsid w:val="0067635F"/>
    <w:rPr>
      <w:color w:val="605E5C"/>
      <w:shd w:val="clear" w:color="auto" w:fill="E1DFDD"/>
    </w:rPr>
  </w:style>
  <w:style w:type="character" w:styleId="UnresolvedMention">
    <w:name w:val="Unresolved Mention"/>
    <w:basedOn w:val="DefaultParagraphFont"/>
    <w:uiPriority w:val="99"/>
    <w:semiHidden/>
    <w:unhideWhenUsed/>
    <w:rsid w:val="008351C2"/>
    <w:rPr>
      <w:color w:val="605E5C"/>
      <w:shd w:val="clear" w:color="auto" w:fill="E1DFDD"/>
    </w:rPr>
  </w:style>
  <w:style w:type="table" w:styleId="TableGrid">
    <w:name w:val="Table Grid"/>
    <w:basedOn w:val="TableNormal"/>
    <w:uiPriority w:val="39"/>
    <w:qFormat/>
    <w:rsid w:val="00FE49D9"/>
    <w:pPr>
      <w:spacing w:after="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5564">
      <w:bodyDiv w:val="1"/>
      <w:marLeft w:val="0"/>
      <w:marRight w:val="0"/>
      <w:marTop w:val="0"/>
      <w:marBottom w:val="0"/>
      <w:divBdr>
        <w:top w:val="none" w:sz="0" w:space="0" w:color="auto"/>
        <w:left w:val="none" w:sz="0" w:space="0" w:color="auto"/>
        <w:bottom w:val="none" w:sz="0" w:space="0" w:color="auto"/>
        <w:right w:val="none" w:sz="0" w:space="0" w:color="auto"/>
      </w:divBdr>
    </w:div>
    <w:div w:id="72817518">
      <w:bodyDiv w:val="1"/>
      <w:marLeft w:val="0"/>
      <w:marRight w:val="0"/>
      <w:marTop w:val="0"/>
      <w:marBottom w:val="0"/>
      <w:divBdr>
        <w:top w:val="none" w:sz="0" w:space="0" w:color="auto"/>
        <w:left w:val="none" w:sz="0" w:space="0" w:color="auto"/>
        <w:bottom w:val="none" w:sz="0" w:space="0" w:color="auto"/>
        <w:right w:val="none" w:sz="0" w:space="0" w:color="auto"/>
      </w:divBdr>
      <w:divsChild>
        <w:div w:id="1315987503">
          <w:marLeft w:val="547"/>
          <w:marRight w:val="0"/>
          <w:marTop w:val="120"/>
          <w:marBottom w:val="0"/>
          <w:divBdr>
            <w:top w:val="none" w:sz="0" w:space="0" w:color="auto"/>
            <w:left w:val="none" w:sz="0" w:space="0" w:color="auto"/>
            <w:bottom w:val="none" w:sz="0" w:space="0" w:color="auto"/>
            <w:right w:val="none" w:sz="0" w:space="0" w:color="auto"/>
          </w:divBdr>
        </w:div>
      </w:divsChild>
    </w:div>
    <w:div w:id="203097726">
      <w:bodyDiv w:val="1"/>
      <w:marLeft w:val="0"/>
      <w:marRight w:val="0"/>
      <w:marTop w:val="0"/>
      <w:marBottom w:val="0"/>
      <w:divBdr>
        <w:top w:val="none" w:sz="0" w:space="0" w:color="auto"/>
        <w:left w:val="none" w:sz="0" w:space="0" w:color="auto"/>
        <w:bottom w:val="none" w:sz="0" w:space="0" w:color="auto"/>
        <w:right w:val="none" w:sz="0" w:space="0" w:color="auto"/>
      </w:divBdr>
    </w:div>
    <w:div w:id="206649342">
      <w:bodyDiv w:val="1"/>
      <w:marLeft w:val="0"/>
      <w:marRight w:val="0"/>
      <w:marTop w:val="0"/>
      <w:marBottom w:val="0"/>
      <w:divBdr>
        <w:top w:val="none" w:sz="0" w:space="0" w:color="auto"/>
        <w:left w:val="none" w:sz="0" w:space="0" w:color="auto"/>
        <w:bottom w:val="none" w:sz="0" w:space="0" w:color="auto"/>
        <w:right w:val="none" w:sz="0" w:space="0" w:color="auto"/>
      </w:divBdr>
    </w:div>
    <w:div w:id="235288645">
      <w:bodyDiv w:val="1"/>
      <w:marLeft w:val="0"/>
      <w:marRight w:val="0"/>
      <w:marTop w:val="0"/>
      <w:marBottom w:val="0"/>
      <w:divBdr>
        <w:top w:val="none" w:sz="0" w:space="0" w:color="auto"/>
        <w:left w:val="none" w:sz="0" w:space="0" w:color="auto"/>
        <w:bottom w:val="none" w:sz="0" w:space="0" w:color="auto"/>
        <w:right w:val="none" w:sz="0" w:space="0" w:color="auto"/>
      </w:divBdr>
    </w:div>
    <w:div w:id="285165947">
      <w:bodyDiv w:val="1"/>
      <w:marLeft w:val="0"/>
      <w:marRight w:val="0"/>
      <w:marTop w:val="0"/>
      <w:marBottom w:val="0"/>
      <w:divBdr>
        <w:top w:val="none" w:sz="0" w:space="0" w:color="auto"/>
        <w:left w:val="none" w:sz="0" w:space="0" w:color="auto"/>
        <w:bottom w:val="none" w:sz="0" w:space="0" w:color="auto"/>
        <w:right w:val="none" w:sz="0" w:space="0" w:color="auto"/>
      </w:divBdr>
    </w:div>
    <w:div w:id="320475286">
      <w:bodyDiv w:val="1"/>
      <w:marLeft w:val="0"/>
      <w:marRight w:val="0"/>
      <w:marTop w:val="0"/>
      <w:marBottom w:val="0"/>
      <w:divBdr>
        <w:top w:val="none" w:sz="0" w:space="0" w:color="auto"/>
        <w:left w:val="none" w:sz="0" w:space="0" w:color="auto"/>
        <w:bottom w:val="none" w:sz="0" w:space="0" w:color="auto"/>
        <w:right w:val="none" w:sz="0" w:space="0" w:color="auto"/>
      </w:divBdr>
      <w:divsChild>
        <w:div w:id="735279097">
          <w:marLeft w:val="547"/>
          <w:marRight w:val="0"/>
          <w:marTop w:val="120"/>
          <w:marBottom w:val="0"/>
          <w:divBdr>
            <w:top w:val="none" w:sz="0" w:space="0" w:color="auto"/>
            <w:left w:val="none" w:sz="0" w:space="0" w:color="auto"/>
            <w:bottom w:val="none" w:sz="0" w:space="0" w:color="auto"/>
            <w:right w:val="none" w:sz="0" w:space="0" w:color="auto"/>
          </w:divBdr>
        </w:div>
        <w:div w:id="1567956075">
          <w:marLeft w:val="547"/>
          <w:marRight w:val="0"/>
          <w:marTop w:val="120"/>
          <w:marBottom w:val="0"/>
          <w:divBdr>
            <w:top w:val="none" w:sz="0" w:space="0" w:color="auto"/>
            <w:left w:val="none" w:sz="0" w:space="0" w:color="auto"/>
            <w:bottom w:val="none" w:sz="0" w:space="0" w:color="auto"/>
            <w:right w:val="none" w:sz="0" w:space="0" w:color="auto"/>
          </w:divBdr>
        </w:div>
        <w:div w:id="208415777">
          <w:marLeft w:val="547"/>
          <w:marRight w:val="0"/>
          <w:marTop w:val="120"/>
          <w:marBottom w:val="0"/>
          <w:divBdr>
            <w:top w:val="none" w:sz="0" w:space="0" w:color="auto"/>
            <w:left w:val="none" w:sz="0" w:space="0" w:color="auto"/>
            <w:bottom w:val="none" w:sz="0" w:space="0" w:color="auto"/>
            <w:right w:val="none" w:sz="0" w:space="0" w:color="auto"/>
          </w:divBdr>
        </w:div>
      </w:divsChild>
    </w:div>
    <w:div w:id="520357717">
      <w:bodyDiv w:val="1"/>
      <w:marLeft w:val="0"/>
      <w:marRight w:val="0"/>
      <w:marTop w:val="0"/>
      <w:marBottom w:val="0"/>
      <w:divBdr>
        <w:top w:val="none" w:sz="0" w:space="0" w:color="auto"/>
        <w:left w:val="none" w:sz="0" w:space="0" w:color="auto"/>
        <w:bottom w:val="none" w:sz="0" w:space="0" w:color="auto"/>
        <w:right w:val="none" w:sz="0" w:space="0" w:color="auto"/>
      </w:divBdr>
    </w:div>
    <w:div w:id="854153148">
      <w:bodyDiv w:val="1"/>
      <w:marLeft w:val="0"/>
      <w:marRight w:val="0"/>
      <w:marTop w:val="0"/>
      <w:marBottom w:val="0"/>
      <w:divBdr>
        <w:top w:val="none" w:sz="0" w:space="0" w:color="auto"/>
        <w:left w:val="none" w:sz="0" w:space="0" w:color="auto"/>
        <w:bottom w:val="none" w:sz="0" w:space="0" w:color="auto"/>
        <w:right w:val="none" w:sz="0" w:space="0" w:color="auto"/>
      </w:divBdr>
    </w:div>
    <w:div w:id="935821013">
      <w:bodyDiv w:val="1"/>
      <w:marLeft w:val="0"/>
      <w:marRight w:val="0"/>
      <w:marTop w:val="0"/>
      <w:marBottom w:val="0"/>
      <w:divBdr>
        <w:top w:val="none" w:sz="0" w:space="0" w:color="auto"/>
        <w:left w:val="none" w:sz="0" w:space="0" w:color="auto"/>
        <w:bottom w:val="none" w:sz="0" w:space="0" w:color="auto"/>
        <w:right w:val="none" w:sz="0" w:space="0" w:color="auto"/>
      </w:divBdr>
    </w:div>
    <w:div w:id="1177385309">
      <w:bodyDiv w:val="1"/>
      <w:marLeft w:val="0"/>
      <w:marRight w:val="0"/>
      <w:marTop w:val="0"/>
      <w:marBottom w:val="0"/>
      <w:divBdr>
        <w:top w:val="none" w:sz="0" w:space="0" w:color="auto"/>
        <w:left w:val="none" w:sz="0" w:space="0" w:color="auto"/>
        <w:bottom w:val="none" w:sz="0" w:space="0" w:color="auto"/>
        <w:right w:val="none" w:sz="0" w:space="0" w:color="auto"/>
      </w:divBdr>
    </w:div>
    <w:div w:id="1180924559">
      <w:bodyDiv w:val="1"/>
      <w:marLeft w:val="0"/>
      <w:marRight w:val="0"/>
      <w:marTop w:val="0"/>
      <w:marBottom w:val="0"/>
      <w:divBdr>
        <w:top w:val="none" w:sz="0" w:space="0" w:color="auto"/>
        <w:left w:val="none" w:sz="0" w:space="0" w:color="auto"/>
        <w:bottom w:val="none" w:sz="0" w:space="0" w:color="auto"/>
        <w:right w:val="none" w:sz="0" w:space="0" w:color="auto"/>
      </w:divBdr>
      <w:divsChild>
        <w:div w:id="841965923">
          <w:marLeft w:val="0"/>
          <w:marRight w:val="0"/>
          <w:marTop w:val="0"/>
          <w:marBottom w:val="0"/>
          <w:divBdr>
            <w:top w:val="none" w:sz="0" w:space="0" w:color="auto"/>
            <w:left w:val="none" w:sz="0" w:space="0" w:color="auto"/>
            <w:bottom w:val="none" w:sz="0" w:space="0" w:color="auto"/>
            <w:right w:val="none" w:sz="0" w:space="0" w:color="auto"/>
          </w:divBdr>
          <w:divsChild>
            <w:div w:id="1025907762">
              <w:marLeft w:val="0"/>
              <w:marRight w:val="0"/>
              <w:marTop w:val="0"/>
              <w:marBottom w:val="0"/>
              <w:divBdr>
                <w:top w:val="none" w:sz="0" w:space="0" w:color="auto"/>
                <w:left w:val="none" w:sz="0" w:space="0" w:color="auto"/>
                <w:bottom w:val="none" w:sz="0" w:space="0" w:color="auto"/>
                <w:right w:val="none" w:sz="0" w:space="0" w:color="auto"/>
              </w:divBdr>
              <w:divsChild>
                <w:div w:id="2122146854">
                  <w:marLeft w:val="0"/>
                  <w:marRight w:val="75"/>
                  <w:marTop w:val="0"/>
                  <w:marBottom w:val="0"/>
                  <w:divBdr>
                    <w:top w:val="none" w:sz="0" w:space="0" w:color="auto"/>
                    <w:left w:val="none" w:sz="0" w:space="0" w:color="auto"/>
                    <w:bottom w:val="none" w:sz="0" w:space="0" w:color="auto"/>
                    <w:right w:val="none" w:sz="0" w:space="0" w:color="auto"/>
                  </w:divBdr>
                  <w:divsChild>
                    <w:div w:id="451826744">
                      <w:marLeft w:val="0"/>
                      <w:marRight w:val="0"/>
                      <w:marTop w:val="0"/>
                      <w:marBottom w:val="0"/>
                      <w:divBdr>
                        <w:top w:val="none" w:sz="0" w:space="0" w:color="auto"/>
                        <w:left w:val="none" w:sz="0" w:space="0" w:color="auto"/>
                        <w:bottom w:val="none" w:sz="0" w:space="0" w:color="auto"/>
                        <w:right w:val="none" w:sz="0" w:space="0" w:color="auto"/>
                      </w:divBdr>
                      <w:divsChild>
                        <w:div w:id="197277677">
                          <w:marLeft w:val="0"/>
                          <w:marRight w:val="0"/>
                          <w:marTop w:val="0"/>
                          <w:marBottom w:val="75"/>
                          <w:divBdr>
                            <w:top w:val="none" w:sz="0" w:space="0" w:color="auto"/>
                            <w:left w:val="none" w:sz="0" w:space="0" w:color="auto"/>
                            <w:bottom w:val="none" w:sz="0" w:space="0" w:color="auto"/>
                            <w:right w:val="none" w:sz="0" w:space="0" w:color="auto"/>
                          </w:divBdr>
                          <w:divsChild>
                            <w:div w:id="144250148">
                              <w:marLeft w:val="0"/>
                              <w:marRight w:val="0"/>
                              <w:marTop w:val="0"/>
                              <w:marBottom w:val="0"/>
                              <w:divBdr>
                                <w:top w:val="none" w:sz="0" w:space="0" w:color="auto"/>
                                <w:left w:val="none" w:sz="0" w:space="0" w:color="auto"/>
                                <w:bottom w:val="none" w:sz="0" w:space="0" w:color="auto"/>
                                <w:right w:val="none" w:sz="0" w:space="0" w:color="auto"/>
                              </w:divBdr>
                              <w:divsChild>
                                <w:div w:id="1438981392">
                                  <w:marLeft w:val="0"/>
                                  <w:marRight w:val="0"/>
                                  <w:marTop w:val="0"/>
                                  <w:marBottom w:val="0"/>
                                  <w:divBdr>
                                    <w:top w:val="none" w:sz="0" w:space="0" w:color="auto"/>
                                    <w:left w:val="none" w:sz="0" w:space="0" w:color="auto"/>
                                    <w:bottom w:val="none" w:sz="0" w:space="0" w:color="auto"/>
                                    <w:right w:val="none" w:sz="0" w:space="0" w:color="auto"/>
                                  </w:divBdr>
                                  <w:divsChild>
                                    <w:div w:id="2080589397">
                                      <w:marLeft w:val="0"/>
                                      <w:marRight w:val="0"/>
                                      <w:marTop w:val="0"/>
                                      <w:marBottom w:val="0"/>
                                      <w:divBdr>
                                        <w:top w:val="none" w:sz="0" w:space="0" w:color="auto"/>
                                        <w:left w:val="none" w:sz="0" w:space="0" w:color="auto"/>
                                        <w:bottom w:val="none" w:sz="0" w:space="0" w:color="auto"/>
                                        <w:right w:val="none" w:sz="0" w:space="0" w:color="auto"/>
                                      </w:divBdr>
                                      <w:divsChild>
                                        <w:div w:id="1790933401">
                                          <w:marLeft w:val="0"/>
                                          <w:marRight w:val="0"/>
                                          <w:marTop w:val="0"/>
                                          <w:marBottom w:val="0"/>
                                          <w:divBdr>
                                            <w:top w:val="none" w:sz="0" w:space="0" w:color="auto"/>
                                            <w:left w:val="none" w:sz="0" w:space="0" w:color="auto"/>
                                            <w:bottom w:val="none" w:sz="0" w:space="0" w:color="auto"/>
                                            <w:right w:val="none" w:sz="0" w:space="0" w:color="auto"/>
                                          </w:divBdr>
                                          <w:divsChild>
                                            <w:div w:id="1509711678">
                                              <w:marLeft w:val="0"/>
                                              <w:marRight w:val="0"/>
                                              <w:marTop w:val="0"/>
                                              <w:marBottom w:val="0"/>
                                              <w:divBdr>
                                                <w:top w:val="none" w:sz="0" w:space="0" w:color="auto"/>
                                                <w:left w:val="none" w:sz="0" w:space="0" w:color="auto"/>
                                                <w:bottom w:val="none" w:sz="0" w:space="0" w:color="auto"/>
                                                <w:right w:val="none" w:sz="0" w:space="0" w:color="auto"/>
                                              </w:divBdr>
                                              <w:divsChild>
                                                <w:div w:id="1813011868">
                                                  <w:marLeft w:val="0"/>
                                                  <w:marRight w:val="0"/>
                                                  <w:marTop w:val="0"/>
                                                  <w:marBottom w:val="0"/>
                                                  <w:divBdr>
                                                    <w:top w:val="none" w:sz="0" w:space="0" w:color="auto"/>
                                                    <w:left w:val="none" w:sz="0" w:space="0" w:color="auto"/>
                                                    <w:bottom w:val="none" w:sz="0" w:space="0" w:color="auto"/>
                                                    <w:right w:val="none" w:sz="0" w:space="0" w:color="auto"/>
                                                  </w:divBdr>
                                                  <w:divsChild>
                                                    <w:div w:id="1660573768">
                                                      <w:marLeft w:val="0"/>
                                                      <w:marRight w:val="0"/>
                                                      <w:marTop w:val="0"/>
                                                      <w:marBottom w:val="0"/>
                                                      <w:divBdr>
                                                        <w:top w:val="none" w:sz="0" w:space="0" w:color="auto"/>
                                                        <w:left w:val="none" w:sz="0" w:space="0" w:color="auto"/>
                                                        <w:bottom w:val="none" w:sz="0" w:space="0" w:color="auto"/>
                                                        <w:right w:val="none" w:sz="0" w:space="0" w:color="auto"/>
                                                      </w:divBdr>
                                                      <w:divsChild>
                                                        <w:div w:id="842552207">
                                                          <w:marLeft w:val="0"/>
                                                          <w:marRight w:val="0"/>
                                                          <w:marTop w:val="0"/>
                                                          <w:marBottom w:val="0"/>
                                                          <w:divBdr>
                                                            <w:top w:val="none" w:sz="0" w:space="0" w:color="auto"/>
                                                            <w:left w:val="none" w:sz="0" w:space="0" w:color="auto"/>
                                                            <w:bottom w:val="none" w:sz="0" w:space="0" w:color="auto"/>
                                                            <w:right w:val="none" w:sz="0" w:space="0" w:color="auto"/>
                                                          </w:divBdr>
                                                          <w:divsChild>
                                                            <w:div w:id="813914656">
                                                              <w:marLeft w:val="0"/>
                                                              <w:marRight w:val="0"/>
                                                              <w:marTop w:val="0"/>
                                                              <w:marBottom w:val="0"/>
                                                              <w:divBdr>
                                                                <w:top w:val="none" w:sz="0" w:space="0" w:color="auto"/>
                                                                <w:left w:val="none" w:sz="0" w:space="0" w:color="auto"/>
                                                                <w:bottom w:val="none" w:sz="0" w:space="0" w:color="auto"/>
                                                                <w:right w:val="none" w:sz="0" w:space="0" w:color="auto"/>
                                                              </w:divBdr>
                                                              <w:divsChild>
                                                                <w:div w:id="1862357833">
                                                                  <w:marLeft w:val="0"/>
                                                                  <w:marRight w:val="0"/>
                                                                  <w:marTop w:val="0"/>
                                                                  <w:marBottom w:val="0"/>
                                                                  <w:divBdr>
                                                                    <w:top w:val="none" w:sz="0" w:space="0" w:color="auto"/>
                                                                    <w:left w:val="none" w:sz="0" w:space="0" w:color="auto"/>
                                                                    <w:bottom w:val="none" w:sz="0" w:space="0" w:color="auto"/>
                                                                    <w:right w:val="none" w:sz="0" w:space="0" w:color="auto"/>
                                                                  </w:divBdr>
                                                                  <w:divsChild>
                                                                    <w:div w:id="1570269378">
                                                                      <w:marLeft w:val="0"/>
                                                                      <w:marRight w:val="0"/>
                                                                      <w:marTop w:val="0"/>
                                                                      <w:marBottom w:val="0"/>
                                                                      <w:divBdr>
                                                                        <w:top w:val="none" w:sz="0" w:space="0" w:color="auto"/>
                                                                        <w:left w:val="none" w:sz="0" w:space="0" w:color="auto"/>
                                                                        <w:bottom w:val="none" w:sz="0" w:space="0" w:color="auto"/>
                                                                        <w:right w:val="none" w:sz="0" w:space="0" w:color="auto"/>
                                                                      </w:divBdr>
                                                                      <w:divsChild>
                                                                        <w:div w:id="1249074038">
                                                                          <w:marLeft w:val="0"/>
                                                                          <w:marRight w:val="0"/>
                                                                          <w:marTop w:val="0"/>
                                                                          <w:marBottom w:val="0"/>
                                                                          <w:divBdr>
                                                                            <w:top w:val="none" w:sz="0" w:space="0" w:color="auto"/>
                                                                            <w:left w:val="none" w:sz="0" w:space="0" w:color="auto"/>
                                                                            <w:bottom w:val="none" w:sz="0" w:space="0" w:color="auto"/>
                                                                            <w:right w:val="none" w:sz="0" w:space="0" w:color="auto"/>
                                                                          </w:divBdr>
                                                                          <w:divsChild>
                                                                            <w:div w:id="1102190736">
                                                                              <w:marLeft w:val="0"/>
                                                                              <w:marRight w:val="0"/>
                                                                              <w:marTop w:val="0"/>
                                                                              <w:marBottom w:val="0"/>
                                                                              <w:divBdr>
                                                                                <w:top w:val="none" w:sz="0" w:space="0" w:color="auto"/>
                                                                                <w:left w:val="none" w:sz="0" w:space="0" w:color="auto"/>
                                                                                <w:bottom w:val="none" w:sz="0" w:space="0" w:color="auto"/>
                                                                                <w:right w:val="none" w:sz="0" w:space="0" w:color="auto"/>
                                                                              </w:divBdr>
                                                                              <w:divsChild>
                                                                                <w:div w:id="2107187020">
                                                                                  <w:marLeft w:val="0"/>
                                                                                  <w:marRight w:val="0"/>
                                                                                  <w:marTop w:val="0"/>
                                                                                  <w:marBottom w:val="0"/>
                                                                                  <w:divBdr>
                                                                                    <w:top w:val="none" w:sz="0" w:space="0" w:color="auto"/>
                                                                                    <w:left w:val="none" w:sz="0" w:space="0" w:color="auto"/>
                                                                                    <w:bottom w:val="none" w:sz="0" w:space="0" w:color="auto"/>
                                                                                    <w:right w:val="none" w:sz="0" w:space="0" w:color="auto"/>
                                                                                  </w:divBdr>
                                                                                  <w:divsChild>
                                                                                    <w:div w:id="1832410035">
                                                                                      <w:marLeft w:val="0"/>
                                                                                      <w:marRight w:val="0"/>
                                                                                      <w:marTop w:val="0"/>
                                                                                      <w:marBottom w:val="0"/>
                                                                                      <w:divBdr>
                                                                                        <w:top w:val="none" w:sz="0" w:space="0" w:color="auto"/>
                                                                                        <w:left w:val="none" w:sz="0" w:space="0" w:color="auto"/>
                                                                                        <w:bottom w:val="none" w:sz="0" w:space="0" w:color="auto"/>
                                                                                        <w:right w:val="none" w:sz="0" w:space="0" w:color="auto"/>
                                                                                      </w:divBdr>
                                                                                      <w:divsChild>
                                                                                        <w:div w:id="1599213021">
                                                                                          <w:marLeft w:val="0"/>
                                                                                          <w:marRight w:val="0"/>
                                                                                          <w:marTop w:val="0"/>
                                                                                          <w:marBottom w:val="0"/>
                                                                                          <w:divBdr>
                                                                                            <w:top w:val="none" w:sz="0" w:space="0" w:color="auto"/>
                                                                                            <w:left w:val="none" w:sz="0" w:space="0" w:color="auto"/>
                                                                                            <w:bottom w:val="none" w:sz="0" w:space="0" w:color="auto"/>
                                                                                            <w:right w:val="none" w:sz="0" w:space="0" w:color="auto"/>
                                                                                          </w:divBdr>
                                                                                          <w:divsChild>
                                                                                            <w:div w:id="1704743451">
                                                                                              <w:marLeft w:val="0"/>
                                                                                              <w:marRight w:val="0"/>
                                                                                              <w:marTop w:val="0"/>
                                                                                              <w:marBottom w:val="0"/>
                                                                                              <w:divBdr>
                                                                                                <w:top w:val="none" w:sz="0" w:space="0" w:color="auto"/>
                                                                                                <w:left w:val="none" w:sz="0" w:space="0" w:color="auto"/>
                                                                                                <w:bottom w:val="none" w:sz="0" w:space="0" w:color="auto"/>
                                                                                                <w:right w:val="none" w:sz="0" w:space="0" w:color="auto"/>
                                                                                              </w:divBdr>
                                                                                              <w:divsChild>
                                                                                                <w:div w:id="54550903">
                                                                                                  <w:marLeft w:val="0"/>
                                                                                                  <w:marRight w:val="0"/>
                                                                                                  <w:marTop w:val="0"/>
                                                                                                  <w:marBottom w:val="0"/>
                                                                                                  <w:divBdr>
                                                                                                    <w:top w:val="none" w:sz="0" w:space="0" w:color="auto"/>
                                                                                                    <w:left w:val="none" w:sz="0" w:space="0" w:color="auto"/>
                                                                                                    <w:bottom w:val="none" w:sz="0" w:space="0" w:color="auto"/>
                                                                                                    <w:right w:val="none" w:sz="0" w:space="0" w:color="auto"/>
                                                                                                  </w:divBdr>
                                                                                                  <w:divsChild>
                                                                                                    <w:div w:id="896356212">
                                                                                                      <w:marLeft w:val="0"/>
                                                                                                      <w:marRight w:val="0"/>
                                                                                                      <w:marTop w:val="0"/>
                                                                                                      <w:marBottom w:val="0"/>
                                                                                                      <w:divBdr>
                                                                                                        <w:top w:val="none" w:sz="0" w:space="0" w:color="auto"/>
                                                                                                        <w:left w:val="none" w:sz="0" w:space="0" w:color="auto"/>
                                                                                                        <w:bottom w:val="none" w:sz="0" w:space="0" w:color="auto"/>
                                                                                                        <w:right w:val="none" w:sz="0" w:space="0" w:color="auto"/>
                                                                                                      </w:divBdr>
                                                                                                    </w:div>
                                                                                                    <w:div w:id="1066535012">
                                                                                                      <w:marLeft w:val="0"/>
                                                                                                      <w:marRight w:val="0"/>
                                                                                                      <w:marTop w:val="0"/>
                                                                                                      <w:marBottom w:val="0"/>
                                                                                                      <w:divBdr>
                                                                                                        <w:top w:val="none" w:sz="0" w:space="0" w:color="auto"/>
                                                                                                        <w:left w:val="none" w:sz="0" w:space="0" w:color="auto"/>
                                                                                                        <w:bottom w:val="none" w:sz="0" w:space="0" w:color="auto"/>
                                                                                                        <w:right w:val="none" w:sz="0" w:space="0" w:color="auto"/>
                                                                                                      </w:divBdr>
                                                                                                    </w:div>
                                                                                                    <w:div w:id="1902865430">
                                                                                                      <w:marLeft w:val="0"/>
                                                                                                      <w:marRight w:val="0"/>
                                                                                                      <w:marTop w:val="0"/>
                                                                                                      <w:marBottom w:val="0"/>
                                                                                                      <w:divBdr>
                                                                                                        <w:top w:val="none" w:sz="0" w:space="0" w:color="auto"/>
                                                                                                        <w:left w:val="none" w:sz="0" w:space="0" w:color="auto"/>
                                                                                                        <w:bottom w:val="none" w:sz="0" w:space="0" w:color="auto"/>
                                                                                                        <w:right w:val="none" w:sz="0" w:space="0" w:color="auto"/>
                                                                                                      </w:divBdr>
                                                                                                    </w:div>
                                                                                                    <w:div w:id="931085221">
                                                                                                      <w:marLeft w:val="0"/>
                                                                                                      <w:marRight w:val="0"/>
                                                                                                      <w:marTop w:val="0"/>
                                                                                                      <w:marBottom w:val="0"/>
                                                                                                      <w:divBdr>
                                                                                                        <w:top w:val="none" w:sz="0" w:space="0" w:color="auto"/>
                                                                                                        <w:left w:val="none" w:sz="0" w:space="0" w:color="auto"/>
                                                                                                        <w:bottom w:val="none" w:sz="0" w:space="0" w:color="auto"/>
                                                                                                        <w:right w:val="none" w:sz="0" w:space="0" w:color="auto"/>
                                                                                                      </w:divBdr>
                                                                                                    </w:div>
                                                                                                    <w:div w:id="803737722">
                                                                                                      <w:marLeft w:val="0"/>
                                                                                                      <w:marRight w:val="0"/>
                                                                                                      <w:marTop w:val="0"/>
                                                                                                      <w:marBottom w:val="0"/>
                                                                                                      <w:divBdr>
                                                                                                        <w:top w:val="none" w:sz="0" w:space="0" w:color="auto"/>
                                                                                                        <w:left w:val="none" w:sz="0" w:space="0" w:color="auto"/>
                                                                                                        <w:bottom w:val="none" w:sz="0" w:space="0" w:color="auto"/>
                                                                                                        <w:right w:val="none" w:sz="0" w:space="0" w:color="auto"/>
                                                                                                      </w:divBdr>
                                                                                                    </w:div>
                                                                                                    <w:div w:id="829370008">
                                                                                                      <w:marLeft w:val="0"/>
                                                                                                      <w:marRight w:val="0"/>
                                                                                                      <w:marTop w:val="0"/>
                                                                                                      <w:marBottom w:val="0"/>
                                                                                                      <w:divBdr>
                                                                                                        <w:top w:val="none" w:sz="0" w:space="0" w:color="auto"/>
                                                                                                        <w:left w:val="none" w:sz="0" w:space="0" w:color="auto"/>
                                                                                                        <w:bottom w:val="none" w:sz="0" w:space="0" w:color="auto"/>
                                                                                                        <w:right w:val="none" w:sz="0" w:space="0" w:color="auto"/>
                                                                                                      </w:divBdr>
                                                                                                    </w:div>
                                                                                                  </w:divsChild>
                                                                                                </w:div>
                                                                                                <w:div w:id="908685171">
                                                                                                  <w:marLeft w:val="0"/>
                                                                                                  <w:marRight w:val="0"/>
                                                                                                  <w:marTop w:val="0"/>
                                                                                                  <w:marBottom w:val="0"/>
                                                                                                  <w:divBdr>
                                                                                                    <w:top w:val="none" w:sz="0" w:space="0" w:color="auto"/>
                                                                                                    <w:left w:val="none" w:sz="0" w:space="0" w:color="auto"/>
                                                                                                    <w:bottom w:val="none" w:sz="0" w:space="0" w:color="auto"/>
                                                                                                    <w:right w:val="none" w:sz="0" w:space="0" w:color="auto"/>
                                                                                                  </w:divBdr>
                                                                                                </w:div>
                                                                                                <w:div w:id="1089694763">
                                                                                                  <w:marLeft w:val="0"/>
                                                                                                  <w:marRight w:val="0"/>
                                                                                                  <w:marTop w:val="0"/>
                                                                                                  <w:marBottom w:val="0"/>
                                                                                                  <w:divBdr>
                                                                                                    <w:top w:val="none" w:sz="0" w:space="0" w:color="auto"/>
                                                                                                    <w:left w:val="none" w:sz="0" w:space="0" w:color="auto"/>
                                                                                                    <w:bottom w:val="none" w:sz="0" w:space="0" w:color="auto"/>
                                                                                                    <w:right w:val="none" w:sz="0" w:space="0" w:color="auto"/>
                                                                                                  </w:divBdr>
                                                                                                </w:div>
                                                                                                <w:div w:id="640156216">
                                                                                                  <w:marLeft w:val="0"/>
                                                                                                  <w:marRight w:val="0"/>
                                                                                                  <w:marTop w:val="0"/>
                                                                                                  <w:marBottom w:val="0"/>
                                                                                                  <w:divBdr>
                                                                                                    <w:top w:val="none" w:sz="0" w:space="0" w:color="auto"/>
                                                                                                    <w:left w:val="none" w:sz="0" w:space="0" w:color="auto"/>
                                                                                                    <w:bottom w:val="none" w:sz="0" w:space="0" w:color="auto"/>
                                                                                                    <w:right w:val="none" w:sz="0" w:space="0" w:color="auto"/>
                                                                                                  </w:divBdr>
                                                                                                  <w:divsChild>
                                                                                                    <w:div w:id="1616597172">
                                                                                                      <w:marLeft w:val="0"/>
                                                                                                      <w:marRight w:val="0"/>
                                                                                                      <w:marTop w:val="0"/>
                                                                                                      <w:marBottom w:val="0"/>
                                                                                                      <w:divBdr>
                                                                                                        <w:top w:val="none" w:sz="0" w:space="0" w:color="auto"/>
                                                                                                        <w:left w:val="none" w:sz="0" w:space="0" w:color="auto"/>
                                                                                                        <w:bottom w:val="none" w:sz="0" w:space="0" w:color="auto"/>
                                                                                                        <w:right w:val="none" w:sz="0" w:space="0" w:color="auto"/>
                                                                                                      </w:divBdr>
                                                                                                      <w:divsChild>
                                                                                                        <w:div w:id="1508404859">
                                                                                                          <w:marLeft w:val="0"/>
                                                                                                          <w:marRight w:val="0"/>
                                                                                                          <w:marTop w:val="0"/>
                                                                                                          <w:marBottom w:val="0"/>
                                                                                                          <w:divBdr>
                                                                                                            <w:top w:val="none" w:sz="0" w:space="0" w:color="auto"/>
                                                                                                            <w:left w:val="none" w:sz="0" w:space="0" w:color="auto"/>
                                                                                                            <w:bottom w:val="none" w:sz="0" w:space="0" w:color="auto"/>
                                                                                                            <w:right w:val="none" w:sz="0" w:space="0" w:color="auto"/>
                                                                                                          </w:divBdr>
                                                                                                        </w:div>
                                                                                                        <w:div w:id="49769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031912">
                                                                                                  <w:marLeft w:val="0"/>
                                                                                                  <w:marRight w:val="0"/>
                                                                                                  <w:marTop w:val="0"/>
                                                                                                  <w:marBottom w:val="0"/>
                                                                                                  <w:divBdr>
                                                                                                    <w:top w:val="none" w:sz="0" w:space="0" w:color="auto"/>
                                                                                                    <w:left w:val="none" w:sz="0" w:space="0" w:color="auto"/>
                                                                                                    <w:bottom w:val="none" w:sz="0" w:space="0" w:color="auto"/>
                                                                                                    <w:right w:val="none" w:sz="0" w:space="0" w:color="auto"/>
                                                                                                  </w:divBdr>
                                                                                                </w:div>
                                                                                              </w:divsChild>
                                                                                            </w:div>
                                                                                            <w:div w:id="1676879164">
                                                                                              <w:marLeft w:val="0"/>
                                                                                              <w:marRight w:val="0"/>
                                                                                              <w:marTop w:val="0"/>
                                                                                              <w:marBottom w:val="0"/>
                                                                                              <w:divBdr>
                                                                                                <w:top w:val="none" w:sz="0" w:space="0" w:color="auto"/>
                                                                                                <w:left w:val="none" w:sz="0" w:space="0" w:color="auto"/>
                                                                                                <w:bottom w:val="none" w:sz="0" w:space="0" w:color="auto"/>
                                                                                                <w:right w:val="none" w:sz="0" w:space="0" w:color="auto"/>
                                                                                              </w:divBdr>
                                                                                              <w:divsChild>
                                                                                                <w:div w:id="1935552138">
                                                                                                  <w:marLeft w:val="0"/>
                                                                                                  <w:marRight w:val="0"/>
                                                                                                  <w:marTop w:val="0"/>
                                                                                                  <w:marBottom w:val="0"/>
                                                                                                  <w:divBdr>
                                                                                                    <w:top w:val="none" w:sz="0" w:space="0" w:color="auto"/>
                                                                                                    <w:left w:val="none" w:sz="0" w:space="0" w:color="auto"/>
                                                                                                    <w:bottom w:val="none" w:sz="0" w:space="0" w:color="auto"/>
                                                                                                    <w:right w:val="none" w:sz="0" w:space="0" w:color="auto"/>
                                                                                                  </w:divBdr>
                                                                                                  <w:divsChild>
                                                                                                    <w:div w:id="134104706">
                                                                                                      <w:marLeft w:val="0"/>
                                                                                                      <w:marRight w:val="0"/>
                                                                                                      <w:marTop w:val="0"/>
                                                                                                      <w:marBottom w:val="0"/>
                                                                                                      <w:divBdr>
                                                                                                        <w:top w:val="none" w:sz="0" w:space="0" w:color="auto"/>
                                                                                                        <w:left w:val="none" w:sz="0" w:space="0" w:color="auto"/>
                                                                                                        <w:bottom w:val="none" w:sz="0" w:space="0" w:color="auto"/>
                                                                                                        <w:right w:val="none" w:sz="0" w:space="0" w:color="auto"/>
                                                                                                      </w:divBdr>
                                                                                                    </w:div>
                                                                                                    <w:div w:id="258683217">
                                                                                                      <w:marLeft w:val="0"/>
                                                                                                      <w:marRight w:val="0"/>
                                                                                                      <w:marTop w:val="0"/>
                                                                                                      <w:marBottom w:val="0"/>
                                                                                                      <w:divBdr>
                                                                                                        <w:top w:val="none" w:sz="0" w:space="0" w:color="auto"/>
                                                                                                        <w:left w:val="none" w:sz="0" w:space="0" w:color="auto"/>
                                                                                                        <w:bottom w:val="none" w:sz="0" w:space="0" w:color="auto"/>
                                                                                                        <w:right w:val="none" w:sz="0" w:space="0" w:color="auto"/>
                                                                                                      </w:divBdr>
                                                                                                    </w:div>
                                                                                                    <w:div w:id="1945336863">
                                                                                                      <w:marLeft w:val="0"/>
                                                                                                      <w:marRight w:val="0"/>
                                                                                                      <w:marTop w:val="0"/>
                                                                                                      <w:marBottom w:val="0"/>
                                                                                                      <w:divBdr>
                                                                                                        <w:top w:val="none" w:sz="0" w:space="0" w:color="auto"/>
                                                                                                        <w:left w:val="none" w:sz="0" w:space="0" w:color="auto"/>
                                                                                                        <w:bottom w:val="none" w:sz="0" w:space="0" w:color="auto"/>
                                                                                                        <w:right w:val="none" w:sz="0" w:space="0" w:color="auto"/>
                                                                                                      </w:divBdr>
                                                                                                    </w:div>
                                                                                                    <w:div w:id="1526363339">
                                                                                                      <w:marLeft w:val="0"/>
                                                                                                      <w:marRight w:val="0"/>
                                                                                                      <w:marTop w:val="0"/>
                                                                                                      <w:marBottom w:val="0"/>
                                                                                                      <w:divBdr>
                                                                                                        <w:top w:val="none" w:sz="0" w:space="0" w:color="auto"/>
                                                                                                        <w:left w:val="none" w:sz="0" w:space="0" w:color="auto"/>
                                                                                                        <w:bottom w:val="none" w:sz="0" w:space="0" w:color="auto"/>
                                                                                                        <w:right w:val="none" w:sz="0" w:space="0" w:color="auto"/>
                                                                                                      </w:divBdr>
                                                                                                    </w:div>
                                                                                                    <w:div w:id="734547374">
                                                                                                      <w:marLeft w:val="0"/>
                                                                                                      <w:marRight w:val="0"/>
                                                                                                      <w:marTop w:val="0"/>
                                                                                                      <w:marBottom w:val="0"/>
                                                                                                      <w:divBdr>
                                                                                                        <w:top w:val="none" w:sz="0" w:space="0" w:color="auto"/>
                                                                                                        <w:left w:val="none" w:sz="0" w:space="0" w:color="auto"/>
                                                                                                        <w:bottom w:val="none" w:sz="0" w:space="0" w:color="auto"/>
                                                                                                        <w:right w:val="none" w:sz="0" w:space="0" w:color="auto"/>
                                                                                                      </w:divBdr>
                                                                                                    </w:div>
                                                                                                    <w:div w:id="1028138538">
                                                                                                      <w:marLeft w:val="0"/>
                                                                                                      <w:marRight w:val="0"/>
                                                                                                      <w:marTop w:val="0"/>
                                                                                                      <w:marBottom w:val="0"/>
                                                                                                      <w:divBdr>
                                                                                                        <w:top w:val="none" w:sz="0" w:space="0" w:color="auto"/>
                                                                                                        <w:left w:val="none" w:sz="0" w:space="0" w:color="auto"/>
                                                                                                        <w:bottom w:val="none" w:sz="0" w:space="0" w:color="auto"/>
                                                                                                        <w:right w:val="none" w:sz="0" w:space="0" w:color="auto"/>
                                                                                                      </w:divBdr>
                                                                                                    </w:div>
                                                                                                    <w:div w:id="700210834">
                                                                                                      <w:marLeft w:val="0"/>
                                                                                                      <w:marRight w:val="0"/>
                                                                                                      <w:marTop w:val="0"/>
                                                                                                      <w:marBottom w:val="0"/>
                                                                                                      <w:divBdr>
                                                                                                        <w:top w:val="none" w:sz="0" w:space="0" w:color="auto"/>
                                                                                                        <w:left w:val="none" w:sz="0" w:space="0" w:color="auto"/>
                                                                                                        <w:bottom w:val="none" w:sz="0" w:space="0" w:color="auto"/>
                                                                                                        <w:right w:val="none" w:sz="0" w:space="0" w:color="auto"/>
                                                                                                      </w:divBdr>
                                                                                                    </w:div>
                                                                                                    <w:div w:id="570389725">
                                                                                                      <w:marLeft w:val="0"/>
                                                                                                      <w:marRight w:val="0"/>
                                                                                                      <w:marTop w:val="0"/>
                                                                                                      <w:marBottom w:val="0"/>
                                                                                                      <w:divBdr>
                                                                                                        <w:top w:val="none" w:sz="0" w:space="0" w:color="auto"/>
                                                                                                        <w:left w:val="none" w:sz="0" w:space="0" w:color="auto"/>
                                                                                                        <w:bottom w:val="none" w:sz="0" w:space="0" w:color="auto"/>
                                                                                                        <w:right w:val="none" w:sz="0" w:space="0" w:color="auto"/>
                                                                                                      </w:divBdr>
                                                                                                    </w:div>
                                                                                                    <w:div w:id="1851748807">
                                                                                                      <w:marLeft w:val="0"/>
                                                                                                      <w:marRight w:val="0"/>
                                                                                                      <w:marTop w:val="0"/>
                                                                                                      <w:marBottom w:val="0"/>
                                                                                                      <w:divBdr>
                                                                                                        <w:top w:val="none" w:sz="0" w:space="0" w:color="auto"/>
                                                                                                        <w:left w:val="none" w:sz="0" w:space="0" w:color="auto"/>
                                                                                                        <w:bottom w:val="none" w:sz="0" w:space="0" w:color="auto"/>
                                                                                                        <w:right w:val="none" w:sz="0" w:space="0" w:color="auto"/>
                                                                                                      </w:divBdr>
                                                                                                    </w:div>
                                                                                                    <w:div w:id="415398483">
                                                                                                      <w:marLeft w:val="0"/>
                                                                                                      <w:marRight w:val="0"/>
                                                                                                      <w:marTop w:val="0"/>
                                                                                                      <w:marBottom w:val="0"/>
                                                                                                      <w:divBdr>
                                                                                                        <w:top w:val="none" w:sz="0" w:space="0" w:color="auto"/>
                                                                                                        <w:left w:val="none" w:sz="0" w:space="0" w:color="auto"/>
                                                                                                        <w:bottom w:val="none" w:sz="0" w:space="0" w:color="auto"/>
                                                                                                        <w:right w:val="none" w:sz="0" w:space="0" w:color="auto"/>
                                                                                                      </w:divBdr>
                                                                                                    </w:div>
                                                                                                  </w:divsChild>
                                                                                                </w:div>
                                                                                                <w:div w:id="1809517403">
                                                                                                  <w:marLeft w:val="0"/>
                                                                                                  <w:marRight w:val="0"/>
                                                                                                  <w:marTop w:val="0"/>
                                                                                                  <w:marBottom w:val="0"/>
                                                                                                  <w:divBdr>
                                                                                                    <w:top w:val="none" w:sz="0" w:space="0" w:color="auto"/>
                                                                                                    <w:left w:val="none" w:sz="0" w:space="0" w:color="auto"/>
                                                                                                    <w:bottom w:val="none" w:sz="0" w:space="0" w:color="auto"/>
                                                                                                    <w:right w:val="none" w:sz="0" w:space="0" w:color="auto"/>
                                                                                                  </w:divBdr>
                                                                                                </w:div>
                                                                                                <w:div w:id="1005743008">
                                                                                                  <w:marLeft w:val="0"/>
                                                                                                  <w:marRight w:val="0"/>
                                                                                                  <w:marTop w:val="0"/>
                                                                                                  <w:marBottom w:val="0"/>
                                                                                                  <w:divBdr>
                                                                                                    <w:top w:val="none" w:sz="0" w:space="0" w:color="auto"/>
                                                                                                    <w:left w:val="none" w:sz="0" w:space="0" w:color="auto"/>
                                                                                                    <w:bottom w:val="none" w:sz="0" w:space="0" w:color="auto"/>
                                                                                                    <w:right w:val="none" w:sz="0" w:space="0" w:color="auto"/>
                                                                                                  </w:divBdr>
                                                                                                </w:div>
                                                                                                <w:div w:id="1348405322">
                                                                                                  <w:marLeft w:val="0"/>
                                                                                                  <w:marRight w:val="0"/>
                                                                                                  <w:marTop w:val="0"/>
                                                                                                  <w:marBottom w:val="0"/>
                                                                                                  <w:divBdr>
                                                                                                    <w:top w:val="none" w:sz="0" w:space="0" w:color="auto"/>
                                                                                                    <w:left w:val="none" w:sz="0" w:space="0" w:color="auto"/>
                                                                                                    <w:bottom w:val="none" w:sz="0" w:space="0" w:color="auto"/>
                                                                                                    <w:right w:val="none" w:sz="0" w:space="0" w:color="auto"/>
                                                                                                  </w:divBdr>
                                                                                                  <w:divsChild>
                                                                                                    <w:div w:id="2050717513">
                                                                                                      <w:marLeft w:val="0"/>
                                                                                                      <w:marRight w:val="0"/>
                                                                                                      <w:marTop w:val="0"/>
                                                                                                      <w:marBottom w:val="0"/>
                                                                                                      <w:divBdr>
                                                                                                        <w:top w:val="none" w:sz="0" w:space="0" w:color="auto"/>
                                                                                                        <w:left w:val="none" w:sz="0" w:space="0" w:color="auto"/>
                                                                                                        <w:bottom w:val="none" w:sz="0" w:space="0" w:color="auto"/>
                                                                                                        <w:right w:val="none" w:sz="0" w:space="0" w:color="auto"/>
                                                                                                      </w:divBdr>
                                                                                                      <w:divsChild>
                                                                                                        <w:div w:id="2029520136">
                                                                                                          <w:marLeft w:val="0"/>
                                                                                                          <w:marRight w:val="0"/>
                                                                                                          <w:marTop w:val="0"/>
                                                                                                          <w:marBottom w:val="0"/>
                                                                                                          <w:divBdr>
                                                                                                            <w:top w:val="none" w:sz="0" w:space="0" w:color="auto"/>
                                                                                                            <w:left w:val="none" w:sz="0" w:space="0" w:color="auto"/>
                                                                                                            <w:bottom w:val="none" w:sz="0" w:space="0" w:color="auto"/>
                                                                                                            <w:right w:val="none" w:sz="0" w:space="0" w:color="auto"/>
                                                                                                          </w:divBdr>
                                                                                                        </w:div>
                                                                                                        <w:div w:id="5112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6220">
                                                                                                  <w:marLeft w:val="0"/>
                                                                                                  <w:marRight w:val="0"/>
                                                                                                  <w:marTop w:val="0"/>
                                                                                                  <w:marBottom w:val="0"/>
                                                                                                  <w:divBdr>
                                                                                                    <w:top w:val="none" w:sz="0" w:space="0" w:color="auto"/>
                                                                                                    <w:left w:val="none" w:sz="0" w:space="0" w:color="auto"/>
                                                                                                    <w:bottom w:val="none" w:sz="0" w:space="0" w:color="auto"/>
                                                                                                    <w:right w:val="none" w:sz="0" w:space="0" w:color="auto"/>
                                                                                                  </w:divBdr>
                                                                                                </w:div>
                                                                                              </w:divsChild>
                                                                                            </w:div>
                                                                                            <w:div w:id="377508218">
                                                                                              <w:marLeft w:val="0"/>
                                                                                              <w:marRight w:val="0"/>
                                                                                              <w:marTop w:val="0"/>
                                                                                              <w:marBottom w:val="0"/>
                                                                                              <w:divBdr>
                                                                                                <w:top w:val="none" w:sz="0" w:space="0" w:color="auto"/>
                                                                                                <w:left w:val="none" w:sz="0" w:space="0" w:color="auto"/>
                                                                                                <w:bottom w:val="none" w:sz="0" w:space="0" w:color="auto"/>
                                                                                                <w:right w:val="none" w:sz="0" w:space="0" w:color="auto"/>
                                                                                              </w:divBdr>
                                                                                              <w:divsChild>
                                                                                                <w:div w:id="1440833727">
                                                                                                  <w:marLeft w:val="0"/>
                                                                                                  <w:marRight w:val="0"/>
                                                                                                  <w:marTop w:val="0"/>
                                                                                                  <w:marBottom w:val="0"/>
                                                                                                  <w:divBdr>
                                                                                                    <w:top w:val="none" w:sz="0" w:space="0" w:color="auto"/>
                                                                                                    <w:left w:val="none" w:sz="0" w:space="0" w:color="auto"/>
                                                                                                    <w:bottom w:val="none" w:sz="0" w:space="0" w:color="auto"/>
                                                                                                    <w:right w:val="none" w:sz="0" w:space="0" w:color="auto"/>
                                                                                                  </w:divBdr>
                                                                                                  <w:divsChild>
                                                                                                    <w:div w:id="174419148">
                                                                                                      <w:marLeft w:val="0"/>
                                                                                                      <w:marRight w:val="0"/>
                                                                                                      <w:marTop w:val="0"/>
                                                                                                      <w:marBottom w:val="0"/>
                                                                                                      <w:divBdr>
                                                                                                        <w:top w:val="none" w:sz="0" w:space="0" w:color="auto"/>
                                                                                                        <w:left w:val="none" w:sz="0" w:space="0" w:color="auto"/>
                                                                                                        <w:bottom w:val="none" w:sz="0" w:space="0" w:color="auto"/>
                                                                                                        <w:right w:val="none" w:sz="0" w:space="0" w:color="auto"/>
                                                                                                      </w:divBdr>
                                                                                                    </w:div>
                                                                                                    <w:div w:id="1690989577">
                                                                                                      <w:marLeft w:val="0"/>
                                                                                                      <w:marRight w:val="0"/>
                                                                                                      <w:marTop w:val="0"/>
                                                                                                      <w:marBottom w:val="0"/>
                                                                                                      <w:divBdr>
                                                                                                        <w:top w:val="none" w:sz="0" w:space="0" w:color="auto"/>
                                                                                                        <w:left w:val="none" w:sz="0" w:space="0" w:color="auto"/>
                                                                                                        <w:bottom w:val="none" w:sz="0" w:space="0" w:color="auto"/>
                                                                                                        <w:right w:val="none" w:sz="0" w:space="0" w:color="auto"/>
                                                                                                      </w:divBdr>
                                                                                                    </w:div>
                                                                                                    <w:div w:id="659237617">
                                                                                                      <w:marLeft w:val="0"/>
                                                                                                      <w:marRight w:val="0"/>
                                                                                                      <w:marTop w:val="0"/>
                                                                                                      <w:marBottom w:val="0"/>
                                                                                                      <w:divBdr>
                                                                                                        <w:top w:val="none" w:sz="0" w:space="0" w:color="auto"/>
                                                                                                        <w:left w:val="none" w:sz="0" w:space="0" w:color="auto"/>
                                                                                                        <w:bottom w:val="none" w:sz="0" w:space="0" w:color="auto"/>
                                                                                                        <w:right w:val="none" w:sz="0" w:space="0" w:color="auto"/>
                                                                                                      </w:divBdr>
                                                                                                    </w:div>
                                                                                                    <w:div w:id="1712068701">
                                                                                                      <w:marLeft w:val="0"/>
                                                                                                      <w:marRight w:val="0"/>
                                                                                                      <w:marTop w:val="0"/>
                                                                                                      <w:marBottom w:val="0"/>
                                                                                                      <w:divBdr>
                                                                                                        <w:top w:val="none" w:sz="0" w:space="0" w:color="auto"/>
                                                                                                        <w:left w:val="none" w:sz="0" w:space="0" w:color="auto"/>
                                                                                                        <w:bottom w:val="none" w:sz="0" w:space="0" w:color="auto"/>
                                                                                                        <w:right w:val="none" w:sz="0" w:space="0" w:color="auto"/>
                                                                                                      </w:divBdr>
                                                                                                    </w:div>
                                                                                                    <w:div w:id="704717083">
                                                                                                      <w:marLeft w:val="0"/>
                                                                                                      <w:marRight w:val="0"/>
                                                                                                      <w:marTop w:val="0"/>
                                                                                                      <w:marBottom w:val="0"/>
                                                                                                      <w:divBdr>
                                                                                                        <w:top w:val="none" w:sz="0" w:space="0" w:color="auto"/>
                                                                                                        <w:left w:val="none" w:sz="0" w:space="0" w:color="auto"/>
                                                                                                        <w:bottom w:val="none" w:sz="0" w:space="0" w:color="auto"/>
                                                                                                        <w:right w:val="none" w:sz="0" w:space="0" w:color="auto"/>
                                                                                                      </w:divBdr>
                                                                                                    </w:div>
                                                                                                    <w:div w:id="153881627">
                                                                                                      <w:marLeft w:val="0"/>
                                                                                                      <w:marRight w:val="0"/>
                                                                                                      <w:marTop w:val="0"/>
                                                                                                      <w:marBottom w:val="0"/>
                                                                                                      <w:divBdr>
                                                                                                        <w:top w:val="none" w:sz="0" w:space="0" w:color="auto"/>
                                                                                                        <w:left w:val="none" w:sz="0" w:space="0" w:color="auto"/>
                                                                                                        <w:bottom w:val="none" w:sz="0" w:space="0" w:color="auto"/>
                                                                                                        <w:right w:val="none" w:sz="0" w:space="0" w:color="auto"/>
                                                                                                      </w:divBdr>
                                                                                                    </w:div>
                                                                                                    <w:div w:id="1767383983">
                                                                                                      <w:marLeft w:val="0"/>
                                                                                                      <w:marRight w:val="0"/>
                                                                                                      <w:marTop w:val="0"/>
                                                                                                      <w:marBottom w:val="0"/>
                                                                                                      <w:divBdr>
                                                                                                        <w:top w:val="none" w:sz="0" w:space="0" w:color="auto"/>
                                                                                                        <w:left w:val="none" w:sz="0" w:space="0" w:color="auto"/>
                                                                                                        <w:bottom w:val="none" w:sz="0" w:space="0" w:color="auto"/>
                                                                                                        <w:right w:val="none" w:sz="0" w:space="0" w:color="auto"/>
                                                                                                      </w:divBdr>
                                                                                                    </w:div>
                                                                                                    <w:div w:id="108086487">
                                                                                                      <w:marLeft w:val="0"/>
                                                                                                      <w:marRight w:val="0"/>
                                                                                                      <w:marTop w:val="0"/>
                                                                                                      <w:marBottom w:val="0"/>
                                                                                                      <w:divBdr>
                                                                                                        <w:top w:val="none" w:sz="0" w:space="0" w:color="auto"/>
                                                                                                        <w:left w:val="none" w:sz="0" w:space="0" w:color="auto"/>
                                                                                                        <w:bottom w:val="none" w:sz="0" w:space="0" w:color="auto"/>
                                                                                                        <w:right w:val="none" w:sz="0" w:space="0" w:color="auto"/>
                                                                                                      </w:divBdr>
                                                                                                    </w:div>
                                                                                                    <w:div w:id="1984694476">
                                                                                                      <w:marLeft w:val="0"/>
                                                                                                      <w:marRight w:val="0"/>
                                                                                                      <w:marTop w:val="0"/>
                                                                                                      <w:marBottom w:val="0"/>
                                                                                                      <w:divBdr>
                                                                                                        <w:top w:val="none" w:sz="0" w:space="0" w:color="auto"/>
                                                                                                        <w:left w:val="none" w:sz="0" w:space="0" w:color="auto"/>
                                                                                                        <w:bottom w:val="none" w:sz="0" w:space="0" w:color="auto"/>
                                                                                                        <w:right w:val="none" w:sz="0" w:space="0" w:color="auto"/>
                                                                                                      </w:divBdr>
                                                                                                    </w:div>
                                                                                                    <w:div w:id="289288204">
                                                                                                      <w:marLeft w:val="0"/>
                                                                                                      <w:marRight w:val="0"/>
                                                                                                      <w:marTop w:val="0"/>
                                                                                                      <w:marBottom w:val="0"/>
                                                                                                      <w:divBdr>
                                                                                                        <w:top w:val="none" w:sz="0" w:space="0" w:color="auto"/>
                                                                                                        <w:left w:val="none" w:sz="0" w:space="0" w:color="auto"/>
                                                                                                        <w:bottom w:val="none" w:sz="0" w:space="0" w:color="auto"/>
                                                                                                        <w:right w:val="none" w:sz="0" w:space="0" w:color="auto"/>
                                                                                                      </w:divBdr>
                                                                                                    </w:div>
                                                                                                  </w:divsChild>
                                                                                                </w:div>
                                                                                                <w:div w:id="720448290">
                                                                                                  <w:marLeft w:val="0"/>
                                                                                                  <w:marRight w:val="0"/>
                                                                                                  <w:marTop w:val="0"/>
                                                                                                  <w:marBottom w:val="0"/>
                                                                                                  <w:divBdr>
                                                                                                    <w:top w:val="none" w:sz="0" w:space="0" w:color="auto"/>
                                                                                                    <w:left w:val="none" w:sz="0" w:space="0" w:color="auto"/>
                                                                                                    <w:bottom w:val="none" w:sz="0" w:space="0" w:color="auto"/>
                                                                                                    <w:right w:val="none" w:sz="0" w:space="0" w:color="auto"/>
                                                                                                  </w:divBdr>
                                                                                                </w:div>
                                                                                                <w:div w:id="1446270425">
                                                                                                  <w:marLeft w:val="0"/>
                                                                                                  <w:marRight w:val="0"/>
                                                                                                  <w:marTop w:val="0"/>
                                                                                                  <w:marBottom w:val="0"/>
                                                                                                  <w:divBdr>
                                                                                                    <w:top w:val="none" w:sz="0" w:space="0" w:color="auto"/>
                                                                                                    <w:left w:val="none" w:sz="0" w:space="0" w:color="auto"/>
                                                                                                    <w:bottom w:val="none" w:sz="0" w:space="0" w:color="auto"/>
                                                                                                    <w:right w:val="none" w:sz="0" w:space="0" w:color="auto"/>
                                                                                                  </w:divBdr>
                                                                                                </w:div>
                                                                                                <w:div w:id="434061261">
                                                                                                  <w:marLeft w:val="0"/>
                                                                                                  <w:marRight w:val="0"/>
                                                                                                  <w:marTop w:val="0"/>
                                                                                                  <w:marBottom w:val="0"/>
                                                                                                  <w:divBdr>
                                                                                                    <w:top w:val="none" w:sz="0" w:space="0" w:color="auto"/>
                                                                                                    <w:left w:val="none" w:sz="0" w:space="0" w:color="auto"/>
                                                                                                    <w:bottom w:val="none" w:sz="0" w:space="0" w:color="auto"/>
                                                                                                    <w:right w:val="none" w:sz="0" w:space="0" w:color="auto"/>
                                                                                                  </w:divBdr>
                                                                                                  <w:divsChild>
                                                                                                    <w:div w:id="1271934443">
                                                                                                      <w:marLeft w:val="0"/>
                                                                                                      <w:marRight w:val="0"/>
                                                                                                      <w:marTop w:val="0"/>
                                                                                                      <w:marBottom w:val="0"/>
                                                                                                      <w:divBdr>
                                                                                                        <w:top w:val="none" w:sz="0" w:space="0" w:color="auto"/>
                                                                                                        <w:left w:val="none" w:sz="0" w:space="0" w:color="auto"/>
                                                                                                        <w:bottom w:val="none" w:sz="0" w:space="0" w:color="auto"/>
                                                                                                        <w:right w:val="none" w:sz="0" w:space="0" w:color="auto"/>
                                                                                                      </w:divBdr>
                                                                                                      <w:divsChild>
                                                                                                        <w:div w:id="1984694450">
                                                                                                          <w:marLeft w:val="0"/>
                                                                                                          <w:marRight w:val="0"/>
                                                                                                          <w:marTop w:val="0"/>
                                                                                                          <w:marBottom w:val="0"/>
                                                                                                          <w:divBdr>
                                                                                                            <w:top w:val="none" w:sz="0" w:space="0" w:color="auto"/>
                                                                                                            <w:left w:val="none" w:sz="0" w:space="0" w:color="auto"/>
                                                                                                            <w:bottom w:val="none" w:sz="0" w:space="0" w:color="auto"/>
                                                                                                            <w:right w:val="none" w:sz="0" w:space="0" w:color="auto"/>
                                                                                                          </w:divBdr>
                                                                                                        </w:div>
                                                                                                        <w:div w:id="52960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4303">
                                                                                                  <w:marLeft w:val="0"/>
                                                                                                  <w:marRight w:val="0"/>
                                                                                                  <w:marTop w:val="0"/>
                                                                                                  <w:marBottom w:val="0"/>
                                                                                                  <w:divBdr>
                                                                                                    <w:top w:val="none" w:sz="0" w:space="0" w:color="auto"/>
                                                                                                    <w:left w:val="none" w:sz="0" w:space="0" w:color="auto"/>
                                                                                                    <w:bottom w:val="none" w:sz="0" w:space="0" w:color="auto"/>
                                                                                                    <w:right w:val="none" w:sz="0" w:space="0" w:color="auto"/>
                                                                                                  </w:divBdr>
                                                                                                </w:div>
                                                                                              </w:divsChild>
                                                                                            </w:div>
                                                                                            <w:div w:id="1234660709">
                                                                                              <w:marLeft w:val="0"/>
                                                                                              <w:marRight w:val="0"/>
                                                                                              <w:marTop w:val="0"/>
                                                                                              <w:marBottom w:val="0"/>
                                                                                              <w:divBdr>
                                                                                                <w:top w:val="none" w:sz="0" w:space="0" w:color="auto"/>
                                                                                                <w:left w:val="none" w:sz="0" w:space="0" w:color="auto"/>
                                                                                                <w:bottom w:val="none" w:sz="0" w:space="0" w:color="auto"/>
                                                                                                <w:right w:val="none" w:sz="0" w:space="0" w:color="auto"/>
                                                                                              </w:divBdr>
                                                                                              <w:divsChild>
                                                                                                <w:div w:id="205264075">
                                                                                                  <w:marLeft w:val="0"/>
                                                                                                  <w:marRight w:val="0"/>
                                                                                                  <w:marTop w:val="0"/>
                                                                                                  <w:marBottom w:val="0"/>
                                                                                                  <w:divBdr>
                                                                                                    <w:top w:val="none" w:sz="0" w:space="0" w:color="auto"/>
                                                                                                    <w:left w:val="none" w:sz="0" w:space="0" w:color="auto"/>
                                                                                                    <w:bottom w:val="none" w:sz="0" w:space="0" w:color="auto"/>
                                                                                                    <w:right w:val="none" w:sz="0" w:space="0" w:color="auto"/>
                                                                                                  </w:divBdr>
                                                                                                  <w:divsChild>
                                                                                                    <w:div w:id="1749230447">
                                                                                                      <w:marLeft w:val="0"/>
                                                                                                      <w:marRight w:val="0"/>
                                                                                                      <w:marTop w:val="0"/>
                                                                                                      <w:marBottom w:val="0"/>
                                                                                                      <w:divBdr>
                                                                                                        <w:top w:val="none" w:sz="0" w:space="0" w:color="auto"/>
                                                                                                        <w:left w:val="none" w:sz="0" w:space="0" w:color="auto"/>
                                                                                                        <w:bottom w:val="none" w:sz="0" w:space="0" w:color="auto"/>
                                                                                                        <w:right w:val="none" w:sz="0" w:space="0" w:color="auto"/>
                                                                                                      </w:divBdr>
                                                                                                    </w:div>
                                                                                                    <w:div w:id="1787696616">
                                                                                                      <w:marLeft w:val="0"/>
                                                                                                      <w:marRight w:val="0"/>
                                                                                                      <w:marTop w:val="0"/>
                                                                                                      <w:marBottom w:val="0"/>
                                                                                                      <w:divBdr>
                                                                                                        <w:top w:val="none" w:sz="0" w:space="0" w:color="auto"/>
                                                                                                        <w:left w:val="none" w:sz="0" w:space="0" w:color="auto"/>
                                                                                                        <w:bottom w:val="none" w:sz="0" w:space="0" w:color="auto"/>
                                                                                                        <w:right w:val="none" w:sz="0" w:space="0" w:color="auto"/>
                                                                                                      </w:divBdr>
                                                                                                    </w:div>
                                                                                                    <w:div w:id="36708454">
                                                                                                      <w:marLeft w:val="0"/>
                                                                                                      <w:marRight w:val="0"/>
                                                                                                      <w:marTop w:val="0"/>
                                                                                                      <w:marBottom w:val="0"/>
                                                                                                      <w:divBdr>
                                                                                                        <w:top w:val="none" w:sz="0" w:space="0" w:color="auto"/>
                                                                                                        <w:left w:val="none" w:sz="0" w:space="0" w:color="auto"/>
                                                                                                        <w:bottom w:val="none" w:sz="0" w:space="0" w:color="auto"/>
                                                                                                        <w:right w:val="none" w:sz="0" w:space="0" w:color="auto"/>
                                                                                                      </w:divBdr>
                                                                                                    </w:div>
                                                                                                    <w:div w:id="2119368715">
                                                                                                      <w:marLeft w:val="0"/>
                                                                                                      <w:marRight w:val="0"/>
                                                                                                      <w:marTop w:val="0"/>
                                                                                                      <w:marBottom w:val="0"/>
                                                                                                      <w:divBdr>
                                                                                                        <w:top w:val="none" w:sz="0" w:space="0" w:color="auto"/>
                                                                                                        <w:left w:val="none" w:sz="0" w:space="0" w:color="auto"/>
                                                                                                        <w:bottom w:val="none" w:sz="0" w:space="0" w:color="auto"/>
                                                                                                        <w:right w:val="none" w:sz="0" w:space="0" w:color="auto"/>
                                                                                                      </w:divBdr>
                                                                                                    </w:div>
                                                                                                    <w:div w:id="491801040">
                                                                                                      <w:marLeft w:val="0"/>
                                                                                                      <w:marRight w:val="0"/>
                                                                                                      <w:marTop w:val="0"/>
                                                                                                      <w:marBottom w:val="0"/>
                                                                                                      <w:divBdr>
                                                                                                        <w:top w:val="none" w:sz="0" w:space="0" w:color="auto"/>
                                                                                                        <w:left w:val="none" w:sz="0" w:space="0" w:color="auto"/>
                                                                                                        <w:bottom w:val="none" w:sz="0" w:space="0" w:color="auto"/>
                                                                                                        <w:right w:val="none" w:sz="0" w:space="0" w:color="auto"/>
                                                                                                      </w:divBdr>
                                                                                                    </w:div>
                                                                                                    <w:div w:id="1227955814">
                                                                                                      <w:marLeft w:val="0"/>
                                                                                                      <w:marRight w:val="0"/>
                                                                                                      <w:marTop w:val="0"/>
                                                                                                      <w:marBottom w:val="0"/>
                                                                                                      <w:divBdr>
                                                                                                        <w:top w:val="none" w:sz="0" w:space="0" w:color="auto"/>
                                                                                                        <w:left w:val="none" w:sz="0" w:space="0" w:color="auto"/>
                                                                                                        <w:bottom w:val="none" w:sz="0" w:space="0" w:color="auto"/>
                                                                                                        <w:right w:val="none" w:sz="0" w:space="0" w:color="auto"/>
                                                                                                      </w:divBdr>
                                                                                                    </w:div>
                                                                                                    <w:div w:id="1079599985">
                                                                                                      <w:marLeft w:val="0"/>
                                                                                                      <w:marRight w:val="0"/>
                                                                                                      <w:marTop w:val="0"/>
                                                                                                      <w:marBottom w:val="0"/>
                                                                                                      <w:divBdr>
                                                                                                        <w:top w:val="none" w:sz="0" w:space="0" w:color="auto"/>
                                                                                                        <w:left w:val="none" w:sz="0" w:space="0" w:color="auto"/>
                                                                                                        <w:bottom w:val="none" w:sz="0" w:space="0" w:color="auto"/>
                                                                                                        <w:right w:val="none" w:sz="0" w:space="0" w:color="auto"/>
                                                                                                      </w:divBdr>
                                                                                                    </w:div>
                                                                                                    <w:div w:id="273945034">
                                                                                                      <w:marLeft w:val="0"/>
                                                                                                      <w:marRight w:val="0"/>
                                                                                                      <w:marTop w:val="0"/>
                                                                                                      <w:marBottom w:val="0"/>
                                                                                                      <w:divBdr>
                                                                                                        <w:top w:val="none" w:sz="0" w:space="0" w:color="auto"/>
                                                                                                        <w:left w:val="none" w:sz="0" w:space="0" w:color="auto"/>
                                                                                                        <w:bottom w:val="none" w:sz="0" w:space="0" w:color="auto"/>
                                                                                                        <w:right w:val="none" w:sz="0" w:space="0" w:color="auto"/>
                                                                                                      </w:divBdr>
                                                                                                    </w:div>
                                                                                                    <w:div w:id="1860049643">
                                                                                                      <w:marLeft w:val="0"/>
                                                                                                      <w:marRight w:val="0"/>
                                                                                                      <w:marTop w:val="0"/>
                                                                                                      <w:marBottom w:val="0"/>
                                                                                                      <w:divBdr>
                                                                                                        <w:top w:val="none" w:sz="0" w:space="0" w:color="auto"/>
                                                                                                        <w:left w:val="none" w:sz="0" w:space="0" w:color="auto"/>
                                                                                                        <w:bottom w:val="none" w:sz="0" w:space="0" w:color="auto"/>
                                                                                                        <w:right w:val="none" w:sz="0" w:space="0" w:color="auto"/>
                                                                                                      </w:divBdr>
                                                                                                    </w:div>
                                                                                                    <w:div w:id="769544278">
                                                                                                      <w:marLeft w:val="0"/>
                                                                                                      <w:marRight w:val="0"/>
                                                                                                      <w:marTop w:val="0"/>
                                                                                                      <w:marBottom w:val="0"/>
                                                                                                      <w:divBdr>
                                                                                                        <w:top w:val="none" w:sz="0" w:space="0" w:color="auto"/>
                                                                                                        <w:left w:val="none" w:sz="0" w:space="0" w:color="auto"/>
                                                                                                        <w:bottom w:val="none" w:sz="0" w:space="0" w:color="auto"/>
                                                                                                        <w:right w:val="none" w:sz="0" w:space="0" w:color="auto"/>
                                                                                                      </w:divBdr>
                                                                                                    </w:div>
                                                                                                  </w:divsChild>
                                                                                                </w:div>
                                                                                                <w:div w:id="127101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632037">
      <w:bodyDiv w:val="1"/>
      <w:marLeft w:val="0"/>
      <w:marRight w:val="0"/>
      <w:marTop w:val="0"/>
      <w:marBottom w:val="0"/>
      <w:divBdr>
        <w:top w:val="none" w:sz="0" w:space="0" w:color="auto"/>
        <w:left w:val="none" w:sz="0" w:space="0" w:color="auto"/>
        <w:bottom w:val="none" w:sz="0" w:space="0" w:color="auto"/>
        <w:right w:val="none" w:sz="0" w:space="0" w:color="auto"/>
      </w:divBdr>
    </w:div>
    <w:div w:id="1445732501">
      <w:bodyDiv w:val="1"/>
      <w:marLeft w:val="0"/>
      <w:marRight w:val="0"/>
      <w:marTop w:val="0"/>
      <w:marBottom w:val="0"/>
      <w:divBdr>
        <w:top w:val="none" w:sz="0" w:space="0" w:color="auto"/>
        <w:left w:val="none" w:sz="0" w:space="0" w:color="auto"/>
        <w:bottom w:val="none" w:sz="0" w:space="0" w:color="auto"/>
        <w:right w:val="none" w:sz="0" w:space="0" w:color="auto"/>
      </w:divBdr>
    </w:div>
    <w:div w:id="1686595338">
      <w:bodyDiv w:val="1"/>
      <w:marLeft w:val="0"/>
      <w:marRight w:val="0"/>
      <w:marTop w:val="0"/>
      <w:marBottom w:val="0"/>
      <w:divBdr>
        <w:top w:val="none" w:sz="0" w:space="0" w:color="auto"/>
        <w:left w:val="none" w:sz="0" w:space="0" w:color="auto"/>
        <w:bottom w:val="none" w:sz="0" w:space="0" w:color="auto"/>
        <w:right w:val="none" w:sz="0" w:space="0" w:color="auto"/>
      </w:divBdr>
    </w:div>
    <w:div w:id="1701658683">
      <w:bodyDiv w:val="1"/>
      <w:marLeft w:val="0"/>
      <w:marRight w:val="0"/>
      <w:marTop w:val="0"/>
      <w:marBottom w:val="0"/>
      <w:divBdr>
        <w:top w:val="none" w:sz="0" w:space="0" w:color="auto"/>
        <w:left w:val="none" w:sz="0" w:space="0" w:color="auto"/>
        <w:bottom w:val="none" w:sz="0" w:space="0" w:color="auto"/>
        <w:right w:val="none" w:sz="0" w:space="0" w:color="auto"/>
      </w:divBdr>
    </w:div>
    <w:div w:id="200030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shnu.n@ieee.org"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eon.wong@rakuten.com" TargetMode="External"/><Relationship Id="rId17" Type="http://schemas.openxmlformats.org/officeDocument/2006/relationships/hyperlink" Target="https://aiforgood.itu.int/about-ai-for-good/aiml-in-5g-challenge/challenge-2021/" TargetMode="External"/><Relationship Id="rId2" Type="http://schemas.openxmlformats.org/officeDocument/2006/relationships/customXml" Target="../customXml/item2.xml"/><Relationship Id="rId16" Type="http://schemas.openxmlformats.org/officeDocument/2006/relationships/hyperlink" Target="https://aiforgood.itu.int/meet-the-winning-teams-in-the-itu-ai-ml-in-5g-challen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hallenge.aiforgood.itu.int/match/matchitem/4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net.itu.int/sites/itu-t/focusgroups/an/input/FGAN-I-216-R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41B46A03E43E42A6A379A046A5577A" ma:contentTypeVersion="3" ma:contentTypeDescription="Create a new document." ma:contentTypeScope="" ma:versionID="4e2f99024449415f20ae6f84150d533d">
  <xsd:schema xmlns:xsd="http://www.w3.org/2001/XMLSchema" xmlns:xs="http://www.w3.org/2001/XMLSchema" xmlns:p="http://schemas.microsoft.com/office/2006/metadata/properties" xmlns:ns2="334a01d7-b565-4edd-92e5-cca83928c361" targetNamespace="http://schemas.microsoft.com/office/2006/metadata/properties" ma:root="true" ma:fieldsID="29806d48e291a8052ee4076a7c015d4f"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fault="Virtual, 26-28 January 2022" ma:description="Meeting location and date." ma:format="Dropdown" ma:internalName="Meeting">
      <xsd:simpleType>
        <xsd:restriction base="dms:Choice">
          <xsd:enumeration value="Virtual, 30 March - 1 April 2022"/>
          <xsd:enumeration value="Virtual, 26-28 January 2022"/>
          <xsd:enumeration value="Virtual, 3-5 November 2021"/>
          <xsd:enumeration value="Virtual, 1-3 September 2021"/>
          <xsd:enumeration value="Virtual, 15-17 June 2021"/>
          <xsd:enumeration value="Virtual, 13-16 April 2021"/>
          <xsd:enumeration value="Virtual, 2–4 February 2021"/>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urce xmlns="334a01d7-b565-4edd-92e5-cca83928c361">FG AN </Source>
    <Meeting xmlns="334a01d7-b565-4edd-92e5-cca83928c361">Virtual, 30 March - 1 April 2022</Meeting>
    <Meeting_x0020_document_x0020_number xmlns="334a01d7-b565-4edd-92e5-cca83928c361">221</Meeting_x0020_document_x0020_numb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5AB5D-B2B2-40E7-B54D-DFC1DC979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A404A-178A-4361-BA94-1612C686EC5E}">
  <ds:schemaRefs>
    <ds:schemaRef ds:uri="http://schemas.microsoft.com/sharepoint/v3/contenttype/forms"/>
  </ds:schemaRefs>
</ds:datastoreItem>
</file>

<file path=customXml/itemProps3.xml><?xml version="1.0" encoding="utf-8"?>
<ds:datastoreItem xmlns:ds="http://schemas.openxmlformats.org/officeDocument/2006/customXml" ds:itemID="{E014ED24-F05F-4981-8895-E982F628DF6E}">
  <ds:schemaRefs>
    <ds:schemaRef ds:uri="http://schemas.microsoft.com/office/2006/metadata/properties"/>
    <ds:schemaRef ds:uri="http://schemas.microsoft.com/office/infopath/2007/PartnerControls"/>
    <ds:schemaRef ds:uri="334a01d7-b565-4edd-92e5-cca83928c361"/>
  </ds:schemaRefs>
</ds:datastoreItem>
</file>

<file path=customXml/itemProps4.xml><?xml version="1.0" encoding="utf-8"?>
<ds:datastoreItem xmlns:ds="http://schemas.openxmlformats.org/officeDocument/2006/customXml" ds:itemID="{4C9CA12F-CF6A-4EE8-B2AE-3B4E1D180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1848</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Proposed draft for LS/o (outgoing liaison statement) on “Call for contribution to ITU FG AN Build-a-thon 2022”</vt:lpstr>
    </vt:vector>
  </TitlesOfParts>
  <Manager>ITU-T</Manager>
  <Company>International Telecommunication Union (ITU)</Company>
  <LinksUpToDate>false</LinksUpToDate>
  <CharactersWithSpaces>11990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draft for LS/o (outgoing liaison statement) on “Call for contribution to ITU FG AN Build-a-thon 2022”</dc:title>
  <dc:creator>FG-AN</dc:creator>
  <dc:description>SG13-TD/GEN  For: Meeting_x000d_Document date: _x000d_Saved by ITU51013837 at 10:18:19 on 06.08.2021</dc:description>
  <cp:lastModifiedBy>Shaba Karimova</cp:lastModifiedBy>
  <cp:revision>18</cp:revision>
  <cp:lastPrinted>2010-12-06T15:51:00Z</cp:lastPrinted>
  <dcterms:created xsi:type="dcterms:W3CDTF">2022-04-01T06:38:00Z</dcterms:created>
  <dcterms:modified xsi:type="dcterms:W3CDTF">2022-04-08T13:36:00Z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0x010100CD41B46A03E43E42A6A379A046A5577A</vt:lpwstr>
  </property>
  <property fmtid="{D5CDD505-2E9C-101B-9397-08002B2CF9AE}" pid="3" name="Docnum">
    <vt:lpwstr>SG13-TD/GEN</vt:lpwstr>
  </property>
  <property fmtid="{D5CDD505-2E9C-101B-9397-08002B2CF9AE}" pid="4" name="Docdate">
    <vt:lpwstr/>
  </property>
  <property fmtid="{D5CDD505-2E9C-101B-9397-08002B2CF9AE}" pid="5" name="Docorlang">
    <vt:lpwstr/>
  </property>
  <property fmtid="{D5CDD505-2E9C-101B-9397-08002B2CF9AE}" pid="6" name="Docbluepink">
    <vt:lpwstr>N/A</vt:lpwstr>
  </property>
  <property fmtid="{D5CDD505-2E9C-101B-9397-08002B2CF9AE}" pid="7" name="Docdest">
    <vt:lpwstr>Meeting</vt:lpwstr>
  </property>
  <property fmtid="{D5CDD505-2E9C-101B-9397-08002B2CF9AE}" pid="8" name="Docauthor">
    <vt:lpwstr>FG-AN</vt:lpwstr>
  </property>
</Properties>
</file>