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DAA9A" w14:textId="17046468" w:rsidR="00580667" w:rsidRDefault="0058066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9979A4">
        <w:rPr>
          <w:rFonts w:ascii="Arial" w:hAnsi="Arial" w:cs="Arial"/>
          <w:b/>
          <w:bCs/>
          <w:sz w:val="22"/>
        </w:rPr>
        <w:t>5</w:t>
      </w:r>
      <w:r w:rsidR="00D8096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305A0B">
        <w:rPr>
          <w:rFonts w:ascii="Arial" w:hAnsi="Arial" w:cs="Arial"/>
          <w:b/>
          <w:bCs/>
          <w:sz w:val="22"/>
        </w:rPr>
        <w:tab/>
      </w:r>
      <w:r w:rsidR="00305A0B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R4-</w:t>
      </w:r>
      <w:r w:rsidR="004B3DFD">
        <w:rPr>
          <w:rFonts w:ascii="Arial" w:hAnsi="Arial" w:cs="Arial"/>
          <w:b/>
          <w:bCs/>
          <w:sz w:val="22"/>
        </w:rPr>
        <w:t>200</w:t>
      </w:r>
      <w:r w:rsidR="008F24B4">
        <w:rPr>
          <w:rFonts w:ascii="Arial" w:hAnsi="Arial" w:cs="Arial" w:hint="eastAsia"/>
          <w:b/>
          <w:bCs/>
          <w:sz w:val="22"/>
          <w:lang w:eastAsia="zh-CN"/>
        </w:rPr>
        <w:t>9268</w:t>
      </w:r>
    </w:p>
    <w:p w14:paraId="24968587" w14:textId="77777777" w:rsidR="004B3DFD" w:rsidRDefault="00E737B7" w:rsidP="004B3DF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E737B7">
        <w:rPr>
          <w:rFonts w:ascii="Arial" w:hAnsi="Arial"/>
          <w:b/>
          <w:sz w:val="24"/>
          <w:szCs w:val="24"/>
        </w:rPr>
        <w:t>Electronic Meeting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4B3DFD">
        <w:rPr>
          <w:rFonts w:ascii="Arial" w:hAnsi="Arial"/>
          <w:b/>
          <w:sz w:val="24"/>
          <w:szCs w:val="24"/>
        </w:rPr>
        <w:t>2</w:t>
      </w:r>
      <w:r w:rsidR="009979A4">
        <w:rPr>
          <w:rFonts w:ascii="Arial" w:hAnsi="Arial"/>
          <w:b/>
          <w:sz w:val="24"/>
          <w:szCs w:val="24"/>
        </w:rPr>
        <w:t>5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May</w:t>
      </w:r>
      <w:r w:rsidR="004B3DFD">
        <w:rPr>
          <w:rFonts w:ascii="Arial" w:hAnsi="Arial"/>
          <w:b/>
          <w:sz w:val="24"/>
          <w:szCs w:val="24"/>
        </w:rPr>
        <w:t xml:space="preserve"> –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5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9979A4">
        <w:rPr>
          <w:rFonts w:ascii="Arial" w:hAnsi="Arial"/>
          <w:b/>
          <w:sz w:val="24"/>
          <w:szCs w:val="24"/>
        </w:rPr>
        <w:t>June</w:t>
      </w:r>
      <w:r w:rsidR="004B3DFD">
        <w:rPr>
          <w:rFonts w:ascii="Arial" w:hAnsi="Arial"/>
          <w:b/>
          <w:sz w:val="24"/>
          <w:szCs w:val="24"/>
        </w:rPr>
        <w:t xml:space="preserve"> 20</w:t>
      </w:r>
      <w:r w:rsidR="00D80964">
        <w:rPr>
          <w:rFonts w:ascii="Arial" w:hAnsi="Arial"/>
          <w:b/>
          <w:sz w:val="24"/>
          <w:szCs w:val="24"/>
        </w:rPr>
        <w:t>20</w:t>
      </w:r>
    </w:p>
    <w:p w14:paraId="3D8D4CA2" w14:textId="77777777" w:rsidR="00580667" w:rsidRPr="00E737B7" w:rsidRDefault="00580667">
      <w:pPr>
        <w:pStyle w:val="Header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</w:p>
    <w:p w14:paraId="70C1AC5B" w14:textId="77777777" w:rsidR="00580667" w:rsidRPr="004B3DFD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ACB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C3178F">
        <w:rPr>
          <w:rFonts w:ascii="Arial" w:hAnsi="Arial" w:cs="Arial"/>
          <w:b/>
        </w:rPr>
        <w:t>CGI reading with autonomous gaps</w:t>
      </w:r>
    </w:p>
    <w:p w14:paraId="50FE002A" w14:textId="77777777"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Start w:id="0" w:name="_GoBack"/>
      <w:r w:rsidR="003C1ACB">
        <w:rPr>
          <w:rFonts w:ascii="Arial" w:hAnsi="Arial" w:cs="Arial"/>
          <w:bCs/>
        </w:rPr>
        <w:t>R</w:t>
      </w:r>
      <w:r w:rsidR="004B3DFD">
        <w:rPr>
          <w:rFonts w:ascii="Arial" w:hAnsi="Arial" w:cs="Arial"/>
          <w:bCs/>
        </w:rPr>
        <w:t>2</w:t>
      </w:r>
      <w:r w:rsidR="003C1ACB">
        <w:rPr>
          <w:rFonts w:ascii="Arial" w:hAnsi="Arial" w:cs="Arial"/>
          <w:bCs/>
        </w:rPr>
        <w:t>-</w:t>
      </w:r>
      <w:r w:rsidR="00C3178F">
        <w:rPr>
          <w:rFonts w:ascii="Arial" w:hAnsi="Arial" w:cs="Arial"/>
          <w:bCs/>
        </w:rPr>
        <w:t>2002219</w:t>
      </w:r>
      <w:bookmarkEnd w:id="0"/>
    </w:p>
    <w:p w14:paraId="3B5934AF" w14:textId="77777777"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14:paraId="6846E6DA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80E75">
        <w:rPr>
          <w:rFonts w:ascii="Arial" w:hAnsi="Arial" w:cs="Arial"/>
          <w:bCs/>
          <w:lang w:val="en-US"/>
        </w:rPr>
        <w:t>NR_RRM_Enh_Core</w:t>
      </w:r>
    </w:p>
    <w:p w14:paraId="03132BC4" w14:textId="77777777" w:rsidR="00580667" w:rsidRDefault="00580667">
      <w:pPr>
        <w:spacing w:after="60"/>
        <w:ind w:left="1985" w:hanging="1985"/>
        <w:rPr>
          <w:rFonts w:ascii="Arial" w:hAnsi="Arial" w:cs="Arial"/>
          <w:b/>
        </w:rPr>
      </w:pPr>
    </w:p>
    <w:p w14:paraId="1182A744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5C57A3DC" w14:textId="77777777"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B3DFD">
        <w:rPr>
          <w:rFonts w:ascii="Arial" w:hAnsi="Arial" w:cs="Arial"/>
          <w:bCs/>
          <w:lang w:eastAsia="zh-CN"/>
        </w:rPr>
        <w:t>2</w:t>
      </w:r>
    </w:p>
    <w:p w14:paraId="29361CB2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BF7901D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14:paraId="03606BE6" w14:textId="77777777"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5181559" w14:textId="77777777"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14:paraId="27F7B30D" w14:textId="77777777"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14:paraId="649CCAA5" w14:textId="77777777"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14:paraId="6E16FC5F" w14:textId="77777777" w:rsidR="00580667" w:rsidRDefault="00580667">
      <w:pPr>
        <w:rPr>
          <w:rFonts w:ascii="Arial" w:hAnsi="Arial" w:cs="Arial"/>
        </w:rPr>
      </w:pPr>
    </w:p>
    <w:p w14:paraId="02DCBFF4" w14:textId="77777777"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BC956E" w14:textId="77777777" w:rsidR="00720D49" w:rsidRDefault="00A054C8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720D49">
        <w:rPr>
          <w:rFonts w:ascii="Arial" w:hAnsi="Arial" w:cs="Arial"/>
          <w:lang w:eastAsia="zh-CN"/>
        </w:rPr>
        <w:t>thanks RAN</w:t>
      </w:r>
      <w:r w:rsidR="004B3DFD">
        <w:rPr>
          <w:rFonts w:ascii="Arial" w:hAnsi="Arial" w:cs="Arial"/>
          <w:lang w:eastAsia="zh-CN"/>
        </w:rPr>
        <w:t>2</w:t>
      </w:r>
      <w:r w:rsidR="00720D49">
        <w:rPr>
          <w:rFonts w:ascii="Arial" w:hAnsi="Arial" w:cs="Arial"/>
          <w:lang w:eastAsia="zh-CN"/>
        </w:rPr>
        <w:t xml:space="preserve"> for the </w:t>
      </w:r>
      <w:r w:rsidR="00780E75">
        <w:rPr>
          <w:rFonts w:ascii="Arial" w:hAnsi="Arial" w:cs="Arial"/>
          <w:lang w:eastAsia="zh-CN"/>
        </w:rPr>
        <w:t xml:space="preserve">reply </w:t>
      </w:r>
      <w:r w:rsidR="00720D49">
        <w:rPr>
          <w:rFonts w:ascii="Arial" w:hAnsi="Arial" w:cs="Arial"/>
          <w:lang w:eastAsia="zh-CN"/>
        </w:rPr>
        <w:t>LS on</w:t>
      </w:r>
      <w:r w:rsidR="00780E75">
        <w:rPr>
          <w:rFonts w:ascii="Arial" w:hAnsi="Arial" w:cs="Arial"/>
          <w:lang w:eastAsia="zh-CN"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720D49">
        <w:rPr>
          <w:rFonts w:ascii="Arial" w:hAnsi="Arial" w:cs="Arial"/>
          <w:lang w:eastAsia="zh-CN"/>
        </w:rPr>
        <w:t xml:space="preserve">. RAN4 </w:t>
      </w:r>
      <w:r w:rsidR="004B3DFD">
        <w:rPr>
          <w:rFonts w:ascii="Arial" w:hAnsi="Arial" w:cs="Arial"/>
          <w:lang w:eastAsia="zh-CN"/>
        </w:rPr>
        <w:t>ha</w:t>
      </w:r>
      <w:r w:rsidR="00780E75">
        <w:rPr>
          <w:rFonts w:ascii="Arial" w:hAnsi="Arial" w:cs="Arial"/>
          <w:lang w:eastAsia="zh-CN"/>
        </w:rPr>
        <w:t>s</w:t>
      </w:r>
      <w:r w:rsidR="004B3DFD">
        <w:rPr>
          <w:rFonts w:ascii="Arial" w:hAnsi="Arial" w:cs="Arial"/>
          <w:lang w:eastAsia="zh-CN"/>
        </w:rPr>
        <w:t xml:space="preserve"> </w:t>
      </w:r>
      <w:r w:rsidR="00720D49">
        <w:rPr>
          <w:rFonts w:ascii="Arial" w:hAnsi="Arial" w:cs="Arial"/>
          <w:lang w:eastAsia="zh-CN"/>
        </w:rPr>
        <w:t xml:space="preserve">discussed </w:t>
      </w:r>
      <w:r w:rsidR="00780E75">
        <w:rPr>
          <w:rFonts w:ascii="Arial" w:hAnsi="Arial" w:cs="Arial"/>
          <w:lang w:eastAsia="zh-CN"/>
        </w:rPr>
        <w:t xml:space="preserve">the value for timer T321 for autonomous gap based CGI reading and </w:t>
      </w:r>
      <w:r w:rsidR="00542EF1">
        <w:rPr>
          <w:rFonts w:ascii="Arial" w:hAnsi="Arial" w:cs="Arial"/>
          <w:lang w:eastAsia="zh-CN"/>
        </w:rPr>
        <w:t xml:space="preserve">has </w:t>
      </w:r>
      <w:r w:rsidR="00780E75">
        <w:rPr>
          <w:rFonts w:ascii="Arial" w:hAnsi="Arial" w:cs="Arial"/>
          <w:lang w:eastAsia="zh-CN"/>
        </w:rPr>
        <w:t>reached following conclusion.</w:t>
      </w:r>
    </w:p>
    <w:p w14:paraId="02BD9A19" w14:textId="77777777" w:rsidR="00EB04C2" w:rsidRDefault="00EB04C2" w:rsidP="00A054C8">
      <w:pPr>
        <w:spacing w:after="180"/>
        <w:jc w:val="both"/>
        <w:rPr>
          <w:rFonts w:ascii="Arial" w:hAnsi="Arial" w:cs="Arial"/>
          <w:lang w:eastAsia="zh-CN"/>
        </w:rPr>
      </w:pPr>
    </w:p>
    <w:p w14:paraId="5FBB4FFF" w14:textId="77777777" w:rsidR="008F24B4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value of T321 timer for autonomous gap based CGI reading is 2 seconds for FR1</w:t>
      </w:r>
      <w:r w:rsidR="008F24B4">
        <w:rPr>
          <w:rFonts w:ascii="Arial" w:hAnsi="Arial" w:cs="Arial" w:hint="eastAsia"/>
          <w:lang w:eastAsia="zh-CN"/>
        </w:rPr>
        <w:t>.</w:t>
      </w:r>
    </w:p>
    <w:p w14:paraId="3ECD623C" w14:textId="51298D37" w:rsidR="00780E75" w:rsidRPr="00780E75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  <w:r w:rsidR="008F24B4">
        <w:rPr>
          <w:rFonts w:ascii="Arial" w:hAnsi="Arial" w:cs="Arial"/>
          <w:lang w:eastAsia="zh-CN"/>
        </w:rPr>
        <w:t>RAN4 is still discussing the value of T321 timer for</w:t>
      </w:r>
      <w:r w:rsidR="00D4232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FR2.</w:t>
      </w:r>
    </w:p>
    <w:p w14:paraId="683E77A1" w14:textId="77777777" w:rsidR="00780E75" w:rsidRPr="00E67323" w:rsidRDefault="00780E75" w:rsidP="004D3F55">
      <w:pPr>
        <w:spacing w:after="120"/>
        <w:ind w:left="993" w:hanging="993"/>
        <w:jc w:val="both"/>
        <w:rPr>
          <w:b/>
          <w:i/>
        </w:rPr>
      </w:pPr>
    </w:p>
    <w:p w14:paraId="3F80588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D1AC68" w14:textId="77777777"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14:paraId="3BCFD870" w14:textId="77777777"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E67323">
        <w:rPr>
          <w:rFonts w:ascii="Arial" w:hAnsi="Arial" w:cs="Arial"/>
        </w:rPr>
        <w:t>feedback</w:t>
      </w:r>
      <w:r w:rsidR="004D21BD">
        <w:rPr>
          <w:rFonts w:ascii="Arial" w:hAnsi="Arial" w:cs="Arial"/>
        </w:rPr>
        <w:t xml:space="preserve"> into consideration</w:t>
      </w:r>
      <w:r w:rsidR="00A25272">
        <w:rPr>
          <w:rFonts w:ascii="Arial" w:hAnsi="Arial" w:cs="Arial"/>
        </w:rPr>
        <w:t xml:space="preserve"> in </w:t>
      </w:r>
      <w:r w:rsidR="00434720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>future work.</w:t>
      </w:r>
    </w:p>
    <w:p w14:paraId="2FAF258B" w14:textId="77777777" w:rsidR="00580667" w:rsidRPr="00780E75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D400BB4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4D0DD9CC" w14:textId="77777777" w:rsidR="000E7856" w:rsidRPr="00AD633D" w:rsidRDefault="00A054C8" w:rsidP="00E673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AD633D">
        <w:rPr>
          <w:rFonts w:ascii="Arial" w:hAnsi="Arial" w:cs="Arial"/>
          <w:lang w:eastAsia="zh-CN"/>
        </w:rPr>
        <w:t>R</w:t>
      </w:r>
      <w:r w:rsidR="00434720">
        <w:rPr>
          <w:rFonts w:ascii="Arial" w:hAnsi="Arial" w:cs="Arial"/>
          <w:lang w:eastAsia="zh-CN"/>
        </w:rPr>
        <w:t>2</w:t>
      </w:r>
      <w:r w:rsidRPr="00AD633D">
        <w:rPr>
          <w:rFonts w:ascii="Arial" w:hAnsi="Arial" w:cs="Arial"/>
          <w:lang w:eastAsia="zh-CN"/>
        </w:rPr>
        <w:t>-</w:t>
      </w:r>
      <w:r w:rsidR="00780E75">
        <w:rPr>
          <w:rFonts w:ascii="Arial" w:hAnsi="Arial" w:cs="Arial"/>
          <w:lang w:eastAsia="zh-CN"/>
        </w:rPr>
        <w:t>2002219</w:t>
      </w:r>
      <w:r w:rsidRPr="00AD633D">
        <w:rPr>
          <w:rFonts w:ascii="Arial" w:hAnsi="Arial" w:cs="Arial"/>
          <w:lang w:eastAsia="zh-CN"/>
        </w:rPr>
        <w:tab/>
      </w:r>
      <w:r w:rsidR="00780E75">
        <w:rPr>
          <w:rFonts w:ascii="Arial" w:hAnsi="Arial" w:cs="Arial"/>
          <w:lang w:eastAsia="zh-CN"/>
        </w:rPr>
        <w:t>Reply LS on</w:t>
      </w:r>
      <w:r w:rsidR="00780E75">
        <w:rPr>
          <w:rFonts w:ascii="Arial" w:hAnsi="Arial" w:cs="Arial"/>
          <w:bCs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E737B7">
        <w:rPr>
          <w:rFonts w:ascii="Arial" w:hAnsi="Arial" w:cs="Arial"/>
          <w:lang w:eastAsia="zh-CN"/>
        </w:rPr>
        <w:t>, RAN2</w:t>
      </w:r>
      <w:r w:rsidR="00E737B7">
        <w:rPr>
          <w:rFonts w:ascii="Arial" w:hAnsi="Arial" w:cs="Arial"/>
          <w:lang w:val="en-US" w:eastAsia="zh-CN"/>
        </w:rPr>
        <w:t xml:space="preserve">, </w:t>
      </w:r>
      <w:r w:rsidR="00780E75">
        <w:rPr>
          <w:rFonts w:ascii="Arial" w:hAnsi="Arial" w:cs="Arial"/>
          <w:lang w:val="en-US" w:eastAsia="zh-CN"/>
        </w:rPr>
        <w:t>ZTE</w:t>
      </w:r>
    </w:p>
    <w:p w14:paraId="2769460C" w14:textId="77777777" w:rsidR="008B0D99" w:rsidRPr="00780E75" w:rsidRDefault="008B0D99" w:rsidP="008B0D99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ja-JP"/>
        </w:rPr>
      </w:pPr>
    </w:p>
    <w:p w14:paraId="0CB0F329" w14:textId="77777777" w:rsidR="00580667" w:rsidRDefault="00580667">
      <w:pPr>
        <w:rPr>
          <w:rFonts w:ascii="Arial" w:hAnsi="Arial" w:cs="Arial"/>
        </w:rPr>
      </w:pPr>
    </w:p>
    <w:p w14:paraId="7B6D133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14:paraId="2287A623" w14:textId="77777777" w:rsidR="00434720" w:rsidRDefault="00434720" w:rsidP="00434720">
      <w:pPr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</w:t>
      </w:r>
      <w:r w:rsidR="00D4232A">
        <w:rPr>
          <w:rFonts w:ascii="Arial" w:hAnsi="Arial" w:cs="Arial"/>
          <w:bCs/>
        </w:rPr>
        <w:t>6</w:t>
      </w:r>
      <w:r w:rsidR="000F2CF5"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  <w:t xml:space="preserve">             </w:t>
      </w:r>
      <w:r w:rsidR="00D4232A">
        <w:rPr>
          <w:rFonts w:ascii="Arial" w:hAnsi="Arial" w:cs="Arial"/>
          <w:bCs/>
        </w:rPr>
        <w:t xml:space="preserve">         August</w:t>
      </w:r>
      <w:r w:rsidR="000F2CF5">
        <w:rPr>
          <w:rFonts w:ascii="Arial" w:hAnsi="Arial" w:cs="Arial"/>
          <w:bCs/>
        </w:rPr>
        <w:t>, 2020</w:t>
      </w: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6F7C6" w14:textId="77777777" w:rsidR="00CC00BA" w:rsidRDefault="00CC00BA" w:rsidP="004D3F55">
      <w:r>
        <w:separator/>
      </w:r>
    </w:p>
  </w:endnote>
  <w:endnote w:type="continuationSeparator" w:id="0">
    <w:p w14:paraId="3CA9EE5F" w14:textId="77777777" w:rsidR="00CC00BA" w:rsidRDefault="00CC00BA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06090" w14:textId="77777777" w:rsidR="00CC00BA" w:rsidRDefault="00CC00BA" w:rsidP="004D3F55">
      <w:r>
        <w:separator/>
      </w:r>
    </w:p>
  </w:footnote>
  <w:footnote w:type="continuationSeparator" w:id="0">
    <w:p w14:paraId="4AD5D33F" w14:textId="77777777" w:rsidR="00CC00BA" w:rsidRDefault="00CC00BA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05A0B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00BA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uiPriority w:val="99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145</Words>
  <Characters>827</Characters>
  <Application>Microsoft Office Word</Application>
  <DocSecurity>0</DocSecurity>
  <Lines>6</Lines>
  <Paragraphs>1</Paragraphs>
  <ScaleCrop>false</ScaleCrop>
  <Company>ZTE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Kai-Erik Sunell</cp:lastModifiedBy>
  <cp:revision>18</cp:revision>
  <cp:lastPrinted>2002-04-23T01:10:00Z</cp:lastPrinted>
  <dcterms:created xsi:type="dcterms:W3CDTF">2020-01-21T02:31:00Z</dcterms:created>
  <dcterms:modified xsi:type="dcterms:W3CDTF">2020-06-07T16:10:00Z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