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B819A" w14:textId="2AF7B5D4" w:rsidR="00E77FC3" w:rsidRPr="009164EF" w:rsidRDefault="00E77FC3" w:rsidP="00E77FC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9164EF">
        <w:rPr>
          <w:b/>
          <w:noProof/>
          <w:sz w:val="24"/>
        </w:rPr>
        <w:t>3GPP TSG-SA5 Meeting #153</w:t>
      </w:r>
      <w:r w:rsidRPr="009164EF">
        <w:rPr>
          <w:b/>
          <w:i/>
          <w:noProof/>
          <w:sz w:val="24"/>
        </w:rPr>
        <w:t xml:space="preserve"> </w:t>
      </w:r>
      <w:r w:rsidRPr="009164EF">
        <w:rPr>
          <w:b/>
          <w:i/>
          <w:noProof/>
          <w:sz w:val="28"/>
        </w:rPr>
        <w:tab/>
        <w:t>S5-24</w:t>
      </w:r>
      <w:r w:rsidR="00B40DF9">
        <w:rPr>
          <w:b/>
          <w:i/>
          <w:noProof/>
          <w:sz w:val="28"/>
        </w:rPr>
        <w:t>0</w:t>
      </w:r>
      <w:r w:rsidR="00A54FDC">
        <w:rPr>
          <w:b/>
          <w:i/>
          <w:noProof/>
          <w:sz w:val="28"/>
        </w:rPr>
        <w:t>79</w:t>
      </w:r>
      <w:r w:rsidR="00DC275E">
        <w:rPr>
          <w:b/>
          <w:i/>
          <w:noProof/>
          <w:sz w:val="28"/>
        </w:rPr>
        <w:t>4</w:t>
      </w:r>
    </w:p>
    <w:p w14:paraId="1EE7D7AD" w14:textId="77777777" w:rsidR="00E77FC3" w:rsidRPr="009164EF" w:rsidRDefault="00E77FC3" w:rsidP="00E77FC3">
      <w:pPr>
        <w:pStyle w:val="Header"/>
        <w:rPr>
          <w:sz w:val="22"/>
          <w:szCs w:val="22"/>
        </w:rPr>
      </w:pPr>
      <w:r w:rsidRPr="009164EF">
        <w:rPr>
          <w:sz w:val="24"/>
        </w:rPr>
        <w:t>Sevilla, Spain, 29 January - 02 February 2024</w:t>
      </w:r>
    </w:p>
    <w:p w14:paraId="4A3D4C78" w14:textId="77777777" w:rsidR="00303271" w:rsidRPr="009164EF" w:rsidRDefault="00303271" w:rsidP="00303271">
      <w:pPr>
        <w:rPr>
          <w:rFonts w:ascii="Arial" w:hAnsi="Arial" w:cs="Arial"/>
        </w:rPr>
      </w:pPr>
    </w:p>
    <w:p w14:paraId="6E9C2A3C" w14:textId="44FD810E" w:rsidR="00B20935" w:rsidRPr="009164EF" w:rsidRDefault="00B20935" w:rsidP="00B2093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9164EF">
        <w:rPr>
          <w:rFonts w:ascii="Arial" w:hAnsi="Arial" w:cs="Arial"/>
          <w:b/>
          <w:sz w:val="22"/>
          <w:szCs w:val="22"/>
        </w:rPr>
        <w:t>Title:</w:t>
      </w:r>
      <w:r w:rsidRPr="009164EF">
        <w:rPr>
          <w:rFonts w:ascii="Arial" w:hAnsi="Arial" w:cs="Arial"/>
          <w:b/>
          <w:sz w:val="22"/>
          <w:szCs w:val="22"/>
        </w:rPr>
        <w:tab/>
      </w:r>
      <w:r w:rsidR="00DC275E" w:rsidRPr="00DC275E">
        <w:rPr>
          <w:rFonts w:ascii="Arial" w:hAnsi="Arial" w:cs="Arial"/>
          <w:b/>
          <w:sz w:val="22"/>
          <w:szCs w:val="22"/>
        </w:rPr>
        <w:t>LS on alignment of 3GPP EDGEAPP, ETSI MEC and GSMA OP architectures</w:t>
      </w:r>
    </w:p>
    <w:p w14:paraId="780D34AF" w14:textId="56CEAFBA" w:rsidR="00B20935" w:rsidRPr="009164EF" w:rsidRDefault="00B20935" w:rsidP="00B2093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9164EF">
        <w:rPr>
          <w:rFonts w:ascii="Arial" w:hAnsi="Arial" w:cs="Arial"/>
          <w:b/>
          <w:sz w:val="22"/>
          <w:szCs w:val="22"/>
        </w:rPr>
        <w:t>Response to:</w:t>
      </w:r>
      <w:r w:rsidRPr="009164EF">
        <w:rPr>
          <w:rFonts w:ascii="Arial" w:hAnsi="Arial" w:cs="Arial"/>
          <w:b/>
          <w:bCs/>
          <w:sz w:val="22"/>
          <w:szCs w:val="22"/>
        </w:rPr>
        <w:tab/>
      </w:r>
      <w:r w:rsidR="00B16138" w:rsidRPr="00B16138">
        <w:rPr>
          <w:rFonts w:ascii="Arial" w:hAnsi="Arial" w:cs="Arial"/>
          <w:b/>
          <w:bCs/>
          <w:sz w:val="22"/>
          <w:szCs w:val="22"/>
        </w:rPr>
        <w:t>S5-240445</w:t>
      </w:r>
      <w:r w:rsidR="00B16138">
        <w:rPr>
          <w:rFonts w:ascii="Arial" w:hAnsi="Arial" w:cs="Arial"/>
          <w:b/>
          <w:bCs/>
          <w:sz w:val="22"/>
          <w:szCs w:val="22"/>
        </w:rPr>
        <w:t xml:space="preserve"> (</w:t>
      </w:r>
      <w:r w:rsidR="00B16138" w:rsidRPr="00B16138">
        <w:rPr>
          <w:rFonts w:ascii="Arial" w:hAnsi="Arial" w:cs="Arial"/>
          <w:b/>
          <w:bCs/>
          <w:sz w:val="22"/>
          <w:szCs w:val="22"/>
        </w:rPr>
        <w:t>S6-234028</w:t>
      </w:r>
      <w:r w:rsidR="00B16138">
        <w:rPr>
          <w:rFonts w:ascii="Arial" w:hAnsi="Arial" w:cs="Arial"/>
          <w:b/>
          <w:bCs/>
          <w:sz w:val="22"/>
          <w:szCs w:val="22"/>
        </w:rPr>
        <w:t>)</w:t>
      </w:r>
    </w:p>
    <w:p w14:paraId="2DAB0534" w14:textId="77777777" w:rsidR="00B20935" w:rsidRPr="009164EF" w:rsidRDefault="00B20935" w:rsidP="00B2093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9164EF">
        <w:rPr>
          <w:rFonts w:ascii="Arial" w:hAnsi="Arial" w:cs="Arial"/>
          <w:b/>
          <w:sz w:val="22"/>
          <w:szCs w:val="22"/>
        </w:rPr>
        <w:t>Release:</w:t>
      </w:r>
      <w:r w:rsidRPr="009164EF">
        <w:rPr>
          <w:rFonts w:ascii="Arial" w:hAnsi="Arial" w:cs="Arial"/>
          <w:b/>
          <w:bCs/>
          <w:sz w:val="22"/>
          <w:szCs w:val="22"/>
        </w:rPr>
        <w:tab/>
        <w:t>3GPP Rel-18</w:t>
      </w:r>
    </w:p>
    <w:p w14:paraId="14F35776" w14:textId="3142CC17" w:rsidR="00B20935" w:rsidRPr="009164EF" w:rsidRDefault="00B20935" w:rsidP="00B2093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9164EF">
        <w:rPr>
          <w:rFonts w:ascii="Arial" w:hAnsi="Arial" w:cs="Arial"/>
          <w:b/>
          <w:sz w:val="22"/>
          <w:szCs w:val="22"/>
        </w:rPr>
        <w:t>Work Item:</w:t>
      </w:r>
      <w:r w:rsidRPr="009164EF">
        <w:rPr>
          <w:rFonts w:ascii="Arial" w:hAnsi="Arial" w:cs="Arial"/>
          <w:b/>
          <w:bCs/>
          <w:sz w:val="22"/>
          <w:szCs w:val="22"/>
        </w:rPr>
        <w:tab/>
      </w:r>
      <w:r w:rsidR="00B16138">
        <w:rPr>
          <w:rFonts w:ascii="Arial" w:hAnsi="Arial" w:cs="Arial"/>
          <w:b/>
          <w:bCs/>
          <w:sz w:val="22"/>
          <w:szCs w:val="22"/>
        </w:rPr>
        <w:t>eECM</w:t>
      </w:r>
    </w:p>
    <w:p w14:paraId="566F0CDA" w14:textId="77777777" w:rsidR="00B20935" w:rsidRPr="009164EF" w:rsidRDefault="00B20935" w:rsidP="00B2093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D4CEFDE" w14:textId="77777777" w:rsidR="00B20935" w:rsidRPr="009164EF" w:rsidRDefault="00B20935" w:rsidP="00B2093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9164EF">
        <w:rPr>
          <w:rFonts w:ascii="Arial" w:hAnsi="Arial" w:cs="Arial"/>
          <w:b/>
          <w:sz w:val="22"/>
          <w:szCs w:val="22"/>
        </w:rPr>
        <w:t>Source:</w:t>
      </w:r>
      <w:r w:rsidRPr="009164EF">
        <w:rPr>
          <w:rFonts w:ascii="Arial" w:hAnsi="Arial" w:cs="Arial"/>
          <w:b/>
          <w:bCs/>
          <w:color w:val="FF0000"/>
          <w:sz w:val="22"/>
          <w:szCs w:val="22"/>
        </w:rPr>
        <w:tab/>
      </w:r>
      <w:r w:rsidRPr="009164EF">
        <w:rPr>
          <w:rFonts w:ascii="Arial" w:hAnsi="Arial" w:cs="Arial"/>
          <w:b/>
          <w:bCs/>
          <w:sz w:val="22"/>
          <w:szCs w:val="22"/>
        </w:rPr>
        <w:t>3GPP SA5</w:t>
      </w:r>
    </w:p>
    <w:p w14:paraId="0B9B0E57" w14:textId="7B6C5262" w:rsidR="00B20935" w:rsidRPr="009164EF" w:rsidRDefault="00B20935" w:rsidP="00B2093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9164EF">
        <w:rPr>
          <w:rFonts w:ascii="Arial" w:hAnsi="Arial" w:cs="Arial"/>
          <w:b/>
          <w:sz w:val="22"/>
          <w:szCs w:val="22"/>
        </w:rPr>
        <w:t>To:</w:t>
      </w:r>
      <w:r w:rsidRPr="009164EF">
        <w:rPr>
          <w:rFonts w:ascii="Arial" w:hAnsi="Arial" w:cs="Arial"/>
          <w:b/>
          <w:bCs/>
          <w:sz w:val="22"/>
          <w:szCs w:val="22"/>
        </w:rPr>
        <w:tab/>
      </w:r>
      <w:r w:rsidR="00214913">
        <w:rPr>
          <w:rFonts w:ascii="Arial" w:hAnsi="Arial" w:cs="Arial"/>
          <w:b/>
          <w:bCs/>
          <w:sz w:val="22"/>
          <w:szCs w:val="22"/>
        </w:rPr>
        <w:t>SA6</w:t>
      </w:r>
    </w:p>
    <w:p w14:paraId="5681C84A" w14:textId="05A16294" w:rsidR="00B20935" w:rsidRPr="009164EF" w:rsidRDefault="00B20935" w:rsidP="00B2093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9164EF">
        <w:rPr>
          <w:rFonts w:ascii="Arial" w:hAnsi="Arial" w:cs="Arial"/>
          <w:b/>
          <w:sz w:val="22"/>
          <w:szCs w:val="22"/>
        </w:rPr>
        <w:t>Cc:</w:t>
      </w:r>
      <w:r w:rsidRPr="009164EF">
        <w:rPr>
          <w:rFonts w:ascii="Arial" w:hAnsi="Arial" w:cs="Arial"/>
          <w:b/>
          <w:bCs/>
          <w:sz w:val="22"/>
          <w:szCs w:val="22"/>
        </w:rPr>
        <w:tab/>
      </w:r>
    </w:p>
    <w:p w14:paraId="4BEDB0EC" w14:textId="77777777" w:rsidR="00B20935" w:rsidRPr="009164EF" w:rsidRDefault="00B20935" w:rsidP="00B2093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0F59891B" w14:textId="77777777" w:rsidR="00B20935" w:rsidRPr="009164EF" w:rsidRDefault="00B20935" w:rsidP="00B20935">
      <w:pPr>
        <w:tabs>
          <w:tab w:val="left" w:pos="2268"/>
        </w:tabs>
        <w:spacing w:after="0"/>
        <w:rPr>
          <w:rFonts w:ascii="Arial" w:hAnsi="Arial" w:cs="Arial"/>
          <w:b/>
          <w:bCs/>
          <w:sz w:val="22"/>
          <w:szCs w:val="22"/>
        </w:rPr>
      </w:pPr>
      <w:r w:rsidRPr="009164EF">
        <w:rPr>
          <w:rFonts w:ascii="Arial" w:hAnsi="Arial" w:cs="Arial"/>
          <w:b/>
          <w:sz w:val="22"/>
          <w:szCs w:val="22"/>
        </w:rPr>
        <w:t>Contact Person:</w:t>
      </w:r>
      <w:r w:rsidRPr="009164EF">
        <w:rPr>
          <w:rFonts w:ascii="Arial" w:hAnsi="Arial" w:cs="Arial"/>
          <w:b/>
          <w:bCs/>
          <w:sz w:val="22"/>
          <w:szCs w:val="22"/>
        </w:rPr>
        <w:tab/>
      </w:r>
    </w:p>
    <w:p w14:paraId="78ED876E" w14:textId="4C377B44" w:rsidR="00B20935" w:rsidRPr="009164EF" w:rsidRDefault="00B20935" w:rsidP="00B20935">
      <w:pPr>
        <w:keepNext/>
        <w:tabs>
          <w:tab w:val="left" w:pos="2268"/>
          <w:tab w:val="left" w:pos="2694"/>
        </w:tabs>
        <w:spacing w:after="0"/>
        <w:ind w:left="567"/>
        <w:outlineLvl w:val="3"/>
        <w:rPr>
          <w:rFonts w:ascii="Arial" w:hAnsi="Arial" w:cs="Arial"/>
          <w:b/>
          <w:bCs/>
          <w:sz w:val="22"/>
          <w:szCs w:val="22"/>
        </w:rPr>
      </w:pPr>
      <w:r w:rsidRPr="009164EF">
        <w:rPr>
          <w:rFonts w:ascii="Arial" w:hAnsi="Arial" w:cs="Arial"/>
          <w:b/>
          <w:sz w:val="22"/>
          <w:szCs w:val="22"/>
        </w:rPr>
        <w:t>Name:</w:t>
      </w:r>
      <w:r w:rsidRPr="009164EF">
        <w:rPr>
          <w:rFonts w:ascii="Arial" w:hAnsi="Arial" w:cs="Arial"/>
          <w:b/>
          <w:bCs/>
          <w:sz w:val="22"/>
          <w:szCs w:val="22"/>
        </w:rPr>
        <w:tab/>
      </w:r>
      <w:r w:rsidR="00214913">
        <w:rPr>
          <w:rFonts w:ascii="Arial" w:hAnsi="Arial" w:cs="Arial"/>
          <w:b/>
          <w:bCs/>
          <w:sz w:val="22"/>
          <w:szCs w:val="22"/>
        </w:rPr>
        <w:t>Deepanshu Gautam</w:t>
      </w:r>
    </w:p>
    <w:p w14:paraId="4B717C43" w14:textId="1852B910" w:rsidR="00B20935" w:rsidRPr="009164EF" w:rsidRDefault="00B20935" w:rsidP="00B20935">
      <w:pPr>
        <w:keepNext/>
        <w:tabs>
          <w:tab w:val="left" w:pos="2268"/>
          <w:tab w:val="left" w:pos="2694"/>
        </w:tabs>
        <w:spacing w:after="0"/>
        <w:ind w:left="567"/>
        <w:outlineLvl w:val="6"/>
        <w:rPr>
          <w:rFonts w:ascii="Arial" w:hAnsi="Arial" w:cs="Arial"/>
          <w:b/>
          <w:bCs/>
          <w:sz w:val="22"/>
          <w:szCs w:val="22"/>
        </w:rPr>
      </w:pPr>
      <w:r w:rsidRPr="009164EF">
        <w:rPr>
          <w:rFonts w:ascii="Arial" w:hAnsi="Arial" w:cs="Arial"/>
          <w:b/>
          <w:sz w:val="22"/>
          <w:szCs w:val="22"/>
        </w:rPr>
        <w:t>E-mail Address:</w:t>
      </w:r>
      <w:r w:rsidRPr="009164EF">
        <w:rPr>
          <w:rFonts w:ascii="Arial" w:hAnsi="Arial" w:cs="Arial"/>
          <w:b/>
          <w:bCs/>
          <w:sz w:val="22"/>
          <w:szCs w:val="22"/>
        </w:rPr>
        <w:tab/>
      </w:r>
      <w:r w:rsidR="00214913">
        <w:rPr>
          <w:rFonts w:ascii="Arial" w:hAnsi="Arial" w:cs="Arial"/>
          <w:b/>
          <w:bCs/>
          <w:sz w:val="22"/>
          <w:szCs w:val="22"/>
        </w:rPr>
        <w:t>deepanshu.g</w:t>
      </w:r>
      <w:r w:rsidR="002F2DFF" w:rsidRPr="009164EF">
        <w:rPr>
          <w:rFonts w:ascii="Arial" w:hAnsi="Arial" w:cs="Arial"/>
          <w:b/>
          <w:bCs/>
          <w:sz w:val="22"/>
          <w:szCs w:val="22"/>
        </w:rPr>
        <w:t>@</w:t>
      </w:r>
      <w:r w:rsidR="00214913">
        <w:rPr>
          <w:rFonts w:ascii="Arial" w:hAnsi="Arial" w:cs="Arial"/>
          <w:b/>
          <w:bCs/>
          <w:sz w:val="22"/>
          <w:szCs w:val="22"/>
        </w:rPr>
        <w:t>samsung</w:t>
      </w:r>
      <w:r w:rsidR="002F2DFF" w:rsidRPr="009164EF">
        <w:rPr>
          <w:rFonts w:ascii="Arial" w:hAnsi="Arial" w:cs="Arial"/>
          <w:b/>
          <w:bCs/>
          <w:sz w:val="22"/>
          <w:szCs w:val="22"/>
        </w:rPr>
        <w:t>.</w:t>
      </w:r>
      <w:r w:rsidRPr="009164EF">
        <w:rPr>
          <w:rFonts w:ascii="Arial" w:hAnsi="Arial" w:cs="Arial"/>
          <w:b/>
          <w:bCs/>
          <w:sz w:val="22"/>
          <w:szCs w:val="22"/>
        </w:rPr>
        <w:t>com</w:t>
      </w:r>
    </w:p>
    <w:p w14:paraId="5BB8EAC8" w14:textId="77777777" w:rsidR="00B20935" w:rsidRPr="009164EF" w:rsidRDefault="00B20935" w:rsidP="00B2093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6013EFB1" w14:textId="77777777" w:rsidR="00B20935" w:rsidRPr="009164EF" w:rsidRDefault="00B20935" w:rsidP="00B20935">
      <w:pPr>
        <w:tabs>
          <w:tab w:val="left" w:pos="2268"/>
        </w:tabs>
        <w:spacing w:after="0"/>
        <w:rPr>
          <w:rFonts w:ascii="Arial" w:hAnsi="Arial" w:cs="Arial"/>
          <w:bCs/>
          <w:sz w:val="22"/>
          <w:szCs w:val="22"/>
        </w:rPr>
      </w:pPr>
      <w:r w:rsidRPr="009164EF">
        <w:rPr>
          <w:rFonts w:ascii="Arial" w:hAnsi="Arial" w:cs="Arial"/>
          <w:b/>
          <w:sz w:val="22"/>
          <w:szCs w:val="22"/>
        </w:rPr>
        <w:t>Send any reply LS to:</w:t>
      </w:r>
      <w:r w:rsidRPr="009164EF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9164EF">
          <w:rPr>
            <w:rFonts w:ascii="Arial" w:hAnsi="Arial" w:cs="Arial"/>
            <w:b/>
            <w:color w:val="0000FF"/>
            <w:sz w:val="22"/>
            <w:szCs w:val="22"/>
            <w:u w:val="single"/>
          </w:rPr>
          <w:t>mailto:3GPPLiaison@etsi.org</w:t>
        </w:r>
      </w:hyperlink>
      <w:r w:rsidRPr="009164EF">
        <w:rPr>
          <w:rFonts w:ascii="Arial" w:hAnsi="Arial" w:cs="Arial"/>
          <w:b/>
          <w:sz w:val="22"/>
          <w:szCs w:val="22"/>
        </w:rPr>
        <w:t xml:space="preserve"> </w:t>
      </w:r>
      <w:r w:rsidRPr="009164EF">
        <w:rPr>
          <w:rFonts w:ascii="Arial" w:hAnsi="Arial" w:cs="Arial"/>
          <w:bCs/>
          <w:sz w:val="22"/>
          <w:szCs w:val="22"/>
        </w:rPr>
        <w:tab/>
      </w:r>
    </w:p>
    <w:p w14:paraId="77DF4EDC" w14:textId="77777777" w:rsidR="00B20935" w:rsidRPr="009164EF" w:rsidRDefault="00B20935" w:rsidP="00B20935">
      <w:pPr>
        <w:spacing w:after="60"/>
        <w:ind w:left="1985" w:hanging="1985"/>
        <w:rPr>
          <w:rFonts w:ascii="Arial" w:hAnsi="Arial" w:cs="Arial"/>
          <w:b/>
        </w:rPr>
      </w:pPr>
    </w:p>
    <w:p w14:paraId="4CE14DE6" w14:textId="77777777" w:rsidR="00B20935" w:rsidRPr="009164EF" w:rsidRDefault="00B20935" w:rsidP="00B20935">
      <w:pPr>
        <w:spacing w:after="60"/>
        <w:ind w:left="1985" w:hanging="1985"/>
        <w:rPr>
          <w:rFonts w:ascii="Arial" w:hAnsi="Arial" w:cs="Arial"/>
          <w:bCs/>
        </w:rPr>
      </w:pPr>
      <w:r w:rsidRPr="009164EF">
        <w:rPr>
          <w:rFonts w:ascii="Arial" w:hAnsi="Arial" w:cs="Arial"/>
          <w:b/>
        </w:rPr>
        <w:t>Attachments:</w:t>
      </w:r>
      <w:r w:rsidRPr="009164EF">
        <w:rPr>
          <w:rFonts w:ascii="Arial" w:hAnsi="Arial" w:cs="Arial"/>
          <w:bCs/>
        </w:rPr>
        <w:tab/>
        <w:t>None</w:t>
      </w:r>
    </w:p>
    <w:p w14:paraId="5DD5BC90" w14:textId="77777777" w:rsidR="00B20935" w:rsidRPr="009164EF" w:rsidRDefault="00B20935" w:rsidP="00B20935">
      <w:pPr>
        <w:rPr>
          <w:rFonts w:ascii="Arial" w:hAnsi="Arial" w:cs="Arial"/>
        </w:rPr>
      </w:pPr>
    </w:p>
    <w:p w14:paraId="54C7A444" w14:textId="77777777" w:rsidR="00941675" w:rsidRPr="009164EF" w:rsidRDefault="00941675" w:rsidP="00941675">
      <w:pPr>
        <w:pStyle w:val="Heading1"/>
      </w:pPr>
      <w:r w:rsidRPr="009164EF">
        <w:t>1</w:t>
      </w:r>
      <w:r w:rsidRPr="009164EF">
        <w:tab/>
        <w:t>Overall description</w:t>
      </w:r>
    </w:p>
    <w:p w14:paraId="16FA8FAF" w14:textId="13429041" w:rsidR="00132D32" w:rsidRDefault="006A5066" w:rsidP="00B20935">
      <w:pPr>
        <w:rPr>
          <w:lang w:eastAsia="zh-CN"/>
        </w:rPr>
      </w:pPr>
      <w:r w:rsidRPr="009164EF">
        <w:rPr>
          <w:lang w:eastAsia="zh-CN"/>
        </w:rPr>
        <w:t xml:space="preserve">3GPP SA5 would like to </w:t>
      </w:r>
      <w:r w:rsidR="00562948">
        <w:rPr>
          <w:lang w:eastAsia="zh-CN"/>
        </w:rPr>
        <w:t xml:space="preserve">thank </w:t>
      </w:r>
      <w:r w:rsidR="00132D32">
        <w:rPr>
          <w:lang w:eastAsia="zh-CN"/>
        </w:rPr>
        <w:t xml:space="preserve">SA6 for LS </w:t>
      </w:r>
      <w:r w:rsidR="00132D32" w:rsidRPr="00132D32">
        <w:rPr>
          <w:lang w:eastAsia="zh-CN"/>
        </w:rPr>
        <w:t>alignment of 3GPP EDGEAPP, ETSI MEC and GSMA OP architectures</w:t>
      </w:r>
      <w:r w:rsidR="00CB671F">
        <w:rPr>
          <w:lang w:eastAsia="zh-CN"/>
        </w:rPr>
        <w:t>. SA</w:t>
      </w:r>
      <w:r w:rsidR="00132D32">
        <w:rPr>
          <w:lang w:eastAsia="zh-CN"/>
        </w:rPr>
        <w:t>5 would like to provide the response as follows:</w:t>
      </w:r>
    </w:p>
    <w:p w14:paraId="6673ADB5" w14:textId="2A7E50CF" w:rsidR="00CB671F" w:rsidRDefault="00CB671F" w:rsidP="00B20935">
      <w:pPr>
        <w:rPr>
          <w:lang w:eastAsia="zh-CN"/>
        </w:rPr>
      </w:pPr>
      <w:r>
        <w:rPr>
          <w:lang w:eastAsia="zh-CN"/>
        </w:rPr>
        <w:t>SA5 would like to propose the following mapping</w:t>
      </w:r>
    </w:p>
    <w:p w14:paraId="7C84C098" w14:textId="00520FC1" w:rsidR="004B74A5" w:rsidRDefault="00BA050D" w:rsidP="00B20935">
      <w:r>
        <w:object w:dxaOrig="12645" w:dyaOrig="5220" w14:anchorId="17B263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8pt;height:198.7pt" o:ole="">
            <v:imagedata r:id="rId11" o:title=""/>
          </v:shape>
          <o:OLEObject Type="Embed" ProgID="Visio.Drawing.15" ShapeID="_x0000_i1025" DrawAspect="Content" ObjectID="_1768678047" r:id="rId12"/>
        </w:object>
      </w:r>
    </w:p>
    <w:p w14:paraId="67331D01" w14:textId="5F1FC6CE" w:rsidR="007353A5" w:rsidRDefault="007353A5" w:rsidP="007353A5">
      <w:pPr>
        <w:jc w:val="center"/>
      </w:pPr>
      <w:r>
        <w:rPr>
          <w:rFonts w:ascii="Arial" w:eastAsia="Times New Roman" w:hAnsi="Arial"/>
          <w:b/>
        </w:rPr>
        <w:t xml:space="preserve">Figure 1: </w:t>
      </w:r>
      <w:r w:rsidRPr="007353A5">
        <w:rPr>
          <w:rFonts w:ascii="Arial" w:eastAsia="Times New Roman" w:hAnsi="Arial"/>
          <w:b/>
        </w:rPr>
        <w:t>Relationship between EDGEAPP architecture and GSMA OPG reference architecture without Federation</w:t>
      </w:r>
    </w:p>
    <w:p w14:paraId="438C2D9F" w14:textId="01D71BF1" w:rsidR="007353A5" w:rsidRDefault="00C36A5E" w:rsidP="00B20935">
      <w:r>
        <w:object w:dxaOrig="14437" w:dyaOrig="5032" w14:anchorId="73BF03E7">
          <v:shape id="_x0000_i1028" type="#_x0000_t75" style="width:481.55pt;height:168.2pt" o:ole="">
            <v:imagedata r:id="rId13" o:title=""/>
          </v:shape>
          <o:OLEObject Type="Embed" ProgID="Visio.Drawing.15" ShapeID="_x0000_i1028" DrawAspect="Content" ObjectID="_1768678048" r:id="rId14"/>
        </w:object>
      </w:r>
      <w:r w:rsidR="00517827" w:rsidRPr="00517827">
        <w:t xml:space="preserve"> </w:t>
      </w:r>
      <w:bookmarkStart w:id="0" w:name="_GoBack"/>
      <w:bookmarkEnd w:id="0"/>
    </w:p>
    <w:p w14:paraId="22C4A77B" w14:textId="524A7069" w:rsidR="007353A5" w:rsidRDefault="007353A5" w:rsidP="007353A5">
      <w:pPr>
        <w:jc w:val="center"/>
      </w:pPr>
      <w:r>
        <w:rPr>
          <w:rFonts w:ascii="Arial" w:eastAsia="Times New Roman" w:hAnsi="Arial"/>
          <w:b/>
        </w:rPr>
        <w:t xml:space="preserve">Figure 2: </w:t>
      </w:r>
      <w:r w:rsidRPr="007353A5">
        <w:rPr>
          <w:rFonts w:ascii="Arial" w:eastAsia="Times New Roman" w:hAnsi="Arial"/>
          <w:b/>
        </w:rPr>
        <w:t>Relationship between EDGEAPP architecture and GSMA OPG reference architecture without Federation</w:t>
      </w:r>
    </w:p>
    <w:p w14:paraId="2B8830CB" w14:textId="77777777" w:rsidR="007353A5" w:rsidRDefault="007353A5" w:rsidP="007353A5">
      <w:pPr>
        <w:jc w:val="center"/>
      </w:pPr>
    </w:p>
    <w:p w14:paraId="5362A824" w14:textId="33A617FA" w:rsidR="007353A5" w:rsidRDefault="00BA050D" w:rsidP="00B20935">
      <w:r>
        <w:t>MnS</w:t>
      </w:r>
      <w:r w:rsidR="00C36A5E">
        <w:t>Agent exposes MnS to be consumed</w:t>
      </w:r>
      <w:r>
        <w:t xml:space="preserve"> by the authorized consumer. See 3GPP TS 28.622.</w:t>
      </w:r>
      <w:r w:rsidR="004B74A5">
        <w:t xml:space="preserve"> </w:t>
      </w:r>
    </w:p>
    <w:p w14:paraId="7F1C921F" w14:textId="15764A26" w:rsidR="00CB671F" w:rsidRDefault="004B74A5" w:rsidP="00B20935">
      <w:r>
        <w:t>SBI-OAM is mapped internal to ESCP Management System.</w:t>
      </w:r>
    </w:p>
    <w:p w14:paraId="3DBDFB66" w14:textId="77777777" w:rsidR="0004751F" w:rsidRPr="009164EF" w:rsidRDefault="0004751F" w:rsidP="00AB5576">
      <w:pPr>
        <w:rPr>
          <w:lang w:eastAsia="zh-CN"/>
        </w:rPr>
      </w:pPr>
    </w:p>
    <w:p w14:paraId="698F3446" w14:textId="77777777" w:rsidR="00941675" w:rsidRPr="009164EF" w:rsidRDefault="00941675" w:rsidP="00941675">
      <w:pPr>
        <w:pStyle w:val="Heading1"/>
      </w:pPr>
      <w:r w:rsidRPr="009164EF">
        <w:t>2</w:t>
      </w:r>
      <w:r w:rsidRPr="009164EF">
        <w:tab/>
        <w:t>Actions</w:t>
      </w:r>
    </w:p>
    <w:p w14:paraId="0D9EB2C5" w14:textId="11DD73E1" w:rsidR="00481925" w:rsidRPr="009164EF" w:rsidRDefault="00481925" w:rsidP="00481925">
      <w:pPr>
        <w:pStyle w:val="NormalParagraph"/>
        <w:spacing w:line="264" w:lineRule="auto"/>
        <w:rPr>
          <w:b/>
        </w:rPr>
      </w:pPr>
      <w:r w:rsidRPr="009164EF">
        <w:rPr>
          <w:b/>
        </w:rPr>
        <w:t xml:space="preserve">To </w:t>
      </w:r>
      <w:r w:rsidR="009164EF" w:rsidRPr="009164EF">
        <w:rPr>
          <w:b/>
        </w:rPr>
        <w:t>ITU-T Study Group 2</w:t>
      </w:r>
    </w:p>
    <w:p w14:paraId="1C3CEAC3" w14:textId="302575E5" w:rsidR="00481925" w:rsidRPr="009164EF" w:rsidRDefault="00481925" w:rsidP="00481925">
      <w:pPr>
        <w:pStyle w:val="NormalParagraph"/>
        <w:spacing w:line="264" w:lineRule="auto"/>
        <w:ind w:leftChars="200" w:left="510" w:hangingChars="50" w:hanging="110"/>
      </w:pPr>
      <w:r w:rsidRPr="009164EF">
        <w:rPr>
          <w:b/>
        </w:rPr>
        <w:t>Action</w:t>
      </w:r>
      <w:r w:rsidRPr="009164EF">
        <w:t xml:space="preserve">: </w:t>
      </w:r>
      <w:r w:rsidR="001E411E" w:rsidRPr="009164EF">
        <w:rPr>
          <w:rFonts w:ascii="Times New Roman" w:hAnsi="Times New Roman"/>
          <w:sz w:val="20"/>
          <w:szCs w:val="20"/>
          <w:lang w:eastAsia="zh-CN"/>
        </w:rPr>
        <w:t>3GPP SA5</w:t>
      </w:r>
      <w:r w:rsidRPr="009164EF">
        <w:rPr>
          <w:rFonts w:ascii="Times New Roman" w:hAnsi="Times New Roman"/>
          <w:sz w:val="20"/>
          <w:szCs w:val="20"/>
          <w:lang w:eastAsia="zh-CN"/>
        </w:rPr>
        <w:t xml:space="preserve"> </w:t>
      </w:r>
      <w:r w:rsidR="00B05129" w:rsidRPr="009164EF">
        <w:rPr>
          <w:rFonts w:ascii="Times New Roman" w:hAnsi="Times New Roman"/>
          <w:sz w:val="20"/>
          <w:szCs w:val="20"/>
          <w:lang w:eastAsia="zh-CN"/>
        </w:rPr>
        <w:t>respectfully</w:t>
      </w:r>
      <w:r w:rsidRPr="009164EF">
        <w:rPr>
          <w:rFonts w:ascii="Times New Roman" w:hAnsi="Times New Roman"/>
          <w:sz w:val="20"/>
          <w:szCs w:val="20"/>
          <w:lang w:eastAsia="zh-CN"/>
        </w:rPr>
        <w:t xml:space="preserve"> requests</w:t>
      </w:r>
      <w:r w:rsidR="001E411E" w:rsidRPr="009164EF">
        <w:rPr>
          <w:rFonts w:ascii="Times New Roman" w:hAnsi="Times New Roman"/>
          <w:sz w:val="20"/>
          <w:szCs w:val="20"/>
          <w:lang w:eastAsia="zh-CN"/>
        </w:rPr>
        <w:t xml:space="preserve"> </w:t>
      </w:r>
      <w:r w:rsidR="00132D32">
        <w:rPr>
          <w:rFonts w:ascii="Times New Roman" w:hAnsi="Times New Roman"/>
          <w:sz w:val="20"/>
          <w:szCs w:val="20"/>
          <w:lang w:eastAsia="zh-CN"/>
        </w:rPr>
        <w:t>SA6</w:t>
      </w:r>
    </w:p>
    <w:p w14:paraId="63A2FC86" w14:textId="77777777" w:rsidR="00B20935" w:rsidRPr="009164EF" w:rsidRDefault="00B20935" w:rsidP="00B20935">
      <w:pPr>
        <w:spacing w:after="120"/>
        <w:ind w:left="993" w:hanging="993"/>
        <w:rPr>
          <w:rFonts w:ascii="Arial" w:hAnsi="Arial" w:cs="Arial"/>
        </w:rPr>
      </w:pPr>
    </w:p>
    <w:p w14:paraId="5282A029" w14:textId="77777777" w:rsidR="00941675" w:rsidRPr="009164EF" w:rsidRDefault="00941675" w:rsidP="00941675">
      <w:pPr>
        <w:pStyle w:val="Heading1"/>
        <w:rPr>
          <w:szCs w:val="36"/>
        </w:rPr>
      </w:pPr>
      <w:r w:rsidRPr="009164EF">
        <w:rPr>
          <w:szCs w:val="36"/>
        </w:rPr>
        <w:t>3</w:t>
      </w:r>
      <w:r w:rsidRPr="009164EF">
        <w:rPr>
          <w:szCs w:val="36"/>
        </w:rPr>
        <w:tab/>
        <w:t xml:space="preserve">Dates of next </w:t>
      </w:r>
      <w:r w:rsidRPr="009164EF">
        <w:rPr>
          <w:rFonts w:cs="Arial"/>
          <w:bCs/>
          <w:szCs w:val="36"/>
        </w:rPr>
        <w:t xml:space="preserve">TSG </w:t>
      </w:r>
      <w:r w:rsidRPr="009164EF">
        <w:rPr>
          <w:rFonts w:cs="Arial"/>
          <w:szCs w:val="36"/>
        </w:rPr>
        <w:t>SA</w:t>
      </w:r>
      <w:r w:rsidRPr="009164EF">
        <w:rPr>
          <w:rFonts w:cs="Arial"/>
          <w:bCs/>
          <w:szCs w:val="36"/>
        </w:rPr>
        <w:t xml:space="preserve"> WG 5</w:t>
      </w:r>
      <w:r w:rsidRPr="009164EF">
        <w:rPr>
          <w:szCs w:val="36"/>
        </w:rPr>
        <w:t xml:space="preserve"> meetings</w:t>
      </w:r>
    </w:p>
    <w:p w14:paraId="4A535B78" w14:textId="4C902DA8" w:rsidR="00010867" w:rsidRPr="009164EF" w:rsidRDefault="00010867" w:rsidP="00010867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  <w:r w:rsidRPr="009164EF">
        <w:rPr>
          <w:rFonts w:eastAsia="Times New Roman"/>
          <w:lang w:eastAsia="en-GB"/>
        </w:rPr>
        <w:t>SA5#154</w:t>
      </w:r>
      <w:r w:rsidRPr="009164EF">
        <w:rPr>
          <w:rFonts w:eastAsia="Times New Roman"/>
          <w:lang w:eastAsia="en-GB"/>
        </w:rPr>
        <w:tab/>
      </w:r>
      <w:r w:rsidRPr="009164EF">
        <w:rPr>
          <w:rFonts w:eastAsia="Times New Roman"/>
          <w:lang w:eastAsia="en-GB"/>
        </w:rPr>
        <w:tab/>
        <w:t>15 April  - 19 April 2024</w:t>
      </w:r>
      <w:r w:rsidRPr="009164EF">
        <w:rPr>
          <w:rFonts w:eastAsia="Times New Roman"/>
          <w:lang w:eastAsia="en-GB"/>
        </w:rPr>
        <w:tab/>
      </w:r>
      <w:r w:rsidRPr="009164EF">
        <w:rPr>
          <w:rFonts w:eastAsia="Times New Roman"/>
          <w:lang w:eastAsia="en-GB"/>
        </w:rPr>
        <w:tab/>
      </w:r>
      <w:r w:rsidR="00184087">
        <w:rPr>
          <w:rFonts w:eastAsia="Times New Roman"/>
          <w:lang w:eastAsia="en-GB"/>
        </w:rPr>
        <w:t xml:space="preserve">ChangSha, </w:t>
      </w:r>
      <w:r w:rsidRPr="009164EF">
        <w:rPr>
          <w:rFonts w:eastAsia="Times New Roman"/>
          <w:lang w:eastAsia="en-GB"/>
        </w:rPr>
        <w:t>China</w:t>
      </w:r>
    </w:p>
    <w:p w14:paraId="7AE8EB53" w14:textId="25F3CE29" w:rsidR="00010867" w:rsidRPr="009164EF" w:rsidRDefault="00010867" w:rsidP="00010867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  <w:r w:rsidRPr="009164EF">
        <w:rPr>
          <w:rFonts w:eastAsia="Times New Roman"/>
          <w:lang w:eastAsia="en-GB"/>
        </w:rPr>
        <w:t>SA5#155</w:t>
      </w:r>
      <w:r w:rsidRPr="009164EF">
        <w:rPr>
          <w:rFonts w:eastAsia="Times New Roman"/>
          <w:lang w:eastAsia="en-GB"/>
        </w:rPr>
        <w:tab/>
      </w:r>
      <w:r w:rsidRPr="009164EF">
        <w:rPr>
          <w:rFonts w:eastAsia="Times New Roman"/>
          <w:lang w:eastAsia="en-GB"/>
        </w:rPr>
        <w:tab/>
        <w:t>27 May - 31 May 2024</w:t>
      </w:r>
      <w:r w:rsidRPr="009164EF">
        <w:rPr>
          <w:rFonts w:eastAsia="Times New Roman"/>
          <w:lang w:eastAsia="en-GB"/>
        </w:rPr>
        <w:tab/>
      </w:r>
      <w:r w:rsidRPr="009164EF">
        <w:rPr>
          <w:rFonts w:eastAsia="Times New Roman"/>
          <w:lang w:eastAsia="en-GB"/>
        </w:rPr>
        <w:tab/>
      </w:r>
      <w:r w:rsidR="00184087">
        <w:rPr>
          <w:rFonts w:eastAsia="Times New Roman"/>
          <w:lang w:eastAsia="en-GB"/>
        </w:rPr>
        <w:t xml:space="preserve"> </w:t>
      </w:r>
      <w:r w:rsidR="00184087">
        <w:rPr>
          <w:rFonts w:eastAsia="Times New Roman"/>
          <w:lang w:eastAsia="en-GB"/>
        </w:rPr>
        <w:tab/>
        <w:t xml:space="preserve">Jeju, </w:t>
      </w:r>
      <w:r w:rsidRPr="009164EF">
        <w:rPr>
          <w:rFonts w:eastAsia="Times New Roman"/>
          <w:lang w:eastAsia="en-GB"/>
        </w:rPr>
        <w:t>Korea</w:t>
      </w:r>
    </w:p>
    <w:p w14:paraId="5498BC19" w14:textId="77777777" w:rsidR="00010867" w:rsidRPr="009164EF" w:rsidRDefault="00010867" w:rsidP="00010867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</w:p>
    <w:p w14:paraId="183F9BFC" w14:textId="77777777" w:rsidR="00B20935" w:rsidRPr="009164EF" w:rsidRDefault="00B20935" w:rsidP="00010867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</w:rPr>
      </w:pPr>
    </w:p>
    <w:sectPr w:rsidR="00B20935" w:rsidRPr="009164EF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1D695D" w14:textId="77777777" w:rsidR="00782B60" w:rsidRDefault="00782B60">
      <w:r>
        <w:separator/>
      </w:r>
    </w:p>
  </w:endnote>
  <w:endnote w:type="continuationSeparator" w:id="0">
    <w:p w14:paraId="1731F52F" w14:textId="77777777" w:rsidR="00782B60" w:rsidRDefault="00782B60">
      <w:r>
        <w:continuationSeparator/>
      </w:r>
    </w:p>
  </w:endnote>
  <w:endnote w:type="continuationNotice" w:id="1">
    <w:p w14:paraId="4234DA8D" w14:textId="77777777" w:rsidR="00782B60" w:rsidRDefault="00782B6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华文中宋"/>
    <w:charset w:val="02"/>
    <w:family w:val="moder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3FA7AF" w14:textId="77777777" w:rsidR="00782B60" w:rsidRDefault="00782B60">
      <w:r>
        <w:separator/>
      </w:r>
    </w:p>
  </w:footnote>
  <w:footnote w:type="continuationSeparator" w:id="0">
    <w:p w14:paraId="3BF85396" w14:textId="77777777" w:rsidR="00782B60" w:rsidRDefault="00782B60">
      <w:r>
        <w:continuationSeparator/>
      </w:r>
    </w:p>
  </w:footnote>
  <w:footnote w:type="continuationNotice" w:id="1">
    <w:p w14:paraId="0AD5BE04" w14:textId="77777777" w:rsidR="00782B60" w:rsidRDefault="00782B60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3911A4"/>
    <w:multiLevelType w:val="hybridMultilevel"/>
    <w:tmpl w:val="768673B0"/>
    <w:lvl w:ilvl="0" w:tplc="D8B646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5DE2547"/>
    <w:multiLevelType w:val="hybridMultilevel"/>
    <w:tmpl w:val="6B5C35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5207D41"/>
    <w:multiLevelType w:val="hybridMultilevel"/>
    <w:tmpl w:val="11D68D76"/>
    <w:lvl w:ilvl="0" w:tplc="3566E1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D2066F3"/>
    <w:multiLevelType w:val="hybridMultilevel"/>
    <w:tmpl w:val="3B18526E"/>
    <w:lvl w:ilvl="0" w:tplc="0232B92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0BA7E24"/>
    <w:multiLevelType w:val="hybridMultilevel"/>
    <w:tmpl w:val="2006F9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615F9E"/>
    <w:multiLevelType w:val="hybridMultilevel"/>
    <w:tmpl w:val="02804686"/>
    <w:lvl w:ilvl="0" w:tplc="48BA56C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D4E163C"/>
    <w:multiLevelType w:val="hybridMultilevel"/>
    <w:tmpl w:val="3DFC6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41DE2B81"/>
    <w:multiLevelType w:val="hybridMultilevel"/>
    <w:tmpl w:val="77B8745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941675"/>
    <w:multiLevelType w:val="hybridMultilevel"/>
    <w:tmpl w:val="FE68A164"/>
    <w:lvl w:ilvl="0" w:tplc="EAF8BD00">
      <w:start w:val="45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4" w15:restartNumberingAfterBreak="0">
    <w:nsid w:val="55240F9E"/>
    <w:multiLevelType w:val="hybridMultilevel"/>
    <w:tmpl w:val="156886AC"/>
    <w:lvl w:ilvl="0" w:tplc="5C82826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7B8077F"/>
    <w:multiLevelType w:val="hybridMultilevel"/>
    <w:tmpl w:val="958EE3C6"/>
    <w:lvl w:ilvl="0" w:tplc="CA942ED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0B5B8D"/>
    <w:multiLevelType w:val="hybridMultilevel"/>
    <w:tmpl w:val="1690D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B14185"/>
    <w:multiLevelType w:val="hybridMultilevel"/>
    <w:tmpl w:val="D5D27DA0"/>
    <w:lvl w:ilvl="0" w:tplc="9B464948">
      <w:numFmt w:val="bullet"/>
      <w:lvlText w:val="-"/>
      <w:lvlJc w:val="left"/>
      <w:pPr>
        <w:ind w:left="78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32C53AF"/>
    <w:multiLevelType w:val="hybridMultilevel"/>
    <w:tmpl w:val="19E011FA"/>
    <w:lvl w:ilvl="0" w:tplc="18BC4142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F48C3C34">
      <w:start w:val="1"/>
      <w:numFmt w:val="bullet"/>
      <w:lvlText w:val="•"/>
      <w:lvlJc w:val="left"/>
      <w:pPr>
        <w:ind w:left="1124" w:hanging="420"/>
      </w:pPr>
      <w:rPr>
        <w:rFonts w:ascii="SimSun" w:eastAsia="Times New Roman" w:hAnsi="SimSun" w:hint="eastAsia"/>
      </w:rPr>
    </w:lvl>
    <w:lvl w:ilvl="2" w:tplc="04090005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756F66DC"/>
    <w:multiLevelType w:val="hybridMultilevel"/>
    <w:tmpl w:val="9412096A"/>
    <w:lvl w:ilvl="0" w:tplc="CED2E4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20"/>
  </w:num>
  <w:num w:numId="5">
    <w:abstractNumId w:val="18"/>
  </w:num>
  <w:num w:numId="6">
    <w:abstractNumId w:val="8"/>
  </w:num>
  <w:num w:numId="7">
    <w:abstractNumId w:val="10"/>
  </w:num>
  <w:num w:numId="8">
    <w:abstractNumId w:val="32"/>
  </w:num>
  <w:num w:numId="9">
    <w:abstractNumId w:val="25"/>
  </w:num>
  <w:num w:numId="10">
    <w:abstractNumId w:val="30"/>
  </w:num>
  <w:num w:numId="11">
    <w:abstractNumId w:val="13"/>
  </w:num>
  <w:num w:numId="12">
    <w:abstractNumId w:val="23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31"/>
  </w:num>
  <w:num w:numId="21">
    <w:abstractNumId w:val="24"/>
  </w:num>
  <w:num w:numId="22">
    <w:abstractNumId w:val="9"/>
  </w:num>
  <w:num w:numId="23">
    <w:abstractNumId w:val="14"/>
  </w:num>
  <w:num w:numId="24">
    <w:abstractNumId w:val="12"/>
  </w:num>
  <w:num w:numId="25">
    <w:abstractNumId w:val="15"/>
  </w:num>
  <w:num w:numId="26">
    <w:abstractNumId w:val="21"/>
  </w:num>
  <w:num w:numId="27">
    <w:abstractNumId w:val="27"/>
  </w:num>
  <w:num w:numId="28">
    <w:abstractNumId w:val="26"/>
  </w:num>
  <w:num w:numId="29">
    <w:abstractNumId w:val="19"/>
  </w:num>
  <w:num w:numId="30">
    <w:abstractNumId w:val="22"/>
  </w:num>
  <w:num w:numId="31">
    <w:abstractNumId w:val="28"/>
  </w:num>
  <w:num w:numId="32">
    <w:abstractNumId w:val="16"/>
  </w:num>
  <w:num w:numId="33">
    <w:abstractNumId w:val="29"/>
  </w:num>
  <w:num w:numId="34">
    <w:abstractNumId w:val="21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E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55"/>
    <w:rsid w:val="00010867"/>
    <w:rsid w:val="000108B6"/>
    <w:rsid w:val="00012515"/>
    <w:rsid w:val="00015B9B"/>
    <w:rsid w:val="00023414"/>
    <w:rsid w:val="00031560"/>
    <w:rsid w:val="00044477"/>
    <w:rsid w:val="0004578B"/>
    <w:rsid w:val="0004751F"/>
    <w:rsid w:val="000708A0"/>
    <w:rsid w:val="000718E3"/>
    <w:rsid w:val="00074722"/>
    <w:rsid w:val="000819D8"/>
    <w:rsid w:val="0008247C"/>
    <w:rsid w:val="00083182"/>
    <w:rsid w:val="00084BDD"/>
    <w:rsid w:val="000934A6"/>
    <w:rsid w:val="00095E70"/>
    <w:rsid w:val="000A00C1"/>
    <w:rsid w:val="000A2C6C"/>
    <w:rsid w:val="000A4660"/>
    <w:rsid w:val="000A607F"/>
    <w:rsid w:val="000A6FE6"/>
    <w:rsid w:val="000A7AD2"/>
    <w:rsid w:val="000B1D1C"/>
    <w:rsid w:val="000C5C53"/>
    <w:rsid w:val="000C5FD5"/>
    <w:rsid w:val="000D1B5B"/>
    <w:rsid w:val="000F4A3D"/>
    <w:rsid w:val="0010401F"/>
    <w:rsid w:val="001223C7"/>
    <w:rsid w:val="00123119"/>
    <w:rsid w:val="00127C4D"/>
    <w:rsid w:val="00130937"/>
    <w:rsid w:val="00132D32"/>
    <w:rsid w:val="00134287"/>
    <w:rsid w:val="00147E07"/>
    <w:rsid w:val="00152FC5"/>
    <w:rsid w:val="00155947"/>
    <w:rsid w:val="00155D0B"/>
    <w:rsid w:val="0016187F"/>
    <w:rsid w:val="00173FA3"/>
    <w:rsid w:val="00181067"/>
    <w:rsid w:val="00184087"/>
    <w:rsid w:val="00184B6F"/>
    <w:rsid w:val="00184CEC"/>
    <w:rsid w:val="00184DE2"/>
    <w:rsid w:val="001861E5"/>
    <w:rsid w:val="00193A3A"/>
    <w:rsid w:val="00193BCC"/>
    <w:rsid w:val="00195EA4"/>
    <w:rsid w:val="001A3116"/>
    <w:rsid w:val="001A3EE1"/>
    <w:rsid w:val="001B1652"/>
    <w:rsid w:val="001B16E3"/>
    <w:rsid w:val="001B4539"/>
    <w:rsid w:val="001B6A3E"/>
    <w:rsid w:val="001C310D"/>
    <w:rsid w:val="001C3EC8"/>
    <w:rsid w:val="001D2BD4"/>
    <w:rsid w:val="001D2ED4"/>
    <w:rsid w:val="001D507D"/>
    <w:rsid w:val="001D6911"/>
    <w:rsid w:val="001E1AE2"/>
    <w:rsid w:val="001E411E"/>
    <w:rsid w:val="001F555E"/>
    <w:rsid w:val="00201947"/>
    <w:rsid w:val="0020395B"/>
    <w:rsid w:val="002062C0"/>
    <w:rsid w:val="00206D13"/>
    <w:rsid w:val="00213829"/>
    <w:rsid w:val="00214913"/>
    <w:rsid w:val="00215130"/>
    <w:rsid w:val="00224341"/>
    <w:rsid w:val="00230002"/>
    <w:rsid w:val="00231674"/>
    <w:rsid w:val="00231AA9"/>
    <w:rsid w:val="00232F4F"/>
    <w:rsid w:val="0023397F"/>
    <w:rsid w:val="002428A9"/>
    <w:rsid w:val="00244C9A"/>
    <w:rsid w:val="00247DA9"/>
    <w:rsid w:val="00254010"/>
    <w:rsid w:val="00270B45"/>
    <w:rsid w:val="00291259"/>
    <w:rsid w:val="0029266D"/>
    <w:rsid w:val="002A0BBC"/>
    <w:rsid w:val="002A1828"/>
    <w:rsid w:val="002A1857"/>
    <w:rsid w:val="002A2DFA"/>
    <w:rsid w:val="002A6B8C"/>
    <w:rsid w:val="002B125F"/>
    <w:rsid w:val="002B1D57"/>
    <w:rsid w:val="002C2D59"/>
    <w:rsid w:val="002D27C6"/>
    <w:rsid w:val="002D2F2A"/>
    <w:rsid w:val="002D520E"/>
    <w:rsid w:val="002E00A5"/>
    <w:rsid w:val="002E6E3D"/>
    <w:rsid w:val="002F0A95"/>
    <w:rsid w:val="002F0CFC"/>
    <w:rsid w:val="002F2DFF"/>
    <w:rsid w:val="00303271"/>
    <w:rsid w:val="00303BAF"/>
    <w:rsid w:val="0030628A"/>
    <w:rsid w:val="003132D5"/>
    <w:rsid w:val="00316B8E"/>
    <w:rsid w:val="0031797A"/>
    <w:rsid w:val="00326300"/>
    <w:rsid w:val="00326C0B"/>
    <w:rsid w:val="003302A7"/>
    <w:rsid w:val="003315EF"/>
    <w:rsid w:val="0033422D"/>
    <w:rsid w:val="00344732"/>
    <w:rsid w:val="00345DE5"/>
    <w:rsid w:val="00350210"/>
    <w:rsid w:val="0035122B"/>
    <w:rsid w:val="00352A79"/>
    <w:rsid w:val="00353451"/>
    <w:rsid w:val="0035548E"/>
    <w:rsid w:val="00371032"/>
    <w:rsid w:val="00371B44"/>
    <w:rsid w:val="003744CE"/>
    <w:rsid w:val="00376D2A"/>
    <w:rsid w:val="0039589D"/>
    <w:rsid w:val="003A58F7"/>
    <w:rsid w:val="003C122B"/>
    <w:rsid w:val="003C5219"/>
    <w:rsid w:val="003C5A97"/>
    <w:rsid w:val="003C7E9D"/>
    <w:rsid w:val="003D14C5"/>
    <w:rsid w:val="003D6978"/>
    <w:rsid w:val="003E2F52"/>
    <w:rsid w:val="003F52B2"/>
    <w:rsid w:val="004016EE"/>
    <w:rsid w:val="00401B43"/>
    <w:rsid w:val="00407A43"/>
    <w:rsid w:val="00411D32"/>
    <w:rsid w:val="004133C9"/>
    <w:rsid w:val="004222AC"/>
    <w:rsid w:val="00423C36"/>
    <w:rsid w:val="004314DB"/>
    <w:rsid w:val="00440414"/>
    <w:rsid w:val="00446207"/>
    <w:rsid w:val="0045066C"/>
    <w:rsid w:val="0045484C"/>
    <w:rsid w:val="00455625"/>
    <w:rsid w:val="0045565A"/>
    <w:rsid w:val="00456864"/>
    <w:rsid w:val="0045777E"/>
    <w:rsid w:val="00476DB0"/>
    <w:rsid w:val="00481925"/>
    <w:rsid w:val="004856F7"/>
    <w:rsid w:val="00485E3C"/>
    <w:rsid w:val="004869E6"/>
    <w:rsid w:val="0049501F"/>
    <w:rsid w:val="004A1FE8"/>
    <w:rsid w:val="004B74A5"/>
    <w:rsid w:val="004C31D2"/>
    <w:rsid w:val="004C4F69"/>
    <w:rsid w:val="004D1A24"/>
    <w:rsid w:val="004D55C2"/>
    <w:rsid w:val="004D6B71"/>
    <w:rsid w:val="004D6C1B"/>
    <w:rsid w:val="004D6E02"/>
    <w:rsid w:val="004D7A0B"/>
    <w:rsid w:val="004E2114"/>
    <w:rsid w:val="004E311D"/>
    <w:rsid w:val="004E6622"/>
    <w:rsid w:val="004F5894"/>
    <w:rsid w:val="004F5C19"/>
    <w:rsid w:val="0050203D"/>
    <w:rsid w:val="005047E3"/>
    <w:rsid w:val="00517827"/>
    <w:rsid w:val="00521131"/>
    <w:rsid w:val="00533A63"/>
    <w:rsid w:val="005410F6"/>
    <w:rsid w:val="00562278"/>
    <w:rsid w:val="00562948"/>
    <w:rsid w:val="00566045"/>
    <w:rsid w:val="005664AF"/>
    <w:rsid w:val="005729C4"/>
    <w:rsid w:val="005760F0"/>
    <w:rsid w:val="00580876"/>
    <w:rsid w:val="0059227B"/>
    <w:rsid w:val="005965E5"/>
    <w:rsid w:val="005B0966"/>
    <w:rsid w:val="005B2EC6"/>
    <w:rsid w:val="005B5B62"/>
    <w:rsid w:val="005B795D"/>
    <w:rsid w:val="005C56B5"/>
    <w:rsid w:val="005D180E"/>
    <w:rsid w:val="005D3D20"/>
    <w:rsid w:val="005D638F"/>
    <w:rsid w:val="005D652A"/>
    <w:rsid w:val="005E20D0"/>
    <w:rsid w:val="005F3591"/>
    <w:rsid w:val="006038C6"/>
    <w:rsid w:val="00613820"/>
    <w:rsid w:val="00616A02"/>
    <w:rsid w:val="00624C78"/>
    <w:rsid w:val="00631B0F"/>
    <w:rsid w:val="00633706"/>
    <w:rsid w:val="00634555"/>
    <w:rsid w:val="00652248"/>
    <w:rsid w:val="0065513E"/>
    <w:rsid w:val="006573BA"/>
    <w:rsid w:val="00657B80"/>
    <w:rsid w:val="00670695"/>
    <w:rsid w:val="006740EC"/>
    <w:rsid w:val="00675B3C"/>
    <w:rsid w:val="00690F6C"/>
    <w:rsid w:val="00691C91"/>
    <w:rsid w:val="00695143"/>
    <w:rsid w:val="0069562D"/>
    <w:rsid w:val="006A5066"/>
    <w:rsid w:val="006A6D85"/>
    <w:rsid w:val="006B0FAF"/>
    <w:rsid w:val="006D340A"/>
    <w:rsid w:val="006D7742"/>
    <w:rsid w:val="006E0909"/>
    <w:rsid w:val="006E2089"/>
    <w:rsid w:val="006E35DF"/>
    <w:rsid w:val="006E4A7C"/>
    <w:rsid w:val="006E5383"/>
    <w:rsid w:val="006F7850"/>
    <w:rsid w:val="00701886"/>
    <w:rsid w:val="00704238"/>
    <w:rsid w:val="00706E79"/>
    <w:rsid w:val="00712189"/>
    <w:rsid w:val="00714D8C"/>
    <w:rsid w:val="0073129B"/>
    <w:rsid w:val="00734DEE"/>
    <w:rsid w:val="007353A5"/>
    <w:rsid w:val="00742250"/>
    <w:rsid w:val="00743100"/>
    <w:rsid w:val="00744A34"/>
    <w:rsid w:val="007533C6"/>
    <w:rsid w:val="00754A94"/>
    <w:rsid w:val="00760BB0"/>
    <w:rsid w:val="0076157A"/>
    <w:rsid w:val="00772BBA"/>
    <w:rsid w:val="00772D92"/>
    <w:rsid w:val="00782B60"/>
    <w:rsid w:val="0078724A"/>
    <w:rsid w:val="0079000B"/>
    <w:rsid w:val="007915A5"/>
    <w:rsid w:val="00792331"/>
    <w:rsid w:val="00793083"/>
    <w:rsid w:val="007969FC"/>
    <w:rsid w:val="00796D4C"/>
    <w:rsid w:val="007A0AB6"/>
    <w:rsid w:val="007A5FEA"/>
    <w:rsid w:val="007C0A2D"/>
    <w:rsid w:val="007C27B0"/>
    <w:rsid w:val="007C70C4"/>
    <w:rsid w:val="007E3127"/>
    <w:rsid w:val="007E441B"/>
    <w:rsid w:val="007E4AC7"/>
    <w:rsid w:val="007F300B"/>
    <w:rsid w:val="007F4553"/>
    <w:rsid w:val="008014C3"/>
    <w:rsid w:val="008151D9"/>
    <w:rsid w:val="008320A5"/>
    <w:rsid w:val="00832A3E"/>
    <w:rsid w:val="00832C87"/>
    <w:rsid w:val="008413BB"/>
    <w:rsid w:val="0085529A"/>
    <w:rsid w:val="00870F63"/>
    <w:rsid w:val="00871718"/>
    <w:rsid w:val="00876B9A"/>
    <w:rsid w:val="00880C0F"/>
    <w:rsid w:val="00883E24"/>
    <w:rsid w:val="00884F0E"/>
    <w:rsid w:val="00886BC8"/>
    <w:rsid w:val="008870C4"/>
    <w:rsid w:val="00890CDA"/>
    <w:rsid w:val="008935BE"/>
    <w:rsid w:val="008B0118"/>
    <w:rsid w:val="008B0248"/>
    <w:rsid w:val="008B0407"/>
    <w:rsid w:val="008B4517"/>
    <w:rsid w:val="008C4A05"/>
    <w:rsid w:val="008C681A"/>
    <w:rsid w:val="008D0894"/>
    <w:rsid w:val="008D197A"/>
    <w:rsid w:val="008E0070"/>
    <w:rsid w:val="008E2B5A"/>
    <w:rsid w:val="008E38F4"/>
    <w:rsid w:val="008F23AB"/>
    <w:rsid w:val="008F5F33"/>
    <w:rsid w:val="009052C1"/>
    <w:rsid w:val="00910C90"/>
    <w:rsid w:val="00912AF7"/>
    <w:rsid w:val="009163F7"/>
    <w:rsid w:val="009164EF"/>
    <w:rsid w:val="00920F7C"/>
    <w:rsid w:val="00926ABD"/>
    <w:rsid w:val="009364A6"/>
    <w:rsid w:val="00941675"/>
    <w:rsid w:val="00944145"/>
    <w:rsid w:val="00947F4E"/>
    <w:rsid w:val="0095369A"/>
    <w:rsid w:val="00953DEB"/>
    <w:rsid w:val="00955530"/>
    <w:rsid w:val="00956759"/>
    <w:rsid w:val="00957F90"/>
    <w:rsid w:val="00966D47"/>
    <w:rsid w:val="009671D1"/>
    <w:rsid w:val="0097030B"/>
    <w:rsid w:val="00971F82"/>
    <w:rsid w:val="00972619"/>
    <w:rsid w:val="0097357A"/>
    <w:rsid w:val="00982493"/>
    <w:rsid w:val="009838C8"/>
    <w:rsid w:val="00987833"/>
    <w:rsid w:val="00990077"/>
    <w:rsid w:val="0099111A"/>
    <w:rsid w:val="0099373A"/>
    <w:rsid w:val="00997A5F"/>
    <w:rsid w:val="009A03F1"/>
    <w:rsid w:val="009A34D2"/>
    <w:rsid w:val="009A7E43"/>
    <w:rsid w:val="009B0CE4"/>
    <w:rsid w:val="009B2A52"/>
    <w:rsid w:val="009B38EC"/>
    <w:rsid w:val="009C0D45"/>
    <w:rsid w:val="009C0DED"/>
    <w:rsid w:val="009C214A"/>
    <w:rsid w:val="009D499E"/>
    <w:rsid w:val="009E0A65"/>
    <w:rsid w:val="009F182F"/>
    <w:rsid w:val="009F1B84"/>
    <w:rsid w:val="009F2767"/>
    <w:rsid w:val="009F3A89"/>
    <w:rsid w:val="009F4A64"/>
    <w:rsid w:val="00A043A6"/>
    <w:rsid w:val="00A047A1"/>
    <w:rsid w:val="00A10107"/>
    <w:rsid w:val="00A10F85"/>
    <w:rsid w:val="00A15C7F"/>
    <w:rsid w:val="00A16974"/>
    <w:rsid w:val="00A24087"/>
    <w:rsid w:val="00A245DE"/>
    <w:rsid w:val="00A3073D"/>
    <w:rsid w:val="00A34B12"/>
    <w:rsid w:val="00A37D7F"/>
    <w:rsid w:val="00A4016A"/>
    <w:rsid w:val="00A40E59"/>
    <w:rsid w:val="00A445D8"/>
    <w:rsid w:val="00A4680C"/>
    <w:rsid w:val="00A47EE5"/>
    <w:rsid w:val="00A51932"/>
    <w:rsid w:val="00A54FDC"/>
    <w:rsid w:val="00A56683"/>
    <w:rsid w:val="00A84A94"/>
    <w:rsid w:val="00A86F72"/>
    <w:rsid w:val="00A93BD8"/>
    <w:rsid w:val="00AA06BA"/>
    <w:rsid w:val="00AA0B5F"/>
    <w:rsid w:val="00AB0F61"/>
    <w:rsid w:val="00AB40AF"/>
    <w:rsid w:val="00AB4109"/>
    <w:rsid w:val="00AB4740"/>
    <w:rsid w:val="00AB5576"/>
    <w:rsid w:val="00AC29C9"/>
    <w:rsid w:val="00AC67FB"/>
    <w:rsid w:val="00AD1DAA"/>
    <w:rsid w:val="00AD3B7F"/>
    <w:rsid w:val="00AE1176"/>
    <w:rsid w:val="00AE20F4"/>
    <w:rsid w:val="00AE254E"/>
    <w:rsid w:val="00AE669E"/>
    <w:rsid w:val="00AE6881"/>
    <w:rsid w:val="00AF1E23"/>
    <w:rsid w:val="00AF4D56"/>
    <w:rsid w:val="00B01AFF"/>
    <w:rsid w:val="00B05129"/>
    <w:rsid w:val="00B05CC7"/>
    <w:rsid w:val="00B072C9"/>
    <w:rsid w:val="00B122EB"/>
    <w:rsid w:val="00B13FEB"/>
    <w:rsid w:val="00B16138"/>
    <w:rsid w:val="00B20935"/>
    <w:rsid w:val="00B2286B"/>
    <w:rsid w:val="00B262AC"/>
    <w:rsid w:val="00B27E39"/>
    <w:rsid w:val="00B32AF8"/>
    <w:rsid w:val="00B350D8"/>
    <w:rsid w:val="00B37FA9"/>
    <w:rsid w:val="00B40DF9"/>
    <w:rsid w:val="00B57DE3"/>
    <w:rsid w:val="00B610E5"/>
    <w:rsid w:val="00B70E18"/>
    <w:rsid w:val="00B742F9"/>
    <w:rsid w:val="00B879F0"/>
    <w:rsid w:val="00B91711"/>
    <w:rsid w:val="00BA050D"/>
    <w:rsid w:val="00BA457C"/>
    <w:rsid w:val="00BC024A"/>
    <w:rsid w:val="00BE3362"/>
    <w:rsid w:val="00BE6EAC"/>
    <w:rsid w:val="00BE736B"/>
    <w:rsid w:val="00BF234F"/>
    <w:rsid w:val="00BF7F04"/>
    <w:rsid w:val="00C022E3"/>
    <w:rsid w:val="00C1564E"/>
    <w:rsid w:val="00C16E87"/>
    <w:rsid w:val="00C17453"/>
    <w:rsid w:val="00C264D6"/>
    <w:rsid w:val="00C33CE9"/>
    <w:rsid w:val="00C34C6A"/>
    <w:rsid w:val="00C36A5E"/>
    <w:rsid w:val="00C40BE3"/>
    <w:rsid w:val="00C42DA0"/>
    <w:rsid w:val="00C43675"/>
    <w:rsid w:val="00C4712D"/>
    <w:rsid w:val="00C5099A"/>
    <w:rsid w:val="00C5289D"/>
    <w:rsid w:val="00C53134"/>
    <w:rsid w:val="00C63F40"/>
    <w:rsid w:val="00C75EF5"/>
    <w:rsid w:val="00C80C7C"/>
    <w:rsid w:val="00C84B9B"/>
    <w:rsid w:val="00C909DA"/>
    <w:rsid w:val="00C92FEC"/>
    <w:rsid w:val="00C94F55"/>
    <w:rsid w:val="00CA0867"/>
    <w:rsid w:val="00CA6B1C"/>
    <w:rsid w:val="00CA75BD"/>
    <w:rsid w:val="00CA7D62"/>
    <w:rsid w:val="00CB07A8"/>
    <w:rsid w:val="00CB4B0E"/>
    <w:rsid w:val="00CB51E9"/>
    <w:rsid w:val="00CB6275"/>
    <w:rsid w:val="00CB671F"/>
    <w:rsid w:val="00CB74D2"/>
    <w:rsid w:val="00CD1848"/>
    <w:rsid w:val="00CD2475"/>
    <w:rsid w:val="00CD5261"/>
    <w:rsid w:val="00CD73EA"/>
    <w:rsid w:val="00CE66AE"/>
    <w:rsid w:val="00CF073B"/>
    <w:rsid w:val="00CF126D"/>
    <w:rsid w:val="00CF1BE3"/>
    <w:rsid w:val="00CF7D52"/>
    <w:rsid w:val="00D050F8"/>
    <w:rsid w:val="00D10070"/>
    <w:rsid w:val="00D1647B"/>
    <w:rsid w:val="00D20B0D"/>
    <w:rsid w:val="00D21DA3"/>
    <w:rsid w:val="00D25D9F"/>
    <w:rsid w:val="00D31017"/>
    <w:rsid w:val="00D3259B"/>
    <w:rsid w:val="00D4313C"/>
    <w:rsid w:val="00D437FF"/>
    <w:rsid w:val="00D5130C"/>
    <w:rsid w:val="00D53CFC"/>
    <w:rsid w:val="00D60944"/>
    <w:rsid w:val="00D62265"/>
    <w:rsid w:val="00D62A6B"/>
    <w:rsid w:val="00D81FFB"/>
    <w:rsid w:val="00D8380B"/>
    <w:rsid w:val="00D8512E"/>
    <w:rsid w:val="00D90F85"/>
    <w:rsid w:val="00D9546D"/>
    <w:rsid w:val="00DA1E58"/>
    <w:rsid w:val="00DA3647"/>
    <w:rsid w:val="00DA654A"/>
    <w:rsid w:val="00DB035D"/>
    <w:rsid w:val="00DB4C94"/>
    <w:rsid w:val="00DB5B50"/>
    <w:rsid w:val="00DB5B6B"/>
    <w:rsid w:val="00DB7D8B"/>
    <w:rsid w:val="00DC275E"/>
    <w:rsid w:val="00DC77B0"/>
    <w:rsid w:val="00DD0FC3"/>
    <w:rsid w:val="00DD1784"/>
    <w:rsid w:val="00DD52E4"/>
    <w:rsid w:val="00DD5B9A"/>
    <w:rsid w:val="00DE4EF2"/>
    <w:rsid w:val="00DE68D0"/>
    <w:rsid w:val="00DF2C0E"/>
    <w:rsid w:val="00E06F39"/>
    <w:rsid w:val="00E06FFB"/>
    <w:rsid w:val="00E14F3B"/>
    <w:rsid w:val="00E17E9B"/>
    <w:rsid w:val="00E30155"/>
    <w:rsid w:val="00E3178F"/>
    <w:rsid w:val="00E62FDD"/>
    <w:rsid w:val="00E6319A"/>
    <w:rsid w:val="00E77885"/>
    <w:rsid w:val="00E77C60"/>
    <w:rsid w:val="00E77FC3"/>
    <w:rsid w:val="00E80C5B"/>
    <w:rsid w:val="00E855DD"/>
    <w:rsid w:val="00E91FE1"/>
    <w:rsid w:val="00EA03E4"/>
    <w:rsid w:val="00EA4646"/>
    <w:rsid w:val="00EB190C"/>
    <w:rsid w:val="00EC2918"/>
    <w:rsid w:val="00ED1A2C"/>
    <w:rsid w:val="00ED3EF4"/>
    <w:rsid w:val="00ED4954"/>
    <w:rsid w:val="00EE0943"/>
    <w:rsid w:val="00EE2361"/>
    <w:rsid w:val="00EE33A2"/>
    <w:rsid w:val="00EE370B"/>
    <w:rsid w:val="00EF2794"/>
    <w:rsid w:val="00EF2B3D"/>
    <w:rsid w:val="00EF4500"/>
    <w:rsid w:val="00F064E2"/>
    <w:rsid w:val="00F125E1"/>
    <w:rsid w:val="00F12BA0"/>
    <w:rsid w:val="00F13B23"/>
    <w:rsid w:val="00F13CF6"/>
    <w:rsid w:val="00F20308"/>
    <w:rsid w:val="00F20C43"/>
    <w:rsid w:val="00F231C8"/>
    <w:rsid w:val="00F32800"/>
    <w:rsid w:val="00F37204"/>
    <w:rsid w:val="00F50574"/>
    <w:rsid w:val="00F50EAB"/>
    <w:rsid w:val="00F5207D"/>
    <w:rsid w:val="00F6718B"/>
    <w:rsid w:val="00F67A1C"/>
    <w:rsid w:val="00F73128"/>
    <w:rsid w:val="00F82C5B"/>
    <w:rsid w:val="00F846BC"/>
    <w:rsid w:val="00F853C4"/>
    <w:rsid w:val="00F8703D"/>
    <w:rsid w:val="00FA00BF"/>
    <w:rsid w:val="00FB5240"/>
    <w:rsid w:val="00FB6053"/>
    <w:rsid w:val="00FC7AC5"/>
    <w:rsid w:val="00FC7C18"/>
    <w:rsid w:val="00FD1638"/>
    <w:rsid w:val="00FD3350"/>
    <w:rsid w:val="00FD3AEA"/>
    <w:rsid w:val="00FD4BC6"/>
    <w:rsid w:val="00FD5180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54A6D8"/>
  <w15:chartTrackingRefBased/>
  <w15:docId w15:val="{C7C84119-738A-4449-8231-06A0E0DFC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3C6"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aliases w:val="Char1, Char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1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F32800"/>
    <w:rPr>
      <w:rFonts w:ascii="Arial" w:hAnsi="Arial"/>
      <w:b/>
      <w:noProof/>
      <w:sz w:val="18"/>
      <w:lang w:eastAsia="en-US"/>
    </w:rPr>
  </w:style>
  <w:style w:type="character" w:customStyle="1" w:styleId="B1Char">
    <w:name w:val="B1 Char"/>
    <w:link w:val="B1"/>
    <w:qFormat/>
    <w:rsid w:val="001A3116"/>
    <w:rPr>
      <w:rFonts w:ascii="Times New Roman" w:hAnsi="Times New Roman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1A3116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1A3116"/>
    <w:rPr>
      <w:rFonts w:ascii="Arial" w:hAnsi="Arial"/>
      <w:sz w:val="28"/>
      <w:lang w:eastAsia="en-US"/>
    </w:rPr>
  </w:style>
  <w:style w:type="character" w:customStyle="1" w:styleId="EditorsNoteZchn">
    <w:name w:val="Editor's Note Zchn"/>
    <w:link w:val="EditorsNote"/>
    <w:rsid w:val="000B1D1C"/>
    <w:rPr>
      <w:rFonts w:ascii="Times New Roman" w:hAnsi="Times New Roman"/>
      <w:color w:val="FF0000"/>
      <w:lang w:eastAsia="en-US"/>
    </w:rPr>
  </w:style>
  <w:style w:type="character" w:customStyle="1" w:styleId="Heading4Char">
    <w:name w:val="Heading 4 Char"/>
    <w:link w:val="Heading4"/>
    <w:rsid w:val="003D6978"/>
    <w:rPr>
      <w:rFonts w:ascii="Arial" w:hAnsi="Arial"/>
      <w:sz w:val="24"/>
      <w:lang w:eastAsia="en-US"/>
    </w:rPr>
  </w:style>
  <w:style w:type="character" w:customStyle="1" w:styleId="THChar">
    <w:name w:val="TH Char"/>
    <w:link w:val="TH"/>
    <w:qFormat/>
    <w:locked/>
    <w:rsid w:val="003D6978"/>
    <w:rPr>
      <w:rFonts w:ascii="Arial" w:hAnsi="Arial"/>
      <w:b/>
      <w:lang w:eastAsia="en-US"/>
    </w:rPr>
  </w:style>
  <w:style w:type="character" w:customStyle="1" w:styleId="TALChar1">
    <w:name w:val="TAL Char1"/>
    <w:link w:val="TAL"/>
    <w:rsid w:val="003D6978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3D6978"/>
    <w:rPr>
      <w:rFonts w:ascii="Arial" w:hAnsi="Arial"/>
      <w:b/>
      <w:sz w:val="18"/>
      <w:lang w:eastAsia="en-US"/>
    </w:rPr>
  </w:style>
  <w:style w:type="character" w:customStyle="1" w:styleId="TACChar">
    <w:name w:val="TAC Char"/>
    <w:link w:val="TAC"/>
    <w:qFormat/>
    <w:rsid w:val="003D6978"/>
    <w:rPr>
      <w:rFonts w:ascii="Arial" w:hAnsi="Arial"/>
      <w:sz w:val="18"/>
      <w:lang w:eastAsia="en-US"/>
    </w:rPr>
  </w:style>
  <w:style w:type="character" w:customStyle="1" w:styleId="TFChar">
    <w:name w:val="TF Char"/>
    <w:link w:val="TF"/>
    <w:qFormat/>
    <w:rsid w:val="005D3D20"/>
    <w:rPr>
      <w:rFonts w:ascii="Arial" w:hAnsi="Arial"/>
      <w:b/>
      <w:lang w:eastAsia="en-US"/>
    </w:rPr>
  </w:style>
  <w:style w:type="character" w:customStyle="1" w:styleId="Heading1Char">
    <w:name w:val="Heading 1 Char"/>
    <w:aliases w:val="Char1 Char, Char1 Char"/>
    <w:link w:val="Heading1"/>
    <w:rsid w:val="00A16974"/>
    <w:rPr>
      <w:rFonts w:ascii="Arial" w:hAnsi="Arial"/>
      <w:sz w:val="36"/>
      <w:lang w:eastAsia="en-US"/>
    </w:rPr>
  </w:style>
  <w:style w:type="character" w:customStyle="1" w:styleId="EditorsNoteChar">
    <w:name w:val="Editor's Note Char"/>
    <w:aliases w:val="EN Char"/>
    <w:rsid w:val="00A16974"/>
    <w:rPr>
      <w:color w:val="FF0000"/>
      <w:lang w:val="en-GB" w:eastAsia="en-US"/>
    </w:rPr>
  </w:style>
  <w:style w:type="character" w:customStyle="1" w:styleId="TALChar">
    <w:name w:val="TAL Char"/>
    <w:qFormat/>
    <w:rsid w:val="0099111A"/>
    <w:rPr>
      <w:rFonts w:ascii="Arial" w:eastAsia="Times New Roman" w:hAnsi="Arial"/>
      <w:sz w:val="18"/>
      <w:lang w:val="x-none" w:eastAsia="en-US"/>
    </w:rPr>
  </w:style>
  <w:style w:type="character" w:customStyle="1" w:styleId="TAHChar">
    <w:name w:val="TAH Char"/>
    <w:qFormat/>
    <w:rsid w:val="00BA457C"/>
    <w:rPr>
      <w:rFonts w:ascii="Arial" w:hAnsi="Arial"/>
      <w:b/>
      <w:sz w:val="18"/>
      <w:lang w:eastAsia="en-US"/>
    </w:rPr>
  </w:style>
  <w:style w:type="character" w:customStyle="1" w:styleId="Heading6Char">
    <w:name w:val="Heading 6 Char"/>
    <w:link w:val="Heading6"/>
    <w:rsid w:val="00AC29C9"/>
    <w:rPr>
      <w:rFonts w:ascii="Arial" w:hAnsi="Arial"/>
      <w:lang w:eastAsia="en-US"/>
    </w:rPr>
  </w:style>
  <w:style w:type="character" w:customStyle="1" w:styleId="EXCar">
    <w:name w:val="EX Car"/>
    <w:link w:val="EX"/>
    <w:rsid w:val="00AF4D56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4E2114"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semiHidden/>
    <w:rsid w:val="00B20935"/>
    <w:rPr>
      <w:rFonts w:ascii="Times New Roman" w:hAnsi="Times New Roman"/>
      <w:lang w:val="en-GB"/>
    </w:rPr>
  </w:style>
  <w:style w:type="paragraph" w:customStyle="1" w:styleId="NormalParagraph">
    <w:name w:val="Normal Paragraph"/>
    <w:link w:val="NormalParagraphChar"/>
    <w:qFormat/>
    <w:rsid w:val="00481925"/>
    <w:pPr>
      <w:spacing w:after="200" w:line="276" w:lineRule="auto"/>
    </w:pPr>
    <w:rPr>
      <w:rFonts w:ascii="Arial" w:hAnsi="Arial"/>
      <w:sz w:val="22"/>
      <w:szCs w:val="22"/>
      <w:lang w:val="en-GB" w:eastAsia="en-GB"/>
    </w:rPr>
  </w:style>
  <w:style w:type="character" w:customStyle="1" w:styleId="NormalParagraphChar">
    <w:name w:val="Normal Paragraph Char"/>
    <w:basedOn w:val="DefaultParagraphFont"/>
    <w:link w:val="NormalParagraph"/>
    <w:locked/>
    <w:rsid w:val="00481925"/>
    <w:rPr>
      <w:rFonts w:ascii="Arial" w:hAnsi="Arial"/>
      <w:sz w:val="22"/>
      <w:szCs w:val="22"/>
      <w:lang w:val="en-GB" w:eastAsia="en-GB"/>
    </w:rPr>
  </w:style>
  <w:style w:type="paragraph" w:styleId="Revision">
    <w:name w:val="Revision"/>
    <w:hidden/>
    <w:uiPriority w:val="99"/>
    <w:semiHidden/>
    <w:rsid w:val="00DC77B0"/>
    <w:rPr>
      <w:rFonts w:ascii="Times New Roman" w:hAnsi="Times New Roman"/>
      <w:lang w:val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E4A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package" Target="embeddings/Microsoft_Visio_Drawing.vsdx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package" Target="embeddings/Microsoft_Visio_Drawing1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0C14D4-594E-4201-AB24-50C0FAD910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7FC22D-8C6E-4EC5-90F7-393E70B83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7E40F2-930F-4D54-8428-77DB3FBD90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Deep</cp:lastModifiedBy>
  <cp:revision>3</cp:revision>
  <cp:lastPrinted>1900-01-01T00:00:00Z</cp:lastPrinted>
  <dcterms:created xsi:type="dcterms:W3CDTF">2024-02-05T17:10:00Z</dcterms:created>
  <dcterms:modified xsi:type="dcterms:W3CDTF">2024-02-05T17:11:00Z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(3)UTVKfY710jD32QR+IE84QOqKIC3OfAZeKFt8ImvMToYsapwqUIK5FHS13JWz086rnp3hV7fZ
NEEZaKv6h+3wa9W4MqnCwaL5mVEaGPxZmPKlNq6z2ZF5qDmyzaxHyt//bW/HM4DtgUwG58RL
wkoTBpFvTlZD9Wkrqz+yBZunNwiCTqxl+1azSXMEiYt9EV4W1Mcs3Zj7qWsnoc40sPlt+by3
/LkeVAkKDV34zdQ+T4</vt:lpwstr>
  </property>
  <property fmtid="{D5CDD505-2E9C-101B-9397-08002B2CF9AE}" pid="3" name="_2015_ms_pID_7253431">
    <vt:lpwstr>HXCpS2DelJlekmdPhswL+AUo0mchl0B5V+PVewrkh2dsrtRgXpKOgZ
egGBUjX5/S8hgBqz4+oWHZBqOoVES4/x0zI/s4k3UMD4hT+rLriob5MxGKOYwieWpm/hl1TK
/P6PE6jcyqJtfGy2oWDZHfsf/hun27hcMkWl/tenEoJDemAQIwXkQHefOZml2l+BB7yr0DZK
QkcllBNbfCF+aLJ46FQ0Mk10GLZpbL5SSv/2</vt:lpwstr>
  </property>
  <property fmtid="{D5CDD505-2E9C-101B-9397-08002B2CF9AE}" pid="4" name="_2015_ms_pID_7253432">
    <vt:lpwstr>lieZWkZWuexLIJhOZKrSgcs=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1705563625</vt:lpwstr>
  </property>
</Properties>
</file>