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529CAB1"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r w:rsidR="00CE4D2A">
              <w:t>2</w:t>
            </w:r>
            <w:r w:rsidRPr="00797BCA">
              <w:t>.</w:t>
            </w:r>
            <w:bookmarkEnd w:id="3"/>
            <w:r w:rsidR="00797BCA" w:rsidRPr="00797BCA">
              <w:t>0</w:t>
            </w:r>
            <w:r w:rsidRPr="00797BCA">
              <w:t xml:space="preserve"> </w:t>
            </w:r>
            <w:r w:rsidRPr="00797BCA">
              <w:rPr>
                <w:sz w:val="32"/>
              </w:rPr>
              <w:t>(</w:t>
            </w:r>
            <w:bookmarkStart w:id="4" w:name="issueDate"/>
            <w:r w:rsidR="00797BCA" w:rsidRPr="00797BCA">
              <w:rPr>
                <w:sz w:val="32"/>
              </w:rPr>
              <w:t>2024</w:t>
            </w:r>
            <w:r w:rsidRPr="00797BCA">
              <w:rPr>
                <w:sz w:val="32"/>
              </w:rPr>
              <w:t>-</w:t>
            </w:r>
            <w:bookmarkEnd w:id="4"/>
            <w:r w:rsidR="00797BCA" w:rsidRPr="00797BCA">
              <w:rPr>
                <w:sz w:val="32"/>
              </w:rPr>
              <w:t>0</w:t>
            </w:r>
            <w:r w:rsidR="00CE4D2A">
              <w:rPr>
                <w:sz w:val="32"/>
              </w:rPr>
              <w:t>6</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5" w:name="spectype2"/>
            <w:r w:rsidR="00D57972" w:rsidRPr="003A0C63">
              <w:t>Report</w:t>
            </w:r>
            <w:bookmarkEnd w:id="5"/>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6"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6"/>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893271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7893271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5" w:name="copyrightDate"/>
            <w:r w:rsidRPr="0078729F">
              <w:rPr>
                <w:noProof/>
                <w:sz w:val="18"/>
              </w:rPr>
              <w:t>2</w:t>
            </w:r>
            <w:r w:rsidR="008E2D68" w:rsidRPr="0078729F">
              <w:rPr>
                <w:noProof/>
                <w:sz w:val="18"/>
              </w:rPr>
              <w:t>02</w:t>
            </w:r>
            <w:bookmarkEnd w:id="15"/>
            <w:r w:rsidR="0078729F" w:rsidRPr="0078729F">
              <w:rPr>
                <w:noProof/>
                <w:sz w:val="18"/>
              </w:rPr>
              <w:t>4</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C2DC0F4" w14:textId="15B5A5A8" w:rsidR="001B7AD9" w:rsidRDefault="00F81420">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r w:rsidR="001B7AD9">
        <w:rPr>
          <w:noProof/>
        </w:rPr>
        <w:t>Foreword</w:t>
      </w:r>
      <w:r w:rsidR="001B7AD9">
        <w:rPr>
          <w:noProof/>
        </w:rPr>
        <w:tab/>
      </w:r>
      <w:r w:rsidR="001B7AD9">
        <w:rPr>
          <w:noProof/>
        </w:rPr>
        <w:fldChar w:fldCharType="begin"/>
      </w:r>
      <w:r w:rsidR="001B7AD9">
        <w:rPr>
          <w:noProof/>
        </w:rPr>
        <w:instrText xml:space="preserve"> PAGEREF _Toc168319566 \h </w:instrText>
      </w:r>
      <w:r w:rsidR="001B7AD9">
        <w:rPr>
          <w:noProof/>
        </w:rPr>
      </w:r>
      <w:r w:rsidR="001B7AD9">
        <w:rPr>
          <w:noProof/>
        </w:rPr>
        <w:fldChar w:fldCharType="separate"/>
      </w:r>
      <w:r w:rsidR="001B7AD9">
        <w:rPr>
          <w:noProof/>
        </w:rPr>
        <w:t>6</w:t>
      </w:r>
      <w:r w:rsidR="001B7AD9">
        <w:rPr>
          <w:noProof/>
        </w:rPr>
        <w:fldChar w:fldCharType="end"/>
      </w:r>
    </w:p>
    <w:p w14:paraId="725017F8" w14:textId="7A9EE7AA"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_Toc168319567 \h </w:instrText>
      </w:r>
      <w:r>
        <w:rPr>
          <w:noProof/>
        </w:rPr>
      </w:r>
      <w:r>
        <w:rPr>
          <w:noProof/>
        </w:rPr>
        <w:fldChar w:fldCharType="separate"/>
      </w:r>
      <w:r>
        <w:rPr>
          <w:noProof/>
        </w:rPr>
        <w:t>8</w:t>
      </w:r>
      <w:r>
        <w:rPr>
          <w:noProof/>
        </w:rPr>
        <w:fldChar w:fldCharType="end"/>
      </w:r>
    </w:p>
    <w:p w14:paraId="05B4824E" w14:textId="6E07B34D"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_Toc168319568 \h </w:instrText>
      </w:r>
      <w:r>
        <w:rPr>
          <w:noProof/>
        </w:rPr>
      </w:r>
      <w:r>
        <w:rPr>
          <w:noProof/>
        </w:rPr>
        <w:fldChar w:fldCharType="separate"/>
      </w:r>
      <w:r>
        <w:rPr>
          <w:noProof/>
        </w:rPr>
        <w:t>8</w:t>
      </w:r>
      <w:r>
        <w:rPr>
          <w:noProof/>
        </w:rPr>
        <w:fldChar w:fldCharType="end"/>
      </w:r>
    </w:p>
    <w:p w14:paraId="78F78B87" w14:textId="0B8726CA"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_Toc168319569 \h </w:instrText>
      </w:r>
      <w:r>
        <w:rPr>
          <w:noProof/>
        </w:rPr>
      </w:r>
      <w:r>
        <w:rPr>
          <w:noProof/>
        </w:rPr>
        <w:fldChar w:fldCharType="separate"/>
      </w:r>
      <w:r>
        <w:rPr>
          <w:noProof/>
        </w:rPr>
        <w:t>8</w:t>
      </w:r>
      <w:r>
        <w:rPr>
          <w:noProof/>
        </w:rPr>
        <w:fldChar w:fldCharType="end"/>
      </w:r>
    </w:p>
    <w:p w14:paraId="4BB0A5CA" w14:textId="6BAD2E2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_Toc168319570 \h </w:instrText>
      </w:r>
      <w:r>
        <w:rPr>
          <w:noProof/>
        </w:rPr>
      </w:r>
      <w:r>
        <w:rPr>
          <w:noProof/>
        </w:rPr>
        <w:fldChar w:fldCharType="separate"/>
      </w:r>
      <w:r>
        <w:rPr>
          <w:noProof/>
        </w:rPr>
        <w:t>8</w:t>
      </w:r>
      <w:r>
        <w:rPr>
          <w:noProof/>
        </w:rPr>
        <w:fldChar w:fldCharType="end"/>
      </w:r>
    </w:p>
    <w:p w14:paraId="52D51803" w14:textId="2FCBD86A"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_Toc168319571 \h </w:instrText>
      </w:r>
      <w:r>
        <w:rPr>
          <w:noProof/>
        </w:rPr>
      </w:r>
      <w:r>
        <w:rPr>
          <w:noProof/>
        </w:rPr>
        <w:fldChar w:fldCharType="separate"/>
      </w:r>
      <w:r>
        <w:rPr>
          <w:noProof/>
        </w:rPr>
        <w:t>9</w:t>
      </w:r>
      <w:r>
        <w:rPr>
          <w:noProof/>
        </w:rPr>
        <w:fldChar w:fldCharType="end"/>
      </w:r>
    </w:p>
    <w:p w14:paraId="54071EEE" w14:textId="1A80B55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_Toc168319572 \h </w:instrText>
      </w:r>
      <w:r>
        <w:rPr>
          <w:noProof/>
        </w:rPr>
      </w:r>
      <w:r>
        <w:rPr>
          <w:noProof/>
        </w:rPr>
        <w:fldChar w:fldCharType="separate"/>
      </w:r>
      <w:r>
        <w:rPr>
          <w:noProof/>
        </w:rPr>
        <w:t>9</w:t>
      </w:r>
      <w:r>
        <w:rPr>
          <w:noProof/>
        </w:rPr>
        <w:fldChar w:fldCharType="end"/>
      </w:r>
    </w:p>
    <w:p w14:paraId="303A6342" w14:textId="5BFF277C"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_Toc168319573 \h </w:instrText>
      </w:r>
      <w:r>
        <w:rPr>
          <w:noProof/>
        </w:rPr>
      </w:r>
      <w:r>
        <w:rPr>
          <w:noProof/>
        </w:rPr>
        <w:fldChar w:fldCharType="separate"/>
      </w:r>
      <w:r>
        <w:rPr>
          <w:noProof/>
        </w:rPr>
        <w:t>9</w:t>
      </w:r>
      <w:r>
        <w:rPr>
          <w:noProof/>
        </w:rPr>
        <w:fldChar w:fldCharType="end"/>
      </w:r>
    </w:p>
    <w:p w14:paraId="4AFEA9CD" w14:textId="7EC82911"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_Toc168319574 \h </w:instrText>
      </w:r>
      <w:r>
        <w:rPr>
          <w:noProof/>
        </w:rPr>
      </w:r>
      <w:r>
        <w:rPr>
          <w:noProof/>
        </w:rPr>
        <w:fldChar w:fldCharType="separate"/>
      </w:r>
      <w:r>
        <w:rPr>
          <w:noProof/>
        </w:rPr>
        <w:t>9</w:t>
      </w:r>
      <w:r>
        <w:rPr>
          <w:noProof/>
        </w:rPr>
        <w:fldChar w:fldCharType="end"/>
      </w:r>
    </w:p>
    <w:p w14:paraId="26C4FA9C" w14:textId="7BD6939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2F706E">
        <w:rPr>
          <w:bCs/>
          <w:noProof/>
        </w:rPr>
        <w:t>regenerative satellite components</w:t>
      </w:r>
      <w:r>
        <w:rPr>
          <w:noProof/>
        </w:rPr>
        <w:tab/>
      </w:r>
      <w:r>
        <w:rPr>
          <w:noProof/>
        </w:rPr>
        <w:fldChar w:fldCharType="begin"/>
      </w:r>
      <w:r>
        <w:rPr>
          <w:noProof/>
        </w:rPr>
        <w:instrText xml:space="preserve"> PAGEREF _Toc168319575 \h </w:instrText>
      </w:r>
      <w:r>
        <w:rPr>
          <w:noProof/>
        </w:rPr>
      </w:r>
      <w:r>
        <w:rPr>
          <w:noProof/>
        </w:rPr>
        <w:fldChar w:fldCharType="separate"/>
      </w:r>
      <w:r>
        <w:rPr>
          <w:noProof/>
        </w:rPr>
        <w:t>10</w:t>
      </w:r>
      <w:r>
        <w:rPr>
          <w:noProof/>
        </w:rPr>
        <w:fldChar w:fldCharType="end"/>
      </w:r>
    </w:p>
    <w:p w14:paraId="6DCF040B" w14:textId="4CFECE44"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_Toc168319576 \h </w:instrText>
      </w:r>
      <w:r>
        <w:rPr>
          <w:noProof/>
        </w:rPr>
      </w:r>
      <w:r>
        <w:rPr>
          <w:noProof/>
        </w:rPr>
        <w:fldChar w:fldCharType="separate"/>
      </w:r>
      <w:r>
        <w:rPr>
          <w:noProof/>
        </w:rPr>
        <w:t>10</w:t>
      </w:r>
      <w:r>
        <w:rPr>
          <w:noProof/>
        </w:rPr>
        <w:fldChar w:fldCharType="end"/>
      </w:r>
    </w:p>
    <w:p w14:paraId="39DAFDE0" w14:textId="340AE09D"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_Toc168319577 \h </w:instrText>
      </w:r>
      <w:r>
        <w:rPr>
          <w:noProof/>
        </w:rPr>
      </w:r>
      <w:r>
        <w:rPr>
          <w:noProof/>
        </w:rPr>
        <w:fldChar w:fldCharType="separate"/>
      </w:r>
      <w:r>
        <w:rPr>
          <w:noProof/>
        </w:rPr>
        <w:t>10</w:t>
      </w:r>
      <w:r>
        <w:rPr>
          <w:noProof/>
        </w:rPr>
        <w:fldChar w:fldCharType="end"/>
      </w:r>
    </w:p>
    <w:p w14:paraId="214A5929" w14:textId="5CDAD5C0"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2F706E">
        <w:rPr>
          <w:bCs/>
          <w:noProof/>
        </w:rPr>
        <w:t>RAN node on-board satellite and CN (regenerative mode)</w:t>
      </w:r>
      <w:r>
        <w:rPr>
          <w:noProof/>
        </w:rPr>
        <w:tab/>
      </w:r>
      <w:r>
        <w:rPr>
          <w:noProof/>
        </w:rPr>
        <w:fldChar w:fldCharType="begin"/>
      </w:r>
      <w:r>
        <w:rPr>
          <w:noProof/>
        </w:rPr>
        <w:instrText xml:space="preserve"> PAGEREF _Toc168319578 \h </w:instrText>
      </w:r>
      <w:r>
        <w:rPr>
          <w:noProof/>
        </w:rPr>
      </w:r>
      <w:r>
        <w:rPr>
          <w:noProof/>
        </w:rPr>
        <w:fldChar w:fldCharType="separate"/>
      </w:r>
      <w:r>
        <w:rPr>
          <w:noProof/>
        </w:rPr>
        <w:t>10</w:t>
      </w:r>
      <w:r>
        <w:rPr>
          <w:noProof/>
        </w:rPr>
        <w:fldChar w:fldCharType="end"/>
      </w:r>
    </w:p>
    <w:p w14:paraId="3C4B4B1E" w14:textId="520EBE64"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_Toc168319579 \h </w:instrText>
      </w:r>
      <w:r>
        <w:rPr>
          <w:noProof/>
        </w:rPr>
      </w:r>
      <w:r>
        <w:rPr>
          <w:noProof/>
        </w:rPr>
        <w:fldChar w:fldCharType="separate"/>
      </w:r>
      <w:r>
        <w:rPr>
          <w:noProof/>
        </w:rPr>
        <w:t>10</w:t>
      </w:r>
      <w:r>
        <w:rPr>
          <w:noProof/>
        </w:rPr>
        <w:fldChar w:fldCharType="end"/>
      </w:r>
    </w:p>
    <w:p w14:paraId="2F8D93D8" w14:textId="1511845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_Toc168319580 \h </w:instrText>
      </w:r>
      <w:r>
        <w:rPr>
          <w:noProof/>
        </w:rPr>
      </w:r>
      <w:r>
        <w:rPr>
          <w:noProof/>
        </w:rPr>
        <w:fldChar w:fldCharType="separate"/>
      </w:r>
      <w:r>
        <w:rPr>
          <w:noProof/>
        </w:rPr>
        <w:t>11</w:t>
      </w:r>
      <w:r>
        <w:rPr>
          <w:noProof/>
        </w:rPr>
        <w:fldChar w:fldCharType="end"/>
      </w:r>
    </w:p>
    <w:p w14:paraId="656D860E" w14:textId="4690A80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_Toc168319581 \h </w:instrText>
      </w:r>
      <w:r>
        <w:rPr>
          <w:noProof/>
        </w:rPr>
      </w:r>
      <w:r>
        <w:rPr>
          <w:noProof/>
        </w:rPr>
        <w:fldChar w:fldCharType="separate"/>
      </w:r>
      <w:r>
        <w:rPr>
          <w:noProof/>
        </w:rPr>
        <w:t>11</w:t>
      </w:r>
      <w:r>
        <w:rPr>
          <w:noProof/>
        </w:rPr>
        <w:fldChar w:fldCharType="end"/>
      </w:r>
    </w:p>
    <w:p w14:paraId="35BCB6F4" w14:textId="268C5787"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_Toc168319582 \h </w:instrText>
      </w:r>
      <w:r>
        <w:rPr>
          <w:noProof/>
        </w:rPr>
      </w:r>
      <w:r>
        <w:rPr>
          <w:noProof/>
        </w:rPr>
        <w:fldChar w:fldCharType="separate"/>
      </w:r>
      <w:r>
        <w:rPr>
          <w:noProof/>
        </w:rPr>
        <w:t>11</w:t>
      </w:r>
      <w:r>
        <w:rPr>
          <w:noProof/>
        </w:rPr>
        <w:fldChar w:fldCharType="end"/>
      </w:r>
    </w:p>
    <w:p w14:paraId="23C38FC0" w14:textId="6366D6C4"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_Toc168319583 \h </w:instrText>
      </w:r>
      <w:r>
        <w:rPr>
          <w:noProof/>
        </w:rPr>
      </w:r>
      <w:r>
        <w:rPr>
          <w:noProof/>
        </w:rPr>
        <w:fldChar w:fldCharType="separate"/>
      </w:r>
      <w:r>
        <w:rPr>
          <w:noProof/>
        </w:rPr>
        <w:t>14</w:t>
      </w:r>
      <w:r>
        <w:rPr>
          <w:noProof/>
        </w:rPr>
        <w:fldChar w:fldCharType="end"/>
      </w:r>
    </w:p>
    <w:p w14:paraId="206E7BD0" w14:textId="7CD89B5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_Toc168319584 \h </w:instrText>
      </w:r>
      <w:r>
        <w:rPr>
          <w:noProof/>
        </w:rPr>
      </w:r>
      <w:r>
        <w:rPr>
          <w:noProof/>
        </w:rPr>
        <w:fldChar w:fldCharType="separate"/>
      </w:r>
      <w:r>
        <w:rPr>
          <w:noProof/>
        </w:rPr>
        <w:t>15</w:t>
      </w:r>
      <w:r>
        <w:rPr>
          <w:noProof/>
        </w:rPr>
        <w:fldChar w:fldCharType="end"/>
      </w:r>
    </w:p>
    <w:p w14:paraId="4990A3D8" w14:textId="2B009BD1"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5.1.2</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2F706E">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_Toc168319585 \h </w:instrText>
      </w:r>
      <w:r>
        <w:rPr>
          <w:noProof/>
        </w:rPr>
      </w:r>
      <w:r>
        <w:rPr>
          <w:noProof/>
        </w:rPr>
        <w:fldChar w:fldCharType="separate"/>
      </w:r>
      <w:r>
        <w:rPr>
          <w:noProof/>
        </w:rPr>
        <w:t>15</w:t>
      </w:r>
      <w:r>
        <w:rPr>
          <w:noProof/>
        </w:rPr>
        <w:fldChar w:fldCharType="end"/>
      </w:r>
    </w:p>
    <w:p w14:paraId="4CEA61AC" w14:textId="5467DEFA"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_Toc168319586 \h </w:instrText>
      </w:r>
      <w:r>
        <w:rPr>
          <w:noProof/>
        </w:rPr>
      </w:r>
      <w:r>
        <w:rPr>
          <w:noProof/>
        </w:rPr>
        <w:fldChar w:fldCharType="separate"/>
      </w:r>
      <w:r>
        <w:rPr>
          <w:noProof/>
        </w:rPr>
        <w:t>15</w:t>
      </w:r>
      <w:r>
        <w:rPr>
          <w:noProof/>
        </w:rPr>
        <w:fldChar w:fldCharType="end"/>
      </w:r>
    </w:p>
    <w:p w14:paraId="56B1D2E8" w14:textId="6CAD929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_Toc168319587 \h </w:instrText>
      </w:r>
      <w:r>
        <w:rPr>
          <w:noProof/>
        </w:rPr>
      </w:r>
      <w:r>
        <w:rPr>
          <w:noProof/>
        </w:rPr>
        <w:fldChar w:fldCharType="separate"/>
      </w:r>
      <w:r>
        <w:rPr>
          <w:noProof/>
        </w:rPr>
        <w:t>16</w:t>
      </w:r>
      <w:r>
        <w:rPr>
          <w:noProof/>
        </w:rPr>
        <w:fldChar w:fldCharType="end"/>
      </w:r>
    </w:p>
    <w:p w14:paraId="7EF4FCCC" w14:textId="220D87D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_Toc168319588 \h </w:instrText>
      </w:r>
      <w:r>
        <w:rPr>
          <w:noProof/>
        </w:rPr>
      </w:r>
      <w:r>
        <w:rPr>
          <w:noProof/>
        </w:rPr>
        <w:fldChar w:fldCharType="separate"/>
      </w:r>
      <w:r>
        <w:rPr>
          <w:noProof/>
        </w:rPr>
        <w:t>16</w:t>
      </w:r>
      <w:r>
        <w:rPr>
          <w:noProof/>
        </w:rPr>
        <w:fldChar w:fldCharType="end"/>
      </w:r>
    </w:p>
    <w:p w14:paraId="17931B3E" w14:textId="491FE9CD"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1</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#&lt;1&gt;: B</w:t>
      </w:r>
      <w:r>
        <w:rPr>
          <w:noProof/>
        </w:rPr>
        <w:t>atch pre-configuration of the NRSectorCarrier/ sectorEquipmentFunction associations</w:t>
      </w:r>
      <w:r w:rsidRPr="002F706E">
        <w:rPr>
          <w:noProof/>
          <w:lang w:val="en-US"/>
        </w:rPr>
        <w:t xml:space="preserve"> </w:t>
      </w:r>
      <w:r>
        <w:rPr>
          <w:noProof/>
        </w:rPr>
        <w:tab/>
      </w:r>
      <w:r>
        <w:rPr>
          <w:noProof/>
        </w:rPr>
        <w:fldChar w:fldCharType="begin"/>
      </w:r>
      <w:r>
        <w:rPr>
          <w:noProof/>
        </w:rPr>
        <w:instrText xml:space="preserve"> PAGEREF _Toc168319589 \h </w:instrText>
      </w:r>
      <w:r>
        <w:rPr>
          <w:noProof/>
        </w:rPr>
      </w:r>
      <w:r>
        <w:rPr>
          <w:noProof/>
        </w:rPr>
        <w:fldChar w:fldCharType="separate"/>
      </w:r>
      <w:r>
        <w:rPr>
          <w:noProof/>
        </w:rPr>
        <w:t>16</w:t>
      </w:r>
      <w:r>
        <w:rPr>
          <w:noProof/>
        </w:rPr>
        <w:fldChar w:fldCharType="end"/>
      </w:r>
    </w:p>
    <w:p w14:paraId="0188DA31" w14:textId="2524722F"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1</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_Toc168319590 \h </w:instrText>
      </w:r>
      <w:r>
        <w:rPr>
          <w:noProof/>
        </w:rPr>
      </w:r>
      <w:r>
        <w:rPr>
          <w:noProof/>
        </w:rPr>
        <w:fldChar w:fldCharType="separate"/>
      </w:r>
      <w:r>
        <w:rPr>
          <w:noProof/>
        </w:rPr>
        <w:t>19</w:t>
      </w:r>
      <w:r>
        <w:rPr>
          <w:noProof/>
        </w:rPr>
        <w:fldChar w:fldCharType="end"/>
      </w:r>
    </w:p>
    <w:p w14:paraId="7A2733E8" w14:textId="4C65D4F7"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2F706E">
        <w:rPr>
          <w:i/>
          <w:iCs/>
          <w:noProof/>
          <w:color w:val="404040"/>
        </w:rPr>
        <w:t xml:space="preserve"> </w:t>
      </w:r>
      <w:r w:rsidRPr="002F706E">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_Toc168319591 \h </w:instrText>
      </w:r>
      <w:r>
        <w:rPr>
          <w:noProof/>
        </w:rPr>
      </w:r>
      <w:r>
        <w:rPr>
          <w:noProof/>
        </w:rPr>
        <w:fldChar w:fldCharType="separate"/>
      </w:r>
      <w:r>
        <w:rPr>
          <w:noProof/>
        </w:rPr>
        <w:t>19</w:t>
      </w:r>
      <w:r>
        <w:rPr>
          <w:noProof/>
        </w:rPr>
        <w:fldChar w:fldCharType="end"/>
      </w:r>
    </w:p>
    <w:p w14:paraId="4CFF4EA2" w14:textId="046C8B2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_Toc168319592 \h </w:instrText>
      </w:r>
      <w:r>
        <w:rPr>
          <w:noProof/>
        </w:rPr>
      </w:r>
      <w:r>
        <w:rPr>
          <w:noProof/>
        </w:rPr>
        <w:fldChar w:fldCharType="separate"/>
      </w:r>
      <w:r>
        <w:rPr>
          <w:noProof/>
        </w:rPr>
        <w:t>19</w:t>
      </w:r>
      <w:r>
        <w:rPr>
          <w:noProof/>
        </w:rPr>
        <w:fldChar w:fldCharType="end"/>
      </w:r>
    </w:p>
    <w:p w14:paraId="79786BE6" w14:textId="17FCD12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_Toc168319593 \h </w:instrText>
      </w:r>
      <w:r>
        <w:rPr>
          <w:noProof/>
        </w:rPr>
      </w:r>
      <w:r>
        <w:rPr>
          <w:noProof/>
        </w:rPr>
        <w:fldChar w:fldCharType="separate"/>
      </w:r>
      <w:r>
        <w:rPr>
          <w:noProof/>
        </w:rPr>
        <w:t>20</w:t>
      </w:r>
      <w:r>
        <w:rPr>
          <w:noProof/>
        </w:rPr>
        <w:fldChar w:fldCharType="end"/>
      </w:r>
    </w:p>
    <w:p w14:paraId="1BD04899" w14:textId="7496C86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_Toc168319594 \h </w:instrText>
      </w:r>
      <w:r>
        <w:rPr>
          <w:noProof/>
        </w:rPr>
      </w:r>
      <w:r>
        <w:rPr>
          <w:noProof/>
        </w:rPr>
        <w:fldChar w:fldCharType="separate"/>
      </w:r>
      <w:r>
        <w:rPr>
          <w:noProof/>
        </w:rPr>
        <w:t>20</w:t>
      </w:r>
      <w:r>
        <w:rPr>
          <w:noProof/>
        </w:rPr>
        <w:fldChar w:fldCharType="end"/>
      </w:r>
    </w:p>
    <w:p w14:paraId="207DDABE" w14:textId="7EC5BBAB"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_Toc168319595 \h </w:instrText>
      </w:r>
      <w:r>
        <w:rPr>
          <w:noProof/>
        </w:rPr>
      </w:r>
      <w:r>
        <w:rPr>
          <w:noProof/>
        </w:rPr>
        <w:fldChar w:fldCharType="separate"/>
      </w:r>
      <w:r>
        <w:rPr>
          <w:noProof/>
        </w:rPr>
        <w:t>20</w:t>
      </w:r>
      <w:r>
        <w:rPr>
          <w:noProof/>
        </w:rPr>
        <w:fldChar w:fldCharType="end"/>
      </w:r>
    </w:p>
    <w:p w14:paraId="173D779A" w14:textId="0CDF96A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_Toc168319596 \h </w:instrText>
      </w:r>
      <w:r>
        <w:rPr>
          <w:noProof/>
        </w:rPr>
      </w:r>
      <w:r>
        <w:rPr>
          <w:noProof/>
        </w:rPr>
        <w:fldChar w:fldCharType="separate"/>
      </w:r>
      <w:r>
        <w:rPr>
          <w:noProof/>
        </w:rPr>
        <w:t>20</w:t>
      </w:r>
      <w:r>
        <w:rPr>
          <w:noProof/>
        </w:rPr>
        <w:fldChar w:fldCharType="end"/>
      </w:r>
    </w:p>
    <w:p w14:paraId="2C221AD9" w14:textId="0DB3B7F1"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_Toc168319597 \h </w:instrText>
      </w:r>
      <w:r>
        <w:rPr>
          <w:noProof/>
        </w:rPr>
      </w:r>
      <w:r>
        <w:rPr>
          <w:noProof/>
        </w:rPr>
        <w:fldChar w:fldCharType="separate"/>
      </w:r>
      <w:r>
        <w:rPr>
          <w:noProof/>
        </w:rPr>
        <w:t>20</w:t>
      </w:r>
      <w:r>
        <w:rPr>
          <w:noProof/>
        </w:rPr>
        <w:fldChar w:fldCharType="end"/>
      </w:r>
    </w:p>
    <w:p w14:paraId="336CD0BF" w14:textId="235EFD16"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_Toc168319598 \h </w:instrText>
      </w:r>
      <w:r>
        <w:rPr>
          <w:noProof/>
        </w:rPr>
      </w:r>
      <w:r>
        <w:rPr>
          <w:noProof/>
        </w:rPr>
        <w:fldChar w:fldCharType="separate"/>
      </w:r>
      <w:r>
        <w:rPr>
          <w:noProof/>
        </w:rPr>
        <w:t>20</w:t>
      </w:r>
      <w:r>
        <w:rPr>
          <w:noProof/>
        </w:rPr>
        <w:fldChar w:fldCharType="end"/>
      </w:r>
    </w:p>
    <w:p w14:paraId="70910806" w14:textId="01B3E093"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_Toc168319599 \h </w:instrText>
      </w:r>
      <w:r>
        <w:rPr>
          <w:noProof/>
        </w:rPr>
      </w:r>
      <w:r>
        <w:rPr>
          <w:noProof/>
        </w:rPr>
        <w:fldChar w:fldCharType="separate"/>
      </w:r>
      <w:r>
        <w:rPr>
          <w:noProof/>
        </w:rPr>
        <w:t>20</w:t>
      </w:r>
      <w:r>
        <w:rPr>
          <w:noProof/>
        </w:rPr>
        <w:fldChar w:fldCharType="end"/>
      </w:r>
    </w:p>
    <w:p w14:paraId="06EDC9D1" w14:textId="09BEA3CC"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_Toc168319600 \h </w:instrText>
      </w:r>
      <w:r>
        <w:rPr>
          <w:noProof/>
        </w:rPr>
      </w:r>
      <w:r>
        <w:rPr>
          <w:noProof/>
        </w:rPr>
        <w:fldChar w:fldCharType="separate"/>
      </w:r>
      <w:r>
        <w:rPr>
          <w:noProof/>
        </w:rPr>
        <w:t>21</w:t>
      </w:r>
      <w:r>
        <w:rPr>
          <w:noProof/>
        </w:rPr>
        <w:fldChar w:fldCharType="end"/>
      </w:r>
    </w:p>
    <w:p w14:paraId="6B63FF4F" w14:textId="70F0E3AD"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_Toc168319601 \h </w:instrText>
      </w:r>
      <w:r>
        <w:rPr>
          <w:noProof/>
        </w:rPr>
      </w:r>
      <w:r>
        <w:rPr>
          <w:noProof/>
        </w:rPr>
        <w:fldChar w:fldCharType="separate"/>
      </w:r>
      <w:r>
        <w:rPr>
          <w:noProof/>
        </w:rPr>
        <w:t>21</w:t>
      </w:r>
      <w:r>
        <w:rPr>
          <w:noProof/>
        </w:rPr>
        <w:fldChar w:fldCharType="end"/>
      </w:r>
    </w:p>
    <w:p w14:paraId="7646763A" w14:textId="4831E95E"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_Toc168319602 \h </w:instrText>
      </w:r>
      <w:r>
        <w:rPr>
          <w:noProof/>
        </w:rPr>
      </w:r>
      <w:r>
        <w:rPr>
          <w:noProof/>
        </w:rPr>
        <w:fldChar w:fldCharType="separate"/>
      </w:r>
      <w:r>
        <w:rPr>
          <w:noProof/>
        </w:rPr>
        <w:t>21</w:t>
      </w:r>
      <w:r>
        <w:rPr>
          <w:noProof/>
        </w:rPr>
        <w:fldChar w:fldCharType="end"/>
      </w:r>
    </w:p>
    <w:p w14:paraId="08328B15" w14:textId="3AF8C73C"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_Toc168319603 \h </w:instrText>
      </w:r>
      <w:r>
        <w:rPr>
          <w:noProof/>
        </w:rPr>
      </w:r>
      <w:r>
        <w:rPr>
          <w:noProof/>
        </w:rPr>
        <w:fldChar w:fldCharType="separate"/>
      </w:r>
      <w:r>
        <w:rPr>
          <w:noProof/>
        </w:rPr>
        <w:t>21</w:t>
      </w:r>
      <w:r>
        <w:rPr>
          <w:noProof/>
        </w:rPr>
        <w:fldChar w:fldCharType="end"/>
      </w:r>
    </w:p>
    <w:p w14:paraId="160E496C" w14:textId="088A127A"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_Toc168319604 \h </w:instrText>
      </w:r>
      <w:r>
        <w:rPr>
          <w:noProof/>
        </w:rPr>
      </w:r>
      <w:r>
        <w:rPr>
          <w:noProof/>
        </w:rPr>
        <w:fldChar w:fldCharType="separate"/>
      </w:r>
      <w:r>
        <w:rPr>
          <w:noProof/>
        </w:rPr>
        <w:t>21</w:t>
      </w:r>
      <w:r>
        <w:rPr>
          <w:noProof/>
        </w:rPr>
        <w:fldChar w:fldCharType="end"/>
      </w:r>
    </w:p>
    <w:p w14:paraId="3D236ED4" w14:textId="1BE1478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_Toc168319605 \h </w:instrText>
      </w:r>
      <w:r>
        <w:rPr>
          <w:noProof/>
        </w:rPr>
      </w:r>
      <w:r>
        <w:rPr>
          <w:noProof/>
        </w:rPr>
        <w:fldChar w:fldCharType="separate"/>
      </w:r>
      <w:r>
        <w:rPr>
          <w:noProof/>
        </w:rPr>
        <w:t>21</w:t>
      </w:r>
      <w:r>
        <w:rPr>
          <w:noProof/>
        </w:rPr>
        <w:fldChar w:fldCharType="end"/>
      </w:r>
    </w:p>
    <w:p w14:paraId="135F9682" w14:textId="3AD671F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_Toc168319606 \h </w:instrText>
      </w:r>
      <w:r>
        <w:rPr>
          <w:noProof/>
        </w:rPr>
      </w:r>
      <w:r>
        <w:rPr>
          <w:noProof/>
        </w:rPr>
        <w:fldChar w:fldCharType="separate"/>
      </w:r>
      <w:r>
        <w:rPr>
          <w:noProof/>
        </w:rPr>
        <w:t>22</w:t>
      </w:r>
      <w:r>
        <w:rPr>
          <w:noProof/>
        </w:rPr>
        <w:fldChar w:fldCharType="end"/>
      </w:r>
    </w:p>
    <w:p w14:paraId="551DA462" w14:textId="54FD0B30"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_Toc168319607 \h </w:instrText>
      </w:r>
      <w:r>
        <w:rPr>
          <w:noProof/>
        </w:rPr>
      </w:r>
      <w:r>
        <w:rPr>
          <w:noProof/>
        </w:rPr>
        <w:fldChar w:fldCharType="separate"/>
      </w:r>
      <w:r>
        <w:rPr>
          <w:noProof/>
        </w:rPr>
        <w:t>22</w:t>
      </w:r>
      <w:r>
        <w:rPr>
          <w:noProof/>
        </w:rPr>
        <w:fldChar w:fldCharType="end"/>
      </w:r>
    </w:p>
    <w:p w14:paraId="6D38356A" w14:textId="2E0182A0"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_Toc168319608 \h </w:instrText>
      </w:r>
      <w:r>
        <w:rPr>
          <w:noProof/>
        </w:rPr>
      </w:r>
      <w:r>
        <w:rPr>
          <w:noProof/>
        </w:rPr>
        <w:fldChar w:fldCharType="separate"/>
      </w:r>
      <w:r>
        <w:rPr>
          <w:noProof/>
        </w:rPr>
        <w:t>22</w:t>
      </w:r>
      <w:r>
        <w:rPr>
          <w:noProof/>
        </w:rPr>
        <w:fldChar w:fldCharType="end"/>
      </w:r>
    </w:p>
    <w:p w14:paraId="20662057" w14:textId="0EAB56C0"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.2.</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_Toc168319609 \h </w:instrText>
      </w:r>
      <w:r>
        <w:rPr>
          <w:noProof/>
        </w:rPr>
      </w:r>
      <w:r>
        <w:rPr>
          <w:noProof/>
        </w:rPr>
        <w:fldChar w:fldCharType="separate"/>
      </w:r>
      <w:r>
        <w:rPr>
          <w:noProof/>
        </w:rPr>
        <w:t>22</w:t>
      </w:r>
      <w:r>
        <w:rPr>
          <w:noProof/>
        </w:rPr>
        <w:fldChar w:fldCharType="end"/>
      </w:r>
    </w:p>
    <w:p w14:paraId="08F374C3" w14:textId="72289623"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_Toc168319610 \h </w:instrText>
      </w:r>
      <w:r>
        <w:rPr>
          <w:noProof/>
        </w:rPr>
      </w:r>
      <w:r>
        <w:rPr>
          <w:noProof/>
        </w:rPr>
        <w:fldChar w:fldCharType="separate"/>
      </w:r>
      <w:r>
        <w:rPr>
          <w:noProof/>
        </w:rPr>
        <w:t>22</w:t>
      </w:r>
      <w:r>
        <w:rPr>
          <w:noProof/>
        </w:rPr>
        <w:fldChar w:fldCharType="end"/>
      </w:r>
    </w:p>
    <w:p w14:paraId="7ED3176E" w14:textId="18F238A9"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w:t>
      </w:r>
      <w:r w:rsidRPr="002F706E">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_Toc168319611 \h </w:instrText>
      </w:r>
      <w:r>
        <w:rPr>
          <w:noProof/>
        </w:rPr>
      </w:r>
      <w:r>
        <w:rPr>
          <w:noProof/>
        </w:rPr>
        <w:fldChar w:fldCharType="separate"/>
      </w:r>
      <w:r>
        <w:rPr>
          <w:noProof/>
        </w:rPr>
        <w:t>22</w:t>
      </w:r>
      <w:r>
        <w:rPr>
          <w:noProof/>
        </w:rPr>
        <w:fldChar w:fldCharType="end"/>
      </w:r>
    </w:p>
    <w:p w14:paraId="0336D8D1" w14:textId="59E372B2"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.3.</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_Toc168319612 \h </w:instrText>
      </w:r>
      <w:r>
        <w:rPr>
          <w:noProof/>
        </w:rPr>
      </w:r>
      <w:r>
        <w:rPr>
          <w:noProof/>
        </w:rPr>
        <w:fldChar w:fldCharType="separate"/>
      </w:r>
      <w:r>
        <w:rPr>
          <w:noProof/>
        </w:rPr>
        <w:t>23</w:t>
      </w:r>
      <w:r>
        <w:rPr>
          <w:noProof/>
        </w:rPr>
        <w:fldChar w:fldCharType="end"/>
      </w:r>
    </w:p>
    <w:p w14:paraId="6A287528" w14:textId="082506B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2</w:t>
      </w:r>
      <w:r>
        <w:rPr>
          <w:noProof/>
        </w:rPr>
        <w:t>.3.</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_Toc168319613 \h </w:instrText>
      </w:r>
      <w:r>
        <w:rPr>
          <w:noProof/>
        </w:rPr>
      </w:r>
      <w:r>
        <w:rPr>
          <w:noProof/>
        </w:rPr>
        <w:fldChar w:fldCharType="separate"/>
      </w:r>
      <w:r>
        <w:rPr>
          <w:noProof/>
        </w:rPr>
        <w:t>23</w:t>
      </w:r>
      <w:r>
        <w:rPr>
          <w:noProof/>
        </w:rPr>
        <w:fldChar w:fldCharType="end"/>
      </w:r>
    </w:p>
    <w:p w14:paraId="2D237852" w14:textId="31CFC3E9"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2</w:t>
      </w:r>
      <w:r w:rsidRPr="002F706E">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_Toc168319614 \h </w:instrText>
      </w:r>
      <w:r>
        <w:rPr>
          <w:noProof/>
        </w:rPr>
      </w:r>
      <w:r>
        <w:rPr>
          <w:noProof/>
        </w:rPr>
        <w:fldChar w:fldCharType="separate"/>
      </w:r>
      <w:r>
        <w:rPr>
          <w:noProof/>
        </w:rPr>
        <w:t>23</w:t>
      </w:r>
      <w:r>
        <w:rPr>
          <w:noProof/>
        </w:rPr>
        <w:fldChar w:fldCharType="end"/>
      </w:r>
    </w:p>
    <w:p w14:paraId="44CBA4C6" w14:textId="3063D3A0"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_Toc168319615 \h </w:instrText>
      </w:r>
      <w:r>
        <w:rPr>
          <w:noProof/>
        </w:rPr>
      </w:r>
      <w:r>
        <w:rPr>
          <w:noProof/>
        </w:rPr>
        <w:fldChar w:fldCharType="separate"/>
      </w:r>
      <w:r>
        <w:rPr>
          <w:noProof/>
        </w:rPr>
        <w:t>23</w:t>
      </w:r>
      <w:r>
        <w:rPr>
          <w:noProof/>
        </w:rPr>
        <w:fldChar w:fldCharType="end"/>
      </w:r>
    </w:p>
    <w:p w14:paraId="537D289B" w14:textId="751096B6"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5.</w:t>
      </w:r>
      <w:r w:rsidRPr="002F706E">
        <w:rPr>
          <w:noProof/>
          <w:lang w:val="en-US" w:eastAsia="zh-CN"/>
        </w:rPr>
        <w:t>3</w:t>
      </w:r>
      <w:r>
        <w:rPr>
          <w:noProof/>
        </w:rPr>
        <w:t>.</w:t>
      </w:r>
      <w:r w:rsidRPr="002F706E">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_Toc168319616 \h </w:instrText>
      </w:r>
      <w:r>
        <w:rPr>
          <w:noProof/>
        </w:rPr>
      </w:r>
      <w:r>
        <w:rPr>
          <w:noProof/>
        </w:rPr>
        <w:fldChar w:fldCharType="separate"/>
      </w:r>
      <w:r>
        <w:rPr>
          <w:noProof/>
        </w:rPr>
        <w:t>23</w:t>
      </w:r>
      <w:r>
        <w:rPr>
          <w:noProof/>
        </w:rPr>
        <w:fldChar w:fldCharType="end"/>
      </w:r>
    </w:p>
    <w:p w14:paraId="038B92A3" w14:textId="3A67BAE4"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w:t>
      </w:r>
      <w:r w:rsidRPr="002F706E">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_Toc168319617 \h </w:instrText>
      </w:r>
      <w:r>
        <w:rPr>
          <w:noProof/>
        </w:rPr>
      </w:r>
      <w:r>
        <w:rPr>
          <w:noProof/>
        </w:rPr>
        <w:fldChar w:fldCharType="separate"/>
      </w:r>
      <w:r>
        <w:rPr>
          <w:noProof/>
        </w:rPr>
        <w:t>23</w:t>
      </w:r>
      <w:r>
        <w:rPr>
          <w:noProof/>
        </w:rPr>
        <w:fldChar w:fldCharType="end"/>
      </w:r>
    </w:p>
    <w:p w14:paraId="1C851FE7" w14:textId="44340591"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_Toc168319618 \h </w:instrText>
      </w:r>
      <w:r>
        <w:rPr>
          <w:noProof/>
        </w:rPr>
      </w:r>
      <w:r>
        <w:rPr>
          <w:noProof/>
        </w:rPr>
        <w:fldChar w:fldCharType="separate"/>
      </w:r>
      <w:r>
        <w:rPr>
          <w:noProof/>
        </w:rPr>
        <w:t>23</w:t>
      </w:r>
      <w:r>
        <w:rPr>
          <w:noProof/>
        </w:rPr>
        <w:fldChar w:fldCharType="end"/>
      </w:r>
    </w:p>
    <w:p w14:paraId="3A25AC99" w14:textId="5580CBA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_Toc168319619 \h </w:instrText>
      </w:r>
      <w:r>
        <w:rPr>
          <w:noProof/>
        </w:rPr>
      </w:r>
      <w:r>
        <w:rPr>
          <w:noProof/>
        </w:rPr>
        <w:fldChar w:fldCharType="separate"/>
      </w:r>
      <w:r>
        <w:rPr>
          <w:noProof/>
        </w:rPr>
        <w:t>24</w:t>
      </w:r>
      <w:r>
        <w:rPr>
          <w:noProof/>
        </w:rPr>
        <w:fldChar w:fldCharType="end"/>
      </w:r>
    </w:p>
    <w:p w14:paraId="525B2E97" w14:textId="78F5DD97"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3</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Potential solution #&lt;i&gt;: &lt;Potential Solution i Title&gt;</w:t>
      </w:r>
      <w:r>
        <w:rPr>
          <w:noProof/>
        </w:rPr>
        <w:tab/>
      </w:r>
      <w:r>
        <w:rPr>
          <w:noProof/>
        </w:rPr>
        <w:fldChar w:fldCharType="begin"/>
      </w:r>
      <w:r>
        <w:rPr>
          <w:noProof/>
        </w:rPr>
        <w:instrText xml:space="preserve"> PAGEREF _Toc168319620 \h </w:instrText>
      </w:r>
      <w:r>
        <w:rPr>
          <w:noProof/>
        </w:rPr>
      </w:r>
      <w:r>
        <w:rPr>
          <w:noProof/>
        </w:rPr>
        <w:fldChar w:fldCharType="separate"/>
      </w:r>
      <w:r>
        <w:rPr>
          <w:noProof/>
        </w:rPr>
        <w:t>24</w:t>
      </w:r>
      <w:r>
        <w:rPr>
          <w:noProof/>
        </w:rPr>
        <w:fldChar w:fldCharType="end"/>
      </w:r>
    </w:p>
    <w:p w14:paraId="0F173BDD" w14:textId="611A189F"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_Toc168319621 \h </w:instrText>
      </w:r>
      <w:r>
        <w:rPr>
          <w:noProof/>
        </w:rPr>
      </w:r>
      <w:r>
        <w:rPr>
          <w:noProof/>
        </w:rPr>
        <w:fldChar w:fldCharType="separate"/>
      </w:r>
      <w:r>
        <w:rPr>
          <w:noProof/>
        </w:rPr>
        <w:t>24</w:t>
      </w:r>
      <w:r>
        <w:rPr>
          <w:noProof/>
        </w:rPr>
        <w:fldChar w:fldCharType="end"/>
      </w:r>
    </w:p>
    <w:p w14:paraId="09603B12" w14:textId="284FB7F4"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_Toc168319622 \h </w:instrText>
      </w:r>
      <w:r>
        <w:rPr>
          <w:noProof/>
        </w:rPr>
      </w:r>
      <w:r>
        <w:rPr>
          <w:noProof/>
        </w:rPr>
        <w:fldChar w:fldCharType="separate"/>
      </w:r>
      <w:r>
        <w:rPr>
          <w:noProof/>
        </w:rPr>
        <w:t>24</w:t>
      </w:r>
      <w:r>
        <w:rPr>
          <w:noProof/>
        </w:rPr>
        <w:fldChar w:fldCharType="end"/>
      </w:r>
    </w:p>
    <w:p w14:paraId="4BC6D457" w14:textId="3B0A5C2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3</w:t>
      </w:r>
      <w:r>
        <w:rPr>
          <w:noProof/>
        </w:rPr>
        <w:t>.</w:t>
      </w:r>
      <w:r w:rsidRPr="002F706E">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_Toc168319623 \h </w:instrText>
      </w:r>
      <w:r>
        <w:rPr>
          <w:noProof/>
        </w:rPr>
      </w:r>
      <w:r>
        <w:rPr>
          <w:noProof/>
        </w:rPr>
        <w:fldChar w:fldCharType="separate"/>
      </w:r>
      <w:r>
        <w:rPr>
          <w:noProof/>
        </w:rPr>
        <w:t>24</w:t>
      </w:r>
      <w:r>
        <w:rPr>
          <w:noProof/>
        </w:rPr>
        <w:fldChar w:fldCharType="end"/>
      </w:r>
    </w:p>
    <w:p w14:paraId="25CCED4A" w14:textId="0AFFD72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_Toc168319624 \h </w:instrText>
      </w:r>
      <w:r>
        <w:rPr>
          <w:noProof/>
        </w:rPr>
      </w:r>
      <w:r>
        <w:rPr>
          <w:noProof/>
        </w:rPr>
        <w:fldChar w:fldCharType="separate"/>
      </w:r>
      <w:r>
        <w:rPr>
          <w:noProof/>
        </w:rPr>
        <w:t>24</w:t>
      </w:r>
      <w:r>
        <w:rPr>
          <w:noProof/>
        </w:rPr>
        <w:fldChar w:fldCharType="end"/>
      </w:r>
    </w:p>
    <w:p w14:paraId="41B80800" w14:textId="4629255C"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_Toc168319625 \h </w:instrText>
      </w:r>
      <w:r>
        <w:rPr>
          <w:noProof/>
        </w:rPr>
      </w:r>
      <w:r>
        <w:rPr>
          <w:noProof/>
        </w:rPr>
        <w:fldChar w:fldCharType="separate"/>
      </w:r>
      <w:r>
        <w:rPr>
          <w:noProof/>
        </w:rPr>
        <w:t>24</w:t>
      </w:r>
      <w:r>
        <w:rPr>
          <w:noProof/>
        </w:rPr>
        <w:fldChar w:fldCharType="end"/>
      </w:r>
    </w:p>
    <w:p w14:paraId="4C17B2DA" w14:textId="02CB8747"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Use case #1</w:t>
      </w:r>
      <w:r w:rsidRPr="002F706E">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_Toc168319626 \h </w:instrText>
      </w:r>
      <w:r>
        <w:rPr>
          <w:noProof/>
        </w:rPr>
      </w:r>
      <w:r>
        <w:rPr>
          <w:noProof/>
        </w:rPr>
        <w:fldChar w:fldCharType="separate"/>
      </w:r>
      <w:r>
        <w:rPr>
          <w:noProof/>
        </w:rPr>
        <w:t>24</w:t>
      </w:r>
      <w:r>
        <w:rPr>
          <w:noProof/>
        </w:rPr>
        <w:fldChar w:fldCharType="end"/>
      </w:r>
    </w:p>
    <w:p w14:paraId="443540A4" w14:textId="69CC6DFB"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Description</w:t>
      </w:r>
      <w:r>
        <w:rPr>
          <w:noProof/>
        </w:rPr>
        <w:tab/>
      </w:r>
      <w:r>
        <w:rPr>
          <w:noProof/>
        </w:rPr>
        <w:fldChar w:fldCharType="begin"/>
      </w:r>
      <w:r>
        <w:rPr>
          <w:noProof/>
        </w:rPr>
        <w:instrText xml:space="preserve"> PAGEREF _Toc168319627 \h </w:instrText>
      </w:r>
      <w:r>
        <w:rPr>
          <w:noProof/>
        </w:rPr>
      </w:r>
      <w:r>
        <w:rPr>
          <w:noProof/>
        </w:rPr>
        <w:fldChar w:fldCharType="separate"/>
      </w:r>
      <w:r>
        <w:rPr>
          <w:noProof/>
        </w:rPr>
        <w:t>24</w:t>
      </w:r>
      <w:r>
        <w:rPr>
          <w:noProof/>
        </w:rPr>
        <w:fldChar w:fldCharType="end"/>
      </w:r>
    </w:p>
    <w:p w14:paraId="49FDBF8D" w14:textId="2BF53277"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2F706E">
        <w:rPr>
          <w:iCs/>
          <w:noProof/>
        </w:rPr>
        <w:t>Potential requirements</w:t>
      </w:r>
      <w:r>
        <w:rPr>
          <w:noProof/>
        </w:rPr>
        <w:tab/>
      </w:r>
      <w:r>
        <w:rPr>
          <w:noProof/>
        </w:rPr>
        <w:fldChar w:fldCharType="begin"/>
      </w:r>
      <w:r>
        <w:rPr>
          <w:noProof/>
        </w:rPr>
        <w:instrText xml:space="preserve"> PAGEREF _Toc168319628 \h </w:instrText>
      </w:r>
      <w:r>
        <w:rPr>
          <w:noProof/>
        </w:rPr>
      </w:r>
      <w:r>
        <w:rPr>
          <w:noProof/>
        </w:rPr>
        <w:fldChar w:fldCharType="separate"/>
      </w:r>
      <w:r>
        <w:rPr>
          <w:noProof/>
        </w:rPr>
        <w:t>25</w:t>
      </w:r>
      <w:r>
        <w:rPr>
          <w:noProof/>
        </w:rPr>
        <w:fldChar w:fldCharType="end"/>
      </w:r>
    </w:p>
    <w:p w14:paraId="26AA543F" w14:textId="05068F69"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4</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_Toc168319629 \h </w:instrText>
      </w:r>
      <w:r>
        <w:rPr>
          <w:noProof/>
        </w:rPr>
      </w:r>
      <w:r>
        <w:rPr>
          <w:noProof/>
        </w:rPr>
        <w:fldChar w:fldCharType="separate"/>
      </w:r>
      <w:r>
        <w:rPr>
          <w:noProof/>
        </w:rPr>
        <w:t>25</w:t>
      </w:r>
      <w:r>
        <w:rPr>
          <w:noProof/>
        </w:rPr>
        <w:fldChar w:fldCharType="end"/>
      </w:r>
    </w:p>
    <w:p w14:paraId="6F6ECE6C" w14:textId="1FABF024"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4</w:t>
      </w:r>
      <w:r w:rsidRPr="002F706E">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#&lt;1&gt;: Configuration of the </w:t>
      </w:r>
      <w:r>
        <w:rPr>
          <w:noProof/>
        </w:rPr>
        <w:t>UPF</w:t>
      </w:r>
      <w:r w:rsidRPr="002F706E">
        <w:rPr>
          <w:noProof/>
          <w:lang w:val="en-US"/>
        </w:rPr>
        <w:t xml:space="preserve"> indicates whether the UPF is on-board satellite or on the ground </w:t>
      </w:r>
      <w:r>
        <w:rPr>
          <w:noProof/>
        </w:rPr>
        <w:tab/>
      </w:r>
      <w:r>
        <w:rPr>
          <w:noProof/>
        </w:rPr>
        <w:fldChar w:fldCharType="begin"/>
      </w:r>
      <w:r>
        <w:rPr>
          <w:noProof/>
        </w:rPr>
        <w:instrText xml:space="preserve"> PAGEREF _Toc168319630 \h </w:instrText>
      </w:r>
      <w:r>
        <w:rPr>
          <w:noProof/>
        </w:rPr>
      </w:r>
      <w:r>
        <w:rPr>
          <w:noProof/>
        </w:rPr>
        <w:fldChar w:fldCharType="separate"/>
      </w:r>
      <w:r>
        <w:rPr>
          <w:noProof/>
        </w:rPr>
        <w:t>25</w:t>
      </w:r>
      <w:r>
        <w:rPr>
          <w:noProof/>
        </w:rPr>
        <w:fldChar w:fldCharType="end"/>
      </w:r>
    </w:p>
    <w:p w14:paraId="08F207C3" w14:textId="387E1472"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US"/>
        </w:rPr>
        <w:t>5.</w:t>
      </w:r>
      <w:r w:rsidRPr="002F706E">
        <w:rPr>
          <w:noProof/>
          <w:lang w:val="en-US" w:eastAsia="zh-CN"/>
        </w:rPr>
        <w:t>4</w:t>
      </w:r>
      <w:r w:rsidRPr="002F706E">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rPr>
        <w:t xml:space="preserve">Potential solution #&lt;2&gt;: Pre-configuration of </w:t>
      </w:r>
      <w:r>
        <w:rPr>
          <w:noProof/>
        </w:rPr>
        <w:t>the N4 interface between SMF and UPF</w:t>
      </w:r>
      <w:r w:rsidRPr="002F706E">
        <w:rPr>
          <w:noProof/>
          <w:lang w:val="en-US"/>
        </w:rPr>
        <w:t xml:space="preserve"> before connections between them are established or lost</w:t>
      </w:r>
      <w:r>
        <w:rPr>
          <w:noProof/>
        </w:rPr>
        <w:tab/>
      </w:r>
      <w:r>
        <w:rPr>
          <w:noProof/>
        </w:rPr>
        <w:fldChar w:fldCharType="begin"/>
      </w:r>
      <w:r>
        <w:rPr>
          <w:noProof/>
        </w:rPr>
        <w:instrText xml:space="preserve"> PAGEREF _Toc168319631 \h </w:instrText>
      </w:r>
      <w:r>
        <w:rPr>
          <w:noProof/>
        </w:rPr>
      </w:r>
      <w:r>
        <w:rPr>
          <w:noProof/>
        </w:rPr>
        <w:fldChar w:fldCharType="separate"/>
      </w:r>
      <w:r>
        <w:rPr>
          <w:noProof/>
        </w:rPr>
        <w:t>25</w:t>
      </w:r>
      <w:r>
        <w:rPr>
          <w:noProof/>
        </w:rPr>
        <w:fldChar w:fldCharType="end"/>
      </w:r>
    </w:p>
    <w:p w14:paraId="48208780" w14:textId="3BABA578"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4</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_Toc168319632 \h </w:instrText>
      </w:r>
      <w:r>
        <w:rPr>
          <w:noProof/>
        </w:rPr>
      </w:r>
      <w:r>
        <w:rPr>
          <w:noProof/>
        </w:rPr>
        <w:fldChar w:fldCharType="separate"/>
      </w:r>
      <w:r>
        <w:rPr>
          <w:noProof/>
        </w:rPr>
        <w:t>26</w:t>
      </w:r>
      <w:r>
        <w:rPr>
          <w:noProof/>
        </w:rPr>
        <w:fldChar w:fldCharType="end"/>
      </w:r>
    </w:p>
    <w:p w14:paraId="22FB142A" w14:textId="3D417F19"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_Toc168319633 \h </w:instrText>
      </w:r>
      <w:r>
        <w:rPr>
          <w:noProof/>
        </w:rPr>
      </w:r>
      <w:r>
        <w:rPr>
          <w:noProof/>
        </w:rPr>
        <w:fldChar w:fldCharType="separate"/>
      </w:r>
      <w:r>
        <w:rPr>
          <w:noProof/>
        </w:rPr>
        <w:t>26</w:t>
      </w:r>
      <w:r>
        <w:rPr>
          <w:noProof/>
        </w:rPr>
        <w:fldChar w:fldCharType="end"/>
      </w:r>
    </w:p>
    <w:p w14:paraId="154160DC" w14:textId="4E31C28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_Toc168319634 \h </w:instrText>
      </w:r>
      <w:r>
        <w:rPr>
          <w:noProof/>
        </w:rPr>
      </w:r>
      <w:r>
        <w:rPr>
          <w:noProof/>
        </w:rPr>
        <w:fldChar w:fldCharType="separate"/>
      </w:r>
      <w:r>
        <w:rPr>
          <w:noProof/>
        </w:rPr>
        <w:t>26</w:t>
      </w:r>
      <w:r>
        <w:rPr>
          <w:noProof/>
        </w:rPr>
        <w:fldChar w:fldCharType="end"/>
      </w:r>
    </w:p>
    <w:p w14:paraId="082D83FC" w14:textId="0B8B43F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_Toc168319635 \h </w:instrText>
      </w:r>
      <w:r>
        <w:rPr>
          <w:noProof/>
        </w:rPr>
      </w:r>
      <w:r>
        <w:rPr>
          <w:noProof/>
        </w:rPr>
        <w:fldChar w:fldCharType="separate"/>
      </w:r>
      <w:r>
        <w:rPr>
          <w:noProof/>
        </w:rPr>
        <w:t>27</w:t>
      </w:r>
      <w:r>
        <w:rPr>
          <w:noProof/>
        </w:rPr>
        <w:fldChar w:fldCharType="end"/>
      </w:r>
    </w:p>
    <w:p w14:paraId="552D0687" w14:textId="74915CE7"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_Toc168319636 \h </w:instrText>
      </w:r>
      <w:r>
        <w:rPr>
          <w:noProof/>
        </w:rPr>
      </w:r>
      <w:r>
        <w:rPr>
          <w:noProof/>
        </w:rPr>
        <w:fldChar w:fldCharType="separate"/>
      </w:r>
      <w:r>
        <w:rPr>
          <w:noProof/>
        </w:rPr>
        <w:t>27</w:t>
      </w:r>
      <w:r>
        <w:rPr>
          <w:noProof/>
        </w:rPr>
        <w:fldChar w:fldCharType="end"/>
      </w:r>
    </w:p>
    <w:p w14:paraId="3B605AC9" w14:textId="73A3311E"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_Toc168319637 \h </w:instrText>
      </w:r>
      <w:r>
        <w:rPr>
          <w:noProof/>
        </w:rPr>
      </w:r>
      <w:r>
        <w:rPr>
          <w:noProof/>
        </w:rPr>
        <w:fldChar w:fldCharType="separate"/>
      </w:r>
      <w:r>
        <w:rPr>
          <w:noProof/>
        </w:rPr>
        <w:t>27</w:t>
      </w:r>
      <w:r>
        <w:rPr>
          <w:noProof/>
        </w:rPr>
        <w:fldChar w:fldCharType="end"/>
      </w:r>
    </w:p>
    <w:p w14:paraId="7A87A084" w14:textId="48219E00" w:rsidR="001B7AD9" w:rsidRDefault="001B7AD9">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sidRPr="002F706E">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_Toc168319638 \h </w:instrText>
      </w:r>
      <w:r>
        <w:rPr>
          <w:noProof/>
        </w:rPr>
      </w:r>
      <w:r>
        <w:rPr>
          <w:noProof/>
        </w:rPr>
        <w:fldChar w:fldCharType="separate"/>
      </w:r>
      <w:r>
        <w:rPr>
          <w:noProof/>
        </w:rPr>
        <w:t>27</w:t>
      </w:r>
      <w:r>
        <w:rPr>
          <w:noProof/>
        </w:rPr>
        <w:fldChar w:fldCharType="end"/>
      </w:r>
    </w:p>
    <w:p w14:paraId="4025DD71" w14:textId="478F8CE0" w:rsidR="001B7AD9" w:rsidRDefault="001B7AD9">
      <w:pPr>
        <w:pStyle w:val="TOC3"/>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w:t>
      </w:r>
      <w:r w:rsidRPr="002F706E">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_Toc168319639 \h </w:instrText>
      </w:r>
      <w:r>
        <w:rPr>
          <w:noProof/>
        </w:rPr>
      </w:r>
      <w:r>
        <w:rPr>
          <w:noProof/>
        </w:rPr>
        <w:fldChar w:fldCharType="separate"/>
      </w:r>
      <w:r>
        <w:rPr>
          <w:noProof/>
        </w:rPr>
        <w:t>27</w:t>
      </w:r>
      <w:r>
        <w:rPr>
          <w:noProof/>
        </w:rPr>
        <w:fldChar w:fldCharType="end"/>
      </w:r>
    </w:p>
    <w:p w14:paraId="07AD0AB3" w14:textId="15BAE6F5"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Description</w:t>
      </w:r>
      <w:r>
        <w:rPr>
          <w:noProof/>
        </w:rPr>
        <w:tab/>
      </w:r>
      <w:r>
        <w:rPr>
          <w:noProof/>
        </w:rPr>
        <w:fldChar w:fldCharType="begin"/>
      </w:r>
      <w:r>
        <w:rPr>
          <w:noProof/>
        </w:rPr>
        <w:instrText xml:space="preserve"> PAGEREF _Toc168319640 \h </w:instrText>
      </w:r>
      <w:r>
        <w:rPr>
          <w:noProof/>
        </w:rPr>
      </w:r>
      <w:r>
        <w:rPr>
          <w:noProof/>
        </w:rPr>
        <w:fldChar w:fldCharType="separate"/>
      </w:r>
      <w:r>
        <w:rPr>
          <w:noProof/>
        </w:rPr>
        <w:t>27</w:t>
      </w:r>
      <w:r>
        <w:rPr>
          <w:noProof/>
        </w:rPr>
        <w:fldChar w:fldCharType="end"/>
      </w:r>
    </w:p>
    <w:p w14:paraId="148035EB" w14:textId="40DD8BA6"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sidRPr="002F706E">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2F706E">
        <w:rPr>
          <w:noProof/>
          <w:color w:val="404040"/>
        </w:rPr>
        <w:t>Potential requirements</w:t>
      </w:r>
      <w:r>
        <w:rPr>
          <w:noProof/>
        </w:rPr>
        <w:tab/>
      </w:r>
      <w:r>
        <w:rPr>
          <w:noProof/>
        </w:rPr>
        <w:fldChar w:fldCharType="begin"/>
      </w:r>
      <w:r>
        <w:rPr>
          <w:noProof/>
        </w:rPr>
        <w:instrText xml:space="preserve"> PAGEREF _Toc168319641 \h </w:instrText>
      </w:r>
      <w:r>
        <w:rPr>
          <w:noProof/>
        </w:rPr>
      </w:r>
      <w:r>
        <w:rPr>
          <w:noProof/>
        </w:rPr>
        <w:fldChar w:fldCharType="separate"/>
      </w:r>
      <w:r>
        <w:rPr>
          <w:noProof/>
        </w:rPr>
        <w:t>29</w:t>
      </w:r>
      <w:r>
        <w:rPr>
          <w:noProof/>
        </w:rPr>
        <w:fldChar w:fldCharType="end"/>
      </w:r>
    </w:p>
    <w:p w14:paraId="15A13764" w14:textId="2D2524B3"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5</w:t>
      </w:r>
      <w:r>
        <w:rPr>
          <w:noProof/>
        </w:rPr>
        <w:t>.1.</w:t>
      </w:r>
      <w:r w:rsidRPr="002F706E">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2F706E">
        <w:rPr>
          <w:noProof/>
          <w:lang w:val="en-US" w:eastAsia="zh-CN"/>
        </w:rPr>
        <w:t>solutions</w:t>
      </w:r>
      <w:r>
        <w:rPr>
          <w:noProof/>
        </w:rPr>
        <w:tab/>
      </w:r>
      <w:r>
        <w:rPr>
          <w:noProof/>
        </w:rPr>
        <w:fldChar w:fldCharType="begin"/>
      </w:r>
      <w:r>
        <w:rPr>
          <w:noProof/>
        </w:rPr>
        <w:instrText xml:space="preserve"> PAGEREF _Toc168319642 \h </w:instrText>
      </w:r>
      <w:r>
        <w:rPr>
          <w:noProof/>
        </w:rPr>
      </w:r>
      <w:r>
        <w:rPr>
          <w:noProof/>
        </w:rPr>
        <w:fldChar w:fldCharType="separate"/>
      </w:r>
      <w:r>
        <w:rPr>
          <w:noProof/>
        </w:rPr>
        <w:t>29</w:t>
      </w:r>
      <w:r>
        <w:rPr>
          <w:noProof/>
        </w:rPr>
        <w:fldChar w:fldCharType="end"/>
      </w:r>
    </w:p>
    <w:p w14:paraId="64D6A196" w14:textId="6FCF6008" w:rsidR="001B7AD9" w:rsidRDefault="001B7AD9">
      <w:pPr>
        <w:pStyle w:val="TOC5"/>
        <w:rPr>
          <w:rFonts w:asciiTheme="minorHAnsi" w:eastAsiaTheme="minorEastAsia" w:hAnsiTheme="minorHAnsi" w:cstheme="minorBidi"/>
          <w:noProof/>
          <w:kern w:val="2"/>
          <w:sz w:val="24"/>
          <w:szCs w:val="24"/>
          <w:lang w:val="en-US" w:eastAsia="zh-CN"/>
          <w14:ligatures w14:val="standardContextual"/>
        </w:rPr>
      </w:pPr>
      <w:r w:rsidRPr="002F706E">
        <w:rPr>
          <w:noProof/>
          <w:lang w:val="en-CA"/>
        </w:rPr>
        <w:t>5.</w:t>
      </w:r>
      <w:r w:rsidRPr="002F706E">
        <w:rPr>
          <w:noProof/>
          <w:lang w:val="en-CA" w:eastAsia="zh-CN"/>
        </w:rPr>
        <w:t>5</w:t>
      </w:r>
      <w:r w:rsidRPr="002F706E">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CA"/>
        </w:rPr>
        <w:t>Potential solution #1:  Pre-configure security association data in NTN satellite node</w:t>
      </w:r>
      <w:r>
        <w:rPr>
          <w:noProof/>
        </w:rPr>
        <w:tab/>
      </w:r>
      <w:r>
        <w:rPr>
          <w:noProof/>
        </w:rPr>
        <w:fldChar w:fldCharType="begin"/>
      </w:r>
      <w:r>
        <w:rPr>
          <w:noProof/>
        </w:rPr>
        <w:instrText xml:space="preserve"> PAGEREF _Toc168319643 \h </w:instrText>
      </w:r>
      <w:r>
        <w:rPr>
          <w:noProof/>
        </w:rPr>
      </w:r>
      <w:r>
        <w:rPr>
          <w:noProof/>
        </w:rPr>
        <w:fldChar w:fldCharType="separate"/>
      </w:r>
      <w:r>
        <w:rPr>
          <w:noProof/>
        </w:rPr>
        <w:t>29</w:t>
      </w:r>
      <w:r>
        <w:rPr>
          <w:noProof/>
        </w:rPr>
        <w:fldChar w:fldCharType="end"/>
      </w:r>
    </w:p>
    <w:p w14:paraId="1901E26B" w14:textId="62763EFA" w:rsidR="001B7AD9" w:rsidRDefault="001B7AD9">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2F706E">
        <w:rPr>
          <w:noProof/>
          <w:lang w:val="en-US" w:eastAsia="zh-CN"/>
        </w:rPr>
        <w:t>5</w:t>
      </w:r>
      <w:r>
        <w:rPr>
          <w:noProof/>
        </w:rPr>
        <w:t>.1.</w:t>
      </w:r>
      <w:r w:rsidRPr="002F706E">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2F706E">
        <w:rPr>
          <w:noProof/>
          <w:lang w:val="en-US" w:eastAsia="zh-CN"/>
        </w:rPr>
        <w:t>Evaluation of potential solutions</w:t>
      </w:r>
      <w:r>
        <w:rPr>
          <w:noProof/>
        </w:rPr>
        <w:tab/>
      </w:r>
      <w:r>
        <w:rPr>
          <w:noProof/>
        </w:rPr>
        <w:fldChar w:fldCharType="begin"/>
      </w:r>
      <w:r>
        <w:rPr>
          <w:noProof/>
        </w:rPr>
        <w:instrText xml:space="preserve"> PAGEREF _Toc168319644 \h </w:instrText>
      </w:r>
      <w:r>
        <w:rPr>
          <w:noProof/>
        </w:rPr>
      </w:r>
      <w:r>
        <w:rPr>
          <w:noProof/>
        </w:rPr>
        <w:fldChar w:fldCharType="separate"/>
      </w:r>
      <w:r>
        <w:rPr>
          <w:noProof/>
        </w:rPr>
        <w:t>29</w:t>
      </w:r>
      <w:r>
        <w:rPr>
          <w:noProof/>
        </w:rPr>
        <w:fldChar w:fldCharType="end"/>
      </w:r>
    </w:p>
    <w:p w14:paraId="7857DE10" w14:textId="0C006FF1" w:rsidR="001B7AD9" w:rsidRDefault="001B7AD9">
      <w:pPr>
        <w:pStyle w:val="TOC1"/>
        <w:rPr>
          <w:rFonts w:asciiTheme="minorHAnsi" w:eastAsiaTheme="minorEastAsia" w:hAnsiTheme="minorHAnsi" w:cstheme="minorBidi"/>
          <w:noProof/>
          <w:kern w:val="2"/>
          <w:sz w:val="24"/>
          <w:szCs w:val="24"/>
          <w:lang w:val="en-US" w:eastAsia="zh-CN"/>
          <w14:ligatures w14:val="standardContextual"/>
        </w:rPr>
      </w:pPr>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_Toc168319645 \h </w:instrText>
      </w:r>
      <w:r>
        <w:rPr>
          <w:noProof/>
        </w:rPr>
      </w:r>
      <w:r>
        <w:rPr>
          <w:noProof/>
        </w:rPr>
        <w:fldChar w:fldCharType="separate"/>
      </w:r>
      <w:r>
        <w:rPr>
          <w:noProof/>
        </w:rPr>
        <w:t>30</w:t>
      </w:r>
      <w:r>
        <w:rPr>
          <w:noProof/>
        </w:rPr>
        <w:fldChar w:fldCharType="end"/>
      </w:r>
    </w:p>
    <w:p w14:paraId="5DEEF8AF" w14:textId="155C897D" w:rsidR="001B7AD9" w:rsidRDefault="001B7AD9">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_Toc168319646 \h </w:instrText>
      </w:r>
      <w:r>
        <w:rPr>
          <w:noProof/>
        </w:rPr>
      </w:r>
      <w:r>
        <w:rPr>
          <w:noProof/>
        </w:rPr>
        <w:fldChar w:fldCharType="separate"/>
      </w:r>
      <w:r>
        <w:rPr>
          <w:noProof/>
        </w:rPr>
        <w:t>31</w:t>
      </w:r>
      <w:r>
        <w:rPr>
          <w:noProof/>
        </w:rPr>
        <w:fldChar w:fldCharType="end"/>
      </w:r>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18" w:name="foreword"/>
      <w:bookmarkStart w:id="19" w:name="_Toc168319566"/>
      <w:bookmarkEnd w:id="18"/>
      <w:r w:rsidRPr="004D3578">
        <w:lastRenderedPageBreak/>
        <w:t>Foreword</w:t>
      </w:r>
      <w:bookmarkEnd w:id="19"/>
    </w:p>
    <w:p w14:paraId="2511FBFA" w14:textId="62BAC63E" w:rsidR="00080512" w:rsidRPr="004D3578" w:rsidRDefault="00080512">
      <w:r w:rsidRPr="004D3578">
        <w:t xml:space="preserve">This Technical </w:t>
      </w:r>
      <w:bookmarkStart w:id="20" w:name="spectype3"/>
      <w:r w:rsidR="00602AEA" w:rsidRPr="0078729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68319567"/>
      <w:bookmarkEnd w:id="22"/>
      <w:r w:rsidRPr="004D3578">
        <w:lastRenderedPageBreak/>
        <w:t>1</w:t>
      </w:r>
      <w:r w:rsidRPr="004D3578">
        <w:tab/>
        <w:t>Scope</w:t>
      </w:r>
      <w:bookmarkEnd w:id="23"/>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24" w:name="references"/>
      <w:bookmarkStart w:id="25" w:name="_Toc168319568"/>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33E0D621" w14:textId="1DD238D4" w:rsidR="00256AA2" w:rsidRPr="00162E9B" w:rsidRDefault="00CD68D4" w:rsidP="005C4A6F">
      <w:pPr>
        <w:pStyle w:val="EX"/>
        <w:ind w:left="0" w:firstLine="0"/>
      </w:pPr>
      <w:r>
        <w:t>[12]</w:t>
      </w:r>
      <w:r>
        <w:tab/>
        <w:t xml:space="preserve">3GPP </w:t>
      </w:r>
      <w:r w:rsidRPr="004F2424">
        <w:t>TR 23.700-29</w:t>
      </w:r>
      <w:r>
        <w:t>: "</w:t>
      </w:r>
      <w:r w:rsidRPr="004F2424">
        <w:t xml:space="preserve"> Study on integration of satellite components</w:t>
      </w:r>
      <w:r>
        <w:t xml:space="preserve"> </w:t>
      </w:r>
      <w:r w:rsidRPr="004F2424">
        <w:t>in the 5G architecture</w:t>
      </w:r>
      <w:r>
        <w:t>; Stage 3".</w:t>
      </w:r>
    </w:p>
    <w:p w14:paraId="370EC926" w14:textId="77777777" w:rsidR="00143427" w:rsidRPr="004D3578" w:rsidRDefault="00143427" w:rsidP="00EC4A25">
      <w:pPr>
        <w:pStyle w:val="EX"/>
      </w:pPr>
    </w:p>
    <w:p w14:paraId="24ACB616" w14:textId="77777777" w:rsidR="00080512" w:rsidRPr="004D3578" w:rsidRDefault="00080512">
      <w:pPr>
        <w:pStyle w:val="1"/>
      </w:pPr>
      <w:bookmarkStart w:id="26" w:name="definitions"/>
      <w:bookmarkStart w:id="27" w:name="_Toc168319569"/>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21"/>
      </w:pPr>
      <w:bookmarkStart w:id="28" w:name="_Toc168319570"/>
      <w:r w:rsidRPr="004D3578">
        <w:t>3.1</w:t>
      </w:r>
      <w:r w:rsidRPr="004D3578">
        <w:tab/>
      </w:r>
      <w:r w:rsidR="002B6339">
        <w:t>Terms</w:t>
      </w:r>
      <w:bookmarkEnd w:id="28"/>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77777777" w:rsidR="00734220" w:rsidRDefault="00734220" w:rsidP="00734220">
      <w:r w:rsidRPr="00450CE8">
        <w:rPr>
          <w:b/>
        </w:rPr>
        <w:t xml:space="preserve">Feeder link: </w:t>
      </w:r>
      <w:r w:rsidRPr="00450CE8">
        <w:t>Wireless link between NTN Gateway and satellite</w:t>
      </w:r>
      <w:r>
        <w:t>.</w:t>
      </w:r>
    </w:p>
    <w:p w14:paraId="5B4EF1C2" w14:textId="77777777" w:rsidR="00734220" w:rsidRPr="00450CE8" w:rsidRDefault="00734220" w:rsidP="00734220">
      <w:r w:rsidRPr="00B135B0">
        <w:rPr>
          <w:b/>
          <w:bCs/>
        </w:rPr>
        <w:t>Service link:</w:t>
      </w:r>
      <w:r w:rsidRPr="00B135B0">
        <w:t xml:space="preserve"> Radio link between satellite and UE</w:t>
      </w:r>
      <w:r>
        <w:t>.</w:t>
      </w:r>
    </w:p>
    <w:p w14:paraId="047B9620" w14:textId="77777777" w:rsidR="00CD1AF5" w:rsidRDefault="00734220" w:rsidP="00CD1AF5">
      <w:r w:rsidRPr="00450CE8">
        <w:rPr>
          <w:b/>
        </w:rPr>
        <w:lastRenderedPageBreak/>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rFonts w:eastAsia="Malgun Gothic"/>
          <w:lang w:eastAsia="ko-KR"/>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21"/>
      </w:pPr>
      <w:bookmarkStart w:id="29" w:name="_Toc168319571"/>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0" w:name="_Toc168319572"/>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pPr>
      <w:r>
        <w:t>S&amp;F</w:t>
      </w:r>
      <w:r>
        <w:tab/>
        <w:t>Store and Forward</w:t>
      </w:r>
    </w:p>
    <w:p w14:paraId="7FD43372" w14:textId="77777777" w:rsidR="00474AB1" w:rsidRDefault="00474AB1" w:rsidP="00474AB1">
      <w:pPr>
        <w:pStyle w:val="1"/>
      </w:pPr>
      <w:bookmarkStart w:id="31" w:name="_Toc155781454"/>
      <w:bookmarkStart w:id="32" w:name="_Toc168319573"/>
      <w:r>
        <w:t>4</w:t>
      </w:r>
      <w:r>
        <w:tab/>
        <w:t xml:space="preserve">Concepts and </w:t>
      </w:r>
      <w:bookmarkEnd w:id="31"/>
      <w:r>
        <w:t>background</w:t>
      </w:r>
      <w:bookmarkEnd w:id="32"/>
    </w:p>
    <w:p w14:paraId="75288370" w14:textId="6913D20E" w:rsidR="0015321B" w:rsidRDefault="0015321B" w:rsidP="0015321B">
      <w:pPr>
        <w:pStyle w:val="21"/>
        <w:rPr>
          <w:bCs/>
        </w:rPr>
      </w:pPr>
      <w:bookmarkStart w:id="33" w:name="_Toc168319574"/>
      <w:r>
        <w:rPr>
          <w:lang w:bidi="ar-KW"/>
        </w:rPr>
        <w:t>4.1</w:t>
      </w:r>
      <w:r>
        <w:rPr>
          <w:lang w:bidi="ar-KW"/>
        </w:rPr>
        <w:tab/>
        <w:t>Overview</w:t>
      </w:r>
      <w:bookmarkEnd w:id="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UE-Satellite-UE communication, including at least UPF, is present onboard of the satellites.</w:t>
      </w:r>
    </w:p>
    <w:p w14:paraId="18EF1A94" w14:textId="5EFFDC79" w:rsidR="00C06BD3" w:rsidRDefault="00C06BD3" w:rsidP="00996F1B">
      <w:pPr>
        <w:pStyle w:val="21"/>
        <w:rPr>
          <w:bCs/>
        </w:rPr>
      </w:pPr>
      <w:bookmarkStart w:id="34" w:name="_Toc168319575"/>
      <w:r>
        <w:rPr>
          <w:lang w:bidi="ar-KW"/>
        </w:rPr>
        <w:lastRenderedPageBreak/>
        <w:t>4.</w:t>
      </w:r>
      <w:r w:rsidR="0015321B">
        <w:rPr>
          <w:lang w:bidi="ar-KW"/>
        </w:rPr>
        <w:t>2</w:t>
      </w:r>
      <w:r>
        <w:rPr>
          <w:lang w:bidi="ar-KW"/>
        </w:rPr>
        <w:tab/>
        <w:t xml:space="preserve">Management relationship between 3GPP management system and </w:t>
      </w:r>
      <w:r>
        <w:rPr>
          <w:bCs/>
        </w:rPr>
        <w:t>regenerative satellite components</w:t>
      </w:r>
      <w:bookmarkEnd w:id="34"/>
    </w:p>
    <w:p w14:paraId="27DB714A" w14:textId="6A5ACAD8"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r>
        <w:t>depicts 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77777777" w:rsidR="00C06BD3" w:rsidRDefault="00C06BD3" w:rsidP="00C06BD3">
      <w:pPr>
        <w:jc w:val="center"/>
        <w:rPr>
          <w:lang w:eastAsia="zh-CN"/>
        </w:rPr>
      </w:pPr>
      <w:r>
        <w:object w:dxaOrig="7770" w:dyaOrig="4010" w14:anchorId="32343C03">
          <v:shape id="_x0000_i1027" type="#_x0000_t75" style="width:388.8pt;height:200.45pt" o:ole="">
            <v:imagedata r:id="rId13" o:title=""/>
          </v:shape>
          <o:OLEObject Type="Embed" ProgID="Visio.DrawingConvertable.15" ShapeID="_x0000_i1027" DrawAspect="Content" ObjectID="_1778932713" r:id="rId14"/>
        </w:object>
      </w:r>
    </w:p>
    <w:p w14:paraId="1B0B8CB6" w14:textId="4DC23F16" w:rsidR="00C06BD3" w:rsidRDefault="00C06BD3" w:rsidP="00C06BD3">
      <w:pPr>
        <w:pStyle w:val="TF"/>
      </w:pPr>
      <w:r>
        <w:t>Figure 4.</w:t>
      </w:r>
      <w:r w:rsidR="00C61BC0">
        <w:t>2</w:t>
      </w:r>
      <w:r>
        <w:t xml:space="preserve">-1: </w:t>
      </w:r>
      <w:r>
        <w:rPr>
          <w:lang w:bidi="ar-KW"/>
        </w:rPr>
        <w:t xml:space="preserve">Management relationship between 3GPP management system and </w:t>
      </w:r>
      <w:r>
        <w:rPr>
          <w:bCs/>
        </w:rPr>
        <w:t>regenerative satellite components</w:t>
      </w:r>
    </w:p>
    <w:p w14:paraId="01A3DD71" w14:textId="77777777" w:rsidR="00474AB1" w:rsidRDefault="00474AB1" w:rsidP="00474AB1">
      <w:pPr>
        <w:pStyle w:val="NO"/>
        <w:rPr>
          <w:color w:val="FF0000"/>
        </w:rPr>
      </w:pPr>
    </w:p>
    <w:p w14:paraId="0672E337" w14:textId="77777777" w:rsidR="00474AB1" w:rsidRDefault="00474AB1" w:rsidP="00474AB1">
      <w:pPr>
        <w:pStyle w:val="1"/>
      </w:pPr>
      <w:bookmarkStart w:id="35" w:name="_Toc155781455"/>
      <w:bookmarkStart w:id="36" w:name="_Toc168319576"/>
      <w:r>
        <w:t>5</w:t>
      </w:r>
      <w:r>
        <w:tab/>
        <w:t>Use cases</w:t>
      </w:r>
      <w:bookmarkEnd w:id="35"/>
      <w:r>
        <w:t>, potential requirements and solutions</w:t>
      </w:r>
      <w:bookmarkEnd w:id="36"/>
    </w:p>
    <w:p w14:paraId="7F652E3E" w14:textId="590E0FB6" w:rsidR="006225B0" w:rsidRDefault="006225B0" w:rsidP="006225B0">
      <w:pPr>
        <w:pStyle w:val="21"/>
      </w:pPr>
      <w:bookmarkStart w:id="37" w:name="_Toc168319577"/>
      <w:r>
        <w:t>5.</w:t>
      </w:r>
      <w:r w:rsidR="00910863">
        <w:t>1</w:t>
      </w:r>
      <w:r w:rsidR="00910863">
        <w:tab/>
      </w:r>
      <w:r>
        <w:rPr>
          <w:bCs/>
        </w:rPr>
        <w:t xml:space="preserve">Management of </w:t>
      </w:r>
      <w:r>
        <w:t>connections and associations between satellite and ground systems (gNB/eNB/CN/management system)</w:t>
      </w:r>
      <w:bookmarkEnd w:id="37"/>
    </w:p>
    <w:p w14:paraId="67AC0525" w14:textId="45847462" w:rsidR="006225B0" w:rsidRDefault="006225B0" w:rsidP="006225B0">
      <w:pPr>
        <w:pStyle w:val="31"/>
        <w:rPr>
          <w:rStyle w:val="11"/>
          <w:i w:val="0"/>
        </w:rPr>
      </w:pPr>
      <w:bookmarkStart w:id="38" w:name="_Toc168319578"/>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38"/>
    </w:p>
    <w:p w14:paraId="4D4E49C3" w14:textId="66210C8C" w:rsidR="006225B0" w:rsidRPr="00910863" w:rsidRDefault="006225B0" w:rsidP="006225B0">
      <w:pPr>
        <w:pStyle w:val="41"/>
        <w:rPr>
          <w:rStyle w:val="11"/>
          <w:i w:val="0"/>
          <w:iCs w:val="0"/>
        </w:rPr>
      </w:pPr>
      <w:bookmarkStart w:id="39" w:name="_Toc168319579"/>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39"/>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7D08FBE4"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40" w:name="_Toc168319580"/>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40"/>
    </w:p>
    <w:p w14:paraId="2192C2B9" w14:textId="77777777" w:rsidR="006225B0" w:rsidRDefault="006225B0" w:rsidP="006225B0">
      <w:pPr>
        <w:rPr>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1644F2E6" w14:textId="5C79BA9C" w:rsidR="006225B0" w:rsidRDefault="006225B0" w:rsidP="006225B0">
      <w:pPr>
        <w:pStyle w:val="41"/>
      </w:pPr>
      <w:bookmarkStart w:id="41" w:name="_Toc168319581"/>
      <w:r>
        <w:t>5.</w:t>
      </w:r>
      <w:r w:rsidR="00910863">
        <w:rPr>
          <w:lang w:val="en-US" w:eastAsia="zh-CN"/>
        </w:rPr>
        <w:t>1</w:t>
      </w:r>
      <w:r>
        <w:t>.1.</w:t>
      </w:r>
      <w:r>
        <w:rPr>
          <w:lang w:val="en-US" w:eastAsia="zh-CN"/>
        </w:rPr>
        <w:t>3</w:t>
      </w:r>
      <w:r>
        <w:tab/>
        <w:t xml:space="preserve">Potential </w:t>
      </w:r>
      <w:r>
        <w:rPr>
          <w:lang w:val="en-US" w:eastAsia="zh-CN"/>
        </w:rPr>
        <w:t>solutions</w:t>
      </w:r>
      <w:bookmarkEnd w:id="41"/>
    </w:p>
    <w:p w14:paraId="6E27242A" w14:textId="71518293" w:rsidR="006225B0" w:rsidRDefault="006225B0" w:rsidP="006225B0">
      <w:pPr>
        <w:pStyle w:val="51"/>
        <w:rPr>
          <w:lang w:val="en-US"/>
        </w:rPr>
      </w:pPr>
      <w:bookmarkStart w:id="42" w:name="_Toc168319582"/>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42"/>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proofErr w:type="spellStart"/>
      <w:r>
        <w:t>ProvMnS</w:t>
      </w:r>
      <w:proofErr w:type="spellEnd"/>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49D347A" w14:textId="77777777" w:rsidR="00C45B01" w:rsidRDefault="00C45B01" w:rsidP="00C45B01">
      <w:pPr>
        <w:pStyle w:val="EditorsNote"/>
      </w:pPr>
      <w:r>
        <w:t xml:space="preserve">Editor’s Note: An alternative potential solution may also be considered, based on the approach that all different time windows for one type of association are handled by means of one instance of e.g. </w:t>
      </w:r>
      <w:r w:rsidRPr="007D1002">
        <w:t xml:space="preserve">EP_NgC </w:t>
      </w:r>
      <w:r>
        <w:t>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gNB/eNB</w:t>
      </w:r>
      <w:r w:rsidRPr="007D1002">
        <w:t xml:space="preserve"> </w:t>
      </w:r>
      <w:r>
        <w:t>onboard satellites.</w:t>
      </w:r>
    </w:p>
    <w:p w14:paraId="6DF2E661" w14:textId="77777777" w:rsidR="00C45B01" w:rsidRPr="007D1002" w:rsidRDefault="00C45B01" w:rsidP="00C45B01">
      <w:pPr>
        <w:pStyle w:val="EditorsNote"/>
      </w:pPr>
      <w:r>
        <w:t xml:space="preserve">Editor’s Note: </w:t>
      </w:r>
      <w:r w:rsidRPr="00D93D2C">
        <w:rPr>
          <w:rFonts w:hint="eastAsia"/>
        </w:rPr>
        <w:t>This solution needs further consideration and evaluation, especially concerning the complexity and backward compatibility</w:t>
      </w:r>
      <w:r w:rsidRPr="00D93D2C">
        <w:t>.</w:t>
      </w: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0970F9D" w:rsidR="00C45B01" w:rsidRPr="007D1002" w:rsidRDefault="00C45B01" w:rsidP="00C45B01">
      <w:pPr>
        <w:pStyle w:val="2"/>
        <w:numPr>
          <w:ilvl w:val="0"/>
          <w:numId w:val="17"/>
        </w:numPr>
        <w:spacing w:after="240"/>
        <w:contextualSpacing w:val="0"/>
      </w:pPr>
      <w:r w:rsidRPr="007D1002">
        <w:t xml:space="preserve">For each gNB in space, </w:t>
      </w:r>
      <w:r>
        <w:t xml:space="preserve">the </w:t>
      </w:r>
      <w:proofErr w:type="spellStart"/>
      <w:r>
        <w:t>ProvMnS</w:t>
      </w:r>
      <w:proofErr w:type="spellEnd"/>
      <w:r>
        <w:t xml:space="preserve"> consumer </w:t>
      </w:r>
      <w:r w:rsidRPr="007D1002">
        <w:t xml:space="preserve">creates a number of EP_NgC instances for the </w:t>
      </w:r>
      <w:proofErr w:type="spellStart"/>
      <w:r w:rsidRPr="007D1002">
        <w:t>CUCPFunction</w:t>
      </w:r>
      <w:proofErr w:type="spellEnd"/>
      <w:r w:rsidRPr="007D1002">
        <w:t xml:space="preserve"> through </w:t>
      </w:r>
      <w:proofErr w:type="spellStart"/>
      <w:r>
        <w:t>ProvMnS</w:t>
      </w:r>
      <w:proofErr w:type="spellEnd"/>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w:t>
      </w:r>
      <w:proofErr w:type="spellStart"/>
      <w:r>
        <w:t>ProvMnS</w:t>
      </w:r>
      <w:proofErr w:type="spellEnd"/>
      <w:r>
        <w:t xml:space="preserve"> consumer </w:t>
      </w:r>
      <w:r w:rsidRPr="007D1002">
        <w:t xml:space="preserve">creates a number of EP_N2 instances for the </w:t>
      </w:r>
      <w:proofErr w:type="spellStart"/>
      <w:r w:rsidRPr="007D1002">
        <w:t>AMFFunction</w:t>
      </w:r>
      <w:proofErr w:type="spellEnd"/>
      <w:r w:rsidRPr="007D1002">
        <w:t xml:space="preserve"> through </w:t>
      </w:r>
      <w:proofErr w:type="spellStart"/>
      <w:r>
        <w:t>ProvMnS</w:t>
      </w:r>
      <w:proofErr w:type="spellEnd"/>
      <w:r w:rsidRPr="007D1002">
        <w:t>. The number of EP_N2 instances shall be equal to the max number of simultaneous gNBs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t xml:space="preserve">The </w:t>
      </w:r>
      <w:proofErr w:type="spellStart"/>
      <w:r>
        <w:t>ProvMnS</w:t>
      </w:r>
      <w:proofErr w:type="spellEnd"/>
      <w:r>
        <w:t xml:space="preserve"> consumer </w:t>
      </w:r>
      <w:r w:rsidRPr="007D1002">
        <w:t xml:space="preserve">sends, to each gNB in space, a batch of its associations to all AMFs during the time period by the </w:t>
      </w:r>
      <w:proofErr w:type="spellStart"/>
      <w:r>
        <w:t>ProvMnS</w:t>
      </w:r>
      <w:proofErr w:type="spellEnd"/>
      <w:r w:rsidRPr="007D1002">
        <w:t xml:space="preserve"> service </w:t>
      </w:r>
      <w:proofErr w:type="spellStart"/>
      <w:r w:rsidRPr="007D1002">
        <w:t>ModifyMOIAttributes</w:t>
      </w:r>
      <w:proofErr w:type="spellEnd"/>
      <w:r w:rsidRPr="007D1002">
        <w:t xml:space="preserve">()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2"/>
        <w:numPr>
          <w:ilvl w:val="0"/>
          <w:numId w:val="17"/>
        </w:numPr>
        <w:spacing w:after="240"/>
        <w:contextualSpacing w:val="0"/>
      </w:pPr>
      <w:r>
        <w:t xml:space="preserve">The </w:t>
      </w:r>
      <w:proofErr w:type="spellStart"/>
      <w:r>
        <w:t>ProvMnS</w:t>
      </w:r>
      <w:proofErr w:type="spellEnd"/>
      <w:r>
        <w:t xml:space="preserve"> consumer </w:t>
      </w:r>
      <w:r w:rsidRPr="007D1002">
        <w:t xml:space="preserve">sends, to each AMF on ground, a batch of its associations to all gNBs during the time period by the </w:t>
      </w:r>
      <w:proofErr w:type="spellStart"/>
      <w:r>
        <w:t>ProvMnS</w:t>
      </w:r>
      <w:proofErr w:type="spellEnd"/>
      <w:r w:rsidRPr="007D1002">
        <w:t xml:space="preserve"> service </w:t>
      </w:r>
      <w:proofErr w:type="spellStart"/>
      <w:r w:rsidRPr="007D1002">
        <w:t>ModifyMOIAttributes</w:t>
      </w:r>
      <w:proofErr w:type="spellEnd"/>
      <w:r w:rsidRPr="007D1002">
        <w:t xml:space="preserve">()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75D8C02B" w:rsidR="00C45B01" w:rsidRDefault="00C45B01" w:rsidP="00C45B01">
      <w:pPr>
        <w:pStyle w:val="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6FA8D9C5" w14:textId="1CE94BC1" w:rsidR="00C45B01" w:rsidRDefault="00C45B01" w:rsidP="00C45B01">
      <w:pPr>
        <w:pStyle w:val="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18FB588C" w14:textId="4F9AB8B6" w:rsidR="00047D63" w:rsidRDefault="00047D63" w:rsidP="00047D63">
      <w:pPr>
        <w:pStyle w:val="51"/>
        <w:rPr>
          <w:lang w:val="en-US"/>
        </w:rPr>
      </w:pPr>
      <w:bookmarkStart w:id="43" w:name="_Toc168319583"/>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43"/>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4B9F613B" w14:textId="77777777" w:rsidR="00047D63" w:rsidRDefault="00047D63" w:rsidP="00047D63">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 xml:space="preserve">s as an event that triggers the 3GPP management </w:t>
      </w:r>
      <w:r w:rsidRPr="0023776F">
        <w:t>to</w:t>
      </w:r>
      <w:r>
        <w:t xml:space="preserve"> perform configuration operations on </w:t>
      </w:r>
      <w:r w:rsidRPr="0023776F">
        <w:t xml:space="preserve">the gNB/eNB and </w:t>
      </w:r>
      <w:r>
        <w:rPr>
          <w:lang w:val="en-US"/>
        </w:rPr>
        <w:t>AMF/MME.</w:t>
      </w:r>
    </w:p>
    <w:p w14:paraId="3C62050D" w14:textId="77777777" w:rsidR="00047D63" w:rsidRDefault="00047D63" w:rsidP="00047D63">
      <w:pPr>
        <w:pStyle w:val="EditorsNote"/>
        <w:overflowPunct w:val="0"/>
        <w:autoSpaceDE w:val="0"/>
        <w:autoSpaceDN w:val="0"/>
        <w:adjustRightInd w:val="0"/>
        <w:ind w:left="1559" w:hanging="1276"/>
        <w:textAlignment w:val="baseline"/>
      </w:pPr>
      <w:r w:rsidRPr="00EA402E">
        <w:rPr>
          <w:rFonts w:eastAsia="Times New Roman"/>
          <w:lang w:eastAsia="zh-CN"/>
        </w:rPr>
        <w:t>Editor’s Note: Notification of a feeder link disconnection towards 3GPP Management system is FFS.</w:t>
      </w:r>
    </w:p>
    <w:p w14:paraId="17689DCA" w14:textId="2FFA512F" w:rsidR="00047D63" w:rsidRDefault="00047D63" w:rsidP="00047D63">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8" type="#_x0000_t75" style="width:481.55pt;height:90.45pt" o:ole="">
            <v:imagedata r:id="rId18" o:title=""/>
          </v:shape>
          <o:OLEObject Type="Embed" ProgID="Visio.DrawingConvertable.15" ShapeID="_x0000_i1028" DrawAspect="Content" ObjectID="_1778932714" r:id="rId19"/>
        </w:object>
      </w:r>
    </w:p>
    <w:p w14:paraId="5DFE5C09" w14:textId="747EE95B" w:rsidR="00047D63" w:rsidRDefault="00047D63" w:rsidP="00047D63">
      <w:pPr>
        <w:pStyle w:val="af5"/>
        <w:jc w:val="center"/>
        <w:rPr>
          <w:rFonts w:ascii="Arial" w:hAnsi="Arial" w:cs="Arial"/>
        </w:rPr>
      </w:pPr>
      <w:r w:rsidRPr="005C4A6F">
        <w:rPr>
          <w:rStyle w:val="TFChar"/>
          <w:i w:val="0"/>
          <w:iCs w:val="0"/>
        </w:rPr>
        <w:t>Figure 5.1.1.3.</w:t>
      </w:r>
      <w:r>
        <w:rPr>
          <w:rStyle w:val="TFChar"/>
          <w:i w:val="0"/>
          <w:iCs w:val="0"/>
        </w:rPr>
        <w:t>2</w:t>
      </w:r>
      <w:r w:rsidRPr="005C4A6F">
        <w:rPr>
          <w:rStyle w:val="TFChar"/>
          <w:i w:val="0"/>
          <w:iCs w:val="0"/>
        </w:rPr>
        <w:t>-1</w:t>
      </w:r>
      <w:r w:rsidRPr="005C4A6F">
        <w:rPr>
          <w:rStyle w:val="TFChar"/>
          <w:i w:val="0"/>
          <w:iCs w:val="0"/>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77777777" w:rsidR="00047D63" w:rsidRDefault="00047D63" w:rsidP="00047D63">
      <w:r w:rsidRPr="008A49DB">
        <w:t>Before the connection between gNB/eNB on-board satellite and gateway is lost</w:t>
      </w:r>
      <w:r w:rsidRPr="008A49DB">
        <w:rPr>
          <w:lang w:val="en-US"/>
        </w:rPr>
        <w:t>,</w:t>
      </w:r>
      <w:r w:rsidRPr="008A49DB">
        <w:t xml:space="preserve"> </w:t>
      </w:r>
      <w:r w:rsidRPr="008A49DB">
        <w:rPr>
          <w:lang w:val="en-US"/>
        </w:rPr>
        <w:t>the 3GPP management system may</w:t>
      </w:r>
      <w:r>
        <w:rPr>
          <w:lang w:val="en-US"/>
        </w:rPr>
        <w:t xml:space="preserve"> removes/modifies 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77777777" w:rsidR="00047D63" w:rsidRDefault="00047D63" w:rsidP="00047D63">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 </w:t>
      </w:r>
      <w:r>
        <w:t>AMF/MME</w:t>
      </w:r>
      <w:r w:rsidRPr="000633A3">
        <w:t xml:space="preserve"> and the time when the connection is disconnected</w:t>
      </w:r>
      <w:r>
        <w:t xml:space="preserve">. </w:t>
      </w:r>
    </w:p>
    <w:p w14:paraId="3E1C5094" w14:textId="77777777" w:rsidR="00047D63" w:rsidRPr="00047D63" w:rsidRDefault="00047D63" w:rsidP="005C4A6F">
      <w:pPr>
        <w:pStyle w:val="2"/>
        <w:numPr>
          <w:ilvl w:val="0"/>
          <w:numId w:val="0"/>
        </w:numPr>
        <w:spacing w:after="240"/>
        <w:contextualSpacing w:val="0"/>
        <w:rPr>
          <w:lang w:val="en-US"/>
        </w:rPr>
      </w:pPr>
    </w:p>
    <w:p w14:paraId="6EA34B74" w14:textId="1A5DFF25" w:rsidR="006225B0" w:rsidRDefault="006225B0" w:rsidP="006225B0">
      <w:pPr>
        <w:pStyle w:val="41"/>
        <w:rPr>
          <w:lang w:val="en-US" w:eastAsia="zh-CN"/>
        </w:rPr>
      </w:pPr>
      <w:bookmarkStart w:id="44" w:name="_Toc168319584"/>
      <w:r>
        <w:t>5.</w:t>
      </w:r>
      <w:r w:rsidR="00910863">
        <w:rPr>
          <w:lang w:val="en-US" w:eastAsia="zh-CN"/>
        </w:rPr>
        <w:t>1</w:t>
      </w:r>
      <w:r>
        <w:t>.1.</w:t>
      </w:r>
      <w:r>
        <w:rPr>
          <w:lang w:val="en-US" w:eastAsia="zh-CN"/>
        </w:rPr>
        <w:t>4</w:t>
      </w:r>
      <w:r>
        <w:tab/>
      </w:r>
      <w:r>
        <w:rPr>
          <w:lang w:val="en-US" w:eastAsia="zh-CN"/>
        </w:rPr>
        <w:t>Evaluation of potential solutions</w:t>
      </w:r>
      <w:bookmarkEnd w:id="44"/>
    </w:p>
    <w:p w14:paraId="09928613" w14:textId="77777777" w:rsidR="006225B0" w:rsidRDefault="006225B0" w:rsidP="006225B0">
      <w:pPr>
        <w:rPr>
          <w:rFonts w:eastAsia="等线"/>
        </w:rPr>
      </w:pPr>
    </w:p>
    <w:p w14:paraId="552E2DCA" w14:textId="21B11CDA" w:rsidR="006225B0" w:rsidRDefault="006225B0" w:rsidP="006225B0">
      <w:pPr>
        <w:pStyle w:val="31"/>
        <w:rPr>
          <w:rStyle w:val="11"/>
          <w:i w:val="0"/>
        </w:rPr>
      </w:pPr>
      <w:bookmarkStart w:id="45" w:name="_Toc168319585"/>
      <w:r w:rsidRPr="0038614C">
        <w:rPr>
          <w:rStyle w:val="11"/>
          <w:i w:val="0"/>
          <w:iCs w:val="0"/>
        </w:rPr>
        <w:lastRenderedPageBreak/>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45"/>
    </w:p>
    <w:p w14:paraId="679F82A3" w14:textId="6F15FA5E" w:rsidR="006225B0" w:rsidRPr="0038614C" w:rsidRDefault="006225B0" w:rsidP="006225B0">
      <w:pPr>
        <w:pStyle w:val="41"/>
        <w:rPr>
          <w:rStyle w:val="11"/>
          <w:i w:val="0"/>
          <w:iCs w:val="0"/>
          <w:color w:val="auto"/>
        </w:rPr>
      </w:pPr>
      <w:bookmarkStart w:id="46" w:name="_Toc168319586"/>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46"/>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47" w:name="_Toc168319587"/>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47"/>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48" w:name="_Toc168319588"/>
      <w:r>
        <w:lastRenderedPageBreak/>
        <w:t>5.</w:t>
      </w:r>
      <w:r w:rsidR="00351A97">
        <w:rPr>
          <w:lang w:val="en-US" w:eastAsia="zh-CN"/>
        </w:rPr>
        <w:t>1</w:t>
      </w:r>
      <w:r>
        <w:t>.2.</w:t>
      </w:r>
      <w:r>
        <w:rPr>
          <w:lang w:val="en-US" w:eastAsia="zh-CN"/>
        </w:rPr>
        <w:t>3</w:t>
      </w:r>
      <w:r>
        <w:tab/>
        <w:t xml:space="preserve">Potential </w:t>
      </w:r>
      <w:r>
        <w:rPr>
          <w:lang w:val="en-US" w:eastAsia="zh-CN"/>
        </w:rPr>
        <w:t>solutions</w:t>
      </w:r>
      <w:bookmarkEnd w:id="48"/>
    </w:p>
    <w:p w14:paraId="1D4046F8" w14:textId="5EB153A4" w:rsidR="006225B0" w:rsidRDefault="006225B0" w:rsidP="006225B0">
      <w:pPr>
        <w:pStyle w:val="51"/>
        <w:rPr>
          <w:lang w:val="en-US"/>
        </w:rPr>
      </w:pPr>
      <w:bookmarkStart w:id="49" w:name="_Toc168319589"/>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r w:rsidR="006A63A5" w:rsidDel="00B64985">
        <w:rPr>
          <w:lang w:val="en-US"/>
        </w:rPr>
        <w:t xml:space="preserve"> </w:t>
      </w:r>
      <w:bookmarkEnd w:id="49"/>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w:t>
      </w:r>
      <w:proofErr w:type="spellStart"/>
      <w:r>
        <w:t>ProvMnS</w:t>
      </w:r>
      <w:proofErr w:type="spellEnd"/>
      <w:r>
        <w:t xml:space="preserve">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For NRSectorCarrier on gNB side, attribute sectorEquipmentFunctionRef, which consists of Distinguished Name (DN) of the remote Sector Equipment, is replaced by attribute sectorEquipmentFunctionRefList, which is a list, where each 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1BA3145C" w14:textId="77777777" w:rsidR="00363B34" w:rsidRDefault="00363B34" w:rsidP="00363B34">
      <w:pPr>
        <w:pStyle w:val="EditorsNote"/>
      </w:pPr>
      <w:r>
        <w:lastRenderedPageBreak/>
        <w:t xml:space="preserve">Editor’s Note: An alternative potential solution may also be considered, based on the approach that all different time windows for one type of association are handled by means of one instance of e.g. </w:t>
      </w:r>
      <w:r w:rsidRPr="007D1002">
        <w:t>theNRSectorCarrierList</w:t>
      </w:r>
      <w:r>
        <w:t xml:space="preserve"> for each time window. This option may avoid a potential backward compatibility issue with the above solution, but has the drawback of managing a huge number of instances for all the connections (hundreds or even thousands) with the high system load to create and update them frequently, and risk of delays in the creation/updates due to loss of feeder link between the management system and satellites. It also introduces a new risk of inconsistent associations in case the feeder link is lost during the ongoing execution of updates of all the associations for one or more </w:t>
      </w:r>
      <w:r w:rsidRPr="007D1002">
        <w:t xml:space="preserve">SectorEquipmentFunction </w:t>
      </w:r>
      <w:r>
        <w:t>onboard satellites.</w:t>
      </w:r>
    </w:p>
    <w:p w14:paraId="5A50BC07" w14:textId="77777777" w:rsidR="00363B34" w:rsidRPr="00E867BE" w:rsidRDefault="00363B34" w:rsidP="00363B34">
      <w:pPr>
        <w:pStyle w:val="EditorsNote"/>
      </w:pPr>
      <w:r>
        <w:t xml:space="preserve">Editor’s Note: </w:t>
      </w:r>
      <w:r w:rsidRPr="00E867BE">
        <w:t>It is not clearly stated that how SectorEquipmentFunction / NRSectorCarrier / Beam / NRCellDU are related to each other, and which of them are located on ground and/or in space. This needs further studies, and the suggestion mentioned in this clause can be seen as one alternative.</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66A4258B" w:rsidR="00363B34" w:rsidRPr="007D1002" w:rsidRDefault="00363B34" w:rsidP="00363B34">
      <w:r w:rsidRPr="003915F4">
        <w:t xml:space="preserve"> </w:t>
      </w:r>
      <w:r w:rsidRPr="003915F4">
        <w:rPr>
          <w:noProof/>
        </w:rPr>
        <w:drawing>
          <wp:inline distT="0" distB="0" distL="0" distR="0" wp14:anchorId="63C46BA1" wp14:editId="0161D9EE">
            <wp:extent cx="6122035" cy="3655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3655060"/>
                    </a:xfrm>
                    <a:prstGeom prst="rect">
                      <a:avLst/>
                    </a:prstGeom>
                    <a:noFill/>
                    <a:ln>
                      <a:noFill/>
                    </a:ln>
                  </pic:spPr>
                </pic:pic>
              </a:graphicData>
            </a:graphic>
          </wp:inline>
        </w:drawing>
      </w:r>
    </w:p>
    <w:p w14:paraId="4AC7A57C" w14:textId="77777777" w:rsidR="00363B34" w:rsidRPr="001D1575" w:rsidRDefault="00363B34" w:rsidP="00363B34">
      <w:pPr>
        <w:pStyle w:val="af5"/>
        <w:jc w:val="center"/>
        <w:rPr>
          <w:rFonts w:ascii="Arial" w:hAnsi="Arial" w:cs="Arial"/>
          <w:b/>
          <w:bCs/>
          <w:i w:val="0"/>
          <w:iCs w:val="0"/>
          <w:sz w:val="20"/>
          <w:szCs w:val="20"/>
        </w:rPr>
      </w:pPr>
      <w:r w:rsidRPr="001D1575">
        <w:rPr>
          <w:rFonts w:ascii="Arial" w:hAnsi="Arial" w:cs="Arial"/>
          <w:b/>
          <w:bCs/>
          <w:i w:val="0"/>
          <w:iCs w:val="0"/>
          <w:sz w:val="20"/>
          <w:szCs w:val="20"/>
        </w:rPr>
        <w:t xml:space="preserve">Figure </w:t>
      </w:r>
      <w:r w:rsidRPr="001D1575">
        <w:rPr>
          <w:rFonts w:ascii="Arial" w:hAnsi="Arial" w:cs="Arial"/>
          <w:b/>
          <w:bCs/>
          <w:i w:val="0"/>
          <w:iCs w:val="0"/>
          <w:sz w:val="20"/>
          <w:szCs w:val="20"/>
          <w:lang w:val="en-US"/>
        </w:rPr>
        <w:t>5.</w:t>
      </w:r>
      <w:r w:rsidRPr="001D1575">
        <w:rPr>
          <w:rFonts w:ascii="Arial" w:hAnsi="Arial" w:cs="Arial"/>
          <w:b/>
          <w:bCs/>
          <w:i w:val="0"/>
          <w:iCs w:val="0"/>
          <w:sz w:val="20"/>
          <w:szCs w:val="20"/>
          <w:lang w:val="en-US" w:eastAsia="zh-CN"/>
        </w:rPr>
        <w:t>1</w:t>
      </w:r>
      <w:r w:rsidRPr="001D1575">
        <w:rPr>
          <w:rFonts w:ascii="Arial" w:hAnsi="Arial" w:cs="Arial"/>
          <w:b/>
          <w:bCs/>
          <w:i w:val="0"/>
          <w:iCs w:val="0"/>
          <w:sz w:val="20"/>
          <w:szCs w:val="20"/>
          <w:lang w:val="en-US"/>
        </w:rPr>
        <w:t>.2.3.1-2</w:t>
      </w:r>
      <w:r w:rsidRPr="001D1575">
        <w:rPr>
          <w:rFonts w:ascii="Arial" w:hAnsi="Arial" w:cs="Arial"/>
          <w:b/>
          <w:bCs/>
          <w:i w:val="0"/>
          <w:iCs w:val="0"/>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20C150B7"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w:t>
      </w:r>
      <w:proofErr w:type="spellStart"/>
      <w:r>
        <w:t>ProvMnS</w:t>
      </w:r>
      <w:proofErr w:type="spellEnd"/>
      <w:r>
        <w:t xml:space="preserve"> consumer </w:t>
      </w:r>
      <w:r w:rsidRPr="007D1002">
        <w:t xml:space="preserve">creates </w:t>
      </w:r>
      <w:proofErr w:type="spellStart"/>
      <w:r w:rsidRPr="007D1002">
        <w:t>SectorEquipmentFunction</w:t>
      </w:r>
      <w:proofErr w:type="spellEnd"/>
      <w:r w:rsidRPr="007D1002">
        <w:t xml:space="preserve"> instances through </w:t>
      </w:r>
      <w:r>
        <w:t xml:space="preserve">the </w:t>
      </w:r>
      <w:proofErr w:type="spellStart"/>
      <w:r>
        <w:t>ProvMnS</w:t>
      </w:r>
      <w:proofErr w:type="spellEnd"/>
      <w:r w:rsidRPr="007D1002">
        <w:t>.</w:t>
      </w:r>
      <w:r w:rsidRPr="007D1002">
        <w:br/>
      </w:r>
      <w:r w:rsidRPr="007D1002">
        <w:br/>
        <w:t xml:space="preserve">For each gNB on ground, </w:t>
      </w:r>
      <w:r>
        <w:t xml:space="preserve">the </w:t>
      </w:r>
      <w:proofErr w:type="spellStart"/>
      <w:r>
        <w:t>ProvMnS</w:t>
      </w:r>
      <w:proofErr w:type="spellEnd"/>
      <w:r>
        <w:t xml:space="preserve"> consumer </w:t>
      </w:r>
      <w:r w:rsidRPr="007D1002">
        <w:t xml:space="preserve">creates 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w:t>
      </w:r>
      <w:r w:rsidRPr="007D1002">
        <w:lastRenderedPageBreak/>
        <w:t xml:space="preserve">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sends, to each sector equipment in space, a batch of its associations to all sector carriers in one or several specific gNBs during the time period </w:t>
      </w:r>
      <w:r>
        <w:t>through</w:t>
      </w:r>
      <w:r w:rsidRPr="0098074A">
        <w:t xml:space="preserve"> </w:t>
      </w:r>
      <w:r>
        <w:t xml:space="preserve">the </w:t>
      </w:r>
      <w:proofErr w:type="spellStart"/>
      <w:r>
        <w:t>Prov</w:t>
      </w:r>
      <w:r w:rsidRPr="007D1002">
        <w:t>MnS</w:t>
      </w:r>
      <w:proofErr w:type="spellEnd"/>
      <w:r w:rsidRPr="007D1002">
        <w:t xml:space="preserve"> </w:t>
      </w:r>
      <w:proofErr w:type="spellStart"/>
      <w:r w:rsidRPr="007D1002">
        <w:t>ModifyMOIAttributes</w:t>
      </w:r>
      <w:proofErr w:type="spellEnd"/>
      <w:r w:rsidRPr="007D1002">
        <w:t xml:space="preserve">() with the theNRSectorCarrierListList for all the sectorEquipmentFunctions. </w:t>
      </w:r>
    </w:p>
    <w:p w14:paraId="4BA82A14" w14:textId="2AE842F3" w:rsidR="00363B34" w:rsidRPr="007D1002" w:rsidRDefault="00363B34" w:rsidP="00363B34">
      <w:pPr>
        <w:pStyle w:val="2"/>
        <w:numPr>
          <w:ilvl w:val="0"/>
          <w:numId w:val="18"/>
        </w:numPr>
        <w:spacing w:after="240"/>
        <w:contextualSpacing w:val="0"/>
      </w:pPr>
      <w:r>
        <w:t xml:space="preserve">The </w:t>
      </w:r>
      <w:proofErr w:type="spellStart"/>
      <w:r>
        <w:t>ProvMnS</w:t>
      </w:r>
      <w:proofErr w:type="spellEnd"/>
      <w:r>
        <w:t xml:space="preserve">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proofErr w:type="spellStart"/>
      <w:r>
        <w:t>Prov</w:t>
      </w:r>
      <w:r w:rsidRPr="007D1002">
        <w:t>MnS</w:t>
      </w:r>
      <w:proofErr w:type="spellEnd"/>
      <w:r w:rsidRPr="007D1002">
        <w:t xml:space="preserve"> service ModifyMOIAttributes() with the sectorEquipmentFunctionRefList for all the NRSectorCarrier in the gNBs.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153AD4C3" w14:textId="156612B4" w:rsidR="00363B34" w:rsidRPr="005C4A6F" w:rsidRDefault="00363B34" w:rsidP="005C4A6F">
      <w:pPr>
        <w:pStyle w:val="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w:t>
      </w:r>
      <w:proofErr w:type="spellStart"/>
      <w:r>
        <w:t>ProvMnS</w:t>
      </w:r>
      <w:proofErr w:type="spellEnd"/>
      <w:r>
        <w:t xml:space="preserve"> consumer </w:t>
      </w:r>
      <w:r w:rsidRPr="007D1002">
        <w:t xml:space="preserve">through file data report service and/or </w:t>
      </w:r>
      <w:proofErr w:type="spellStart"/>
      <w:r>
        <w:t>notification</w:t>
      </w:r>
      <w:r w:rsidRPr="007D1002">
        <w:t>service</w:t>
      </w:r>
      <w:proofErr w:type="spellEnd"/>
      <w:r w:rsidRPr="007D1002">
        <w:t>.</w:t>
      </w:r>
    </w:p>
    <w:p w14:paraId="45EF6AF7" w14:textId="71C3D406" w:rsidR="006225B0" w:rsidRDefault="006225B0" w:rsidP="006225B0">
      <w:pPr>
        <w:pStyle w:val="41"/>
        <w:rPr>
          <w:lang w:val="en-US" w:eastAsia="zh-CN"/>
        </w:rPr>
      </w:pPr>
      <w:bookmarkStart w:id="50" w:name="_Toc168319590"/>
      <w:r>
        <w:t>5.</w:t>
      </w:r>
      <w:r w:rsidR="00351A97">
        <w:rPr>
          <w:lang w:val="en-US" w:eastAsia="zh-CN"/>
        </w:rPr>
        <w:t>1</w:t>
      </w:r>
      <w:r>
        <w:t>.2.</w:t>
      </w:r>
      <w:r>
        <w:rPr>
          <w:lang w:val="en-US" w:eastAsia="zh-CN"/>
        </w:rPr>
        <w:t>4</w:t>
      </w:r>
      <w:r>
        <w:tab/>
      </w:r>
      <w:r>
        <w:rPr>
          <w:lang w:val="en-US" w:eastAsia="zh-CN"/>
        </w:rPr>
        <w:t>Evaluation of potential solutions</w:t>
      </w:r>
      <w:bookmarkEnd w:id="50"/>
    </w:p>
    <w:p w14:paraId="4DEB9592" w14:textId="60092AA8" w:rsidR="00E32B08" w:rsidRDefault="00E32B08" w:rsidP="00E32B08">
      <w:pPr>
        <w:pStyle w:val="31"/>
      </w:pPr>
      <w:bookmarkStart w:id="51" w:name="_Toc168319591"/>
      <w:r w:rsidRPr="0038614C">
        <w:rPr>
          <w:rStyle w:val="11"/>
          <w:i w:val="0"/>
          <w:iCs w:val="0"/>
        </w:rPr>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51"/>
    </w:p>
    <w:p w14:paraId="61D5E432" w14:textId="563A973B" w:rsidR="00E32B08" w:rsidRPr="0038614C" w:rsidRDefault="00E32B08" w:rsidP="00E32B08">
      <w:pPr>
        <w:pStyle w:val="41"/>
        <w:rPr>
          <w:rStyle w:val="11"/>
          <w:i w:val="0"/>
          <w:iCs w:val="0"/>
          <w:color w:val="auto"/>
        </w:rPr>
      </w:pPr>
      <w:bookmarkStart w:id="52" w:name="_Toc168319592"/>
      <w:r w:rsidRPr="0038614C">
        <w:rPr>
          <w:rStyle w:val="11"/>
          <w:i w:val="0"/>
          <w:iCs w:val="0"/>
          <w:color w:val="auto"/>
        </w:rPr>
        <w:t>5.1.3.1</w:t>
      </w:r>
      <w:r w:rsidRPr="0038614C">
        <w:rPr>
          <w:rStyle w:val="11"/>
          <w:i w:val="0"/>
          <w:iCs w:val="0"/>
          <w:color w:val="auto"/>
        </w:rPr>
        <w:tab/>
        <w:t>Description</w:t>
      </w:r>
      <w:bookmarkEnd w:id="52"/>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53" w:name="OLE_LINK16"/>
      <w:r>
        <w:t>[</w:t>
      </w:r>
      <w:r w:rsidR="0032678E">
        <w:t>4</w:t>
      </w:r>
      <w:r>
        <w:t xml:space="preserve">] </w:t>
      </w:r>
      <w:bookmarkEnd w:id="53"/>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9" type="#_x0000_t75" style="width:480.4pt;height:200.45pt" o:ole="">
            <v:imagedata r:id="rId23" o:title=""/>
          </v:shape>
          <o:OLEObject Type="Embed" ProgID="Visio.Drawing.15" ShapeID="_x0000_i1029" DrawAspect="Content" ObjectID="_1778932715" r:id="rId24"/>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 xml:space="preserve">he 3GPP </w:t>
      </w:r>
      <w:r w:rsidRPr="00AF5C2B">
        <w:rPr>
          <w:rFonts w:cs="Arial"/>
        </w:rPr>
        <w:lastRenderedPageBreak/>
        <w:t>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54" w:name="_Toc168319593"/>
      <w:r w:rsidRPr="005C4A6F">
        <w:rPr>
          <w:rStyle w:val="11"/>
          <w:i w:val="0"/>
          <w:iCs w:val="0"/>
          <w:color w:val="auto"/>
        </w:rPr>
        <w:t>5.1.3.2</w:t>
      </w:r>
      <w:r w:rsidRPr="005C4A6F">
        <w:rPr>
          <w:rStyle w:val="11"/>
          <w:i w:val="0"/>
          <w:iCs w:val="0"/>
          <w:color w:val="auto"/>
        </w:rPr>
        <w:tab/>
        <w:t>Potential requirements</w:t>
      </w:r>
      <w:bookmarkEnd w:id="54"/>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55" w:name="_Toc157751691"/>
      <w:bookmarkStart w:id="56" w:name="_Toc168319594"/>
      <w:r w:rsidRPr="0038614C">
        <w:rPr>
          <w:rStyle w:val="11"/>
          <w:i w:val="0"/>
          <w:iCs w:val="0"/>
          <w:color w:val="auto"/>
        </w:rPr>
        <w:t>5.1.3.3</w:t>
      </w:r>
      <w:r w:rsidRPr="0038614C">
        <w:rPr>
          <w:rStyle w:val="11"/>
          <w:i w:val="0"/>
          <w:iCs w:val="0"/>
          <w:color w:val="auto"/>
        </w:rPr>
        <w:tab/>
        <w:t>Potential solutions</w:t>
      </w:r>
      <w:bookmarkEnd w:id="55"/>
      <w:bookmarkEnd w:id="56"/>
    </w:p>
    <w:p w14:paraId="6AD9CC5F" w14:textId="09CC321D" w:rsidR="00E32B08" w:rsidRPr="00E63E39" w:rsidRDefault="00E32B08" w:rsidP="00E32B08">
      <w:pPr>
        <w:pStyle w:val="51"/>
        <w:rPr>
          <w:lang w:val="en-US"/>
        </w:rPr>
      </w:pPr>
      <w:bookmarkStart w:id="57" w:name="_Toc157751692"/>
      <w:bookmarkStart w:id="58" w:name="_Toc168319595"/>
      <w:r w:rsidRPr="00E63E39">
        <w:rPr>
          <w:lang w:val="en-US"/>
        </w:rPr>
        <w:t>5.1.3.3.1</w:t>
      </w:r>
      <w:r w:rsidRPr="00E63E39">
        <w:rPr>
          <w:lang w:val="en-US"/>
        </w:rPr>
        <w:tab/>
        <w:t>Potential solution #&lt;i&gt;: &lt;Potential Solution i Title&gt;</w:t>
      </w:r>
      <w:bookmarkEnd w:id="57"/>
      <w:bookmarkEnd w:id="58"/>
      <w:r w:rsidRPr="00E63E39">
        <w:rPr>
          <w:lang w:val="en-US"/>
        </w:rPr>
        <w:t xml:space="preserve"> </w:t>
      </w:r>
    </w:p>
    <w:p w14:paraId="5708FE7B" w14:textId="58035BC6" w:rsidR="006225B0" w:rsidRPr="0038614C" w:rsidRDefault="00E32B08" w:rsidP="00E32B08">
      <w:pPr>
        <w:pStyle w:val="41"/>
        <w:rPr>
          <w:i/>
          <w:lang w:eastAsia="zh-CN"/>
        </w:rPr>
      </w:pPr>
      <w:bookmarkStart w:id="59" w:name="_Toc157751693"/>
      <w:bookmarkStart w:id="60" w:name="_Toc168319596"/>
      <w:r w:rsidRPr="0038614C">
        <w:rPr>
          <w:rStyle w:val="11"/>
          <w:i w:val="0"/>
          <w:iCs w:val="0"/>
          <w:color w:val="auto"/>
        </w:rPr>
        <w:t>5.1.3.4</w:t>
      </w:r>
      <w:r w:rsidRPr="0038614C">
        <w:rPr>
          <w:rStyle w:val="11"/>
          <w:i w:val="0"/>
          <w:iCs w:val="0"/>
          <w:color w:val="auto"/>
        </w:rPr>
        <w:tab/>
        <w:t>Evaluation of potential solutions</w:t>
      </w:r>
      <w:bookmarkEnd w:id="59"/>
      <w:bookmarkEnd w:id="60"/>
    </w:p>
    <w:p w14:paraId="5280F0B3" w14:textId="43334C4C" w:rsidR="00143427" w:rsidRDefault="00143427" w:rsidP="00143427">
      <w:pPr>
        <w:pStyle w:val="21"/>
        <w:rPr>
          <w:color w:val="FF0000"/>
        </w:rPr>
      </w:pPr>
      <w:bookmarkStart w:id="61" w:name="_Toc168319597"/>
      <w:r>
        <w:t>5.</w:t>
      </w:r>
      <w:r w:rsidR="00F20B1A">
        <w:rPr>
          <w:lang w:val="en-US" w:eastAsia="zh-CN"/>
        </w:rPr>
        <w:t>2</w:t>
      </w:r>
      <w:r>
        <w:tab/>
      </w:r>
      <w:r w:rsidR="006F4353">
        <w:t xml:space="preserve">Management for </w:t>
      </w:r>
      <w:r w:rsidR="006F4353" w:rsidRPr="006F4353">
        <w:t>mobility coordination</w:t>
      </w:r>
      <w:bookmarkEnd w:id="61"/>
    </w:p>
    <w:p w14:paraId="379EE243" w14:textId="72EF59A0" w:rsidR="00143427" w:rsidRDefault="00143427" w:rsidP="00143427">
      <w:pPr>
        <w:pStyle w:val="31"/>
      </w:pPr>
      <w:bookmarkStart w:id="62" w:name="_Toc16831959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62"/>
    </w:p>
    <w:p w14:paraId="655AF902" w14:textId="3FB6D8AB" w:rsidR="00143427" w:rsidRPr="00441B5D" w:rsidRDefault="00143427" w:rsidP="00143427">
      <w:pPr>
        <w:pStyle w:val="41"/>
      </w:pPr>
      <w:bookmarkStart w:id="63" w:name="_Toc16831959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63"/>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0" type="#_x0000_t75" style="width:375.55pt;height:174.55pt" o:ole="">
            <v:imagedata r:id="rId25" o:title=""/>
            <o:lock v:ext="edit" aspectratio="f"/>
          </v:shape>
          <o:OLEObject Type="Embed" ProgID="Visio.Drawing.11" ShapeID="_x0000_i1030" DrawAspect="Content" ObjectID="_1778932716" r:id="rId26"/>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 xml:space="preserve">.1-2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w:t>
      </w:r>
      <w:r>
        <w:rPr>
          <w:lang w:val="en-CA" w:eastAsia="zh-CN"/>
        </w:rPr>
        <w:lastRenderedPageBreak/>
        <w:t>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64" w:name="_Toc168319600"/>
      <w:r>
        <w:t>5.</w:t>
      </w:r>
      <w:r w:rsidR="00F20B1A">
        <w:rPr>
          <w:lang w:val="en-US" w:eastAsia="zh-CN"/>
        </w:rPr>
        <w:t>2</w:t>
      </w:r>
      <w:r>
        <w:t>.1.</w:t>
      </w:r>
      <w:r>
        <w:rPr>
          <w:lang w:val="en-US" w:eastAsia="zh-CN"/>
        </w:rPr>
        <w:t>2</w:t>
      </w:r>
      <w:r>
        <w:tab/>
        <w:t>Potential requirements</w:t>
      </w:r>
      <w:bookmarkEnd w:id="64"/>
    </w:p>
    <w:p w14:paraId="039E8B62" w14:textId="56858539" w:rsidR="00143427" w:rsidRPr="0038614C" w:rsidRDefault="00143427" w:rsidP="0038614C">
      <w:pPr>
        <w:rPr>
          <w:lang w:val="en-US" w:eastAsia="zh-CN"/>
        </w:rPr>
      </w:pPr>
      <w:r>
        <w:rPr>
          <w:rFonts w:eastAsia="微软雅黑"/>
          <w:b/>
        </w:rPr>
        <w:t>REQ-NTN</w:t>
      </w:r>
      <w:r>
        <w:rPr>
          <w:rFonts w:eastAsia="微软雅黑"/>
          <w:b/>
          <w:lang w:eastAsia="zh-CN"/>
        </w:rPr>
        <w:t>-FUN</w:t>
      </w:r>
      <w:r>
        <w:rPr>
          <w:rFonts w:eastAsia="微软雅黑"/>
          <w:b/>
        </w:rPr>
        <w:t>-0X</w:t>
      </w:r>
      <w:r w:rsidR="000C7E60">
        <w:rPr>
          <w:rFonts w:eastAsia="微软雅黑"/>
          <w:b/>
        </w:rPr>
        <w:t>:</w:t>
      </w:r>
      <w:r>
        <w:rPr>
          <w:rFonts w:eastAsia="微软雅黑"/>
          <w:kern w:val="2"/>
          <w:szCs w:val="18"/>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65" w:name="_Toc168319601"/>
      <w:r>
        <w:t>5.</w:t>
      </w:r>
      <w:r w:rsidR="00F20B1A">
        <w:rPr>
          <w:lang w:val="en-US" w:eastAsia="zh-CN"/>
        </w:rPr>
        <w:t>2</w:t>
      </w:r>
      <w:r>
        <w:t>.1.</w:t>
      </w:r>
      <w:r>
        <w:rPr>
          <w:lang w:val="en-US" w:eastAsia="zh-CN"/>
        </w:rPr>
        <w:t>3</w:t>
      </w:r>
      <w:r>
        <w:tab/>
        <w:t xml:space="preserve">Potential </w:t>
      </w:r>
      <w:r>
        <w:rPr>
          <w:lang w:val="en-US" w:eastAsia="zh-CN"/>
        </w:rPr>
        <w:t>solutions</w:t>
      </w:r>
      <w:bookmarkEnd w:id="65"/>
    </w:p>
    <w:p w14:paraId="2BE08482" w14:textId="758E6A0D" w:rsidR="00143427" w:rsidRDefault="00143427" w:rsidP="00143427">
      <w:pPr>
        <w:pStyle w:val="51"/>
        <w:rPr>
          <w:lang w:val="en-US"/>
        </w:rPr>
      </w:pPr>
      <w:bookmarkStart w:id="66" w:name="_Toc168319602"/>
      <w:r>
        <w:rPr>
          <w:lang w:val="en-US"/>
        </w:rPr>
        <w:t>5.</w:t>
      </w:r>
      <w:r w:rsidR="00F20B1A">
        <w:rPr>
          <w:lang w:val="en-US" w:eastAsia="zh-CN"/>
        </w:rPr>
        <w:t>2</w:t>
      </w:r>
      <w:r>
        <w:rPr>
          <w:lang w:val="en-US"/>
        </w:rPr>
        <w:t>.1.3.</w:t>
      </w:r>
      <w:r w:rsidR="00F20B1A">
        <w:rPr>
          <w:lang w:val="en-US"/>
        </w:rPr>
        <w:t>1</w:t>
      </w:r>
      <w:r>
        <w:rPr>
          <w:lang w:val="en-US"/>
        </w:rPr>
        <w:tab/>
        <w:t>Potential solution #&lt;i&gt;: &lt;Potential Solution i Title&gt;</w:t>
      </w:r>
      <w:bookmarkEnd w:id="66"/>
      <w:r>
        <w:rPr>
          <w:lang w:val="en-US"/>
        </w:rPr>
        <w:t xml:space="preserve"> </w:t>
      </w:r>
    </w:p>
    <w:p w14:paraId="5F4847CA" w14:textId="355EB550" w:rsidR="00143427" w:rsidRDefault="00143427" w:rsidP="00143427">
      <w:pPr>
        <w:pStyle w:val="41"/>
        <w:rPr>
          <w:lang w:val="en-US" w:eastAsia="zh-CN"/>
        </w:rPr>
      </w:pPr>
      <w:bookmarkStart w:id="67" w:name="_Toc168319603"/>
      <w:r>
        <w:t>5.</w:t>
      </w:r>
      <w:r w:rsidR="00F20B1A">
        <w:rPr>
          <w:lang w:val="en-US" w:eastAsia="zh-CN"/>
        </w:rPr>
        <w:t>2</w:t>
      </w:r>
      <w:r>
        <w:t>.1.</w:t>
      </w:r>
      <w:r>
        <w:rPr>
          <w:lang w:val="en-US" w:eastAsia="zh-CN"/>
        </w:rPr>
        <w:t>4</w:t>
      </w:r>
      <w:r>
        <w:tab/>
      </w:r>
      <w:r>
        <w:rPr>
          <w:lang w:val="en-US" w:eastAsia="zh-CN"/>
        </w:rPr>
        <w:t>Evaluation of potential solutions</w:t>
      </w:r>
      <w:bookmarkEnd w:id="67"/>
    </w:p>
    <w:p w14:paraId="45CD8239" w14:textId="0220EFAF" w:rsidR="00363B34" w:rsidRDefault="00363B34" w:rsidP="00363B34">
      <w:pPr>
        <w:pStyle w:val="31"/>
      </w:pPr>
      <w:bookmarkStart w:id="68" w:name="_Toc168319604"/>
      <w:r>
        <w:t>5.</w:t>
      </w:r>
      <w:r>
        <w:rPr>
          <w:lang w:val="en-US" w:eastAsia="zh-CN"/>
        </w:rPr>
        <w:t>2</w:t>
      </w:r>
      <w:r>
        <w:t>.</w:t>
      </w:r>
      <w:r w:rsidR="00256AA2">
        <w:rPr>
          <w:lang w:val="en-US" w:eastAsia="zh-CN"/>
        </w:rPr>
        <w:t>2</w:t>
      </w:r>
      <w:r>
        <w:tab/>
        <w:t xml:space="preserve">Use case #2: </w:t>
      </w:r>
      <w:bookmarkStart w:id="69" w:name="OLE_LINK6"/>
      <w:r>
        <w:t xml:space="preserve">NTN </w:t>
      </w:r>
      <w:r>
        <w:rPr>
          <w:rFonts w:hint="eastAsia"/>
          <w:lang w:eastAsia="zh-CN"/>
        </w:rPr>
        <w:t>Tracking</w:t>
      </w:r>
      <w:r>
        <w:t xml:space="preserve"> </w:t>
      </w:r>
      <w:r>
        <w:rPr>
          <w:rFonts w:hint="eastAsia"/>
          <w:lang w:eastAsia="zh-CN"/>
        </w:rPr>
        <w:t>area</w:t>
      </w:r>
      <w:r>
        <w:t xml:space="preserve"> management</w:t>
      </w:r>
      <w:bookmarkEnd w:id="68"/>
      <w:bookmarkEnd w:id="69"/>
    </w:p>
    <w:p w14:paraId="7809952D" w14:textId="37618D4A" w:rsidR="00363B34" w:rsidRDefault="00363B34" w:rsidP="00363B34">
      <w:pPr>
        <w:pStyle w:val="41"/>
      </w:pPr>
      <w:bookmarkStart w:id="70" w:name="_Toc16831960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70"/>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71" w:name="OLE_LINK2"/>
      <w:r>
        <w:rPr>
          <w:lang w:eastAsia="zh-CN"/>
        </w:rPr>
        <w:t xml:space="preserve">is much larger </w:t>
      </w:r>
      <w:bookmarkEnd w:id="71"/>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1" type="#_x0000_t75" style="width:385.35pt;height:197.55pt" o:ole="">
            <v:imagedata r:id="rId27" o:title=""/>
          </v:shape>
          <o:OLEObject Type="Embed" ProgID="Visio.Drawing.11" ShapeID="_x0000_i1031" DrawAspect="Content" ObjectID="_1778932717" r:id="rId28"/>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32FD74FE" w:rsidR="00363B34" w:rsidRDefault="00363B34" w:rsidP="00363B34">
      <w:r>
        <w:rPr>
          <w:lang w:val="en-CA"/>
        </w:rPr>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72" w:name="OLE_LINK1"/>
      <w:r w:rsidRPr="001F46BC">
        <w:t>fluctuations</w:t>
      </w:r>
      <w:r>
        <w:t xml:space="preserve"> </w:t>
      </w:r>
      <w:bookmarkEnd w:id="72"/>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38.331 [</w:t>
      </w:r>
      <w:r w:rsidR="0099347F">
        <w:t>10</w:t>
      </w:r>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w:t>
      </w:r>
      <w:r w:rsidRPr="00B14E39">
        <w:lastRenderedPageBreak/>
        <w:t>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2" type="#_x0000_t75" style="width:442.95pt;height:256.3pt" o:ole="">
            <v:imagedata r:id="rId29" o:title=""/>
            <o:lock v:ext="edit" aspectratio="f"/>
          </v:shape>
          <o:OLEObject Type="Embed" ProgID="Visio.Drawing.11" ShapeID="_x0000_i1032" DrawAspect="Content" ObjectID="_1778932718" r:id="rId30"/>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73" w:name="_Toc168319606"/>
      <w:r>
        <w:t>5.</w:t>
      </w:r>
      <w:r>
        <w:rPr>
          <w:lang w:val="en-US" w:eastAsia="zh-CN"/>
        </w:rPr>
        <w:t>2</w:t>
      </w:r>
      <w:r>
        <w:t>.</w:t>
      </w:r>
      <w:r w:rsidR="00B57125">
        <w:t>2</w:t>
      </w:r>
      <w:r>
        <w:t>.</w:t>
      </w:r>
      <w:r>
        <w:rPr>
          <w:lang w:val="en-US" w:eastAsia="zh-CN"/>
        </w:rPr>
        <w:t>2</w:t>
      </w:r>
      <w:r>
        <w:tab/>
        <w:t>Potential requirements</w:t>
      </w:r>
      <w:bookmarkEnd w:id="73"/>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74" w:name="_Toc168319607"/>
      <w:r>
        <w:t>5.</w:t>
      </w:r>
      <w:r>
        <w:rPr>
          <w:lang w:val="en-US" w:eastAsia="zh-CN"/>
        </w:rPr>
        <w:t>2</w:t>
      </w:r>
      <w:r>
        <w:t>.</w:t>
      </w:r>
      <w:r w:rsidR="00B57125">
        <w:t>2</w:t>
      </w:r>
      <w:r>
        <w:t>.</w:t>
      </w:r>
      <w:r>
        <w:rPr>
          <w:lang w:val="en-US" w:eastAsia="zh-CN"/>
        </w:rPr>
        <w:t>3</w:t>
      </w:r>
      <w:r>
        <w:tab/>
        <w:t xml:space="preserve">Potential </w:t>
      </w:r>
      <w:r>
        <w:rPr>
          <w:lang w:val="en-US" w:eastAsia="zh-CN"/>
        </w:rPr>
        <w:t>solutions</w:t>
      </w:r>
      <w:bookmarkEnd w:id="74"/>
    </w:p>
    <w:p w14:paraId="2EB4B49C" w14:textId="2C6BF437" w:rsidR="00363B34" w:rsidRDefault="00363B34" w:rsidP="00363B34">
      <w:pPr>
        <w:pStyle w:val="51"/>
        <w:rPr>
          <w:lang w:val="en-US"/>
        </w:rPr>
      </w:pPr>
      <w:bookmarkStart w:id="75" w:name="_Toc168319608"/>
      <w:r>
        <w:rPr>
          <w:lang w:val="en-US"/>
        </w:rPr>
        <w:t>5.</w:t>
      </w:r>
      <w:r>
        <w:rPr>
          <w:lang w:val="en-US" w:eastAsia="zh-CN"/>
        </w:rPr>
        <w:t>2</w:t>
      </w:r>
      <w:r>
        <w:rPr>
          <w:lang w:val="en-US"/>
        </w:rPr>
        <w:t>.</w:t>
      </w:r>
      <w:r w:rsidR="00B57125">
        <w:rPr>
          <w:lang w:val="en-US"/>
        </w:rPr>
        <w:t>2</w:t>
      </w:r>
      <w:r>
        <w:rPr>
          <w:lang w:val="en-US"/>
        </w:rPr>
        <w:t>.3.1</w:t>
      </w:r>
      <w:r>
        <w:rPr>
          <w:lang w:val="en-US"/>
        </w:rPr>
        <w:tab/>
        <w:t>Potential solution #&lt;i&gt;: &lt;Potential Solution i Title&gt;</w:t>
      </w:r>
      <w:bookmarkEnd w:id="75"/>
      <w:r>
        <w:rPr>
          <w:lang w:val="en-US"/>
        </w:rPr>
        <w:t xml:space="preserve"> </w:t>
      </w:r>
    </w:p>
    <w:p w14:paraId="65818628" w14:textId="0E9CD8BE" w:rsidR="00363B34" w:rsidRDefault="00363B34" w:rsidP="00363B34">
      <w:pPr>
        <w:pStyle w:val="41"/>
        <w:rPr>
          <w:lang w:val="en-US" w:eastAsia="zh-CN"/>
        </w:rPr>
      </w:pPr>
      <w:bookmarkStart w:id="76" w:name="_Toc168319609"/>
      <w:r>
        <w:t>5.</w:t>
      </w:r>
      <w:r>
        <w:rPr>
          <w:lang w:val="en-US" w:eastAsia="zh-CN"/>
        </w:rPr>
        <w:t>2</w:t>
      </w:r>
      <w:r>
        <w:t>.</w:t>
      </w:r>
      <w:r w:rsidR="00B57125">
        <w:t>2</w:t>
      </w:r>
      <w:r>
        <w:t>.</w:t>
      </w:r>
      <w:r>
        <w:rPr>
          <w:lang w:val="en-US" w:eastAsia="zh-CN"/>
        </w:rPr>
        <w:t>4</w:t>
      </w:r>
      <w:r>
        <w:tab/>
      </w:r>
      <w:r>
        <w:rPr>
          <w:lang w:val="en-US" w:eastAsia="zh-CN"/>
        </w:rPr>
        <w:t>Evaluation of potential solutions</w:t>
      </w:r>
      <w:bookmarkEnd w:id="76"/>
    </w:p>
    <w:p w14:paraId="657B76C6" w14:textId="3B039306" w:rsidR="005354DD" w:rsidRDefault="005354DD" w:rsidP="005354DD">
      <w:pPr>
        <w:pStyle w:val="31"/>
      </w:pPr>
      <w:bookmarkStart w:id="77" w:name="_Toc16831961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77"/>
    </w:p>
    <w:p w14:paraId="4C8872E7" w14:textId="02602186" w:rsidR="005354DD" w:rsidRDefault="005354DD" w:rsidP="005354DD">
      <w:pPr>
        <w:pStyle w:val="41"/>
      </w:pPr>
      <w:bookmarkStart w:id="78" w:name="_Toc168319611"/>
      <w:r>
        <w:t>5.</w:t>
      </w:r>
      <w:r>
        <w:rPr>
          <w:lang w:val="en-US" w:eastAsia="zh-CN"/>
        </w:rPr>
        <w:t>2</w:t>
      </w:r>
      <w:r>
        <w:t>.</w:t>
      </w:r>
      <w:r>
        <w:rPr>
          <w:lang w:val="en-US" w:eastAsia="zh-CN"/>
        </w:rPr>
        <w:t>3.1</w:t>
      </w:r>
      <w:r>
        <w:rPr>
          <w:lang w:val="en-US" w:eastAsia="zh-CN"/>
        </w:rPr>
        <w:tab/>
      </w:r>
      <w:r>
        <w:t>Description</w:t>
      </w:r>
      <w:bookmarkEnd w:id="78"/>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6B1DE176" w14:textId="77777777" w:rsidR="005354DD" w:rsidRDefault="005354DD" w:rsidP="005354DD">
      <w:pPr>
        <w:rPr>
          <w:lang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745F5F67" w14:textId="77777777" w:rsidR="005354DD" w:rsidRDefault="005354DD" w:rsidP="005354DD">
      <w:pPr>
        <w:rPr>
          <w:lang w:val="en-CA" w:eastAsia="zh-CN"/>
        </w:rPr>
      </w:pPr>
    </w:p>
    <w:p w14:paraId="09DBF638" w14:textId="2DD10BEA" w:rsidR="005354DD" w:rsidRDefault="005354DD" w:rsidP="005354DD">
      <w:pPr>
        <w:pStyle w:val="41"/>
      </w:pPr>
      <w:bookmarkStart w:id="79" w:name="_Toc168319612"/>
      <w:r>
        <w:t>5.</w:t>
      </w:r>
      <w:r>
        <w:rPr>
          <w:lang w:val="en-US" w:eastAsia="zh-CN"/>
        </w:rPr>
        <w:t>2</w:t>
      </w:r>
      <w:r>
        <w:t>.3.</w:t>
      </w:r>
      <w:r>
        <w:rPr>
          <w:lang w:val="en-US" w:eastAsia="zh-CN"/>
        </w:rPr>
        <w:t>2</w:t>
      </w:r>
      <w:r>
        <w:tab/>
        <w:t>Potential requirements</w:t>
      </w:r>
      <w:bookmarkEnd w:id="79"/>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80" w:name="_Toc168319613"/>
      <w:r>
        <w:lastRenderedPageBreak/>
        <w:t>5.</w:t>
      </w:r>
      <w:r>
        <w:rPr>
          <w:lang w:val="en-US" w:eastAsia="zh-CN"/>
        </w:rPr>
        <w:t>2</w:t>
      </w:r>
      <w:r>
        <w:t>.3.</w:t>
      </w:r>
      <w:r>
        <w:rPr>
          <w:lang w:val="en-US" w:eastAsia="zh-CN"/>
        </w:rPr>
        <w:t>3</w:t>
      </w:r>
      <w:r>
        <w:tab/>
        <w:t xml:space="preserve">Potential </w:t>
      </w:r>
      <w:r>
        <w:rPr>
          <w:lang w:val="en-US" w:eastAsia="zh-CN"/>
        </w:rPr>
        <w:t>solutions</w:t>
      </w:r>
      <w:bookmarkEnd w:id="80"/>
    </w:p>
    <w:p w14:paraId="56A7A454" w14:textId="04B8E60C" w:rsidR="005354DD" w:rsidRDefault="005354DD" w:rsidP="005354DD">
      <w:pPr>
        <w:pStyle w:val="51"/>
        <w:rPr>
          <w:lang w:val="en-US"/>
        </w:rPr>
      </w:pPr>
      <w:bookmarkStart w:id="81" w:name="_Toc168319614"/>
      <w:r>
        <w:rPr>
          <w:lang w:val="en-US"/>
        </w:rPr>
        <w:t>5.</w:t>
      </w:r>
      <w:r>
        <w:rPr>
          <w:lang w:val="en-US" w:eastAsia="zh-CN"/>
        </w:rPr>
        <w:t>2</w:t>
      </w:r>
      <w:r>
        <w:rPr>
          <w:lang w:val="en-US"/>
        </w:rPr>
        <w:t>.3.3.1</w:t>
      </w:r>
      <w:r>
        <w:rPr>
          <w:lang w:val="en-US"/>
        </w:rPr>
        <w:tab/>
        <w:t>Potential solution #&lt;i&gt;: &lt;Potential Solution i Title&gt;</w:t>
      </w:r>
      <w:bookmarkEnd w:id="81"/>
      <w:r>
        <w:rPr>
          <w:lang w:val="en-US"/>
        </w:rPr>
        <w:t xml:space="preserve"> </w:t>
      </w:r>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82" w:name="_Toc168319615"/>
      <w:r>
        <w:t>5.</w:t>
      </w:r>
      <w:r w:rsidR="00AA3AB4">
        <w:rPr>
          <w:lang w:val="en-US" w:eastAsia="zh-CN"/>
        </w:rPr>
        <w:t>3</w:t>
      </w:r>
      <w:r>
        <w:tab/>
      </w:r>
      <w:r w:rsidR="006F4353">
        <w:t>Management support of Store and Forward</w:t>
      </w:r>
      <w:r w:rsidR="006F4353" w:rsidRPr="006F4353">
        <w:t xml:space="preserve"> Satellite operation</w:t>
      </w:r>
      <w:bookmarkEnd w:id="82"/>
      <w:r w:rsidR="006F4353">
        <w:t xml:space="preserve"> </w:t>
      </w:r>
    </w:p>
    <w:p w14:paraId="270EA9BC" w14:textId="10184DC3" w:rsidR="00A66D6D" w:rsidRDefault="00A66D6D" w:rsidP="00A66D6D">
      <w:pPr>
        <w:pStyle w:val="31"/>
      </w:pPr>
      <w:bookmarkStart w:id="83" w:name="_Toc16831961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83"/>
    </w:p>
    <w:p w14:paraId="78924E49" w14:textId="00D97739" w:rsidR="00A66D6D" w:rsidRDefault="00A66D6D" w:rsidP="00A66D6D">
      <w:pPr>
        <w:pStyle w:val="41"/>
      </w:pPr>
      <w:bookmarkStart w:id="84" w:name="_Toc168319617"/>
      <w:r>
        <w:t>5.</w:t>
      </w:r>
      <w:r w:rsidR="00AA3AB4">
        <w:rPr>
          <w:lang w:val="en-US" w:eastAsia="zh-CN"/>
        </w:rPr>
        <w:t>3</w:t>
      </w:r>
      <w:r>
        <w:t>.</w:t>
      </w:r>
      <w:r>
        <w:rPr>
          <w:lang w:val="en-US" w:eastAsia="zh-CN"/>
        </w:rPr>
        <w:t>1.1</w:t>
      </w:r>
      <w:r>
        <w:rPr>
          <w:lang w:val="en-US" w:eastAsia="zh-CN"/>
        </w:rPr>
        <w:tab/>
      </w:r>
      <w:r>
        <w:t>Description</w:t>
      </w:r>
      <w:bookmarkEnd w:id="84"/>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85" w:name="_Toc168319618"/>
      <w:r>
        <w:t>5.</w:t>
      </w:r>
      <w:r w:rsidR="00AA3AB4">
        <w:rPr>
          <w:lang w:val="en-US" w:eastAsia="zh-CN"/>
        </w:rPr>
        <w:t>3</w:t>
      </w:r>
      <w:r>
        <w:t>.1.</w:t>
      </w:r>
      <w:r>
        <w:rPr>
          <w:lang w:val="en-US" w:eastAsia="zh-CN"/>
        </w:rPr>
        <w:t>2</w:t>
      </w:r>
      <w:r>
        <w:tab/>
        <w:t>Potential requirements</w:t>
      </w:r>
      <w:bookmarkEnd w:id="85"/>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lastRenderedPageBreak/>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86" w:name="_Toc168319619"/>
      <w:r>
        <w:t>5.</w:t>
      </w:r>
      <w:r w:rsidR="00AA3AB4">
        <w:rPr>
          <w:lang w:val="en-US" w:eastAsia="zh-CN"/>
        </w:rPr>
        <w:t>3</w:t>
      </w:r>
      <w:r>
        <w:t>.1.</w:t>
      </w:r>
      <w:r>
        <w:rPr>
          <w:lang w:val="en-US" w:eastAsia="zh-CN"/>
        </w:rPr>
        <w:t>3</w:t>
      </w:r>
      <w:r>
        <w:tab/>
        <w:t xml:space="preserve">Potential </w:t>
      </w:r>
      <w:r>
        <w:rPr>
          <w:lang w:val="en-US" w:eastAsia="zh-CN"/>
        </w:rPr>
        <w:t>solutions</w:t>
      </w:r>
      <w:bookmarkEnd w:id="86"/>
    </w:p>
    <w:p w14:paraId="10D3ED18" w14:textId="73777820" w:rsidR="00A66D6D" w:rsidRDefault="00A66D6D" w:rsidP="00A66D6D">
      <w:pPr>
        <w:pStyle w:val="51"/>
        <w:rPr>
          <w:lang w:val="en-US"/>
        </w:rPr>
      </w:pPr>
      <w:bookmarkStart w:id="87" w:name="_Toc168319620"/>
      <w:r>
        <w:rPr>
          <w:lang w:val="en-US"/>
        </w:rPr>
        <w:t>5.</w:t>
      </w:r>
      <w:r w:rsidR="00AA3AB4">
        <w:rPr>
          <w:lang w:val="en-US" w:eastAsia="zh-CN"/>
        </w:rPr>
        <w:t>3</w:t>
      </w:r>
      <w:r>
        <w:rPr>
          <w:lang w:val="en-US"/>
        </w:rPr>
        <w:t>.1.3.</w:t>
      </w:r>
      <w:r w:rsidR="00AA3AB4">
        <w:rPr>
          <w:lang w:val="en-US"/>
        </w:rPr>
        <w:t>1</w:t>
      </w:r>
      <w:r>
        <w:rPr>
          <w:lang w:val="en-US"/>
        </w:rPr>
        <w:tab/>
        <w:t>Potential solution #&lt;i&gt;: &lt;Potential Solution i Title&gt;</w:t>
      </w:r>
      <w:bookmarkEnd w:id="87"/>
      <w:r>
        <w:rPr>
          <w:lang w:val="en-US"/>
        </w:rPr>
        <w:t xml:space="preserve"> </w:t>
      </w:r>
    </w:p>
    <w:p w14:paraId="5A15EB1D" w14:textId="5C5C02E8" w:rsidR="00B57125" w:rsidRDefault="00A66D6D" w:rsidP="00661AE4">
      <w:pPr>
        <w:pStyle w:val="41"/>
        <w:rPr>
          <w:lang w:val="en-US" w:eastAsia="zh-CN"/>
        </w:rPr>
      </w:pPr>
      <w:bookmarkStart w:id="88" w:name="_Toc168319621"/>
      <w:r>
        <w:t>5.</w:t>
      </w:r>
      <w:r w:rsidR="00AA3AB4">
        <w:rPr>
          <w:lang w:val="en-US" w:eastAsia="zh-CN"/>
        </w:rPr>
        <w:t>3</w:t>
      </w:r>
      <w:r>
        <w:t>.1.</w:t>
      </w:r>
      <w:r>
        <w:rPr>
          <w:lang w:val="en-US" w:eastAsia="zh-CN"/>
        </w:rPr>
        <w:t>4</w:t>
      </w:r>
      <w:r>
        <w:tab/>
      </w:r>
      <w:r>
        <w:rPr>
          <w:lang w:val="en-US" w:eastAsia="zh-CN"/>
        </w:rPr>
        <w:t>Evaluation of potential solutions</w:t>
      </w:r>
      <w:bookmarkEnd w:id="88"/>
    </w:p>
    <w:p w14:paraId="7276B5E6" w14:textId="715A769B" w:rsidR="00046CF2" w:rsidRDefault="00046CF2" w:rsidP="005C4A6F">
      <w:pPr>
        <w:pStyle w:val="31"/>
      </w:pPr>
      <w:bookmarkStart w:id="89" w:name="_Toc16831962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89"/>
    </w:p>
    <w:p w14:paraId="4F2D1B29" w14:textId="50045BB3" w:rsidR="00046CF2" w:rsidRDefault="00046CF2" w:rsidP="00046CF2">
      <w:pPr>
        <w:pStyle w:val="41"/>
      </w:pPr>
      <w:bookmarkStart w:id="90" w:name="_Toc16831962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90"/>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41"/>
      </w:pPr>
      <w:bookmarkStart w:id="91" w:name="_Toc168319624"/>
      <w:r w:rsidRPr="006240B4">
        <w:t>5.</w:t>
      </w:r>
      <w:r>
        <w:t>3.2</w:t>
      </w:r>
      <w:r w:rsidRPr="006240B4">
        <w:t>.2</w:t>
      </w:r>
      <w:r w:rsidRPr="006240B4">
        <w:tab/>
        <w:t>Potential requirements</w:t>
      </w:r>
      <w:bookmarkEnd w:id="91"/>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92" w:name="_Toc157751688"/>
      <w:bookmarkStart w:id="93" w:name="_Toc168319625"/>
      <w:r>
        <w:t>5.</w:t>
      </w:r>
      <w:bookmarkEnd w:id="92"/>
      <w:r w:rsidR="00B07C0C">
        <w:t>4</w:t>
      </w:r>
      <w:r>
        <w:tab/>
        <w:t>UE-Satellite-UE communication</w:t>
      </w:r>
      <w:bookmarkEnd w:id="93"/>
    </w:p>
    <w:p w14:paraId="7593A35F" w14:textId="65051D4E" w:rsidR="00533CC1" w:rsidRDefault="00533CC1" w:rsidP="00533CC1">
      <w:pPr>
        <w:pStyle w:val="31"/>
        <w:rPr>
          <w:rStyle w:val="11"/>
          <w:i w:val="0"/>
        </w:rPr>
      </w:pPr>
      <w:bookmarkStart w:id="94" w:name="_Toc157751689"/>
      <w:bookmarkStart w:id="95" w:name="_Toc168319626"/>
      <w:r>
        <w:rPr>
          <w:rStyle w:val="11"/>
          <w:i w:val="0"/>
        </w:rPr>
        <w:t>5.</w:t>
      </w:r>
      <w:r w:rsidR="00B07C0C">
        <w:rPr>
          <w:rStyle w:val="11"/>
          <w:i w:val="0"/>
        </w:rPr>
        <w:t>4</w:t>
      </w:r>
      <w:r>
        <w:rPr>
          <w:rStyle w:val="11"/>
          <w:i w:val="0"/>
        </w:rPr>
        <w:t>.1</w:t>
      </w:r>
      <w:bookmarkEnd w:id="94"/>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95"/>
    </w:p>
    <w:p w14:paraId="3BEF60AF" w14:textId="048A658C" w:rsidR="00533CC1" w:rsidRPr="0013582C" w:rsidRDefault="00533CC1" w:rsidP="00533CC1">
      <w:pPr>
        <w:pStyle w:val="41"/>
        <w:rPr>
          <w:rFonts w:eastAsia="等线"/>
        </w:rPr>
      </w:pPr>
      <w:bookmarkStart w:id="96" w:name="_Toc16831962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96"/>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97" w:name="OLE_LINK7"/>
      <w:bookmarkStart w:id="98"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97"/>
      <w:bookmarkEnd w:id="98"/>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3" type="#_x0000_t75" style="width:317.95pt;height:148.6pt" o:ole="">
            <v:imagedata r:id="rId31" o:title=""/>
          </v:shape>
          <o:OLEObject Type="Embed" ProgID="Visio.DrawingConvertable.15" ShapeID="_x0000_i1033" DrawAspect="Content" ObjectID="_1778932719" r:id="rId32"/>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99" w:name="_Toc157751690"/>
      <w:bookmarkStart w:id="100" w:name="_Toc16831962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99"/>
      <w:bookmarkEnd w:id="100"/>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01" w:name="_Toc16831962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01"/>
    </w:p>
    <w:p w14:paraId="563EF199" w14:textId="05F7D4AA" w:rsidR="005B1BA0" w:rsidRDefault="005B1BA0" w:rsidP="005B1BA0">
      <w:pPr>
        <w:pStyle w:val="51"/>
        <w:rPr>
          <w:lang w:val="en-US"/>
        </w:rPr>
      </w:pPr>
      <w:bookmarkStart w:id="102" w:name="_Toc16831963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r w:rsidR="000651CE" w:rsidRPr="0013582C" w:rsidDel="000651CE">
        <w:rPr>
          <w:lang w:val="en-US"/>
        </w:rPr>
        <w:t xml:space="preserve"> </w:t>
      </w:r>
      <w:bookmarkEnd w:id="102"/>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03" w:name="_Toc16831963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03"/>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4" type="#_x0000_t75" style="width:481.55pt;height:92.15pt" o:ole="">
            <v:imagedata r:id="rId33" o:title=""/>
          </v:shape>
          <o:OLEObject Type="Embed" ProgID="Visio.DrawingConvertable.15" ShapeID="_x0000_i1034" DrawAspect="Content" ObjectID="_1778932720" r:id="rId34"/>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04" w:name="_Toc16831963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04"/>
    </w:p>
    <w:p w14:paraId="09ED2D1D" w14:textId="2534E667" w:rsidR="00661AE4" w:rsidRDefault="00661AE4" w:rsidP="00661AE4">
      <w:pPr>
        <w:pStyle w:val="31"/>
      </w:pPr>
      <w:bookmarkStart w:id="105" w:name="_Toc168319633"/>
      <w:r>
        <w:t>5.4.2</w:t>
      </w:r>
      <w:r w:rsidR="008751EA">
        <w:tab/>
      </w:r>
      <w:r>
        <w:t>Use case #2: MEC deployed on the satellite</w:t>
      </w:r>
      <w:bookmarkEnd w:id="105"/>
    </w:p>
    <w:p w14:paraId="6AE8653C" w14:textId="0A33524C" w:rsidR="00661AE4" w:rsidRPr="00A53EED" w:rsidRDefault="00661AE4" w:rsidP="00661AE4">
      <w:pPr>
        <w:pStyle w:val="41"/>
      </w:pPr>
      <w:bookmarkStart w:id="106" w:name="_Toc168319634"/>
      <w:r w:rsidRPr="00A53EED">
        <w:t>5.</w:t>
      </w:r>
      <w:r>
        <w:t>4</w:t>
      </w:r>
      <w:r w:rsidRPr="00A53EED">
        <w:t>.2.1</w:t>
      </w:r>
      <w:r w:rsidR="008751EA">
        <w:tab/>
      </w:r>
      <w:r w:rsidRPr="00A53EED">
        <w:t>Description</w:t>
      </w:r>
      <w:bookmarkEnd w:id="106"/>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07" w:name="_Toc168319635"/>
      <w:r w:rsidRPr="00A53EED">
        <w:t>5.</w:t>
      </w:r>
      <w:r>
        <w:t>4</w:t>
      </w:r>
      <w:r w:rsidRPr="00A53EED">
        <w:t>.2</w:t>
      </w:r>
      <w:r>
        <w:t>.2</w:t>
      </w:r>
      <w:r w:rsidR="008751EA">
        <w:tab/>
      </w:r>
      <w:r w:rsidRPr="00A53EED">
        <w:t>Potential requirements</w:t>
      </w:r>
      <w:bookmarkEnd w:id="107"/>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08" w:name="_Toc168319636"/>
      <w:r w:rsidRPr="00A53EED">
        <w:t>5.</w:t>
      </w:r>
      <w:r>
        <w:t>4</w:t>
      </w:r>
      <w:r w:rsidRPr="00A53EED">
        <w:t>.</w:t>
      </w:r>
      <w:r>
        <w:t>2.3</w:t>
      </w:r>
      <w:r w:rsidR="008751EA">
        <w:tab/>
      </w:r>
      <w:r w:rsidRPr="00A53EED">
        <w:t>Potential solutions</w:t>
      </w:r>
      <w:bookmarkEnd w:id="108"/>
    </w:p>
    <w:p w14:paraId="709A544E" w14:textId="77777777" w:rsidR="00661AE4" w:rsidRPr="00B222B3" w:rsidRDefault="00661AE4" w:rsidP="00661AE4"/>
    <w:p w14:paraId="75AF4A72" w14:textId="1C39519B" w:rsidR="00474AB1" w:rsidRDefault="00661AE4" w:rsidP="00661AE4">
      <w:pPr>
        <w:pStyle w:val="41"/>
      </w:pPr>
      <w:bookmarkStart w:id="109" w:name="_Toc168319637"/>
      <w:r w:rsidRPr="00A53EED">
        <w:t>5.</w:t>
      </w:r>
      <w:r>
        <w:t>3.2</w:t>
      </w:r>
      <w:r w:rsidRPr="00A53EED">
        <w:t>.4</w:t>
      </w:r>
      <w:r w:rsidR="008751EA">
        <w:tab/>
      </w:r>
      <w:r w:rsidRPr="00A53EED">
        <w:t>Evaluation of potential solutions</w:t>
      </w:r>
      <w:bookmarkEnd w:id="109"/>
    </w:p>
    <w:p w14:paraId="16B7BF1F" w14:textId="0406328F" w:rsidR="006A212C" w:rsidRDefault="006A212C" w:rsidP="006A212C">
      <w:pPr>
        <w:pStyle w:val="21"/>
      </w:pPr>
      <w:bookmarkStart w:id="110" w:name="_Toc168319638"/>
      <w:r>
        <w:t>5.5</w:t>
      </w:r>
      <w:r>
        <w:tab/>
      </w:r>
      <w:r>
        <w:rPr>
          <w:bCs/>
        </w:rPr>
        <w:t xml:space="preserve">Management of secure </w:t>
      </w:r>
      <w:r>
        <w:t>connections in a non-terrestrial network</w:t>
      </w:r>
      <w:bookmarkEnd w:id="110"/>
    </w:p>
    <w:p w14:paraId="222BC3C2" w14:textId="7D7EC7B1" w:rsidR="006A212C" w:rsidRDefault="006A212C" w:rsidP="006A212C">
      <w:pPr>
        <w:pStyle w:val="31"/>
        <w:rPr>
          <w:rStyle w:val="11"/>
          <w:i w:val="0"/>
        </w:rPr>
      </w:pPr>
      <w:bookmarkStart w:id="111" w:name="_Toc168319639"/>
      <w:r w:rsidRPr="005C4A6F">
        <w:rPr>
          <w:rStyle w:val="11"/>
          <w:i w:val="0"/>
          <w:iCs w:val="0"/>
        </w:rPr>
        <w:t>5.5.1</w:t>
      </w:r>
      <w:r>
        <w:rPr>
          <w:rStyle w:val="11"/>
        </w:rPr>
        <w:t xml:space="preserve"> </w:t>
      </w:r>
      <w:r>
        <w:rPr>
          <w:rStyle w:val="11"/>
        </w:rPr>
        <w:tab/>
      </w:r>
      <w:r>
        <w:t>Use case #1: Connectivity between non-terrestrial network node and security gateway</w:t>
      </w:r>
      <w:bookmarkEnd w:id="111"/>
    </w:p>
    <w:p w14:paraId="0401A580" w14:textId="67679EFE" w:rsidR="006A212C" w:rsidRPr="00910863" w:rsidRDefault="006A212C" w:rsidP="006A212C">
      <w:pPr>
        <w:pStyle w:val="41"/>
        <w:rPr>
          <w:rStyle w:val="11"/>
          <w:i w:val="0"/>
          <w:iCs w:val="0"/>
        </w:rPr>
      </w:pPr>
      <w:bookmarkStart w:id="112" w:name="_Toc168319640"/>
      <w:r w:rsidRPr="005C4A6F">
        <w:rPr>
          <w:rStyle w:val="11"/>
          <w:i w:val="0"/>
          <w:iCs w:val="0"/>
        </w:rPr>
        <w:t>5.5.1.1</w:t>
      </w:r>
      <w:r>
        <w:rPr>
          <w:rStyle w:val="11"/>
        </w:rPr>
        <w:tab/>
      </w:r>
      <w:r w:rsidRPr="005C4A6F">
        <w:rPr>
          <w:rStyle w:val="11"/>
          <w:i w:val="0"/>
          <w:iCs w:val="0"/>
        </w:rPr>
        <w:t>Description</w:t>
      </w:r>
      <w:bookmarkEnd w:id="112"/>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13" w:name="_Toc168319641"/>
      <w:r w:rsidRPr="005C4A6F">
        <w:rPr>
          <w:rStyle w:val="11"/>
          <w:i w:val="0"/>
          <w:iCs w:val="0"/>
        </w:rPr>
        <w:t>5.5.1.2</w:t>
      </w:r>
      <w:r w:rsidRPr="0038614C">
        <w:rPr>
          <w:rStyle w:val="11"/>
        </w:rPr>
        <w:tab/>
      </w:r>
      <w:r w:rsidRPr="005C4A6F">
        <w:rPr>
          <w:rStyle w:val="11"/>
          <w:i w:val="0"/>
          <w:iCs w:val="0"/>
        </w:rPr>
        <w:t>Potential requirements</w:t>
      </w:r>
      <w:bookmarkEnd w:id="113"/>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14" w:name="_Toc168319642"/>
      <w:r>
        <w:t>5.</w:t>
      </w:r>
      <w:r>
        <w:rPr>
          <w:lang w:val="en-US" w:eastAsia="zh-CN"/>
        </w:rPr>
        <w:t>5</w:t>
      </w:r>
      <w:r>
        <w:t>.1.</w:t>
      </w:r>
      <w:r>
        <w:rPr>
          <w:lang w:val="en-US" w:eastAsia="zh-CN"/>
        </w:rPr>
        <w:t>3</w:t>
      </w:r>
      <w:r>
        <w:tab/>
        <w:t xml:space="preserve">Potential </w:t>
      </w:r>
      <w:r>
        <w:rPr>
          <w:lang w:val="en-US" w:eastAsia="zh-CN"/>
        </w:rPr>
        <w:t>solutions</w:t>
      </w:r>
      <w:bookmarkEnd w:id="114"/>
    </w:p>
    <w:p w14:paraId="12DF4DF7" w14:textId="7EDDAC1C" w:rsidR="006A212C" w:rsidRDefault="006A212C" w:rsidP="006A212C">
      <w:pPr>
        <w:pStyle w:val="51"/>
        <w:rPr>
          <w:lang w:val="en-CA"/>
        </w:rPr>
      </w:pPr>
      <w:bookmarkStart w:id="115" w:name="_Toc16831964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15"/>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16" w:name="_Toc168319644"/>
      <w:r>
        <w:t>5.</w:t>
      </w:r>
      <w:r>
        <w:rPr>
          <w:lang w:val="en-US" w:eastAsia="zh-CN"/>
        </w:rPr>
        <w:t>5</w:t>
      </w:r>
      <w:r>
        <w:t>.1.</w:t>
      </w:r>
      <w:r>
        <w:rPr>
          <w:lang w:val="en-US" w:eastAsia="zh-CN"/>
        </w:rPr>
        <w:t>4</w:t>
      </w:r>
      <w:r>
        <w:tab/>
      </w:r>
      <w:r>
        <w:rPr>
          <w:lang w:val="en-US" w:eastAsia="zh-CN"/>
        </w:rPr>
        <w:t>Evaluation of potential solutions</w:t>
      </w:r>
      <w:bookmarkEnd w:id="116"/>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17" w:name="_Toc155781475"/>
      <w:bookmarkStart w:id="118" w:name="_Toc168319645"/>
      <w:r>
        <w:lastRenderedPageBreak/>
        <w:t xml:space="preserve">6 </w:t>
      </w:r>
      <w:r>
        <w:tab/>
      </w:r>
      <w:r>
        <w:tab/>
      </w:r>
      <w:r>
        <w:tab/>
        <w:t>Conclusions and recommendations</w:t>
      </w:r>
      <w:bookmarkEnd w:id="117"/>
      <w:bookmarkEnd w:id="118"/>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19" w:name="_Toc2086459"/>
      <w:bookmarkStart w:id="120" w:name="_Toc168319646"/>
      <w:r w:rsidRPr="00A54A15">
        <w:lastRenderedPageBreak/>
        <w:t>Annex &lt;X&gt; (informative):</w:t>
      </w:r>
      <w:r w:rsidRPr="00A54A15">
        <w:br/>
        <w:t>Change history</w:t>
      </w:r>
      <w:bookmarkEnd w:id="119"/>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21" w:name="historyclause"/>
            <w:bookmarkEnd w:id="121"/>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5772F065" w:rsidR="009F460C" w:rsidRPr="00D47B8A" w:rsidRDefault="005C4A1B" w:rsidP="0038614C">
            <w:pPr>
              <w:pStyle w:val="TAL"/>
              <w:rPr>
                <w:rFonts w:cs="Arial"/>
                <w:sz w:val="16"/>
                <w:szCs w:val="16"/>
              </w:rPr>
            </w:pPr>
            <w:r w:rsidRPr="005C4A1B">
              <w:rPr>
                <w:rFonts w:cs="Arial"/>
                <w:sz w:val="16"/>
                <w:szCs w:val="16"/>
              </w:rPr>
              <w:t>S5-242846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969D09A" w:rsidR="005C4A1B" w:rsidRPr="005C4A1B" w:rsidRDefault="005C4A1B" w:rsidP="005C4A1B">
            <w:pPr>
              <w:pStyle w:val="TAL"/>
              <w:rPr>
                <w:rFonts w:cs="Arial"/>
                <w:sz w:val="16"/>
                <w:szCs w:val="16"/>
              </w:rPr>
            </w:pPr>
            <w:r w:rsidRPr="005C4A1B">
              <w:rPr>
                <w:rFonts w:cs="Arial"/>
                <w:sz w:val="16"/>
                <w:szCs w:val="16"/>
              </w:rPr>
              <w:t>S5-242847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0540E58A" w:rsidR="005C4A1B" w:rsidRPr="005C4A1B" w:rsidRDefault="005C4A1B" w:rsidP="005C4A1B">
            <w:pPr>
              <w:pStyle w:val="TAL"/>
              <w:rPr>
                <w:rFonts w:cs="Arial"/>
                <w:sz w:val="16"/>
                <w:szCs w:val="16"/>
              </w:rPr>
            </w:pPr>
            <w:r w:rsidRPr="005C4A1B">
              <w:rPr>
                <w:rFonts w:cs="Arial"/>
                <w:sz w:val="16"/>
                <w:szCs w:val="16"/>
              </w:rPr>
              <w:t>S5-243290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64F9AA4A" w:rsidR="005C4A1B" w:rsidRPr="005C4A1B" w:rsidRDefault="005C4A1B" w:rsidP="005C4A1B">
            <w:pPr>
              <w:pStyle w:val="TAL"/>
              <w:rPr>
                <w:rFonts w:cs="Arial"/>
                <w:sz w:val="16"/>
                <w:szCs w:val="16"/>
              </w:rPr>
            </w:pPr>
            <w:r w:rsidRPr="005C4A1B">
              <w:rPr>
                <w:rFonts w:cs="Arial"/>
                <w:sz w:val="16"/>
                <w:szCs w:val="16"/>
              </w:rPr>
              <w:t>S5-243291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43129DB1" w:rsidR="005C4A1B" w:rsidRPr="005C4A1B" w:rsidRDefault="005C4A1B" w:rsidP="005C4A1B">
            <w:pPr>
              <w:pStyle w:val="TAL"/>
              <w:rPr>
                <w:rFonts w:cs="Arial"/>
                <w:sz w:val="16"/>
                <w:szCs w:val="16"/>
              </w:rPr>
            </w:pPr>
            <w:r w:rsidRPr="005C4A1B">
              <w:rPr>
                <w:rFonts w:cs="Arial"/>
                <w:sz w:val="16"/>
                <w:szCs w:val="16"/>
              </w:rPr>
              <w:t>S5-243292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21FDC799" w:rsidR="005C4A1B" w:rsidRPr="005C4A1B" w:rsidRDefault="005C4A1B" w:rsidP="005C4A1B">
            <w:pPr>
              <w:pStyle w:val="TAL"/>
              <w:rPr>
                <w:rFonts w:cs="Arial"/>
                <w:sz w:val="16"/>
                <w:szCs w:val="16"/>
              </w:rPr>
            </w:pPr>
            <w:r w:rsidRPr="005C4A1B">
              <w:rPr>
                <w:rFonts w:cs="Arial"/>
                <w:sz w:val="16"/>
                <w:szCs w:val="16"/>
              </w:rPr>
              <w:t>S5-243293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B16B49F" w:rsidR="005C4A1B" w:rsidRPr="005C4A1B" w:rsidRDefault="005C4A1B" w:rsidP="005C4A1B">
            <w:pPr>
              <w:pStyle w:val="TAL"/>
              <w:rPr>
                <w:rFonts w:cs="Arial"/>
                <w:sz w:val="16"/>
                <w:szCs w:val="16"/>
              </w:rPr>
            </w:pPr>
            <w:r w:rsidRPr="005C4A1B">
              <w:rPr>
                <w:rFonts w:cs="Arial"/>
                <w:sz w:val="16"/>
                <w:szCs w:val="16"/>
              </w:rPr>
              <w:t>S5-243294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26A59CE9" w:rsidR="005C4A1B" w:rsidRPr="005C4A1B" w:rsidRDefault="005C4A1B" w:rsidP="005C4A1B">
            <w:pPr>
              <w:pStyle w:val="TAL"/>
              <w:rPr>
                <w:rFonts w:cs="Arial"/>
                <w:sz w:val="16"/>
                <w:szCs w:val="16"/>
              </w:rPr>
            </w:pPr>
            <w:r w:rsidRPr="005C4A1B">
              <w:rPr>
                <w:rFonts w:cs="Arial"/>
                <w:sz w:val="16"/>
                <w:szCs w:val="16"/>
              </w:rPr>
              <w:t>S5-243295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34BFB561" w:rsidR="005C4A1B" w:rsidRPr="005C4A1B" w:rsidRDefault="005C4A1B" w:rsidP="005C4A1B">
            <w:pPr>
              <w:pStyle w:val="TAL"/>
              <w:rPr>
                <w:rFonts w:cs="Arial"/>
                <w:sz w:val="16"/>
                <w:szCs w:val="16"/>
              </w:rPr>
            </w:pPr>
            <w:r w:rsidRPr="005C4A1B">
              <w:rPr>
                <w:rFonts w:cs="Arial"/>
                <w:sz w:val="16"/>
                <w:szCs w:val="16"/>
              </w:rPr>
              <w:t>S5-243296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BFFA266" w:rsidR="005C4A1B" w:rsidRPr="005C4A1B" w:rsidRDefault="005C4A1B" w:rsidP="005C4A1B">
            <w:pPr>
              <w:pStyle w:val="TAL"/>
              <w:rPr>
                <w:rFonts w:cs="Arial"/>
                <w:sz w:val="16"/>
                <w:szCs w:val="16"/>
              </w:rPr>
            </w:pPr>
            <w:r w:rsidRPr="005C4A1B">
              <w:rPr>
                <w:rFonts w:cs="Arial"/>
                <w:sz w:val="16"/>
                <w:szCs w:val="16"/>
              </w:rPr>
              <w:t>S5-243297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3F8FBFA" w:rsidR="005C4A1B" w:rsidRPr="005C4A1B" w:rsidRDefault="005C4A1B" w:rsidP="005C4A1B">
            <w:pPr>
              <w:pStyle w:val="TAL"/>
              <w:rPr>
                <w:rFonts w:cs="Arial"/>
                <w:sz w:val="16"/>
                <w:szCs w:val="16"/>
              </w:rPr>
            </w:pPr>
            <w:r w:rsidRPr="005C4A1B">
              <w:rPr>
                <w:rFonts w:cs="Arial"/>
                <w:sz w:val="16"/>
                <w:szCs w:val="16"/>
              </w:rPr>
              <w:t>S5-243298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bl>
    <w:p w14:paraId="21FDD9C9" w14:textId="77777777" w:rsidR="00080512" w:rsidRPr="004D3578" w:rsidRDefault="00080512" w:rsidP="00B94B0C">
      <w:pPr>
        <w:pStyle w:val="EW"/>
      </w:pPr>
    </w:p>
    <w:sectPr w:rsidR="00080512" w:rsidRPr="004D357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F302B9" w14:textId="77777777" w:rsidR="00AD0157" w:rsidRDefault="00AD0157">
      <w:r>
        <w:separator/>
      </w:r>
    </w:p>
  </w:endnote>
  <w:endnote w:type="continuationSeparator" w:id="0">
    <w:p w14:paraId="1BD48861" w14:textId="77777777" w:rsidR="00AD0157" w:rsidRDefault="00AD0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D37AF3" w14:textId="77777777" w:rsidR="00AD0157" w:rsidRDefault="00AD0157">
      <w:r>
        <w:separator/>
      </w:r>
    </w:p>
  </w:footnote>
  <w:footnote w:type="continuationSeparator" w:id="0">
    <w:p w14:paraId="7D6BF0C6" w14:textId="77777777" w:rsidR="00AD0157" w:rsidRDefault="00AD01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93D2E4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4A6F">
      <w:rPr>
        <w:rFonts w:ascii="Arial" w:hAnsi="Arial" w:cs="Arial"/>
        <w:b/>
        <w:noProof/>
        <w:sz w:val="18"/>
        <w:szCs w:val="18"/>
      </w:rPr>
      <w:t>3GPP TR 28.874 V0.2.0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02B95E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4A6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4"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16"/>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4"/>
  </w:num>
  <w:num w:numId="16" w16cid:durableId="1677031003">
    <w:abstractNumId w:val="15"/>
  </w:num>
  <w:num w:numId="17" w16cid:durableId="573976241">
    <w:abstractNumId w:val="12"/>
  </w:num>
  <w:num w:numId="18" w16cid:durableId="242107591">
    <w:abstractNumId w:val="17"/>
  </w:num>
  <w:num w:numId="19" w16cid:durableId="614945069">
    <w:abstractNumId w:val="13"/>
  </w:num>
  <w:num w:numId="20" w16cid:durableId="188606596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3397"/>
    <w:rsid w:val="00040095"/>
    <w:rsid w:val="00046CF2"/>
    <w:rsid w:val="00047D63"/>
    <w:rsid w:val="00051834"/>
    <w:rsid w:val="00051AEE"/>
    <w:rsid w:val="00054A22"/>
    <w:rsid w:val="00062023"/>
    <w:rsid w:val="000651CE"/>
    <w:rsid w:val="000655A6"/>
    <w:rsid w:val="00077C23"/>
    <w:rsid w:val="00080512"/>
    <w:rsid w:val="00081A2D"/>
    <w:rsid w:val="000B3226"/>
    <w:rsid w:val="000C47C3"/>
    <w:rsid w:val="000C7E60"/>
    <w:rsid w:val="000D58AB"/>
    <w:rsid w:val="00133525"/>
    <w:rsid w:val="0013582C"/>
    <w:rsid w:val="001378B5"/>
    <w:rsid w:val="00143427"/>
    <w:rsid w:val="0015321B"/>
    <w:rsid w:val="00173E3B"/>
    <w:rsid w:val="00174E78"/>
    <w:rsid w:val="001A4C42"/>
    <w:rsid w:val="001A7420"/>
    <w:rsid w:val="001B6637"/>
    <w:rsid w:val="001B7AD9"/>
    <w:rsid w:val="001C21C3"/>
    <w:rsid w:val="001D02C2"/>
    <w:rsid w:val="001F0C1D"/>
    <w:rsid w:val="001F1132"/>
    <w:rsid w:val="001F168B"/>
    <w:rsid w:val="001F5B3F"/>
    <w:rsid w:val="00202A59"/>
    <w:rsid w:val="00225EFB"/>
    <w:rsid w:val="00230C6B"/>
    <w:rsid w:val="002347A2"/>
    <w:rsid w:val="002348A8"/>
    <w:rsid w:val="00256AA2"/>
    <w:rsid w:val="002675F0"/>
    <w:rsid w:val="002706E8"/>
    <w:rsid w:val="002760EE"/>
    <w:rsid w:val="0029491A"/>
    <w:rsid w:val="002B6339"/>
    <w:rsid w:val="002D5C0F"/>
    <w:rsid w:val="002E00EE"/>
    <w:rsid w:val="00311B84"/>
    <w:rsid w:val="00315B85"/>
    <w:rsid w:val="003172DC"/>
    <w:rsid w:val="0032678E"/>
    <w:rsid w:val="003302B5"/>
    <w:rsid w:val="00351010"/>
    <w:rsid w:val="00351A97"/>
    <w:rsid w:val="0035462D"/>
    <w:rsid w:val="00355112"/>
    <w:rsid w:val="00356555"/>
    <w:rsid w:val="00360F73"/>
    <w:rsid w:val="00363B34"/>
    <w:rsid w:val="003765B8"/>
    <w:rsid w:val="003771BD"/>
    <w:rsid w:val="0038614C"/>
    <w:rsid w:val="003A0C63"/>
    <w:rsid w:val="003A64C7"/>
    <w:rsid w:val="003C3971"/>
    <w:rsid w:val="003C504A"/>
    <w:rsid w:val="003E01D1"/>
    <w:rsid w:val="00423334"/>
    <w:rsid w:val="004345EC"/>
    <w:rsid w:val="00441B5D"/>
    <w:rsid w:val="00465515"/>
    <w:rsid w:val="0046709E"/>
    <w:rsid w:val="00474AB1"/>
    <w:rsid w:val="0049751D"/>
    <w:rsid w:val="004A3A7E"/>
    <w:rsid w:val="004C30AC"/>
    <w:rsid w:val="004D0CC8"/>
    <w:rsid w:val="004D3578"/>
    <w:rsid w:val="004E207D"/>
    <w:rsid w:val="004E213A"/>
    <w:rsid w:val="004F0988"/>
    <w:rsid w:val="004F2500"/>
    <w:rsid w:val="004F3340"/>
    <w:rsid w:val="00506461"/>
    <w:rsid w:val="0053388B"/>
    <w:rsid w:val="00533CC1"/>
    <w:rsid w:val="005354DD"/>
    <w:rsid w:val="00535773"/>
    <w:rsid w:val="00543E6C"/>
    <w:rsid w:val="00565087"/>
    <w:rsid w:val="005802EC"/>
    <w:rsid w:val="00597B11"/>
    <w:rsid w:val="005B1BA0"/>
    <w:rsid w:val="005C4A1B"/>
    <w:rsid w:val="005C4A6F"/>
    <w:rsid w:val="005D2E01"/>
    <w:rsid w:val="005D7526"/>
    <w:rsid w:val="005E4BB2"/>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B600E"/>
    <w:rsid w:val="007C4ECF"/>
    <w:rsid w:val="007F0F4A"/>
    <w:rsid w:val="008018C1"/>
    <w:rsid w:val="008028A4"/>
    <w:rsid w:val="00814AE0"/>
    <w:rsid w:val="00830747"/>
    <w:rsid w:val="00830904"/>
    <w:rsid w:val="008751EA"/>
    <w:rsid w:val="008768CA"/>
    <w:rsid w:val="008A3287"/>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75DAE"/>
    <w:rsid w:val="00982CC7"/>
    <w:rsid w:val="0099347F"/>
    <w:rsid w:val="00996F1B"/>
    <w:rsid w:val="009A1F26"/>
    <w:rsid w:val="009D4656"/>
    <w:rsid w:val="009E2532"/>
    <w:rsid w:val="009F37B7"/>
    <w:rsid w:val="009F460C"/>
    <w:rsid w:val="00A015A0"/>
    <w:rsid w:val="00A10F02"/>
    <w:rsid w:val="00A164B4"/>
    <w:rsid w:val="00A16C06"/>
    <w:rsid w:val="00A2495B"/>
    <w:rsid w:val="00A26956"/>
    <w:rsid w:val="00A27486"/>
    <w:rsid w:val="00A27E8F"/>
    <w:rsid w:val="00A53724"/>
    <w:rsid w:val="00A56066"/>
    <w:rsid w:val="00A66D6D"/>
    <w:rsid w:val="00A73129"/>
    <w:rsid w:val="00A82346"/>
    <w:rsid w:val="00A92BA1"/>
    <w:rsid w:val="00A95A32"/>
    <w:rsid w:val="00AA3AB4"/>
    <w:rsid w:val="00AB0D83"/>
    <w:rsid w:val="00AB4A5D"/>
    <w:rsid w:val="00AC6BC6"/>
    <w:rsid w:val="00AD0157"/>
    <w:rsid w:val="00AD45A1"/>
    <w:rsid w:val="00AE6164"/>
    <w:rsid w:val="00AE65E2"/>
    <w:rsid w:val="00AF1460"/>
    <w:rsid w:val="00AF7BD3"/>
    <w:rsid w:val="00B07C0C"/>
    <w:rsid w:val="00B11544"/>
    <w:rsid w:val="00B15449"/>
    <w:rsid w:val="00B2351E"/>
    <w:rsid w:val="00B26853"/>
    <w:rsid w:val="00B47C3A"/>
    <w:rsid w:val="00B52F0E"/>
    <w:rsid w:val="00B57125"/>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65FB"/>
    <w:rsid w:val="00C45231"/>
    <w:rsid w:val="00C45B01"/>
    <w:rsid w:val="00C551FF"/>
    <w:rsid w:val="00C61BC0"/>
    <w:rsid w:val="00C6688B"/>
    <w:rsid w:val="00C72833"/>
    <w:rsid w:val="00C80F1D"/>
    <w:rsid w:val="00C91962"/>
    <w:rsid w:val="00C93F40"/>
    <w:rsid w:val="00CA3D0C"/>
    <w:rsid w:val="00CA6944"/>
    <w:rsid w:val="00CB0919"/>
    <w:rsid w:val="00CD1AF5"/>
    <w:rsid w:val="00CD68D4"/>
    <w:rsid w:val="00CE4D2A"/>
    <w:rsid w:val="00D46417"/>
    <w:rsid w:val="00D47B8A"/>
    <w:rsid w:val="00D57972"/>
    <w:rsid w:val="00D675A9"/>
    <w:rsid w:val="00D738D6"/>
    <w:rsid w:val="00D755EB"/>
    <w:rsid w:val="00D76048"/>
    <w:rsid w:val="00D82E6F"/>
    <w:rsid w:val="00D87E00"/>
    <w:rsid w:val="00D9134D"/>
    <w:rsid w:val="00DA3450"/>
    <w:rsid w:val="00DA7A03"/>
    <w:rsid w:val="00DB1818"/>
    <w:rsid w:val="00DC309B"/>
    <w:rsid w:val="00DC4DA2"/>
    <w:rsid w:val="00DC598C"/>
    <w:rsid w:val="00DD2EE6"/>
    <w:rsid w:val="00DD4C17"/>
    <w:rsid w:val="00DD74A5"/>
    <w:rsid w:val="00DE6954"/>
    <w:rsid w:val="00DF2B1F"/>
    <w:rsid w:val="00DF62CD"/>
    <w:rsid w:val="00E01A3D"/>
    <w:rsid w:val="00E16509"/>
    <w:rsid w:val="00E31385"/>
    <w:rsid w:val="00E32B08"/>
    <w:rsid w:val="00E34769"/>
    <w:rsid w:val="00E44582"/>
    <w:rsid w:val="00E44FFC"/>
    <w:rsid w:val="00E56352"/>
    <w:rsid w:val="00E63E39"/>
    <w:rsid w:val="00E77645"/>
    <w:rsid w:val="00E87C62"/>
    <w:rsid w:val="00EA15B0"/>
    <w:rsid w:val="00EA3237"/>
    <w:rsid w:val="00EA5EA7"/>
    <w:rsid w:val="00EA66BD"/>
    <w:rsid w:val="00EC06E6"/>
    <w:rsid w:val="00EC4A25"/>
    <w:rsid w:val="00EC55FD"/>
    <w:rsid w:val="00ED5B43"/>
    <w:rsid w:val="00EE72F7"/>
    <w:rsid w:val="00EF608C"/>
    <w:rsid w:val="00F025A2"/>
    <w:rsid w:val="00F04712"/>
    <w:rsid w:val="00F13360"/>
    <w:rsid w:val="00F20258"/>
    <w:rsid w:val="00F20B1A"/>
    <w:rsid w:val="00F22EC7"/>
    <w:rsid w:val="00F325C8"/>
    <w:rsid w:val="00F34834"/>
    <w:rsid w:val="00F34A84"/>
    <w:rsid w:val="00F43631"/>
    <w:rsid w:val="00F653B8"/>
    <w:rsid w:val="00F81420"/>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7"/>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oleObject" Target="embeddings/oleObject5.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oleObject" Target="embeddings/oleObject9.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oleObject" Target="embeddings/oleObject6.bin"/><Relationship Id="rId36" Type="http://schemas.openxmlformats.org/officeDocument/2006/relationships/image" Target="media/image18.png"/><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image" Target="media/image1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29</Pages>
  <Words>9754</Words>
  <Characters>55602</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31</cp:revision>
  <cp:lastPrinted>2019-02-25T14:05:00Z</cp:lastPrinted>
  <dcterms:created xsi:type="dcterms:W3CDTF">2024-06-03T03:27:00Z</dcterms:created>
  <dcterms:modified xsi:type="dcterms:W3CDTF">2024-06-03T07:07:00Z</dcterms:modified>
</cp:coreProperties>
</file>