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94F3" w14:textId="4E5081F6" w:rsidR="000605EA" w:rsidRPr="0023011D" w:rsidRDefault="000605EA" w:rsidP="00FA2D64">
      <w:pPr>
        <w:pStyle w:val="a3"/>
        <w:tabs>
          <w:tab w:val="right" w:pos="9865"/>
        </w:tabs>
        <w:rPr>
          <w:rFonts w:cs="Arial"/>
          <w:b w:val="0"/>
          <w:bCs/>
          <w:sz w:val="22"/>
          <w:szCs w:val="22"/>
        </w:rPr>
      </w:pPr>
      <w:bookmarkStart w:id="0" w:name="_Hlk95842860"/>
      <w:r w:rsidRPr="0023011D">
        <w:rPr>
          <w:rFonts w:cs="Arial"/>
          <w:bCs/>
          <w:sz w:val="22"/>
          <w:szCs w:val="22"/>
          <w:lang w:val="en-US"/>
        </w:rPr>
        <w:t>3GPP TSG RAN WG</w:t>
      </w:r>
      <w:r w:rsidR="002401E1">
        <w:rPr>
          <w:rFonts w:cs="Arial"/>
          <w:bCs/>
          <w:sz w:val="22"/>
          <w:szCs w:val="22"/>
          <w:lang w:val="en-US"/>
        </w:rPr>
        <w:t>2</w:t>
      </w:r>
      <w:r w:rsidRPr="0023011D">
        <w:rPr>
          <w:rFonts w:cs="Arial"/>
          <w:bCs/>
          <w:sz w:val="22"/>
          <w:szCs w:val="22"/>
          <w:lang w:val="en-US"/>
        </w:rPr>
        <w:t xml:space="preserve"> #</w:t>
      </w:r>
      <w:r w:rsidR="00375F9A" w:rsidRPr="0023011D">
        <w:rPr>
          <w:rFonts w:cs="Arial"/>
          <w:bCs/>
          <w:sz w:val="22"/>
          <w:szCs w:val="22"/>
          <w:lang w:val="en-US"/>
        </w:rPr>
        <w:t>1</w:t>
      </w:r>
      <w:r w:rsidR="002401E1">
        <w:rPr>
          <w:rFonts w:cs="Arial"/>
          <w:bCs/>
          <w:sz w:val="22"/>
          <w:szCs w:val="22"/>
          <w:lang w:val="en-US"/>
        </w:rPr>
        <w:t>25</w:t>
      </w:r>
      <w:r w:rsidRPr="0023011D">
        <w:rPr>
          <w:rFonts w:cs="Arial"/>
          <w:bCs/>
          <w:sz w:val="22"/>
          <w:szCs w:val="22"/>
        </w:rPr>
        <w:tab/>
        <w:t>R</w:t>
      </w:r>
      <w:r w:rsidR="00790894">
        <w:rPr>
          <w:rFonts w:cs="Arial"/>
          <w:bCs/>
          <w:sz w:val="22"/>
          <w:szCs w:val="22"/>
        </w:rPr>
        <w:t>2</w:t>
      </w:r>
      <w:r w:rsidRPr="0023011D">
        <w:rPr>
          <w:rFonts w:cs="Arial"/>
          <w:bCs/>
          <w:sz w:val="22"/>
          <w:szCs w:val="22"/>
        </w:rPr>
        <w:t>-</w:t>
      </w:r>
      <w:r w:rsidR="00092D7D" w:rsidRPr="00092D7D">
        <w:rPr>
          <w:rFonts w:cs="Arial"/>
          <w:bCs/>
          <w:sz w:val="22"/>
          <w:szCs w:val="22"/>
        </w:rPr>
        <w:t>2</w:t>
      </w:r>
      <w:r w:rsidR="00790894">
        <w:rPr>
          <w:rFonts w:cs="Arial"/>
          <w:bCs/>
          <w:sz w:val="22"/>
          <w:szCs w:val="22"/>
        </w:rPr>
        <w:t>4</w:t>
      </w:r>
      <w:r w:rsidR="00790894" w:rsidRPr="00790894">
        <w:rPr>
          <w:rFonts w:cs="Arial"/>
          <w:bCs/>
          <w:sz w:val="22"/>
          <w:szCs w:val="22"/>
          <w:highlight w:val="yellow"/>
        </w:rPr>
        <w:t>XXXXX</w:t>
      </w:r>
    </w:p>
    <w:bookmarkEnd w:id="0"/>
    <w:p w14:paraId="49D4C6BE" w14:textId="68D41792" w:rsidR="000605EA" w:rsidRDefault="00375F9A" w:rsidP="00FA2D64">
      <w:pPr>
        <w:tabs>
          <w:tab w:val="left" w:pos="2552"/>
        </w:tabs>
        <w:spacing w:after="0"/>
        <w:rPr>
          <w:rFonts w:ascii="Arial" w:hAnsi="Arial" w:cs="Arial"/>
          <w:b/>
          <w:bCs/>
          <w:sz w:val="22"/>
          <w:szCs w:val="22"/>
          <w:lang w:eastAsia="en-US"/>
        </w:rPr>
      </w:pPr>
      <w:r>
        <w:rPr>
          <w:rFonts w:ascii="Arial" w:hAnsi="Arial" w:cs="Arial"/>
          <w:b/>
          <w:bCs/>
          <w:sz w:val="22"/>
          <w:szCs w:val="22"/>
          <w:lang w:eastAsia="en-US"/>
        </w:rPr>
        <w:t>Athens</w:t>
      </w:r>
      <w:r w:rsidR="00B45693" w:rsidRPr="00B45693">
        <w:rPr>
          <w:rFonts w:ascii="Arial" w:hAnsi="Arial" w:cs="Arial"/>
          <w:b/>
          <w:bCs/>
          <w:sz w:val="22"/>
          <w:szCs w:val="22"/>
          <w:lang w:eastAsia="en-US"/>
        </w:rPr>
        <w:t xml:space="preserve">, </w:t>
      </w:r>
      <w:r>
        <w:rPr>
          <w:rFonts w:ascii="Arial" w:hAnsi="Arial" w:cs="Arial"/>
          <w:b/>
          <w:bCs/>
          <w:sz w:val="22"/>
          <w:szCs w:val="22"/>
          <w:lang w:eastAsia="en-US"/>
        </w:rPr>
        <w:t>Greece</w:t>
      </w:r>
      <w:r w:rsidR="00B45693" w:rsidRPr="00B45693">
        <w:rPr>
          <w:rFonts w:ascii="Arial" w:hAnsi="Arial" w:cs="Arial"/>
          <w:b/>
          <w:bCs/>
          <w:sz w:val="22"/>
          <w:szCs w:val="22"/>
          <w:lang w:eastAsia="en-US"/>
        </w:rPr>
        <w:t xml:space="preserve">, </w:t>
      </w:r>
      <w:r>
        <w:rPr>
          <w:rFonts w:ascii="Arial" w:hAnsi="Arial" w:cs="Arial"/>
          <w:b/>
          <w:bCs/>
          <w:sz w:val="22"/>
          <w:szCs w:val="22"/>
          <w:lang w:eastAsia="en-US"/>
        </w:rPr>
        <w:t>February 2</w:t>
      </w:r>
      <w:r w:rsidR="002401E1">
        <w:rPr>
          <w:rFonts w:ascii="Arial" w:hAnsi="Arial" w:cs="Arial"/>
          <w:b/>
          <w:bCs/>
          <w:sz w:val="22"/>
          <w:szCs w:val="22"/>
          <w:lang w:eastAsia="en-US"/>
        </w:rPr>
        <w:t>6</w:t>
      </w:r>
      <w:r>
        <w:rPr>
          <w:rFonts w:ascii="Arial" w:hAnsi="Arial" w:cs="Arial"/>
          <w:b/>
          <w:bCs/>
          <w:sz w:val="22"/>
          <w:szCs w:val="22"/>
          <w:lang w:eastAsia="en-US"/>
        </w:rPr>
        <w:t xml:space="preserve"> </w:t>
      </w:r>
      <w:r w:rsidR="00262082">
        <w:rPr>
          <w:rFonts w:ascii="Arial" w:hAnsi="Arial" w:cs="Arial"/>
          <w:b/>
          <w:bCs/>
          <w:sz w:val="22"/>
          <w:szCs w:val="22"/>
          <w:lang w:eastAsia="en-US"/>
        </w:rPr>
        <w:t>–</w:t>
      </w:r>
      <w:r>
        <w:rPr>
          <w:rFonts w:ascii="Arial" w:hAnsi="Arial" w:cs="Arial"/>
          <w:b/>
          <w:bCs/>
          <w:sz w:val="22"/>
          <w:szCs w:val="22"/>
          <w:lang w:eastAsia="en-US"/>
        </w:rPr>
        <w:t xml:space="preserve"> March</w:t>
      </w:r>
      <w:r w:rsidR="00262082">
        <w:rPr>
          <w:rFonts w:ascii="Arial" w:hAnsi="Arial" w:cs="Arial"/>
          <w:b/>
          <w:bCs/>
          <w:sz w:val="22"/>
          <w:szCs w:val="22"/>
          <w:lang w:eastAsia="en-US"/>
        </w:rPr>
        <w:t xml:space="preserve"> </w:t>
      </w:r>
      <w:r w:rsidR="002401E1">
        <w:rPr>
          <w:rFonts w:ascii="Arial" w:hAnsi="Arial" w:cs="Arial"/>
          <w:b/>
          <w:bCs/>
          <w:sz w:val="22"/>
          <w:szCs w:val="22"/>
          <w:lang w:eastAsia="en-US"/>
        </w:rPr>
        <w:t>1</w:t>
      </w:r>
      <w:r w:rsidR="000C1C1D" w:rsidRPr="00B45693">
        <w:rPr>
          <w:rFonts w:ascii="Arial" w:hAnsi="Arial" w:cs="Arial"/>
          <w:b/>
          <w:bCs/>
          <w:sz w:val="22"/>
          <w:szCs w:val="22"/>
          <w:lang w:eastAsia="en-US"/>
        </w:rPr>
        <w:t>,</w:t>
      </w:r>
      <w:r w:rsidR="000C1C1D">
        <w:rPr>
          <w:rFonts w:ascii="Arial" w:hAnsi="Arial" w:cs="Arial"/>
          <w:b/>
          <w:bCs/>
          <w:sz w:val="22"/>
          <w:szCs w:val="22"/>
          <w:lang w:eastAsia="en-US"/>
        </w:rPr>
        <w:t xml:space="preserve"> </w:t>
      </w:r>
      <w:r w:rsidR="00262082">
        <w:rPr>
          <w:rFonts w:ascii="Arial" w:hAnsi="Arial" w:cs="Arial"/>
          <w:b/>
          <w:bCs/>
          <w:sz w:val="22"/>
          <w:szCs w:val="22"/>
          <w:lang w:eastAsia="en-US"/>
        </w:rPr>
        <w:t>202</w:t>
      </w:r>
      <w:r w:rsidR="002401E1">
        <w:rPr>
          <w:rFonts w:ascii="Arial" w:hAnsi="Arial" w:cs="Arial"/>
          <w:b/>
          <w:bCs/>
          <w:sz w:val="22"/>
          <w:szCs w:val="22"/>
          <w:lang w:eastAsia="en-US"/>
        </w:rPr>
        <w:t>4</w:t>
      </w:r>
    </w:p>
    <w:p w14:paraId="20AADE89" w14:textId="77777777" w:rsidR="00B45693" w:rsidRPr="0023011D" w:rsidRDefault="00B45693" w:rsidP="00FA2D64">
      <w:pPr>
        <w:tabs>
          <w:tab w:val="left" w:pos="2552"/>
        </w:tabs>
        <w:spacing w:after="0"/>
        <w:rPr>
          <w:rFonts w:ascii="Arial" w:hAnsi="Arial" w:cs="Arial"/>
          <w:b/>
          <w:sz w:val="22"/>
          <w:szCs w:val="22"/>
          <w:lang w:eastAsia="en-US"/>
        </w:rPr>
      </w:pPr>
    </w:p>
    <w:p w14:paraId="02D9510D" w14:textId="0FD1740B" w:rsidR="000605EA" w:rsidRPr="0023011D" w:rsidRDefault="000605EA" w:rsidP="00FA2D64">
      <w:pPr>
        <w:tabs>
          <w:tab w:val="left" w:pos="1800"/>
          <w:tab w:val="left" w:pos="2552"/>
        </w:tabs>
        <w:spacing w:after="0"/>
        <w:rPr>
          <w:rFonts w:ascii="Arial" w:hAnsi="Arial" w:cs="Arial"/>
          <w:b/>
          <w:bCs/>
          <w:sz w:val="22"/>
          <w:szCs w:val="22"/>
          <w:lang w:eastAsia="en-US"/>
        </w:rPr>
      </w:pPr>
      <w:r w:rsidRPr="4CF6A04F">
        <w:rPr>
          <w:rFonts w:ascii="Arial" w:hAnsi="Arial" w:cs="Arial"/>
          <w:b/>
          <w:bCs/>
          <w:sz w:val="22"/>
          <w:szCs w:val="22"/>
          <w:lang w:eastAsia="en-US"/>
        </w:rPr>
        <w:t>Agenda Item:</w:t>
      </w:r>
      <w:r>
        <w:tab/>
      </w:r>
      <w:r w:rsidR="002401E1">
        <w:rPr>
          <w:rFonts w:ascii="Arial" w:eastAsia="宋体" w:hAnsi="Arial" w:cs="Arial"/>
          <w:b/>
          <w:bCs/>
          <w:sz w:val="22"/>
          <w:szCs w:val="22"/>
          <w:lang w:eastAsia="zh-CN"/>
        </w:rPr>
        <w:t>7.0.3</w:t>
      </w:r>
      <w:r>
        <w:br/>
      </w:r>
      <w:r w:rsidRPr="4CF6A04F">
        <w:rPr>
          <w:rFonts w:ascii="Arial" w:hAnsi="Arial" w:cs="Arial"/>
          <w:b/>
          <w:bCs/>
          <w:sz w:val="22"/>
          <w:szCs w:val="22"/>
          <w:lang w:eastAsia="en-US"/>
        </w:rPr>
        <w:t>Source:</w:t>
      </w:r>
      <w:r>
        <w:tab/>
      </w:r>
      <w:r w:rsidRPr="4CF6A04F">
        <w:rPr>
          <w:rFonts w:ascii="Arial" w:eastAsia="宋体" w:hAnsi="Arial" w:cs="Arial"/>
          <w:b/>
          <w:bCs/>
          <w:noProof/>
          <w:sz w:val="22"/>
          <w:szCs w:val="22"/>
          <w:lang w:eastAsia="zh-CN"/>
        </w:rPr>
        <w:t>Toyota InfoTechnology Center</w:t>
      </w:r>
      <w:r>
        <w:br/>
      </w:r>
      <w:r w:rsidRPr="4CF6A04F">
        <w:rPr>
          <w:rFonts w:ascii="Arial" w:hAnsi="Arial" w:cs="Arial"/>
          <w:b/>
          <w:bCs/>
          <w:sz w:val="22"/>
          <w:szCs w:val="22"/>
          <w:lang w:eastAsia="en-US"/>
        </w:rPr>
        <w:t>Title</w:t>
      </w:r>
      <w:r w:rsidR="3F384733" w:rsidRPr="4CF6A04F">
        <w:rPr>
          <w:rFonts w:ascii="Arial" w:hAnsi="Arial" w:cs="Arial"/>
          <w:b/>
          <w:bCs/>
          <w:sz w:val="22"/>
          <w:szCs w:val="22"/>
          <w:lang w:eastAsia="en-US"/>
        </w:rPr>
        <w:t>:</w:t>
      </w:r>
      <w:r>
        <w:tab/>
      </w:r>
      <w:r w:rsidR="00CA3705">
        <w:rPr>
          <w:rFonts w:ascii="Arial" w:hAnsi="Arial" w:cs="Arial"/>
          <w:b/>
          <w:bCs/>
          <w:sz w:val="22"/>
          <w:szCs w:val="22"/>
          <w:lang w:eastAsia="en-US"/>
        </w:rPr>
        <w:t>[Y00</w:t>
      </w:r>
      <w:r w:rsidR="00D04A75">
        <w:rPr>
          <w:rFonts w:ascii="Arial" w:hAnsi="Arial" w:cs="Arial"/>
          <w:b/>
          <w:bCs/>
          <w:sz w:val="22"/>
          <w:szCs w:val="22"/>
          <w:lang w:eastAsia="en-US"/>
        </w:rPr>
        <w:t>3</w:t>
      </w:r>
      <w:r w:rsidR="00CA3705">
        <w:rPr>
          <w:rFonts w:ascii="Arial" w:hAnsi="Arial" w:cs="Arial"/>
          <w:b/>
          <w:bCs/>
          <w:sz w:val="22"/>
          <w:szCs w:val="22"/>
          <w:lang w:eastAsia="en-US"/>
        </w:rPr>
        <w:t>] D</w:t>
      </w:r>
      <w:r w:rsidR="00BB4800" w:rsidRPr="4CF6A04F">
        <w:rPr>
          <w:rFonts w:ascii="Arial" w:hAnsi="Arial" w:cs="Arial"/>
          <w:b/>
          <w:bCs/>
          <w:sz w:val="22"/>
          <w:szCs w:val="22"/>
          <w:lang w:eastAsia="en-US"/>
        </w:rPr>
        <w:t xml:space="preserve">iscussion on </w:t>
      </w:r>
      <w:r w:rsidR="00010A3F">
        <w:rPr>
          <w:rFonts w:ascii="Arial" w:hAnsi="Arial" w:cs="Arial"/>
          <w:b/>
          <w:bCs/>
          <w:sz w:val="22"/>
          <w:szCs w:val="22"/>
          <w:lang w:eastAsia="en-US"/>
        </w:rPr>
        <w:t xml:space="preserve">the extensibility of </w:t>
      </w:r>
      <w:r w:rsidR="00B364B6">
        <w:rPr>
          <w:rFonts w:ascii="Arial" w:hAnsi="Arial" w:cs="Arial"/>
          <w:b/>
          <w:bCs/>
          <w:sz w:val="22"/>
          <w:szCs w:val="22"/>
          <w:lang w:eastAsia="en-US"/>
        </w:rPr>
        <w:t>SL-TxProfile</w:t>
      </w:r>
      <w:r w:rsidR="00010A3F">
        <w:rPr>
          <w:rFonts w:ascii="Arial" w:hAnsi="Arial" w:cs="Arial"/>
          <w:b/>
          <w:bCs/>
          <w:sz w:val="22"/>
          <w:szCs w:val="22"/>
          <w:lang w:eastAsia="en-US"/>
        </w:rPr>
        <w:t>s</w:t>
      </w:r>
    </w:p>
    <w:p w14:paraId="2F90BC5A" w14:textId="02A656BD" w:rsidR="00B97703" w:rsidRPr="000605EA" w:rsidRDefault="000605EA" w:rsidP="00FA2D64">
      <w:pPr>
        <w:tabs>
          <w:tab w:val="left" w:pos="1800"/>
          <w:tab w:val="left" w:pos="2552"/>
        </w:tabs>
        <w:spacing w:after="0"/>
        <w:rPr>
          <w:rFonts w:ascii="Arial" w:eastAsia="宋体" w:hAnsi="Arial" w:cs="Arial"/>
          <w:b/>
          <w:sz w:val="22"/>
          <w:szCs w:val="22"/>
          <w:lang w:eastAsia="zh-CN"/>
        </w:rPr>
      </w:pPr>
      <w:r w:rsidRPr="0023011D">
        <w:rPr>
          <w:rFonts w:ascii="Arial" w:hAnsi="Arial" w:cs="Arial"/>
          <w:b/>
          <w:sz w:val="22"/>
          <w:szCs w:val="22"/>
          <w:lang w:eastAsia="en-US"/>
        </w:rPr>
        <w:t>Document for:</w:t>
      </w:r>
      <w:r>
        <w:tab/>
      </w:r>
      <w:r w:rsidRPr="0023011D">
        <w:rPr>
          <w:rFonts w:ascii="Arial" w:hAnsi="Arial" w:cs="Arial"/>
          <w:b/>
          <w:sz w:val="22"/>
          <w:szCs w:val="22"/>
          <w:lang w:eastAsia="en-US"/>
        </w:rPr>
        <w:t>Discussion</w:t>
      </w:r>
      <w:r w:rsidRPr="0023011D">
        <w:rPr>
          <w:rFonts w:ascii="Arial" w:eastAsia="宋体" w:hAnsi="Arial" w:cs="Arial"/>
          <w:b/>
          <w:sz w:val="22"/>
          <w:szCs w:val="22"/>
          <w:lang w:eastAsia="zh-CN"/>
        </w:rPr>
        <w:t xml:space="preserve"> and Decision</w:t>
      </w:r>
    </w:p>
    <w:p w14:paraId="5E96A5FB" w14:textId="1F89D4E3" w:rsidR="00B97703" w:rsidRDefault="00764364" w:rsidP="00FA2D64">
      <w:pPr>
        <w:pStyle w:val="1"/>
      </w:pPr>
      <w:r>
        <w:t>Introduction</w:t>
      </w:r>
    </w:p>
    <w:p w14:paraId="61685EEC" w14:textId="2756BFDB" w:rsidR="00F92BE8" w:rsidRDefault="715B2996" w:rsidP="00FA2D64">
      <w:r>
        <w:t>T</w:t>
      </w:r>
      <w:r w:rsidR="5F7349CA">
        <w:t>his contribution</w:t>
      </w:r>
      <w:r>
        <w:t xml:space="preserve"> </w:t>
      </w:r>
      <w:r w:rsidR="2AD8ECBC">
        <w:t>discusses</w:t>
      </w:r>
      <w:r w:rsidR="00BB4800">
        <w:t xml:space="preserve"> </w:t>
      </w:r>
      <w:r w:rsidR="00CA3705">
        <w:t>the extensibility of SL-TxProfiles</w:t>
      </w:r>
      <w:r w:rsidR="002A7529">
        <w:t xml:space="preserve"> and address</w:t>
      </w:r>
      <w:r w:rsidR="00BB5E2C">
        <w:t>es</w:t>
      </w:r>
      <w:r w:rsidR="002A7529">
        <w:t xml:space="preserve"> </w:t>
      </w:r>
      <w:r w:rsidR="00836E6F">
        <w:t xml:space="preserve">R18 </w:t>
      </w:r>
      <w:r w:rsidR="002A7529">
        <w:t>ASN.1 review issue Y00</w:t>
      </w:r>
      <w:r w:rsidR="00611F32">
        <w:t>3</w:t>
      </w:r>
      <w:r w:rsidR="002A7529">
        <w:t>.</w:t>
      </w:r>
    </w:p>
    <w:p w14:paraId="499F4AF4" w14:textId="1E623DEE" w:rsidR="00E43645" w:rsidRDefault="00CD0E4A" w:rsidP="00FA2D64">
      <w:pPr>
        <w:pStyle w:val="1"/>
        <w:rPr>
          <w:lang w:val="en-US"/>
        </w:rPr>
      </w:pPr>
      <w:r>
        <w:rPr>
          <w:lang w:val="en-US"/>
        </w:rPr>
        <w:t>Discussion</w:t>
      </w:r>
    </w:p>
    <w:p w14:paraId="74E309D3" w14:textId="040F7D2C" w:rsidR="00A34E42" w:rsidRPr="00A34E42" w:rsidRDefault="00A34E42" w:rsidP="00A34E42">
      <w:pPr>
        <w:pStyle w:val="2"/>
      </w:pPr>
      <w:r>
        <w:t>Background</w:t>
      </w:r>
    </w:p>
    <w:p w14:paraId="359EECF4" w14:textId="74C16E36" w:rsidR="0056216F" w:rsidRDefault="000B3615" w:rsidP="00FA2D64">
      <w:pPr>
        <w:contextualSpacing/>
        <w:rPr>
          <w:rFonts w:asciiTheme="minorHAnsi" w:eastAsia="Times New Roman" w:hAnsiTheme="minorHAnsi" w:cstheme="minorHAnsi"/>
          <w:lang w:eastAsia="en-US"/>
        </w:rPr>
      </w:pPr>
      <w:r w:rsidRPr="00FA2D64">
        <w:rPr>
          <w:rFonts w:asciiTheme="minorHAnsi" w:eastAsia="Times New Roman" w:hAnsiTheme="minorHAnsi" w:cstheme="minorHAnsi"/>
          <w:lang w:eastAsia="en-US"/>
        </w:rPr>
        <w:t xml:space="preserve">The </w:t>
      </w:r>
      <w:r w:rsidR="00CA3705" w:rsidRPr="00FA2D64">
        <w:rPr>
          <w:rFonts w:asciiTheme="minorHAnsi" w:eastAsia="Times New Roman" w:hAnsiTheme="minorHAnsi" w:cstheme="minorHAnsi"/>
          <w:lang w:eastAsia="en-US"/>
        </w:rPr>
        <w:t xml:space="preserve">latest version of </w:t>
      </w:r>
      <w:r w:rsidR="00E54050">
        <w:rPr>
          <w:rFonts w:asciiTheme="minorHAnsi" w:eastAsia="Times New Roman" w:hAnsiTheme="minorHAnsi" w:cstheme="minorHAnsi"/>
          <w:lang w:eastAsia="en-US"/>
        </w:rPr>
        <w:t xml:space="preserve">the </w:t>
      </w:r>
      <w:r w:rsidR="007141DA">
        <w:rPr>
          <w:rFonts w:asciiTheme="minorHAnsi" w:eastAsia="Times New Roman" w:hAnsiTheme="minorHAnsi" w:cstheme="minorHAnsi"/>
          <w:lang w:eastAsia="en-US"/>
        </w:rPr>
        <w:t xml:space="preserve">NR Radio Resource Control (RRC) </w:t>
      </w:r>
      <w:r w:rsidR="00E54050">
        <w:rPr>
          <w:rFonts w:asciiTheme="minorHAnsi" w:eastAsia="Times New Roman" w:hAnsiTheme="minorHAnsi" w:cstheme="minorHAnsi"/>
          <w:lang w:eastAsia="en-US"/>
        </w:rPr>
        <w:t xml:space="preserve">specification </w:t>
      </w:r>
      <w:r w:rsidR="00E54050">
        <w:rPr>
          <w:rFonts w:asciiTheme="minorHAnsi" w:eastAsia="Times New Roman" w:hAnsiTheme="minorHAnsi" w:cstheme="minorHAnsi"/>
          <w:lang w:eastAsia="en-US"/>
        </w:rPr>
        <w:fldChar w:fldCharType="begin"/>
      </w:r>
      <w:r w:rsidR="00E54050">
        <w:rPr>
          <w:rFonts w:asciiTheme="minorHAnsi" w:eastAsia="Times New Roman" w:hAnsiTheme="minorHAnsi" w:cstheme="minorHAnsi"/>
          <w:lang w:eastAsia="en-US"/>
        </w:rPr>
        <w:instrText xml:space="preserve"> REF _Ref157175073 \r \h </w:instrText>
      </w:r>
      <w:r w:rsidR="00E54050">
        <w:rPr>
          <w:rFonts w:asciiTheme="minorHAnsi" w:eastAsia="Times New Roman" w:hAnsiTheme="minorHAnsi" w:cstheme="minorHAnsi"/>
          <w:lang w:eastAsia="en-US"/>
        </w:rPr>
      </w:r>
      <w:r w:rsidR="00E54050">
        <w:rPr>
          <w:rFonts w:asciiTheme="minorHAnsi" w:eastAsia="Times New Roman" w:hAnsiTheme="minorHAnsi" w:cstheme="minorHAnsi"/>
          <w:lang w:eastAsia="en-US"/>
        </w:rPr>
        <w:fldChar w:fldCharType="separate"/>
      </w:r>
      <w:r w:rsidR="00E54050">
        <w:rPr>
          <w:rFonts w:asciiTheme="minorHAnsi" w:eastAsia="Times New Roman" w:hAnsiTheme="minorHAnsi" w:cstheme="minorHAnsi"/>
          <w:lang w:eastAsia="en-US"/>
        </w:rPr>
        <w:t>[1]</w:t>
      </w:r>
      <w:r w:rsidR="00E54050">
        <w:rPr>
          <w:rFonts w:asciiTheme="minorHAnsi" w:eastAsia="Times New Roman" w:hAnsiTheme="minorHAnsi" w:cstheme="minorHAnsi"/>
          <w:lang w:eastAsia="en-US"/>
        </w:rPr>
        <w:fldChar w:fldCharType="end"/>
      </w:r>
      <w:r w:rsidR="00E54050">
        <w:rPr>
          <w:rFonts w:asciiTheme="minorHAnsi" w:eastAsia="Times New Roman" w:hAnsiTheme="minorHAnsi" w:cstheme="minorHAnsi"/>
          <w:lang w:eastAsia="en-US"/>
        </w:rPr>
        <w:t xml:space="preserve"> </w:t>
      </w:r>
      <w:r w:rsidR="00CA3705" w:rsidRPr="00FA2D64">
        <w:rPr>
          <w:rFonts w:asciiTheme="minorHAnsi" w:eastAsia="Times New Roman" w:hAnsiTheme="minorHAnsi" w:cstheme="minorHAnsi"/>
          <w:lang w:eastAsia="en-US"/>
        </w:rPr>
        <w:t>defines the following</w:t>
      </w:r>
      <w:r w:rsidR="00FA2D64" w:rsidRPr="00FA2D64">
        <w:rPr>
          <w:rFonts w:asciiTheme="minorHAnsi" w:eastAsia="Times New Roman" w:hAnsiTheme="minorHAnsi" w:cstheme="minorHAnsi"/>
          <w:lang w:eastAsia="en-US"/>
        </w:rPr>
        <w:t xml:space="preserve"> </w:t>
      </w:r>
      <w:r w:rsidR="00FA2D64" w:rsidRPr="00FA2D64">
        <w:rPr>
          <w:rFonts w:asciiTheme="minorHAnsi" w:eastAsia="Times New Roman" w:hAnsiTheme="minorHAnsi" w:cstheme="minorHAnsi"/>
          <w:i/>
          <w:iCs/>
          <w:lang w:eastAsia="en-US"/>
        </w:rPr>
        <w:t xml:space="preserve">SL-QoS-Info-v1800 </w:t>
      </w:r>
      <w:r w:rsidR="00D074E5" w:rsidRPr="00FA2D64">
        <w:rPr>
          <w:rFonts w:asciiTheme="minorHAnsi" w:eastAsia="Times New Roman" w:hAnsiTheme="minorHAnsi" w:cstheme="minorHAnsi"/>
          <w:lang w:eastAsia="en-US"/>
        </w:rPr>
        <w:t>information element in</w:t>
      </w:r>
      <w:r w:rsidR="00FA2D64" w:rsidRPr="00FA2D64">
        <w:rPr>
          <w:rFonts w:asciiTheme="minorHAnsi" w:eastAsia="Times New Roman" w:hAnsiTheme="minorHAnsi" w:cstheme="minorHAnsi"/>
          <w:lang w:eastAsia="en-US"/>
        </w:rPr>
        <w:t xml:space="preserve"> the</w:t>
      </w:r>
      <w:r w:rsidR="00D074E5" w:rsidRPr="00FA2D64">
        <w:rPr>
          <w:rFonts w:asciiTheme="minorHAnsi" w:eastAsia="Times New Roman" w:hAnsiTheme="minorHAnsi" w:cstheme="minorHAnsi"/>
          <w:i/>
          <w:iCs/>
          <w:lang w:eastAsia="en-US"/>
        </w:rPr>
        <w:t xml:space="preserve"> </w:t>
      </w:r>
      <w:r w:rsidR="00FA2D64" w:rsidRPr="00FA2D64">
        <w:rPr>
          <w:rFonts w:asciiTheme="minorHAnsi" w:eastAsia="Times New Roman" w:hAnsiTheme="minorHAnsi" w:cstheme="minorHAnsi"/>
          <w:i/>
          <w:iCs/>
          <w:lang w:eastAsia="en-US"/>
        </w:rPr>
        <w:t xml:space="preserve">SidelinkUEInformationNR </w:t>
      </w:r>
      <w:r w:rsidR="00FA2D64" w:rsidRPr="00FA2D64">
        <w:rPr>
          <w:rFonts w:asciiTheme="minorHAnsi" w:eastAsia="Times New Roman" w:hAnsiTheme="minorHAnsi" w:cstheme="minorHAnsi"/>
          <w:lang w:eastAsia="en-US"/>
        </w:rPr>
        <w:t>message:</w:t>
      </w:r>
    </w:p>
    <w:p w14:paraId="20CACC0A" w14:textId="77777777" w:rsidR="00B52701" w:rsidRPr="00F77DBE" w:rsidRDefault="00B52701" w:rsidP="00B52701">
      <w:pPr>
        <w:contextualSpacing/>
        <w:rPr>
          <w:rFonts w:asciiTheme="minorHAnsi" w:eastAsia="Times New Roman" w:hAnsiTheme="minorHAnsi" w:cstheme="minorHAnsi"/>
          <w:lang w:eastAsia="en-US"/>
        </w:rPr>
      </w:pPr>
    </w:p>
    <w:p w14:paraId="586F6442" w14:textId="77777777" w:rsidR="00010A3F" w:rsidRPr="0095250E" w:rsidRDefault="00010A3F" w:rsidP="00010A3F">
      <w:pPr>
        <w:pStyle w:val="PL"/>
        <w:shd w:val="clear" w:color="auto" w:fill="E7E6E6" w:themeFill="background2"/>
      </w:pPr>
    </w:p>
    <w:p w14:paraId="44662E83" w14:textId="77777777" w:rsidR="00010A3F" w:rsidRPr="0095250E" w:rsidRDefault="00010A3F" w:rsidP="00010A3F">
      <w:pPr>
        <w:pStyle w:val="PL"/>
        <w:shd w:val="clear" w:color="auto" w:fill="E7E6E6" w:themeFill="background2"/>
      </w:pPr>
      <w:r w:rsidRPr="0095250E">
        <w:t xml:space="preserve">SL-QoS-Info-v1800 ::=                  </w:t>
      </w:r>
      <w:r w:rsidRPr="0095250E">
        <w:rPr>
          <w:color w:val="993366"/>
        </w:rPr>
        <w:t>SEQUENCE</w:t>
      </w:r>
      <w:r w:rsidRPr="0095250E">
        <w:t xml:space="preserve"> {</w:t>
      </w:r>
    </w:p>
    <w:p w14:paraId="1F133F11" w14:textId="77777777" w:rsidR="00010A3F" w:rsidRPr="0095250E" w:rsidRDefault="00010A3F" w:rsidP="00010A3F">
      <w:pPr>
        <w:pStyle w:val="PL"/>
        <w:shd w:val="clear" w:color="auto" w:fill="E7E6E6" w:themeFill="background2"/>
      </w:pPr>
      <w:r w:rsidRPr="0095250E">
        <w:t xml:space="preserve">    sl-QoS-FlowIdentity-r18                SL-QoS-FlowIdentity-r16,</w:t>
      </w:r>
    </w:p>
    <w:p w14:paraId="40674319" w14:textId="77777777" w:rsidR="00010A3F" w:rsidRPr="008B582D" w:rsidRDefault="00010A3F" w:rsidP="00010A3F">
      <w:pPr>
        <w:pStyle w:val="PL"/>
        <w:shd w:val="clear" w:color="auto" w:fill="E7E6E6" w:themeFill="background2"/>
      </w:pPr>
      <w:r w:rsidRPr="0095250E">
        <w:t xml:space="preserve">    sl-TxInterestedFreqList-v1800          SL-TxInterestedFreqList-r16                                                </w:t>
      </w:r>
      <w:r w:rsidRPr="008B582D">
        <w:rPr>
          <w:color w:val="993366"/>
        </w:rPr>
        <w:t>OPTIONAL</w:t>
      </w:r>
      <w:r w:rsidRPr="008B582D">
        <w:t>,</w:t>
      </w:r>
    </w:p>
    <w:p w14:paraId="5485DA57" w14:textId="77777777" w:rsidR="00010A3F" w:rsidRPr="008B582D" w:rsidRDefault="00010A3F" w:rsidP="00010A3F">
      <w:pPr>
        <w:pStyle w:val="PL"/>
        <w:shd w:val="clear" w:color="auto" w:fill="E7E6E6" w:themeFill="background2"/>
      </w:pPr>
      <w:r w:rsidRPr="008B582D">
        <w:t xml:space="preserve">    sl-TxProfile-v1800                     </w:t>
      </w:r>
      <w:r w:rsidRPr="008B582D">
        <w:rPr>
          <w:color w:val="993366"/>
        </w:rPr>
        <w:t>ENUMERATED</w:t>
      </w:r>
      <w:r w:rsidRPr="008B582D">
        <w:t xml:space="preserve"> {backwardsCompatible, backwardsIncompatible}                    </w:t>
      </w:r>
      <w:r w:rsidRPr="008B582D">
        <w:rPr>
          <w:color w:val="993366"/>
        </w:rPr>
        <w:t>OPTIONAL</w:t>
      </w:r>
      <w:r w:rsidRPr="008B582D">
        <w:t>,</w:t>
      </w:r>
    </w:p>
    <w:p w14:paraId="2E1627A7" w14:textId="77777777" w:rsidR="00010A3F" w:rsidRPr="008B582D" w:rsidRDefault="00010A3F" w:rsidP="00010A3F">
      <w:pPr>
        <w:pStyle w:val="PL"/>
        <w:shd w:val="clear" w:color="auto" w:fill="E7E6E6" w:themeFill="background2"/>
      </w:pPr>
      <w:r w:rsidRPr="008B582D">
        <w:t xml:space="preserve">    ...</w:t>
      </w:r>
    </w:p>
    <w:p w14:paraId="22FC08A9" w14:textId="77777777" w:rsidR="00010A3F" w:rsidRPr="008B582D" w:rsidRDefault="00010A3F" w:rsidP="00010A3F">
      <w:pPr>
        <w:pStyle w:val="PL"/>
        <w:shd w:val="clear" w:color="auto" w:fill="E7E6E6" w:themeFill="background2"/>
      </w:pPr>
      <w:r w:rsidRPr="008B582D">
        <w:t>}</w:t>
      </w:r>
    </w:p>
    <w:p w14:paraId="39E510D0" w14:textId="77777777" w:rsidR="00010A3F" w:rsidRPr="008B582D" w:rsidRDefault="00010A3F" w:rsidP="00010A3F">
      <w:pPr>
        <w:pStyle w:val="PL"/>
        <w:shd w:val="clear" w:color="auto" w:fill="E7E6E6" w:themeFill="background2"/>
      </w:pPr>
    </w:p>
    <w:p w14:paraId="5FB03978" w14:textId="77777777" w:rsidR="00010A3F" w:rsidRPr="008B582D" w:rsidRDefault="00010A3F" w:rsidP="00FA2D64">
      <w:pPr>
        <w:contextualSpacing/>
        <w:rPr>
          <w:rFonts w:asciiTheme="minorHAnsi" w:eastAsia="Times New Roman" w:hAnsiTheme="minorHAnsi" w:cstheme="minorHAnsi"/>
          <w:lang w:eastAsia="en-US"/>
        </w:rPr>
      </w:pPr>
    </w:p>
    <w:p w14:paraId="7CD875A4" w14:textId="353ECCA4" w:rsidR="000B3615" w:rsidRPr="00FA2D64" w:rsidRDefault="00FA2D64" w:rsidP="00FA2D64">
      <w:pPr>
        <w:contextualSpacing/>
        <w:rPr>
          <w:rFonts w:asciiTheme="minorHAnsi" w:eastAsia="Times New Roman" w:hAnsiTheme="minorHAnsi" w:cstheme="minorHAnsi"/>
          <w:lang w:eastAsia="en-US"/>
        </w:rPr>
      </w:pPr>
      <w:r w:rsidRPr="008B582D">
        <w:rPr>
          <w:rFonts w:asciiTheme="minorHAnsi" w:eastAsia="Times New Roman" w:hAnsiTheme="minorHAnsi" w:cstheme="minorHAnsi"/>
          <w:lang w:eastAsia="en-US"/>
        </w:rPr>
        <w:t xml:space="preserve">The information element contains a field </w:t>
      </w:r>
      <w:r w:rsidRPr="008B582D">
        <w:rPr>
          <w:rFonts w:asciiTheme="minorHAnsi" w:eastAsia="Times New Roman" w:hAnsiTheme="minorHAnsi" w:cstheme="minorHAnsi"/>
          <w:i/>
          <w:iCs/>
          <w:lang w:eastAsia="en-US"/>
        </w:rPr>
        <w:t>sl-TxProfile-v1800</w:t>
      </w:r>
      <w:r w:rsidRPr="008B582D">
        <w:rPr>
          <w:rFonts w:asciiTheme="minorHAnsi" w:eastAsia="Times New Roman" w:hAnsiTheme="minorHAnsi" w:cstheme="minorHAnsi"/>
          <w:lang w:eastAsia="en-US"/>
        </w:rPr>
        <w:t xml:space="preserve"> which is </w:t>
      </w:r>
      <w:r w:rsidR="00010A3F" w:rsidRPr="008B582D">
        <w:rPr>
          <w:rFonts w:asciiTheme="minorHAnsi" w:eastAsia="Times New Roman" w:hAnsiTheme="minorHAnsi" w:cstheme="minorHAnsi"/>
          <w:lang w:eastAsia="en-US"/>
        </w:rPr>
        <w:t xml:space="preserve">defined </w:t>
      </w:r>
      <w:r w:rsidR="0017171B" w:rsidRPr="008B582D">
        <w:rPr>
          <w:rFonts w:asciiTheme="minorHAnsi" w:eastAsia="Times New Roman" w:hAnsiTheme="minorHAnsi" w:cstheme="minorHAnsi"/>
          <w:lang w:eastAsia="en-US"/>
        </w:rPr>
        <w:t>with</w:t>
      </w:r>
      <w:r w:rsidR="00010A3F" w:rsidRPr="008B582D">
        <w:rPr>
          <w:rFonts w:asciiTheme="minorHAnsi" w:eastAsia="Times New Roman" w:hAnsiTheme="minorHAnsi" w:cstheme="minorHAnsi"/>
          <w:lang w:eastAsia="en-US"/>
        </w:rPr>
        <w:t xml:space="preserve"> a </w:t>
      </w:r>
      <w:r w:rsidR="000C42F9" w:rsidRPr="008B582D">
        <w:rPr>
          <w:rFonts w:asciiTheme="minorHAnsi" w:eastAsia="Times New Roman" w:hAnsiTheme="minorHAnsi" w:cstheme="minorHAnsi"/>
          <w:lang w:eastAsia="en-US"/>
        </w:rPr>
        <w:t xml:space="preserve">build-in enumerated data type </w:t>
      </w:r>
      <w:r w:rsidR="00A6114A" w:rsidRPr="008B582D">
        <w:rPr>
          <w:rFonts w:asciiTheme="minorHAnsi" w:eastAsia="Times New Roman" w:hAnsiTheme="minorHAnsi" w:cstheme="minorHAnsi"/>
          <w:lang w:eastAsia="en-US"/>
        </w:rPr>
        <w:t xml:space="preserve">that is </w:t>
      </w:r>
      <w:r w:rsidR="0043578A" w:rsidRPr="008B582D">
        <w:rPr>
          <w:rFonts w:asciiTheme="minorHAnsi" w:eastAsia="Times New Roman" w:hAnsiTheme="minorHAnsi" w:cstheme="minorHAnsi"/>
          <w:lang w:eastAsia="en-US"/>
        </w:rPr>
        <w:t>compose</w:t>
      </w:r>
      <w:r w:rsidR="002B2302" w:rsidRPr="008B582D">
        <w:rPr>
          <w:rFonts w:asciiTheme="minorHAnsi" w:eastAsia="Times New Roman" w:hAnsiTheme="minorHAnsi" w:cstheme="minorHAnsi"/>
          <w:lang w:eastAsia="en-US"/>
        </w:rPr>
        <w:t>d</w:t>
      </w:r>
      <w:r w:rsidR="0043578A" w:rsidRPr="008B582D">
        <w:rPr>
          <w:rFonts w:asciiTheme="minorHAnsi" w:eastAsia="Times New Roman" w:hAnsiTheme="minorHAnsi" w:cstheme="minorHAnsi"/>
          <w:lang w:eastAsia="en-US"/>
        </w:rPr>
        <w:t xml:space="preserve"> of </w:t>
      </w:r>
      <w:r w:rsidRPr="008B582D">
        <w:rPr>
          <w:rFonts w:asciiTheme="minorHAnsi" w:eastAsia="Times New Roman" w:hAnsiTheme="minorHAnsi" w:cstheme="minorHAnsi"/>
          <w:lang w:eastAsia="en-US"/>
        </w:rPr>
        <w:t>two code-points</w:t>
      </w:r>
      <w:r w:rsidR="000C42F9" w:rsidRPr="008B582D">
        <w:rPr>
          <w:rFonts w:asciiTheme="minorHAnsi" w:eastAsia="Times New Roman" w:hAnsiTheme="minorHAnsi" w:cstheme="minorHAnsi"/>
          <w:lang w:eastAsia="en-US"/>
        </w:rPr>
        <w:t>. The</w:t>
      </w:r>
      <w:r w:rsidRPr="008B582D">
        <w:rPr>
          <w:rFonts w:asciiTheme="minorHAnsi" w:eastAsia="Times New Roman" w:hAnsiTheme="minorHAnsi" w:cstheme="minorHAnsi"/>
          <w:lang w:eastAsia="en-US"/>
        </w:rPr>
        <w:t xml:space="preserve"> information element </w:t>
      </w:r>
      <w:r w:rsidRPr="008B582D">
        <w:rPr>
          <w:rFonts w:asciiTheme="minorHAnsi" w:eastAsia="Times New Roman" w:hAnsiTheme="minorHAnsi" w:cstheme="minorHAnsi"/>
          <w:i/>
          <w:iCs/>
          <w:lang w:eastAsia="en-US"/>
        </w:rPr>
        <w:t xml:space="preserve">SL-QoS-Info-v1800 </w:t>
      </w:r>
      <w:r w:rsidRPr="008B582D">
        <w:rPr>
          <w:rFonts w:asciiTheme="minorHAnsi" w:eastAsia="Times New Roman" w:hAnsiTheme="minorHAnsi" w:cstheme="minorHAnsi"/>
          <w:lang w:eastAsia="en-US"/>
        </w:rPr>
        <w:t xml:space="preserve">is </w:t>
      </w:r>
      <w:r w:rsidR="000C42F9" w:rsidRPr="008B582D">
        <w:rPr>
          <w:rFonts w:asciiTheme="minorHAnsi" w:eastAsia="Times New Roman" w:hAnsiTheme="minorHAnsi" w:cstheme="minorHAnsi"/>
          <w:lang w:eastAsia="en-US"/>
        </w:rPr>
        <w:t xml:space="preserve">further </w:t>
      </w:r>
      <w:r w:rsidRPr="008B582D">
        <w:rPr>
          <w:rFonts w:asciiTheme="minorHAnsi" w:eastAsia="Times New Roman" w:hAnsiTheme="minorHAnsi" w:cstheme="minorHAnsi"/>
          <w:lang w:eastAsia="en-US"/>
        </w:rPr>
        <w:t>extensible with an extension marker.</w:t>
      </w:r>
    </w:p>
    <w:p w14:paraId="0D3A154D" w14:textId="77777777" w:rsidR="00FA2D64" w:rsidRPr="00FA2D64" w:rsidRDefault="00FA2D64" w:rsidP="00FA2D64">
      <w:pPr>
        <w:contextualSpacing/>
        <w:rPr>
          <w:rFonts w:asciiTheme="minorHAnsi" w:eastAsia="Times New Roman" w:hAnsiTheme="minorHAnsi" w:cstheme="minorHAnsi"/>
          <w:lang w:eastAsia="en-US"/>
        </w:rPr>
      </w:pPr>
    </w:p>
    <w:p w14:paraId="78DAF554" w14:textId="5305B8A1" w:rsidR="00FA2D64" w:rsidRPr="000C42F9" w:rsidRDefault="0035104F" w:rsidP="00FA2D64">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In addition, the</w:t>
      </w:r>
      <w:r w:rsidR="00FA2D64" w:rsidRPr="00FA2D64">
        <w:rPr>
          <w:rFonts w:asciiTheme="minorHAnsi" w:eastAsia="Times New Roman" w:hAnsiTheme="minorHAnsi" w:cstheme="minorHAnsi"/>
          <w:lang w:eastAsia="en-US"/>
        </w:rPr>
        <w:t xml:space="preserve"> specification defines a</w:t>
      </w:r>
      <w:r w:rsidR="00FA2D64">
        <w:rPr>
          <w:rFonts w:asciiTheme="minorHAnsi" w:eastAsia="Times New Roman" w:hAnsiTheme="minorHAnsi" w:cstheme="minorHAnsi"/>
          <w:lang w:eastAsia="en-US"/>
        </w:rPr>
        <w:t xml:space="preserve"> separate</w:t>
      </w:r>
      <w:r w:rsidR="00FA2D64" w:rsidRPr="00FA2D64">
        <w:rPr>
          <w:rFonts w:asciiTheme="minorHAnsi" w:eastAsia="Times New Roman" w:hAnsiTheme="minorHAnsi" w:cstheme="minorHAnsi"/>
          <w:lang w:eastAsia="en-US"/>
        </w:rPr>
        <w:t xml:space="preserve"> </w:t>
      </w:r>
      <w:r w:rsidR="00FA2D64" w:rsidRPr="00FA2D64">
        <w:rPr>
          <w:rFonts w:asciiTheme="minorHAnsi" w:eastAsia="Times New Roman" w:hAnsiTheme="minorHAnsi" w:cstheme="minorHAnsi"/>
          <w:i/>
          <w:iCs/>
          <w:lang w:eastAsia="en-US"/>
        </w:rPr>
        <w:t>SL-TxProfile</w:t>
      </w:r>
      <w:r w:rsidR="00FA2D64" w:rsidRPr="00FA2D64">
        <w:rPr>
          <w:rFonts w:asciiTheme="minorHAnsi" w:eastAsia="Times New Roman" w:hAnsiTheme="minorHAnsi" w:cstheme="minorHAnsi"/>
          <w:lang w:eastAsia="en-US"/>
        </w:rPr>
        <w:t xml:space="preserve"> module which is composed of an information element </w:t>
      </w:r>
      <w:r w:rsidR="00FA2D64" w:rsidRPr="00FA2D64">
        <w:rPr>
          <w:rFonts w:asciiTheme="minorHAnsi" w:eastAsia="Times New Roman" w:hAnsiTheme="minorHAnsi" w:cstheme="minorHAnsi"/>
          <w:i/>
          <w:iCs/>
          <w:lang w:eastAsia="en-US"/>
        </w:rPr>
        <w:t>SL-Tx-Profile-v1800</w:t>
      </w:r>
      <w:r w:rsidR="000C42F9">
        <w:rPr>
          <w:rFonts w:asciiTheme="minorHAnsi" w:eastAsia="Times New Roman" w:hAnsiTheme="minorHAnsi" w:cstheme="minorHAnsi"/>
          <w:i/>
          <w:iCs/>
          <w:lang w:eastAsia="en-US"/>
        </w:rPr>
        <w:t>.</w:t>
      </w:r>
      <w:r w:rsidR="000C42F9">
        <w:rPr>
          <w:rFonts w:asciiTheme="minorHAnsi" w:eastAsia="Times New Roman" w:hAnsiTheme="minorHAnsi" w:cstheme="minorHAnsi"/>
          <w:lang w:eastAsia="en-US"/>
        </w:rPr>
        <w:t xml:space="preserve"> The information element </w:t>
      </w:r>
      <w:r>
        <w:rPr>
          <w:rFonts w:asciiTheme="minorHAnsi" w:eastAsia="Times New Roman" w:hAnsiTheme="minorHAnsi" w:cstheme="minorHAnsi"/>
          <w:lang w:eastAsia="en-US"/>
        </w:rPr>
        <w:t>has</w:t>
      </w:r>
      <w:r w:rsidR="00010A3F">
        <w:rPr>
          <w:rFonts w:asciiTheme="minorHAnsi" w:eastAsia="Times New Roman" w:hAnsiTheme="minorHAnsi" w:cstheme="minorHAnsi"/>
          <w:lang w:eastAsia="en-US"/>
        </w:rPr>
        <w:t xml:space="preserve"> </w:t>
      </w:r>
      <w:r w:rsidR="00273D0A">
        <w:rPr>
          <w:rFonts w:asciiTheme="minorHAnsi" w:eastAsia="Times New Roman" w:hAnsiTheme="minorHAnsi" w:cstheme="minorHAnsi"/>
          <w:lang w:eastAsia="en-US"/>
        </w:rPr>
        <w:t>the same</w:t>
      </w:r>
      <w:r w:rsidR="00010A3F">
        <w:rPr>
          <w:rFonts w:asciiTheme="minorHAnsi" w:eastAsia="Times New Roman" w:hAnsiTheme="minorHAnsi" w:cstheme="minorHAnsi"/>
          <w:lang w:eastAsia="en-US"/>
        </w:rPr>
        <w:t xml:space="preserve"> code-points as </w:t>
      </w:r>
      <w:r w:rsidR="00C80102">
        <w:rPr>
          <w:rFonts w:asciiTheme="minorHAnsi" w:eastAsia="Times New Roman" w:hAnsiTheme="minorHAnsi" w:cstheme="minorHAnsi"/>
          <w:lang w:eastAsia="en-US"/>
        </w:rPr>
        <w:t>above,</w:t>
      </w:r>
      <w:r w:rsidR="00273D0A">
        <w:rPr>
          <w:rFonts w:asciiTheme="minorHAnsi" w:eastAsia="Times New Roman" w:hAnsiTheme="minorHAnsi" w:cstheme="minorHAnsi"/>
          <w:lang w:eastAsia="en-US"/>
        </w:rPr>
        <w:t xml:space="preserve"> but</w:t>
      </w:r>
      <w:r w:rsidR="00010A3F">
        <w:rPr>
          <w:rFonts w:asciiTheme="minorHAnsi" w:eastAsia="Times New Roman" w:hAnsiTheme="minorHAnsi" w:cstheme="minorHAnsi"/>
          <w:lang w:eastAsia="en-US"/>
        </w:rPr>
        <w:t xml:space="preserve"> </w:t>
      </w:r>
      <w:r w:rsidR="00273D0A">
        <w:rPr>
          <w:rFonts w:asciiTheme="minorHAnsi" w:eastAsia="Times New Roman" w:hAnsiTheme="minorHAnsi" w:cstheme="minorHAnsi"/>
          <w:lang w:eastAsia="en-US"/>
        </w:rPr>
        <w:t>i</w:t>
      </w:r>
      <w:r>
        <w:rPr>
          <w:rFonts w:asciiTheme="minorHAnsi" w:eastAsia="Times New Roman" w:hAnsiTheme="minorHAnsi" w:cstheme="minorHAnsi"/>
          <w:lang w:eastAsia="en-US"/>
        </w:rPr>
        <w:t>t i</w:t>
      </w:r>
      <w:r w:rsidR="00273D0A">
        <w:rPr>
          <w:rFonts w:asciiTheme="minorHAnsi" w:eastAsia="Times New Roman" w:hAnsiTheme="minorHAnsi" w:cstheme="minorHAnsi"/>
          <w:lang w:eastAsia="en-US"/>
        </w:rPr>
        <w:t>nclud</w:t>
      </w:r>
      <w:r>
        <w:rPr>
          <w:rFonts w:asciiTheme="minorHAnsi" w:eastAsia="Times New Roman" w:hAnsiTheme="minorHAnsi" w:cstheme="minorHAnsi"/>
          <w:lang w:eastAsia="en-US"/>
        </w:rPr>
        <w:t>es</w:t>
      </w:r>
      <w:r w:rsidR="00273D0A">
        <w:rPr>
          <w:rFonts w:asciiTheme="minorHAnsi" w:eastAsia="Times New Roman" w:hAnsiTheme="minorHAnsi" w:cstheme="minorHAnsi"/>
          <w:lang w:eastAsia="en-US"/>
        </w:rPr>
        <w:t xml:space="preserve"> also </w:t>
      </w:r>
      <w:r w:rsidR="00010A3F">
        <w:rPr>
          <w:rFonts w:asciiTheme="minorHAnsi" w:eastAsia="Times New Roman" w:hAnsiTheme="minorHAnsi" w:cstheme="minorHAnsi"/>
          <w:lang w:eastAsia="en-US"/>
        </w:rPr>
        <w:t>multiple spares for the sake of extensibility.</w:t>
      </w:r>
    </w:p>
    <w:p w14:paraId="7905EA00" w14:textId="77777777" w:rsidR="00FA2D64" w:rsidRPr="00F77DBE" w:rsidRDefault="00FA2D64" w:rsidP="00FA2D64">
      <w:pPr>
        <w:contextualSpacing/>
        <w:rPr>
          <w:rFonts w:asciiTheme="minorHAnsi" w:eastAsia="Times New Roman" w:hAnsiTheme="minorHAnsi" w:cstheme="minorHAnsi"/>
          <w:lang w:eastAsia="en-US"/>
        </w:rPr>
      </w:pPr>
    </w:p>
    <w:p w14:paraId="6FEC78C0" w14:textId="77777777" w:rsidR="00273D0A" w:rsidRPr="0095250E" w:rsidRDefault="00273D0A" w:rsidP="00273D0A">
      <w:pPr>
        <w:pStyle w:val="PL"/>
        <w:shd w:val="clear" w:color="auto" w:fill="E7E6E6" w:themeFill="background2"/>
        <w:rPr>
          <w:color w:val="808080"/>
        </w:rPr>
      </w:pPr>
      <w:r w:rsidRPr="0095250E">
        <w:rPr>
          <w:color w:val="808080"/>
        </w:rPr>
        <w:t>-- ASN1START</w:t>
      </w:r>
    </w:p>
    <w:p w14:paraId="5DE1581B" w14:textId="77777777" w:rsidR="00273D0A" w:rsidRPr="0095250E" w:rsidRDefault="00273D0A" w:rsidP="00273D0A">
      <w:pPr>
        <w:pStyle w:val="PL"/>
        <w:shd w:val="clear" w:color="auto" w:fill="E7E6E6" w:themeFill="background2"/>
        <w:rPr>
          <w:color w:val="808080"/>
        </w:rPr>
      </w:pPr>
      <w:r w:rsidRPr="0095250E">
        <w:rPr>
          <w:color w:val="808080"/>
        </w:rPr>
        <w:t>-- TAG-SL-TXPROFILE-START</w:t>
      </w:r>
    </w:p>
    <w:p w14:paraId="28FDF57A" w14:textId="77777777" w:rsidR="00273D0A" w:rsidRPr="0095250E" w:rsidRDefault="00273D0A" w:rsidP="00273D0A">
      <w:pPr>
        <w:pStyle w:val="PL"/>
        <w:shd w:val="clear" w:color="auto" w:fill="E7E6E6" w:themeFill="background2"/>
      </w:pPr>
    </w:p>
    <w:p w14:paraId="31BF11DA" w14:textId="77777777" w:rsidR="00273D0A" w:rsidRPr="0095250E" w:rsidRDefault="00273D0A" w:rsidP="00273D0A">
      <w:pPr>
        <w:pStyle w:val="PL"/>
        <w:shd w:val="clear" w:color="auto" w:fill="E7E6E6" w:themeFill="background2"/>
      </w:pPr>
      <w:r w:rsidRPr="0095250E">
        <w:t>SL-TxProfile DEFINITIONS AUTOMATIC TAGS ::=</w:t>
      </w:r>
    </w:p>
    <w:p w14:paraId="0A1CAB72" w14:textId="77777777" w:rsidR="00273D0A" w:rsidRPr="0095250E" w:rsidRDefault="00273D0A" w:rsidP="00273D0A">
      <w:pPr>
        <w:pStyle w:val="PL"/>
        <w:shd w:val="clear" w:color="auto" w:fill="E7E6E6" w:themeFill="background2"/>
      </w:pPr>
    </w:p>
    <w:p w14:paraId="08E9E053" w14:textId="77777777" w:rsidR="00273D0A" w:rsidRPr="0095250E" w:rsidRDefault="00273D0A" w:rsidP="00273D0A">
      <w:pPr>
        <w:pStyle w:val="PL"/>
        <w:shd w:val="clear" w:color="auto" w:fill="E7E6E6" w:themeFill="background2"/>
      </w:pPr>
      <w:r w:rsidRPr="0095250E">
        <w:t>BEGIN</w:t>
      </w:r>
    </w:p>
    <w:p w14:paraId="0F4F9491" w14:textId="77777777" w:rsidR="00273D0A" w:rsidRPr="0095250E" w:rsidRDefault="00273D0A" w:rsidP="00273D0A">
      <w:pPr>
        <w:pStyle w:val="PL"/>
        <w:shd w:val="clear" w:color="auto" w:fill="E7E6E6" w:themeFill="background2"/>
      </w:pPr>
    </w:p>
    <w:p w14:paraId="7B032BEE" w14:textId="77777777" w:rsidR="00273D0A" w:rsidRPr="0095250E" w:rsidRDefault="00273D0A" w:rsidP="00273D0A">
      <w:pPr>
        <w:pStyle w:val="PL"/>
        <w:shd w:val="clear" w:color="auto" w:fill="E7E6E6" w:themeFill="background2"/>
      </w:pPr>
      <w:r w:rsidRPr="0095250E">
        <w:t xml:space="preserve">SL-TxProfile-v1800 ::=                </w:t>
      </w:r>
      <w:r w:rsidRPr="0095250E">
        <w:rPr>
          <w:color w:val="993366"/>
        </w:rPr>
        <w:t>ENUMERATED</w:t>
      </w:r>
      <w:r w:rsidRPr="0095250E">
        <w:t xml:space="preserve"> {backwardsCompatible, backwardsIncompatible, spare6, spare5, spare4, spare3, spare2, spare1}</w:t>
      </w:r>
    </w:p>
    <w:p w14:paraId="43B93E93" w14:textId="77777777" w:rsidR="00273D0A" w:rsidRPr="0095250E" w:rsidRDefault="00273D0A" w:rsidP="00273D0A">
      <w:pPr>
        <w:pStyle w:val="PL"/>
        <w:shd w:val="clear" w:color="auto" w:fill="E7E6E6" w:themeFill="background2"/>
      </w:pPr>
    </w:p>
    <w:p w14:paraId="34A263A5" w14:textId="77777777" w:rsidR="00273D0A" w:rsidRPr="0095250E" w:rsidRDefault="00273D0A" w:rsidP="00273D0A">
      <w:pPr>
        <w:pStyle w:val="PL"/>
        <w:shd w:val="clear" w:color="auto" w:fill="E7E6E6" w:themeFill="background2"/>
      </w:pPr>
      <w:r w:rsidRPr="0095250E">
        <w:t>END</w:t>
      </w:r>
    </w:p>
    <w:p w14:paraId="54D58D67" w14:textId="77777777" w:rsidR="00273D0A" w:rsidRPr="0095250E" w:rsidRDefault="00273D0A" w:rsidP="00273D0A">
      <w:pPr>
        <w:pStyle w:val="PL"/>
        <w:shd w:val="clear" w:color="auto" w:fill="E7E6E6" w:themeFill="background2"/>
      </w:pPr>
    </w:p>
    <w:p w14:paraId="1F9E87CE" w14:textId="77777777" w:rsidR="00273D0A" w:rsidRPr="0095250E" w:rsidRDefault="00273D0A" w:rsidP="00273D0A">
      <w:pPr>
        <w:pStyle w:val="PL"/>
        <w:shd w:val="clear" w:color="auto" w:fill="E7E6E6" w:themeFill="background2"/>
        <w:rPr>
          <w:color w:val="808080"/>
        </w:rPr>
      </w:pPr>
      <w:r w:rsidRPr="0095250E">
        <w:rPr>
          <w:color w:val="808080"/>
        </w:rPr>
        <w:t>-- TAG-SL-TXPROFILE-STOP</w:t>
      </w:r>
    </w:p>
    <w:p w14:paraId="1FCCA615" w14:textId="77777777" w:rsidR="00273D0A" w:rsidRPr="0095250E" w:rsidRDefault="00273D0A" w:rsidP="00273D0A">
      <w:pPr>
        <w:pStyle w:val="PL"/>
        <w:shd w:val="clear" w:color="auto" w:fill="E7E6E6" w:themeFill="background2"/>
        <w:rPr>
          <w:color w:val="808080"/>
        </w:rPr>
      </w:pPr>
      <w:r w:rsidRPr="0095250E">
        <w:rPr>
          <w:color w:val="808080"/>
        </w:rPr>
        <w:t>-- ASN1STOP</w:t>
      </w:r>
    </w:p>
    <w:p w14:paraId="6EC753F3" w14:textId="77777777" w:rsidR="00273D0A" w:rsidRPr="00F77DBE" w:rsidRDefault="00273D0A" w:rsidP="00FA2D64">
      <w:pPr>
        <w:contextualSpacing/>
        <w:rPr>
          <w:rFonts w:asciiTheme="minorHAnsi" w:eastAsia="Times New Roman" w:hAnsiTheme="minorHAnsi" w:cstheme="minorHAnsi"/>
          <w:lang w:eastAsia="en-US"/>
        </w:rPr>
      </w:pPr>
    </w:p>
    <w:p w14:paraId="2B11ED2A" w14:textId="0270071B" w:rsidR="000B3615" w:rsidRPr="00416C28" w:rsidRDefault="00413E22" w:rsidP="00FA2D64">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So far, the </w:t>
      </w:r>
      <w:r w:rsidRPr="00413E22">
        <w:rPr>
          <w:rFonts w:asciiTheme="minorHAnsi" w:eastAsia="Times New Roman" w:hAnsiTheme="minorHAnsi" w:cstheme="minorHAnsi"/>
          <w:i/>
          <w:iCs/>
          <w:lang w:eastAsia="en-US"/>
        </w:rPr>
        <w:t>SL-TxProfile-v1800</w:t>
      </w:r>
      <w:r>
        <w:rPr>
          <w:rFonts w:asciiTheme="minorHAnsi" w:eastAsia="Times New Roman" w:hAnsiTheme="minorHAnsi" w:cstheme="minorHAnsi"/>
          <w:lang w:eastAsia="en-US"/>
        </w:rPr>
        <w:t xml:space="preserve"> </w:t>
      </w:r>
      <w:r w:rsidR="002203EC">
        <w:rPr>
          <w:rFonts w:asciiTheme="minorHAnsi" w:eastAsia="Times New Roman" w:hAnsiTheme="minorHAnsi" w:cstheme="minorHAnsi"/>
          <w:lang w:eastAsia="en-US"/>
        </w:rPr>
        <w:t xml:space="preserve">information element </w:t>
      </w:r>
      <w:r>
        <w:rPr>
          <w:rFonts w:asciiTheme="minorHAnsi" w:eastAsia="Times New Roman" w:hAnsiTheme="minorHAnsi" w:cstheme="minorHAnsi"/>
          <w:lang w:eastAsia="en-US"/>
        </w:rPr>
        <w:t xml:space="preserve">is neither referenced anywhere in the ASN.1 code nor imported to any module. It seems that </w:t>
      </w:r>
      <w:r w:rsidR="00D87743">
        <w:rPr>
          <w:rFonts w:asciiTheme="minorHAnsi" w:eastAsia="Times New Roman" w:hAnsiTheme="minorHAnsi" w:cstheme="minorHAnsi"/>
          <w:lang w:eastAsia="en-US"/>
        </w:rPr>
        <w:t>the new module is either accidentally omitted</w:t>
      </w:r>
      <w:r w:rsidR="00B137ED">
        <w:rPr>
          <w:rFonts w:asciiTheme="minorHAnsi" w:eastAsia="Times New Roman" w:hAnsiTheme="minorHAnsi" w:cstheme="minorHAnsi"/>
          <w:lang w:eastAsia="en-US"/>
        </w:rPr>
        <w:t xml:space="preserve"> in the </w:t>
      </w:r>
      <w:r w:rsidR="001E573D">
        <w:rPr>
          <w:rFonts w:asciiTheme="minorHAnsi" w:eastAsia="Times New Roman" w:hAnsiTheme="minorHAnsi" w:cstheme="minorHAnsi"/>
          <w:lang w:eastAsia="en-US"/>
        </w:rPr>
        <w:t xml:space="preserve">CR </w:t>
      </w:r>
      <w:r w:rsidR="00B137ED">
        <w:rPr>
          <w:rFonts w:asciiTheme="minorHAnsi" w:eastAsia="Times New Roman" w:hAnsiTheme="minorHAnsi" w:cstheme="minorHAnsi"/>
          <w:lang w:eastAsia="en-US"/>
        </w:rPr>
        <w:t>drafting</w:t>
      </w:r>
      <w:r w:rsidR="00D87743">
        <w:rPr>
          <w:rFonts w:asciiTheme="minorHAnsi" w:eastAsia="Times New Roman" w:hAnsiTheme="minorHAnsi" w:cstheme="minorHAnsi"/>
          <w:lang w:eastAsia="en-US"/>
        </w:rPr>
        <w:t xml:space="preserve"> or the intention is to specify these profiles </w:t>
      </w:r>
      <w:r w:rsidR="00E54EC6">
        <w:rPr>
          <w:rFonts w:asciiTheme="minorHAnsi" w:eastAsia="Times New Roman" w:hAnsiTheme="minorHAnsi" w:cstheme="minorHAnsi"/>
          <w:lang w:eastAsia="en-US"/>
        </w:rPr>
        <w:t>in another way</w:t>
      </w:r>
      <w:r w:rsidR="00D87743">
        <w:rPr>
          <w:rFonts w:asciiTheme="minorHAnsi" w:eastAsia="Times New Roman" w:hAnsiTheme="minorHAnsi" w:cstheme="minorHAnsi"/>
          <w:lang w:eastAsia="en-US"/>
        </w:rPr>
        <w:t xml:space="preserve">. </w:t>
      </w:r>
      <w:r w:rsidR="00E54EC6">
        <w:rPr>
          <w:rFonts w:asciiTheme="minorHAnsi" w:eastAsia="Times New Roman" w:hAnsiTheme="minorHAnsi" w:cstheme="minorHAnsi"/>
          <w:lang w:eastAsia="en-US"/>
        </w:rPr>
        <w:t>Nevertheless,</w:t>
      </w:r>
      <w:r w:rsidR="00B17BD0">
        <w:rPr>
          <w:rFonts w:asciiTheme="minorHAnsi" w:eastAsia="Times New Roman" w:hAnsiTheme="minorHAnsi" w:cstheme="minorHAnsi"/>
          <w:lang w:eastAsia="en-US"/>
        </w:rPr>
        <w:t xml:space="preserve"> t</w:t>
      </w:r>
      <w:r w:rsidR="00D87743">
        <w:rPr>
          <w:rFonts w:asciiTheme="minorHAnsi" w:eastAsia="Times New Roman" w:hAnsiTheme="minorHAnsi" w:cstheme="minorHAnsi"/>
          <w:lang w:eastAsia="en-US"/>
        </w:rPr>
        <w:t>here should not be any unreferenced information elements or unused modules in the code.</w:t>
      </w:r>
    </w:p>
    <w:p w14:paraId="5B375F42" w14:textId="77777777" w:rsidR="00CA3705" w:rsidRPr="00F77DBE" w:rsidRDefault="00CA3705" w:rsidP="00FA2D64">
      <w:pPr>
        <w:contextualSpacing/>
        <w:rPr>
          <w:rFonts w:asciiTheme="minorHAnsi" w:eastAsia="Times New Roman" w:hAnsiTheme="minorHAnsi" w:cstheme="minorHAnsi"/>
          <w:lang w:eastAsia="en-US"/>
        </w:rPr>
      </w:pPr>
    </w:p>
    <w:p w14:paraId="4768A767" w14:textId="1CDEAAAB" w:rsidR="00E85B5F" w:rsidRDefault="00E85B5F" w:rsidP="00FA2D64">
      <w:pPr>
        <w:rPr>
          <w:b/>
          <w:bCs/>
        </w:rPr>
      </w:pPr>
      <w:commentRangeStart w:id="1"/>
      <w:r w:rsidRPr="3FE1A1FE">
        <w:rPr>
          <w:b/>
          <w:bCs/>
        </w:rPr>
        <w:t xml:space="preserve">Observation </w:t>
      </w:r>
      <w:r>
        <w:rPr>
          <w:b/>
          <w:bCs/>
        </w:rPr>
        <w:t>1</w:t>
      </w:r>
      <w:r w:rsidRPr="3FE1A1FE">
        <w:rPr>
          <w:b/>
          <w:bCs/>
        </w:rPr>
        <w:t xml:space="preserve">: </w:t>
      </w:r>
      <w:r w:rsidR="000B3615" w:rsidRPr="003F68C7">
        <w:rPr>
          <w:b/>
          <w:bCs/>
          <w:i/>
          <w:iCs/>
        </w:rPr>
        <w:t>S</w:t>
      </w:r>
      <w:r w:rsidR="00010A3F" w:rsidRPr="003F68C7">
        <w:rPr>
          <w:b/>
          <w:bCs/>
          <w:i/>
          <w:iCs/>
        </w:rPr>
        <w:t>L</w:t>
      </w:r>
      <w:r w:rsidR="000B3615" w:rsidRPr="003F68C7">
        <w:rPr>
          <w:b/>
          <w:bCs/>
          <w:i/>
          <w:iCs/>
        </w:rPr>
        <w:t>-TxProfile-v1800</w:t>
      </w:r>
      <w:r w:rsidR="00FA2D64">
        <w:rPr>
          <w:b/>
          <w:bCs/>
        </w:rPr>
        <w:t xml:space="preserve"> is </w:t>
      </w:r>
      <w:r w:rsidR="000B3615">
        <w:rPr>
          <w:b/>
          <w:bCs/>
        </w:rPr>
        <w:t>defined but n</w:t>
      </w:r>
      <w:r w:rsidR="00FA2D64">
        <w:rPr>
          <w:b/>
          <w:bCs/>
        </w:rPr>
        <w:t>either</w:t>
      </w:r>
      <w:r w:rsidR="000B3615">
        <w:rPr>
          <w:b/>
          <w:bCs/>
        </w:rPr>
        <w:t xml:space="preserve"> referenced</w:t>
      </w:r>
      <w:r w:rsidR="00FA2D64">
        <w:rPr>
          <w:b/>
          <w:bCs/>
        </w:rPr>
        <w:t xml:space="preserve"> nor imported to any module</w:t>
      </w:r>
      <w:r w:rsidR="000B3615">
        <w:rPr>
          <w:b/>
          <w:bCs/>
        </w:rPr>
        <w:t>.</w:t>
      </w:r>
      <w:commentRangeEnd w:id="1"/>
      <w:r w:rsidR="00847107">
        <w:rPr>
          <w:rStyle w:val="ab"/>
          <w:rFonts w:ascii="Arial" w:hAnsi="Arial"/>
        </w:rPr>
        <w:commentReference w:id="1"/>
      </w:r>
    </w:p>
    <w:p w14:paraId="0E831DA1" w14:textId="2B42B117" w:rsidR="00416C28" w:rsidRDefault="00416C28" w:rsidP="00416C28">
      <w:pPr>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There are </w:t>
      </w:r>
      <w:r w:rsidR="00DE046D">
        <w:rPr>
          <w:rFonts w:asciiTheme="minorHAnsi" w:eastAsia="Times New Roman" w:hAnsiTheme="minorHAnsi" w:cstheme="minorHAnsi"/>
          <w:lang w:eastAsia="en-US"/>
        </w:rPr>
        <w:t xml:space="preserve">many </w:t>
      </w:r>
      <w:r>
        <w:rPr>
          <w:rFonts w:asciiTheme="minorHAnsi" w:eastAsia="Times New Roman" w:hAnsiTheme="minorHAnsi" w:cstheme="minorHAnsi"/>
          <w:lang w:eastAsia="en-US"/>
        </w:rPr>
        <w:t>possible options to resolve this issue</w:t>
      </w:r>
      <w:r w:rsidR="000C42F9">
        <w:rPr>
          <w:rFonts w:asciiTheme="minorHAnsi" w:eastAsia="Times New Roman" w:hAnsiTheme="minorHAnsi" w:cstheme="minorHAnsi"/>
          <w:lang w:eastAsia="en-US"/>
        </w:rPr>
        <w:t xml:space="preserve"> as </w:t>
      </w:r>
      <w:r w:rsidR="00D87743">
        <w:rPr>
          <w:rFonts w:asciiTheme="minorHAnsi" w:eastAsia="Times New Roman" w:hAnsiTheme="minorHAnsi" w:cstheme="minorHAnsi"/>
          <w:lang w:eastAsia="en-US"/>
        </w:rPr>
        <w:t>discussed below</w:t>
      </w:r>
      <w:r w:rsidR="000C42F9">
        <w:rPr>
          <w:rFonts w:asciiTheme="minorHAnsi" w:eastAsia="Times New Roman" w:hAnsiTheme="minorHAnsi" w:cstheme="minorHAnsi"/>
          <w:lang w:eastAsia="en-US"/>
        </w:rPr>
        <w:t>.</w:t>
      </w:r>
    </w:p>
    <w:p w14:paraId="62A6A76E" w14:textId="666D4BF4" w:rsidR="00022140" w:rsidRDefault="00416C28" w:rsidP="00022140">
      <w:pPr>
        <w:pStyle w:val="2"/>
        <w:rPr>
          <w:lang w:eastAsia="en-US"/>
        </w:rPr>
      </w:pPr>
      <w:commentRangeStart w:id="2"/>
      <w:r w:rsidRPr="000C42F9">
        <w:rPr>
          <w:lang w:eastAsia="en-US"/>
        </w:rPr>
        <w:lastRenderedPageBreak/>
        <w:t>Option 1</w:t>
      </w:r>
      <w:commentRangeEnd w:id="2"/>
      <w:r w:rsidR="003B4EF7">
        <w:rPr>
          <w:rStyle w:val="ab"/>
          <w:lang w:val="en-US"/>
        </w:rPr>
        <w:commentReference w:id="2"/>
      </w:r>
    </w:p>
    <w:p w14:paraId="03459C4F" w14:textId="710968CE" w:rsidR="00022140" w:rsidRPr="00F77DBE" w:rsidRDefault="00416C28" w:rsidP="00022140">
      <w:pPr>
        <w:rPr>
          <w:rFonts w:asciiTheme="minorHAnsi" w:eastAsia="Times New Roman" w:hAnsiTheme="minorHAnsi" w:cstheme="minorHAnsi"/>
          <w:lang w:eastAsia="en-US"/>
        </w:rPr>
      </w:pPr>
      <w:r w:rsidRPr="000C42F9">
        <w:rPr>
          <w:rFonts w:asciiTheme="minorHAnsi" w:eastAsia="Times New Roman" w:hAnsiTheme="minorHAnsi" w:cstheme="minorHAnsi"/>
          <w:lang w:eastAsia="en-US"/>
        </w:rPr>
        <w:t xml:space="preserve">Remove the unreferenced information element </w:t>
      </w:r>
      <w:r w:rsidRPr="000C42F9">
        <w:rPr>
          <w:rFonts w:asciiTheme="minorHAnsi" w:eastAsia="Times New Roman" w:hAnsiTheme="minorHAnsi" w:cstheme="minorHAnsi"/>
          <w:i/>
          <w:iCs/>
          <w:lang w:eastAsia="en-US"/>
        </w:rPr>
        <w:t>SL-TxProfile-v1800</w:t>
      </w:r>
      <w:r w:rsidRPr="000C42F9">
        <w:rPr>
          <w:rFonts w:asciiTheme="minorHAnsi" w:eastAsia="Times New Roman" w:hAnsiTheme="minorHAnsi" w:cstheme="minorHAnsi"/>
          <w:lang w:eastAsia="en-US"/>
        </w:rPr>
        <w:t xml:space="preserve"> and the </w:t>
      </w:r>
      <w:r w:rsidRPr="000C42F9">
        <w:rPr>
          <w:rFonts w:asciiTheme="minorHAnsi" w:eastAsia="Times New Roman" w:hAnsiTheme="minorHAnsi" w:cstheme="minorHAnsi"/>
          <w:i/>
          <w:iCs/>
          <w:lang w:eastAsia="en-US"/>
        </w:rPr>
        <w:t>SL-TxProfile</w:t>
      </w:r>
      <w:r w:rsidRPr="000C42F9">
        <w:rPr>
          <w:rFonts w:asciiTheme="minorHAnsi" w:eastAsia="Times New Roman" w:hAnsiTheme="minorHAnsi" w:cstheme="minorHAnsi"/>
          <w:lang w:eastAsia="en-US"/>
        </w:rPr>
        <w:t xml:space="preserve"> </w:t>
      </w:r>
      <w:r w:rsidR="000C42F9" w:rsidRPr="000C42F9">
        <w:rPr>
          <w:rFonts w:asciiTheme="minorHAnsi" w:eastAsia="Times New Roman" w:hAnsiTheme="minorHAnsi" w:cstheme="minorHAnsi"/>
          <w:lang w:eastAsia="en-US"/>
        </w:rPr>
        <w:t xml:space="preserve">module </w:t>
      </w:r>
      <w:r w:rsidRPr="000C42F9">
        <w:rPr>
          <w:rFonts w:asciiTheme="minorHAnsi" w:eastAsia="Times New Roman" w:hAnsiTheme="minorHAnsi" w:cstheme="minorHAnsi"/>
          <w:lang w:eastAsia="en-US"/>
        </w:rPr>
        <w:t>because its content is not imported</w:t>
      </w:r>
      <w:r w:rsidR="000C42F9" w:rsidRPr="000C42F9">
        <w:rPr>
          <w:rFonts w:asciiTheme="minorHAnsi" w:eastAsia="Times New Roman" w:hAnsiTheme="minorHAnsi" w:cstheme="minorHAnsi"/>
          <w:lang w:eastAsia="en-US"/>
        </w:rPr>
        <w:t xml:space="preserve"> to other modules</w:t>
      </w:r>
      <w:r w:rsidRPr="000C42F9">
        <w:rPr>
          <w:rFonts w:asciiTheme="minorHAnsi" w:eastAsia="Times New Roman" w:hAnsiTheme="minorHAnsi" w:cstheme="minorHAnsi"/>
          <w:lang w:eastAsia="en-US"/>
        </w:rPr>
        <w:t xml:space="preserve">. </w:t>
      </w:r>
    </w:p>
    <w:p w14:paraId="208A2E76"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 ASN1START</w:t>
      </w:r>
    </w:p>
    <w:p w14:paraId="70251B57"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 TAG-SL-TXPROFILE-START</w:t>
      </w:r>
    </w:p>
    <w:p w14:paraId="5A96CB78" w14:textId="77777777" w:rsidR="00022140" w:rsidRPr="00022140" w:rsidRDefault="00022140" w:rsidP="00022140">
      <w:pPr>
        <w:pStyle w:val="PL"/>
        <w:shd w:val="clear" w:color="auto" w:fill="E7E6E6" w:themeFill="background2"/>
        <w:rPr>
          <w:strike/>
          <w:color w:val="4472C4" w:themeColor="accent1"/>
        </w:rPr>
      </w:pPr>
    </w:p>
    <w:p w14:paraId="6608A5F7"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SL-TxProfile DEFINITIONS AUTOMATIC TAGS ::=</w:t>
      </w:r>
    </w:p>
    <w:p w14:paraId="74D3D9BB" w14:textId="77777777" w:rsidR="00022140" w:rsidRPr="00022140" w:rsidRDefault="00022140" w:rsidP="00022140">
      <w:pPr>
        <w:pStyle w:val="PL"/>
        <w:shd w:val="clear" w:color="auto" w:fill="E7E6E6" w:themeFill="background2"/>
        <w:rPr>
          <w:strike/>
          <w:color w:val="4472C4" w:themeColor="accent1"/>
        </w:rPr>
      </w:pPr>
    </w:p>
    <w:p w14:paraId="7E54D570"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BEGIN</w:t>
      </w:r>
    </w:p>
    <w:p w14:paraId="178D294B" w14:textId="77777777" w:rsidR="00022140" w:rsidRPr="00022140" w:rsidRDefault="00022140" w:rsidP="00022140">
      <w:pPr>
        <w:pStyle w:val="PL"/>
        <w:shd w:val="clear" w:color="auto" w:fill="E7E6E6" w:themeFill="background2"/>
        <w:rPr>
          <w:strike/>
          <w:color w:val="4472C4" w:themeColor="accent1"/>
        </w:rPr>
      </w:pPr>
    </w:p>
    <w:p w14:paraId="1D75E29D"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SL-TxProfile-v1800 ::=                ENUMERATED {backwardsCompatible, backwardsIncompatible, spare6, spare5, spare4, spare3, spare2, spare1}</w:t>
      </w:r>
    </w:p>
    <w:p w14:paraId="4E8355A2" w14:textId="77777777" w:rsidR="00022140" w:rsidRPr="00022140" w:rsidRDefault="00022140" w:rsidP="00022140">
      <w:pPr>
        <w:pStyle w:val="PL"/>
        <w:shd w:val="clear" w:color="auto" w:fill="E7E6E6" w:themeFill="background2"/>
        <w:rPr>
          <w:strike/>
          <w:color w:val="4472C4" w:themeColor="accent1"/>
        </w:rPr>
      </w:pPr>
    </w:p>
    <w:p w14:paraId="1F791553"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END</w:t>
      </w:r>
    </w:p>
    <w:p w14:paraId="0333D318" w14:textId="77777777" w:rsidR="00022140" w:rsidRPr="00022140" w:rsidRDefault="00022140" w:rsidP="00022140">
      <w:pPr>
        <w:pStyle w:val="PL"/>
        <w:shd w:val="clear" w:color="auto" w:fill="E7E6E6" w:themeFill="background2"/>
        <w:rPr>
          <w:strike/>
          <w:color w:val="4472C4" w:themeColor="accent1"/>
        </w:rPr>
      </w:pPr>
    </w:p>
    <w:p w14:paraId="7635ED32"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 TAG-SL-TXPROFILE-STOP</w:t>
      </w:r>
    </w:p>
    <w:p w14:paraId="0DD9A130" w14:textId="77777777" w:rsidR="00022140" w:rsidRPr="00022140" w:rsidRDefault="00022140" w:rsidP="00022140">
      <w:pPr>
        <w:pStyle w:val="PL"/>
        <w:shd w:val="clear" w:color="auto" w:fill="E7E6E6" w:themeFill="background2"/>
        <w:rPr>
          <w:strike/>
          <w:color w:val="4472C4" w:themeColor="accent1"/>
        </w:rPr>
      </w:pPr>
      <w:r w:rsidRPr="00022140">
        <w:rPr>
          <w:strike/>
          <w:color w:val="4472C4" w:themeColor="accent1"/>
        </w:rPr>
        <w:t>-- ASN1STOP</w:t>
      </w:r>
    </w:p>
    <w:p w14:paraId="0A69E97B" w14:textId="77777777" w:rsidR="00022140" w:rsidRDefault="00022140" w:rsidP="000C42F9">
      <w:pPr>
        <w:rPr>
          <w:rFonts w:asciiTheme="minorHAnsi" w:eastAsia="Times New Roman" w:hAnsiTheme="minorHAnsi" w:cstheme="minorHAnsi"/>
          <w:lang w:eastAsia="en-US"/>
        </w:rPr>
      </w:pPr>
    </w:p>
    <w:p w14:paraId="1573036A" w14:textId="40EACA91" w:rsidR="00416C28" w:rsidRDefault="00416C28" w:rsidP="000C42F9">
      <w:pPr>
        <w:rPr>
          <w:rFonts w:asciiTheme="minorHAnsi" w:eastAsia="Times New Roman" w:hAnsiTheme="minorHAnsi" w:cstheme="minorHAnsi"/>
          <w:lang w:eastAsia="en-US"/>
        </w:rPr>
      </w:pPr>
      <w:r w:rsidRPr="000C42F9">
        <w:rPr>
          <w:rFonts w:asciiTheme="minorHAnsi" w:eastAsia="Times New Roman" w:hAnsiTheme="minorHAnsi" w:cstheme="minorHAnsi"/>
          <w:lang w:eastAsia="en-US"/>
        </w:rPr>
        <w:t xml:space="preserve">Future extensions to SL-TxProfiles can be added in the </w:t>
      </w:r>
      <w:r w:rsidRPr="000C42F9">
        <w:rPr>
          <w:rFonts w:asciiTheme="minorHAnsi" w:eastAsia="Times New Roman" w:hAnsiTheme="minorHAnsi" w:cstheme="minorHAnsi"/>
          <w:i/>
          <w:iCs/>
          <w:lang w:eastAsia="en-US"/>
        </w:rPr>
        <w:t xml:space="preserve">SL-QoS-Info-v1800 </w:t>
      </w:r>
      <w:r w:rsidR="00010A3F">
        <w:rPr>
          <w:rFonts w:asciiTheme="minorHAnsi" w:eastAsia="Times New Roman" w:hAnsiTheme="minorHAnsi" w:cstheme="minorHAnsi"/>
          <w:lang w:eastAsia="en-US"/>
        </w:rPr>
        <w:t xml:space="preserve">information element </w:t>
      </w:r>
      <w:r w:rsidRPr="000C42F9">
        <w:rPr>
          <w:rFonts w:asciiTheme="minorHAnsi" w:eastAsia="Times New Roman" w:hAnsiTheme="minorHAnsi" w:cstheme="minorHAnsi"/>
          <w:lang w:eastAsia="en-US"/>
        </w:rPr>
        <w:t>after the extension marker</w:t>
      </w:r>
      <w:r w:rsidR="00273D0A">
        <w:rPr>
          <w:rFonts w:asciiTheme="minorHAnsi" w:eastAsia="Times New Roman" w:hAnsiTheme="minorHAnsi" w:cstheme="minorHAnsi"/>
          <w:lang w:eastAsia="en-US"/>
        </w:rPr>
        <w:t xml:space="preserve"> as exemplified below:</w:t>
      </w:r>
    </w:p>
    <w:p w14:paraId="49AD4B3F" w14:textId="77777777" w:rsidR="00010A3F" w:rsidRPr="0095250E" w:rsidRDefault="00010A3F" w:rsidP="00010A3F">
      <w:pPr>
        <w:pStyle w:val="PL"/>
        <w:shd w:val="clear" w:color="auto" w:fill="E7E6E6" w:themeFill="background2"/>
      </w:pPr>
    </w:p>
    <w:p w14:paraId="182C92F2" w14:textId="77777777" w:rsidR="00010A3F" w:rsidRPr="0095250E" w:rsidRDefault="00010A3F" w:rsidP="00010A3F">
      <w:pPr>
        <w:pStyle w:val="PL"/>
        <w:shd w:val="clear" w:color="auto" w:fill="E7E6E6" w:themeFill="background2"/>
      </w:pPr>
      <w:r w:rsidRPr="0095250E">
        <w:t xml:space="preserve">SL-QoS-Info-v1800 ::=                  </w:t>
      </w:r>
      <w:r w:rsidRPr="0095250E">
        <w:rPr>
          <w:color w:val="993366"/>
        </w:rPr>
        <w:t>SEQUENCE</w:t>
      </w:r>
      <w:r w:rsidRPr="0095250E">
        <w:t xml:space="preserve"> {</w:t>
      </w:r>
    </w:p>
    <w:p w14:paraId="010E0657" w14:textId="77777777" w:rsidR="00010A3F" w:rsidRPr="0095250E" w:rsidRDefault="00010A3F" w:rsidP="00010A3F">
      <w:pPr>
        <w:pStyle w:val="PL"/>
        <w:shd w:val="clear" w:color="auto" w:fill="E7E6E6" w:themeFill="background2"/>
      </w:pPr>
      <w:r w:rsidRPr="0095250E">
        <w:t xml:space="preserve">    sl-QoS-FlowIdentity-r18                SL-QoS-FlowIdentity-r16,</w:t>
      </w:r>
    </w:p>
    <w:p w14:paraId="1215E278" w14:textId="77777777" w:rsidR="00010A3F" w:rsidRPr="0095250E" w:rsidRDefault="00010A3F" w:rsidP="00010A3F">
      <w:pPr>
        <w:pStyle w:val="PL"/>
        <w:shd w:val="clear" w:color="auto" w:fill="E7E6E6" w:themeFill="background2"/>
      </w:pPr>
      <w:r w:rsidRPr="0095250E">
        <w:t xml:space="preserve">    sl-TxInterestedFreqList-v1800          SL-TxInterestedFreqList-r16                                                </w:t>
      </w:r>
      <w:r w:rsidRPr="0095250E">
        <w:rPr>
          <w:color w:val="993366"/>
        </w:rPr>
        <w:t>OPTIONAL</w:t>
      </w:r>
      <w:r w:rsidRPr="0095250E">
        <w:t>,</w:t>
      </w:r>
    </w:p>
    <w:p w14:paraId="6C9DC52C" w14:textId="77777777" w:rsidR="00010A3F" w:rsidRPr="0095250E" w:rsidRDefault="00010A3F" w:rsidP="00010A3F">
      <w:pPr>
        <w:pStyle w:val="PL"/>
        <w:shd w:val="clear" w:color="auto" w:fill="E7E6E6" w:themeFill="background2"/>
      </w:pPr>
      <w:r w:rsidRPr="0095250E">
        <w:t xml:space="preserve">    sl-TxProfile-v1800                     </w:t>
      </w:r>
      <w:r w:rsidRPr="0095250E">
        <w:rPr>
          <w:color w:val="993366"/>
        </w:rPr>
        <w:t>ENUMERATED</w:t>
      </w:r>
      <w:r w:rsidRPr="0095250E">
        <w:t xml:space="preserve"> {backwardsCompatible, backwardsIncompatible}                    </w:t>
      </w:r>
      <w:r w:rsidRPr="0095250E">
        <w:rPr>
          <w:color w:val="993366"/>
        </w:rPr>
        <w:t>OPTIONAL</w:t>
      </w:r>
      <w:r w:rsidRPr="0095250E">
        <w:t>,</w:t>
      </w:r>
    </w:p>
    <w:p w14:paraId="7BA21B6F" w14:textId="00C42374" w:rsidR="00010A3F" w:rsidRDefault="00010A3F" w:rsidP="00010A3F">
      <w:pPr>
        <w:pStyle w:val="PL"/>
        <w:shd w:val="clear" w:color="auto" w:fill="E7E6E6" w:themeFill="background2"/>
        <w:rPr>
          <w:color w:val="FF0000"/>
          <w:u w:val="single"/>
        </w:rPr>
      </w:pPr>
      <w:r w:rsidRPr="0095250E">
        <w:t xml:space="preserve">    ...</w:t>
      </w:r>
      <w:r>
        <w:rPr>
          <w:color w:val="FF0000"/>
          <w:u w:val="single"/>
        </w:rPr>
        <w:t>,</w:t>
      </w:r>
    </w:p>
    <w:p w14:paraId="048E898F" w14:textId="77777777" w:rsidR="00010A3F" w:rsidRDefault="00010A3F" w:rsidP="00010A3F">
      <w:pPr>
        <w:pStyle w:val="PL"/>
        <w:shd w:val="clear" w:color="auto" w:fill="E7E6E6" w:themeFill="background2"/>
        <w:rPr>
          <w:color w:val="FF0000"/>
          <w:u w:val="single"/>
        </w:rPr>
      </w:pPr>
      <w:r>
        <w:rPr>
          <w:color w:val="FF0000"/>
          <w:u w:val="single"/>
        </w:rPr>
        <w:t xml:space="preserve">    [[</w:t>
      </w:r>
    </w:p>
    <w:p w14:paraId="6F4BEEFC" w14:textId="70B07FF0" w:rsidR="00010A3F" w:rsidRDefault="00010A3F" w:rsidP="00010A3F">
      <w:pPr>
        <w:pStyle w:val="PL"/>
        <w:shd w:val="clear" w:color="auto" w:fill="E7E6E6" w:themeFill="background2"/>
        <w:rPr>
          <w:color w:val="FF0000"/>
          <w:u w:val="single"/>
        </w:rPr>
      </w:pPr>
      <w:r>
        <w:rPr>
          <w:color w:val="FF0000"/>
          <w:u w:val="single"/>
        </w:rPr>
        <w:t xml:space="preserve">    </w:t>
      </w:r>
      <w:r w:rsidR="00273D0A">
        <w:rPr>
          <w:color w:val="FF0000"/>
          <w:u w:val="single"/>
        </w:rPr>
        <w:t>s</w:t>
      </w:r>
      <w:r>
        <w:rPr>
          <w:color w:val="FF0000"/>
          <w:u w:val="single"/>
        </w:rPr>
        <w:t>l-TxProfile-vXYZ                      ENUMERATED {lorem, ipsum</w:t>
      </w:r>
      <w:r w:rsidRPr="00273D0A">
        <w:rPr>
          <w:color w:val="FF0000"/>
          <w:u w:val="single"/>
        </w:rPr>
        <w:t>}</w:t>
      </w:r>
      <w:r w:rsidR="00273D0A" w:rsidRPr="00273D0A">
        <w:rPr>
          <w:color w:val="FF0000"/>
          <w:u w:val="single"/>
        </w:rPr>
        <w:t xml:space="preserve">                    OPTIONAL,</w:t>
      </w:r>
    </w:p>
    <w:p w14:paraId="50CDAF59" w14:textId="0E6EF5A4" w:rsidR="00273D0A" w:rsidRPr="00010A3F" w:rsidRDefault="00273D0A" w:rsidP="00010A3F">
      <w:pPr>
        <w:pStyle w:val="PL"/>
        <w:shd w:val="clear" w:color="auto" w:fill="E7E6E6" w:themeFill="background2"/>
        <w:rPr>
          <w:color w:val="FF0000"/>
          <w:u w:val="single"/>
        </w:rPr>
      </w:pPr>
      <w:r>
        <w:rPr>
          <w:color w:val="FF0000"/>
          <w:u w:val="single"/>
        </w:rPr>
        <w:t xml:space="preserve">    ]]</w:t>
      </w:r>
    </w:p>
    <w:p w14:paraId="15036FE2" w14:textId="77777777" w:rsidR="00010A3F" w:rsidRPr="0095250E" w:rsidRDefault="00010A3F" w:rsidP="00010A3F">
      <w:pPr>
        <w:pStyle w:val="PL"/>
        <w:shd w:val="clear" w:color="auto" w:fill="E7E6E6" w:themeFill="background2"/>
      </w:pPr>
      <w:r w:rsidRPr="0095250E">
        <w:t>}</w:t>
      </w:r>
    </w:p>
    <w:p w14:paraId="3FE7DCA3" w14:textId="77777777" w:rsidR="00010A3F" w:rsidRPr="0095250E" w:rsidRDefault="00010A3F" w:rsidP="00010A3F">
      <w:pPr>
        <w:pStyle w:val="PL"/>
        <w:shd w:val="clear" w:color="auto" w:fill="E7E6E6" w:themeFill="background2"/>
      </w:pPr>
    </w:p>
    <w:p w14:paraId="26D1EF9D" w14:textId="77777777" w:rsidR="00E15ABC" w:rsidRDefault="00E15ABC" w:rsidP="00E15ABC">
      <w:pPr>
        <w:rPr>
          <w:rFonts w:asciiTheme="minorHAnsi" w:eastAsia="Times New Roman" w:hAnsiTheme="minorHAnsi" w:cstheme="minorHAnsi"/>
          <w:lang w:eastAsia="en-US"/>
        </w:rPr>
      </w:pPr>
    </w:p>
    <w:p w14:paraId="69DBA7BF" w14:textId="0787862E" w:rsidR="00E15ABC" w:rsidRDefault="00E15ABC" w:rsidP="00E15ABC">
      <w:pPr>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advantage of the solution is that the unreferenced information element and the unused module are removed. The downside is that the enumerated type needs to be </w:t>
      </w:r>
      <w:r w:rsidR="006C3669">
        <w:rPr>
          <w:rFonts w:asciiTheme="minorHAnsi" w:eastAsia="Times New Roman" w:hAnsiTheme="minorHAnsi" w:cstheme="minorHAnsi"/>
          <w:lang w:eastAsia="en-US"/>
        </w:rPr>
        <w:t>introduced in every place</w:t>
      </w:r>
      <w:r>
        <w:rPr>
          <w:rFonts w:asciiTheme="minorHAnsi" w:eastAsia="Times New Roman" w:hAnsiTheme="minorHAnsi" w:cstheme="minorHAnsi"/>
          <w:lang w:eastAsia="en-US"/>
        </w:rPr>
        <w:t xml:space="preserve"> whe</w:t>
      </w:r>
      <w:r w:rsidR="006C3669">
        <w:rPr>
          <w:rFonts w:asciiTheme="minorHAnsi" w:eastAsia="Times New Roman" w:hAnsiTheme="minorHAnsi" w:cstheme="minorHAnsi"/>
          <w:lang w:eastAsia="en-US"/>
        </w:rPr>
        <w:t>re</w:t>
      </w:r>
      <w:r>
        <w:rPr>
          <w:rFonts w:asciiTheme="minorHAnsi" w:eastAsia="Times New Roman" w:hAnsiTheme="minorHAnsi" w:cstheme="minorHAnsi"/>
          <w:lang w:eastAsia="en-US"/>
        </w:rPr>
        <w:t xml:space="preserve"> new profiles are </w:t>
      </w:r>
      <w:r w:rsidR="006C3669">
        <w:rPr>
          <w:rFonts w:asciiTheme="minorHAnsi" w:eastAsia="Times New Roman" w:hAnsiTheme="minorHAnsi" w:cstheme="minorHAnsi"/>
          <w:lang w:eastAsia="en-US"/>
        </w:rPr>
        <w:t>used which means unnecessary duplication</w:t>
      </w:r>
      <w:r>
        <w:rPr>
          <w:rFonts w:asciiTheme="minorHAnsi" w:eastAsia="Times New Roman" w:hAnsiTheme="minorHAnsi" w:cstheme="minorHAnsi"/>
          <w:lang w:eastAsia="en-US"/>
        </w:rPr>
        <w:t>.</w:t>
      </w:r>
    </w:p>
    <w:p w14:paraId="22CC7216" w14:textId="5A9E52E3" w:rsidR="00022140" w:rsidRDefault="00416C28" w:rsidP="00022140">
      <w:pPr>
        <w:pStyle w:val="2"/>
        <w:rPr>
          <w:lang w:eastAsia="en-US"/>
        </w:rPr>
      </w:pPr>
      <w:commentRangeStart w:id="3"/>
      <w:r w:rsidRPr="000C42F9">
        <w:rPr>
          <w:lang w:eastAsia="en-US"/>
        </w:rPr>
        <w:t>Option 2</w:t>
      </w:r>
      <w:commentRangeEnd w:id="3"/>
      <w:r w:rsidR="003B4EF7">
        <w:rPr>
          <w:rStyle w:val="ab"/>
          <w:lang w:val="en-US"/>
        </w:rPr>
        <w:commentReference w:id="3"/>
      </w:r>
    </w:p>
    <w:p w14:paraId="5483350C" w14:textId="2336EE5A" w:rsidR="00B52701" w:rsidRDefault="000C42F9" w:rsidP="00B52701">
      <w:pPr>
        <w:contextualSpacing/>
        <w:rPr>
          <w:rFonts w:asciiTheme="minorHAnsi" w:eastAsia="Times New Roman" w:hAnsiTheme="minorHAnsi" w:cstheme="minorHAnsi"/>
          <w:lang w:eastAsia="en-US"/>
        </w:rPr>
      </w:pPr>
      <w:r w:rsidRPr="000C42F9">
        <w:rPr>
          <w:rFonts w:asciiTheme="minorHAnsi" w:eastAsia="Times New Roman" w:hAnsiTheme="minorHAnsi" w:cstheme="minorHAnsi"/>
          <w:lang w:eastAsia="en-US"/>
        </w:rPr>
        <w:t xml:space="preserve">Import the information element </w:t>
      </w:r>
      <w:r w:rsidRPr="000C42F9">
        <w:rPr>
          <w:rFonts w:asciiTheme="minorHAnsi" w:eastAsia="Times New Roman" w:hAnsiTheme="minorHAnsi" w:cstheme="minorHAnsi"/>
          <w:i/>
          <w:iCs/>
          <w:lang w:eastAsia="en-US"/>
        </w:rPr>
        <w:t>SL-TxProfile-v1800</w:t>
      </w:r>
      <w:r>
        <w:rPr>
          <w:rFonts w:asciiTheme="minorHAnsi" w:eastAsia="Times New Roman" w:hAnsiTheme="minorHAnsi" w:cstheme="minorHAnsi"/>
          <w:lang w:eastAsia="en-US"/>
        </w:rPr>
        <w:t xml:space="preserve"> </w:t>
      </w:r>
      <w:r w:rsidRPr="000C42F9">
        <w:rPr>
          <w:rFonts w:asciiTheme="minorHAnsi" w:eastAsia="Times New Roman" w:hAnsiTheme="minorHAnsi" w:cstheme="minorHAnsi"/>
          <w:lang w:eastAsia="en-US"/>
        </w:rPr>
        <w:t xml:space="preserve">from </w:t>
      </w:r>
      <w:r w:rsidRPr="000C42F9">
        <w:rPr>
          <w:rFonts w:asciiTheme="minorHAnsi" w:eastAsia="Times New Roman" w:hAnsiTheme="minorHAnsi" w:cstheme="minorHAnsi"/>
          <w:i/>
          <w:iCs/>
          <w:lang w:eastAsia="en-US"/>
        </w:rPr>
        <w:t>SL-TxProfile</w:t>
      </w:r>
      <w:r w:rsidRPr="000C42F9">
        <w:rPr>
          <w:rFonts w:asciiTheme="minorHAnsi" w:eastAsia="Times New Roman" w:hAnsiTheme="minorHAnsi" w:cstheme="minorHAnsi"/>
          <w:lang w:eastAsia="en-US"/>
        </w:rPr>
        <w:t xml:space="preserve"> module to </w:t>
      </w:r>
      <w:r w:rsidRPr="000C42F9">
        <w:rPr>
          <w:rFonts w:asciiTheme="minorHAnsi" w:eastAsia="Times New Roman" w:hAnsiTheme="minorHAnsi" w:cstheme="minorHAnsi"/>
          <w:i/>
          <w:iCs/>
          <w:lang w:eastAsia="en-US"/>
        </w:rPr>
        <w:t>NR-RRC-Definitions</w:t>
      </w:r>
      <w:r>
        <w:rPr>
          <w:rFonts w:asciiTheme="minorHAnsi" w:eastAsia="Times New Roman" w:hAnsiTheme="minorHAnsi" w:cstheme="minorHAnsi"/>
          <w:lang w:eastAsia="en-US"/>
        </w:rPr>
        <w:t xml:space="preserve"> module and replace the build-in enumerated type with the named </w:t>
      </w:r>
      <w:proofErr w:type="gramStart"/>
      <w:r>
        <w:rPr>
          <w:rFonts w:asciiTheme="minorHAnsi" w:eastAsia="Times New Roman" w:hAnsiTheme="minorHAnsi" w:cstheme="minorHAnsi"/>
          <w:lang w:eastAsia="en-US"/>
        </w:rPr>
        <w:t>type</w:t>
      </w:r>
      <w:proofErr w:type="gramEnd"/>
      <w:r>
        <w:rPr>
          <w:rFonts w:asciiTheme="minorHAnsi" w:eastAsia="Times New Roman" w:hAnsiTheme="minorHAnsi" w:cstheme="minorHAnsi"/>
          <w:lang w:eastAsia="en-US"/>
        </w:rPr>
        <w:t xml:space="preserve"> </w:t>
      </w:r>
      <w:r w:rsidRPr="000C42F9">
        <w:rPr>
          <w:rFonts w:asciiTheme="minorHAnsi" w:eastAsia="Times New Roman" w:hAnsiTheme="minorHAnsi" w:cstheme="minorHAnsi"/>
          <w:i/>
          <w:iCs/>
          <w:lang w:eastAsia="en-US"/>
        </w:rPr>
        <w:t>SL-TxProfile-v1800.</w:t>
      </w:r>
      <w:r w:rsidR="00B52701">
        <w:rPr>
          <w:rFonts w:asciiTheme="minorHAnsi" w:eastAsia="Times New Roman" w:hAnsiTheme="minorHAnsi" w:cstheme="minorHAnsi"/>
          <w:lang w:eastAsia="en-US"/>
        </w:rPr>
        <w:t xml:space="preserve"> The import is needed because </w:t>
      </w:r>
      <w:r w:rsidR="00C27837">
        <w:rPr>
          <w:rFonts w:asciiTheme="minorHAnsi" w:eastAsia="Times New Roman" w:hAnsiTheme="minorHAnsi" w:cstheme="minorHAnsi"/>
          <w:lang w:eastAsia="en-US"/>
        </w:rPr>
        <w:t xml:space="preserve">the </w:t>
      </w:r>
      <w:r w:rsidR="00B52701" w:rsidRPr="00FA2D64">
        <w:rPr>
          <w:rFonts w:asciiTheme="minorHAnsi" w:eastAsia="Times New Roman" w:hAnsiTheme="minorHAnsi" w:cstheme="minorHAnsi"/>
          <w:i/>
          <w:iCs/>
          <w:lang w:eastAsia="en-US"/>
        </w:rPr>
        <w:t xml:space="preserve">SidelinkUEInformationNR </w:t>
      </w:r>
      <w:r w:rsidR="00B52701" w:rsidRPr="00FA2D64">
        <w:rPr>
          <w:rFonts w:asciiTheme="minorHAnsi" w:eastAsia="Times New Roman" w:hAnsiTheme="minorHAnsi" w:cstheme="minorHAnsi"/>
          <w:lang w:eastAsia="en-US"/>
        </w:rPr>
        <w:t>message</w:t>
      </w:r>
      <w:r w:rsidR="00B52701">
        <w:rPr>
          <w:rFonts w:asciiTheme="minorHAnsi" w:eastAsia="Times New Roman" w:hAnsiTheme="minorHAnsi" w:cstheme="minorHAnsi"/>
          <w:lang w:eastAsia="en-US"/>
        </w:rPr>
        <w:t xml:space="preserve"> </w:t>
      </w:r>
      <w:r w:rsidR="008F2061">
        <w:rPr>
          <w:rFonts w:asciiTheme="minorHAnsi" w:eastAsia="Times New Roman" w:hAnsiTheme="minorHAnsi" w:cstheme="minorHAnsi"/>
          <w:lang w:eastAsia="en-US"/>
        </w:rPr>
        <w:t xml:space="preserve">that conveys the </w:t>
      </w:r>
      <w:proofErr w:type="spellStart"/>
      <w:r w:rsidR="008F2061" w:rsidRPr="008F2061">
        <w:rPr>
          <w:rFonts w:asciiTheme="minorHAnsi" w:eastAsia="Times New Roman" w:hAnsiTheme="minorHAnsi" w:cstheme="minorHAnsi"/>
          <w:i/>
          <w:iCs/>
          <w:lang w:eastAsia="en-US"/>
        </w:rPr>
        <w:t>sl-TxProfile</w:t>
      </w:r>
      <w:proofErr w:type="spellEnd"/>
      <w:r w:rsidR="008F2061" w:rsidRPr="008F2061">
        <w:rPr>
          <w:rFonts w:asciiTheme="minorHAnsi" w:eastAsia="Times New Roman" w:hAnsiTheme="minorHAnsi" w:cstheme="minorHAnsi"/>
          <w:i/>
          <w:iCs/>
          <w:lang w:eastAsia="en-US"/>
        </w:rPr>
        <w:t xml:space="preserve"> </w:t>
      </w:r>
      <w:r w:rsidR="008F2061" w:rsidRPr="008F2061">
        <w:rPr>
          <w:rFonts w:asciiTheme="minorHAnsi" w:eastAsia="Times New Roman" w:hAnsiTheme="minorHAnsi" w:cstheme="minorHAnsi"/>
          <w:lang w:eastAsia="en-US"/>
        </w:rPr>
        <w:t xml:space="preserve">field </w:t>
      </w:r>
      <w:r w:rsidR="00B52701">
        <w:rPr>
          <w:rFonts w:asciiTheme="minorHAnsi" w:eastAsia="Times New Roman" w:hAnsiTheme="minorHAnsi" w:cstheme="minorHAnsi"/>
          <w:lang w:eastAsia="en-US"/>
        </w:rPr>
        <w:t xml:space="preserve">is defined in the </w:t>
      </w:r>
      <w:r w:rsidR="00B52701" w:rsidRPr="000C42F9">
        <w:rPr>
          <w:rFonts w:asciiTheme="minorHAnsi" w:eastAsia="Times New Roman" w:hAnsiTheme="minorHAnsi" w:cstheme="minorHAnsi"/>
          <w:i/>
          <w:iCs/>
          <w:lang w:eastAsia="en-US"/>
        </w:rPr>
        <w:t>NR-RRC-Definitions</w:t>
      </w:r>
      <w:r w:rsidR="00B52701">
        <w:rPr>
          <w:rFonts w:asciiTheme="minorHAnsi" w:eastAsia="Times New Roman" w:hAnsiTheme="minorHAnsi" w:cstheme="minorHAnsi"/>
          <w:lang w:eastAsia="en-US"/>
        </w:rPr>
        <w:t xml:space="preserve"> module</w:t>
      </w:r>
      <w:r w:rsidR="00F30921">
        <w:rPr>
          <w:rFonts w:asciiTheme="minorHAnsi" w:eastAsia="Times New Roman" w:hAnsiTheme="minorHAnsi" w:cstheme="minorHAnsi"/>
          <w:lang w:eastAsia="en-US"/>
        </w:rPr>
        <w:t>.</w:t>
      </w:r>
    </w:p>
    <w:p w14:paraId="329C1996" w14:textId="5F198DBE" w:rsidR="00B52701" w:rsidRPr="00B52701" w:rsidRDefault="00B52701" w:rsidP="00B52701">
      <w:pPr>
        <w:rPr>
          <w:rFonts w:asciiTheme="minorHAnsi" w:eastAsia="Times New Roman" w:hAnsiTheme="minorHAnsi" w:cstheme="minorHAnsi"/>
          <w:lang w:eastAsia="en-US"/>
        </w:rPr>
      </w:pPr>
    </w:p>
    <w:p w14:paraId="0CE73C7E" w14:textId="77777777" w:rsidR="00934FA1" w:rsidRPr="0095250E" w:rsidRDefault="00934FA1" w:rsidP="00934FA1">
      <w:pPr>
        <w:pStyle w:val="PL"/>
        <w:shd w:val="clear" w:color="auto" w:fill="E7E6E6" w:themeFill="background2"/>
        <w:rPr>
          <w:color w:val="808080"/>
        </w:rPr>
      </w:pPr>
      <w:r w:rsidRPr="0095250E">
        <w:rPr>
          <w:color w:val="808080"/>
        </w:rPr>
        <w:t>-- ASN1START</w:t>
      </w:r>
    </w:p>
    <w:p w14:paraId="1E085D95" w14:textId="77777777" w:rsidR="00934FA1" w:rsidRPr="0095250E" w:rsidRDefault="00934FA1" w:rsidP="00934FA1">
      <w:pPr>
        <w:pStyle w:val="PL"/>
        <w:shd w:val="clear" w:color="auto" w:fill="E7E6E6" w:themeFill="background2"/>
        <w:rPr>
          <w:color w:val="808080"/>
        </w:rPr>
      </w:pPr>
      <w:r w:rsidRPr="0095250E">
        <w:rPr>
          <w:color w:val="808080"/>
        </w:rPr>
        <w:t>-- TAG-NR-RRC-DEFINITIONS-START</w:t>
      </w:r>
    </w:p>
    <w:p w14:paraId="41FACC42" w14:textId="77777777" w:rsidR="00934FA1" w:rsidRPr="0095250E" w:rsidRDefault="00934FA1" w:rsidP="00934FA1">
      <w:pPr>
        <w:pStyle w:val="PL"/>
        <w:shd w:val="clear" w:color="auto" w:fill="E7E6E6" w:themeFill="background2"/>
      </w:pPr>
    </w:p>
    <w:p w14:paraId="4D7AE37B" w14:textId="77777777" w:rsidR="00934FA1" w:rsidRPr="0095250E" w:rsidRDefault="00934FA1" w:rsidP="00934FA1">
      <w:pPr>
        <w:pStyle w:val="PL"/>
        <w:shd w:val="clear" w:color="auto" w:fill="E7E6E6" w:themeFill="background2"/>
      </w:pPr>
      <w:r w:rsidRPr="0095250E">
        <w:t>NR-RRC-Definitions DEFINITIONS AUTOMATIC TAGS ::=</w:t>
      </w:r>
    </w:p>
    <w:p w14:paraId="7E75C7E9" w14:textId="77777777" w:rsidR="00934FA1" w:rsidRPr="0095250E" w:rsidRDefault="00934FA1" w:rsidP="00934FA1">
      <w:pPr>
        <w:pStyle w:val="PL"/>
        <w:shd w:val="clear" w:color="auto" w:fill="E7E6E6" w:themeFill="background2"/>
      </w:pPr>
    </w:p>
    <w:p w14:paraId="07833ADF" w14:textId="77777777" w:rsidR="00934FA1" w:rsidRPr="0095250E" w:rsidRDefault="00934FA1" w:rsidP="00934FA1">
      <w:pPr>
        <w:pStyle w:val="PL"/>
        <w:shd w:val="clear" w:color="auto" w:fill="E7E6E6" w:themeFill="background2"/>
      </w:pPr>
      <w:r w:rsidRPr="0095250E">
        <w:t>BEGIN</w:t>
      </w:r>
    </w:p>
    <w:p w14:paraId="50762ED7" w14:textId="77777777" w:rsidR="00934FA1" w:rsidRDefault="00934FA1" w:rsidP="00934FA1">
      <w:pPr>
        <w:pStyle w:val="PL"/>
        <w:shd w:val="clear" w:color="auto" w:fill="E7E6E6" w:themeFill="background2"/>
        <w:rPr>
          <w:color w:val="0070C0"/>
        </w:rPr>
      </w:pPr>
      <w:bookmarkStart w:id="4" w:name="_Hlk99920787"/>
    </w:p>
    <w:p w14:paraId="1318E5DC" w14:textId="2D7CF65A" w:rsidR="00B52701" w:rsidRDefault="00B52701" w:rsidP="00934FA1">
      <w:pPr>
        <w:pStyle w:val="PL"/>
        <w:shd w:val="clear" w:color="auto" w:fill="E7E6E6" w:themeFill="background2"/>
        <w:rPr>
          <w:color w:val="0070C0"/>
          <w:u w:val="single"/>
        </w:rPr>
      </w:pPr>
      <w:r>
        <w:rPr>
          <w:color w:val="0070C0"/>
          <w:u w:val="single"/>
        </w:rPr>
        <w:t>IMPORTS</w:t>
      </w:r>
    </w:p>
    <w:p w14:paraId="4B4917C5" w14:textId="6822A9B4" w:rsidR="00B52701" w:rsidRDefault="00B52701" w:rsidP="00934FA1">
      <w:pPr>
        <w:pStyle w:val="PL"/>
        <w:shd w:val="clear" w:color="auto" w:fill="E7E6E6" w:themeFill="background2"/>
        <w:rPr>
          <w:color w:val="0070C0"/>
          <w:u w:val="single"/>
        </w:rPr>
      </w:pPr>
      <w:r>
        <w:rPr>
          <w:color w:val="0070C0"/>
          <w:u w:val="single"/>
        </w:rPr>
        <w:t xml:space="preserve">    SL-TxProfile-v1800</w:t>
      </w:r>
    </w:p>
    <w:p w14:paraId="57C60876" w14:textId="156BCA39" w:rsidR="00B52701" w:rsidRDefault="00B52701" w:rsidP="00934FA1">
      <w:pPr>
        <w:pStyle w:val="PL"/>
        <w:shd w:val="clear" w:color="auto" w:fill="E7E6E6" w:themeFill="background2"/>
        <w:rPr>
          <w:color w:val="0070C0"/>
          <w:u w:val="single"/>
        </w:rPr>
      </w:pPr>
      <w:r>
        <w:rPr>
          <w:color w:val="0070C0"/>
          <w:u w:val="single"/>
        </w:rPr>
        <w:t>FROM SL-TxProfile;</w:t>
      </w:r>
    </w:p>
    <w:p w14:paraId="5A71D425" w14:textId="77777777" w:rsidR="00B52701" w:rsidRPr="00B52701" w:rsidRDefault="00B52701" w:rsidP="00934FA1">
      <w:pPr>
        <w:pStyle w:val="PL"/>
        <w:shd w:val="clear" w:color="auto" w:fill="E7E6E6" w:themeFill="background2"/>
        <w:rPr>
          <w:color w:val="0070C0"/>
          <w:u w:val="single"/>
        </w:rPr>
      </w:pPr>
    </w:p>
    <w:bookmarkEnd w:id="4"/>
    <w:p w14:paraId="60EFBFED" w14:textId="77777777" w:rsidR="00934FA1" w:rsidRPr="0095250E" w:rsidRDefault="00934FA1" w:rsidP="00934FA1">
      <w:pPr>
        <w:pStyle w:val="PL"/>
        <w:shd w:val="clear" w:color="auto" w:fill="E7E6E6" w:themeFill="background2"/>
        <w:rPr>
          <w:color w:val="808080"/>
        </w:rPr>
      </w:pPr>
      <w:r w:rsidRPr="0095250E">
        <w:rPr>
          <w:color w:val="808080"/>
        </w:rPr>
        <w:t>-- TAG-NR-RRC-DEFINITIONS-STOP</w:t>
      </w:r>
    </w:p>
    <w:p w14:paraId="68A2CE6C" w14:textId="77777777" w:rsidR="00934FA1" w:rsidRPr="0095250E" w:rsidRDefault="00934FA1" w:rsidP="00934FA1">
      <w:pPr>
        <w:pStyle w:val="PL"/>
        <w:shd w:val="clear" w:color="auto" w:fill="E7E6E6" w:themeFill="background2"/>
        <w:rPr>
          <w:color w:val="808080"/>
        </w:rPr>
      </w:pPr>
      <w:r w:rsidRPr="0095250E">
        <w:rPr>
          <w:color w:val="808080"/>
        </w:rPr>
        <w:t>-- ASN1STOP</w:t>
      </w:r>
    </w:p>
    <w:p w14:paraId="4C924D81" w14:textId="77777777" w:rsidR="00F77DBE" w:rsidRPr="00F77DBE" w:rsidRDefault="00F77DBE" w:rsidP="00F77DBE">
      <w:pPr>
        <w:contextualSpacing/>
        <w:rPr>
          <w:rFonts w:asciiTheme="minorHAnsi" w:eastAsia="Times New Roman" w:hAnsiTheme="minorHAnsi" w:cstheme="minorHAnsi"/>
          <w:lang w:eastAsia="en-US"/>
        </w:rPr>
      </w:pPr>
    </w:p>
    <w:p w14:paraId="75A9C9E5" w14:textId="4BEF3126" w:rsidR="00F77DBE" w:rsidRPr="00F77DBE" w:rsidRDefault="009E5C9A" w:rsidP="00F77DBE">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T</w:t>
      </w:r>
      <w:r w:rsidR="00F77DBE">
        <w:rPr>
          <w:rFonts w:asciiTheme="minorHAnsi" w:eastAsia="Times New Roman" w:hAnsiTheme="minorHAnsi" w:cstheme="minorHAnsi"/>
          <w:lang w:eastAsia="en-US"/>
        </w:rPr>
        <w:t xml:space="preserve">he build-in enumerated </w:t>
      </w:r>
      <w:r w:rsidR="00022140">
        <w:rPr>
          <w:rFonts w:asciiTheme="minorHAnsi" w:eastAsia="Times New Roman" w:hAnsiTheme="minorHAnsi" w:cstheme="minorHAnsi"/>
          <w:lang w:eastAsia="en-US"/>
        </w:rPr>
        <w:t xml:space="preserve">type </w:t>
      </w:r>
      <w:r w:rsidR="00F77DBE">
        <w:rPr>
          <w:rFonts w:asciiTheme="minorHAnsi" w:eastAsia="Times New Roman" w:hAnsiTheme="minorHAnsi" w:cstheme="minorHAnsi"/>
          <w:lang w:eastAsia="en-US"/>
        </w:rPr>
        <w:t>should be replaced with th</w:t>
      </w:r>
      <w:r w:rsidR="00022140">
        <w:rPr>
          <w:rFonts w:asciiTheme="minorHAnsi" w:eastAsia="Times New Roman" w:hAnsiTheme="minorHAnsi" w:cstheme="minorHAnsi"/>
          <w:lang w:eastAsia="en-US"/>
        </w:rPr>
        <w:t>e named</w:t>
      </w:r>
      <w:r w:rsidR="00F77DBE">
        <w:rPr>
          <w:rFonts w:asciiTheme="minorHAnsi" w:eastAsia="Times New Roman" w:hAnsiTheme="minorHAnsi" w:cstheme="minorHAnsi"/>
          <w:lang w:eastAsia="en-US"/>
        </w:rPr>
        <w:t xml:space="preserve"> type as shown below:</w:t>
      </w:r>
    </w:p>
    <w:p w14:paraId="52191C4D" w14:textId="77777777" w:rsidR="00F77DBE" w:rsidRPr="00F77DBE" w:rsidRDefault="00F77DBE" w:rsidP="00F77DBE">
      <w:pPr>
        <w:contextualSpacing/>
        <w:rPr>
          <w:rFonts w:asciiTheme="minorHAnsi" w:eastAsia="Times New Roman" w:hAnsiTheme="minorHAnsi" w:cstheme="minorHAnsi"/>
          <w:lang w:eastAsia="en-US"/>
        </w:rPr>
      </w:pPr>
    </w:p>
    <w:p w14:paraId="7E9C42C1" w14:textId="77777777" w:rsidR="00F77DBE" w:rsidRPr="0095250E" w:rsidRDefault="00F77DBE" w:rsidP="00F77DBE">
      <w:pPr>
        <w:pStyle w:val="PL"/>
        <w:shd w:val="clear" w:color="auto" w:fill="E7E6E6" w:themeFill="background2"/>
      </w:pPr>
    </w:p>
    <w:p w14:paraId="4BB9D5AE" w14:textId="77777777" w:rsidR="00F77DBE" w:rsidRPr="0095250E" w:rsidRDefault="00F77DBE" w:rsidP="00F77DBE">
      <w:pPr>
        <w:pStyle w:val="PL"/>
        <w:shd w:val="clear" w:color="auto" w:fill="E7E6E6" w:themeFill="background2"/>
      </w:pPr>
      <w:r w:rsidRPr="0095250E">
        <w:t xml:space="preserve">SL-QoS-Info-v1800 ::=                  </w:t>
      </w:r>
      <w:r w:rsidRPr="0095250E">
        <w:rPr>
          <w:color w:val="993366"/>
        </w:rPr>
        <w:t>SEQUENCE</w:t>
      </w:r>
      <w:r w:rsidRPr="0095250E">
        <w:t xml:space="preserve"> {</w:t>
      </w:r>
    </w:p>
    <w:p w14:paraId="33475FE2" w14:textId="77777777" w:rsidR="00F77DBE" w:rsidRPr="0095250E" w:rsidRDefault="00F77DBE" w:rsidP="00F77DBE">
      <w:pPr>
        <w:pStyle w:val="PL"/>
        <w:shd w:val="clear" w:color="auto" w:fill="E7E6E6" w:themeFill="background2"/>
      </w:pPr>
      <w:r w:rsidRPr="0095250E">
        <w:t xml:space="preserve">    sl-QoS-FlowIdentity-r18                SL-QoS-FlowIdentity-r16,</w:t>
      </w:r>
    </w:p>
    <w:p w14:paraId="54363B9D" w14:textId="270CA013" w:rsidR="00F77DBE" w:rsidRPr="0095250E" w:rsidRDefault="00F77DBE" w:rsidP="00F77DBE">
      <w:pPr>
        <w:pStyle w:val="PL"/>
        <w:shd w:val="clear" w:color="auto" w:fill="E7E6E6" w:themeFill="background2"/>
      </w:pPr>
      <w:r w:rsidRPr="0095250E">
        <w:t xml:space="preserve">    sl-TxInterestedFreqList-v1800          SL-TxInterestedFreqList-r16             </w:t>
      </w:r>
      <w:r w:rsidRPr="0095250E">
        <w:rPr>
          <w:color w:val="993366"/>
        </w:rPr>
        <w:t>OPTIONAL</w:t>
      </w:r>
      <w:r w:rsidRPr="0095250E">
        <w:t>,</w:t>
      </w:r>
    </w:p>
    <w:p w14:paraId="3F99E00F" w14:textId="4D152E65" w:rsidR="00F77DBE" w:rsidRPr="0095250E" w:rsidRDefault="00F77DBE" w:rsidP="00F77DBE">
      <w:pPr>
        <w:pStyle w:val="PL"/>
        <w:shd w:val="clear" w:color="auto" w:fill="E7E6E6" w:themeFill="background2"/>
      </w:pPr>
      <w:r w:rsidRPr="0095250E">
        <w:t xml:space="preserve">    sl-TxProfile-v1800                     </w:t>
      </w:r>
      <w:r>
        <w:rPr>
          <w:color w:val="0070C0"/>
          <w:u w:val="single"/>
        </w:rPr>
        <w:t>SL-TxProfile-v1800</w:t>
      </w:r>
      <w:r w:rsidRPr="00F77DBE">
        <w:rPr>
          <w:strike/>
          <w:color w:val="0070C0"/>
        </w:rPr>
        <w:t>ENUMERATED {backwardsCompatible, backwardsIncompatible}</w:t>
      </w:r>
      <w:r w:rsidRPr="00F77DBE">
        <w:rPr>
          <w:color w:val="0070C0"/>
        </w:rPr>
        <w:t xml:space="preserve">                    </w:t>
      </w:r>
      <w:r w:rsidRPr="0095250E">
        <w:rPr>
          <w:color w:val="993366"/>
        </w:rPr>
        <w:t>OPTIONAL</w:t>
      </w:r>
      <w:r w:rsidRPr="0095250E">
        <w:t>,</w:t>
      </w:r>
    </w:p>
    <w:p w14:paraId="0D357A1E" w14:textId="77777777" w:rsidR="00F77DBE" w:rsidRPr="0095250E" w:rsidRDefault="00F77DBE" w:rsidP="00F77DBE">
      <w:pPr>
        <w:pStyle w:val="PL"/>
        <w:shd w:val="clear" w:color="auto" w:fill="E7E6E6" w:themeFill="background2"/>
      </w:pPr>
      <w:r w:rsidRPr="0095250E">
        <w:t xml:space="preserve">    ...</w:t>
      </w:r>
    </w:p>
    <w:p w14:paraId="579A7C22" w14:textId="77777777" w:rsidR="00F77DBE" w:rsidRPr="0095250E" w:rsidRDefault="00F77DBE" w:rsidP="00F77DBE">
      <w:pPr>
        <w:pStyle w:val="PL"/>
        <w:shd w:val="clear" w:color="auto" w:fill="E7E6E6" w:themeFill="background2"/>
      </w:pPr>
      <w:r w:rsidRPr="0095250E">
        <w:lastRenderedPageBreak/>
        <w:t>}</w:t>
      </w:r>
    </w:p>
    <w:p w14:paraId="5C98F6C5" w14:textId="77777777" w:rsidR="00F77DBE" w:rsidRPr="0095250E" w:rsidRDefault="00F77DBE" w:rsidP="00F77DBE">
      <w:pPr>
        <w:pStyle w:val="PL"/>
        <w:shd w:val="clear" w:color="auto" w:fill="E7E6E6" w:themeFill="background2"/>
      </w:pPr>
    </w:p>
    <w:p w14:paraId="733FDC46" w14:textId="77777777" w:rsidR="00F77DBE" w:rsidRPr="00F77DBE" w:rsidRDefault="00F77DBE" w:rsidP="00F77DBE">
      <w:pPr>
        <w:contextualSpacing/>
        <w:rPr>
          <w:rFonts w:asciiTheme="minorHAnsi" w:eastAsia="Times New Roman" w:hAnsiTheme="minorHAnsi" w:cstheme="minorHAnsi"/>
          <w:lang w:eastAsia="en-US"/>
        </w:rPr>
      </w:pPr>
    </w:p>
    <w:p w14:paraId="691AE49E" w14:textId="409E9F1C" w:rsidR="00F77DBE" w:rsidRPr="000B674A" w:rsidRDefault="009E5C9A" w:rsidP="00F77DBE">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The extensibility of th</w:t>
      </w:r>
      <w:r w:rsidR="00BE603A">
        <w:rPr>
          <w:rFonts w:asciiTheme="minorHAnsi" w:eastAsia="Times New Roman" w:hAnsiTheme="minorHAnsi" w:cstheme="minorHAnsi"/>
          <w:lang w:eastAsia="en-US"/>
        </w:rPr>
        <w:t>e</w:t>
      </w:r>
      <w:r>
        <w:rPr>
          <w:rFonts w:asciiTheme="minorHAnsi" w:eastAsia="Times New Roman" w:hAnsiTheme="minorHAnsi" w:cstheme="minorHAnsi"/>
          <w:lang w:eastAsia="en-US"/>
        </w:rPr>
        <w:t xml:space="preserve"> solution raises questions because the named type contains spare value</w:t>
      </w:r>
      <w:r w:rsidR="008F2061">
        <w:rPr>
          <w:rFonts w:asciiTheme="minorHAnsi" w:eastAsia="Times New Roman" w:hAnsiTheme="minorHAnsi" w:cstheme="minorHAnsi"/>
          <w:lang w:eastAsia="en-US"/>
        </w:rPr>
        <w:t>s</w:t>
      </w:r>
      <w:r w:rsidR="00CC7E9D">
        <w:rPr>
          <w:rFonts w:asciiTheme="minorHAnsi" w:eastAsia="Times New Roman" w:hAnsiTheme="minorHAnsi" w:cstheme="minorHAnsi"/>
          <w:lang w:eastAsia="en-US"/>
        </w:rPr>
        <w:t>, but</w:t>
      </w:r>
      <w:r w:rsidR="000B674A">
        <w:rPr>
          <w:rFonts w:asciiTheme="minorHAnsi" w:eastAsia="Times New Roman" w:hAnsiTheme="minorHAnsi" w:cstheme="minorHAnsi"/>
          <w:lang w:eastAsia="en-US"/>
        </w:rPr>
        <w:t xml:space="preserve"> the </w:t>
      </w:r>
      <w:r w:rsidR="000B674A" w:rsidRPr="00FA2D64">
        <w:rPr>
          <w:rFonts w:asciiTheme="minorHAnsi" w:eastAsia="Times New Roman" w:hAnsiTheme="minorHAnsi" w:cstheme="minorHAnsi"/>
          <w:i/>
          <w:iCs/>
          <w:lang w:eastAsia="en-US"/>
        </w:rPr>
        <w:t>SidelinkUEInformationNR</w:t>
      </w:r>
      <w:r w:rsidR="000B674A">
        <w:rPr>
          <w:rFonts w:asciiTheme="minorHAnsi" w:eastAsia="Times New Roman" w:hAnsiTheme="minorHAnsi" w:cstheme="minorHAnsi"/>
          <w:lang w:eastAsia="en-US"/>
        </w:rPr>
        <w:t xml:space="preserve"> </w:t>
      </w:r>
      <w:r w:rsidR="006670E2">
        <w:rPr>
          <w:rFonts w:asciiTheme="minorHAnsi" w:eastAsia="Times New Roman" w:hAnsiTheme="minorHAnsi" w:cstheme="minorHAnsi"/>
          <w:lang w:eastAsia="en-US"/>
        </w:rPr>
        <w:t xml:space="preserve">message </w:t>
      </w:r>
      <w:r w:rsidR="000B674A">
        <w:rPr>
          <w:rFonts w:asciiTheme="minorHAnsi" w:eastAsia="Times New Roman" w:hAnsiTheme="minorHAnsi" w:cstheme="minorHAnsi"/>
          <w:lang w:eastAsia="en-US"/>
        </w:rPr>
        <w:t xml:space="preserve">is transferred from the UE to the network. If the UE and the network implements the same ASN.1 version, spare values </w:t>
      </w:r>
      <w:r w:rsidR="00D34A37">
        <w:rPr>
          <w:rFonts w:asciiTheme="minorHAnsi" w:eastAsia="Times New Roman" w:hAnsiTheme="minorHAnsi" w:cstheme="minorHAnsi"/>
          <w:lang w:eastAsia="en-US"/>
        </w:rPr>
        <w:t>should not be an issue</w:t>
      </w:r>
      <w:r w:rsidR="000B674A">
        <w:rPr>
          <w:rFonts w:asciiTheme="minorHAnsi" w:eastAsia="Times New Roman" w:hAnsiTheme="minorHAnsi" w:cstheme="minorHAnsi"/>
          <w:lang w:eastAsia="en-US"/>
        </w:rPr>
        <w:t xml:space="preserve">. A problem </w:t>
      </w:r>
      <w:r w:rsidR="001831C0">
        <w:rPr>
          <w:rFonts w:asciiTheme="minorHAnsi" w:eastAsia="Times New Roman" w:hAnsiTheme="minorHAnsi" w:cstheme="minorHAnsi"/>
          <w:lang w:eastAsia="en-US"/>
        </w:rPr>
        <w:t xml:space="preserve">however </w:t>
      </w:r>
      <w:r w:rsidR="000B674A">
        <w:rPr>
          <w:rFonts w:asciiTheme="minorHAnsi" w:eastAsia="Times New Roman" w:hAnsiTheme="minorHAnsi" w:cstheme="minorHAnsi"/>
          <w:lang w:eastAsia="en-US"/>
        </w:rPr>
        <w:t>arises since this not necessarily the case</w:t>
      </w:r>
      <w:r w:rsidR="006C170A">
        <w:rPr>
          <w:rFonts w:asciiTheme="minorHAnsi" w:eastAsia="Times New Roman" w:hAnsiTheme="minorHAnsi" w:cstheme="minorHAnsi"/>
          <w:lang w:eastAsia="en-US"/>
        </w:rPr>
        <w:t>.</w:t>
      </w:r>
      <w:r w:rsidR="000B674A">
        <w:rPr>
          <w:rFonts w:asciiTheme="minorHAnsi" w:eastAsia="Times New Roman" w:hAnsiTheme="minorHAnsi" w:cstheme="minorHAnsi"/>
          <w:lang w:eastAsia="en-US"/>
        </w:rPr>
        <w:t xml:space="preserve"> </w:t>
      </w:r>
      <w:r w:rsidR="006C170A">
        <w:rPr>
          <w:rFonts w:asciiTheme="minorHAnsi" w:eastAsia="Times New Roman" w:hAnsiTheme="minorHAnsi" w:cstheme="minorHAnsi"/>
          <w:lang w:eastAsia="en-US"/>
        </w:rPr>
        <w:t>T</w:t>
      </w:r>
      <w:r w:rsidR="000B674A">
        <w:rPr>
          <w:rFonts w:asciiTheme="minorHAnsi" w:eastAsia="Times New Roman" w:hAnsiTheme="minorHAnsi" w:cstheme="minorHAnsi"/>
          <w:lang w:eastAsia="en-US"/>
        </w:rPr>
        <w:t>herefore</w:t>
      </w:r>
      <w:r w:rsidR="006C170A">
        <w:rPr>
          <w:rFonts w:asciiTheme="minorHAnsi" w:eastAsia="Times New Roman" w:hAnsiTheme="minorHAnsi" w:cstheme="minorHAnsi"/>
          <w:lang w:eastAsia="en-US"/>
        </w:rPr>
        <w:t>,</w:t>
      </w:r>
      <w:r w:rsidR="000B674A">
        <w:rPr>
          <w:rFonts w:asciiTheme="minorHAnsi" w:eastAsia="Times New Roman" w:hAnsiTheme="minorHAnsi" w:cstheme="minorHAnsi"/>
          <w:lang w:eastAsia="en-US"/>
        </w:rPr>
        <w:t xml:space="preserve"> the UE may use a code-point that is no</w:t>
      </w:r>
      <w:r w:rsidR="00DA658D">
        <w:rPr>
          <w:rFonts w:asciiTheme="minorHAnsi" w:eastAsia="Times New Roman" w:hAnsiTheme="minorHAnsi" w:cstheme="minorHAnsi"/>
          <w:lang w:eastAsia="en-US"/>
        </w:rPr>
        <w:t>n-</w:t>
      </w:r>
      <w:r w:rsidR="000B674A">
        <w:rPr>
          <w:rFonts w:asciiTheme="minorHAnsi" w:eastAsia="Times New Roman" w:hAnsiTheme="minorHAnsi" w:cstheme="minorHAnsi"/>
          <w:lang w:eastAsia="en-US"/>
        </w:rPr>
        <w:t>comprehended</w:t>
      </w:r>
      <w:r w:rsidR="0049400B">
        <w:rPr>
          <w:rFonts w:asciiTheme="minorHAnsi" w:eastAsia="Times New Roman" w:hAnsiTheme="minorHAnsi" w:cstheme="minorHAnsi"/>
          <w:lang w:eastAsia="en-US"/>
        </w:rPr>
        <w:t xml:space="preserve"> by the network</w:t>
      </w:r>
      <w:r w:rsidR="000B674A">
        <w:rPr>
          <w:rFonts w:asciiTheme="minorHAnsi" w:eastAsia="Times New Roman" w:hAnsiTheme="minorHAnsi" w:cstheme="minorHAnsi"/>
          <w:lang w:eastAsia="en-US"/>
        </w:rPr>
        <w:t xml:space="preserve">. For example, if </w:t>
      </w:r>
      <w:r w:rsidR="000B674A" w:rsidRPr="008935A4">
        <w:rPr>
          <w:rFonts w:asciiTheme="minorHAnsi" w:eastAsia="Times New Roman" w:hAnsiTheme="minorHAnsi" w:cstheme="minorHAnsi"/>
          <w:i/>
          <w:iCs/>
          <w:lang w:eastAsia="en-US"/>
        </w:rPr>
        <w:t>spare6</w:t>
      </w:r>
      <w:r w:rsidR="000B674A">
        <w:rPr>
          <w:rFonts w:asciiTheme="minorHAnsi" w:eastAsia="Times New Roman" w:hAnsiTheme="minorHAnsi" w:cstheme="minorHAnsi"/>
          <w:lang w:eastAsia="en-US"/>
        </w:rPr>
        <w:t xml:space="preserve"> is defined a new meaning in Rel-19 but the network does not implement Rel-19 ASN.1, the network will receive a spare value. In general, the reception of </w:t>
      </w:r>
      <w:r w:rsidR="00D257F7">
        <w:rPr>
          <w:rFonts w:asciiTheme="minorHAnsi" w:eastAsia="Times New Roman" w:hAnsiTheme="minorHAnsi" w:cstheme="minorHAnsi"/>
          <w:lang w:eastAsia="en-US"/>
        </w:rPr>
        <w:t xml:space="preserve">a </w:t>
      </w:r>
      <w:r w:rsidR="000B674A">
        <w:rPr>
          <w:rFonts w:asciiTheme="minorHAnsi" w:eastAsia="Times New Roman" w:hAnsiTheme="minorHAnsi" w:cstheme="minorHAnsi"/>
          <w:lang w:eastAsia="en-US"/>
        </w:rPr>
        <w:t xml:space="preserve">spare value is defined as an error case for the UE. The standard does not specify network behavior, but it is plausible to assume that a </w:t>
      </w:r>
      <w:r w:rsidR="00417513">
        <w:rPr>
          <w:rFonts w:asciiTheme="minorHAnsi" w:eastAsia="Times New Roman" w:hAnsiTheme="minorHAnsi" w:cstheme="minorHAnsi"/>
          <w:lang w:eastAsia="en-US"/>
        </w:rPr>
        <w:t xml:space="preserve">received </w:t>
      </w:r>
      <w:r w:rsidR="000B674A">
        <w:rPr>
          <w:rFonts w:asciiTheme="minorHAnsi" w:eastAsia="Times New Roman" w:hAnsiTheme="minorHAnsi" w:cstheme="minorHAnsi"/>
          <w:lang w:eastAsia="en-US"/>
        </w:rPr>
        <w:t>spare value throws an exception/error</w:t>
      </w:r>
      <w:r w:rsidR="0092303B">
        <w:rPr>
          <w:rFonts w:asciiTheme="minorHAnsi" w:eastAsia="Times New Roman" w:hAnsiTheme="minorHAnsi" w:cstheme="minorHAnsi"/>
          <w:lang w:eastAsia="en-US"/>
        </w:rPr>
        <w:t xml:space="preserve"> </w:t>
      </w:r>
      <w:r w:rsidR="00DE0CC8">
        <w:rPr>
          <w:rFonts w:asciiTheme="minorHAnsi" w:eastAsia="Times New Roman" w:hAnsiTheme="minorHAnsi" w:cstheme="minorHAnsi"/>
          <w:lang w:eastAsia="en-US"/>
        </w:rPr>
        <w:t xml:space="preserve">also </w:t>
      </w:r>
      <w:r w:rsidR="0092303B">
        <w:rPr>
          <w:rFonts w:asciiTheme="minorHAnsi" w:eastAsia="Times New Roman" w:hAnsiTheme="minorHAnsi" w:cstheme="minorHAnsi"/>
          <w:lang w:eastAsia="en-US"/>
        </w:rPr>
        <w:t>at the network side</w:t>
      </w:r>
      <w:r w:rsidR="000B674A">
        <w:rPr>
          <w:rFonts w:asciiTheme="minorHAnsi" w:eastAsia="Times New Roman" w:hAnsiTheme="minorHAnsi" w:cstheme="minorHAnsi"/>
          <w:lang w:eastAsia="en-US"/>
        </w:rPr>
        <w:t>. One possible solution is to remove the spare values as shown below:</w:t>
      </w:r>
    </w:p>
    <w:p w14:paraId="4A831764" w14:textId="77777777" w:rsidR="00EE06CA" w:rsidRPr="00F77DBE" w:rsidRDefault="00EE06CA" w:rsidP="00EE06CA">
      <w:pPr>
        <w:contextualSpacing/>
        <w:rPr>
          <w:rFonts w:asciiTheme="minorHAnsi" w:eastAsia="Times New Roman" w:hAnsiTheme="minorHAnsi" w:cstheme="minorHAnsi"/>
          <w:lang w:eastAsia="en-US"/>
        </w:rPr>
      </w:pPr>
    </w:p>
    <w:p w14:paraId="22252302" w14:textId="77777777" w:rsidR="00EE06CA" w:rsidRPr="0095250E" w:rsidRDefault="00EE06CA" w:rsidP="00EE06CA">
      <w:pPr>
        <w:pStyle w:val="PL"/>
        <w:shd w:val="clear" w:color="auto" w:fill="E7E6E6" w:themeFill="background2"/>
        <w:rPr>
          <w:color w:val="808080"/>
        </w:rPr>
      </w:pPr>
      <w:r w:rsidRPr="0095250E">
        <w:rPr>
          <w:color w:val="808080"/>
        </w:rPr>
        <w:t>-- ASN1START</w:t>
      </w:r>
    </w:p>
    <w:p w14:paraId="05BCC8BD" w14:textId="77777777" w:rsidR="00EE06CA" w:rsidRPr="0095250E" w:rsidRDefault="00EE06CA" w:rsidP="00EE06CA">
      <w:pPr>
        <w:pStyle w:val="PL"/>
        <w:shd w:val="clear" w:color="auto" w:fill="E7E6E6" w:themeFill="background2"/>
        <w:rPr>
          <w:color w:val="808080"/>
        </w:rPr>
      </w:pPr>
      <w:r w:rsidRPr="0095250E">
        <w:rPr>
          <w:color w:val="808080"/>
        </w:rPr>
        <w:t>-- TAG-SL-TXPROFILE-START</w:t>
      </w:r>
    </w:p>
    <w:p w14:paraId="366DB94D" w14:textId="77777777" w:rsidR="00EE06CA" w:rsidRPr="0095250E" w:rsidRDefault="00EE06CA" w:rsidP="00EE06CA">
      <w:pPr>
        <w:pStyle w:val="PL"/>
        <w:shd w:val="clear" w:color="auto" w:fill="E7E6E6" w:themeFill="background2"/>
      </w:pPr>
    </w:p>
    <w:p w14:paraId="2A6A931E" w14:textId="77777777" w:rsidR="00EE06CA" w:rsidRPr="0095250E" w:rsidRDefault="00EE06CA" w:rsidP="00EE06CA">
      <w:pPr>
        <w:pStyle w:val="PL"/>
        <w:shd w:val="clear" w:color="auto" w:fill="E7E6E6" w:themeFill="background2"/>
      </w:pPr>
      <w:r w:rsidRPr="0095250E">
        <w:t>SL-TxProfile DEFINITIONS AUTOMATIC TAGS ::=</w:t>
      </w:r>
    </w:p>
    <w:p w14:paraId="559ABF10" w14:textId="77777777" w:rsidR="00EE06CA" w:rsidRPr="0095250E" w:rsidRDefault="00EE06CA" w:rsidP="00EE06CA">
      <w:pPr>
        <w:pStyle w:val="PL"/>
        <w:shd w:val="clear" w:color="auto" w:fill="E7E6E6" w:themeFill="background2"/>
      </w:pPr>
    </w:p>
    <w:p w14:paraId="2CA0A87F" w14:textId="77777777" w:rsidR="00EE06CA" w:rsidRPr="0095250E" w:rsidRDefault="00EE06CA" w:rsidP="00EE06CA">
      <w:pPr>
        <w:pStyle w:val="PL"/>
        <w:shd w:val="clear" w:color="auto" w:fill="E7E6E6" w:themeFill="background2"/>
      </w:pPr>
      <w:r w:rsidRPr="0095250E">
        <w:t>BEGIN</w:t>
      </w:r>
    </w:p>
    <w:p w14:paraId="2A6CE841" w14:textId="77777777" w:rsidR="00EE06CA" w:rsidRPr="0095250E" w:rsidRDefault="00EE06CA" w:rsidP="00EE06CA">
      <w:pPr>
        <w:pStyle w:val="PL"/>
        <w:shd w:val="clear" w:color="auto" w:fill="E7E6E6" w:themeFill="background2"/>
      </w:pPr>
    </w:p>
    <w:p w14:paraId="2F16D078" w14:textId="77777777" w:rsidR="00EE06CA" w:rsidRPr="0095250E" w:rsidRDefault="00EE06CA" w:rsidP="00EE06CA">
      <w:pPr>
        <w:pStyle w:val="PL"/>
        <w:shd w:val="clear" w:color="auto" w:fill="E7E6E6" w:themeFill="background2"/>
      </w:pPr>
      <w:r w:rsidRPr="0095250E">
        <w:t xml:space="preserve">SL-TxProfile-v1800 ::=                </w:t>
      </w:r>
      <w:r w:rsidRPr="0095250E">
        <w:rPr>
          <w:color w:val="993366"/>
        </w:rPr>
        <w:t>ENUMERATED</w:t>
      </w:r>
      <w:r w:rsidRPr="0095250E">
        <w:t xml:space="preserve"> {backwardsCompatible, backwardsIncompatible</w:t>
      </w:r>
      <w:r w:rsidRPr="00EE06CA">
        <w:rPr>
          <w:strike/>
          <w:color w:val="0070C0"/>
        </w:rPr>
        <w:t>, spare6, spare5, spare4, spare3, spare2, spare1</w:t>
      </w:r>
      <w:r w:rsidRPr="0095250E">
        <w:t>}</w:t>
      </w:r>
    </w:p>
    <w:p w14:paraId="194850AE" w14:textId="77777777" w:rsidR="00EE06CA" w:rsidRPr="0095250E" w:rsidRDefault="00EE06CA" w:rsidP="00EE06CA">
      <w:pPr>
        <w:pStyle w:val="PL"/>
        <w:shd w:val="clear" w:color="auto" w:fill="E7E6E6" w:themeFill="background2"/>
      </w:pPr>
    </w:p>
    <w:p w14:paraId="064BE8D3" w14:textId="77777777" w:rsidR="00EE06CA" w:rsidRPr="0095250E" w:rsidRDefault="00EE06CA" w:rsidP="00EE06CA">
      <w:pPr>
        <w:pStyle w:val="PL"/>
        <w:shd w:val="clear" w:color="auto" w:fill="E7E6E6" w:themeFill="background2"/>
      </w:pPr>
      <w:r w:rsidRPr="0095250E">
        <w:t>END</w:t>
      </w:r>
    </w:p>
    <w:p w14:paraId="292F9050" w14:textId="77777777" w:rsidR="00EE06CA" w:rsidRPr="0095250E" w:rsidRDefault="00EE06CA" w:rsidP="00EE06CA">
      <w:pPr>
        <w:pStyle w:val="PL"/>
        <w:shd w:val="clear" w:color="auto" w:fill="E7E6E6" w:themeFill="background2"/>
      </w:pPr>
    </w:p>
    <w:p w14:paraId="20C0269B" w14:textId="77777777" w:rsidR="00EE06CA" w:rsidRPr="0095250E" w:rsidRDefault="00EE06CA" w:rsidP="00EE06CA">
      <w:pPr>
        <w:pStyle w:val="PL"/>
        <w:shd w:val="clear" w:color="auto" w:fill="E7E6E6" w:themeFill="background2"/>
        <w:rPr>
          <w:color w:val="808080"/>
        </w:rPr>
      </w:pPr>
      <w:r w:rsidRPr="0095250E">
        <w:rPr>
          <w:color w:val="808080"/>
        </w:rPr>
        <w:t>-- TAG-SL-TXPROFILE-STOP</w:t>
      </w:r>
    </w:p>
    <w:p w14:paraId="0695BE1C" w14:textId="77777777" w:rsidR="00EE06CA" w:rsidRPr="0095250E" w:rsidRDefault="00EE06CA" w:rsidP="00EE06CA">
      <w:pPr>
        <w:pStyle w:val="PL"/>
        <w:shd w:val="clear" w:color="auto" w:fill="E7E6E6" w:themeFill="background2"/>
        <w:rPr>
          <w:color w:val="808080"/>
        </w:rPr>
      </w:pPr>
      <w:r w:rsidRPr="0095250E">
        <w:rPr>
          <w:color w:val="808080"/>
        </w:rPr>
        <w:t>-- ASN1STOP</w:t>
      </w:r>
    </w:p>
    <w:p w14:paraId="6222A65E" w14:textId="77777777" w:rsidR="00EE06CA" w:rsidRDefault="00EE06CA" w:rsidP="00F77DBE">
      <w:pPr>
        <w:contextualSpacing/>
        <w:rPr>
          <w:rFonts w:asciiTheme="minorHAnsi" w:eastAsia="Times New Roman" w:hAnsiTheme="minorHAnsi" w:cstheme="minorHAnsi"/>
          <w:lang w:eastAsia="en-US"/>
        </w:rPr>
      </w:pPr>
    </w:p>
    <w:p w14:paraId="4F10E05C" w14:textId="4B86FE6C" w:rsidR="00EE06CA" w:rsidRDefault="00D26C44" w:rsidP="00F77DBE">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removal of spare values does not impede extensibility because the information element can be extended </w:t>
      </w:r>
      <w:r w:rsidR="00AD2D96">
        <w:rPr>
          <w:rFonts w:asciiTheme="minorHAnsi" w:eastAsia="Times New Roman" w:hAnsiTheme="minorHAnsi" w:cstheme="minorHAnsi"/>
          <w:lang w:eastAsia="en-US"/>
        </w:rPr>
        <w:t>by defining a new information element whenever new values are needed as exemplified below:</w:t>
      </w:r>
    </w:p>
    <w:p w14:paraId="0168F5C0" w14:textId="77777777" w:rsidR="000B674A" w:rsidRDefault="000B674A" w:rsidP="00F77DBE">
      <w:pPr>
        <w:contextualSpacing/>
        <w:rPr>
          <w:rFonts w:asciiTheme="minorHAnsi" w:eastAsia="Times New Roman" w:hAnsiTheme="minorHAnsi" w:cstheme="minorHAnsi"/>
          <w:lang w:eastAsia="en-US"/>
        </w:rPr>
      </w:pPr>
    </w:p>
    <w:p w14:paraId="7B84B1C6" w14:textId="77777777" w:rsidR="00EE06CA" w:rsidRPr="0095250E" w:rsidRDefault="00EE06CA" w:rsidP="00EE06CA">
      <w:pPr>
        <w:pStyle w:val="PL"/>
        <w:shd w:val="clear" w:color="auto" w:fill="E7E6E6" w:themeFill="background2"/>
        <w:rPr>
          <w:color w:val="808080"/>
        </w:rPr>
      </w:pPr>
      <w:r w:rsidRPr="0095250E">
        <w:rPr>
          <w:color w:val="808080"/>
        </w:rPr>
        <w:t>-- ASN1START</w:t>
      </w:r>
    </w:p>
    <w:p w14:paraId="2CA4E8B9" w14:textId="77777777" w:rsidR="00EE06CA" w:rsidRPr="0095250E" w:rsidRDefault="00EE06CA" w:rsidP="00EE06CA">
      <w:pPr>
        <w:pStyle w:val="PL"/>
        <w:shd w:val="clear" w:color="auto" w:fill="E7E6E6" w:themeFill="background2"/>
        <w:rPr>
          <w:color w:val="808080"/>
        </w:rPr>
      </w:pPr>
      <w:r w:rsidRPr="0095250E">
        <w:rPr>
          <w:color w:val="808080"/>
        </w:rPr>
        <w:t>-- TAG-SL-TXPROFILE-START</w:t>
      </w:r>
    </w:p>
    <w:p w14:paraId="4D80DB58" w14:textId="77777777" w:rsidR="00EE06CA" w:rsidRPr="0095250E" w:rsidRDefault="00EE06CA" w:rsidP="00EE06CA">
      <w:pPr>
        <w:pStyle w:val="PL"/>
        <w:shd w:val="clear" w:color="auto" w:fill="E7E6E6" w:themeFill="background2"/>
      </w:pPr>
    </w:p>
    <w:p w14:paraId="636BAC83" w14:textId="77777777" w:rsidR="00EE06CA" w:rsidRPr="0095250E" w:rsidRDefault="00EE06CA" w:rsidP="00EE06CA">
      <w:pPr>
        <w:pStyle w:val="PL"/>
        <w:shd w:val="clear" w:color="auto" w:fill="E7E6E6" w:themeFill="background2"/>
      </w:pPr>
      <w:r w:rsidRPr="0095250E">
        <w:t>SL-TxProfile DEFINITIONS AUTOMATIC TAGS ::=</w:t>
      </w:r>
    </w:p>
    <w:p w14:paraId="34C60CDC" w14:textId="77777777" w:rsidR="00EE06CA" w:rsidRPr="0095250E" w:rsidRDefault="00EE06CA" w:rsidP="00EE06CA">
      <w:pPr>
        <w:pStyle w:val="PL"/>
        <w:shd w:val="clear" w:color="auto" w:fill="E7E6E6" w:themeFill="background2"/>
      </w:pPr>
    </w:p>
    <w:p w14:paraId="2CE823A6" w14:textId="77777777" w:rsidR="00EE06CA" w:rsidRPr="0095250E" w:rsidRDefault="00EE06CA" w:rsidP="00EE06CA">
      <w:pPr>
        <w:pStyle w:val="PL"/>
        <w:shd w:val="clear" w:color="auto" w:fill="E7E6E6" w:themeFill="background2"/>
      </w:pPr>
      <w:r w:rsidRPr="0095250E">
        <w:t>BEGIN</w:t>
      </w:r>
    </w:p>
    <w:p w14:paraId="60AC54F8" w14:textId="77777777" w:rsidR="00EE06CA" w:rsidRPr="0095250E" w:rsidRDefault="00EE06CA" w:rsidP="00EE06CA">
      <w:pPr>
        <w:pStyle w:val="PL"/>
        <w:shd w:val="clear" w:color="auto" w:fill="E7E6E6" w:themeFill="background2"/>
      </w:pPr>
    </w:p>
    <w:p w14:paraId="4E449ABD" w14:textId="77777777" w:rsidR="00EE06CA" w:rsidRDefault="00EE06CA" w:rsidP="00EE06CA">
      <w:pPr>
        <w:pStyle w:val="PL"/>
        <w:shd w:val="clear" w:color="auto" w:fill="E7E6E6" w:themeFill="background2"/>
        <w:rPr>
          <w:color w:val="FF0000"/>
        </w:rPr>
      </w:pPr>
      <w:r w:rsidRPr="0095250E">
        <w:t xml:space="preserve">SL-TxProfile-v1800 ::=                </w:t>
      </w:r>
      <w:r w:rsidRPr="0095250E">
        <w:rPr>
          <w:color w:val="993366"/>
        </w:rPr>
        <w:t>ENUMERATED</w:t>
      </w:r>
      <w:r w:rsidRPr="0095250E">
        <w:t xml:space="preserve"> {backwardsCompatible, backwardsIncompatible</w:t>
      </w:r>
      <w:r w:rsidRPr="00EE06CA">
        <w:rPr>
          <w:strike/>
          <w:color w:val="0070C0"/>
        </w:rPr>
        <w:t>, spare6, spare5, spare4, spare3, spare2, spare1</w:t>
      </w:r>
      <w:r w:rsidRPr="0095250E">
        <w:t>}</w:t>
      </w:r>
    </w:p>
    <w:p w14:paraId="204BFF3B" w14:textId="77777777" w:rsidR="00EE06CA" w:rsidRDefault="00EE06CA" w:rsidP="00EE06CA">
      <w:pPr>
        <w:pStyle w:val="PL"/>
        <w:shd w:val="clear" w:color="auto" w:fill="E7E6E6" w:themeFill="background2"/>
        <w:rPr>
          <w:color w:val="FF0000"/>
        </w:rPr>
      </w:pPr>
    </w:p>
    <w:p w14:paraId="16D971B0" w14:textId="430A5F3D" w:rsidR="00EE06CA" w:rsidRPr="00022140" w:rsidRDefault="00EE06CA" w:rsidP="00EE06CA">
      <w:pPr>
        <w:pStyle w:val="PL"/>
        <w:shd w:val="clear" w:color="auto" w:fill="E7E6E6" w:themeFill="background2"/>
        <w:rPr>
          <w:color w:val="FF0000"/>
          <w:u w:val="single"/>
        </w:rPr>
      </w:pPr>
      <w:r w:rsidRPr="00022140">
        <w:rPr>
          <w:color w:val="FF0000"/>
          <w:u w:val="single"/>
        </w:rPr>
        <w:t>SL-TxProfile-</w:t>
      </w:r>
      <w:r w:rsidR="00022140" w:rsidRPr="00022140">
        <w:rPr>
          <w:color w:val="FF0000"/>
          <w:u w:val="single"/>
        </w:rPr>
        <w:t>v</w:t>
      </w:r>
      <w:r w:rsidRPr="00022140">
        <w:rPr>
          <w:color w:val="FF0000"/>
          <w:u w:val="single"/>
        </w:rPr>
        <w:t>XYZ</w:t>
      </w:r>
      <w:r w:rsidR="00022140" w:rsidRPr="00022140">
        <w:rPr>
          <w:color w:val="FF0000"/>
          <w:u w:val="single"/>
        </w:rPr>
        <w:t xml:space="preserve"> ::=                 ENUMERATED {lorem, ipsum}</w:t>
      </w:r>
    </w:p>
    <w:p w14:paraId="38F12D09" w14:textId="77777777" w:rsidR="00EE06CA" w:rsidRPr="0095250E" w:rsidRDefault="00EE06CA" w:rsidP="00EE06CA">
      <w:pPr>
        <w:pStyle w:val="PL"/>
        <w:shd w:val="clear" w:color="auto" w:fill="E7E6E6" w:themeFill="background2"/>
      </w:pPr>
    </w:p>
    <w:p w14:paraId="17598D16" w14:textId="77777777" w:rsidR="00EE06CA" w:rsidRPr="0095250E" w:rsidRDefault="00EE06CA" w:rsidP="00EE06CA">
      <w:pPr>
        <w:pStyle w:val="PL"/>
        <w:shd w:val="clear" w:color="auto" w:fill="E7E6E6" w:themeFill="background2"/>
      </w:pPr>
      <w:r w:rsidRPr="0095250E">
        <w:t>END</w:t>
      </w:r>
    </w:p>
    <w:p w14:paraId="61863E29" w14:textId="77777777" w:rsidR="00EE06CA" w:rsidRPr="0095250E" w:rsidRDefault="00EE06CA" w:rsidP="00EE06CA">
      <w:pPr>
        <w:pStyle w:val="PL"/>
        <w:shd w:val="clear" w:color="auto" w:fill="E7E6E6" w:themeFill="background2"/>
      </w:pPr>
    </w:p>
    <w:p w14:paraId="760B9B6F" w14:textId="77777777" w:rsidR="00EE06CA" w:rsidRPr="0095250E" w:rsidRDefault="00EE06CA" w:rsidP="00EE06CA">
      <w:pPr>
        <w:pStyle w:val="PL"/>
        <w:shd w:val="clear" w:color="auto" w:fill="E7E6E6" w:themeFill="background2"/>
        <w:rPr>
          <w:color w:val="808080"/>
        </w:rPr>
      </w:pPr>
      <w:r w:rsidRPr="0095250E">
        <w:rPr>
          <w:color w:val="808080"/>
        </w:rPr>
        <w:t>-- TAG-SL-TXPROFILE-STOP</w:t>
      </w:r>
    </w:p>
    <w:p w14:paraId="3656EAC9" w14:textId="77777777" w:rsidR="00EE06CA" w:rsidRPr="0095250E" w:rsidRDefault="00EE06CA" w:rsidP="00EE06CA">
      <w:pPr>
        <w:pStyle w:val="PL"/>
        <w:shd w:val="clear" w:color="auto" w:fill="E7E6E6" w:themeFill="background2"/>
        <w:rPr>
          <w:color w:val="808080"/>
        </w:rPr>
      </w:pPr>
      <w:r w:rsidRPr="0095250E">
        <w:rPr>
          <w:color w:val="808080"/>
        </w:rPr>
        <w:t>-- ASN1STOP</w:t>
      </w:r>
    </w:p>
    <w:p w14:paraId="121FECCF" w14:textId="77777777" w:rsidR="00EE06CA" w:rsidRDefault="00EE06CA" w:rsidP="00F77DBE">
      <w:pPr>
        <w:contextualSpacing/>
        <w:rPr>
          <w:rFonts w:asciiTheme="minorHAnsi" w:eastAsia="Times New Roman" w:hAnsiTheme="minorHAnsi" w:cstheme="minorHAnsi"/>
          <w:lang w:eastAsia="en-US"/>
        </w:rPr>
      </w:pPr>
    </w:p>
    <w:p w14:paraId="2C937688" w14:textId="02FC163C" w:rsidR="00AD2D96" w:rsidRDefault="00856BBB" w:rsidP="00F77DBE">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Now, </w:t>
      </w:r>
      <w:r w:rsidR="007F1875">
        <w:rPr>
          <w:rFonts w:asciiTheme="minorHAnsi" w:eastAsia="Times New Roman" w:hAnsiTheme="minorHAnsi" w:cstheme="minorHAnsi"/>
          <w:lang w:eastAsia="en-US"/>
        </w:rPr>
        <w:t>the</w:t>
      </w:r>
      <w:r w:rsidR="00AD2D96">
        <w:rPr>
          <w:rFonts w:asciiTheme="minorHAnsi" w:eastAsia="Times New Roman" w:hAnsiTheme="minorHAnsi" w:cstheme="minorHAnsi"/>
          <w:lang w:eastAsia="en-US"/>
        </w:rPr>
        <w:t xml:space="preserve"> profiles</w:t>
      </w:r>
      <w:r w:rsidR="007F1875">
        <w:rPr>
          <w:rFonts w:asciiTheme="minorHAnsi" w:eastAsia="Times New Roman" w:hAnsiTheme="minorHAnsi" w:cstheme="minorHAnsi"/>
          <w:lang w:eastAsia="en-US"/>
        </w:rPr>
        <w:t xml:space="preserve"> are defined </w:t>
      </w:r>
      <w:r w:rsidR="00AD2D96">
        <w:rPr>
          <w:rFonts w:asciiTheme="minorHAnsi" w:eastAsia="Times New Roman" w:hAnsiTheme="minorHAnsi" w:cstheme="minorHAnsi"/>
          <w:lang w:eastAsia="en-US"/>
        </w:rPr>
        <w:t xml:space="preserve">in </w:t>
      </w:r>
      <w:r w:rsidR="00E05736">
        <w:rPr>
          <w:rFonts w:asciiTheme="minorHAnsi" w:eastAsia="Times New Roman" w:hAnsiTheme="minorHAnsi" w:cstheme="minorHAnsi"/>
          <w:lang w:eastAsia="en-US"/>
        </w:rPr>
        <w:t xml:space="preserve">a separate </w:t>
      </w:r>
      <w:r w:rsidR="00AD2D96">
        <w:rPr>
          <w:rFonts w:asciiTheme="minorHAnsi" w:eastAsia="Times New Roman" w:hAnsiTheme="minorHAnsi" w:cstheme="minorHAnsi"/>
          <w:lang w:eastAsia="en-US"/>
        </w:rPr>
        <w:t xml:space="preserve">module </w:t>
      </w:r>
      <w:r>
        <w:rPr>
          <w:rFonts w:asciiTheme="minorHAnsi" w:eastAsia="Times New Roman" w:hAnsiTheme="minorHAnsi" w:cstheme="minorHAnsi"/>
          <w:lang w:eastAsia="en-US"/>
        </w:rPr>
        <w:t xml:space="preserve">and </w:t>
      </w:r>
      <w:r w:rsidR="00A073BE">
        <w:rPr>
          <w:rFonts w:asciiTheme="minorHAnsi" w:eastAsia="Times New Roman" w:hAnsiTheme="minorHAnsi" w:cstheme="minorHAnsi"/>
          <w:lang w:eastAsia="en-US"/>
        </w:rPr>
        <w:t xml:space="preserve">therefore </w:t>
      </w:r>
      <w:r w:rsidR="00AD2D96">
        <w:rPr>
          <w:rFonts w:asciiTheme="minorHAnsi" w:eastAsia="Times New Roman" w:hAnsiTheme="minorHAnsi" w:cstheme="minorHAnsi"/>
          <w:lang w:eastAsia="en-US"/>
        </w:rPr>
        <w:t xml:space="preserve">the </w:t>
      </w:r>
      <w:r w:rsidR="00E70BCF">
        <w:rPr>
          <w:rFonts w:asciiTheme="minorHAnsi" w:eastAsia="Times New Roman" w:hAnsiTheme="minorHAnsi" w:cstheme="minorHAnsi"/>
          <w:lang w:eastAsia="en-US"/>
        </w:rPr>
        <w:t xml:space="preserve">future </w:t>
      </w:r>
      <w:r w:rsidR="00AD2D96">
        <w:rPr>
          <w:rFonts w:asciiTheme="minorHAnsi" w:eastAsia="Times New Roman" w:hAnsiTheme="minorHAnsi" w:cstheme="minorHAnsi"/>
          <w:lang w:eastAsia="en-US"/>
        </w:rPr>
        <w:t>extensions</w:t>
      </w:r>
      <w:r w:rsidR="00310152">
        <w:rPr>
          <w:rFonts w:asciiTheme="minorHAnsi" w:eastAsia="Times New Roman" w:hAnsiTheme="minorHAnsi" w:cstheme="minorHAnsi"/>
          <w:lang w:eastAsia="en-US"/>
        </w:rPr>
        <w:t xml:space="preserve"> of these profiles </w:t>
      </w:r>
      <w:r w:rsidR="00AD2D96">
        <w:rPr>
          <w:rFonts w:asciiTheme="minorHAnsi" w:eastAsia="Times New Roman" w:hAnsiTheme="minorHAnsi" w:cstheme="minorHAnsi"/>
          <w:lang w:eastAsia="en-US"/>
        </w:rPr>
        <w:t>need to be imported as well</w:t>
      </w:r>
      <w:r w:rsidR="00604A54">
        <w:rPr>
          <w:rFonts w:asciiTheme="minorHAnsi" w:eastAsia="Times New Roman" w:hAnsiTheme="minorHAnsi" w:cstheme="minorHAnsi"/>
          <w:lang w:eastAsia="en-US"/>
        </w:rPr>
        <w:t>. This is</w:t>
      </w:r>
      <w:r w:rsidR="00AD2D96">
        <w:rPr>
          <w:rFonts w:asciiTheme="minorHAnsi" w:eastAsia="Times New Roman" w:hAnsiTheme="minorHAnsi" w:cstheme="minorHAnsi"/>
          <w:lang w:eastAsia="en-US"/>
        </w:rPr>
        <w:t xml:space="preserve"> shown below for the example </w:t>
      </w:r>
      <w:r w:rsidR="00E05736">
        <w:rPr>
          <w:rFonts w:asciiTheme="minorHAnsi" w:eastAsia="Times New Roman" w:hAnsiTheme="minorHAnsi" w:cstheme="minorHAnsi"/>
          <w:lang w:eastAsia="en-US"/>
        </w:rPr>
        <w:t xml:space="preserve">extension </w:t>
      </w:r>
      <w:r w:rsidR="00E05736" w:rsidRPr="0052223A">
        <w:rPr>
          <w:rFonts w:asciiTheme="minorHAnsi" w:eastAsia="Times New Roman" w:hAnsiTheme="minorHAnsi" w:cstheme="minorHAnsi"/>
          <w:i/>
          <w:iCs/>
          <w:lang w:eastAsia="en-US"/>
        </w:rPr>
        <w:t>SL-TxProfile-vXYZ</w:t>
      </w:r>
      <w:r w:rsidR="00E05736">
        <w:rPr>
          <w:rFonts w:asciiTheme="minorHAnsi" w:eastAsia="Times New Roman" w:hAnsiTheme="minorHAnsi" w:cstheme="minorHAnsi"/>
          <w:lang w:eastAsia="en-US"/>
        </w:rPr>
        <w:t>:</w:t>
      </w:r>
    </w:p>
    <w:p w14:paraId="3F88FA24" w14:textId="77777777" w:rsidR="00AD2D96" w:rsidRPr="00B52701" w:rsidRDefault="00AD2D96" w:rsidP="00EE06CA">
      <w:pPr>
        <w:rPr>
          <w:rFonts w:asciiTheme="minorHAnsi" w:eastAsia="Times New Roman" w:hAnsiTheme="minorHAnsi" w:cstheme="minorHAnsi"/>
          <w:lang w:eastAsia="en-US"/>
        </w:rPr>
      </w:pPr>
    </w:p>
    <w:p w14:paraId="0AA15F2F" w14:textId="77777777" w:rsidR="00EE06CA" w:rsidRPr="0095250E" w:rsidRDefault="00EE06CA" w:rsidP="00EE06CA">
      <w:pPr>
        <w:pStyle w:val="PL"/>
        <w:shd w:val="clear" w:color="auto" w:fill="E7E6E6" w:themeFill="background2"/>
        <w:rPr>
          <w:color w:val="808080"/>
        </w:rPr>
      </w:pPr>
      <w:r w:rsidRPr="0095250E">
        <w:rPr>
          <w:color w:val="808080"/>
        </w:rPr>
        <w:t>-- ASN1START</w:t>
      </w:r>
    </w:p>
    <w:p w14:paraId="6BCD52B5" w14:textId="77777777" w:rsidR="00EE06CA" w:rsidRPr="0095250E" w:rsidRDefault="00EE06CA" w:rsidP="00EE06CA">
      <w:pPr>
        <w:pStyle w:val="PL"/>
        <w:shd w:val="clear" w:color="auto" w:fill="E7E6E6" w:themeFill="background2"/>
        <w:rPr>
          <w:color w:val="808080"/>
        </w:rPr>
      </w:pPr>
      <w:r w:rsidRPr="0095250E">
        <w:rPr>
          <w:color w:val="808080"/>
        </w:rPr>
        <w:t>-- TAG-NR-RRC-DEFINITIONS-START</w:t>
      </w:r>
    </w:p>
    <w:p w14:paraId="3EEAD247" w14:textId="77777777" w:rsidR="00EE06CA" w:rsidRPr="0095250E" w:rsidRDefault="00EE06CA" w:rsidP="00EE06CA">
      <w:pPr>
        <w:pStyle w:val="PL"/>
        <w:shd w:val="clear" w:color="auto" w:fill="E7E6E6" w:themeFill="background2"/>
      </w:pPr>
    </w:p>
    <w:p w14:paraId="5191D69E" w14:textId="77777777" w:rsidR="00EE06CA" w:rsidRPr="0095250E" w:rsidRDefault="00EE06CA" w:rsidP="00EE06CA">
      <w:pPr>
        <w:pStyle w:val="PL"/>
        <w:shd w:val="clear" w:color="auto" w:fill="E7E6E6" w:themeFill="background2"/>
      </w:pPr>
      <w:r w:rsidRPr="0095250E">
        <w:t>NR-RRC-Definitions DEFINITIONS AUTOMATIC TAGS ::=</w:t>
      </w:r>
    </w:p>
    <w:p w14:paraId="62E349A8" w14:textId="77777777" w:rsidR="00EE06CA" w:rsidRPr="0095250E" w:rsidRDefault="00EE06CA" w:rsidP="00EE06CA">
      <w:pPr>
        <w:pStyle w:val="PL"/>
        <w:shd w:val="clear" w:color="auto" w:fill="E7E6E6" w:themeFill="background2"/>
      </w:pPr>
    </w:p>
    <w:p w14:paraId="448D9F34" w14:textId="77777777" w:rsidR="00EE06CA" w:rsidRPr="0095250E" w:rsidRDefault="00EE06CA" w:rsidP="00EE06CA">
      <w:pPr>
        <w:pStyle w:val="PL"/>
        <w:shd w:val="clear" w:color="auto" w:fill="E7E6E6" w:themeFill="background2"/>
      </w:pPr>
      <w:r w:rsidRPr="0095250E">
        <w:t>BEGIN</w:t>
      </w:r>
    </w:p>
    <w:p w14:paraId="08215A52" w14:textId="77777777" w:rsidR="00EE06CA" w:rsidRDefault="00EE06CA" w:rsidP="00EE06CA">
      <w:pPr>
        <w:pStyle w:val="PL"/>
        <w:shd w:val="clear" w:color="auto" w:fill="E7E6E6" w:themeFill="background2"/>
        <w:rPr>
          <w:color w:val="0070C0"/>
        </w:rPr>
      </w:pPr>
    </w:p>
    <w:p w14:paraId="0292B9C2" w14:textId="77777777" w:rsidR="00EE06CA" w:rsidRDefault="00EE06CA" w:rsidP="00EE06CA">
      <w:pPr>
        <w:pStyle w:val="PL"/>
        <w:shd w:val="clear" w:color="auto" w:fill="E7E6E6" w:themeFill="background2"/>
        <w:rPr>
          <w:color w:val="0070C0"/>
          <w:u w:val="single"/>
        </w:rPr>
      </w:pPr>
      <w:r>
        <w:rPr>
          <w:color w:val="0070C0"/>
          <w:u w:val="single"/>
        </w:rPr>
        <w:t>IMPORTS</w:t>
      </w:r>
    </w:p>
    <w:p w14:paraId="51ED0345" w14:textId="7C1AA162" w:rsidR="00EE06CA" w:rsidRDefault="00EE06CA" w:rsidP="00EE06CA">
      <w:pPr>
        <w:pStyle w:val="PL"/>
        <w:shd w:val="clear" w:color="auto" w:fill="E7E6E6" w:themeFill="background2"/>
        <w:rPr>
          <w:color w:val="FF0000"/>
          <w:u w:val="single"/>
        </w:rPr>
      </w:pPr>
      <w:r>
        <w:rPr>
          <w:color w:val="0070C0"/>
          <w:u w:val="single"/>
        </w:rPr>
        <w:t xml:space="preserve">    SL-TxProfile-v1800</w:t>
      </w:r>
      <w:r>
        <w:rPr>
          <w:color w:val="FF0000"/>
          <w:u w:val="single"/>
        </w:rPr>
        <w:t>,</w:t>
      </w:r>
    </w:p>
    <w:p w14:paraId="47981C6A" w14:textId="00977B92" w:rsidR="00EE06CA" w:rsidRPr="00EE06CA" w:rsidRDefault="00EE06CA" w:rsidP="00EE06CA">
      <w:pPr>
        <w:pStyle w:val="PL"/>
        <w:shd w:val="clear" w:color="auto" w:fill="E7E6E6" w:themeFill="background2"/>
        <w:rPr>
          <w:color w:val="FF0000"/>
          <w:u w:val="single"/>
        </w:rPr>
      </w:pPr>
      <w:r>
        <w:rPr>
          <w:color w:val="FF0000"/>
          <w:u w:val="single"/>
        </w:rPr>
        <w:t xml:space="preserve">    SL-TxProfile-vXYZ</w:t>
      </w:r>
    </w:p>
    <w:p w14:paraId="0CA345F7" w14:textId="77777777" w:rsidR="00EE06CA" w:rsidRDefault="00EE06CA" w:rsidP="00EE06CA">
      <w:pPr>
        <w:pStyle w:val="PL"/>
        <w:shd w:val="clear" w:color="auto" w:fill="E7E6E6" w:themeFill="background2"/>
        <w:rPr>
          <w:color w:val="0070C0"/>
          <w:u w:val="single"/>
        </w:rPr>
      </w:pPr>
      <w:r>
        <w:rPr>
          <w:color w:val="0070C0"/>
          <w:u w:val="single"/>
        </w:rPr>
        <w:t>FROM SL-TxProfile;</w:t>
      </w:r>
    </w:p>
    <w:p w14:paraId="6EBFBB51" w14:textId="77777777" w:rsidR="00EE06CA" w:rsidRPr="00B52701" w:rsidRDefault="00EE06CA" w:rsidP="00EE06CA">
      <w:pPr>
        <w:pStyle w:val="PL"/>
        <w:shd w:val="clear" w:color="auto" w:fill="E7E6E6" w:themeFill="background2"/>
        <w:rPr>
          <w:color w:val="0070C0"/>
          <w:u w:val="single"/>
        </w:rPr>
      </w:pPr>
    </w:p>
    <w:p w14:paraId="4C82012B" w14:textId="77777777" w:rsidR="00EE06CA" w:rsidRPr="0095250E" w:rsidRDefault="00EE06CA" w:rsidP="00EE06CA">
      <w:pPr>
        <w:pStyle w:val="PL"/>
        <w:shd w:val="clear" w:color="auto" w:fill="E7E6E6" w:themeFill="background2"/>
        <w:rPr>
          <w:color w:val="808080"/>
        </w:rPr>
      </w:pPr>
      <w:r w:rsidRPr="0095250E">
        <w:rPr>
          <w:color w:val="808080"/>
        </w:rPr>
        <w:t>-- TAG-NR-RRC-DEFINITIONS-STOP</w:t>
      </w:r>
    </w:p>
    <w:p w14:paraId="3273BA4B" w14:textId="77777777" w:rsidR="00EE06CA" w:rsidRPr="0095250E" w:rsidRDefault="00EE06CA" w:rsidP="00EE06CA">
      <w:pPr>
        <w:pStyle w:val="PL"/>
        <w:shd w:val="clear" w:color="auto" w:fill="E7E6E6" w:themeFill="background2"/>
        <w:rPr>
          <w:color w:val="808080"/>
        </w:rPr>
      </w:pPr>
      <w:r w:rsidRPr="0095250E">
        <w:rPr>
          <w:color w:val="808080"/>
        </w:rPr>
        <w:t>-- ASN1STOP</w:t>
      </w:r>
    </w:p>
    <w:p w14:paraId="1CBEA9C3" w14:textId="77777777" w:rsidR="00EE06CA" w:rsidRPr="00F77DBE" w:rsidRDefault="00EE06CA" w:rsidP="00EE06CA">
      <w:pPr>
        <w:contextualSpacing/>
        <w:rPr>
          <w:rFonts w:asciiTheme="minorHAnsi" w:eastAsia="Times New Roman" w:hAnsiTheme="minorHAnsi" w:cstheme="minorHAnsi"/>
          <w:lang w:eastAsia="en-US"/>
        </w:rPr>
      </w:pPr>
    </w:p>
    <w:p w14:paraId="59836180" w14:textId="7FBD9E81" w:rsidR="00EE06CA" w:rsidRPr="00F77DBE" w:rsidRDefault="0076002D" w:rsidP="00EE06CA">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extension can be added to the SL-QoS-Info-v1800 information element after the extension marker in the same manner as in the option 1. The only difference </w:t>
      </w:r>
      <w:r w:rsidR="00293D9D">
        <w:rPr>
          <w:rFonts w:asciiTheme="minorHAnsi" w:eastAsia="Times New Roman" w:hAnsiTheme="minorHAnsi" w:cstheme="minorHAnsi"/>
          <w:lang w:eastAsia="en-US"/>
        </w:rPr>
        <w:t xml:space="preserve">compared to option 1 </w:t>
      </w:r>
      <w:r>
        <w:rPr>
          <w:rFonts w:asciiTheme="minorHAnsi" w:eastAsia="Times New Roman" w:hAnsiTheme="minorHAnsi" w:cstheme="minorHAnsi"/>
          <w:lang w:eastAsia="en-US"/>
        </w:rPr>
        <w:t xml:space="preserve">is that an imported named type from </w:t>
      </w:r>
      <w:r w:rsidRPr="009A7BF7">
        <w:rPr>
          <w:rFonts w:asciiTheme="minorHAnsi" w:eastAsia="Times New Roman" w:hAnsiTheme="minorHAnsi" w:cstheme="minorHAnsi"/>
          <w:i/>
          <w:iCs/>
          <w:lang w:eastAsia="en-US"/>
        </w:rPr>
        <w:t>SL-TxProfile</w:t>
      </w:r>
      <w:r>
        <w:rPr>
          <w:rFonts w:asciiTheme="minorHAnsi" w:eastAsia="Times New Roman" w:hAnsiTheme="minorHAnsi" w:cstheme="minorHAnsi"/>
          <w:lang w:eastAsia="en-US"/>
        </w:rPr>
        <w:t xml:space="preserve"> module is </w:t>
      </w:r>
      <w:r w:rsidR="00E91DD9">
        <w:rPr>
          <w:rFonts w:asciiTheme="minorHAnsi" w:eastAsia="Times New Roman" w:hAnsiTheme="minorHAnsi" w:cstheme="minorHAnsi"/>
          <w:lang w:eastAsia="en-US"/>
        </w:rPr>
        <w:t xml:space="preserve">referenced </w:t>
      </w:r>
      <w:r>
        <w:rPr>
          <w:rFonts w:asciiTheme="minorHAnsi" w:eastAsia="Times New Roman" w:hAnsiTheme="minorHAnsi" w:cstheme="minorHAnsi"/>
          <w:lang w:eastAsia="en-US"/>
        </w:rPr>
        <w:t>instead of the build-in enumerated type, as shown below:</w:t>
      </w:r>
    </w:p>
    <w:p w14:paraId="2040462A" w14:textId="77777777" w:rsidR="00EE06CA" w:rsidRPr="00F77DBE" w:rsidRDefault="00EE06CA" w:rsidP="00EE06CA">
      <w:pPr>
        <w:contextualSpacing/>
        <w:rPr>
          <w:rFonts w:asciiTheme="minorHAnsi" w:eastAsia="Times New Roman" w:hAnsiTheme="minorHAnsi" w:cstheme="minorHAnsi"/>
          <w:lang w:eastAsia="en-US"/>
        </w:rPr>
      </w:pPr>
    </w:p>
    <w:p w14:paraId="5CD08ADA" w14:textId="77777777" w:rsidR="00EE06CA" w:rsidRPr="0095250E" w:rsidRDefault="00EE06CA" w:rsidP="00EE06CA">
      <w:pPr>
        <w:pStyle w:val="PL"/>
        <w:shd w:val="clear" w:color="auto" w:fill="E7E6E6" w:themeFill="background2"/>
      </w:pPr>
    </w:p>
    <w:p w14:paraId="476BC5FB" w14:textId="77777777" w:rsidR="00EE06CA" w:rsidRPr="0095250E" w:rsidRDefault="00EE06CA" w:rsidP="00EE06CA">
      <w:pPr>
        <w:pStyle w:val="PL"/>
        <w:shd w:val="clear" w:color="auto" w:fill="E7E6E6" w:themeFill="background2"/>
      </w:pPr>
      <w:r w:rsidRPr="0095250E">
        <w:t xml:space="preserve">SL-QoS-Info-v1800 ::=                  </w:t>
      </w:r>
      <w:r w:rsidRPr="0095250E">
        <w:rPr>
          <w:color w:val="993366"/>
        </w:rPr>
        <w:t>SEQUENCE</w:t>
      </w:r>
      <w:r w:rsidRPr="0095250E">
        <w:t xml:space="preserve"> {</w:t>
      </w:r>
    </w:p>
    <w:p w14:paraId="0C970089" w14:textId="77777777" w:rsidR="00EE06CA" w:rsidRPr="0095250E" w:rsidRDefault="00EE06CA" w:rsidP="00EE06CA">
      <w:pPr>
        <w:pStyle w:val="PL"/>
        <w:shd w:val="clear" w:color="auto" w:fill="E7E6E6" w:themeFill="background2"/>
      </w:pPr>
      <w:r w:rsidRPr="0095250E">
        <w:lastRenderedPageBreak/>
        <w:t xml:space="preserve">    sl-QoS-FlowIdentity-r18                SL-QoS-FlowIdentity-r16,</w:t>
      </w:r>
    </w:p>
    <w:p w14:paraId="17FC2CC9" w14:textId="0034467B" w:rsidR="00EE06CA" w:rsidRPr="0095250E" w:rsidRDefault="00EE06CA" w:rsidP="00EE06CA">
      <w:pPr>
        <w:pStyle w:val="PL"/>
        <w:shd w:val="clear" w:color="auto" w:fill="E7E6E6" w:themeFill="background2"/>
      </w:pPr>
      <w:r w:rsidRPr="0095250E">
        <w:t xml:space="preserve">    sl-TxInterestedFreqList-v1800          SL-TxInterestedFreqList-r16         </w:t>
      </w:r>
      <w:r w:rsidRPr="0095250E">
        <w:rPr>
          <w:color w:val="993366"/>
        </w:rPr>
        <w:t>OPTIONAL</w:t>
      </w:r>
      <w:r w:rsidRPr="0095250E">
        <w:t>,</w:t>
      </w:r>
    </w:p>
    <w:p w14:paraId="404EEA85" w14:textId="77777777" w:rsidR="00EE06CA" w:rsidRPr="0095250E" w:rsidRDefault="00EE06CA" w:rsidP="00EE06CA">
      <w:pPr>
        <w:pStyle w:val="PL"/>
        <w:shd w:val="clear" w:color="auto" w:fill="E7E6E6" w:themeFill="background2"/>
      </w:pPr>
      <w:r w:rsidRPr="0095250E">
        <w:t xml:space="preserve">    sl-TxProfile-v1800                     </w:t>
      </w:r>
      <w:r>
        <w:rPr>
          <w:color w:val="0070C0"/>
          <w:u w:val="single"/>
        </w:rPr>
        <w:t>SL-TxProfile-v1800</w:t>
      </w:r>
      <w:r w:rsidRPr="00F77DBE">
        <w:rPr>
          <w:strike/>
          <w:color w:val="0070C0"/>
        </w:rPr>
        <w:t>ENUMERATED {backwardsCompatible, backwardsIncompatible}</w:t>
      </w:r>
      <w:r w:rsidRPr="00F77DBE">
        <w:rPr>
          <w:color w:val="0070C0"/>
        </w:rPr>
        <w:t xml:space="preserve">                    </w:t>
      </w:r>
      <w:r w:rsidRPr="0095250E">
        <w:rPr>
          <w:color w:val="993366"/>
        </w:rPr>
        <w:t>OPTIONAL</w:t>
      </w:r>
      <w:r w:rsidRPr="0095250E">
        <w:t>,</w:t>
      </w:r>
    </w:p>
    <w:p w14:paraId="2E87BF71" w14:textId="1B6ABEEF" w:rsidR="00EE06CA" w:rsidRDefault="00EE06CA" w:rsidP="00EE06CA">
      <w:pPr>
        <w:pStyle w:val="PL"/>
        <w:shd w:val="clear" w:color="auto" w:fill="E7E6E6" w:themeFill="background2"/>
        <w:rPr>
          <w:color w:val="FF0000"/>
          <w:u w:val="single"/>
        </w:rPr>
      </w:pPr>
      <w:r w:rsidRPr="0095250E">
        <w:t xml:space="preserve">    ...</w:t>
      </w:r>
      <w:r>
        <w:rPr>
          <w:color w:val="FF0000"/>
          <w:u w:val="single"/>
        </w:rPr>
        <w:t>,</w:t>
      </w:r>
    </w:p>
    <w:p w14:paraId="4A5C2FFE" w14:textId="664DBA93" w:rsidR="00EE06CA" w:rsidRDefault="00EE06CA" w:rsidP="00EE06CA">
      <w:pPr>
        <w:pStyle w:val="PL"/>
        <w:shd w:val="clear" w:color="auto" w:fill="E7E6E6" w:themeFill="background2"/>
        <w:rPr>
          <w:color w:val="FF0000"/>
          <w:u w:val="single"/>
        </w:rPr>
      </w:pPr>
      <w:r>
        <w:rPr>
          <w:color w:val="FF0000"/>
          <w:u w:val="single"/>
        </w:rPr>
        <w:t xml:space="preserve">    [[</w:t>
      </w:r>
    </w:p>
    <w:p w14:paraId="143B2E3A" w14:textId="03E2127E" w:rsidR="00EE06CA" w:rsidRDefault="00EE06CA" w:rsidP="00EE06CA">
      <w:pPr>
        <w:pStyle w:val="PL"/>
        <w:shd w:val="clear" w:color="auto" w:fill="E7E6E6" w:themeFill="background2"/>
        <w:rPr>
          <w:color w:val="FF0000"/>
          <w:u w:val="single"/>
        </w:rPr>
      </w:pPr>
      <w:r>
        <w:rPr>
          <w:color w:val="FF0000"/>
          <w:u w:val="single"/>
        </w:rPr>
        <w:t xml:space="preserve">    sl-TxProfile-vXYZ                     </w:t>
      </w:r>
      <w:r w:rsidR="003D2B0F">
        <w:rPr>
          <w:color w:val="FF0000"/>
          <w:u w:val="single"/>
        </w:rPr>
        <w:t xml:space="preserve"> </w:t>
      </w:r>
      <w:r>
        <w:rPr>
          <w:color w:val="FF0000"/>
          <w:u w:val="single"/>
        </w:rPr>
        <w:t>SL-TxProfile-vXYZ</w:t>
      </w:r>
      <w:r w:rsidRPr="00273D0A">
        <w:rPr>
          <w:color w:val="FF0000"/>
          <w:u w:val="single"/>
        </w:rPr>
        <w:t xml:space="preserve">                    OPTIONAL</w:t>
      </w:r>
    </w:p>
    <w:p w14:paraId="3C1891CF" w14:textId="66FCB8ED" w:rsidR="00EE06CA" w:rsidRPr="00EE06CA" w:rsidRDefault="00EE06CA" w:rsidP="00EE06CA">
      <w:pPr>
        <w:pStyle w:val="PL"/>
        <w:shd w:val="clear" w:color="auto" w:fill="E7E6E6" w:themeFill="background2"/>
        <w:rPr>
          <w:color w:val="FF0000"/>
          <w:u w:val="single"/>
        </w:rPr>
      </w:pPr>
      <w:r>
        <w:rPr>
          <w:color w:val="FF0000"/>
          <w:u w:val="single"/>
        </w:rPr>
        <w:t xml:space="preserve">    ]]</w:t>
      </w:r>
    </w:p>
    <w:p w14:paraId="28C824B3" w14:textId="77777777" w:rsidR="00EE06CA" w:rsidRPr="0095250E" w:rsidRDefault="00EE06CA" w:rsidP="00EE06CA">
      <w:pPr>
        <w:pStyle w:val="PL"/>
        <w:shd w:val="clear" w:color="auto" w:fill="E7E6E6" w:themeFill="background2"/>
      </w:pPr>
      <w:r w:rsidRPr="0095250E">
        <w:t>}</w:t>
      </w:r>
    </w:p>
    <w:p w14:paraId="2134A7EB" w14:textId="77777777" w:rsidR="00EE06CA" w:rsidRPr="0095250E" w:rsidRDefault="00EE06CA" w:rsidP="00EE06CA">
      <w:pPr>
        <w:pStyle w:val="PL"/>
        <w:shd w:val="clear" w:color="auto" w:fill="E7E6E6" w:themeFill="background2"/>
      </w:pPr>
    </w:p>
    <w:p w14:paraId="11366895" w14:textId="77777777" w:rsidR="00EE06CA" w:rsidRDefault="00EE06CA" w:rsidP="00F77DBE">
      <w:pPr>
        <w:contextualSpacing/>
        <w:rPr>
          <w:rFonts w:asciiTheme="minorHAnsi" w:eastAsia="Times New Roman" w:hAnsiTheme="minorHAnsi" w:cstheme="minorHAnsi"/>
          <w:lang w:eastAsia="en-US"/>
        </w:rPr>
      </w:pPr>
    </w:p>
    <w:p w14:paraId="1CFDD29D" w14:textId="1DEF161A" w:rsidR="006C3669" w:rsidRDefault="006C3669" w:rsidP="00F77DBE">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advantage of the solution is that the profiles </w:t>
      </w:r>
      <w:r w:rsidR="005C5B49">
        <w:rPr>
          <w:rFonts w:asciiTheme="minorHAnsi" w:eastAsia="Times New Roman" w:hAnsiTheme="minorHAnsi" w:cstheme="minorHAnsi"/>
          <w:lang w:eastAsia="en-US"/>
        </w:rPr>
        <w:t xml:space="preserve">and their extensions can be shared between modules. The disadvantage is that </w:t>
      </w:r>
      <w:r w:rsidR="001F0A4F">
        <w:rPr>
          <w:rFonts w:asciiTheme="minorHAnsi" w:eastAsia="Times New Roman" w:hAnsiTheme="minorHAnsi" w:cstheme="minorHAnsi"/>
          <w:lang w:eastAsia="en-US"/>
        </w:rPr>
        <w:t xml:space="preserve">references </w:t>
      </w:r>
      <w:r w:rsidR="0041410A">
        <w:rPr>
          <w:rFonts w:asciiTheme="minorHAnsi" w:eastAsia="Times New Roman" w:hAnsiTheme="minorHAnsi" w:cstheme="minorHAnsi"/>
          <w:lang w:eastAsia="en-US"/>
        </w:rPr>
        <w:t xml:space="preserve">and imports of </w:t>
      </w:r>
      <w:r w:rsidR="001F0A4F">
        <w:rPr>
          <w:rFonts w:asciiTheme="minorHAnsi" w:eastAsia="Times New Roman" w:hAnsiTheme="minorHAnsi" w:cstheme="minorHAnsi"/>
          <w:lang w:eastAsia="en-US"/>
        </w:rPr>
        <w:t>the information element needs to be added in all modules where they are used</w:t>
      </w:r>
      <w:r w:rsidR="00A23E67">
        <w:rPr>
          <w:rFonts w:asciiTheme="minorHAnsi" w:eastAsia="Times New Roman" w:hAnsiTheme="minorHAnsi" w:cstheme="minorHAnsi"/>
          <w:lang w:eastAsia="en-US"/>
        </w:rPr>
        <w:t xml:space="preserve"> every time when new profiles are introduced</w:t>
      </w:r>
      <w:r w:rsidR="009C7E18">
        <w:rPr>
          <w:rFonts w:asciiTheme="minorHAnsi" w:eastAsia="Times New Roman" w:hAnsiTheme="minorHAnsi" w:cstheme="minorHAnsi"/>
          <w:lang w:eastAsia="en-US"/>
        </w:rPr>
        <w:t xml:space="preserve">, i.e. </w:t>
      </w:r>
      <w:r w:rsidR="009D7916">
        <w:rPr>
          <w:rFonts w:asciiTheme="minorHAnsi" w:eastAsia="Times New Roman" w:hAnsiTheme="minorHAnsi" w:cstheme="minorHAnsi"/>
          <w:lang w:eastAsia="en-US"/>
        </w:rPr>
        <w:t>for all extensions</w:t>
      </w:r>
      <w:r w:rsidR="001F0A4F">
        <w:rPr>
          <w:rFonts w:asciiTheme="minorHAnsi" w:eastAsia="Times New Roman" w:hAnsiTheme="minorHAnsi" w:cstheme="minorHAnsi"/>
          <w:lang w:eastAsia="en-US"/>
        </w:rPr>
        <w:t>.</w:t>
      </w:r>
    </w:p>
    <w:p w14:paraId="61F22A12" w14:textId="7AD3AC99" w:rsidR="00AD7426" w:rsidRDefault="00C104EA" w:rsidP="00C104EA">
      <w:pPr>
        <w:pStyle w:val="2"/>
        <w:rPr>
          <w:lang w:eastAsia="en-US"/>
        </w:rPr>
      </w:pPr>
      <w:commentRangeStart w:id="5"/>
      <w:r>
        <w:rPr>
          <w:lang w:eastAsia="en-US"/>
        </w:rPr>
        <w:t>Option 3</w:t>
      </w:r>
      <w:commentRangeEnd w:id="5"/>
      <w:r w:rsidR="003B4EF7">
        <w:rPr>
          <w:rStyle w:val="ab"/>
          <w:lang w:val="en-US"/>
        </w:rPr>
        <w:commentReference w:id="5"/>
      </w:r>
    </w:p>
    <w:p w14:paraId="0346319A" w14:textId="234650B1" w:rsidR="00C104EA" w:rsidRDefault="000D2D19" w:rsidP="00C104EA">
      <w:pPr>
        <w:rPr>
          <w:lang w:val="en-GB" w:eastAsia="en-US"/>
        </w:rPr>
      </w:pPr>
      <w:r>
        <w:rPr>
          <w:lang w:val="en-GB" w:eastAsia="en-US"/>
        </w:rPr>
        <w:t>A variant of option 2 is to redefine</w:t>
      </w:r>
      <w:r w:rsidR="00C104EA">
        <w:rPr>
          <w:lang w:val="en-GB" w:eastAsia="en-US"/>
        </w:rPr>
        <w:t xml:space="preserve"> the information element </w:t>
      </w:r>
      <w:r w:rsidR="00AE6291">
        <w:rPr>
          <w:lang w:val="en-GB" w:eastAsia="en-US"/>
        </w:rPr>
        <w:t xml:space="preserve">as a sequence type </w:t>
      </w:r>
      <w:r w:rsidR="007856DC">
        <w:rPr>
          <w:lang w:val="en-GB" w:eastAsia="en-US"/>
        </w:rPr>
        <w:t xml:space="preserve">that is </w:t>
      </w:r>
      <w:r w:rsidR="00AE6291">
        <w:rPr>
          <w:lang w:val="en-GB" w:eastAsia="en-US"/>
        </w:rPr>
        <w:t>extensible with an extension marker</w:t>
      </w:r>
      <w:r>
        <w:rPr>
          <w:lang w:val="en-GB" w:eastAsia="en-US"/>
        </w:rPr>
        <w:t xml:space="preserve"> as shown below:</w:t>
      </w:r>
    </w:p>
    <w:p w14:paraId="27FE3959" w14:textId="77777777" w:rsidR="003F0C82" w:rsidRPr="0095250E" w:rsidRDefault="003F0C82" w:rsidP="003F0C82">
      <w:pPr>
        <w:pStyle w:val="PL"/>
        <w:shd w:val="clear" w:color="auto" w:fill="E7E6E6" w:themeFill="background2"/>
        <w:rPr>
          <w:color w:val="808080"/>
        </w:rPr>
      </w:pPr>
      <w:r w:rsidRPr="0095250E">
        <w:rPr>
          <w:color w:val="808080"/>
        </w:rPr>
        <w:t>-- ASN1START</w:t>
      </w:r>
    </w:p>
    <w:p w14:paraId="5EEAD309" w14:textId="77777777" w:rsidR="003F0C82" w:rsidRPr="0095250E" w:rsidRDefault="003F0C82" w:rsidP="003F0C82">
      <w:pPr>
        <w:pStyle w:val="PL"/>
        <w:shd w:val="clear" w:color="auto" w:fill="E7E6E6" w:themeFill="background2"/>
        <w:rPr>
          <w:color w:val="808080"/>
        </w:rPr>
      </w:pPr>
      <w:r w:rsidRPr="0095250E">
        <w:rPr>
          <w:color w:val="808080"/>
        </w:rPr>
        <w:t>-- TAG-SL-TXPROFILE-START</w:t>
      </w:r>
    </w:p>
    <w:p w14:paraId="71AEF9F3" w14:textId="77777777" w:rsidR="003F0C82" w:rsidRPr="0095250E" w:rsidRDefault="003F0C82" w:rsidP="003F0C82">
      <w:pPr>
        <w:pStyle w:val="PL"/>
        <w:shd w:val="clear" w:color="auto" w:fill="E7E6E6" w:themeFill="background2"/>
      </w:pPr>
    </w:p>
    <w:p w14:paraId="60B7DEE1" w14:textId="77777777" w:rsidR="003F0C82" w:rsidRPr="0095250E" w:rsidRDefault="003F0C82" w:rsidP="003F0C82">
      <w:pPr>
        <w:pStyle w:val="PL"/>
        <w:shd w:val="clear" w:color="auto" w:fill="E7E6E6" w:themeFill="background2"/>
      </w:pPr>
      <w:r w:rsidRPr="0095250E">
        <w:t>SL-TxProfile DEFINITIONS AUTOMATIC TAGS ::=</w:t>
      </w:r>
    </w:p>
    <w:p w14:paraId="08EE4478" w14:textId="77777777" w:rsidR="003F0C82" w:rsidRPr="0095250E" w:rsidRDefault="003F0C82" w:rsidP="003F0C82">
      <w:pPr>
        <w:pStyle w:val="PL"/>
        <w:shd w:val="clear" w:color="auto" w:fill="E7E6E6" w:themeFill="background2"/>
      </w:pPr>
    </w:p>
    <w:p w14:paraId="37C56432" w14:textId="77777777" w:rsidR="003F0C82" w:rsidRPr="0095250E" w:rsidRDefault="003F0C82" w:rsidP="003F0C82">
      <w:pPr>
        <w:pStyle w:val="PL"/>
        <w:shd w:val="clear" w:color="auto" w:fill="E7E6E6" w:themeFill="background2"/>
      </w:pPr>
      <w:r w:rsidRPr="0095250E">
        <w:t>BEGIN</w:t>
      </w:r>
    </w:p>
    <w:p w14:paraId="2AA19946" w14:textId="77777777" w:rsidR="003F0C82" w:rsidRPr="0095250E" w:rsidRDefault="003F0C82" w:rsidP="003F0C82">
      <w:pPr>
        <w:pStyle w:val="PL"/>
        <w:shd w:val="clear" w:color="auto" w:fill="E7E6E6" w:themeFill="background2"/>
      </w:pPr>
    </w:p>
    <w:p w14:paraId="3D09B9B6" w14:textId="77777777" w:rsidR="003F0C82" w:rsidRDefault="003F0C82" w:rsidP="003F0C82">
      <w:pPr>
        <w:pStyle w:val="PL"/>
        <w:shd w:val="clear" w:color="auto" w:fill="E7E6E6" w:themeFill="background2"/>
      </w:pPr>
      <w:r w:rsidRPr="0095250E">
        <w:t xml:space="preserve">SL-TxProfile-v1800 ::=                </w:t>
      </w:r>
      <w:r>
        <w:rPr>
          <w:color w:val="993366"/>
        </w:rPr>
        <w:t xml:space="preserve">SEQUENCE </w:t>
      </w:r>
      <w:r w:rsidRPr="0095250E">
        <w:t>{</w:t>
      </w:r>
    </w:p>
    <w:p w14:paraId="1481D45F" w14:textId="1170338F" w:rsidR="003F0C82" w:rsidRDefault="007251CD" w:rsidP="003F0C82">
      <w:pPr>
        <w:pStyle w:val="PL"/>
        <w:shd w:val="clear" w:color="auto" w:fill="E7E6E6" w:themeFill="background2"/>
      </w:pPr>
      <w:r>
        <w:t xml:space="preserve">    </w:t>
      </w:r>
      <w:r w:rsidR="00DD3DB6" w:rsidRPr="0095250E">
        <w:t>sl-TxProfile-v1800</w:t>
      </w:r>
      <w:r w:rsidR="00DD3DB6">
        <w:t xml:space="preserve">                    </w:t>
      </w:r>
      <w:r w:rsidR="003F0C82">
        <w:rPr>
          <w:color w:val="993366"/>
        </w:rPr>
        <w:t>E</w:t>
      </w:r>
      <w:r w:rsidR="003F0C82" w:rsidRPr="0095250E">
        <w:rPr>
          <w:color w:val="993366"/>
        </w:rPr>
        <w:t>NUMERATED</w:t>
      </w:r>
      <w:r w:rsidR="003F0C82" w:rsidRPr="0095250E">
        <w:t xml:space="preserve"> {backwardsCompatible, backwardsIncompatible</w:t>
      </w:r>
      <w:r w:rsidR="003F0C82" w:rsidRPr="00EE06CA">
        <w:rPr>
          <w:strike/>
          <w:color w:val="0070C0"/>
        </w:rPr>
        <w:t>, spare6, spare5, spare4, spare3, spare2, spare1</w:t>
      </w:r>
      <w:r w:rsidR="003F0C82" w:rsidRPr="0095250E">
        <w:t>}</w:t>
      </w:r>
      <w:r w:rsidR="003021A6">
        <w:t>,</w:t>
      </w:r>
    </w:p>
    <w:p w14:paraId="75E98D52" w14:textId="37FA9E5D" w:rsidR="003021A6" w:rsidRPr="00322F11" w:rsidRDefault="003021A6" w:rsidP="003F0C82">
      <w:pPr>
        <w:pStyle w:val="PL"/>
        <w:shd w:val="clear" w:color="auto" w:fill="E7E6E6" w:themeFill="background2"/>
        <w:rPr>
          <w:color w:val="4472C4" w:themeColor="accent1"/>
          <w:u w:val="single"/>
        </w:rPr>
      </w:pPr>
      <w:r w:rsidRPr="00322F11">
        <w:rPr>
          <w:color w:val="4472C4" w:themeColor="accent1"/>
          <w:u w:val="single"/>
        </w:rPr>
        <w:t xml:space="preserve">    ...</w:t>
      </w:r>
    </w:p>
    <w:p w14:paraId="53BCEDFE" w14:textId="030DE6D8" w:rsidR="003F0C82" w:rsidRDefault="006703FB" w:rsidP="003F0C82">
      <w:pPr>
        <w:pStyle w:val="PL"/>
        <w:shd w:val="clear" w:color="auto" w:fill="E7E6E6" w:themeFill="background2"/>
      </w:pPr>
      <w:r w:rsidRPr="0095250E">
        <w:t>}</w:t>
      </w:r>
    </w:p>
    <w:p w14:paraId="6BD31081" w14:textId="77777777" w:rsidR="006703FB" w:rsidRPr="0095250E" w:rsidRDefault="006703FB" w:rsidP="003F0C82">
      <w:pPr>
        <w:pStyle w:val="PL"/>
        <w:shd w:val="clear" w:color="auto" w:fill="E7E6E6" w:themeFill="background2"/>
      </w:pPr>
    </w:p>
    <w:p w14:paraId="12030CEE" w14:textId="77777777" w:rsidR="003F0C82" w:rsidRPr="0095250E" w:rsidRDefault="003F0C82" w:rsidP="003F0C82">
      <w:pPr>
        <w:pStyle w:val="PL"/>
        <w:shd w:val="clear" w:color="auto" w:fill="E7E6E6" w:themeFill="background2"/>
      </w:pPr>
      <w:r w:rsidRPr="0095250E">
        <w:t>END</w:t>
      </w:r>
    </w:p>
    <w:p w14:paraId="1A13D045" w14:textId="77777777" w:rsidR="003F0C82" w:rsidRPr="0095250E" w:rsidRDefault="003F0C82" w:rsidP="003F0C82">
      <w:pPr>
        <w:pStyle w:val="PL"/>
        <w:shd w:val="clear" w:color="auto" w:fill="E7E6E6" w:themeFill="background2"/>
      </w:pPr>
    </w:p>
    <w:p w14:paraId="05299753" w14:textId="77777777" w:rsidR="003F0C82" w:rsidRPr="0095250E" w:rsidRDefault="003F0C82" w:rsidP="003F0C82">
      <w:pPr>
        <w:pStyle w:val="PL"/>
        <w:shd w:val="clear" w:color="auto" w:fill="E7E6E6" w:themeFill="background2"/>
        <w:rPr>
          <w:color w:val="808080"/>
        </w:rPr>
      </w:pPr>
      <w:r w:rsidRPr="0095250E">
        <w:rPr>
          <w:color w:val="808080"/>
        </w:rPr>
        <w:t>-- TAG-SL-TXPROFILE-STOP</w:t>
      </w:r>
    </w:p>
    <w:p w14:paraId="279EFDBB" w14:textId="77777777" w:rsidR="003F0C82" w:rsidRPr="0095250E" w:rsidRDefault="003F0C82" w:rsidP="003F0C82">
      <w:pPr>
        <w:pStyle w:val="PL"/>
        <w:shd w:val="clear" w:color="auto" w:fill="E7E6E6" w:themeFill="background2"/>
        <w:rPr>
          <w:color w:val="808080"/>
        </w:rPr>
      </w:pPr>
      <w:r w:rsidRPr="0095250E">
        <w:rPr>
          <w:color w:val="808080"/>
        </w:rPr>
        <w:t>-- ASN1STOP</w:t>
      </w:r>
    </w:p>
    <w:p w14:paraId="1EB24F2B" w14:textId="77777777" w:rsidR="000D2D19" w:rsidRDefault="000D2D19" w:rsidP="00C104EA">
      <w:pPr>
        <w:rPr>
          <w:lang w:val="en-GB" w:eastAsia="en-US"/>
        </w:rPr>
      </w:pPr>
    </w:p>
    <w:p w14:paraId="482256D8" w14:textId="4B89E1FA" w:rsidR="00322F11" w:rsidRDefault="00DD3DB6" w:rsidP="00C104EA">
      <w:pPr>
        <w:rPr>
          <w:lang w:val="en-GB" w:eastAsia="en-US"/>
        </w:rPr>
      </w:pPr>
      <w:r>
        <w:rPr>
          <w:lang w:val="en-GB" w:eastAsia="en-US"/>
        </w:rPr>
        <w:t>Th</w:t>
      </w:r>
      <w:r w:rsidR="00A81443">
        <w:rPr>
          <w:lang w:val="en-GB" w:eastAsia="en-US"/>
        </w:rPr>
        <w:t>e</w:t>
      </w:r>
      <w:r>
        <w:rPr>
          <w:lang w:val="en-GB" w:eastAsia="en-US"/>
        </w:rPr>
        <w:t xml:space="preserve"> option</w:t>
      </w:r>
      <w:r w:rsidR="00A81443">
        <w:rPr>
          <w:lang w:val="en-GB" w:eastAsia="en-US"/>
        </w:rPr>
        <w:t xml:space="preserve"> 3 requires imports </w:t>
      </w:r>
      <w:r w:rsidR="00017451">
        <w:rPr>
          <w:lang w:val="en-GB" w:eastAsia="en-US"/>
        </w:rPr>
        <w:t xml:space="preserve">like </w:t>
      </w:r>
      <w:r w:rsidR="00A81443">
        <w:rPr>
          <w:lang w:val="en-GB" w:eastAsia="en-US"/>
        </w:rPr>
        <w:t>option 2</w:t>
      </w:r>
      <w:r w:rsidR="00F15D99">
        <w:rPr>
          <w:lang w:val="en-GB" w:eastAsia="en-US"/>
        </w:rPr>
        <w:t>. However,</w:t>
      </w:r>
      <w:r w:rsidR="0092443C">
        <w:rPr>
          <w:lang w:val="en-GB" w:eastAsia="en-US"/>
        </w:rPr>
        <w:t xml:space="preserve"> the information element needs to be imported only once</w:t>
      </w:r>
      <w:r w:rsidR="00823B32">
        <w:rPr>
          <w:lang w:val="en-GB" w:eastAsia="en-US"/>
        </w:rPr>
        <w:t xml:space="preserve"> instead of </w:t>
      </w:r>
      <w:r w:rsidR="003169EB">
        <w:rPr>
          <w:lang w:val="en-GB" w:eastAsia="en-US"/>
        </w:rPr>
        <w:t xml:space="preserve">adding new imports every time </w:t>
      </w:r>
      <w:r w:rsidR="00823B32">
        <w:rPr>
          <w:lang w:val="en-GB" w:eastAsia="en-US"/>
        </w:rPr>
        <w:t xml:space="preserve">when new </w:t>
      </w:r>
      <w:r w:rsidR="00B46B31">
        <w:rPr>
          <w:lang w:val="en-GB" w:eastAsia="en-US"/>
        </w:rPr>
        <w:t xml:space="preserve">profiles </w:t>
      </w:r>
      <w:r w:rsidR="00823B32">
        <w:rPr>
          <w:lang w:val="en-GB" w:eastAsia="en-US"/>
        </w:rPr>
        <w:t xml:space="preserve">are </w:t>
      </w:r>
      <w:r w:rsidR="00B46B31">
        <w:rPr>
          <w:lang w:val="en-GB" w:eastAsia="en-US"/>
        </w:rPr>
        <w:t>introduced</w:t>
      </w:r>
      <w:r w:rsidR="00F15D99">
        <w:rPr>
          <w:lang w:val="en-GB" w:eastAsia="en-US"/>
        </w:rPr>
        <w:t xml:space="preserve"> because</w:t>
      </w:r>
      <w:r w:rsidR="00A81443">
        <w:rPr>
          <w:lang w:val="en-GB" w:eastAsia="en-US"/>
        </w:rPr>
        <w:t xml:space="preserve"> </w:t>
      </w:r>
      <w:r w:rsidR="00F15D99">
        <w:rPr>
          <w:rFonts w:asciiTheme="minorHAnsi" w:eastAsia="Times New Roman" w:hAnsiTheme="minorHAnsi" w:cstheme="minorHAnsi"/>
          <w:lang w:eastAsia="en-US"/>
        </w:rPr>
        <w:t>t</w:t>
      </w:r>
      <w:r w:rsidR="00322F11">
        <w:rPr>
          <w:rFonts w:asciiTheme="minorHAnsi" w:eastAsia="Times New Roman" w:hAnsiTheme="minorHAnsi" w:cstheme="minorHAnsi"/>
          <w:lang w:eastAsia="en-US"/>
        </w:rPr>
        <w:t>he information element can be extended by defining a new information element after the extension marker whenever new values are needed as exemplified below:</w:t>
      </w:r>
    </w:p>
    <w:p w14:paraId="36DC070B" w14:textId="77777777" w:rsidR="00322F11" w:rsidRPr="0095250E" w:rsidRDefault="00322F11" w:rsidP="00322F11">
      <w:pPr>
        <w:pStyle w:val="PL"/>
        <w:shd w:val="clear" w:color="auto" w:fill="E7E6E6" w:themeFill="background2"/>
        <w:rPr>
          <w:color w:val="808080"/>
        </w:rPr>
      </w:pPr>
      <w:r w:rsidRPr="0095250E">
        <w:rPr>
          <w:color w:val="808080"/>
        </w:rPr>
        <w:t>-- ASN1START</w:t>
      </w:r>
    </w:p>
    <w:p w14:paraId="3207096A" w14:textId="77777777" w:rsidR="00322F11" w:rsidRPr="0095250E" w:rsidRDefault="00322F11" w:rsidP="00322F11">
      <w:pPr>
        <w:pStyle w:val="PL"/>
        <w:shd w:val="clear" w:color="auto" w:fill="E7E6E6" w:themeFill="background2"/>
        <w:rPr>
          <w:color w:val="808080"/>
        </w:rPr>
      </w:pPr>
      <w:r w:rsidRPr="0095250E">
        <w:rPr>
          <w:color w:val="808080"/>
        </w:rPr>
        <w:t>-- TAG-SL-TXPROFILE-START</w:t>
      </w:r>
    </w:p>
    <w:p w14:paraId="5300E7DF" w14:textId="77777777" w:rsidR="00322F11" w:rsidRPr="0095250E" w:rsidRDefault="00322F11" w:rsidP="00322F11">
      <w:pPr>
        <w:pStyle w:val="PL"/>
        <w:shd w:val="clear" w:color="auto" w:fill="E7E6E6" w:themeFill="background2"/>
      </w:pPr>
    </w:p>
    <w:p w14:paraId="64CC30F9" w14:textId="77777777" w:rsidR="00322F11" w:rsidRPr="0095250E" w:rsidRDefault="00322F11" w:rsidP="00322F11">
      <w:pPr>
        <w:pStyle w:val="PL"/>
        <w:shd w:val="clear" w:color="auto" w:fill="E7E6E6" w:themeFill="background2"/>
      </w:pPr>
      <w:r w:rsidRPr="0095250E">
        <w:t>SL-TxProfile DEFINITIONS AUTOMATIC TAGS ::=</w:t>
      </w:r>
    </w:p>
    <w:p w14:paraId="087FADEE" w14:textId="77777777" w:rsidR="00322F11" w:rsidRPr="0095250E" w:rsidRDefault="00322F11" w:rsidP="00322F11">
      <w:pPr>
        <w:pStyle w:val="PL"/>
        <w:shd w:val="clear" w:color="auto" w:fill="E7E6E6" w:themeFill="background2"/>
      </w:pPr>
    </w:p>
    <w:p w14:paraId="25404566" w14:textId="77777777" w:rsidR="00322F11" w:rsidRPr="0095250E" w:rsidRDefault="00322F11" w:rsidP="00322F11">
      <w:pPr>
        <w:pStyle w:val="PL"/>
        <w:shd w:val="clear" w:color="auto" w:fill="E7E6E6" w:themeFill="background2"/>
      </w:pPr>
      <w:r w:rsidRPr="0095250E">
        <w:t>BEGIN</w:t>
      </w:r>
    </w:p>
    <w:p w14:paraId="2DB32DE7" w14:textId="77777777" w:rsidR="00322F11" w:rsidRPr="0095250E" w:rsidRDefault="00322F11" w:rsidP="00322F11">
      <w:pPr>
        <w:pStyle w:val="PL"/>
        <w:shd w:val="clear" w:color="auto" w:fill="E7E6E6" w:themeFill="background2"/>
      </w:pPr>
    </w:p>
    <w:p w14:paraId="4DF4B435" w14:textId="77777777" w:rsidR="00322F11" w:rsidRDefault="00322F11" w:rsidP="00322F11">
      <w:pPr>
        <w:pStyle w:val="PL"/>
        <w:shd w:val="clear" w:color="auto" w:fill="E7E6E6" w:themeFill="background2"/>
      </w:pPr>
      <w:r w:rsidRPr="0095250E">
        <w:t xml:space="preserve">SL-TxProfile-v1800 ::=                </w:t>
      </w:r>
      <w:r>
        <w:rPr>
          <w:color w:val="993366"/>
        </w:rPr>
        <w:t xml:space="preserve">SEQUENCE </w:t>
      </w:r>
      <w:r w:rsidRPr="0095250E">
        <w:t>{</w:t>
      </w:r>
    </w:p>
    <w:p w14:paraId="3FB2456C" w14:textId="77777777" w:rsidR="00322F11" w:rsidRDefault="00322F11" w:rsidP="00322F11">
      <w:pPr>
        <w:pStyle w:val="PL"/>
        <w:shd w:val="clear" w:color="auto" w:fill="E7E6E6" w:themeFill="background2"/>
      </w:pPr>
      <w:r>
        <w:t xml:space="preserve">    </w:t>
      </w:r>
      <w:r w:rsidRPr="0095250E">
        <w:t>sl-TxProfile-v1800</w:t>
      </w:r>
      <w:r>
        <w:t xml:space="preserve">                    </w:t>
      </w:r>
      <w:r>
        <w:rPr>
          <w:color w:val="993366"/>
        </w:rPr>
        <w:t>E</w:t>
      </w:r>
      <w:r w:rsidRPr="0095250E">
        <w:rPr>
          <w:color w:val="993366"/>
        </w:rPr>
        <w:t>NUMERATED</w:t>
      </w:r>
      <w:r w:rsidRPr="0095250E">
        <w:t xml:space="preserve"> {backwardsCompatible, backwardsIncompatible</w:t>
      </w:r>
      <w:r w:rsidRPr="00EE06CA">
        <w:rPr>
          <w:strike/>
          <w:color w:val="0070C0"/>
        </w:rPr>
        <w:t>, spare6, spare5, spare4, spare3, spare2, spare1</w:t>
      </w:r>
      <w:r w:rsidRPr="0095250E">
        <w:t>}</w:t>
      </w:r>
      <w:r w:rsidRPr="004D616C">
        <w:rPr>
          <w:color w:val="0070C0"/>
          <w:u w:val="single"/>
        </w:rPr>
        <w:t>,</w:t>
      </w:r>
    </w:p>
    <w:p w14:paraId="351E16DA" w14:textId="09695F96" w:rsidR="00322F11" w:rsidRDefault="00322F11" w:rsidP="00322F11">
      <w:pPr>
        <w:pStyle w:val="PL"/>
        <w:shd w:val="clear" w:color="auto" w:fill="E7E6E6" w:themeFill="background2"/>
        <w:rPr>
          <w:color w:val="FF0000"/>
          <w:u w:val="single"/>
        </w:rPr>
      </w:pPr>
      <w:r w:rsidRPr="00322F11">
        <w:rPr>
          <w:color w:val="4472C4" w:themeColor="accent1"/>
          <w:u w:val="single"/>
        </w:rPr>
        <w:t xml:space="preserve">    ...</w:t>
      </w:r>
      <w:r>
        <w:rPr>
          <w:color w:val="FF0000"/>
          <w:u w:val="single"/>
        </w:rPr>
        <w:t>,</w:t>
      </w:r>
    </w:p>
    <w:p w14:paraId="4262EACA" w14:textId="420C7924" w:rsidR="00322F11" w:rsidRDefault="00322F11" w:rsidP="00322F11">
      <w:pPr>
        <w:pStyle w:val="PL"/>
        <w:shd w:val="clear" w:color="auto" w:fill="E7E6E6" w:themeFill="background2"/>
        <w:rPr>
          <w:color w:val="FF0000"/>
          <w:u w:val="single"/>
        </w:rPr>
      </w:pPr>
      <w:r>
        <w:rPr>
          <w:color w:val="FF0000"/>
          <w:u w:val="single"/>
        </w:rPr>
        <w:t xml:space="preserve">    [[</w:t>
      </w:r>
    </w:p>
    <w:p w14:paraId="7E94AAFF" w14:textId="432BD76A" w:rsidR="00322F11" w:rsidRDefault="00322F11" w:rsidP="00322F11">
      <w:pPr>
        <w:pStyle w:val="PL"/>
        <w:shd w:val="clear" w:color="auto" w:fill="E7E6E6" w:themeFill="background2"/>
        <w:rPr>
          <w:color w:val="FF0000"/>
          <w:u w:val="single"/>
        </w:rPr>
      </w:pPr>
      <w:r>
        <w:rPr>
          <w:color w:val="FF0000"/>
          <w:u w:val="single"/>
        </w:rPr>
        <w:t xml:space="preserve">    sl-TxProfile-vXYZ</w:t>
      </w:r>
      <w:r w:rsidR="009935ED">
        <w:rPr>
          <w:color w:val="FF0000"/>
          <w:u w:val="single"/>
        </w:rPr>
        <w:t xml:space="preserve">                     </w:t>
      </w:r>
      <w:r w:rsidR="009935ED" w:rsidRPr="00022140">
        <w:rPr>
          <w:color w:val="FF0000"/>
          <w:u w:val="single"/>
        </w:rPr>
        <w:t>ENUMERATED {lorem, ipsum}</w:t>
      </w:r>
      <w:r w:rsidR="009935ED" w:rsidRPr="009935ED">
        <w:rPr>
          <w:color w:val="FF0000"/>
          <w:u w:val="single"/>
        </w:rPr>
        <w:t xml:space="preserve">                   OPTIONAL</w:t>
      </w:r>
    </w:p>
    <w:p w14:paraId="56945212" w14:textId="40E10FC5" w:rsidR="009935ED" w:rsidRPr="00322F11" w:rsidRDefault="009935ED" w:rsidP="00322F11">
      <w:pPr>
        <w:pStyle w:val="PL"/>
        <w:shd w:val="clear" w:color="auto" w:fill="E7E6E6" w:themeFill="background2"/>
        <w:rPr>
          <w:color w:val="FF0000"/>
          <w:u w:val="single"/>
        </w:rPr>
      </w:pPr>
      <w:r>
        <w:rPr>
          <w:color w:val="FF0000"/>
          <w:u w:val="single"/>
        </w:rPr>
        <w:t xml:space="preserve">    ]]</w:t>
      </w:r>
    </w:p>
    <w:p w14:paraId="5E5F8222" w14:textId="77777777" w:rsidR="00322F11" w:rsidRDefault="00322F11" w:rsidP="00322F11">
      <w:pPr>
        <w:pStyle w:val="PL"/>
        <w:shd w:val="clear" w:color="auto" w:fill="E7E6E6" w:themeFill="background2"/>
      </w:pPr>
      <w:r w:rsidRPr="0095250E">
        <w:t>}</w:t>
      </w:r>
    </w:p>
    <w:p w14:paraId="1110437F" w14:textId="77777777" w:rsidR="00322F11" w:rsidRPr="0095250E" w:rsidRDefault="00322F11" w:rsidP="00322F11">
      <w:pPr>
        <w:pStyle w:val="PL"/>
        <w:shd w:val="clear" w:color="auto" w:fill="E7E6E6" w:themeFill="background2"/>
      </w:pPr>
    </w:p>
    <w:p w14:paraId="37FA1D41" w14:textId="77777777" w:rsidR="00322F11" w:rsidRPr="0095250E" w:rsidRDefault="00322F11" w:rsidP="00322F11">
      <w:pPr>
        <w:pStyle w:val="PL"/>
        <w:shd w:val="clear" w:color="auto" w:fill="E7E6E6" w:themeFill="background2"/>
      </w:pPr>
      <w:r w:rsidRPr="0095250E">
        <w:t>END</w:t>
      </w:r>
    </w:p>
    <w:p w14:paraId="11411059" w14:textId="77777777" w:rsidR="00322F11" w:rsidRPr="0095250E" w:rsidRDefault="00322F11" w:rsidP="00322F11">
      <w:pPr>
        <w:pStyle w:val="PL"/>
        <w:shd w:val="clear" w:color="auto" w:fill="E7E6E6" w:themeFill="background2"/>
      </w:pPr>
    </w:p>
    <w:p w14:paraId="081CCF9F" w14:textId="77777777" w:rsidR="00322F11" w:rsidRPr="0095250E" w:rsidRDefault="00322F11" w:rsidP="00322F11">
      <w:pPr>
        <w:pStyle w:val="PL"/>
        <w:shd w:val="clear" w:color="auto" w:fill="E7E6E6" w:themeFill="background2"/>
        <w:rPr>
          <w:color w:val="808080"/>
        </w:rPr>
      </w:pPr>
      <w:r w:rsidRPr="0095250E">
        <w:rPr>
          <w:color w:val="808080"/>
        </w:rPr>
        <w:t>-- TAG-SL-TXPROFILE-STOP</w:t>
      </w:r>
    </w:p>
    <w:p w14:paraId="5455BD75" w14:textId="77777777" w:rsidR="00322F11" w:rsidRPr="0095250E" w:rsidRDefault="00322F11" w:rsidP="00322F11">
      <w:pPr>
        <w:pStyle w:val="PL"/>
        <w:shd w:val="clear" w:color="auto" w:fill="E7E6E6" w:themeFill="background2"/>
        <w:rPr>
          <w:color w:val="808080"/>
        </w:rPr>
      </w:pPr>
      <w:r w:rsidRPr="0095250E">
        <w:rPr>
          <w:color w:val="808080"/>
        </w:rPr>
        <w:t>-- ASN1STOP</w:t>
      </w:r>
    </w:p>
    <w:p w14:paraId="56B12D39" w14:textId="77777777" w:rsidR="00322F11" w:rsidRDefault="00322F11" w:rsidP="00322F11">
      <w:pPr>
        <w:rPr>
          <w:lang w:val="en-GB" w:eastAsia="en-US"/>
        </w:rPr>
      </w:pPr>
    </w:p>
    <w:p w14:paraId="1F7002FF" w14:textId="03AF2125" w:rsidR="00DD3DB6" w:rsidRDefault="002F7FC2" w:rsidP="00322F11">
      <w:pPr>
        <w:rPr>
          <w:lang w:val="en-GB" w:eastAsia="en-US"/>
        </w:rPr>
      </w:pPr>
      <w:r>
        <w:rPr>
          <w:lang w:val="en-GB" w:eastAsia="en-US"/>
        </w:rPr>
        <w:t>The advantage of this solution is that the extensions can be added to one place only</w:t>
      </w:r>
      <w:r w:rsidR="00CB61E0">
        <w:rPr>
          <w:lang w:val="en-GB" w:eastAsia="en-US"/>
        </w:rPr>
        <w:t xml:space="preserve"> and </w:t>
      </w:r>
      <w:r w:rsidR="00C2721A">
        <w:rPr>
          <w:lang w:val="en-GB" w:eastAsia="en-US"/>
        </w:rPr>
        <w:t>no new references to this information are needed in the modules where the information element is imported</w:t>
      </w:r>
      <w:r>
        <w:rPr>
          <w:lang w:val="en-GB" w:eastAsia="en-US"/>
        </w:rPr>
        <w:t xml:space="preserve">. </w:t>
      </w:r>
      <w:r w:rsidR="00A81443">
        <w:rPr>
          <w:lang w:val="en-GB" w:eastAsia="en-US"/>
        </w:rPr>
        <w:t>The downside</w:t>
      </w:r>
      <w:r w:rsidR="009935ED">
        <w:rPr>
          <w:lang w:val="en-GB" w:eastAsia="en-US"/>
        </w:rPr>
        <w:t xml:space="preserve"> </w:t>
      </w:r>
      <w:r w:rsidR="00A81443">
        <w:rPr>
          <w:lang w:val="en-GB" w:eastAsia="en-US"/>
        </w:rPr>
        <w:t xml:space="preserve">is </w:t>
      </w:r>
      <w:r w:rsidR="005B5F59">
        <w:rPr>
          <w:lang w:val="en-GB" w:eastAsia="en-US"/>
        </w:rPr>
        <w:t xml:space="preserve">that </w:t>
      </w:r>
      <w:r w:rsidR="00A81443">
        <w:rPr>
          <w:lang w:val="en-GB" w:eastAsia="en-US"/>
        </w:rPr>
        <w:t>the</w:t>
      </w:r>
      <w:r w:rsidR="001016EF">
        <w:rPr>
          <w:lang w:val="en-GB" w:eastAsia="en-US"/>
        </w:rPr>
        <w:t xml:space="preserve"> </w:t>
      </w:r>
      <w:r w:rsidR="001016EF" w:rsidRPr="00322F11">
        <w:rPr>
          <w:i/>
          <w:iCs/>
          <w:lang w:val="en-GB" w:eastAsia="en-US"/>
        </w:rPr>
        <w:t>sl-TxProfile-v1800</w:t>
      </w:r>
      <w:r w:rsidR="001016EF">
        <w:rPr>
          <w:lang w:val="en-GB" w:eastAsia="en-US"/>
        </w:rPr>
        <w:t xml:space="preserve"> </w:t>
      </w:r>
      <w:r w:rsidR="005B5F59">
        <w:rPr>
          <w:lang w:val="en-GB" w:eastAsia="en-US"/>
        </w:rPr>
        <w:t xml:space="preserve">field </w:t>
      </w:r>
      <w:r w:rsidR="001016EF">
        <w:rPr>
          <w:lang w:val="en-GB" w:eastAsia="en-US"/>
        </w:rPr>
        <w:t xml:space="preserve">is within the </w:t>
      </w:r>
      <w:r w:rsidR="004A4217" w:rsidRPr="004A4217">
        <w:rPr>
          <w:i/>
          <w:iCs/>
          <w:lang w:val="en-GB" w:eastAsia="en-US"/>
        </w:rPr>
        <w:t>SL-</w:t>
      </w:r>
      <w:proofErr w:type="spellStart"/>
      <w:r w:rsidR="004A4217" w:rsidRPr="004A4217">
        <w:rPr>
          <w:i/>
          <w:iCs/>
          <w:lang w:val="en-GB" w:eastAsia="en-US"/>
        </w:rPr>
        <w:t>TxProfile</w:t>
      </w:r>
      <w:proofErr w:type="spellEnd"/>
      <w:r w:rsidR="004A4217">
        <w:rPr>
          <w:lang w:val="en-GB" w:eastAsia="en-US"/>
        </w:rPr>
        <w:t xml:space="preserve"> module</w:t>
      </w:r>
      <w:r w:rsidR="001016EF">
        <w:rPr>
          <w:lang w:val="en-GB" w:eastAsia="en-US"/>
        </w:rPr>
        <w:t xml:space="preserve"> which </w:t>
      </w:r>
      <w:r w:rsidR="00971713">
        <w:rPr>
          <w:lang w:val="en-GB" w:eastAsia="en-US"/>
        </w:rPr>
        <w:t xml:space="preserve">may </w:t>
      </w:r>
      <w:r w:rsidR="001016EF">
        <w:rPr>
          <w:lang w:val="en-GB" w:eastAsia="en-US"/>
        </w:rPr>
        <w:t>complicate its usage with respect to field descriptions and procedures</w:t>
      </w:r>
      <w:r w:rsidR="00226E08">
        <w:rPr>
          <w:lang w:val="en-GB" w:eastAsia="en-US"/>
        </w:rPr>
        <w:t xml:space="preserve"> because </w:t>
      </w:r>
      <w:r w:rsidR="002F39B3">
        <w:rPr>
          <w:lang w:val="en-GB" w:eastAsia="en-US"/>
        </w:rPr>
        <w:t xml:space="preserve">SL </w:t>
      </w:r>
      <w:r w:rsidR="00226E08">
        <w:rPr>
          <w:lang w:val="en-GB" w:eastAsia="en-US"/>
        </w:rPr>
        <w:t>profiles have already been used in legacy.</w:t>
      </w:r>
    </w:p>
    <w:p w14:paraId="2BB34C4D" w14:textId="31683A2C" w:rsidR="009051FC" w:rsidRDefault="00C104EA" w:rsidP="00A216AF">
      <w:pPr>
        <w:rPr>
          <w:lang w:val="en-GB" w:eastAsia="en-US"/>
        </w:rPr>
      </w:pPr>
      <w:r>
        <w:rPr>
          <w:lang w:val="en-GB" w:eastAsia="en-US"/>
        </w:rPr>
        <w:t xml:space="preserve">Another possibility </w:t>
      </w:r>
      <w:r w:rsidR="00490F77">
        <w:rPr>
          <w:lang w:val="en-GB" w:eastAsia="en-US"/>
        </w:rPr>
        <w:t>is to</w:t>
      </w:r>
      <w:r>
        <w:rPr>
          <w:lang w:val="en-GB" w:eastAsia="en-US"/>
        </w:rPr>
        <w:t xml:space="preserve"> </w:t>
      </w:r>
      <w:r w:rsidR="00AE6291">
        <w:rPr>
          <w:lang w:val="en-GB" w:eastAsia="en-US"/>
        </w:rPr>
        <w:t>re</w:t>
      </w:r>
      <w:r>
        <w:rPr>
          <w:lang w:val="en-GB" w:eastAsia="en-US"/>
        </w:rPr>
        <w:t>defin</w:t>
      </w:r>
      <w:r w:rsidR="00490F77">
        <w:rPr>
          <w:lang w:val="en-GB" w:eastAsia="en-US"/>
        </w:rPr>
        <w:t>e</w:t>
      </w:r>
      <w:r>
        <w:rPr>
          <w:lang w:val="en-GB" w:eastAsia="en-US"/>
        </w:rPr>
        <w:t xml:space="preserve"> </w:t>
      </w:r>
      <w:r w:rsidRPr="00DC7B8D">
        <w:rPr>
          <w:i/>
          <w:iCs/>
          <w:lang w:val="en-GB" w:eastAsia="en-US"/>
        </w:rPr>
        <w:t>SL-TxProfile</w:t>
      </w:r>
      <w:r>
        <w:rPr>
          <w:i/>
          <w:iCs/>
          <w:lang w:val="en-GB" w:eastAsia="en-US"/>
        </w:rPr>
        <w:t>-v1800</w:t>
      </w:r>
      <w:r w:rsidRPr="00DC7B8D">
        <w:rPr>
          <w:i/>
          <w:iCs/>
          <w:lang w:val="en-GB" w:eastAsia="en-US"/>
        </w:rPr>
        <w:t xml:space="preserve"> </w:t>
      </w:r>
      <w:r>
        <w:rPr>
          <w:lang w:val="en-GB" w:eastAsia="en-US"/>
        </w:rPr>
        <w:t>as a no</w:t>
      </w:r>
      <w:r w:rsidR="0001704B">
        <w:rPr>
          <w:lang w:val="en-GB" w:eastAsia="en-US"/>
        </w:rPr>
        <w:t>n</w:t>
      </w:r>
      <w:r>
        <w:rPr>
          <w:lang w:val="en-GB" w:eastAsia="en-US"/>
        </w:rPr>
        <w:t>-critically extensible sequence type where an empty optional sequence is added in the end of the information elemen</w:t>
      </w:r>
      <w:r w:rsidR="001A4148">
        <w:rPr>
          <w:lang w:val="en-GB" w:eastAsia="en-US"/>
        </w:rPr>
        <w:t>t as shown below:</w:t>
      </w:r>
    </w:p>
    <w:p w14:paraId="2EE2F0FB" w14:textId="77777777" w:rsidR="007D4CFE" w:rsidRDefault="007D4CFE" w:rsidP="00A216AF">
      <w:pPr>
        <w:rPr>
          <w:lang w:val="en-GB" w:eastAsia="en-US"/>
        </w:rPr>
      </w:pPr>
    </w:p>
    <w:p w14:paraId="1B73DFF9" w14:textId="77777777" w:rsidR="009051FC" w:rsidRPr="0095250E" w:rsidRDefault="009051FC" w:rsidP="009051FC">
      <w:pPr>
        <w:pStyle w:val="PL"/>
        <w:shd w:val="clear" w:color="auto" w:fill="E7E6E6" w:themeFill="background2"/>
        <w:rPr>
          <w:color w:val="808080"/>
        </w:rPr>
      </w:pPr>
      <w:r w:rsidRPr="0095250E">
        <w:rPr>
          <w:color w:val="808080"/>
        </w:rPr>
        <w:lastRenderedPageBreak/>
        <w:t>-- ASN1START</w:t>
      </w:r>
    </w:p>
    <w:p w14:paraId="47642235" w14:textId="77777777" w:rsidR="009051FC" w:rsidRPr="0095250E" w:rsidRDefault="009051FC" w:rsidP="009051FC">
      <w:pPr>
        <w:pStyle w:val="PL"/>
        <w:shd w:val="clear" w:color="auto" w:fill="E7E6E6" w:themeFill="background2"/>
        <w:rPr>
          <w:color w:val="808080"/>
        </w:rPr>
      </w:pPr>
      <w:r w:rsidRPr="0095250E">
        <w:rPr>
          <w:color w:val="808080"/>
        </w:rPr>
        <w:t>-- TAG-SL-TXPROFILE-START</w:t>
      </w:r>
    </w:p>
    <w:p w14:paraId="6781216B" w14:textId="77777777" w:rsidR="009051FC" w:rsidRPr="0095250E" w:rsidRDefault="009051FC" w:rsidP="009051FC">
      <w:pPr>
        <w:pStyle w:val="PL"/>
        <w:shd w:val="clear" w:color="auto" w:fill="E7E6E6" w:themeFill="background2"/>
      </w:pPr>
    </w:p>
    <w:p w14:paraId="5FEC01BA" w14:textId="77777777" w:rsidR="009051FC" w:rsidRPr="0095250E" w:rsidRDefault="009051FC" w:rsidP="009051FC">
      <w:pPr>
        <w:pStyle w:val="PL"/>
        <w:shd w:val="clear" w:color="auto" w:fill="E7E6E6" w:themeFill="background2"/>
      </w:pPr>
      <w:r w:rsidRPr="0095250E">
        <w:t>SL-TxProfile DEFINITIONS AUTOMATIC TAGS ::=</w:t>
      </w:r>
    </w:p>
    <w:p w14:paraId="7C0B2012" w14:textId="77777777" w:rsidR="009051FC" w:rsidRPr="0095250E" w:rsidRDefault="009051FC" w:rsidP="009051FC">
      <w:pPr>
        <w:pStyle w:val="PL"/>
        <w:shd w:val="clear" w:color="auto" w:fill="E7E6E6" w:themeFill="background2"/>
      </w:pPr>
    </w:p>
    <w:p w14:paraId="51DA5B22" w14:textId="77777777" w:rsidR="009051FC" w:rsidRPr="0095250E" w:rsidRDefault="009051FC" w:rsidP="009051FC">
      <w:pPr>
        <w:pStyle w:val="PL"/>
        <w:shd w:val="clear" w:color="auto" w:fill="E7E6E6" w:themeFill="background2"/>
      </w:pPr>
      <w:r w:rsidRPr="0095250E">
        <w:t>BEGIN</w:t>
      </w:r>
    </w:p>
    <w:p w14:paraId="40E70649" w14:textId="77777777" w:rsidR="009051FC" w:rsidRPr="0095250E" w:rsidRDefault="009051FC" w:rsidP="009051FC">
      <w:pPr>
        <w:pStyle w:val="PL"/>
        <w:shd w:val="clear" w:color="auto" w:fill="E7E6E6" w:themeFill="background2"/>
      </w:pPr>
    </w:p>
    <w:p w14:paraId="79E8FDAD" w14:textId="77777777" w:rsidR="009051FC" w:rsidRDefault="009051FC" w:rsidP="009051FC">
      <w:pPr>
        <w:pStyle w:val="PL"/>
        <w:shd w:val="clear" w:color="auto" w:fill="E7E6E6" w:themeFill="background2"/>
      </w:pPr>
      <w:r w:rsidRPr="0095250E">
        <w:t xml:space="preserve">SL-TxProfile-v1800 ::=                </w:t>
      </w:r>
      <w:r>
        <w:rPr>
          <w:color w:val="993366"/>
        </w:rPr>
        <w:t xml:space="preserve">SEQUENCE </w:t>
      </w:r>
      <w:r w:rsidRPr="0095250E">
        <w:t>{</w:t>
      </w:r>
    </w:p>
    <w:p w14:paraId="7A58C9E9" w14:textId="77777777" w:rsidR="009051FC" w:rsidRPr="009935ED" w:rsidRDefault="009051FC" w:rsidP="009051FC">
      <w:pPr>
        <w:pStyle w:val="PL"/>
        <w:shd w:val="clear" w:color="auto" w:fill="E7E6E6" w:themeFill="background2"/>
        <w:rPr>
          <w:color w:val="4472C4" w:themeColor="accent1"/>
          <w:u w:val="single"/>
        </w:rPr>
      </w:pPr>
      <w:r>
        <w:t xml:space="preserve">    </w:t>
      </w:r>
      <w:r w:rsidRPr="0095250E">
        <w:t>sl-TxProfile-v1800</w:t>
      </w:r>
      <w:r>
        <w:t xml:space="preserve">                    </w:t>
      </w:r>
      <w:r>
        <w:rPr>
          <w:color w:val="993366"/>
        </w:rPr>
        <w:t>E</w:t>
      </w:r>
      <w:r w:rsidRPr="0095250E">
        <w:rPr>
          <w:color w:val="993366"/>
        </w:rPr>
        <w:t>NUMERATED</w:t>
      </w:r>
      <w:r w:rsidRPr="0095250E">
        <w:t xml:space="preserve"> {backwardsCompatible, backwardsIncompatible</w:t>
      </w:r>
      <w:r w:rsidRPr="00EE06CA">
        <w:rPr>
          <w:strike/>
          <w:color w:val="0070C0"/>
        </w:rPr>
        <w:t>, spare6, spare5, spare4, spare3, spare2, spare1</w:t>
      </w:r>
      <w:r w:rsidRPr="0095250E">
        <w:t>}</w:t>
      </w:r>
      <w:r w:rsidRPr="009935ED">
        <w:rPr>
          <w:color w:val="4472C4" w:themeColor="accent1"/>
          <w:u w:val="single"/>
        </w:rPr>
        <w:t>,</w:t>
      </w:r>
    </w:p>
    <w:p w14:paraId="3B46D76C" w14:textId="0D8139FE" w:rsidR="009051FC" w:rsidRPr="009935ED" w:rsidRDefault="009051FC" w:rsidP="009051FC">
      <w:pPr>
        <w:pStyle w:val="PL"/>
        <w:shd w:val="clear" w:color="auto" w:fill="E7E6E6" w:themeFill="background2"/>
        <w:rPr>
          <w:color w:val="0070C0"/>
          <w:u w:val="single"/>
        </w:rPr>
      </w:pPr>
      <w:r w:rsidRPr="009935ED">
        <w:rPr>
          <w:color w:val="0070C0"/>
          <w:u w:val="single"/>
        </w:rPr>
        <w:t xml:space="preserve">    </w:t>
      </w:r>
      <w:r w:rsidR="00322F11" w:rsidRPr="009935ED">
        <w:rPr>
          <w:color w:val="0070C0"/>
          <w:u w:val="single"/>
        </w:rPr>
        <w:t>nonCriticalExtension              SEQUENCE {}                    OPTIONAL</w:t>
      </w:r>
    </w:p>
    <w:p w14:paraId="27C313BE" w14:textId="77777777" w:rsidR="009051FC" w:rsidRDefault="009051FC" w:rsidP="009051FC">
      <w:pPr>
        <w:pStyle w:val="PL"/>
        <w:shd w:val="clear" w:color="auto" w:fill="E7E6E6" w:themeFill="background2"/>
      </w:pPr>
      <w:r w:rsidRPr="0095250E">
        <w:t>}</w:t>
      </w:r>
    </w:p>
    <w:p w14:paraId="01D91AC5" w14:textId="77777777" w:rsidR="009051FC" w:rsidRPr="0095250E" w:rsidRDefault="009051FC" w:rsidP="009051FC">
      <w:pPr>
        <w:pStyle w:val="PL"/>
        <w:shd w:val="clear" w:color="auto" w:fill="E7E6E6" w:themeFill="background2"/>
      </w:pPr>
    </w:p>
    <w:p w14:paraId="00E4BAA2" w14:textId="77777777" w:rsidR="009051FC" w:rsidRPr="0095250E" w:rsidRDefault="009051FC" w:rsidP="009051FC">
      <w:pPr>
        <w:pStyle w:val="PL"/>
        <w:shd w:val="clear" w:color="auto" w:fill="E7E6E6" w:themeFill="background2"/>
      </w:pPr>
      <w:r w:rsidRPr="0095250E">
        <w:t>END</w:t>
      </w:r>
    </w:p>
    <w:p w14:paraId="61D87BC5" w14:textId="77777777" w:rsidR="009051FC" w:rsidRPr="0095250E" w:rsidRDefault="009051FC" w:rsidP="009051FC">
      <w:pPr>
        <w:pStyle w:val="PL"/>
        <w:shd w:val="clear" w:color="auto" w:fill="E7E6E6" w:themeFill="background2"/>
      </w:pPr>
    </w:p>
    <w:p w14:paraId="491117C4" w14:textId="77777777" w:rsidR="009051FC" w:rsidRPr="0095250E" w:rsidRDefault="009051FC" w:rsidP="009051FC">
      <w:pPr>
        <w:pStyle w:val="PL"/>
        <w:shd w:val="clear" w:color="auto" w:fill="E7E6E6" w:themeFill="background2"/>
        <w:rPr>
          <w:color w:val="808080"/>
        </w:rPr>
      </w:pPr>
      <w:r w:rsidRPr="0095250E">
        <w:rPr>
          <w:color w:val="808080"/>
        </w:rPr>
        <w:t>-- TAG-SL-TXPROFILE-STOP</w:t>
      </w:r>
    </w:p>
    <w:p w14:paraId="2FC993D2" w14:textId="77777777" w:rsidR="009051FC" w:rsidRPr="0095250E" w:rsidRDefault="009051FC" w:rsidP="009051FC">
      <w:pPr>
        <w:pStyle w:val="PL"/>
        <w:shd w:val="clear" w:color="auto" w:fill="E7E6E6" w:themeFill="background2"/>
        <w:rPr>
          <w:color w:val="808080"/>
        </w:rPr>
      </w:pPr>
      <w:r w:rsidRPr="0095250E">
        <w:rPr>
          <w:color w:val="808080"/>
        </w:rPr>
        <w:t>-- ASN1STOP</w:t>
      </w:r>
    </w:p>
    <w:p w14:paraId="656C41D8" w14:textId="77777777" w:rsidR="009051FC" w:rsidRDefault="009051FC" w:rsidP="00A216AF">
      <w:pPr>
        <w:rPr>
          <w:lang w:val="en-GB" w:eastAsia="en-US"/>
        </w:rPr>
      </w:pPr>
    </w:p>
    <w:p w14:paraId="6E51BDCA" w14:textId="3A4978AC" w:rsidR="00322F11" w:rsidRPr="00A216AF" w:rsidRDefault="004D616C" w:rsidP="00A216AF">
      <w:pPr>
        <w:rPr>
          <w:lang w:val="en-GB" w:eastAsia="en-US"/>
        </w:rPr>
      </w:pPr>
      <w:r>
        <w:rPr>
          <w:rFonts w:asciiTheme="minorHAnsi" w:eastAsia="Times New Roman" w:hAnsiTheme="minorHAnsi" w:cstheme="minorHAnsi"/>
          <w:lang w:eastAsia="en-US"/>
        </w:rPr>
        <w:t xml:space="preserve">The information element can be extended by defining a new information element </w:t>
      </w:r>
      <w:r w:rsidR="00CD4E42">
        <w:rPr>
          <w:rFonts w:asciiTheme="minorHAnsi" w:eastAsia="Times New Roman" w:hAnsiTheme="minorHAnsi" w:cstheme="minorHAnsi"/>
          <w:lang w:eastAsia="en-US"/>
        </w:rPr>
        <w:t xml:space="preserve">in the non-critical extension </w:t>
      </w:r>
      <w:r>
        <w:rPr>
          <w:rFonts w:asciiTheme="minorHAnsi" w:eastAsia="Times New Roman" w:hAnsiTheme="minorHAnsi" w:cstheme="minorHAnsi"/>
          <w:lang w:eastAsia="en-US"/>
        </w:rPr>
        <w:t xml:space="preserve"> whenever new values are needed</w:t>
      </w:r>
      <w:r w:rsidR="00F01EAD">
        <w:rPr>
          <w:rFonts w:asciiTheme="minorHAnsi" w:eastAsia="Times New Roman" w:hAnsiTheme="minorHAnsi" w:cstheme="minorHAnsi"/>
          <w:lang w:eastAsia="en-US"/>
        </w:rPr>
        <w:t xml:space="preserve">. </w:t>
      </w:r>
      <w:r w:rsidR="00C104EA">
        <w:rPr>
          <w:lang w:val="en-GB" w:eastAsia="en-US"/>
        </w:rPr>
        <w:t xml:space="preserve">Even though this kind of </w:t>
      </w:r>
      <w:r w:rsidR="009B4288">
        <w:rPr>
          <w:lang w:val="en-GB" w:eastAsia="en-US"/>
        </w:rPr>
        <w:t>variant of option 3</w:t>
      </w:r>
      <w:r w:rsidR="00C104EA">
        <w:rPr>
          <w:lang w:val="en-GB" w:eastAsia="en-US"/>
        </w:rPr>
        <w:t xml:space="preserve"> </w:t>
      </w:r>
      <w:r w:rsidR="00BA3623">
        <w:rPr>
          <w:lang w:val="en-GB" w:eastAsia="en-US"/>
        </w:rPr>
        <w:t xml:space="preserve">have the same advantage as the </w:t>
      </w:r>
      <w:r w:rsidR="009B4288">
        <w:rPr>
          <w:lang w:val="en-GB" w:eastAsia="en-US"/>
        </w:rPr>
        <w:t>extension marker approach</w:t>
      </w:r>
      <w:r w:rsidR="00C104EA">
        <w:rPr>
          <w:lang w:val="en-GB" w:eastAsia="en-US"/>
        </w:rPr>
        <w:t xml:space="preserve">, the information element does not then contain a length indicator. Therefore, the extension </w:t>
      </w:r>
      <w:r w:rsidR="009B0084">
        <w:rPr>
          <w:lang w:val="en-GB" w:eastAsia="en-US"/>
        </w:rPr>
        <w:t>should</w:t>
      </w:r>
      <w:r w:rsidR="00C104EA">
        <w:rPr>
          <w:lang w:val="en-GB" w:eastAsia="en-US"/>
        </w:rPr>
        <w:t xml:space="preserve"> be contained as an octet string every time it is referenced. </w:t>
      </w:r>
      <w:r w:rsidR="00691565">
        <w:rPr>
          <w:lang w:val="en-GB" w:eastAsia="en-US"/>
        </w:rPr>
        <w:t xml:space="preserve">The overhead of an extension marker is </w:t>
      </w:r>
      <w:r w:rsidR="0077516B">
        <w:rPr>
          <w:lang w:val="en-GB" w:eastAsia="en-US"/>
        </w:rPr>
        <w:t>about the same as that</w:t>
      </w:r>
      <w:r w:rsidR="00691565">
        <w:rPr>
          <w:lang w:val="en-GB" w:eastAsia="en-US"/>
        </w:rPr>
        <w:t xml:space="preserve"> </w:t>
      </w:r>
      <w:r w:rsidR="0077516B">
        <w:rPr>
          <w:lang w:val="en-GB" w:eastAsia="en-US"/>
        </w:rPr>
        <w:t>of an extension marker</w:t>
      </w:r>
      <w:r w:rsidR="00F07310">
        <w:rPr>
          <w:lang w:val="en-GB" w:eastAsia="en-US"/>
        </w:rPr>
        <w:t>,</w:t>
      </w:r>
      <w:r w:rsidR="0077516B">
        <w:rPr>
          <w:lang w:val="en-GB" w:eastAsia="en-US"/>
        </w:rPr>
        <w:t xml:space="preserve"> but the </w:t>
      </w:r>
      <w:r w:rsidR="0073737C">
        <w:rPr>
          <w:lang w:val="en-GB" w:eastAsia="en-US"/>
        </w:rPr>
        <w:t>octet string complicates the usage</w:t>
      </w:r>
      <w:r w:rsidR="0077516B">
        <w:rPr>
          <w:lang w:val="en-GB" w:eastAsia="en-US"/>
        </w:rPr>
        <w:t xml:space="preserve">. Therefore, it is difficult to see </w:t>
      </w:r>
      <w:r w:rsidR="00A64E2A">
        <w:rPr>
          <w:lang w:val="en-GB" w:eastAsia="en-US"/>
        </w:rPr>
        <w:t xml:space="preserve">any </w:t>
      </w:r>
      <w:r w:rsidR="00F07310">
        <w:rPr>
          <w:lang w:val="en-GB" w:eastAsia="en-US"/>
        </w:rPr>
        <w:t>added value compared to the extension marker approach above.</w:t>
      </w:r>
    </w:p>
    <w:p w14:paraId="1183EE68" w14:textId="40CE7DB0" w:rsidR="00F54D60" w:rsidRDefault="00F54D60" w:rsidP="00F54D60">
      <w:pPr>
        <w:pStyle w:val="2"/>
        <w:rPr>
          <w:lang w:eastAsia="en-US"/>
        </w:rPr>
      </w:pPr>
      <w:r>
        <w:rPr>
          <w:lang w:eastAsia="en-US"/>
        </w:rPr>
        <w:t>Other extension mechanisms</w:t>
      </w:r>
    </w:p>
    <w:p w14:paraId="67473DFC" w14:textId="50007B9D" w:rsidR="0001503F" w:rsidRDefault="00F54D60" w:rsidP="00F54D60">
      <w:pPr>
        <w:rPr>
          <w:lang w:val="en-GB" w:eastAsia="en-US"/>
        </w:rPr>
      </w:pPr>
      <w:r>
        <w:rPr>
          <w:lang w:val="en-GB" w:eastAsia="en-US"/>
        </w:rPr>
        <w:t xml:space="preserve">It should be noted that </w:t>
      </w:r>
      <w:r w:rsidR="00F02C99">
        <w:rPr>
          <w:lang w:val="en-GB" w:eastAsia="en-US"/>
        </w:rPr>
        <w:t>there are also</w:t>
      </w:r>
      <w:r>
        <w:rPr>
          <w:lang w:val="en-GB" w:eastAsia="en-US"/>
        </w:rPr>
        <w:t xml:space="preserve"> other </w:t>
      </w:r>
      <w:r w:rsidR="002340A6">
        <w:rPr>
          <w:lang w:val="en-GB" w:eastAsia="en-US"/>
        </w:rPr>
        <w:t xml:space="preserve">possible </w:t>
      </w:r>
      <w:r>
        <w:rPr>
          <w:lang w:val="en-GB" w:eastAsia="en-US"/>
        </w:rPr>
        <w:t xml:space="preserve">extension </w:t>
      </w:r>
      <w:r w:rsidR="00B56CB0">
        <w:rPr>
          <w:lang w:val="en-GB" w:eastAsia="en-US"/>
        </w:rPr>
        <w:t>mechanisms</w:t>
      </w:r>
      <w:r w:rsidR="003421D1">
        <w:rPr>
          <w:lang w:val="en-GB" w:eastAsia="en-US"/>
        </w:rPr>
        <w:t xml:space="preserve"> as</w:t>
      </w:r>
      <w:r w:rsidR="0013017B">
        <w:rPr>
          <w:lang w:val="en-GB" w:eastAsia="en-US"/>
        </w:rPr>
        <w:t xml:space="preserve"> discussed </w:t>
      </w:r>
      <w:r w:rsidR="41103174" w:rsidRPr="303DC575">
        <w:rPr>
          <w:lang w:val="en-GB" w:eastAsia="en-US"/>
        </w:rPr>
        <w:t>below</w:t>
      </w:r>
      <w:r w:rsidR="005E11C9">
        <w:rPr>
          <w:lang w:val="en-GB" w:eastAsia="en-US"/>
        </w:rPr>
        <w:t xml:space="preserve">. </w:t>
      </w:r>
    </w:p>
    <w:p w14:paraId="27C216E1" w14:textId="4B63633C" w:rsidR="00667D31" w:rsidRDefault="005E11C9" w:rsidP="00F54D60">
      <w:pPr>
        <w:rPr>
          <w:lang w:val="en-GB" w:eastAsia="en-US"/>
        </w:rPr>
      </w:pPr>
      <w:r>
        <w:rPr>
          <w:lang w:val="en-GB" w:eastAsia="en-US"/>
        </w:rPr>
        <w:t>One possibility could be making the build-in enumerated type extensible with an extension marker</w:t>
      </w:r>
      <w:r w:rsidR="00315F98">
        <w:rPr>
          <w:lang w:val="en-GB" w:eastAsia="en-US"/>
        </w:rPr>
        <w:t xml:space="preserve"> </w:t>
      </w:r>
      <w:r w:rsidR="00607E07">
        <w:rPr>
          <w:lang w:val="en-GB" w:eastAsia="en-US"/>
        </w:rPr>
        <w:t xml:space="preserve">instead of spare values or </w:t>
      </w:r>
      <w:r w:rsidR="00317725">
        <w:rPr>
          <w:lang w:val="en-GB" w:eastAsia="en-US"/>
        </w:rPr>
        <w:t xml:space="preserve">by </w:t>
      </w:r>
      <w:r w:rsidR="00607E07">
        <w:rPr>
          <w:lang w:val="en-GB" w:eastAsia="en-US"/>
        </w:rPr>
        <w:t xml:space="preserve">changing the enumerated type </w:t>
      </w:r>
      <w:r w:rsidR="00A15536">
        <w:rPr>
          <w:lang w:val="en-GB" w:eastAsia="en-US"/>
        </w:rPr>
        <w:t xml:space="preserve">to </w:t>
      </w:r>
      <w:r w:rsidR="00607E07">
        <w:rPr>
          <w:lang w:val="en-GB" w:eastAsia="en-US"/>
        </w:rPr>
        <w:t>a choice type</w:t>
      </w:r>
      <w:r w:rsidR="001B2DE6">
        <w:rPr>
          <w:lang w:val="en-GB" w:eastAsia="en-US"/>
        </w:rPr>
        <w:t xml:space="preserve"> </w:t>
      </w:r>
      <w:r w:rsidR="00A15536">
        <w:rPr>
          <w:lang w:val="en-GB" w:eastAsia="en-US"/>
        </w:rPr>
        <w:t xml:space="preserve">that is </w:t>
      </w:r>
      <w:r w:rsidR="002B4A18">
        <w:rPr>
          <w:lang w:val="en-GB" w:eastAsia="en-US"/>
        </w:rPr>
        <w:t xml:space="preserve">likewise </w:t>
      </w:r>
      <w:r w:rsidR="001B2DE6">
        <w:rPr>
          <w:lang w:val="en-GB" w:eastAsia="en-US"/>
        </w:rPr>
        <w:t>extensible with an extension marker</w:t>
      </w:r>
      <w:r w:rsidR="00317725">
        <w:rPr>
          <w:lang w:val="en-GB" w:eastAsia="en-US"/>
        </w:rPr>
        <w:t xml:space="preserve">. Observe, the difference between enumerated and choice types is only visible in </w:t>
      </w:r>
      <w:r w:rsidR="004300EA">
        <w:rPr>
          <w:lang w:val="en-GB" w:eastAsia="en-US"/>
        </w:rPr>
        <w:t xml:space="preserve">the </w:t>
      </w:r>
      <w:r w:rsidR="00317725">
        <w:rPr>
          <w:lang w:val="en-GB" w:eastAsia="en-US"/>
        </w:rPr>
        <w:t xml:space="preserve">ASN.1 syntax </w:t>
      </w:r>
      <w:r w:rsidR="004300EA">
        <w:rPr>
          <w:lang w:val="en-GB" w:eastAsia="en-US"/>
        </w:rPr>
        <w:t>whereas</w:t>
      </w:r>
      <w:r w:rsidR="00317725">
        <w:rPr>
          <w:lang w:val="en-GB" w:eastAsia="en-US"/>
        </w:rPr>
        <w:t xml:space="preserve"> the encoded outcome</w:t>
      </w:r>
      <w:r w:rsidR="00577A57">
        <w:rPr>
          <w:lang w:val="en-GB" w:eastAsia="en-US"/>
        </w:rPr>
        <w:t>/octets</w:t>
      </w:r>
      <w:r w:rsidR="00317725">
        <w:rPr>
          <w:lang w:val="en-GB" w:eastAsia="en-US"/>
        </w:rPr>
        <w:t xml:space="preserve"> is the same</w:t>
      </w:r>
      <w:r w:rsidR="00E934A5">
        <w:rPr>
          <w:lang w:val="en-GB" w:eastAsia="en-US"/>
        </w:rPr>
        <w:t xml:space="preserve">. </w:t>
      </w:r>
      <w:r w:rsidR="00C0105C">
        <w:rPr>
          <w:lang w:val="en-GB" w:eastAsia="en-US"/>
        </w:rPr>
        <w:t>These alternatives</w:t>
      </w:r>
      <w:r w:rsidR="00E934A5">
        <w:rPr>
          <w:lang w:val="en-GB" w:eastAsia="en-US"/>
        </w:rPr>
        <w:t xml:space="preserve"> are exemplified below:</w:t>
      </w:r>
    </w:p>
    <w:p w14:paraId="1EEADB8C" w14:textId="77777777" w:rsidR="00E934A5" w:rsidRDefault="00E934A5" w:rsidP="00E934A5">
      <w:pPr>
        <w:rPr>
          <w:lang w:val="en-GB" w:eastAsia="en-US"/>
        </w:rPr>
      </w:pPr>
    </w:p>
    <w:p w14:paraId="2FF5B6CE" w14:textId="77777777" w:rsidR="00ED4263" w:rsidRPr="0095250E" w:rsidRDefault="00ED4263" w:rsidP="00ED4263">
      <w:pPr>
        <w:pStyle w:val="PL"/>
        <w:shd w:val="clear" w:color="auto" w:fill="E7E6E6" w:themeFill="background2"/>
        <w:rPr>
          <w:color w:val="808080"/>
        </w:rPr>
      </w:pPr>
      <w:r w:rsidRPr="0095250E">
        <w:rPr>
          <w:color w:val="808080"/>
        </w:rPr>
        <w:t>-- ASN1START</w:t>
      </w:r>
    </w:p>
    <w:p w14:paraId="0072D914" w14:textId="77777777" w:rsidR="00ED4263" w:rsidRPr="0095250E" w:rsidRDefault="00ED4263" w:rsidP="00ED4263">
      <w:pPr>
        <w:pStyle w:val="PL"/>
        <w:shd w:val="clear" w:color="auto" w:fill="E7E6E6" w:themeFill="background2"/>
        <w:rPr>
          <w:color w:val="808080"/>
        </w:rPr>
      </w:pPr>
      <w:r w:rsidRPr="0095250E">
        <w:rPr>
          <w:color w:val="808080"/>
        </w:rPr>
        <w:t>-- TAG-SL-TXPROFILE-START</w:t>
      </w:r>
    </w:p>
    <w:p w14:paraId="50FE7861" w14:textId="77777777" w:rsidR="00ED4263" w:rsidRPr="0095250E" w:rsidRDefault="00ED4263" w:rsidP="00ED4263">
      <w:pPr>
        <w:pStyle w:val="PL"/>
        <w:shd w:val="clear" w:color="auto" w:fill="E7E6E6" w:themeFill="background2"/>
      </w:pPr>
    </w:p>
    <w:p w14:paraId="4D5D1035" w14:textId="77777777" w:rsidR="00ED4263" w:rsidRPr="0095250E" w:rsidRDefault="00ED4263" w:rsidP="00ED4263">
      <w:pPr>
        <w:pStyle w:val="PL"/>
        <w:shd w:val="clear" w:color="auto" w:fill="E7E6E6" w:themeFill="background2"/>
      </w:pPr>
      <w:r w:rsidRPr="0095250E">
        <w:t>SL-TxProfile DEFINITIONS AUTOMATIC TAGS ::=</w:t>
      </w:r>
    </w:p>
    <w:p w14:paraId="0643A6EF" w14:textId="77777777" w:rsidR="00ED4263" w:rsidRPr="0095250E" w:rsidRDefault="00ED4263" w:rsidP="00ED4263">
      <w:pPr>
        <w:pStyle w:val="PL"/>
        <w:shd w:val="clear" w:color="auto" w:fill="E7E6E6" w:themeFill="background2"/>
      </w:pPr>
    </w:p>
    <w:p w14:paraId="6C67E4F4" w14:textId="77777777" w:rsidR="00ED4263" w:rsidRPr="0095250E" w:rsidRDefault="00ED4263" w:rsidP="00ED4263">
      <w:pPr>
        <w:pStyle w:val="PL"/>
        <w:shd w:val="clear" w:color="auto" w:fill="E7E6E6" w:themeFill="background2"/>
      </w:pPr>
      <w:r w:rsidRPr="0095250E">
        <w:t>BEGIN</w:t>
      </w:r>
    </w:p>
    <w:p w14:paraId="68C76571" w14:textId="77777777" w:rsidR="00ED4263" w:rsidRPr="0095250E" w:rsidRDefault="00ED4263" w:rsidP="00ED4263">
      <w:pPr>
        <w:pStyle w:val="PL"/>
        <w:shd w:val="clear" w:color="auto" w:fill="E7E6E6" w:themeFill="background2"/>
      </w:pPr>
    </w:p>
    <w:p w14:paraId="448B832E" w14:textId="66B43FDC" w:rsidR="00ED4263" w:rsidRPr="0095250E" w:rsidRDefault="00ED4263" w:rsidP="00ED4263">
      <w:pPr>
        <w:pStyle w:val="PL"/>
        <w:shd w:val="clear" w:color="auto" w:fill="E7E6E6" w:themeFill="background2"/>
      </w:pPr>
      <w:r w:rsidRPr="0095250E">
        <w:t xml:space="preserve">SL-TxProfile-v1800 ::=                </w:t>
      </w:r>
      <w:r w:rsidRPr="0095250E">
        <w:rPr>
          <w:color w:val="993366"/>
        </w:rPr>
        <w:t>ENUMERATED</w:t>
      </w:r>
      <w:r w:rsidRPr="0095250E">
        <w:t xml:space="preserve"> {backwardsCompatible, backwardsIncompatible</w:t>
      </w:r>
      <w:r w:rsidRPr="00EE06CA">
        <w:rPr>
          <w:strike/>
          <w:color w:val="0070C0"/>
        </w:rPr>
        <w:t>, spare6, spare5, spare4, spare3, spare2, spare1</w:t>
      </w:r>
      <w:r>
        <w:rPr>
          <w:strike/>
          <w:color w:val="0070C0"/>
        </w:rPr>
        <w:t xml:space="preserve">, </w:t>
      </w:r>
      <w:r w:rsidRPr="00A216AF">
        <w:rPr>
          <w:color w:val="0070C0"/>
          <w:u w:val="single"/>
        </w:rPr>
        <w:t>...</w:t>
      </w:r>
      <w:r w:rsidRPr="0095250E">
        <w:t>}</w:t>
      </w:r>
    </w:p>
    <w:p w14:paraId="37346177" w14:textId="77777777" w:rsidR="00ED4263" w:rsidRPr="0095250E" w:rsidRDefault="00ED4263" w:rsidP="00ED4263">
      <w:pPr>
        <w:pStyle w:val="PL"/>
        <w:shd w:val="clear" w:color="auto" w:fill="E7E6E6" w:themeFill="background2"/>
      </w:pPr>
    </w:p>
    <w:p w14:paraId="6F8BDF54" w14:textId="77777777" w:rsidR="00ED4263" w:rsidRPr="0095250E" w:rsidRDefault="00ED4263" w:rsidP="00ED4263">
      <w:pPr>
        <w:pStyle w:val="PL"/>
        <w:shd w:val="clear" w:color="auto" w:fill="E7E6E6" w:themeFill="background2"/>
      </w:pPr>
      <w:r w:rsidRPr="0095250E">
        <w:t>END</w:t>
      </w:r>
    </w:p>
    <w:p w14:paraId="64039632" w14:textId="77777777" w:rsidR="00ED4263" w:rsidRPr="0095250E" w:rsidRDefault="00ED4263" w:rsidP="00ED4263">
      <w:pPr>
        <w:pStyle w:val="PL"/>
        <w:shd w:val="clear" w:color="auto" w:fill="E7E6E6" w:themeFill="background2"/>
      </w:pPr>
    </w:p>
    <w:p w14:paraId="78A5DF97" w14:textId="77777777" w:rsidR="00ED4263" w:rsidRPr="0095250E" w:rsidRDefault="00ED4263" w:rsidP="00ED4263">
      <w:pPr>
        <w:pStyle w:val="PL"/>
        <w:shd w:val="clear" w:color="auto" w:fill="E7E6E6" w:themeFill="background2"/>
        <w:rPr>
          <w:color w:val="808080"/>
        </w:rPr>
      </w:pPr>
      <w:r w:rsidRPr="0095250E">
        <w:rPr>
          <w:color w:val="808080"/>
        </w:rPr>
        <w:t>-- TAG-SL-TXPROFILE-STOP</w:t>
      </w:r>
    </w:p>
    <w:p w14:paraId="0E7FA57C" w14:textId="77777777" w:rsidR="00ED4263" w:rsidRPr="0095250E" w:rsidRDefault="00ED4263" w:rsidP="00ED4263">
      <w:pPr>
        <w:pStyle w:val="PL"/>
        <w:shd w:val="clear" w:color="auto" w:fill="E7E6E6" w:themeFill="background2"/>
        <w:rPr>
          <w:color w:val="808080"/>
        </w:rPr>
      </w:pPr>
      <w:r w:rsidRPr="0095250E">
        <w:rPr>
          <w:color w:val="808080"/>
        </w:rPr>
        <w:t>-- ASN1STOP</w:t>
      </w:r>
    </w:p>
    <w:p w14:paraId="5886E8B2" w14:textId="77777777" w:rsidR="00FA419E" w:rsidRDefault="00FA419E" w:rsidP="00F54D60">
      <w:pPr>
        <w:rPr>
          <w:lang w:val="en-GB" w:eastAsia="en-US"/>
        </w:rPr>
      </w:pPr>
    </w:p>
    <w:p w14:paraId="4FBE645A" w14:textId="579918E4" w:rsidR="00FA419E" w:rsidRDefault="00BC1ADE" w:rsidP="00F54D60">
      <w:pPr>
        <w:rPr>
          <w:lang w:val="en-GB" w:eastAsia="en-US"/>
        </w:rPr>
      </w:pPr>
      <w:r>
        <w:rPr>
          <w:lang w:val="en-GB" w:eastAsia="en-US"/>
        </w:rPr>
        <w:t>and</w:t>
      </w:r>
      <w:r w:rsidR="00C0105C">
        <w:rPr>
          <w:lang w:val="en-GB" w:eastAsia="en-US"/>
        </w:rPr>
        <w:t xml:space="preserve"> the same with </w:t>
      </w:r>
      <w:r w:rsidR="004F7D7B">
        <w:rPr>
          <w:lang w:val="en-GB" w:eastAsia="en-US"/>
        </w:rPr>
        <w:t xml:space="preserve">a </w:t>
      </w:r>
      <w:r w:rsidR="00C0105C">
        <w:rPr>
          <w:lang w:val="en-GB" w:eastAsia="en-US"/>
        </w:rPr>
        <w:t>choice type:</w:t>
      </w:r>
    </w:p>
    <w:p w14:paraId="34B51706" w14:textId="77777777" w:rsidR="00E934A5" w:rsidRDefault="00E934A5" w:rsidP="00E934A5">
      <w:pPr>
        <w:rPr>
          <w:lang w:val="en-GB" w:eastAsia="en-US"/>
        </w:rPr>
      </w:pPr>
    </w:p>
    <w:p w14:paraId="5ED2728B" w14:textId="77777777" w:rsidR="00FA419E" w:rsidRPr="0095250E" w:rsidRDefault="00FA419E" w:rsidP="00FA419E">
      <w:pPr>
        <w:pStyle w:val="PL"/>
        <w:shd w:val="clear" w:color="auto" w:fill="E7E6E6" w:themeFill="background2"/>
        <w:rPr>
          <w:color w:val="808080"/>
        </w:rPr>
      </w:pPr>
      <w:r w:rsidRPr="0095250E">
        <w:rPr>
          <w:color w:val="808080"/>
        </w:rPr>
        <w:t>-- ASN1START</w:t>
      </w:r>
    </w:p>
    <w:p w14:paraId="4A8137F4" w14:textId="77777777" w:rsidR="00FA419E" w:rsidRPr="0095250E" w:rsidRDefault="00FA419E" w:rsidP="00FA419E">
      <w:pPr>
        <w:pStyle w:val="PL"/>
        <w:shd w:val="clear" w:color="auto" w:fill="E7E6E6" w:themeFill="background2"/>
        <w:rPr>
          <w:color w:val="808080"/>
        </w:rPr>
      </w:pPr>
      <w:r w:rsidRPr="0095250E">
        <w:rPr>
          <w:color w:val="808080"/>
        </w:rPr>
        <w:t>-- TAG-SL-TXPROFILE-START</w:t>
      </w:r>
    </w:p>
    <w:p w14:paraId="5A4C7656" w14:textId="77777777" w:rsidR="00FA419E" w:rsidRPr="0095250E" w:rsidRDefault="00FA419E" w:rsidP="00FA419E">
      <w:pPr>
        <w:pStyle w:val="PL"/>
        <w:shd w:val="clear" w:color="auto" w:fill="E7E6E6" w:themeFill="background2"/>
      </w:pPr>
    </w:p>
    <w:p w14:paraId="4264B442" w14:textId="77777777" w:rsidR="00FA419E" w:rsidRPr="0095250E" w:rsidRDefault="00FA419E" w:rsidP="00FA419E">
      <w:pPr>
        <w:pStyle w:val="PL"/>
        <w:shd w:val="clear" w:color="auto" w:fill="E7E6E6" w:themeFill="background2"/>
      </w:pPr>
      <w:r w:rsidRPr="0095250E">
        <w:t>SL-TxProfile DEFINITIONS AUTOMATIC TAGS ::=</w:t>
      </w:r>
    </w:p>
    <w:p w14:paraId="2C641AD9" w14:textId="77777777" w:rsidR="00FA419E" w:rsidRPr="0095250E" w:rsidRDefault="00FA419E" w:rsidP="00FA419E">
      <w:pPr>
        <w:pStyle w:val="PL"/>
        <w:shd w:val="clear" w:color="auto" w:fill="E7E6E6" w:themeFill="background2"/>
      </w:pPr>
    </w:p>
    <w:p w14:paraId="1766CCA1" w14:textId="77777777" w:rsidR="00FA419E" w:rsidRPr="0095250E" w:rsidRDefault="00FA419E" w:rsidP="00FA419E">
      <w:pPr>
        <w:pStyle w:val="PL"/>
        <w:shd w:val="clear" w:color="auto" w:fill="E7E6E6" w:themeFill="background2"/>
      </w:pPr>
      <w:r w:rsidRPr="0095250E">
        <w:t>BEGIN</w:t>
      </w:r>
    </w:p>
    <w:p w14:paraId="5DC4EF23" w14:textId="77777777" w:rsidR="00FA419E" w:rsidRPr="0095250E" w:rsidRDefault="00FA419E" w:rsidP="00FA419E">
      <w:pPr>
        <w:pStyle w:val="PL"/>
        <w:shd w:val="clear" w:color="auto" w:fill="E7E6E6" w:themeFill="background2"/>
      </w:pPr>
    </w:p>
    <w:p w14:paraId="7137D0EB" w14:textId="77777777" w:rsidR="00076F4D" w:rsidRPr="00A216AF" w:rsidRDefault="00FA419E" w:rsidP="00FA419E">
      <w:pPr>
        <w:pStyle w:val="PL"/>
        <w:shd w:val="clear" w:color="auto" w:fill="E7E6E6" w:themeFill="background2"/>
        <w:rPr>
          <w:color w:val="4472C4" w:themeColor="accent1"/>
          <w:u w:val="single"/>
        </w:rPr>
      </w:pPr>
      <w:r w:rsidRPr="0095250E">
        <w:t xml:space="preserve">SL-TxProfile-v1800 ::=                </w:t>
      </w:r>
      <w:r w:rsidR="001C5335" w:rsidRPr="00A216AF">
        <w:rPr>
          <w:color w:val="4472C4" w:themeColor="accent1"/>
          <w:u w:val="single"/>
        </w:rPr>
        <w:t>CHOICE</w:t>
      </w:r>
      <w:r w:rsidR="00076F4D" w:rsidRPr="00A216AF">
        <w:rPr>
          <w:color w:val="4472C4" w:themeColor="accent1"/>
          <w:u w:val="single"/>
        </w:rPr>
        <w:t xml:space="preserve"> {</w:t>
      </w:r>
    </w:p>
    <w:p w14:paraId="24BC1E82" w14:textId="77777777" w:rsidR="00374C8C" w:rsidRPr="00A216AF" w:rsidRDefault="00076F4D" w:rsidP="00FA419E">
      <w:pPr>
        <w:pStyle w:val="PL"/>
        <w:shd w:val="clear" w:color="auto" w:fill="E7E6E6" w:themeFill="background2"/>
        <w:rPr>
          <w:color w:val="4472C4" w:themeColor="accent1"/>
          <w:u w:val="single"/>
        </w:rPr>
      </w:pPr>
      <w:r w:rsidRPr="00A216AF">
        <w:rPr>
          <w:color w:val="4472C4" w:themeColor="accent1"/>
          <w:u w:val="single"/>
        </w:rPr>
        <w:t xml:space="preserve">    </w:t>
      </w:r>
      <w:r w:rsidR="001C5335" w:rsidRPr="00A216AF">
        <w:rPr>
          <w:color w:val="4472C4" w:themeColor="accent1"/>
          <w:u w:val="single"/>
        </w:rPr>
        <w:t xml:space="preserve"> </w:t>
      </w:r>
      <w:r w:rsidRPr="00A216AF">
        <w:rPr>
          <w:color w:val="4472C4" w:themeColor="accent1"/>
          <w:u w:val="single"/>
        </w:rPr>
        <w:t>backwardsCompatible                  NULL,</w:t>
      </w:r>
    </w:p>
    <w:p w14:paraId="19777139" w14:textId="798AFAFA" w:rsidR="00374C8C" w:rsidRPr="00A216AF" w:rsidRDefault="00374C8C" w:rsidP="00FA419E">
      <w:pPr>
        <w:pStyle w:val="PL"/>
        <w:shd w:val="clear" w:color="auto" w:fill="E7E6E6" w:themeFill="background2"/>
        <w:rPr>
          <w:color w:val="4472C4" w:themeColor="accent1"/>
          <w:u w:val="single"/>
        </w:rPr>
      </w:pPr>
      <w:r w:rsidRPr="00A216AF">
        <w:rPr>
          <w:color w:val="4472C4" w:themeColor="accent1"/>
          <w:u w:val="single"/>
        </w:rPr>
        <w:t xml:space="preserve">     backwardsIncompatible                NULL,</w:t>
      </w:r>
    </w:p>
    <w:p w14:paraId="23672D10" w14:textId="77777777" w:rsidR="00374C8C" w:rsidRPr="00A216AF" w:rsidRDefault="00374C8C" w:rsidP="00FA419E">
      <w:pPr>
        <w:pStyle w:val="PL"/>
        <w:shd w:val="clear" w:color="auto" w:fill="E7E6E6" w:themeFill="background2"/>
        <w:rPr>
          <w:color w:val="4472C4" w:themeColor="accent1"/>
          <w:u w:val="single"/>
        </w:rPr>
      </w:pPr>
      <w:r w:rsidRPr="00A216AF">
        <w:rPr>
          <w:color w:val="4472C4" w:themeColor="accent1"/>
          <w:u w:val="single"/>
        </w:rPr>
        <w:t xml:space="preserve">     ...</w:t>
      </w:r>
    </w:p>
    <w:p w14:paraId="671709D3" w14:textId="3CD0F218" w:rsidR="00FA419E" w:rsidRPr="0095250E" w:rsidRDefault="00374C8C" w:rsidP="00FA419E">
      <w:pPr>
        <w:pStyle w:val="PL"/>
        <w:shd w:val="clear" w:color="auto" w:fill="E7E6E6" w:themeFill="background2"/>
      </w:pPr>
      <w:r w:rsidRPr="00A216AF">
        <w:rPr>
          <w:color w:val="4472C4" w:themeColor="accent1"/>
          <w:u w:val="single"/>
        </w:rPr>
        <w:t>}</w:t>
      </w:r>
      <w:r w:rsidR="00076F4D" w:rsidRPr="00A216AF">
        <w:rPr>
          <w:strike/>
          <w:color w:val="4472C4" w:themeColor="accent1"/>
          <w:u w:val="single"/>
        </w:rPr>
        <w:t xml:space="preserve"> </w:t>
      </w:r>
      <w:r w:rsidR="00FA419E" w:rsidRPr="00A216AF">
        <w:rPr>
          <w:strike/>
          <w:color w:val="4472C4" w:themeColor="accent1"/>
        </w:rPr>
        <w:t>ENUMERATED {backwardsCompatible, backwardsIncompatible, spare6, spare5, spare4, spare3, spare2, spare1}</w:t>
      </w:r>
    </w:p>
    <w:p w14:paraId="79E0C402" w14:textId="77777777" w:rsidR="00FA419E" w:rsidRPr="0095250E" w:rsidRDefault="00FA419E" w:rsidP="00FA419E">
      <w:pPr>
        <w:pStyle w:val="PL"/>
        <w:shd w:val="clear" w:color="auto" w:fill="E7E6E6" w:themeFill="background2"/>
      </w:pPr>
    </w:p>
    <w:p w14:paraId="3ECC7132" w14:textId="77777777" w:rsidR="00FA419E" w:rsidRPr="0095250E" w:rsidRDefault="00FA419E" w:rsidP="00FA419E">
      <w:pPr>
        <w:pStyle w:val="PL"/>
        <w:shd w:val="clear" w:color="auto" w:fill="E7E6E6" w:themeFill="background2"/>
      </w:pPr>
      <w:r w:rsidRPr="0095250E">
        <w:t>END</w:t>
      </w:r>
    </w:p>
    <w:p w14:paraId="441F575E" w14:textId="77777777" w:rsidR="00FA419E" w:rsidRPr="0095250E" w:rsidRDefault="00FA419E" w:rsidP="00FA419E">
      <w:pPr>
        <w:pStyle w:val="PL"/>
        <w:shd w:val="clear" w:color="auto" w:fill="E7E6E6" w:themeFill="background2"/>
      </w:pPr>
    </w:p>
    <w:p w14:paraId="01678094" w14:textId="77777777" w:rsidR="00FA419E" w:rsidRPr="0095250E" w:rsidRDefault="00FA419E" w:rsidP="00FA419E">
      <w:pPr>
        <w:pStyle w:val="PL"/>
        <w:shd w:val="clear" w:color="auto" w:fill="E7E6E6" w:themeFill="background2"/>
        <w:rPr>
          <w:color w:val="808080"/>
        </w:rPr>
      </w:pPr>
      <w:r w:rsidRPr="0095250E">
        <w:rPr>
          <w:color w:val="808080"/>
        </w:rPr>
        <w:t>-- TAG-SL-TXPROFILE-STOP</w:t>
      </w:r>
    </w:p>
    <w:p w14:paraId="7ABC4F8E" w14:textId="77777777" w:rsidR="00FA419E" w:rsidRPr="0095250E" w:rsidRDefault="00FA419E" w:rsidP="00FA419E">
      <w:pPr>
        <w:pStyle w:val="PL"/>
        <w:shd w:val="clear" w:color="auto" w:fill="E7E6E6" w:themeFill="background2"/>
        <w:rPr>
          <w:color w:val="808080"/>
        </w:rPr>
      </w:pPr>
      <w:r w:rsidRPr="0095250E">
        <w:rPr>
          <w:color w:val="808080"/>
        </w:rPr>
        <w:t>-- ASN1STOP</w:t>
      </w:r>
    </w:p>
    <w:p w14:paraId="452DCF0E" w14:textId="77777777" w:rsidR="00667D31" w:rsidRDefault="00667D31" w:rsidP="00F54D60">
      <w:pPr>
        <w:rPr>
          <w:lang w:val="en-GB" w:eastAsia="en-US"/>
        </w:rPr>
      </w:pPr>
    </w:p>
    <w:p w14:paraId="67A70200" w14:textId="3D9325E7" w:rsidR="00F54D60" w:rsidRDefault="001E7F76" w:rsidP="00F54D60">
      <w:pPr>
        <w:rPr>
          <w:lang w:val="en-GB" w:eastAsia="en-US"/>
        </w:rPr>
      </w:pPr>
      <w:r>
        <w:rPr>
          <w:lang w:val="en-GB" w:eastAsia="en-US"/>
        </w:rPr>
        <w:t>None</w:t>
      </w:r>
      <w:r w:rsidR="001B2DE6">
        <w:rPr>
          <w:lang w:val="en-GB" w:eastAsia="en-US"/>
        </w:rPr>
        <w:t xml:space="preserve"> of these extension mechanisms</w:t>
      </w:r>
      <w:r w:rsidR="0044727C">
        <w:rPr>
          <w:lang w:val="en-GB" w:eastAsia="en-US"/>
        </w:rPr>
        <w:t xml:space="preserve"> </w:t>
      </w:r>
      <w:r w:rsidR="00A573C2">
        <w:rPr>
          <w:lang w:val="en-GB" w:eastAsia="en-US"/>
        </w:rPr>
        <w:t xml:space="preserve">however </w:t>
      </w:r>
      <w:r w:rsidR="001B2DE6">
        <w:rPr>
          <w:lang w:val="en-GB" w:eastAsia="en-US"/>
        </w:rPr>
        <w:t>resolve</w:t>
      </w:r>
      <w:r w:rsidR="0044727C">
        <w:rPr>
          <w:lang w:val="en-GB" w:eastAsia="en-US"/>
        </w:rPr>
        <w:t>s</w:t>
      </w:r>
      <w:r w:rsidR="001B2DE6">
        <w:rPr>
          <w:lang w:val="en-GB" w:eastAsia="en-US"/>
        </w:rPr>
        <w:t xml:space="preserve"> the problem</w:t>
      </w:r>
      <w:r w:rsidR="002121AF">
        <w:rPr>
          <w:lang w:val="en-GB" w:eastAsia="en-US"/>
        </w:rPr>
        <w:t xml:space="preserve"> of non-comprehended extensions</w:t>
      </w:r>
      <w:r w:rsidR="001B2DE6">
        <w:rPr>
          <w:lang w:val="en-GB" w:eastAsia="en-US"/>
        </w:rPr>
        <w:t xml:space="preserve"> because in both cases </w:t>
      </w:r>
      <w:r w:rsidR="00AB64DA">
        <w:rPr>
          <w:lang w:val="en-GB" w:eastAsia="en-US"/>
        </w:rPr>
        <w:t xml:space="preserve">it is possible that the receiver does not comprehend the extension </w:t>
      </w:r>
      <w:r w:rsidR="00192B1F">
        <w:rPr>
          <w:lang w:val="en-GB" w:eastAsia="en-US"/>
        </w:rPr>
        <w:t xml:space="preserve">whenever </w:t>
      </w:r>
      <w:r w:rsidR="00AB64DA">
        <w:rPr>
          <w:lang w:val="en-GB" w:eastAsia="en-US"/>
        </w:rPr>
        <w:t xml:space="preserve">the sender is implemented according to a later Release than the receiver. </w:t>
      </w:r>
      <w:r w:rsidR="003522AD">
        <w:rPr>
          <w:lang w:val="en-GB" w:eastAsia="en-US"/>
        </w:rPr>
        <w:t>If so happens,</w:t>
      </w:r>
      <w:r w:rsidR="00C54948">
        <w:rPr>
          <w:lang w:val="en-GB" w:eastAsia="en-US"/>
        </w:rPr>
        <w:t xml:space="preserve"> the receiver does not have any information about the profile.</w:t>
      </w:r>
    </w:p>
    <w:p w14:paraId="6C5EFFC1" w14:textId="11C7EECB" w:rsidR="001C4862" w:rsidRPr="00A216AF" w:rsidRDefault="001C4862" w:rsidP="00A216AF">
      <w:pPr>
        <w:rPr>
          <w:lang w:val="en-GB" w:eastAsia="en-US"/>
        </w:rPr>
      </w:pPr>
      <w:r>
        <w:rPr>
          <w:lang w:val="en-GB" w:eastAsia="en-US"/>
        </w:rPr>
        <w:t xml:space="preserve">It is therefore concluded that </w:t>
      </w:r>
      <w:r w:rsidR="00B46B66">
        <w:rPr>
          <w:lang w:val="en-GB" w:eastAsia="en-US"/>
        </w:rPr>
        <w:t xml:space="preserve">these </w:t>
      </w:r>
      <w:r>
        <w:rPr>
          <w:lang w:val="en-GB" w:eastAsia="en-US"/>
        </w:rPr>
        <w:t xml:space="preserve">other extensions mechanisms are </w:t>
      </w:r>
      <w:r w:rsidR="007D46E9">
        <w:rPr>
          <w:lang w:val="en-GB" w:eastAsia="en-US"/>
        </w:rPr>
        <w:t>un</w:t>
      </w:r>
      <w:r>
        <w:rPr>
          <w:lang w:val="en-GB" w:eastAsia="en-US"/>
        </w:rPr>
        <w:t xml:space="preserve">suitable for </w:t>
      </w:r>
      <w:r w:rsidR="007B0A95">
        <w:rPr>
          <w:lang w:val="en-GB" w:eastAsia="en-US"/>
        </w:rPr>
        <w:t>this information elements,</w:t>
      </w:r>
      <w:r w:rsidR="001E3ED9">
        <w:rPr>
          <w:lang w:val="en-GB" w:eastAsia="en-US"/>
        </w:rPr>
        <w:t xml:space="preserve"> and </w:t>
      </w:r>
      <w:r w:rsidR="00177B73">
        <w:rPr>
          <w:lang w:val="en-GB" w:eastAsia="en-US"/>
        </w:rPr>
        <w:t xml:space="preserve">hence </w:t>
      </w:r>
      <w:r w:rsidR="001E3ED9">
        <w:rPr>
          <w:lang w:val="en-GB" w:eastAsia="en-US"/>
        </w:rPr>
        <w:t>they are not discussed further in this contribution.</w:t>
      </w:r>
    </w:p>
    <w:p w14:paraId="707CB0C2" w14:textId="729556F7" w:rsidR="00A62147" w:rsidRDefault="00A62147" w:rsidP="00A62147">
      <w:pPr>
        <w:pStyle w:val="2"/>
        <w:rPr>
          <w:lang w:eastAsia="en-US"/>
        </w:rPr>
      </w:pPr>
      <w:r>
        <w:rPr>
          <w:lang w:eastAsia="en-US"/>
        </w:rPr>
        <w:t>Comparison</w:t>
      </w:r>
    </w:p>
    <w:p w14:paraId="4C03BF9B" w14:textId="3D63A072" w:rsidR="00912E67" w:rsidRDefault="00881FF9" w:rsidP="00F77DBE">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There is no </w:t>
      </w:r>
      <w:r w:rsidR="00E66A21">
        <w:rPr>
          <w:rFonts w:asciiTheme="minorHAnsi" w:eastAsia="Times New Roman" w:hAnsiTheme="minorHAnsi" w:cstheme="minorHAnsi"/>
          <w:lang w:eastAsia="en-US"/>
        </w:rPr>
        <w:t xml:space="preserve">difference </w:t>
      </w:r>
      <w:r>
        <w:rPr>
          <w:rFonts w:asciiTheme="minorHAnsi" w:eastAsia="Times New Roman" w:hAnsiTheme="minorHAnsi" w:cstheme="minorHAnsi"/>
          <w:lang w:eastAsia="en-US"/>
        </w:rPr>
        <w:t xml:space="preserve">with respect to </w:t>
      </w:r>
      <w:r w:rsidR="00E66A21">
        <w:rPr>
          <w:rFonts w:asciiTheme="minorHAnsi" w:eastAsia="Times New Roman" w:hAnsiTheme="minorHAnsi" w:cstheme="minorHAnsi"/>
          <w:lang w:eastAsia="en-US"/>
        </w:rPr>
        <w:t xml:space="preserve">overhead </w:t>
      </w:r>
      <w:r>
        <w:rPr>
          <w:rFonts w:asciiTheme="minorHAnsi" w:eastAsia="Times New Roman" w:hAnsiTheme="minorHAnsi" w:cstheme="minorHAnsi"/>
          <w:lang w:eastAsia="en-US"/>
        </w:rPr>
        <w:t>between option 1</w:t>
      </w:r>
      <w:r w:rsidR="00F07310">
        <w:rPr>
          <w:rFonts w:asciiTheme="minorHAnsi" w:eastAsia="Times New Roman" w:hAnsiTheme="minorHAnsi" w:cstheme="minorHAnsi"/>
          <w:lang w:eastAsia="en-US"/>
        </w:rPr>
        <w:t>,</w:t>
      </w:r>
      <w:r>
        <w:rPr>
          <w:rFonts w:asciiTheme="minorHAnsi" w:eastAsia="Times New Roman" w:hAnsiTheme="minorHAnsi" w:cstheme="minorHAnsi"/>
          <w:lang w:eastAsia="en-US"/>
        </w:rPr>
        <w:t xml:space="preserve"> option 2</w:t>
      </w:r>
      <w:r w:rsidR="00A216AF">
        <w:rPr>
          <w:rFonts w:asciiTheme="minorHAnsi" w:eastAsia="Times New Roman" w:hAnsiTheme="minorHAnsi" w:cstheme="minorHAnsi"/>
          <w:lang w:eastAsia="en-US"/>
        </w:rPr>
        <w:t>, and option 3</w:t>
      </w:r>
      <w:r>
        <w:rPr>
          <w:rFonts w:asciiTheme="minorHAnsi" w:eastAsia="Times New Roman" w:hAnsiTheme="minorHAnsi" w:cstheme="minorHAnsi"/>
          <w:lang w:eastAsia="en-US"/>
        </w:rPr>
        <w:t xml:space="preserve"> because </w:t>
      </w:r>
      <w:r w:rsidR="00A216AF">
        <w:rPr>
          <w:rFonts w:asciiTheme="minorHAnsi" w:eastAsia="Times New Roman" w:hAnsiTheme="minorHAnsi" w:cstheme="minorHAnsi"/>
          <w:lang w:eastAsia="en-US"/>
        </w:rPr>
        <w:t xml:space="preserve">all of them </w:t>
      </w:r>
      <w:r>
        <w:rPr>
          <w:rFonts w:asciiTheme="minorHAnsi" w:eastAsia="Times New Roman" w:hAnsiTheme="minorHAnsi" w:cstheme="minorHAnsi"/>
          <w:lang w:eastAsia="en-US"/>
        </w:rPr>
        <w:t>make use of an extension marker. O</w:t>
      </w:r>
      <w:r w:rsidR="00E66A21">
        <w:rPr>
          <w:rFonts w:asciiTheme="minorHAnsi" w:eastAsia="Times New Roman" w:hAnsiTheme="minorHAnsi" w:cstheme="minorHAnsi"/>
          <w:lang w:eastAsia="en-US"/>
        </w:rPr>
        <w:t>ption</w:t>
      </w:r>
      <w:r w:rsidR="00D621AF">
        <w:rPr>
          <w:rFonts w:asciiTheme="minorHAnsi" w:eastAsia="Times New Roman" w:hAnsiTheme="minorHAnsi" w:cstheme="minorHAnsi"/>
          <w:lang w:eastAsia="en-US"/>
        </w:rPr>
        <w:t>s</w:t>
      </w:r>
      <w:r w:rsidR="00E66A21">
        <w:rPr>
          <w:rFonts w:asciiTheme="minorHAnsi" w:eastAsia="Times New Roman" w:hAnsiTheme="minorHAnsi" w:cstheme="minorHAnsi"/>
          <w:lang w:eastAsia="en-US"/>
        </w:rPr>
        <w:t xml:space="preserve"> 2 </w:t>
      </w:r>
      <w:r w:rsidR="00D621AF">
        <w:rPr>
          <w:rFonts w:asciiTheme="minorHAnsi" w:eastAsia="Times New Roman" w:hAnsiTheme="minorHAnsi" w:cstheme="minorHAnsi"/>
          <w:lang w:eastAsia="en-US"/>
        </w:rPr>
        <w:t>and 3 are</w:t>
      </w:r>
      <w:r w:rsidR="00E66A21">
        <w:rPr>
          <w:rFonts w:asciiTheme="minorHAnsi" w:eastAsia="Times New Roman" w:hAnsiTheme="minorHAnsi" w:cstheme="minorHAnsi"/>
          <w:lang w:eastAsia="en-US"/>
        </w:rPr>
        <w:t xml:space="preserve"> </w:t>
      </w:r>
      <w:r w:rsidR="00245435">
        <w:rPr>
          <w:rFonts w:asciiTheme="minorHAnsi" w:eastAsia="Times New Roman" w:hAnsiTheme="minorHAnsi" w:cstheme="minorHAnsi"/>
          <w:lang w:eastAsia="en-US"/>
        </w:rPr>
        <w:t xml:space="preserve">somewhat </w:t>
      </w:r>
      <w:r w:rsidR="00E66A21">
        <w:rPr>
          <w:rFonts w:asciiTheme="minorHAnsi" w:eastAsia="Times New Roman" w:hAnsiTheme="minorHAnsi" w:cstheme="minorHAnsi"/>
          <w:lang w:eastAsia="en-US"/>
        </w:rPr>
        <w:t>more convoluted than option 1</w:t>
      </w:r>
      <w:r w:rsidR="00245435">
        <w:rPr>
          <w:rFonts w:asciiTheme="minorHAnsi" w:eastAsia="Times New Roman" w:hAnsiTheme="minorHAnsi" w:cstheme="minorHAnsi"/>
          <w:lang w:eastAsia="en-US"/>
        </w:rPr>
        <w:t xml:space="preserve"> due to the imports</w:t>
      </w:r>
      <w:r w:rsidR="00FA5CE1">
        <w:rPr>
          <w:rFonts w:asciiTheme="minorHAnsi" w:eastAsia="Times New Roman" w:hAnsiTheme="minorHAnsi" w:cstheme="minorHAnsi"/>
          <w:lang w:eastAsia="en-US"/>
        </w:rPr>
        <w:t xml:space="preserve">. </w:t>
      </w:r>
      <w:r w:rsidR="00A216AF">
        <w:rPr>
          <w:rFonts w:asciiTheme="minorHAnsi" w:eastAsia="Times New Roman" w:hAnsiTheme="minorHAnsi" w:cstheme="minorHAnsi"/>
          <w:lang w:eastAsia="en-US"/>
        </w:rPr>
        <w:t>Option 3</w:t>
      </w:r>
      <w:r w:rsidR="00B6615D">
        <w:rPr>
          <w:rFonts w:asciiTheme="minorHAnsi" w:eastAsia="Times New Roman" w:hAnsiTheme="minorHAnsi" w:cstheme="minorHAnsi"/>
          <w:lang w:eastAsia="en-US"/>
        </w:rPr>
        <w:t xml:space="preserve"> however requires only imports once because the</w:t>
      </w:r>
      <w:r w:rsidR="006B0448">
        <w:rPr>
          <w:rFonts w:asciiTheme="minorHAnsi" w:eastAsia="Times New Roman" w:hAnsiTheme="minorHAnsi" w:cstheme="minorHAnsi"/>
          <w:lang w:eastAsia="en-US"/>
        </w:rPr>
        <w:t xml:space="preserve"> exten</w:t>
      </w:r>
      <w:r w:rsidR="00924F5A">
        <w:rPr>
          <w:rFonts w:asciiTheme="minorHAnsi" w:eastAsia="Times New Roman" w:hAnsiTheme="minorHAnsi" w:cstheme="minorHAnsi"/>
          <w:lang w:eastAsia="en-US"/>
        </w:rPr>
        <w:t>sions are within the information element whereas option 2 requires new imports for all extended versions.</w:t>
      </w:r>
      <w:r w:rsidR="00823B32">
        <w:rPr>
          <w:rFonts w:asciiTheme="minorHAnsi" w:eastAsia="Times New Roman" w:hAnsiTheme="minorHAnsi" w:cstheme="minorHAnsi"/>
          <w:lang w:eastAsia="en-US"/>
        </w:rPr>
        <w:t xml:space="preserve"> </w:t>
      </w:r>
      <w:r w:rsidR="00924F5A">
        <w:rPr>
          <w:rFonts w:asciiTheme="minorHAnsi" w:eastAsia="Times New Roman" w:hAnsiTheme="minorHAnsi" w:cstheme="minorHAnsi"/>
          <w:lang w:eastAsia="en-US"/>
        </w:rPr>
        <w:t xml:space="preserve">One the other hand, option 3 may </w:t>
      </w:r>
      <w:r w:rsidR="00A216AF">
        <w:rPr>
          <w:rFonts w:asciiTheme="minorHAnsi" w:eastAsia="Times New Roman" w:hAnsiTheme="minorHAnsi" w:cstheme="minorHAnsi"/>
          <w:lang w:eastAsia="en-US"/>
        </w:rPr>
        <w:t xml:space="preserve">complicate field descriptions and </w:t>
      </w:r>
      <w:r w:rsidR="007A2102">
        <w:rPr>
          <w:rFonts w:asciiTheme="minorHAnsi" w:eastAsia="Times New Roman" w:hAnsiTheme="minorHAnsi" w:cstheme="minorHAnsi"/>
          <w:lang w:eastAsia="en-US"/>
        </w:rPr>
        <w:t>procedures</w:t>
      </w:r>
      <w:r w:rsidR="00A216AF">
        <w:rPr>
          <w:rFonts w:asciiTheme="minorHAnsi" w:eastAsia="Times New Roman" w:hAnsiTheme="minorHAnsi" w:cstheme="minorHAnsi"/>
          <w:lang w:eastAsia="en-US"/>
        </w:rPr>
        <w:t xml:space="preserve"> because </w:t>
      </w:r>
      <w:r w:rsidR="00557A94">
        <w:rPr>
          <w:rFonts w:asciiTheme="minorHAnsi" w:eastAsia="Times New Roman" w:hAnsiTheme="minorHAnsi" w:cstheme="minorHAnsi"/>
          <w:lang w:eastAsia="en-US"/>
        </w:rPr>
        <w:t>the profiles are defined and extended within the new module</w:t>
      </w:r>
      <w:r w:rsidR="00823B32">
        <w:rPr>
          <w:rFonts w:asciiTheme="minorHAnsi" w:eastAsia="Times New Roman" w:hAnsiTheme="minorHAnsi" w:cstheme="minorHAnsi"/>
          <w:lang w:eastAsia="en-US"/>
        </w:rPr>
        <w:t xml:space="preserve"> unlike the legacy </w:t>
      </w:r>
      <w:r w:rsidR="00CF224A">
        <w:rPr>
          <w:rFonts w:asciiTheme="minorHAnsi" w:eastAsia="Times New Roman" w:hAnsiTheme="minorHAnsi" w:cstheme="minorHAnsi"/>
          <w:lang w:eastAsia="en-US"/>
        </w:rPr>
        <w:t>profiles</w:t>
      </w:r>
      <w:r w:rsidR="004C7815">
        <w:rPr>
          <w:rFonts w:asciiTheme="minorHAnsi" w:eastAsia="Times New Roman" w:hAnsiTheme="minorHAnsi" w:cstheme="minorHAnsi"/>
          <w:lang w:eastAsia="en-US"/>
        </w:rPr>
        <w:t>.</w:t>
      </w:r>
    </w:p>
    <w:p w14:paraId="442594FB" w14:textId="77777777" w:rsidR="00912E67" w:rsidRDefault="00912E67" w:rsidP="00F77DBE">
      <w:pPr>
        <w:contextualSpacing/>
        <w:rPr>
          <w:rFonts w:asciiTheme="minorHAnsi" w:eastAsia="Times New Roman" w:hAnsiTheme="minorHAnsi" w:cstheme="minorHAnsi"/>
          <w:lang w:eastAsia="en-US"/>
        </w:rPr>
      </w:pPr>
    </w:p>
    <w:p w14:paraId="44D8A352" w14:textId="10FEBFB1" w:rsidR="00881FF9" w:rsidRDefault="00A61D29" w:rsidP="00F77DBE">
      <w:pPr>
        <w:contextualSpacing/>
        <w:rPr>
          <w:rFonts w:asciiTheme="minorHAnsi" w:eastAsia="Times New Roman" w:hAnsiTheme="minorHAnsi" w:cstheme="minorHAnsi"/>
          <w:lang w:eastAsia="en-US"/>
        </w:rPr>
      </w:pPr>
      <w:r>
        <w:rPr>
          <w:rFonts w:asciiTheme="minorHAnsi" w:eastAsia="Times New Roman" w:hAnsiTheme="minorHAnsi" w:cstheme="minorHAnsi"/>
          <w:lang w:eastAsia="en-US"/>
        </w:rPr>
        <w:t>One important</w:t>
      </w:r>
      <w:r w:rsidR="00912E67">
        <w:rPr>
          <w:rFonts w:asciiTheme="minorHAnsi" w:eastAsia="Times New Roman" w:hAnsiTheme="minorHAnsi" w:cstheme="minorHAnsi"/>
          <w:lang w:eastAsia="en-US"/>
        </w:rPr>
        <w:t xml:space="preserve"> advantage of </w:t>
      </w:r>
      <w:r w:rsidR="00B6615D">
        <w:rPr>
          <w:rFonts w:asciiTheme="minorHAnsi" w:eastAsia="Times New Roman" w:hAnsiTheme="minorHAnsi" w:cstheme="minorHAnsi"/>
          <w:lang w:eastAsia="en-US"/>
        </w:rPr>
        <w:t xml:space="preserve">options </w:t>
      </w:r>
      <w:r w:rsidR="00912E67">
        <w:rPr>
          <w:rFonts w:asciiTheme="minorHAnsi" w:eastAsia="Times New Roman" w:hAnsiTheme="minorHAnsi" w:cstheme="minorHAnsi"/>
          <w:lang w:eastAsia="en-US"/>
        </w:rPr>
        <w:t>2</w:t>
      </w:r>
      <w:r w:rsidR="00B6615D">
        <w:rPr>
          <w:rFonts w:asciiTheme="minorHAnsi" w:eastAsia="Times New Roman" w:hAnsiTheme="minorHAnsi" w:cstheme="minorHAnsi"/>
          <w:lang w:eastAsia="en-US"/>
        </w:rPr>
        <w:t xml:space="preserve"> and 3</w:t>
      </w:r>
      <w:r w:rsidR="008D0E00">
        <w:rPr>
          <w:rFonts w:asciiTheme="minorHAnsi" w:eastAsia="Times New Roman" w:hAnsiTheme="minorHAnsi" w:cstheme="minorHAnsi"/>
          <w:lang w:eastAsia="en-US"/>
        </w:rPr>
        <w:t xml:space="preserve"> compared to option 1</w:t>
      </w:r>
      <w:r w:rsidR="00912E67">
        <w:rPr>
          <w:rFonts w:asciiTheme="minorHAnsi" w:eastAsia="Times New Roman" w:hAnsiTheme="minorHAnsi" w:cstheme="minorHAnsi"/>
          <w:lang w:eastAsia="en-US"/>
        </w:rPr>
        <w:t xml:space="preserve"> is that the profiles are defined in one place, and they can be imported to other modules. It means that there is a mechanism for keeping them consistent. </w:t>
      </w:r>
      <w:r w:rsidR="00602677">
        <w:rPr>
          <w:rFonts w:asciiTheme="minorHAnsi" w:eastAsia="Times New Roman" w:hAnsiTheme="minorHAnsi" w:cstheme="minorHAnsi"/>
          <w:lang w:eastAsia="en-US"/>
        </w:rPr>
        <w:t>It should be noted that imports have not been used in th</w:t>
      </w:r>
      <w:r w:rsidR="00881FF9">
        <w:rPr>
          <w:rFonts w:asciiTheme="minorHAnsi" w:eastAsia="Times New Roman" w:hAnsiTheme="minorHAnsi" w:cstheme="minorHAnsi"/>
          <w:lang w:eastAsia="en-US"/>
        </w:rPr>
        <w:t>e</w:t>
      </w:r>
      <w:r w:rsidR="00602677">
        <w:rPr>
          <w:rFonts w:asciiTheme="minorHAnsi" w:eastAsia="Times New Roman" w:hAnsiTheme="minorHAnsi" w:cstheme="minorHAnsi"/>
          <w:lang w:eastAsia="en-US"/>
        </w:rPr>
        <w:t xml:space="preserve"> </w:t>
      </w:r>
      <w:r w:rsidR="00881FF9" w:rsidRPr="00881FF9">
        <w:rPr>
          <w:rFonts w:asciiTheme="minorHAnsi" w:eastAsia="Times New Roman" w:hAnsiTheme="minorHAnsi" w:cstheme="minorHAnsi"/>
          <w:i/>
          <w:iCs/>
          <w:lang w:eastAsia="en-US"/>
        </w:rPr>
        <w:t>NR-RRC-Definitions</w:t>
      </w:r>
      <w:r w:rsidR="00881FF9">
        <w:rPr>
          <w:rFonts w:asciiTheme="minorHAnsi" w:eastAsia="Times New Roman" w:hAnsiTheme="minorHAnsi" w:cstheme="minorHAnsi"/>
          <w:lang w:eastAsia="en-US"/>
        </w:rPr>
        <w:t xml:space="preserve"> module before</w:t>
      </w:r>
      <w:r w:rsidR="00912E67">
        <w:rPr>
          <w:rFonts w:asciiTheme="minorHAnsi" w:eastAsia="Times New Roman" w:hAnsiTheme="minorHAnsi" w:cstheme="minorHAnsi"/>
          <w:lang w:eastAsia="en-US"/>
        </w:rPr>
        <w:t xml:space="preserve"> and, so far, the SL-TxProfile is not imported to the </w:t>
      </w:r>
      <w:r w:rsidR="00912E67" w:rsidRPr="00881FF9">
        <w:rPr>
          <w:rFonts w:asciiTheme="minorHAnsi" w:eastAsia="Times New Roman" w:hAnsiTheme="minorHAnsi" w:cstheme="minorHAnsi"/>
          <w:i/>
          <w:iCs/>
          <w:lang w:eastAsia="en-US"/>
        </w:rPr>
        <w:t>NR-RRC-Definitions</w:t>
      </w:r>
      <w:r w:rsidR="00912E67">
        <w:rPr>
          <w:rFonts w:asciiTheme="minorHAnsi" w:eastAsia="Times New Roman" w:hAnsiTheme="minorHAnsi" w:cstheme="minorHAnsi"/>
          <w:lang w:eastAsia="en-US"/>
        </w:rPr>
        <w:t xml:space="preserve"> module</w:t>
      </w:r>
      <w:r w:rsidR="00406EA3">
        <w:rPr>
          <w:rFonts w:asciiTheme="minorHAnsi" w:eastAsia="Times New Roman" w:hAnsiTheme="minorHAnsi" w:cstheme="minorHAnsi"/>
          <w:lang w:eastAsia="en-US"/>
        </w:rPr>
        <w:t xml:space="preserve"> at all</w:t>
      </w:r>
      <w:r w:rsidR="00912E67">
        <w:rPr>
          <w:rFonts w:asciiTheme="minorHAnsi" w:eastAsia="Times New Roman" w:hAnsiTheme="minorHAnsi" w:cstheme="minorHAnsi"/>
          <w:lang w:eastAsia="en-US"/>
        </w:rPr>
        <w:t>.</w:t>
      </w:r>
    </w:p>
    <w:p w14:paraId="321CB678" w14:textId="77777777" w:rsidR="0038321B" w:rsidRDefault="0038321B" w:rsidP="00F77DBE">
      <w:pPr>
        <w:contextualSpacing/>
        <w:rPr>
          <w:rFonts w:asciiTheme="minorHAnsi" w:eastAsia="Times New Roman" w:hAnsiTheme="minorHAnsi" w:cstheme="minorHAnsi"/>
          <w:lang w:eastAsia="en-US"/>
        </w:rPr>
      </w:pPr>
    </w:p>
    <w:p w14:paraId="5E507590" w14:textId="3112A511" w:rsidR="0038321B" w:rsidRDefault="0038321B" w:rsidP="00F77DBE">
      <w:pPr>
        <w:contextualSpacing/>
        <w:rPr>
          <w:rFonts w:asciiTheme="minorHAnsi" w:eastAsia="Times New Roman" w:hAnsiTheme="minorHAnsi" w:cstheme="minorBidi"/>
          <w:lang w:eastAsia="en-US"/>
        </w:rPr>
      </w:pPr>
      <w:r w:rsidRPr="303DC575">
        <w:rPr>
          <w:rFonts w:asciiTheme="minorHAnsi" w:eastAsia="Times New Roman" w:hAnsiTheme="minorHAnsi" w:cstheme="minorBidi"/>
          <w:lang w:eastAsia="en-US"/>
        </w:rPr>
        <w:t>It is therefore proposed to</w:t>
      </w:r>
      <w:r w:rsidR="008D0E00" w:rsidRPr="303DC575">
        <w:rPr>
          <w:rFonts w:asciiTheme="minorHAnsi" w:eastAsia="Times New Roman" w:hAnsiTheme="minorHAnsi" w:cstheme="minorBidi"/>
          <w:lang w:eastAsia="en-US"/>
        </w:rPr>
        <w:t xml:space="preserve"> choose between </w:t>
      </w:r>
      <w:r w:rsidR="008B60EA" w:rsidRPr="303DC575">
        <w:rPr>
          <w:rFonts w:asciiTheme="minorHAnsi" w:eastAsia="Times New Roman" w:hAnsiTheme="minorHAnsi" w:cstheme="minorBidi"/>
          <w:lang w:eastAsia="en-US"/>
        </w:rPr>
        <w:t xml:space="preserve">the </w:t>
      </w:r>
      <w:r w:rsidR="008958B4" w:rsidRPr="303DC575">
        <w:rPr>
          <w:rFonts w:asciiTheme="minorHAnsi" w:eastAsia="Times New Roman" w:hAnsiTheme="minorHAnsi" w:cstheme="minorBidi"/>
          <w:lang w:eastAsia="en-US"/>
        </w:rPr>
        <w:t>options and</w:t>
      </w:r>
      <w:r w:rsidRPr="303DC575">
        <w:rPr>
          <w:rFonts w:asciiTheme="minorHAnsi" w:eastAsia="Times New Roman" w:hAnsiTheme="minorHAnsi" w:cstheme="minorBidi"/>
          <w:lang w:eastAsia="en-US"/>
        </w:rPr>
        <w:t xml:space="preserve"> </w:t>
      </w:r>
      <w:r w:rsidR="00702BCE" w:rsidRPr="303DC575">
        <w:rPr>
          <w:rFonts w:asciiTheme="minorHAnsi" w:eastAsia="Times New Roman" w:hAnsiTheme="minorHAnsi" w:cstheme="minorBidi"/>
          <w:lang w:eastAsia="en-US"/>
        </w:rPr>
        <w:t xml:space="preserve">discuss the </w:t>
      </w:r>
      <w:r w:rsidRPr="303DC575">
        <w:rPr>
          <w:rFonts w:asciiTheme="minorHAnsi" w:eastAsia="Times New Roman" w:hAnsiTheme="minorHAnsi" w:cstheme="minorBidi"/>
          <w:lang w:eastAsia="en-US"/>
        </w:rPr>
        <w:t>follow</w:t>
      </w:r>
      <w:r w:rsidR="00702BCE" w:rsidRPr="303DC575">
        <w:rPr>
          <w:rFonts w:asciiTheme="minorHAnsi" w:eastAsia="Times New Roman" w:hAnsiTheme="minorHAnsi" w:cstheme="minorBidi"/>
          <w:lang w:eastAsia="en-US"/>
        </w:rPr>
        <w:t>ing</w:t>
      </w:r>
      <w:r w:rsidR="5212C8C9" w:rsidRPr="303DC575">
        <w:rPr>
          <w:rFonts w:asciiTheme="minorHAnsi" w:eastAsia="Times New Roman" w:hAnsiTheme="minorHAnsi" w:cstheme="minorBidi"/>
          <w:lang w:eastAsia="en-US"/>
        </w:rPr>
        <w:t>. One of the three proposals below should be agreed</w:t>
      </w:r>
      <w:r w:rsidRPr="303DC575">
        <w:rPr>
          <w:rFonts w:asciiTheme="minorHAnsi" w:eastAsia="Times New Roman" w:hAnsiTheme="minorHAnsi" w:cstheme="minorBidi"/>
          <w:lang w:eastAsia="en-US"/>
        </w:rPr>
        <w:t>:</w:t>
      </w:r>
    </w:p>
    <w:p w14:paraId="656204F1" w14:textId="77777777" w:rsidR="00F77DBE" w:rsidRPr="00F77DBE" w:rsidRDefault="00F77DBE" w:rsidP="00F77DBE">
      <w:pPr>
        <w:contextualSpacing/>
        <w:rPr>
          <w:rFonts w:asciiTheme="minorHAnsi" w:eastAsia="Times New Roman" w:hAnsiTheme="minorHAnsi" w:cstheme="minorHAnsi"/>
          <w:lang w:eastAsia="en-US"/>
        </w:rPr>
      </w:pPr>
    </w:p>
    <w:p w14:paraId="6B7D693A" w14:textId="14ED1105" w:rsidR="009E70E9" w:rsidRDefault="6A174C1A" w:rsidP="00FA2D64">
      <w:pPr>
        <w:tabs>
          <w:tab w:val="left" w:pos="1134"/>
        </w:tabs>
        <w:rPr>
          <w:rFonts w:asciiTheme="minorHAnsi" w:eastAsia="Times New Roman" w:hAnsiTheme="minorHAnsi" w:cstheme="minorBidi"/>
          <w:b/>
          <w:lang w:eastAsia="en-US"/>
        </w:rPr>
      </w:pPr>
      <w:r w:rsidRPr="3FE1A1FE">
        <w:rPr>
          <w:b/>
          <w:bCs/>
        </w:rPr>
        <w:t xml:space="preserve">Proposal </w:t>
      </w:r>
      <w:r w:rsidR="007E7D57">
        <w:rPr>
          <w:b/>
          <w:bCs/>
        </w:rPr>
        <w:t>1</w:t>
      </w:r>
      <w:r w:rsidR="05A58961" w:rsidRPr="303DC575">
        <w:rPr>
          <w:b/>
          <w:bCs/>
        </w:rPr>
        <w:t>-1</w:t>
      </w:r>
      <w:r w:rsidRPr="3FE1A1FE">
        <w:rPr>
          <w:b/>
          <w:bCs/>
        </w:rPr>
        <w:t>:</w:t>
      </w:r>
      <w:r w:rsidRPr="00687F10">
        <w:rPr>
          <w:b/>
          <w:bCs/>
        </w:rPr>
        <w:t xml:space="preserve"> </w:t>
      </w:r>
      <w:r w:rsidR="00687F10" w:rsidRPr="00687F10">
        <w:rPr>
          <w:b/>
          <w:bCs/>
        </w:rPr>
        <w:t xml:space="preserve">Remove </w:t>
      </w:r>
      <w:r w:rsidR="00687F10" w:rsidRPr="303DC575">
        <w:rPr>
          <w:rFonts w:asciiTheme="minorHAnsi" w:eastAsia="Times New Roman" w:hAnsiTheme="minorHAnsi" w:cstheme="minorBidi"/>
          <w:b/>
          <w:lang w:eastAsia="en-US"/>
        </w:rPr>
        <w:t xml:space="preserve">the unreferenced information element </w:t>
      </w:r>
      <w:r w:rsidR="00687F10" w:rsidRPr="303DC575">
        <w:rPr>
          <w:rFonts w:asciiTheme="minorHAnsi" w:eastAsia="Times New Roman" w:hAnsiTheme="minorHAnsi" w:cstheme="minorBidi"/>
          <w:b/>
          <w:i/>
          <w:lang w:eastAsia="en-US"/>
        </w:rPr>
        <w:t>SL-TxProfile-v1800</w:t>
      </w:r>
      <w:r w:rsidR="00687F10" w:rsidRPr="303DC575">
        <w:rPr>
          <w:rFonts w:asciiTheme="minorHAnsi" w:eastAsia="Times New Roman" w:hAnsiTheme="minorHAnsi" w:cstheme="minorBidi"/>
          <w:b/>
          <w:lang w:eastAsia="en-US"/>
        </w:rPr>
        <w:t xml:space="preserve"> and the unused </w:t>
      </w:r>
      <w:r w:rsidR="00687F10" w:rsidRPr="303DC575">
        <w:rPr>
          <w:rFonts w:asciiTheme="minorHAnsi" w:eastAsia="Times New Roman" w:hAnsiTheme="minorHAnsi" w:cstheme="minorBidi"/>
          <w:b/>
          <w:i/>
          <w:lang w:eastAsia="en-US"/>
        </w:rPr>
        <w:t>SL-TxProfile</w:t>
      </w:r>
      <w:r w:rsidR="009E70E9" w:rsidRPr="303DC575">
        <w:rPr>
          <w:rFonts w:asciiTheme="minorHAnsi" w:eastAsia="Times New Roman" w:hAnsiTheme="minorHAnsi" w:cstheme="minorBidi"/>
          <w:b/>
          <w:lang w:eastAsia="en-US"/>
        </w:rPr>
        <w:t xml:space="preserve"> </w:t>
      </w:r>
      <w:r w:rsidR="000839EC" w:rsidRPr="303DC575">
        <w:rPr>
          <w:rFonts w:asciiTheme="minorHAnsi" w:eastAsia="Times New Roman" w:hAnsiTheme="minorHAnsi" w:cstheme="minorBidi"/>
          <w:b/>
          <w:lang w:eastAsia="en-US"/>
        </w:rPr>
        <w:t>(option 1)</w:t>
      </w:r>
      <w:r w:rsidR="001E449E" w:rsidRPr="303DC575">
        <w:rPr>
          <w:rFonts w:asciiTheme="minorHAnsi" w:eastAsia="Times New Roman" w:hAnsiTheme="minorHAnsi" w:cstheme="minorBidi"/>
          <w:b/>
          <w:lang w:eastAsia="en-US"/>
        </w:rPr>
        <w:t xml:space="preserve"> </w:t>
      </w:r>
      <w:r w:rsidR="009E70E9" w:rsidRPr="303DC575">
        <w:rPr>
          <w:rFonts w:asciiTheme="minorHAnsi" w:eastAsia="Times New Roman" w:hAnsiTheme="minorHAnsi" w:cstheme="minorBidi"/>
          <w:b/>
          <w:lang w:eastAsia="en-US"/>
        </w:rPr>
        <w:t>unless there are reasons to share the same profile definition between different modules</w:t>
      </w:r>
      <w:r w:rsidR="00B1204B" w:rsidRPr="303DC575">
        <w:rPr>
          <w:rFonts w:asciiTheme="minorHAnsi" w:eastAsia="Times New Roman" w:hAnsiTheme="minorHAnsi" w:cstheme="minorBidi"/>
          <w:b/>
          <w:lang w:eastAsia="en-US"/>
        </w:rPr>
        <w:t xml:space="preserve"> (option 1)</w:t>
      </w:r>
      <w:r w:rsidR="009E70E9" w:rsidRPr="303DC575">
        <w:rPr>
          <w:rFonts w:asciiTheme="minorHAnsi" w:eastAsia="Times New Roman" w:hAnsiTheme="minorHAnsi" w:cstheme="minorBidi"/>
          <w:b/>
          <w:lang w:eastAsia="en-US"/>
        </w:rPr>
        <w:t xml:space="preserve">. </w:t>
      </w:r>
    </w:p>
    <w:p w14:paraId="6C2D24EB" w14:textId="1212FF04" w:rsidR="00E172F3" w:rsidRDefault="009E70E9" w:rsidP="00FA2D64">
      <w:pPr>
        <w:tabs>
          <w:tab w:val="left" w:pos="1134"/>
        </w:tabs>
        <w:rPr>
          <w:rFonts w:asciiTheme="minorHAnsi" w:eastAsia="Times New Roman" w:hAnsiTheme="minorHAnsi" w:cstheme="minorBidi"/>
          <w:b/>
          <w:lang w:eastAsia="en-US"/>
        </w:rPr>
      </w:pPr>
      <w:r w:rsidRPr="3FE1A1FE">
        <w:rPr>
          <w:b/>
          <w:bCs/>
        </w:rPr>
        <w:t xml:space="preserve">Proposal </w:t>
      </w:r>
      <w:r w:rsidR="7011412F" w:rsidRPr="303DC575">
        <w:rPr>
          <w:b/>
          <w:bCs/>
        </w:rPr>
        <w:t>1-</w:t>
      </w:r>
      <w:r>
        <w:rPr>
          <w:b/>
          <w:bCs/>
        </w:rPr>
        <w:t>2</w:t>
      </w:r>
      <w:r w:rsidRPr="3FE1A1FE">
        <w:rPr>
          <w:b/>
          <w:bCs/>
        </w:rPr>
        <w:t>:</w:t>
      </w:r>
      <w:r w:rsidRPr="00687F10">
        <w:rPr>
          <w:b/>
          <w:bCs/>
        </w:rPr>
        <w:t xml:space="preserve"> </w:t>
      </w:r>
      <w:r>
        <w:rPr>
          <w:b/>
          <w:bCs/>
        </w:rPr>
        <w:t xml:space="preserve">If </w:t>
      </w:r>
      <w:r w:rsidR="000C7195" w:rsidRPr="303DC575">
        <w:rPr>
          <w:rFonts w:asciiTheme="minorHAnsi" w:eastAsia="Times New Roman" w:hAnsiTheme="minorHAnsi" w:cstheme="minorBidi"/>
          <w:b/>
          <w:lang w:eastAsia="en-US"/>
        </w:rPr>
        <w:t>there are reasons to share the same profile definition between different modules</w:t>
      </w:r>
      <w:r w:rsidRPr="303DC575">
        <w:rPr>
          <w:rFonts w:asciiTheme="minorHAnsi" w:eastAsia="Times New Roman" w:hAnsiTheme="minorHAnsi" w:cstheme="minorBidi"/>
          <w:b/>
          <w:lang w:eastAsia="en-US"/>
        </w:rPr>
        <w:t>, remove the spare values</w:t>
      </w:r>
      <w:r w:rsidR="00625298" w:rsidRPr="303DC575">
        <w:rPr>
          <w:rFonts w:asciiTheme="minorHAnsi" w:eastAsia="Times New Roman" w:hAnsiTheme="minorHAnsi" w:cstheme="minorBidi"/>
          <w:b/>
          <w:lang w:eastAsia="en-US"/>
        </w:rPr>
        <w:t xml:space="preserve"> and add the </w:t>
      </w:r>
      <w:r w:rsidR="004C01F0" w:rsidRPr="303DC575">
        <w:rPr>
          <w:rFonts w:asciiTheme="minorHAnsi" w:eastAsia="Times New Roman" w:hAnsiTheme="minorHAnsi" w:cstheme="minorBidi"/>
          <w:b/>
          <w:lang w:eastAsia="en-US"/>
        </w:rPr>
        <w:t xml:space="preserve">named type to </w:t>
      </w:r>
      <w:r w:rsidR="00625298" w:rsidRPr="303DC575">
        <w:rPr>
          <w:rFonts w:asciiTheme="minorHAnsi" w:eastAsia="Times New Roman" w:hAnsiTheme="minorHAnsi" w:cstheme="minorBidi"/>
          <w:b/>
          <w:lang w:eastAsia="en-US"/>
        </w:rPr>
        <w:t>import</w:t>
      </w:r>
      <w:r w:rsidR="004C01F0" w:rsidRPr="303DC575">
        <w:rPr>
          <w:rFonts w:asciiTheme="minorHAnsi" w:eastAsia="Times New Roman" w:hAnsiTheme="minorHAnsi" w:cstheme="minorBidi"/>
          <w:b/>
          <w:lang w:eastAsia="en-US"/>
        </w:rPr>
        <w:t>s</w:t>
      </w:r>
      <w:r w:rsidR="00B1204B" w:rsidRPr="303DC575">
        <w:rPr>
          <w:rFonts w:asciiTheme="minorHAnsi" w:eastAsia="Times New Roman" w:hAnsiTheme="minorHAnsi" w:cstheme="minorBidi"/>
          <w:b/>
          <w:lang w:eastAsia="en-US"/>
        </w:rPr>
        <w:t xml:space="preserve"> (option 2)</w:t>
      </w:r>
      <w:r w:rsidR="00625298" w:rsidRPr="303DC575">
        <w:rPr>
          <w:rFonts w:asciiTheme="minorHAnsi" w:eastAsia="Times New Roman" w:hAnsiTheme="minorHAnsi" w:cstheme="minorBidi"/>
          <w:b/>
          <w:lang w:eastAsia="en-US"/>
        </w:rPr>
        <w:t>.</w:t>
      </w:r>
    </w:p>
    <w:p w14:paraId="04C71F14" w14:textId="39FE4C3B" w:rsidR="00B1204B" w:rsidRDefault="00B1204B" w:rsidP="00B1204B">
      <w:pPr>
        <w:tabs>
          <w:tab w:val="left" w:pos="1134"/>
        </w:tabs>
        <w:rPr>
          <w:rFonts w:asciiTheme="minorHAnsi" w:eastAsia="Times New Roman" w:hAnsiTheme="minorHAnsi" w:cstheme="minorBidi"/>
          <w:b/>
          <w:lang w:eastAsia="en-US"/>
        </w:rPr>
      </w:pPr>
      <w:r w:rsidRPr="3FE1A1FE">
        <w:rPr>
          <w:b/>
          <w:bCs/>
        </w:rPr>
        <w:t xml:space="preserve">Proposal </w:t>
      </w:r>
      <w:r w:rsidR="1C5C07D7" w:rsidRPr="303DC575">
        <w:rPr>
          <w:b/>
          <w:bCs/>
        </w:rPr>
        <w:t>1-</w:t>
      </w:r>
      <w:r>
        <w:rPr>
          <w:b/>
          <w:bCs/>
        </w:rPr>
        <w:t>3</w:t>
      </w:r>
      <w:r w:rsidRPr="3FE1A1FE">
        <w:rPr>
          <w:b/>
          <w:bCs/>
        </w:rPr>
        <w:t>:</w:t>
      </w:r>
      <w:r w:rsidRPr="00687F10">
        <w:rPr>
          <w:b/>
          <w:bCs/>
        </w:rPr>
        <w:t xml:space="preserve"> </w:t>
      </w:r>
      <w:r>
        <w:rPr>
          <w:b/>
          <w:bCs/>
        </w:rPr>
        <w:t xml:space="preserve">If </w:t>
      </w:r>
      <w:r w:rsidRPr="303DC575">
        <w:rPr>
          <w:rFonts w:asciiTheme="minorHAnsi" w:eastAsia="Times New Roman" w:hAnsiTheme="minorHAnsi" w:cstheme="minorBidi"/>
          <w:b/>
          <w:lang w:eastAsia="en-US"/>
        </w:rPr>
        <w:t xml:space="preserve">there are reasons to </w:t>
      </w:r>
      <w:r w:rsidR="008A6D7C" w:rsidRPr="303DC575">
        <w:rPr>
          <w:rFonts w:asciiTheme="minorHAnsi" w:eastAsia="Times New Roman" w:hAnsiTheme="minorHAnsi" w:cstheme="minorBidi"/>
          <w:b/>
          <w:lang w:eastAsia="en-US"/>
        </w:rPr>
        <w:t>anticipate many future extensions to</w:t>
      </w:r>
      <w:r w:rsidRPr="303DC575">
        <w:rPr>
          <w:rFonts w:asciiTheme="minorHAnsi" w:eastAsia="Times New Roman" w:hAnsiTheme="minorHAnsi" w:cstheme="minorBidi"/>
          <w:b/>
          <w:lang w:eastAsia="en-US"/>
        </w:rPr>
        <w:t xml:space="preserve"> </w:t>
      </w:r>
      <w:r w:rsidR="00C57A98" w:rsidRPr="303DC575">
        <w:rPr>
          <w:rFonts w:asciiTheme="minorHAnsi" w:eastAsia="Times New Roman" w:hAnsiTheme="minorHAnsi" w:cstheme="minorBidi"/>
          <w:b/>
          <w:lang w:eastAsia="en-US"/>
        </w:rPr>
        <w:t xml:space="preserve">SL TX </w:t>
      </w:r>
      <w:r w:rsidRPr="303DC575">
        <w:rPr>
          <w:rFonts w:asciiTheme="minorHAnsi" w:eastAsia="Times New Roman" w:hAnsiTheme="minorHAnsi" w:cstheme="minorBidi"/>
          <w:b/>
          <w:lang w:eastAsia="en-US"/>
        </w:rPr>
        <w:t>profile</w:t>
      </w:r>
      <w:r w:rsidR="008A6D7C" w:rsidRPr="303DC575">
        <w:rPr>
          <w:rFonts w:asciiTheme="minorHAnsi" w:eastAsia="Times New Roman" w:hAnsiTheme="minorHAnsi" w:cstheme="minorBidi"/>
          <w:b/>
          <w:lang w:eastAsia="en-US"/>
        </w:rPr>
        <w:t>s</w:t>
      </w:r>
      <w:r w:rsidRPr="303DC575">
        <w:rPr>
          <w:rFonts w:asciiTheme="minorHAnsi" w:eastAsia="Times New Roman" w:hAnsiTheme="minorHAnsi" w:cstheme="minorBidi"/>
          <w:b/>
          <w:lang w:eastAsia="en-US"/>
        </w:rPr>
        <w:t xml:space="preserve">, </w:t>
      </w:r>
      <w:r w:rsidR="00C57A98" w:rsidRPr="303DC575">
        <w:rPr>
          <w:rFonts w:asciiTheme="minorHAnsi" w:eastAsia="Times New Roman" w:hAnsiTheme="minorHAnsi" w:cstheme="minorBidi"/>
          <w:b/>
          <w:lang w:eastAsia="en-US"/>
        </w:rPr>
        <w:t>remove the spare values, add the named type to imports</w:t>
      </w:r>
      <w:r w:rsidR="00AC0C0E" w:rsidRPr="303DC575">
        <w:rPr>
          <w:rFonts w:asciiTheme="minorHAnsi" w:eastAsia="Times New Roman" w:hAnsiTheme="minorHAnsi" w:cstheme="minorBidi"/>
          <w:b/>
          <w:lang w:eastAsia="en-US"/>
        </w:rPr>
        <w:t>,</w:t>
      </w:r>
      <w:r w:rsidR="00C57A98" w:rsidRPr="303DC575">
        <w:rPr>
          <w:rFonts w:asciiTheme="minorHAnsi" w:eastAsia="Times New Roman" w:hAnsiTheme="minorHAnsi" w:cstheme="minorBidi"/>
          <w:b/>
          <w:lang w:eastAsia="en-US"/>
        </w:rPr>
        <w:t xml:space="preserve"> and </w:t>
      </w:r>
      <w:r w:rsidR="00F55307" w:rsidRPr="303DC575">
        <w:rPr>
          <w:rFonts w:asciiTheme="minorHAnsi" w:eastAsia="Times New Roman" w:hAnsiTheme="minorHAnsi" w:cstheme="minorBidi"/>
          <w:b/>
          <w:lang w:eastAsia="en-US"/>
        </w:rPr>
        <w:t xml:space="preserve">redefine the </w:t>
      </w:r>
      <w:r w:rsidR="00C57A98" w:rsidRPr="303DC575">
        <w:rPr>
          <w:rFonts w:asciiTheme="minorHAnsi" w:eastAsia="Times New Roman" w:hAnsiTheme="minorHAnsi" w:cstheme="minorBidi"/>
          <w:b/>
          <w:lang w:eastAsia="en-US"/>
        </w:rPr>
        <w:t>named type</w:t>
      </w:r>
      <w:r w:rsidR="00F55307" w:rsidRPr="303DC575">
        <w:rPr>
          <w:rFonts w:asciiTheme="minorHAnsi" w:eastAsia="Times New Roman" w:hAnsiTheme="minorHAnsi" w:cstheme="minorBidi"/>
          <w:b/>
          <w:lang w:eastAsia="en-US"/>
        </w:rPr>
        <w:t xml:space="preserve"> as a sequence type </w:t>
      </w:r>
      <w:r w:rsidR="002D0C55" w:rsidRPr="303DC575">
        <w:rPr>
          <w:rFonts w:asciiTheme="minorHAnsi" w:eastAsia="Times New Roman" w:hAnsiTheme="minorHAnsi" w:cstheme="minorBidi"/>
          <w:b/>
          <w:lang w:eastAsia="en-US"/>
        </w:rPr>
        <w:t xml:space="preserve">that is </w:t>
      </w:r>
      <w:r w:rsidR="00F55307" w:rsidRPr="303DC575">
        <w:rPr>
          <w:rFonts w:asciiTheme="minorHAnsi" w:eastAsia="Times New Roman" w:hAnsiTheme="minorHAnsi" w:cstheme="minorBidi"/>
          <w:b/>
          <w:lang w:eastAsia="en-US"/>
        </w:rPr>
        <w:t xml:space="preserve">extensible with </w:t>
      </w:r>
      <w:r w:rsidR="00CD24AF" w:rsidRPr="303DC575">
        <w:rPr>
          <w:rFonts w:asciiTheme="minorHAnsi" w:eastAsia="Times New Roman" w:hAnsiTheme="minorHAnsi" w:cstheme="minorBidi"/>
          <w:b/>
          <w:lang w:eastAsia="en-US"/>
        </w:rPr>
        <w:t>an extension marker</w:t>
      </w:r>
      <w:r w:rsidRPr="303DC575">
        <w:rPr>
          <w:rFonts w:asciiTheme="minorHAnsi" w:eastAsia="Times New Roman" w:hAnsiTheme="minorHAnsi" w:cstheme="minorBidi"/>
          <w:b/>
          <w:lang w:eastAsia="en-US"/>
        </w:rPr>
        <w:t xml:space="preserve"> (option </w:t>
      </w:r>
      <w:r w:rsidR="00CD24AF" w:rsidRPr="303DC575">
        <w:rPr>
          <w:rFonts w:asciiTheme="minorHAnsi" w:eastAsia="Times New Roman" w:hAnsiTheme="minorHAnsi" w:cstheme="minorBidi"/>
          <w:b/>
          <w:lang w:eastAsia="en-US"/>
        </w:rPr>
        <w:t>3</w:t>
      </w:r>
      <w:r w:rsidRPr="303DC575">
        <w:rPr>
          <w:rFonts w:asciiTheme="minorHAnsi" w:eastAsia="Times New Roman" w:hAnsiTheme="minorHAnsi" w:cstheme="minorBidi"/>
          <w:b/>
          <w:lang w:eastAsia="en-US"/>
        </w:rPr>
        <w:t>).</w:t>
      </w:r>
    </w:p>
    <w:p w14:paraId="3F2083EE" w14:textId="77777777" w:rsidR="00B1204B" w:rsidRDefault="00B1204B" w:rsidP="00FA2D64">
      <w:pPr>
        <w:tabs>
          <w:tab w:val="left" w:pos="1134"/>
        </w:tabs>
        <w:rPr>
          <w:rFonts w:asciiTheme="minorHAnsi" w:eastAsia="Times New Roman" w:hAnsiTheme="minorHAnsi" w:cstheme="minorHAnsi"/>
          <w:b/>
          <w:bCs/>
          <w:lang w:eastAsia="en-US"/>
        </w:rPr>
      </w:pPr>
    </w:p>
    <w:p w14:paraId="21FBA673" w14:textId="33D4C646" w:rsidR="00997319" w:rsidRDefault="107E7812" w:rsidP="00FA2D64">
      <w:pPr>
        <w:pStyle w:val="1"/>
        <w:rPr>
          <w:lang w:val="en-US"/>
        </w:rPr>
      </w:pPr>
      <w:r w:rsidRPr="3FE1A1FE">
        <w:rPr>
          <w:lang w:val="en-US"/>
        </w:rPr>
        <w:t>Conclusion</w:t>
      </w:r>
    </w:p>
    <w:p w14:paraId="20533E05" w14:textId="0FB6CF8F" w:rsidR="00D96A73" w:rsidRDefault="118AAFAB" w:rsidP="00FA2D64">
      <w:r>
        <w:t>This contribution discusse</w:t>
      </w:r>
      <w:r w:rsidR="572A327F">
        <w:t>s</w:t>
      </w:r>
      <w:r w:rsidR="1C988485">
        <w:t xml:space="preserve"> </w:t>
      </w:r>
      <w:r w:rsidR="00E85B5F">
        <w:t xml:space="preserve">the extensibility of </w:t>
      </w:r>
      <w:r w:rsidR="00E85B5F" w:rsidRPr="00E85B5F">
        <w:rPr>
          <w:i/>
          <w:iCs/>
        </w:rPr>
        <w:t>SL-TxProfile</w:t>
      </w:r>
      <w:r w:rsidR="00E85B5F">
        <w:t xml:space="preserve"> information element and </w:t>
      </w:r>
      <w:r w:rsidR="1C988485">
        <w:t>offers the following observations and proposals</w:t>
      </w:r>
      <w:r w:rsidR="572A327F">
        <w:t>:</w:t>
      </w:r>
    </w:p>
    <w:p w14:paraId="548E3A3E" w14:textId="77777777" w:rsidR="00EE792E" w:rsidRDefault="00EE792E" w:rsidP="00EE792E">
      <w:pPr>
        <w:rPr>
          <w:b/>
          <w:bCs/>
        </w:rPr>
      </w:pPr>
      <w:r w:rsidRPr="3FE1A1FE">
        <w:rPr>
          <w:b/>
          <w:bCs/>
        </w:rPr>
        <w:t xml:space="preserve">Observation </w:t>
      </w:r>
      <w:r>
        <w:rPr>
          <w:b/>
          <w:bCs/>
        </w:rPr>
        <w:t>1</w:t>
      </w:r>
      <w:r w:rsidRPr="3FE1A1FE">
        <w:rPr>
          <w:b/>
          <w:bCs/>
        </w:rPr>
        <w:t xml:space="preserve">: </w:t>
      </w:r>
      <w:r w:rsidRPr="003F68C7">
        <w:rPr>
          <w:b/>
          <w:bCs/>
          <w:i/>
          <w:iCs/>
        </w:rPr>
        <w:t>SL-TxProfile-v1800</w:t>
      </w:r>
      <w:r>
        <w:rPr>
          <w:b/>
          <w:bCs/>
        </w:rPr>
        <w:t xml:space="preserve"> is defined but neither referenced nor imported to any module.</w:t>
      </w:r>
    </w:p>
    <w:p w14:paraId="1948B9D9" w14:textId="1C4C4FC1" w:rsidR="002D0C55" w:rsidRDefault="002D0C55" w:rsidP="002D0C55">
      <w:pPr>
        <w:tabs>
          <w:tab w:val="left" w:pos="1134"/>
        </w:tabs>
        <w:rPr>
          <w:rFonts w:asciiTheme="minorHAnsi" w:eastAsia="Times New Roman" w:hAnsiTheme="minorHAnsi" w:cstheme="minorBidi"/>
          <w:b/>
          <w:lang w:eastAsia="en-US"/>
        </w:rPr>
      </w:pPr>
      <w:r w:rsidRPr="3FE1A1FE">
        <w:rPr>
          <w:b/>
          <w:bCs/>
        </w:rPr>
        <w:t xml:space="preserve">Proposal </w:t>
      </w:r>
      <w:r w:rsidRPr="303DC575">
        <w:rPr>
          <w:b/>
          <w:bCs/>
        </w:rPr>
        <w:t>1</w:t>
      </w:r>
      <w:r w:rsidR="65537A05" w:rsidRPr="303DC575">
        <w:rPr>
          <w:b/>
          <w:bCs/>
        </w:rPr>
        <w:t>-</w:t>
      </w:r>
      <w:r>
        <w:rPr>
          <w:b/>
          <w:bCs/>
        </w:rPr>
        <w:t>1</w:t>
      </w:r>
      <w:r w:rsidRPr="3FE1A1FE">
        <w:rPr>
          <w:b/>
          <w:bCs/>
        </w:rPr>
        <w:t>:</w:t>
      </w:r>
      <w:r w:rsidRPr="00687F10">
        <w:rPr>
          <w:b/>
          <w:bCs/>
        </w:rPr>
        <w:t xml:space="preserve"> Remove </w:t>
      </w:r>
      <w:r w:rsidRPr="303DC575">
        <w:rPr>
          <w:rFonts w:asciiTheme="minorHAnsi" w:eastAsia="Times New Roman" w:hAnsiTheme="minorHAnsi" w:cstheme="minorBidi"/>
          <w:b/>
          <w:lang w:eastAsia="en-US"/>
        </w:rPr>
        <w:t xml:space="preserve">the unreferenced information element </w:t>
      </w:r>
      <w:r w:rsidRPr="303DC575">
        <w:rPr>
          <w:rFonts w:asciiTheme="minorHAnsi" w:eastAsia="Times New Roman" w:hAnsiTheme="minorHAnsi" w:cstheme="minorBidi"/>
          <w:b/>
          <w:i/>
          <w:lang w:eastAsia="en-US"/>
        </w:rPr>
        <w:t>SL-TxProfile-v1800</w:t>
      </w:r>
      <w:r w:rsidRPr="303DC575">
        <w:rPr>
          <w:rFonts w:asciiTheme="minorHAnsi" w:eastAsia="Times New Roman" w:hAnsiTheme="minorHAnsi" w:cstheme="minorBidi"/>
          <w:b/>
          <w:lang w:eastAsia="en-US"/>
        </w:rPr>
        <w:t xml:space="preserve"> and the unused </w:t>
      </w:r>
      <w:r w:rsidRPr="303DC575">
        <w:rPr>
          <w:rFonts w:asciiTheme="minorHAnsi" w:eastAsia="Times New Roman" w:hAnsiTheme="minorHAnsi" w:cstheme="minorBidi"/>
          <w:b/>
          <w:i/>
          <w:lang w:eastAsia="en-US"/>
        </w:rPr>
        <w:t>SL-TxProfile</w:t>
      </w:r>
      <w:r w:rsidRPr="303DC575">
        <w:rPr>
          <w:rFonts w:asciiTheme="minorHAnsi" w:eastAsia="Times New Roman" w:hAnsiTheme="minorHAnsi" w:cstheme="minorBidi"/>
          <w:b/>
          <w:lang w:eastAsia="en-US"/>
        </w:rPr>
        <w:t xml:space="preserve"> (option 1) unless there are reasons to share the same profile definition between different modules (option 1). </w:t>
      </w:r>
    </w:p>
    <w:p w14:paraId="160E79AC" w14:textId="538B57C9" w:rsidR="002D0C55" w:rsidRDefault="002D0C55" w:rsidP="002D0C55">
      <w:pPr>
        <w:tabs>
          <w:tab w:val="left" w:pos="1134"/>
        </w:tabs>
        <w:rPr>
          <w:rFonts w:asciiTheme="minorHAnsi" w:eastAsia="Times New Roman" w:hAnsiTheme="minorHAnsi" w:cstheme="minorBidi"/>
          <w:b/>
          <w:lang w:eastAsia="en-US"/>
        </w:rPr>
      </w:pPr>
      <w:r w:rsidRPr="3FE1A1FE">
        <w:rPr>
          <w:b/>
          <w:bCs/>
        </w:rPr>
        <w:t xml:space="preserve">Proposal </w:t>
      </w:r>
      <w:r w:rsidR="19E86E69" w:rsidRPr="303DC575">
        <w:rPr>
          <w:b/>
          <w:bCs/>
        </w:rPr>
        <w:t>1-</w:t>
      </w:r>
      <w:r>
        <w:rPr>
          <w:b/>
          <w:bCs/>
        </w:rPr>
        <w:t>2</w:t>
      </w:r>
      <w:r w:rsidRPr="3FE1A1FE">
        <w:rPr>
          <w:b/>
          <w:bCs/>
        </w:rPr>
        <w:t>:</w:t>
      </w:r>
      <w:r w:rsidRPr="00687F10">
        <w:rPr>
          <w:b/>
          <w:bCs/>
        </w:rPr>
        <w:t xml:space="preserve"> </w:t>
      </w:r>
      <w:r>
        <w:rPr>
          <w:b/>
          <w:bCs/>
        </w:rPr>
        <w:t xml:space="preserve">If </w:t>
      </w:r>
      <w:r w:rsidRPr="303DC575">
        <w:rPr>
          <w:rFonts w:asciiTheme="minorHAnsi" w:eastAsia="Times New Roman" w:hAnsiTheme="minorHAnsi" w:cstheme="minorBidi"/>
          <w:b/>
          <w:lang w:eastAsia="en-US"/>
        </w:rPr>
        <w:t>there are reasons to share the same profile definition between different modules, remove the spare values and add the named type to imports (option 2).</w:t>
      </w:r>
    </w:p>
    <w:p w14:paraId="445E8C08" w14:textId="1241FFC8" w:rsidR="002D0C55" w:rsidRDefault="002D0C55" w:rsidP="002D0C55">
      <w:pPr>
        <w:tabs>
          <w:tab w:val="left" w:pos="1134"/>
        </w:tabs>
        <w:rPr>
          <w:rFonts w:asciiTheme="minorHAnsi" w:eastAsia="Times New Roman" w:hAnsiTheme="minorHAnsi" w:cstheme="minorBidi"/>
          <w:b/>
          <w:lang w:eastAsia="en-US"/>
        </w:rPr>
      </w:pPr>
      <w:r w:rsidRPr="3FE1A1FE">
        <w:rPr>
          <w:b/>
          <w:bCs/>
        </w:rPr>
        <w:t xml:space="preserve">Proposal </w:t>
      </w:r>
      <w:r w:rsidR="6E26C453" w:rsidRPr="303DC575">
        <w:rPr>
          <w:b/>
          <w:bCs/>
        </w:rPr>
        <w:t>1-</w:t>
      </w:r>
      <w:r>
        <w:rPr>
          <w:b/>
          <w:bCs/>
        </w:rPr>
        <w:t>3</w:t>
      </w:r>
      <w:r w:rsidRPr="3FE1A1FE">
        <w:rPr>
          <w:b/>
          <w:bCs/>
        </w:rPr>
        <w:t>:</w:t>
      </w:r>
      <w:r w:rsidRPr="00687F10">
        <w:rPr>
          <w:b/>
          <w:bCs/>
        </w:rPr>
        <w:t xml:space="preserve"> </w:t>
      </w:r>
      <w:r>
        <w:rPr>
          <w:b/>
          <w:bCs/>
        </w:rPr>
        <w:t xml:space="preserve">If </w:t>
      </w:r>
      <w:r w:rsidRPr="303DC575">
        <w:rPr>
          <w:rFonts w:asciiTheme="minorHAnsi" w:eastAsia="Times New Roman" w:hAnsiTheme="minorHAnsi" w:cstheme="minorBidi"/>
          <w:b/>
          <w:lang w:eastAsia="en-US"/>
        </w:rPr>
        <w:t>there are reasons to anticipate many future extensions to SL TX profiles, remove the spare values, add the named type to imports</w:t>
      </w:r>
      <w:r w:rsidR="00AC0C0E" w:rsidRPr="303DC575">
        <w:rPr>
          <w:rFonts w:asciiTheme="minorHAnsi" w:eastAsia="Times New Roman" w:hAnsiTheme="minorHAnsi" w:cstheme="minorBidi"/>
          <w:b/>
          <w:lang w:eastAsia="en-US"/>
        </w:rPr>
        <w:t>,</w:t>
      </w:r>
      <w:r w:rsidRPr="303DC575">
        <w:rPr>
          <w:rFonts w:asciiTheme="minorHAnsi" w:eastAsia="Times New Roman" w:hAnsiTheme="minorHAnsi" w:cstheme="minorBidi"/>
          <w:b/>
          <w:lang w:eastAsia="en-US"/>
        </w:rPr>
        <w:t xml:space="preserve"> and redefine the named type as a sequence type that is extensible with an extension marker (option 3).</w:t>
      </w:r>
    </w:p>
    <w:p w14:paraId="4A8103DF" w14:textId="6A775ECA" w:rsidR="00F116F3" w:rsidRDefault="00F116F3" w:rsidP="00FA2D64">
      <w:pPr>
        <w:pStyle w:val="1"/>
        <w:numPr>
          <w:ilvl w:val="0"/>
          <w:numId w:val="0"/>
        </w:numPr>
        <w:ind w:left="432" w:hanging="432"/>
        <w:rPr>
          <w:lang w:val="en-US"/>
        </w:rPr>
      </w:pPr>
      <w:r>
        <w:rPr>
          <w:lang w:val="en-US"/>
        </w:rPr>
        <w:t>Reference</w:t>
      </w:r>
      <w:r w:rsidR="00F222FB">
        <w:rPr>
          <w:lang w:val="en-US"/>
        </w:rPr>
        <w:t>s</w:t>
      </w:r>
    </w:p>
    <w:p w14:paraId="59EF1476" w14:textId="7422966A" w:rsidR="003A54B2" w:rsidRDefault="00E62083" w:rsidP="00FA2D64">
      <w:pPr>
        <w:widowControl w:val="0"/>
        <w:numPr>
          <w:ilvl w:val="0"/>
          <w:numId w:val="13"/>
        </w:numPr>
        <w:spacing w:beforeLines="50" w:before="120" w:afterLines="50" w:after="120"/>
        <w:ind w:left="426" w:hanging="426"/>
      </w:pPr>
      <w:bookmarkStart w:id="6" w:name="_Ref157175073"/>
      <w:r>
        <w:t>TS 38.331</w:t>
      </w:r>
      <w:r w:rsidR="006F2DAD">
        <w:t>, v18.0.0</w:t>
      </w:r>
      <w:bookmarkEnd w:id="6"/>
    </w:p>
    <w:sectPr w:rsidR="003A54B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PPO (Qianxi Lu)" w:date="2024-02-03T12:58:00Z" w:initials="QX">
    <w:p w14:paraId="3E9E507A" w14:textId="77777777" w:rsidR="003B4EF7" w:rsidRDefault="00847107" w:rsidP="003B4EF7">
      <w:pPr>
        <w:pStyle w:val="a6"/>
        <w:jc w:val="left"/>
      </w:pPr>
      <w:r>
        <w:rPr>
          <w:rStyle w:val="ab"/>
        </w:rPr>
        <w:annotationRef/>
      </w:r>
      <w:r w:rsidR="003B4EF7">
        <w:t xml:space="preserve">This IE is defined in order to be used by sidelink V2X/ProSe layer usage, i.e., the reference would be in another spec. </w:t>
      </w:r>
    </w:p>
    <w:p w14:paraId="5A821CE1" w14:textId="77777777" w:rsidR="003B4EF7" w:rsidRDefault="003B4EF7" w:rsidP="003B4EF7">
      <w:pPr>
        <w:pStyle w:val="a6"/>
        <w:jc w:val="left"/>
      </w:pPr>
    </w:p>
    <w:p w14:paraId="7B1B0458" w14:textId="77777777" w:rsidR="003B4EF7" w:rsidRDefault="003B4EF7" w:rsidP="003B4EF7">
      <w:pPr>
        <w:pStyle w:val="a6"/>
        <w:jc w:val="left"/>
      </w:pPr>
      <w:r>
        <w:t xml:space="preserve">The background can be found in LS exchange via R2-2208853 and R2-2211126 - although they are for R17 Tx profile, the tech issue behind is the same, and it is the reason that motivates a separate definition to be referred by NAS signaling for R18 Tx profile. </w:t>
      </w:r>
    </w:p>
  </w:comment>
  <w:comment w:id="2" w:author="OPPO (Qianxi Lu)" w:date="2024-02-03T13:10:00Z" w:initials="QX">
    <w:p w14:paraId="3DFED460" w14:textId="77777777" w:rsidR="003B4EF7" w:rsidRDefault="003B4EF7" w:rsidP="003B4EF7">
      <w:pPr>
        <w:pStyle w:val="a6"/>
        <w:jc w:val="left"/>
      </w:pPr>
      <w:r>
        <w:rPr>
          <w:rStyle w:val="ab"/>
        </w:rPr>
        <w:annotationRef/>
      </w:r>
      <w:r>
        <w:t>Not feasible due to the reason as clarified above..</w:t>
      </w:r>
    </w:p>
  </w:comment>
  <w:comment w:id="3" w:author="OPPO (Qianxi Lu)" w:date="2024-02-03T13:11:00Z" w:initials="QX">
    <w:p w14:paraId="1FA6FFFB" w14:textId="77777777" w:rsidR="003B4EF7" w:rsidRDefault="003B4EF7" w:rsidP="003B4EF7">
      <w:pPr>
        <w:pStyle w:val="a6"/>
        <w:jc w:val="left"/>
      </w:pPr>
      <w:r>
        <w:rPr>
          <w:rStyle w:val="ab"/>
        </w:rPr>
        <w:annotationRef/>
      </w:r>
      <w:r>
        <w:t xml:space="preserve">Feasible (while the extension part can be checked separately, to me there is no much need to take extension into SUI already now), but there were comments, during R17 ASN1 review that, it is not preferred to import definition from SL related module to Uu module.. So I did not do that here either. </w:t>
      </w:r>
    </w:p>
  </w:comment>
  <w:comment w:id="5" w:author="OPPO (Qianxi Lu)" w:date="2024-02-03T13:14:00Z" w:initials="QX">
    <w:p w14:paraId="236D751A" w14:textId="0A0C66FA" w:rsidR="003B4EF7" w:rsidRDefault="003B4EF7" w:rsidP="003B4EF7">
      <w:pPr>
        <w:pStyle w:val="a6"/>
        <w:jc w:val="left"/>
      </w:pPr>
      <w:r>
        <w:rPr>
          <w:rStyle w:val="ab"/>
        </w:rPr>
        <w:annotationRef/>
      </w:r>
      <w:r>
        <w:t>Similar comment as for option-3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B0458" w15:done="0"/>
  <w15:commentEx w15:paraId="3DFED460" w15:done="0"/>
  <w15:commentEx w15:paraId="1FA6FFFB" w15:done="0"/>
  <w15:commentEx w15:paraId="236D7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4E73FE" w16cex:dateUtc="2024-02-03T04:58:00Z"/>
  <w16cex:commentExtensible w16cex:durableId="62D48BC8" w16cex:dateUtc="2024-02-03T05:10:00Z"/>
  <w16cex:commentExtensible w16cex:durableId="0CE0AE83" w16cex:dateUtc="2024-02-03T05:11:00Z"/>
  <w16cex:commentExtensible w16cex:durableId="178AC71E" w16cex:dateUtc="2024-02-03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B0458" w16cid:durableId="2F4E73FE"/>
  <w16cid:commentId w16cid:paraId="3DFED460" w16cid:durableId="62D48BC8"/>
  <w16cid:commentId w16cid:paraId="1FA6FFFB" w16cid:durableId="0CE0AE83"/>
  <w16cid:commentId w16cid:paraId="236D751A" w16cid:durableId="178AC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BF59" w14:textId="77777777" w:rsidR="00765134" w:rsidRDefault="00765134">
      <w:pPr>
        <w:spacing w:after="0"/>
      </w:pPr>
      <w:r>
        <w:separator/>
      </w:r>
    </w:p>
  </w:endnote>
  <w:endnote w:type="continuationSeparator" w:id="0">
    <w:p w14:paraId="67585D79" w14:textId="77777777" w:rsidR="00765134" w:rsidRDefault="00765134">
      <w:pPr>
        <w:spacing w:after="0"/>
      </w:pPr>
      <w:r>
        <w:continuationSeparator/>
      </w:r>
    </w:p>
  </w:endnote>
  <w:endnote w:type="continuationNotice" w:id="1">
    <w:p w14:paraId="574D6304" w14:textId="77777777" w:rsidR="00765134" w:rsidRDefault="00765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A1A1" w14:textId="77777777" w:rsidR="00765134" w:rsidRDefault="00765134">
      <w:pPr>
        <w:spacing w:after="0"/>
      </w:pPr>
      <w:r>
        <w:separator/>
      </w:r>
    </w:p>
  </w:footnote>
  <w:footnote w:type="continuationSeparator" w:id="0">
    <w:p w14:paraId="74658015" w14:textId="77777777" w:rsidR="00765134" w:rsidRDefault="00765134">
      <w:pPr>
        <w:spacing w:after="0"/>
      </w:pPr>
      <w:r>
        <w:continuationSeparator/>
      </w:r>
    </w:p>
  </w:footnote>
  <w:footnote w:type="continuationNotice" w:id="1">
    <w:p w14:paraId="2871D16F" w14:textId="77777777" w:rsidR="00765134" w:rsidRDefault="00765134">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6HSyMRMVvd5vlr" int2:id="FgZjNPjo">
      <int2:state int2:value="Rejected" int2:type="LegacyProofing"/>
    </int2:textHash>
    <int2:textHash int2:hashCode="5HHsf20QAIJj83" int2:id="PjW97FbF">
      <int2:state int2:value="Rejected" int2:type="LegacyProofing"/>
    </int2:textHash>
    <int2:textHash int2:hashCode="VH7JguE2cR4L+r" int2:id="YIJlvRMn">
      <int2:state int2:value="Rejected" int2:type="LegacyProofing"/>
    </int2:textHash>
    <int2:textHash int2:hashCode="HEePHnyyRxH2z+" int2:id="ZAmhDJH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235"/>
    <w:multiLevelType w:val="hybridMultilevel"/>
    <w:tmpl w:val="B7CC9A60"/>
    <w:lvl w:ilvl="0" w:tplc="A11ACA40">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4A4B"/>
    <w:multiLevelType w:val="hybridMultilevel"/>
    <w:tmpl w:val="E0AA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81E3E"/>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1C2E40"/>
    <w:multiLevelType w:val="hybridMultilevel"/>
    <w:tmpl w:val="EF1CA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2C0F"/>
    <w:multiLevelType w:val="hybridMultilevel"/>
    <w:tmpl w:val="FCE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87602"/>
    <w:multiLevelType w:val="hybridMultilevel"/>
    <w:tmpl w:val="194CBED0"/>
    <w:lvl w:ilvl="0" w:tplc="6ADA977C">
      <w:start w:val="4"/>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9A7552B"/>
    <w:multiLevelType w:val="hybridMultilevel"/>
    <w:tmpl w:val="2310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003EC6"/>
    <w:multiLevelType w:val="multilevel"/>
    <w:tmpl w:val="1D003EC6"/>
    <w:lvl w:ilvl="0">
      <w:start w:val="1"/>
      <w:numFmt w:val="bullet"/>
      <w:lvlText w:val=""/>
      <w:lvlJc w:val="left"/>
      <w:pPr>
        <w:tabs>
          <w:tab w:val="left" w:pos="720"/>
        </w:tabs>
        <w:ind w:left="1080" w:hanging="360"/>
      </w:pPr>
      <w:rPr>
        <w:rFonts w:ascii="Symbol" w:hAnsi="Symbol" w:hint="default"/>
      </w:rPr>
    </w:lvl>
    <w:lvl w:ilvl="1">
      <w:start w:val="1"/>
      <w:numFmt w:val="bullet"/>
      <w:lvlText w:val=""/>
      <w:lvlJc w:val="left"/>
      <w:pPr>
        <w:tabs>
          <w:tab w:val="left" w:pos="1440"/>
        </w:tabs>
        <w:ind w:left="1800" w:hanging="360"/>
      </w:pPr>
      <w:rPr>
        <w:rFonts w:ascii="Symbol" w:hAnsi="Symbol" w:hint="default"/>
      </w:rPr>
    </w:lvl>
    <w:lvl w:ilvl="2">
      <w:start w:val="1"/>
      <w:numFmt w:val="bullet"/>
      <w:lvlText w:val=""/>
      <w:lvlJc w:val="left"/>
      <w:pPr>
        <w:tabs>
          <w:tab w:val="left" w:pos="2160"/>
        </w:tabs>
        <w:ind w:left="2520" w:hanging="360"/>
      </w:pPr>
      <w:rPr>
        <w:rFonts w:ascii="Symbol" w:hAnsi="Symbol" w:hint="default"/>
      </w:rPr>
    </w:lvl>
    <w:lvl w:ilvl="3">
      <w:start w:val="1"/>
      <w:numFmt w:val="bullet"/>
      <w:lvlText w:val=""/>
      <w:lvlJc w:val="left"/>
      <w:pPr>
        <w:tabs>
          <w:tab w:val="left" w:pos="2880"/>
        </w:tabs>
        <w:ind w:left="3240" w:hanging="360"/>
      </w:pPr>
      <w:rPr>
        <w:rFonts w:ascii="Symbol" w:hAnsi="Symbol" w:hint="default"/>
      </w:rPr>
    </w:lvl>
    <w:lvl w:ilvl="4">
      <w:start w:val="1"/>
      <w:numFmt w:val="bullet"/>
      <w:lvlText w:val=""/>
      <w:lvlJc w:val="left"/>
      <w:pPr>
        <w:tabs>
          <w:tab w:val="left" w:pos="3600"/>
        </w:tabs>
        <w:ind w:left="3960" w:hanging="360"/>
      </w:pPr>
      <w:rPr>
        <w:rFonts w:ascii="Symbol" w:hAnsi="Symbol" w:hint="default"/>
      </w:rPr>
    </w:lvl>
    <w:lvl w:ilvl="5">
      <w:start w:val="1"/>
      <w:numFmt w:val="bullet"/>
      <w:lvlText w:val=""/>
      <w:lvlJc w:val="left"/>
      <w:pPr>
        <w:tabs>
          <w:tab w:val="left" w:pos="4320"/>
        </w:tabs>
        <w:ind w:left="4680" w:hanging="360"/>
      </w:pPr>
      <w:rPr>
        <w:rFonts w:ascii="Symbol" w:hAnsi="Symbol" w:hint="default"/>
      </w:rPr>
    </w:lvl>
    <w:lvl w:ilvl="6">
      <w:start w:val="1"/>
      <w:numFmt w:val="bullet"/>
      <w:lvlText w:val=""/>
      <w:lvlJc w:val="left"/>
      <w:pPr>
        <w:tabs>
          <w:tab w:val="left" w:pos="5040"/>
        </w:tabs>
        <w:ind w:left="5400" w:hanging="360"/>
      </w:pPr>
      <w:rPr>
        <w:rFonts w:ascii="Symbol" w:hAnsi="Symbol" w:hint="default"/>
      </w:rPr>
    </w:lvl>
    <w:lvl w:ilvl="7">
      <w:start w:val="1"/>
      <w:numFmt w:val="bullet"/>
      <w:lvlText w:val=""/>
      <w:lvlJc w:val="left"/>
      <w:pPr>
        <w:tabs>
          <w:tab w:val="left" w:pos="5760"/>
        </w:tabs>
        <w:ind w:left="6120" w:hanging="360"/>
      </w:pPr>
      <w:rPr>
        <w:rFonts w:ascii="Symbol" w:hAnsi="Symbol" w:hint="default"/>
      </w:rPr>
    </w:lvl>
    <w:lvl w:ilvl="8">
      <w:start w:val="1"/>
      <w:numFmt w:val="bullet"/>
      <w:lvlText w:val=""/>
      <w:lvlJc w:val="left"/>
      <w:pPr>
        <w:tabs>
          <w:tab w:val="left" w:pos="6480"/>
        </w:tabs>
        <w:ind w:left="6840" w:hanging="360"/>
      </w:pPr>
      <w:rPr>
        <w:rFonts w:ascii="Symbol" w:hAnsi="Symbol" w:hint="default"/>
      </w:r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D0B4151"/>
    <w:multiLevelType w:val="multilevel"/>
    <w:tmpl w:val="C158097A"/>
    <w:styleLink w:val="CurrentList1"/>
    <w:lvl w:ilvl="0">
      <w:start w:val="1"/>
      <w:numFmt w:val="decimal"/>
      <w:lvlText w:val="%1"/>
      <w:lvlJc w:val="left"/>
      <w:pPr>
        <w:ind w:left="1500" w:hanging="114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56377E"/>
    <w:multiLevelType w:val="hybridMultilevel"/>
    <w:tmpl w:val="2A66DA7C"/>
    <w:lvl w:ilvl="0" w:tplc="E9367968">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6DFF41E"/>
    <w:multiLevelType w:val="hybridMultilevel"/>
    <w:tmpl w:val="80CA2872"/>
    <w:lvl w:ilvl="0" w:tplc="F41A47D8">
      <w:start w:val="1"/>
      <w:numFmt w:val="bullet"/>
      <w:lvlText w:val=""/>
      <w:lvlJc w:val="left"/>
      <w:pPr>
        <w:ind w:left="720" w:hanging="360"/>
      </w:pPr>
      <w:rPr>
        <w:rFonts w:ascii="Symbol" w:hAnsi="Symbol" w:hint="default"/>
      </w:rPr>
    </w:lvl>
    <w:lvl w:ilvl="1" w:tplc="AFC21C66">
      <w:start w:val="1"/>
      <w:numFmt w:val="bullet"/>
      <w:lvlText w:val="o"/>
      <w:lvlJc w:val="left"/>
      <w:pPr>
        <w:ind w:left="1440" w:hanging="360"/>
      </w:pPr>
      <w:rPr>
        <w:rFonts w:ascii="Courier New" w:hAnsi="Courier New" w:hint="default"/>
      </w:rPr>
    </w:lvl>
    <w:lvl w:ilvl="2" w:tplc="E7A8C48E">
      <w:start w:val="1"/>
      <w:numFmt w:val="bullet"/>
      <w:lvlText w:val=""/>
      <w:lvlJc w:val="left"/>
      <w:pPr>
        <w:ind w:left="2160" w:hanging="360"/>
      </w:pPr>
      <w:rPr>
        <w:rFonts w:ascii="Wingdings" w:hAnsi="Wingdings" w:hint="default"/>
      </w:rPr>
    </w:lvl>
    <w:lvl w:ilvl="3" w:tplc="F2368FEE">
      <w:start w:val="1"/>
      <w:numFmt w:val="bullet"/>
      <w:lvlText w:val=""/>
      <w:lvlJc w:val="left"/>
      <w:pPr>
        <w:ind w:left="2880" w:hanging="360"/>
      </w:pPr>
      <w:rPr>
        <w:rFonts w:ascii="Symbol" w:hAnsi="Symbol" w:hint="default"/>
      </w:rPr>
    </w:lvl>
    <w:lvl w:ilvl="4" w:tplc="2A7E8594">
      <w:start w:val="1"/>
      <w:numFmt w:val="bullet"/>
      <w:lvlText w:val="o"/>
      <w:lvlJc w:val="left"/>
      <w:pPr>
        <w:ind w:left="3600" w:hanging="360"/>
      </w:pPr>
      <w:rPr>
        <w:rFonts w:ascii="Courier New" w:hAnsi="Courier New" w:hint="default"/>
      </w:rPr>
    </w:lvl>
    <w:lvl w:ilvl="5" w:tplc="26642432">
      <w:start w:val="1"/>
      <w:numFmt w:val="bullet"/>
      <w:lvlText w:val=""/>
      <w:lvlJc w:val="left"/>
      <w:pPr>
        <w:ind w:left="4320" w:hanging="360"/>
      </w:pPr>
      <w:rPr>
        <w:rFonts w:ascii="Wingdings" w:hAnsi="Wingdings" w:hint="default"/>
      </w:rPr>
    </w:lvl>
    <w:lvl w:ilvl="6" w:tplc="1E365614">
      <w:start w:val="1"/>
      <w:numFmt w:val="bullet"/>
      <w:lvlText w:val=""/>
      <w:lvlJc w:val="left"/>
      <w:pPr>
        <w:ind w:left="5040" w:hanging="360"/>
      </w:pPr>
      <w:rPr>
        <w:rFonts w:ascii="Symbol" w:hAnsi="Symbol" w:hint="default"/>
      </w:rPr>
    </w:lvl>
    <w:lvl w:ilvl="7" w:tplc="A66A9966">
      <w:start w:val="1"/>
      <w:numFmt w:val="bullet"/>
      <w:lvlText w:val="o"/>
      <w:lvlJc w:val="left"/>
      <w:pPr>
        <w:ind w:left="5760" w:hanging="360"/>
      </w:pPr>
      <w:rPr>
        <w:rFonts w:ascii="Courier New" w:hAnsi="Courier New" w:hint="default"/>
      </w:rPr>
    </w:lvl>
    <w:lvl w:ilvl="8" w:tplc="66008D10">
      <w:start w:val="1"/>
      <w:numFmt w:val="bullet"/>
      <w:lvlText w:val=""/>
      <w:lvlJc w:val="left"/>
      <w:pPr>
        <w:ind w:left="6480" w:hanging="360"/>
      </w:pPr>
      <w:rPr>
        <w:rFonts w:ascii="Wingdings" w:hAnsi="Wingdings" w:hint="default"/>
      </w:rPr>
    </w:lvl>
  </w:abstractNum>
  <w:abstractNum w:abstractNumId="14" w15:restartNumberingAfterBreak="0">
    <w:nsid w:val="394A7BAB"/>
    <w:multiLevelType w:val="hybridMultilevel"/>
    <w:tmpl w:val="4BF8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E34FF"/>
    <w:multiLevelType w:val="multilevel"/>
    <w:tmpl w:val="3F5E34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FDF1358"/>
    <w:multiLevelType w:val="hybridMultilevel"/>
    <w:tmpl w:val="743A771E"/>
    <w:lvl w:ilvl="0" w:tplc="CC1244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904DF"/>
    <w:multiLevelType w:val="hybridMultilevel"/>
    <w:tmpl w:val="0B7CE9AC"/>
    <w:lvl w:ilvl="0" w:tplc="B06EDA72">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9CF44BE"/>
    <w:multiLevelType w:val="multilevel"/>
    <w:tmpl w:val="C774426C"/>
    <w:lvl w:ilvl="0">
      <w:start w:val="1"/>
      <w:numFmt w:val="decimal"/>
      <w:lvlText w:val="%1."/>
      <w:lvlJc w:val="left"/>
      <w:pPr>
        <w:ind w:left="360" w:hanging="360"/>
      </w:pPr>
      <w:rPr>
        <w:rFonts w:ascii="Times New Roman" w:hAnsi="Times New Roman" w:cs="Times New Roman" w:hint="default"/>
        <w:b/>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B153193"/>
    <w:multiLevelType w:val="hybridMultilevel"/>
    <w:tmpl w:val="1594379E"/>
    <w:lvl w:ilvl="0" w:tplc="941EBC80">
      <w:start w:val="1"/>
      <w:numFmt w:val="decimal"/>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749CC"/>
    <w:multiLevelType w:val="hybridMultilevel"/>
    <w:tmpl w:val="D9F29FF2"/>
    <w:lvl w:ilvl="0" w:tplc="4ADC5EF2">
      <w:numFmt w:val="bullet"/>
      <w:lvlText w:val="-"/>
      <w:lvlJc w:val="left"/>
      <w:pPr>
        <w:ind w:left="1080" w:hanging="360"/>
      </w:pPr>
      <w:rPr>
        <w:rFonts w:ascii="Times New Roman" w:eastAsia="MS Mincho"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72864"/>
    <w:multiLevelType w:val="multilevel"/>
    <w:tmpl w:val="0FAEC90A"/>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4C42877"/>
    <w:multiLevelType w:val="hybridMultilevel"/>
    <w:tmpl w:val="290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956AD"/>
    <w:multiLevelType w:val="hybridMultilevel"/>
    <w:tmpl w:val="3140B9DE"/>
    <w:lvl w:ilvl="0" w:tplc="96BC5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043C49"/>
    <w:multiLevelType w:val="hybridMultilevel"/>
    <w:tmpl w:val="6DCA6EBE"/>
    <w:lvl w:ilvl="0" w:tplc="FFFFFFFF">
      <w:start w:val="1"/>
      <w:numFmt w:val="decimal"/>
      <w:lvlText w:val="Proposal %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9" w15:restartNumberingAfterBreak="0">
    <w:nsid w:val="5C253DBD"/>
    <w:multiLevelType w:val="hybridMultilevel"/>
    <w:tmpl w:val="B5F65038"/>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D5D741D"/>
    <w:multiLevelType w:val="hybridMultilevel"/>
    <w:tmpl w:val="6DCA6EBE"/>
    <w:lvl w:ilvl="0" w:tplc="E7647372">
      <w:start w:val="1"/>
      <w:numFmt w:val="decimal"/>
      <w:lvlText w:val="Proposal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A47811"/>
    <w:multiLevelType w:val="multilevel"/>
    <w:tmpl w:val="22913A6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C8213B3"/>
    <w:multiLevelType w:val="hybridMultilevel"/>
    <w:tmpl w:val="1594379E"/>
    <w:lvl w:ilvl="0" w:tplc="FFFFFFFF">
      <w:start w:val="1"/>
      <w:numFmt w:val="decimal"/>
      <w:lvlText w:val="Figure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C46A6A"/>
    <w:multiLevelType w:val="hybridMultilevel"/>
    <w:tmpl w:val="767E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A760B"/>
    <w:multiLevelType w:val="multilevel"/>
    <w:tmpl w:val="18E672B4"/>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01152F"/>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F70DC6"/>
    <w:multiLevelType w:val="multilevel"/>
    <w:tmpl w:val="77F70D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15:restartNumberingAfterBreak="0">
    <w:nsid w:val="7A1E36E1"/>
    <w:multiLevelType w:val="multilevel"/>
    <w:tmpl w:val="7A1E36E1"/>
    <w:lvl w:ilvl="0">
      <w:start w:val="1"/>
      <w:numFmt w:val="bullet"/>
      <w:lvlText w:val=""/>
      <w:lvlJc w:val="left"/>
      <w:pPr>
        <w:tabs>
          <w:tab w:val="left" w:pos="720"/>
        </w:tabs>
        <w:ind w:left="1080" w:hanging="360"/>
      </w:pPr>
      <w:rPr>
        <w:rFonts w:ascii="Wingdings" w:hAnsi="Wingdings" w:hint="default"/>
      </w:rPr>
    </w:lvl>
    <w:lvl w:ilvl="1">
      <w:numFmt w:val="bullet"/>
      <w:lvlText w:val="o"/>
      <w:lvlJc w:val="left"/>
      <w:pPr>
        <w:tabs>
          <w:tab w:val="left" w:pos="1440"/>
        </w:tabs>
        <w:ind w:left="1800" w:hanging="360"/>
      </w:pPr>
      <w:rPr>
        <w:rFonts w:ascii="Courier New" w:hAnsi="Courier New" w:hint="default"/>
      </w:rPr>
    </w:lvl>
    <w:lvl w:ilvl="2">
      <w:start w:val="1"/>
      <w:numFmt w:val="bullet"/>
      <w:lvlText w:val=""/>
      <w:lvlJc w:val="left"/>
      <w:pPr>
        <w:tabs>
          <w:tab w:val="left" w:pos="2160"/>
        </w:tabs>
        <w:ind w:left="2520" w:hanging="360"/>
      </w:pPr>
      <w:rPr>
        <w:rFonts w:ascii="Wingdings" w:hAnsi="Wingdings" w:hint="default"/>
      </w:rPr>
    </w:lvl>
    <w:lvl w:ilvl="3">
      <w:start w:val="1"/>
      <w:numFmt w:val="bullet"/>
      <w:lvlText w:val=""/>
      <w:lvlJc w:val="left"/>
      <w:pPr>
        <w:tabs>
          <w:tab w:val="left" w:pos="2880"/>
        </w:tabs>
        <w:ind w:left="3240" w:hanging="360"/>
      </w:pPr>
      <w:rPr>
        <w:rFonts w:ascii="Wingdings" w:hAnsi="Wingdings" w:hint="default"/>
      </w:rPr>
    </w:lvl>
    <w:lvl w:ilvl="4">
      <w:start w:val="1"/>
      <w:numFmt w:val="bullet"/>
      <w:lvlText w:val=""/>
      <w:lvlJc w:val="left"/>
      <w:pPr>
        <w:tabs>
          <w:tab w:val="left" w:pos="3600"/>
        </w:tabs>
        <w:ind w:left="3960" w:hanging="360"/>
      </w:pPr>
      <w:rPr>
        <w:rFonts w:ascii="Wingdings" w:hAnsi="Wingdings" w:hint="default"/>
      </w:rPr>
    </w:lvl>
    <w:lvl w:ilvl="5">
      <w:start w:val="1"/>
      <w:numFmt w:val="bullet"/>
      <w:lvlText w:val=""/>
      <w:lvlJc w:val="left"/>
      <w:pPr>
        <w:tabs>
          <w:tab w:val="left" w:pos="4320"/>
        </w:tabs>
        <w:ind w:left="4680" w:hanging="360"/>
      </w:pPr>
      <w:rPr>
        <w:rFonts w:ascii="Wingdings" w:hAnsi="Wingdings" w:hint="default"/>
      </w:rPr>
    </w:lvl>
    <w:lvl w:ilvl="6">
      <w:start w:val="1"/>
      <w:numFmt w:val="bullet"/>
      <w:lvlText w:val=""/>
      <w:lvlJc w:val="left"/>
      <w:pPr>
        <w:tabs>
          <w:tab w:val="left" w:pos="5040"/>
        </w:tabs>
        <w:ind w:left="5400" w:hanging="360"/>
      </w:pPr>
      <w:rPr>
        <w:rFonts w:ascii="Wingdings" w:hAnsi="Wingdings" w:hint="default"/>
      </w:rPr>
    </w:lvl>
    <w:lvl w:ilvl="7">
      <w:start w:val="1"/>
      <w:numFmt w:val="bullet"/>
      <w:lvlText w:val=""/>
      <w:lvlJc w:val="left"/>
      <w:pPr>
        <w:tabs>
          <w:tab w:val="left" w:pos="5760"/>
        </w:tabs>
        <w:ind w:left="6120" w:hanging="360"/>
      </w:pPr>
      <w:rPr>
        <w:rFonts w:ascii="Wingdings" w:hAnsi="Wingdings" w:hint="default"/>
      </w:rPr>
    </w:lvl>
    <w:lvl w:ilvl="8">
      <w:start w:val="1"/>
      <w:numFmt w:val="bullet"/>
      <w:lvlText w:val=""/>
      <w:lvlJc w:val="left"/>
      <w:pPr>
        <w:tabs>
          <w:tab w:val="left" w:pos="6480"/>
        </w:tabs>
        <w:ind w:left="6840" w:hanging="360"/>
      </w:pPr>
      <w:rPr>
        <w:rFonts w:ascii="Wingdings" w:hAnsi="Wingdings" w:hint="default"/>
      </w:rPr>
    </w:lvl>
  </w:abstractNum>
  <w:abstractNum w:abstractNumId="39" w15:restartNumberingAfterBreak="0">
    <w:nsid w:val="7AD862B4"/>
    <w:multiLevelType w:val="hybridMultilevel"/>
    <w:tmpl w:val="D4D200F6"/>
    <w:lvl w:ilvl="0" w:tplc="1FEE368E">
      <w:start w:val="1"/>
      <w:numFmt w:val="decimal"/>
      <w:lvlText w:val="Figure %1."/>
      <w:lvlJc w:val="left"/>
      <w:pPr>
        <w:ind w:left="720" w:hanging="360"/>
      </w:pPr>
      <w:rPr>
        <w:rFonts w:ascii="Times New Roman" w:hAnsi="Times New Roman" w:cs="Times New Roman" w:hint="default"/>
      </w:rPr>
    </w:lvl>
    <w:lvl w:ilvl="1" w:tplc="F44CAA30">
      <w:start w:val="1"/>
      <w:numFmt w:val="lowerLetter"/>
      <w:lvlText w:val="%2."/>
      <w:lvlJc w:val="left"/>
      <w:pPr>
        <w:ind w:left="1440" w:hanging="360"/>
      </w:pPr>
    </w:lvl>
    <w:lvl w:ilvl="2" w:tplc="88F24398">
      <w:start w:val="1"/>
      <w:numFmt w:val="lowerRoman"/>
      <w:lvlText w:val="%3."/>
      <w:lvlJc w:val="right"/>
      <w:pPr>
        <w:ind w:left="2160" w:hanging="180"/>
      </w:pPr>
    </w:lvl>
    <w:lvl w:ilvl="3" w:tplc="6C544366">
      <w:start w:val="1"/>
      <w:numFmt w:val="decimal"/>
      <w:lvlText w:val="%4."/>
      <w:lvlJc w:val="left"/>
      <w:pPr>
        <w:ind w:left="2880" w:hanging="360"/>
      </w:pPr>
    </w:lvl>
    <w:lvl w:ilvl="4" w:tplc="140EDC92">
      <w:start w:val="1"/>
      <w:numFmt w:val="lowerLetter"/>
      <w:lvlText w:val="%5."/>
      <w:lvlJc w:val="left"/>
      <w:pPr>
        <w:ind w:left="3600" w:hanging="360"/>
      </w:pPr>
    </w:lvl>
    <w:lvl w:ilvl="5" w:tplc="5B72B8AA">
      <w:start w:val="1"/>
      <w:numFmt w:val="lowerRoman"/>
      <w:lvlText w:val="%6."/>
      <w:lvlJc w:val="right"/>
      <w:pPr>
        <w:ind w:left="4320" w:hanging="180"/>
      </w:pPr>
    </w:lvl>
    <w:lvl w:ilvl="6" w:tplc="0050546E">
      <w:start w:val="1"/>
      <w:numFmt w:val="decimal"/>
      <w:lvlText w:val="%7."/>
      <w:lvlJc w:val="left"/>
      <w:pPr>
        <w:ind w:left="5040" w:hanging="360"/>
      </w:pPr>
    </w:lvl>
    <w:lvl w:ilvl="7" w:tplc="639CB7FA">
      <w:start w:val="1"/>
      <w:numFmt w:val="lowerLetter"/>
      <w:lvlText w:val="%8."/>
      <w:lvlJc w:val="left"/>
      <w:pPr>
        <w:ind w:left="5760" w:hanging="360"/>
      </w:pPr>
    </w:lvl>
    <w:lvl w:ilvl="8" w:tplc="77DA6818">
      <w:start w:val="1"/>
      <w:numFmt w:val="lowerRoman"/>
      <w:lvlText w:val="%9."/>
      <w:lvlJc w:val="right"/>
      <w:pPr>
        <w:ind w:left="6480" w:hanging="180"/>
      </w:pPr>
    </w:lvl>
  </w:abstractNum>
  <w:abstractNum w:abstractNumId="40" w15:restartNumberingAfterBreak="0">
    <w:nsid w:val="7C372BCA"/>
    <w:multiLevelType w:val="hybridMultilevel"/>
    <w:tmpl w:val="BAA4B40E"/>
    <w:lvl w:ilvl="0" w:tplc="0F2423B2">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344788">
    <w:abstractNumId w:val="24"/>
  </w:num>
  <w:num w:numId="2" w16cid:durableId="1071390982">
    <w:abstractNumId w:val="13"/>
  </w:num>
  <w:num w:numId="3" w16cid:durableId="447166366">
    <w:abstractNumId w:val="32"/>
  </w:num>
  <w:num w:numId="4" w16cid:durableId="870993193">
    <w:abstractNumId w:val="25"/>
  </w:num>
  <w:num w:numId="5" w16cid:durableId="760761115">
    <w:abstractNumId w:val="17"/>
  </w:num>
  <w:num w:numId="6" w16cid:durableId="1918980343">
    <w:abstractNumId w:val="7"/>
  </w:num>
  <w:num w:numId="7" w16cid:durableId="1035732359">
    <w:abstractNumId w:val="18"/>
  </w:num>
  <w:num w:numId="8" w16cid:durableId="2023775363">
    <w:abstractNumId w:val="26"/>
  </w:num>
  <w:num w:numId="9" w16cid:durableId="1131946463">
    <w:abstractNumId w:val="14"/>
  </w:num>
  <w:num w:numId="10" w16cid:durableId="613099835">
    <w:abstractNumId w:val="2"/>
  </w:num>
  <w:num w:numId="11" w16cid:durableId="1335961568">
    <w:abstractNumId w:val="20"/>
  </w:num>
  <w:num w:numId="12" w16cid:durableId="1443262062">
    <w:abstractNumId w:val="10"/>
  </w:num>
  <w:num w:numId="13" w16cid:durableId="1575580971">
    <w:abstractNumId w:val="9"/>
  </w:num>
  <w:num w:numId="14" w16cid:durableId="165556118">
    <w:abstractNumId w:val="34"/>
  </w:num>
  <w:num w:numId="15" w16cid:durableId="784614016">
    <w:abstractNumId w:val="30"/>
  </w:num>
  <w:num w:numId="16" w16cid:durableId="1782846023">
    <w:abstractNumId w:val="3"/>
  </w:num>
  <w:num w:numId="17" w16cid:durableId="626861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6387693">
    <w:abstractNumId w:val="34"/>
  </w:num>
  <w:num w:numId="19" w16cid:durableId="1638804154">
    <w:abstractNumId w:val="1"/>
  </w:num>
  <w:num w:numId="20" w16cid:durableId="377171583">
    <w:abstractNumId w:val="6"/>
  </w:num>
  <w:num w:numId="21" w16cid:durableId="1861774449">
    <w:abstractNumId w:val="21"/>
  </w:num>
  <w:num w:numId="22" w16cid:durableId="1935817584">
    <w:abstractNumId w:val="35"/>
  </w:num>
  <w:num w:numId="23" w16cid:durableId="1094982447">
    <w:abstractNumId w:val="33"/>
  </w:num>
  <w:num w:numId="24" w16cid:durableId="1374841120">
    <w:abstractNumId w:val="4"/>
  </w:num>
  <w:num w:numId="25" w16cid:durableId="194344999">
    <w:abstractNumId w:val="34"/>
  </w:num>
  <w:num w:numId="26" w16cid:durableId="1372652687">
    <w:abstractNumId w:val="28"/>
  </w:num>
  <w:num w:numId="27" w16cid:durableId="937175043">
    <w:abstractNumId w:val="29"/>
  </w:num>
  <w:num w:numId="28" w16cid:durableId="1332676681">
    <w:abstractNumId w:val="5"/>
  </w:num>
  <w:num w:numId="29" w16cid:durableId="1217205315">
    <w:abstractNumId w:val="12"/>
  </w:num>
  <w:num w:numId="30" w16cid:durableId="1804958149">
    <w:abstractNumId w:val="19"/>
  </w:num>
  <w:num w:numId="31" w16cid:durableId="1676299949">
    <w:abstractNumId w:val="11"/>
  </w:num>
  <w:num w:numId="32" w16cid:durableId="365453486">
    <w:abstractNumId w:val="31"/>
  </w:num>
  <w:num w:numId="33" w16cid:durableId="998727390">
    <w:abstractNumId w:val="36"/>
  </w:num>
  <w:num w:numId="34" w16cid:durableId="1616011794">
    <w:abstractNumId w:val="15"/>
  </w:num>
  <w:num w:numId="35" w16cid:durableId="1092701257">
    <w:abstractNumId w:val="15"/>
  </w:num>
  <w:num w:numId="36" w16cid:durableId="523979692">
    <w:abstractNumId w:val="8"/>
  </w:num>
  <w:num w:numId="37" w16cid:durableId="1774978334">
    <w:abstractNumId w:val="38"/>
  </w:num>
  <w:num w:numId="38" w16cid:durableId="1132527762">
    <w:abstractNumId w:val="40"/>
  </w:num>
  <w:num w:numId="39" w16cid:durableId="475992779">
    <w:abstractNumId w:val="22"/>
  </w:num>
  <w:num w:numId="40" w16cid:durableId="933130603">
    <w:abstractNumId w:val="23"/>
  </w:num>
  <w:num w:numId="41" w16cid:durableId="1529178195">
    <w:abstractNumId w:val="37"/>
  </w:num>
  <w:num w:numId="42" w16cid:durableId="18625387">
    <w:abstractNumId w:val="15"/>
  </w:num>
  <w:num w:numId="43" w16cid:durableId="1341665454">
    <w:abstractNumId w:val="39"/>
  </w:num>
  <w:num w:numId="44" w16cid:durableId="1935238472">
    <w:abstractNumId w:val="0"/>
  </w:num>
  <w:num w:numId="45" w16cid:durableId="1108045059">
    <w:abstractNumId w:val="16"/>
  </w:num>
  <w:num w:numId="46" w16cid:durableId="1400523195">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3NzU0MzQxMTdT0lEKTi0uzszPAykwrAUAuC+WoSwAAAA="/>
  </w:docVars>
  <w:rsids>
    <w:rsidRoot w:val="004E3939"/>
    <w:rsid w:val="00002F68"/>
    <w:rsid w:val="0000488C"/>
    <w:rsid w:val="00004F8D"/>
    <w:rsid w:val="00005BA2"/>
    <w:rsid w:val="000066E3"/>
    <w:rsid w:val="000074C9"/>
    <w:rsid w:val="00010A3F"/>
    <w:rsid w:val="00010B5C"/>
    <w:rsid w:val="0001222D"/>
    <w:rsid w:val="000144F3"/>
    <w:rsid w:val="0001503F"/>
    <w:rsid w:val="000154A0"/>
    <w:rsid w:val="0001704B"/>
    <w:rsid w:val="00017451"/>
    <w:rsid w:val="00017F23"/>
    <w:rsid w:val="000208BD"/>
    <w:rsid w:val="00020992"/>
    <w:rsid w:val="00022140"/>
    <w:rsid w:val="000225D9"/>
    <w:rsid w:val="0002453D"/>
    <w:rsid w:val="0002549E"/>
    <w:rsid w:val="00031109"/>
    <w:rsid w:val="000323D5"/>
    <w:rsid w:val="00032917"/>
    <w:rsid w:val="00033AE7"/>
    <w:rsid w:val="000341B1"/>
    <w:rsid w:val="00034337"/>
    <w:rsid w:val="00035C72"/>
    <w:rsid w:val="00037025"/>
    <w:rsid w:val="0004031D"/>
    <w:rsid w:val="0004420E"/>
    <w:rsid w:val="0004670E"/>
    <w:rsid w:val="00053273"/>
    <w:rsid w:val="00056E87"/>
    <w:rsid w:val="00056FC2"/>
    <w:rsid w:val="000605EA"/>
    <w:rsid w:val="00061777"/>
    <w:rsid w:val="00063675"/>
    <w:rsid w:val="0007002B"/>
    <w:rsid w:val="00070CA9"/>
    <w:rsid w:val="00070FEB"/>
    <w:rsid w:val="00075E19"/>
    <w:rsid w:val="00076F4D"/>
    <w:rsid w:val="00081182"/>
    <w:rsid w:val="00082A4B"/>
    <w:rsid w:val="000839EC"/>
    <w:rsid w:val="00085CE3"/>
    <w:rsid w:val="00086FCA"/>
    <w:rsid w:val="00090557"/>
    <w:rsid w:val="000910B7"/>
    <w:rsid w:val="00092D7D"/>
    <w:rsid w:val="0009390A"/>
    <w:rsid w:val="00094DA5"/>
    <w:rsid w:val="00095AA5"/>
    <w:rsid w:val="000A060E"/>
    <w:rsid w:val="000A1044"/>
    <w:rsid w:val="000A2A16"/>
    <w:rsid w:val="000A3CB2"/>
    <w:rsid w:val="000A685A"/>
    <w:rsid w:val="000AC3EE"/>
    <w:rsid w:val="000B1772"/>
    <w:rsid w:val="000B35D8"/>
    <w:rsid w:val="000B3615"/>
    <w:rsid w:val="000B471A"/>
    <w:rsid w:val="000B674A"/>
    <w:rsid w:val="000B7992"/>
    <w:rsid w:val="000C1651"/>
    <w:rsid w:val="000C1C1D"/>
    <w:rsid w:val="000C42F9"/>
    <w:rsid w:val="000C6749"/>
    <w:rsid w:val="000C7195"/>
    <w:rsid w:val="000C79DA"/>
    <w:rsid w:val="000D2271"/>
    <w:rsid w:val="000D2569"/>
    <w:rsid w:val="000D2ADF"/>
    <w:rsid w:val="000D2D19"/>
    <w:rsid w:val="000D2DB0"/>
    <w:rsid w:val="000D4EB9"/>
    <w:rsid w:val="000E093A"/>
    <w:rsid w:val="000E2C40"/>
    <w:rsid w:val="000E2FB4"/>
    <w:rsid w:val="000E3862"/>
    <w:rsid w:val="000E4C5B"/>
    <w:rsid w:val="000E576A"/>
    <w:rsid w:val="000E618E"/>
    <w:rsid w:val="000E7588"/>
    <w:rsid w:val="000F1EE4"/>
    <w:rsid w:val="000F3EF9"/>
    <w:rsid w:val="000F6242"/>
    <w:rsid w:val="000F64D5"/>
    <w:rsid w:val="001016EF"/>
    <w:rsid w:val="00101DEB"/>
    <w:rsid w:val="0010652B"/>
    <w:rsid w:val="00113217"/>
    <w:rsid w:val="00113576"/>
    <w:rsid w:val="001141EA"/>
    <w:rsid w:val="001148D0"/>
    <w:rsid w:val="0011529A"/>
    <w:rsid w:val="00115E15"/>
    <w:rsid w:val="00115EC6"/>
    <w:rsid w:val="00117085"/>
    <w:rsid w:val="0012487B"/>
    <w:rsid w:val="00125F55"/>
    <w:rsid w:val="00127B05"/>
    <w:rsid w:val="0013017B"/>
    <w:rsid w:val="00130699"/>
    <w:rsid w:val="001306F5"/>
    <w:rsid w:val="0013391F"/>
    <w:rsid w:val="001357B8"/>
    <w:rsid w:val="001360B9"/>
    <w:rsid w:val="0013722D"/>
    <w:rsid w:val="001374E3"/>
    <w:rsid w:val="00140FBF"/>
    <w:rsid w:val="0014204D"/>
    <w:rsid w:val="00142574"/>
    <w:rsid w:val="00143192"/>
    <w:rsid w:val="00144375"/>
    <w:rsid w:val="00145404"/>
    <w:rsid w:val="0014613A"/>
    <w:rsid w:val="0014629F"/>
    <w:rsid w:val="00146996"/>
    <w:rsid w:val="001472B8"/>
    <w:rsid w:val="0015070D"/>
    <w:rsid w:val="00151095"/>
    <w:rsid w:val="001526B4"/>
    <w:rsid w:val="00153D9B"/>
    <w:rsid w:val="00154945"/>
    <w:rsid w:val="00157A92"/>
    <w:rsid w:val="00162451"/>
    <w:rsid w:val="00170E4C"/>
    <w:rsid w:val="001715CD"/>
    <w:rsid w:val="0017171B"/>
    <w:rsid w:val="00175B34"/>
    <w:rsid w:val="00176881"/>
    <w:rsid w:val="00177693"/>
    <w:rsid w:val="00177B73"/>
    <w:rsid w:val="00180897"/>
    <w:rsid w:val="00181E60"/>
    <w:rsid w:val="00182732"/>
    <w:rsid w:val="001831C0"/>
    <w:rsid w:val="00183533"/>
    <w:rsid w:val="0018629E"/>
    <w:rsid w:val="001915E0"/>
    <w:rsid w:val="00191A9F"/>
    <w:rsid w:val="00192720"/>
    <w:rsid w:val="00192B1F"/>
    <w:rsid w:val="00195FE9"/>
    <w:rsid w:val="0019F50D"/>
    <w:rsid w:val="001A06ED"/>
    <w:rsid w:val="001A3550"/>
    <w:rsid w:val="001A4148"/>
    <w:rsid w:val="001A6DD8"/>
    <w:rsid w:val="001A7409"/>
    <w:rsid w:val="001B0279"/>
    <w:rsid w:val="001B2C31"/>
    <w:rsid w:val="001B2DE6"/>
    <w:rsid w:val="001B7FED"/>
    <w:rsid w:val="001C1CC6"/>
    <w:rsid w:val="001C4862"/>
    <w:rsid w:val="001C5335"/>
    <w:rsid w:val="001C7C4E"/>
    <w:rsid w:val="001D04F5"/>
    <w:rsid w:val="001D2B4A"/>
    <w:rsid w:val="001E085A"/>
    <w:rsid w:val="001E3423"/>
    <w:rsid w:val="001E3C9E"/>
    <w:rsid w:val="001E3ED9"/>
    <w:rsid w:val="001E3F0A"/>
    <w:rsid w:val="001E3F13"/>
    <w:rsid w:val="001E449E"/>
    <w:rsid w:val="001E4587"/>
    <w:rsid w:val="001E4F43"/>
    <w:rsid w:val="001E5043"/>
    <w:rsid w:val="001E573D"/>
    <w:rsid w:val="001E6C80"/>
    <w:rsid w:val="001E6F7A"/>
    <w:rsid w:val="001E7F76"/>
    <w:rsid w:val="001F0A4F"/>
    <w:rsid w:val="001F4204"/>
    <w:rsid w:val="001F5650"/>
    <w:rsid w:val="001F5DF5"/>
    <w:rsid w:val="001F651D"/>
    <w:rsid w:val="001F6940"/>
    <w:rsid w:val="001F73A7"/>
    <w:rsid w:val="0020041F"/>
    <w:rsid w:val="00206BC2"/>
    <w:rsid w:val="00206DDB"/>
    <w:rsid w:val="00207475"/>
    <w:rsid w:val="00211AC9"/>
    <w:rsid w:val="002121AF"/>
    <w:rsid w:val="002122AB"/>
    <w:rsid w:val="00214C33"/>
    <w:rsid w:val="002161F3"/>
    <w:rsid w:val="002203EC"/>
    <w:rsid w:val="0022178F"/>
    <w:rsid w:val="002218D6"/>
    <w:rsid w:val="00224220"/>
    <w:rsid w:val="00226679"/>
    <w:rsid w:val="00226A4C"/>
    <w:rsid w:val="00226E08"/>
    <w:rsid w:val="002301BE"/>
    <w:rsid w:val="00231E91"/>
    <w:rsid w:val="002340A6"/>
    <w:rsid w:val="00234C70"/>
    <w:rsid w:val="002401E1"/>
    <w:rsid w:val="002402D7"/>
    <w:rsid w:val="002413A4"/>
    <w:rsid w:val="00241C66"/>
    <w:rsid w:val="002427DE"/>
    <w:rsid w:val="00245435"/>
    <w:rsid w:val="00251645"/>
    <w:rsid w:val="00251676"/>
    <w:rsid w:val="002546A0"/>
    <w:rsid w:val="002551F9"/>
    <w:rsid w:val="00261462"/>
    <w:rsid w:val="00261A2A"/>
    <w:rsid w:val="00261FD5"/>
    <w:rsid w:val="00262082"/>
    <w:rsid w:val="00264CAE"/>
    <w:rsid w:val="00265E32"/>
    <w:rsid w:val="00266032"/>
    <w:rsid w:val="00266D35"/>
    <w:rsid w:val="00267797"/>
    <w:rsid w:val="002707D3"/>
    <w:rsid w:val="0027151B"/>
    <w:rsid w:val="00272373"/>
    <w:rsid w:val="00273D0A"/>
    <w:rsid w:val="0027460C"/>
    <w:rsid w:val="002836C7"/>
    <w:rsid w:val="002847D6"/>
    <w:rsid w:val="0028525A"/>
    <w:rsid w:val="0028678E"/>
    <w:rsid w:val="002900D3"/>
    <w:rsid w:val="00290309"/>
    <w:rsid w:val="002905DE"/>
    <w:rsid w:val="00293537"/>
    <w:rsid w:val="00293A4F"/>
    <w:rsid w:val="00293D9D"/>
    <w:rsid w:val="002952E6"/>
    <w:rsid w:val="00297313"/>
    <w:rsid w:val="002A2922"/>
    <w:rsid w:val="002A49F9"/>
    <w:rsid w:val="002A5243"/>
    <w:rsid w:val="002A7529"/>
    <w:rsid w:val="002A78E4"/>
    <w:rsid w:val="002B2302"/>
    <w:rsid w:val="002B309D"/>
    <w:rsid w:val="002B4A18"/>
    <w:rsid w:val="002B7E85"/>
    <w:rsid w:val="002C718D"/>
    <w:rsid w:val="002D0944"/>
    <w:rsid w:val="002D0974"/>
    <w:rsid w:val="002D0C55"/>
    <w:rsid w:val="002D10D4"/>
    <w:rsid w:val="002D2067"/>
    <w:rsid w:val="002D3F0A"/>
    <w:rsid w:val="002D5EDB"/>
    <w:rsid w:val="002D5F89"/>
    <w:rsid w:val="002D642B"/>
    <w:rsid w:val="002D7FD6"/>
    <w:rsid w:val="002E2B04"/>
    <w:rsid w:val="002E357F"/>
    <w:rsid w:val="002E42C8"/>
    <w:rsid w:val="002E5150"/>
    <w:rsid w:val="002E6621"/>
    <w:rsid w:val="002F1940"/>
    <w:rsid w:val="002F2A8F"/>
    <w:rsid w:val="002F375B"/>
    <w:rsid w:val="002F39B3"/>
    <w:rsid w:val="002F50D0"/>
    <w:rsid w:val="002F5769"/>
    <w:rsid w:val="002F64AD"/>
    <w:rsid w:val="002F7FC2"/>
    <w:rsid w:val="003021A6"/>
    <w:rsid w:val="003032AE"/>
    <w:rsid w:val="00304291"/>
    <w:rsid w:val="00304A06"/>
    <w:rsid w:val="00305CFF"/>
    <w:rsid w:val="0030727C"/>
    <w:rsid w:val="00310152"/>
    <w:rsid w:val="00311704"/>
    <w:rsid w:val="0031275C"/>
    <w:rsid w:val="00315699"/>
    <w:rsid w:val="00315F98"/>
    <w:rsid w:val="003169EB"/>
    <w:rsid w:val="003174D2"/>
    <w:rsid w:val="00317725"/>
    <w:rsid w:val="00320FB1"/>
    <w:rsid w:val="00322F11"/>
    <w:rsid w:val="003254B2"/>
    <w:rsid w:val="003262EB"/>
    <w:rsid w:val="00327E2B"/>
    <w:rsid w:val="00332CFF"/>
    <w:rsid w:val="00332DB5"/>
    <w:rsid w:val="0033381F"/>
    <w:rsid w:val="00336DD4"/>
    <w:rsid w:val="003375CA"/>
    <w:rsid w:val="003402E2"/>
    <w:rsid w:val="0034161D"/>
    <w:rsid w:val="003421D1"/>
    <w:rsid w:val="003429BA"/>
    <w:rsid w:val="00343005"/>
    <w:rsid w:val="00343FA5"/>
    <w:rsid w:val="00346030"/>
    <w:rsid w:val="0035104F"/>
    <w:rsid w:val="0035199E"/>
    <w:rsid w:val="00351D6C"/>
    <w:rsid w:val="003521CD"/>
    <w:rsid w:val="003522AD"/>
    <w:rsid w:val="003523A3"/>
    <w:rsid w:val="00353411"/>
    <w:rsid w:val="00354808"/>
    <w:rsid w:val="00355692"/>
    <w:rsid w:val="00356F00"/>
    <w:rsid w:val="00360F87"/>
    <w:rsid w:val="00365186"/>
    <w:rsid w:val="0037157D"/>
    <w:rsid w:val="00373A1E"/>
    <w:rsid w:val="00373E7D"/>
    <w:rsid w:val="00374C8C"/>
    <w:rsid w:val="00375F9A"/>
    <w:rsid w:val="00380498"/>
    <w:rsid w:val="0038321B"/>
    <w:rsid w:val="00383545"/>
    <w:rsid w:val="00384133"/>
    <w:rsid w:val="003903EA"/>
    <w:rsid w:val="003920D6"/>
    <w:rsid w:val="00394780"/>
    <w:rsid w:val="003A19E7"/>
    <w:rsid w:val="003A1E0A"/>
    <w:rsid w:val="003A54B2"/>
    <w:rsid w:val="003A5934"/>
    <w:rsid w:val="003B4EF7"/>
    <w:rsid w:val="003B5BBE"/>
    <w:rsid w:val="003B6AEB"/>
    <w:rsid w:val="003B70E9"/>
    <w:rsid w:val="003C0271"/>
    <w:rsid w:val="003C1B82"/>
    <w:rsid w:val="003C5341"/>
    <w:rsid w:val="003D102A"/>
    <w:rsid w:val="003D2B0F"/>
    <w:rsid w:val="003D3246"/>
    <w:rsid w:val="003D40B6"/>
    <w:rsid w:val="003D51E6"/>
    <w:rsid w:val="003D70B9"/>
    <w:rsid w:val="003D72EC"/>
    <w:rsid w:val="003E0409"/>
    <w:rsid w:val="003E10B6"/>
    <w:rsid w:val="003E455F"/>
    <w:rsid w:val="003E47E7"/>
    <w:rsid w:val="003E5402"/>
    <w:rsid w:val="003E79B7"/>
    <w:rsid w:val="003F0C82"/>
    <w:rsid w:val="003F147E"/>
    <w:rsid w:val="003F1AD0"/>
    <w:rsid w:val="003F22EA"/>
    <w:rsid w:val="003F402A"/>
    <w:rsid w:val="003F51CF"/>
    <w:rsid w:val="003F55E0"/>
    <w:rsid w:val="003F68C7"/>
    <w:rsid w:val="004013A4"/>
    <w:rsid w:val="00402F20"/>
    <w:rsid w:val="00406EA3"/>
    <w:rsid w:val="00410EEA"/>
    <w:rsid w:val="00411471"/>
    <w:rsid w:val="00412656"/>
    <w:rsid w:val="00413E22"/>
    <w:rsid w:val="0041410A"/>
    <w:rsid w:val="00414218"/>
    <w:rsid w:val="0041554D"/>
    <w:rsid w:val="0041606E"/>
    <w:rsid w:val="00416C28"/>
    <w:rsid w:val="0041722E"/>
    <w:rsid w:val="0041750D"/>
    <w:rsid w:val="00417513"/>
    <w:rsid w:val="00420E92"/>
    <w:rsid w:val="00426A94"/>
    <w:rsid w:val="004300EA"/>
    <w:rsid w:val="00430C86"/>
    <w:rsid w:val="00433500"/>
    <w:rsid w:val="00433F71"/>
    <w:rsid w:val="00433FCE"/>
    <w:rsid w:val="00434436"/>
    <w:rsid w:val="0043454C"/>
    <w:rsid w:val="0043578A"/>
    <w:rsid w:val="00435BCD"/>
    <w:rsid w:val="004362ED"/>
    <w:rsid w:val="00436945"/>
    <w:rsid w:val="0044005C"/>
    <w:rsid w:val="00440D43"/>
    <w:rsid w:val="00444CD1"/>
    <w:rsid w:val="00445862"/>
    <w:rsid w:val="0044727C"/>
    <w:rsid w:val="0045418F"/>
    <w:rsid w:val="004546D4"/>
    <w:rsid w:val="0045475D"/>
    <w:rsid w:val="004637A2"/>
    <w:rsid w:val="00463C56"/>
    <w:rsid w:val="00463EF2"/>
    <w:rsid w:val="00465B7C"/>
    <w:rsid w:val="00466F6F"/>
    <w:rsid w:val="0046F30B"/>
    <w:rsid w:val="00480E08"/>
    <w:rsid w:val="004823F5"/>
    <w:rsid w:val="00483B1F"/>
    <w:rsid w:val="004845A5"/>
    <w:rsid w:val="0048542F"/>
    <w:rsid w:val="0048758A"/>
    <w:rsid w:val="00490F77"/>
    <w:rsid w:val="00492E42"/>
    <w:rsid w:val="00493CDC"/>
    <w:rsid w:val="0049400B"/>
    <w:rsid w:val="00495938"/>
    <w:rsid w:val="004960D4"/>
    <w:rsid w:val="00496AE8"/>
    <w:rsid w:val="004971C1"/>
    <w:rsid w:val="004A316A"/>
    <w:rsid w:val="004A3F2C"/>
    <w:rsid w:val="004A4217"/>
    <w:rsid w:val="004A5866"/>
    <w:rsid w:val="004A62AE"/>
    <w:rsid w:val="004B16E0"/>
    <w:rsid w:val="004B1914"/>
    <w:rsid w:val="004B2D0C"/>
    <w:rsid w:val="004B3F17"/>
    <w:rsid w:val="004B4CCE"/>
    <w:rsid w:val="004B5E03"/>
    <w:rsid w:val="004B6714"/>
    <w:rsid w:val="004C01F0"/>
    <w:rsid w:val="004C11AB"/>
    <w:rsid w:val="004C223E"/>
    <w:rsid w:val="004C33B4"/>
    <w:rsid w:val="004C3C8F"/>
    <w:rsid w:val="004C468C"/>
    <w:rsid w:val="004C544C"/>
    <w:rsid w:val="004C68DA"/>
    <w:rsid w:val="004C6F8F"/>
    <w:rsid w:val="004C7815"/>
    <w:rsid w:val="004D019D"/>
    <w:rsid w:val="004D1A39"/>
    <w:rsid w:val="004D2352"/>
    <w:rsid w:val="004D3366"/>
    <w:rsid w:val="004D57E6"/>
    <w:rsid w:val="004D5EB2"/>
    <w:rsid w:val="004D616C"/>
    <w:rsid w:val="004E0ADA"/>
    <w:rsid w:val="004E16D6"/>
    <w:rsid w:val="004E1B90"/>
    <w:rsid w:val="004E3939"/>
    <w:rsid w:val="004E4070"/>
    <w:rsid w:val="004E41D0"/>
    <w:rsid w:val="004E531E"/>
    <w:rsid w:val="004E67E1"/>
    <w:rsid w:val="004F0A60"/>
    <w:rsid w:val="004F0EFD"/>
    <w:rsid w:val="004F114B"/>
    <w:rsid w:val="004F23E9"/>
    <w:rsid w:val="004F4393"/>
    <w:rsid w:val="004F4BAC"/>
    <w:rsid w:val="004F5202"/>
    <w:rsid w:val="004F7AB6"/>
    <w:rsid w:val="004F7D7B"/>
    <w:rsid w:val="00500E29"/>
    <w:rsid w:val="005017F1"/>
    <w:rsid w:val="00501D36"/>
    <w:rsid w:val="0050416B"/>
    <w:rsid w:val="00505B36"/>
    <w:rsid w:val="005069E7"/>
    <w:rsid w:val="0051218B"/>
    <w:rsid w:val="00514665"/>
    <w:rsid w:val="00516624"/>
    <w:rsid w:val="0052201D"/>
    <w:rsid w:val="0052223A"/>
    <w:rsid w:val="00524845"/>
    <w:rsid w:val="00524A6F"/>
    <w:rsid w:val="00524CF3"/>
    <w:rsid w:val="00530402"/>
    <w:rsid w:val="00531C8C"/>
    <w:rsid w:val="00531C8F"/>
    <w:rsid w:val="005330E9"/>
    <w:rsid w:val="00533589"/>
    <w:rsid w:val="0053435B"/>
    <w:rsid w:val="00536CB8"/>
    <w:rsid w:val="005408A1"/>
    <w:rsid w:val="005408C0"/>
    <w:rsid w:val="00541828"/>
    <w:rsid w:val="005446EB"/>
    <w:rsid w:val="00551DAB"/>
    <w:rsid w:val="00553F99"/>
    <w:rsid w:val="005542BD"/>
    <w:rsid w:val="00555BC7"/>
    <w:rsid w:val="00557529"/>
    <w:rsid w:val="00557A94"/>
    <w:rsid w:val="00561469"/>
    <w:rsid w:val="0056216F"/>
    <w:rsid w:val="005646E8"/>
    <w:rsid w:val="005662BE"/>
    <w:rsid w:val="005748ED"/>
    <w:rsid w:val="0057529A"/>
    <w:rsid w:val="00577A57"/>
    <w:rsid w:val="0058050D"/>
    <w:rsid w:val="00583097"/>
    <w:rsid w:val="005908E8"/>
    <w:rsid w:val="00591BC6"/>
    <w:rsid w:val="00592207"/>
    <w:rsid w:val="00594F3C"/>
    <w:rsid w:val="0059569F"/>
    <w:rsid w:val="00596E5D"/>
    <w:rsid w:val="0059719B"/>
    <w:rsid w:val="00597C04"/>
    <w:rsid w:val="005A082D"/>
    <w:rsid w:val="005A42D0"/>
    <w:rsid w:val="005A4CC4"/>
    <w:rsid w:val="005A5020"/>
    <w:rsid w:val="005B0887"/>
    <w:rsid w:val="005B5012"/>
    <w:rsid w:val="005B52E1"/>
    <w:rsid w:val="005B5F59"/>
    <w:rsid w:val="005B6DF6"/>
    <w:rsid w:val="005C1320"/>
    <w:rsid w:val="005C2839"/>
    <w:rsid w:val="005C391A"/>
    <w:rsid w:val="005C496D"/>
    <w:rsid w:val="005C5B49"/>
    <w:rsid w:val="005C64C1"/>
    <w:rsid w:val="005C78D8"/>
    <w:rsid w:val="005D04BB"/>
    <w:rsid w:val="005D20E4"/>
    <w:rsid w:val="005D2C2D"/>
    <w:rsid w:val="005D2DDF"/>
    <w:rsid w:val="005D7975"/>
    <w:rsid w:val="005E11C9"/>
    <w:rsid w:val="005E1FCE"/>
    <w:rsid w:val="005E3F8E"/>
    <w:rsid w:val="005E4964"/>
    <w:rsid w:val="005E7CB9"/>
    <w:rsid w:val="005F3E2F"/>
    <w:rsid w:val="005F412E"/>
    <w:rsid w:val="005F5379"/>
    <w:rsid w:val="005F783A"/>
    <w:rsid w:val="005F7C34"/>
    <w:rsid w:val="00601B2D"/>
    <w:rsid w:val="00602677"/>
    <w:rsid w:val="00602722"/>
    <w:rsid w:val="0060316C"/>
    <w:rsid w:val="00604A54"/>
    <w:rsid w:val="00604F7E"/>
    <w:rsid w:val="006075E5"/>
    <w:rsid w:val="00607E07"/>
    <w:rsid w:val="00610B1A"/>
    <w:rsid w:val="00611F32"/>
    <w:rsid w:val="006142DA"/>
    <w:rsid w:val="00614302"/>
    <w:rsid w:val="006162F1"/>
    <w:rsid w:val="006216A5"/>
    <w:rsid w:val="00621D8A"/>
    <w:rsid w:val="0062319C"/>
    <w:rsid w:val="006242F4"/>
    <w:rsid w:val="00625298"/>
    <w:rsid w:val="00626BDC"/>
    <w:rsid w:val="00627555"/>
    <w:rsid w:val="00630DB9"/>
    <w:rsid w:val="006353E0"/>
    <w:rsid w:val="00636092"/>
    <w:rsid w:val="006362C2"/>
    <w:rsid w:val="0063647E"/>
    <w:rsid w:val="00641F5D"/>
    <w:rsid w:val="00642464"/>
    <w:rsid w:val="00645B6B"/>
    <w:rsid w:val="006469A1"/>
    <w:rsid w:val="00646EAC"/>
    <w:rsid w:val="00650665"/>
    <w:rsid w:val="00651B40"/>
    <w:rsid w:val="00653B61"/>
    <w:rsid w:val="0065472E"/>
    <w:rsid w:val="00654F33"/>
    <w:rsid w:val="00655066"/>
    <w:rsid w:val="00657C50"/>
    <w:rsid w:val="006603BA"/>
    <w:rsid w:val="00661392"/>
    <w:rsid w:val="006621AA"/>
    <w:rsid w:val="006624D1"/>
    <w:rsid w:val="006647CA"/>
    <w:rsid w:val="00664CCC"/>
    <w:rsid w:val="0066632C"/>
    <w:rsid w:val="006670E2"/>
    <w:rsid w:val="00667D31"/>
    <w:rsid w:val="006703FB"/>
    <w:rsid w:val="00676A54"/>
    <w:rsid w:val="00676B84"/>
    <w:rsid w:val="00677DDA"/>
    <w:rsid w:val="00684421"/>
    <w:rsid w:val="006852D3"/>
    <w:rsid w:val="00686ADF"/>
    <w:rsid w:val="00687DB0"/>
    <w:rsid w:val="00687F10"/>
    <w:rsid w:val="00690E4B"/>
    <w:rsid w:val="00691565"/>
    <w:rsid w:val="0069751D"/>
    <w:rsid w:val="0069766E"/>
    <w:rsid w:val="006A1DC0"/>
    <w:rsid w:val="006A3FA0"/>
    <w:rsid w:val="006A4E92"/>
    <w:rsid w:val="006A6948"/>
    <w:rsid w:val="006A7CA0"/>
    <w:rsid w:val="006A7FC7"/>
    <w:rsid w:val="006B0448"/>
    <w:rsid w:val="006B0CE2"/>
    <w:rsid w:val="006B0FEC"/>
    <w:rsid w:val="006B3029"/>
    <w:rsid w:val="006B5EDA"/>
    <w:rsid w:val="006B6631"/>
    <w:rsid w:val="006B6973"/>
    <w:rsid w:val="006C1238"/>
    <w:rsid w:val="006C170A"/>
    <w:rsid w:val="006C3669"/>
    <w:rsid w:val="006C3FA5"/>
    <w:rsid w:val="006C4B6D"/>
    <w:rsid w:val="006C6B58"/>
    <w:rsid w:val="006C7C83"/>
    <w:rsid w:val="006D08B5"/>
    <w:rsid w:val="006D11D7"/>
    <w:rsid w:val="006D11FE"/>
    <w:rsid w:val="006D2CCE"/>
    <w:rsid w:val="006D3911"/>
    <w:rsid w:val="006D69E3"/>
    <w:rsid w:val="006E0500"/>
    <w:rsid w:val="006E05FE"/>
    <w:rsid w:val="006E1D07"/>
    <w:rsid w:val="006F0ABB"/>
    <w:rsid w:val="006F2052"/>
    <w:rsid w:val="006F27A0"/>
    <w:rsid w:val="006F2DAD"/>
    <w:rsid w:val="006F4B93"/>
    <w:rsid w:val="006F7BE9"/>
    <w:rsid w:val="006F7C4B"/>
    <w:rsid w:val="0070189A"/>
    <w:rsid w:val="007019C4"/>
    <w:rsid w:val="00702BCE"/>
    <w:rsid w:val="00704645"/>
    <w:rsid w:val="00707DD5"/>
    <w:rsid w:val="007141DA"/>
    <w:rsid w:val="00717CED"/>
    <w:rsid w:val="00720D59"/>
    <w:rsid w:val="00723837"/>
    <w:rsid w:val="0072442E"/>
    <w:rsid w:val="007251CD"/>
    <w:rsid w:val="00726200"/>
    <w:rsid w:val="007318E2"/>
    <w:rsid w:val="0073725D"/>
    <w:rsid w:val="0073737C"/>
    <w:rsid w:val="007377BC"/>
    <w:rsid w:val="00737AE3"/>
    <w:rsid w:val="00744587"/>
    <w:rsid w:val="00746998"/>
    <w:rsid w:val="0075174F"/>
    <w:rsid w:val="00754FEE"/>
    <w:rsid w:val="00755A24"/>
    <w:rsid w:val="00757BB3"/>
    <w:rsid w:val="0076002D"/>
    <w:rsid w:val="00760604"/>
    <w:rsid w:val="0076233C"/>
    <w:rsid w:val="00764364"/>
    <w:rsid w:val="00765134"/>
    <w:rsid w:val="00771DCB"/>
    <w:rsid w:val="0077516B"/>
    <w:rsid w:val="00775EC5"/>
    <w:rsid w:val="00777005"/>
    <w:rsid w:val="0078340F"/>
    <w:rsid w:val="007856DC"/>
    <w:rsid w:val="00787F0C"/>
    <w:rsid w:val="00790894"/>
    <w:rsid w:val="007913C6"/>
    <w:rsid w:val="00796464"/>
    <w:rsid w:val="00796ED9"/>
    <w:rsid w:val="00797405"/>
    <w:rsid w:val="007A0EB9"/>
    <w:rsid w:val="007A2102"/>
    <w:rsid w:val="007A258E"/>
    <w:rsid w:val="007A533E"/>
    <w:rsid w:val="007A5AA8"/>
    <w:rsid w:val="007A5F9D"/>
    <w:rsid w:val="007B0A95"/>
    <w:rsid w:val="007B0B67"/>
    <w:rsid w:val="007B3408"/>
    <w:rsid w:val="007B3757"/>
    <w:rsid w:val="007B4438"/>
    <w:rsid w:val="007B6C23"/>
    <w:rsid w:val="007C4BF2"/>
    <w:rsid w:val="007C775F"/>
    <w:rsid w:val="007D3C2D"/>
    <w:rsid w:val="007D44DC"/>
    <w:rsid w:val="007D46E9"/>
    <w:rsid w:val="007D4CFE"/>
    <w:rsid w:val="007D4FA3"/>
    <w:rsid w:val="007D5944"/>
    <w:rsid w:val="007E2EEC"/>
    <w:rsid w:val="007E36C1"/>
    <w:rsid w:val="007E3A1E"/>
    <w:rsid w:val="007E6F78"/>
    <w:rsid w:val="007E7D57"/>
    <w:rsid w:val="007F10F0"/>
    <w:rsid w:val="007F1637"/>
    <w:rsid w:val="007F1875"/>
    <w:rsid w:val="007F1FD1"/>
    <w:rsid w:val="007F3C7F"/>
    <w:rsid w:val="007F4F92"/>
    <w:rsid w:val="007F6A25"/>
    <w:rsid w:val="007F7A3E"/>
    <w:rsid w:val="0080174E"/>
    <w:rsid w:val="00803B9F"/>
    <w:rsid w:val="00810402"/>
    <w:rsid w:val="0081067F"/>
    <w:rsid w:val="00811D8C"/>
    <w:rsid w:val="00812DC5"/>
    <w:rsid w:val="008154F1"/>
    <w:rsid w:val="00815BF7"/>
    <w:rsid w:val="00815E16"/>
    <w:rsid w:val="00820D58"/>
    <w:rsid w:val="00821112"/>
    <w:rsid w:val="008215B2"/>
    <w:rsid w:val="00823B32"/>
    <w:rsid w:val="00826335"/>
    <w:rsid w:val="008314FF"/>
    <w:rsid w:val="00833EA4"/>
    <w:rsid w:val="008352B1"/>
    <w:rsid w:val="00835555"/>
    <w:rsid w:val="00836E6F"/>
    <w:rsid w:val="0083782D"/>
    <w:rsid w:val="00840513"/>
    <w:rsid w:val="00845D80"/>
    <w:rsid w:val="00845DCB"/>
    <w:rsid w:val="00847107"/>
    <w:rsid w:val="008506B4"/>
    <w:rsid w:val="0085539E"/>
    <w:rsid w:val="00856813"/>
    <w:rsid w:val="00856BBB"/>
    <w:rsid w:val="00860834"/>
    <w:rsid w:val="00865365"/>
    <w:rsid w:val="008654EC"/>
    <w:rsid w:val="00865607"/>
    <w:rsid w:val="008703B2"/>
    <w:rsid w:val="00873357"/>
    <w:rsid w:val="00877E98"/>
    <w:rsid w:val="00881881"/>
    <w:rsid w:val="008818B6"/>
    <w:rsid w:val="00881FF9"/>
    <w:rsid w:val="0088369E"/>
    <w:rsid w:val="00886CB6"/>
    <w:rsid w:val="00887A32"/>
    <w:rsid w:val="00890923"/>
    <w:rsid w:val="0089146C"/>
    <w:rsid w:val="008935A4"/>
    <w:rsid w:val="008958B4"/>
    <w:rsid w:val="0089785F"/>
    <w:rsid w:val="008A07AA"/>
    <w:rsid w:val="008A1406"/>
    <w:rsid w:val="008A16DF"/>
    <w:rsid w:val="008A1878"/>
    <w:rsid w:val="008A2E70"/>
    <w:rsid w:val="008A39D0"/>
    <w:rsid w:val="008A456F"/>
    <w:rsid w:val="008A6D7C"/>
    <w:rsid w:val="008B5060"/>
    <w:rsid w:val="008B54D4"/>
    <w:rsid w:val="008B582D"/>
    <w:rsid w:val="008B60EA"/>
    <w:rsid w:val="008B7FE7"/>
    <w:rsid w:val="008C0D9C"/>
    <w:rsid w:val="008C1CD5"/>
    <w:rsid w:val="008C5129"/>
    <w:rsid w:val="008C5724"/>
    <w:rsid w:val="008C6785"/>
    <w:rsid w:val="008C684D"/>
    <w:rsid w:val="008C798B"/>
    <w:rsid w:val="008D0E00"/>
    <w:rsid w:val="008D4B48"/>
    <w:rsid w:val="008D58A7"/>
    <w:rsid w:val="008D772F"/>
    <w:rsid w:val="008D77A7"/>
    <w:rsid w:val="008E171A"/>
    <w:rsid w:val="008E243A"/>
    <w:rsid w:val="008E55BD"/>
    <w:rsid w:val="008F0410"/>
    <w:rsid w:val="008F2061"/>
    <w:rsid w:val="008F5713"/>
    <w:rsid w:val="008F6747"/>
    <w:rsid w:val="008F6D2C"/>
    <w:rsid w:val="00900E51"/>
    <w:rsid w:val="00901A7D"/>
    <w:rsid w:val="009051FC"/>
    <w:rsid w:val="00906338"/>
    <w:rsid w:val="0090690F"/>
    <w:rsid w:val="00912E67"/>
    <w:rsid w:val="00915AC0"/>
    <w:rsid w:val="00922E7A"/>
    <w:rsid w:val="0092303B"/>
    <w:rsid w:val="00923F82"/>
    <w:rsid w:val="0092443C"/>
    <w:rsid w:val="00924F5A"/>
    <w:rsid w:val="0093018C"/>
    <w:rsid w:val="00930465"/>
    <w:rsid w:val="00930C50"/>
    <w:rsid w:val="00933182"/>
    <w:rsid w:val="00934987"/>
    <w:rsid w:val="00934DFA"/>
    <w:rsid w:val="00934FA1"/>
    <w:rsid w:val="00935FBC"/>
    <w:rsid w:val="0093656B"/>
    <w:rsid w:val="009402FA"/>
    <w:rsid w:val="009455E6"/>
    <w:rsid w:val="00946478"/>
    <w:rsid w:val="00947556"/>
    <w:rsid w:val="00952B2A"/>
    <w:rsid w:val="00953B50"/>
    <w:rsid w:val="00953B92"/>
    <w:rsid w:val="00953D7B"/>
    <w:rsid w:val="00954088"/>
    <w:rsid w:val="00954B91"/>
    <w:rsid w:val="00960935"/>
    <w:rsid w:val="00960DDF"/>
    <w:rsid w:val="00961551"/>
    <w:rsid w:val="009634B0"/>
    <w:rsid w:val="009700E9"/>
    <w:rsid w:val="00971467"/>
    <w:rsid w:val="0097156B"/>
    <w:rsid w:val="00971713"/>
    <w:rsid w:val="00971C77"/>
    <w:rsid w:val="009755C9"/>
    <w:rsid w:val="00982188"/>
    <w:rsid w:val="00983081"/>
    <w:rsid w:val="00983E2F"/>
    <w:rsid w:val="009859F5"/>
    <w:rsid w:val="00985A98"/>
    <w:rsid w:val="00987CBA"/>
    <w:rsid w:val="00990F62"/>
    <w:rsid w:val="00992642"/>
    <w:rsid w:val="009935ED"/>
    <w:rsid w:val="009947A4"/>
    <w:rsid w:val="00996581"/>
    <w:rsid w:val="00996E2D"/>
    <w:rsid w:val="00997319"/>
    <w:rsid w:val="0099764C"/>
    <w:rsid w:val="009977FD"/>
    <w:rsid w:val="009A25BC"/>
    <w:rsid w:val="009A54E6"/>
    <w:rsid w:val="009A5F82"/>
    <w:rsid w:val="009A7BF7"/>
    <w:rsid w:val="009B0084"/>
    <w:rsid w:val="009B15CC"/>
    <w:rsid w:val="009B22C3"/>
    <w:rsid w:val="009B4288"/>
    <w:rsid w:val="009B64EF"/>
    <w:rsid w:val="009B6F6F"/>
    <w:rsid w:val="009B7D1C"/>
    <w:rsid w:val="009C40FB"/>
    <w:rsid w:val="009C6633"/>
    <w:rsid w:val="009C75D1"/>
    <w:rsid w:val="009C7E18"/>
    <w:rsid w:val="009D22A7"/>
    <w:rsid w:val="009D2EBA"/>
    <w:rsid w:val="009D2F96"/>
    <w:rsid w:val="009D39A3"/>
    <w:rsid w:val="009D3CF7"/>
    <w:rsid w:val="009D786D"/>
    <w:rsid w:val="009D7916"/>
    <w:rsid w:val="009E0320"/>
    <w:rsid w:val="009E14D7"/>
    <w:rsid w:val="009E58D3"/>
    <w:rsid w:val="009E5C9A"/>
    <w:rsid w:val="009E70E9"/>
    <w:rsid w:val="009F0381"/>
    <w:rsid w:val="009F3756"/>
    <w:rsid w:val="009F774D"/>
    <w:rsid w:val="00A00C39"/>
    <w:rsid w:val="00A03A9A"/>
    <w:rsid w:val="00A073BE"/>
    <w:rsid w:val="00A07FD2"/>
    <w:rsid w:val="00A12170"/>
    <w:rsid w:val="00A145B8"/>
    <w:rsid w:val="00A15536"/>
    <w:rsid w:val="00A2040D"/>
    <w:rsid w:val="00A216AF"/>
    <w:rsid w:val="00A235B4"/>
    <w:rsid w:val="00A23E67"/>
    <w:rsid w:val="00A24525"/>
    <w:rsid w:val="00A24875"/>
    <w:rsid w:val="00A25751"/>
    <w:rsid w:val="00A30A91"/>
    <w:rsid w:val="00A3478B"/>
    <w:rsid w:val="00A34E42"/>
    <w:rsid w:val="00A365AC"/>
    <w:rsid w:val="00A3683E"/>
    <w:rsid w:val="00A37FA8"/>
    <w:rsid w:val="00A430AD"/>
    <w:rsid w:val="00A43253"/>
    <w:rsid w:val="00A45B2E"/>
    <w:rsid w:val="00A46AD1"/>
    <w:rsid w:val="00A479D7"/>
    <w:rsid w:val="00A47C45"/>
    <w:rsid w:val="00A51753"/>
    <w:rsid w:val="00A53815"/>
    <w:rsid w:val="00A54A9D"/>
    <w:rsid w:val="00A54C49"/>
    <w:rsid w:val="00A573C2"/>
    <w:rsid w:val="00A60388"/>
    <w:rsid w:val="00A6114A"/>
    <w:rsid w:val="00A61D29"/>
    <w:rsid w:val="00A6206F"/>
    <w:rsid w:val="00A62147"/>
    <w:rsid w:val="00A63876"/>
    <w:rsid w:val="00A64E2A"/>
    <w:rsid w:val="00A74065"/>
    <w:rsid w:val="00A7479B"/>
    <w:rsid w:val="00A759A9"/>
    <w:rsid w:val="00A75C39"/>
    <w:rsid w:val="00A77586"/>
    <w:rsid w:val="00A77740"/>
    <w:rsid w:val="00A804EA"/>
    <w:rsid w:val="00A81443"/>
    <w:rsid w:val="00A8205E"/>
    <w:rsid w:val="00A8233E"/>
    <w:rsid w:val="00A82736"/>
    <w:rsid w:val="00A8300F"/>
    <w:rsid w:val="00A83970"/>
    <w:rsid w:val="00A85943"/>
    <w:rsid w:val="00A93509"/>
    <w:rsid w:val="00A95497"/>
    <w:rsid w:val="00A97467"/>
    <w:rsid w:val="00AA04CF"/>
    <w:rsid w:val="00AA184C"/>
    <w:rsid w:val="00AA772F"/>
    <w:rsid w:val="00AA7CE2"/>
    <w:rsid w:val="00AB06C9"/>
    <w:rsid w:val="00AB1B36"/>
    <w:rsid w:val="00AB1F3D"/>
    <w:rsid w:val="00AB4EDF"/>
    <w:rsid w:val="00AB64DA"/>
    <w:rsid w:val="00AC0C0E"/>
    <w:rsid w:val="00AC2169"/>
    <w:rsid w:val="00AC4C1B"/>
    <w:rsid w:val="00AC617B"/>
    <w:rsid w:val="00AC6655"/>
    <w:rsid w:val="00AC7C3A"/>
    <w:rsid w:val="00AD241C"/>
    <w:rsid w:val="00AD27A5"/>
    <w:rsid w:val="00AD2D96"/>
    <w:rsid w:val="00AD5D0A"/>
    <w:rsid w:val="00AD6A84"/>
    <w:rsid w:val="00AD7426"/>
    <w:rsid w:val="00AE24ED"/>
    <w:rsid w:val="00AE4C99"/>
    <w:rsid w:val="00AE51AF"/>
    <w:rsid w:val="00AE6291"/>
    <w:rsid w:val="00AE66FC"/>
    <w:rsid w:val="00AE72BC"/>
    <w:rsid w:val="00AF6A7B"/>
    <w:rsid w:val="00B00F19"/>
    <w:rsid w:val="00B037CF"/>
    <w:rsid w:val="00B067A2"/>
    <w:rsid w:val="00B10477"/>
    <w:rsid w:val="00B10D37"/>
    <w:rsid w:val="00B1204B"/>
    <w:rsid w:val="00B137ED"/>
    <w:rsid w:val="00B13C23"/>
    <w:rsid w:val="00B169A3"/>
    <w:rsid w:val="00B17BD0"/>
    <w:rsid w:val="00B220DE"/>
    <w:rsid w:val="00B23176"/>
    <w:rsid w:val="00B24E11"/>
    <w:rsid w:val="00B26E90"/>
    <w:rsid w:val="00B2788C"/>
    <w:rsid w:val="00B32E6A"/>
    <w:rsid w:val="00B33B80"/>
    <w:rsid w:val="00B34B54"/>
    <w:rsid w:val="00B35F3E"/>
    <w:rsid w:val="00B364B6"/>
    <w:rsid w:val="00B42752"/>
    <w:rsid w:val="00B45693"/>
    <w:rsid w:val="00B46B31"/>
    <w:rsid w:val="00B46B66"/>
    <w:rsid w:val="00B5208A"/>
    <w:rsid w:val="00B5253E"/>
    <w:rsid w:val="00B52701"/>
    <w:rsid w:val="00B53466"/>
    <w:rsid w:val="00B5387A"/>
    <w:rsid w:val="00B56CB0"/>
    <w:rsid w:val="00B60BAC"/>
    <w:rsid w:val="00B6237F"/>
    <w:rsid w:val="00B63EAA"/>
    <w:rsid w:val="00B645B6"/>
    <w:rsid w:val="00B65537"/>
    <w:rsid w:val="00B65C90"/>
    <w:rsid w:val="00B6615D"/>
    <w:rsid w:val="00B70931"/>
    <w:rsid w:val="00B766F9"/>
    <w:rsid w:val="00B77477"/>
    <w:rsid w:val="00B8169B"/>
    <w:rsid w:val="00B83034"/>
    <w:rsid w:val="00B83B0C"/>
    <w:rsid w:val="00B91C1E"/>
    <w:rsid w:val="00B94021"/>
    <w:rsid w:val="00B96525"/>
    <w:rsid w:val="00B97703"/>
    <w:rsid w:val="00B97767"/>
    <w:rsid w:val="00BA0A73"/>
    <w:rsid w:val="00BA2E13"/>
    <w:rsid w:val="00BA3046"/>
    <w:rsid w:val="00BA3623"/>
    <w:rsid w:val="00BA4B4A"/>
    <w:rsid w:val="00BA4C98"/>
    <w:rsid w:val="00BA5EFB"/>
    <w:rsid w:val="00BA5F41"/>
    <w:rsid w:val="00BB4800"/>
    <w:rsid w:val="00BB5E2C"/>
    <w:rsid w:val="00BB6BCC"/>
    <w:rsid w:val="00BC1460"/>
    <w:rsid w:val="00BC1ADE"/>
    <w:rsid w:val="00BC49AB"/>
    <w:rsid w:val="00BD062C"/>
    <w:rsid w:val="00BD0AA3"/>
    <w:rsid w:val="00BD3603"/>
    <w:rsid w:val="00BD4602"/>
    <w:rsid w:val="00BD47DB"/>
    <w:rsid w:val="00BD4D22"/>
    <w:rsid w:val="00BD5215"/>
    <w:rsid w:val="00BD73C9"/>
    <w:rsid w:val="00BE0A10"/>
    <w:rsid w:val="00BE56BE"/>
    <w:rsid w:val="00BE603A"/>
    <w:rsid w:val="00BE73BA"/>
    <w:rsid w:val="00BE776F"/>
    <w:rsid w:val="00BF2A78"/>
    <w:rsid w:val="00BF2B67"/>
    <w:rsid w:val="00BF3BAC"/>
    <w:rsid w:val="00BF6DF4"/>
    <w:rsid w:val="00BF7B18"/>
    <w:rsid w:val="00BF7C4E"/>
    <w:rsid w:val="00C004C4"/>
    <w:rsid w:val="00C0105C"/>
    <w:rsid w:val="00C01320"/>
    <w:rsid w:val="00C01F6E"/>
    <w:rsid w:val="00C0216D"/>
    <w:rsid w:val="00C037BD"/>
    <w:rsid w:val="00C037E1"/>
    <w:rsid w:val="00C03AAB"/>
    <w:rsid w:val="00C04E86"/>
    <w:rsid w:val="00C06848"/>
    <w:rsid w:val="00C07023"/>
    <w:rsid w:val="00C104EA"/>
    <w:rsid w:val="00C13B15"/>
    <w:rsid w:val="00C141F5"/>
    <w:rsid w:val="00C156D6"/>
    <w:rsid w:val="00C17259"/>
    <w:rsid w:val="00C20482"/>
    <w:rsid w:val="00C205D3"/>
    <w:rsid w:val="00C2423A"/>
    <w:rsid w:val="00C24F40"/>
    <w:rsid w:val="00C27025"/>
    <w:rsid w:val="00C2721A"/>
    <w:rsid w:val="00C272B8"/>
    <w:rsid w:val="00C27837"/>
    <w:rsid w:val="00C3090A"/>
    <w:rsid w:val="00C3106D"/>
    <w:rsid w:val="00C32F21"/>
    <w:rsid w:val="00C42047"/>
    <w:rsid w:val="00C427B9"/>
    <w:rsid w:val="00C4384C"/>
    <w:rsid w:val="00C43A05"/>
    <w:rsid w:val="00C441F7"/>
    <w:rsid w:val="00C4431B"/>
    <w:rsid w:val="00C4490A"/>
    <w:rsid w:val="00C4738E"/>
    <w:rsid w:val="00C52415"/>
    <w:rsid w:val="00C524EB"/>
    <w:rsid w:val="00C525A9"/>
    <w:rsid w:val="00C54948"/>
    <w:rsid w:val="00C54F83"/>
    <w:rsid w:val="00C57A98"/>
    <w:rsid w:val="00C62B11"/>
    <w:rsid w:val="00C71747"/>
    <w:rsid w:val="00C74B03"/>
    <w:rsid w:val="00C75820"/>
    <w:rsid w:val="00C75B88"/>
    <w:rsid w:val="00C80102"/>
    <w:rsid w:val="00C8122A"/>
    <w:rsid w:val="00C85007"/>
    <w:rsid w:val="00C852FA"/>
    <w:rsid w:val="00C902A9"/>
    <w:rsid w:val="00C9198A"/>
    <w:rsid w:val="00CA0E3A"/>
    <w:rsid w:val="00CA2873"/>
    <w:rsid w:val="00CA3705"/>
    <w:rsid w:val="00CA4F13"/>
    <w:rsid w:val="00CB0613"/>
    <w:rsid w:val="00CB08C6"/>
    <w:rsid w:val="00CB467E"/>
    <w:rsid w:val="00CB61E0"/>
    <w:rsid w:val="00CC004A"/>
    <w:rsid w:val="00CC0C01"/>
    <w:rsid w:val="00CC35E7"/>
    <w:rsid w:val="00CC4423"/>
    <w:rsid w:val="00CC4E51"/>
    <w:rsid w:val="00CC699B"/>
    <w:rsid w:val="00CC7446"/>
    <w:rsid w:val="00CC7501"/>
    <w:rsid w:val="00CC7BA1"/>
    <w:rsid w:val="00CC7E9D"/>
    <w:rsid w:val="00CD004C"/>
    <w:rsid w:val="00CD0E4A"/>
    <w:rsid w:val="00CD24AF"/>
    <w:rsid w:val="00CD4077"/>
    <w:rsid w:val="00CD4E42"/>
    <w:rsid w:val="00CD7925"/>
    <w:rsid w:val="00CE1BDF"/>
    <w:rsid w:val="00CE2400"/>
    <w:rsid w:val="00CE33DF"/>
    <w:rsid w:val="00CE4D01"/>
    <w:rsid w:val="00CE7B78"/>
    <w:rsid w:val="00CF224A"/>
    <w:rsid w:val="00CF2CD8"/>
    <w:rsid w:val="00CF33DC"/>
    <w:rsid w:val="00CF3F92"/>
    <w:rsid w:val="00CF4490"/>
    <w:rsid w:val="00CF4685"/>
    <w:rsid w:val="00CF4FDC"/>
    <w:rsid w:val="00CF6087"/>
    <w:rsid w:val="00CF7F77"/>
    <w:rsid w:val="00D04A75"/>
    <w:rsid w:val="00D0675C"/>
    <w:rsid w:val="00D074E5"/>
    <w:rsid w:val="00D07945"/>
    <w:rsid w:val="00D10DE7"/>
    <w:rsid w:val="00D126E1"/>
    <w:rsid w:val="00D12D76"/>
    <w:rsid w:val="00D15800"/>
    <w:rsid w:val="00D15CE0"/>
    <w:rsid w:val="00D17A59"/>
    <w:rsid w:val="00D20DCC"/>
    <w:rsid w:val="00D21FA7"/>
    <w:rsid w:val="00D22F24"/>
    <w:rsid w:val="00D23181"/>
    <w:rsid w:val="00D257F7"/>
    <w:rsid w:val="00D26187"/>
    <w:rsid w:val="00D26C44"/>
    <w:rsid w:val="00D3074A"/>
    <w:rsid w:val="00D3296C"/>
    <w:rsid w:val="00D32F1D"/>
    <w:rsid w:val="00D33F4F"/>
    <w:rsid w:val="00D34A37"/>
    <w:rsid w:val="00D34D73"/>
    <w:rsid w:val="00D35742"/>
    <w:rsid w:val="00D3738D"/>
    <w:rsid w:val="00D37D67"/>
    <w:rsid w:val="00D4102A"/>
    <w:rsid w:val="00D41207"/>
    <w:rsid w:val="00D4159A"/>
    <w:rsid w:val="00D43ACE"/>
    <w:rsid w:val="00D43B07"/>
    <w:rsid w:val="00D43FFA"/>
    <w:rsid w:val="00D449C5"/>
    <w:rsid w:val="00D4551E"/>
    <w:rsid w:val="00D507DC"/>
    <w:rsid w:val="00D57560"/>
    <w:rsid w:val="00D60F06"/>
    <w:rsid w:val="00D6110F"/>
    <w:rsid w:val="00D621AF"/>
    <w:rsid w:val="00D64465"/>
    <w:rsid w:val="00D64A53"/>
    <w:rsid w:val="00D6556D"/>
    <w:rsid w:val="00D675DC"/>
    <w:rsid w:val="00D7013F"/>
    <w:rsid w:val="00D70341"/>
    <w:rsid w:val="00D70894"/>
    <w:rsid w:val="00D73781"/>
    <w:rsid w:val="00D73EE1"/>
    <w:rsid w:val="00D746FF"/>
    <w:rsid w:val="00D75E16"/>
    <w:rsid w:val="00D7661A"/>
    <w:rsid w:val="00D766D7"/>
    <w:rsid w:val="00D77F90"/>
    <w:rsid w:val="00D81DBA"/>
    <w:rsid w:val="00D87743"/>
    <w:rsid w:val="00D91E77"/>
    <w:rsid w:val="00D960F6"/>
    <w:rsid w:val="00D96A73"/>
    <w:rsid w:val="00DA319A"/>
    <w:rsid w:val="00DA602F"/>
    <w:rsid w:val="00DA658D"/>
    <w:rsid w:val="00DB3B77"/>
    <w:rsid w:val="00DB6334"/>
    <w:rsid w:val="00DC055D"/>
    <w:rsid w:val="00DC19C0"/>
    <w:rsid w:val="00DC256D"/>
    <w:rsid w:val="00DC5143"/>
    <w:rsid w:val="00DC5350"/>
    <w:rsid w:val="00DC7B65"/>
    <w:rsid w:val="00DD1782"/>
    <w:rsid w:val="00DD3740"/>
    <w:rsid w:val="00DD3DB6"/>
    <w:rsid w:val="00DD5390"/>
    <w:rsid w:val="00DD5497"/>
    <w:rsid w:val="00DD5DAC"/>
    <w:rsid w:val="00DE046D"/>
    <w:rsid w:val="00DE0CC8"/>
    <w:rsid w:val="00DE2201"/>
    <w:rsid w:val="00DE308C"/>
    <w:rsid w:val="00DE3DE6"/>
    <w:rsid w:val="00DF45AF"/>
    <w:rsid w:val="00DF4B68"/>
    <w:rsid w:val="00E01440"/>
    <w:rsid w:val="00E01D04"/>
    <w:rsid w:val="00E02BA1"/>
    <w:rsid w:val="00E04E18"/>
    <w:rsid w:val="00E05407"/>
    <w:rsid w:val="00E05736"/>
    <w:rsid w:val="00E063B9"/>
    <w:rsid w:val="00E12224"/>
    <w:rsid w:val="00E126D1"/>
    <w:rsid w:val="00E12F5D"/>
    <w:rsid w:val="00E138A2"/>
    <w:rsid w:val="00E15ABC"/>
    <w:rsid w:val="00E1688A"/>
    <w:rsid w:val="00E172F3"/>
    <w:rsid w:val="00E17321"/>
    <w:rsid w:val="00E216FF"/>
    <w:rsid w:val="00E21B03"/>
    <w:rsid w:val="00E23E40"/>
    <w:rsid w:val="00E258FC"/>
    <w:rsid w:val="00E33072"/>
    <w:rsid w:val="00E33B29"/>
    <w:rsid w:val="00E33BDD"/>
    <w:rsid w:val="00E400E6"/>
    <w:rsid w:val="00E40B47"/>
    <w:rsid w:val="00E42AFC"/>
    <w:rsid w:val="00E43272"/>
    <w:rsid w:val="00E43645"/>
    <w:rsid w:val="00E45209"/>
    <w:rsid w:val="00E45AD5"/>
    <w:rsid w:val="00E52DFE"/>
    <w:rsid w:val="00E533EE"/>
    <w:rsid w:val="00E54050"/>
    <w:rsid w:val="00E54EC6"/>
    <w:rsid w:val="00E5670A"/>
    <w:rsid w:val="00E5682E"/>
    <w:rsid w:val="00E56836"/>
    <w:rsid w:val="00E60AF4"/>
    <w:rsid w:val="00E62083"/>
    <w:rsid w:val="00E631D1"/>
    <w:rsid w:val="00E65CD1"/>
    <w:rsid w:val="00E669B0"/>
    <w:rsid w:val="00E66A21"/>
    <w:rsid w:val="00E70BCF"/>
    <w:rsid w:val="00E7452D"/>
    <w:rsid w:val="00E756C2"/>
    <w:rsid w:val="00E7680C"/>
    <w:rsid w:val="00E83088"/>
    <w:rsid w:val="00E85B5F"/>
    <w:rsid w:val="00E87414"/>
    <w:rsid w:val="00E90350"/>
    <w:rsid w:val="00E91DD9"/>
    <w:rsid w:val="00E91F6A"/>
    <w:rsid w:val="00E922B5"/>
    <w:rsid w:val="00E934A5"/>
    <w:rsid w:val="00EA0189"/>
    <w:rsid w:val="00EA21CA"/>
    <w:rsid w:val="00EA25A1"/>
    <w:rsid w:val="00EA3FEB"/>
    <w:rsid w:val="00EA4DB9"/>
    <w:rsid w:val="00EA5C93"/>
    <w:rsid w:val="00EA69DE"/>
    <w:rsid w:val="00EA7411"/>
    <w:rsid w:val="00EB522A"/>
    <w:rsid w:val="00EC1569"/>
    <w:rsid w:val="00EC2E0B"/>
    <w:rsid w:val="00EC2E7C"/>
    <w:rsid w:val="00EC3738"/>
    <w:rsid w:val="00EC4AB1"/>
    <w:rsid w:val="00EC52D6"/>
    <w:rsid w:val="00EC52F1"/>
    <w:rsid w:val="00ED0E6B"/>
    <w:rsid w:val="00ED2088"/>
    <w:rsid w:val="00ED4263"/>
    <w:rsid w:val="00ED7A73"/>
    <w:rsid w:val="00EE06CA"/>
    <w:rsid w:val="00EE5C09"/>
    <w:rsid w:val="00EE6797"/>
    <w:rsid w:val="00EE685F"/>
    <w:rsid w:val="00EE71C1"/>
    <w:rsid w:val="00EE792E"/>
    <w:rsid w:val="00EF0478"/>
    <w:rsid w:val="00EF4A63"/>
    <w:rsid w:val="00EF5461"/>
    <w:rsid w:val="00EF64F4"/>
    <w:rsid w:val="00F00A02"/>
    <w:rsid w:val="00F0115D"/>
    <w:rsid w:val="00F01EAD"/>
    <w:rsid w:val="00F02C99"/>
    <w:rsid w:val="00F04D0A"/>
    <w:rsid w:val="00F05E28"/>
    <w:rsid w:val="00F0635D"/>
    <w:rsid w:val="00F06762"/>
    <w:rsid w:val="00F07310"/>
    <w:rsid w:val="00F07E3E"/>
    <w:rsid w:val="00F116F3"/>
    <w:rsid w:val="00F1204A"/>
    <w:rsid w:val="00F130B6"/>
    <w:rsid w:val="00F13DB3"/>
    <w:rsid w:val="00F15D99"/>
    <w:rsid w:val="00F15E81"/>
    <w:rsid w:val="00F167E2"/>
    <w:rsid w:val="00F17D94"/>
    <w:rsid w:val="00F21B04"/>
    <w:rsid w:val="00F222FB"/>
    <w:rsid w:val="00F236B7"/>
    <w:rsid w:val="00F2590B"/>
    <w:rsid w:val="00F27100"/>
    <w:rsid w:val="00F30921"/>
    <w:rsid w:val="00F33FFF"/>
    <w:rsid w:val="00F439CA"/>
    <w:rsid w:val="00F4479B"/>
    <w:rsid w:val="00F44F98"/>
    <w:rsid w:val="00F46C95"/>
    <w:rsid w:val="00F47298"/>
    <w:rsid w:val="00F54D60"/>
    <w:rsid w:val="00F55307"/>
    <w:rsid w:val="00F61213"/>
    <w:rsid w:val="00F64CE5"/>
    <w:rsid w:val="00F70884"/>
    <w:rsid w:val="00F71908"/>
    <w:rsid w:val="00F72E1E"/>
    <w:rsid w:val="00F73D4E"/>
    <w:rsid w:val="00F75E47"/>
    <w:rsid w:val="00F7715B"/>
    <w:rsid w:val="00F77DBE"/>
    <w:rsid w:val="00F815A8"/>
    <w:rsid w:val="00F81AE5"/>
    <w:rsid w:val="00F83062"/>
    <w:rsid w:val="00F836DD"/>
    <w:rsid w:val="00F92BE8"/>
    <w:rsid w:val="00F97219"/>
    <w:rsid w:val="00FA1FF1"/>
    <w:rsid w:val="00FA2D64"/>
    <w:rsid w:val="00FA2F50"/>
    <w:rsid w:val="00FA419E"/>
    <w:rsid w:val="00FA4952"/>
    <w:rsid w:val="00FA4CE0"/>
    <w:rsid w:val="00FA545A"/>
    <w:rsid w:val="00FA5CE1"/>
    <w:rsid w:val="00FB1639"/>
    <w:rsid w:val="00FB17A6"/>
    <w:rsid w:val="00FB1D0D"/>
    <w:rsid w:val="00FB312C"/>
    <w:rsid w:val="00FB522F"/>
    <w:rsid w:val="00FB52E8"/>
    <w:rsid w:val="00FB542A"/>
    <w:rsid w:val="00FB70DB"/>
    <w:rsid w:val="00FC160E"/>
    <w:rsid w:val="00FC2AD2"/>
    <w:rsid w:val="00FC2FDA"/>
    <w:rsid w:val="00FC36AE"/>
    <w:rsid w:val="00FC4B13"/>
    <w:rsid w:val="00FC5154"/>
    <w:rsid w:val="00FD0D70"/>
    <w:rsid w:val="00FD0E3F"/>
    <w:rsid w:val="00FD120F"/>
    <w:rsid w:val="00FD190D"/>
    <w:rsid w:val="00FD4438"/>
    <w:rsid w:val="00FD5CEC"/>
    <w:rsid w:val="00FD676D"/>
    <w:rsid w:val="00FD745D"/>
    <w:rsid w:val="00FE1925"/>
    <w:rsid w:val="00FE1C4A"/>
    <w:rsid w:val="00FE2437"/>
    <w:rsid w:val="00FE532F"/>
    <w:rsid w:val="00FE7218"/>
    <w:rsid w:val="00FF55BC"/>
    <w:rsid w:val="010A2760"/>
    <w:rsid w:val="010AA972"/>
    <w:rsid w:val="010B3E97"/>
    <w:rsid w:val="0124980F"/>
    <w:rsid w:val="013A36AA"/>
    <w:rsid w:val="0175D23D"/>
    <w:rsid w:val="01A229A3"/>
    <w:rsid w:val="01AFBFAD"/>
    <w:rsid w:val="01E5F019"/>
    <w:rsid w:val="01F0E171"/>
    <w:rsid w:val="020C569A"/>
    <w:rsid w:val="02131094"/>
    <w:rsid w:val="021A8472"/>
    <w:rsid w:val="0221C8EC"/>
    <w:rsid w:val="0234AC1A"/>
    <w:rsid w:val="0254F6B9"/>
    <w:rsid w:val="0264385C"/>
    <w:rsid w:val="0264EC71"/>
    <w:rsid w:val="0278B084"/>
    <w:rsid w:val="02821814"/>
    <w:rsid w:val="0294A901"/>
    <w:rsid w:val="02AC9A8A"/>
    <w:rsid w:val="02C26647"/>
    <w:rsid w:val="03000063"/>
    <w:rsid w:val="03005524"/>
    <w:rsid w:val="033534CB"/>
    <w:rsid w:val="035C84D8"/>
    <w:rsid w:val="0381FFA2"/>
    <w:rsid w:val="038A7E79"/>
    <w:rsid w:val="039D6F34"/>
    <w:rsid w:val="03AB00CF"/>
    <w:rsid w:val="03ECF34E"/>
    <w:rsid w:val="03FD1847"/>
    <w:rsid w:val="04269C91"/>
    <w:rsid w:val="043F1CA5"/>
    <w:rsid w:val="043F6467"/>
    <w:rsid w:val="044D0E47"/>
    <w:rsid w:val="04541C08"/>
    <w:rsid w:val="0469737F"/>
    <w:rsid w:val="0469D188"/>
    <w:rsid w:val="046AB42F"/>
    <w:rsid w:val="04708964"/>
    <w:rsid w:val="04795C23"/>
    <w:rsid w:val="04A36ABA"/>
    <w:rsid w:val="0506647D"/>
    <w:rsid w:val="0520DCBC"/>
    <w:rsid w:val="052EC4AD"/>
    <w:rsid w:val="0545FA07"/>
    <w:rsid w:val="058A969F"/>
    <w:rsid w:val="058C977B"/>
    <w:rsid w:val="05A58961"/>
    <w:rsid w:val="05AD2E27"/>
    <w:rsid w:val="05B8995B"/>
    <w:rsid w:val="05EF9490"/>
    <w:rsid w:val="05FF96AF"/>
    <w:rsid w:val="0605B20B"/>
    <w:rsid w:val="06078435"/>
    <w:rsid w:val="060F3DF2"/>
    <w:rsid w:val="061FACED"/>
    <w:rsid w:val="062599F6"/>
    <w:rsid w:val="062ED212"/>
    <w:rsid w:val="0632B7A0"/>
    <w:rsid w:val="0638C21D"/>
    <w:rsid w:val="068F5BD3"/>
    <w:rsid w:val="06A038DF"/>
    <w:rsid w:val="06E0F424"/>
    <w:rsid w:val="07081D3D"/>
    <w:rsid w:val="07209202"/>
    <w:rsid w:val="0724AAB7"/>
    <w:rsid w:val="0732CBB5"/>
    <w:rsid w:val="073C8338"/>
    <w:rsid w:val="0749FDD0"/>
    <w:rsid w:val="074C9465"/>
    <w:rsid w:val="07616EAA"/>
    <w:rsid w:val="077EC2F1"/>
    <w:rsid w:val="07D0147B"/>
    <w:rsid w:val="07E31B58"/>
    <w:rsid w:val="07EAB221"/>
    <w:rsid w:val="07F0DA20"/>
    <w:rsid w:val="07F6713F"/>
    <w:rsid w:val="07F854E9"/>
    <w:rsid w:val="083F8F31"/>
    <w:rsid w:val="08587D7E"/>
    <w:rsid w:val="08736816"/>
    <w:rsid w:val="0880664C"/>
    <w:rsid w:val="08A4D6AA"/>
    <w:rsid w:val="08B23081"/>
    <w:rsid w:val="08B88D92"/>
    <w:rsid w:val="08C72BA4"/>
    <w:rsid w:val="08CE2899"/>
    <w:rsid w:val="08FC9F96"/>
    <w:rsid w:val="0914ECF1"/>
    <w:rsid w:val="094F5C0C"/>
    <w:rsid w:val="095027EF"/>
    <w:rsid w:val="0971386D"/>
    <w:rsid w:val="099A9C10"/>
    <w:rsid w:val="09E2B728"/>
    <w:rsid w:val="09F856E5"/>
    <w:rsid w:val="0A0ED6C7"/>
    <w:rsid w:val="0A3824CA"/>
    <w:rsid w:val="0A3D2549"/>
    <w:rsid w:val="0A61CF06"/>
    <w:rsid w:val="0A69F8FA"/>
    <w:rsid w:val="0A94D31F"/>
    <w:rsid w:val="0A990F6C"/>
    <w:rsid w:val="0AB0BD52"/>
    <w:rsid w:val="0AB3A4AB"/>
    <w:rsid w:val="0ABAB26C"/>
    <w:rsid w:val="0ACA6986"/>
    <w:rsid w:val="0ADAF558"/>
    <w:rsid w:val="0AE9F702"/>
    <w:rsid w:val="0AF542A9"/>
    <w:rsid w:val="0B0D6619"/>
    <w:rsid w:val="0B0E0546"/>
    <w:rsid w:val="0B142A3E"/>
    <w:rsid w:val="0B178A80"/>
    <w:rsid w:val="0B1AEEA8"/>
    <w:rsid w:val="0B5B1646"/>
    <w:rsid w:val="0B5F9645"/>
    <w:rsid w:val="0B5FA2FC"/>
    <w:rsid w:val="0B6BBDD6"/>
    <w:rsid w:val="0B6C4DD9"/>
    <w:rsid w:val="0B7BC562"/>
    <w:rsid w:val="0B85059C"/>
    <w:rsid w:val="0B9B1AA9"/>
    <w:rsid w:val="0BE29CDD"/>
    <w:rsid w:val="0BE9D143"/>
    <w:rsid w:val="0BED9406"/>
    <w:rsid w:val="0BFFFCA2"/>
    <w:rsid w:val="0C03C685"/>
    <w:rsid w:val="0C05C29D"/>
    <w:rsid w:val="0C2549C3"/>
    <w:rsid w:val="0C4128E0"/>
    <w:rsid w:val="0C4C8DB3"/>
    <w:rsid w:val="0C4EA150"/>
    <w:rsid w:val="0C724C44"/>
    <w:rsid w:val="0C7640E6"/>
    <w:rsid w:val="0C76C5B9"/>
    <w:rsid w:val="0C7B7F1F"/>
    <w:rsid w:val="0C7D2E23"/>
    <w:rsid w:val="0C7DB7CA"/>
    <w:rsid w:val="0C7EDBF1"/>
    <w:rsid w:val="0C86FCCE"/>
    <w:rsid w:val="0C8C0CD9"/>
    <w:rsid w:val="0C9A40AD"/>
    <w:rsid w:val="0CB35AE1"/>
    <w:rsid w:val="0CB374F4"/>
    <w:rsid w:val="0CC6BFDB"/>
    <w:rsid w:val="0CFDD5E3"/>
    <w:rsid w:val="0D3B5858"/>
    <w:rsid w:val="0D737007"/>
    <w:rsid w:val="0D74EB89"/>
    <w:rsid w:val="0D902D95"/>
    <w:rsid w:val="0D996FC8"/>
    <w:rsid w:val="0DA199BC"/>
    <w:rsid w:val="0DD0B02E"/>
    <w:rsid w:val="0DF1B197"/>
    <w:rsid w:val="0DFE6360"/>
    <w:rsid w:val="0E074A02"/>
    <w:rsid w:val="0E088B0D"/>
    <w:rsid w:val="0E12961A"/>
    <w:rsid w:val="0E299801"/>
    <w:rsid w:val="0E2D2C9C"/>
    <w:rsid w:val="0E35FEC8"/>
    <w:rsid w:val="0E511A4E"/>
    <w:rsid w:val="0E7818C9"/>
    <w:rsid w:val="0E875770"/>
    <w:rsid w:val="0ED82BF9"/>
    <w:rsid w:val="0EDACE3F"/>
    <w:rsid w:val="0EF61D4A"/>
    <w:rsid w:val="0EF8DBE1"/>
    <w:rsid w:val="0F20F3F3"/>
    <w:rsid w:val="0F29D572"/>
    <w:rsid w:val="0F2FBC9C"/>
    <w:rsid w:val="0F3B6747"/>
    <w:rsid w:val="0F57ED83"/>
    <w:rsid w:val="0F6435AA"/>
    <w:rsid w:val="0F6C808F"/>
    <w:rsid w:val="0F6F2687"/>
    <w:rsid w:val="0F842E75"/>
    <w:rsid w:val="0F84FCDB"/>
    <w:rsid w:val="0F88816C"/>
    <w:rsid w:val="0F92EA6A"/>
    <w:rsid w:val="0F9394DA"/>
    <w:rsid w:val="0FB47449"/>
    <w:rsid w:val="0FB4F1AE"/>
    <w:rsid w:val="0FBE9D90"/>
    <w:rsid w:val="1005A024"/>
    <w:rsid w:val="100E3984"/>
    <w:rsid w:val="100FA2B8"/>
    <w:rsid w:val="10190729"/>
    <w:rsid w:val="10340215"/>
    <w:rsid w:val="107D628C"/>
    <w:rsid w:val="107E7812"/>
    <w:rsid w:val="108903EB"/>
    <w:rsid w:val="109E64DD"/>
    <w:rsid w:val="10C78ABF"/>
    <w:rsid w:val="10D37244"/>
    <w:rsid w:val="10D737A8"/>
    <w:rsid w:val="10D7C8F8"/>
    <w:rsid w:val="112451CD"/>
    <w:rsid w:val="1138EAFF"/>
    <w:rsid w:val="115AB852"/>
    <w:rsid w:val="118AAFAB"/>
    <w:rsid w:val="119F86D4"/>
    <w:rsid w:val="11C9D800"/>
    <w:rsid w:val="11F98827"/>
    <w:rsid w:val="122DBE0C"/>
    <w:rsid w:val="1247B75A"/>
    <w:rsid w:val="125F6FD8"/>
    <w:rsid w:val="12634B24"/>
    <w:rsid w:val="12675D5E"/>
    <w:rsid w:val="1273E080"/>
    <w:rsid w:val="128C290A"/>
    <w:rsid w:val="128F3E9D"/>
    <w:rsid w:val="129A55A8"/>
    <w:rsid w:val="12A42151"/>
    <w:rsid w:val="12C0222E"/>
    <w:rsid w:val="12D5BF28"/>
    <w:rsid w:val="12E5037B"/>
    <w:rsid w:val="12E823C9"/>
    <w:rsid w:val="12F48163"/>
    <w:rsid w:val="13112EBD"/>
    <w:rsid w:val="1319172B"/>
    <w:rsid w:val="131A67A3"/>
    <w:rsid w:val="1357079C"/>
    <w:rsid w:val="13B06090"/>
    <w:rsid w:val="13BF858E"/>
    <w:rsid w:val="140B84BD"/>
    <w:rsid w:val="141B30BC"/>
    <w:rsid w:val="142B166D"/>
    <w:rsid w:val="143FF1B2"/>
    <w:rsid w:val="14411246"/>
    <w:rsid w:val="1451BAAD"/>
    <w:rsid w:val="14743B41"/>
    <w:rsid w:val="1480D3DC"/>
    <w:rsid w:val="148D639E"/>
    <w:rsid w:val="149C0BDE"/>
    <w:rsid w:val="14A51FD2"/>
    <w:rsid w:val="14B4E78C"/>
    <w:rsid w:val="14EE385D"/>
    <w:rsid w:val="14FAB298"/>
    <w:rsid w:val="151DD829"/>
    <w:rsid w:val="15249E0E"/>
    <w:rsid w:val="1525DAF8"/>
    <w:rsid w:val="1544602A"/>
    <w:rsid w:val="154B9A2B"/>
    <w:rsid w:val="155FE81A"/>
    <w:rsid w:val="156295CC"/>
    <w:rsid w:val="15893682"/>
    <w:rsid w:val="15A50988"/>
    <w:rsid w:val="15D3B2E1"/>
    <w:rsid w:val="15F43E5F"/>
    <w:rsid w:val="15F7C2F0"/>
    <w:rsid w:val="1614D7E2"/>
    <w:rsid w:val="162933FF"/>
    <w:rsid w:val="163189D8"/>
    <w:rsid w:val="16386346"/>
    <w:rsid w:val="164C5DCB"/>
    <w:rsid w:val="16DC4C07"/>
    <w:rsid w:val="16F293BE"/>
    <w:rsid w:val="16FD50B2"/>
    <w:rsid w:val="17506988"/>
    <w:rsid w:val="17534863"/>
    <w:rsid w:val="17539AAC"/>
    <w:rsid w:val="176029B1"/>
    <w:rsid w:val="17624D70"/>
    <w:rsid w:val="177CF0A9"/>
    <w:rsid w:val="17C27344"/>
    <w:rsid w:val="17DC00CC"/>
    <w:rsid w:val="17FA6FA8"/>
    <w:rsid w:val="184B7622"/>
    <w:rsid w:val="185A1A90"/>
    <w:rsid w:val="186AA956"/>
    <w:rsid w:val="189A7FB7"/>
    <w:rsid w:val="18BA55D2"/>
    <w:rsid w:val="18CEB15C"/>
    <w:rsid w:val="18DBA037"/>
    <w:rsid w:val="1914D845"/>
    <w:rsid w:val="19344B7D"/>
    <w:rsid w:val="1954C3EE"/>
    <w:rsid w:val="195D9A46"/>
    <w:rsid w:val="197935E8"/>
    <w:rsid w:val="197F07EC"/>
    <w:rsid w:val="19BB0C72"/>
    <w:rsid w:val="19D32F0F"/>
    <w:rsid w:val="19E86E69"/>
    <w:rsid w:val="19FF5905"/>
    <w:rsid w:val="1A01A0FD"/>
    <w:rsid w:val="1A26CB59"/>
    <w:rsid w:val="1A2C94D4"/>
    <w:rsid w:val="1A477AE5"/>
    <w:rsid w:val="1A53F15B"/>
    <w:rsid w:val="1A551428"/>
    <w:rsid w:val="1A630DF9"/>
    <w:rsid w:val="1A6A81BD"/>
    <w:rsid w:val="1A874C1A"/>
    <w:rsid w:val="1A880A4A"/>
    <w:rsid w:val="1A8A0936"/>
    <w:rsid w:val="1A8C3F30"/>
    <w:rsid w:val="1A9FB443"/>
    <w:rsid w:val="1AB0A545"/>
    <w:rsid w:val="1AB941A9"/>
    <w:rsid w:val="1AD78C70"/>
    <w:rsid w:val="1B29E4C3"/>
    <w:rsid w:val="1B39C7C3"/>
    <w:rsid w:val="1B70FE3B"/>
    <w:rsid w:val="1B79B4EC"/>
    <w:rsid w:val="1B89CDCC"/>
    <w:rsid w:val="1B958E99"/>
    <w:rsid w:val="1BC22023"/>
    <w:rsid w:val="1BEAD7B4"/>
    <w:rsid w:val="1BF152E9"/>
    <w:rsid w:val="1C1CFFF5"/>
    <w:rsid w:val="1C231C7B"/>
    <w:rsid w:val="1C23DAAB"/>
    <w:rsid w:val="1C35BE93"/>
    <w:rsid w:val="1C5C07D7"/>
    <w:rsid w:val="1C617B75"/>
    <w:rsid w:val="1C6C9741"/>
    <w:rsid w:val="1C7A1B1A"/>
    <w:rsid w:val="1C80FD7E"/>
    <w:rsid w:val="1C988485"/>
    <w:rsid w:val="1CA24E66"/>
    <w:rsid w:val="1CA421F2"/>
    <w:rsid w:val="1CAFBCAB"/>
    <w:rsid w:val="1CB52CFC"/>
    <w:rsid w:val="1CB64D12"/>
    <w:rsid w:val="1CDE76AB"/>
    <w:rsid w:val="1CEFD3A2"/>
    <w:rsid w:val="1D0A6F3C"/>
    <w:rsid w:val="1D36F9C7"/>
    <w:rsid w:val="1D37FCBD"/>
    <w:rsid w:val="1D53F1BE"/>
    <w:rsid w:val="1D58CA54"/>
    <w:rsid w:val="1DC61019"/>
    <w:rsid w:val="1DCFDAD9"/>
    <w:rsid w:val="1DEF7A36"/>
    <w:rsid w:val="1DFE718F"/>
    <w:rsid w:val="1E18CF3F"/>
    <w:rsid w:val="1E23E61D"/>
    <w:rsid w:val="1E393C91"/>
    <w:rsid w:val="1E474AC0"/>
    <w:rsid w:val="1E484116"/>
    <w:rsid w:val="1E60FA6A"/>
    <w:rsid w:val="1E909CE1"/>
    <w:rsid w:val="1E98ADFB"/>
    <w:rsid w:val="1E9E9A0F"/>
    <w:rsid w:val="1EB033B7"/>
    <w:rsid w:val="1EF82FAA"/>
    <w:rsid w:val="1F00C766"/>
    <w:rsid w:val="1F4B9BBD"/>
    <w:rsid w:val="1F4F4598"/>
    <w:rsid w:val="1F5A578F"/>
    <w:rsid w:val="1F65417E"/>
    <w:rsid w:val="1F7F8169"/>
    <w:rsid w:val="1F83F8F3"/>
    <w:rsid w:val="1FAE8B1A"/>
    <w:rsid w:val="1FBC8769"/>
    <w:rsid w:val="1FDA896C"/>
    <w:rsid w:val="1FE7F710"/>
    <w:rsid w:val="1FE99A41"/>
    <w:rsid w:val="2010F8CB"/>
    <w:rsid w:val="20218E4F"/>
    <w:rsid w:val="204C399B"/>
    <w:rsid w:val="205482B9"/>
    <w:rsid w:val="205DC27D"/>
    <w:rsid w:val="206CF28B"/>
    <w:rsid w:val="2075BB3B"/>
    <w:rsid w:val="20783399"/>
    <w:rsid w:val="20C8886A"/>
    <w:rsid w:val="20DA897F"/>
    <w:rsid w:val="20E1B0C7"/>
    <w:rsid w:val="20E27BEE"/>
    <w:rsid w:val="20E32E33"/>
    <w:rsid w:val="210087EF"/>
    <w:rsid w:val="214A061F"/>
    <w:rsid w:val="217379C4"/>
    <w:rsid w:val="217FDD09"/>
    <w:rsid w:val="2184E90F"/>
    <w:rsid w:val="2194C6FE"/>
    <w:rsid w:val="219DF67F"/>
    <w:rsid w:val="21AD9EC6"/>
    <w:rsid w:val="21B4F3AA"/>
    <w:rsid w:val="21F85581"/>
    <w:rsid w:val="22125870"/>
    <w:rsid w:val="2237B476"/>
    <w:rsid w:val="22446611"/>
    <w:rsid w:val="224B73D2"/>
    <w:rsid w:val="22739357"/>
    <w:rsid w:val="2292030E"/>
    <w:rsid w:val="22D96448"/>
    <w:rsid w:val="22DE4594"/>
    <w:rsid w:val="22ED3449"/>
    <w:rsid w:val="22F2B652"/>
    <w:rsid w:val="22F2CC33"/>
    <w:rsid w:val="230393BA"/>
    <w:rsid w:val="2306016F"/>
    <w:rsid w:val="2337287B"/>
    <w:rsid w:val="23391BDC"/>
    <w:rsid w:val="233B6B3F"/>
    <w:rsid w:val="23426673"/>
    <w:rsid w:val="23435CCB"/>
    <w:rsid w:val="2343D497"/>
    <w:rsid w:val="2349D127"/>
    <w:rsid w:val="234D93EA"/>
    <w:rsid w:val="235D967F"/>
    <w:rsid w:val="237576F6"/>
    <w:rsid w:val="23AE28D1"/>
    <w:rsid w:val="23BC35DA"/>
    <w:rsid w:val="240E2344"/>
    <w:rsid w:val="242B0759"/>
    <w:rsid w:val="242EEC90"/>
    <w:rsid w:val="244AFC9B"/>
    <w:rsid w:val="246252E6"/>
    <w:rsid w:val="246ABA6C"/>
    <w:rsid w:val="2485D928"/>
    <w:rsid w:val="24AB531A"/>
    <w:rsid w:val="24C6385F"/>
    <w:rsid w:val="24CE88D2"/>
    <w:rsid w:val="24D2F8DC"/>
    <w:rsid w:val="24D84BEE"/>
    <w:rsid w:val="24DEEE85"/>
    <w:rsid w:val="24FA9BAE"/>
    <w:rsid w:val="252BD56A"/>
    <w:rsid w:val="2530B012"/>
    <w:rsid w:val="253CBBD1"/>
    <w:rsid w:val="25492C5E"/>
    <w:rsid w:val="2556C37A"/>
    <w:rsid w:val="255A3213"/>
    <w:rsid w:val="2565D94C"/>
    <w:rsid w:val="257483A4"/>
    <w:rsid w:val="257BE5AF"/>
    <w:rsid w:val="2583FE69"/>
    <w:rsid w:val="25896737"/>
    <w:rsid w:val="25A576F5"/>
    <w:rsid w:val="25A7E6E2"/>
    <w:rsid w:val="25B23A6A"/>
    <w:rsid w:val="25C98DE0"/>
    <w:rsid w:val="25F0D318"/>
    <w:rsid w:val="25F94683"/>
    <w:rsid w:val="26201A46"/>
    <w:rsid w:val="26276699"/>
    <w:rsid w:val="262E1CF2"/>
    <w:rsid w:val="264CCB92"/>
    <w:rsid w:val="26561D2E"/>
    <w:rsid w:val="266C0C4F"/>
    <w:rsid w:val="266C7C89"/>
    <w:rsid w:val="267C45EE"/>
    <w:rsid w:val="268171E9"/>
    <w:rsid w:val="26825AA6"/>
    <w:rsid w:val="269B672B"/>
    <w:rsid w:val="26A6BB0A"/>
    <w:rsid w:val="26B41DFA"/>
    <w:rsid w:val="26D1D06D"/>
    <w:rsid w:val="26E42E59"/>
    <w:rsid w:val="270D629D"/>
    <w:rsid w:val="2725ED5B"/>
    <w:rsid w:val="273A51E9"/>
    <w:rsid w:val="27803491"/>
    <w:rsid w:val="278E818B"/>
    <w:rsid w:val="27C336FA"/>
    <w:rsid w:val="27E6DF25"/>
    <w:rsid w:val="27F5757D"/>
    <w:rsid w:val="27FD5FE9"/>
    <w:rsid w:val="28126484"/>
    <w:rsid w:val="2862BB61"/>
    <w:rsid w:val="288BB9D4"/>
    <w:rsid w:val="28AC2466"/>
    <w:rsid w:val="28C2A6FB"/>
    <w:rsid w:val="28FA250B"/>
    <w:rsid w:val="291C2F21"/>
    <w:rsid w:val="292C4676"/>
    <w:rsid w:val="29A68C3E"/>
    <w:rsid w:val="29BDA643"/>
    <w:rsid w:val="29CAA937"/>
    <w:rsid w:val="29ECF8AE"/>
    <w:rsid w:val="2A0587ED"/>
    <w:rsid w:val="2A15A480"/>
    <w:rsid w:val="2A1EC5D4"/>
    <w:rsid w:val="2A25F041"/>
    <w:rsid w:val="2A28E156"/>
    <w:rsid w:val="2A3BB6C7"/>
    <w:rsid w:val="2A40777B"/>
    <w:rsid w:val="2A45035F"/>
    <w:rsid w:val="2A4AE422"/>
    <w:rsid w:val="2A5165DD"/>
    <w:rsid w:val="2A5E2FD9"/>
    <w:rsid w:val="2A8BAF8D"/>
    <w:rsid w:val="2AA0781E"/>
    <w:rsid w:val="2AB70780"/>
    <w:rsid w:val="2ACD80F4"/>
    <w:rsid w:val="2AD8ECBC"/>
    <w:rsid w:val="2AE2A4AB"/>
    <w:rsid w:val="2AE67FBA"/>
    <w:rsid w:val="2AEEDE37"/>
    <w:rsid w:val="2B112D48"/>
    <w:rsid w:val="2B1476B1"/>
    <w:rsid w:val="2B60ABB8"/>
    <w:rsid w:val="2B6FA181"/>
    <w:rsid w:val="2BAEECEE"/>
    <w:rsid w:val="2BB1139D"/>
    <w:rsid w:val="2BB86DE2"/>
    <w:rsid w:val="2BD25780"/>
    <w:rsid w:val="2BE27C13"/>
    <w:rsid w:val="2BF2AC63"/>
    <w:rsid w:val="2C085391"/>
    <w:rsid w:val="2C194B3D"/>
    <w:rsid w:val="2C20D618"/>
    <w:rsid w:val="2C65B58C"/>
    <w:rsid w:val="2C66FA7E"/>
    <w:rsid w:val="2C695155"/>
    <w:rsid w:val="2C83BD12"/>
    <w:rsid w:val="2C898F2F"/>
    <w:rsid w:val="2CA7E7D7"/>
    <w:rsid w:val="2CC82648"/>
    <w:rsid w:val="2CED982A"/>
    <w:rsid w:val="2D0C5972"/>
    <w:rsid w:val="2D240E81"/>
    <w:rsid w:val="2D2D2229"/>
    <w:rsid w:val="2D2DA27C"/>
    <w:rsid w:val="2D5DF000"/>
    <w:rsid w:val="2D6E27E1"/>
    <w:rsid w:val="2D7B25D1"/>
    <w:rsid w:val="2D7D2310"/>
    <w:rsid w:val="2DA50775"/>
    <w:rsid w:val="2DC924AC"/>
    <w:rsid w:val="2DEBC7C2"/>
    <w:rsid w:val="2E032476"/>
    <w:rsid w:val="2E0F824C"/>
    <w:rsid w:val="2E1E55BA"/>
    <w:rsid w:val="2E273FEE"/>
    <w:rsid w:val="2E3DF955"/>
    <w:rsid w:val="2E4F4508"/>
    <w:rsid w:val="2E592E65"/>
    <w:rsid w:val="2E606BD2"/>
    <w:rsid w:val="2E6227BF"/>
    <w:rsid w:val="2EA67910"/>
    <w:rsid w:val="2EA829D3"/>
    <w:rsid w:val="2EBE2315"/>
    <w:rsid w:val="2F110C7F"/>
    <w:rsid w:val="2F17738A"/>
    <w:rsid w:val="2F381280"/>
    <w:rsid w:val="2F76CBBE"/>
    <w:rsid w:val="2F94E958"/>
    <w:rsid w:val="2F9EF4D7"/>
    <w:rsid w:val="2FB8FC36"/>
    <w:rsid w:val="30012A16"/>
    <w:rsid w:val="3004CAF8"/>
    <w:rsid w:val="300C3B92"/>
    <w:rsid w:val="3019B7C3"/>
    <w:rsid w:val="301D7669"/>
    <w:rsid w:val="303DC575"/>
    <w:rsid w:val="30421F02"/>
    <w:rsid w:val="3087D651"/>
    <w:rsid w:val="30A2AA70"/>
    <w:rsid w:val="30A61987"/>
    <w:rsid w:val="30A7AC48"/>
    <w:rsid w:val="30B548A5"/>
    <w:rsid w:val="30CD16F2"/>
    <w:rsid w:val="30DF14AF"/>
    <w:rsid w:val="30E30871"/>
    <w:rsid w:val="30E6B26B"/>
    <w:rsid w:val="30F4473B"/>
    <w:rsid w:val="30F7D491"/>
    <w:rsid w:val="3104206A"/>
    <w:rsid w:val="312B6288"/>
    <w:rsid w:val="31338043"/>
    <w:rsid w:val="313C1A53"/>
    <w:rsid w:val="3142F8D4"/>
    <w:rsid w:val="314E8C95"/>
    <w:rsid w:val="31514930"/>
    <w:rsid w:val="3155749B"/>
    <w:rsid w:val="315E26A4"/>
    <w:rsid w:val="31905EB4"/>
    <w:rsid w:val="319D8E1B"/>
    <w:rsid w:val="31A80BF3"/>
    <w:rsid w:val="31B946CA"/>
    <w:rsid w:val="31C7421C"/>
    <w:rsid w:val="31D08468"/>
    <w:rsid w:val="31EA29AD"/>
    <w:rsid w:val="31ED5B75"/>
    <w:rsid w:val="321720A0"/>
    <w:rsid w:val="3222204A"/>
    <w:rsid w:val="3238A759"/>
    <w:rsid w:val="323DC17E"/>
    <w:rsid w:val="325899E6"/>
    <w:rsid w:val="325AA517"/>
    <w:rsid w:val="326CFDF8"/>
    <w:rsid w:val="32734579"/>
    <w:rsid w:val="32811EAC"/>
    <w:rsid w:val="32AC3C9D"/>
    <w:rsid w:val="32ADED5E"/>
    <w:rsid w:val="32D7C436"/>
    <w:rsid w:val="33041C60"/>
    <w:rsid w:val="330D5387"/>
    <w:rsid w:val="331E952E"/>
    <w:rsid w:val="333BB386"/>
    <w:rsid w:val="3343DC54"/>
    <w:rsid w:val="3346CC94"/>
    <w:rsid w:val="335EF054"/>
    <w:rsid w:val="33920CF8"/>
    <w:rsid w:val="33A607D4"/>
    <w:rsid w:val="33B63CE2"/>
    <w:rsid w:val="33C8EF95"/>
    <w:rsid w:val="33D6AE7D"/>
    <w:rsid w:val="33E18983"/>
    <w:rsid w:val="33E49B2A"/>
    <w:rsid w:val="33E759C1"/>
    <w:rsid w:val="342F7553"/>
    <w:rsid w:val="342FBB10"/>
    <w:rsid w:val="3474633A"/>
    <w:rsid w:val="347D77B9"/>
    <w:rsid w:val="347E9216"/>
    <w:rsid w:val="3488E9F2"/>
    <w:rsid w:val="348C70B8"/>
    <w:rsid w:val="34A73BBA"/>
    <w:rsid w:val="34D8839C"/>
    <w:rsid w:val="34ECEE5F"/>
    <w:rsid w:val="34F0E78C"/>
    <w:rsid w:val="34F14067"/>
    <w:rsid w:val="34FABA6C"/>
    <w:rsid w:val="34FB29EA"/>
    <w:rsid w:val="3515BA94"/>
    <w:rsid w:val="351780FC"/>
    <w:rsid w:val="352280B9"/>
    <w:rsid w:val="354A7080"/>
    <w:rsid w:val="355B1AB9"/>
    <w:rsid w:val="35666632"/>
    <w:rsid w:val="356DB701"/>
    <w:rsid w:val="3580A681"/>
    <w:rsid w:val="35861B6E"/>
    <w:rsid w:val="359166D5"/>
    <w:rsid w:val="35CA0F80"/>
    <w:rsid w:val="35CB45B4"/>
    <w:rsid w:val="35E189CC"/>
    <w:rsid w:val="35FAB229"/>
    <w:rsid w:val="36025E56"/>
    <w:rsid w:val="3611E313"/>
    <w:rsid w:val="36164C6F"/>
    <w:rsid w:val="3627D505"/>
    <w:rsid w:val="36471F57"/>
    <w:rsid w:val="3668CA03"/>
    <w:rsid w:val="3670662C"/>
    <w:rsid w:val="367B7D16"/>
    <w:rsid w:val="36C1DFD5"/>
    <w:rsid w:val="36E39280"/>
    <w:rsid w:val="36EA91C3"/>
    <w:rsid w:val="36EFA131"/>
    <w:rsid w:val="370EB4B4"/>
    <w:rsid w:val="3710A85E"/>
    <w:rsid w:val="371AC68C"/>
    <w:rsid w:val="371EFA83"/>
    <w:rsid w:val="3733AD56"/>
    <w:rsid w:val="37671615"/>
    <w:rsid w:val="37A6DF52"/>
    <w:rsid w:val="37B4C61F"/>
    <w:rsid w:val="37B529E5"/>
    <w:rsid w:val="37D57625"/>
    <w:rsid w:val="37EBD55D"/>
    <w:rsid w:val="37EC86A8"/>
    <w:rsid w:val="3801052C"/>
    <w:rsid w:val="3813A964"/>
    <w:rsid w:val="3828884E"/>
    <w:rsid w:val="384D5B56"/>
    <w:rsid w:val="385744F4"/>
    <w:rsid w:val="3864B243"/>
    <w:rsid w:val="387EDD65"/>
    <w:rsid w:val="38816100"/>
    <w:rsid w:val="38AEDEC4"/>
    <w:rsid w:val="38BDBC30"/>
    <w:rsid w:val="38C25D60"/>
    <w:rsid w:val="38FE3E7B"/>
    <w:rsid w:val="3911C36D"/>
    <w:rsid w:val="391DF617"/>
    <w:rsid w:val="398CE663"/>
    <w:rsid w:val="398D05D9"/>
    <w:rsid w:val="39973520"/>
    <w:rsid w:val="39EAF21F"/>
    <w:rsid w:val="39F86D78"/>
    <w:rsid w:val="3A1075B8"/>
    <w:rsid w:val="3A1FCB9F"/>
    <w:rsid w:val="3A28A9D3"/>
    <w:rsid w:val="3A2A2F1C"/>
    <w:rsid w:val="3A33828C"/>
    <w:rsid w:val="3A5E2DC1"/>
    <w:rsid w:val="3A6012A6"/>
    <w:rsid w:val="3A6314AF"/>
    <w:rsid w:val="3A9EB6D7"/>
    <w:rsid w:val="3A9FC23F"/>
    <w:rsid w:val="3AC0E389"/>
    <w:rsid w:val="3ADA223B"/>
    <w:rsid w:val="3AEC1FF1"/>
    <w:rsid w:val="3AEEE952"/>
    <w:rsid w:val="3AF2A49F"/>
    <w:rsid w:val="3AF58E1F"/>
    <w:rsid w:val="3AFDD20F"/>
    <w:rsid w:val="3B049331"/>
    <w:rsid w:val="3B20A104"/>
    <w:rsid w:val="3B4D41AA"/>
    <w:rsid w:val="3B58B3CB"/>
    <w:rsid w:val="3B6FD2F1"/>
    <w:rsid w:val="3B7505E7"/>
    <w:rsid w:val="3B7669ED"/>
    <w:rsid w:val="3B79516D"/>
    <w:rsid w:val="3B816533"/>
    <w:rsid w:val="3B897952"/>
    <w:rsid w:val="3B973135"/>
    <w:rsid w:val="3BA700B4"/>
    <w:rsid w:val="3BC50160"/>
    <w:rsid w:val="3BF0900E"/>
    <w:rsid w:val="3BF6F78A"/>
    <w:rsid w:val="3BFE30D9"/>
    <w:rsid w:val="3C0D88BB"/>
    <w:rsid w:val="3C19AC91"/>
    <w:rsid w:val="3C1E775B"/>
    <w:rsid w:val="3C1FFD73"/>
    <w:rsid w:val="3C306A36"/>
    <w:rsid w:val="3C431C00"/>
    <w:rsid w:val="3C4BE72A"/>
    <w:rsid w:val="3C83F523"/>
    <w:rsid w:val="3C86602D"/>
    <w:rsid w:val="3C9D95AA"/>
    <w:rsid w:val="3CA06392"/>
    <w:rsid w:val="3CA92C42"/>
    <w:rsid w:val="3CACE47E"/>
    <w:rsid w:val="3CBC7165"/>
    <w:rsid w:val="3CCBF89C"/>
    <w:rsid w:val="3CD48388"/>
    <w:rsid w:val="3CD8FF7F"/>
    <w:rsid w:val="3D10D648"/>
    <w:rsid w:val="3D153526"/>
    <w:rsid w:val="3D2AB617"/>
    <w:rsid w:val="3D44A026"/>
    <w:rsid w:val="3D66C9D2"/>
    <w:rsid w:val="3D8E1CD6"/>
    <w:rsid w:val="3D8E9D2C"/>
    <w:rsid w:val="3DA09634"/>
    <w:rsid w:val="3E04006A"/>
    <w:rsid w:val="3E17EBDD"/>
    <w:rsid w:val="3E1B4580"/>
    <w:rsid w:val="3E244DE6"/>
    <w:rsid w:val="3E3C33F3"/>
    <w:rsid w:val="3E4341CE"/>
    <w:rsid w:val="3E45C977"/>
    <w:rsid w:val="3E4D782F"/>
    <w:rsid w:val="3E5AB791"/>
    <w:rsid w:val="3E7F4063"/>
    <w:rsid w:val="3E8329DE"/>
    <w:rsid w:val="3E868EFB"/>
    <w:rsid w:val="3E8E44ED"/>
    <w:rsid w:val="3E91FE48"/>
    <w:rsid w:val="3E98D6AE"/>
    <w:rsid w:val="3EA3C8EA"/>
    <w:rsid w:val="3EA773B3"/>
    <w:rsid w:val="3EE1AEB3"/>
    <w:rsid w:val="3EE9F712"/>
    <w:rsid w:val="3EF5A3A8"/>
    <w:rsid w:val="3EFAC6F3"/>
    <w:rsid w:val="3F28894B"/>
    <w:rsid w:val="3F29262E"/>
    <w:rsid w:val="3F3704C1"/>
    <w:rsid w:val="3F384733"/>
    <w:rsid w:val="3F57C969"/>
    <w:rsid w:val="3F5C8FA0"/>
    <w:rsid w:val="3F831859"/>
    <w:rsid w:val="3FB39EDC"/>
    <w:rsid w:val="3FBD0627"/>
    <w:rsid w:val="3FD2B14E"/>
    <w:rsid w:val="3FE1A1FE"/>
    <w:rsid w:val="3FE20B79"/>
    <w:rsid w:val="3FF329F9"/>
    <w:rsid w:val="400B1474"/>
    <w:rsid w:val="40216758"/>
    <w:rsid w:val="402599D4"/>
    <w:rsid w:val="40314EA5"/>
    <w:rsid w:val="4049DB10"/>
    <w:rsid w:val="4072A8B9"/>
    <w:rsid w:val="4089962B"/>
    <w:rsid w:val="408E9945"/>
    <w:rsid w:val="40BF69A3"/>
    <w:rsid w:val="40C11287"/>
    <w:rsid w:val="40CD26BA"/>
    <w:rsid w:val="40F90FF1"/>
    <w:rsid w:val="410E289B"/>
    <w:rsid w:val="41103174"/>
    <w:rsid w:val="4129611B"/>
    <w:rsid w:val="41704D37"/>
    <w:rsid w:val="4185867D"/>
    <w:rsid w:val="41900955"/>
    <w:rsid w:val="4193AD8D"/>
    <w:rsid w:val="419EA369"/>
    <w:rsid w:val="419ED42E"/>
    <w:rsid w:val="41BE2FBD"/>
    <w:rsid w:val="41C61D43"/>
    <w:rsid w:val="41D3E8D5"/>
    <w:rsid w:val="41D7B3C6"/>
    <w:rsid w:val="4203CB6F"/>
    <w:rsid w:val="420DFB80"/>
    <w:rsid w:val="4226FF49"/>
    <w:rsid w:val="42363F57"/>
    <w:rsid w:val="42494547"/>
    <w:rsid w:val="426E7A34"/>
    <w:rsid w:val="42C3DA29"/>
    <w:rsid w:val="4303D1BF"/>
    <w:rsid w:val="43073A53"/>
    <w:rsid w:val="4309C259"/>
    <w:rsid w:val="43205B4C"/>
    <w:rsid w:val="433608D1"/>
    <w:rsid w:val="4352B186"/>
    <w:rsid w:val="4352F482"/>
    <w:rsid w:val="4374871E"/>
    <w:rsid w:val="43754679"/>
    <w:rsid w:val="43CBED4B"/>
    <w:rsid w:val="43DD62B8"/>
    <w:rsid w:val="43E439BF"/>
    <w:rsid w:val="4402096F"/>
    <w:rsid w:val="441A7593"/>
    <w:rsid w:val="442BC6C7"/>
    <w:rsid w:val="4430B0B3"/>
    <w:rsid w:val="4430D7F1"/>
    <w:rsid w:val="4465BCD7"/>
    <w:rsid w:val="44775B76"/>
    <w:rsid w:val="44AC8EF8"/>
    <w:rsid w:val="44B87AE2"/>
    <w:rsid w:val="44BBB0AB"/>
    <w:rsid w:val="44BC2BAD"/>
    <w:rsid w:val="44E7CD6E"/>
    <w:rsid w:val="44F26B62"/>
    <w:rsid w:val="44F5E811"/>
    <w:rsid w:val="44F91684"/>
    <w:rsid w:val="452C981A"/>
    <w:rsid w:val="45371094"/>
    <w:rsid w:val="4549DF30"/>
    <w:rsid w:val="454CC278"/>
    <w:rsid w:val="455525E7"/>
    <w:rsid w:val="4556E932"/>
    <w:rsid w:val="4563A013"/>
    <w:rsid w:val="45A5C756"/>
    <w:rsid w:val="45CCA852"/>
    <w:rsid w:val="45E3570E"/>
    <w:rsid w:val="4604E099"/>
    <w:rsid w:val="46132BD7"/>
    <w:rsid w:val="461E221D"/>
    <w:rsid w:val="46212D00"/>
    <w:rsid w:val="4626075C"/>
    <w:rsid w:val="4627884B"/>
    <w:rsid w:val="462C47AB"/>
    <w:rsid w:val="46386B45"/>
    <w:rsid w:val="464A8E0B"/>
    <w:rsid w:val="464C7912"/>
    <w:rsid w:val="464EFAB6"/>
    <w:rsid w:val="4650DB5C"/>
    <w:rsid w:val="4691A0E0"/>
    <w:rsid w:val="469D3A1A"/>
    <w:rsid w:val="46DDC187"/>
    <w:rsid w:val="46EB7089"/>
    <w:rsid w:val="4700097C"/>
    <w:rsid w:val="471B6311"/>
    <w:rsid w:val="474934CB"/>
    <w:rsid w:val="4775F810"/>
    <w:rsid w:val="478ECA5D"/>
    <w:rsid w:val="4794045C"/>
    <w:rsid w:val="47B1E384"/>
    <w:rsid w:val="47C227C6"/>
    <w:rsid w:val="47C8180C"/>
    <w:rsid w:val="47DE31E5"/>
    <w:rsid w:val="481D56FC"/>
    <w:rsid w:val="4872260B"/>
    <w:rsid w:val="487DC4E5"/>
    <w:rsid w:val="48842E96"/>
    <w:rsid w:val="488740EA"/>
    <w:rsid w:val="488A3A3A"/>
    <w:rsid w:val="488CC924"/>
    <w:rsid w:val="489A1F08"/>
    <w:rsid w:val="48A8B025"/>
    <w:rsid w:val="48BC99EA"/>
    <w:rsid w:val="48C54310"/>
    <w:rsid w:val="48D0CF7D"/>
    <w:rsid w:val="48D7D115"/>
    <w:rsid w:val="48DDE707"/>
    <w:rsid w:val="48E75CF5"/>
    <w:rsid w:val="4935E7BF"/>
    <w:rsid w:val="495DF827"/>
    <w:rsid w:val="49632343"/>
    <w:rsid w:val="496C5F02"/>
    <w:rsid w:val="497C2C62"/>
    <w:rsid w:val="498F9CD0"/>
    <w:rsid w:val="499F7DA8"/>
    <w:rsid w:val="49A644B8"/>
    <w:rsid w:val="49AF8553"/>
    <w:rsid w:val="49AFBA37"/>
    <w:rsid w:val="49BFD3D9"/>
    <w:rsid w:val="49C941A2"/>
    <w:rsid w:val="49D04555"/>
    <w:rsid w:val="49DE57C5"/>
    <w:rsid w:val="49DF51AE"/>
    <w:rsid w:val="49ED8F5D"/>
    <w:rsid w:val="4A00F66A"/>
    <w:rsid w:val="4A156249"/>
    <w:rsid w:val="4A2689EB"/>
    <w:rsid w:val="4A2A66FD"/>
    <w:rsid w:val="4A3359C2"/>
    <w:rsid w:val="4A3BEB0F"/>
    <w:rsid w:val="4A4DC3A2"/>
    <w:rsid w:val="4A5A0237"/>
    <w:rsid w:val="4A6934A0"/>
    <w:rsid w:val="4A6C9FDE"/>
    <w:rsid w:val="4A79B768"/>
    <w:rsid w:val="4AA0BA21"/>
    <w:rsid w:val="4AB243BE"/>
    <w:rsid w:val="4ACBA51E"/>
    <w:rsid w:val="4AE7E2E4"/>
    <w:rsid w:val="4AF72D7C"/>
    <w:rsid w:val="4B02D2F2"/>
    <w:rsid w:val="4B1A0214"/>
    <w:rsid w:val="4B28009E"/>
    <w:rsid w:val="4B3DD1F6"/>
    <w:rsid w:val="4B3F3738"/>
    <w:rsid w:val="4B4313BD"/>
    <w:rsid w:val="4B46DE27"/>
    <w:rsid w:val="4B50D583"/>
    <w:rsid w:val="4B75351C"/>
    <w:rsid w:val="4B764A4E"/>
    <w:rsid w:val="4B8FC1AC"/>
    <w:rsid w:val="4B947B3D"/>
    <w:rsid w:val="4B9C6B9E"/>
    <w:rsid w:val="4BA98F37"/>
    <w:rsid w:val="4BAFA3C0"/>
    <w:rsid w:val="4BC07C76"/>
    <w:rsid w:val="4BEE5F90"/>
    <w:rsid w:val="4C14B66C"/>
    <w:rsid w:val="4C15CD3A"/>
    <w:rsid w:val="4C35589C"/>
    <w:rsid w:val="4C597F89"/>
    <w:rsid w:val="4C67757F"/>
    <w:rsid w:val="4C809233"/>
    <w:rsid w:val="4C81485C"/>
    <w:rsid w:val="4C8260D2"/>
    <w:rsid w:val="4C83D18A"/>
    <w:rsid w:val="4C93FD59"/>
    <w:rsid w:val="4C9598E9"/>
    <w:rsid w:val="4C9696C8"/>
    <w:rsid w:val="4CEBB79D"/>
    <w:rsid w:val="4CF6A04F"/>
    <w:rsid w:val="4CFEB322"/>
    <w:rsid w:val="4D2C81AB"/>
    <w:rsid w:val="4D304B9E"/>
    <w:rsid w:val="4D3AB6F6"/>
    <w:rsid w:val="4D68FB55"/>
    <w:rsid w:val="4D6F4B00"/>
    <w:rsid w:val="4D8F9AFD"/>
    <w:rsid w:val="4D95E253"/>
    <w:rsid w:val="4DA20455"/>
    <w:rsid w:val="4DA8D626"/>
    <w:rsid w:val="4DC6746C"/>
    <w:rsid w:val="4DDB7CFA"/>
    <w:rsid w:val="4DEA8DBD"/>
    <w:rsid w:val="4DEC3A89"/>
    <w:rsid w:val="4E095CAD"/>
    <w:rsid w:val="4E0B4ADB"/>
    <w:rsid w:val="4E178F61"/>
    <w:rsid w:val="4E1C6294"/>
    <w:rsid w:val="4E349CD4"/>
    <w:rsid w:val="4E72BE29"/>
    <w:rsid w:val="4E7EFA67"/>
    <w:rsid w:val="4E82DD99"/>
    <w:rsid w:val="4E9091C7"/>
    <w:rsid w:val="4E946C3C"/>
    <w:rsid w:val="4E9CB2C5"/>
    <w:rsid w:val="4EA13B2E"/>
    <w:rsid w:val="4EA4A04B"/>
    <w:rsid w:val="4ED0E758"/>
    <w:rsid w:val="4EDC1F2E"/>
    <w:rsid w:val="4EE0EAE0"/>
    <w:rsid w:val="4F2BD76A"/>
    <w:rsid w:val="4F3E934B"/>
    <w:rsid w:val="4F44BC16"/>
    <w:rsid w:val="4F4D76F8"/>
    <w:rsid w:val="4F6244CD"/>
    <w:rsid w:val="4F9BF197"/>
    <w:rsid w:val="4F9F1641"/>
    <w:rsid w:val="4FAB5F02"/>
    <w:rsid w:val="4FB444D1"/>
    <w:rsid w:val="4FCE4872"/>
    <w:rsid w:val="4FD52731"/>
    <w:rsid w:val="4FE1ABF7"/>
    <w:rsid w:val="500870C1"/>
    <w:rsid w:val="500C48C2"/>
    <w:rsid w:val="501AB4D9"/>
    <w:rsid w:val="501DBC14"/>
    <w:rsid w:val="501F56AC"/>
    <w:rsid w:val="502BE66E"/>
    <w:rsid w:val="503513E1"/>
    <w:rsid w:val="503FBF56"/>
    <w:rsid w:val="5041AF28"/>
    <w:rsid w:val="50688D68"/>
    <w:rsid w:val="5076B561"/>
    <w:rsid w:val="507C0A66"/>
    <w:rsid w:val="50A8C8A3"/>
    <w:rsid w:val="50B47900"/>
    <w:rsid w:val="50C0D560"/>
    <w:rsid w:val="50D25838"/>
    <w:rsid w:val="50DB4115"/>
    <w:rsid w:val="50E729EF"/>
    <w:rsid w:val="50F0073B"/>
    <w:rsid w:val="510532A0"/>
    <w:rsid w:val="51077CAA"/>
    <w:rsid w:val="5111AB1A"/>
    <w:rsid w:val="51394717"/>
    <w:rsid w:val="5158DAF3"/>
    <w:rsid w:val="51A8AF87"/>
    <w:rsid w:val="51B40398"/>
    <w:rsid w:val="51B69B29"/>
    <w:rsid w:val="51B9E0E1"/>
    <w:rsid w:val="51ED7BE4"/>
    <w:rsid w:val="5203BCC1"/>
    <w:rsid w:val="5212C8C9"/>
    <w:rsid w:val="52617C6A"/>
    <w:rsid w:val="527C5CD8"/>
    <w:rsid w:val="52833E40"/>
    <w:rsid w:val="52AD7B7B"/>
    <w:rsid w:val="52C015ED"/>
    <w:rsid w:val="52D84700"/>
    <w:rsid w:val="52FE68AD"/>
    <w:rsid w:val="5304DA6D"/>
    <w:rsid w:val="5312C597"/>
    <w:rsid w:val="53341E17"/>
    <w:rsid w:val="5338D2CF"/>
    <w:rsid w:val="533A03A7"/>
    <w:rsid w:val="5344A256"/>
    <w:rsid w:val="5356F76E"/>
    <w:rsid w:val="5359C4B6"/>
    <w:rsid w:val="536A66E2"/>
    <w:rsid w:val="53C293D1"/>
    <w:rsid w:val="53E4FE81"/>
    <w:rsid w:val="5421DCC0"/>
    <w:rsid w:val="542CA92A"/>
    <w:rsid w:val="543C17DA"/>
    <w:rsid w:val="5445601B"/>
    <w:rsid w:val="5447E275"/>
    <w:rsid w:val="54846874"/>
    <w:rsid w:val="54B9379F"/>
    <w:rsid w:val="54C2E907"/>
    <w:rsid w:val="54DA00D7"/>
    <w:rsid w:val="54EC38C2"/>
    <w:rsid w:val="54ECDCDA"/>
    <w:rsid w:val="54F2FCC1"/>
    <w:rsid w:val="54F7282B"/>
    <w:rsid w:val="5527A5FE"/>
    <w:rsid w:val="554C616A"/>
    <w:rsid w:val="555F0CBB"/>
    <w:rsid w:val="556BFECF"/>
    <w:rsid w:val="5575296E"/>
    <w:rsid w:val="5597A611"/>
    <w:rsid w:val="55A529AF"/>
    <w:rsid w:val="55E329C2"/>
    <w:rsid w:val="5600B13D"/>
    <w:rsid w:val="5611AB30"/>
    <w:rsid w:val="5615EE9C"/>
    <w:rsid w:val="561B4468"/>
    <w:rsid w:val="56342DE6"/>
    <w:rsid w:val="563EF43C"/>
    <w:rsid w:val="56429199"/>
    <w:rsid w:val="564468B5"/>
    <w:rsid w:val="568E9830"/>
    <w:rsid w:val="568F5568"/>
    <w:rsid w:val="569BB016"/>
    <w:rsid w:val="56A7CB88"/>
    <w:rsid w:val="56BD3F74"/>
    <w:rsid w:val="56C3265E"/>
    <w:rsid w:val="56D4D818"/>
    <w:rsid w:val="56D72DE4"/>
    <w:rsid w:val="572A327F"/>
    <w:rsid w:val="5731FA89"/>
    <w:rsid w:val="57323566"/>
    <w:rsid w:val="57413323"/>
    <w:rsid w:val="57485FF5"/>
    <w:rsid w:val="575AAD69"/>
    <w:rsid w:val="57692CCC"/>
    <w:rsid w:val="576F6D3C"/>
    <w:rsid w:val="577847A6"/>
    <w:rsid w:val="57937E14"/>
    <w:rsid w:val="57A10B2A"/>
    <w:rsid w:val="57C8B3BD"/>
    <w:rsid w:val="57D84B90"/>
    <w:rsid w:val="57E03916"/>
    <w:rsid w:val="581C138F"/>
    <w:rsid w:val="58297F7E"/>
    <w:rsid w:val="58531B88"/>
    <w:rsid w:val="585CBD68"/>
    <w:rsid w:val="58625386"/>
    <w:rsid w:val="58703448"/>
    <w:rsid w:val="5872FE45"/>
    <w:rsid w:val="588E3D3D"/>
    <w:rsid w:val="58F083B9"/>
    <w:rsid w:val="58F4C1CD"/>
    <w:rsid w:val="5910B6E2"/>
    <w:rsid w:val="5933E8B9"/>
    <w:rsid w:val="594B220A"/>
    <w:rsid w:val="59558A76"/>
    <w:rsid w:val="596B22E1"/>
    <w:rsid w:val="597CDA83"/>
    <w:rsid w:val="59830635"/>
    <w:rsid w:val="5996CF90"/>
    <w:rsid w:val="59BF4D74"/>
    <w:rsid w:val="59C638F2"/>
    <w:rsid w:val="59F44243"/>
    <w:rsid w:val="59F633E5"/>
    <w:rsid w:val="5A032978"/>
    <w:rsid w:val="5A059FCF"/>
    <w:rsid w:val="5A60E196"/>
    <w:rsid w:val="5A6840EA"/>
    <w:rsid w:val="5A72D3CB"/>
    <w:rsid w:val="5AAA764D"/>
    <w:rsid w:val="5AB2351C"/>
    <w:rsid w:val="5AB7ACA6"/>
    <w:rsid w:val="5ABBF453"/>
    <w:rsid w:val="5AD3285F"/>
    <w:rsid w:val="5AD8ABEC"/>
    <w:rsid w:val="5AE2B368"/>
    <w:rsid w:val="5AF71C28"/>
    <w:rsid w:val="5AF7FB67"/>
    <w:rsid w:val="5AFF9FA5"/>
    <w:rsid w:val="5B048686"/>
    <w:rsid w:val="5B2BED2F"/>
    <w:rsid w:val="5B371B3F"/>
    <w:rsid w:val="5B51D23E"/>
    <w:rsid w:val="5B7B35CD"/>
    <w:rsid w:val="5B8399C4"/>
    <w:rsid w:val="5B869802"/>
    <w:rsid w:val="5B90B097"/>
    <w:rsid w:val="5BAA9F07"/>
    <w:rsid w:val="5BC9B526"/>
    <w:rsid w:val="5BDCE1EE"/>
    <w:rsid w:val="5BE52404"/>
    <w:rsid w:val="5BEDBA72"/>
    <w:rsid w:val="5BF2746E"/>
    <w:rsid w:val="5C056BAC"/>
    <w:rsid w:val="5C123D47"/>
    <w:rsid w:val="5C729CBE"/>
    <w:rsid w:val="5CA1F10A"/>
    <w:rsid w:val="5CB70422"/>
    <w:rsid w:val="5D05C73A"/>
    <w:rsid w:val="5D0BF63F"/>
    <w:rsid w:val="5D284105"/>
    <w:rsid w:val="5D31828A"/>
    <w:rsid w:val="5D44B071"/>
    <w:rsid w:val="5D560205"/>
    <w:rsid w:val="5D5D6FA7"/>
    <w:rsid w:val="5D78C564"/>
    <w:rsid w:val="5DA2733A"/>
    <w:rsid w:val="5DB0DB40"/>
    <w:rsid w:val="5DB6411D"/>
    <w:rsid w:val="5DBD1C9D"/>
    <w:rsid w:val="5DDB4F71"/>
    <w:rsid w:val="5DE2E1FF"/>
    <w:rsid w:val="5DED6300"/>
    <w:rsid w:val="5DFE1FCA"/>
    <w:rsid w:val="5E0AD779"/>
    <w:rsid w:val="5E1DED05"/>
    <w:rsid w:val="5E38468B"/>
    <w:rsid w:val="5E5DD559"/>
    <w:rsid w:val="5E6FB426"/>
    <w:rsid w:val="5E700D80"/>
    <w:rsid w:val="5E7EB5AE"/>
    <w:rsid w:val="5EC1F5B0"/>
    <w:rsid w:val="5EC4F628"/>
    <w:rsid w:val="5ED6BE0F"/>
    <w:rsid w:val="5F3536D0"/>
    <w:rsid w:val="5F39B165"/>
    <w:rsid w:val="5F6267FD"/>
    <w:rsid w:val="5F62CD66"/>
    <w:rsid w:val="5F7349CA"/>
    <w:rsid w:val="5F9B328A"/>
    <w:rsid w:val="5FAE0971"/>
    <w:rsid w:val="5FD631B1"/>
    <w:rsid w:val="5FFF5E52"/>
    <w:rsid w:val="6000FE5F"/>
    <w:rsid w:val="60064B2D"/>
    <w:rsid w:val="60117310"/>
    <w:rsid w:val="60323B93"/>
    <w:rsid w:val="60357A76"/>
    <w:rsid w:val="6038DC18"/>
    <w:rsid w:val="603D67FC"/>
    <w:rsid w:val="604B35CB"/>
    <w:rsid w:val="604C5261"/>
    <w:rsid w:val="6060FB47"/>
    <w:rsid w:val="6061D889"/>
    <w:rsid w:val="607CB00A"/>
    <w:rsid w:val="607EA9AE"/>
    <w:rsid w:val="60B9D63E"/>
    <w:rsid w:val="60C5E591"/>
    <w:rsid w:val="60E773FC"/>
    <w:rsid w:val="60EBB6EC"/>
    <w:rsid w:val="60F84758"/>
    <w:rsid w:val="612C4C27"/>
    <w:rsid w:val="61329BC3"/>
    <w:rsid w:val="61404046"/>
    <w:rsid w:val="615F1FC0"/>
    <w:rsid w:val="616A9543"/>
    <w:rsid w:val="619F97A8"/>
    <w:rsid w:val="61B992E1"/>
    <w:rsid w:val="61EFF561"/>
    <w:rsid w:val="61FDA8EA"/>
    <w:rsid w:val="62172169"/>
    <w:rsid w:val="622C9F4B"/>
    <w:rsid w:val="6232451C"/>
    <w:rsid w:val="62727828"/>
    <w:rsid w:val="6274E0EF"/>
    <w:rsid w:val="627AC7E9"/>
    <w:rsid w:val="6296D353"/>
    <w:rsid w:val="62BD74BD"/>
    <w:rsid w:val="62BE9440"/>
    <w:rsid w:val="62C56D16"/>
    <w:rsid w:val="62C748D8"/>
    <w:rsid w:val="62E50E38"/>
    <w:rsid w:val="62EFE1CC"/>
    <w:rsid w:val="62F3D54B"/>
    <w:rsid w:val="630408DB"/>
    <w:rsid w:val="630AB25C"/>
    <w:rsid w:val="632295FD"/>
    <w:rsid w:val="633CB52B"/>
    <w:rsid w:val="634917E9"/>
    <w:rsid w:val="635A8F31"/>
    <w:rsid w:val="636CB094"/>
    <w:rsid w:val="63AAD1D8"/>
    <w:rsid w:val="63B35605"/>
    <w:rsid w:val="63F3875A"/>
    <w:rsid w:val="63FD8653"/>
    <w:rsid w:val="640522FA"/>
    <w:rsid w:val="642582A1"/>
    <w:rsid w:val="6441E5D5"/>
    <w:rsid w:val="645F0554"/>
    <w:rsid w:val="64696EFA"/>
    <w:rsid w:val="649EDDAD"/>
    <w:rsid w:val="64B06205"/>
    <w:rsid w:val="64E7BFB1"/>
    <w:rsid w:val="65330644"/>
    <w:rsid w:val="6536ECDD"/>
    <w:rsid w:val="653B4070"/>
    <w:rsid w:val="65537A05"/>
    <w:rsid w:val="656D6999"/>
    <w:rsid w:val="657E67F9"/>
    <w:rsid w:val="65982586"/>
    <w:rsid w:val="65B60C90"/>
    <w:rsid w:val="65CC3F64"/>
    <w:rsid w:val="65D25209"/>
    <w:rsid w:val="65EE3C83"/>
    <w:rsid w:val="65F63502"/>
    <w:rsid w:val="65FBCA60"/>
    <w:rsid w:val="661A7B99"/>
    <w:rsid w:val="661BE0F7"/>
    <w:rsid w:val="661FEDA9"/>
    <w:rsid w:val="6621532D"/>
    <w:rsid w:val="662B760D"/>
    <w:rsid w:val="663366BC"/>
    <w:rsid w:val="663E709A"/>
    <w:rsid w:val="665F30D0"/>
    <w:rsid w:val="666FF073"/>
    <w:rsid w:val="669E54F1"/>
    <w:rsid w:val="66A4BBFA"/>
    <w:rsid w:val="66A9A7B2"/>
    <w:rsid w:val="66C6A221"/>
    <w:rsid w:val="66D8535F"/>
    <w:rsid w:val="66D96244"/>
    <w:rsid w:val="66EBCD5F"/>
    <w:rsid w:val="66ED97D3"/>
    <w:rsid w:val="66F29E77"/>
    <w:rsid w:val="66F38B79"/>
    <w:rsid w:val="66F5881B"/>
    <w:rsid w:val="66FB2130"/>
    <w:rsid w:val="66FD0141"/>
    <w:rsid w:val="67101C1F"/>
    <w:rsid w:val="672C7F74"/>
    <w:rsid w:val="6741329B"/>
    <w:rsid w:val="674FE1A6"/>
    <w:rsid w:val="67838570"/>
    <w:rsid w:val="67874833"/>
    <w:rsid w:val="679513C5"/>
    <w:rsid w:val="67A00BB7"/>
    <w:rsid w:val="67BA4B4F"/>
    <w:rsid w:val="67C3953D"/>
    <w:rsid w:val="67EE6F5A"/>
    <w:rsid w:val="67F9C139"/>
    <w:rsid w:val="681F4DE2"/>
    <w:rsid w:val="68239C5B"/>
    <w:rsid w:val="6828C298"/>
    <w:rsid w:val="685CD555"/>
    <w:rsid w:val="6867A65B"/>
    <w:rsid w:val="68898F09"/>
    <w:rsid w:val="68956CB7"/>
    <w:rsid w:val="689AB7F0"/>
    <w:rsid w:val="68B3151D"/>
    <w:rsid w:val="68C878D3"/>
    <w:rsid w:val="68E614F5"/>
    <w:rsid w:val="68FAAE99"/>
    <w:rsid w:val="692186B4"/>
    <w:rsid w:val="69315ADB"/>
    <w:rsid w:val="69333B29"/>
    <w:rsid w:val="69342128"/>
    <w:rsid w:val="693C40F1"/>
    <w:rsid w:val="69425A4D"/>
    <w:rsid w:val="697C386E"/>
    <w:rsid w:val="698A3FBB"/>
    <w:rsid w:val="69BDA7BA"/>
    <w:rsid w:val="69C5CAFF"/>
    <w:rsid w:val="69C6A159"/>
    <w:rsid w:val="69D7D0EE"/>
    <w:rsid w:val="6A017E47"/>
    <w:rsid w:val="6A0590E9"/>
    <w:rsid w:val="6A08BACF"/>
    <w:rsid w:val="6A174C1A"/>
    <w:rsid w:val="6A178096"/>
    <w:rsid w:val="6A19EC69"/>
    <w:rsid w:val="6A24EBEE"/>
    <w:rsid w:val="6A2F294A"/>
    <w:rsid w:val="6A34A203"/>
    <w:rsid w:val="6A4B0F45"/>
    <w:rsid w:val="6A4EB306"/>
    <w:rsid w:val="6A52B2DE"/>
    <w:rsid w:val="6A6D6140"/>
    <w:rsid w:val="6A734029"/>
    <w:rsid w:val="6A7FB578"/>
    <w:rsid w:val="6A8DEE92"/>
    <w:rsid w:val="6AAAC184"/>
    <w:rsid w:val="6ABA58F4"/>
    <w:rsid w:val="6AD2A76C"/>
    <w:rsid w:val="6AD7DDFB"/>
    <w:rsid w:val="6AD81152"/>
    <w:rsid w:val="6AFEE730"/>
    <w:rsid w:val="6B03E79A"/>
    <w:rsid w:val="6B23A936"/>
    <w:rsid w:val="6B2711DA"/>
    <w:rsid w:val="6B400E6E"/>
    <w:rsid w:val="6B4679EE"/>
    <w:rsid w:val="6B64E3C8"/>
    <w:rsid w:val="6B67F608"/>
    <w:rsid w:val="6B687DBF"/>
    <w:rsid w:val="6B6986ED"/>
    <w:rsid w:val="6B69AB4E"/>
    <w:rsid w:val="6B8A7E74"/>
    <w:rsid w:val="6BAA81F4"/>
    <w:rsid w:val="6BB9CF25"/>
    <w:rsid w:val="6C0A1C35"/>
    <w:rsid w:val="6C2FD376"/>
    <w:rsid w:val="6C643901"/>
    <w:rsid w:val="6C6E09DD"/>
    <w:rsid w:val="6C74B81D"/>
    <w:rsid w:val="6C851C8A"/>
    <w:rsid w:val="6C87E991"/>
    <w:rsid w:val="6C96C711"/>
    <w:rsid w:val="6CB15425"/>
    <w:rsid w:val="6CB3D930"/>
    <w:rsid w:val="6CB4F658"/>
    <w:rsid w:val="6CC50A44"/>
    <w:rsid w:val="6CC6E647"/>
    <w:rsid w:val="6CC9600B"/>
    <w:rsid w:val="6CDA9E70"/>
    <w:rsid w:val="6CF44667"/>
    <w:rsid w:val="6D1BEB04"/>
    <w:rsid w:val="6D1EF9C2"/>
    <w:rsid w:val="6D39F96B"/>
    <w:rsid w:val="6D3A226E"/>
    <w:rsid w:val="6D436AD5"/>
    <w:rsid w:val="6D4A9248"/>
    <w:rsid w:val="6D995CED"/>
    <w:rsid w:val="6DC5570C"/>
    <w:rsid w:val="6DD1A92C"/>
    <w:rsid w:val="6DE27729"/>
    <w:rsid w:val="6DE9ECFF"/>
    <w:rsid w:val="6E16CBFD"/>
    <w:rsid w:val="6E20ECEB"/>
    <w:rsid w:val="6E26C453"/>
    <w:rsid w:val="6E30163F"/>
    <w:rsid w:val="6E5C060A"/>
    <w:rsid w:val="6E6C9D57"/>
    <w:rsid w:val="6E832891"/>
    <w:rsid w:val="6E86882C"/>
    <w:rsid w:val="6E88FF0A"/>
    <w:rsid w:val="6E99AB57"/>
    <w:rsid w:val="6ECBF1B7"/>
    <w:rsid w:val="6ED81AD8"/>
    <w:rsid w:val="6F32D193"/>
    <w:rsid w:val="6F43D682"/>
    <w:rsid w:val="6F508D64"/>
    <w:rsid w:val="6F641B79"/>
    <w:rsid w:val="6F6E946D"/>
    <w:rsid w:val="6F77EB5D"/>
    <w:rsid w:val="6F82A1AC"/>
    <w:rsid w:val="6F8DCA17"/>
    <w:rsid w:val="6F9359BD"/>
    <w:rsid w:val="6F97806F"/>
    <w:rsid w:val="6FA16ADB"/>
    <w:rsid w:val="6FB31B6C"/>
    <w:rsid w:val="6FEDB6C2"/>
    <w:rsid w:val="6FFA59CC"/>
    <w:rsid w:val="7011412F"/>
    <w:rsid w:val="70310695"/>
    <w:rsid w:val="705327D5"/>
    <w:rsid w:val="7065A4EB"/>
    <w:rsid w:val="707F70D8"/>
    <w:rsid w:val="707FE9D9"/>
    <w:rsid w:val="70A94BD6"/>
    <w:rsid w:val="70DE89A5"/>
    <w:rsid w:val="70DEE31A"/>
    <w:rsid w:val="70E3CF71"/>
    <w:rsid w:val="7105C07E"/>
    <w:rsid w:val="71068D52"/>
    <w:rsid w:val="7123A62B"/>
    <w:rsid w:val="7157ABBD"/>
    <w:rsid w:val="715B2996"/>
    <w:rsid w:val="71AA03F0"/>
    <w:rsid w:val="71B238B8"/>
    <w:rsid w:val="71CB2AA9"/>
    <w:rsid w:val="71E91A35"/>
    <w:rsid w:val="7203C4D4"/>
    <w:rsid w:val="722831C0"/>
    <w:rsid w:val="722B8B19"/>
    <w:rsid w:val="72363CE4"/>
    <w:rsid w:val="72497D44"/>
    <w:rsid w:val="724C682A"/>
    <w:rsid w:val="724EAB0D"/>
    <w:rsid w:val="72565093"/>
    <w:rsid w:val="7256700E"/>
    <w:rsid w:val="7277D9BC"/>
    <w:rsid w:val="729B6A71"/>
    <w:rsid w:val="72BD5E22"/>
    <w:rsid w:val="72C17A32"/>
    <w:rsid w:val="72D53440"/>
    <w:rsid w:val="72E32337"/>
    <w:rsid w:val="72F6624D"/>
    <w:rsid w:val="72FAD568"/>
    <w:rsid w:val="730A9EEB"/>
    <w:rsid w:val="730F9652"/>
    <w:rsid w:val="7316547A"/>
    <w:rsid w:val="7318D134"/>
    <w:rsid w:val="731BDA88"/>
    <w:rsid w:val="732F43DE"/>
    <w:rsid w:val="735A05CD"/>
    <w:rsid w:val="736AC5F6"/>
    <w:rsid w:val="736DB21C"/>
    <w:rsid w:val="7387D880"/>
    <w:rsid w:val="7393C227"/>
    <w:rsid w:val="739AB722"/>
    <w:rsid w:val="739FE63E"/>
    <w:rsid w:val="73AD8FFF"/>
    <w:rsid w:val="73EA1065"/>
    <w:rsid w:val="74035E24"/>
    <w:rsid w:val="740C084F"/>
    <w:rsid w:val="741CB92A"/>
    <w:rsid w:val="742FC01D"/>
    <w:rsid w:val="74B031A0"/>
    <w:rsid w:val="74BA7E28"/>
    <w:rsid w:val="74DF8417"/>
    <w:rsid w:val="74EE5ADE"/>
    <w:rsid w:val="7501A0B1"/>
    <w:rsid w:val="750CA5AB"/>
    <w:rsid w:val="750CDF13"/>
    <w:rsid w:val="75100556"/>
    <w:rsid w:val="75166131"/>
    <w:rsid w:val="753BB69F"/>
    <w:rsid w:val="753FDE53"/>
    <w:rsid w:val="756C10D7"/>
    <w:rsid w:val="75768538"/>
    <w:rsid w:val="757A49F1"/>
    <w:rsid w:val="7583522C"/>
    <w:rsid w:val="75967C78"/>
    <w:rsid w:val="75980F7C"/>
    <w:rsid w:val="759A9846"/>
    <w:rsid w:val="75B760B9"/>
    <w:rsid w:val="75D88516"/>
    <w:rsid w:val="75D89287"/>
    <w:rsid w:val="75E0A45B"/>
    <w:rsid w:val="75E2685B"/>
    <w:rsid w:val="76025688"/>
    <w:rsid w:val="76029B41"/>
    <w:rsid w:val="760B958F"/>
    <w:rsid w:val="761F4CC1"/>
    <w:rsid w:val="76228054"/>
    <w:rsid w:val="762BFED0"/>
    <w:rsid w:val="76396FE3"/>
    <w:rsid w:val="763C0F58"/>
    <w:rsid w:val="76423FAD"/>
    <w:rsid w:val="766B5B2B"/>
    <w:rsid w:val="76759987"/>
    <w:rsid w:val="768A1514"/>
    <w:rsid w:val="76B19273"/>
    <w:rsid w:val="76C47D7E"/>
    <w:rsid w:val="77062F4F"/>
    <w:rsid w:val="770C184A"/>
    <w:rsid w:val="77109458"/>
    <w:rsid w:val="77145428"/>
    <w:rsid w:val="772D0E11"/>
    <w:rsid w:val="773D8DD8"/>
    <w:rsid w:val="7775CED6"/>
    <w:rsid w:val="77843B00"/>
    <w:rsid w:val="77A55983"/>
    <w:rsid w:val="77BBD28C"/>
    <w:rsid w:val="77C7CF31"/>
    <w:rsid w:val="77F33C13"/>
    <w:rsid w:val="780E7CD5"/>
    <w:rsid w:val="7825E575"/>
    <w:rsid w:val="782E6B14"/>
    <w:rsid w:val="7841D48E"/>
    <w:rsid w:val="787D7CA3"/>
    <w:rsid w:val="788EC824"/>
    <w:rsid w:val="788F5383"/>
    <w:rsid w:val="78933EBF"/>
    <w:rsid w:val="78B507ED"/>
    <w:rsid w:val="78B79882"/>
    <w:rsid w:val="78BD7FB4"/>
    <w:rsid w:val="78C4BD39"/>
    <w:rsid w:val="78D2148A"/>
    <w:rsid w:val="78E0B9B1"/>
    <w:rsid w:val="78E71B40"/>
    <w:rsid w:val="790C5547"/>
    <w:rsid w:val="7923EC3B"/>
    <w:rsid w:val="792ABC01"/>
    <w:rsid w:val="792C9FA6"/>
    <w:rsid w:val="79389274"/>
    <w:rsid w:val="79393C5E"/>
    <w:rsid w:val="79468E2E"/>
    <w:rsid w:val="79579912"/>
    <w:rsid w:val="7981281F"/>
    <w:rsid w:val="7984C8CE"/>
    <w:rsid w:val="79A3302F"/>
    <w:rsid w:val="79AC3464"/>
    <w:rsid w:val="79B0D687"/>
    <w:rsid w:val="79B4FFD5"/>
    <w:rsid w:val="79C55EE7"/>
    <w:rsid w:val="79D63C8E"/>
    <w:rsid w:val="79E6022A"/>
    <w:rsid w:val="79F62ED0"/>
    <w:rsid w:val="79FA6E0C"/>
    <w:rsid w:val="7A13F469"/>
    <w:rsid w:val="7A1D7F39"/>
    <w:rsid w:val="7A385303"/>
    <w:rsid w:val="7A3B7B22"/>
    <w:rsid w:val="7A42DB4C"/>
    <w:rsid w:val="7A65646B"/>
    <w:rsid w:val="7A720829"/>
    <w:rsid w:val="7AA73536"/>
    <w:rsid w:val="7AC370D3"/>
    <w:rsid w:val="7AD1A7A2"/>
    <w:rsid w:val="7AD508A2"/>
    <w:rsid w:val="7AE80131"/>
    <w:rsid w:val="7AFE8AF8"/>
    <w:rsid w:val="7B20C1C8"/>
    <w:rsid w:val="7B28DA54"/>
    <w:rsid w:val="7B31CFAA"/>
    <w:rsid w:val="7B5C9D46"/>
    <w:rsid w:val="7B704C8A"/>
    <w:rsid w:val="7B74FE7D"/>
    <w:rsid w:val="7BB6CA92"/>
    <w:rsid w:val="7BEBEFBE"/>
    <w:rsid w:val="7C1EBC02"/>
    <w:rsid w:val="7C58B468"/>
    <w:rsid w:val="7C6D7803"/>
    <w:rsid w:val="7C70D903"/>
    <w:rsid w:val="7C81AF57"/>
    <w:rsid w:val="7C8613E7"/>
    <w:rsid w:val="7C954990"/>
    <w:rsid w:val="7CD10E60"/>
    <w:rsid w:val="7CEB1F81"/>
    <w:rsid w:val="7CEEB6D4"/>
    <w:rsid w:val="7D01A3DD"/>
    <w:rsid w:val="7D0655D3"/>
    <w:rsid w:val="7D075642"/>
    <w:rsid w:val="7D0DDD50"/>
    <w:rsid w:val="7D143B5C"/>
    <w:rsid w:val="7D4E6634"/>
    <w:rsid w:val="7D6B93DE"/>
    <w:rsid w:val="7D818595"/>
    <w:rsid w:val="7D9DC398"/>
    <w:rsid w:val="7D9E36CE"/>
    <w:rsid w:val="7DBA8C63"/>
    <w:rsid w:val="7DBBAAB4"/>
    <w:rsid w:val="7DBDD844"/>
    <w:rsid w:val="7DC38C07"/>
    <w:rsid w:val="7DEC368C"/>
    <w:rsid w:val="7DEEF523"/>
    <w:rsid w:val="7DF484C9"/>
    <w:rsid w:val="7E171B54"/>
    <w:rsid w:val="7E1C000C"/>
    <w:rsid w:val="7E1DEEA3"/>
    <w:rsid w:val="7E3119F1"/>
    <w:rsid w:val="7E3C6961"/>
    <w:rsid w:val="7E4D6A62"/>
    <w:rsid w:val="7E84F30C"/>
    <w:rsid w:val="7E88DCD8"/>
    <w:rsid w:val="7EBD2347"/>
    <w:rsid w:val="7ECDDF2F"/>
    <w:rsid w:val="7EDA149C"/>
    <w:rsid w:val="7EEBD7F0"/>
    <w:rsid w:val="7EF0B808"/>
    <w:rsid w:val="7EF0E5C4"/>
    <w:rsid w:val="7EF6DED2"/>
    <w:rsid w:val="7EFD0B57"/>
    <w:rsid w:val="7F3EB476"/>
    <w:rsid w:val="7F6D76A5"/>
    <w:rsid w:val="7F8AC584"/>
    <w:rsid w:val="7FA518C5"/>
    <w:rsid w:val="7FA879C5"/>
    <w:rsid w:val="7FB71C7A"/>
    <w:rsid w:val="7FD65BD8"/>
    <w:rsid w:val="7FDE7363"/>
    <w:rsid w:val="7FF3D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B9D16"/>
  <w15:chartTrackingRefBased/>
  <w15:docId w15:val="{8F70B025-2D20-594E-92C1-3F8CED94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79"/>
    <w:pPr>
      <w:overflowPunct w:val="0"/>
      <w:autoSpaceDE w:val="0"/>
      <w:autoSpaceDN w:val="0"/>
      <w:adjustRightInd w:val="0"/>
      <w:spacing w:after="180"/>
      <w:textAlignment w:val="baseline"/>
    </w:pPr>
    <w:rPr>
      <w:lang w:eastAsia="en-GB"/>
    </w:rPr>
  </w:style>
  <w:style w:type="paragraph" w:styleId="1">
    <w:name w:val="heading 1"/>
    <w:aliases w:val="H1,h1"/>
    <w:next w:val="a"/>
    <w:qFormat/>
    <w:rsid w:val="00CF6087"/>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aliases w:val="H2,h2"/>
    <w:basedOn w:val="1"/>
    <w:next w:val="a"/>
    <w:qFormat/>
    <w:rsid w:val="00CF6087"/>
    <w:pPr>
      <w:numPr>
        <w:ilvl w:val="1"/>
      </w:numPr>
      <w:pBdr>
        <w:top w:val="none" w:sz="0" w:space="0" w:color="auto"/>
      </w:pBdr>
      <w:spacing w:before="180"/>
      <w:outlineLvl w:val="1"/>
    </w:pPr>
    <w:rPr>
      <w:sz w:val="32"/>
    </w:rPr>
  </w:style>
  <w:style w:type="paragraph" w:styleId="3">
    <w:name w:val="heading 3"/>
    <w:aliases w:val="H3,h3"/>
    <w:basedOn w:val="2"/>
    <w:next w:val="a"/>
    <w:qFormat/>
    <w:rsid w:val="00CF6087"/>
    <w:pPr>
      <w:numPr>
        <w:ilvl w:val="2"/>
      </w:numPr>
      <w:spacing w:before="120"/>
      <w:outlineLvl w:val="2"/>
    </w:pPr>
    <w:rPr>
      <w:sz w:val="28"/>
    </w:rPr>
  </w:style>
  <w:style w:type="paragraph" w:styleId="4">
    <w:name w:val="heading 4"/>
    <w:aliases w:val="h4"/>
    <w:basedOn w:val="3"/>
    <w:next w:val="a"/>
    <w:qFormat/>
    <w:rsid w:val="00CF6087"/>
    <w:pPr>
      <w:numPr>
        <w:ilvl w:val="3"/>
      </w:numPr>
      <w:outlineLvl w:val="3"/>
    </w:pPr>
    <w:rPr>
      <w:sz w:val="24"/>
    </w:rPr>
  </w:style>
  <w:style w:type="paragraph" w:styleId="5">
    <w:name w:val="heading 5"/>
    <w:aliases w:val="h5"/>
    <w:basedOn w:val="4"/>
    <w:next w:val="a"/>
    <w:qFormat/>
    <w:rsid w:val="00CF6087"/>
    <w:pPr>
      <w:numPr>
        <w:ilvl w:val="4"/>
      </w:numPr>
      <w:outlineLvl w:val="4"/>
    </w:pPr>
    <w:rPr>
      <w:sz w:val="22"/>
    </w:rPr>
  </w:style>
  <w:style w:type="paragraph" w:styleId="6">
    <w:name w:val="heading 6"/>
    <w:aliases w:val="h6"/>
    <w:basedOn w:val="H6"/>
    <w:next w:val="a"/>
    <w:qFormat/>
    <w:rsid w:val="00CF6087"/>
    <w:pPr>
      <w:numPr>
        <w:ilvl w:val="5"/>
      </w:numPr>
      <w:outlineLvl w:val="5"/>
    </w:pPr>
  </w:style>
  <w:style w:type="paragraph" w:styleId="7">
    <w:name w:val="heading 7"/>
    <w:basedOn w:val="H6"/>
    <w:next w:val="a"/>
    <w:qFormat/>
    <w:rsid w:val="00CF6087"/>
    <w:pPr>
      <w:numPr>
        <w:ilvl w:val="6"/>
      </w:numPr>
      <w:outlineLvl w:val="6"/>
    </w:pPr>
  </w:style>
  <w:style w:type="paragraph" w:styleId="8">
    <w:name w:val="heading 8"/>
    <w:basedOn w:val="1"/>
    <w:next w:val="a"/>
    <w:qFormat/>
    <w:rsid w:val="00CF6087"/>
    <w:pPr>
      <w:numPr>
        <w:ilvl w:val="7"/>
      </w:numPr>
      <w:outlineLvl w:val="7"/>
    </w:pPr>
  </w:style>
  <w:style w:type="paragraph" w:styleId="9">
    <w:name w:val="heading 9"/>
    <w:basedOn w:val="8"/>
    <w:next w:val="a"/>
    <w:qFormat/>
    <w:rsid w:val="00CF608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qFormat/>
    <w:rPr>
      <w:sz w:val="16"/>
    </w:rPr>
  </w:style>
  <w:style w:type="paragraph" w:customStyle="1" w:styleId="DECISION">
    <w:name w:val="DECISION"/>
    <w:basedOn w:val="a"/>
    <w:pPr>
      <w:widowControl w:val="0"/>
      <w:numPr>
        <w:numId w:val="3"/>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lang w:eastAsia="en-US"/>
    </w:rPr>
  </w:style>
  <w:style w:type="paragraph" w:customStyle="1" w:styleId="done">
    <w:name w:val="done"/>
    <w:basedOn w:val="ACTION"/>
    <w:pPr>
      <w:numPr>
        <w:numId w:val="4"/>
      </w:numPr>
      <w:pBdr>
        <w:top w:val="single" w:sz="6" w:space="1" w:color="008000"/>
        <w:left w:val="single" w:sz="6" w:space="4" w:color="008000"/>
        <w:bottom w:val="single" w:sz="6" w:space="1" w:color="008000"/>
        <w:right w:val="single" w:sz="6" w:space="4" w:color="008000"/>
      </w:pBdr>
      <w:tabs>
        <w:tab w:val="num" w:pos="360"/>
      </w:tabs>
    </w:pPr>
    <w:rPr>
      <w:color w:val="008000"/>
    </w:rPr>
  </w:style>
  <w:style w:type="paragraph" w:customStyle="1" w:styleId="NotDone">
    <w:name w:val="Not Done"/>
    <w:basedOn w:val="done"/>
    <w:pPr>
      <w:numPr>
        <w:numId w:val="6"/>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link w:val="NOChar"/>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link w:val="THChar"/>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link w:val="PLChar"/>
    <w:qFormat/>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59"/>
    <w:qFormat/>
    <w:rsid w:val="00F9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7"/>
    <w:uiPriority w:val="34"/>
    <w:qFormat/>
    <w:rsid w:val="006C4B6D"/>
    <w:pPr>
      <w:overflowPunct/>
      <w:autoSpaceDE/>
      <w:autoSpaceDN/>
      <w:adjustRightInd/>
      <w:spacing w:after="200" w:line="276" w:lineRule="auto"/>
      <w:ind w:left="720"/>
      <w:contextualSpacing/>
      <w:textAlignment w:val="auto"/>
    </w:pPr>
    <w:rPr>
      <w:rFonts w:ascii="Calibri" w:hAnsi="Calibri"/>
      <w:sz w:val="22"/>
      <w:szCs w:val="22"/>
      <w:lang w:eastAsia="ja-JP"/>
    </w:rPr>
  </w:style>
  <w:style w:type="numbering" w:customStyle="1" w:styleId="CurrentList1">
    <w:name w:val="Current List1"/>
    <w:uiPriority w:val="99"/>
    <w:rsid w:val="00C75820"/>
    <w:pPr>
      <w:numPr>
        <w:numId w:val="12"/>
      </w:numPr>
    </w:pPr>
  </w:style>
  <w:style w:type="paragraph" w:styleId="af8">
    <w:name w:val="annotation subject"/>
    <w:basedOn w:val="a6"/>
    <w:next w:val="a6"/>
    <w:link w:val="af9"/>
    <w:uiPriority w:val="99"/>
    <w:semiHidden/>
    <w:unhideWhenUsed/>
    <w:rsid w:val="004E531E"/>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uiPriority w:val="99"/>
    <w:qFormat/>
    <w:rsid w:val="004E531E"/>
    <w:rPr>
      <w:rFonts w:ascii="Arial" w:hAnsi="Arial"/>
      <w:lang w:val="en-GB" w:eastAsia="en-GB"/>
    </w:rPr>
  </w:style>
  <w:style w:type="character" w:customStyle="1" w:styleId="af9">
    <w:name w:val="批注主题 字符"/>
    <w:link w:val="af8"/>
    <w:uiPriority w:val="99"/>
    <w:semiHidden/>
    <w:rsid w:val="004E531E"/>
    <w:rPr>
      <w:rFonts w:ascii="Arial" w:hAnsi="Arial"/>
      <w:b/>
      <w:bCs/>
      <w:lang w:val="en-GB" w:eastAsia="en-GB"/>
    </w:rPr>
  </w:style>
  <w:style w:type="character" w:styleId="afa">
    <w:name w:val="Unresolved Mention"/>
    <w:uiPriority w:val="99"/>
    <w:semiHidden/>
    <w:unhideWhenUsed/>
    <w:rsid w:val="00FC36AE"/>
    <w:rPr>
      <w:color w:val="605E5C"/>
      <w:shd w:val="clear" w:color="auto" w:fill="E1DFDD"/>
    </w:rPr>
  </w:style>
  <w:style w:type="numbering" w:customStyle="1" w:styleId="CurrentList2">
    <w:name w:val="Current List2"/>
    <w:uiPriority w:val="99"/>
    <w:rsid w:val="00241C66"/>
    <w:pPr>
      <w:numPr>
        <w:numId w:val="22"/>
      </w:numPr>
    </w:pPr>
  </w:style>
  <w:style w:type="paragraph" w:styleId="afb">
    <w:name w:val="Revision"/>
    <w:hidden/>
    <w:uiPriority w:val="99"/>
    <w:semiHidden/>
    <w:rsid w:val="00996581"/>
    <w:rPr>
      <w:lang w:val="en-GB" w:eastAsia="en-GB"/>
    </w:rPr>
  </w:style>
  <w:style w:type="character" w:customStyle="1" w:styleId="af7">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rsid w:val="00726200"/>
    <w:rPr>
      <w:rFonts w:ascii="Calibri" w:hAnsi="Calibri"/>
      <w:sz w:val="22"/>
      <w:szCs w:val="22"/>
    </w:rPr>
  </w:style>
  <w:style w:type="character" w:customStyle="1" w:styleId="THChar">
    <w:name w:val="TH Char"/>
    <w:link w:val="TH"/>
    <w:qFormat/>
    <w:rsid w:val="00B220DE"/>
    <w:rPr>
      <w:rFonts w:ascii="Arial" w:hAnsi="Arial"/>
      <w:b/>
      <w:lang w:eastAsia="en-GB"/>
    </w:rPr>
  </w:style>
  <w:style w:type="character" w:customStyle="1" w:styleId="NOChar">
    <w:name w:val="NO Char"/>
    <w:link w:val="NO"/>
    <w:qFormat/>
    <w:rsid w:val="005B5012"/>
    <w:rPr>
      <w:lang w:eastAsia="en-GB"/>
    </w:rPr>
  </w:style>
  <w:style w:type="character" w:customStyle="1" w:styleId="0MaintextChar">
    <w:name w:val="0 Main text Char"/>
    <w:link w:val="0Maintext"/>
    <w:qFormat/>
    <w:locked/>
    <w:rsid w:val="00E258FC"/>
    <w:rPr>
      <w:lang w:val="en-GB" w:eastAsia="en-US"/>
    </w:rPr>
  </w:style>
  <w:style w:type="paragraph" w:customStyle="1" w:styleId="0Maintext">
    <w:name w:val="0 Main text"/>
    <w:basedOn w:val="a"/>
    <w:link w:val="0MaintextChar"/>
    <w:qFormat/>
    <w:rsid w:val="00E258FC"/>
    <w:pPr>
      <w:overflowPunct/>
      <w:autoSpaceDE/>
      <w:autoSpaceDN/>
      <w:adjustRightInd/>
      <w:spacing w:after="0"/>
      <w:jc w:val="both"/>
      <w:textAlignment w:val="auto"/>
    </w:pPr>
    <w:rPr>
      <w:lang w:val="en-GB" w:eastAsia="en-US"/>
    </w:rPr>
  </w:style>
  <w:style w:type="character" w:customStyle="1" w:styleId="PLChar">
    <w:name w:val="PL Char"/>
    <w:link w:val="PL"/>
    <w:qFormat/>
    <w:rsid w:val="00010A3F"/>
    <w:rPr>
      <w:rFonts w:ascii="Courier New"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396">
      <w:bodyDiv w:val="1"/>
      <w:marLeft w:val="0"/>
      <w:marRight w:val="0"/>
      <w:marTop w:val="0"/>
      <w:marBottom w:val="0"/>
      <w:divBdr>
        <w:top w:val="none" w:sz="0" w:space="0" w:color="auto"/>
        <w:left w:val="none" w:sz="0" w:space="0" w:color="auto"/>
        <w:bottom w:val="none" w:sz="0" w:space="0" w:color="auto"/>
        <w:right w:val="none" w:sz="0" w:space="0" w:color="auto"/>
      </w:divBdr>
    </w:div>
    <w:div w:id="127212047">
      <w:bodyDiv w:val="1"/>
      <w:marLeft w:val="0"/>
      <w:marRight w:val="0"/>
      <w:marTop w:val="0"/>
      <w:marBottom w:val="0"/>
      <w:divBdr>
        <w:top w:val="none" w:sz="0" w:space="0" w:color="auto"/>
        <w:left w:val="none" w:sz="0" w:space="0" w:color="auto"/>
        <w:bottom w:val="none" w:sz="0" w:space="0" w:color="auto"/>
        <w:right w:val="none" w:sz="0" w:space="0" w:color="auto"/>
      </w:divBdr>
    </w:div>
    <w:div w:id="617759829">
      <w:bodyDiv w:val="1"/>
      <w:marLeft w:val="0"/>
      <w:marRight w:val="0"/>
      <w:marTop w:val="0"/>
      <w:marBottom w:val="0"/>
      <w:divBdr>
        <w:top w:val="none" w:sz="0" w:space="0" w:color="auto"/>
        <w:left w:val="none" w:sz="0" w:space="0" w:color="auto"/>
        <w:bottom w:val="none" w:sz="0" w:space="0" w:color="auto"/>
        <w:right w:val="none" w:sz="0" w:space="0" w:color="auto"/>
      </w:divBdr>
    </w:div>
    <w:div w:id="634025464">
      <w:bodyDiv w:val="1"/>
      <w:marLeft w:val="0"/>
      <w:marRight w:val="0"/>
      <w:marTop w:val="0"/>
      <w:marBottom w:val="0"/>
      <w:divBdr>
        <w:top w:val="none" w:sz="0" w:space="0" w:color="auto"/>
        <w:left w:val="none" w:sz="0" w:space="0" w:color="auto"/>
        <w:bottom w:val="none" w:sz="0" w:space="0" w:color="auto"/>
        <w:right w:val="none" w:sz="0" w:space="0" w:color="auto"/>
      </w:divBdr>
    </w:div>
    <w:div w:id="731077696">
      <w:bodyDiv w:val="1"/>
      <w:marLeft w:val="0"/>
      <w:marRight w:val="0"/>
      <w:marTop w:val="0"/>
      <w:marBottom w:val="0"/>
      <w:divBdr>
        <w:top w:val="none" w:sz="0" w:space="0" w:color="auto"/>
        <w:left w:val="none" w:sz="0" w:space="0" w:color="auto"/>
        <w:bottom w:val="none" w:sz="0" w:space="0" w:color="auto"/>
        <w:right w:val="none" w:sz="0" w:space="0" w:color="auto"/>
      </w:divBdr>
    </w:div>
    <w:div w:id="783620616">
      <w:bodyDiv w:val="1"/>
      <w:marLeft w:val="0"/>
      <w:marRight w:val="0"/>
      <w:marTop w:val="0"/>
      <w:marBottom w:val="0"/>
      <w:divBdr>
        <w:top w:val="none" w:sz="0" w:space="0" w:color="auto"/>
        <w:left w:val="none" w:sz="0" w:space="0" w:color="auto"/>
        <w:bottom w:val="none" w:sz="0" w:space="0" w:color="auto"/>
        <w:right w:val="none" w:sz="0" w:space="0" w:color="auto"/>
      </w:divBdr>
    </w:div>
    <w:div w:id="1316569733">
      <w:bodyDiv w:val="1"/>
      <w:marLeft w:val="0"/>
      <w:marRight w:val="0"/>
      <w:marTop w:val="0"/>
      <w:marBottom w:val="0"/>
      <w:divBdr>
        <w:top w:val="none" w:sz="0" w:space="0" w:color="auto"/>
        <w:left w:val="none" w:sz="0" w:space="0" w:color="auto"/>
        <w:bottom w:val="none" w:sz="0" w:space="0" w:color="auto"/>
        <w:right w:val="none" w:sz="0" w:space="0" w:color="auto"/>
      </w:divBdr>
    </w:div>
    <w:div w:id="1634215895">
      <w:bodyDiv w:val="1"/>
      <w:marLeft w:val="0"/>
      <w:marRight w:val="0"/>
      <w:marTop w:val="0"/>
      <w:marBottom w:val="0"/>
      <w:divBdr>
        <w:top w:val="none" w:sz="0" w:space="0" w:color="auto"/>
        <w:left w:val="none" w:sz="0" w:space="0" w:color="auto"/>
        <w:bottom w:val="none" w:sz="0" w:space="0" w:color="auto"/>
        <w:right w:val="none" w:sz="0" w:space="0" w:color="auto"/>
      </w:divBdr>
    </w:div>
    <w:div w:id="1827159512">
      <w:bodyDiv w:val="1"/>
      <w:marLeft w:val="0"/>
      <w:marRight w:val="0"/>
      <w:marTop w:val="0"/>
      <w:marBottom w:val="0"/>
      <w:divBdr>
        <w:top w:val="none" w:sz="0" w:space="0" w:color="auto"/>
        <w:left w:val="none" w:sz="0" w:space="0" w:color="auto"/>
        <w:bottom w:val="none" w:sz="0" w:space="0" w:color="auto"/>
        <w:right w:val="none" w:sz="0" w:space="0" w:color="auto"/>
      </w:divBdr>
    </w:div>
    <w:div w:id="1894151434">
      <w:bodyDiv w:val="1"/>
      <w:marLeft w:val="0"/>
      <w:marRight w:val="0"/>
      <w:marTop w:val="0"/>
      <w:marBottom w:val="0"/>
      <w:divBdr>
        <w:top w:val="none" w:sz="0" w:space="0" w:color="auto"/>
        <w:left w:val="none" w:sz="0" w:space="0" w:color="auto"/>
        <w:bottom w:val="none" w:sz="0" w:space="0" w:color="auto"/>
        <w:right w:val="none" w:sz="0" w:space="0" w:color="auto"/>
      </w:divBdr>
    </w:div>
    <w:div w:id="21265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20/10/relationships/intelligence" Target="intelligence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2DA0-DB5A-7A41-B0A3-968642734638}">
  <ds:schemaRefs>
    <ds:schemaRef ds:uri="http://schemas.openxmlformats.org/officeDocument/2006/bibliography"/>
  </ds:schemaRefs>
</ds:datastoreItem>
</file>

<file path=docMetadata/LabelInfo.xml><?xml version="1.0" encoding="utf-8"?>
<clbl:labelList xmlns:clbl="http://schemas.microsoft.com/office/2020/mipLabelMetadata">
  <clbl:label id="{2c7890e8-8459-473b-8b86-643375e9aab5}" enabled="1" method="Privileged" siteId="{8c642d1d-d709-47b0-ab10-080af10798fb}" contentBits="0"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6</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(Qianxi Lu)</cp:lastModifiedBy>
  <cp:revision>2</cp:revision>
  <cp:lastPrinted>2002-04-23T07:10:00Z</cp:lastPrinted>
  <dcterms:created xsi:type="dcterms:W3CDTF">2024-02-03T05:20:00Z</dcterms:created>
  <dcterms:modified xsi:type="dcterms:W3CDTF">2024-02-03T05:20:00Z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890e8-8459-473b-8b86-643375e9aab5_Enabled">
    <vt:lpwstr>true</vt:lpwstr>
  </property>
  <property fmtid="{D5CDD505-2E9C-101B-9397-08002B2CF9AE}" pid="3" name="MSIP_Label_2c7890e8-8459-473b-8b86-643375e9aab5_SetDate">
    <vt:lpwstr>2022-03-31T21:59:28Z</vt:lpwstr>
  </property>
  <property fmtid="{D5CDD505-2E9C-101B-9397-08002B2CF9AE}" pid="4" name="MSIP_Label_2c7890e8-8459-473b-8b86-643375e9aab5_Method">
    <vt:lpwstr>Privileged</vt:lpwstr>
  </property>
  <property fmtid="{D5CDD505-2E9C-101B-9397-08002B2CF9AE}" pid="5" name="MSIP_Label_2c7890e8-8459-473b-8b86-643375e9aab5_Name">
    <vt:lpwstr>2c7890e8-8459-473b-8b86-643375e9aab5</vt:lpwstr>
  </property>
  <property fmtid="{D5CDD505-2E9C-101B-9397-08002B2CF9AE}" pid="6" name="MSIP_Label_2c7890e8-8459-473b-8b86-643375e9aab5_SiteId">
    <vt:lpwstr>8c642d1d-d709-47b0-ab10-080af10798fb</vt:lpwstr>
  </property>
  <property fmtid="{D5CDD505-2E9C-101B-9397-08002B2CF9AE}" pid="7" name="MSIP_Label_2c7890e8-8459-473b-8b86-643375e9aab5_ActionId">
    <vt:lpwstr>3964dce2-ebd0-4455-976e-1553e67ffcbb</vt:lpwstr>
  </property>
  <property fmtid="{D5CDD505-2E9C-101B-9397-08002B2CF9AE}" pid="8" name="MSIP_Label_2c7890e8-8459-473b-8b86-643375e9aab5_ContentBits">
    <vt:lpwstr>0</vt:lpwstr>
  </property>
</Properties>
</file>