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SimHei"/>
          <w:b/>
          <w:sz w:val="24"/>
          <w:szCs w:val="24"/>
        </w:rPr>
      </w:pPr>
      <w:proofErr w:type="gramStart"/>
      <w:r>
        <w:rPr>
          <w:rFonts w:cs="SimHei"/>
          <w:b/>
          <w:sz w:val="24"/>
          <w:szCs w:val="24"/>
        </w:rPr>
        <w:t>May,</w:t>
      </w:r>
      <w:proofErr w:type="gramEnd"/>
      <w:r>
        <w:rPr>
          <w:rFonts w:cs="SimHei"/>
          <w:b/>
          <w:sz w:val="24"/>
          <w:szCs w:val="24"/>
        </w:rPr>
        <w:t xml:space="preserve">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9D39127" w14:textId="77777777" w:rsidR="00EE4F0C" w:rsidRDefault="00596B9F">
      <w:pPr>
        <w:pStyle w:val="Heading1"/>
        <w:rPr>
          <w:rFonts w:eastAsia="SimSun"/>
          <w:lang w:eastAsia="zh-CN"/>
        </w:rPr>
      </w:pPr>
      <w:r>
        <w:t>Guidelines</w:t>
      </w:r>
    </w:p>
    <w:p w14:paraId="547473D6"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This file is used to log NR 38331 ASN:1 Review Class 0</w:t>
      </w:r>
      <w:del w:id="4" w:author="Rapporteur (Ericsson)" w:date="2022-04-07T17:24:00Z">
        <w:r>
          <w:rPr>
            <w:rFonts w:eastAsia="SimSun"/>
            <w:sz w:val="24"/>
            <w:szCs w:val="24"/>
            <w:lang w:eastAsia="zh-CN"/>
          </w:rPr>
          <w:delText xml:space="preserve"> and Class 1 </w:delText>
        </w:r>
        <w:commentRangeStart w:id="5"/>
        <w:r>
          <w:rPr>
            <w:rFonts w:eastAsia="SimSun"/>
            <w:sz w:val="24"/>
            <w:szCs w:val="24"/>
            <w:lang w:eastAsia="zh-CN"/>
          </w:rPr>
          <w:delText>issues</w:delText>
        </w:r>
      </w:del>
      <w:commentRangeEnd w:id="5"/>
      <w:r>
        <w:rPr>
          <w:rStyle w:val="CommentReference"/>
          <w:rFonts w:ascii="Arial" w:eastAsia="–¾’©" w:hAnsi="Arial"/>
        </w:rPr>
        <w:commentReference w:id="5"/>
      </w:r>
      <w:r>
        <w:rPr>
          <w:rFonts w:eastAsia="SimSun"/>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14:paraId="374609D9" w14:textId="77777777" w:rsidR="00EE4F0C" w:rsidRDefault="00596B9F">
      <w:pPr>
        <w:numPr>
          <w:ilvl w:val="0"/>
          <w:numId w:val="6"/>
        </w:numPr>
        <w:jc w:val="both"/>
        <w:rPr>
          <w:rFonts w:eastAsia="SimSun"/>
          <w:sz w:val="24"/>
          <w:szCs w:val="24"/>
          <w:lang w:eastAsia="zh-CN"/>
        </w:rPr>
      </w:pPr>
      <w:r>
        <w:rPr>
          <w:rFonts w:eastAsia="SimSun"/>
          <w:sz w:val="24"/>
          <w:szCs w:val="24"/>
          <w:lang w:eastAsia="zh-CN"/>
        </w:rPr>
        <w:t>Fill in the columns, see example.</w:t>
      </w:r>
    </w:p>
    <w:p w14:paraId="14F49A6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3C9FF4D1"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5F7FD05D" w14:textId="77777777" w:rsidR="00EE4F0C" w:rsidRDefault="00EE4F0C">
      <w:pPr>
        <w:jc w:val="both"/>
        <w:rPr>
          <w:rFonts w:eastAsia="SimSun"/>
          <w:lang w:eastAsia="zh-CN"/>
        </w:rPr>
      </w:pPr>
    </w:p>
    <w:p w14:paraId="456962D7" w14:textId="77777777" w:rsidR="00EE4F0C" w:rsidRDefault="00EE4F0C">
      <w:pPr>
        <w:jc w:val="both"/>
        <w:rPr>
          <w:rFonts w:eastAsia="SimSun"/>
          <w:lang w:eastAsia="zh-CN"/>
        </w:rPr>
      </w:pPr>
    </w:p>
    <w:p w14:paraId="7701B0E3" w14:textId="77777777" w:rsidR="00EE4F0C" w:rsidRDefault="00EE4F0C">
      <w:pPr>
        <w:jc w:val="both"/>
        <w:rPr>
          <w:rFonts w:eastAsia="SimSun"/>
          <w:lang w:eastAsia="zh-CN"/>
        </w:rPr>
      </w:pPr>
    </w:p>
    <w:p w14:paraId="16EBEC0E" w14:textId="77777777" w:rsidR="00EE4F0C" w:rsidRDefault="00EE4F0C">
      <w:pPr>
        <w:jc w:val="both"/>
        <w:rPr>
          <w:rFonts w:eastAsia="SimSun"/>
          <w:lang w:eastAsia="zh-CN"/>
        </w:rPr>
      </w:pPr>
    </w:p>
    <w:p w14:paraId="73CB84AA" w14:textId="77777777" w:rsidR="00EE4F0C" w:rsidRDefault="00EE4F0C">
      <w:pPr>
        <w:jc w:val="both"/>
        <w:rPr>
          <w:rFonts w:eastAsia="SimSun"/>
          <w:lang w:eastAsia="zh-CN"/>
        </w:rPr>
      </w:pPr>
    </w:p>
    <w:p w14:paraId="61AD54B5" w14:textId="77777777" w:rsidR="00EE4F0C" w:rsidRDefault="00EE4F0C">
      <w:pPr>
        <w:jc w:val="both"/>
        <w:rPr>
          <w:rFonts w:eastAsia="SimSun"/>
          <w:lang w:eastAsia="zh-CN"/>
        </w:rPr>
      </w:pPr>
    </w:p>
    <w:p w14:paraId="519793C5" w14:textId="77777777" w:rsidR="00EE4F0C" w:rsidRDefault="00EE4F0C">
      <w:pPr>
        <w:jc w:val="both"/>
        <w:rPr>
          <w:rFonts w:eastAsia="SimSun"/>
          <w:lang w:eastAsia="zh-CN"/>
        </w:rPr>
      </w:pPr>
    </w:p>
    <w:p w14:paraId="21E8C878" w14:textId="77777777" w:rsidR="00EE4F0C" w:rsidRDefault="00EE4F0C">
      <w:pPr>
        <w:pStyle w:val="EmailDiscussion2"/>
        <w:rPr>
          <w:rFonts w:ascii="Times New Roman" w:hAnsi="Times New Roman"/>
        </w:rPr>
        <w:sectPr w:rsidR="00EE4F0C">
          <w:headerReference w:type="default" r:id="rId16"/>
          <w:footerReference w:type="default" r:id="rId17"/>
          <w:footnotePr>
            <w:numRestart w:val="eachSect"/>
          </w:footnotePr>
          <w:pgSz w:w="11907" w:h="16840"/>
          <w:pgMar w:top="1416" w:right="1417" w:bottom="1133" w:left="1133" w:header="850" w:footer="340" w:gutter="0"/>
          <w:cols w:space="720"/>
        </w:sectPr>
      </w:pPr>
    </w:p>
    <w:p w14:paraId="7A5F7A48" w14:textId="77777777" w:rsidR="00EE4F0C" w:rsidRDefault="00596B9F">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626"/>
        <w:gridCol w:w="655"/>
        <w:gridCol w:w="5106"/>
        <w:gridCol w:w="5527"/>
        <w:gridCol w:w="1846"/>
        <w:gridCol w:w="23"/>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lastRenderedPageBreak/>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 xml:space="preserve">If needed, </w:t>
            </w:r>
            <w:proofErr w:type="gramStart"/>
            <w:r>
              <w:rPr>
                <w:b/>
              </w:rPr>
              <w:t>add also</w:t>
            </w:r>
            <w:proofErr w:type="gramEnd"/>
            <w:r>
              <w:rPr>
                <w:b/>
              </w:rPr>
              <w:t xml:space="preserve">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gridSpan w:val="2"/>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SimSun"/>
                <w:lang w:eastAsia="zh-CN"/>
              </w:rPr>
            </w:pPr>
            <w:r>
              <w:rPr>
                <w:rFonts w:eastAsia="SimSun"/>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889" w:type="pct"/>
          </w:tcPr>
          <w:p w14:paraId="38DC9BE0" w14:textId="77777777" w:rsidR="00EE4F0C" w:rsidRDefault="00596B9F">
            <w:pPr>
              <w:spacing w:after="0" w:line="276" w:lineRule="auto"/>
              <w:rPr>
                <w:rFonts w:eastAsia="SimSun"/>
                <w:lang w:eastAsia="zh-CN"/>
              </w:rPr>
            </w:pPr>
            <w:r>
              <w:rPr>
                <w:rFonts w:eastAsia="SimSun"/>
                <w:lang w:eastAsia="zh-CN"/>
              </w:rPr>
              <w:t>Missing italics.</w:t>
            </w:r>
          </w:p>
        </w:tc>
        <w:tc>
          <w:tcPr>
            <w:tcW w:w="639" w:type="pct"/>
            <w:gridSpan w:val="2"/>
          </w:tcPr>
          <w:p w14:paraId="0254BC3E"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07C63E2A" w14:textId="77777777" w:rsidR="00EE4F0C" w:rsidRDefault="00EE4F0C">
            <w:pPr>
              <w:spacing w:after="0" w:line="276" w:lineRule="auto"/>
              <w:rPr>
                <w:rFonts w:eastAsia="SimSun"/>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SimSun"/>
              </w:rPr>
            </w:pPr>
            <w:r>
              <w:rPr>
                <w:rFonts w:eastAsia="SimSun"/>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SimSun"/>
              </w:rPr>
            </w:pPr>
            <w:r>
              <w:rPr>
                <w:szCs w:val="22"/>
                <w:lang w:eastAsia="ja-JP"/>
              </w:rPr>
              <w:t xml:space="preserve">PUSCH scheduled by RAR UL grant (see 38.213 clause 8.3 and 38.214 clause 6.1.2.2) and uses interlaced PUCCH Format 0, 1, 2, and 3 for </w:t>
            </w:r>
            <w:proofErr w:type="gramStart"/>
            <w:r>
              <w:rPr>
                <w:szCs w:val="22"/>
                <w:lang w:eastAsia="ja-JP"/>
              </w:rPr>
              <w:t>cell-specific</w:t>
            </w:r>
            <w:proofErr w:type="gramEnd"/>
            <w:r>
              <w:rPr>
                <w:szCs w:val="22"/>
                <w:lang w:eastAsia="ja-JP"/>
              </w:rPr>
              <w:t xml:space="preserve">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SimSun"/>
              </w:rPr>
            </w:pPr>
            <w:bookmarkStart w:id="6" w:name="_Hlk100326734"/>
            <w:r>
              <w:rPr>
                <w:rFonts w:eastAsia="SimSun"/>
              </w:rPr>
              <w:t>Incorrect reference, should be 9.2.101.</w:t>
            </w:r>
            <w:bookmarkEnd w:id="6"/>
          </w:p>
        </w:tc>
        <w:tc>
          <w:tcPr>
            <w:tcW w:w="639" w:type="pct"/>
            <w:gridSpan w:val="2"/>
          </w:tcPr>
          <w:p w14:paraId="1499A105"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4" w:type="pct"/>
          </w:tcPr>
          <w:p w14:paraId="26CF8C63"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889" w:type="pct"/>
          </w:tcPr>
          <w:p w14:paraId="32358CA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639" w:type="pct"/>
            <w:gridSpan w:val="2"/>
          </w:tcPr>
          <w:p w14:paraId="4B62C156" w14:textId="77777777" w:rsidR="00EE4F0C" w:rsidRDefault="00596B9F">
            <w:pPr>
              <w:spacing w:after="0" w:line="276" w:lineRule="auto"/>
              <w:rPr>
                <w:rFonts w:asciiTheme="minorHAnsi" w:eastAsia="SimSun" w:hAnsiTheme="minorHAnsi" w:cstheme="minorHAnsi"/>
                <w:lang w:eastAsia="zh-CN"/>
              </w:rPr>
            </w:pPr>
            <w:r>
              <w:rPr>
                <w:rFonts w:eastAsia="SimSun"/>
                <w:lang w:eastAsia="zh-CN"/>
              </w:rPr>
              <w:t>hakan.l.palm@ericsson.com</w:t>
            </w:r>
          </w:p>
        </w:tc>
        <w:tc>
          <w:tcPr>
            <w:tcW w:w="279" w:type="pct"/>
            <w:gridSpan w:val="2"/>
          </w:tcPr>
          <w:p w14:paraId="269FCDB8" w14:textId="77777777" w:rsidR="00EE4F0C" w:rsidRDefault="00EE4F0C">
            <w:pPr>
              <w:spacing w:after="0" w:line="276" w:lineRule="auto"/>
              <w:rPr>
                <w:rFonts w:asciiTheme="minorHAnsi" w:eastAsia="SimSun"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UEAssistanceInformation-v1700-</w:t>
            </w:r>
            <w:proofErr w:type="gramStart"/>
            <w:r>
              <w:rPr>
                <w:rFonts w:asciiTheme="minorHAnsi" w:eastAsia="SimSun" w:hAnsiTheme="minorHAnsi" w:cstheme="minorHAnsi"/>
              </w:rPr>
              <w:t>IEs ::=</w:t>
            </w:r>
            <w:proofErr w:type="gramEnd"/>
            <w:r>
              <w:rPr>
                <w:rFonts w:asciiTheme="minorHAnsi" w:eastAsia="SimSun" w:hAnsiTheme="minorHAnsi" w:cstheme="minorHAnsi"/>
              </w:rPr>
              <w:t xml:space="preserve"> SEQUENCE {</w:t>
            </w:r>
          </w:p>
          <w:p w14:paraId="68DD26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ul-GapFR2-Preference-r17              </w:t>
            </w:r>
            <w:proofErr w:type="spellStart"/>
            <w:r>
              <w:rPr>
                <w:rFonts w:asciiTheme="minorHAnsi" w:eastAsia="SimSun" w:hAnsiTheme="minorHAnsi" w:cstheme="minorHAnsi"/>
              </w:rPr>
              <w:t>UL-GapFR2-Preference-r17</w:t>
            </w:r>
            <w:proofErr w:type="spellEnd"/>
            <w:r>
              <w:rPr>
                <w:rFonts w:asciiTheme="minorHAnsi" w:eastAsia="SimSun" w:hAnsiTheme="minorHAnsi" w:cstheme="minorHAnsi"/>
              </w:rPr>
              <w:t xml:space="preserve">              OPTIONAL,</w:t>
            </w:r>
          </w:p>
          <w:p w14:paraId="07298AE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musim-Assistance-r17                  </w:t>
            </w:r>
            <w:proofErr w:type="spellStart"/>
            <w:r>
              <w:rPr>
                <w:rFonts w:asciiTheme="minorHAnsi" w:eastAsia="SimSun" w:hAnsiTheme="minorHAnsi" w:cstheme="minorHAnsi"/>
              </w:rPr>
              <w:t>MUSIM-Assistance-r17</w:t>
            </w:r>
            <w:proofErr w:type="spellEnd"/>
            <w:r>
              <w:rPr>
                <w:rFonts w:asciiTheme="minorHAnsi" w:eastAsia="SimSun" w:hAnsiTheme="minorHAnsi" w:cstheme="minorHAnsi"/>
              </w:rPr>
              <w:t xml:space="preserve">                  OPTIONAL,</w:t>
            </w:r>
          </w:p>
          <w:p w14:paraId="5FC1F7AF"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overheatingAssistance-r17             </w:t>
            </w:r>
            <w:proofErr w:type="spellStart"/>
            <w:r>
              <w:rPr>
                <w:rFonts w:asciiTheme="minorHAnsi" w:eastAsia="SimSun" w:hAnsiTheme="minorHAnsi" w:cstheme="minorHAnsi"/>
              </w:rPr>
              <w:t>OverheatingAssistance-r17</w:t>
            </w:r>
            <w:proofErr w:type="spellEnd"/>
            <w:r>
              <w:rPr>
                <w:rFonts w:asciiTheme="minorHAnsi" w:eastAsia="SimSun" w:hAnsiTheme="minorHAnsi" w:cstheme="minorHAnsi"/>
              </w:rPr>
              <w:t xml:space="preserve">             OPTIONAL,</w:t>
            </w:r>
          </w:p>
          <w:p w14:paraId="2F47F0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maxBW-PreferenceFR2-2-r17             </w:t>
            </w:r>
            <w:proofErr w:type="spellStart"/>
            <w:r>
              <w:rPr>
                <w:rFonts w:asciiTheme="minorHAnsi" w:eastAsia="SimSun" w:hAnsiTheme="minorHAnsi" w:cstheme="minorHAnsi"/>
              </w:rPr>
              <w:t>MaxBW-PreferenceFR2-2-r17</w:t>
            </w:r>
            <w:proofErr w:type="spellEnd"/>
            <w:r>
              <w:rPr>
                <w:rFonts w:asciiTheme="minorHAnsi" w:eastAsia="SimSun" w:hAnsiTheme="minorHAnsi" w:cstheme="minorHAnsi"/>
              </w:rPr>
              <w:t xml:space="preserve">             OPTIONAL,</w:t>
            </w:r>
          </w:p>
          <w:p w14:paraId="75F0CEB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maxMIMO-LayerPreferenceFR2-2-r17      </w:t>
            </w:r>
            <w:proofErr w:type="spellStart"/>
            <w:r>
              <w:rPr>
                <w:rFonts w:asciiTheme="minorHAnsi" w:eastAsia="SimSun" w:hAnsiTheme="minorHAnsi" w:cstheme="minorHAnsi"/>
              </w:rPr>
              <w:t>MaxMIMO-LayerPreferenceFR2-2-r17</w:t>
            </w:r>
            <w:proofErr w:type="spellEnd"/>
            <w:r>
              <w:rPr>
                <w:rFonts w:asciiTheme="minorHAnsi" w:eastAsia="SimSun" w:hAnsiTheme="minorHAnsi" w:cstheme="minorHAnsi"/>
              </w:rPr>
              <w:t xml:space="preserve">      OPTIONAL,</w:t>
            </w:r>
          </w:p>
          <w:p w14:paraId="323625C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minSchedulingOffsetPreferenceExt-r</w:t>
            </w:r>
            <w:proofErr w:type="gramStart"/>
            <w:r>
              <w:rPr>
                <w:rFonts w:asciiTheme="minorHAnsi" w:eastAsia="SimSun" w:hAnsiTheme="minorHAnsi" w:cstheme="minorHAnsi"/>
              </w:rPr>
              <w:t xml:space="preserve">17  </w:t>
            </w:r>
            <w:proofErr w:type="spellStart"/>
            <w:r>
              <w:rPr>
                <w:rFonts w:asciiTheme="minorHAnsi" w:eastAsia="SimSun" w:hAnsiTheme="minorHAnsi" w:cstheme="minorHAnsi"/>
              </w:rPr>
              <w:t>MinSchedulingOffsetPreferenceExt</w:t>
            </w:r>
            <w:proofErr w:type="gramEnd"/>
            <w:r>
              <w:rPr>
                <w:rFonts w:asciiTheme="minorHAnsi" w:eastAsia="SimSun" w:hAnsiTheme="minorHAnsi" w:cstheme="minorHAnsi"/>
              </w:rPr>
              <w:t>-r17</w:t>
            </w:r>
            <w:proofErr w:type="spellEnd"/>
            <w:r>
              <w:rPr>
                <w:rFonts w:asciiTheme="minorHAnsi" w:eastAsia="SimSun" w:hAnsiTheme="minorHAnsi" w:cstheme="minorHAnsi"/>
              </w:rPr>
              <w:t xml:space="preserve">  OPTIONAL,</w:t>
            </w:r>
          </w:p>
          <w:p w14:paraId="6255310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bfd-MeasRelaxationState-r17           BIT STRING (SIZE </w:t>
            </w:r>
            <w:r>
              <w:rPr>
                <w:rFonts w:asciiTheme="minorHAnsi" w:eastAsia="SimSun" w:hAnsiTheme="minorHAnsi" w:cstheme="minorHAnsi"/>
                <w:highlight w:val="yellow"/>
              </w:rPr>
              <w:t>(32</w:t>
            </w:r>
            <w:proofErr w:type="gramStart"/>
            <w:r>
              <w:rPr>
                <w:rFonts w:asciiTheme="minorHAnsi" w:eastAsia="SimSun" w:hAnsiTheme="minorHAnsi" w:cstheme="minorHAnsi"/>
                <w:highlight w:val="yellow"/>
              </w:rPr>
              <w:t>)</w:t>
            </w:r>
            <w:r>
              <w:rPr>
                <w:rFonts w:asciiTheme="minorHAnsi" w:eastAsia="SimSun" w:hAnsiTheme="minorHAnsi" w:cstheme="minorHAnsi"/>
              </w:rPr>
              <w:t xml:space="preserve">)   </w:t>
            </w:r>
            <w:proofErr w:type="gramEnd"/>
            <w:r>
              <w:rPr>
                <w:rFonts w:asciiTheme="minorHAnsi" w:eastAsia="SimSun" w:hAnsiTheme="minorHAnsi" w:cstheme="minorHAnsi"/>
              </w:rPr>
              <w:t xml:space="preserve">             OPTIONAL,</w:t>
            </w:r>
          </w:p>
          <w:p w14:paraId="1A7E87F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nonSDT-DataIndication-r17             SEQUENCE {</w:t>
            </w:r>
          </w:p>
          <w:p w14:paraId="0333E7E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resumeCause-r17                       </w:t>
            </w:r>
            <w:proofErr w:type="spellStart"/>
            <w:r>
              <w:rPr>
                <w:rFonts w:asciiTheme="minorHAnsi" w:eastAsia="SimSun" w:hAnsiTheme="minorHAnsi" w:cstheme="minorHAnsi"/>
              </w:rPr>
              <w:t>ResumeCause</w:t>
            </w:r>
            <w:proofErr w:type="spellEnd"/>
            <w:r>
              <w:rPr>
                <w:rFonts w:asciiTheme="minorHAnsi" w:eastAsia="SimSun" w:hAnsiTheme="minorHAnsi" w:cstheme="minorHAnsi"/>
              </w:rPr>
              <w:t xml:space="preserve">                       OPTIONAL</w:t>
            </w:r>
          </w:p>
          <w:p w14:paraId="795541F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gramStart"/>
            <w:r>
              <w:rPr>
                <w:rFonts w:asciiTheme="minorHAnsi" w:eastAsia="SimSun" w:hAnsiTheme="minorHAnsi" w:cstheme="minorHAnsi"/>
              </w:rPr>
              <w:t xml:space="preserve">}   </w:t>
            </w:r>
            <w:proofErr w:type="gramEnd"/>
            <w:r>
              <w:rPr>
                <w:rFonts w:asciiTheme="minorHAnsi" w:eastAsia="SimSun" w:hAnsiTheme="minorHAnsi" w:cstheme="minorHAnsi"/>
              </w:rPr>
              <w:t xml:space="preserve">                                                                        OPTIONAL,</w:t>
            </w:r>
          </w:p>
          <w:p w14:paraId="56D09CE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scg-DeactivationPreference</w:t>
            </w:r>
            <w:proofErr w:type="spellEnd"/>
            <w:r>
              <w:rPr>
                <w:rFonts w:asciiTheme="minorHAnsi" w:eastAsia="SimSun" w:hAnsiTheme="minorHAnsi" w:cstheme="minorHAnsi"/>
              </w:rPr>
              <w:t xml:space="preserve">            ENUMERATED </w:t>
            </w:r>
            <w:proofErr w:type="gramStart"/>
            <w:r>
              <w:rPr>
                <w:rFonts w:asciiTheme="minorHAnsi" w:eastAsia="SimSun" w:hAnsiTheme="minorHAnsi" w:cstheme="minorHAnsi"/>
              </w:rPr>
              <w:t xml:space="preserve">{ </w:t>
            </w:r>
            <w:proofErr w:type="spellStart"/>
            <w:r>
              <w:rPr>
                <w:rFonts w:asciiTheme="minorHAnsi" w:eastAsia="SimSun" w:hAnsiTheme="minorHAnsi" w:cstheme="minorHAnsi"/>
              </w:rPr>
              <w:t>scgDeactivationPreferred</w:t>
            </w:r>
            <w:proofErr w:type="spellEnd"/>
            <w:proofErr w:type="gramEnd"/>
            <w:r>
              <w:rPr>
                <w:rFonts w:asciiTheme="minorHAnsi" w:eastAsia="SimSun" w:hAnsiTheme="minorHAnsi" w:cstheme="minorHAnsi"/>
              </w:rPr>
              <w:t xml:space="preserve">, </w:t>
            </w:r>
            <w:proofErr w:type="spellStart"/>
            <w:r>
              <w:rPr>
                <w:rFonts w:asciiTheme="minorHAnsi" w:eastAsia="SimSun" w:hAnsiTheme="minorHAnsi" w:cstheme="minorHAnsi"/>
              </w:rPr>
              <w:t>noPreferrence</w:t>
            </w:r>
            <w:proofErr w:type="spellEnd"/>
            <w:r>
              <w:rPr>
                <w:rFonts w:asciiTheme="minorHAnsi" w:eastAsia="SimSun" w:hAnsiTheme="minorHAnsi" w:cstheme="minorHAnsi"/>
              </w:rPr>
              <w:t xml:space="preserve"> }    OPTIONAL,</w:t>
            </w:r>
          </w:p>
          <w:p w14:paraId="1C1FA07C"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uplinkData-r17                        ENUMERATED </w:t>
            </w:r>
            <w:proofErr w:type="gramStart"/>
            <w:r>
              <w:rPr>
                <w:rFonts w:asciiTheme="minorHAnsi" w:eastAsia="SimSun" w:hAnsiTheme="minorHAnsi" w:cstheme="minorHAnsi"/>
              </w:rPr>
              <w:t>{ true</w:t>
            </w:r>
            <w:proofErr w:type="gramEnd"/>
            <w:r>
              <w:rPr>
                <w:rFonts w:asciiTheme="minorHAnsi" w:eastAsia="SimSun" w:hAnsiTheme="minorHAnsi" w:cstheme="minorHAnsi"/>
              </w:rPr>
              <w:t xml:space="preserve"> }                   OPTIONAL,</w:t>
            </w:r>
          </w:p>
          <w:p w14:paraId="045C7DB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nonCriticalExtension</w:t>
            </w:r>
            <w:proofErr w:type="spellEnd"/>
            <w:r>
              <w:rPr>
                <w:rFonts w:asciiTheme="minorHAnsi" w:eastAsia="SimSun" w:hAnsiTheme="minorHAnsi" w:cstheme="minorHAnsi"/>
              </w:rPr>
              <w:t xml:space="preserve">                  SEQUENCE </w:t>
            </w:r>
            <w:proofErr w:type="gramStart"/>
            <w:r>
              <w:rPr>
                <w:rFonts w:asciiTheme="minorHAnsi" w:eastAsia="SimSun" w:hAnsiTheme="minorHAnsi" w:cstheme="minorHAnsi"/>
              </w:rPr>
              <w:t xml:space="preserve">{}   </w:t>
            </w:r>
            <w:proofErr w:type="gramEnd"/>
            <w:r>
              <w:rPr>
                <w:rFonts w:asciiTheme="minorHAnsi" w:eastAsia="SimSun" w:hAnsiTheme="minorHAnsi" w:cstheme="minorHAnsi"/>
              </w:rPr>
              <w:t xml:space="preserve">                        OPTIONAL</w:t>
            </w:r>
          </w:p>
          <w:p w14:paraId="7D5E9B2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31729F9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proofErr w:type="spellStart"/>
            <w:r>
              <w:rPr>
                <w:rFonts w:asciiTheme="minorHAnsi" w:eastAsia="SimSun" w:hAnsiTheme="minorHAnsi" w:cstheme="minorHAnsi"/>
              </w:rPr>
              <w:t>maxNrofServingCells</w:t>
            </w:r>
            <w:proofErr w:type="spellEnd"/>
            <w:r>
              <w:rPr>
                <w:rFonts w:asciiTheme="minorHAnsi" w:eastAsia="SimSun" w:hAnsiTheme="minorHAnsi" w:cstheme="minorHAnsi"/>
              </w:rPr>
              <w:t>)"</w:t>
            </w:r>
          </w:p>
        </w:tc>
        <w:tc>
          <w:tcPr>
            <w:tcW w:w="639" w:type="pct"/>
            <w:gridSpan w:val="2"/>
          </w:tcPr>
          <w:p w14:paraId="1561A3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SimSun"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51F03BA1"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SIB12-IEs-r</w:t>
            </w:r>
            <w:proofErr w:type="gramStart"/>
            <w:r>
              <w:rPr>
                <w:rFonts w:asciiTheme="minorHAnsi" w:eastAsia="SimSun" w:hAnsiTheme="minorHAnsi" w:cstheme="minorHAnsi"/>
              </w:rPr>
              <w:t>16 ::=</w:t>
            </w:r>
            <w:proofErr w:type="gramEnd"/>
            <w:r>
              <w:rPr>
                <w:rFonts w:asciiTheme="minorHAnsi" w:eastAsia="SimSun" w:hAnsiTheme="minorHAnsi" w:cstheme="minorHAnsi"/>
              </w:rPr>
              <w:t xml:space="preserve">             SEQUENCE {</w:t>
            </w:r>
          </w:p>
          <w:p w14:paraId="082C609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sl-ConfigCommonNR-r16         </w:t>
            </w:r>
            <w:proofErr w:type="spellStart"/>
            <w:r>
              <w:rPr>
                <w:rFonts w:asciiTheme="minorHAnsi" w:eastAsia="SimSun" w:hAnsiTheme="minorHAnsi" w:cstheme="minorHAnsi"/>
              </w:rPr>
              <w:t>SL-ConfigCommonNR-r16</w:t>
            </w:r>
            <w:proofErr w:type="spellEnd"/>
            <w:r>
              <w:rPr>
                <w:rFonts w:asciiTheme="minorHAnsi" w:eastAsia="SimSun" w:hAnsiTheme="minorHAnsi" w:cstheme="minorHAnsi"/>
              </w:rPr>
              <w:t>,</w:t>
            </w:r>
          </w:p>
          <w:p w14:paraId="29813C5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lateNonCriticalExtension</w:t>
            </w:r>
            <w:proofErr w:type="spellEnd"/>
            <w:r>
              <w:rPr>
                <w:rFonts w:asciiTheme="minorHAnsi" w:eastAsia="SimSun" w:hAnsiTheme="minorHAnsi" w:cstheme="minorHAnsi"/>
              </w:rPr>
              <w:t xml:space="preserve">      OCTET STRING                   OPTIONAL,</w:t>
            </w:r>
          </w:p>
          <w:p w14:paraId="5DF3DE9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6FB0428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57F4AA1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sl-DRX-ConfigCommon-GC-BC-r17        SL-DRX-Config-GC-BC-r17                                                </w:t>
            </w:r>
            <w:proofErr w:type="gramStart"/>
            <w:r>
              <w:rPr>
                <w:rFonts w:asciiTheme="minorHAnsi" w:eastAsia="SimSun" w:hAnsiTheme="minorHAnsi" w:cstheme="minorHAnsi"/>
              </w:rPr>
              <w:t xml:space="preserve">OPTIONAL,   </w:t>
            </w:r>
            <w:proofErr w:type="gramEnd"/>
            <w:r>
              <w:rPr>
                <w:rFonts w:asciiTheme="minorHAnsi" w:eastAsia="SimSun" w:hAnsiTheme="minorHAnsi" w:cstheme="minorHAnsi"/>
              </w:rPr>
              <w:t xml:space="preserve"> -- Need R</w:t>
            </w:r>
          </w:p>
          <w:p w14:paraId="602E93D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sl-DiscConfigCommon-r17              </w:t>
            </w:r>
            <w:proofErr w:type="spellStart"/>
            <w:r>
              <w:rPr>
                <w:rFonts w:asciiTheme="minorHAnsi" w:eastAsia="SimSun" w:hAnsiTheme="minorHAnsi" w:cstheme="minorHAnsi"/>
              </w:rPr>
              <w:t>SL-DiscConfigCommon-r17</w:t>
            </w:r>
            <w:proofErr w:type="spellEnd"/>
            <w:r>
              <w:rPr>
                <w:rFonts w:asciiTheme="minorHAnsi" w:eastAsia="SimSun" w:hAnsiTheme="minorHAnsi" w:cstheme="minorHAnsi"/>
              </w:rPr>
              <w:t xml:space="preserve">                                                </w:t>
            </w:r>
            <w:proofErr w:type="gramStart"/>
            <w:r>
              <w:rPr>
                <w:rFonts w:asciiTheme="minorHAnsi" w:eastAsia="SimSun" w:hAnsiTheme="minorHAnsi" w:cstheme="minorHAnsi"/>
              </w:rPr>
              <w:t xml:space="preserve">OPTIONAL,   </w:t>
            </w:r>
            <w:proofErr w:type="gramEnd"/>
            <w:r>
              <w:rPr>
                <w:rFonts w:asciiTheme="minorHAnsi" w:eastAsia="SimSun" w:hAnsiTheme="minorHAnsi" w:cstheme="minorHAnsi"/>
              </w:rPr>
              <w:t xml:space="preserve"> -- Need R</w:t>
            </w:r>
          </w:p>
          <w:p w14:paraId="75EB7F1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sl-L2U2N-Relay                       ENUMERATED {</w:t>
            </w:r>
            <w:proofErr w:type="gramStart"/>
            <w:r>
              <w:rPr>
                <w:rFonts w:asciiTheme="minorHAnsi" w:eastAsia="SimSun" w:hAnsiTheme="minorHAnsi" w:cstheme="minorHAnsi"/>
                <w:highlight w:val="yellow"/>
              </w:rPr>
              <w:t>support</w:t>
            </w:r>
            <w:r>
              <w:rPr>
                <w:rFonts w:asciiTheme="minorHAnsi" w:eastAsia="SimSun" w:hAnsiTheme="minorHAnsi" w:cstheme="minorHAnsi"/>
              </w:rPr>
              <w:t xml:space="preserve">}   </w:t>
            </w:r>
            <w:proofErr w:type="gramEnd"/>
            <w:r>
              <w:rPr>
                <w:rFonts w:asciiTheme="minorHAnsi" w:eastAsia="SimSun" w:hAnsiTheme="minorHAnsi" w:cstheme="minorHAnsi"/>
              </w:rPr>
              <w:t xml:space="preserve">                                                OPTIONAL,    -- Need R</w:t>
            </w:r>
          </w:p>
          <w:p w14:paraId="6678891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sl-NonRelayDiscovery</w:t>
            </w:r>
            <w:proofErr w:type="spellEnd"/>
            <w:r>
              <w:rPr>
                <w:rFonts w:asciiTheme="minorHAnsi" w:eastAsia="SimSun" w:hAnsiTheme="minorHAnsi" w:cstheme="minorHAnsi"/>
              </w:rPr>
              <w:t xml:space="preserve">                 ENUMERATED {</w:t>
            </w:r>
            <w:proofErr w:type="gramStart"/>
            <w:r>
              <w:rPr>
                <w:rFonts w:asciiTheme="minorHAnsi" w:eastAsia="SimSun" w:hAnsiTheme="minorHAnsi" w:cstheme="minorHAnsi"/>
                <w:highlight w:val="yellow"/>
              </w:rPr>
              <w:t>support</w:t>
            </w:r>
            <w:r>
              <w:rPr>
                <w:rFonts w:asciiTheme="minorHAnsi" w:eastAsia="SimSun" w:hAnsiTheme="minorHAnsi" w:cstheme="minorHAnsi"/>
              </w:rPr>
              <w:t xml:space="preserve">}   </w:t>
            </w:r>
            <w:proofErr w:type="gramEnd"/>
            <w:r>
              <w:rPr>
                <w:rFonts w:asciiTheme="minorHAnsi" w:eastAsia="SimSun" w:hAnsiTheme="minorHAnsi" w:cstheme="minorHAnsi"/>
              </w:rPr>
              <w:t xml:space="preserve">                                                OPTIONAL,    -- Need R</w:t>
            </w:r>
          </w:p>
          <w:p w14:paraId="392F7C6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sl-L3U2N-RelayDiscovery              ENUMERATED {</w:t>
            </w:r>
            <w:proofErr w:type="gramStart"/>
            <w:r>
              <w:rPr>
                <w:rFonts w:asciiTheme="minorHAnsi" w:eastAsia="SimSun" w:hAnsiTheme="minorHAnsi" w:cstheme="minorHAnsi"/>
                <w:highlight w:val="yellow"/>
              </w:rPr>
              <w:t>support</w:t>
            </w:r>
            <w:r>
              <w:rPr>
                <w:rFonts w:asciiTheme="minorHAnsi" w:eastAsia="SimSun" w:hAnsiTheme="minorHAnsi" w:cstheme="minorHAnsi"/>
              </w:rPr>
              <w:t xml:space="preserve">}   </w:t>
            </w:r>
            <w:proofErr w:type="gramEnd"/>
            <w:r>
              <w:rPr>
                <w:rFonts w:asciiTheme="minorHAnsi" w:eastAsia="SimSun" w:hAnsiTheme="minorHAnsi" w:cstheme="minorHAnsi"/>
              </w:rPr>
              <w:t xml:space="preserve">                                                OPTIONAL     -- Need R</w:t>
            </w:r>
          </w:p>
          <w:p w14:paraId="6DC3BDA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09507C4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6FBC6E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"support" here should be "enabled". </w:t>
            </w:r>
            <w:proofErr w:type="gramStart"/>
            <w:r>
              <w:rPr>
                <w:rFonts w:asciiTheme="minorHAnsi" w:eastAsia="SimSun" w:hAnsiTheme="minorHAnsi" w:cstheme="minorHAnsi"/>
              </w:rPr>
              <w:t>Usually</w:t>
            </w:r>
            <w:proofErr w:type="gramEnd"/>
            <w:r>
              <w:rPr>
                <w:rFonts w:asciiTheme="minorHAnsi" w:eastAsia="SimSun" w:hAnsiTheme="minorHAnsi" w:cstheme="minorHAnsi"/>
              </w:rPr>
              <w:t xml:space="preserve"> we talk about what the </w:t>
            </w:r>
            <w:proofErr w:type="spellStart"/>
            <w:r>
              <w:rPr>
                <w:rFonts w:asciiTheme="minorHAnsi" w:eastAsia="SimSun" w:hAnsiTheme="minorHAnsi" w:cstheme="minorHAnsi"/>
              </w:rPr>
              <w:t>gNB</w:t>
            </w:r>
            <w:proofErr w:type="spellEnd"/>
            <w:r>
              <w:rPr>
                <w:rFonts w:asciiTheme="minorHAnsi" w:eastAsia="SimSun" w:hAnsiTheme="minorHAnsi" w:cstheme="minorHAnsi"/>
              </w:rPr>
              <w:t xml:space="preserve"> has enabled/disabled not what the </w:t>
            </w:r>
            <w:proofErr w:type="spellStart"/>
            <w:r>
              <w:rPr>
                <w:rFonts w:asciiTheme="minorHAnsi" w:eastAsia="SimSun" w:hAnsiTheme="minorHAnsi" w:cstheme="minorHAnsi"/>
              </w:rPr>
              <w:t>gNB</w:t>
            </w:r>
            <w:proofErr w:type="spellEnd"/>
            <w:r>
              <w:rPr>
                <w:rFonts w:asciiTheme="minorHAnsi" w:eastAsia="SimSun" w:hAnsiTheme="minorHAnsi" w:cstheme="minorHAnsi"/>
              </w:rPr>
              <w:t xml:space="preserve"> supports/doesn't support. For example, the </w:t>
            </w:r>
            <w:proofErr w:type="spellStart"/>
            <w:r>
              <w:rPr>
                <w:rFonts w:asciiTheme="minorHAnsi" w:eastAsia="SimSun" w:hAnsiTheme="minorHAnsi" w:cstheme="minorHAnsi"/>
              </w:rPr>
              <w:t>gNB</w:t>
            </w:r>
            <w:proofErr w:type="spellEnd"/>
            <w:r>
              <w:rPr>
                <w:rFonts w:asciiTheme="minorHAnsi" w:eastAsia="SimSun" w:hAnsiTheme="minorHAnsi" w:cstheme="minorHAnsi"/>
              </w:rPr>
              <w:t xml:space="preserve"> may support these features but the operator has not enabled the feature (</w:t>
            </w:r>
            <w:proofErr w:type="gramStart"/>
            <w:r>
              <w:rPr>
                <w:rFonts w:asciiTheme="minorHAnsi" w:eastAsia="SimSun" w:hAnsiTheme="minorHAnsi" w:cstheme="minorHAnsi"/>
              </w:rPr>
              <w:t>e.g.</w:t>
            </w:r>
            <w:proofErr w:type="gramEnd"/>
            <w:r>
              <w:rPr>
                <w:rFonts w:asciiTheme="minorHAnsi" w:eastAsia="SimSun" w:hAnsiTheme="minorHAnsi" w:cstheme="minorHAnsi"/>
              </w:rPr>
              <w:t xml:space="preserve"> at the moment).</w:t>
            </w:r>
          </w:p>
        </w:tc>
        <w:tc>
          <w:tcPr>
            <w:tcW w:w="639" w:type="pct"/>
            <w:gridSpan w:val="2"/>
          </w:tcPr>
          <w:p w14:paraId="2AF98B9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SimSun"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 xml:space="preserve">3&gt; perform the PC5-RRC connection release as specified in </w:t>
            </w:r>
            <w:proofErr w:type="gramStart"/>
            <w:r>
              <w:rPr>
                <w:lang w:eastAsia="ja-JP"/>
              </w:rPr>
              <w:t>5.8.9.5;</w:t>
            </w:r>
            <w:proofErr w:type="gramEnd"/>
          </w:p>
          <w:p w14:paraId="5B1E89B1" w14:textId="77777777" w:rsidR="00EE4F0C" w:rsidRDefault="00596B9F">
            <w:pPr>
              <w:ind w:left="1135" w:hanging="284"/>
              <w:rPr>
                <w:lang w:eastAsia="ja-JP"/>
              </w:rPr>
            </w:pPr>
            <w:r>
              <w:rPr>
                <w:lang w:eastAsia="ja-JP"/>
              </w:rPr>
              <w:t xml:space="preserve">3&gt;perform either cell selection in accordance with the cell selection process as specified in TS 38.304 [20], or relay selection as specified in clause 5.8.x3.3, or </w:t>
            </w:r>
            <w:proofErr w:type="gramStart"/>
            <w:r>
              <w:rPr>
                <w:lang w:eastAsia="ja-JP"/>
              </w:rPr>
              <w:t>both;</w:t>
            </w:r>
            <w:proofErr w:type="gramEnd"/>
          </w:p>
          <w:p w14:paraId="3D9521C5" w14:textId="77777777" w:rsidR="00EE4F0C" w:rsidRDefault="00596B9F">
            <w:pPr>
              <w:ind w:left="851" w:hanging="284"/>
              <w:rPr>
                <w:lang w:eastAsia="ja-JP"/>
              </w:rPr>
            </w:pPr>
            <w:r>
              <w:rPr>
                <w:highlight w:val="yellow"/>
                <w:lang w:eastAsia="ja-JP"/>
              </w:rPr>
              <w:t xml:space="preserve">2&gt; else maintain the PC5 RRC connection and stop T311 if </w:t>
            </w:r>
            <w:proofErr w:type="gramStart"/>
            <w:r>
              <w:rPr>
                <w:highlight w:val="yellow"/>
                <w:lang w:eastAsia="ja-JP"/>
              </w:rPr>
              <w:t>running;</w:t>
            </w:r>
            <w:proofErr w:type="gramEnd"/>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 xml:space="preserve">3&gt; maintain the PC5 RRC connection and stop T311 if </w:t>
            </w:r>
            <w:proofErr w:type="gramStart"/>
            <w:r>
              <w:rPr>
                <w:highlight w:val="yellow"/>
                <w:lang w:eastAsia="ja-JP"/>
              </w:rPr>
              <w:t>running;</w:t>
            </w:r>
            <w:proofErr w:type="gramEnd"/>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1E0EFD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SimSun"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 xml:space="preserve">stop T390 for all access </w:t>
            </w:r>
            <w:proofErr w:type="gramStart"/>
            <w:r>
              <w:t>categories;</w:t>
            </w:r>
            <w:proofErr w:type="gramEnd"/>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 xml:space="preserve">stop T390 for all access </w:t>
            </w:r>
            <w:proofErr w:type="gramStart"/>
            <w:r>
              <w:t>categories;</w:t>
            </w:r>
            <w:proofErr w:type="gramEnd"/>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0A6A08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SimSun"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 xml:space="preserve">include the applicable cells for which the new measurement results became available since the last periodical reporting or since the measurement was initiated or </w:t>
            </w:r>
            <w:proofErr w:type="gramStart"/>
            <w:r>
              <w:rPr>
                <w:highlight w:val="yellow"/>
              </w:rPr>
              <w:t>reset;</w:t>
            </w:r>
            <w:proofErr w:type="gramEnd"/>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 xml:space="preserve">include the applicable cells for which the new measurement results became available since the last periodical reporting or since the measurement was initiated or </w:t>
            </w:r>
            <w:proofErr w:type="gramStart"/>
            <w:r>
              <w:rPr>
                <w:highlight w:val="yellow"/>
              </w:rPr>
              <w:t>reset;</w:t>
            </w:r>
            <w:proofErr w:type="gramEnd"/>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F30DA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SimSun"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7A07B7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SimSun"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Relay</w:t>
            </w:r>
            <w:r>
              <w:rPr>
                <w:rFonts w:eastAsia="SimSun"/>
              </w:rPr>
              <w:t xml:space="preserve"> UE and L2 U2N </w:t>
            </w:r>
            <w:r>
              <w:rPr>
                <w:rFonts w:eastAsia="SimSun"/>
                <w:highlight w:val="yellow"/>
              </w:rPr>
              <w:t>Relay</w:t>
            </w:r>
            <w:r>
              <w:rPr>
                <w:rFonts w:eastAsia="SimSun"/>
              </w:rPr>
              <w:t xml:space="preserve"> UE, the</w:t>
            </w:r>
            <w:ins w:id="7" w:author="Post_R2#117_update1" w:date="2022-03-10T16:42:00Z">
              <w:r>
                <w:rPr>
                  <w:rFonts w:eastAsia="SimSun"/>
                </w:rPr>
                <w:t xml:space="preserve"> </w:t>
              </w:r>
            </w:ins>
            <w:r>
              <w:rPr>
                <w:rFonts w:eastAsia="SimSun"/>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Remote</w:t>
            </w:r>
            <w:r>
              <w:rPr>
                <w:rFonts w:eastAsia="SimSun"/>
              </w:rPr>
              <w:t xml:space="preserve"> UE and L2 U2N </w:t>
            </w:r>
            <w:r>
              <w:rPr>
                <w:rFonts w:eastAsia="SimSun"/>
                <w:highlight w:val="yellow"/>
              </w:rPr>
              <w:t>Relay</w:t>
            </w:r>
            <w:r>
              <w:rPr>
                <w:rFonts w:eastAsia="SimSun"/>
              </w:rPr>
              <w:t xml:space="preserve"> UE, the</w:t>
            </w:r>
            <w:ins w:id="8" w:author="Post_R2#117_update1" w:date="2022-03-10T16:42:00Z">
              <w:r>
                <w:rPr>
                  <w:rFonts w:eastAsia="SimSun"/>
                </w:rPr>
                <w:t xml:space="preserve"> </w:t>
              </w:r>
            </w:ins>
            <w:r>
              <w:rPr>
                <w:rFonts w:eastAsia="SimSun"/>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A0743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SimSun"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9" w:name="_Toc76423521"/>
            <w:r>
              <w:rPr>
                <w:rFonts w:ascii="Arial" w:hAnsi="Arial"/>
                <w:i/>
                <w:sz w:val="24"/>
                <w:lang w:eastAsia="ja-JP"/>
              </w:rPr>
              <w:t>–</w:t>
            </w:r>
            <w:r>
              <w:rPr>
                <w:rFonts w:ascii="Arial" w:hAnsi="Arial"/>
                <w:i/>
                <w:sz w:val="24"/>
                <w:lang w:eastAsia="ja-JP"/>
              </w:rPr>
              <w:tab/>
              <w:t>DRX-</w:t>
            </w:r>
            <w:proofErr w:type="spellStart"/>
            <w:r>
              <w:rPr>
                <w:rFonts w:ascii="Arial" w:hAnsi="Arial"/>
                <w:i/>
                <w:sz w:val="24"/>
                <w:lang w:eastAsia="ja-JP"/>
              </w:rPr>
              <w:t>ConfigS</w:t>
            </w:r>
            <w:bookmarkEnd w:id="9"/>
            <w:r>
              <w:rPr>
                <w:rFonts w:ascii="Arial" w:hAnsi="Arial"/>
                <w:i/>
                <w:sz w:val="24"/>
                <w:lang w:eastAsia="ja-JP"/>
              </w:rPr>
              <w:t>L</w:t>
            </w:r>
            <w:proofErr w:type="spellEnd"/>
          </w:p>
          <w:p w14:paraId="625A19BF" w14:textId="77777777" w:rsidR="00EE4F0C" w:rsidRDefault="00596B9F">
            <w:pPr>
              <w:rPr>
                <w:lang w:eastAsia="ja-JP"/>
              </w:rPr>
            </w:pPr>
            <w:r>
              <w:rPr>
                <w:lang w:eastAsia="ja-JP"/>
              </w:rPr>
              <w:t xml:space="preserve">The IE </w:t>
            </w:r>
            <w:r>
              <w:rPr>
                <w:i/>
                <w:lang w:eastAsia="ja-JP"/>
              </w:rPr>
              <w:t>DRX-</w:t>
            </w:r>
            <w:proofErr w:type="spellStart"/>
            <w:r>
              <w:rPr>
                <w:i/>
                <w:lang w:eastAsia="ja-JP"/>
              </w:rPr>
              <w:t>ConfigSL</w:t>
            </w:r>
            <w:proofErr w:type="spellEnd"/>
            <w:r>
              <w:rPr>
                <w:lang w:eastAsia="ja-JP"/>
              </w:rPr>
              <w:t xml:space="preserve"> is used to configure additional DRX parameters for the UE performing </w:t>
            </w:r>
            <w:proofErr w:type="spellStart"/>
            <w:r>
              <w:rPr>
                <w:lang w:eastAsia="ja-JP"/>
              </w:rPr>
              <w:t>sidelink</w:t>
            </w:r>
            <w:proofErr w:type="spellEnd"/>
            <w:r>
              <w:rPr>
                <w:lang w:eastAsia="ja-JP"/>
              </w:rPr>
              <w:t xml:space="preserve">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w:t>
            </w:r>
            <w:proofErr w:type="spellStart"/>
            <w:r>
              <w:rPr>
                <w:rFonts w:ascii="Arial" w:hAnsi="Arial"/>
                <w:b/>
                <w:bCs/>
                <w:i/>
                <w:iCs/>
                <w:lang w:eastAsia="ja-JP"/>
              </w:rPr>
              <w:t>ConfigSL</w:t>
            </w:r>
            <w:proofErr w:type="spellEnd"/>
            <w:r>
              <w:rPr>
                <w:rFonts w:ascii="Arial" w:hAnsi="Arial"/>
                <w:b/>
                <w:bCs/>
                <w:i/>
                <w:iCs/>
                <w:lang w:eastAsia="ja-JP"/>
              </w:rPr>
              <w:t xml:space="preserve">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DRX-</w:t>
            </w:r>
            <w:proofErr w:type="spellStart"/>
            <w:proofErr w:type="gramStart"/>
            <w:r>
              <w:rPr>
                <w:rFonts w:ascii="Courier New" w:hAnsi="Courier New"/>
                <w:sz w:val="16"/>
                <w:lang w:eastAsia="en-GB"/>
              </w:rPr>
              <w:t>ConfigSL</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-HARQ-RTT-</w:t>
            </w:r>
            <w:proofErr w:type="spellStart"/>
            <w:r>
              <w:rPr>
                <w:rFonts w:ascii="Courier New" w:hAnsi="Courier New"/>
                <w:sz w:val="16"/>
                <w:lang w:eastAsia="en-GB"/>
              </w:rPr>
              <w:t>TimerSL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drx-RetransmissionTimerSL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06818B84"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w:t>
                  </w:r>
                  <w:proofErr w:type="spellStart"/>
                  <w:r>
                    <w:rPr>
                      <w:rFonts w:ascii="Arial" w:hAnsi="Arial"/>
                      <w:b/>
                      <w:i/>
                      <w:sz w:val="18"/>
                      <w:lang w:val="en-US" w:eastAsia="ja-JP"/>
                    </w:rPr>
                    <w:t>ConfigSL</w:t>
                  </w:r>
                  <w:proofErr w:type="spellEnd"/>
                  <w:r>
                    <w:rPr>
                      <w:rFonts w:ascii="Arial" w:hAnsi="Arial"/>
                      <w:b/>
                      <w:i/>
                      <w:sz w:val="18"/>
                      <w:lang w:val="en-US" w:eastAsia="ja-JP"/>
                    </w:rPr>
                    <w:t xml:space="preserve">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proofErr w:type="spellStart"/>
                  <w:r>
                    <w:rPr>
                      <w:rFonts w:ascii="Arial" w:hAnsi="Arial"/>
                      <w:b/>
                      <w:i/>
                      <w:sz w:val="18"/>
                      <w:lang w:val="en-US" w:eastAsia="sv-SE"/>
                    </w:rPr>
                    <w:t>drx</w:t>
                  </w:r>
                  <w:proofErr w:type="spellEnd"/>
                  <w:r>
                    <w:rPr>
                      <w:rFonts w:ascii="Arial" w:hAnsi="Arial"/>
                      <w:b/>
                      <w:i/>
                      <w:sz w:val="18"/>
                      <w:lang w:val="en-US" w:eastAsia="sv-SE"/>
                    </w:rPr>
                    <w:t>-HARQ-RTT-</w:t>
                  </w:r>
                  <w:proofErr w:type="spellStart"/>
                  <w:r>
                    <w:rPr>
                      <w:rFonts w:ascii="Arial" w:hAnsi="Arial"/>
                      <w:b/>
                      <w:i/>
                      <w:sz w:val="18"/>
                      <w:lang w:val="en-US" w:eastAsia="sv-SE"/>
                    </w:rPr>
                    <w:t>TimerSL</w:t>
                  </w:r>
                  <w:proofErr w:type="spellEnd"/>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proofErr w:type="spellStart"/>
                  <w:r>
                    <w:rPr>
                      <w:rFonts w:ascii="Arial" w:hAnsi="Arial"/>
                      <w:b/>
                      <w:i/>
                      <w:sz w:val="18"/>
                      <w:lang w:val="en-US" w:eastAsia="sv-SE"/>
                    </w:rPr>
                    <w:t>drx-RetransmissionTimerSL</w:t>
                  </w:r>
                  <w:proofErr w:type="spellEnd"/>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w:t>
            </w:r>
            <w:proofErr w:type="spellStart"/>
            <w:r>
              <w:rPr>
                <w:rFonts w:ascii="Arial" w:hAnsi="Arial"/>
                <w:b/>
                <w:bCs/>
                <w:i/>
                <w:iCs/>
                <w:lang w:eastAsia="ja-JP"/>
              </w:rPr>
              <w:t>ConfigSL</w:t>
            </w:r>
            <w:proofErr w:type="spellEnd"/>
            <w:r>
              <w:rPr>
                <w:rFonts w:ascii="Arial" w:hAnsi="Arial"/>
                <w:b/>
                <w:bCs/>
                <w:i/>
                <w:iCs/>
                <w:lang w:eastAsia="ja-JP"/>
              </w:rPr>
              <w:t xml:space="preserve">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w:t>
            </w:r>
            <w:proofErr w:type="spellStart"/>
            <w:proofErr w:type="gramStart"/>
            <w:r>
              <w:rPr>
                <w:rFonts w:ascii="Courier New" w:hAnsi="Courier New"/>
                <w:sz w:val="16"/>
                <w:highlight w:val="yellow"/>
                <w:lang w:eastAsia="en-GB"/>
              </w:rPr>
              <w:t>ConfigSL</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w:t>
            </w:r>
            <w:proofErr w:type="spellEnd"/>
            <w:r>
              <w:rPr>
                <w:rFonts w:ascii="Courier New" w:hAnsi="Courier New"/>
                <w:sz w:val="16"/>
                <w:highlight w:val="yellow"/>
                <w:lang w:eastAsia="en-GB"/>
              </w:rPr>
              <w:t>-HARQ-RTT-</w:t>
            </w:r>
            <w:proofErr w:type="spellStart"/>
            <w:r>
              <w:rPr>
                <w:rFonts w:ascii="Courier New" w:hAnsi="Courier New"/>
                <w:sz w:val="16"/>
                <w:highlight w:val="yellow"/>
                <w:lang w:eastAsia="en-GB"/>
              </w:rPr>
              <w:t>TimerSL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drx-RetransmissionTimerSL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4AD96B49"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gridSpan w:val="2"/>
          </w:tcPr>
          <w:p w14:paraId="102EA0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SimSun"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w:t>
            </w:r>
            <w:proofErr w:type="spellStart"/>
            <w:r>
              <w:rPr>
                <w:rFonts w:ascii="Courier New" w:hAnsi="Courier New"/>
                <w:sz w:val="16"/>
                <w:lang w:eastAsia="en-GB"/>
              </w:rPr>
              <w:t>OtherConfig-v1700</w:t>
            </w:r>
            <w:proofErr w:type="spellEnd"/>
            <w:r>
              <w:rPr>
                <w:rFonts w:ascii="Courier New" w:hAnsi="Courier New"/>
                <w:sz w:val="16"/>
                <w:lang w:eastAsia="en-GB"/>
              </w:rPr>
              <w:t xml:space="preserve">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UL</w:t>
            </w:r>
            <w:proofErr w:type="gramEnd"/>
            <w:r>
              <w:rPr>
                <w:rFonts w:ascii="Courier New" w:hAnsi="Courier New"/>
                <w:sz w:val="16"/>
                <w:lang w:eastAsia="en-GB"/>
              </w:rPr>
              <w:t>-GapFR2-Config-r17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 xml:space="preserve">-r17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 xml:space="preserve">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w:t>
            </w:r>
            <w:proofErr w:type="gramStart"/>
            <w:r>
              <w:rPr>
                <w:rFonts w:ascii="Courier New" w:hAnsi="Courier New"/>
                <w:sz w:val="16"/>
                <w:lang w:eastAsia="en-GB"/>
              </w:rPr>
              <w:t xml:space="preserve">Paging)   </w:t>
            </w:r>
            <w:proofErr w:type="gramEnd"/>
            <w:r>
              <w:rPr>
                <w:rFonts w:ascii="Courier New" w:hAnsi="Courier New"/>
                <w:sz w:val="16"/>
                <w:lang w:eastAsia="en-GB"/>
              </w:rPr>
              <w:t xml:space="preserve">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w:t>
            </w:r>
            <w:proofErr w:type="gramStart"/>
            <w:r>
              <w:rPr>
                <w:rFonts w:ascii="Courier New" w:hAnsi="Courier New"/>
                <w:sz w:val="16"/>
                <w:lang w:eastAsia="en-GB"/>
              </w:rPr>
              <w:t>{ deactivated</w:t>
            </w:r>
            <w:proofErr w:type="gramEnd"/>
            <w:r>
              <w:rPr>
                <w:rFonts w:ascii="Courier New" w:hAnsi="Courier New"/>
                <w:sz w:val="16"/>
                <w:lang w:eastAsia="en-GB"/>
              </w:rPr>
              <w:t xml:space="preserve">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w:t>
            </w:r>
            <w:proofErr w:type="spellStart"/>
            <w:r>
              <w:rPr>
                <w:rFonts w:ascii="Courier New" w:hAnsi="Courier New"/>
                <w:sz w:val="16"/>
                <w:lang w:eastAsia="en-GB"/>
              </w:rPr>
              <w:t>AppLayerMeasConfig-r17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proofErr w:type="gramStart"/>
            <w:r>
              <w:rPr>
                <w:rFonts w:asciiTheme="minorHAnsi" w:eastAsiaTheme="minorEastAsia" w:hAnsiTheme="minorHAnsi" w:cstheme="minorHAnsi"/>
                <w:lang w:eastAsia="zh-CN"/>
              </w:rPr>
              <w:t>this</w:t>
            </w:r>
            <w:proofErr w:type="gramEnd"/>
            <w:r>
              <w:rPr>
                <w:rFonts w:asciiTheme="minorHAnsi" w:eastAsiaTheme="minorEastAsia" w:hAnsiTheme="minorHAnsi" w:cstheme="minorHAnsi"/>
                <w:lang w:eastAsia="zh-CN"/>
              </w:rPr>
              <w:t xml:space="preserve"> error is applicable to all places for the IE definition and usage)</w:t>
            </w:r>
          </w:p>
        </w:tc>
        <w:tc>
          <w:tcPr>
            <w:tcW w:w="639" w:type="pct"/>
            <w:gridSpan w:val="2"/>
          </w:tcPr>
          <w:p w14:paraId="5D9E37F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SimSun"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proofErr w:type="spellStart"/>
            <w:r>
              <w:rPr>
                <w:i/>
                <w:lang w:eastAsia="ja-JP"/>
              </w:rPr>
              <w:t>sl</w:t>
            </w:r>
            <w:proofErr w:type="spellEnd"/>
            <w:r>
              <w:rPr>
                <w:i/>
                <w:lang w:eastAsia="ja-JP"/>
              </w:rPr>
              <w:t>-Requested-SI-List</w:t>
            </w:r>
            <w:r>
              <w:rPr>
                <w:lang w:eastAsia="ja-JP"/>
              </w:rPr>
              <w:t xml:space="preserve"> and </w:t>
            </w:r>
            <w:proofErr w:type="spellStart"/>
            <w:r>
              <w:rPr>
                <w:i/>
                <w:lang w:eastAsia="ja-JP"/>
              </w:rPr>
              <w:t>sl-PagingInfo-RemoteUE</w:t>
            </w:r>
            <w:proofErr w:type="spellEnd"/>
            <w:r>
              <w:rPr>
                <w:i/>
                <w:lang w:eastAsia="ja-JP"/>
              </w:rPr>
              <w:t>,</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gridSpan w:val="2"/>
          </w:tcPr>
          <w:p w14:paraId="04A3FF8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SimSun"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proofErr w:type="spellStart"/>
            <w:r>
              <w:rPr>
                <w:i/>
                <w:highlight w:val="yellow"/>
                <w:lang w:eastAsia="ja-JP"/>
              </w:rPr>
              <w:t>sl-RemoteUE-ToReleaseList</w:t>
            </w:r>
            <w:proofErr w:type="spellEnd"/>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proofErr w:type="spellStart"/>
            <w:r>
              <w:rPr>
                <w:i/>
                <w:lang w:eastAsia="ja-JP"/>
              </w:rPr>
              <w:t>sl-RemoteUE-ToReleaseList</w:t>
            </w:r>
            <w:proofErr w:type="spellEnd"/>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proofErr w:type="spellStart"/>
            <w:r>
              <w:rPr>
                <w:i/>
                <w:highlight w:val="yellow"/>
                <w:lang w:eastAsia="ja-JP"/>
              </w:rPr>
              <w:t>sl-RemoteUE-ToReleaseList</w:t>
            </w:r>
            <w:proofErr w:type="spellEnd"/>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 xml:space="preserve">perform the L2 U2N Remote UE release as specified in </w:t>
            </w:r>
            <w:proofErr w:type="gramStart"/>
            <w:r>
              <w:rPr>
                <w:highlight w:val="yellow"/>
                <w:lang w:eastAsia="ja-JP"/>
              </w:rPr>
              <w:t>5.3.5.16.2;</w:t>
            </w:r>
            <w:proofErr w:type="gramEnd"/>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proofErr w:type="spellStart"/>
            <w:r>
              <w:rPr>
                <w:i/>
                <w:highlight w:val="yellow"/>
                <w:lang w:eastAsia="ja-JP"/>
              </w:rPr>
              <w:t>sl-RemoteUE-ToReleaseList</w:t>
            </w:r>
            <w:proofErr w:type="spellEnd"/>
            <w:r>
              <w:t>”, so can be removed.</w:t>
            </w:r>
          </w:p>
        </w:tc>
        <w:tc>
          <w:tcPr>
            <w:tcW w:w="639" w:type="pct"/>
            <w:gridSpan w:val="2"/>
          </w:tcPr>
          <w:p w14:paraId="0E2C6E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SimSun"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y1-Threshold2-Relay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gridSpan w:val="2"/>
          </w:tcPr>
          <w:p w14:paraId="690A326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SimSun"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proofErr w:type="spellStart"/>
            <w:r>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proofErr w:type="spellStart"/>
            <w:r>
              <w:rPr>
                <w:i/>
              </w:rPr>
              <w:t>sl-MeasResult</w:t>
            </w:r>
            <w:r>
              <w:rPr>
                <w:rFonts w:eastAsiaTheme="minorEastAsia" w:hint="eastAsia"/>
                <w:i/>
                <w:highlight w:val="yellow"/>
                <w:lang w:eastAsia="zh-CN"/>
              </w:rPr>
              <w:t>s</w:t>
            </w:r>
            <w:r>
              <w:rPr>
                <w:i/>
              </w:rPr>
              <w:t>CandRelay</w:t>
            </w:r>
            <w:proofErr w:type="spellEnd"/>
          </w:p>
        </w:tc>
        <w:tc>
          <w:tcPr>
            <w:tcW w:w="639" w:type="pct"/>
            <w:gridSpan w:val="2"/>
          </w:tcPr>
          <w:p w14:paraId="26A91C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SimSun"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ListParagraph"/>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 xml:space="preserve">Suggest </w:t>
            </w:r>
            <w:proofErr w:type="gramStart"/>
            <w:r>
              <w:t>to change</w:t>
            </w:r>
            <w:proofErr w:type="gramEnd"/>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gridSpan w:val="2"/>
          </w:tcPr>
          <w:p w14:paraId="59DA1D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SimSun"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proofErr w:type="spellStart"/>
            <w:r>
              <w:rPr>
                <w:i/>
              </w:rPr>
              <w:t>sl-MeasResultsCandRelay</w:t>
            </w:r>
            <w:proofErr w:type="spellEnd"/>
            <w:r>
              <w:t xml:space="preserve">, include the </w:t>
            </w:r>
            <w:proofErr w:type="spellStart"/>
            <w:r>
              <w:rPr>
                <w:i/>
              </w:rPr>
              <w:t>sl-</w:t>
            </w:r>
            <w:proofErr w:type="gramStart"/>
            <w:r>
              <w:rPr>
                <w:i/>
              </w:rPr>
              <w:t>RelayUEIdentity</w:t>
            </w:r>
            <w:proofErr w:type="spellEnd"/>
            <w:r>
              <w:t>;</w:t>
            </w:r>
            <w:proofErr w:type="gramEnd"/>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Pr>
                <w:i/>
              </w:rPr>
              <w:t>sl-RelayUEIdentity</w:t>
            </w:r>
            <w:proofErr w:type="spellEnd"/>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 xml:space="preserve">Suggest </w:t>
            </w:r>
            <w:proofErr w:type="gramStart"/>
            <w:r>
              <w:t>to change</w:t>
            </w:r>
            <w:proofErr w:type="gramEnd"/>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proofErr w:type="spellStart"/>
            <w:r>
              <w:rPr>
                <w:i/>
              </w:rPr>
              <w:t>sl-MeasResultsCandRelay</w:t>
            </w:r>
            <w:proofErr w:type="spellEnd"/>
            <w:r>
              <w:t xml:space="preserve">, include the </w:t>
            </w:r>
            <w:proofErr w:type="spellStart"/>
            <w:r>
              <w:rPr>
                <w:i/>
              </w:rPr>
              <w:t>sl-RelayUEIdentity</w:t>
            </w:r>
            <w:proofErr w:type="spellEnd"/>
            <w:r>
              <w:rPr>
                <w:rFonts w:hint="eastAsia"/>
                <w:i/>
                <w:lang w:eastAsia="zh-CN"/>
              </w:rPr>
              <w:t xml:space="preserve"> </w:t>
            </w:r>
            <w:r>
              <w:rPr>
                <w:rFonts w:hint="eastAsia"/>
                <w:i/>
                <w:highlight w:val="yellow"/>
                <w:lang w:eastAsia="zh-CN"/>
              </w:rPr>
              <w:t xml:space="preserve">and </w:t>
            </w:r>
            <w:proofErr w:type="spellStart"/>
            <w:r>
              <w:rPr>
                <w:rFonts w:hint="eastAsia"/>
                <w:i/>
                <w:highlight w:val="yellow"/>
                <w:lang w:eastAsia="zh-CN"/>
              </w:rPr>
              <w:t>it</w:t>
            </w:r>
            <w:r>
              <w:rPr>
                <w:i/>
                <w:highlight w:val="yellow"/>
                <w:lang w:eastAsia="zh-CN"/>
              </w:rPr>
              <w:t>’</w:t>
            </w:r>
            <w:r>
              <w:rPr>
                <w:rFonts w:hint="eastAsia"/>
                <w:i/>
                <w:highlight w:val="yellow"/>
                <w:lang w:eastAsia="zh-CN"/>
              </w:rPr>
              <w:t>s</w:t>
            </w:r>
            <w:proofErr w:type="spellEnd"/>
            <w:r>
              <w:rPr>
                <w:rFonts w:hint="eastAsia"/>
                <w:i/>
                <w:highlight w:val="yellow"/>
                <w:lang w:eastAsia="zh-CN"/>
              </w:rPr>
              <w:t xml:space="preserve"> </w:t>
            </w:r>
            <w:proofErr w:type="spellStart"/>
            <w:proofErr w:type="gramStart"/>
            <w:r>
              <w:rPr>
                <w:rFonts w:cs="Courier New"/>
                <w:i/>
                <w:highlight w:val="yellow"/>
              </w:rPr>
              <w:t>cellIdentity</w:t>
            </w:r>
            <w:proofErr w:type="spellEnd"/>
            <w:r>
              <w:t>;</w:t>
            </w:r>
            <w:proofErr w:type="gramEnd"/>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5E726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SimSun"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SimSun"/>
                <w:lang w:eastAsia="zh-CN"/>
              </w:rPr>
            </w:pPr>
            <w:r>
              <w:rPr>
                <w:rFonts w:eastAsia="SimSun" w:hint="eastAsia"/>
                <w:lang w:eastAsia="zh-CN"/>
              </w:rPr>
              <w:t>In 5.5.5.2</w:t>
            </w:r>
          </w:p>
          <w:p w14:paraId="73B1176F" w14:textId="77777777" w:rsidR="00EE4F0C" w:rsidRDefault="00596B9F">
            <w:pPr>
              <w:pStyle w:val="B2"/>
              <w:rPr>
                <w:rFonts w:eastAsia="SimSun"/>
              </w:rPr>
            </w:pPr>
            <w:r>
              <w:rPr>
                <w:rFonts w:eastAsia="SimSun"/>
              </w:rPr>
              <w:t>2&gt;</w:t>
            </w:r>
            <w:r>
              <w:rPr>
                <w:rFonts w:eastAsia="SimSun"/>
              </w:rPr>
              <w:tab/>
              <w:t xml:space="preserve">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 xml:space="preserve">as the sorting </w:t>
            </w:r>
            <w:proofErr w:type="gramStart"/>
            <w:r>
              <w:rPr>
                <w:rFonts w:eastAsia="SimSun"/>
              </w:rPr>
              <w:t>quantity;</w:t>
            </w:r>
            <w:proofErr w:type="gramEnd"/>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w:t>
            </w:r>
            <w:proofErr w:type="gramStart"/>
            <w:r>
              <w:rPr>
                <w:rFonts w:eastAsia="SimSun" w:hint="eastAsia"/>
                <w:lang w:eastAsia="zh-CN"/>
              </w:rPr>
              <w:t>clarify</w:t>
            </w:r>
            <w:proofErr w:type="gramEnd"/>
            <w:r>
              <w:rPr>
                <w:rFonts w:eastAsia="SimSun" w:hint="eastAsia"/>
                <w:lang w:eastAsia="zh-CN"/>
              </w:rPr>
              <w:t xml:space="preserve"> to </w:t>
            </w:r>
            <w:r>
              <w:rPr>
                <w:rFonts w:eastAsia="SimSun"/>
                <w:lang w:eastAsia="zh-CN"/>
              </w:rPr>
              <w:t>“</w:t>
            </w:r>
            <w:r>
              <w:rPr>
                <w:rFonts w:eastAsia="SimSun" w:hint="eastAsia"/>
                <w:lang w:eastAsia="zh-CN"/>
              </w:rPr>
              <w:t>y</w:t>
            </w:r>
            <w:r>
              <w:rPr>
                <w:rFonts w:eastAsia="SimSun" w:hint="eastAsia"/>
                <w:i/>
                <w:highlight w:val="yellow"/>
                <w:lang w:eastAsia="zh-CN"/>
              </w:rPr>
              <w:t>1</w:t>
            </w:r>
            <w:r>
              <w:rPr>
                <w:rFonts w:eastAsia="SimSun"/>
                <w:i/>
              </w:rPr>
              <w:t>-Threshold2-Relay</w:t>
            </w:r>
            <w:r>
              <w:rPr>
                <w:rFonts w:eastAsia="SimSun"/>
                <w:i/>
                <w:lang w:eastAsia="zh-CN"/>
              </w:rPr>
              <w:t>”</w:t>
            </w:r>
          </w:p>
        </w:tc>
        <w:tc>
          <w:tcPr>
            <w:tcW w:w="639" w:type="pct"/>
            <w:gridSpan w:val="2"/>
          </w:tcPr>
          <w:p w14:paraId="39B00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SimSun"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SimSun"/>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 xml:space="preserve">Suggest </w:t>
            </w:r>
            <w:proofErr w:type="gramStart"/>
            <w:r>
              <w:t>to change</w:t>
            </w:r>
            <w:proofErr w:type="gramEnd"/>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SimSun"/>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gridSpan w:val="2"/>
          </w:tcPr>
          <w:p w14:paraId="2CB7B6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SimSun"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w:t>
            </w:r>
            <w:proofErr w:type="gramStart"/>
            <w:r>
              <w:rPr>
                <w:bCs/>
                <w:iCs/>
                <w:lang w:eastAsia="sv-SE"/>
              </w:rPr>
              <w:t>i.e.</w:t>
            </w:r>
            <w:proofErr w:type="gramEnd"/>
            <w:r>
              <w:rPr>
                <w:bCs/>
                <w:iCs/>
                <w:lang w:eastAsia="sv-SE"/>
              </w:rPr>
              <w:t xml:space="preserv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 xml:space="preserve">Suggest </w:t>
            </w:r>
            <w:proofErr w:type="gramStart"/>
            <w:r>
              <w:t>to change</w:t>
            </w:r>
            <w:proofErr w:type="gramEnd"/>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w:t>
            </w:r>
            <w:proofErr w:type="gramStart"/>
            <w:r>
              <w:rPr>
                <w:bCs/>
                <w:iCs/>
                <w:lang w:eastAsia="sv-SE"/>
              </w:rPr>
              <w:t>i.e.</w:t>
            </w:r>
            <w:proofErr w:type="gramEnd"/>
            <w:r>
              <w:rPr>
                <w:bCs/>
                <w:iCs/>
                <w:lang w:eastAsia="sv-SE"/>
              </w:rPr>
              <w:t xml:space="preserv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gridSpan w:val="2"/>
          </w:tcPr>
          <w:p w14:paraId="6B8D6B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SimSun"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 xml:space="preserve">Suggest </w:t>
            </w:r>
            <w:proofErr w:type="gramStart"/>
            <w:r>
              <w:t>to</w:t>
            </w:r>
            <w:r>
              <w:rPr>
                <w:rFonts w:eastAsiaTheme="minorEastAsia" w:hint="eastAsia"/>
                <w:lang w:eastAsia="zh-CN"/>
              </w:rPr>
              <w:t xml:space="preserve"> add</w:t>
            </w:r>
            <w:proofErr w:type="gramEnd"/>
            <w:r>
              <w:rPr>
                <w:rFonts w:eastAsiaTheme="minorEastAsia" w:hint="eastAsia"/>
                <w:lang w:eastAsia="zh-CN"/>
              </w:rPr>
              <w:t xml:space="preserve">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w:t>
            </w:r>
            <w:proofErr w:type="gramStart"/>
            <w:r>
              <w:rPr>
                <w:bCs/>
                <w:iCs/>
                <w:highlight w:val="yellow"/>
                <w:lang w:eastAsia="sv-SE"/>
              </w:rPr>
              <w:t>i.e.</w:t>
            </w:r>
            <w:proofErr w:type="gramEnd"/>
            <w:r>
              <w:rPr>
                <w:bCs/>
                <w:iCs/>
                <w:highlight w:val="yellow"/>
                <w:lang w:eastAsia="sv-SE"/>
              </w:rPr>
              <w:t xml:space="preserv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gridSpan w:val="2"/>
          </w:tcPr>
          <w:p w14:paraId="3EFC2E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SimSun"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proofErr w:type="spellStart"/>
            <w:r>
              <w:rPr>
                <w:b/>
                <w:i/>
                <w:szCs w:val="22"/>
                <w:lang w:eastAsia="ko-KR"/>
              </w:rPr>
              <w:t>xN-ThresholdM</w:t>
            </w:r>
            <w:proofErr w:type="spellEnd"/>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w:t>
            </w:r>
            <w:proofErr w:type="gramStart"/>
            <w:r>
              <w:rPr>
                <w:bCs/>
                <w:iCs/>
                <w:szCs w:val="22"/>
                <w:lang w:eastAsia="ko-KR"/>
              </w:rPr>
              <w:t>e.g.</w:t>
            </w:r>
            <w:proofErr w:type="gramEnd"/>
            <w:r>
              <w:rPr>
                <w:bCs/>
                <w:iCs/>
                <w:szCs w:val="22"/>
                <w:lang w:eastAsia="ko-KR"/>
              </w:rPr>
              <w:t xml:space="preserve"> RSRP, RSRQ, SINR) per RS Type (e.g. SS/PBCH block, CSI-RS) to be used in NR measurement report triggering condition for event </w:t>
            </w:r>
            <w:proofErr w:type="spellStart"/>
            <w:r>
              <w:rPr>
                <w:bCs/>
                <w:iCs/>
                <w:szCs w:val="22"/>
                <w:lang w:eastAsia="ko-KR"/>
              </w:rPr>
              <w:t>xN</w:t>
            </w:r>
            <w:proofErr w:type="spellEnd"/>
            <w:r>
              <w:rPr>
                <w:bCs/>
                <w:iCs/>
                <w:szCs w:val="22"/>
                <w:lang w:eastAsia="ko-KR"/>
              </w:rPr>
              <w:t xml:space="preserve">. If multiple thresholds are defined for event number </w:t>
            </w:r>
            <w:proofErr w:type="spellStart"/>
            <w:r>
              <w:rPr>
                <w:bCs/>
                <w:iCs/>
                <w:szCs w:val="22"/>
                <w:lang w:eastAsia="ko-KR"/>
              </w:rPr>
              <w:t>xN</w:t>
            </w:r>
            <w:proofErr w:type="spellEnd"/>
            <w:r>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w:t>
            </w:r>
            <w:proofErr w:type="gramStart"/>
            <w:r>
              <w:rPr>
                <w:rFonts w:asciiTheme="minorHAnsi" w:eastAsiaTheme="minorEastAsia" w:hAnsiTheme="minorHAnsi" w:cstheme="minorHAnsi" w:hint="eastAsia"/>
                <w:lang w:eastAsia="zh-CN"/>
              </w:rPr>
              <w:t>to use</w:t>
            </w:r>
            <w:proofErr w:type="gramEnd"/>
            <w:r>
              <w:rPr>
                <w:rFonts w:asciiTheme="minorHAnsi" w:eastAsiaTheme="minorEastAsia" w:hAnsiTheme="minorHAnsi" w:cstheme="minorHAnsi" w:hint="eastAsia"/>
                <w:lang w:eastAsia="zh-CN"/>
              </w:rPr>
              <w:t xml:space="preserv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L2 U2N Relay threshold value associated with the selected trigger quantity (</w:t>
            </w:r>
            <w:proofErr w:type="gramStart"/>
            <w:r>
              <w:rPr>
                <w:bCs/>
                <w:iCs/>
                <w:highlight w:val="yellow"/>
                <w:lang w:eastAsia="sv-SE"/>
              </w:rPr>
              <w:t>i.e.</w:t>
            </w:r>
            <w:proofErr w:type="gramEnd"/>
            <w:r>
              <w:rPr>
                <w:bCs/>
                <w:iCs/>
                <w:highlight w:val="yellow"/>
                <w:lang w:eastAsia="sv-SE"/>
              </w:rPr>
              <w:t xml:space="preserv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L2 U2N Relay threshold value associated with the selected trigger quantity (</w:t>
            </w:r>
            <w:proofErr w:type="gramStart"/>
            <w:r>
              <w:rPr>
                <w:bCs/>
                <w:iCs/>
                <w:highlight w:val="yellow"/>
                <w:lang w:eastAsia="sv-SE"/>
              </w:rPr>
              <w:t>i.e.</w:t>
            </w:r>
            <w:proofErr w:type="gramEnd"/>
            <w:r>
              <w:rPr>
                <w:bCs/>
                <w:iCs/>
                <w:highlight w:val="yellow"/>
                <w:lang w:eastAsia="sv-SE"/>
              </w:rPr>
              <w:t xml:space="preserv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FD66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SimSun"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w:t>
            </w:r>
            <w:proofErr w:type="gramStart"/>
            <w:r>
              <w:t>i.e.</w:t>
            </w:r>
            <w:proofErr w:type="gramEnd"/>
            <w:r>
              <w:t xml:space="preserve"> </w:t>
            </w:r>
            <w:r>
              <w:rPr>
                <w:rFonts w:eastAsia="DengXian"/>
                <w:lang w:eastAsia="zh-CN"/>
              </w:rPr>
              <w:t>SL-SRB4</w:t>
            </w:r>
            <w:r>
              <w:t>)</w:t>
            </w:r>
            <w:r>
              <w:rPr>
                <w:lang w:eastAsia="ko-KR"/>
              </w:rPr>
              <w:t xml:space="preserve"> is used to </w:t>
            </w:r>
            <w:r>
              <w:t>transmit</w:t>
            </w:r>
            <w:r>
              <w:rPr>
                <w:highlight w:val="yellow"/>
              </w:rPr>
              <w:t>/receive</w:t>
            </w:r>
            <w:r>
              <w:t xml:space="preserve"> the NR </w:t>
            </w:r>
            <w:proofErr w:type="spellStart"/>
            <w:r>
              <w:t>sidelink</w:t>
            </w:r>
            <w:proofErr w:type="spellEnd"/>
            <w:r>
              <w:t xml:space="preserve">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w:t>
            </w:r>
            <w:proofErr w:type="gramStart"/>
            <w:r>
              <w:t>i.e.</w:t>
            </w:r>
            <w:proofErr w:type="gramEnd"/>
            <w:r>
              <w:t xml:space="preserv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w:t>
            </w:r>
            <w:proofErr w:type="spellStart"/>
            <w:r>
              <w:t>sidelink</w:t>
            </w:r>
            <w:proofErr w:type="spellEnd"/>
            <w:r>
              <w:t xml:space="preserve"> discovery messages.</w:t>
            </w:r>
          </w:p>
        </w:tc>
        <w:tc>
          <w:tcPr>
            <w:tcW w:w="639" w:type="pct"/>
            <w:gridSpan w:val="2"/>
          </w:tcPr>
          <w:p w14:paraId="16FECA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SimSun"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43174C32" w14:textId="77777777" w:rsidR="00EE4F0C" w:rsidRDefault="00596B9F">
            <w:pPr>
              <w:pStyle w:val="B1"/>
            </w:pPr>
            <w:r>
              <w:t>1&gt;</w:t>
            </w:r>
            <w:r>
              <w:tab/>
              <w:t xml:space="preserve">if the current configuration contains a </w:t>
            </w:r>
            <w:proofErr w:type="spellStart"/>
            <w:r>
              <w:t>sidelink</w:t>
            </w:r>
            <w:proofErr w:type="spellEnd"/>
            <w:r>
              <w:t xml:space="preserve"> RLC bearer with the received </w:t>
            </w:r>
            <w:r>
              <w:rPr>
                <w:i/>
              </w:rPr>
              <w:t>sl-RLC-ChannelID-PC5</w:t>
            </w:r>
            <w:r>
              <w:t>:</w:t>
            </w:r>
          </w:p>
          <w:p w14:paraId="6FD2E1B8" w14:textId="77777777" w:rsidR="00EE4F0C" w:rsidRDefault="00596B9F">
            <w:pPr>
              <w:pStyle w:val="B2"/>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RLC entity or entities in accordance with the received </w:t>
            </w:r>
            <w:r>
              <w:rPr>
                <w:rFonts w:eastAsia="Batang"/>
                <w:i/>
              </w:rPr>
              <w:t>sl-RLC-</w:t>
            </w:r>
            <w:proofErr w:type="gramStart"/>
            <w:r>
              <w:rPr>
                <w:rFonts w:eastAsia="Batang"/>
                <w:i/>
              </w:rPr>
              <w:t>ConfigPC5</w:t>
            </w:r>
            <w:r>
              <w:rPr>
                <w:rFonts w:eastAsia="SimSun"/>
              </w:rPr>
              <w:t>;</w:t>
            </w:r>
            <w:proofErr w:type="gramEnd"/>
          </w:p>
          <w:p w14:paraId="082A3B98"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w:t>
            </w:r>
            <w:proofErr w:type="spellStart"/>
            <w:r>
              <w:rPr>
                <w:rFonts w:eastAsia="SimSun"/>
                <w:highlight w:val="yellow"/>
              </w:rPr>
              <w:t>sidelink</w:t>
            </w:r>
            <w:proofErr w:type="spellEnd"/>
            <w:r>
              <w:rPr>
                <w:rFonts w:eastAsia="SimSun"/>
                <w:highlight w:val="yellow"/>
              </w:rPr>
              <w:t xml:space="preserve"> logical channel in accordance with the received </w:t>
            </w:r>
            <w:r>
              <w:rPr>
                <w:rFonts w:eastAsia="Batang"/>
                <w:i/>
                <w:highlight w:val="yellow"/>
              </w:rPr>
              <w:t>sl-MAC-</w:t>
            </w:r>
            <w:proofErr w:type="gramStart"/>
            <w:r>
              <w:rPr>
                <w:rFonts w:eastAsia="Batang"/>
                <w:i/>
                <w:highlight w:val="yellow"/>
              </w:rPr>
              <w:t>LogicalChannelConfigPC5</w:t>
            </w:r>
            <w:r>
              <w:rPr>
                <w:rFonts w:eastAsia="SimSun"/>
                <w:highlight w:val="yellow"/>
              </w:rPr>
              <w:t>;</w:t>
            </w:r>
            <w:proofErr w:type="gramEnd"/>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SimSun"/>
              </w:rPr>
            </w:pPr>
            <w:r>
              <w:rPr>
                <w:rFonts w:eastAsia="SimSun"/>
              </w:rPr>
              <w:t>2&gt;</w:t>
            </w:r>
            <w:r>
              <w:rPr>
                <w:rFonts w:eastAsia="SimSun"/>
              </w:rPr>
              <w:tab/>
              <w:t xml:space="preserve">establish </w:t>
            </w:r>
            <w:proofErr w:type="gramStart"/>
            <w:r>
              <w:rPr>
                <w:rFonts w:eastAsia="SimSun"/>
              </w:rPr>
              <w:t>an</w:t>
            </w:r>
            <w:proofErr w:type="gramEnd"/>
            <w:r>
              <w:rPr>
                <w:rFonts w:eastAsia="SimSun"/>
              </w:rPr>
              <w:t xml:space="preserve"> </w:t>
            </w:r>
            <w:proofErr w:type="spellStart"/>
            <w:r>
              <w:rPr>
                <w:rFonts w:eastAsia="SimSun"/>
              </w:rPr>
              <w:t>sidelink</w:t>
            </w:r>
            <w:proofErr w:type="spellEnd"/>
            <w:r>
              <w:rPr>
                <w:rFonts w:eastAsia="SimSun"/>
              </w:rPr>
              <w:t xml:space="preserve"> RLC entity in accordance with the received </w:t>
            </w:r>
            <w:r>
              <w:rPr>
                <w:rFonts w:eastAsia="SimSun"/>
                <w:i/>
              </w:rPr>
              <w:t>sl-RLC-ConfigPC5</w:t>
            </w:r>
            <w:r>
              <w:rPr>
                <w:rFonts w:eastAsia="SimSun"/>
              </w:rPr>
              <w:t>;</w:t>
            </w:r>
          </w:p>
          <w:p w14:paraId="6F997842" w14:textId="77777777" w:rsidR="00EE4F0C" w:rsidRDefault="00596B9F">
            <w:pPr>
              <w:pStyle w:val="B2"/>
            </w:pPr>
            <w:r>
              <w:rPr>
                <w:rFonts w:eastAsia="SimSun"/>
              </w:rPr>
              <w:t>2&gt;</w:t>
            </w:r>
            <w:r>
              <w:rPr>
                <w:rFonts w:eastAsia="SimSun"/>
              </w:rPr>
              <w:tab/>
            </w:r>
            <w:r>
              <w:rPr>
                <w:rFonts w:eastAsia="SimSun"/>
                <w:highlight w:val="yellow"/>
              </w:rPr>
              <w:t xml:space="preserve">configure the </w:t>
            </w:r>
            <w:proofErr w:type="spellStart"/>
            <w:r>
              <w:rPr>
                <w:rFonts w:eastAsia="SimSun"/>
                <w:highlight w:val="yellow"/>
              </w:rPr>
              <w:t>sidelink</w:t>
            </w:r>
            <w:proofErr w:type="spellEnd"/>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15B1F0E7" w14:textId="77777777" w:rsidR="00EE4F0C" w:rsidRDefault="00596B9F">
            <w:pPr>
              <w:pStyle w:val="B1"/>
            </w:pPr>
            <w:r>
              <w:t>1&gt;</w:t>
            </w:r>
            <w:r>
              <w:tab/>
              <w:t xml:space="preserve">if the current configuration contains a </w:t>
            </w:r>
            <w:proofErr w:type="spellStart"/>
            <w:r>
              <w:t>sidelink</w:t>
            </w:r>
            <w:proofErr w:type="spellEnd"/>
            <w:r>
              <w:t xml:space="preserve"> RLC bearer with the received </w:t>
            </w:r>
            <w:r>
              <w:rPr>
                <w:i/>
              </w:rPr>
              <w:t>sl-RLC-ChannelID-PC5</w:t>
            </w:r>
            <w:r>
              <w:t>:</w:t>
            </w:r>
          </w:p>
          <w:p w14:paraId="6673989F" w14:textId="77777777" w:rsidR="00EE4F0C" w:rsidRDefault="00596B9F">
            <w:pPr>
              <w:pStyle w:val="B2"/>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RLC entity or entities in accordance with the received </w:t>
            </w:r>
            <w:r>
              <w:rPr>
                <w:rFonts w:eastAsia="Batang"/>
                <w:i/>
              </w:rPr>
              <w:t>sl-RLC-</w:t>
            </w:r>
            <w:proofErr w:type="gramStart"/>
            <w:r>
              <w:rPr>
                <w:rFonts w:eastAsia="Batang"/>
                <w:i/>
              </w:rPr>
              <w:t>ConfigPC5</w:t>
            </w:r>
            <w:r>
              <w:rPr>
                <w:rFonts w:eastAsia="SimSun"/>
              </w:rPr>
              <w:t>;</w:t>
            </w:r>
            <w:proofErr w:type="gramEnd"/>
          </w:p>
          <w:p w14:paraId="7BB2E945"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w:t>
            </w:r>
            <w:proofErr w:type="spellStart"/>
            <w:r>
              <w:rPr>
                <w:rFonts w:eastAsia="SimSun"/>
                <w:highlight w:val="yellow"/>
              </w:rPr>
              <w:t>sidelink</w:t>
            </w:r>
            <w:proofErr w:type="spellEnd"/>
            <w:r>
              <w:rPr>
                <w:rFonts w:eastAsia="SimSun"/>
                <w:highlight w:val="yellow"/>
              </w:rPr>
              <w:t xml:space="preserve"> </w:t>
            </w:r>
            <w:r>
              <w:rPr>
                <w:rFonts w:eastAsia="SimSun" w:hint="eastAsia"/>
                <w:color w:val="FF0000"/>
                <w:highlight w:val="yellow"/>
                <w:u w:val="single"/>
                <w:lang w:eastAsia="zh-CN"/>
              </w:rPr>
              <w:t>MAC entity with a</w:t>
            </w:r>
            <w:r>
              <w:rPr>
                <w:rFonts w:eastAsia="SimSun" w:hint="eastAsia"/>
                <w:highlight w:val="yellow"/>
                <w:lang w:eastAsia="zh-CN"/>
              </w:rPr>
              <w:t xml:space="preserve"> </w:t>
            </w:r>
            <w:r>
              <w:rPr>
                <w:rFonts w:eastAsia="SimSun"/>
                <w:highlight w:val="yellow"/>
              </w:rPr>
              <w:t xml:space="preserve">logical channel in accordance with the received </w:t>
            </w:r>
            <w:r>
              <w:rPr>
                <w:rFonts w:eastAsia="Batang"/>
                <w:i/>
                <w:highlight w:val="yellow"/>
              </w:rPr>
              <w:t>sl-MAC-</w:t>
            </w:r>
            <w:proofErr w:type="gramStart"/>
            <w:r>
              <w:rPr>
                <w:rFonts w:eastAsia="Batang"/>
                <w:i/>
                <w:highlight w:val="yellow"/>
              </w:rPr>
              <w:t>LogicalChannelConfigPC5</w:t>
            </w:r>
            <w:r>
              <w:rPr>
                <w:rFonts w:eastAsia="SimSun"/>
                <w:highlight w:val="yellow"/>
              </w:rPr>
              <w:t>;</w:t>
            </w:r>
            <w:proofErr w:type="gramEnd"/>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SimSun"/>
              </w:rPr>
            </w:pPr>
            <w:r>
              <w:rPr>
                <w:rFonts w:eastAsia="SimSun"/>
              </w:rPr>
              <w:t>2&gt;</w:t>
            </w:r>
            <w:r>
              <w:rPr>
                <w:rFonts w:eastAsia="SimSun"/>
              </w:rPr>
              <w:tab/>
              <w:t xml:space="preserve">establish </w:t>
            </w:r>
            <w:proofErr w:type="gramStart"/>
            <w:r>
              <w:rPr>
                <w:rFonts w:eastAsia="SimSun"/>
              </w:rPr>
              <w:t>an</w:t>
            </w:r>
            <w:proofErr w:type="gramEnd"/>
            <w:r>
              <w:rPr>
                <w:rFonts w:eastAsia="SimSun"/>
              </w:rPr>
              <w:t xml:space="preserve"> </w:t>
            </w:r>
            <w:proofErr w:type="spellStart"/>
            <w:r>
              <w:rPr>
                <w:rFonts w:eastAsia="SimSun"/>
              </w:rPr>
              <w:t>sidelink</w:t>
            </w:r>
            <w:proofErr w:type="spellEnd"/>
            <w:r>
              <w:rPr>
                <w:rFonts w:eastAsia="SimSun"/>
              </w:rPr>
              <w:t xml:space="preserve"> RLC entity in accordance with the received </w:t>
            </w:r>
            <w:r>
              <w:rPr>
                <w:rFonts w:eastAsia="SimSun"/>
                <w:i/>
              </w:rPr>
              <w:t>sl-RLC-ConfigPC5</w:t>
            </w:r>
            <w:r>
              <w:rPr>
                <w:rFonts w:eastAsia="SimSun"/>
              </w:rPr>
              <w:t>;</w:t>
            </w:r>
          </w:p>
          <w:p w14:paraId="1B98416B" w14:textId="77777777" w:rsidR="00EE4F0C" w:rsidRDefault="00596B9F">
            <w:pPr>
              <w:pStyle w:val="B2"/>
            </w:pPr>
            <w:r>
              <w:rPr>
                <w:rFonts w:eastAsia="SimSun"/>
              </w:rPr>
              <w:t>2&gt;</w:t>
            </w:r>
            <w:r>
              <w:rPr>
                <w:rFonts w:eastAsia="SimSun"/>
              </w:rPr>
              <w:tab/>
            </w:r>
            <w:r>
              <w:rPr>
                <w:rFonts w:eastAsia="SimSun"/>
                <w:highlight w:val="yellow"/>
              </w:rPr>
              <w:t xml:space="preserve">configure the </w:t>
            </w:r>
            <w:proofErr w:type="spellStart"/>
            <w:r>
              <w:rPr>
                <w:rFonts w:eastAsia="SimSun"/>
                <w:strike/>
                <w:color w:val="FF0000"/>
                <w:highlight w:val="yellow"/>
              </w:rPr>
              <w:t>sidelink</w:t>
            </w:r>
            <w:proofErr w:type="spellEnd"/>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gridSpan w:val="2"/>
          </w:tcPr>
          <w:p w14:paraId="4A287A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SimSun"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37094D0" w14:textId="77777777" w:rsidR="00EE4F0C" w:rsidRDefault="00596B9F">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Pr>
                <w:i/>
              </w:rPr>
              <w:t>SIB12</w:t>
            </w:r>
            <w:r>
              <w:t>:</w:t>
            </w:r>
          </w:p>
          <w:p w14:paraId="2109DB63" w14:textId="77777777" w:rsidR="00EE4F0C" w:rsidRDefault="00596B9F">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w:t>
            </w:r>
            <w:proofErr w:type="gramStart"/>
            <w:r>
              <w:rPr>
                <w:i/>
              </w:rPr>
              <w:t>SIB12</w:t>
            </w:r>
            <w:r>
              <w:t>;</w:t>
            </w:r>
            <w:proofErr w:type="gramEnd"/>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proofErr w:type="spellStart"/>
            <w:r>
              <w:rPr>
                <w:i/>
                <w:lang w:eastAsia="zh-CN"/>
              </w:rPr>
              <w:t>sl-DiscRxPoo</w:t>
            </w:r>
            <w:proofErr w:type="spellEnd"/>
            <w:r>
              <w:rPr>
                <w:rFonts w:eastAsiaTheme="minorEastAsia" w:hint="eastAsia"/>
                <w:i/>
                <w:lang w:eastAsia="zh-CN"/>
              </w:rPr>
              <w:t>=&gt;</w:t>
            </w:r>
            <w:r>
              <w:rPr>
                <w:i/>
                <w:lang w:eastAsia="zh-CN"/>
              </w:rPr>
              <w:t xml:space="preserve"> </w:t>
            </w:r>
            <w:proofErr w:type="spellStart"/>
            <w:r>
              <w:rPr>
                <w:i/>
                <w:lang w:eastAsia="zh-CN"/>
              </w:rPr>
              <w:t>sl-DiscRxPoo</w:t>
            </w:r>
            <w:r>
              <w:rPr>
                <w:rFonts w:eastAsiaTheme="minorEastAsia" w:hint="eastAsia"/>
                <w:i/>
                <w:color w:val="FF0000"/>
                <w:highlight w:val="yellow"/>
                <w:u w:val="single"/>
                <w:lang w:eastAsia="zh-CN"/>
              </w:rPr>
              <w:t>l</w:t>
            </w:r>
            <w:proofErr w:type="spellEnd"/>
          </w:p>
        </w:tc>
        <w:tc>
          <w:tcPr>
            <w:tcW w:w="639" w:type="pct"/>
            <w:gridSpan w:val="2"/>
          </w:tcPr>
          <w:p w14:paraId="0C26D3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SimSun"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w:t>
            </w:r>
            <w:proofErr w:type="spellStart"/>
            <w:r>
              <w:rPr>
                <w:rFonts w:eastAsia="SimSun"/>
                <w:highlight w:val="yellow"/>
              </w:rPr>
              <w:t>operationconfigured</w:t>
            </w:r>
            <w:proofErr w:type="spellEnd"/>
            <w:r>
              <w:rPr>
                <w:rFonts w:eastAsia="SimSun"/>
              </w:rPr>
              <w:t xml:space="preserve"> by upper layers to receive/ transmit NR </w:t>
            </w:r>
            <w:proofErr w:type="spellStart"/>
            <w:r>
              <w:rPr>
                <w:rFonts w:eastAsia="SimSun"/>
              </w:rPr>
              <w:t>sidelink</w:t>
            </w:r>
            <w:proofErr w:type="spellEnd"/>
            <w:r>
              <w:rPr>
                <w:rFonts w:eastAsia="SimSun"/>
              </w:rPr>
              <w:t xml:space="preserve">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w:t>
            </w:r>
            <w:r>
              <w:rPr>
                <w:rFonts w:eastAsia="SimSun"/>
                <w:highlight w:val="yellow"/>
              </w:rPr>
              <w:t>operation</w:t>
            </w:r>
            <w:r>
              <w:rPr>
                <w:rFonts w:eastAsia="SimSun" w:hint="eastAsia"/>
                <w:highlight w:val="yellow"/>
                <w:lang w:eastAsia="zh-CN"/>
              </w:rPr>
              <w:t xml:space="preserve"> </w:t>
            </w:r>
            <w:r>
              <w:rPr>
                <w:rFonts w:eastAsia="SimSun"/>
                <w:highlight w:val="yellow"/>
              </w:rPr>
              <w:t>configured</w:t>
            </w:r>
            <w:r>
              <w:rPr>
                <w:rFonts w:eastAsia="SimSun"/>
              </w:rPr>
              <w:t xml:space="preserve"> by upper layers to receive/ transmit NR </w:t>
            </w:r>
            <w:proofErr w:type="spellStart"/>
            <w:r>
              <w:rPr>
                <w:rFonts w:eastAsia="SimSun"/>
              </w:rPr>
              <w:t>sidelink</w:t>
            </w:r>
            <w:proofErr w:type="spellEnd"/>
            <w:r>
              <w:rPr>
                <w:rFonts w:eastAsia="SimSun"/>
              </w:rPr>
              <w:t xml:space="preserve"> discovery message to evaluate AS layer conditions.</w:t>
            </w:r>
          </w:p>
          <w:p w14:paraId="0B1BF7C9" w14:textId="77777777" w:rsidR="00EE4F0C" w:rsidRDefault="00EE4F0C">
            <w:pPr>
              <w:spacing w:after="0" w:line="276" w:lineRule="auto"/>
              <w:rPr>
                <w:i/>
                <w:lang w:eastAsia="zh-CN"/>
              </w:rPr>
            </w:pPr>
          </w:p>
        </w:tc>
        <w:tc>
          <w:tcPr>
            <w:tcW w:w="639" w:type="pct"/>
            <w:gridSpan w:val="2"/>
          </w:tcPr>
          <w:p w14:paraId="4AFDA2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SimSun"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w:t>
            </w:r>
            <w:proofErr w:type="gramStart"/>
            <w:r>
              <w:t>IEs ::=</w:t>
            </w:r>
            <w:proofErr w:type="gramEnd"/>
            <w:r>
              <w:t xml:space="preserve">        SEQUENCE {</w:t>
            </w:r>
          </w:p>
          <w:p w14:paraId="7ECC4860" w14:textId="77777777" w:rsidR="00EE4F0C" w:rsidRDefault="00596B9F">
            <w:pPr>
              <w:pStyle w:val="PL"/>
            </w:pPr>
            <w:r>
              <w:t xml:space="preserve">    otherConfig-v1700                       </w:t>
            </w:r>
            <w:proofErr w:type="spellStart"/>
            <w:r>
              <w:t>OtherConfig-v1700</w:t>
            </w:r>
            <w:proofErr w:type="spellEnd"/>
            <w:r>
              <w:t xml:space="preserve">                                              OPTIONAL, -- Need M</w:t>
            </w:r>
          </w:p>
          <w:p w14:paraId="7E018860" w14:textId="77777777" w:rsidR="00EE4F0C" w:rsidRDefault="00596B9F">
            <w:pPr>
              <w:pStyle w:val="PL"/>
            </w:pPr>
            <w:r>
              <w:t xml:space="preserve">    ul-GapFR2-Config-r17                    </w:t>
            </w:r>
            <w:proofErr w:type="spellStart"/>
            <w:r>
              <w:t>SetupRelease</w:t>
            </w:r>
            <w:proofErr w:type="spellEnd"/>
            <w:r>
              <w:t xml:space="preserve"> </w:t>
            </w:r>
            <w:proofErr w:type="gramStart"/>
            <w:r>
              <w:t>{ UL</w:t>
            </w:r>
            <w:proofErr w:type="gramEnd"/>
            <w:r>
              <w:t>-GapFR2-Config-r17 }                          OPTIONAL, -- Need M</w:t>
            </w:r>
          </w:p>
          <w:p w14:paraId="1BD9D4AC" w14:textId="77777777" w:rsidR="00EE4F0C" w:rsidRDefault="00596B9F">
            <w:pPr>
              <w:pStyle w:val="PL"/>
            </w:pPr>
            <w:r>
              <w:t xml:space="preserve">    sl-L2RelayUEConfig-r17                  </w:t>
            </w:r>
            <w:proofErr w:type="spellStart"/>
            <w:r>
              <w:t>SetupRelease</w:t>
            </w:r>
            <w:proofErr w:type="spellEnd"/>
            <w:r>
              <w:t xml:space="preserve"> </w:t>
            </w:r>
            <w:proofErr w:type="gramStart"/>
            <w:r>
              <w:t>{ SL</w:t>
            </w:r>
            <w:proofErr w:type="gramEnd"/>
            <w:r>
              <w:t>-L2RelayUEConfig-r17 }                        OPTIONAL, -- Cond L2RelayUE</w:t>
            </w:r>
          </w:p>
          <w:p w14:paraId="0EC07F76" w14:textId="77777777" w:rsidR="00EE4F0C" w:rsidRDefault="00596B9F">
            <w:pPr>
              <w:pStyle w:val="PL"/>
            </w:pPr>
            <w:r>
              <w:t xml:space="preserve">    sl-L2RemoteUEConfig-r17                 </w:t>
            </w:r>
            <w:proofErr w:type="spellStart"/>
            <w:r>
              <w:t>SetupRelease</w:t>
            </w:r>
            <w:proofErr w:type="spellEnd"/>
            <w:r>
              <w:t xml:space="preserve"> </w:t>
            </w:r>
            <w:proofErr w:type="gramStart"/>
            <w:r>
              <w:t>{ SL</w:t>
            </w:r>
            <w:proofErr w:type="gramEnd"/>
            <w:r>
              <w:t>-L2RemoteUEConfig-r17 }                       OPTIONAL, -- Cond L2RemoteUE</w:t>
            </w:r>
          </w:p>
          <w:p w14:paraId="09E69575" w14:textId="77777777" w:rsidR="00EE4F0C" w:rsidRDefault="00596B9F">
            <w:pPr>
              <w:pStyle w:val="PL"/>
            </w:pPr>
            <w:r>
              <w:t xml:space="preserve">    dedicatedPagingDelivery-r17             OCTET STRING (CONTAINING </w:t>
            </w:r>
            <w:proofErr w:type="gramStart"/>
            <w:r>
              <w:t xml:space="preserve">Paging)   </w:t>
            </w:r>
            <w:proofErr w:type="gramEnd"/>
            <w:r>
              <w:t xml:space="preserve">                            OPTIONAL, </w:t>
            </w:r>
            <w:r>
              <w:rPr>
                <w:highlight w:val="yellow"/>
              </w:rPr>
              <w:t>-- L2U2NRelay</w:t>
            </w:r>
          </w:p>
          <w:p w14:paraId="6E0056D5"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1E102576"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6C79F1E9" w14:textId="77777777" w:rsidR="00EE4F0C" w:rsidRDefault="00596B9F">
            <w:pPr>
              <w:pStyle w:val="PL"/>
            </w:pPr>
            <w:r>
              <w:t xml:space="preserve">    musim-GapConfig-r17                     </w:t>
            </w:r>
            <w:proofErr w:type="spellStart"/>
            <w:r>
              <w:t>SetupRelease</w:t>
            </w:r>
            <w:proofErr w:type="spellEnd"/>
            <w:r>
              <w:t xml:space="preserve"> {MUSIM-GapConfig-r17}                             OPTIONAL, -- Need M</w:t>
            </w:r>
          </w:p>
          <w:p w14:paraId="1D4273E1" w14:textId="77777777" w:rsidR="00EE4F0C" w:rsidRDefault="00596B9F">
            <w:pPr>
              <w:pStyle w:val="PL"/>
            </w:pPr>
            <w:r>
              <w:t xml:space="preserve">    scg-State-r17                           ENUMERATED </w:t>
            </w:r>
            <w:proofErr w:type="gramStart"/>
            <w:r>
              <w:t>{ deactivated</w:t>
            </w:r>
            <w:proofErr w:type="gramEnd"/>
            <w:r>
              <w:t xml:space="preserve"> }                                     OPTIONAL, -- Need S</w:t>
            </w:r>
          </w:p>
          <w:p w14:paraId="19643883"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4D8AECA" w14:textId="77777777" w:rsidR="00EE4F0C" w:rsidRDefault="00596B9F">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 xml:space="preserve">The field is optional present for L2 U2N Remote UE, need M; </w:t>
                  </w:r>
                  <w:proofErr w:type="gramStart"/>
                  <w:r>
                    <w:rPr>
                      <w:rFonts w:eastAsiaTheme="minorEastAsia"/>
                    </w:rPr>
                    <w:t>otherwise</w:t>
                  </w:r>
                  <w:proofErr w:type="gramEnd"/>
                  <w:r>
                    <w:rPr>
                      <w:rFonts w:eastAsiaTheme="minorEastAsia"/>
                    </w:rPr>
                    <w:t xml:space="preserv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w:t>
            </w:r>
            <w:proofErr w:type="gramStart"/>
            <w:r>
              <w:t>IEs ::=</w:t>
            </w:r>
            <w:proofErr w:type="gramEnd"/>
            <w:r>
              <w:t xml:space="preserve">        SEQUENCE {</w:t>
            </w:r>
          </w:p>
          <w:p w14:paraId="13FFB00B" w14:textId="77777777" w:rsidR="00EE4F0C" w:rsidRDefault="00596B9F">
            <w:pPr>
              <w:pStyle w:val="PL"/>
            </w:pPr>
            <w:r>
              <w:t xml:space="preserve">    otherConfig-v1700                       </w:t>
            </w:r>
            <w:proofErr w:type="spellStart"/>
            <w:r>
              <w:t>OtherConfig-v1700</w:t>
            </w:r>
            <w:proofErr w:type="spellEnd"/>
            <w:r>
              <w:t xml:space="preserve">                                              OPTIONAL, -- Need M</w:t>
            </w:r>
          </w:p>
          <w:p w14:paraId="5311414E" w14:textId="77777777" w:rsidR="00EE4F0C" w:rsidRDefault="00596B9F">
            <w:pPr>
              <w:pStyle w:val="PL"/>
            </w:pPr>
            <w:r>
              <w:t xml:space="preserve">    ul-GapFR2-Config-r17                    </w:t>
            </w:r>
            <w:proofErr w:type="spellStart"/>
            <w:r>
              <w:t>SetupRelease</w:t>
            </w:r>
            <w:proofErr w:type="spellEnd"/>
            <w:r>
              <w:t xml:space="preserve"> </w:t>
            </w:r>
            <w:proofErr w:type="gramStart"/>
            <w:r>
              <w:t>{ UL</w:t>
            </w:r>
            <w:proofErr w:type="gramEnd"/>
            <w:r>
              <w:t>-GapFR2-Config-r17 }                          OPTIONAL, -- Need M</w:t>
            </w:r>
          </w:p>
          <w:p w14:paraId="580326B9" w14:textId="77777777" w:rsidR="00EE4F0C" w:rsidRDefault="00596B9F">
            <w:pPr>
              <w:pStyle w:val="PL"/>
            </w:pPr>
            <w:r>
              <w:t xml:space="preserve">    sl-L2RelayUEConfig-r17                  </w:t>
            </w:r>
            <w:proofErr w:type="spellStart"/>
            <w:r>
              <w:t>SetupRelease</w:t>
            </w:r>
            <w:proofErr w:type="spellEnd"/>
            <w:r>
              <w:t xml:space="preserve"> </w:t>
            </w:r>
            <w:proofErr w:type="gramStart"/>
            <w:r>
              <w:t>{ SL</w:t>
            </w:r>
            <w:proofErr w:type="gramEnd"/>
            <w:r>
              <w:t>-L2RelayUEConfig-r17 }                        OPTIONAL, -- Cond L2RelayUE</w:t>
            </w:r>
          </w:p>
          <w:p w14:paraId="0BF17BCD" w14:textId="77777777" w:rsidR="00EE4F0C" w:rsidRDefault="00596B9F">
            <w:pPr>
              <w:pStyle w:val="PL"/>
            </w:pPr>
            <w:r>
              <w:t xml:space="preserve">    sl-L2RemoteUEConfig-r17                 </w:t>
            </w:r>
            <w:proofErr w:type="spellStart"/>
            <w:r>
              <w:t>SetupRelease</w:t>
            </w:r>
            <w:proofErr w:type="spellEnd"/>
            <w:r>
              <w:t xml:space="preserve"> </w:t>
            </w:r>
            <w:proofErr w:type="gramStart"/>
            <w:r>
              <w:t>{ SL</w:t>
            </w:r>
            <w:proofErr w:type="gramEnd"/>
            <w:r>
              <w:t>-L2RemoteUEConfig-r17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w:t>
            </w:r>
            <w:proofErr w:type="gramStart"/>
            <w:r>
              <w:t xml:space="preserve">Paging)   </w:t>
            </w:r>
            <w:proofErr w:type="gramEnd"/>
            <w:r>
              <w:t xml:space="preserve">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4C055939"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043CB43B" w14:textId="77777777" w:rsidR="00EE4F0C" w:rsidRDefault="00596B9F">
            <w:pPr>
              <w:pStyle w:val="PL"/>
            </w:pPr>
            <w:r>
              <w:t xml:space="preserve">    musim-GapConfig-r17                     </w:t>
            </w:r>
            <w:proofErr w:type="spellStart"/>
            <w:r>
              <w:t>SetupRelease</w:t>
            </w:r>
            <w:proofErr w:type="spellEnd"/>
            <w:r>
              <w:t xml:space="preserve"> {MUSIM-GapConfig-r17}                             OPTIONAL, -- Need M</w:t>
            </w:r>
          </w:p>
          <w:p w14:paraId="27DAEAB7" w14:textId="77777777" w:rsidR="00EE4F0C" w:rsidRDefault="00596B9F">
            <w:pPr>
              <w:pStyle w:val="PL"/>
            </w:pPr>
            <w:r>
              <w:t xml:space="preserve">    scg-State-r17                           ENUMERATED </w:t>
            </w:r>
            <w:proofErr w:type="gramStart"/>
            <w:r>
              <w:t>{ deactivated</w:t>
            </w:r>
            <w:proofErr w:type="gramEnd"/>
            <w:r>
              <w:t xml:space="preserve"> }                                     OPTIONAL, -- Need S</w:t>
            </w:r>
          </w:p>
          <w:p w14:paraId="146B3990"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708BFCEF" w14:textId="77777777" w:rsidR="00EE4F0C" w:rsidRDefault="00596B9F">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 xml:space="preserve">The field is optional present for L2 U2N Remote UE, need M; </w:t>
                  </w:r>
                  <w:proofErr w:type="gramStart"/>
                  <w:r>
                    <w:rPr>
                      <w:rFonts w:eastAsiaTheme="minorEastAsia"/>
                    </w:rPr>
                    <w:t>otherwise</w:t>
                  </w:r>
                  <w:proofErr w:type="gramEnd"/>
                  <w:r>
                    <w:rPr>
                      <w:rFonts w:eastAsiaTheme="minorEastAsia"/>
                    </w:rPr>
                    <w:t xml:space="preserv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33F48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SimSun"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gridSpan w:val="2"/>
          </w:tcPr>
          <w:p w14:paraId="5E05B71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SimSun"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proofErr w:type="spellStart"/>
            <w:r>
              <w:rPr>
                <w:i/>
              </w:rPr>
              <w:t>preConfigG</w:t>
            </w:r>
            <w:proofErr w:type="spellEnd"/>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proofErr w:type="spellStart"/>
            <w:r>
              <w:rPr>
                <w:i/>
              </w:rPr>
              <w:t>preConfigG</w:t>
            </w:r>
            <w:proofErr w:type="spellEnd"/>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proofErr w:type="spellStart"/>
            <w:r>
              <w:rPr>
                <w:i/>
              </w:rPr>
              <w:t>preConfigG</w:t>
            </w:r>
            <w:proofErr w:type="spellEnd"/>
            <w:r>
              <w:rPr>
                <w:i/>
                <w:lang w:val="sv-SE"/>
              </w:rPr>
              <w:t>apID</w:t>
            </w:r>
            <w:r>
              <w:t xml:space="preserve"> or to modify the current </w:t>
            </w:r>
            <w:proofErr w:type="spellStart"/>
            <w:r>
              <w:rPr>
                <w:i/>
              </w:rPr>
              <w:t>measGapConfig</w:t>
            </w:r>
            <w:proofErr w:type="spellEnd"/>
            <w:r>
              <w:rPr>
                <w:i/>
              </w:rPr>
              <w:t xml:space="preserve">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SimSun"/>
              </w:rPr>
            </w:pPr>
            <w:r>
              <w:rPr>
                <w:rFonts w:eastAsia="SimSun"/>
              </w:rPr>
              <w:t xml:space="preserve">Incorrect </w:t>
            </w:r>
            <w:r>
              <w:rPr>
                <w:rFonts w:eastAsia="SimSun" w:hint="eastAsia"/>
                <w:lang w:eastAsia="zh-CN"/>
              </w:rPr>
              <w:t>p</w:t>
            </w:r>
            <w:r>
              <w:rPr>
                <w:rFonts w:eastAsia="SimSun"/>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gridSpan w:val="2"/>
          </w:tcPr>
          <w:p w14:paraId="0ABD42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SimSun"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172FBF">
            <w:pPr>
              <w:spacing w:after="0" w:line="276" w:lineRule="auto"/>
              <w:rPr>
                <w:rFonts w:asciiTheme="minorHAnsi" w:eastAsia="Malgun Gothic" w:hAnsiTheme="minorHAnsi" w:cstheme="minorHAnsi"/>
                <w:lang w:eastAsia="ko-KR"/>
              </w:rPr>
            </w:pPr>
            <w:r>
              <w:rPr>
                <w:noProof/>
              </w:rP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8pt;height:88.3pt;mso-width-percent:0;mso-height-percent:0;mso-width-percent:0;mso-height-percent:0" o:ole="">
                  <v:imagedata r:id="rId18" o:title=""/>
                </v:shape>
                <o:OLEObject Type="Embed" ProgID="Word.Picture.8" ShapeID="_x0000_i1025" DrawAspect="Content" ObjectID="_1711209410" r:id="rId19"/>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gridSpan w:val="2"/>
          </w:tcPr>
          <w:p w14:paraId="115199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SimSun"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proofErr w:type="spellStart"/>
            <w:r>
              <w:rPr>
                <w:rFonts w:asciiTheme="minorHAnsi" w:eastAsia="Malgun Gothic" w:hAnsiTheme="minorHAnsi" w:cstheme="minorHAnsi"/>
                <w:highlight w:val="yellow"/>
                <w:lang w:eastAsia="ko-KR"/>
              </w:rPr>
              <w:t>confifuration</w:t>
            </w:r>
            <w:proofErr w:type="spellEnd"/>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proofErr w:type="spellStart"/>
            <w:r>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gridSpan w:val="2"/>
          </w:tcPr>
          <w:p w14:paraId="0EBCFC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SimSun"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gridSpan w:val="2"/>
          </w:tcPr>
          <w:p w14:paraId="134F7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SimSun"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w:t>
            </w:r>
            <w:proofErr w:type="spellStart"/>
            <w:r>
              <w:rPr>
                <w:rFonts w:asciiTheme="minorHAnsi" w:eastAsia="Malgun Gothic" w:hAnsiTheme="minorHAnsi" w:cstheme="minorHAnsi"/>
                <w:lang w:eastAsia="ko-KR"/>
              </w:rPr>
              <w:t>UEPositioningAssistanceInfo</w:t>
            </w:r>
            <w:proofErr w:type="spellEnd"/>
            <w:r>
              <w:rPr>
                <w:rFonts w:asciiTheme="minorHAnsi" w:eastAsia="Malgun Gothic" w:hAnsiTheme="minorHAnsi" w:cstheme="minorHAnsi"/>
                <w:lang w:eastAsia="ko-KR"/>
              </w:rPr>
              <w:t xml:space="preserve">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9" w:type="pct"/>
            <w:gridSpan w:val="2"/>
          </w:tcPr>
          <w:p w14:paraId="3602CC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SimSun"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6991E8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SimSun"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w:t>
            </w:r>
            <w:proofErr w:type="spellStart"/>
            <w:r>
              <w:rPr>
                <w:bCs/>
                <w:iCs/>
                <w:szCs w:val="22"/>
                <w:lang w:eastAsia="sv-SE"/>
              </w:rPr>
              <w:t>periodicty</w:t>
            </w:r>
            <w:proofErr w:type="spellEnd"/>
            <w:r>
              <w:rPr>
                <w:bCs/>
                <w:iCs/>
                <w:szCs w:val="22"/>
                <w:lang w:eastAsia="sv-SE"/>
              </w:rPr>
              <w:t xml:space="preserve">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9" w:type="pct"/>
            <w:gridSpan w:val="2"/>
          </w:tcPr>
          <w:p w14:paraId="591EB7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SimSun"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w:t>
            </w:r>
            <w:proofErr w:type="gramStart"/>
            <w:r>
              <w:t>IEs ::=</w:t>
            </w:r>
            <w:proofErr w:type="gramEnd"/>
            <w:r>
              <w:t xml:space="preserve"> SEQUENCE {</w:t>
            </w:r>
          </w:p>
          <w:p w14:paraId="6C55041A" w14:textId="77777777" w:rsidR="00EE4F0C" w:rsidRDefault="00596B9F">
            <w:pPr>
              <w:pStyle w:val="PL"/>
            </w:pPr>
            <w:r>
              <w:t xml:space="preserve">    </w:t>
            </w:r>
            <w:proofErr w:type="spellStart"/>
            <w:r>
              <w:t>scg-DeactivationPreference</w:t>
            </w:r>
            <w:proofErr w:type="spellEnd"/>
            <w:r>
              <w:t xml:space="preserve">          ENUMERATED </w:t>
            </w:r>
            <w:proofErr w:type="gramStart"/>
            <w:r>
              <w:t xml:space="preserve">{ </w:t>
            </w:r>
            <w:proofErr w:type="spellStart"/>
            <w:r>
              <w:t>scgDeactivationPreferred</w:t>
            </w:r>
            <w:proofErr w:type="spellEnd"/>
            <w:proofErr w:type="gramEnd"/>
            <w:r>
              <w:t xml:space="preserve">, </w:t>
            </w:r>
            <w:proofErr w:type="spellStart"/>
            <w:r>
              <w:rPr>
                <w:highlight w:val="yellow"/>
              </w:rPr>
              <w:t>noPreferrence</w:t>
            </w:r>
            <w:proofErr w:type="spellEnd"/>
            <w:r>
              <w:t xml:space="preserve"> }    OPTIONAL,</w:t>
            </w:r>
          </w:p>
          <w:p w14:paraId="148B4412" w14:textId="77777777" w:rsidR="00EE4F0C" w:rsidRDefault="00596B9F">
            <w:pPr>
              <w:pStyle w:val="PL"/>
            </w:pPr>
            <w:r>
              <w:tab/>
              <w:t xml:space="preserve">uplinkData-r17                      ENUMERATED </w:t>
            </w:r>
            <w:proofErr w:type="gramStart"/>
            <w:r>
              <w:t>{ true</w:t>
            </w:r>
            <w:proofErr w:type="gramEnd"/>
            <w:r>
              <w:t xml:space="preserve"> }                                       OPTIONAL,</w:t>
            </w:r>
          </w:p>
          <w:p w14:paraId="3DBF2C4C" w14:textId="77777777" w:rsidR="00EE4F0C" w:rsidRDefault="00596B9F">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proofErr w:type="spellStart"/>
            <w:r>
              <w:rPr>
                <w:rFonts w:asciiTheme="minorHAnsi" w:eastAsiaTheme="minorEastAsia" w:hAnsiTheme="minorHAnsi" w:cstheme="minorHAnsi"/>
                <w:i/>
                <w:lang w:eastAsia="zh-CN"/>
              </w:rPr>
              <w:t>scgDeactivationNotPreferred</w:t>
            </w:r>
            <w:proofErr w:type="spellEnd"/>
            <w:r>
              <w:rPr>
                <w:rFonts w:asciiTheme="minorHAnsi" w:eastAsiaTheme="minorEastAsia" w:hAnsiTheme="minorHAnsi" w:cstheme="minorHAnsi"/>
                <w:lang w:eastAsia="zh-CN"/>
              </w:rPr>
              <w:t>.</w:t>
            </w:r>
          </w:p>
        </w:tc>
        <w:tc>
          <w:tcPr>
            <w:tcW w:w="639" w:type="pct"/>
            <w:gridSpan w:val="2"/>
          </w:tcPr>
          <w:p w14:paraId="1D444F2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SimSun"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proofErr w:type="gramStart"/>
            <w:r>
              <w:rPr>
                <w:b/>
                <w:i/>
                <w:lang w:eastAsia="sv-SE"/>
              </w:rPr>
              <w:t>deactivate</w:t>
            </w:r>
            <w:r>
              <w:rPr>
                <w:b/>
                <w:i/>
                <w:highlight w:val="yellow"/>
                <w:lang w:eastAsia="sv-SE"/>
              </w:rPr>
              <w:t>d</w:t>
            </w:r>
            <w:proofErr w:type="gramEnd"/>
            <w:r>
              <w:rPr>
                <w:b/>
                <w:i/>
                <w:highlight w:val="yellow"/>
                <w:lang w:eastAsia="sv-SE"/>
              </w:rPr>
              <w:t>-S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Pr>
                <w:b/>
                <w:i/>
              </w:rPr>
              <w:t>deactivate</w:t>
            </w:r>
            <w:r>
              <w:rPr>
                <w:b/>
                <w:i/>
                <w:highlight w:val="yellow"/>
              </w:rPr>
              <w:t>dS</w:t>
            </w:r>
            <w:r>
              <w:rPr>
                <w:b/>
                <w:i/>
              </w:rPr>
              <w:t>CG</w:t>
            </w:r>
            <w:proofErr w:type="spellEnd"/>
            <w:r>
              <w:rPr>
                <w:b/>
                <w:i/>
              </w:rPr>
              <w:t>-Config</w:t>
            </w:r>
            <w:r>
              <w:rPr>
                <w:rFonts w:asciiTheme="minorHAnsi" w:eastAsiaTheme="minorEastAsia" w:hAnsiTheme="minorHAnsi" w:cstheme="minorHAnsi" w:hint="eastAsia"/>
                <w:lang w:eastAsia="zh-CN"/>
              </w:rPr>
              <w:t>”</w:t>
            </w:r>
          </w:p>
        </w:tc>
        <w:tc>
          <w:tcPr>
            <w:tcW w:w="639" w:type="pct"/>
            <w:gridSpan w:val="2"/>
          </w:tcPr>
          <w:p w14:paraId="16D619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SimSun"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w:t>
            </w:r>
            <w:proofErr w:type="gramStart"/>
            <w:r>
              <w:t>more</w:t>
            </w:r>
            <w:proofErr w:type="gramEnd"/>
            <w:r>
              <w:t xml:space="preserv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gridSpan w:val="2"/>
          </w:tcPr>
          <w:p w14:paraId="18E7AC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SimSun"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CommentText"/>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3A111E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SimSun"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CommentText"/>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CommentText"/>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68399C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SimSun"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w:t>
            </w:r>
            <w:proofErr w:type="spellStart"/>
            <w:r>
              <w:rPr>
                <w:color w:val="000000" w:themeColor="text1"/>
              </w:rPr>
              <w:t>sidelink</w:t>
            </w:r>
            <w:proofErr w:type="spellEnd"/>
            <w:r>
              <w:rPr>
                <w:color w:val="000000" w:themeColor="text1"/>
              </w:rPr>
              <w:t xml:space="preserve"> DRX configuration for its peer UE, it may take the </w:t>
            </w:r>
            <w:proofErr w:type="spellStart"/>
            <w:r>
              <w:rPr>
                <w:color w:val="000000" w:themeColor="text1"/>
              </w:rPr>
              <w:t>sidelink</w:t>
            </w:r>
            <w:proofErr w:type="spellEnd"/>
            <w:r>
              <w:rPr>
                <w:color w:val="000000" w:themeColor="text1"/>
              </w:rPr>
              <w:t xml:space="preserve">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Pr>
                <w:strike/>
                <w:color w:val="FF0000"/>
              </w:rPr>
              <w:t xml:space="preserve">that is </w:t>
            </w:r>
            <w:r>
              <w:t>received from its peer UE into account.</w:t>
            </w:r>
          </w:p>
        </w:tc>
        <w:tc>
          <w:tcPr>
            <w:tcW w:w="639" w:type="pct"/>
            <w:gridSpan w:val="2"/>
          </w:tcPr>
          <w:p w14:paraId="71B08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SimSun"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proofErr w:type="spellStart"/>
            <w:r>
              <w:rPr>
                <w:lang w:eastAsia="zh-CN"/>
              </w:rPr>
              <w:t>sl</w:t>
            </w:r>
            <w:proofErr w:type="spellEnd"/>
            <w:r>
              <w:rPr>
                <w:lang w:eastAsia="zh-CN"/>
              </w:rPr>
              <w:t>-</w:t>
            </w:r>
            <w:proofErr w:type="spellStart"/>
            <w:r>
              <w:rPr>
                <w:lang w:eastAsia="zh-CN"/>
              </w:rPr>
              <w:t>LatencyBoundCSI</w:t>
            </w:r>
            <w:proofErr w:type="spellEnd"/>
            <w:r>
              <w:rPr>
                <w:lang w:eastAsia="zh-CN"/>
              </w:rPr>
              <w:t>-Report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proofErr w:type="spellStart"/>
            <w:r>
              <w:rPr>
                <w:lang w:eastAsia="zh-CN"/>
              </w:rPr>
              <w:t>sl</w:t>
            </w:r>
            <w:proofErr w:type="spellEnd"/>
            <w:r>
              <w:rPr>
                <w:lang w:eastAsia="zh-CN"/>
              </w:rPr>
              <w:t>-</w:t>
            </w:r>
            <w:proofErr w:type="spellStart"/>
            <w:r>
              <w:rPr>
                <w:lang w:eastAsia="zh-CN"/>
              </w:rPr>
              <w:t>LatencyBoundIUC</w:t>
            </w:r>
            <w:proofErr w:type="spellEnd"/>
            <w:r>
              <w:rPr>
                <w:lang w:eastAsia="zh-CN"/>
              </w:rPr>
              <w:t>-Report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gridSpan w:val="2"/>
          </w:tcPr>
          <w:p w14:paraId="39DE0BC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SimSun"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w:t>
            </w:r>
            <w:proofErr w:type="gramStart"/>
            <w:r>
              <w:t>1</w:t>
            </w:r>
            <w:r>
              <w:rPr>
                <w:rFonts w:eastAsia="DengXian" w:hint="eastAsia"/>
                <w:lang w:eastAsia="zh-CN"/>
              </w:rPr>
              <w:t>7</w:t>
            </w:r>
            <w:r>
              <w:t xml:space="preserve"> ::=</w:t>
            </w:r>
            <w:proofErr w:type="gramEnd"/>
            <w:r>
              <w:t xml:space="preserve">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w:t>
            </w:r>
            <w:proofErr w:type="gramStart"/>
            <w:r>
              <w:t>1..</w:t>
            </w:r>
            <w:proofErr w:type="gramEnd"/>
            <w:r>
              <w:t>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w:t>
            </w:r>
            <w:proofErr w:type="gramStart"/>
            <w:r>
              <w:rPr>
                <w:lang w:val="en-US"/>
              </w:rPr>
              <w:t>OPTIONAL,  --</w:t>
            </w:r>
            <w:proofErr w:type="gramEnd"/>
            <w:r>
              <w:rPr>
                <w:lang w:val="en-US"/>
              </w:rPr>
              <w:t xml:space="preserve"> Need S</w:t>
            </w:r>
          </w:p>
          <w:p w14:paraId="4461DCB7" w14:textId="77777777" w:rsidR="00EE4F0C" w:rsidRDefault="00596B9F">
            <w:pPr>
              <w:pStyle w:val="PL"/>
            </w:pPr>
            <w:r>
              <w:rPr>
                <w:lang w:val="en-US"/>
              </w:rPr>
              <w:t xml:space="preserve">    </w:t>
            </w:r>
            <w:proofErr w:type="spellStart"/>
            <w:r>
              <w:t>lateNonCriticalExtension</w:t>
            </w:r>
            <w:proofErr w:type="spellEnd"/>
            <w:r>
              <w:t xml:space="preserve">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proofErr w:type="spellStart"/>
            <w:r>
              <w:rPr>
                <w:b/>
                <w:bCs/>
                <w:i/>
                <w:iCs/>
              </w:rPr>
              <w:t>trs-ResouceSetConfig</w:t>
            </w:r>
            <w:proofErr w:type="spellEnd"/>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w:t>
            </w:r>
            <w:proofErr w:type="gramStart"/>
            <w:r>
              <w:t>1</w:t>
            </w:r>
            <w:r>
              <w:rPr>
                <w:rFonts w:eastAsia="DengXian" w:hint="eastAsia"/>
                <w:lang w:eastAsia="zh-CN"/>
              </w:rPr>
              <w:t>7</w:t>
            </w:r>
            <w:r>
              <w:t xml:space="preserve"> ::=</w:t>
            </w:r>
            <w:proofErr w:type="gramEnd"/>
            <w:r>
              <w:t xml:space="preserve">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w:t>
            </w:r>
            <w:proofErr w:type="gramStart"/>
            <w:r>
              <w:t>1..</w:t>
            </w:r>
            <w:proofErr w:type="gramEnd"/>
            <w:r>
              <w:t>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w:t>
            </w:r>
            <w:proofErr w:type="gramStart"/>
            <w:r>
              <w:rPr>
                <w:lang w:val="en-US"/>
              </w:rPr>
              <w:t>OPTIONAL,  --</w:t>
            </w:r>
            <w:proofErr w:type="gramEnd"/>
            <w:r>
              <w:rPr>
                <w:lang w:val="en-US"/>
              </w:rPr>
              <w:t xml:space="preserve"> Need S</w:t>
            </w:r>
          </w:p>
          <w:p w14:paraId="5187E103" w14:textId="77777777" w:rsidR="00EE4F0C" w:rsidRDefault="00596B9F">
            <w:pPr>
              <w:pStyle w:val="PL"/>
            </w:pPr>
            <w:r>
              <w:rPr>
                <w:lang w:val="en-US"/>
              </w:rPr>
              <w:t xml:space="preserve">    </w:t>
            </w:r>
            <w:proofErr w:type="spellStart"/>
            <w:r>
              <w:t>lateNonCriticalExtension</w:t>
            </w:r>
            <w:proofErr w:type="spellEnd"/>
            <w:r>
              <w:t xml:space="preserve">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proofErr w:type="spellStart"/>
            <w:r>
              <w:rPr>
                <w:b/>
                <w:bCs/>
                <w:i/>
                <w:iCs/>
              </w:rPr>
              <w:t>trs-Resou</w:t>
            </w:r>
            <w:r>
              <w:rPr>
                <w:b/>
                <w:bCs/>
                <w:i/>
                <w:iCs/>
                <w:color w:val="FF0000"/>
              </w:rPr>
              <w:t>r</w:t>
            </w:r>
            <w:r>
              <w:rPr>
                <w:b/>
                <w:bCs/>
                <w:i/>
                <w:iCs/>
              </w:rPr>
              <w:t>ceSetConfig</w:t>
            </w:r>
            <w:proofErr w:type="spellEnd"/>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gridSpan w:val="2"/>
          </w:tcPr>
          <w:p w14:paraId="76FE62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SimSun"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proofErr w:type="spellStart"/>
            <w:r>
              <w:rPr>
                <w:b/>
                <w:bCs/>
                <w:i/>
                <w:iCs/>
              </w:rPr>
              <w:t>trs-ResouceSetConfig</w:t>
            </w:r>
            <w:proofErr w:type="spellEnd"/>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gridSpan w:val="2"/>
          </w:tcPr>
          <w:p w14:paraId="7FDC1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SimSun"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w:t>
            </w:r>
            <w:proofErr w:type="spellStart"/>
            <w:r>
              <w:rPr>
                <w:b/>
                <w:bCs/>
                <w:i/>
                <w:iCs/>
              </w:rPr>
              <w:t>ResourceSet</w:t>
            </w:r>
            <w:proofErr w:type="spellEnd"/>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w:t>
            </w:r>
            <w:proofErr w:type="spellStart"/>
            <w:r>
              <w:rPr>
                <w:bCs/>
                <w:i/>
                <w:iCs/>
              </w:rPr>
              <w:t>ResourceSet</w:t>
            </w:r>
            <w:proofErr w:type="spellEnd"/>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gridSpan w:val="2"/>
          </w:tcPr>
          <w:p w14:paraId="0AE8BE7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SimSun"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proofErr w:type="spellStart"/>
            <w:r>
              <w:rPr>
                <w:rFonts w:asciiTheme="minorHAnsi" w:eastAsiaTheme="minorEastAsia" w:hAnsiTheme="minorHAnsi" w:cstheme="minorHAnsi" w:hint="eastAsia"/>
                <w:i/>
                <w:lang w:eastAsia="zh-CN"/>
              </w:rPr>
              <w:t>SCellConfig</w:t>
            </w:r>
            <w:proofErr w:type="spellEnd"/>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proofErr w:type="spellStart"/>
            <w:r>
              <w:rPr>
                <w:b/>
                <w:i/>
                <w:szCs w:val="22"/>
                <w:lang w:eastAsia="sv-SE"/>
              </w:rPr>
              <w:t>goodServingCellEvaluationBFD</w:t>
            </w:r>
            <w:proofErr w:type="spellEnd"/>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proofErr w:type="spellStart"/>
            <w:r>
              <w:rPr>
                <w:b/>
                <w:i/>
                <w:szCs w:val="22"/>
                <w:lang w:eastAsia="sv-SE"/>
              </w:rPr>
              <w:t>goodServingCellEvaluationBFD</w:t>
            </w:r>
            <w:proofErr w:type="spellEnd"/>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 xml:space="preserve">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w:t>
            </w:r>
          </w:p>
        </w:tc>
        <w:tc>
          <w:tcPr>
            <w:tcW w:w="639" w:type="pct"/>
            <w:gridSpan w:val="2"/>
          </w:tcPr>
          <w:p w14:paraId="1D84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SimSun"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proofErr w:type="spellStart"/>
            <w:r>
              <w:rPr>
                <w:rFonts w:eastAsiaTheme="minorEastAsia" w:hint="eastAsia"/>
                <w:b/>
                <w:bCs/>
                <w:i/>
                <w:iCs/>
                <w:lang w:eastAsia="zh-CN"/>
              </w:rPr>
              <w:t>f</w:t>
            </w:r>
            <w:r>
              <w:rPr>
                <w:b/>
                <w:bCs/>
                <w:i/>
                <w:iCs/>
                <w:lang w:eastAsia="sv-SE"/>
              </w:rPr>
              <w:t>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highlight w:val="yellow"/>
                <w:lang w:eastAsia="zh-CN"/>
              </w:rPr>
              <w:t>NumPerPEI</w:t>
            </w:r>
            <w:proofErr w:type="spellEnd"/>
            <w:r>
              <w:rPr>
                <w:rFonts w:eastAsia="DengXian"/>
                <w:bCs/>
                <w:iCs/>
                <w:szCs w:val="18"/>
                <w:highlight w:val="yellow"/>
                <w:lang w:eastAsia="zh-CN"/>
              </w:rPr>
              <w:t>)  configured</w:t>
            </w:r>
            <w:r>
              <w:rPr>
                <w:rFonts w:eastAsia="DengXian"/>
                <w:bCs/>
                <w:iCs/>
                <w:szCs w:val="18"/>
                <w:lang w:eastAsia="zh-CN"/>
              </w:rPr>
              <w:t xml:space="preserve">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proofErr w:type="spellStart"/>
            <w:r>
              <w:rPr>
                <w:b/>
                <w:highlight w:val="yellow"/>
                <w:lang w:eastAsia="sv-SE"/>
              </w:rPr>
              <w:t>pei-SearchSpace</w:t>
            </w:r>
            <w:proofErr w:type="spellEnd"/>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proofErr w:type="spellStart"/>
            <w:r>
              <w:rPr>
                <w:rFonts w:eastAsia="DengXian"/>
                <w:highlight w:val="yellow"/>
                <w:lang w:eastAsia="zh-CN"/>
              </w:rPr>
              <w:t>SearchSpaceId</w:t>
            </w:r>
            <w:proofErr w:type="spellEnd"/>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w:t>
            </w:r>
            <w:proofErr w:type="spellStart"/>
            <w:r>
              <w:rPr>
                <w:b/>
                <w:highlight w:val="yellow"/>
                <w:lang w:eastAsia="sv-SE"/>
              </w:rPr>
              <w:t>NumPerPEI</w:t>
            </w:r>
            <w:proofErr w:type="spellEnd"/>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w:t>
            </w:r>
            <w:proofErr w:type="spellStart"/>
            <w:r>
              <w:rPr>
                <w:highlight w:val="yellow"/>
              </w:rPr>
              <w:t>NumPerPEI</w:t>
            </w:r>
            <w:proofErr w:type="spellEnd"/>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proofErr w:type="spellStart"/>
            <w:r>
              <w:rPr>
                <w:rFonts w:eastAsiaTheme="minorEastAsia" w:hint="eastAsia"/>
                <w:b/>
                <w:bCs/>
                <w:i/>
                <w:iCs/>
                <w:lang w:eastAsia="zh-CN"/>
              </w:rPr>
              <w:t>f</w:t>
            </w:r>
            <w:r>
              <w:rPr>
                <w:b/>
                <w:bCs/>
                <w:i/>
                <w:iCs/>
                <w:lang w:eastAsia="sv-SE"/>
              </w:rPr>
              <w:t>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w:t>
            </w:r>
            <w:r>
              <w:rPr>
                <w:rFonts w:eastAsia="DengXian"/>
                <w:bCs/>
                <w:iCs/>
                <w:szCs w:val="18"/>
                <w:highlight w:val="yellow"/>
                <w:lang w:eastAsia="zh-CN"/>
              </w:rPr>
              <w:t>I</w:t>
            </w:r>
            <w:proofErr w:type="spellEnd"/>
            <w:r>
              <w:rPr>
                <w:rFonts w:eastAsia="DengXian"/>
                <w:bCs/>
                <w:iCs/>
                <w:szCs w:val="18"/>
                <w:highlight w:val="yellow"/>
                <w:lang w:eastAsia="zh-CN"/>
              </w:rPr>
              <w:t>) configured</w:t>
            </w:r>
            <w:r>
              <w:rPr>
                <w:rFonts w:eastAsia="DengXian"/>
                <w:bCs/>
                <w:iCs/>
                <w:szCs w:val="18"/>
                <w:lang w:eastAsia="zh-CN"/>
              </w:rPr>
              <w:t xml:space="preserve">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proofErr w:type="spellStart"/>
            <w:r>
              <w:rPr>
                <w:b/>
                <w:i/>
                <w:highlight w:val="yellow"/>
                <w:lang w:eastAsia="sv-SE"/>
              </w:rPr>
              <w:t>pei-SearchSpace</w:t>
            </w:r>
            <w:proofErr w:type="spellEnd"/>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proofErr w:type="spellStart"/>
            <w:r>
              <w:rPr>
                <w:rFonts w:eastAsia="DengXian"/>
                <w:i/>
                <w:highlight w:val="yellow"/>
                <w:lang w:eastAsia="zh-CN"/>
              </w:rPr>
              <w:t>SearchSpaceId</w:t>
            </w:r>
            <w:proofErr w:type="spellEnd"/>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w:t>
            </w:r>
            <w:proofErr w:type="spellStart"/>
            <w:r>
              <w:rPr>
                <w:b/>
                <w:i/>
                <w:highlight w:val="yellow"/>
                <w:lang w:eastAsia="sv-SE"/>
              </w:rPr>
              <w:t>NumPerPEI</w:t>
            </w:r>
            <w:proofErr w:type="spellEnd"/>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w:t>
            </w:r>
            <w:proofErr w:type="spellStart"/>
            <w:r>
              <w:rPr>
                <w:i/>
                <w:highlight w:val="yellow"/>
              </w:rPr>
              <w:t>NumPerPEI</w:t>
            </w:r>
            <w:proofErr w:type="spellEnd"/>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E53EF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SimSun"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 xml:space="preserve">ypo in the IE </w:t>
            </w:r>
            <w:proofErr w:type="spellStart"/>
            <w:r>
              <w:rPr>
                <w:rFonts w:asciiTheme="minorHAnsi" w:eastAsiaTheme="minorEastAsia" w:hAnsiTheme="minorHAnsi" w:cstheme="minorHAnsi" w:hint="eastAsia"/>
                <w:lang w:eastAsia="zh-CN"/>
              </w:rPr>
              <w:t>SearchSpace</w:t>
            </w:r>
            <w:proofErr w:type="spellEnd"/>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w:t>
            </w:r>
            <w:proofErr w:type="gramStart"/>
            <w:r>
              <w:t xml:space="preserve">OPTIONAL,   </w:t>
            </w:r>
            <w:proofErr w:type="gramEnd"/>
            <w:r>
              <w:t>-- Need R</w:t>
            </w:r>
          </w:p>
          <w:p w14:paraId="1E468B1A" w14:textId="77777777" w:rsidR="00EE4F0C" w:rsidRDefault="00596B9F">
            <w:pPr>
              <w:pStyle w:val="PL"/>
            </w:pPr>
            <w:r>
              <w:t xml:space="preserve">                    aggregationLevel8-r17                   ENUMERATED {n</w:t>
            </w:r>
            <w:proofErr w:type="gramStart"/>
            <w:r>
              <w:t>0</w:t>
            </w:r>
            <w:r>
              <w:rPr>
                <w:highlight w:val="yellow"/>
              </w:rPr>
              <w:t>,n</w:t>
            </w:r>
            <w:proofErr w:type="gramEnd"/>
            <w:r>
              <w:rPr>
                <w:highlight w:val="yellow"/>
              </w:rPr>
              <w:t>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w:t>
            </w:r>
            <w:proofErr w:type="gramStart"/>
            <w:r>
              <w:t xml:space="preserve">}   </w:t>
            </w:r>
            <w:proofErr w:type="gramEnd"/>
            <w:r>
              <w:t xml:space="preserve">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w:t>
            </w:r>
            <w:proofErr w:type="gramStart"/>
            <w:r>
              <w:t xml:space="preserve">OPTIONAL,   </w:t>
            </w:r>
            <w:proofErr w:type="gramEnd"/>
            <w:r>
              <w:t>--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xml:space="preserve">, n2}                      </w:t>
            </w:r>
            <w:proofErr w:type="gramStart"/>
            <w:r>
              <w:t xml:space="preserve">OPTIONAL,   </w:t>
            </w:r>
            <w:proofErr w:type="gramEnd"/>
            <w:r>
              <w:t>--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w:t>
            </w:r>
            <w:proofErr w:type="gramStart"/>
            <w:r>
              <w:t xml:space="preserve">}   </w:t>
            </w:r>
            <w:proofErr w:type="gramEnd"/>
            <w:r>
              <w:t xml:space="preserve">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gridSpan w:val="2"/>
          </w:tcPr>
          <w:p w14:paraId="250E3F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SimSun"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w:t>
            </w:r>
            <w:proofErr w:type="spellStart"/>
            <w:r>
              <w:rPr>
                <w:rFonts w:asciiTheme="minorHAnsi" w:eastAsiaTheme="minorEastAsia" w:hAnsiTheme="minorHAnsi" w:cstheme="minorHAnsi"/>
                <w:lang w:eastAsia="zh-CN"/>
              </w:rPr>
              <w:t>SchedulingInfo</w:t>
            </w:r>
            <w:proofErr w:type="spellEnd"/>
            <w:r>
              <w:rPr>
                <w:rFonts w:asciiTheme="minorHAnsi" w:eastAsiaTheme="minorEastAsia" w:hAnsiTheme="minorHAnsi" w:cstheme="minorHAnsi"/>
                <w:lang w:eastAsia="zh-CN"/>
              </w:rPr>
              <w:t xml:space="preserve">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w:t>
            </w:r>
            <w:proofErr w:type="gramStart"/>
            <w:r>
              <w:t>1700 ::=</w:t>
            </w:r>
            <w:proofErr w:type="gramEnd"/>
            <w:r>
              <w:t xml:space="preserve">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w:t>
            </w:r>
            <w:proofErr w:type="gramStart"/>
            <w:r>
              <w:rPr>
                <w:rFonts w:cs="Courier New"/>
                <w:szCs w:val="16"/>
                <w:highlight w:val="yellow"/>
              </w:rPr>
              <w:t>21,</w:t>
            </w:r>
            <w:r>
              <w:rPr>
                <w:rFonts w:cs="Courier New"/>
                <w:szCs w:val="16"/>
              </w:rPr>
              <w:t>...</w:t>
            </w:r>
            <w:proofErr w:type="gramEnd"/>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w:t>
            </w:r>
            <w:proofErr w:type="gramStart"/>
            <w:r>
              <w:rPr>
                <w:rFonts w:cs="Courier New"/>
                <w:szCs w:val="16"/>
              </w:rPr>
              <w:t>6,...</w:t>
            </w:r>
            <w:proofErr w:type="gramEnd"/>
            <w:r>
              <w:t>},</w:t>
            </w:r>
          </w:p>
          <w:p w14:paraId="72DFEEE4" w14:textId="77777777" w:rsidR="00EE4F0C" w:rsidRDefault="00596B9F">
            <w:pPr>
              <w:pStyle w:val="PL"/>
            </w:pPr>
            <w:r>
              <w:t xml:space="preserve">            encrypted-r17                       ENUMERATED </w:t>
            </w:r>
            <w:proofErr w:type="gramStart"/>
            <w:r>
              <w:t>{ true</w:t>
            </w:r>
            <w:proofErr w:type="gramEnd"/>
            <w:r>
              <w:t xml:space="preserv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w:t>
            </w:r>
            <w:proofErr w:type="gramStart"/>
            <w:r>
              <w:t>OPTIONAL  --</w:t>
            </w:r>
            <w:proofErr w:type="gramEnd"/>
            <w:r>
              <w:t xml:space="preserve">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w:t>
            </w:r>
            <w:proofErr w:type="gramStart"/>
            <w:r>
              <w:t>0..</w:t>
            </w:r>
            <w:proofErr w:type="gramEnd"/>
            <w:r>
              <w:t>31)                                             OPTIONAL, -- Cond SIB-TYPE-POS</w:t>
            </w:r>
          </w:p>
          <w:p w14:paraId="040E6CF7" w14:textId="77777777" w:rsidR="00EE4F0C" w:rsidRDefault="00596B9F">
            <w:pPr>
              <w:pStyle w:val="PL"/>
            </w:pPr>
            <w:r>
              <w:t xml:space="preserve">    areaScope-r17                           ENUMERATED {</w:t>
            </w:r>
            <w:proofErr w:type="gramStart"/>
            <w:r>
              <w:t xml:space="preserve">true}   </w:t>
            </w:r>
            <w:proofErr w:type="gramEnd"/>
            <w:r>
              <w:t xml:space="preserv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w:t>
            </w:r>
            <w:proofErr w:type="gramStart"/>
            <w:r>
              <w:t>1700 ::=</w:t>
            </w:r>
            <w:proofErr w:type="gramEnd"/>
            <w:r>
              <w:t xml:space="preserve">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w:t>
            </w:r>
            <w:proofErr w:type="gramStart"/>
            <w:r>
              <w:rPr>
                <w:rFonts w:cs="Courier New"/>
                <w:szCs w:val="16"/>
                <w:highlight w:val="yellow"/>
              </w:rPr>
              <w:t>21,</w:t>
            </w:r>
            <w:r>
              <w:rPr>
                <w:rFonts w:cs="Courier New"/>
                <w:szCs w:val="16"/>
              </w:rPr>
              <w:t>...</w:t>
            </w:r>
            <w:proofErr w:type="gramEnd"/>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w:t>
            </w:r>
            <w:proofErr w:type="gramStart"/>
            <w:r>
              <w:rPr>
                <w:rFonts w:cs="Courier New"/>
                <w:szCs w:val="16"/>
              </w:rPr>
              <w:t>6,...</w:t>
            </w:r>
            <w:proofErr w:type="gramEnd"/>
            <w:r>
              <w:t>},</w:t>
            </w:r>
          </w:p>
          <w:p w14:paraId="4EF43ED9" w14:textId="77777777" w:rsidR="00EE4F0C" w:rsidRDefault="00596B9F">
            <w:pPr>
              <w:pStyle w:val="PL"/>
            </w:pPr>
            <w:r>
              <w:t xml:space="preserve">            encrypted-r17                       ENUMERATED </w:t>
            </w:r>
            <w:proofErr w:type="gramStart"/>
            <w:r>
              <w:t>{ true</w:t>
            </w:r>
            <w:proofErr w:type="gramEnd"/>
            <w:r>
              <w:t xml:space="preserv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w:t>
            </w:r>
            <w:proofErr w:type="gramStart"/>
            <w:r>
              <w:t>OPTIONAL  --</w:t>
            </w:r>
            <w:proofErr w:type="gramEnd"/>
            <w:r>
              <w:t xml:space="preserve">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w:t>
            </w:r>
            <w:proofErr w:type="gramStart"/>
            <w:r>
              <w:t>0..</w:t>
            </w:r>
            <w:proofErr w:type="gramEnd"/>
            <w:r>
              <w:t>31)                                             OPTIONAL, -- Cond SIB-TYPE-POS</w:t>
            </w:r>
          </w:p>
          <w:p w14:paraId="701251B2" w14:textId="77777777" w:rsidR="00EE4F0C" w:rsidRDefault="00596B9F">
            <w:pPr>
              <w:pStyle w:val="PL"/>
            </w:pPr>
            <w:r>
              <w:t xml:space="preserve">    areaScope-r17                           ENUMERATED {</w:t>
            </w:r>
            <w:proofErr w:type="gramStart"/>
            <w:r>
              <w:t xml:space="preserve">true}   </w:t>
            </w:r>
            <w:proofErr w:type="gramEnd"/>
            <w:r>
              <w:t xml:space="preserv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4269832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SimSun"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Pr>
                <w:rFonts w:asciiTheme="minorHAnsi" w:eastAsia="Malgun Gothic" w:hAnsiTheme="minorHAnsi" w:cstheme="minorHAnsi"/>
                <w:i/>
                <w:lang w:eastAsia="ko-KR"/>
              </w:rPr>
              <w:t>OtherConfig</w:t>
            </w:r>
            <w:proofErr w:type="spellEnd"/>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gridSpan w:val="2"/>
          </w:tcPr>
          <w:p w14:paraId="4AEE59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SimSun"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0" w:name="OLE_LINK143"/>
            <w:bookmarkStart w:id="11" w:name="OLE_LINK145"/>
            <w:bookmarkStart w:id="12" w:name="OLE_LINK144"/>
            <w:proofErr w:type="spellStart"/>
            <w:r>
              <w:rPr>
                <w:rFonts w:ascii="Courier New" w:hAnsi="Courier New"/>
                <w:sz w:val="16"/>
                <w:highlight w:val="yellow"/>
                <w:lang w:eastAsia="en-GB"/>
              </w:rPr>
              <w:t>ntn</w:t>
            </w:r>
            <w:proofErr w:type="spellEnd"/>
            <w:r>
              <w:rPr>
                <w:rFonts w:ascii="Courier New" w:hAnsi="Courier New"/>
                <w:sz w:val="16"/>
                <w:highlight w:val="yellow"/>
                <w:lang w:eastAsia="en-GB"/>
              </w:rPr>
              <w:t>-Config</w:t>
            </w:r>
            <w:bookmarkEnd w:id="10"/>
            <w:bookmarkEnd w:id="11"/>
            <w:bookmarkEnd w:id="12"/>
            <w:r>
              <w:rPr>
                <w:rFonts w:ascii="Courier New" w:hAnsi="Courier New"/>
                <w:sz w:val="16"/>
                <w:lang w:eastAsia="en-GB"/>
              </w:rPr>
              <w:t xml:space="preserve">                               NTN-Config-r17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3" w:name="_Hlk94000021"/>
            <w:proofErr w:type="spellStart"/>
            <w:r>
              <w:rPr>
                <w:rFonts w:ascii="Courier New" w:hAnsi="Courier New"/>
                <w:sz w:val="16"/>
                <w:lang w:eastAsia="en-GB"/>
              </w:rPr>
              <w:t>ReferenceLocation-r17</w:t>
            </w:r>
            <w:proofErr w:type="spellEnd"/>
            <w:r>
              <w:rPr>
                <w:rFonts w:ascii="Courier New" w:hAnsi="Courier New"/>
                <w:sz w:val="16"/>
                <w:lang w:eastAsia="en-GB"/>
              </w:rPr>
              <w:t xml:space="preserve">                           </w:t>
            </w:r>
            <w:bookmarkEnd w:id="13"/>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w:t>
            </w:r>
            <w:proofErr w:type="gramStart"/>
            <w:r>
              <w:rPr>
                <w:rFonts w:asciiTheme="minorHAnsi" w:eastAsiaTheme="minorEastAsia" w:hAnsiTheme="minorHAnsi" w:cstheme="minorHAnsi"/>
                <w:lang w:eastAsia="zh-CN"/>
              </w:rPr>
              <w:t>i.e.</w:t>
            </w:r>
            <w:proofErr w:type="gramEnd"/>
            <w:r>
              <w:rPr>
                <w:rFonts w:asciiTheme="minorHAnsi" w:eastAsiaTheme="minorEastAsia" w:hAnsiTheme="minorHAnsi" w:cstheme="minorHAnsi"/>
                <w:lang w:eastAsia="zh-CN"/>
              </w:rPr>
              <w:t xml:space="preserve"> </w:t>
            </w:r>
            <w:r>
              <w:rPr>
                <w:rFonts w:asciiTheme="minorHAnsi" w:eastAsiaTheme="minorEastAsia" w:hAnsiTheme="minorHAnsi" w:cstheme="minorHAnsi"/>
                <w:highlight w:val="yellow"/>
                <w:lang w:eastAsia="zh-CN"/>
              </w:rPr>
              <w:t>ntn-Config-r17</w:t>
            </w:r>
          </w:p>
        </w:tc>
        <w:tc>
          <w:tcPr>
            <w:tcW w:w="639" w:type="pct"/>
            <w:gridSpan w:val="2"/>
          </w:tcPr>
          <w:p w14:paraId="0FD0E0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SimSun"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w:t>
            </w:r>
            <w:proofErr w:type="spellStart"/>
            <w:r>
              <w:rPr>
                <w:szCs w:val="22"/>
                <w:u w:val="single"/>
                <w:lang w:eastAsia="sv-SE"/>
              </w:rPr>
              <w:t>x.x.x</w:t>
            </w:r>
            <w:proofErr w:type="spellEnd"/>
            <w:r>
              <w:rPr>
                <w:szCs w:val="22"/>
                <w:u w:val="single"/>
                <w:lang w:eastAsia="sv-SE"/>
              </w:rPr>
              <w:t>)</w:t>
            </w:r>
            <w:r>
              <w:t>.</w:t>
            </w:r>
          </w:p>
        </w:tc>
        <w:tc>
          <w:tcPr>
            <w:tcW w:w="1889" w:type="pct"/>
          </w:tcPr>
          <w:p w14:paraId="096D8268" w14:textId="77777777" w:rsidR="00EE4F0C" w:rsidRDefault="00596B9F">
            <w:pPr>
              <w:pStyle w:val="ListParagraph"/>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w:t>
            </w:r>
            <w:proofErr w:type="gramStart"/>
            <w:r>
              <w:rPr>
                <w:rFonts w:asciiTheme="minorHAnsi" w:eastAsiaTheme="minorEastAsia" w:hAnsiTheme="minorHAnsi" w:cstheme="minorHAnsi"/>
                <w:lang w:eastAsia="zh-CN"/>
              </w:rPr>
              <w:t>i.e.</w:t>
            </w:r>
            <w:proofErr w:type="gramEnd"/>
            <w:r>
              <w:rPr>
                <w:rFonts w:asciiTheme="minorHAnsi" w:eastAsiaTheme="minorEastAsia" w:hAnsiTheme="minorHAnsi" w:cstheme="minorHAnsi"/>
                <w:lang w:eastAsia="zh-CN"/>
              </w:rPr>
              <w:t xml:space="preserv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gridSpan w:val="2"/>
          </w:tcPr>
          <w:p w14:paraId="66F437F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SimSun"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4" w:name="OLE_LINK167"/>
            <w:bookmarkStart w:id="15" w:name="OLE_LINK153"/>
            <w:bookmarkStart w:id="16" w:name="OLE_LINK154"/>
            <w:bookmarkStart w:id="17" w:name="OLE_LINK168"/>
            <w:r>
              <w:rPr>
                <w:rFonts w:ascii="Courier New" w:hAnsi="Courier New"/>
                <w:sz w:val="16"/>
                <w:lang w:eastAsia="en-GB"/>
              </w:rPr>
              <w:t>epochTime</w:t>
            </w:r>
            <w:bookmarkEnd w:id="14"/>
            <w:bookmarkEnd w:id="15"/>
            <w:bookmarkEnd w:id="16"/>
            <w:bookmarkEnd w:id="17"/>
            <w:r>
              <w:rPr>
                <w:rFonts w:ascii="Courier New" w:hAnsi="Courier New"/>
                <w:sz w:val="16"/>
                <w:lang w:eastAsia="en-GB"/>
              </w:rPr>
              <w:t xml:space="preserve">-r17                  </w:t>
            </w:r>
            <w:proofErr w:type="spellStart"/>
            <w:r>
              <w:rPr>
                <w:rFonts w:ascii="Courier New" w:hAnsi="Courier New"/>
                <w:sz w:val="16"/>
                <w:lang w:eastAsia="en-GB"/>
              </w:rPr>
              <w:t>EpochTime-r17</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w:t>
            </w:r>
            <w:proofErr w:type="gramStart"/>
            <w:r>
              <w:rPr>
                <w:rFonts w:ascii="Courier New" w:hAnsi="Courier New"/>
                <w:sz w:val="16"/>
                <w:lang w:eastAsia="en-GB"/>
              </w:rPr>
              <w:t>ENUMERATED{ s</w:t>
            </w:r>
            <w:proofErr w:type="gramEnd"/>
            <w:r>
              <w:rPr>
                <w:rFonts w:ascii="Courier New" w:hAnsi="Courier New"/>
                <w:sz w:val="16"/>
                <w:lang w:eastAsia="en-GB"/>
              </w:rPr>
              <w:t>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w:t>
            </w:r>
            <w:proofErr w:type="gramStart"/>
            <w:r>
              <w:rPr>
                <w:rFonts w:ascii="Courier New" w:hAnsi="Courier New"/>
                <w:sz w:val="16"/>
                <w:lang w:eastAsia="en-GB"/>
              </w:rPr>
              <w:t>INTEGER(</w:t>
            </w:r>
            <w:proofErr w:type="gramEnd"/>
            <w:r>
              <w:rPr>
                <w:rFonts w:ascii="Courier New" w:hAnsi="Courier New"/>
                <w:sz w:val="16"/>
                <w:lang w:eastAsia="en-GB"/>
              </w:rPr>
              <w:t>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w:t>
            </w:r>
            <w:proofErr w:type="gramStart"/>
            <w:r>
              <w:rPr>
                <w:rFonts w:ascii="Courier New" w:hAnsi="Courier New"/>
                <w:sz w:val="16"/>
                <w:lang w:eastAsia="en-GB"/>
              </w:rPr>
              <w:t>INTEGER(</w:t>
            </w:r>
            <w:proofErr w:type="gramEnd"/>
            <w:r>
              <w:rPr>
                <w:rFonts w:ascii="Courier New" w:hAnsi="Courier New"/>
                <w:sz w:val="16"/>
                <w:lang w:eastAsia="en-GB"/>
              </w:rPr>
              <w:t>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w:t>
            </w:r>
            <w:proofErr w:type="spellStart"/>
            <w:proofErr w:type="gramStart"/>
            <w:r>
              <w:rPr>
                <w:rFonts w:ascii="Courier New" w:hAnsi="Courier New"/>
                <w:sz w:val="16"/>
                <w:lang w:eastAsia="en-GB"/>
              </w:rPr>
              <w:t>rhcp,lhcp</w:t>
            </w:r>
            <w:proofErr w:type="gramEnd"/>
            <w:r>
              <w:rPr>
                <w:rFonts w:ascii="Courier New" w:hAnsi="Courier New"/>
                <w:sz w:val="16"/>
                <w:lang w:eastAsia="en-GB"/>
              </w:rPr>
              <w:t>,linear</w:t>
            </w:r>
            <w:proofErr w:type="spellEnd"/>
            <w:r>
              <w:rPr>
                <w:rFonts w:ascii="Courier New" w:hAnsi="Courier New"/>
                <w:sz w:val="16"/>
                <w:lang w:eastAsia="en-GB"/>
              </w:rPr>
              <w:t>}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w:t>
            </w:r>
            <w:proofErr w:type="spellStart"/>
            <w:proofErr w:type="gramStart"/>
            <w:r>
              <w:rPr>
                <w:rFonts w:ascii="Courier New" w:hAnsi="Courier New"/>
                <w:sz w:val="16"/>
                <w:lang w:eastAsia="en-GB"/>
              </w:rPr>
              <w:t>rhcp,lhcp</w:t>
            </w:r>
            <w:proofErr w:type="gramEnd"/>
            <w:r>
              <w:rPr>
                <w:rFonts w:ascii="Courier New" w:hAnsi="Courier New"/>
                <w:sz w:val="16"/>
                <w:lang w:eastAsia="en-GB"/>
              </w:rPr>
              <w:t>,linear</w:t>
            </w:r>
            <w:proofErr w:type="spellEnd"/>
            <w:r>
              <w:rPr>
                <w:rFonts w:ascii="Courier New" w:hAnsi="Courier New"/>
                <w:sz w:val="16"/>
                <w:lang w:eastAsia="en-GB"/>
              </w:rPr>
              <w:t>}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w:t>
            </w:r>
            <w:proofErr w:type="spellStart"/>
            <w:r>
              <w:rPr>
                <w:rFonts w:ascii="Courier New" w:hAnsi="Courier New"/>
                <w:sz w:val="16"/>
                <w:lang w:eastAsia="en-GB"/>
              </w:rPr>
              <w:t>EphemerisInfo-r17</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w:t>
            </w:r>
            <w:proofErr w:type="gramStart"/>
            <w:r>
              <w:rPr>
                <w:rFonts w:ascii="Courier New" w:hAnsi="Courier New"/>
                <w:sz w:val="16"/>
                <w:lang w:eastAsia="en-GB"/>
              </w:rPr>
              <w:t>INTEGER(</w:t>
            </w:r>
            <w:proofErr w:type="gramEnd"/>
            <w:r>
              <w:rPr>
                <w:rFonts w:ascii="Courier New" w:hAnsi="Courier New"/>
                <w:sz w:val="16"/>
                <w:lang w:eastAsia="en-GB"/>
              </w:rPr>
              <w:t>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w:t>
            </w:r>
            <w:proofErr w:type="gramStart"/>
            <w:r>
              <w:rPr>
                <w:rFonts w:ascii="Courier New" w:hAnsi="Courier New"/>
                <w:sz w:val="16"/>
                <w:lang w:eastAsia="en-GB"/>
              </w:rPr>
              <w:t>INTEGER(</w:t>
            </w:r>
            <w:proofErr w:type="gramEnd"/>
            <w:r>
              <w:rPr>
                <w:rFonts w:ascii="Courier New" w:hAnsi="Courier New"/>
                <w:sz w:val="16"/>
                <w:lang w:eastAsia="en-GB"/>
              </w:rPr>
              <w:t>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w:t>
            </w:r>
            <w:proofErr w:type="gramStart"/>
            <w:r>
              <w:rPr>
                <w:rFonts w:ascii="Courier New" w:hAnsi="Courier New"/>
                <w:sz w:val="16"/>
                <w:highlight w:val="yellow"/>
                <w:lang w:eastAsia="en-GB"/>
              </w:rPr>
              <w:t>17</w:t>
            </w:r>
            <w:r>
              <w:rPr>
                <w:rFonts w:ascii="Courier New" w:hAnsi="Courier New"/>
                <w:sz w:val="16"/>
                <w:lang w:eastAsia="en-GB"/>
              </w:rPr>
              <w:t xml:space="preserve"> ::=</w:t>
            </w:r>
            <w:proofErr w:type="gramEnd"/>
            <w:r>
              <w:rPr>
                <w:rFonts w:ascii="Courier New" w:hAnsi="Courier New"/>
                <w:sz w:val="16"/>
                <w:lang w:eastAsia="en-GB"/>
              </w:rPr>
              <w:t xml:space="preserve">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w:t>
            </w:r>
            <w:proofErr w:type="gramStart"/>
            <w:r>
              <w:rPr>
                <w:rFonts w:ascii="Courier New" w:hAnsi="Courier New"/>
                <w:sz w:val="16"/>
                <w:lang w:eastAsia="en-GB"/>
              </w:rPr>
              <w:t>INTEGER(</w:t>
            </w:r>
            <w:proofErr w:type="gramEnd"/>
            <w:r>
              <w:rPr>
                <w:rFonts w:ascii="Courier New" w:hAnsi="Courier New"/>
                <w:sz w:val="16"/>
                <w:lang w:eastAsia="en-GB"/>
              </w:rPr>
              <w:t>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w:t>
            </w:r>
            <w:proofErr w:type="gramStart"/>
            <w:r>
              <w:rPr>
                <w:rFonts w:ascii="Courier New" w:hAnsi="Courier New"/>
                <w:sz w:val="16"/>
                <w:lang w:eastAsia="en-GB"/>
              </w:rPr>
              <w:t>INTEGER(</w:t>
            </w:r>
            <w:proofErr w:type="gramEnd"/>
            <w:r>
              <w:rPr>
                <w:rFonts w:ascii="Courier New" w:hAnsi="Courier New"/>
                <w:sz w:val="16"/>
                <w:lang w:eastAsia="en-GB"/>
              </w:rPr>
              <w:t>-261935..261935)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w:t>
            </w:r>
            <w:proofErr w:type="gramStart"/>
            <w:r>
              <w:rPr>
                <w:rFonts w:ascii="Courier New" w:hAnsi="Courier New"/>
                <w:sz w:val="16"/>
                <w:lang w:eastAsia="en-GB"/>
              </w:rPr>
              <w:t>INTEGER(</w:t>
            </w:r>
            <w:proofErr w:type="gramEnd"/>
            <w:r>
              <w:rPr>
                <w:rFonts w:ascii="Courier New" w:hAnsi="Courier New"/>
                <w:sz w:val="16"/>
                <w:lang w:eastAsia="en-GB"/>
              </w:rPr>
              <w:t>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gridSpan w:val="2"/>
          </w:tcPr>
          <w:p w14:paraId="438838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SimSun"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proofErr w:type="spellStart"/>
            <w:r>
              <w:rPr>
                <w:rFonts w:ascii="Arial" w:hAnsi="Arial"/>
                <w:b/>
                <w:i/>
                <w:sz w:val="18"/>
                <w:szCs w:val="22"/>
                <w:lang w:eastAsia="sv-SE"/>
              </w:rPr>
              <w:t>cellSpecificKoffset</w:t>
            </w:r>
            <w:proofErr w:type="spellEnd"/>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proofErr w:type="spellStart"/>
            <w:r>
              <w:rPr>
                <w:szCs w:val="22"/>
                <w:highlight w:val="yellow"/>
                <w:lang w:eastAsia="sv-SE"/>
              </w:rPr>
              <w:t>CellSpecific_K_offset</w:t>
            </w:r>
            <w:proofErr w:type="spellEnd"/>
            <w:r>
              <w:rPr>
                <w:szCs w:val="22"/>
                <w:lang w:eastAsia="sv-SE"/>
              </w:rPr>
              <w:t xml:space="preserve"> is a scheduling offset used for the timing relationships that need to be modified for NTN [see TS 38.2xy]. The unit of </w:t>
            </w:r>
            <w:proofErr w:type="spellStart"/>
            <w:r>
              <w:rPr>
                <w:szCs w:val="22"/>
                <w:highlight w:val="yellow"/>
                <w:lang w:eastAsia="sv-SE"/>
              </w:rPr>
              <w:t>K_offset</w:t>
            </w:r>
            <w:proofErr w:type="spellEnd"/>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proofErr w:type="spellStart"/>
            <w:r>
              <w:rPr>
                <w:szCs w:val="22"/>
                <w:highlight w:val="yellow"/>
                <w:lang w:eastAsia="sv-SE"/>
              </w:rPr>
              <w:t>CellSpecific_K_offset</w:t>
            </w:r>
            <w:proofErr w:type="spellEnd"/>
            <w:r>
              <w:rPr>
                <w:szCs w:val="22"/>
                <w:highlight w:val="yellow"/>
                <w:lang w:eastAsia="sv-SE"/>
              </w:rPr>
              <w:t xml:space="preserve"> =&gt; </w:t>
            </w:r>
            <w:proofErr w:type="spellStart"/>
            <w:r>
              <w:rPr>
                <w:szCs w:val="22"/>
                <w:lang w:eastAsia="sv-SE"/>
              </w:rPr>
              <w:t>cellSpecificKoffset</w:t>
            </w:r>
            <w:proofErr w:type="spellEnd"/>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proofErr w:type="spellStart"/>
            <w:r>
              <w:rPr>
                <w:szCs w:val="22"/>
                <w:highlight w:val="yellow"/>
                <w:lang w:eastAsia="sv-SE"/>
              </w:rPr>
              <w:t>K_offset</w:t>
            </w:r>
            <w:proofErr w:type="spellEnd"/>
            <w:r>
              <w:rPr>
                <w:szCs w:val="22"/>
                <w:highlight w:val="yellow"/>
                <w:lang w:eastAsia="sv-SE"/>
              </w:rPr>
              <w:t xml:space="preserve"> =&gt; </w:t>
            </w:r>
            <w:proofErr w:type="spellStart"/>
            <w:r>
              <w:rPr>
                <w:szCs w:val="22"/>
                <w:lang w:eastAsia="sv-SE"/>
              </w:rPr>
              <w:t>cellSpecificKoffset</w:t>
            </w:r>
            <w:proofErr w:type="spellEnd"/>
          </w:p>
        </w:tc>
        <w:tc>
          <w:tcPr>
            <w:tcW w:w="639" w:type="pct"/>
            <w:gridSpan w:val="2"/>
          </w:tcPr>
          <w:p w14:paraId="63D63D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SimSun"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kmac</w:t>
            </w:r>
            <w:proofErr w:type="spellEnd"/>
          </w:p>
          <w:p w14:paraId="45D941D2" w14:textId="77777777" w:rsidR="00EE4F0C" w:rsidRDefault="00596B9F">
            <w:pPr>
              <w:keepNext/>
              <w:keepLines/>
              <w:spacing w:after="0"/>
              <w:rPr>
                <w:rFonts w:ascii="Arial" w:hAnsi="Arial"/>
                <w:sz w:val="18"/>
                <w:szCs w:val="22"/>
                <w:lang w:eastAsia="sv-SE"/>
              </w:rPr>
            </w:pPr>
            <w:proofErr w:type="spellStart"/>
            <w:r>
              <w:rPr>
                <w:rFonts w:ascii="Arial" w:hAnsi="Arial"/>
                <w:sz w:val="18"/>
                <w:szCs w:val="22"/>
                <w:highlight w:val="yellow"/>
                <w:lang w:eastAsia="sv-SE"/>
              </w:rPr>
              <w:t>K_mac</w:t>
            </w:r>
            <w:proofErr w:type="spellEnd"/>
            <w:r>
              <w:rPr>
                <w:rFonts w:ascii="Arial" w:hAnsi="Arial"/>
                <w:sz w:val="18"/>
                <w:szCs w:val="22"/>
                <w:lang w:eastAsia="sv-SE"/>
              </w:rPr>
              <w:t xml:space="preserve"> is a scheduling offset provided by network if downlink and uplink frame timing are not aligned at </w:t>
            </w:r>
            <w:proofErr w:type="spellStart"/>
            <w:r>
              <w:rPr>
                <w:rFonts w:ascii="Arial" w:hAnsi="Arial"/>
                <w:sz w:val="18"/>
                <w:szCs w:val="22"/>
                <w:lang w:eastAsia="sv-SE"/>
              </w:rPr>
              <w:t>gNB</w:t>
            </w:r>
            <w:proofErr w:type="spellEnd"/>
            <w:r>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Pr>
                <w:rFonts w:ascii="Arial" w:hAnsi="Arial"/>
                <w:sz w:val="18"/>
                <w:szCs w:val="22"/>
                <w:highlight w:val="yellow"/>
                <w:lang w:eastAsia="sv-SE"/>
              </w:rPr>
              <w:t>K_mac</w:t>
            </w:r>
            <w:proofErr w:type="spellEnd"/>
            <w:r>
              <w:rPr>
                <w:rFonts w:ascii="Arial" w:hAnsi="Arial"/>
                <w:sz w:val="18"/>
                <w:szCs w:val="22"/>
                <w:lang w:eastAsia="sv-SE"/>
              </w:rPr>
              <w:t xml:space="preserve"> value, UE assumes </w:t>
            </w:r>
            <w:proofErr w:type="spellStart"/>
            <w:r>
              <w:rPr>
                <w:rFonts w:ascii="Arial" w:hAnsi="Arial"/>
                <w:sz w:val="18"/>
                <w:szCs w:val="22"/>
                <w:highlight w:val="yellow"/>
                <w:lang w:eastAsia="sv-SE"/>
              </w:rPr>
              <w:t>K_mac</w:t>
            </w:r>
            <w:proofErr w:type="spellEnd"/>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proofErr w:type="spellStart"/>
            <w:r>
              <w:rPr>
                <w:szCs w:val="22"/>
                <w:highlight w:val="yellow"/>
                <w:lang w:eastAsia="sv-SE"/>
              </w:rPr>
              <w:t>K_mac</w:t>
            </w:r>
            <w:proofErr w:type="spellEnd"/>
            <w:r>
              <w:rPr>
                <w:szCs w:val="22"/>
                <w:lang w:eastAsia="sv-SE"/>
              </w:rPr>
              <w:t xml:space="preserve"> in FR1, a value of 15 kHz is used. The unit of </w:t>
            </w:r>
            <w:proofErr w:type="spellStart"/>
            <w:r>
              <w:rPr>
                <w:szCs w:val="22"/>
                <w:highlight w:val="yellow"/>
                <w:lang w:eastAsia="sv-SE"/>
              </w:rPr>
              <w:t>K_mac</w:t>
            </w:r>
            <w:proofErr w:type="spellEnd"/>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9" w:type="pct"/>
            <w:gridSpan w:val="2"/>
          </w:tcPr>
          <w:p w14:paraId="5718273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SimSun"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ntn-PolarizationUL</w:t>
            </w:r>
            <w:proofErr w:type="spellEnd"/>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proofErr w:type="spellStart"/>
            <w:r>
              <w:rPr>
                <w:highlight w:val="yellow"/>
                <w:lang w:eastAsia="ja-JP"/>
              </w:rPr>
              <w:t>ntnPolarizationDL</w:t>
            </w:r>
            <w:proofErr w:type="spellEnd"/>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proofErr w:type="spellStart"/>
            <w:r>
              <w:rPr>
                <w:lang w:eastAsia="ja-JP"/>
              </w:rPr>
              <w:t>ntnPolarizationDL</w:t>
            </w:r>
            <w:proofErr w:type="spellEnd"/>
            <w:r>
              <w:rPr>
                <w:lang w:eastAsia="ja-JP"/>
              </w:rPr>
              <w:t xml:space="preserve"> =&gt; </w:t>
            </w:r>
            <w:proofErr w:type="spellStart"/>
            <w:r>
              <w:rPr>
                <w:lang w:eastAsia="ja-JP"/>
              </w:rPr>
              <w:t>ntn-PolarizationDL</w:t>
            </w:r>
            <w:proofErr w:type="spellEnd"/>
          </w:p>
        </w:tc>
        <w:tc>
          <w:tcPr>
            <w:tcW w:w="639" w:type="pct"/>
            <w:gridSpan w:val="2"/>
          </w:tcPr>
          <w:p w14:paraId="1B5399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SimSun"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proofErr w:type="spellStart"/>
            <w:r>
              <w:rPr>
                <w:rFonts w:ascii="Arial" w:hAnsi="Arial"/>
                <w:b/>
                <w:bCs/>
                <w:i/>
                <w:sz w:val="18"/>
                <w:highlight w:val="yellow"/>
                <w:lang w:eastAsia="ja-JP"/>
              </w:rPr>
              <w:t>EphemerisInfo</w:t>
            </w:r>
            <w:proofErr w:type="spellEnd"/>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This field provides satellite ephemeris either in format of position and velocity state vector or in format of orbital parameters. This field is excluded when determining changes in system information, </w:t>
            </w:r>
            <w:proofErr w:type="gramStart"/>
            <w:r>
              <w:rPr>
                <w:lang w:eastAsia="ja-JP"/>
              </w:rPr>
              <w:t>i.e.</w:t>
            </w:r>
            <w:proofErr w:type="gramEnd"/>
            <w:r>
              <w:rPr>
                <w:lang w:eastAsia="ja-JP"/>
              </w:rPr>
              <w:t xml:space="preserve"> changes of XXX should neither result in system information change notifications nor in a modification of </w:t>
            </w:r>
            <w:proofErr w:type="spellStart"/>
            <w:r>
              <w:rPr>
                <w:lang w:eastAsia="ja-JP"/>
              </w:rPr>
              <w:t>valueTag</w:t>
            </w:r>
            <w:proofErr w:type="spellEnd"/>
            <w:r>
              <w:rPr>
                <w:lang w:eastAsia="ja-JP"/>
              </w:rPr>
              <w:t xml:space="preserve">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proofErr w:type="spellStart"/>
            <w:r>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ephemerisInfo</w:t>
            </w:r>
            <w:proofErr w:type="spellEnd"/>
          </w:p>
        </w:tc>
        <w:tc>
          <w:tcPr>
            <w:tcW w:w="639" w:type="pct"/>
            <w:gridSpan w:val="2"/>
          </w:tcPr>
          <w:p w14:paraId="6425FA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SimSun"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proofErr w:type="spellStart"/>
            <w:r>
              <w:rPr>
                <w:szCs w:val="22"/>
                <w:highlight w:val="yellow"/>
                <w:lang w:eastAsia="sv-SE"/>
              </w:rPr>
              <w:t>TACommon</w:t>
            </w:r>
            <w:proofErr w:type="spellEnd"/>
            <w:r>
              <w:rPr>
                <w:szCs w:val="22"/>
                <w:lang w:eastAsia="sv-SE"/>
              </w:rPr>
              <w:t xml:space="preserve"> is a network-controlled common timing advanced </w:t>
            </w:r>
            <w:proofErr w:type="gramStart"/>
            <w:r>
              <w:rPr>
                <w:szCs w:val="22"/>
                <w:lang w:eastAsia="sv-SE"/>
              </w:rPr>
              <w:t>value</w:t>
            </w:r>
            <w:proofErr w:type="gramEnd"/>
            <w:r>
              <w:rPr>
                <w:szCs w:val="22"/>
                <w:lang w:eastAsia="sv-SE"/>
              </w:rPr>
              <w:t xml:space="preserve"> and it may include any timing offset considered necessary by the network. </w:t>
            </w:r>
            <w:proofErr w:type="spellStart"/>
            <w:r>
              <w:rPr>
                <w:szCs w:val="22"/>
                <w:highlight w:val="yellow"/>
                <w:lang w:eastAsia="sv-SE"/>
              </w:rPr>
              <w:t>TACommon</w:t>
            </w:r>
            <w:proofErr w:type="spellEnd"/>
            <w:r>
              <w:rPr>
                <w:szCs w:val="22"/>
                <w:lang w:eastAsia="sv-SE"/>
              </w:rPr>
              <w:t xml:space="preserve"> with value of 0 is supported. The granularity of </w:t>
            </w:r>
            <w:proofErr w:type="spellStart"/>
            <w:r>
              <w:rPr>
                <w:szCs w:val="22"/>
                <w:highlight w:val="yellow"/>
                <w:lang w:eastAsia="sv-SE"/>
              </w:rPr>
              <w:t>TACommon</w:t>
            </w:r>
            <w:proofErr w:type="spellEnd"/>
            <w:r>
              <w:rPr>
                <w:szCs w:val="22"/>
                <w:lang w:eastAsia="sv-SE"/>
              </w:rPr>
              <w:t xml:space="preserve"> is 4.07 × 10</w:t>
            </w:r>
            <w:proofErr w:type="gramStart"/>
            <w:r>
              <w:rPr>
                <w:szCs w:val="22"/>
                <w:lang w:eastAsia="sv-SE"/>
              </w:rPr>
              <w:t>^(</w:t>
            </w:r>
            <w:proofErr w:type="gramEnd"/>
            <w:r>
              <w:rPr>
                <w:szCs w:val="22"/>
                <w:lang w:eastAsia="sv-SE"/>
              </w:rPr>
              <w:t xml:space="preserve">-3) </w:t>
            </w:r>
            <w:proofErr w:type="spellStart"/>
            <w:r>
              <w:rPr>
                <w:szCs w:val="22"/>
                <w:lang w:eastAsia="sv-SE"/>
              </w:rPr>
              <w:t>μs</w:t>
            </w:r>
            <w:proofErr w:type="spellEnd"/>
            <w:r>
              <w:rPr>
                <w:szCs w:val="22"/>
                <w:lang w:eastAsia="sv-SE"/>
              </w:rPr>
              <w:t xml:space="preserve">. Values are given in unit of corresponding granularity. This field is excluded when determining changes in system information, </w:t>
            </w:r>
            <w:proofErr w:type="gramStart"/>
            <w:r>
              <w:rPr>
                <w:szCs w:val="22"/>
                <w:lang w:eastAsia="sv-SE"/>
              </w:rPr>
              <w:t>i.e.</w:t>
            </w:r>
            <w:proofErr w:type="gramEnd"/>
            <w:r>
              <w:rPr>
                <w:szCs w:val="22"/>
                <w:lang w:eastAsia="sv-SE"/>
              </w:rPr>
              <w:t xml:space="preserve"> changes of XXX should neither result in system information change notifications nor in a modification of </w:t>
            </w:r>
            <w:proofErr w:type="spellStart"/>
            <w:r>
              <w:rPr>
                <w:szCs w:val="22"/>
                <w:lang w:eastAsia="sv-SE"/>
              </w:rPr>
              <w:t>valueTag</w:t>
            </w:r>
            <w:proofErr w:type="spellEnd"/>
            <w:r>
              <w:rPr>
                <w:szCs w:val="22"/>
                <w:lang w:eastAsia="sv-SE"/>
              </w:rPr>
              <w:t xml:space="preserve">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proofErr w:type="spellStart"/>
            <w:r>
              <w:rPr>
                <w:szCs w:val="22"/>
                <w:highlight w:val="yellow"/>
                <w:lang w:eastAsia="sv-SE"/>
              </w:rPr>
              <w:t>TACommon</w:t>
            </w:r>
            <w:proofErr w:type="spellEnd"/>
            <w:r>
              <w:rPr>
                <w:szCs w:val="22"/>
                <w:highlight w:val="yellow"/>
                <w:lang w:eastAsia="sv-SE"/>
              </w:rPr>
              <w:t xml:space="preserve">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gridSpan w:val="2"/>
          </w:tcPr>
          <w:p w14:paraId="7BA383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SimSun"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highlight w:val="yellow"/>
                <w:lang w:eastAsia="ja-JP"/>
              </w:rPr>
              <w:t>taCommonDrift</w:t>
            </w:r>
            <w:proofErr w:type="spellEnd"/>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proofErr w:type="spellStart"/>
            <w:r>
              <w:rPr>
                <w:szCs w:val="22"/>
                <w:highlight w:val="yellow"/>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 xml:space="preserve">-3)   </w:t>
            </w:r>
            <w:proofErr w:type="spellStart"/>
            <w:r>
              <w:rPr>
                <w:szCs w:val="22"/>
                <w:highlight w:val="yellow"/>
                <w:lang w:eastAsia="sv-SE"/>
              </w:rPr>
              <w:t>μs⁄s</w:t>
            </w:r>
            <w:proofErr w:type="spellEnd"/>
            <w:r>
              <w:rPr>
                <w:szCs w:val="22"/>
                <w:highlight w:val="yellow"/>
                <w:lang w:eastAsia="sv-SE"/>
              </w:rPr>
              <w:t xml:space="preserve"> Values</w:t>
            </w:r>
            <w:r>
              <w:rPr>
                <w:szCs w:val="22"/>
                <w:lang w:eastAsia="sv-SE"/>
              </w:rPr>
              <w:t xml:space="preserve">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53B06FE2"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ta-</w:t>
            </w:r>
            <w:proofErr w:type="spellStart"/>
            <w:r>
              <w:rPr>
                <w:rFonts w:ascii="Arial" w:hAnsi="Arial"/>
                <w:b/>
                <w:bCs/>
                <w:i/>
                <w:iCs/>
                <w:sz w:val="18"/>
                <w:highlight w:val="yellow"/>
                <w:lang w:eastAsia="ja-JP"/>
              </w:rPr>
              <w:t>CommonDrift</w:t>
            </w:r>
            <w:proofErr w:type="spellEnd"/>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proofErr w:type="spellStart"/>
            <w:r>
              <w:rPr>
                <w:szCs w:val="22"/>
                <w:highlight w:val="yellow"/>
                <w:lang w:eastAsia="sv-SE"/>
              </w:rPr>
              <w:t>TACommonDrift</w:t>
            </w:r>
            <w:proofErr w:type="spellEnd"/>
            <w:r>
              <w:rPr>
                <w:szCs w:val="22"/>
                <w:lang w:eastAsia="sv-SE"/>
              </w:rPr>
              <w:t xml:space="preserve"> =&gt; </w:t>
            </w:r>
            <w:r>
              <w:rPr>
                <w:rFonts w:ascii="Arial" w:hAnsi="Arial"/>
                <w:b/>
                <w:bCs/>
                <w:i/>
                <w:iCs/>
                <w:sz w:val="18"/>
                <w:highlight w:val="yellow"/>
                <w:lang w:eastAsia="ja-JP"/>
              </w:rPr>
              <w:t>ta-</w:t>
            </w:r>
            <w:proofErr w:type="spellStart"/>
            <w:r>
              <w:rPr>
                <w:rFonts w:ascii="Arial" w:hAnsi="Arial"/>
                <w:b/>
                <w:bCs/>
                <w:i/>
                <w:iCs/>
                <w:sz w:val="18"/>
                <w:highlight w:val="yellow"/>
                <w:lang w:eastAsia="ja-JP"/>
              </w:rPr>
              <w:t>CommonDrift</w:t>
            </w:r>
            <w:proofErr w:type="spellEnd"/>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gridSpan w:val="2"/>
          </w:tcPr>
          <w:p w14:paraId="5CA97C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SimSun"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highlight w:val="yellow"/>
                <w:lang w:eastAsia="ja-JP"/>
              </w:rPr>
              <w:t>taCommonDriftVariant</w:t>
            </w:r>
            <w:proofErr w:type="spellEnd"/>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proofErr w:type="spellStart"/>
            <w:r>
              <w:rPr>
                <w:szCs w:val="22"/>
                <w:highlight w:val="yellow"/>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  μs⁄s^2. Values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769E1C5F"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taCommonDriftVariant</w:t>
            </w:r>
            <w:proofErr w:type="spellEnd"/>
            <w:r>
              <w:rPr>
                <w:rFonts w:ascii="Arial" w:hAnsi="Arial"/>
                <w:b/>
                <w:bCs/>
                <w:i/>
                <w:iCs/>
                <w:sz w:val="18"/>
                <w:lang w:eastAsia="ja-JP"/>
              </w:rPr>
              <w:t xml:space="preserve"> =&gt; ta-</w:t>
            </w:r>
            <w:proofErr w:type="spellStart"/>
            <w:r>
              <w:rPr>
                <w:rFonts w:ascii="Arial" w:hAnsi="Arial"/>
                <w:b/>
                <w:bCs/>
                <w:i/>
                <w:iCs/>
                <w:sz w:val="18"/>
                <w:lang w:eastAsia="ja-JP"/>
              </w:rPr>
              <w:t>CommonDriftVariant</w:t>
            </w:r>
            <w:proofErr w:type="spellEnd"/>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proofErr w:type="spellStart"/>
            <w:r>
              <w:rPr>
                <w:szCs w:val="22"/>
                <w:lang w:eastAsia="sv-SE"/>
              </w:rPr>
              <w:t>TACommonDriftVariation</w:t>
            </w:r>
            <w:proofErr w:type="spellEnd"/>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proofErr w:type="spellStart"/>
            <w:r>
              <w:rPr>
                <w:szCs w:val="22"/>
                <w:lang w:eastAsia="sv-SE"/>
              </w:rPr>
              <w:t>CommonDriftVariant</w:t>
            </w:r>
            <w:proofErr w:type="spellEnd"/>
          </w:p>
        </w:tc>
        <w:tc>
          <w:tcPr>
            <w:tcW w:w="639" w:type="pct"/>
            <w:gridSpan w:val="2"/>
          </w:tcPr>
          <w:p w14:paraId="270A72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SimSun"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8" w:name="_Toc60777202"/>
            <w:bookmarkStart w:id="19" w:name="_Toc90651074"/>
            <w:r>
              <w:rPr>
                <w:rFonts w:ascii="Arial" w:hAnsi="Arial"/>
                <w:sz w:val="24"/>
                <w:lang w:eastAsia="ja-JP"/>
              </w:rPr>
              <w:t>–</w:t>
            </w:r>
            <w:r>
              <w:rPr>
                <w:rFonts w:ascii="Arial" w:hAnsi="Arial"/>
                <w:sz w:val="24"/>
                <w:lang w:eastAsia="ja-JP"/>
              </w:rPr>
              <w:tab/>
            </w:r>
            <w:proofErr w:type="spellStart"/>
            <w:r>
              <w:rPr>
                <w:rFonts w:ascii="Arial" w:hAnsi="Arial"/>
                <w:i/>
                <w:sz w:val="24"/>
                <w:lang w:eastAsia="ja-JP"/>
              </w:rPr>
              <w:t>ConfiguredGrantConfig</w:t>
            </w:r>
            <w:bookmarkEnd w:id="18"/>
            <w:bookmarkEnd w:id="19"/>
            <w:proofErr w:type="spellEnd"/>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BetaOffsetsCrossPriSelCG</w:t>
            </w:r>
            <w:proofErr w:type="gramEnd"/>
            <w:r>
              <w:rPr>
                <w:rFonts w:ascii="Courier New" w:hAnsi="Courier New"/>
                <w:sz w:val="16"/>
                <w:lang w:eastAsia="en-GB"/>
              </w:rPr>
              <w:t>-r17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BetaOffsetsCrossPriSelCG</w:t>
            </w:r>
            <w:proofErr w:type="gramEnd"/>
            <w:r>
              <w:rPr>
                <w:rFonts w:ascii="Courier New" w:hAnsi="Courier New"/>
                <w:sz w:val="16"/>
                <w:lang w:eastAsia="en-GB"/>
              </w:rPr>
              <w:t>-r17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w:t>
            </w:r>
            <w:proofErr w:type="spellStart"/>
            <w:r>
              <w:rPr>
                <w:rFonts w:ascii="Courier New" w:hAnsi="Courier New"/>
                <w:sz w:val="16"/>
                <w:lang w:eastAsia="en-GB"/>
              </w:rPr>
              <w:t>cyclicMapping</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sequentialMapping</w:t>
            </w:r>
            <w:proofErr w:type="spellEnd"/>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w:t>
            </w:r>
            <w:proofErr w:type="gramStart"/>
            <w:r>
              <w:rPr>
                <w:rFonts w:ascii="Courier New" w:hAnsi="Courier New"/>
                <w:sz w:val="16"/>
                <w:lang w:eastAsia="en-GB"/>
              </w:rPr>
              <w:t>0..</w:t>
            </w:r>
            <w:proofErr w:type="gramEnd"/>
            <w:r>
              <w:rPr>
                <w:rFonts w:ascii="Courier New" w:hAnsi="Courier New"/>
                <w:sz w:val="16"/>
                <w:lang w:eastAsia="en-GB"/>
              </w:rPr>
              <w:t>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w:t>
            </w:r>
            <w:proofErr w:type="gramStart"/>
            <w:r>
              <w:rPr>
                <w:rFonts w:ascii="Courier New" w:hAnsi="Courier New"/>
                <w:sz w:val="16"/>
                <w:lang w:eastAsia="en-GB"/>
              </w:rPr>
              <w:t>1..</w:t>
            </w:r>
            <w:proofErr w:type="gramEnd"/>
            <w:r>
              <w:rPr>
                <w:rFonts w:ascii="Courier New" w:hAnsi="Courier New"/>
                <w:sz w:val="16"/>
                <w:lang w:eastAsia="en-GB"/>
              </w:rPr>
              <w:t>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w:t>
            </w:r>
            <w:proofErr w:type="gramStart"/>
            <w:r>
              <w:rPr>
                <w:rFonts w:ascii="Courier New" w:hAnsi="Courier New"/>
                <w:sz w:val="16"/>
                <w:lang w:eastAsia="en-GB"/>
              </w:rPr>
              <w:t>1..</w:t>
            </w:r>
            <w:proofErr w:type="gramEnd"/>
            <w:r>
              <w:rPr>
                <w:rFonts w:ascii="Courier New" w:hAnsi="Courier New"/>
                <w:sz w:val="16"/>
                <w:lang w:eastAsia="en-GB"/>
              </w:rPr>
              <w:t>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w:t>
            </w:r>
            <w:proofErr w:type="gramStart"/>
            <w:r>
              <w:rPr>
                <w:rFonts w:ascii="Courier New" w:hAnsi="Courier New"/>
                <w:sz w:val="16"/>
                <w:lang w:eastAsia="en-GB"/>
              </w:rPr>
              <w:t>INTEGER(</w:t>
            </w:r>
            <w:proofErr w:type="gramEnd"/>
            <w:r>
              <w:rPr>
                <w:rFonts w:ascii="Courier New" w:hAnsi="Courier New"/>
                <w:sz w:val="16"/>
                <w:lang w:eastAsia="en-GB"/>
              </w:rPr>
              <w:t>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SimSun" w:eastAsia="SimSun" w:hAnsi="SimSun" w:cs="SimSun" w:hint="eastAsia"/>
                <w:sz w:val="16"/>
                <w:highlight w:val="yellow"/>
                <w:lang w:eastAsia="zh-CN"/>
              </w:rPr>
              <w:t xml:space="preserve">》 </w:t>
            </w:r>
            <w:r>
              <w:rPr>
                <w:rFonts w:ascii="Courier New" w:hAnsi="Courier New"/>
                <w:sz w:val="16"/>
                <w:highlight w:val="yellow"/>
                <w:lang w:eastAsia="en-GB"/>
              </w:rPr>
              <w:t>harq-ProcID-Offset-v1700</w:t>
            </w:r>
          </w:p>
        </w:tc>
        <w:tc>
          <w:tcPr>
            <w:tcW w:w="639" w:type="pct"/>
            <w:gridSpan w:val="2"/>
          </w:tcPr>
          <w:p w14:paraId="1D18CD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SimSun"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proofErr w:type="spellStart"/>
            <w:r>
              <w:rPr>
                <w:rFonts w:ascii="Arial" w:hAnsi="Arial"/>
                <w:b/>
                <w:bCs/>
                <w:i/>
                <w:iCs/>
                <w:sz w:val="18"/>
                <w:lang w:eastAsia="zh-CN"/>
              </w:rPr>
              <w:t>uplinkHARQ</w:t>
            </w:r>
            <w:proofErr w:type="spellEnd"/>
            <w:r>
              <w:rPr>
                <w:rFonts w:ascii="Arial" w:hAnsi="Arial"/>
                <w:b/>
                <w:bCs/>
                <w:i/>
                <w:iCs/>
                <w:sz w:val="18"/>
                <w:lang w:eastAsia="zh-CN"/>
              </w:rPr>
              <w:t>-mode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Pr>
                <w:i/>
                <w:iCs/>
                <w:highlight w:val="yellow"/>
                <w:lang w:eastAsia="zh-CN"/>
              </w:rPr>
              <w:t>HARQmodeA</w:t>
            </w:r>
            <w:proofErr w:type="spellEnd"/>
            <w:r>
              <w:rPr>
                <w:lang w:eastAsia="zh-CN"/>
              </w:rPr>
              <w:t xml:space="preserve"> and a bit set to zero identifies a HARQ process with </w:t>
            </w:r>
            <w:r>
              <w:rPr>
                <w:i/>
                <w:iCs/>
                <w:highlight w:val="yellow"/>
                <w:lang w:eastAsia="zh-CN"/>
              </w:rPr>
              <w:t xml:space="preserve">HARQ </w:t>
            </w:r>
            <w:proofErr w:type="spellStart"/>
            <w:r>
              <w:rPr>
                <w:i/>
                <w:iCs/>
                <w:highlight w:val="yellow"/>
                <w:lang w:eastAsia="zh-CN"/>
              </w:rPr>
              <w:t>modeB</w:t>
            </w:r>
            <w:proofErr w:type="spellEnd"/>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proofErr w:type="spellStart"/>
            <w:r>
              <w:rPr>
                <w:i/>
                <w:iCs/>
                <w:highlight w:val="yellow"/>
                <w:lang w:eastAsia="zh-CN"/>
              </w:rPr>
              <w:t>HARQmodeA</w:t>
            </w:r>
            <w:proofErr w:type="spellEnd"/>
            <w:r>
              <w:rPr>
                <w:i/>
                <w:iCs/>
                <w:highlight w:val="yellow"/>
                <w:lang w:eastAsia="zh-CN"/>
              </w:rPr>
              <w:t xml:space="preserve"> =&gt; </w:t>
            </w:r>
            <w:proofErr w:type="spellStart"/>
            <w:r>
              <w:rPr>
                <w:i/>
                <w:iCs/>
                <w:highlight w:val="yellow"/>
                <w:lang w:eastAsia="zh-CN"/>
              </w:rPr>
              <w:t>harqModeA</w:t>
            </w:r>
            <w:proofErr w:type="spellEnd"/>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 xml:space="preserve">HARQ </w:t>
            </w:r>
            <w:proofErr w:type="spellStart"/>
            <w:r>
              <w:rPr>
                <w:i/>
                <w:iCs/>
                <w:highlight w:val="yellow"/>
                <w:lang w:eastAsia="zh-CN"/>
              </w:rPr>
              <w:t>modeB</w:t>
            </w:r>
            <w:proofErr w:type="spellEnd"/>
            <w:r>
              <w:rPr>
                <w:i/>
                <w:iCs/>
                <w:highlight w:val="yellow"/>
                <w:lang w:eastAsia="zh-CN"/>
              </w:rPr>
              <w:t xml:space="preserve"> =&gt; </w:t>
            </w:r>
            <w:proofErr w:type="spellStart"/>
            <w:r>
              <w:rPr>
                <w:i/>
                <w:iCs/>
                <w:highlight w:val="yellow"/>
                <w:lang w:eastAsia="zh-CN"/>
              </w:rPr>
              <w:t>harqModeB</w:t>
            </w:r>
            <w:proofErr w:type="spellEnd"/>
          </w:p>
        </w:tc>
        <w:tc>
          <w:tcPr>
            <w:tcW w:w="639" w:type="pct"/>
            <w:gridSpan w:val="2"/>
          </w:tcPr>
          <w:p w14:paraId="3F4BE16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SimSun"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w:t>
            </w:r>
            <w:proofErr w:type="gramStart"/>
            <w:r>
              <w:rPr>
                <w:lang w:eastAsia="sv-SE"/>
              </w:rPr>
              <w:t>in order to</w:t>
            </w:r>
            <w:proofErr w:type="gramEnd"/>
            <w:r>
              <w:rPr>
                <w:lang w:eastAsia="sv-SE"/>
              </w:rPr>
              <w:t xml:space="preserve"> trigger the execution of a conditional reconfiguration for CHO, CPA, intra-SN CPC without MN involvement or MN initiated inter-SN CPC. </w:t>
            </w:r>
            <w:r>
              <w:t>When configuring 2 triggering events (</w:t>
            </w:r>
            <w:proofErr w:type="spellStart"/>
            <w:r>
              <w:t>Meas</w:t>
            </w:r>
            <w:proofErr w:type="spellEnd"/>
            <w:r>
              <w:t xml:space="preserve"> Ids) for a candidate cell, network ensures that both refer to the same </w:t>
            </w:r>
            <w:proofErr w:type="spellStart"/>
            <w:r>
              <w:rPr>
                <w:i/>
                <w:iCs/>
              </w:rPr>
              <w:t>measObject</w:t>
            </w:r>
            <w:proofErr w:type="spellEnd"/>
            <w:r>
              <w:rPr>
                <w:i/>
                <w:iCs/>
              </w:rPr>
              <w: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w:t>
            </w:r>
            <w:proofErr w:type="gramStart"/>
            <w:r>
              <w:t>or</w:t>
            </w:r>
            <w:proofErr w:type="gramEnd"/>
            <w:r>
              <w:t xml:space="preserve"> </w:t>
            </w:r>
            <w:r>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w:t>
            </w:r>
            <w:proofErr w:type="gramStart"/>
            <w:r>
              <w:rPr>
                <w:lang w:eastAsia="sv-SE"/>
              </w:rPr>
              <w:t>in order to</w:t>
            </w:r>
            <w:proofErr w:type="gramEnd"/>
            <w:r>
              <w:rPr>
                <w:lang w:eastAsia="sv-SE"/>
              </w:rPr>
              <w:t xml:space="preserve"> trigger the execution of a conditional reconfiguration for CHO, CPA, intra-SN CPC without MN involvement or MN initiated inter-SN CPC. </w:t>
            </w:r>
            <w:r>
              <w:t>When configuring 2 triggering events (</w:t>
            </w:r>
            <w:proofErr w:type="spellStart"/>
            <w:r>
              <w:t>Meas</w:t>
            </w:r>
            <w:proofErr w:type="spellEnd"/>
            <w:r>
              <w:t xml:space="preserve"> Ids) for a candidate cell, network ensures that both refer to the same </w:t>
            </w:r>
            <w:proofErr w:type="spellStart"/>
            <w:r>
              <w:rPr>
                <w:i/>
                <w:iCs/>
              </w:rPr>
              <w:t>measObject</w:t>
            </w:r>
            <w:proofErr w:type="spellEnd"/>
            <w:r>
              <w:rPr>
                <w:i/>
                <w:iCs/>
              </w:rPr>
              <w: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w:t>
            </w:r>
            <w:proofErr w:type="gramStart"/>
            <w:r>
              <w:t>or</w:t>
            </w:r>
            <w:proofErr w:type="gramEnd"/>
            <w:r>
              <w:t xml:space="preserve"> </w:t>
            </w:r>
            <w:r>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9" w:type="pct"/>
            <w:gridSpan w:val="2"/>
          </w:tcPr>
          <w:p w14:paraId="305CBD9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SimSun"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Heading4"/>
              <w:numPr>
                <w:ilvl w:val="0"/>
                <w:numId w:val="0"/>
              </w:numPr>
              <w:spacing w:after="240"/>
            </w:pPr>
            <w:proofErr w:type="spellStart"/>
            <w:r>
              <w:rPr>
                <w:i/>
              </w:rPr>
              <w:t>EphemerisInfo</w:t>
            </w:r>
            <w:proofErr w:type="spellEnd"/>
          </w:p>
          <w:p w14:paraId="44E51C66" w14:textId="77777777" w:rsidR="00EE4F0C" w:rsidRDefault="00596B9F">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w:t>
            </w:r>
            <w:proofErr w:type="gramStart"/>
            <w:r>
              <w:rPr>
                <w:rFonts w:asciiTheme="minorHAnsi" w:eastAsiaTheme="minorEastAsia" w:hAnsiTheme="minorHAnsi" w:cstheme="minorHAnsi"/>
                <w:lang w:eastAsia="zh-CN"/>
              </w:rPr>
              <w:t>to remove</w:t>
            </w:r>
            <w:proofErr w:type="gramEnd"/>
            <w:r>
              <w:rPr>
                <w:rFonts w:asciiTheme="minorHAnsi" w:eastAsiaTheme="minorEastAsia" w:hAnsiTheme="minorHAnsi" w:cstheme="minorHAnsi"/>
                <w:lang w:eastAsia="zh-CN"/>
              </w:rPr>
              <w:t xml:space="preser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gridSpan w:val="2"/>
          </w:tcPr>
          <w:p w14:paraId="29E459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SimSun"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Heading4"/>
              <w:numPr>
                <w:ilvl w:val="0"/>
                <w:numId w:val="0"/>
              </w:numPr>
              <w:spacing w:after="240"/>
              <w:rPr>
                <w:rFonts w:eastAsia="MS Mincho"/>
              </w:rPr>
            </w:pPr>
            <w:r>
              <w:rPr>
                <w:rFonts w:eastAsia="MS Mincho"/>
              </w:rPr>
              <w:tab/>
            </w:r>
            <w:r>
              <w:rPr>
                <w:rFonts w:eastAsia="MS Mincho"/>
                <w:i/>
              </w:rPr>
              <w:t xml:space="preserve">Hysteresis, </w:t>
            </w:r>
            <w:proofErr w:type="spellStart"/>
            <w:r>
              <w:rPr>
                <w:rFonts w:eastAsia="MS Mincho"/>
                <w:i/>
              </w:rPr>
              <w:t>HysteresisLocation</w:t>
            </w:r>
            <w:proofErr w:type="spellEnd"/>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w:t>
            </w:r>
            <w:proofErr w:type="spellStart"/>
            <w:r>
              <w:rPr>
                <w:lang w:eastAsia="ko-KR"/>
              </w:rPr>
              <w:t>dB.</w:t>
            </w:r>
            <w:proofErr w:type="spellEnd"/>
            <w:r>
              <w:rPr>
                <w:lang w:eastAsia="ko-KR"/>
              </w:rPr>
              <w:t xml:space="preserve"> The</w:t>
            </w:r>
            <w:r>
              <w:rPr>
                <w:i/>
                <w:iCs/>
                <w:lang w:eastAsia="ko-KR"/>
              </w:rPr>
              <w:t xml:space="preserve"> </w:t>
            </w:r>
            <w:proofErr w:type="spellStart"/>
            <w:r>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Pr>
                <w:i/>
                <w:iCs/>
                <w:lang w:eastAsia="ko-KR"/>
              </w:rPr>
              <w:t>HysteresisLocation</w:t>
            </w:r>
            <w:proofErr w:type="spellEnd"/>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proofErr w:type="gramStart"/>
            <w:r>
              <w:t>Hysteresis ::=</w:t>
            </w:r>
            <w:proofErr w:type="gramEnd"/>
            <w:r>
              <w:t xml:space="preserve">                      INTEGER (0..30)</w:t>
            </w:r>
          </w:p>
          <w:p w14:paraId="1FE0BAF5" w14:textId="77777777" w:rsidR="00EE4F0C" w:rsidRDefault="00EE4F0C">
            <w:pPr>
              <w:pStyle w:val="PL"/>
            </w:pPr>
          </w:p>
          <w:p w14:paraId="0B710061" w14:textId="77777777" w:rsidR="00EE4F0C" w:rsidRDefault="00596B9F">
            <w:pPr>
              <w:pStyle w:val="PL"/>
            </w:pPr>
            <w:r>
              <w:t>HysteresisLocation-r</w:t>
            </w:r>
            <w:proofErr w:type="gramStart"/>
            <w:r>
              <w:t>17 ::=</w:t>
            </w:r>
            <w:proofErr w:type="gramEnd"/>
            <w:r>
              <w:t xml:space="preserve">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w:t>
            </w:r>
            <w:proofErr w:type="gramStart"/>
            <w:r>
              <w:rPr>
                <w:rFonts w:asciiTheme="minorHAnsi" w:eastAsiaTheme="minorEastAsia" w:hAnsiTheme="minorHAnsi" w:cstheme="minorHAnsi"/>
                <w:lang w:val="en-US" w:eastAsia="zh-CN"/>
              </w:rPr>
              <w:t>to describe</w:t>
            </w:r>
            <w:proofErr w:type="gramEnd"/>
            <w:r>
              <w:rPr>
                <w:rFonts w:asciiTheme="minorHAnsi" w:eastAsiaTheme="minorEastAsia" w:hAnsiTheme="minorHAnsi" w:cstheme="minorHAnsi"/>
                <w:lang w:val="en-US" w:eastAsia="zh-CN"/>
              </w:rPr>
              <w:t xml:space="preserve"> the </w:t>
            </w:r>
            <w:r>
              <w:rPr>
                <w:rFonts w:eastAsia="MS Mincho"/>
                <w:i/>
              </w:rPr>
              <w:t xml:space="preserve">Hysteresis </w:t>
            </w:r>
            <w:r>
              <w:rPr>
                <w:rFonts w:eastAsia="MS Mincho"/>
              </w:rPr>
              <w:t>and</w:t>
            </w:r>
            <w:r>
              <w:rPr>
                <w:rFonts w:eastAsia="MS Mincho"/>
                <w:i/>
              </w:rPr>
              <w:t xml:space="preserve"> </w:t>
            </w:r>
            <w:proofErr w:type="spellStart"/>
            <w:r>
              <w:rPr>
                <w:rFonts w:eastAsia="MS Mincho"/>
                <w:i/>
              </w:rPr>
              <w:t>HysteresisLocation</w:t>
            </w:r>
            <w:proofErr w:type="spellEnd"/>
            <w:r>
              <w:rPr>
                <w:rFonts w:eastAsia="MS Mincho"/>
                <w:i/>
              </w:rPr>
              <w:t xml:space="preserve">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Heading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w:t>
            </w:r>
            <w:proofErr w:type="spellStart"/>
            <w:r>
              <w:rPr>
                <w:lang w:eastAsia="ko-KR"/>
              </w:rPr>
              <w:t>dB.</w:t>
            </w:r>
            <w:proofErr w:type="spellEnd"/>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proofErr w:type="gramStart"/>
            <w:r>
              <w:t>Hysteresis ::=</w:t>
            </w:r>
            <w:proofErr w:type="gramEnd"/>
            <w:r>
              <w:t xml:space="preserve">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Heading4"/>
              <w:numPr>
                <w:ilvl w:val="0"/>
                <w:numId w:val="0"/>
              </w:numPr>
              <w:spacing w:after="240"/>
              <w:rPr>
                <w:rFonts w:eastAsia="MS Mincho"/>
              </w:rPr>
            </w:pPr>
            <w:proofErr w:type="spellStart"/>
            <w:r>
              <w:rPr>
                <w:rFonts w:eastAsia="MS Mincho"/>
                <w:i/>
              </w:rPr>
              <w:t>HysteresisLocation</w:t>
            </w:r>
            <w:proofErr w:type="spellEnd"/>
          </w:p>
          <w:p w14:paraId="0866BB44" w14:textId="77777777" w:rsidR="00EE4F0C" w:rsidRDefault="00596B9F">
            <w:pPr>
              <w:rPr>
                <w:rFonts w:eastAsia="MS Mincho"/>
              </w:rPr>
            </w:pPr>
            <w:r>
              <w:rPr>
                <w:lang w:eastAsia="ko-KR"/>
              </w:rPr>
              <w:t>The</w:t>
            </w:r>
            <w:r>
              <w:rPr>
                <w:i/>
                <w:iCs/>
                <w:lang w:eastAsia="ko-KR"/>
              </w:rPr>
              <w:t xml:space="preserve"> </w:t>
            </w:r>
            <w:proofErr w:type="spellStart"/>
            <w:r>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Pr>
                <w:i/>
                <w:iCs/>
                <w:lang w:eastAsia="ko-KR"/>
              </w:rPr>
              <w:t>HysteresisLocation</w:t>
            </w:r>
            <w:proofErr w:type="spellEnd"/>
            <w:r>
              <w:rPr>
                <w:lang w:eastAsia="ko-KR"/>
              </w:rPr>
              <w:t xml:space="preserve"> is field value * 10 meters</w:t>
            </w:r>
            <w:r>
              <w:rPr>
                <w:rFonts w:eastAsia="MS Mincho"/>
              </w:rPr>
              <w:t>.</w:t>
            </w:r>
          </w:p>
          <w:p w14:paraId="682AD7B6" w14:textId="77777777" w:rsidR="00EE4F0C" w:rsidRDefault="00596B9F">
            <w:pPr>
              <w:pStyle w:val="TH"/>
            </w:pPr>
            <w:proofErr w:type="spellStart"/>
            <w:r>
              <w:rPr>
                <w:bCs/>
                <w:i/>
                <w:iCs/>
              </w:rPr>
              <w:t>HysteresisLocation</w:t>
            </w:r>
            <w:proofErr w:type="spellEnd"/>
            <w:r>
              <w:rPr>
                <w:bCs/>
                <w:i/>
                <w:iCs/>
              </w:rPr>
              <w:t xml:space="preserve">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w:t>
            </w:r>
            <w:proofErr w:type="gramStart"/>
            <w:r>
              <w:t>17 ::=</w:t>
            </w:r>
            <w:proofErr w:type="gramEnd"/>
            <w:r>
              <w:t xml:space="preserve">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4E2ABB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SimSun"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proofErr w:type="spellStart"/>
            <w:r>
              <w:rPr>
                <w:b/>
                <w:bCs/>
                <w:i/>
                <w:iCs/>
                <w:lang w:eastAsia="sv-SE"/>
              </w:rPr>
              <w:t>trackingAreaList</w:t>
            </w:r>
            <w:proofErr w:type="spellEnd"/>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xml:space="preserve">, </w:t>
            </w:r>
            <w:r>
              <w:rPr>
                <w:highlight w:val="yellow"/>
                <w:lang w:eastAsia="sv-SE"/>
              </w:rPr>
              <w:t xml:space="preserve">if </w:t>
            </w:r>
            <w:proofErr w:type="gramStart"/>
            <w:r>
              <w:rPr>
                <w:highlight w:val="yellow"/>
                <w:lang w:eastAsia="sv-SE"/>
              </w:rPr>
              <w:t>present..</w:t>
            </w:r>
            <w:proofErr w:type="gramEnd"/>
            <w:r>
              <w:rPr>
                <w:highlight w:val="yellow"/>
                <w:lang w:eastAsia="sv-SE"/>
              </w:rPr>
              <w:t xml:space="preserve"> Total number</w:t>
            </w:r>
            <w:r>
              <w:rPr>
                <w:lang w:eastAsia="sv-SE"/>
              </w:rPr>
              <w:t xml:space="preserve"> of TACs across different PLMNs of the cell cannot exceed </w:t>
            </w:r>
            <w:proofErr w:type="spellStart"/>
            <w:r>
              <w:rPr>
                <w:i/>
                <w:iCs/>
                <w:lang w:eastAsia="sv-SE"/>
              </w:rPr>
              <w:t>maxTAC</w:t>
            </w:r>
            <w:proofErr w:type="spellEnd"/>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proofErr w:type="spellStart"/>
            <w:r>
              <w:rPr>
                <w:b/>
                <w:bCs/>
                <w:i/>
                <w:iCs/>
                <w:lang w:eastAsia="sv-SE"/>
              </w:rPr>
              <w:t>trackingAreaList</w:t>
            </w:r>
            <w:proofErr w:type="spellEnd"/>
          </w:p>
          <w:p w14:paraId="214C4C05" w14:textId="77777777" w:rsidR="00EE4F0C" w:rsidRDefault="00596B9F">
            <w:pPr>
              <w:spacing w:after="0" w:line="276" w:lineRule="auto"/>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xml:space="preserve">, </w:t>
            </w:r>
            <w:r>
              <w:rPr>
                <w:highlight w:val="yellow"/>
                <w:lang w:eastAsia="sv-SE"/>
              </w:rPr>
              <w:t>if present, total nu</w:t>
            </w:r>
            <w:r>
              <w:rPr>
                <w:lang w:eastAsia="sv-SE"/>
              </w:rPr>
              <w:t xml:space="preserve">mber of TACs across different PLMNs of the cell cannot exceed </w:t>
            </w:r>
            <w:proofErr w:type="spellStart"/>
            <w:r>
              <w:rPr>
                <w:i/>
                <w:iCs/>
                <w:lang w:eastAsia="sv-SE"/>
              </w:rPr>
              <w:t>maxTAC</w:t>
            </w:r>
            <w:proofErr w:type="spellEnd"/>
            <w:r>
              <w:rPr>
                <w:lang w:eastAsia="sv-SE"/>
              </w:rPr>
              <w:t>.</w:t>
            </w:r>
          </w:p>
          <w:p w14:paraId="204C05A8" w14:textId="77777777" w:rsidR="00B21EF4" w:rsidRDefault="00B21EF4">
            <w:pPr>
              <w:spacing w:after="0" w:line="276" w:lineRule="auto"/>
              <w:rPr>
                <w:lang w:eastAsia="sv-SE"/>
              </w:rPr>
            </w:pPr>
          </w:p>
          <w:p w14:paraId="4411365A" w14:textId="4F087E29" w:rsidR="00B21EF4" w:rsidRDefault="00B21EF4">
            <w:pPr>
              <w:spacing w:after="0" w:line="276" w:lineRule="auto"/>
              <w:rPr>
                <w:rFonts w:asciiTheme="minorHAnsi" w:eastAsia="Malgun Gothic" w:hAnsiTheme="minorHAnsi" w:cstheme="minorHAnsi"/>
                <w:lang w:eastAsia="ko-KR"/>
              </w:rPr>
            </w:pPr>
            <w:r w:rsidRPr="00B21EF4">
              <w:rPr>
                <w:highlight w:val="yellow"/>
                <w:lang w:eastAsia="sv-SE"/>
              </w:rPr>
              <w:t>[Qualcomm]:</w:t>
            </w:r>
            <w:r w:rsidRPr="00B21EF4">
              <w:rPr>
                <w:lang w:eastAsia="sv-SE"/>
              </w:rPr>
              <w:t xml:space="preserve"> The correction should be to remove one dot</w:t>
            </w:r>
            <w:r>
              <w:rPr>
                <w:lang w:eastAsia="sv-SE"/>
              </w:rPr>
              <w:t xml:space="preserve"> only</w:t>
            </w:r>
            <w:r w:rsidRPr="00B21EF4">
              <w:rPr>
                <w:lang w:eastAsia="sv-SE"/>
              </w:rPr>
              <w:t>. No need to join the sentences.</w:t>
            </w:r>
          </w:p>
        </w:tc>
        <w:tc>
          <w:tcPr>
            <w:tcW w:w="639" w:type="pct"/>
            <w:gridSpan w:val="2"/>
          </w:tcPr>
          <w:p w14:paraId="635EF8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SimSun"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proofErr w:type="spellStart"/>
            <w:r>
              <w:rPr>
                <w:rFonts w:asciiTheme="minorHAnsi" w:hAnsiTheme="minorHAnsi" w:cstheme="minorHAnsi"/>
                <w:lang w:eastAsia="zh-CN"/>
              </w:rPr>
              <w:t>ReportConfigNR</w:t>
            </w:r>
            <w:proofErr w:type="spellEnd"/>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Event D</w:t>
            </w:r>
            <w:proofErr w:type="gramStart"/>
            <w:r>
              <w:rPr>
                <w:rFonts w:asciiTheme="minorHAnsi" w:hAnsiTheme="minorHAnsi" w:cstheme="minorHAnsi"/>
                <w:lang w:eastAsia="zh-CN"/>
              </w:rPr>
              <w:t>1:Distance</w:t>
            </w:r>
            <w:proofErr w:type="gramEnd"/>
            <w:r>
              <w:rPr>
                <w:rFonts w:asciiTheme="minorHAnsi" w:hAnsiTheme="minorHAnsi" w:cstheme="minorHAnsi"/>
                <w:lang w:eastAsia="zh-CN"/>
              </w:rPr>
              <w:t xml:space="preserv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0" w:name="_Hlk87969184"/>
            <w:proofErr w:type="spellStart"/>
            <w:r>
              <w:rPr>
                <w:rFonts w:asciiTheme="minorHAnsi" w:hAnsiTheme="minorHAnsi" w:cstheme="minorHAnsi"/>
                <w:lang w:eastAsia="zh-CN"/>
              </w:rPr>
              <w:t>CondEvent</w:t>
            </w:r>
            <w:proofErr w:type="spellEnd"/>
            <w:r>
              <w:rPr>
                <w:rFonts w:asciiTheme="minorHAnsi" w:hAnsiTheme="minorHAnsi" w:cstheme="minorHAnsi"/>
                <w:lang w:eastAsia="zh-CN"/>
              </w:rPr>
              <w:t xml:space="preserve"> T1: Time measured at UE becomes more than configured threshold Thresh1 but is </w:t>
            </w:r>
            <w:r>
              <w:rPr>
                <w:rFonts w:asciiTheme="minorHAnsi" w:hAnsiTheme="minorHAnsi" w:cstheme="minorHAnsi"/>
                <w:highlight w:val="yellow"/>
                <w:lang w:eastAsia="zh-CN"/>
              </w:rPr>
              <w:t xml:space="preserve">less than </w:t>
            </w:r>
            <w:proofErr w:type="gramStart"/>
            <w:r>
              <w:rPr>
                <w:rFonts w:asciiTheme="minorHAnsi" w:hAnsiTheme="minorHAnsi" w:cstheme="minorHAnsi"/>
                <w:highlight w:val="yellow"/>
                <w:lang w:eastAsia="zh-CN"/>
              </w:rPr>
              <w:t>Thresh2;</w:t>
            </w:r>
            <w:proofErr w:type="gramEnd"/>
          </w:p>
          <w:bookmarkEnd w:id="20"/>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Pr>
                <w:highlight w:val="yellow"/>
              </w:rPr>
              <w:t>configured threshold</w:t>
            </w:r>
            <w:r>
              <w:t xml:space="preserve"> </w:t>
            </w:r>
            <w:proofErr w:type="gramStart"/>
            <w:r>
              <w:rPr>
                <w:i/>
                <w:iCs/>
              </w:rPr>
              <w:t>Thresh2</w:t>
            </w:r>
            <w:r>
              <w:t>;</w:t>
            </w:r>
            <w:proofErr w:type="gramEnd"/>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943FD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SimSun"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proofErr w:type="spellStart"/>
            <w:r>
              <w:rPr>
                <w:i/>
                <w:highlight w:val="yellow"/>
              </w:rPr>
              <w:t>sl-TxResourceReqListDis</w:t>
            </w:r>
            <w:proofErr w:type="spellEnd"/>
            <w:r>
              <w:t xml:space="preserve"> and set its fields (if needed) as follows for each destination for which it requests network to assign NR </w:t>
            </w:r>
            <w:proofErr w:type="spellStart"/>
            <w:r>
              <w:t>sidelink</w:t>
            </w:r>
            <w:proofErr w:type="spellEnd"/>
            <w:r>
              <w:t xml:space="preserve">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proofErr w:type="spellStart"/>
            <w:r>
              <w:rPr>
                <w:i/>
                <w:highlight w:val="yellow"/>
              </w:rPr>
              <w:t>sl-TxResourceReqListDis</w:t>
            </w:r>
            <w:proofErr w:type="spellEnd"/>
            <w:r>
              <w:rPr>
                <w:i/>
                <w:highlight w:val="yellow"/>
              </w:rPr>
              <w:t xml:space="preserve"> =&gt; </w:t>
            </w:r>
            <w:proofErr w:type="spellStart"/>
            <w:r>
              <w:rPr>
                <w:i/>
                <w:highlight w:val="yellow"/>
              </w:rPr>
              <w:t>sl-TxResourceReqListDisc</w:t>
            </w:r>
            <w:proofErr w:type="spellEnd"/>
          </w:p>
        </w:tc>
        <w:tc>
          <w:tcPr>
            <w:tcW w:w="639" w:type="pct"/>
            <w:gridSpan w:val="2"/>
          </w:tcPr>
          <w:p w14:paraId="68C6AE0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SimSun"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proofErr w:type="spellStart"/>
            <w:r>
              <w:rPr>
                <w:b/>
                <w:bCs/>
                <w:i/>
                <w:iCs/>
              </w:rPr>
              <w:t>periodicityAndOffset</w:t>
            </w:r>
            <w:proofErr w:type="spellEnd"/>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proofErr w:type="spellStart"/>
            <w:r>
              <w:rPr>
                <w:highlight w:val="yellow"/>
              </w:rPr>
              <w:t>periodicTRS</w:t>
            </w:r>
            <w:proofErr w:type="spellEnd"/>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 xml:space="preserve">Change </w:t>
            </w:r>
            <w:proofErr w:type="gramStart"/>
            <w:r>
              <w:t>to</w:t>
            </w:r>
            <w:r>
              <w:rPr>
                <w:highlight w:val="yellow"/>
              </w:rPr>
              <w:t>:</w:t>
            </w:r>
            <w:proofErr w:type="gramEnd"/>
            <w:r>
              <w:rPr>
                <w:highlight w:val="yellow"/>
              </w:rPr>
              <w:t xml:space="preserve"> periodic TRS</w:t>
            </w:r>
          </w:p>
        </w:tc>
        <w:tc>
          <w:tcPr>
            <w:tcW w:w="639" w:type="pct"/>
            <w:gridSpan w:val="2"/>
          </w:tcPr>
          <w:p w14:paraId="46C06F2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SimSun"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proofErr w:type="spellStart"/>
            <w:r>
              <w:rPr>
                <w:i/>
              </w:rPr>
              <w:t>CellGroupConfig</w:t>
            </w:r>
            <w:proofErr w:type="spellEnd"/>
          </w:p>
          <w:p w14:paraId="1A6DC64D" w14:textId="77777777" w:rsidR="00EE4F0C" w:rsidRDefault="00596B9F">
            <w:pPr>
              <w:pStyle w:val="PL"/>
            </w:pPr>
            <w:r>
              <w:t xml:space="preserve">-- Serving cell specific MAC and PHY parameters for a </w:t>
            </w:r>
            <w:proofErr w:type="spellStart"/>
            <w:r>
              <w:t>SpCell</w:t>
            </w:r>
            <w:proofErr w:type="spellEnd"/>
            <w:r>
              <w:t>:</w:t>
            </w:r>
          </w:p>
          <w:p w14:paraId="005D32F2" w14:textId="77777777" w:rsidR="00EE4F0C" w:rsidRDefault="00596B9F">
            <w:pPr>
              <w:pStyle w:val="PL"/>
            </w:pPr>
            <w:proofErr w:type="spellStart"/>
            <w:proofErr w:type="gramStart"/>
            <w:r>
              <w:t>SpCellConfig</w:t>
            </w:r>
            <w:proofErr w:type="spellEnd"/>
            <w:r>
              <w:t xml:space="preserve"> ::=</w:t>
            </w:r>
            <w:proofErr w:type="gramEnd"/>
            <w:r>
              <w:t xml:space="preserve">                        SEQUENCE {</w:t>
            </w:r>
          </w:p>
          <w:p w14:paraId="12781F85" w14:textId="77777777" w:rsidR="00EE4F0C" w:rsidRDefault="00596B9F">
            <w:pPr>
              <w:pStyle w:val="PL"/>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255DEE3D" w14:textId="77777777" w:rsidR="00EE4F0C" w:rsidRDefault="00596B9F">
            <w:pPr>
              <w:pStyle w:val="PL"/>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1F894F7E" w14:textId="77777777" w:rsidR="00EE4F0C" w:rsidRDefault="00596B9F">
            <w:pPr>
              <w:pStyle w:val="PL"/>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71BB5CB4" w14:textId="77777777" w:rsidR="00EE4F0C" w:rsidRDefault="00596B9F">
            <w:pPr>
              <w:pStyle w:val="PL"/>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3BE04D9E" w14:textId="77777777" w:rsidR="00EE4F0C" w:rsidRDefault="00596B9F">
            <w:pPr>
              <w:pStyle w:val="PL"/>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w:t>
            </w:r>
            <w:proofErr w:type="gramStart"/>
            <w:r>
              <w:t>17  SEQUENCE</w:t>
            </w:r>
            <w:proofErr w:type="gramEnd"/>
            <w:r>
              <w:t xml:space="preserv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w:t>
            </w:r>
            <w:proofErr w:type="gramStart"/>
            <w:r>
              <w:t xml:space="preserve">}   </w:t>
            </w:r>
            <w:proofErr w:type="gramEnd"/>
            <w:r>
              <w:t xml:space="preserve">                                                                                            OPTIONAL,   -- Need R</w:t>
            </w:r>
          </w:p>
          <w:p w14:paraId="3FC1BDBB" w14:textId="77777777" w:rsidR="00EE4F0C" w:rsidRDefault="00596B9F">
            <w:pPr>
              <w:pStyle w:val="PL"/>
            </w:pPr>
            <w:r>
              <w:t xml:space="preserve">    goodServingCellEvaluationRLM-r17    GoodServingCellEvaluation-r17                               </w:t>
            </w:r>
            <w:proofErr w:type="gramStart"/>
            <w:r>
              <w:t xml:space="preserve">OPTIONAL,   </w:t>
            </w:r>
            <w:proofErr w:type="gramEnd"/>
            <w:r>
              <w:t>-- Need R</w:t>
            </w:r>
          </w:p>
          <w:p w14:paraId="06987E36" w14:textId="77777777" w:rsidR="00EE4F0C" w:rsidRDefault="00596B9F">
            <w:pPr>
              <w:pStyle w:val="PL"/>
            </w:pPr>
            <w:r>
              <w:t xml:space="preserve">    goodServingCellEvaluationBFD-r17    GoodServingCellEvaluation-r17                               </w:t>
            </w:r>
            <w:proofErr w:type="gramStart"/>
            <w:r>
              <w:t xml:space="preserve">OPTIONAL,   </w:t>
            </w:r>
            <w:proofErr w:type="gramEnd"/>
            <w:r>
              <w:t>-- Need R</w:t>
            </w:r>
          </w:p>
          <w:p w14:paraId="232E97D7" w14:textId="77777777" w:rsidR="00EE4F0C" w:rsidRDefault="00596B9F">
            <w:pPr>
              <w:pStyle w:val="PL"/>
            </w:pPr>
            <w:r>
              <w:t xml:space="preserve">    deactivatedSCG-Config-r17           </w:t>
            </w:r>
            <w:proofErr w:type="spellStart"/>
            <w:r>
              <w:t>SetupRelease</w:t>
            </w:r>
            <w:proofErr w:type="spellEnd"/>
            <w:r>
              <w:t xml:space="preserve"> </w:t>
            </w:r>
            <w:proofErr w:type="gramStart"/>
            <w:r>
              <w:t>{ DeactivatedSCG</w:t>
            </w:r>
            <w:proofErr w:type="gramEnd"/>
            <w:r>
              <w:t>-Config-r17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Suggest </w:t>
            </w:r>
            <w:proofErr w:type="gramStart"/>
            <w:r>
              <w:rPr>
                <w:rFonts w:asciiTheme="minorHAnsi" w:eastAsia="Malgun Gothic" w:hAnsiTheme="minorHAnsi" w:cstheme="minorHAnsi"/>
                <w:lang w:eastAsia="ko-KR"/>
              </w:rPr>
              <w:t>to remove</w:t>
            </w:r>
            <w:proofErr w:type="gramEnd"/>
            <w:r>
              <w:rPr>
                <w:rFonts w:asciiTheme="minorHAnsi" w:eastAsia="Malgun Gothic" w:hAnsiTheme="minorHAnsi" w:cstheme="minorHAnsi"/>
                <w:lang w:eastAsia="ko-KR"/>
              </w:rPr>
              <w:t xml:space="preserve"> ‘,’</w:t>
            </w:r>
          </w:p>
        </w:tc>
        <w:tc>
          <w:tcPr>
            <w:tcW w:w="639" w:type="pct"/>
            <w:gridSpan w:val="2"/>
          </w:tcPr>
          <w:p w14:paraId="38064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SimSun"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proofErr w:type="spellStart"/>
            <w:r>
              <w:rPr>
                <w:b/>
                <w:i/>
                <w:szCs w:val="22"/>
                <w:lang w:eastAsia="sv-SE"/>
              </w:rPr>
              <w:t>goodServingCellEvaluationBFD</w:t>
            </w:r>
            <w:proofErr w:type="spellEnd"/>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w:t>
            </w:r>
            <w:proofErr w:type="spellStart"/>
            <w:r>
              <w:rPr>
                <w:bCs/>
                <w:iCs/>
                <w:szCs w:val="22"/>
                <w:lang w:eastAsia="sv-SE"/>
              </w:rPr>
              <w:t>SCell</w:t>
            </w:r>
            <w:proofErr w:type="spellEnd"/>
            <w:r>
              <w:rPr>
                <w:bCs/>
                <w:iCs/>
                <w:szCs w:val="22"/>
                <w:lang w:eastAsia="sv-SE"/>
              </w:rPr>
              <w:t xml:space="preserve">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gridSpan w:val="2"/>
          </w:tcPr>
          <w:p w14:paraId="2501EA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SimSun"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proofErr w:type="spellStart"/>
            <w:r>
              <w:rPr>
                <w:i/>
                <w:szCs w:val="22"/>
                <w:lang w:eastAsia="sv-SE"/>
              </w:rPr>
              <w:t>SpCellConfig</w:t>
            </w:r>
            <w:proofErr w:type="spellEnd"/>
            <w:r>
              <w:rPr>
                <w:i/>
                <w:szCs w:val="22"/>
                <w:lang w:eastAsia="sv-SE"/>
              </w:rPr>
              <w:t xml:space="preserve">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proofErr w:type="spellStart"/>
            <w:r>
              <w:rPr>
                <w:b/>
                <w:bCs/>
                <w:i/>
                <w:lang w:eastAsia="en-GB"/>
              </w:rPr>
              <w:t>lowMobilityEvaluationConnected</w:t>
            </w:r>
            <w:proofErr w:type="spellEnd"/>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proofErr w:type="spellStart"/>
            <w:r>
              <w:rPr>
                <w:rFonts w:eastAsia="DengXian"/>
                <w:bCs/>
                <w:lang w:eastAsia="zh-CN"/>
              </w:rPr>
              <w:t>SpCell</w:t>
            </w:r>
            <w:proofErr w:type="spellEnd"/>
            <w:r>
              <w:rPr>
                <w:bCs/>
                <w:lang w:eastAsia="zh-CN"/>
              </w:rPr>
              <w:t>.</w:t>
            </w:r>
            <w:r>
              <w:rPr>
                <w:rFonts w:eastAsia="DengXian" w:hint="eastAsia"/>
                <w:bCs/>
                <w:lang w:eastAsia="zh-CN"/>
              </w:rPr>
              <w:t xml:space="preserve"> The </w:t>
            </w:r>
            <w:r>
              <w:rPr>
                <w:rFonts w:eastAsia="DengXian"/>
                <w:bCs/>
                <w:i/>
                <w:lang w:eastAsia="zh-CN"/>
              </w:rPr>
              <w:t>s-</w:t>
            </w:r>
            <w:proofErr w:type="spellStart"/>
            <w:r>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w:t>
            </w:r>
            <w:proofErr w:type="spellStart"/>
            <w:r>
              <w:rPr>
                <w:lang w:eastAsia="sv-SE"/>
              </w:rPr>
              <w:t>S</w:t>
            </w:r>
            <w:r>
              <w:rPr>
                <w:vertAlign w:val="subscript"/>
                <w:lang w:eastAsia="sv-SE"/>
              </w:rPr>
              <w:t>SearchDeltaP</w:t>
            </w:r>
            <w:proofErr w:type="spellEnd"/>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w:t>
            </w:r>
            <w:proofErr w:type="spellStart"/>
            <w:r>
              <w:rPr>
                <w:i/>
              </w:rPr>
              <w:t>SearchDeltaP</w:t>
            </w:r>
            <w:proofErr w:type="spellEnd"/>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w:t>
            </w:r>
            <w:proofErr w:type="spellStart"/>
            <w:r>
              <w:t>T</w:t>
            </w:r>
            <w:r>
              <w:rPr>
                <w:vertAlign w:val="subscript"/>
              </w:rPr>
              <w:t>SearchDeltaP</w:t>
            </w:r>
            <w:proofErr w:type="spellEnd"/>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w:t>
            </w:r>
            <w:proofErr w:type="spellStart"/>
            <w:r>
              <w:rPr>
                <w:rFonts w:eastAsia="DengXian"/>
                <w:lang w:eastAsia="zh-CN"/>
              </w:rPr>
              <w:t>Pcell</w:t>
            </w:r>
            <w:proofErr w:type="spellEnd"/>
            <w:r>
              <w:rPr>
                <w:rFonts w:eastAsia="DengXian"/>
                <w:lang w:eastAsia="zh-CN"/>
              </w:rPr>
              <w:t xml:space="preserve"> for the case of NR SA/ NR CA/ NE-DC/NR-DC, and in the NR </w:t>
            </w:r>
            <w:proofErr w:type="spellStart"/>
            <w:r>
              <w:rPr>
                <w:rFonts w:eastAsia="DengXian"/>
                <w:lang w:eastAsia="zh-CN"/>
              </w:rPr>
              <w:t>PSCell</w:t>
            </w:r>
            <w:proofErr w:type="spellEnd"/>
            <w:r>
              <w:rPr>
                <w:rFonts w:eastAsia="DengXian"/>
                <w:lang w:eastAsia="zh-CN"/>
              </w:rPr>
              <w:t xml:space="preserve">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gridSpan w:val="2"/>
          </w:tcPr>
          <w:p w14:paraId="1DD910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SimSun"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 xml:space="preserve">A UE specific DRX may be configured by upper layers or by RRC </w:t>
            </w:r>
            <w:proofErr w:type="gramStart"/>
            <w:r>
              <w:t>layer;</w:t>
            </w:r>
            <w:proofErr w:type="gramEnd"/>
          </w:p>
          <w:p w14:paraId="52A3C8E7" w14:textId="77777777" w:rsidR="00EE4F0C" w:rsidRDefault="00596B9F">
            <w:pPr>
              <w:pStyle w:val="B2"/>
              <w:ind w:left="567"/>
            </w:pPr>
            <w:r>
              <w:t>-</w:t>
            </w:r>
            <w:r>
              <w:tab/>
              <w:t xml:space="preserve">UE controlled mobility based on network </w:t>
            </w:r>
            <w:proofErr w:type="gramStart"/>
            <w:r>
              <w:t>configuration;</w:t>
            </w:r>
            <w:proofErr w:type="gramEnd"/>
          </w:p>
          <w:p w14:paraId="705F1EDB" w14:textId="77777777" w:rsidR="00EE4F0C" w:rsidRDefault="00596B9F">
            <w:pPr>
              <w:pStyle w:val="B2"/>
              <w:ind w:left="567"/>
            </w:pPr>
            <w:r>
              <w:t>-</w:t>
            </w:r>
            <w:r>
              <w:tab/>
              <w:t xml:space="preserve">The UE stores the UE Inactive AS </w:t>
            </w:r>
            <w:proofErr w:type="gramStart"/>
            <w:r>
              <w:t>context;</w:t>
            </w:r>
            <w:proofErr w:type="gramEnd"/>
          </w:p>
          <w:p w14:paraId="0C2FA8B4" w14:textId="77777777" w:rsidR="00EE4F0C" w:rsidRDefault="00596B9F">
            <w:pPr>
              <w:pStyle w:val="B2"/>
              <w:ind w:left="567"/>
            </w:pPr>
            <w:r>
              <w:t>-</w:t>
            </w:r>
            <w:r>
              <w:tab/>
              <w:t xml:space="preserve">A RAN-based notification area is configured by RRC </w:t>
            </w:r>
            <w:proofErr w:type="gramStart"/>
            <w:r>
              <w:t>layer;</w:t>
            </w:r>
            <w:proofErr w:type="gramEnd"/>
          </w:p>
          <w:p w14:paraId="1B67BFA9" w14:textId="77777777" w:rsidR="00EE4F0C" w:rsidRDefault="00596B9F">
            <w:pPr>
              <w:pStyle w:val="B2"/>
              <w:ind w:left="567"/>
            </w:pPr>
            <w:r>
              <w:t>-</w:t>
            </w:r>
            <w:r>
              <w:tab/>
              <w:t xml:space="preserve">Transfer of unicast data and/or signalling to/from UE over radio bearers configured for </w:t>
            </w:r>
            <w:proofErr w:type="gramStart"/>
            <w:r>
              <w:t>SDT;</w:t>
            </w:r>
            <w:proofErr w:type="gramEnd"/>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roofErr w:type="gramStart"/>
            <w:r>
              <w:t>);</w:t>
            </w:r>
            <w:proofErr w:type="gramEnd"/>
          </w:p>
          <w:p w14:paraId="3A685136" w14:textId="77777777" w:rsidR="00EE4F0C" w:rsidRDefault="00596B9F">
            <w:pPr>
              <w:pStyle w:val="B3"/>
              <w:ind w:left="851"/>
            </w:pPr>
            <w:r>
              <w:t>-</w:t>
            </w:r>
            <w:r>
              <w:tab/>
              <w:t xml:space="preserve">During SDT procedure, monitors control channels associated with the shared data channel to determine if data is scheduled for </w:t>
            </w:r>
            <w:proofErr w:type="gramStart"/>
            <w:r>
              <w:t>it;</w:t>
            </w:r>
            <w:proofErr w:type="gramEnd"/>
          </w:p>
          <w:p w14:paraId="4F004EF2" w14:textId="77777777" w:rsidR="00EE4F0C" w:rsidRDefault="00596B9F">
            <w:pPr>
              <w:pStyle w:val="B3"/>
              <w:ind w:left="851"/>
            </w:pPr>
            <w:r>
              <w:rPr>
                <w:highlight w:val="yellow"/>
              </w:rPr>
              <w:t>-</w:t>
            </w:r>
            <w:r>
              <w:rPr>
                <w:highlight w:val="yellow"/>
              </w:rPr>
              <w:tab/>
              <w:t xml:space="preserve">While SDT procedure is not ongoing, monitors a Paging channel for CN paging using 5G-S-TMSI and RAN paging using </w:t>
            </w:r>
            <w:proofErr w:type="spellStart"/>
            <w:r>
              <w:rPr>
                <w:highlight w:val="yellow"/>
              </w:rPr>
              <w:t>fullI</w:t>
            </w:r>
            <w:proofErr w:type="spellEnd"/>
            <w:r>
              <w:rPr>
                <w:highlight w:val="yellow"/>
              </w:rPr>
              <w:t>-</w:t>
            </w:r>
            <w:proofErr w:type="gramStart"/>
            <w:r>
              <w:rPr>
                <w:highlight w:val="yellow"/>
              </w:rPr>
              <w:t>RNTI;</w:t>
            </w:r>
            <w:proofErr w:type="gramEnd"/>
          </w:p>
          <w:p w14:paraId="59E17AF2" w14:textId="77777777" w:rsidR="00EE4F0C" w:rsidRDefault="00596B9F">
            <w:pPr>
              <w:pStyle w:val="B3"/>
              <w:ind w:left="851"/>
            </w:pPr>
            <w:r>
              <w:rPr>
                <w:highlight w:val="green"/>
              </w:rPr>
              <w:t>-</w:t>
            </w:r>
            <w:r>
              <w:rPr>
                <w:highlight w:val="green"/>
              </w:rPr>
              <w:tab/>
              <w:t xml:space="preserve">If configured by upper layers for MBS multicast reception, monitors Paging channel </w:t>
            </w:r>
            <w:r>
              <w:rPr>
                <w:highlight w:val="green"/>
              </w:rPr>
              <w:lastRenderedPageBreak/>
              <w:t xml:space="preserve">for paging using </w:t>
            </w:r>
            <w:proofErr w:type="gramStart"/>
            <w:r>
              <w:rPr>
                <w:highlight w:val="green"/>
              </w:rPr>
              <w:t>TMGI;</w:t>
            </w:r>
            <w:proofErr w:type="gramEnd"/>
          </w:p>
          <w:p w14:paraId="3A36785F" w14:textId="77777777" w:rsidR="00EE4F0C" w:rsidRDefault="00596B9F">
            <w:pPr>
              <w:pStyle w:val="B3"/>
              <w:ind w:left="851"/>
            </w:pPr>
            <w:r>
              <w:t>-</w:t>
            </w:r>
            <w:r>
              <w:tab/>
              <w:t>Performs neighbouring cell measurements and cell (re-)</w:t>
            </w:r>
            <w:proofErr w:type="gramStart"/>
            <w:r>
              <w:t>selection;</w:t>
            </w:r>
            <w:proofErr w:type="gramEnd"/>
          </w:p>
          <w:p w14:paraId="56B4A1E9" w14:textId="77777777" w:rsidR="00EE4F0C" w:rsidRDefault="00596B9F">
            <w:pPr>
              <w:pStyle w:val="B3"/>
              <w:ind w:left="851"/>
            </w:pPr>
            <w:r>
              <w:t>-</w:t>
            </w:r>
            <w:r>
              <w:tab/>
              <w:t xml:space="preserve">Performs RAN-based notification area updates periodically and when moving outside the configured RAN-based notification </w:t>
            </w:r>
            <w:proofErr w:type="gramStart"/>
            <w:r>
              <w:t>area;</w:t>
            </w:r>
            <w:proofErr w:type="gramEnd"/>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roofErr w:type="gramStart"/>
            <w:r>
              <w:rPr>
                <w:highlight w:val="yellow"/>
              </w:rPr>
              <w:t>);</w:t>
            </w:r>
            <w:proofErr w:type="gramEnd"/>
          </w:p>
          <w:p w14:paraId="23E739B1" w14:textId="77777777" w:rsidR="00EE4F0C" w:rsidRDefault="00596B9F">
            <w:pPr>
              <w:pStyle w:val="B3"/>
              <w:ind w:left="851"/>
            </w:pPr>
            <w:r>
              <w:rPr>
                <w:highlight w:val="yellow"/>
              </w:rPr>
              <w:t>-</w:t>
            </w:r>
            <w:r>
              <w:rPr>
                <w:highlight w:val="yellow"/>
              </w:rPr>
              <w:tab/>
              <w:t xml:space="preserve">While SDT procedure is not ongoing, performs logging of available measurements together with location and time for logged measurement configured </w:t>
            </w:r>
            <w:proofErr w:type="gramStart"/>
            <w:r>
              <w:rPr>
                <w:highlight w:val="yellow"/>
              </w:rPr>
              <w:t>UEs;</w:t>
            </w:r>
            <w:proofErr w:type="gramEnd"/>
          </w:p>
          <w:p w14:paraId="789CF1B2" w14:textId="77777777" w:rsidR="00EE4F0C" w:rsidRDefault="00596B9F">
            <w:pPr>
              <w:pStyle w:val="B3"/>
              <w:ind w:left="851"/>
            </w:pPr>
            <w:r>
              <w:rPr>
                <w:highlight w:val="yellow"/>
              </w:rPr>
              <w:t>-</w:t>
            </w:r>
            <w:r>
              <w:rPr>
                <w:highlight w:val="yellow"/>
              </w:rPr>
              <w:tab/>
              <w:t xml:space="preserve">While SDT procedure is not ongoing, performs idle/inactive measurements for idle/inactive measurement configured </w:t>
            </w:r>
            <w:proofErr w:type="gramStart"/>
            <w:r>
              <w:rPr>
                <w:highlight w:val="yellow"/>
              </w:rPr>
              <w:t>UEs;</w:t>
            </w:r>
            <w:proofErr w:type="gramEnd"/>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 xml:space="preserve">A UE specific DRX may be configured by upper layers or by RRC </w:t>
            </w:r>
            <w:proofErr w:type="gramStart"/>
            <w:r>
              <w:t>layer;</w:t>
            </w:r>
            <w:proofErr w:type="gramEnd"/>
          </w:p>
          <w:p w14:paraId="2F7EBEAE" w14:textId="77777777" w:rsidR="00EE4F0C" w:rsidRDefault="00596B9F">
            <w:pPr>
              <w:pStyle w:val="B2"/>
              <w:ind w:left="567"/>
            </w:pPr>
            <w:r>
              <w:t>-</w:t>
            </w:r>
            <w:r>
              <w:tab/>
              <w:t xml:space="preserve">UE controlled mobility based on network </w:t>
            </w:r>
            <w:proofErr w:type="gramStart"/>
            <w:r>
              <w:t>configuration;</w:t>
            </w:r>
            <w:proofErr w:type="gramEnd"/>
          </w:p>
          <w:p w14:paraId="2C65D768" w14:textId="77777777" w:rsidR="00EE4F0C" w:rsidRDefault="00596B9F">
            <w:pPr>
              <w:pStyle w:val="B2"/>
              <w:ind w:left="567"/>
            </w:pPr>
            <w:r>
              <w:t>-</w:t>
            </w:r>
            <w:r>
              <w:tab/>
              <w:t xml:space="preserve">The UE stores the UE Inactive AS </w:t>
            </w:r>
            <w:proofErr w:type="gramStart"/>
            <w:r>
              <w:t>context;</w:t>
            </w:r>
            <w:proofErr w:type="gramEnd"/>
          </w:p>
          <w:p w14:paraId="5A05721E" w14:textId="77777777" w:rsidR="00EE4F0C" w:rsidRDefault="00596B9F">
            <w:pPr>
              <w:pStyle w:val="B2"/>
              <w:ind w:left="567"/>
            </w:pPr>
            <w:r>
              <w:t>-</w:t>
            </w:r>
            <w:r>
              <w:tab/>
              <w:t xml:space="preserve">A RAN-based notification area is configured by RRC </w:t>
            </w:r>
            <w:proofErr w:type="gramStart"/>
            <w:r>
              <w:t>layer;</w:t>
            </w:r>
            <w:proofErr w:type="gramEnd"/>
          </w:p>
          <w:p w14:paraId="1DF7D1BA" w14:textId="77777777" w:rsidR="00EE4F0C" w:rsidRDefault="00596B9F">
            <w:pPr>
              <w:pStyle w:val="B2"/>
              <w:ind w:left="567"/>
            </w:pPr>
            <w:r>
              <w:t>-</w:t>
            </w:r>
            <w:r>
              <w:tab/>
              <w:t xml:space="preserve">Transfer of unicast data and/or signalling to/from UE over radio bearers configured for </w:t>
            </w:r>
            <w:proofErr w:type="gramStart"/>
            <w:r>
              <w:t>SDT;</w:t>
            </w:r>
            <w:proofErr w:type="gramEnd"/>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roofErr w:type="gramStart"/>
            <w:r>
              <w:t>);</w:t>
            </w:r>
            <w:proofErr w:type="gramEnd"/>
          </w:p>
          <w:p w14:paraId="6D8D59D8" w14:textId="77777777" w:rsidR="00EE4F0C" w:rsidRDefault="00596B9F">
            <w:pPr>
              <w:pStyle w:val="B3"/>
              <w:ind w:left="851"/>
            </w:pPr>
            <w:r>
              <w:t>-</w:t>
            </w:r>
            <w:r>
              <w:tab/>
              <w:t xml:space="preserve">During SDT procedure, monitors control channels associated with the shared data channel to determine if data is scheduled for </w:t>
            </w:r>
            <w:proofErr w:type="gramStart"/>
            <w:r>
              <w:t>it;</w:t>
            </w:r>
            <w:proofErr w:type="gramEnd"/>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xml:space="preserve">-  monitors a Paging channel for CN paging using </w:t>
            </w:r>
            <w:r>
              <w:rPr>
                <w:highlight w:val="yellow"/>
              </w:rPr>
              <w:lastRenderedPageBreak/>
              <w:t xml:space="preserve">5G-S-TMSI and RAN paging using </w:t>
            </w:r>
            <w:proofErr w:type="spellStart"/>
            <w:r>
              <w:rPr>
                <w:highlight w:val="yellow"/>
              </w:rPr>
              <w:t>fullI</w:t>
            </w:r>
            <w:proofErr w:type="spellEnd"/>
            <w:r>
              <w:rPr>
                <w:highlight w:val="yellow"/>
              </w:rPr>
              <w:t>-</w:t>
            </w:r>
            <w:proofErr w:type="gramStart"/>
            <w:r>
              <w:rPr>
                <w:highlight w:val="yellow"/>
              </w:rPr>
              <w:t>RNTI;</w:t>
            </w:r>
            <w:proofErr w:type="gramEnd"/>
          </w:p>
          <w:p w14:paraId="57A89B77" w14:textId="77777777" w:rsidR="00EE4F0C" w:rsidRDefault="00596B9F">
            <w:pPr>
              <w:pStyle w:val="B3"/>
              <w:rPr>
                <w:highlight w:val="yellow"/>
              </w:rPr>
            </w:pPr>
            <w:r>
              <w:rPr>
                <w:highlight w:val="yellow"/>
              </w:rPr>
              <w:t>-  acquires system information, and can send SI request (if configured</w:t>
            </w:r>
            <w:proofErr w:type="gramStart"/>
            <w:r>
              <w:rPr>
                <w:highlight w:val="yellow"/>
              </w:rPr>
              <w:t>);</w:t>
            </w:r>
            <w:proofErr w:type="gramEnd"/>
          </w:p>
          <w:p w14:paraId="7A60FC91" w14:textId="77777777" w:rsidR="00EE4F0C" w:rsidRDefault="00596B9F">
            <w:pPr>
              <w:pStyle w:val="B3"/>
              <w:rPr>
                <w:highlight w:val="yellow"/>
              </w:rPr>
            </w:pPr>
            <w:r>
              <w:rPr>
                <w:highlight w:val="yellow"/>
              </w:rPr>
              <w:t>-</w:t>
            </w:r>
            <w:r>
              <w:rPr>
                <w:highlight w:val="yellow"/>
              </w:rPr>
              <w:tab/>
              <w:t xml:space="preserve">performs logging of available measurements together with location and time for logged measurement configured </w:t>
            </w:r>
            <w:proofErr w:type="gramStart"/>
            <w:r>
              <w:rPr>
                <w:highlight w:val="yellow"/>
              </w:rPr>
              <w:t>UEs;</w:t>
            </w:r>
            <w:proofErr w:type="gramEnd"/>
          </w:p>
          <w:p w14:paraId="75C64CCB" w14:textId="77777777" w:rsidR="00EE4F0C" w:rsidRDefault="00596B9F">
            <w:pPr>
              <w:pStyle w:val="B3"/>
            </w:pPr>
            <w:r>
              <w:rPr>
                <w:highlight w:val="yellow"/>
              </w:rPr>
              <w:t>-</w:t>
            </w:r>
            <w:r>
              <w:rPr>
                <w:highlight w:val="yellow"/>
              </w:rPr>
              <w:tab/>
              <w:t xml:space="preserve">performs idle/inactive measurements for idle/inactive measurement configured </w:t>
            </w:r>
            <w:proofErr w:type="gramStart"/>
            <w:r>
              <w:rPr>
                <w:highlight w:val="yellow"/>
              </w:rPr>
              <w:t>UEs;</w:t>
            </w:r>
            <w:proofErr w:type="gramEnd"/>
          </w:p>
          <w:p w14:paraId="537D0D58" w14:textId="77777777" w:rsidR="00EE4F0C" w:rsidRDefault="00596B9F">
            <w:pPr>
              <w:pStyle w:val="B3"/>
              <w:ind w:left="851"/>
            </w:pPr>
            <w:r>
              <w:t>-</w:t>
            </w:r>
            <w:r>
              <w:tab/>
              <w:t>Performs neighbouring cell measurements and cell (re-)</w:t>
            </w:r>
            <w:proofErr w:type="gramStart"/>
            <w:r>
              <w:t>selection;</w:t>
            </w:r>
            <w:proofErr w:type="gramEnd"/>
          </w:p>
          <w:p w14:paraId="7F75BDB6" w14:textId="77777777" w:rsidR="00EE4F0C" w:rsidRDefault="00596B9F">
            <w:pPr>
              <w:pStyle w:val="B3"/>
              <w:ind w:left="851"/>
            </w:pPr>
            <w:r>
              <w:t>-</w:t>
            </w:r>
            <w:r>
              <w:tab/>
              <w:t xml:space="preserve">Performs RAN-based notification area updates periodically and when moving outside the configured RAN-based notification </w:t>
            </w:r>
            <w:proofErr w:type="gramStart"/>
            <w:r>
              <w:t>area;</w:t>
            </w:r>
            <w:proofErr w:type="gramEnd"/>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 xml:space="preserve">monitors Paging channel for paging using </w:t>
            </w:r>
            <w:proofErr w:type="gramStart"/>
            <w:r>
              <w:rPr>
                <w:highlight w:val="green"/>
              </w:rPr>
              <w:t>TMGI;</w:t>
            </w:r>
            <w:proofErr w:type="gramEnd"/>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gridSpan w:val="2"/>
          </w:tcPr>
          <w:p w14:paraId="1B97ED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SimSun"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SimSun"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roofErr w:type="gramStart"/>
            <w:r>
              <w:t>];</w:t>
            </w:r>
            <w:proofErr w:type="gramEnd"/>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SimSun" w:hAnsiTheme="minorHAnsi" w:cstheme="minorHAnsi"/>
                <w:lang w:val="en-US"/>
              </w:rPr>
            </w:pPr>
          </w:p>
          <w:p w14:paraId="60CFEB11"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Comma (,) should be removed, and </w:t>
            </w:r>
            <w:proofErr w:type="gramStart"/>
            <w:r>
              <w:rPr>
                <w:rFonts w:asciiTheme="minorHAnsi" w:eastAsia="SimSun" w:hAnsiTheme="minorHAnsi" w:cstheme="minorHAnsi"/>
                <w:lang w:val="en-US"/>
              </w:rPr>
              <w:t>It</w:t>
            </w:r>
            <w:proofErr w:type="gramEnd"/>
            <w:r>
              <w:rPr>
                <w:rFonts w:asciiTheme="minorHAnsi" w:eastAsia="SimSun" w:hAnsiTheme="minorHAnsi" w:cstheme="minorHAnsi"/>
                <w:lang w:val="en-US"/>
              </w:rPr>
              <w:t xml:space="preserve"> should be updated as follow:</w:t>
            </w:r>
          </w:p>
          <w:p w14:paraId="2379CF48" w14:textId="77777777" w:rsidR="00EE4F0C" w:rsidRDefault="00EE4F0C">
            <w:pPr>
              <w:spacing w:after="0" w:line="276" w:lineRule="auto"/>
              <w:rPr>
                <w:rFonts w:asciiTheme="minorHAnsi" w:eastAsia="SimSun"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roofErr w:type="gramStart"/>
            <w:r>
              <w:t>];</w:t>
            </w:r>
            <w:proofErr w:type="gramEnd"/>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39604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SimSun"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SimSun"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1" w:name="_Hlk97714604"/>
            <w:r>
              <w:rPr>
                <w:i/>
                <w:iCs/>
              </w:rPr>
              <w:t>cg-SDT-</w:t>
            </w:r>
            <w:proofErr w:type="spellStart"/>
            <w:proofErr w:type="gramStart"/>
            <w:r>
              <w:rPr>
                <w:i/>
                <w:iCs/>
              </w:rPr>
              <w:t>TimeAlignmentTimer</w:t>
            </w:r>
            <w:bookmarkEnd w:id="21"/>
            <w:proofErr w:type="spellEnd"/>
            <w:r>
              <w:t>;</w:t>
            </w:r>
            <w:proofErr w:type="gramEnd"/>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proofErr w:type="spellStart"/>
            <w:r>
              <w:t>sdt</w:t>
            </w:r>
            <w:proofErr w:type="spellEnd"/>
            <w:r>
              <w: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w:t>
            </w:r>
            <w:proofErr w:type="spellStart"/>
            <w:proofErr w:type="gramStart"/>
            <w:r>
              <w:rPr>
                <w:i/>
                <w:iCs/>
              </w:rPr>
              <w:t>TimeAlignmentTimer</w:t>
            </w:r>
            <w:proofErr w:type="spellEnd"/>
            <w:r>
              <w:t>;</w:t>
            </w:r>
            <w:proofErr w:type="gramEnd"/>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7E5217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SimSun"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 xml:space="preserve">and </w:t>
            </w:r>
            <w:proofErr w:type="spellStart"/>
            <w:r>
              <w:rPr>
                <w:highlight w:val="yellow"/>
              </w:rPr>
              <w:t>and</w:t>
            </w:r>
            <w:proofErr w:type="spellEnd"/>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82AD05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SimSun"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SimSun" w:hAnsiTheme="minorHAnsi" w:cstheme="minorHAnsi"/>
                <w:lang w:val="en-US"/>
              </w:rPr>
            </w:pPr>
          </w:p>
          <w:p w14:paraId="5C003DD0" w14:textId="77777777" w:rsidR="00EE4F0C" w:rsidRDefault="00596B9F">
            <w:pPr>
              <w:pStyle w:val="TAL"/>
              <w:rPr>
                <w:b/>
                <w:i/>
                <w:lang w:eastAsia="sv-SE"/>
              </w:rPr>
            </w:pPr>
            <w:proofErr w:type="spellStart"/>
            <w:r>
              <w:rPr>
                <w:b/>
                <w:i/>
                <w:lang w:eastAsia="sv-SE"/>
              </w:rPr>
              <w:t>sdt-DataVolumeThreshold</w:t>
            </w:r>
            <w:proofErr w:type="spellEnd"/>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7CB1CEDF" w14:textId="77777777" w:rsidR="00EE4F0C" w:rsidRDefault="00EE4F0C">
            <w:pPr>
              <w:spacing w:after="0" w:line="276" w:lineRule="auto"/>
              <w:rPr>
                <w:rFonts w:asciiTheme="minorHAnsi" w:eastAsia="SimSun" w:hAnsiTheme="minorHAnsi" w:cstheme="minorHAnsi"/>
                <w:lang w:val="en-US"/>
              </w:rPr>
            </w:pPr>
          </w:p>
          <w:p w14:paraId="4C5A2A49" w14:textId="77777777" w:rsidR="00EE4F0C" w:rsidRDefault="00596B9F">
            <w:pPr>
              <w:pStyle w:val="TAL"/>
              <w:rPr>
                <w:b/>
                <w:i/>
                <w:lang w:eastAsia="sv-SE"/>
              </w:rPr>
            </w:pPr>
            <w:proofErr w:type="spellStart"/>
            <w:r>
              <w:rPr>
                <w:b/>
                <w:i/>
                <w:lang w:eastAsia="sv-SE"/>
              </w:rPr>
              <w:t>sdt-DataVolumeThreshold</w:t>
            </w:r>
            <w:proofErr w:type="spellEnd"/>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gridSpan w:val="2"/>
          </w:tcPr>
          <w:p w14:paraId="55B8A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SimSun"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proofErr w:type="spellStart"/>
            <w:r>
              <w:rPr>
                <w:b/>
                <w:i/>
                <w:lang w:eastAsia="sv-SE"/>
              </w:rPr>
              <w:t>sdt-LogicalChannelSR-DelayTimer</w:t>
            </w:r>
            <w:proofErr w:type="spellEnd"/>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w:t>
            </w:r>
            <w:proofErr w:type="spellStart"/>
            <w:r>
              <w:rPr>
                <w:szCs w:val="22"/>
                <w:highlight w:val="yellow"/>
                <w:lang w:eastAsia="sv-SE"/>
              </w:rPr>
              <w:t>logicalChannelSR-DelayTimer</w:t>
            </w:r>
            <w:proofErr w:type="spellEnd"/>
            <w:r>
              <w:rPr>
                <w:szCs w:val="22"/>
                <w:highlight w:val="yellow"/>
                <w:lang w:eastAsia="sv-SE"/>
              </w:rPr>
              <w:t xml:space="preserve">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w:t>
            </w:r>
            <w:proofErr w:type="gramStart"/>
            <w:r>
              <w:rPr>
                <w:rFonts w:asciiTheme="minorHAnsi" w:hAnsiTheme="minorHAnsi" w:cstheme="minorHAnsi"/>
                <w:lang w:val="en-US"/>
              </w:rPr>
              <w:t>is</w:t>
            </w:r>
            <w:proofErr w:type="gramEnd"/>
            <w:r>
              <w:rPr>
                <w:rFonts w:asciiTheme="minorHAnsi" w:hAnsiTheme="minorHAnsi" w:cstheme="minorHAnsi"/>
                <w:lang w:val="en-US"/>
              </w:rPr>
              <w:t xml:space="preserve">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proofErr w:type="spellStart"/>
            <w:r>
              <w:rPr>
                <w:b/>
                <w:i/>
                <w:lang w:eastAsia="sv-SE"/>
              </w:rPr>
              <w:t>sdt-LogicalChannelSR-DelayTimer</w:t>
            </w:r>
            <w:proofErr w:type="spellEnd"/>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w:t>
            </w:r>
            <w:proofErr w:type="spellStart"/>
            <w:r>
              <w:rPr>
                <w:szCs w:val="22"/>
                <w:highlight w:val="yellow"/>
                <w:lang w:eastAsia="sv-SE"/>
              </w:rPr>
              <w:t>logicalChannelSR-DelayTimer</w:t>
            </w:r>
            <w:proofErr w:type="spellEnd"/>
            <w:r>
              <w:rPr>
                <w:szCs w:val="22"/>
                <w:highlight w:val="yellow"/>
                <w:lang w:eastAsia="sv-SE"/>
              </w:rPr>
              <w:t xml:space="preserve">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639" w:type="pct"/>
            <w:gridSpan w:val="2"/>
          </w:tcPr>
          <w:p w14:paraId="75DD7D7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SimSun"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proofErr w:type="spellStart"/>
            <w:r>
              <w:rPr>
                <w:b/>
                <w:i/>
                <w:lang w:eastAsia="sv-SE"/>
              </w:rPr>
              <w:t>sdt</w:t>
            </w:r>
            <w:proofErr w:type="spellEnd"/>
            <w:r>
              <w:rPr>
                <w:b/>
                <w:i/>
                <w:lang w:eastAsia="sv-SE"/>
              </w:rPr>
              <w: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proofErr w:type="spellStart"/>
            <w:r>
              <w:rPr>
                <w:rFonts w:asciiTheme="minorHAnsi" w:hAnsiTheme="minorHAnsi" w:cstheme="minorHAnsi"/>
                <w:lang w:val="en-US"/>
              </w:rPr>
              <w:t>sdt-DataVolumeThreshold</w:t>
            </w:r>
            <w:proofErr w:type="spellEnd"/>
            <w:r>
              <w:rPr>
                <w:rFonts w:asciiTheme="minorHAnsi" w:hAnsiTheme="minorHAnsi" w:cstheme="minorHAnsi"/>
                <w:lang w:val="en-US"/>
              </w:rPr>
              <w:t xml:space="preserve">.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proofErr w:type="spellStart"/>
            <w:r>
              <w:rPr>
                <w:b/>
                <w:i/>
                <w:lang w:eastAsia="sv-SE"/>
              </w:rPr>
              <w:t>sdt</w:t>
            </w:r>
            <w:proofErr w:type="spellEnd"/>
            <w:r>
              <w:rPr>
                <w:b/>
                <w:i/>
                <w:lang w:eastAsia="sv-SE"/>
              </w:rPr>
              <w: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gridSpan w:val="2"/>
          </w:tcPr>
          <w:p w14:paraId="535381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SimSun"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2" w:name="OLE_LINK51"/>
            <w:bookmarkStart w:id="23"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2"/>
          <w:bookmarkEnd w:id="23"/>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73A2185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SimSun"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SimSun"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gridSpan w:val="2"/>
          </w:tcPr>
          <w:p w14:paraId="0A92A3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SimSun"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gridSpan w:val="2"/>
          </w:tcPr>
          <w:p w14:paraId="7EE37E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SimSun"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w:t>
            </w:r>
            <w:proofErr w:type="gramStart"/>
            <w:r>
              <w:rPr>
                <w:highlight w:val="yellow"/>
              </w:rPr>
              <w:t>MRB</w:t>
            </w:r>
            <w:r>
              <w:t>, and</w:t>
            </w:r>
            <w:proofErr w:type="gramEnd"/>
            <w:r>
              <w:t xml:space="preserve">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 xml:space="preserve">as specified in TS 37.324 [24] clause </w:t>
            </w:r>
            <w:proofErr w:type="gramStart"/>
            <w:r>
              <w:rPr>
                <w:color w:val="FF0000"/>
                <w:highlight w:val="yellow"/>
              </w:rPr>
              <w:t>5.1.2</w:t>
            </w:r>
            <w:r>
              <w:t>, and</w:t>
            </w:r>
            <w:proofErr w:type="gramEnd"/>
            <w:r>
              <w:t xml:space="preserve"> indicate the release of user plane resources for these MBS multicast sessions to upper layers.</w:t>
            </w:r>
          </w:p>
        </w:tc>
        <w:tc>
          <w:tcPr>
            <w:tcW w:w="639" w:type="pct"/>
            <w:gridSpan w:val="2"/>
          </w:tcPr>
          <w:p w14:paraId="4828DE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SimSun"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w:t>
            </w:r>
            <w:proofErr w:type="gramStart"/>
            <w:r>
              <w:t>UE;</w:t>
            </w:r>
            <w:proofErr w:type="gramEnd"/>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w:t>
            </w:r>
            <w:proofErr w:type="gramStart"/>
            <w:r>
              <w:t>i.e.</w:t>
            </w:r>
            <w:proofErr w:type="gramEnd"/>
            <w:r>
              <w:t xml:space="preserv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w:t>
            </w:r>
            <w:proofErr w:type="gramStart"/>
            <w:r>
              <w:t>UE;</w:t>
            </w:r>
            <w:proofErr w:type="gramEnd"/>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w:t>
            </w:r>
            <w:proofErr w:type="gramStart"/>
            <w:r>
              <w:t>i.e.</w:t>
            </w:r>
            <w:proofErr w:type="gramEnd"/>
            <w:r>
              <w:t xml:space="preserv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911BD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SimSun"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BB645E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SimSun"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w:t>
            </w:r>
            <w:proofErr w:type="gramStart"/>
            <w:r>
              <w:rPr>
                <w:lang w:eastAsia="zh-CN"/>
              </w:rPr>
              <w:t>e.g.</w:t>
            </w:r>
            <w:proofErr w:type="gramEnd"/>
            <w:r>
              <w:rPr>
                <w:lang w:eastAsia="zh-CN"/>
              </w:rPr>
              <w:t xml:space="preserve">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w:t>
            </w:r>
            <w:proofErr w:type="gramStart"/>
            <w:r>
              <w:rPr>
                <w:lang w:eastAsia="zh-CN"/>
              </w:rPr>
              <w:t>e.g.</w:t>
            </w:r>
            <w:proofErr w:type="gramEnd"/>
            <w:r>
              <w:rPr>
                <w:lang w:eastAsia="zh-CN"/>
              </w:rPr>
              <w:t xml:space="preserve">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w:t>
            </w:r>
            <w:proofErr w:type="gramStart"/>
            <w:r>
              <w:rPr>
                <w:lang w:eastAsia="zh-CN"/>
              </w:rPr>
              <w:t>e.g.</w:t>
            </w:r>
            <w:proofErr w:type="gramEnd"/>
            <w:r>
              <w:rPr>
                <w:lang w:eastAsia="zh-CN"/>
              </w:rPr>
              <w:t xml:space="preserve">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w:t>
            </w:r>
            <w:proofErr w:type="gramStart"/>
            <w:r>
              <w:rPr>
                <w:lang w:eastAsia="zh-CN"/>
              </w:rPr>
              <w:t>e.g.</w:t>
            </w:r>
            <w:proofErr w:type="gramEnd"/>
            <w:r>
              <w:rPr>
                <w:lang w:eastAsia="zh-CN"/>
              </w:rPr>
              <w:t xml:space="preserve">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gridSpan w:val="2"/>
          </w:tcPr>
          <w:p w14:paraId="7A018E2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SimSun"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9CD4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SimSun"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w:t>
            </w:r>
            <w:proofErr w:type="spellStart"/>
            <w:r>
              <w:rPr>
                <w:lang w:eastAsia="zh-CN"/>
              </w:rPr>
              <w:t>PCell</w:t>
            </w:r>
            <w:proofErr w:type="spellEnd"/>
            <w:r>
              <w:rPr>
                <w:lang w:eastAsia="zh-CN"/>
              </w:rPr>
              <w:t>:</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w:t>
            </w:r>
            <w:proofErr w:type="spellStart"/>
            <w:r>
              <w:rPr>
                <w:lang w:eastAsia="zh-CN"/>
              </w:rPr>
              <w:t>PCell</w:t>
            </w:r>
            <w:proofErr w:type="spellEnd"/>
            <w:r>
              <w:rPr>
                <w:lang w:eastAsia="zh-CN"/>
              </w:rPr>
              <w:t>:</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A13C8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SimSun"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proofErr w:type="spellStart"/>
            <w:r>
              <w:rPr>
                <w:rFonts w:eastAsia="Malgun Gothic"/>
                <w:b/>
                <w:i/>
                <w:lang w:eastAsia="sv-SE"/>
              </w:rPr>
              <w:t>pdsch-ConfigMTCH</w:t>
            </w:r>
            <w:proofErr w:type="spellEnd"/>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proofErr w:type="spellStart"/>
            <w:r>
              <w:rPr>
                <w:i/>
                <w:highlight w:val="yellow"/>
                <w:lang w:eastAsia="en-GB"/>
              </w:rPr>
              <w:t>pdsch-ConfigMCCH</w:t>
            </w:r>
            <w:proofErr w:type="spellEnd"/>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proofErr w:type="spellStart"/>
            <w:r>
              <w:rPr>
                <w:rFonts w:eastAsia="Malgun Gothic"/>
                <w:b/>
                <w:i/>
                <w:lang w:eastAsia="sv-SE"/>
              </w:rPr>
              <w:t>pdsch-ConfigMTCH</w:t>
            </w:r>
            <w:proofErr w:type="spellEnd"/>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proofErr w:type="spellStart"/>
            <w:r>
              <w:rPr>
                <w:i/>
                <w:highlight w:val="yellow"/>
                <w:lang w:eastAsia="en-GB"/>
              </w:rPr>
              <w:t>pdsch-ConfigMCCH</w:t>
            </w:r>
            <w:proofErr w:type="spellEnd"/>
            <w:r>
              <w:rPr>
                <w:i/>
                <w:highlight w:val="yellow"/>
                <w:lang w:eastAsia="en-GB"/>
              </w:rPr>
              <w:t xml:space="preserve"> </w:t>
            </w:r>
            <w:r>
              <w:rPr>
                <w:iCs/>
                <w:highlight w:val="yellow"/>
                <w:lang w:eastAsia="en-GB"/>
              </w:rPr>
              <w:t>to acquire the PDSCH for MTCH.</w:t>
            </w:r>
          </w:p>
        </w:tc>
        <w:tc>
          <w:tcPr>
            <w:tcW w:w="639" w:type="pct"/>
            <w:gridSpan w:val="2"/>
          </w:tcPr>
          <w:p w14:paraId="001513D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SimSun"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proofErr w:type="gramStart"/>
            <w:r>
              <w:rPr>
                <w:rFonts w:ascii="Courier New" w:hAnsi="Courier New"/>
                <w:color w:val="FF0000"/>
                <w:sz w:val="16"/>
                <w:highlight w:val="yellow"/>
                <w:lang w:eastAsia="en-GB"/>
              </w:rPr>
              <w:t xml:space="preserve">OPTIONAL,   </w:t>
            </w:r>
            <w:proofErr w:type="gramEnd"/>
            <w:r>
              <w:rPr>
                <w:rFonts w:ascii="Courier New" w:hAnsi="Courier New"/>
                <w:color w:val="FF0000"/>
                <w:sz w:val="16"/>
                <w:highlight w:val="yellow"/>
                <w:lang w:eastAsia="en-GB"/>
              </w:rPr>
              <w:t>--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69B07A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SimSun"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proofErr w:type="spellStart"/>
            <w:r>
              <w:rPr>
                <w:b/>
                <w:i/>
                <w:lang w:eastAsia="en-GB"/>
              </w:rPr>
              <w:t>headerCompression</w:t>
            </w:r>
            <w:proofErr w:type="spellEnd"/>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proofErr w:type="spellStart"/>
            <w:r>
              <w:rPr>
                <w:b/>
                <w:i/>
                <w:lang w:eastAsia="en-GB"/>
              </w:rPr>
              <w:t>headerCompression</w:t>
            </w:r>
            <w:proofErr w:type="spellEnd"/>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gridSpan w:val="2"/>
          </w:tcPr>
          <w:p w14:paraId="2884DF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SimSun"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SimSun"/>
                <w:b/>
                <w:i/>
                <w:szCs w:val="22"/>
                <w:lang w:eastAsia="sv-SE"/>
              </w:rPr>
            </w:pPr>
            <w:proofErr w:type="spellStart"/>
            <w:r>
              <w:rPr>
                <w:rFonts w:eastAsia="SimSun"/>
                <w:b/>
                <w:i/>
                <w:szCs w:val="22"/>
                <w:lang w:eastAsia="sv-SE"/>
              </w:rPr>
              <w:t>tmgi</w:t>
            </w:r>
            <w:proofErr w:type="spellEnd"/>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4C9355AE" w14:textId="77777777" w:rsidR="00EE4F0C" w:rsidRDefault="00596B9F">
            <w:pPr>
              <w:pStyle w:val="TAL"/>
              <w:rPr>
                <w:rFonts w:eastAsia="SimSun"/>
                <w:b/>
                <w:i/>
                <w:szCs w:val="22"/>
                <w:lang w:eastAsia="sv-SE"/>
              </w:rPr>
            </w:pPr>
            <w:proofErr w:type="spellStart"/>
            <w:r>
              <w:rPr>
                <w:rFonts w:eastAsia="SimSun"/>
                <w:b/>
                <w:i/>
                <w:szCs w:val="22"/>
                <w:lang w:eastAsia="sv-SE"/>
              </w:rPr>
              <w:t>tmgi</w:t>
            </w:r>
            <w:proofErr w:type="spellEnd"/>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gridSpan w:val="2"/>
          </w:tcPr>
          <w:p w14:paraId="0FB2DB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SimSun"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4" w:name="OLE_LINK2"/>
            <w:bookmarkStart w:id="25" w:name="OLE_LINK1"/>
            <w:proofErr w:type="spellStart"/>
            <w:r>
              <w:rPr>
                <w:i/>
                <w:iCs/>
              </w:rPr>
              <w:t>CarrierFreqListMBS</w:t>
            </w:r>
            <w:bookmarkEnd w:id="24"/>
            <w:bookmarkEnd w:id="25"/>
            <w:proofErr w:type="spellEnd"/>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proofErr w:type="spellStart"/>
            <w:r>
              <w:rPr>
                <w:i/>
                <w:lang w:eastAsia="zh-CN"/>
              </w:rPr>
              <w:t>CarrierFreqListMBS</w:t>
            </w:r>
            <w:proofErr w:type="spellEnd"/>
            <w:r>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proofErr w:type="spellStart"/>
            <w:r>
              <w:rPr>
                <w:i/>
                <w:iCs/>
              </w:rPr>
              <w:t>CarrierFreqListMBS</w:t>
            </w:r>
            <w:proofErr w:type="spellEnd"/>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proofErr w:type="spellStart"/>
            <w:r>
              <w:rPr>
                <w:i/>
                <w:lang w:eastAsia="zh-CN"/>
              </w:rPr>
              <w:t>CarrierFreqListMBS</w:t>
            </w:r>
            <w:proofErr w:type="spellEnd"/>
            <w:r>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gridSpan w:val="2"/>
          </w:tcPr>
          <w:p w14:paraId="548FA9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SimSun"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w:t>
            </w:r>
            <w:proofErr w:type="spellStart"/>
            <w:r>
              <w:rPr>
                <w:rFonts w:asciiTheme="minorHAnsi" w:hAnsiTheme="minorHAnsi" w:cstheme="minorHAnsi"/>
                <w:i/>
                <w:iCs/>
                <w:sz w:val="24"/>
                <w:szCs w:val="24"/>
                <w:lang w:val="en-US" w:eastAsia="zh-CN"/>
              </w:rPr>
              <w:t>SessionInfoList</w:t>
            </w:r>
            <w:proofErr w:type="spellEnd"/>
          </w:p>
          <w:p w14:paraId="7E14660B" w14:textId="77777777" w:rsidR="00EE4F0C" w:rsidRDefault="00596B9F">
            <w:pPr>
              <w:rPr>
                <w:iCs/>
                <w:lang w:eastAsia="zh-CN"/>
              </w:rPr>
            </w:pPr>
            <w:r>
              <w:rPr>
                <w:iCs/>
                <w:lang w:eastAsia="zh-CN"/>
              </w:rPr>
              <w:t xml:space="preserve">The IE </w:t>
            </w:r>
            <w:r>
              <w:rPr>
                <w:i/>
              </w:rPr>
              <w:t>MBS-</w:t>
            </w:r>
            <w:proofErr w:type="spellStart"/>
            <w:r>
              <w:rPr>
                <w:i/>
              </w:rPr>
              <w:t>SessionInfoList</w:t>
            </w:r>
            <w:proofErr w:type="spellEnd"/>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60852">
              <w:rPr>
                <w:rFonts w:ascii="Courier New" w:hAnsi="Courier New"/>
                <w:sz w:val="16"/>
                <w:lang w:val="da-DK" w:eastAsia="en-GB"/>
              </w:rPr>
              <w:t xml:space="preserve">        </w:t>
            </w:r>
            <w:r>
              <w:rPr>
                <w:rFonts w:ascii="Courier New" w:hAnsi="Courier New"/>
                <w:sz w:val="16"/>
                <w:lang w:eastAsia="en-GB"/>
              </w:rPr>
              <w:t>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w:t>
            </w:r>
            <w:proofErr w:type="gramStart"/>
            <w:r>
              <w:rPr>
                <w:rFonts w:asciiTheme="minorHAnsi" w:hAnsiTheme="minorHAnsi" w:cstheme="minorHAnsi"/>
                <w:lang w:val="en-US"/>
              </w:rPr>
              <w:t>element, and</w:t>
            </w:r>
            <w:proofErr w:type="gramEnd"/>
            <w:r>
              <w:rPr>
                <w:rFonts w:asciiTheme="minorHAnsi" w:hAnsiTheme="minorHAnsi" w:cstheme="minorHAnsi"/>
                <w:lang w:val="en-US"/>
              </w:rPr>
              <w:t xml:space="preserve"> should not under the MBS-</w:t>
            </w:r>
            <w:proofErr w:type="spellStart"/>
            <w:r>
              <w:rPr>
                <w:rFonts w:asciiTheme="minorHAnsi" w:hAnsiTheme="minorHAnsi" w:cstheme="minorHAnsi"/>
                <w:lang w:val="en-US"/>
              </w:rPr>
              <w:t>SessionInfoList</w:t>
            </w:r>
            <w:proofErr w:type="spellEnd"/>
            <w:r>
              <w:rPr>
                <w:rFonts w:asciiTheme="minorHAnsi" w:hAnsiTheme="minorHAnsi" w:cstheme="minorHAnsi"/>
                <w:lang w:val="en-US"/>
              </w:rPr>
              <w:t xml:space="preserve">.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 MBS session</w:t>
            </w:r>
          </w:p>
          <w:p w14:paraId="549D9AE9" w14:textId="77777777" w:rsidR="00EE4F0C" w:rsidRDefault="00596B9F">
            <w:pPr>
              <w:pStyle w:val="TH"/>
              <w:rPr>
                <w:b w:val="0"/>
              </w:rPr>
            </w:pPr>
            <w:proofErr w:type="gramStart"/>
            <w:r>
              <w:rPr>
                <w:i/>
              </w:rPr>
              <w:t xml:space="preserve">TMGI </w:t>
            </w:r>
            <w:r>
              <w:t xml:space="preserve"> information</w:t>
            </w:r>
            <w:proofErr w:type="gramEnd"/>
            <w:r>
              <w:t xml:space="preserve">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w:t>
            </w:r>
            <w:proofErr w:type="gramStart"/>
            <w:r>
              <w:rPr>
                <w:rFonts w:ascii="Courier New" w:hAnsi="Courier New"/>
                <w:sz w:val="16"/>
                <w:lang w:eastAsia="en-GB"/>
              </w:rPr>
              <w:t>1..</w:t>
            </w:r>
            <w:proofErr w:type="gramEnd"/>
            <w:r>
              <w:rPr>
                <w:rFonts w:ascii="Courier New" w:hAnsi="Courier New"/>
                <w:sz w:val="16"/>
                <w:lang w:eastAsia="en-GB"/>
              </w:rPr>
              <w:t>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3609F6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SimSun"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w:t>
            </w:r>
            <w:proofErr w:type="spellStart"/>
            <w:r>
              <w:rPr>
                <w:rFonts w:asciiTheme="minorHAnsi" w:hAnsiTheme="minorHAnsi" w:cstheme="minorHAnsi"/>
                <w:lang w:val="en-US" w:eastAsia="zh-CN"/>
              </w:rPr>
              <w:t>ConfigPTM</w:t>
            </w:r>
            <w:proofErr w:type="spellEnd"/>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gridSpan w:val="2"/>
          </w:tcPr>
          <w:p w14:paraId="57DA93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SimSun"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proofErr w:type="spellStart"/>
            <w:r>
              <w:rPr>
                <w:i/>
              </w:rPr>
              <w:t>drb-Continue</w:t>
            </w:r>
            <w:r>
              <w:rPr>
                <w:i/>
                <w:lang w:eastAsia="zh-CN"/>
              </w:rPr>
              <w:t>UDC</w:t>
            </w:r>
            <w:proofErr w:type="spellEnd"/>
            <w:r>
              <w:t xml:space="preserve"> is included</w:t>
            </w:r>
            <w:r>
              <w:rPr>
                <w:lang w:eastAsia="ko-KR"/>
              </w:rPr>
              <w:t xml:space="preserve"> in </w:t>
            </w:r>
            <w:proofErr w:type="spellStart"/>
            <w:r>
              <w:rPr>
                <w:i/>
              </w:rPr>
              <w:t>pdcp</w:t>
            </w:r>
            <w:proofErr w:type="spellEnd"/>
            <w:r>
              <w:rPr>
                <w:i/>
              </w:rPr>
              <w:t>-Config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proofErr w:type="spellStart"/>
            <w:r>
              <w:rPr>
                <w:i/>
              </w:rPr>
              <w:t>drb-Continue</w:t>
            </w:r>
            <w:r>
              <w:rPr>
                <w:i/>
                <w:lang w:eastAsia="zh-CN"/>
              </w:rPr>
              <w:t>UDC</w:t>
            </w:r>
            <w:proofErr w:type="spellEnd"/>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 xml:space="preserve">if </w:t>
            </w:r>
            <w:proofErr w:type="spellStart"/>
            <w:r>
              <w:rPr>
                <w:rFonts w:asciiTheme="minorHAnsi" w:hAnsiTheme="minorHAnsi" w:cstheme="minorHAnsi"/>
                <w:lang w:val="en-US"/>
              </w:rPr>
              <w:t>drb</w:t>
            </w:r>
            <w:proofErr w:type="spellEnd"/>
            <w:r>
              <w:rPr>
                <w:rFonts w:asciiTheme="minorHAnsi" w:hAnsiTheme="minorHAnsi" w:cstheme="minorHAnsi"/>
                <w:lang w:val="en-US"/>
              </w:rPr>
              <w:t>-</w:t>
            </w:r>
            <w:proofErr w:type="spellStart"/>
            <w:r>
              <w:rPr>
                <w:rFonts w:asciiTheme="minorHAnsi" w:hAnsiTheme="minorHAnsi" w:cstheme="minorHAnsi"/>
                <w:lang w:val="en-US"/>
              </w:rPr>
              <w:t>ContinueEHC</w:t>
            </w:r>
            <w:proofErr w:type="spellEnd"/>
            <w:r>
              <w:rPr>
                <w:rFonts w:asciiTheme="minorHAnsi" w:hAnsiTheme="minorHAnsi" w:cstheme="minorHAnsi"/>
                <w:lang w:val="en-US"/>
              </w:rPr>
              <w:t xml:space="preserve">-UL is included in </w:t>
            </w:r>
            <w:proofErr w:type="spellStart"/>
            <w:r>
              <w:rPr>
                <w:rFonts w:asciiTheme="minorHAnsi" w:hAnsiTheme="minorHAnsi" w:cstheme="minorHAnsi"/>
                <w:lang w:val="en-US"/>
              </w:rPr>
              <w:t>pdcp</w:t>
            </w:r>
            <w:proofErr w:type="spellEnd"/>
            <w:r>
              <w:rPr>
                <w:rFonts w:asciiTheme="minorHAnsi" w:hAnsiTheme="minorHAnsi" w:cstheme="minorHAnsi"/>
                <w:lang w:val="en-US"/>
              </w:rPr>
              <w:t>-Config: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 xml:space="preserve">indicate to lower layer that </w:t>
            </w:r>
            <w:proofErr w:type="spellStart"/>
            <w:r>
              <w:rPr>
                <w:rFonts w:asciiTheme="minorHAnsi" w:hAnsiTheme="minorHAnsi" w:cstheme="minorHAnsi"/>
                <w:lang w:val="en-US"/>
              </w:rPr>
              <w:t>drb</w:t>
            </w:r>
            <w:proofErr w:type="spellEnd"/>
            <w:r>
              <w:rPr>
                <w:rFonts w:asciiTheme="minorHAnsi" w:hAnsiTheme="minorHAnsi" w:cstheme="minorHAnsi"/>
                <w:lang w:val="en-US"/>
              </w:rPr>
              <w:t>-</w:t>
            </w:r>
            <w:proofErr w:type="spellStart"/>
            <w:r>
              <w:rPr>
                <w:rFonts w:asciiTheme="minorHAnsi" w:hAnsiTheme="minorHAnsi" w:cstheme="minorHAnsi"/>
                <w:lang w:val="en-US"/>
              </w:rPr>
              <w:t>ContinueEHC</w:t>
            </w:r>
            <w:proofErr w:type="spellEnd"/>
            <w:r>
              <w:rPr>
                <w:rFonts w:asciiTheme="minorHAnsi" w:hAnsiTheme="minorHAnsi" w:cstheme="minorHAnsi"/>
                <w:lang w:val="en-US"/>
              </w:rPr>
              <w:t xml:space="preserve">-UL is </w:t>
            </w:r>
            <w:proofErr w:type="gramStart"/>
            <w:r>
              <w:rPr>
                <w:rFonts w:asciiTheme="minorHAnsi" w:hAnsiTheme="minorHAnsi" w:cstheme="minorHAnsi"/>
                <w:lang w:val="en-US"/>
              </w:rPr>
              <w:t>configured;</w:t>
            </w:r>
            <w:proofErr w:type="gramEnd"/>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 xml:space="preserve">if </w:t>
            </w:r>
            <w:proofErr w:type="spellStart"/>
            <w:r>
              <w:rPr>
                <w:rFonts w:asciiTheme="minorHAnsi" w:hAnsiTheme="minorHAnsi" w:cstheme="minorHAnsi"/>
                <w:lang w:val="en-US"/>
              </w:rPr>
              <w:t>drb-ContinueUDC</w:t>
            </w:r>
            <w:proofErr w:type="spellEnd"/>
            <w:r>
              <w:rPr>
                <w:rFonts w:asciiTheme="minorHAnsi" w:hAnsiTheme="minorHAnsi" w:cstheme="minorHAnsi"/>
                <w:lang w:val="en-US"/>
              </w:rPr>
              <w:t xml:space="preserve"> is included in </w:t>
            </w:r>
            <w:proofErr w:type="spellStart"/>
            <w:r>
              <w:rPr>
                <w:rFonts w:asciiTheme="minorHAnsi" w:hAnsiTheme="minorHAnsi" w:cstheme="minorHAnsi"/>
                <w:lang w:val="en-US"/>
              </w:rPr>
              <w:t>pdcp</w:t>
            </w:r>
            <w:proofErr w:type="spellEnd"/>
            <w:r>
              <w:rPr>
                <w:rFonts w:asciiTheme="minorHAnsi" w:hAnsiTheme="minorHAnsi" w:cstheme="minorHAnsi"/>
                <w:lang w:val="en-US"/>
              </w:rPr>
              <w:t>-Config: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 xml:space="preserve">indicate to lower layer that </w:t>
            </w:r>
            <w:proofErr w:type="spellStart"/>
            <w:r>
              <w:rPr>
                <w:rFonts w:asciiTheme="minorHAnsi" w:hAnsiTheme="minorHAnsi" w:cstheme="minorHAnsi"/>
                <w:lang w:val="en-US"/>
              </w:rPr>
              <w:t>drb-ContinueUDC</w:t>
            </w:r>
            <w:proofErr w:type="spellEnd"/>
            <w:r>
              <w:rPr>
                <w:rFonts w:asciiTheme="minorHAnsi" w:hAnsiTheme="minorHAnsi" w:cstheme="minorHAnsi"/>
                <w:lang w:val="en-US"/>
              </w:rPr>
              <w:t xml:space="preserve"> is configured;</w:t>
            </w:r>
          </w:p>
        </w:tc>
        <w:tc>
          <w:tcPr>
            <w:tcW w:w="639" w:type="pct"/>
            <w:gridSpan w:val="2"/>
          </w:tcPr>
          <w:p w14:paraId="37FF03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SimSun"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proofErr w:type="spellStart"/>
            <w:r>
              <w:rPr>
                <w:b/>
                <w:i/>
                <w:lang w:eastAsia="en-GB"/>
              </w:rPr>
              <w:t>schedulingCellId</w:t>
            </w:r>
            <w:proofErr w:type="spellEnd"/>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 xml:space="preserve">a </w:t>
            </w:r>
            <w:proofErr w:type="spellStart"/>
            <w:r>
              <w:rPr>
                <w:highlight w:val="yellow"/>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w:t>
            </w:r>
            <w:r>
              <w:rPr>
                <w:highlight w:val="yellow"/>
                <w:lang w:eastAsia="en-GB"/>
              </w:rPr>
              <w:t xml:space="preserve">a </w:t>
            </w:r>
            <w:proofErr w:type="spellStart"/>
            <w:r>
              <w:rPr>
                <w:highlight w:val="yellow"/>
                <w:lang w:eastAsia="en-GB"/>
              </w:rPr>
              <w:t>Scell</w:t>
            </w:r>
            <w:proofErr w:type="spellEnd"/>
            <w:r>
              <w:rPr>
                <w:lang w:eastAsia="en-GB"/>
              </w:rPr>
              <w:t xml:space="preserve">, this field indicates which cell signals the downlink allocations and uplink grants, if applicable, for the concerned </w:t>
            </w:r>
            <w:proofErr w:type="spellStart"/>
            <w:r>
              <w:rPr>
                <w:lang w:eastAsia="en-GB"/>
              </w:rPr>
              <w:t>SCell</w:t>
            </w:r>
            <w:proofErr w:type="spellEnd"/>
            <w:r>
              <w:rPr>
                <w:lang w:eastAsia="en-GB"/>
              </w:rPr>
              <w:t>.</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proofErr w:type="spellStart"/>
            <w:r>
              <w:rPr>
                <w:rFonts w:asciiTheme="minorHAnsi" w:hAnsiTheme="minorHAnsi" w:cstheme="minorHAnsi"/>
                <w:i/>
              </w:rPr>
              <w:t>CrossCarrierSchedulingConfig</w:t>
            </w:r>
            <w:proofErr w:type="spellEnd"/>
            <w:r>
              <w:rPr>
                <w:rFonts w:asciiTheme="minorHAnsi" w:hAnsiTheme="minorHAnsi" w:cstheme="minorHAnsi"/>
                <w:lang w:val="en-US"/>
              </w:rPr>
              <w:t xml:space="preserve">, it is proposed to change “a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to “an </w:t>
            </w:r>
            <w:proofErr w:type="spellStart"/>
            <w:r>
              <w:rPr>
                <w:rFonts w:asciiTheme="minorHAnsi" w:hAnsiTheme="minorHAnsi" w:cstheme="minorHAnsi"/>
                <w:lang w:val="en-US"/>
              </w:rPr>
              <w:t>SpCell</w:t>
            </w:r>
            <w:proofErr w:type="spellEnd"/>
            <w:r>
              <w:rPr>
                <w:rFonts w:asciiTheme="minorHAnsi" w:hAnsiTheme="minorHAnsi" w:cstheme="minorHAnsi"/>
                <w:lang w:val="en-US"/>
              </w:rPr>
              <w:t>”.</w:t>
            </w:r>
          </w:p>
          <w:p w14:paraId="6EA46E17" w14:textId="77777777" w:rsidR="00EE4F0C" w:rsidRDefault="00596B9F">
            <w:pPr>
              <w:pStyle w:val="B1"/>
              <w:ind w:left="284"/>
              <w:rPr>
                <w:rFonts w:asciiTheme="minorHAnsi" w:hAnsiTheme="minorHAnsi" w:cstheme="minorHAnsi"/>
                <w:b/>
                <w:bCs/>
                <w:lang w:val="en-US"/>
              </w:rPr>
            </w:pPr>
            <w:proofErr w:type="spellStart"/>
            <w:r>
              <w:rPr>
                <w:rFonts w:asciiTheme="minorHAnsi" w:hAnsiTheme="minorHAnsi" w:cstheme="minorHAnsi"/>
                <w:b/>
                <w:bCs/>
                <w:lang w:val="en-US"/>
              </w:rPr>
              <w:t>schedulingCellId</w:t>
            </w:r>
            <w:proofErr w:type="spellEnd"/>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w:t>
            </w:r>
            <w:proofErr w:type="spellStart"/>
            <w:r>
              <w:rPr>
                <w:rFonts w:asciiTheme="minorHAnsi" w:hAnsiTheme="minorHAnsi" w:cstheme="minorHAnsi"/>
                <w:highlight w:val="yellow"/>
                <w:lang w:val="en-US"/>
              </w:rPr>
              <w:t>SpCell</w:t>
            </w:r>
            <w:proofErr w:type="spellEnd"/>
            <w:r>
              <w:rPr>
                <w:rFonts w:asciiTheme="minorHAnsi" w:hAnsiTheme="minorHAnsi" w:cstheme="minorHAnsi"/>
                <w:lang w:val="en-US"/>
              </w:rPr>
              <w:t xml:space="preserve">, this field indicates which </w:t>
            </w:r>
            <w:proofErr w:type="spellStart"/>
            <w:r>
              <w:rPr>
                <w:rFonts w:asciiTheme="minorHAnsi" w:hAnsiTheme="minorHAnsi" w:cstheme="minorHAnsi"/>
                <w:lang w:val="en-US"/>
              </w:rPr>
              <w:t>SCell</w:t>
            </w:r>
            <w:proofErr w:type="spellEnd"/>
            <w:r>
              <w:rPr>
                <w:rFonts w:asciiTheme="minorHAnsi" w:hAnsiTheme="minorHAnsi" w:cstheme="minorHAnsi"/>
                <w:lang w:val="en-US"/>
              </w:rPr>
              <w:t xml:space="preserve">, in addition to the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signals the downlink allocations and uplink grants, if applicable, for the concerned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w:t>
            </w:r>
            <w:proofErr w:type="spellStart"/>
            <w:r>
              <w:rPr>
                <w:rFonts w:asciiTheme="minorHAnsi" w:hAnsiTheme="minorHAnsi" w:cstheme="minorHAnsi"/>
                <w:highlight w:val="yellow"/>
                <w:lang w:val="en-US"/>
              </w:rPr>
              <w:t>Scell</w:t>
            </w:r>
            <w:proofErr w:type="spellEnd"/>
            <w:r>
              <w:rPr>
                <w:rFonts w:asciiTheme="minorHAnsi" w:hAnsiTheme="minorHAnsi" w:cstheme="minorHAnsi"/>
                <w:lang w:val="en-US"/>
              </w:rPr>
              <w:t xml:space="preserve">, this field </w:t>
            </w:r>
            <w:proofErr w:type="spellStart"/>
            <w:r>
              <w:rPr>
                <w:rFonts w:asciiTheme="minorHAnsi" w:hAnsiTheme="minorHAnsi" w:cstheme="minorHAnsi"/>
                <w:lang w:val="en-US"/>
              </w:rPr>
              <w:t>Iindicates</w:t>
            </w:r>
            <w:proofErr w:type="spellEnd"/>
            <w:r>
              <w:rPr>
                <w:rFonts w:asciiTheme="minorHAnsi" w:hAnsiTheme="minorHAnsi" w:cstheme="minorHAnsi"/>
                <w:lang w:val="en-US"/>
              </w:rPr>
              <w:t xml:space="preserve"> which cell signals the downlink allocations and uplink grants, if applicable, for the concerned </w:t>
            </w:r>
            <w:proofErr w:type="spellStart"/>
            <w:r>
              <w:rPr>
                <w:rFonts w:asciiTheme="minorHAnsi" w:hAnsiTheme="minorHAnsi" w:cstheme="minorHAnsi"/>
                <w:lang w:val="en-US"/>
              </w:rPr>
              <w:t>SCell</w:t>
            </w:r>
            <w:proofErr w:type="spellEnd"/>
            <w:r>
              <w:rPr>
                <w:rFonts w:asciiTheme="minorHAnsi" w:hAnsiTheme="minorHAnsi" w:cstheme="minorHAnsi"/>
                <w:lang w:val="en-US"/>
              </w:rPr>
              <w:t>.</w:t>
            </w:r>
          </w:p>
        </w:tc>
        <w:tc>
          <w:tcPr>
            <w:tcW w:w="639" w:type="pct"/>
            <w:gridSpan w:val="2"/>
          </w:tcPr>
          <w:p w14:paraId="346859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SimSun"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gridSpan w:val="2"/>
          </w:tcPr>
          <w:p w14:paraId="5CFF48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SimSun"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proofErr w:type="spellStart"/>
            <w:r>
              <w:rPr>
                <w:b/>
                <w:i/>
                <w:szCs w:val="22"/>
                <w:lang w:eastAsia="sv-SE"/>
              </w:rPr>
              <w:t>searchSpaceId</w:t>
            </w:r>
            <w:proofErr w:type="spellEnd"/>
          </w:p>
          <w:p w14:paraId="42AF9F7E" w14:textId="77777777" w:rsidR="00EE4F0C" w:rsidRDefault="00596B9F">
            <w:pPr>
              <w:pStyle w:val="TAL"/>
              <w:rPr>
                <w:szCs w:val="22"/>
                <w:lang w:eastAsia="sv-SE"/>
              </w:rPr>
            </w:pPr>
            <w:r>
              <w:rPr>
                <w:szCs w:val="22"/>
                <w:lang w:eastAsia="sv-SE"/>
              </w:rPr>
              <w:t xml:space="preserve">Identity of the search space. </w:t>
            </w:r>
            <w:proofErr w:type="spellStart"/>
            <w:r>
              <w:rPr>
                <w:szCs w:val="22"/>
                <w:lang w:eastAsia="sv-SE"/>
              </w:rPr>
              <w:t>SearchSpaceId</w:t>
            </w:r>
            <w:proofErr w:type="spellEnd"/>
            <w:r>
              <w:rPr>
                <w:szCs w:val="22"/>
                <w:lang w:eastAsia="sv-SE"/>
              </w:rPr>
              <w:t xml:space="preserve"> = 0 identifies the </w:t>
            </w:r>
            <w:proofErr w:type="spellStart"/>
            <w:r>
              <w:rPr>
                <w:i/>
                <w:szCs w:val="22"/>
                <w:lang w:eastAsia="sv-SE"/>
              </w:rPr>
              <w:t>searchSpaceZero</w:t>
            </w:r>
            <w:proofErr w:type="spellEnd"/>
            <w:r>
              <w:rPr>
                <w:szCs w:val="22"/>
                <w:lang w:eastAsia="sv-SE"/>
              </w:rPr>
              <w:t xml:space="preserve"> configured via PBCH (MIB) or </w:t>
            </w:r>
            <w:proofErr w:type="spellStart"/>
            <w:r>
              <w:rPr>
                <w:i/>
                <w:szCs w:val="22"/>
                <w:lang w:eastAsia="sv-SE"/>
              </w:rPr>
              <w:t>ServingCellConfigCommon</w:t>
            </w:r>
            <w:proofErr w:type="spellEnd"/>
            <w:r>
              <w:rPr>
                <w:szCs w:val="22"/>
                <w:lang w:eastAsia="sv-SE"/>
              </w:rPr>
              <w:t xml:space="preserve"> and may hence not be used in the </w:t>
            </w:r>
            <w:proofErr w:type="spellStart"/>
            <w:r>
              <w:rPr>
                <w:i/>
                <w:szCs w:val="22"/>
                <w:lang w:eastAsia="sv-SE"/>
              </w:rPr>
              <w:t>SearchSpace</w:t>
            </w:r>
            <w:proofErr w:type="spellEnd"/>
            <w:r>
              <w:rPr>
                <w:szCs w:val="22"/>
                <w:lang w:eastAsia="sv-SE"/>
              </w:rPr>
              <w:t xml:space="preserve"> IE. The </w:t>
            </w:r>
            <w:proofErr w:type="spellStart"/>
            <w:r>
              <w:rPr>
                <w:i/>
                <w:szCs w:val="22"/>
                <w:lang w:eastAsia="sv-SE"/>
              </w:rPr>
              <w:t>searchSpaceId</w:t>
            </w:r>
            <w:proofErr w:type="spellEnd"/>
            <w:r>
              <w:rPr>
                <w:szCs w:val="22"/>
                <w:lang w:eastAsia="sv-SE"/>
              </w:rPr>
              <w:t xml:space="preserve"> is unique among the BWPs of a Serving Cell. In case of cross carrier scheduling, search spaces with the same </w:t>
            </w:r>
            <w:proofErr w:type="spellStart"/>
            <w:r>
              <w:rPr>
                <w:i/>
                <w:szCs w:val="22"/>
                <w:lang w:eastAsia="sv-SE"/>
              </w:rPr>
              <w:t>searchSpaceId</w:t>
            </w:r>
            <w:proofErr w:type="spellEnd"/>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proofErr w:type="spellStart"/>
            <w:r>
              <w:rPr>
                <w:szCs w:val="22"/>
                <w:highlight w:val="yellow"/>
                <w:lang w:eastAsia="sv-SE"/>
              </w:rPr>
              <w:t>IAB-</w:t>
            </w:r>
            <w:proofErr w:type="gramStart"/>
            <w:r>
              <w:rPr>
                <w:szCs w:val="22"/>
                <w:highlight w:val="yellow"/>
                <w:lang w:eastAsia="sv-SE"/>
              </w:rPr>
              <w:t>MT:each</w:t>
            </w:r>
            <w:proofErr w:type="spellEnd"/>
            <w:proofErr w:type="gramEnd"/>
            <w:r>
              <w:rPr>
                <w:szCs w:val="22"/>
                <w:lang w:eastAsia="sv-SE"/>
              </w:rPr>
              <w:t xml:space="preserve"> search space is associated with one </w:t>
            </w:r>
            <w:proofErr w:type="spellStart"/>
            <w:r>
              <w:rPr>
                <w:szCs w:val="22"/>
                <w:lang w:eastAsia="sv-SE"/>
              </w:rPr>
              <w:t>ControlResearchSet</w:t>
            </w:r>
            <w:proofErr w:type="spellEnd"/>
            <w:r>
              <w:rPr>
                <w:szCs w:val="22"/>
                <w:lang w:eastAsia="sv-SE"/>
              </w:rPr>
              <w:t xml:space="preserve">; for a scheduled cell in the case of cross carrier scheduling, except for </w:t>
            </w:r>
            <w:proofErr w:type="spellStart"/>
            <w:r>
              <w:rPr>
                <w:szCs w:val="22"/>
                <w:lang w:eastAsia="sv-SE"/>
              </w:rPr>
              <w:t>nrofCandidates</w:t>
            </w:r>
            <w:proofErr w:type="spellEnd"/>
            <w:r>
              <w:rPr>
                <w:szCs w:val="22"/>
                <w:lang w:eastAsia="sv-SE"/>
              </w:rPr>
              <w:t>,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proofErr w:type="spellStart"/>
            <w:r>
              <w:rPr>
                <w:b/>
                <w:i/>
                <w:szCs w:val="22"/>
                <w:lang w:eastAsia="sv-SE"/>
              </w:rPr>
              <w:t>searchSpaceId</w:t>
            </w:r>
            <w:proofErr w:type="spellEnd"/>
          </w:p>
          <w:p w14:paraId="009939E3" w14:textId="77777777" w:rsidR="00EE4F0C" w:rsidRDefault="00596B9F">
            <w:pPr>
              <w:pStyle w:val="TAL"/>
              <w:rPr>
                <w:szCs w:val="22"/>
                <w:lang w:eastAsia="sv-SE"/>
              </w:rPr>
            </w:pPr>
            <w:r>
              <w:rPr>
                <w:szCs w:val="22"/>
                <w:lang w:eastAsia="sv-SE"/>
              </w:rPr>
              <w:t xml:space="preserve">Identity of the search space. </w:t>
            </w:r>
            <w:proofErr w:type="spellStart"/>
            <w:r>
              <w:rPr>
                <w:szCs w:val="22"/>
                <w:lang w:eastAsia="sv-SE"/>
              </w:rPr>
              <w:t>SearchSpaceId</w:t>
            </w:r>
            <w:proofErr w:type="spellEnd"/>
            <w:r>
              <w:rPr>
                <w:szCs w:val="22"/>
                <w:lang w:eastAsia="sv-SE"/>
              </w:rPr>
              <w:t xml:space="preserve"> = 0 identifies the </w:t>
            </w:r>
            <w:proofErr w:type="spellStart"/>
            <w:r>
              <w:rPr>
                <w:i/>
                <w:szCs w:val="22"/>
                <w:lang w:eastAsia="sv-SE"/>
              </w:rPr>
              <w:t>searchSpaceZero</w:t>
            </w:r>
            <w:proofErr w:type="spellEnd"/>
            <w:r>
              <w:rPr>
                <w:szCs w:val="22"/>
                <w:lang w:eastAsia="sv-SE"/>
              </w:rPr>
              <w:t xml:space="preserve"> configured via PBCH (MIB) or </w:t>
            </w:r>
            <w:proofErr w:type="spellStart"/>
            <w:r>
              <w:rPr>
                <w:i/>
                <w:szCs w:val="22"/>
                <w:lang w:eastAsia="sv-SE"/>
              </w:rPr>
              <w:t>ServingCellConfigCommon</w:t>
            </w:r>
            <w:proofErr w:type="spellEnd"/>
            <w:r>
              <w:rPr>
                <w:szCs w:val="22"/>
                <w:lang w:eastAsia="sv-SE"/>
              </w:rPr>
              <w:t xml:space="preserve"> and may hence not be used in the </w:t>
            </w:r>
            <w:proofErr w:type="spellStart"/>
            <w:r>
              <w:rPr>
                <w:i/>
                <w:szCs w:val="22"/>
                <w:lang w:eastAsia="sv-SE"/>
              </w:rPr>
              <w:t>SearchSpace</w:t>
            </w:r>
            <w:proofErr w:type="spellEnd"/>
            <w:r>
              <w:rPr>
                <w:szCs w:val="22"/>
                <w:lang w:eastAsia="sv-SE"/>
              </w:rPr>
              <w:t xml:space="preserve"> IE. The </w:t>
            </w:r>
            <w:proofErr w:type="spellStart"/>
            <w:r>
              <w:rPr>
                <w:i/>
                <w:szCs w:val="22"/>
                <w:lang w:eastAsia="sv-SE"/>
              </w:rPr>
              <w:t>searchSpaceId</w:t>
            </w:r>
            <w:proofErr w:type="spellEnd"/>
            <w:r>
              <w:rPr>
                <w:szCs w:val="22"/>
                <w:lang w:eastAsia="sv-SE"/>
              </w:rPr>
              <w:t xml:space="preserve"> is unique among the BWPs of a Serving Cell. In case of cross carrier scheduling, search spaces with the same </w:t>
            </w:r>
            <w:proofErr w:type="spellStart"/>
            <w:r>
              <w:rPr>
                <w:i/>
                <w:szCs w:val="22"/>
                <w:lang w:eastAsia="sv-SE"/>
              </w:rPr>
              <w:t>searchSpaceId</w:t>
            </w:r>
            <w:proofErr w:type="spellEnd"/>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w:t>
            </w:r>
            <w:proofErr w:type="spellStart"/>
            <w:r>
              <w:rPr>
                <w:szCs w:val="22"/>
                <w:lang w:eastAsia="sv-SE"/>
              </w:rPr>
              <w:t>ControlResearchSet</w:t>
            </w:r>
            <w:proofErr w:type="spellEnd"/>
            <w:r>
              <w:rPr>
                <w:szCs w:val="22"/>
                <w:lang w:eastAsia="sv-SE"/>
              </w:rPr>
              <w:t xml:space="preserve">; for a scheduled cell in the case of cross carrier scheduling, except for </w:t>
            </w:r>
            <w:proofErr w:type="spellStart"/>
            <w:r>
              <w:rPr>
                <w:szCs w:val="22"/>
                <w:lang w:eastAsia="sv-SE"/>
              </w:rPr>
              <w:t>nrofCandidates</w:t>
            </w:r>
            <w:proofErr w:type="spellEnd"/>
            <w:r>
              <w:rPr>
                <w:szCs w:val="22"/>
                <w:lang w:eastAsia="sv-SE"/>
              </w:rPr>
              <w:t>, all the optional fields are absent.</w:t>
            </w:r>
          </w:p>
        </w:tc>
        <w:tc>
          <w:tcPr>
            <w:tcW w:w="639" w:type="pct"/>
            <w:gridSpan w:val="2"/>
          </w:tcPr>
          <w:p w14:paraId="09A4C0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SimSun"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gridSpan w:val="2"/>
          </w:tcPr>
          <w:p w14:paraId="754A4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SimSun"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SimSun" w:hint="eastAsia"/>
                <w:lang w:val="en-US" w:eastAsia="zh-CN"/>
              </w:rPr>
              <w:t>CG-SDT-Configuration-r</w:t>
            </w:r>
            <w:proofErr w:type="gramStart"/>
            <w:r>
              <w:rPr>
                <w:rFonts w:eastAsia="SimSun" w:hint="eastAsia"/>
                <w:lang w:val="en-US" w:eastAsia="zh-CN"/>
              </w:rPr>
              <w:t>17</w:t>
            </w:r>
            <w:r>
              <w:t xml:space="preserve"> ::=</w:t>
            </w:r>
            <w:proofErr w:type="gramEnd"/>
            <w:r>
              <w:t xml:space="preserve"> </w:t>
            </w:r>
            <w:r>
              <w:rPr>
                <w:color w:val="993366"/>
              </w:rPr>
              <w:t>SEQUENCE</w:t>
            </w:r>
            <w:r>
              <w:t xml:space="preserve"> {</w:t>
            </w:r>
          </w:p>
          <w:p w14:paraId="4AC5A043" w14:textId="77777777" w:rsidR="00EE4F0C" w:rsidRDefault="00596B9F">
            <w:pPr>
              <w:pStyle w:val="PL"/>
            </w:pPr>
            <w:r>
              <w:t xml:space="preserve">    cg-SDT-</w:t>
            </w:r>
            <w:proofErr w:type="spellStart"/>
            <w:r>
              <w:t>RetransmissionTimer</w:t>
            </w:r>
            <w:proofErr w:type="spellEnd"/>
            <w:r>
              <w:t xml:space="preserve">   INTEGER (</w:t>
            </w:r>
            <w:proofErr w:type="gramStart"/>
            <w:r>
              <w:t>1..</w:t>
            </w:r>
            <w:proofErr w:type="gramEnd"/>
            <w:r>
              <w:t>64)                                                 OPTIONAL,   -- Need R</w:t>
            </w:r>
          </w:p>
          <w:p w14:paraId="1AA204DB" w14:textId="77777777" w:rsidR="00EE4F0C" w:rsidRDefault="00596B9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4A10938" w14:textId="77777777" w:rsidR="00EE4F0C" w:rsidRDefault="00596B9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40EB8402" w14:textId="77777777" w:rsidR="00EE4F0C" w:rsidRDefault="00596B9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26341253" w14:textId="77777777" w:rsidR="00EE4F0C" w:rsidRDefault="00596B9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36AFCC93" w14:textId="77777777" w:rsidR="00EE4F0C" w:rsidRDefault="00596B9F">
            <w:pPr>
              <w:pStyle w:val="PL"/>
              <w:rPr>
                <w:color w:val="808080"/>
              </w:rPr>
            </w:pPr>
            <w:r>
              <w:t xml:space="preserve">    </w:t>
            </w:r>
            <w:proofErr w:type="gramStart"/>
            <w:r>
              <w:rPr>
                <w:rFonts w:eastAsia="SimSun" w:hint="eastAsia"/>
                <w:lang w:val="en-US" w:eastAsia="zh-CN"/>
              </w:rPr>
              <w:t>}</w:t>
            </w:r>
            <w:r>
              <w:t xml:space="preserve">   </w:t>
            </w:r>
            <w:proofErr w:type="gramEnd"/>
            <w:r>
              <w:t xml:space="preserve">                                                                                         </w:t>
            </w:r>
            <w:r>
              <w:rPr>
                <w:color w:val="993366"/>
              </w:rPr>
              <w:t>OPTIONAL</w:t>
            </w:r>
            <w:r>
              <w:rPr>
                <w:rFonts w:eastAsia="SimSun"/>
                <w:lang w:val="en-US" w:eastAsia="zh-CN"/>
              </w:rPr>
              <w:t>,</w:t>
            </w:r>
            <w:r>
              <w:t xml:space="preserve">   </w:t>
            </w:r>
            <w:r>
              <w:rPr>
                <w:color w:val="808080"/>
              </w:rPr>
              <w:t>-- Need S</w:t>
            </w:r>
          </w:p>
          <w:p w14:paraId="1147F5C0" w14:textId="77777777" w:rsidR="00EE4F0C" w:rsidRDefault="00596B9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proofErr w:type="spellStart"/>
            <w:r>
              <w:rPr>
                <w:rFonts w:eastAsia="SimSun"/>
                <w:lang w:val="en-US" w:eastAsia="zh-CN"/>
              </w:rPr>
              <w:t>oneEighth</w:t>
            </w:r>
            <w:proofErr w:type="spellEnd"/>
            <w:r>
              <w:rPr>
                <w:rFonts w:eastAsia="SimSun"/>
                <w:lang w:val="en-US" w:eastAsia="zh-CN"/>
              </w:rPr>
              <w:t xml:space="preserve">, </w:t>
            </w:r>
            <w:proofErr w:type="spellStart"/>
            <w:r>
              <w:rPr>
                <w:rFonts w:eastAsia="SimSun"/>
                <w:lang w:val="en-US" w:eastAsia="zh-CN"/>
              </w:rPr>
              <w:t>oneFourth</w:t>
            </w:r>
            <w:proofErr w:type="spellEnd"/>
            <w:r>
              <w:rPr>
                <w:rFonts w:eastAsia="SimSun"/>
                <w:lang w:val="en-US" w:eastAsia="zh-CN"/>
              </w:rPr>
              <w:t xml:space="preserve">, half, </w:t>
            </w:r>
            <w:r>
              <w:rPr>
                <w:rFonts w:eastAsia="SimSun" w:hint="eastAsia"/>
                <w:lang w:val="en-US" w:eastAsia="zh-CN"/>
              </w:rPr>
              <w:t>one, two, four, eight,</w:t>
            </w:r>
            <w:r>
              <w:rPr>
                <w:rFonts w:eastAsia="SimSun"/>
                <w:lang w:val="en-US" w:eastAsia="zh-CN"/>
              </w:rPr>
              <w:t xml:space="preserve"> </w:t>
            </w:r>
            <w:proofErr w:type="gramStart"/>
            <w:r>
              <w:rPr>
                <w:rFonts w:eastAsia="SimSun" w:hint="eastAsia"/>
                <w:lang w:val="en-US" w:eastAsia="zh-CN"/>
              </w:rPr>
              <w:t>sixteen}</w:t>
            </w:r>
            <w:r>
              <w:t xml:space="preserve">  </w:t>
            </w:r>
            <w:r>
              <w:rPr>
                <w:color w:val="993366"/>
              </w:rPr>
              <w:t>OPTIONAL</w:t>
            </w:r>
            <w:proofErr w:type="gramEnd"/>
            <w:r>
              <w:rPr>
                <w:rFonts w:eastAsia="SimSun"/>
                <w:lang w:val="en-US" w:eastAsia="zh-CN"/>
              </w:rPr>
              <w:t xml:space="preserve">,   </w:t>
            </w:r>
            <w:r>
              <w:rPr>
                <w:color w:val="808080"/>
              </w:rPr>
              <w:t>-- Need M</w:t>
            </w:r>
          </w:p>
          <w:p w14:paraId="10AB9222" w14:textId="77777777" w:rsidR="00EE4F0C" w:rsidRDefault="00596B9F">
            <w:pPr>
              <w:pStyle w:val="PL"/>
              <w:rPr>
                <w:rFonts w:eastAsia="SimSun"/>
                <w:lang w:val="en-US" w:eastAsia="zh-CN"/>
              </w:rPr>
            </w:pPr>
            <w:r>
              <w:t xml:space="preserve">    </w:t>
            </w:r>
            <w:proofErr w:type="spellStart"/>
            <w:r>
              <w:t>sdt</w:t>
            </w:r>
            <w:proofErr w:type="spellEnd"/>
            <w:r>
              <w: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w:t>
            </w:r>
            <w:proofErr w:type="gramStart"/>
            <w:r>
              <w:rPr>
                <w:rFonts w:eastAsia="SimSun" w:hint="eastAsia"/>
                <w:lang w:val="en-US" w:eastAsia="zh-CN"/>
              </w:rPr>
              <w:t>16..</w:t>
            </w:r>
            <w:proofErr w:type="gramEnd"/>
            <w:r>
              <w:rPr>
                <w:rFonts w:eastAsia="SimSun" w:hint="eastAsia"/>
                <w:lang w:val="en-US" w:eastAsia="zh-CN"/>
              </w:rPr>
              <w:t>15)</w:t>
            </w:r>
            <w:r>
              <w:t xml:space="preserve">                                                   </w:t>
            </w:r>
            <w:r>
              <w:rPr>
                <w:color w:val="993366"/>
              </w:rPr>
              <w:t>OPTIONAL</w:t>
            </w:r>
            <w:r>
              <w:rPr>
                <w:rFonts w:eastAsia="SimSun"/>
                <w:lang w:val="en-US" w:eastAsia="zh-CN"/>
              </w:rPr>
              <w:t xml:space="preserve">, </w:t>
            </w:r>
            <w:r>
              <w:rPr>
                <w:color w:val="808080"/>
              </w:rPr>
              <w:t>-- Need M</w:t>
            </w:r>
          </w:p>
          <w:p w14:paraId="2111CB7D" w14:textId="77777777" w:rsidR="00EE4F0C" w:rsidRDefault="00596B9F">
            <w:pPr>
              <w:pStyle w:val="PL"/>
              <w:rPr>
                <w:color w:val="808080"/>
              </w:rPr>
            </w:pPr>
            <w:r>
              <w:t xml:space="preserve">    </w:t>
            </w:r>
            <w:proofErr w:type="spellStart"/>
            <w:r>
              <w:t>sdt</w:t>
            </w:r>
            <w:proofErr w:type="spellEnd"/>
            <w:r>
              <w: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w:t>
            </w:r>
            <w:proofErr w:type="gramStart"/>
            <w:r>
              <w:rPr>
                <w:color w:val="808080"/>
              </w:rPr>
              <w:t xml:space="preserve">}   </w:t>
            </w:r>
            <w:proofErr w:type="gramEnd"/>
            <w:r>
              <w:rPr>
                <w:color w:val="808080"/>
              </w:rPr>
              <w:t xml:space="preserve">                                                                                         OPTIONAL,  -- Need M</w:t>
            </w:r>
          </w:p>
          <w:p w14:paraId="36DE892F" w14:textId="77777777" w:rsidR="00EE4F0C" w:rsidRDefault="00596B9F">
            <w:pPr>
              <w:pStyle w:val="PL"/>
              <w:rPr>
                <w:rFonts w:eastAsia="SimSun"/>
                <w:lang w:val="en-US" w:eastAsia="zh-CN"/>
              </w:rPr>
            </w:pPr>
            <w:r>
              <w:rPr>
                <w:color w:val="808080"/>
              </w:rPr>
              <w:t xml:space="preserve">    sdt-NrofDMRS-Sequences-r</w:t>
            </w:r>
            <w:proofErr w:type="gramStart"/>
            <w:r>
              <w:rPr>
                <w:color w:val="808080"/>
              </w:rPr>
              <w:t>17  INTEGER</w:t>
            </w:r>
            <w:proofErr w:type="gramEnd"/>
            <w:r>
              <w:rPr>
                <w:color w:val="808080"/>
              </w:rPr>
              <w:t xml:space="preserve">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gridSpan w:val="2"/>
          </w:tcPr>
          <w:p w14:paraId="596963A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SimSun"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proofErr w:type="spellStart"/>
            <w:r>
              <w:rPr>
                <w:i/>
              </w:rPr>
              <w:t>LogicalChannelConfig</w:t>
            </w:r>
            <w:proofErr w:type="spellEnd"/>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proofErr w:type="spellStart"/>
            <w:r>
              <w:rPr>
                <w:rFonts w:ascii="Courier New" w:hAnsi="Courier New"/>
                <w:sz w:val="16"/>
              </w:rPr>
              <w:t>allowedHARQ</w:t>
            </w:r>
            <w:proofErr w:type="spellEnd"/>
            <w:r>
              <w:rPr>
                <w:rFonts w:ascii="Courier New" w:hAnsi="Courier New"/>
                <w:sz w:val="16"/>
              </w:rPr>
              <w:t>-mode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gridSpan w:val="2"/>
          </w:tcPr>
          <w:p w14:paraId="4FC002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SimSun"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proofErr w:type="spellStart"/>
            <w:r>
              <w:rPr>
                <w:b/>
                <w:i/>
                <w:lang w:eastAsia="en-GB"/>
              </w:rPr>
              <w:t>allowedHARQ</w:t>
            </w:r>
            <w:proofErr w:type="spellEnd"/>
            <w:r>
              <w:rPr>
                <w:b/>
                <w:i/>
                <w:lang w:eastAsia="en-GB"/>
              </w:rPr>
              <w:t>-mode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proofErr w:type="spellStart"/>
            <w:r>
              <w:rPr>
                <w:b/>
                <w:i/>
                <w:lang w:eastAsia="en-GB"/>
              </w:rPr>
              <w:t>allowedHARQ</w:t>
            </w:r>
            <w:proofErr w:type="spellEnd"/>
            <w:r>
              <w:rPr>
                <w:b/>
                <w:i/>
                <w:lang w:eastAsia="en-GB"/>
              </w:rPr>
              <w:t>-mode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gridSpan w:val="2"/>
          </w:tcPr>
          <w:p w14:paraId="5C9D2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SimSun"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w:t>
            </w:r>
            <w:proofErr w:type="gramStart"/>
            <w:r>
              <w:t>1610 ::=</w:t>
            </w:r>
            <w:proofErr w:type="gramEnd"/>
            <w:r>
              <w:t xml:space="preserve">                 SEQUENCE {</w:t>
            </w:r>
          </w:p>
          <w:p w14:paraId="38EDF03E" w14:textId="77777777" w:rsidR="00EE4F0C" w:rsidRDefault="00596B9F">
            <w:pPr>
              <w:pStyle w:val="PL"/>
            </w:pPr>
            <w:r>
              <w:t xml:space="preserve">    t-StatusProhibit-v1610              </w:t>
            </w:r>
            <w:proofErr w:type="spellStart"/>
            <w:r>
              <w:t>T-StatusProhibit-v1610</w:t>
            </w:r>
            <w:proofErr w:type="spellEnd"/>
            <w:r>
              <w:t xml:space="preserve">                               </w:t>
            </w:r>
            <w:proofErr w:type="gramStart"/>
            <w:r>
              <w:t xml:space="preserve">OPTIONAL,   </w:t>
            </w:r>
            <w:proofErr w:type="gramEnd"/>
            <w:r>
              <w:t>--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w:t>
            </w:r>
            <w:proofErr w:type="spellStart"/>
            <w:r>
              <w:rPr>
                <w:highlight w:val="yellow"/>
              </w:rPr>
              <w:t>T-ReassemblyExt-r17</w:t>
            </w:r>
            <w:proofErr w:type="spellEnd"/>
            <w:r>
              <w:rPr>
                <w:highlight w:val="yellow"/>
              </w:rPr>
              <w:t xml:space="preserve">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gridSpan w:val="2"/>
          </w:tcPr>
          <w:p w14:paraId="1B355C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SimSun"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w:t>
            </w:r>
            <w:proofErr w:type="spellStart"/>
            <w:r>
              <w:rPr>
                <w:i/>
              </w:rPr>
              <w:t>CellGroupConfig</w:t>
            </w:r>
            <w:proofErr w:type="spellEnd"/>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proofErr w:type="spellStart"/>
            <w:r>
              <w:rPr>
                <w:rFonts w:ascii="Courier New" w:eastAsia="Times New Roman" w:hAnsi="Courier New"/>
                <w:sz w:val="16"/>
              </w:rPr>
              <w:t>offsetThresholdTA</w:t>
            </w:r>
            <w:proofErr w:type="spellEnd"/>
            <w:r>
              <w:rPr>
                <w:rFonts w:ascii="Courier New" w:eastAsia="Times New Roman" w:hAnsi="Courier New"/>
                <w:sz w:val="16"/>
              </w:rPr>
              <w:t xml:space="preserve">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gridSpan w:val="2"/>
          </w:tcPr>
          <w:p w14:paraId="68559E0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SimSun"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w:t>
            </w:r>
            <w:proofErr w:type="gramStart"/>
            <w:r>
              <w:rPr>
                <w:lang w:eastAsia="en-GB"/>
              </w:rPr>
              <w:t>IEs ::=</w:t>
            </w:r>
            <w:proofErr w:type="gramEnd"/>
            <w:r>
              <w:rPr>
                <w:lang w:eastAsia="en-GB"/>
              </w:rPr>
              <w:t xml:space="preserve"> SEQUENCE {</w:t>
            </w:r>
          </w:p>
          <w:p w14:paraId="128A89F8" w14:textId="77777777" w:rsidR="00EE4F0C" w:rsidRDefault="00596B9F">
            <w:pPr>
              <w:pStyle w:val="PL"/>
              <w:shd w:val="clear" w:color="auto" w:fill="E6E6E6"/>
              <w:rPr>
                <w:lang w:eastAsia="en-GB"/>
              </w:rPr>
            </w:pPr>
            <w:r>
              <w:rPr>
                <w:lang w:eastAsia="en-GB"/>
              </w:rPr>
              <w:t xml:space="preserve">    ul-GapFR2-Preference-r17              </w:t>
            </w:r>
            <w:proofErr w:type="spellStart"/>
            <w:r>
              <w:rPr>
                <w:lang w:eastAsia="en-GB"/>
              </w:rPr>
              <w:t>UL-GapFR2-Preference-r17</w:t>
            </w:r>
            <w:proofErr w:type="spellEnd"/>
            <w:r>
              <w:rPr>
                <w:lang w:eastAsia="en-GB"/>
              </w:rPr>
              <w:t xml:space="preserve">              OPTIONAL,</w:t>
            </w:r>
          </w:p>
          <w:p w14:paraId="67DBA75D" w14:textId="77777777" w:rsidR="00EE4F0C" w:rsidRDefault="00596B9F">
            <w:pPr>
              <w:pStyle w:val="PL"/>
              <w:shd w:val="clear" w:color="auto" w:fill="E6E6E6"/>
              <w:rPr>
                <w:lang w:eastAsia="en-GB"/>
              </w:rPr>
            </w:pPr>
            <w:r>
              <w:rPr>
                <w:lang w:eastAsia="en-GB"/>
              </w:rPr>
              <w:t xml:space="preserve">    musim-Assistance-r17                  </w:t>
            </w:r>
            <w:proofErr w:type="spellStart"/>
            <w:r>
              <w:rPr>
                <w:lang w:eastAsia="en-GB"/>
              </w:rPr>
              <w:t>MUSIM-Assistance-r17</w:t>
            </w:r>
            <w:proofErr w:type="spellEnd"/>
            <w:r>
              <w:rPr>
                <w:lang w:eastAsia="en-GB"/>
              </w:rPr>
              <w:t xml:space="preserve">                  OPTIONAL,</w:t>
            </w:r>
          </w:p>
          <w:p w14:paraId="70B0846E" w14:textId="77777777" w:rsidR="00EE4F0C" w:rsidRDefault="00596B9F">
            <w:pPr>
              <w:pStyle w:val="PL"/>
              <w:shd w:val="clear" w:color="auto" w:fill="E6E6E6"/>
              <w:rPr>
                <w:lang w:eastAsia="en-GB"/>
              </w:rPr>
            </w:pPr>
            <w:r>
              <w:rPr>
                <w:lang w:eastAsia="en-GB"/>
              </w:rPr>
              <w:t xml:space="preserve">    overheatingAssistance-r17             </w:t>
            </w:r>
            <w:proofErr w:type="spellStart"/>
            <w:r>
              <w:rPr>
                <w:lang w:eastAsia="en-GB"/>
              </w:rPr>
              <w:t>OverheatingAssistance-r17</w:t>
            </w:r>
            <w:proofErr w:type="spellEnd"/>
            <w:r>
              <w:rPr>
                <w:lang w:eastAsia="en-GB"/>
              </w:rPr>
              <w:t xml:space="preserve">             OPTIONAL,</w:t>
            </w:r>
          </w:p>
          <w:p w14:paraId="3ED57482" w14:textId="77777777" w:rsidR="00EE4F0C" w:rsidRDefault="00596B9F">
            <w:pPr>
              <w:pStyle w:val="PL"/>
              <w:shd w:val="clear" w:color="auto" w:fill="E6E6E6"/>
              <w:rPr>
                <w:lang w:eastAsia="en-GB"/>
              </w:rPr>
            </w:pPr>
            <w:r>
              <w:rPr>
                <w:lang w:eastAsia="en-GB"/>
              </w:rPr>
              <w:t xml:space="preserve">    maxBW-PreferenceFR2-2-r17             </w:t>
            </w:r>
            <w:proofErr w:type="spellStart"/>
            <w:r>
              <w:rPr>
                <w:lang w:eastAsia="en-GB"/>
              </w:rPr>
              <w:t>MaxBW-PreferenceFR2-2-r17</w:t>
            </w:r>
            <w:proofErr w:type="spellEnd"/>
            <w:r>
              <w:rPr>
                <w:lang w:eastAsia="en-GB"/>
              </w:rPr>
              <w:t xml:space="preserve">             OPTIONAL,</w:t>
            </w:r>
          </w:p>
          <w:p w14:paraId="1DE38582" w14:textId="77777777" w:rsidR="00EE4F0C" w:rsidRDefault="00596B9F">
            <w:pPr>
              <w:pStyle w:val="PL"/>
              <w:shd w:val="clear" w:color="auto" w:fill="E6E6E6"/>
              <w:rPr>
                <w:lang w:eastAsia="en-GB"/>
              </w:rPr>
            </w:pPr>
            <w:r>
              <w:rPr>
                <w:lang w:eastAsia="en-GB"/>
              </w:rPr>
              <w:t xml:space="preserve">    maxMIMO-LayerPreferenceFR2-2-r17      </w:t>
            </w:r>
            <w:proofErr w:type="spellStart"/>
            <w:r>
              <w:rPr>
                <w:lang w:eastAsia="en-GB"/>
              </w:rPr>
              <w:t>MaxMIMO-LayerPreferenceFR2-2-r17</w:t>
            </w:r>
            <w:proofErr w:type="spellEnd"/>
            <w:r>
              <w:rPr>
                <w:lang w:eastAsia="en-GB"/>
              </w:rPr>
              <w:t xml:space="preserve">      OPTIONAL,</w:t>
            </w:r>
          </w:p>
          <w:p w14:paraId="3C857D61" w14:textId="77777777" w:rsidR="00EE4F0C" w:rsidRDefault="00596B9F">
            <w:pPr>
              <w:pStyle w:val="PL"/>
              <w:shd w:val="clear" w:color="auto" w:fill="E6E6E6"/>
              <w:rPr>
                <w:lang w:eastAsia="en-GB"/>
              </w:rPr>
            </w:pPr>
            <w:r>
              <w:rPr>
                <w:lang w:eastAsia="en-GB"/>
              </w:rPr>
              <w:t xml:space="preserve">    minSchedulingOffsetPreferenceExt-r</w:t>
            </w:r>
            <w:proofErr w:type="gramStart"/>
            <w:r>
              <w:rPr>
                <w:lang w:eastAsia="en-GB"/>
              </w:rPr>
              <w:t xml:space="preserve">17  </w:t>
            </w:r>
            <w:proofErr w:type="spellStart"/>
            <w:r>
              <w:rPr>
                <w:lang w:eastAsia="en-GB"/>
              </w:rPr>
              <w:t>MinSchedulingOffsetPreferenceExt</w:t>
            </w:r>
            <w:proofErr w:type="gramEnd"/>
            <w:r>
              <w:rPr>
                <w:lang w:eastAsia="en-GB"/>
              </w:rPr>
              <w:t>-r17</w:t>
            </w:r>
            <w:proofErr w:type="spellEnd"/>
            <w:r>
              <w:rPr>
                <w:lang w:eastAsia="en-GB"/>
              </w:rPr>
              <w:t xml:space="preserve">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w:t>
            </w:r>
            <w:proofErr w:type="gramStart"/>
            <w:r>
              <w:rPr>
                <w:lang w:eastAsia="en-GB"/>
              </w:rPr>
              <w:t xml:space="preserve">))   </w:t>
            </w:r>
            <w:proofErr w:type="gramEnd"/>
            <w:r>
              <w:rPr>
                <w:lang w:eastAsia="en-GB"/>
              </w:rPr>
              <w:t xml:space="preserve">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w:t>
            </w:r>
            <w:proofErr w:type="spellStart"/>
            <w:r>
              <w:rPr>
                <w:lang w:eastAsia="en-GB"/>
              </w:rPr>
              <w:t>ResumeCause</w:t>
            </w:r>
            <w:proofErr w:type="spellEnd"/>
            <w:r>
              <w:rPr>
                <w:lang w:eastAsia="en-GB"/>
              </w:rPr>
              <w:t xml:space="preserve">                       OPTIONAL</w:t>
            </w:r>
          </w:p>
          <w:p w14:paraId="2AB1448C" w14:textId="77777777" w:rsidR="00EE4F0C" w:rsidRDefault="00596B9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D9F7C08" w14:textId="77777777" w:rsidR="00EE4F0C" w:rsidRDefault="00596B9F">
            <w:pPr>
              <w:pStyle w:val="PL"/>
              <w:shd w:val="clear" w:color="auto" w:fill="E6E6E6"/>
              <w:rPr>
                <w:lang w:eastAsia="en-GB"/>
              </w:rPr>
            </w:pPr>
            <w:r>
              <w:rPr>
                <w:lang w:eastAsia="en-GB"/>
              </w:rPr>
              <w:t xml:space="preserve">    </w:t>
            </w:r>
            <w:proofErr w:type="spellStart"/>
            <w:r>
              <w:rPr>
                <w:lang w:eastAsia="en-GB"/>
              </w:rPr>
              <w:t>scg-DeactivationPreference</w:t>
            </w:r>
            <w:proofErr w:type="spellEnd"/>
            <w:r>
              <w:rPr>
                <w:lang w:eastAsia="en-GB"/>
              </w:rPr>
              <w:t xml:space="preserve">            ENUMERATED </w:t>
            </w:r>
            <w:proofErr w:type="gramStart"/>
            <w:r>
              <w:rPr>
                <w:lang w:eastAsia="en-GB"/>
              </w:rPr>
              <w:t xml:space="preserve">{ </w:t>
            </w:r>
            <w:proofErr w:type="spellStart"/>
            <w:r>
              <w:rPr>
                <w:lang w:eastAsia="en-GB"/>
              </w:rPr>
              <w:t>scgDeactivationPreferred</w:t>
            </w:r>
            <w:proofErr w:type="spellEnd"/>
            <w:proofErr w:type="gramEnd"/>
            <w:r>
              <w:rPr>
                <w:lang w:eastAsia="en-GB"/>
              </w:rPr>
              <w:t xml:space="preserve">, </w:t>
            </w:r>
            <w:proofErr w:type="spellStart"/>
            <w:r>
              <w:rPr>
                <w:lang w:eastAsia="en-GB"/>
              </w:rPr>
              <w:t>noPre</w:t>
            </w:r>
            <w:r>
              <w:rPr>
                <w:highlight w:val="yellow"/>
                <w:lang w:eastAsia="en-GB"/>
              </w:rPr>
              <w:t>ferr</w:t>
            </w:r>
            <w:r>
              <w:rPr>
                <w:lang w:eastAsia="en-GB"/>
              </w:rPr>
              <w:t>ence</w:t>
            </w:r>
            <w:proofErr w:type="spellEnd"/>
            <w:r>
              <w:rPr>
                <w:lang w:eastAsia="en-GB"/>
              </w:rPr>
              <w:t xml:space="preserve"> }    OPTIONAL,</w:t>
            </w:r>
          </w:p>
          <w:p w14:paraId="1A66428F" w14:textId="77777777" w:rsidR="00EE4F0C" w:rsidRDefault="00596B9F">
            <w:pPr>
              <w:pStyle w:val="PL"/>
              <w:shd w:val="clear" w:color="auto" w:fill="E6E6E6"/>
              <w:rPr>
                <w:lang w:eastAsia="en-GB"/>
              </w:rPr>
            </w:pPr>
            <w:r>
              <w:rPr>
                <w:lang w:eastAsia="en-GB"/>
              </w:rPr>
              <w:t xml:space="preserve">    uplinkData-r17                        ENUMERATED </w:t>
            </w:r>
            <w:proofErr w:type="gramStart"/>
            <w:r>
              <w:rPr>
                <w:lang w:eastAsia="en-GB"/>
              </w:rPr>
              <w:t>{ true</w:t>
            </w:r>
            <w:proofErr w:type="gramEnd"/>
            <w:r>
              <w:rPr>
                <w:lang w:eastAsia="en-GB"/>
              </w:rPr>
              <w:t xml:space="preserv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w:t>
            </w:r>
            <w:proofErr w:type="spellStart"/>
            <w:r>
              <w:rPr>
                <w:lang w:eastAsia="en-GB"/>
              </w:rPr>
              <w:t>nonCriticalExtension</w:t>
            </w:r>
            <w:proofErr w:type="spellEnd"/>
            <w:r>
              <w:rPr>
                <w:lang w:eastAsia="en-GB"/>
              </w:rPr>
              <w:t xml:space="preserve">                  SEQUENCE </w:t>
            </w:r>
            <w:proofErr w:type="gramStart"/>
            <w:r>
              <w:rPr>
                <w:lang w:eastAsia="en-GB"/>
              </w:rPr>
              <w:t xml:space="preserve">{}   </w:t>
            </w:r>
            <w:proofErr w:type="gramEnd"/>
            <w:r>
              <w:rPr>
                <w:lang w:eastAsia="en-GB"/>
              </w:rPr>
              <w:t xml:space="preserve">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noPreferrence</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noPreference</w:t>
            </w:r>
            <w:proofErr w:type="spellEnd"/>
          </w:p>
        </w:tc>
        <w:tc>
          <w:tcPr>
            <w:tcW w:w="639" w:type="pct"/>
            <w:gridSpan w:val="2"/>
          </w:tcPr>
          <w:p w14:paraId="41092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SimSun"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w:t>
            </w:r>
            <w:proofErr w:type="gramStart"/>
            <w:r>
              <w:rPr>
                <w:lang w:eastAsia="en-GB"/>
              </w:rPr>
              <w:t>17 ::=</w:t>
            </w:r>
            <w:proofErr w:type="gramEnd"/>
            <w:r>
              <w:rPr>
                <w:lang w:eastAsia="en-GB"/>
              </w:rPr>
              <w:t xml:space="preserve">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w:t>
            </w:r>
            <w:proofErr w:type="spellStart"/>
            <w:r>
              <w:rPr>
                <w:rFonts w:asciiTheme="minorHAnsi" w:eastAsia="Malgun Gothic" w:hAnsiTheme="minorHAnsi" w:cstheme="minorHAnsi"/>
                <w:color w:val="00B050"/>
                <w:lang w:val="en-US" w:eastAsia="ko-KR"/>
              </w:rPr>
              <w:t>david.lecompte</w:t>
            </w:r>
            <w:proofErr w:type="spellEnd"/>
            <w:r>
              <w:rPr>
                <w:rFonts w:asciiTheme="minorHAnsi" w:eastAsia="SimSun" w:hAnsiTheme="minorHAnsi" w:cstheme="minorHAnsi"/>
                <w:color w:val="00B050"/>
                <w:lang w:eastAsia="zh-CN"/>
              </w:rPr>
              <w:t xml:space="preserve">@huawei.com] This should be discussed in a </w:t>
            </w:r>
            <w:proofErr w:type="gramStart"/>
            <w:r>
              <w:rPr>
                <w:rFonts w:asciiTheme="minorHAnsi" w:eastAsia="SimSun" w:hAnsiTheme="minorHAnsi" w:cstheme="minorHAnsi"/>
                <w:color w:val="00B050"/>
                <w:lang w:eastAsia="zh-CN"/>
              </w:rPr>
              <w:t>session,</w:t>
            </w:r>
            <w:proofErr w:type="gramEnd"/>
            <w:r>
              <w:rPr>
                <w:rFonts w:asciiTheme="minorHAnsi" w:eastAsia="SimSun" w:hAnsiTheme="minorHAnsi" w:cstheme="minorHAnsi"/>
                <w:color w:val="00B050"/>
                <w:lang w:eastAsia="zh-CN"/>
              </w:rPr>
              <w:t xml:space="preserve"> this is not class 0.</w:t>
            </w:r>
          </w:p>
        </w:tc>
        <w:tc>
          <w:tcPr>
            <w:tcW w:w="639" w:type="pct"/>
            <w:gridSpan w:val="2"/>
          </w:tcPr>
          <w:p w14:paraId="472F907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SimSun"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w:t>
            </w:r>
            <w:proofErr w:type="gramStart"/>
            <w:r>
              <w:rPr>
                <w:lang w:eastAsia="en-GB"/>
              </w:rPr>
              <w:t>16 ::=</w:t>
            </w:r>
            <w:proofErr w:type="gramEnd"/>
            <w:r>
              <w:rPr>
                <w:lang w:eastAsia="en-GB"/>
              </w:rPr>
              <w:t xml:space="preserve">     SEQUENCE {</w:t>
            </w:r>
          </w:p>
          <w:p w14:paraId="3F2506B9" w14:textId="77777777" w:rsidR="00EE4F0C" w:rsidRDefault="00596B9F">
            <w:pPr>
              <w:pStyle w:val="PL"/>
              <w:shd w:val="clear" w:color="auto" w:fill="E6E6E6"/>
              <w:rPr>
                <w:lang w:eastAsia="en-GB"/>
              </w:rPr>
            </w:pPr>
            <w:r>
              <w:rPr>
                <w:lang w:eastAsia="en-GB"/>
              </w:rPr>
              <w:t xml:space="preserve">    condReconfigId-r16               </w:t>
            </w:r>
            <w:proofErr w:type="spellStart"/>
            <w:r>
              <w:rPr>
                <w:lang w:eastAsia="en-GB"/>
              </w:rPr>
              <w:t>CondReconfigId-r16</w:t>
            </w:r>
            <w:proofErr w:type="spellEnd"/>
            <w:r>
              <w:rPr>
                <w:lang w:eastAsia="en-GB"/>
              </w:rPr>
              <w:t>,</w:t>
            </w:r>
          </w:p>
          <w:p w14:paraId="0A7FAA32" w14:textId="77777777" w:rsidR="00EE4F0C" w:rsidRDefault="00596B9F">
            <w:pPr>
              <w:pStyle w:val="PL"/>
              <w:shd w:val="clear" w:color="auto" w:fill="E6E6E6"/>
              <w:rPr>
                <w:lang w:eastAsia="en-GB"/>
              </w:rPr>
            </w:pPr>
            <w:r>
              <w:rPr>
                <w:lang w:eastAsia="en-GB"/>
              </w:rPr>
              <w:t xml:space="preserve">    condExecutionCond-r16            SEQUENCE (SIZE (</w:t>
            </w:r>
            <w:proofErr w:type="gramStart"/>
            <w:r>
              <w:rPr>
                <w:lang w:eastAsia="en-GB"/>
              </w:rPr>
              <w:t>1..</w:t>
            </w:r>
            <w:proofErr w:type="gramEnd"/>
            <w:r>
              <w:rPr>
                <w:lang w:eastAsia="en-GB"/>
              </w:rPr>
              <w:t xml:space="preserve">2)) OF </w:t>
            </w:r>
            <w:proofErr w:type="spellStart"/>
            <w:r>
              <w:rPr>
                <w:lang w:eastAsia="en-GB"/>
              </w:rPr>
              <w:t>MeasId</w:t>
            </w:r>
            <w:proofErr w:type="spellEnd"/>
            <w:r>
              <w:rPr>
                <w:lang w:eastAsia="en-GB"/>
              </w:rPr>
              <w:t xml:space="preserve">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w:t>
            </w:r>
            <w:proofErr w:type="spellStart"/>
            <w:proofErr w:type="gramStart"/>
            <w:r>
              <w:rPr>
                <w:lang w:eastAsia="en-GB"/>
              </w:rPr>
              <w:t>RRCReconfiguration</w:t>
            </w:r>
            <w:proofErr w:type="spellEnd"/>
            <w:r>
              <w:rPr>
                <w:lang w:eastAsia="en-GB"/>
              </w:rPr>
              <w:t xml:space="preserve">)   </w:t>
            </w:r>
            <w:proofErr w:type="gramEnd"/>
            <w:r>
              <w:rPr>
                <w:lang w:eastAsia="en-GB"/>
              </w:rPr>
              <w:t xml:space="preserve">       OPTIONAL,    -- Cond </w:t>
            </w:r>
            <w:proofErr w:type="spellStart"/>
            <w:r>
              <w:rPr>
                <w:lang w:eastAsia="en-GB"/>
              </w:rPr>
              <w:t>condReconfigAdd</w:t>
            </w:r>
            <w:proofErr w:type="spellEnd"/>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 xml:space="preserve">Define a </w:t>
            </w:r>
            <w:proofErr w:type="spellStart"/>
            <w:r>
              <w:t>seperate</w:t>
            </w:r>
            <w:proofErr w:type="spellEnd"/>
            <w:r>
              <w:t xml:space="preserv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w:t>
            </w:r>
            <w:proofErr w:type="spellStart"/>
            <w:r>
              <w:rPr>
                <w:rFonts w:asciiTheme="minorHAnsi" w:eastAsia="Malgun Gothic" w:hAnsiTheme="minorHAnsi" w:cstheme="minorHAnsi"/>
                <w:color w:val="00B050"/>
                <w:lang w:val="en-US" w:eastAsia="ko-KR"/>
              </w:rPr>
              <w:t>david.lecompte</w:t>
            </w:r>
            <w:proofErr w:type="spellEnd"/>
            <w:r>
              <w:rPr>
                <w:rFonts w:asciiTheme="minorHAnsi" w:eastAsia="SimSun" w:hAnsiTheme="minorHAnsi" w:cstheme="minorHAnsi"/>
                <w:color w:val="00B050"/>
                <w:lang w:eastAsia="zh-CN"/>
              </w:rPr>
              <w:t xml:space="preserve">@huawei.com] This should be discussed in a </w:t>
            </w:r>
            <w:proofErr w:type="gramStart"/>
            <w:r>
              <w:rPr>
                <w:rFonts w:asciiTheme="minorHAnsi" w:eastAsia="SimSun" w:hAnsiTheme="minorHAnsi" w:cstheme="minorHAnsi"/>
                <w:color w:val="00B050"/>
                <w:lang w:eastAsia="zh-CN"/>
              </w:rPr>
              <w:t>session,</w:t>
            </w:r>
            <w:proofErr w:type="gramEnd"/>
            <w:r>
              <w:rPr>
                <w:rFonts w:asciiTheme="minorHAnsi" w:eastAsia="SimSun" w:hAnsiTheme="minorHAnsi" w:cstheme="minorHAnsi"/>
                <w:color w:val="00B050"/>
                <w:lang w:eastAsia="zh-CN"/>
              </w:rPr>
              <w:t xml:space="preserve"> this is not class 0.</w:t>
            </w:r>
          </w:p>
        </w:tc>
        <w:tc>
          <w:tcPr>
            <w:tcW w:w="639" w:type="pct"/>
            <w:gridSpan w:val="2"/>
          </w:tcPr>
          <w:p w14:paraId="74DBA9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SimSun"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w:t>
            </w:r>
            <w:proofErr w:type="spellStart"/>
            <w:r>
              <w:rPr>
                <w:rFonts w:ascii="Courier New" w:hAnsi="Courier New"/>
                <w:sz w:val="16"/>
                <w:lang w:eastAsia="en-GB"/>
              </w:rPr>
              <w:t>SL-ConfigCommonNR-r16</w:t>
            </w:r>
            <w:proofErr w:type="spellEnd"/>
            <w:r>
              <w:rPr>
                <w:rFonts w:ascii="Courier New" w:hAnsi="Courier New"/>
                <w:sz w:val="16"/>
                <w:lang w:eastAsia="en-GB"/>
              </w:rPr>
              <w:t>,</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 xml:space="preserve">GC-BC-r17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proofErr w:type="spellStart"/>
            <w:r>
              <w:rPr>
                <w:rFonts w:ascii="Courier New" w:eastAsia="DengXian" w:hAnsi="Courier New"/>
                <w:sz w:val="16"/>
                <w:lang w:eastAsia="zh-CN"/>
              </w:rPr>
              <w:t>SL-DiscConfigCommon-r17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w:t>
            </w:r>
            <w:proofErr w:type="gramStart"/>
            <w:r>
              <w:rPr>
                <w:rFonts w:ascii="Courier New" w:hAnsi="Courier New"/>
                <w:sz w:val="16"/>
                <w:lang w:eastAsia="en-GB"/>
              </w:rPr>
              <w:t xml:space="preserve">support}   </w:t>
            </w:r>
            <w:proofErr w:type="gramEnd"/>
            <w:r>
              <w:rPr>
                <w:rFonts w:ascii="Courier New" w:hAnsi="Courier New"/>
                <w:sz w:val="16"/>
                <w:lang w:eastAsia="en-GB"/>
              </w:rPr>
              <w:t xml:space="preserve">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sl-NonRelayDiscovery</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support}   </w:t>
            </w:r>
            <w:proofErr w:type="gramEnd"/>
            <w:r>
              <w:rPr>
                <w:rFonts w:ascii="Courier New" w:hAnsi="Courier New"/>
                <w:sz w:val="16"/>
                <w:lang w:eastAsia="en-GB"/>
              </w:rPr>
              <w:t xml:space="preserve">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w:t>
            </w:r>
            <w:proofErr w:type="gramStart"/>
            <w:r>
              <w:rPr>
                <w:rFonts w:ascii="Courier New" w:hAnsi="Courier New"/>
                <w:sz w:val="16"/>
                <w:lang w:eastAsia="en-GB"/>
              </w:rPr>
              <w:t xml:space="preserve">support}   </w:t>
            </w:r>
            <w:proofErr w:type="gramEnd"/>
            <w:r>
              <w:rPr>
                <w:rFonts w:ascii="Courier New" w:hAnsi="Courier New"/>
                <w:sz w:val="16"/>
                <w:lang w:eastAsia="en-GB"/>
              </w:rPr>
              <w:t xml:space="preserve">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443CED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SimSun"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w:t>
            </w:r>
            <w:proofErr w:type="spellStart"/>
            <w:r>
              <w:rPr>
                <w:rFonts w:ascii="Courier New" w:hAnsi="Courier New"/>
                <w:sz w:val="16"/>
                <w:lang w:eastAsia="en-GB"/>
              </w:rPr>
              <w:t>SL-TxResourceReqList-v1700</w:t>
            </w:r>
            <w:proofErr w:type="spellEnd"/>
            <w:r>
              <w:rPr>
                <w:rFonts w:ascii="Courier New" w:hAnsi="Courier New"/>
                <w:sz w:val="16"/>
                <w:lang w:eastAsia="en-GB"/>
              </w:rPr>
              <w:t xml:space="preserve">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w:t>
            </w:r>
            <w:proofErr w:type="spellStart"/>
            <w:r>
              <w:rPr>
                <w:rFonts w:ascii="Courier New" w:hAnsi="Courier New"/>
                <w:sz w:val="16"/>
                <w:lang w:eastAsia="en-GB"/>
              </w:rPr>
              <w:t>SL-RxDRX-ReportList-v1700</w:t>
            </w:r>
            <w:proofErr w:type="spellEnd"/>
            <w:r>
              <w:rPr>
                <w:rFonts w:ascii="Courier New" w:hAnsi="Courier New"/>
                <w:sz w:val="16"/>
                <w:lang w:eastAsia="en-GB"/>
              </w:rPr>
              <w:t xml:space="preserve">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w:t>
            </w:r>
            <w:proofErr w:type="spellStart"/>
            <w:r>
              <w:rPr>
                <w:rFonts w:ascii="Courier New" w:hAnsi="Courier New"/>
                <w:sz w:val="16"/>
                <w:lang w:eastAsia="en-GB"/>
              </w:rPr>
              <w:t>SL-TxResourceReqListDisc-r17</w:t>
            </w:r>
            <w:proofErr w:type="spellEnd"/>
            <w:r>
              <w:rPr>
                <w:rFonts w:ascii="Courier New" w:hAnsi="Courier New"/>
                <w:sz w:val="16"/>
                <w:lang w:eastAsia="en-GB"/>
              </w:rPr>
              <w:t xml:space="preserve">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w:t>
            </w:r>
            <w:proofErr w:type="spellStart"/>
            <w:r>
              <w:rPr>
                <w:rFonts w:ascii="Courier New" w:hAnsi="Courier New"/>
                <w:sz w:val="16"/>
                <w:lang w:eastAsia="en-GB"/>
              </w:rPr>
              <w:t>SL-TxResourceReqListCommRelay-r17</w:t>
            </w:r>
            <w:proofErr w:type="spellEnd"/>
            <w:r>
              <w:rPr>
                <w:rFonts w:ascii="Courier New" w:hAnsi="Courier New"/>
                <w:sz w:val="16"/>
                <w:lang w:eastAsia="en-GB"/>
              </w:rPr>
              <w:t xml:space="preserve">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w:t>
            </w:r>
            <w:proofErr w:type="spellStart"/>
            <w:r>
              <w:rPr>
                <w:rFonts w:ascii="Courier New" w:hAnsi="Courier New"/>
                <w:sz w:val="16"/>
                <w:lang w:eastAsia="en-GB"/>
              </w:rPr>
              <w:t>relayUE</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remoteUE</w:t>
            </w:r>
            <w:proofErr w:type="spellEnd"/>
            <w:r>
              <w:rPr>
                <w:rFonts w:ascii="Courier New" w:hAnsi="Courier New"/>
                <w:sz w:val="16"/>
                <w:lang w:eastAsia="en-GB"/>
              </w:rPr>
              <w:t xml:space="preserve">}   </w:t>
            </w:r>
            <w:proofErr w:type="gramEnd"/>
            <w:r>
              <w:rPr>
                <w:rFonts w:ascii="Courier New" w:hAnsi="Courier New"/>
                <w:sz w:val="16"/>
                <w:lang w:eastAsia="en-GB"/>
              </w:rPr>
              <w:t xml:space="preserv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49ED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SimSun"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990C48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SimSun"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RRCReconfigurationSidelink-v1700-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proofErr w:type="spellStart"/>
            <w:r>
              <w:rPr>
                <w:rFonts w:ascii="Courier New" w:eastAsia="DengXian" w:hAnsi="Courier New"/>
                <w:sz w:val="16"/>
                <w:lang w:eastAsia="en-GB"/>
              </w:rPr>
              <w:t>SetupRelease</w:t>
            </w:r>
            <w:proofErr w:type="spellEnd"/>
            <w:r>
              <w:rPr>
                <w:rFonts w:ascii="Courier New" w:eastAsia="DengXian" w:hAnsi="Courier New"/>
                <w:sz w:val="16"/>
                <w:lang w:eastAsia="en-GB"/>
              </w:rPr>
              <w:t xml:space="preserve"> </w:t>
            </w:r>
            <w:proofErr w:type="gramStart"/>
            <w:r>
              <w:rPr>
                <w:rFonts w:ascii="Courier New" w:eastAsia="DengXian" w:hAnsi="Courier New"/>
                <w:sz w:val="16"/>
                <w:lang w:eastAsia="en-GB"/>
              </w:rPr>
              <w:t>{ SL</w:t>
            </w:r>
            <w:proofErr w:type="gramEnd"/>
            <w:r>
              <w:rPr>
                <w:rFonts w:ascii="Courier New" w:eastAsia="DengXian" w:hAnsi="Courier New"/>
                <w:sz w:val="16"/>
                <w:lang w:eastAsia="en-GB"/>
              </w:rPr>
              <w:t>-DRX-ConfigUC-r17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w:t>
            </w:r>
            <w:proofErr w:type="gramStart"/>
            <w:r>
              <w:rPr>
                <w:rFonts w:ascii="Courier New" w:hAnsi="Courier New"/>
                <w:sz w:val="16"/>
                <w:lang w:eastAsia="en-GB"/>
              </w:rPr>
              <w:t>1..</w:t>
            </w:r>
            <w:proofErr w:type="gramEnd"/>
            <w:r>
              <w:rPr>
                <w:rFonts w:ascii="Courier New" w:hAnsi="Courier New"/>
                <w:sz w:val="16"/>
                <w:lang w:eastAsia="en-GB"/>
              </w:rPr>
              <w:t>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w:t>
            </w:r>
            <w:proofErr w:type="gramStart"/>
            <w:r>
              <w:rPr>
                <w:rFonts w:ascii="Courier New" w:hAnsi="Courier New"/>
                <w:sz w:val="16"/>
                <w:lang w:eastAsia="en-GB"/>
              </w:rPr>
              <w:t>1..</w:t>
            </w:r>
            <w:proofErr w:type="gramEnd"/>
            <w:r>
              <w:rPr>
                <w:rFonts w:ascii="Courier New" w:hAnsi="Courier New"/>
                <w:sz w:val="16"/>
                <w:lang w:eastAsia="en-GB"/>
              </w:rPr>
              <w:t>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w:t>
            </w:r>
            <w:proofErr w:type="gramStart"/>
            <w:r>
              <w:rPr>
                <w:rFonts w:ascii="Courier New" w:hAnsi="Courier New"/>
                <w:sz w:val="16"/>
                <w:lang w:eastAsia="en-GB"/>
              </w:rPr>
              <w:t>1..</w:t>
            </w:r>
            <w:proofErr w:type="gramEnd"/>
            <w:r>
              <w:rPr>
                <w:rFonts w:ascii="Courier New" w:hAnsi="Courier New"/>
                <w:sz w:val="16"/>
                <w:lang w:eastAsia="en-GB"/>
              </w:rPr>
              <w:t>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w:t>
            </w:r>
            <w:proofErr w:type="gramStart"/>
            <w:r>
              <w:rPr>
                <w:rFonts w:ascii="Courier New" w:hAnsi="Courier New"/>
                <w:sz w:val="16"/>
                <w:lang w:eastAsia="en-GB"/>
              </w:rPr>
              <w:t>1..</w:t>
            </w:r>
            <w:proofErr w:type="gramEnd"/>
            <w:r>
              <w:rPr>
                <w:rFonts w:ascii="Courier New" w:hAnsi="Courier New"/>
                <w:sz w:val="16"/>
                <w:lang w:eastAsia="en-GB"/>
              </w:rPr>
              <w:t>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02E01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SimSun"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 xml:space="preserve">SI-List-r17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 xml:space="preserve">RemoteUE-r17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w:t>
            </w:r>
            <w:proofErr w:type="gramStart"/>
            <w:r>
              <w:rPr>
                <w:rFonts w:ascii="Courier New" w:hAnsi="Courier New"/>
                <w:sz w:val="16"/>
                <w:lang w:eastAsia="en-GB"/>
              </w:rPr>
              <w:t>17 ::=</w:t>
            </w:r>
            <w:proofErr w:type="gramEnd"/>
            <w:r>
              <w:rPr>
                <w:rFonts w:ascii="Courier New" w:hAnsi="Courier New"/>
                <w:sz w:val="16"/>
                <w:lang w:eastAsia="en-GB"/>
              </w:rPr>
              <w:t xml:space="preserve">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 xml:space="preserve">RemoteUE-r17                </w:t>
            </w:r>
            <w:proofErr w:type="spellStart"/>
            <w:r>
              <w:rPr>
                <w:rFonts w:ascii="Courier New" w:hAnsi="Courier New"/>
                <w:sz w:val="16"/>
                <w:lang w:eastAsia="en-GB"/>
              </w:rPr>
              <w:t>SL-PagingIdentity</w:t>
            </w:r>
            <w:r>
              <w:rPr>
                <w:rFonts w:ascii="Courier New" w:hAnsi="Courier New"/>
                <w:sz w:val="16"/>
                <w:highlight w:val="yellow"/>
                <w:lang w:eastAsia="en-GB"/>
              </w:rPr>
              <w:t>-</w:t>
            </w:r>
            <w:r>
              <w:rPr>
                <w:rFonts w:ascii="Courier New" w:hAnsi="Courier New"/>
                <w:sz w:val="16"/>
                <w:lang w:eastAsia="en-GB"/>
              </w:rPr>
              <w:t>RemoteUE-r17</w:t>
            </w:r>
            <w:proofErr w:type="spellEnd"/>
            <w:r>
              <w:rPr>
                <w:rFonts w:ascii="Courier New" w:hAnsi="Courier New"/>
                <w:sz w:val="16"/>
                <w:lang w:eastAsia="en-GB"/>
              </w:rPr>
              <w:t xml:space="preserve">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 xml:space="preserve">RemoteUE-r17                   </w:t>
            </w:r>
            <w:proofErr w:type="spellStart"/>
            <w:r>
              <w:rPr>
                <w:rFonts w:ascii="Courier New" w:hAnsi="Courier New"/>
                <w:sz w:val="16"/>
                <w:lang w:eastAsia="en-GB"/>
              </w:rPr>
              <w:t>PagingCycle</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w:t>
            </w:r>
            <w:proofErr w:type="gramStart"/>
            <w:r>
              <w:rPr>
                <w:rFonts w:ascii="Courier New" w:hAnsi="Courier New"/>
                <w:sz w:val="16"/>
                <w:lang w:eastAsia="en-GB"/>
              </w:rPr>
              <w:t>17 ::=</w:t>
            </w:r>
            <w:proofErr w:type="gramEnd"/>
            <w:r>
              <w:rPr>
                <w:rFonts w:ascii="Courier New" w:hAnsi="Courier New"/>
                <w:sz w:val="16"/>
                <w:lang w:eastAsia="en-GB"/>
              </w:rPr>
              <w:t xml:space="preserve">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w:t>
            </w:r>
            <w:proofErr w:type="spellStart"/>
            <w:r>
              <w:rPr>
                <w:rFonts w:ascii="Courier New" w:hAnsi="Courier New"/>
                <w:sz w:val="16"/>
                <w:lang w:eastAsia="en-GB"/>
              </w:rPr>
              <w:t>SL-PagingIdentityRemoteUE-r17</w:t>
            </w:r>
            <w:proofErr w:type="spellEnd"/>
            <w:r>
              <w:rPr>
                <w:rFonts w:ascii="Courier New" w:hAnsi="Courier New"/>
                <w:sz w:val="16"/>
                <w:lang w:eastAsia="en-GB"/>
              </w:rPr>
              <w:t xml:space="preserve">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w:t>
            </w:r>
            <w:proofErr w:type="spellStart"/>
            <w:r>
              <w:rPr>
                <w:rFonts w:ascii="Courier New" w:hAnsi="Courier New"/>
                <w:sz w:val="16"/>
                <w:lang w:eastAsia="en-GB"/>
              </w:rPr>
              <w:t>PagingCycle</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F0F9D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SimSun"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proofErr w:type="spellStart"/>
            <w:r>
              <w:t>freqPriorityList</w:t>
            </w:r>
            <w:r>
              <w:rPr>
                <w:highlight w:val="yellow"/>
              </w:rPr>
              <w:t>NR</w:t>
            </w:r>
            <w:r>
              <w:t>Slicing</w:t>
            </w:r>
            <w:proofErr w:type="spellEnd"/>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proofErr w:type="spellStart"/>
            <w:r>
              <w:t>freqPriorityList</w:t>
            </w:r>
            <w:del w:id="26" w:author="Nokia(GWO)1" w:date="2022-04-08T16:28:00Z">
              <w:r>
                <w:delText>NR</w:delText>
              </w:r>
            </w:del>
            <w:r>
              <w:t>Slicing</w:t>
            </w:r>
            <w:proofErr w:type="spellEnd"/>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166B8B95" w14:textId="77777777" w:rsidR="00EE4F0C" w:rsidRDefault="00F551FE">
            <w:pPr>
              <w:spacing w:after="0" w:line="276" w:lineRule="auto"/>
              <w:rPr>
                <w:rFonts w:asciiTheme="minorHAnsi" w:eastAsia="SimSun" w:hAnsiTheme="minorHAnsi" w:cstheme="minorHAnsi"/>
                <w:lang w:eastAsia="zh-CN"/>
              </w:rPr>
            </w:pPr>
            <w:hyperlink r:id="rId21"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SimSun"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proofErr w:type="spellStart"/>
            <w:r>
              <w:t>FreqPriorityList</w:t>
            </w:r>
            <w:r>
              <w:rPr>
                <w:highlight w:val="yellow"/>
              </w:rPr>
              <w:t>NR</w:t>
            </w:r>
            <w:r>
              <w:t>Slicing</w:t>
            </w:r>
            <w:proofErr w:type="spellEnd"/>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proofErr w:type="spellStart"/>
            <w:r>
              <w:t>FreqPriorityList</w:t>
            </w:r>
            <w:del w:id="27" w:author="Nokia(GWO)1" w:date="2022-04-08T16:28:00Z">
              <w:r>
                <w:delText>NR</w:delText>
              </w:r>
            </w:del>
            <w:r>
              <w:t>Slicing</w:t>
            </w:r>
            <w:proofErr w:type="spellEnd"/>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3D0EDF7F" w14:textId="77777777" w:rsidR="00EE4F0C" w:rsidRDefault="00F551FE">
            <w:pPr>
              <w:spacing w:after="0" w:line="276" w:lineRule="auto"/>
              <w:rPr>
                <w:rFonts w:asciiTheme="minorHAnsi" w:eastAsia="SimSun" w:hAnsiTheme="minorHAnsi" w:cstheme="minorHAnsi"/>
                <w:lang w:eastAsia="zh-CN"/>
              </w:rPr>
            </w:pPr>
            <w:hyperlink r:id="rId22"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SimSun"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8"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3DB707E9" w14:textId="77777777" w:rsidR="00EE4F0C" w:rsidRDefault="00F551FE">
            <w:pPr>
              <w:spacing w:after="0" w:line="276" w:lineRule="auto"/>
              <w:rPr>
                <w:rFonts w:asciiTheme="minorHAnsi" w:eastAsia="SimSun" w:hAnsiTheme="minorHAnsi" w:cstheme="minorHAnsi"/>
                <w:lang w:eastAsia="zh-CN"/>
              </w:rPr>
            </w:pPr>
            <w:hyperlink r:id="rId23"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SimSun"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9"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2E1322E3" w14:textId="77777777" w:rsidR="00EE4F0C" w:rsidRDefault="00F551FE">
            <w:pPr>
              <w:spacing w:after="0" w:line="276" w:lineRule="auto"/>
              <w:rPr>
                <w:rFonts w:asciiTheme="minorHAnsi" w:eastAsia="SimSun" w:hAnsiTheme="minorHAnsi" w:cstheme="minorHAnsi"/>
                <w:lang w:eastAsia="zh-CN"/>
              </w:rPr>
            </w:pPr>
            <w:hyperlink r:id="rId24" w:history="1">
              <w:r w:rsidR="00596B9F">
                <w:rPr>
                  <w:rStyle w:val="Hyperlink"/>
                  <w:rFonts w:asciiTheme="minorHAnsi" w:eastAsia="SimSun"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SimSun"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proofErr w:type="spellStart"/>
            <w:r>
              <w:rPr>
                <w:bCs/>
                <w:szCs w:val="22"/>
                <w:highlight w:val="yellow"/>
                <w:lang w:eastAsia="en-GB"/>
              </w:rPr>
              <w:t>InterFreqCarrierFreqList</w:t>
            </w:r>
            <w:proofErr w:type="spellEnd"/>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w:t>
            </w:r>
            <w:proofErr w:type="spellStart"/>
            <w:r>
              <w:rPr>
                <w:bCs/>
                <w:szCs w:val="22"/>
                <w:lang w:eastAsia="en-GB"/>
              </w:rPr>
              <w:t>I</w:t>
            </w:r>
            <w:r>
              <w:rPr>
                <w:bCs/>
                <w:szCs w:val="22"/>
                <w:highlight w:val="yellow"/>
                <w:lang w:eastAsia="en-GB"/>
              </w:rPr>
              <w:t>nterFreqCarrierFreqList</w:t>
            </w:r>
            <w:proofErr w:type="spellEnd"/>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gridSpan w:val="2"/>
          </w:tcPr>
          <w:p w14:paraId="4FC7AF06" w14:textId="77777777" w:rsidR="00EE4F0C" w:rsidRDefault="00F551FE">
            <w:pPr>
              <w:spacing w:after="0" w:line="276" w:lineRule="auto"/>
              <w:rPr>
                <w:rFonts w:asciiTheme="minorHAnsi" w:eastAsia="SimSun" w:hAnsiTheme="minorHAnsi" w:cstheme="minorHAnsi"/>
                <w:lang w:eastAsia="zh-CN"/>
              </w:rPr>
            </w:pPr>
            <w:hyperlink r:id="rId25"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SimSun"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proofErr w:type="spellStart"/>
            <w:r>
              <w:rPr>
                <w:bCs/>
                <w:i/>
                <w:szCs w:val="22"/>
                <w:lang w:eastAsia="en-GB"/>
              </w:rPr>
              <w:t>RRCRelease</w:t>
            </w:r>
            <w:proofErr w:type="spellEnd"/>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0" w:author="Nokia(GWO)1" w:date="2022-04-07T19:07:00Z">
              <w:r>
                <w:rPr>
                  <w:bCs/>
                  <w:szCs w:val="22"/>
                  <w:highlight w:val="yellow"/>
                  <w:lang w:eastAsia="en-GB"/>
                </w:rPr>
                <w:t>ed</w:t>
              </w:r>
            </w:ins>
            <w:r>
              <w:rPr>
                <w:bCs/>
                <w:szCs w:val="22"/>
                <w:lang w:eastAsia="en-GB"/>
              </w:rPr>
              <w:t xml:space="preserve"> or exclude-listed neighbour cells for slicing. If </w:t>
            </w:r>
            <w:del w:id="31" w:author="Nokia(GWO)1" w:date="2022-04-07T19:09:00Z">
              <w:r>
                <w:rPr>
                  <w:bCs/>
                  <w:i/>
                  <w:szCs w:val="22"/>
                  <w:highlight w:val="yellow"/>
                  <w:lang w:eastAsia="en-GB"/>
                </w:rPr>
                <w:delText>s</w:delText>
              </w:r>
            </w:del>
            <w:proofErr w:type="spellStart"/>
            <w:ins w:id="32" w:author="Nokia(GWO)1" w:date="2022-04-07T19:09:00Z">
              <w:r>
                <w:rPr>
                  <w:bCs/>
                  <w:i/>
                  <w:szCs w:val="22"/>
                  <w:highlight w:val="yellow"/>
                  <w:lang w:eastAsia="en-GB"/>
                </w:rPr>
                <w:t>S</w:t>
              </w:r>
            </w:ins>
            <w:r>
              <w:rPr>
                <w:bCs/>
                <w:i/>
                <w:szCs w:val="22"/>
                <w:highlight w:val="yellow"/>
                <w:lang w:eastAsia="en-GB"/>
              </w:rPr>
              <w:t>liceInfo</w:t>
            </w:r>
            <w:proofErr w:type="spellEnd"/>
            <w:del w:id="33"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proofErr w:type="spellStart"/>
            <w:r>
              <w:rPr>
                <w:bCs/>
                <w:i/>
                <w:szCs w:val="22"/>
                <w:lang w:eastAsia="en-GB"/>
              </w:rPr>
              <w:t>RRCRelease</w:t>
            </w:r>
            <w:proofErr w:type="spellEnd"/>
            <w:r>
              <w:rPr>
                <w:bCs/>
                <w:szCs w:val="22"/>
                <w:lang w:eastAsia="en-GB"/>
              </w:rPr>
              <w:t>.</w:t>
            </w:r>
          </w:p>
        </w:tc>
        <w:tc>
          <w:tcPr>
            <w:tcW w:w="639" w:type="pct"/>
            <w:gridSpan w:val="2"/>
          </w:tcPr>
          <w:p w14:paraId="741C3CC7" w14:textId="77777777" w:rsidR="00EE4F0C" w:rsidRDefault="00F551FE">
            <w:pPr>
              <w:spacing w:after="0" w:line="276" w:lineRule="auto"/>
              <w:rPr>
                <w:rFonts w:asciiTheme="minorHAnsi" w:eastAsia="SimSun" w:hAnsiTheme="minorHAnsi" w:cstheme="minorHAnsi"/>
                <w:lang w:eastAsia="zh-CN"/>
              </w:rPr>
            </w:pPr>
            <w:hyperlink r:id="rId26"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SimSun"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4" w:author="Nokia(GWO)1" w:date="2022-04-08T16:51:00Z">
              <w:r>
                <w:rPr>
                  <w:rFonts w:asciiTheme="minorHAnsi" w:eastAsia="Malgun Gothic" w:hAnsiTheme="minorHAnsi" w:cstheme="minorHAnsi"/>
                  <w:highlight w:val="yellow"/>
                  <w:lang w:eastAsia="ko-KR"/>
                </w:rPr>
                <w:t>-</w:t>
              </w:r>
            </w:ins>
            <w:proofErr w:type="spellStart"/>
            <w:r>
              <w:rPr>
                <w:rFonts w:asciiTheme="minorHAnsi" w:eastAsia="Malgun Gothic" w:hAnsiTheme="minorHAnsi" w:cstheme="minorHAnsi"/>
                <w:lang w:eastAsia="ko-KR"/>
              </w:rPr>
              <w:t>PerSNPN</w:t>
            </w:r>
            <w:proofErr w:type="spellEnd"/>
            <w:r>
              <w:rPr>
                <w:rFonts w:asciiTheme="minorHAnsi" w:eastAsia="Malgun Gothic" w:hAnsiTheme="minorHAnsi" w:cstheme="minorHAnsi"/>
                <w:lang w:eastAsia="ko-KR"/>
              </w:rPr>
              <w:t xml:space="preserve">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6A8392CE" w14:textId="77777777" w:rsidR="00EE4F0C" w:rsidRDefault="00F551FE">
            <w:pPr>
              <w:spacing w:after="0" w:line="276" w:lineRule="auto"/>
              <w:rPr>
                <w:rFonts w:asciiTheme="minorHAnsi" w:eastAsia="SimSun" w:hAnsiTheme="minorHAnsi" w:cstheme="minorHAnsi"/>
                <w:lang w:eastAsia="zh-CN"/>
              </w:rPr>
            </w:pPr>
            <w:hyperlink r:id="rId27" w:history="1">
              <w:r w:rsidR="00596B9F">
                <w:rPr>
                  <w:rStyle w:val="Hyperlink"/>
                  <w:rFonts w:asciiTheme="minorHAnsi" w:eastAsia="SimSun"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SimSun"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proofErr w:type="spellStart"/>
            <w:r>
              <w:rPr>
                <w:i/>
                <w:iCs/>
              </w:rPr>
              <w:t>snpn-AccessInfoList</w:t>
            </w:r>
            <w:proofErr w:type="spellEnd"/>
            <w:r>
              <w:t xml:space="preserve"> in provided in SIB1, and the </w:t>
            </w:r>
            <w:r>
              <w:rPr>
                <w:lang w:eastAsia="sv-SE"/>
              </w:rPr>
              <w:t>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Pr>
                <w:szCs w:val="22"/>
                <w:lang w:eastAsia="sv-SE"/>
              </w:rPr>
              <w:t>provided in SIB1.</w:t>
            </w:r>
            <w:r>
              <w:t xml:space="preserve"> </w:t>
            </w:r>
            <w:r>
              <w:rPr>
                <w:lang w:eastAsia="sv-SE"/>
              </w:rPr>
              <w:t xml:space="preserve">It is not present if there is only a single SNPN in </w:t>
            </w:r>
            <w:proofErr w:type="spellStart"/>
            <w:r>
              <w:rPr>
                <w:i/>
                <w:iCs/>
                <w:szCs w:val="22"/>
                <w:lang w:eastAsia="sv-SE"/>
              </w:rPr>
              <w:t>snpn-AccessInfoList</w:t>
            </w:r>
            <w:proofErr w:type="spellEnd"/>
            <w:r>
              <w:rPr>
                <w:i/>
                <w:iCs/>
              </w:rPr>
              <w:t xml:space="preserve"> </w:t>
            </w:r>
            <w:r>
              <w:t xml:space="preserve">in SIB1, as in that case all GINs in this SIB </w:t>
            </w:r>
            <w:proofErr w:type="gramStart"/>
            <w:r>
              <w:t>is</w:t>
            </w:r>
            <w:proofErr w:type="gramEnd"/>
            <w:r>
              <w:t xml:space="preserve">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w:t>
            </w:r>
            <w:proofErr w:type="gramStart"/>
            <w:r>
              <w:rPr>
                <w:rFonts w:asciiTheme="minorHAnsi" w:eastAsia="Malgun Gothic" w:hAnsiTheme="minorHAnsi" w:cstheme="minorHAnsi"/>
                <w:lang w:eastAsia="ko-KR"/>
              </w:rPr>
              <w:t>may</w:t>
            </w:r>
            <w:proofErr w:type="gramEnd"/>
            <w:r>
              <w:rPr>
                <w:rFonts w:asciiTheme="minorHAnsi" w:eastAsia="Malgun Gothic" w:hAnsiTheme="minorHAnsi" w:cstheme="minorHAnsi"/>
                <w:lang w:eastAsia="ko-KR"/>
              </w:rPr>
              <w:t xml:space="preserve">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proofErr w:type="spellStart"/>
            <w:r>
              <w:rPr>
                <w:i/>
                <w:iCs/>
              </w:rPr>
              <w:t>snpn-AccessInfoList</w:t>
            </w:r>
            <w:proofErr w:type="spellEnd"/>
            <w:r>
              <w:t xml:space="preserve"> in provided in SIB1, and the </w:t>
            </w:r>
            <w:r>
              <w:rPr>
                <w:lang w:eastAsia="sv-SE"/>
              </w:rPr>
              <w:t>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Pr>
                <w:szCs w:val="22"/>
                <w:lang w:eastAsia="sv-SE"/>
              </w:rPr>
              <w:t>provided in SIB1.</w:t>
            </w:r>
            <w:r>
              <w:t xml:space="preserve"> </w:t>
            </w:r>
            <w:del w:id="35" w:author="Nokia(GWO)1" w:date="2022-04-07T18:35:00Z">
              <w:r>
                <w:rPr>
                  <w:highlight w:val="yellow"/>
                  <w:lang w:eastAsia="sv-SE"/>
                </w:rPr>
                <w:delText xml:space="preserve">It </w:delText>
              </w:r>
            </w:del>
            <w:ins w:id="36"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proofErr w:type="spellStart"/>
            <w:r>
              <w:rPr>
                <w:i/>
                <w:iCs/>
                <w:szCs w:val="22"/>
                <w:lang w:eastAsia="sv-SE"/>
              </w:rPr>
              <w:t>snpn-AccessInfoList</w:t>
            </w:r>
            <w:proofErr w:type="spellEnd"/>
            <w:r>
              <w:rPr>
                <w:i/>
                <w:iCs/>
              </w:rPr>
              <w:t xml:space="preserve"> </w:t>
            </w:r>
            <w:r>
              <w:t>in SIB1, as in that case all GINs in this SIB is associated with that SNPN.</w:t>
            </w:r>
          </w:p>
        </w:tc>
        <w:tc>
          <w:tcPr>
            <w:tcW w:w="639" w:type="pct"/>
            <w:gridSpan w:val="2"/>
          </w:tcPr>
          <w:p w14:paraId="22B5C975" w14:textId="77777777" w:rsidR="00EE4F0C" w:rsidRDefault="00F551FE">
            <w:pPr>
              <w:spacing w:after="0" w:line="276" w:lineRule="auto"/>
              <w:rPr>
                <w:rFonts w:asciiTheme="minorHAnsi" w:eastAsia="SimSun" w:hAnsiTheme="minorHAnsi" w:cstheme="minorHAnsi"/>
                <w:lang w:eastAsia="zh-CN"/>
              </w:rPr>
            </w:pPr>
            <w:hyperlink r:id="rId28"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SimSun"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7"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8"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gridSpan w:val="2"/>
          </w:tcPr>
          <w:p w14:paraId="23F8D7A5" w14:textId="77777777" w:rsidR="00EE4F0C" w:rsidRDefault="00F551FE">
            <w:pPr>
              <w:spacing w:after="0" w:line="276" w:lineRule="auto"/>
              <w:rPr>
                <w:rFonts w:asciiTheme="minorHAnsi" w:eastAsia="SimSun" w:hAnsiTheme="minorHAnsi" w:cstheme="minorHAnsi"/>
                <w:lang w:eastAsia="zh-CN"/>
              </w:rPr>
            </w:pPr>
            <w:hyperlink r:id="rId29" w:history="1">
              <w:r w:rsidR="00596B9F">
                <w:rPr>
                  <w:rStyle w:val="Hyperlink"/>
                  <w:rFonts w:asciiTheme="minorHAnsi" w:eastAsia="SimSun"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SimSun"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proofErr w:type="spellStart"/>
            <w:r>
              <w:rPr>
                <w:i/>
                <w:iCs/>
                <w:szCs w:val="22"/>
              </w:rPr>
              <w:t>FeatureCombinationPreambles</w:t>
            </w:r>
            <w:proofErr w:type="spellEnd"/>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proofErr w:type="spellStart"/>
            <w:r>
              <w:rPr>
                <w:i/>
                <w:iCs/>
                <w:szCs w:val="22"/>
              </w:rPr>
              <w:t>FeatureCombinationPreambles</w:t>
            </w:r>
            <w:proofErr w:type="spellEnd"/>
            <w:r>
              <w:rPr>
                <w:szCs w:val="22"/>
              </w:rPr>
              <w:t>.</w:t>
            </w:r>
          </w:p>
        </w:tc>
        <w:tc>
          <w:tcPr>
            <w:tcW w:w="639" w:type="pct"/>
            <w:gridSpan w:val="2"/>
          </w:tcPr>
          <w:p w14:paraId="02BB28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SimSun"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proofErr w:type="spellStart"/>
            <w:r>
              <w:rPr>
                <w:i/>
                <w:iCs/>
              </w:rPr>
              <w:t>FeatureCombination</w:t>
            </w:r>
            <w:proofErr w:type="spellEnd"/>
            <w:r>
              <w:t xml:space="preserve"> indicates a combination of features to be associated with a RA partition (</w:t>
            </w:r>
            <w:proofErr w:type="gramStart"/>
            <w:r>
              <w:t>i.e.</w:t>
            </w:r>
            <w:proofErr w:type="gramEnd"/>
            <w:r>
              <w:t xml:space="preserve"> an instance of </w:t>
            </w:r>
            <w:proofErr w:type="spellStart"/>
            <w:r>
              <w:rPr>
                <w:i/>
                <w:iCs/>
              </w:rPr>
              <w:t>FeatureCombinationPreambles</w:t>
            </w:r>
            <w:proofErr w:type="spellEnd"/>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proofErr w:type="spellStart"/>
            <w:r>
              <w:rPr>
                <w:i/>
                <w:iCs/>
              </w:rPr>
              <w:t>FeatureCombination</w:t>
            </w:r>
            <w:proofErr w:type="spellEnd"/>
            <w:r>
              <w:t xml:space="preserve"> indicates a combination of features to be associated with a</w:t>
            </w:r>
            <w:r>
              <w:rPr>
                <w:u w:val="single"/>
              </w:rPr>
              <w:t>n</w:t>
            </w:r>
            <w:r>
              <w:t xml:space="preserve"> RA partition (</w:t>
            </w:r>
            <w:proofErr w:type="gramStart"/>
            <w:r>
              <w:t>i.e.</w:t>
            </w:r>
            <w:proofErr w:type="gramEnd"/>
            <w:r>
              <w:t xml:space="preserve"> an instance of </w:t>
            </w:r>
            <w:proofErr w:type="spellStart"/>
            <w:r>
              <w:rPr>
                <w:i/>
                <w:iCs/>
              </w:rPr>
              <w:t>FeatureCombinationPreambles</w:t>
            </w:r>
            <w:proofErr w:type="spellEnd"/>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94E64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SimSun"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proofErr w:type="spellStart"/>
            <w:r>
              <w:rPr>
                <w:i/>
              </w:rPr>
              <w:t>measConfigAppLayerToAddReleaseList</w:t>
            </w:r>
            <w:proofErr w:type="spellEnd"/>
            <w:r>
              <w:rPr>
                <w:i/>
              </w:rPr>
              <w:t xml:space="preserve">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proofErr w:type="spellStart"/>
            <w:r>
              <w:rPr>
                <w:i/>
              </w:rPr>
              <w:t>measConfigAppLayerTo</w:t>
            </w:r>
            <w:r>
              <w:rPr>
                <w:rFonts w:ascii="Times New Roman Italic" w:hAnsi="Times New Roman Italic"/>
                <w:i/>
                <w:strike/>
              </w:rPr>
              <w:t>Add</w:t>
            </w:r>
            <w:r>
              <w:rPr>
                <w:i/>
              </w:rPr>
              <w:t>ReleaseList</w:t>
            </w:r>
            <w:proofErr w:type="spellEnd"/>
            <w:r>
              <w:t xml:space="preserve"> is included</w:t>
            </w:r>
          </w:p>
        </w:tc>
        <w:tc>
          <w:tcPr>
            <w:tcW w:w="639" w:type="pct"/>
            <w:gridSpan w:val="2"/>
          </w:tcPr>
          <w:p w14:paraId="1C58B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SimSun"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FeatureCombinatonPreambles</w:t>
            </w:r>
            <w:proofErr w:type="spellEnd"/>
            <w:r>
              <w:rPr>
                <w:rFonts w:asciiTheme="minorHAnsi" w:eastAsia="Malgun Gothic" w:hAnsiTheme="minorHAnsi" w:cstheme="minorHAnsi"/>
                <w:lang w:eastAsia="ko-KR"/>
              </w:rPr>
              <w:t xml:space="preserve">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gridSpan w:val="2"/>
          </w:tcPr>
          <w:p w14:paraId="5D5800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SimSun"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w:t>
            </w:r>
            <w:proofErr w:type="spellStart"/>
            <w:r>
              <w:rPr>
                <w:i/>
                <w:iCs/>
                <w:szCs w:val="22"/>
                <w:lang w:eastAsia="sv-SE"/>
              </w:rPr>
              <w:t>ConfigCommon</w:t>
            </w:r>
            <w:proofErr w:type="spellEnd"/>
            <w:r>
              <w:rPr>
                <w:i/>
                <w:iCs/>
                <w:szCs w:val="22"/>
                <w:lang w:eastAsia="sv-SE"/>
              </w:rPr>
              <w:t>-</w:t>
            </w:r>
            <w:proofErr w:type="spellStart"/>
            <w:r>
              <w:rPr>
                <w:i/>
                <w:iCs/>
                <w:szCs w:val="22"/>
                <w:lang w:eastAsia="sv-SE"/>
              </w:rPr>
              <w:t>twostepRA</w:t>
            </w:r>
            <w:proofErr w:type="spellEnd"/>
            <w:r>
              <w:rPr>
                <w:szCs w:val="22"/>
                <w:lang w:eastAsia="sv-SE"/>
              </w:rPr>
              <w:t xml:space="preserve">, this field correspond to </w:t>
            </w:r>
            <w:proofErr w:type="spellStart"/>
            <w:r>
              <w:rPr>
                <w:i/>
                <w:iCs/>
                <w:szCs w:val="22"/>
                <w:lang w:eastAsia="sv-SE"/>
              </w:rPr>
              <w:t>msgA</w:t>
            </w:r>
            <w:proofErr w:type="spellEnd"/>
            <w:r>
              <w:rPr>
                <w:i/>
                <w:iCs/>
                <w:szCs w:val="22"/>
                <w:lang w:eastAsia="sv-SE"/>
              </w:rPr>
              <w:t>-RSRP-</w:t>
            </w:r>
            <w:proofErr w:type="spellStart"/>
            <w:r>
              <w:rPr>
                <w:i/>
                <w:iCs/>
                <w:szCs w:val="22"/>
                <w:lang w:eastAsia="sv-SE"/>
              </w:rPr>
              <w:t>ThresholdSSB</w:t>
            </w:r>
            <w:proofErr w:type="spellEnd"/>
            <w:r>
              <w:rPr>
                <w:szCs w:val="22"/>
                <w:lang w:eastAsia="sv-SE"/>
              </w:rPr>
              <w:t xml:space="preserve">, otherwise it corresponds to </w:t>
            </w:r>
            <w:proofErr w:type="spellStart"/>
            <w:r>
              <w:rPr>
                <w:i/>
                <w:iCs/>
                <w:szCs w:val="22"/>
                <w:lang w:eastAsia="sv-SE"/>
              </w:rPr>
              <w:t>rsrp-ThresholdSSB</w:t>
            </w:r>
            <w:proofErr w:type="spellEnd"/>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w:t>
            </w:r>
            <w:proofErr w:type="spellStart"/>
            <w:r>
              <w:rPr>
                <w:i/>
                <w:iCs/>
                <w:szCs w:val="22"/>
                <w:lang w:eastAsia="sv-SE"/>
              </w:rPr>
              <w:t>ConfigCommon</w:t>
            </w:r>
            <w:proofErr w:type="spellEnd"/>
            <w:r>
              <w:rPr>
                <w:i/>
                <w:iCs/>
                <w:szCs w:val="22"/>
                <w:lang w:eastAsia="sv-SE"/>
              </w:rPr>
              <w:t>-</w:t>
            </w:r>
            <w:proofErr w:type="spellStart"/>
            <w:r>
              <w:rPr>
                <w:b/>
                <w:bCs/>
                <w:i/>
                <w:iCs/>
                <w:szCs w:val="22"/>
                <w:lang w:eastAsia="sv-SE"/>
              </w:rPr>
              <w:t>t</w:t>
            </w:r>
            <w:r>
              <w:rPr>
                <w:i/>
                <w:iCs/>
                <w:szCs w:val="22"/>
                <w:lang w:eastAsia="sv-SE"/>
              </w:rPr>
              <w:t>wo</w:t>
            </w:r>
            <w:r>
              <w:rPr>
                <w:b/>
                <w:bCs/>
                <w:i/>
                <w:iCs/>
                <w:szCs w:val="22"/>
                <w:lang w:eastAsia="sv-SE"/>
              </w:rPr>
              <w:t>s</w:t>
            </w:r>
            <w:r>
              <w:rPr>
                <w:i/>
                <w:iCs/>
                <w:szCs w:val="22"/>
                <w:lang w:eastAsia="sv-SE"/>
              </w:rPr>
              <w:t>tepRA</w:t>
            </w:r>
            <w:proofErr w:type="spellEnd"/>
            <w:r>
              <w:rPr>
                <w:i/>
                <w:iCs/>
                <w:szCs w:val="22"/>
                <w:lang w:eastAsia="sv-SE"/>
              </w:rPr>
              <w:t xml:space="preserve">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w:t>
            </w:r>
            <w:proofErr w:type="spellStart"/>
            <w:r>
              <w:rPr>
                <w:i/>
                <w:iCs/>
                <w:szCs w:val="22"/>
                <w:lang w:eastAsia="sv-SE"/>
              </w:rPr>
              <w:t>ConfigCommon</w:t>
            </w:r>
            <w:proofErr w:type="spellEnd"/>
            <w:r>
              <w:rPr>
                <w:i/>
                <w:iCs/>
                <w:szCs w:val="22"/>
                <w:lang w:eastAsia="sv-SE"/>
              </w:rPr>
              <w:t>-</w:t>
            </w:r>
            <w:proofErr w:type="spellStart"/>
            <w:r>
              <w:rPr>
                <w:i/>
                <w:iCs/>
                <w:szCs w:val="22"/>
                <w:lang w:eastAsia="sv-SE"/>
              </w:rPr>
              <w:t>TwoStepRA</w:t>
            </w:r>
            <w:proofErr w:type="spellEnd"/>
            <w:r>
              <w:rPr>
                <w:szCs w:val="22"/>
                <w:lang w:eastAsia="sv-SE"/>
              </w:rPr>
              <w:t>,</w:t>
            </w:r>
          </w:p>
        </w:tc>
        <w:tc>
          <w:tcPr>
            <w:tcW w:w="639" w:type="pct"/>
            <w:gridSpan w:val="2"/>
          </w:tcPr>
          <w:p w14:paraId="24FBAE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SimSun"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Pr>
                <w:rFonts w:eastAsia="SimSun"/>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gridSpan w:val="2"/>
          </w:tcPr>
          <w:p w14:paraId="36FA9E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SimSun"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Heading4"/>
              <w:numPr>
                <w:ilvl w:val="0"/>
                <w:numId w:val="0"/>
              </w:numPr>
              <w:spacing w:after="240"/>
              <w:ind w:left="420"/>
              <w:rPr>
                <w:rFonts w:eastAsia="SimSun"/>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gridSpan w:val="2"/>
          </w:tcPr>
          <w:p w14:paraId="2A28661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SimSun"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proofErr w:type="spellStart"/>
            <w:r>
              <w:rPr>
                <w:i/>
              </w:rPr>
              <w:t>establishmentCause</w:t>
            </w:r>
            <w:proofErr w:type="spellEnd"/>
            <w:r>
              <w:t xml:space="preserve"> by implementation. If the cause value in the </w:t>
            </w:r>
            <w:r>
              <w:rPr>
                <w:rFonts w:eastAsia="SimSun"/>
                <w:lang w:eastAsia="zh-CN"/>
              </w:rPr>
              <w:t xml:space="preserve">message received from the L2 U2N Remote UE via SL-RLC0 is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the L2 U2N Relay UE can set the same </w:t>
            </w:r>
            <w:proofErr w:type="spellStart"/>
            <w:r>
              <w:rPr>
                <w:highlight w:val="yellow"/>
              </w:rPr>
              <w:t>valuel</w:t>
            </w:r>
            <w:proofErr w:type="spellEnd"/>
            <w:r>
              <w:t xml:space="preserve"> Otherwise, the L2 U2N Relay UE does not set the value as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w:t>
            </w:r>
          </w:p>
          <w:p w14:paraId="4C0B48E7"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Pr>
                <w:rFonts w:asciiTheme="minorHAnsi" w:eastAsia="SimSun" w:hAnsiTheme="minorHAnsi" w:cstheme="minorHAnsi"/>
                <w:highlight w:val="yellow"/>
              </w:rPr>
              <w:t>value</w:t>
            </w:r>
          </w:p>
        </w:tc>
        <w:tc>
          <w:tcPr>
            <w:tcW w:w="639" w:type="pct"/>
            <w:gridSpan w:val="2"/>
          </w:tcPr>
          <w:p w14:paraId="48D655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SimSun"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9" w:author="R2-2204226, SL Relay" w:date="2022-03-22T16:31:00Z">
              <w:r>
                <w:t>,</w:t>
              </w:r>
            </w:ins>
            <w:r>
              <w:t xml:space="preserve"> </w:t>
            </w:r>
            <w:del w:id="40" w:author="R2-2204226, SL Relay" w:date="2022-03-22T16:31:00Z">
              <w:r>
                <w:delText xml:space="preserve">and </w:delText>
              </w:r>
            </w:del>
            <w:r>
              <w:t>BH RLC channels</w:t>
            </w:r>
            <w:ins w:id="41" w:author="R2-2204226, SL Relay" w:date="2022-03-22T16:31:00Z">
              <w:r>
                <w:t xml:space="preserve">, </w:t>
              </w:r>
              <w:proofErr w:type="spellStart"/>
              <w:r>
                <w:t>Uu</w:t>
              </w:r>
              <w:proofErr w:type="spellEnd"/>
              <w:r>
                <w:t xml:space="preserve"> Relay RLC channels, PC5 Relay channels and SRAP </w:t>
              </w:r>
              <w:proofErr w:type="gramStart"/>
              <w:r>
                <w:t>entity</w:t>
              </w:r>
            </w:ins>
            <w:r>
              <w:t>;</w:t>
            </w:r>
            <w:proofErr w:type="gramEnd"/>
          </w:p>
          <w:p w14:paraId="080DC190"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9" w:type="pct"/>
            <w:gridSpan w:val="2"/>
          </w:tcPr>
          <w:p w14:paraId="0425259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SimSun"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2" w:author="R2-2204226, SL Relay" w:date="2022-03-22T16:41:00Z">
              <w:r>
                <w:t xml:space="preserve"> This procedure does not apply to L2 U2N Relay UE initiating RRC connection establishment or RRC connection resume upon reception of any message from a L2 U2N remote UE via SL-RLC0 or SL-RLC1 in accordance </w:t>
              </w:r>
              <w:proofErr w:type="gramStart"/>
              <w:r>
                <w:t>to</w:t>
              </w:r>
              <w:proofErr w:type="gramEnd"/>
              <w:r>
                <w:t xml:space="preserve"> 5.3.3.1a </w:t>
              </w:r>
              <w:r>
                <w:rPr>
                  <w:highlight w:val="yellow"/>
                </w:rPr>
                <w:t>and</w:t>
              </w:r>
              <w:r>
                <w:t xml:space="preserve"> 5.3.13.1a.</w:t>
              </w:r>
            </w:ins>
          </w:p>
          <w:p w14:paraId="785192E8"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9" w:type="pct"/>
            <w:gridSpan w:val="2"/>
          </w:tcPr>
          <w:p w14:paraId="3F844474" w14:textId="77777777" w:rsidR="00EE4F0C" w:rsidRDefault="00F551FE">
            <w:pPr>
              <w:spacing w:after="0" w:line="276" w:lineRule="auto"/>
              <w:rPr>
                <w:rFonts w:asciiTheme="minorHAnsi" w:eastAsia="SimSun" w:hAnsiTheme="minorHAnsi" w:cstheme="minorHAnsi"/>
                <w:lang w:eastAsia="zh-CN"/>
              </w:rPr>
            </w:pPr>
            <w:hyperlink r:id="rId30" w:history="1">
              <w:r w:rsidR="00596B9F">
                <w:rPr>
                  <w:rStyle w:val="Hyperlink"/>
                  <w:rFonts w:asciiTheme="minorHAnsi" w:eastAsia="SimSun"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SimSun"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proofErr w:type="spellStart"/>
            <w:r>
              <w:rPr>
                <w:i/>
              </w:rPr>
              <w:t>sl</w:t>
            </w:r>
            <w:proofErr w:type="spellEnd"/>
            <w:r>
              <w:rPr>
                <w:i/>
              </w:rPr>
              <w:t>-Requested-SI-List</w:t>
            </w:r>
            <w:r>
              <w:t xml:space="preserve"> and </w:t>
            </w:r>
            <w:proofErr w:type="spellStart"/>
            <w:r>
              <w:rPr>
                <w:i/>
              </w:rPr>
              <w:t>sl-PagingInfo-RemoteUE</w:t>
            </w:r>
            <w:proofErr w:type="spellEnd"/>
            <w:r>
              <w:rPr>
                <w:i/>
              </w:rPr>
              <w:t>,</w:t>
            </w:r>
            <w:r>
              <w:t xml:space="preserve"> the L2 U2N Remote UE shall:</w:t>
            </w:r>
          </w:p>
          <w:p w14:paraId="7D4B0866" w14:textId="77777777" w:rsidR="00EE4F0C" w:rsidRDefault="00EE4F0C">
            <w:pPr>
              <w:spacing w:after="0" w:line="276" w:lineRule="auto"/>
              <w:rPr>
                <w:rFonts w:asciiTheme="minorHAnsi" w:eastAsia="SimSun" w:hAnsiTheme="minorHAnsi" w:cstheme="minorHAnsi"/>
                <w:lang w:val="en-US"/>
              </w:rPr>
            </w:pPr>
          </w:p>
        </w:tc>
        <w:tc>
          <w:tcPr>
            <w:tcW w:w="1889" w:type="pct"/>
          </w:tcPr>
          <w:p w14:paraId="428E329B"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gridSpan w:val="2"/>
          </w:tcPr>
          <w:p w14:paraId="6438406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SimSun"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proofErr w:type="spellStart"/>
            <w:r>
              <w:rPr>
                <w:b/>
                <w:i/>
                <w:szCs w:val="22"/>
                <w:lang w:eastAsia="sv-SE"/>
              </w:rPr>
              <w:t>sl-ServingCellInfo</w:t>
            </w:r>
            <w:proofErr w:type="spellEnd"/>
          </w:p>
          <w:p w14:paraId="25FC7E98"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Indicates the </w:t>
            </w:r>
            <w:proofErr w:type="spellStart"/>
            <w:r>
              <w:rPr>
                <w:szCs w:val="22"/>
                <w:lang w:eastAsia="sv-SE"/>
              </w:rPr>
              <w:t>Uu</w:t>
            </w:r>
            <w:proofErr w:type="spellEnd"/>
            <w:r>
              <w:rPr>
                <w:szCs w:val="22"/>
                <w:lang w:eastAsia="sv-SE"/>
              </w:rPr>
              <w:t xml:space="preserve"> serving Cell related </w:t>
            </w:r>
            <w:proofErr w:type="spellStart"/>
            <w:r>
              <w:rPr>
                <w:szCs w:val="22"/>
                <w:lang w:eastAsia="sv-SE"/>
              </w:rPr>
              <w:t>related</w:t>
            </w:r>
            <w:proofErr w:type="spellEnd"/>
            <w:r>
              <w:rPr>
                <w:szCs w:val="22"/>
                <w:lang w:eastAsia="sv-SE"/>
              </w:rPr>
              <w:t xml:space="preserve"> information.</w:t>
            </w:r>
          </w:p>
        </w:tc>
        <w:tc>
          <w:tcPr>
            <w:tcW w:w="1889" w:type="pct"/>
          </w:tcPr>
          <w:p w14:paraId="62914437"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9" w:type="pct"/>
            <w:gridSpan w:val="2"/>
          </w:tcPr>
          <w:p w14:paraId="79F2D8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SimSun"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proofErr w:type="spellStart"/>
            <w:r>
              <w:rPr>
                <w:b/>
                <w:i/>
                <w:szCs w:val="22"/>
                <w:lang w:eastAsia="sv-SE"/>
              </w:rPr>
              <w:t>drx</w:t>
            </w:r>
            <w:proofErr w:type="spellEnd"/>
            <w:r>
              <w:rPr>
                <w:b/>
                <w:i/>
                <w:szCs w:val="22"/>
                <w:lang w:eastAsia="sv-SE"/>
              </w:rPr>
              <w:t>-HARQ-RTT-</w:t>
            </w:r>
            <w:proofErr w:type="spellStart"/>
            <w:r>
              <w:rPr>
                <w:b/>
                <w:i/>
                <w:szCs w:val="22"/>
                <w:lang w:eastAsia="sv-SE"/>
              </w:rPr>
              <w:t>TimerUL</w:t>
            </w:r>
            <w:proofErr w:type="spellEnd"/>
          </w:p>
          <w:p w14:paraId="6C70F1E4"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proofErr w:type="spellStart"/>
            <w:r>
              <w:rPr>
                <w:i/>
                <w:iCs/>
                <w:szCs w:val="22"/>
                <w:lang w:eastAsia="sv-SE"/>
              </w:rPr>
              <w:t>drx</w:t>
            </w:r>
            <w:proofErr w:type="spellEnd"/>
            <w:r>
              <w:rPr>
                <w:i/>
                <w:iCs/>
                <w:szCs w:val="22"/>
                <w:lang w:eastAsia="sv-SE"/>
              </w:rPr>
              <w:t>-HARQ-RTT-</w:t>
            </w:r>
            <w:proofErr w:type="spellStart"/>
            <w:r>
              <w:rPr>
                <w:i/>
                <w:iCs/>
                <w:szCs w:val="22"/>
                <w:lang w:eastAsia="sv-SE"/>
              </w:rPr>
              <w:t>TimerDL</w:t>
            </w:r>
            <w:proofErr w:type="spellEnd"/>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SimSun"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gridSpan w:val="2"/>
          </w:tcPr>
          <w:p w14:paraId="72B9E7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SimSun"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3" w:author="R2-2203672, SLenh" w:date="2022-03-14T23:47:00Z">
              <w:r>
                <w:t>SL-ResourcePoolConfigPS-r</w:t>
              </w:r>
              <w:proofErr w:type="gramStart"/>
              <w:r>
                <w:t xml:space="preserve">17 </w:t>
              </w:r>
            </w:ins>
            <w:r>
              <w:t>::=</w:t>
            </w:r>
            <w:proofErr w:type="gramEnd"/>
            <w:r>
              <w:t xml:space="preserve">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w:t>
            </w:r>
            <w:proofErr w:type="gramStart"/>
            <w:r>
              <w:t xml:space="preserve">OPTIONAL,   </w:t>
            </w:r>
            <w:proofErr w:type="gramEnd"/>
            <w:r>
              <w:t xml:space="preserve">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SimSun" w:hAnsiTheme="minorHAnsi" w:cstheme="minorHAnsi"/>
                <w:lang w:val="en-US"/>
              </w:rPr>
            </w:pPr>
          </w:p>
        </w:tc>
        <w:tc>
          <w:tcPr>
            <w:tcW w:w="1889" w:type="pct"/>
          </w:tcPr>
          <w:p w14:paraId="1113282B" w14:textId="77777777" w:rsidR="00EE4F0C" w:rsidRDefault="00596B9F">
            <w:pPr>
              <w:pStyle w:val="CommentText"/>
            </w:pPr>
            <w:r>
              <w:t>no need to define new IE for R17, it has exactly same structure as R16 IE</w:t>
            </w:r>
          </w:p>
          <w:p w14:paraId="26F8BD22" w14:textId="77777777" w:rsidR="00EE4F0C" w:rsidRDefault="00EE4F0C">
            <w:pPr>
              <w:pStyle w:val="CommentText"/>
            </w:pPr>
          </w:p>
          <w:p w14:paraId="2F7C8E14" w14:textId="77777777" w:rsidR="00EE4F0C" w:rsidRDefault="00596B9F">
            <w:pPr>
              <w:pStyle w:val="PL"/>
            </w:pPr>
            <w:r>
              <w:t>SL-ResourcePoolConfig-r</w:t>
            </w:r>
            <w:proofErr w:type="gramStart"/>
            <w:r>
              <w:t>16 ::=</w:t>
            </w:r>
            <w:proofErr w:type="gramEnd"/>
            <w:r>
              <w:t xml:space="preserve">    SEQUENCE {</w:t>
            </w:r>
          </w:p>
          <w:p w14:paraId="58636F1A" w14:textId="77777777" w:rsidR="00EE4F0C" w:rsidRDefault="00596B9F">
            <w:pPr>
              <w:pStyle w:val="PL"/>
            </w:pPr>
            <w:r>
              <w:t xml:space="preserve">    sl-ResourcePoolID-r16            </w:t>
            </w:r>
            <w:proofErr w:type="spellStart"/>
            <w:r>
              <w:t>SL-ResourcePoolID-r16</w:t>
            </w:r>
            <w:proofErr w:type="spellEnd"/>
            <w:r>
              <w:t>,</w:t>
            </w:r>
          </w:p>
          <w:p w14:paraId="79AA307A" w14:textId="77777777" w:rsidR="00EE4F0C" w:rsidRDefault="00596B9F">
            <w:pPr>
              <w:pStyle w:val="PL"/>
            </w:pPr>
            <w:r>
              <w:t xml:space="preserve">    sl-ResourcePool-r16              </w:t>
            </w:r>
            <w:proofErr w:type="spellStart"/>
            <w:r>
              <w:t>SL-ResourcePool-r16</w:t>
            </w:r>
            <w:proofErr w:type="spellEnd"/>
            <w:r>
              <w:t xml:space="preserve">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SimSun" w:hAnsiTheme="minorHAnsi" w:cstheme="minorHAnsi"/>
              </w:rPr>
            </w:pPr>
          </w:p>
        </w:tc>
        <w:tc>
          <w:tcPr>
            <w:tcW w:w="639" w:type="pct"/>
            <w:gridSpan w:val="2"/>
          </w:tcPr>
          <w:p w14:paraId="4418C0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SimSun"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4" w:author="R2-2203672, SLenh" w:date="2022-03-14T23:47:00Z">
              <w:r>
                <w:rPr>
                  <w:rFonts w:ascii="Arial" w:hAnsi="Arial" w:cs="Arial"/>
                  <w:sz w:val="18"/>
                  <w:szCs w:val="18"/>
                </w:rPr>
                <w:t>SL-TxPoolDedicatedPS-r</w:t>
              </w:r>
              <w:proofErr w:type="gramStart"/>
              <w:r>
                <w:rPr>
                  <w:rFonts w:ascii="Arial" w:hAnsi="Arial" w:cs="Arial"/>
                  <w:sz w:val="18"/>
                  <w:szCs w:val="18"/>
                </w:rPr>
                <w:t xml:space="preserve">17 </w:t>
              </w:r>
            </w:ins>
            <w:r>
              <w:rPr>
                <w:rFonts w:ascii="Arial" w:hAnsi="Arial" w:cs="Arial"/>
                <w:sz w:val="18"/>
                <w:szCs w:val="18"/>
              </w:rPr>
              <w:t>::=</w:t>
            </w:r>
            <w:proofErr w:type="gramEnd"/>
            <w:r>
              <w:rPr>
                <w:rFonts w:ascii="Arial" w:hAnsi="Arial" w:cs="Arial"/>
                <w:sz w:val="18"/>
                <w:szCs w:val="18"/>
              </w:rPr>
              <w:t xml:space="preserve">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w:t>
            </w:r>
            <w:proofErr w:type="gramStart"/>
            <w:r>
              <w:rPr>
                <w:rFonts w:ascii="Arial" w:hAnsi="Arial" w:cs="Arial"/>
                <w:sz w:val="18"/>
                <w:szCs w:val="18"/>
              </w:rPr>
              <w:t>1..</w:t>
            </w:r>
            <w:proofErr w:type="gramEnd"/>
            <w:r>
              <w:rPr>
                <w:rFonts w:ascii="Arial" w:hAnsi="Arial" w:cs="Arial"/>
                <w:sz w:val="18"/>
                <w:szCs w:val="18"/>
              </w:rPr>
              <w:t>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w:t>
            </w:r>
            <w:proofErr w:type="gramStart"/>
            <w:r>
              <w:rPr>
                <w:rFonts w:ascii="Arial" w:hAnsi="Arial" w:cs="Arial"/>
                <w:sz w:val="18"/>
                <w:szCs w:val="18"/>
              </w:rPr>
              <w:t>1..</w:t>
            </w:r>
            <w:proofErr w:type="gramEnd"/>
            <w:r>
              <w:rPr>
                <w:rFonts w:ascii="Arial" w:hAnsi="Arial" w:cs="Arial"/>
                <w:sz w:val="18"/>
                <w:szCs w:val="18"/>
              </w:rPr>
              <w:t>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CommentText"/>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w:t>
            </w:r>
            <w:proofErr w:type="gramStart"/>
            <w:r>
              <w:rPr>
                <w:rFonts w:ascii="Arial" w:hAnsi="Arial" w:cs="Arial"/>
                <w:sz w:val="18"/>
                <w:szCs w:val="18"/>
              </w:rPr>
              <w:t>16 ::=</w:t>
            </w:r>
            <w:proofErr w:type="gramEnd"/>
            <w:r>
              <w:rPr>
                <w:rFonts w:ascii="Arial" w:hAnsi="Arial" w:cs="Arial"/>
                <w:sz w:val="18"/>
                <w:szCs w:val="18"/>
              </w:rPr>
              <w:t xml:space="preserve">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w:t>
            </w:r>
            <w:proofErr w:type="gramStart"/>
            <w:r>
              <w:rPr>
                <w:rFonts w:ascii="Arial" w:hAnsi="Arial" w:cs="Arial"/>
                <w:sz w:val="18"/>
                <w:szCs w:val="18"/>
              </w:rPr>
              <w:t>1..</w:t>
            </w:r>
            <w:proofErr w:type="gramEnd"/>
            <w:r>
              <w:rPr>
                <w:rFonts w:ascii="Arial" w:hAnsi="Arial" w:cs="Arial"/>
                <w:sz w:val="18"/>
                <w:szCs w:val="18"/>
              </w:rPr>
              <w:t>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w:t>
            </w:r>
            <w:proofErr w:type="gramStart"/>
            <w:r>
              <w:rPr>
                <w:rFonts w:ascii="Arial" w:hAnsi="Arial" w:cs="Arial"/>
                <w:sz w:val="18"/>
                <w:szCs w:val="18"/>
              </w:rPr>
              <w:t>1..</w:t>
            </w:r>
            <w:proofErr w:type="gramEnd"/>
            <w:r>
              <w:rPr>
                <w:rFonts w:ascii="Arial" w:hAnsi="Arial" w:cs="Arial"/>
                <w:sz w:val="18"/>
                <w:szCs w:val="18"/>
              </w:rPr>
              <w:t>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CommentText"/>
            </w:pPr>
          </w:p>
        </w:tc>
        <w:tc>
          <w:tcPr>
            <w:tcW w:w="639" w:type="pct"/>
            <w:gridSpan w:val="2"/>
          </w:tcPr>
          <w:p w14:paraId="7504CD1D"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SimSun"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proofErr w:type="spellStart"/>
            <w:r>
              <w:rPr>
                <w:rFonts w:cs="Arial"/>
                <w:b/>
                <w:i/>
                <w:szCs w:val="18"/>
              </w:rPr>
              <w:t>allowedReducedConfigForOverheating</w:t>
            </w:r>
            <w:proofErr w:type="spellEnd"/>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proofErr w:type="spellStart"/>
            <w:r>
              <w:rPr>
                <w:rFonts w:cs="Arial"/>
                <w:i/>
                <w:szCs w:val="18"/>
              </w:rPr>
              <w:t>reducedMaxCCs</w:t>
            </w:r>
            <w:proofErr w:type="spellEnd"/>
            <w:r>
              <w:rPr>
                <w:rFonts w:cs="Arial"/>
                <w:szCs w:val="18"/>
              </w:rPr>
              <w:t xml:space="preserve"> in </w:t>
            </w:r>
            <w:proofErr w:type="spellStart"/>
            <w:r>
              <w:rPr>
                <w:rFonts w:cs="Arial"/>
                <w:i/>
                <w:szCs w:val="18"/>
              </w:rPr>
              <w:t>allowedReducedConfigForOverheating</w:t>
            </w:r>
            <w:proofErr w:type="spellEnd"/>
            <w:r>
              <w:rPr>
                <w:rFonts w:cs="Arial"/>
                <w:szCs w:val="18"/>
              </w:rPr>
              <w:t xml:space="preserve"> </w:t>
            </w:r>
            <w:r>
              <w:rPr>
                <w:rFonts w:cs="Arial"/>
                <w:szCs w:val="18"/>
                <w:lang w:eastAsia="en-GB"/>
              </w:rPr>
              <w:t xml:space="preserve">indicates the maximum number of downlink/uplink </w:t>
            </w:r>
            <w:proofErr w:type="spellStart"/>
            <w:r>
              <w:rPr>
                <w:rFonts w:cs="Arial"/>
                <w:szCs w:val="18"/>
                <w:lang w:eastAsia="zh-CN"/>
              </w:rPr>
              <w:t>PSCell</w:t>
            </w:r>
            <w:proofErr w:type="spellEnd"/>
            <w:r>
              <w:rPr>
                <w:rFonts w:cs="Arial"/>
                <w:szCs w:val="18"/>
                <w:lang w:eastAsia="zh-CN"/>
              </w:rPr>
              <w:t>/</w:t>
            </w:r>
            <w:proofErr w:type="spellStart"/>
            <w:r>
              <w:rPr>
                <w:rFonts w:cs="Arial"/>
                <w:szCs w:val="18"/>
                <w:lang w:eastAsia="zh-CN"/>
              </w:rPr>
              <w:t>SCells</w:t>
            </w:r>
            <w:proofErr w:type="spellEnd"/>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proofErr w:type="spellStart"/>
            <w:r>
              <w:rPr>
                <w:rFonts w:cs="Arial"/>
                <w:i/>
                <w:szCs w:val="18"/>
              </w:rPr>
              <w:t>allowedReducedConfigForOverheating</w:t>
            </w:r>
            <w:proofErr w:type="spellEnd"/>
            <w:r>
              <w:rPr>
                <w:rFonts w:cs="Arial"/>
                <w:szCs w:val="18"/>
                <w:lang w:eastAsia="en-GB"/>
              </w:rPr>
              <w:t xml:space="preserve"> indicates the maximum aggregated bandwidth across all downlink/uplink carriers of FR1 and FR2</w:t>
            </w:r>
            <w:ins w:id="45"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CommentText"/>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gridSpan w:val="2"/>
          </w:tcPr>
          <w:p w14:paraId="54062788"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SimSun"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proofErr w:type="spellStart"/>
            <w:r>
              <w:rPr>
                <w:b/>
                <w:i/>
                <w:szCs w:val="22"/>
                <w:lang w:eastAsia="sv-SE"/>
              </w:rPr>
              <w:t>offsetThresholdTA</w:t>
            </w:r>
            <w:proofErr w:type="spellEnd"/>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gridSpan w:val="2"/>
          </w:tcPr>
          <w:p w14:paraId="2AAD9C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SimSun"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proofErr w:type="spellStart"/>
            <w:r>
              <w:rPr>
                <w:b/>
                <w:bCs/>
                <w:i/>
              </w:rPr>
              <w:t>EphemerisInfo</w:t>
            </w:r>
            <w:proofErr w:type="spellEnd"/>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w:t>
            </w:r>
            <w:proofErr w:type="gramStart"/>
            <w:r>
              <w:t>i.e.</w:t>
            </w:r>
            <w:proofErr w:type="gramEnd"/>
            <w:r>
              <w:t xml:space="preserve"> changes of </w:t>
            </w:r>
            <w:r>
              <w:rPr>
                <w:highlight w:val="yellow"/>
              </w:rPr>
              <w:t>XXX</w:t>
            </w:r>
            <w:r>
              <w:t xml:space="preserve"> should neither result in system information change notifications nor in a modification of </w:t>
            </w:r>
            <w:proofErr w:type="spellStart"/>
            <w:r>
              <w:t>valueTag</w:t>
            </w:r>
            <w:proofErr w:type="spellEnd"/>
            <w:r>
              <w:t xml:space="preserve">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proofErr w:type="spellStart"/>
            <w:r>
              <w:rPr>
                <w:rFonts w:asciiTheme="minorHAnsi" w:eastAsia="Malgun Gothic" w:hAnsiTheme="minorHAnsi" w:cstheme="minorHAnsi"/>
                <w:lang w:eastAsia="ko-KR"/>
              </w:rPr>
              <w:t>EphemerisInfo</w:t>
            </w:r>
            <w:proofErr w:type="spellEnd"/>
            <w:r>
              <w:rPr>
                <w:rFonts w:asciiTheme="minorHAnsi" w:eastAsia="Malgun Gothic" w:hAnsiTheme="minorHAnsi" w:cstheme="minorHAnsi"/>
                <w:lang w:eastAsia="ko-KR"/>
              </w:rPr>
              <w:t>.</w:t>
            </w:r>
          </w:p>
        </w:tc>
        <w:tc>
          <w:tcPr>
            <w:tcW w:w="639" w:type="pct"/>
            <w:gridSpan w:val="2"/>
          </w:tcPr>
          <w:p w14:paraId="4A55BA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SimSun"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proofErr w:type="spellStart"/>
            <w:r>
              <w:rPr>
                <w:szCs w:val="22"/>
                <w:lang w:eastAsia="sv-SE"/>
              </w:rPr>
              <w:t>TACommon</w:t>
            </w:r>
            <w:proofErr w:type="spellEnd"/>
            <w:r>
              <w:rPr>
                <w:szCs w:val="22"/>
                <w:lang w:eastAsia="sv-SE"/>
              </w:rPr>
              <w:t xml:space="preserve"> is a network-controlled common timing advanced </w:t>
            </w:r>
            <w:proofErr w:type="gramStart"/>
            <w:r>
              <w:rPr>
                <w:szCs w:val="22"/>
                <w:lang w:eastAsia="sv-SE"/>
              </w:rPr>
              <w:t>value</w:t>
            </w:r>
            <w:proofErr w:type="gramEnd"/>
            <w:r>
              <w:rPr>
                <w:szCs w:val="22"/>
                <w:lang w:eastAsia="sv-SE"/>
              </w:rPr>
              <w:t xml:space="preserve"> and it may include any timing offset considered necessary by the network. </w:t>
            </w:r>
            <w:proofErr w:type="spellStart"/>
            <w:r>
              <w:rPr>
                <w:szCs w:val="22"/>
                <w:lang w:eastAsia="sv-SE"/>
              </w:rPr>
              <w:t>TACommon</w:t>
            </w:r>
            <w:proofErr w:type="spellEnd"/>
            <w:r>
              <w:rPr>
                <w:szCs w:val="22"/>
                <w:lang w:eastAsia="sv-SE"/>
              </w:rPr>
              <w:t xml:space="preserve"> with value of 0 is supported. The granularity of </w:t>
            </w:r>
            <w:proofErr w:type="spellStart"/>
            <w:r>
              <w:rPr>
                <w:szCs w:val="22"/>
                <w:lang w:eastAsia="sv-SE"/>
              </w:rPr>
              <w:t>TACommon</w:t>
            </w:r>
            <w:proofErr w:type="spellEnd"/>
            <w:r>
              <w:rPr>
                <w:szCs w:val="22"/>
                <w:lang w:eastAsia="sv-SE"/>
              </w:rPr>
              <w:t xml:space="preserve"> is 4.07 × 10</w:t>
            </w:r>
            <w:proofErr w:type="gramStart"/>
            <w:r>
              <w:rPr>
                <w:szCs w:val="22"/>
                <w:lang w:eastAsia="sv-SE"/>
              </w:rPr>
              <w:t>^(</w:t>
            </w:r>
            <w:proofErr w:type="gramEnd"/>
            <w:r>
              <w:rPr>
                <w:szCs w:val="22"/>
                <w:lang w:eastAsia="sv-SE"/>
              </w:rPr>
              <w:t xml:space="preserve">-3) </w:t>
            </w:r>
            <w:proofErr w:type="spellStart"/>
            <w:r>
              <w:rPr>
                <w:szCs w:val="22"/>
                <w:lang w:eastAsia="sv-SE"/>
              </w:rPr>
              <w:t>μs</w:t>
            </w:r>
            <w:proofErr w:type="spellEnd"/>
            <w:r>
              <w:rPr>
                <w:szCs w:val="22"/>
                <w:lang w:eastAsia="sv-SE"/>
              </w:rPr>
              <w:t xml:space="preserve">. Values are given in unit of corresponding granularity. This field is excluded when determining changes in system information, </w:t>
            </w:r>
            <w:proofErr w:type="gramStart"/>
            <w:r>
              <w:rPr>
                <w:szCs w:val="22"/>
                <w:lang w:eastAsia="sv-SE"/>
              </w:rPr>
              <w:t>i.e.</w:t>
            </w:r>
            <w:proofErr w:type="gramEnd"/>
            <w:r>
              <w:rPr>
                <w:szCs w:val="22"/>
                <w:lang w:eastAsia="sv-SE"/>
              </w:rPr>
              <w:t xml:space="preserve"> changes of </w:t>
            </w:r>
            <w:r>
              <w:rPr>
                <w:szCs w:val="22"/>
                <w:highlight w:val="yellow"/>
                <w:lang w:eastAsia="sv-SE"/>
              </w:rPr>
              <w:t>XXX</w:t>
            </w:r>
            <w:r>
              <w:rPr>
                <w:szCs w:val="22"/>
                <w:lang w:eastAsia="sv-SE"/>
              </w:rPr>
              <w:t xml:space="preserve"> should neither result in system information change notifications nor in a modification of </w:t>
            </w:r>
            <w:proofErr w:type="spellStart"/>
            <w:r>
              <w:rPr>
                <w:szCs w:val="22"/>
                <w:lang w:eastAsia="sv-SE"/>
              </w:rPr>
              <w:t>valueTag</w:t>
            </w:r>
            <w:proofErr w:type="spellEnd"/>
            <w:r>
              <w:rPr>
                <w:szCs w:val="22"/>
                <w:lang w:eastAsia="sv-SE"/>
              </w:rPr>
              <w:t xml:space="preserve">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gridSpan w:val="2"/>
          </w:tcPr>
          <w:p w14:paraId="1055C31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SimSun"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proofErr w:type="spellStart"/>
            <w:r>
              <w:rPr>
                <w:b/>
                <w:bCs/>
                <w:i/>
                <w:iCs/>
              </w:rPr>
              <w:t>taCommonDrift</w:t>
            </w:r>
            <w:proofErr w:type="spellEnd"/>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 xml:space="preserve">-3)   </w:t>
            </w:r>
            <w:proofErr w:type="spellStart"/>
            <w:r>
              <w:rPr>
                <w:szCs w:val="22"/>
                <w:lang w:eastAsia="sv-SE"/>
              </w:rPr>
              <w:t>μs⁄s</w:t>
            </w:r>
            <w:proofErr w:type="spellEnd"/>
            <w:r>
              <w:rPr>
                <w:szCs w:val="22"/>
                <w:lang w:eastAsia="sv-SE"/>
              </w:rPr>
              <w:t xml:space="preserve"> Values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Pr>
                <w:rFonts w:asciiTheme="minorHAnsi" w:eastAsia="Malgun Gothic" w:hAnsiTheme="minorHAnsi" w:cstheme="minorHAnsi"/>
                <w:lang w:eastAsia="ko-KR"/>
              </w:rPr>
              <w:t>taCommonDrift</w:t>
            </w:r>
            <w:proofErr w:type="spellEnd"/>
            <w:r>
              <w:rPr>
                <w:rFonts w:asciiTheme="minorHAnsi" w:eastAsia="Malgun Gothic" w:hAnsiTheme="minorHAnsi" w:cstheme="minorHAnsi"/>
                <w:lang w:eastAsia="ko-KR"/>
              </w:rPr>
              <w:t>. And the last sentence should not be in italics.</w:t>
            </w:r>
          </w:p>
        </w:tc>
        <w:tc>
          <w:tcPr>
            <w:tcW w:w="639" w:type="pct"/>
            <w:gridSpan w:val="2"/>
          </w:tcPr>
          <w:p w14:paraId="3B42B3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SimSun"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proofErr w:type="spellStart"/>
            <w:r>
              <w:rPr>
                <w:b/>
                <w:bCs/>
                <w:i/>
                <w:iCs/>
              </w:rPr>
              <w:t>taCommonDriftVariant</w:t>
            </w:r>
            <w:proofErr w:type="spellEnd"/>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  μs⁄s^2. Values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Pr>
                <w:rFonts w:asciiTheme="minorHAnsi" w:eastAsia="Malgun Gothic" w:hAnsiTheme="minorHAnsi" w:cstheme="minorHAnsi"/>
                <w:lang w:eastAsia="ko-KR"/>
              </w:rPr>
              <w:t>taCommonDriftVariant</w:t>
            </w:r>
            <w:proofErr w:type="spellEnd"/>
            <w:r>
              <w:rPr>
                <w:rFonts w:asciiTheme="minorHAnsi" w:eastAsia="Malgun Gothic" w:hAnsiTheme="minorHAnsi" w:cstheme="minorHAnsi"/>
                <w:lang w:eastAsia="ko-KR"/>
              </w:rPr>
              <w:t>.</w:t>
            </w:r>
            <w:r>
              <w:t xml:space="preserve"> </w:t>
            </w:r>
            <w:r>
              <w:rPr>
                <w:rFonts w:asciiTheme="minorHAnsi" w:eastAsia="Malgun Gothic" w:hAnsiTheme="minorHAnsi" w:cstheme="minorHAnsi"/>
                <w:lang w:eastAsia="ko-KR"/>
              </w:rPr>
              <w:t>And the last sentence should not be in italics.</w:t>
            </w:r>
          </w:p>
        </w:tc>
        <w:tc>
          <w:tcPr>
            <w:tcW w:w="639" w:type="pct"/>
            <w:gridSpan w:val="2"/>
          </w:tcPr>
          <w:p w14:paraId="0110A7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SimSun"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w:t>
            </w:r>
            <w:proofErr w:type="gramStart"/>
            <w:r>
              <w:rPr>
                <w:iCs/>
                <w:szCs w:val="22"/>
              </w:rPr>
              <w:t>location based</w:t>
            </w:r>
            <w:proofErr w:type="gramEnd"/>
            <w:r>
              <w:rPr>
                <w:iCs/>
                <w:szCs w:val="22"/>
              </w:rPr>
              <w:t xml:space="preserve">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gridSpan w:val="2"/>
          </w:tcPr>
          <w:p w14:paraId="5F7B86E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SimSun"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w:t>
            </w:r>
            <w:proofErr w:type="gramStart"/>
            <w:r>
              <w:t>INTEGER ::=</w:t>
            </w:r>
            <w:proofErr w:type="gramEnd"/>
            <w:r>
              <w:t xml:space="preserve">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gridSpan w:val="2"/>
          </w:tcPr>
          <w:p w14:paraId="66E789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SimSun"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w:t>
            </w:r>
            <w:proofErr w:type="spellStart"/>
            <w:r>
              <w:t>E.g</w:t>
            </w:r>
            <w:proofErr w:type="spellEnd"/>
            <w:r>
              <w:t>, ul-</w:t>
            </w:r>
            <w:proofErr w:type="spellStart"/>
            <w:r>
              <w:t>TCIState</w:t>
            </w:r>
            <w:proofErr w:type="spellEnd"/>
            <w:r>
              <w:t>, ul-TCIState-ToAddModList-r17, UL-TCIState-r</w:t>
            </w:r>
            <w:proofErr w:type="gramStart"/>
            <w:r>
              <w:t>17,ul</w:t>
            </w:r>
            <w:proofErr w:type="gramEnd"/>
            <w:r>
              <w:t xml:space="preserve">-TCIState-ToReleaseList-r17,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w:t>
            </w:r>
            <w:proofErr w:type="gramStart"/>
            <w:r>
              <w:t>-‘ between</w:t>
            </w:r>
            <w:proofErr w:type="gramEnd"/>
            <w:r>
              <w:t xml:space="preserve"> TCI and State</w:t>
            </w:r>
          </w:p>
        </w:tc>
        <w:tc>
          <w:tcPr>
            <w:tcW w:w="639" w:type="pct"/>
            <w:gridSpan w:val="2"/>
          </w:tcPr>
          <w:p w14:paraId="26C53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SimSun"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gridSpan w:val="2"/>
          </w:tcPr>
          <w:p w14:paraId="7FDBB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SimSun"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proofErr w:type="spellStart"/>
            <w:r>
              <w:rPr>
                <w:rFonts w:asciiTheme="minorHAnsi" w:eastAsia="Malgun Gothic" w:hAnsiTheme="minorHAnsi" w:cstheme="minorHAnsi"/>
                <w:lang w:val="en-US" w:eastAsia="ko-KR"/>
              </w:rPr>
              <w:t>simultaneousU</w:t>
            </w:r>
            <w:proofErr w:type="spellEnd"/>
            <w:r>
              <w:rPr>
                <w:rFonts w:asciiTheme="minorHAnsi" w:eastAsia="Malgun Gothic" w:hAnsiTheme="minorHAnsi" w:cstheme="minorHAnsi"/>
                <w:lang w:val="en-US" w:eastAsia="ko-KR"/>
              </w:rPr>
              <w:t>-TCI-</w:t>
            </w:r>
            <w:proofErr w:type="spellStart"/>
            <w:r>
              <w:rPr>
                <w:rFonts w:asciiTheme="minorHAnsi" w:eastAsia="Malgun Gothic" w:hAnsiTheme="minorHAnsi" w:cstheme="minorHAnsi"/>
                <w:lang w:val="en-US" w:eastAsia="ko-KR"/>
              </w:rPr>
              <w:t>UpdateListn</w:t>
            </w:r>
            <w:proofErr w:type="spellEnd"/>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w:t>
            </w:r>
            <w:proofErr w:type="spellStart"/>
            <w:r>
              <w:rPr>
                <w:rFonts w:asciiTheme="minorHAnsi" w:eastAsia="Malgun Gothic" w:hAnsiTheme="minorHAnsi" w:cstheme="minorHAnsi"/>
                <w:lang w:val="en-US" w:eastAsia="ko-KR"/>
              </w:rPr>
              <w:t>unifiedtci-StateType</w:t>
            </w:r>
            <w:proofErr w:type="spellEnd"/>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gridSpan w:val="2"/>
          </w:tcPr>
          <w:p w14:paraId="40634BF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SimSun"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proofErr w:type="spellStart"/>
            <w:r>
              <w:rPr>
                <w:b/>
                <w:i/>
                <w:szCs w:val="22"/>
                <w:lang w:eastAsia="sv-SE"/>
              </w:rPr>
              <w:t>SearchSpaceLinkingId</w:t>
            </w:r>
            <w:proofErr w:type="spellEnd"/>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proofErr w:type="spellStart"/>
            <w:r>
              <w:t>SearchSpaceLinkingId</w:t>
            </w:r>
            <w:proofErr w:type="spellEnd"/>
            <w:r>
              <w:t xml:space="preserve">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gridSpan w:val="2"/>
          </w:tcPr>
          <w:p w14:paraId="716757B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SimSun"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Heading5"/>
              <w:spacing w:after="240"/>
            </w:pPr>
            <w:r>
              <w:rPr>
                <w:rFonts w:eastAsia="MS Mincho"/>
              </w:rPr>
              <w:t>5.8.9.6.1</w:t>
            </w:r>
            <w:r>
              <w:rPr>
                <w:rFonts w:eastAsia="MS Mincho"/>
              </w:rPr>
              <w:tab/>
            </w:r>
            <w:r>
              <w:t>General</w:t>
            </w:r>
          </w:p>
          <w:p w14:paraId="1B1777BE" w14:textId="77777777" w:rsidR="00EE4F0C" w:rsidRDefault="00172FBF">
            <w:pPr>
              <w:jc w:val="center"/>
            </w:pPr>
            <w:r>
              <w:rPr>
                <w:noProof/>
              </w:rPr>
              <w:object w:dxaOrig="4619" w:dyaOrig="2690" w14:anchorId="686B161D">
                <v:shape id="_x0000_i1026" type="#_x0000_t75" alt="" style="width:231.65pt;height:135.25pt;mso-width-percent:0;mso-height-percent:0;mso-width-percent:0;mso-height-percent:0" o:ole="">
                  <v:imagedata r:id="rId31" o:title=""/>
                </v:shape>
                <o:OLEObject Type="Embed" ProgID="Visio.Drawing.15" ShapeID="_x0000_i1026" DrawAspect="Content" ObjectID="_1711209411" r:id="rId32"/>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 xml:space="preserve">nformation </w:t>
            </w:r>
            <w:proofErr w:type="spellStart"/>
            <w:r>
              <w:rPr>
                <w:rFonts w:ascii="Arial" w:hAnsi="Arial"/>
                <w:b/>
              </w:rPr>
              <w:t>Sidelink</w:t>
            </w:r>
            <w:proofErr w:type="spellEnd"/>
          </w:p>
          <w:p w14:paraId="76FA3AD3" w14:textId="77777777" w:rsidR="00EE4F0C" w:rsidRDefault="00EE4F0C">
            <w:pPr>
              <w:pStyle w:val="PL"/>
            </w:pPr>
          </w:p>
        </w:tc>
        <w:tc>
          <w:tcPr>
            <w:tcW w:w="1889" w:type="pct"/>
          </w:tcPr>
          <w:p w14:paraId="78AF9CEC"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0423F5B6"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 xml:space="preserve">The </w:t>
            </w:r>
            <w:proofErr w:type="gramStart"/>
            <w:r>
              <w:rPr>
                <w:rFonts w:asciiTheme="minorHAnsi" w:eastAsia="SimSun" w:hAnsiTheme="minorHAnsi" w:cstheme="minorHAnsi"/>
                <w:lang w:eastAsia="zh-CN"/>
              </w:rPr>
              <w:t>line(</w:t>
            </w:r>
            <w:proofErr w:type="gramEnd"/>
            <w:r>
              <w:rPr>
                <w:rFonts w:asciiTheme="minorHAnsi" w:eastAsia="SimSun" w:hAnsiTheme="minorHAnsi" w:cstheme="minorHAnsi"/>
                <w:lang w:eastAsia="zh-CN"/>
              </w:rPr>
              <w:t>&lt;-) in the figure is red.</w:t>
            </w:r>
          </w:p>
          <w:p w14:paraId="7295F0D9" w14:textId="77777777" w:rsidR="00EE4F0C" w:rsidRDefault="00596B9F">
            <w:pPr>
              <w:pStyle w:val="CommentText"/>
              <w:numPr>
                <w:ilvl w:val="0"/>
                <w:numId w:val="10"/>
              </w:numPr>
            </w:pPr>
            <w:r>
              <w:rPr>
                <w:bCs/>
              </w:rPr>
              <w:t xml:space="preserve">UE assistance Information </w:t>
            </w:r>
            <w:proofErr w:type="spellStart"/>
            <w:r>
              <w:rPr>
                <w:bCs/>
              </w:rPr>
              <w:t>Sidelink</w:t>
            </w:r>
            <w:proofErr w:type="spellEnd"/>
            <w:r>
              <w:rPr>
                <w:bCs/>
              </w:rPr>
              <w:t xml:space="preserve">-&gt; UE assistance </w:t>
            </w:r>
            <w:r>
              <w:rPr>
                <w:bCs/>
                <w:highlight w:val="yellow"/>
              </w:rPr>
              <w:t>i</w:t>
            </w:r>
            <w:r>
              <w:rPr>
                <w:bCs/>
              </w:rPr>
              <w:t xml:space="preserve">nformation </w:t>
            </w:r>
            <w:proofErr w:type="spellStart"/>
            <w:r>
              <w:rPr>
                <w:bCs/>
              </w:rPr>
              <w:t>Sidelink</w:t>
            </w:r>
            <w:proofErr w:type="spellEnd"/>
          </w:p>
        </w:tc>
        <w:tc>
          <w:tcPr>
            <w:tcW w:w="639" w:type="pct"/>
            <w:gridSpan w:val="2"/>
          </w:tcPr>
          <w:p w14:paraId="7D45BBB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SimSun"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w:t>
            </w:r>
            <w:proofErr w:type="gramStart"/>
            <w:r>
              <w:rPr>
                <w:lang w:val="en-US"/>
              </w:rPr>
              <w:t>17</w:t>
            </w:r>
            <w:r>
              <w:t xml:space="preserve"> ::=</w:t>
            </w:r>
            <w:proofErr w:type="gramEnd"/>
            <w:r>
              <w:t xml:space="preserve">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r>
              <w:rPr>
                <w:b/>
                <w:i/>
                <w:szCs w:val="22"/>
                <w:highlight w:val="yellow"/>
                <w:lang w:eastAsia="sv-SE"/>
              </w:rPr>
              <w:t>_</w:t>
            </w:r>
            <w:r>
              <w:rPr>
                <w:b/>
                <w:i/>
                <w:szCs w:val="22"/>
                <w:lang w:eastAsia="sv-SE"/>
              </w:rPr>
              <w:t>Request</w:t>
            </w:r>
            <w:proofErr w:type="spellEnd"/>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w:t>
            </w:r>
            <w:proofErr w:type="spellStart"/>
            <w:r>
              <w:rPr>
                <w:bCs/>
                <w:iCs/>
                <w:szCs w:val="22"/>
                <w:lang w:eastAsia="sv-SE"/>
              </w:rPr>
              <w:t>periodicty</w:t>
            </w:r>
            <w:proofErr w:type="spellEnd"/>
            <w:r>
              <w:rPr>
                <w:bCs/>
                <w:iCs/>
                <w:szCs w:val="22"/>
                <w:lang w:eastAsia="sv-SE"/>
              </w:rPr>
              <w:t xml:space="preserve">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proofErr w:type="spellStart"/>
            <w:r>
              <w:rPr>
                <w:bCs/>
                <w:iCs/>
                <w:szCs w:val="22"/>
                <w:lang w:eastAsia="sv-SE"/>
              </w:rPr>
              <w:t>ue</w:t>
            </w:r>
            <w:proofErr w:type="spellEnd"/>
            <w:r>
              <w:rPr>
                <w:bCs/>
                <w:iCs/>
                <w:szCs w:val="22"/>
                <w:lang w:eastAsia="sv-SE"/>
              </w:rPr>
              <w:t>-</w:t>
            </w:r>
            <w:proofErr w:type="spellStart"/>
            <w:r>
              <w:rPr>
                <w:bCs/>
                <w:iCs/>
                <w:szCs w:val="22"/>
                <w:lang w:eastAsia="sv-SE"/>
              </w:rPr>
              <w:t>TxTEG_Request</w:t>
            </w:r>
            <w:proofErr w:type="spellEnd"/>
            <w:r>
              <w:rPr>
                <w:bCs/>
                <w:iCs/>
                <w:szCs w:val="22"/>
                <w:lang w:eastAsia="sv-SE"/>
              </w:rPr>
              <w: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proofErr w:type="spellStart"/>
            <w:r>
              <w:rPr>
                <w:bCs/>
                <w:iCs/>
                <w:szCs w:val="22"/>
                <w:lang w:eastAsia="sv-SE"/>
              </w:rPr>
              <w:t>ue</w:t>
            </w:r>
            <w:proofErr w:type="spellEnd"/>
            <w:r>
              <w:rPr>
                <w:bCs/>
                <w:iCs/>
                <w:szCs w:val="22"/>
                <w:lang w:eastAsia="sv-SE"/>
              </w:rPr>
              <w:t>-</w:t>
            </w:r>
            <w:proofErr w:type="spellStart"/>
            <w:r>
              <w:rPr>
                <w:bCs/>
                <w:iCs/>
                <w:szCs w:val="22"/>
                <w:lang w:eastAsia="sv-SE"/>
              </w:rPr>
              <w:t>TxTEG</w:t>
            </w:r>
            <w:proofErr w:type="spellEnd"/>
            <w:r>
              <w:rPr>
                <w:bCs/>
                <w:iCs/>
                <w:szCs w:val="22"/>
                <w:highlight w:val="yellow"/>
                <w:lang w:eastAsia="sv-SE"/>
              </w:rPr>
              <w:t>-</w:t>
            </w:r>
            <w:proofErr w:type="spellStart"/>
            <w:r>
              <w:rPr>
                <w:bCs/>
                <w:iCs/>
                <w:szCs w:val="22"/>
                <w:highlight w:val="yellow"/>
                <w:lang w:eastAsia="sv-SE"/>
              </w:rPr>
              <w:t>RequestUL</w:t>
            </w:r>
            <w:proofErr w:type="spellEnd"/>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CommentText"/>
            </w:pPr>
          </w:p>
        </w:tc>
        <w:tc>
          <w:tcPr>
            <w:tcW w:w="639" w:type="pct"/>
            <w:gridSpan w:val="2"/>
          </w:tcPr>
          <w:p w14:paraId="147BE1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SimSun"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Heading4"/>
              <w:numPr>
                <w:ilvl w:val="0"/>
                <w:numId w:val="0"/>
              </w:numPr>
              <w:tabs>
                <w:tab w:val="clear" w:pos="397"/>
                <w:tab w:val="left" w:pos="420"/>
              </w:tabs>
              <w:spacing w:beforeAutospacing="0" w:after="240"/>
            </w:pPr>
            <w:bookmarkStart w:id="46" w:name="_Toc90651396"/>
            <w:bookmarkStart w:id="47" w:name="_Toc60777521"/>
            <w:r>
              <w:t>6.3.</w:t>
            </w:r>
            <w:r>
              <w:rPr>
                <w:lang w:eastAsia="zh-CN"/>
              </w:rPr>
              <w:t>5</w:t>
            </w:r>
            <w:r>
              <w:tab/>
            </w:r>
            <w:proofErr w:type="spellStart"/>
            <w:r>
              <w:t>Sidelink</w:t>
            </w:r>
            <w:proofErr w:type="spellEnd"/>
            <w:r>
              <w:t xml:space="preserve"> information elements</w:t>
            </w:r>
            <w:bookmarkEnd w:id="46"/>
            <w:bookmarkEnd w:id="47"/>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Heading4"/>
              <w:numPr>
                <w:ilvl w:val="0"/>
                <w:numId w:val="0"/>
              </w:numPr>
              <w:tabs>
                <w:tab w:val="clear" w:pos="397"/>
                <w:tab w:val="left" w:pos="420"/>
              </w:tabs>
              <w:spacing w:beforeAutospacing="0" w:after="240"/>
              <w:rPr>
                <w:lang w:eastAsia="ja-JP"/>
              </w:rPr>
            </w:pPr>
            <w:r>
              <w:rPr>
                <w:i/>
                <w:iCs/>
              </w:rPr>
              <w:t>SL-</w:t>
            </w:r>
            <w:proofErr w:type="spellStart"/>
            <w:r>
              <w:rPr>
                <w:i/>
                <w:iCs/>
              </w:rPr>
              <w:t>MeasResultsRelay</w:t>
            </w:r>
            <w:proofErr w:type="spellEnd"/>
          </w:p>
          <w:p w14:paraId="02BFE909" w14:textId="77777777" w:rsidR="00EE4F0C" w:rsidRDefault="00596B9F">
            <w:r>
              <w:t xml:space="preserve">The IE </w:t>
            </w:r>
            <w:r>
              <w:rPr>
                <w:i/>
                <w:highlight w:val="yellow"/>
              </w:rPr>
              <w:t>SL-</w:t>
            </w:r>
            <w:proofErr w:type="spellStart"/>
            <w:r>
              <w:rPr>
                <w:i/>
                <w:highlight w:val="yellow"/>
              </w:rPr>
              <w:t>MeasResultsSLRelay</w:t>
            </w:r>
            <w:proofErr w:type="spellEnd"/>
            <w:r>
              <w:t xml:space="preserve"> covers measured results of L2 U2N Relay UEs.</w:t>
            </w:r>
          </w:p>
          <w:p w14:paraId="175BB173" w14:textId="77777777" w:rsidR="00EE4F0C" w:rsidRDefault="00596B9F">
            <w:pPr>
              <w:pStyle w:val="TH"/>
            </w:pPr>
            <w:r>
              <w:rPr>
                <w:i/>
              </w:rPr>
              <w:t>SL-</w:t>
            </w:r>
            <w:proofErr w:type="spellStart"/>
            <w:r>
              <w:rPr>
                <w:i/>
              </w:rPr>
              <w:t>MeasResultsRelay</w:t>
            </w:r>
            <w:proofErr w:type="spellEnd"/>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CommentText"/>
            </w:pPr>
            <w:r>
              <w:rPr>
                <w:i/>
                <w:highlight w:val="yellow"/>
              </w:rPr>
              <w:t>SL-</w:t>
            </w:r>
            <w:proofErr w:type="spellStart"/>
            <w:r>
              <w:rPr>
                <w:i/>
                <w:highlight w:val="yellow"/>
              </w:rPr>
              <w:t>MeasResultsSLRelay</w:t>
            </w:r>
            <w:proofErr w:type="spellEnd"/>
            <w:r>
              <w:rPr>
                <w:i/>
              </w:rPr>
              <w:t xml:space="preserve"> </w:t>
            </w:r>
            <w:r>
              <w:rPr>
                <w:iCs/>
              </w:rPr>
              <w:t>should be modified to SL-</w:t>
            </w:r>
            <w:proofErr w:type="spellStart"/>
            <w:r>
              <w:rPr>
                <w:iCs/>
              </w:rPr>
              <w:t>MeasResultsRelay</w:t>
            </w:r>
            <w:proofErr w:type="spellEnd"/>
          </w:p>
        </w:tc>
        <w:tc>
          <w:tcPr>
            <w:tcW w:w="639" w:type="pct"/>
            <w:gridSpan w:val="2"/>
          </w:tcPr>
          <w:p w14:paraId="7587C9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SimSun"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proofErr w:type="spellStart"/>
            <w:r>
              <w:rPr>
                <w:i/>
              </w:rPr>
              <w:t>interFreqCarrierFreqList</w:t>
            </w:r>
            <w:proofErr w:type="spellEnd"/>
            <w:r>
              <w:t>:</w:t>
            </w:r>
          </w:p>
          <w:p w14:paraId="05BB8623" w14:textId="77777777" w:rsidR="00EE4F0C" w:rsidRDefault="00596B9F">
            <w:pPr>
              <w:pStyle w:val="B3"/>
            </w:pPr>
            <w:r>
              <w:t>3&gt;</w:t>
            </w:r>
            <w:r>
              <w:tab/>
              <w:t xml:space="preserve">if the UE is not a </w:t>
            </w:r>
            <w:proofErr w:type="spellStart"/>
            <w:r>
              <w:t>RedCap</w:t>
            </w:r>
            <w:proofErr w:type="spellEnd"/>
            <w:r>
              <w:t xml:space="preserve"> UE or if </w:t>
            </w:r>
            <w:proofErr w:type="spellStart"/>
            <w:r>
              <w:rPr>
                <w:i/>
                <w:iCs/>
                <w:highlight w:val="yellow"/>
              </w:rPr>
              <w:t>redcapAccessReject</w:t>
            </w:r>
            <w:proofErr w:type="spellEnd"/>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CommentText"/>
            </w:pPr>
            <w:r>
              <w:rPr>
                <w:rFonts w:asciiTheme="minorHAnsi" w:eastAsiaTheme="minorEastAsia" w:hAnsiTheme="minorHAnsi" w:cstheme="minorHAnsi"/>
                <w:lang w:eastAsia="zh-CN"/>
              </w:rPr>
              <w:t>Should be updated to “</w:t>
            </w:r>
            <w:proofErr w:type="spellStart"/>
            <w:r>
              <w:rPr>
                <w:rFonts w:asciiTheme="minorHAnsi" w:eastAsiaTheme="minorEastAsia" w:hAnsiTheme="minorHAnsi" w:cstheme="minorHAnsi"/>
                <w:lang w:eastAsia="zh-CN"/>
              </w:rPr>
              <w:t>redcapAccessReject</w:t>
            </w:r>
            <w:r>
              <w:rPr>
                <w:rFonts w:asciiTheme="minorHAnsi" w:eastAsiaTheme="minorEastAsia" w:hAnsiTheme="minorHAnsi" w:cstheme="minorHAnsi"/>
                <w:highlight w:val="yellow"/>
                <w:lang w:eastAsia="zh-CN"/>
              </w:rPr>
              <w:t>ed</w:t>
            </w:r>
            <w:proofErr w:type="spellEnd"/>
            <w:r>
              <w:rPr>
                <w:rFonts w:asciiTheme="minorHAnsi" w:eastAsiaTheme="minorEastAsia" w:hAnsiTheme="minorHAnsi" w:cstheme="minorHAnsi"/>
                <w:lang w:eastAsia="zh-CN"/>
              </w:rPr>
              <w:t xml:space="preserve">” to align with the IE name in ASN.1. </w:t>
            </w:r>
          </w:p>
        </w:tc>
        <w:tc>
          <w:tcPr>
            <w:tcW w:w="639" w:type="pct"/>
            <w:gridSpan w:val="2"/>
          </w:tcPr>
          <w:p w14:paraId="4E95F2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SimSun"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w:t>
            </w:r>
            <w:proofErr w:type="gramStart"/>
            <w:r>
              <w:t>IEs ::=</w:t>
            </w:r>
            <w:proofErr w:type="gramEnd"/>
            <w:r>
              <w:t xml:space="preserve">        SEQUENCE {</w:t>
            </w:r>
          </w:p>
          <w:p w14:paraId="575F039A" w14:textId="77777777" w:rsidR="00EE4F0C" w:rsidRDefault="00596B9F">
            <w:pPr>
              <w:pStyle w:val="PL"/>
            </w:pPr>
            <w:r>
              <w:t xml:space="preserve">    otherConfig-v1700                       </w:t>
            </w:r>
            <w:proofErr w:type="spellStart"/>
            <w:r>
              <w:t>OtherConfig-v1700</w:t>
            </w:r>
            <w:proofErr w:type="spellEnd"/>
            <w:r>
              <w:t xml:space="preserve">                                              OPTIONAL, -- Need M</w:t>
            </w:r>
          </w:p>
          <w:p w14:paraId="731A0528" w14:textId="77777777" w:rsidR="00EE4F0C" w:rsidRDefault="00596B9F">
            <w:pPr>
              <w:pStyle w:val="PL"/>
            </w:pPr>
            <w:r>
              <w:t xml:space="preserve">    </w:t>
            </w:r>
            <w:r>
              <w:rPr>
                <w:highlight w:val="yellow"/>
              </w:rPr>
              <w:t>ul-GapFR2-Config-r17</w:t>
            </w:r>
            <w:r>
              <w:t xml:space="preserve">                    </w:t>
            </w:r>
            <w:proofErr w:type="spellStart"/>
            <w:r>
              <w:t>SetupRelease</w:t>
            </w:r>
            <w:proofErr w:type="spellEnd"/>
            <w:r>
              <w:t xml:space="preserve"> </w:t>
            </w:r>
            <w:proofErr w:type="gramStart"/>
            <w:r>
              <w:t>{ UL</w:t>
            </w:r>
            <w:proofErr w:type="gramEnd"/>
            <w:r>
              <w:t>-GapFR2-Config-r17 }                          OPTIONAL, -- Need M</w:t>
            </w:r>
          </w:p>
          <w:p w14:paraId="4844C40B" w14:textId="77777777" w:rsidR="00EE4F0C" w:rsidRDefault="00596B9F">
            <w:pPr>
              <w:pStyle w:val="PL"/>
            </w:pPr>
            <w:r>
              <w:t xml:space="preserve">    sl-L2RelayUEConfig-r17                  </w:t>
            </w:r>
            <w:proofErr w:type="spellStart"/>
            <w:r>
              <w:t>SetupRelease</w:t>
            </w:r>
            <w:proofErr w:type="spellEnd"/>
            <w:r>
              <w:t xml:space="preserve"> </w:t>
            </w:r>
            <w:proofErr w:type="gramStart"/>
            <w:r>
              <w:t>{ SL</w:t>
            </w:r>
            <w:proofErr w:type="gramEnd"/>
            <w:r>
              <w:t>-L2RelayUEConfig-r17 }                        OPTIONAL, -- Cond L2RelayUE</w:t>
            </w:r>
          </w:p>
          <w:p w14:paraId="1121C539" w14:textId="77777777" w:rsidR="00EE4F0C" w:rsidRDefault="00596B9F">
            <w:pPr>
              <w:pStyle w:val="PL"/>
            </w:pPr>
            <w:r>
              <w:t xml:space="preserve">    sl-L2RemoteUEConfig-r17                 </w:t>
            </w:r>
            <w:proofErr w:type="spellStart"/>
            <w:r>
              <w:t>SetupRelease</w:t>
            </w:r>
            <w:proofErr w:type="spellEnd"/>
            <w:r>
              <w:t xml:space="preserve"> </w:t>
            </w:r>
            <w:proofErr w:type="gramStart"/>
            <w:r>
              <w:t>{ SL</w:t>
            </w:r>
            <w:proofErr w:type="gramEnd"/>
            <w:r>
              <w:t>-L2RemoteUEConfig-r17 }                       OPTIONAL, -- Cond L2RemoteUE</w:t>
            </w:r>
          </w:p>
          <w:p w14:paraId="5797CC69" w14:textId="77777777" w:rsidR="00EE4F0C" w:rsidRDefault="00596B9F">
            <w:pPr>
              <w:pStyle w:val="PL"/>
            </w:pPr>
            <w:r>
              <w:t xml:space="preserve">    dedicatedPagingDelivery-r17             OCTET STRING (CONTAINING </w:t>
            </w:r>
            <w:proofErr w:type="gramStart"/>
            <w:r>
              <w:t xml:space="preserve">Paging)   </w:t>
            </w:r>
            <w:proofErr w:type="gramEnd"/>
            <w:r>
              <w:t xml:space="preserve">                            OPTIONAL, -- L2U2NRelay</w:t>
            </w:r>
          </w:p>
          <w:p w14:paraId="7589B487" w14:textId="77777777" w:rsidR="00EE4F0C" w:rsidRDefault="00596B9F">
            <w:pPr>
              <w:pStyle w:val="PL"/>
            </w:pPr>
            <w:r>
              <w:t xml:space="preserve">    </w:t>
            </w:r>
            <w:r>
              <w:rPr>
                <w:highlight w:val="yellow"/>
              </w:rPr>
              <w:t>needForNCSG-ConfigNR-r17</w:t>
            </w:r>
            <w:r>
              <w:t xml:space="preserve">                </w:t>
            </w:r>
            <w:proofErr w:type="spellStart"/>
            <w:r>
              <w:t>SetupRelease</w:t>
            </w:r>
            <w:proofErr w:type="spellEnd"/>
            <w:r>
              <w:t xml:space="preserv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w:t>
            </w:r>
            <w:proofErr w:type="spellStart"/>
            <w:r>
              <w:t>SetupRelease</w:t>
            </w:r>
            <w:proofErr w:type="spellEnd"/>
            <w:r>
              <w:t xml:space="preserve"> {NeedForNCSG-ConfigEUTRA-r17}                     OPTIONAL, -- Need M</w:t>
            </w:r>
          </w:p>
          <w:p w14:paraId="23B66805" w14:textId="77777777" w:rsidR="00EE4F0C" w:rsidRDefault="00596B9F">
            <w:pPr>
              <w:pStyle w:val="PL"/>
            </w:pPr>
            <w:r>
              <w:t xml:space="preserve">    </w:t>
            </w:r>
            <w:r>
              <w:rPr>
                <w:highlight w:val="yellow"/>
              </w:rPr>
              <w:t>musim-GapConfig-r17</w:t>
            </w:r>
            <w:r>
              <w:t xml:space="preserve">                     </w:t>
            </w:r>
            <w:proofErr w:type="spellStart"/>
            <w:r>
              <w:t>SetupRelease</w:t>
            </w:r>
            <w:proofErr w:type="spellEnd"/>
            <w:r>
              <w:t xml:space="preserve"> {MUSIM-GapConfig-r17}                             OPTIONAL, -- Need M</w:t>
            </w:r>
          </w:p>
          <w:p w14:paraId="27C13C6B" w14:textId="77777777" w:rsidR="00EE4F0C" w:rsidRDefault="00596B9F">
            <w:pPr>
              <w:pStyle w:val="PL"/>
            </w:pPr>
            <w:r>
              <w:t xml:space="preserve">    scg-State-r17                           ENUMERATED </w:t>
            </w:r>
            <w:proofErr w:type="gramStart"/>
            <w:r>
              <w:t>{ deactivated</w:t>
            </w:r>
            <w:proofErr w:type="gramEnd"/>
            <w:r>
              <w:t xml:space="preserve"> }                                     OPTIONAL, -- Need S</w:t>
            </w:r>
          </w:p>
          <w:p w14:paraId="3B379BFB"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5F67AE1E" w14:textId="77777777" w:rsidR="00EE4F0C" w:rsidRDefault="00596B9F">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L FR2 gap, MUSIM gap are all “gap” related features, so suggest </w:t>
            </w:r>
            <w:proofErr w:type="gramStart"/>
            <w:r>
              <w:rPr>
                <w:rFonts w:asciiTheme="minorHAnsi" w:eastAsiaTheme="minorEastAsia" w:hAnsiTheme="minorHAnsi" w:cstheme="minorHAnsi"/>
                <w:lang w:eastAsia="zh-CN"/>
              </w:rPr>
              <w:t>to put</w:t>
            </w:r>
            <w:proofErr w:type="gramEnd"/>
            <w:r>
              <w:rPr>
                <w:rFonts w:asciiTheme="minorHAnsi" w:eastAsiaTheme="minorEastAsia" w:hAnsiTheme="minorHAnsi" w:cstheme="minorHAnsi"/>
                <w:lang w:eastAsia="zh-CN"/>
              </w:rPr>
              <w:t xml:space="preserve">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w:t>
            </w:r>
            <w:proofErr w:type="gramStart"/>
            <w:r>
              <w:t>IEs ::=</w:t>
            </w:r>
            <w:proofErr w:type="gramEnd"/>
            <w:r>
              <w:t xml:space="preserve">        SEQUENCE {</w:t>
            </w:r>
          </w:p>
          <w:p w14:paraId="181CCD90" w14:textId="77777777" w:rsidR="00EE4F0C" w:rsidRDefault="00596B9F">
            <w:pPr>
              <w:pStyle w:val="PL"/>
            </w:pPr>
            <w:r>
              <w:t xml:space="preserve">    otherConfig-v1700                       </w:t>
            </w:r>
            <w:proofErr w:type="spellStart"/>
            <w:r>
              <w:t>OtherConfig-v1700</w:t>
            </w:r>
            <w:proofErr w:type="spellEnd"/>
            <w:r>
              <w:t xml:space="preserve">                                              OPTIONAL, -- Need M</w:t>
            </w:r>
          </w:p>
          <w:p w14:paraId="2406CB6E" w14:textId="77777777" w:rsidR="00EE4F0C" w:rsidRDefault="00596B9F">
            <w:pPr>
              <w:pStyle w:val="PL"/>
              <w:rPr>
                <w:strike/>
                <w:color w:val="FF0000"/>
              </w:rPr>
            </w:pPr>
            <w:r>
              <w:t xml:space="preserve">    </w:t>
            </w:r>
            <w:r>
              <w:rPr>
                <w:strike/>
                <w:color w:val="FF0000"/>
              </w:rPr>
              <w:t xml:space="preserve">ul-GapFR2-Config-r17                    </w:t>
            </w:r>
            <w:proofErr w:type="spellStart"/>
            <w:r>
              <w:rPr>
                <w:strike/>
                <w:color w:val="FF0000"/>
              </w:rPr>
              <w:t>SetupRelease</w:t>
            </w:r>
            <w:proofErr w:type="spellEnd"/>
            <w:r>
              <w:rPr>
                <w:strike/>
                <w:color w:val="FF0000"/>
              </w:rPr>
              <w:t xml:space="preserve"> </w:t>
            </w:r>
            <w:proofErr w:type="gramStart"/>
            <w:r>
              <w:rPr>
                <w:strike/>
                <w:color w:val="FF0000"/>
              </w:rPr>
              <w:t>{ UL</w:t>
            </w:r>
            <w:proofErr w:type="gramEnd"/>
            <w:r>
              <w:rPr>
                <w:strike/>
                <w:color w:val="FF0000"/>
              </w:rPr>
              <w:t>-GapFR2-Config-r17 }                          OPTIONAL, -- Need M</w:t>
            </w:r>
          </w:p>
          <w:p w14:paraId="33B704B1" w14:textId="77777777" w:rsidR="00EE4F0C" w:rsidRDefault="00596B9F">
            <w:pPr>
              <w:pStyle w:val="PL"/>
            </w:pPr>
            <w:r>
              <w:t xml:space="preserve">    sl-L2RelayUEConfig-r17                  </w:t>
            </w:r>
            <w:proofErr w:type="spellStart"/>
            <w:r>
              <w:t>SetupRelease</w:t>
            </w:r>
            <w:proofErr w:type="spellEnd"/>
            <w:r>
              <w:t xml:space="preserve"> </w:t>
            </w:r>
            <w:proofErr w:type="gramStart"/>
            <w:r>
              <w:t>{ SL</w:t>
            </w:r>
            <w:proofErr w:type="gramEnd"/>
            <w:r>
              <w:t>-L2RelayUEConfig-r17 }                        OPTIONAL, -- Cond L2RelayUE</w:t>
            </w:r>
          </w:p>
          <w:p w14:paraId="0F3BC9F4" w14:textId="77777777" w:rsidR="00EE4F0C" w:rsidRDefault="00596B9F">
            <w:pPr>
              <w:pStyle w:val="PL"/>
            </w:pPr>
            <w:r>
              <w:t xml:space="preserve">    sl-L2RemoteUEConfig-r17                 </w:t>
            </w:r>
            <w:proofErr w:type="spellStart"/>
            <w:r>
              <w:t>SetupRelease</w:t>
            </w:r>
            <w:proofErr w:type="spellEnd"/>
            <w:r>
              <w:t xml:space="preserve"> </w:t>
            </w:r>
            <w:proofErr w:type="gramStart"/>
            <w:r>
              <w:t>{ SL</w:t>
            </w:r>
            <w:proofErr w:type="gramEnd"/>
            <w:r>
              <w:t>-L2RemoteUEConfig-r17 }                       OPTIONAL, -- Cond L2RemoteUE</w:t>
            </w:r>
          </w:p>
          <w:p w14:paraId="03BF4C58" w14:textId="77777777" w:rsidR="00EE4F0C" w:rsidRDefault="00596B9F">
            <w:pPr>
              <w:pStyle w:val="PL"/>
            </w:pPr>
            <w:r>
              <w:t xml:space="preserve">    dedicatedPagingDelivery-r17             OCTET STRING (CONTAINING </w:t>
            </w:r>
            <w:proofErr w:type="gramStart"/>
            <w:r>
              <w:t xml:space="preserve">Paging)   </w:t>
            </w:r>
            <w:proofErr w:type="gramEnd"/>
            <w:r>
              <w:t xml:space="preserve">                            OPTIONAL, -- L2U2NRelay</w:t>
            </w:r>
          </w:p>
          <w:p w14:paraId="5CE07002"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2935E4BB"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139491E8" w14:textId="77777777" w:rsidR="00EE4F0C" w:rsidRDefault="00596B9F">
            <w:pPr>
              <w:pStyle w:val="PL"/>
            </w:pPr>
            <w:r>
              <w:t xml:space="preserve">    musim-GapConfig-r17                     </w:t>
            </w:r>
            <w:proofErr w:type="spellStart"/>
            <w:r>
              <w:t>SetupRelease</w:t>
            </w:r>
            <w:proofErr w:type="spellEnd"/>
            <w:r>
              <w:t xml:space="preserve"> {MUSIM-GapConfig-r17}                             OPTIONAL, -- Need M</w:t>
            </w:r>
          </w:p>
          <w:p w14:paraId="45AE3F0F" w14:textId="77777777" w:rsidR="00EE4F0C" w:rsidRDefault="00596B9F">
            <w:pPr>
              <w:pStyle w:val="PL"/>
              <w:rPr>
                <w:u w:val="single"/>
              </w:rPr>
            </w:pPr>
            <w:r>
              <w:rPr>
                <w:color w:val="FF0000"/>
                <w:u w:val="single"/>
              </w:rPr>
              <w:t xml:space="preserve">    ul-GapFR2-Config-r17                    </w:t>
            </w:r>
            <w:proofErr w:type="spellStart"/>
            <w:r>
              <w:rPr>
                <w:color w:val="FF0000"/>
                <w:u w:val="single"/>
              </w:rPr>
              <w:t>SetupRelease</w:t>
            </w:r>
            <w:proofErr w:type="spellEnd"/>
            <w:r>
              <w:rPr>
                <w:color w:val="FF0000"/>
                <w:u w:val="single"/>
              </w:rPr>
              <w:t xml:space="preserve"> </w:t>
            </w:r>
            <w:proofErr w:type="gramStart"/>
            <w:r>
              <w:rPr>
                <w:color w:val="FF0000"/>
                <w:u w:val="single"/>
              </w:rPr>
              <w:t>{ UL</w:t>
            </w:r>
            <w:proofErr w:type="gramEnd"/>
            <w:r>
              <w:rPr>
                <w:color w:val="FF0000"/>
                <w:u w:val="single"/>
              </w:rPr>
              <w:t>-GapFR2-Config-r17 }                          OPTIONAL, -- Need M</w:t>
            </w:r>
          </w:p>
          <w:p w14:paraId="48B5EAC1" w14:textId="77777777" w:rsidR="00EE4F0C" w:rsidRDefault="00596B9F">
            <w:pPr>
              <w:pStyle w:val="PL"/>
            </w:pPr>
            <w:r>
              <w:t xml:space="preserve">    scg-State-r17                           ENUMERATED </w:t>
            </w:r>
            <w:proofErr w:type="gramStart"/>
            <w:r>
              <w:t>{ deactivated</w:t>
            </w:r>
            <w:proofErr w:type="gramEnd"/>
            <w:r>
              <w:t xml:space="preserve"> }                                     OPTIONAL, -- Need S</w:t>
            </w:r>
          </w:p>
          <w:p w14:paraId="05FBD2D2"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8D37A90" w14:textId="77777777" w:rsidR="00EE4F0C" w:rsidRDefault="00596B9F">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5411A999" w14:textId="77777777" w:rsidR="00EE4F0C" w:rsidRDefault="00596B9F">
            <w:pPr>
              <w:pStyle w:val="PL"/>
            </w:pPr>
            <w:r>
              <w:t>}</w:t>
            </w:r>
          </w:p>
          <w:p w14:paraId="44A430C4" w14:textId="77777777" w:rsidR="00EE4F0C" w:rsidRDefault="00EE4F0C">
            <w:pPr>
              <w:pStyle w:val="CommentText"/>
            </w:pPr>
          </w:p>
        </w:tc>
        <w:tc>
          <w:tcPr>
            <w:tcW w:w="639" w:type="pct"/>
            <w:gridSpan w:val="2"/>
          </w:tcPr>
          <w:p w14:paraId="69EFB56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SimSun"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Heading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 xml:space="preserve">if an FR2 UL gap configuration is already setup, release the FR2 UL gap </w:t>
            </w:r>
            <w:proofErr w:type="gramStart"/>
            <w:r>
              <w:t>configuration;</w:t>
            </w:r>
            <w:proofErr w:type="gramEnd"/>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proofErr w:type="spellStart"/>
            <w:r>
              <w:rPr>
                <w:highlight w:val="yellow"/>
              </w:rPr>
              <w:t>gapOffset</w:t>
            </w:r>
            <w:proofErr w:type="spellEnd"/>
            <w:r>
              <w:t>, i.e., the first subframe of each gap occurs at an SFN and subframe meeting the following condition:</w:t>
            </w:r>
          </w:p>
          <w:p w14:paraId="53A646BB" w14:textId="77777777" w:rsidR="00EE4F0C" w:rsidRDefault="00596B9F">
            <w:pPr>
              <w:pStyle w:val="B3"/>
            </w:pPr>
            <w:r>
              <w:t>SFN mod T = FLOOR (</w:t>
            </w:r>
            <w:proofErr w:type="spellStart"/>
            <w:r>
              <w:rPr>
                <w:highlight w:val="yellow"/>
              </w:rPr>
              <w:t>gapOffse</w:t>
            </w:r>
            <w:proofErr w:type="spellEnd"/>
            <w:r>
              <w:t>/10</w:t>
            </w:r>
            <w:proofErr w:type="gramStart"/>
            <w:r>
              <w:t>);</w:t>
            </w:r>
            <w:proofErr w:type="gramEnd"/>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proofErr w:type="spellStart"/>
            <w:r>
              <w:rPr>
                <w:highlight w:val="yellow"/>
              </w:rPr>
              <w:t>gapOffset</w:t>
            </w:r>
            <w:proofErr w:type="spellEnd"/>
            <w:r>
              <w:t xml:space="preserve"> mod </w:t>
            </w:r>
            <w:proofErr w:type="gramStart"/>
            <w:r>
              <w:t>10;</w:t>
            </w:r>
            <w:proofErr w:type="gramEnd"/>
          </w:p>
          <w:p w14:paraId="47D41244" w14:textId="77777777" w:rsidR="00EE4F0C" w:rsidRDefault="00596B9F">
            <w:pPr>
              <w:pStyle w:val="B3"/>
            </w:pPr>
            <w:r>
              <w:t>else:</w:t>
            </w:r>
          </w:p>
          <w:p w14:paraId="2DCD8B41" w14:textId="77777777" w:rsidR="00EE4F0C" w:rsidRDefault="00596B9F">
            <w:pPr>
              <w:pStyle w:val="B4"/>
            </w:pPr>
            <w:r>
              <w:t xml:space="preserve">subframe = </w:t>
            </w:r>
            <w:proofErr w:type="spellStart"/>
            <w:r>
              <w:rPr>
                <w:highlight w:val="yellow"/>
              </w:rPr>
              <w:t>gapOffset</w:t>
            </w:r>
            <w:proofErr w:type="spellEnd"/>
            <w:r>
              <w:t xml:space="preserve"> or (</w:t>
            </w:r>
            <w:proofErr w:type="spellStart"/>
            <w:r>
              <w:rPr>
                <w:highlight w:val="yellow"/>
              </w:rPr>
              <w:t>gapOffset</w:t>
            </w:r>
            <w:proofErr w:type="spellEnd"/>
            <w:r>
              <w:t xml:space="preserve"> +5</w:t>
            </w:r>
            <w:proofErr w:type="gramStart"/>
            <w:r>
              <w:t>);</w:t>
            </w:r>
            <w:proofErr w:type="gramEnd"/>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gapOffse</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gapOffse</w:t>
            </w:r>
            <w:r>
              <w:rPr>
                <w:rFonts w:asciiTheme="minorHAnsi" w:eastAsiaTheme="minorEastAsia" w:hAnsiTheme="minorHAnsi" w:cstheme="minorHAnsi"/>
                <w:highlight w:val="yellow"/>
                <w:lang w:eastAsia="zh-CN"/>
              </w:rPr>
              <w:t>t</w:t>
            </w:r>
            <w:proofErr w:type="spellEnd"/>
          </w:p>
          <w:p w14:paraId="6DB6254A" w14:textId="77777777" w:rsidR="00EE4F0C" w:rsidRDefault="00596B9F">
            <w:pPr>
              <w:pStyle w:val="CommentText"/>
            </w:pPr>
            <w:r>
              <w:rPr>
                <w:rFonts w:asciiTheme="minorHAnsi" w:eastAsiaTheme="minorEastAsia" w:hAnsiTheme="minorHAnsi" w:cstheme="minorHAnsi"/>
                <w:sz w:val="20"/>
                <w:lang w:eastAsia="zh-CN"/>
              </w:rPr>
              <w:t xml:space="preserve">ul-GapFR2-Config and </w:t>
            </w:r>
            <w:proofErr w:type="spellStart"/>
            <w:r>
              <w:rPr>
                <w:rFonts w:asciiTheme="minorHAnsi" w:eastAsiaTheme="minorEastAsia" w:hAnsiTheme="minorHAnsi" w:cstheme="minorHAnsi"/>
                <w:sz w:val="20"/>
                <w:lang w:eastAsia="zh-CN"/>
              </w:rPr>
              <w:t>gapOffset</w:t>
            </w:r>
            <w:proofErr w:type="spellEnd"/>
            <w:r>
              <w:rPr>
                <w:rFonts w:asciiTheme="minorHAnsi" w:eastAsiaTheme="minorEastAsia" w:hAnsiTheme="minorHAnsi" w:cstheme="minorHAnsi"/>
                <w:sz w:val="20"/>
                <w:lang w:eastAsia="zh-CN"/>
              </w:rPr>
              <w:t xml:space="preserve">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gridSpan w:val="2"/>
          </w:tcPr>
          <w:p w14:paraId="7FC166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SimSun"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CommentText"/>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proofErr w:type="spellStart"/>
            <w:r>
              <w:rPr>
                <w:b/>
                <w:i/>
                <w:iCs/>
                <w:lang w:eastAsia="ko-KR"/>
              </w:rPr>
              <w:t>srs-Time</w:t>
            </w:r>
            <w:r>
              <w:rPr>
                <w:b/>
                <w:i/>
                <w:iCs/>
                <w:highlight w:val="yellow"/>
                <w:lang w:eastAsia="ko-KR"/>
              </w:rPr>
              <w:t>Alignmnet</w:t>
            </w:r>
            <w:r>
              <w:rPr>
                <w:b/>
                <w:i/>
                <w:iCs/>
                <w:lang w:eastAsia="ko-KR"/>
              </w:rPr>
              <w:t>Timer</w:t>
            </w:r>
            <w:proofErr w:type="spellEnd"/>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CommentText"/>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proofErr w:type="spellStart"/>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proofErr w:type="spellEnd"/>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CommentText"/>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proofErr w:type="spellStart"/>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proofErr w:type="spellEnd"/>
            <w:r>
              <w:rPr>
                <w:rFonts w:asciiTheme="minorHAnsi" w:hAnsiTheme="minorHAnsi" w:cstheme="minorHAnsi"/>
                <w:sz w:val="20"/>
                <w:lang w:val="en-US" w:eastAsia="zh-CN"/>
              </w:rPr>
              <w:t xml:space="preserve"> is already aligned with SDT. </w:t>
            </w:r>
            <w:proofErr w:type="gramStart"/>
            <w:r>
              <w:rPr>
                <w:rFonts w:asciiTheme="minorHAnsi" w:hAnsiTheme="minorHAnsi" w:cstheme="minorHAnsi"/>
                <w:sz w:val="20"/>
                <w:lang w:val="en-US" w:eastAsia="zh-CN"/>
              </w:rPr>
              <w:t>So</w:t>
            </w:r>
            <w:proofErr w:type="gramEnd"/>
            <w:r>
              <w:rPr>
                <w:rFonts w:asciiTheme="minorHAnsi" w:hAnsiTheme="minorHAnsi" w:cstheme="minorHAnsi"/>
                <w:sz w:val="20"/>
                <w:lang w:val="en-US" w:eastAsia="zh-CN"/>
              </w:rPr>
              <w:t xml:space="preserve"> the editor note in the field description should be deleted.</w:t>
            </w:r>
          </w:p>
        </w:tc>
        <w:tc>
          <w:tcPr>
            <w:tcW w:w="639" w:type="pct"/>
            <w:gridSpan w:val="2"/>
          </w:tcPr>
          <w:p w14:paraId="5315E0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SimSun"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TxTEG_Request</w:t>
            </w:r>
            <w:proofErr w:type="spellEnd"/>
            <w:r>
              <w:rPr>
                <w:b/>
                <w:i/>
                <w:szCs w:val="22"/>
                <w:lang w:eastAsia="sv-SE"/>
              </w:rPr>
              <w:t>-UL-TDOA-Config</w:t>
            </w:r>
          </w:p>
          <w:p w14:paraId="4B510218" w14:textId="77777777" w:rsidR="00EE4F0C" w:rsidRDefault="00596B9F">
            <w:pPr>
              <w:pStyle w:val="PL"/>
            </w:pPr>
            <w:r>
              <w:rPr>
                <w:bCs/>
                <w:iCs/>
                <w:szCs w:val="22"/>
                <w:lang w:eastAsia="sv-SE"/>
              </w:rPr>
              <w:t xml:space="preserve">Configures the </w:t>
            </w:r>
            <w:proofErr w:type="spellStart"/>
            <w:r>
              <w:rPr>
                <w:bCs/>
                <w:iCs/>
                <w:szCs w:val="22"/>
                <w:highlight w:val="yellow"/>
                <w:lang w:eastAsia="sv-SE"/>
              </w:rPr>
              <w:t>periodicty</w:t>
            </w:r>
            <w:proofErr w:type="spellEnd"/>
            <w:r>
              <w:rPr>
                <w:bCs/>
                <w:iCs/>
                <w:szCs w:val="22"/>
                <w:lang w:eastAsia="sv-SE"/>
              </w:rPr>
              <w:t xml:space="preserve">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w:t>
            </w:r>
            <w:proofErr w:type="spellStart"/>
            <w:r>
              <w:rPr>
                <w:rFonts w:asciiTheme="minorHAnsi" w:eastAsia="SimSun" w:hAnsiTheme="minorHAnsi" w:cstheme="minorHAnsi"/>
                <w:sz w:val="20"/>
                <w:lang w:eastAsia="sv-SE"/>
              </w:rPr>
              <w:t>periodicty</w:t>
            </w:r>
            <w:proofErr w:type="spellEnd"/>
            <w:r>
              <w:rPr>
                <w:rFonts w:asciiTheme="minorHAnsi" w:eastAsia="SimSun" w:hAnsiTheme="minorHAnsi" w:cstheme="minorHAnsi"/>
                <w:sz w:val="20"/>
              </w:rPr>
              <w:t>’ to ‘periodicity’.</w:t>
            </w:r>
          </w:p>
        </w:tc>
        <w:tc>
          <w:tcPr>
            <w:tcW w:w="639" w:type="pct"/>
            <w:gridSpan w:val="2"/>
          </w:tcPr>
          <w:p w14:paraId="520AA5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SimSun"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3B34B21" w14:textId="77777777" w:rsidR="00EE4F0C" w:rsidRDefault="00596B9F">
            <w:pPr>
              <w:pStyle w:val="PL"/>
            </w:pPr>
            <w:r>
              <w:rPr>
                <w:iCs/>
                <w:lang w:eastAsia="ko-KR"/>
              </w:rPr>
              <w:t xml:space="preserve">SRS for positioning </w:t>
            </w:r>
            <w:proofErr w:type="spellStart"/>
            <w:r>
              <w:rPr>
                <w:iCs/>
                <w:highlight w:val="yellow"/>
                <w:lang w:eastAsia="ko-KR"/>
              </w:rPr>
              <w:t>confifuration</w:t>
            </w:r>
            <w:proofErr w:type="spellEnd"/>
            <w:r>
              <w:rPr>
                <w:iCs/>
                <w:lang w:eastAsia="ko-KR"/>
              </w:rPr>
              <w:t xml:space="preserve"> during RRC_INACTIVE State.</w:t>
            </w:r>
          </w:p>
        </w:tc>
        <w:tc>
          <w:tcPr>
            <w:tcW w:w="1889" w:type="pct"/>
          </w:tcPr>
          <w:p w14:paraId="505606A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 xml:space="preserve">change </w:t>
            </w:r>
            <w:proofErr w:type="spellStart"/>
            <w:r>
              <w:rPr>
                <w:rFonts w:asciiTheme="minorHAnsi" w:eastAsia="SimSun" w:hAnsiTheme="minorHAnsi" w:cstheme="minorHAnsi"/>
                <w:sz w:val="20"/>
              </w:rPr>
              <w:t>confifuration</w:t>
            </w:r>
            <w:proofErr w:type="spellEnd"/>
            <w:r>
              <w:rPr>
                <w:rFonts w:asciiTheme="minorHAnsi" w:eastAsia="SimSun" w:hAnsiTheme="minorHAnsi" w:cstheme="minorHAnsi"/>
                <w:sz w:val="20"/>
              </w:rPr>
              <w:t xml:space="preserve"> to configuration.</w:t>
            </w:r>
          </w:p>
        </w:tc>
        <w:tc>
          <w:tcPr>
            <w:tcW w:w="639" w:type="pct"/>
            <w:gridSpan w:val="2"/>
          </w:tcPr>
          <w:p w14:paraId="0F493F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SimSun"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proofErr w:type="spellStart"/>
            <w:r>
              <w:rPr>
                <w:b/>
                <w:i/>
              </w:rPr>
              <w:t>AssociatedSRS-PosResourceId</w:t>
            </w:r>
            <w:proofErr w:type="spellEnd"/>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proofErr w:type="spellStart"/>
            <w:r>
              <w:rPr>
                <w:b/>
                <w:i/>
              </w:rPr>
              <w:t>AssociatedSRS-PosResourceSetID</w:t>
            </w:r>
            <w:proofErr w:type="spellEnd"/>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 xml:space="preserve">change </w:t>
            </w:r>
            <w:proofErr w:type="spellStart"/>
            <w:r>
              <w:rPr>
                <w:rFonts w:asciiTheme="minorHAnsi" w:eastAsia="SimSun" w:hAnsiTheme="minorHAnsi" w:cstheme="minorHAnsi"/>
                <w:sz w:val="20"/>
              </w:rPr>
              <w:t>associted</w:t>
            </w:r>
            <w:proofErr w:type="spellEnd"/>
            <w:r>
              <w:rPr>
                <w:rFonts w:asciiTheme="minorHAnsi" w:eastAsia="SimSun" w:hAnsiTheme="minorHAnsi" w:cstheme="minorHAnsi"/>
                <w:sz w:val="20"/>
              </w:rPr>
              <w:t xml:space="preserve"> to associated.</w:t>
            </w:r>
          </w:p>
        </w:tc>
        <w:tc>
          <w:tcPr>
            <w:tcW w:w="639" w:type="pct"/>
            <w:gridSpan w:val="2"/>
          </w:tcPr>
          <w:p w14:paraId="5AE282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SimSun"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SimSun"/>
                <w:bCs/>
                <w:lang w:val="en-US" w:eastAsia="zh-CN"/>
              </w:rPr>
            </w:pPr>
            <w:r>
              <w:rPr>
                <w:rFonts w:eastAsia="SimSun"/>
                <w:bCs/>
                <w:lang w:val="en-US" w:eastAsia="zh-CN"/>
              </w:rPr>
              <w:t>Section 6.2.2 (</w:t>
            </w:r>
            <w:proofErr w:type="spellStart"/>
            <w:r>
              <w:rPr>
                <w:rFonts w:eastAsia="SimSun"/>
                <w:bCs/>
                <w:lang w:val="en-US" w:eastAsia="zh-CN"/>
              </w:rPr>
              <w:t>RRCRelease</w:t>
            </w:r>
            <w:proofErr w:type="spellEnd"/>
            <w:r>
              <w:rPr>
                <w:rFonts w:eastAsia="SimSun"/>
                <w:bCs/>
                <w:lang w:val="en-US" w:eastAsia="zh-CN"/>
              </w:rPr>
              <w:t xml:space="preserve"> message)</w:t>
            </w:r>
          </w:p>
          <w:p w14:paraId="72E4AEFB" w14:textId="77777777" w:rsidR="00EE4F0C" w:rsidRDefault="00596B9F">
            <w:pPr>
              <w:pStyle w:val="PL"/>
            </w:pPr>
            <w:r>
              <w:t>allowedCG-List</w:t>
            </w:r>
            <w:r>
              <w:rPr>
                <w:highlight w:val="yellow"/>
              </w:rPr>
              <w:t>-r16</w:t>
            </w:r>
            <w:r>
              <w:t xml:space="preserve">     SEQUENCE (SIZE (</w:t>
            </w:r>
            <w:proofErr w:type="gramStart"/>
            <w:r>
              <w:t>0..</w:t>
            </w:r>
            <w:proofErr w:type="gramEnd"/>
            <w:r>
              <w:t xml:space="preserve"> maxNrofConfiguredGrantConfigMAC-1-r16)) OF ConfiguredGrantConfigIndexMAC-r16 OPTIONAL   -- Need R</w:t>
            </w:r>
          </w:p>
        </w:tc>
        <w:tc>
          <w:tcPr>
            <w:tcW w:w="1889" w:type="pct"/>
          </w:tcPr>
          <w:p w14:paraId="4A19CF31" w14:textId="77777777" w:rsidR="00EE4F0C" w:rsidRDefault="00596B9F">
            <w:pPr>
              <w:pStyle w:val="CommentText"/>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gridSpan w:val="2"/>
          </w:tcPr>
          <w:p w14:paraId="5B2E6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SimSun"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w:t>
            </w:r>
            <w:proofErr w:type="gramStart"/>
            <w:r>
              <w:t>Info ::=</w:t>
            </w:r>
            <w:proofErr w:type="gramEnd"/>
            <w:r>
              <w:t xml:space="preserve">                        SEQUENCE {</w:t>
            </w:r>
          </w:p>
          <w:p w14:paraId="5983F5D9" w14:textId="77777777" w:rsidR="00EE4F0C" w:rsidRDefault="00596B9F">
            <w:pPr>
              <w:pStyle w:val="PL"/>
            </w:pPr>
            <w:r>
              <w:t xml:space="preserve">    cell                                </w:t>
            </w:r>
            <w:proofErr w:type="spellStart"/>
            <w:r>
              <w:t>ServCellIndex</w:t>
            </w:r>
            <w:proofErr w:type="spellEnd"/>
            <w:r>
              <w:t xml:space="preserve">                                               </w:t>
            </w:r>
            <w:proofErr w:type="gramStart"/>
            <w:r>
              <w:t xml:space="preserve">OPTIONAL,   </w:t>
            </w:r>
            <w:proofErr w:type="gramEnd"/>
            <w:r>
              <w:t>-- Need R</w:t>
            </w:r>
          </w:p>
          <w:p w14:paraId="367B7627" w14:textId="77777777" w:rsidR="00EE4F0C" w:rsidRDefault="00596B9F">
            <w:pPr>
              <w:pStyle w:val="PL"/>
            </w:pPr>
            <w:r>
              <w:t xml:space="preserve">    </w:t>
            </w:r>
            <w:proofErr w:type="spellStart"/>
            <w:r>
              <w:t>bwp</w:t>
            </w:r>
            <w:proofErr w:type="spellEnd"/>
            <w:r>
              <w:t>-Id                              BWP-Id                                                      OPTIONAL, -- Cond CSI-RS-Indicated</w:t>
            </w:r>
          </w:p>
          <w:p w14:paraId="3970745C" w14:textId="77777777" w:rsidR="00EE4F0C" w:rsidRDefault="00596B9F">
            <w:pPr>
              <w:pStyle w:val="PL"/>
            </w:pPr>
            <w:r>
              <w:t xml:space="preserve">    </w:t>
            </w:r>
            <w:proofErr w:type="spellStart"/>
            <w:r>
              <w:t>referenceSignal</w:t>
            </w:r>
            <w:proofErr w:type="spellEnd"/>
            <w:r>
              <w:t xml:space="preserve">                     CHOICE {</w:t>
            </w:r>
          </w:p>
          <w:p w14:paraId="2A2CBE1F" w14:textId="77777777" w:rsidR="00EE4F0C" w:rsidRDefault="00596B9F">
            <w:pPr>
              <w:pStyle w:val="PL"/>
            </w:pPr>
            <w:r>
              <w:t xml:space="preserve">        </w:t>
            </w:r>
            <w:proofErr w:type="spellStart"/>
            <w:r>
              <w:t>csi-rs</w:t>
            </w:r>
            <w:proofErr w:type="spellEnd"/>
            <w:r>
              <w:t xml:space="preserve">                              NZP-CSI-RS-</w:t>
            </w:r>
            <w:proofErr w:type="spellStart"/>
            <w:r>
              <w:t>ResourceId</w:t>
            </w:r>
            <w:proofErr w:type="spellEnd"/>
            <w:r>
              <w:t>,</w:t>
            </w:r>
          </w:p>
          <w:p w14:paraId="118676CB" w14:textId="77777777" w:rsidR="00EE4F0C" w:rsidRDefault="00596B9F">
            <w:pPr>
              <w:pStyle w:val="PL"/>
            </w:pPr>
            <w:r>
              <w:t xml:space="preserve">        </w:t>
            </w:r>
            <w:proofErr w:type="spellStart"/>
            <w:r>
              <w:t>ssb</w:t>
            </w:r>
            <w:proofErr w:type="spellEnd"/>
            <w:r>
              <w:t xml:space="preserve">                                 SSB-Index</w:t>
            </w:r>
          </w:p>
          <w:p w14:paraId="6E8800D1" w14:textId="77777777" w:rsidR="00EE4F0C" w:rsidRDefault="00596B9F">
            <w:pPr>
              <w:pStyle w:val="PL"/>
            </w:pPr>
            <w:r>
              <w:t xml:space="preserve">    },</w:t>
            </w:r>
          </w:p>
          <w:p w14:paraId="72943F2B" w14:textId="77777777" w:rsidR="00EE4F0C" w:rsidRDefault="00596B9F">
            <w:pPr>
              <w:pStyle w:val="PL"/>
            </w:pPr>
            <w:r>
              <w:t xml:space="preserve">    </w:t>
            </w:r>
            <w:proofErr w:type="spellStart"/>
            <w:r>
              <w:t>qcl</w:t>
            </w:r>
            <w:proofErr w:type="spellEnd"/>
            <w:r>
              <w:t>-Type                            ENUMERATED {</w:t>
            </w:r>
            <w:proofErr w:type="spellStart"/>
            <w:r>
              <w:t>typeA</w:t>
            </w:r>
            <w:proofErr w:type="spellEnd"/>
            <w:r>
              <w:t xml:space="preserve">, </w:t>
            </w:r>
            <w:proofErr w:type="spellStart"/>
            <w:r>
              <w:t>typeB</w:t>
            </w:r>
            <w:proofErr w:type="spellEnd"/>
            <w:r>
              <w:t xml:space="preserve">, </w:t>
            </w:r>
            <w:proofErr w:type="spellStart"/>
            <w:r>
              <w:t>typeC</w:t>
            </w:r>
            <w:proofErr w:type="spellEnd"/>
            <w:r>
              <w:t xml:space="preserve">, </w:t>
            </w:r>
            <w:proofErr w:type="spellStart"/>
            <w:r>
              <w:t>typeD</w:t>
            </w:r>
            <w:proofErr w:type="spellEnd"/>
            <w:r>
              <w:t>},</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w:t>
            </w:r>
            <w:proofErr w:type="gramStart"/>
            <w:r>
              <w:t>17 ::=</w:t>
            </w:r>
            <w:proofErr w:type="gramEnd"/>
            <w:r>
              <w:t xml:space="preserve">                   SEQUENCE {</w:t>
            </w:r>
          </w:p>
          <w:p w14:paraId="6F04F6C8" w14:textId="77777777" w:rsidR="00EE4F0C" w:rsidRDefault="00596B9F">
            <w:pPr>
              <w:pStyle w:val="PL"/>
            </w:pPr>
            <w:r>
              <w:t xml:space="preserve">    ul-TCIState-Id-r17                    </w:t>
            </w:r>
            <w:proofErr w:type="spellStart"/>
            <w:r>
              <w:t>UL-TCIState-Id-r17</w:t>
            </w:r>
            <w:proofErr w:type="spellEnd"/>
            <w:r>
              <w:t>,</w:t>
            </w:r>
          </w:p>
          <w:p w14:paraId="2C7C4254" w14:textId="77777777" w:rsidR="00EE4F0C" w:rsidRDefault="00596B9F">
            <w:pPr>
              <w:pStyle w:val="PL"/>
            </w:pPr>
            <w:r>
              <w:t xml:space="preserve">    servingCellId-r17                         </w:t>
            </w:r>
            <w:proofErr w:type="spellStart"/>
            <w:r>
              <w:t>ServCellIndex</w:t>
            </w:r>
            <w:proofErr w:type="spellEnd"/>
            <w:r>
              <w:t xml:space="preserve">                                         </w:t>
            </w:r>
            <w:proofErr w:type="gramStart"/>
            <w:r>
              <w:t xml:space="preserve">OPTIONAL,   </w:t>
            </w:r>
            <w:proofErr w:type="gramEnd"/>
            <w:r>
              <w:t>--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w:t>
            </w:r>
            <w:proofErr w:type="spellStart"/>
            <w:r>
              <w:t>ResourceId</w:t>
            </w:r>
            <w:proofErr w:type="spellEnd"/>
            <w:r>
              <w:t>,</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w:t>
            </w:r>
            <w:proofErr w:type="gramStart"/>
            <w:r>
              <w:t xml:space="preserve">OPTIONAL,   </w:t>
            </w:r>
            <w:proofErr w:type="gramEnd"/>
            <w:r>
              <w:t>-- Need R</w:t>
            </w:r>
          </w:p>
          <w:p w14:paraId="2D3EDCAE" w14:textId="77777777" w:rsidR="00EE4F0C" w:rsidRDefault="00596B9F">
            <w:pPr>
              <w:pStyle w:val="PL"/>
            </w:pPr>
            <w:r>
              <w:t xml:space="preserve">    ul-powerControl-r17                   Uplink-powerControlId-r17                                 </w:t>
            </w:r>
            <w:proofErr w:type="gramStart"/>
            <w:r>
              <w:t xml:space="preserve">OPTIONAL,   </w:t>
            </w:r>
            <w:proofErr w:type="gramEnd"/>
            <w:r>
              <w:t>-- Need R</w:t>
            </w:r>
          </w:p>
          <w:p w14:paraId="5FA4BD1A" w14:textId="77777777" w:rsidR="00EE4F0C" w:rsidRDefault="00596B9F">
            <w:pPr>
              <w:pStyle w:val="PL"/>
            </w:pPr>
            <w:r>
              <w:t xml:space="preserve">    pathlossReferenceRS-Id-r17            PUSCH-</w:t>
            </w:r>
            <w:proofErr w:type="spellStart"/>
            <w:r>
              <w:t>PathlossReferenceRS</w:t>
            </w:r>
            <w:proofErr w:type="spellEnd"/>
            <w:r>
              <w:t>-Id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lastRenderedPageBreak/>
              <w:t xml:space="preserve">The parameter name of additioalPCI-r17 have been used in a lot of other places, but all other parameters are assigned with </w:t>
            </w:r>
            <w:proofErr w:type="spellStart"/>
            <w:r>
              <w:rPr>
                <w:rFonts w:asciiTheme="minorHAnsi" w:hAnsiTheme="minorHAnsi" w:cstheme="minorHAnsi"/>
              </w:rPr>
              <w:t>PhysCellId</w:t>
            </w:r>
            <w:proofErr w:type="spellEnd"/>
            <w:r>
              <w:rPr>
                <w:rFonts w:asciiTheme="minorHAnsi" w:hAnsiTheme="minorHAnsi" w:cstheme="minorHAnsi"/>
              </w:rPr>
              <w:t xml:space="preserve"> only this parameter is in TCI-State assigned with AdditionalPCIIndex-r17.</w:t>
            </w:r>
          </w:p>
          <w:p w14:paraId="4F34F5F0" w14:textId="77777777" w:rsidR="00EE4F0C" w:rsidRDefault="00596B9F">
            <w:pPr>
              <w:pStyle w:val="CommentText"/>
              <w:rPr>
                <w:rFonts w:asciiTheme="minorHAnsi" w:hAnsiTheme="minorHAnsi" w:cstheme="minorHAnsi"/>
                <w:sz w:val="20"/>
              </w:rPr>
            </w:pPr>
            <w:r>
              <w:rPr>
                <w:rFonts w:asciiTheme="minorHAnsi" w:hAnsiTheme="minorHAnsi" w:cstheme="minorHAnsi"/>
                <w:sz w:val="20"/>
              </w:rPr>
              <w:t xml:space="preserve">We suggest </w:t>
            </w:r>
            <w:proofErr w:type="gramStart"/>
            <w:r>
              <w:rPr>
                <w:rFonts w:asciiTheme="minorHAnsi" w:hAnsiTheme="minorHAnsi" w:cstheme="minorHAnsi"/>
                <w:sz w:val="20"/>
              </w:rPr>
              <w:t>to change</w:t>
            </w:r>
            <w:proofErr w:type="gramEnd"/>
            <w:r>
              <w:rPr>
                <w:rFonts w:asciiTheme="minorHAnsi" w:hAnsiTheme="minorHAnsi" w:cstheme="minorHAnsi"/>
                <w:sz w:val="20"/>
              </w:rPr>
              <w:t xml:space="preserv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gridSpan w:val="2"/>
          </w:tcPr>
          <w:p w14:paraId="3DCBD0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SimSun"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proofErr w:type="spellStart"/>
            <w:r>
              <w:rPr>
                <w:b/>
                <w:bCs/>
                <w:i/>
                <w:iCs/>
              </w:rPr>
              <w:t>sp</w:t>
            </w:r>
            <w:proofErr w:type="spellEnd"/>
            <w:r>
              <w:rPr>
                <w:b/>
                <w:bCs/>
                <w:i/>
                <w:iCs/>
              </w:rPr>
              <w:t>-CSI-</w:t>
            </w:r>
            <w:proofErr w:type="spellStart"/>
            <w:r>
              <w:rPr>
                <w:b/>
                <w:bCs/>
                <w:i/>
                <w:iCs/>
              </w:rPr>
              <w:t>MultiplexingMode</w:t>
            </w:r>
            <w:proofErr w:type="spellEnd"/>
          </w:p>
          <w:p w14:paraId="4ACBF89D" w14:textId="77777777" w:rsidR="00EE4F0C" w:rsidRDefault="00596B9F">
            <w:pPr>
              <w:pStyle w:val="PL"/>
            </w:pPr>
            <w:r>
              <w:t xml:space="preserve">Indicates if the </w:t>
            </w:r>
            <w:proofErr w:type="spellStart"/>
            <w:r>
              <w:t>behavior</w:t>
            </w:r>
            <w:proofErr w:type="spellEnd"/>
            <w:r>
              <w:t xml:space="preserve"> of transmitting SP-CSI on the first PUSCH repetitions </w:t>
            </w:r>
            <w:proofErr w:type="spellStart"/>
            <w:r>
              <w:rPr>
                <w:highlight w:val="yellow"/>
              </w:rPr>
              <w:t>coresponding</w:t>
            </w:r>
            <w:proofErr w:type="spellEnd"/>
            <w:r>
              <w:t xml:space="preserve"> to two SRS resource sets is enabled or not.</w:t>
            </w:r>
          </w:p>
        </w:tc>
        <w:tc>
          <w:tcPr>
            <w:tcW w:w="1889" w:type="pct"/>
          </w:tcPr>
          <w:p w14:paraId="0E0D6F23"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Typo, change the ‘</w:t>
            </w:r>
            <w:proofErr w:type="spellStart"/>
            <w:r>
              <w:rPr>
                <w:rFonts w:asciiTheme="minorHAnsi" w:eastAsiaTheme="minorEastAsia" w:hAnsiTheme="minorHAnsi" w:cstheme="minorHAnsi"/>
                <w:sz w:val="20"/>
                <w:lang w:eastAsia="zh-CN"/>
              </w:rPr>
              <w:t>coresponding</w:t>
            </w:r>
            <w:proofErr w:type="spellEnd"/>
            <w:r>
              <w:rPr>
                <w:rFonts w:asciiTheme="minorHAnsi" w:eastAsiaTheme="minorEastAsia" w:hAnsiTheme="minorHAnsi" w:cstheme="minorHAnsi"/>
                <w:sz w:val="20"/>
                <w:lang w:eastAsia="zh-CN"/>
              </w:rPr>
              <w:t>’ to corresponding</w:t>
            </w:r>
          </w:p>
        </w:tc>
        <w:tc>
          <w:tcPr>
            <w:tcW w:w="639" w:type="pct"/>
            <w:gridSpan w:val="2"/>
          </w:tcPr>
          <w:p w14:paraId="346D4BD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SimSun"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proofErr w:type="spellStart"/>
            <w:r>
              <w:rPr>
                <w:rFonts w:ascii="Arial" w:hAnsi="Arial"/>
                <w:b/>
                <w:bCs/>
                <w:sz w:val="18"/>
                <w:lang w:eastAsia="ja-JP"/>
              </w:rPr>
              <w:t>nrofReportedGroups</w:t>
            </w:r>
            <w:proofErr w:type="spellEnd"/>
          </w:p>
          <w:p w14:paraId="5B6267C7" w14:textId="77777777" w:rsidR="00EE4F0C" w:rsidRDefault="00596B9F">
            <w:pPr>
              <w:pStyle w:val="PL"/>
            </w:pPr>
            <w:r>
              <w:rPr>
                <w:rFonts w:eastAsia="SimSun"/>
              </w:rPr>
              <w:t xml:space="preserve">Presence </w:t>
            </w:r>
            <w:r>
              <w:rPr>
                <w:rFonts w:eastAsia="SimSun"/>
                <w:highlight w:val="yellow"/>
              </w:rPr>
              <w:t>if</w:t>
            </w:r>
            <w:r>
              <w:rPr>
                <w:rFonts w:eastAsia="SimSun"/>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gridSpan w:val="2"/>
          </w:tcPr>
          <w:p w14:paraId="0E7984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SimSun"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b/>
                <w:sz w:val="20"/>
                <w:lang w:eastAsia="zh-CN"/>
              </w:rPr>
              <w:t>PhysicalCellGroupConfig</w:t>
            </w:r>
            <w:proofErr w:type="spellEnd"/>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w:t>
            </w:r>
            <w:proofErr w:type="spellStart"/>
            <w:r>
              <w:rPr>
                <w:rFonts w:asciiTheme="minorHAnsi" w:eastAsiaTheme="minorEastAsia" w:hAnsiTheme="minorHAnsi" w:cstheme="minorHAnsi"/>
                <w:sz w:val="20"/>
                <w:lang w:eastAsia="zh-CN"/>
              </w:rPr>
              <w:t>ConfigToAddModList</w:t>
            </w:r>
            <w:proofErr w:type="spellEnd"/>
            <w:r>
              <w:rPr>
                <w:rFonts w:asciiTheme="minorHAnsi" w:eastAsiaTheme="minorEastAsia" w:hAnsiTheme="minorHAnsi" w:cstheme="minorHAnsi"/>
                <w:sz w:val="20"/>
                <w:lang w:eastAsia="zh-CN"/>
              </w:rPr>
              <w:t xml:space="preserve"> and g-CS-RNTI-</w:t>
            </w:r>
            <w:proofErr w:type="spellStart"/>
            <w:r>
              <w:rPr>
                <w:rFonts w:asciiTheme="minorHAnsi" w:eastAsiaTheme="minorEastAsia" w:hAnsiTheme="minorHAnsi" w:cstheme="minorHAnsi"/>
                <w:sz w:val="20"/>
                <w:lang w:eastAsia="zh-CN"/>
              </w:rPr>
              <w:t>ConfigToReleaseList</w:t>
            </w:r>
            <w:proofErr w:type="spellEnd"/>
            <w:r>
              <w:rPr>
                <w:rFonts w:asciiTheme="minorHAnsi" w:eastAsiaTheme="minorEastAsia" w:hAnsiTheme="minorHAnsi" w:cstheme="minorHAnsi"/>
                <w:sz w:val="20"/>
                <w:lang w:eastAsia="zh-CN"/>
              </w:rPr>
              <w:t xml:space="preserve">, that do </w:t>
            </w:r>
            <w:proofErr w:type="gramStart"/>
            <w:r>
              <w:rPr>
                <w:rFonts w:asciiTheme="minorHAnsi" w:eastAsiaTheme="minorEastAsia" w:hAnsiTheme="minorHAnsi" w:cstheme="minorHAnsi"/>
                <w:sz w:val="20"/>
                <w:lang w:eastAsia="zh-CN"/>
              </w:rPr>
              <w:t>actually not</w:t>
            </w:r>
            <w:proofErr w:type="gramEnd"/>
            <w:r>
              <w:rPr>
                <w:rFonts w:asciiTheme="minorHAnsi" w:eastAsiaTheme="minorEastAsia" w:hAnsiTheme="minorHAnsi" w:cstheme="minorHAnsi"/>
                <w:sz w:val="20"/>
                <w:lang w:eastAsia="zh-CN"/>
              </w:rPr>
              <w:t xml:space="preserve">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sz w:val="20"/>
                <w:lang w:eastAsia="zh-CN"/>
              </w:rPr>
              <w:t>PhysicalCellGroupConfig</w:t>
            </w:r>
            <w:proofErr w:type="spellEnd"/>
            <w:r>
              <w:rPr>
                <w:rFonts w:asciiTheme="minorHAnsi" w:eastAsiaTheme="minorEastAsia" w:hAnsiTheme="minorHAnsi" w:cstheme="minorHAnsi"/>
                <w:sz w:val="20"/>
                <w:lang w:eastAsia="zh-CN"/>
              </w:rPr>
              <w:t>, remove g-CS-RNTI-</w:t>
            </w:r>
            <w:proofErr w:type="spellStart"/>
            <w:r>
              <w:rPr>
                <w:rFonts w:asciiTheme="minorHAnsi" w:eastAsiaTheme="minorEastAsia" w:hAnsiTheme="minorHAnsi" w:cstheme="minorHAnsi"/>
                <w:sz w:val="20"/>
                <w:lang w:eastAsia="zh-CN"/>
              </w:rPr>
              <w:t>ConfigToAddModList</w:t>
            </w:r>
            <w:proofErr w:type="spellEnd"/>
            <w:r>
              <w:rPr>
                <w:rFonts w:asciiTheme="minorHAnsi" w:eastAsiaTheme="minorEastAsia" w:hAnsiTheme="minorHAnsi" w:cstheme="minorHAnsi"/>
                <w:sz w:val="20"/>
                <w:lang w:eastAsia="zh-CN"/>
              </w:rPr>
              <w:t xml:space="preserve"> and g-CS-RNTI-</w:t>
            </w:r>
            <w:proofErr w:type="spellStart"/>
            <w:r>
              <w:rPr>
                <w:rFonts w:asciiTheme="minorHAnsi" w:eastAsiaTheme="minorEastAsia" w:hAnsiTheme="minorHAnsi" w:cstheme="minorHAnsi"/>
                <w:sz w:val="20"/>
                <w:lang w:eastAsia="zh-CN"/>
              </w:rPr>
              <w:t>ConfigToReleaseList</w:t>
            </w:r>
            <w:proofErr w:type="spellEnd"/>
            <w:r>
              <w:rPr>
                <w:rFonts w:asciiTheme="minorHAnsi" w:eastAsiaTheme="minorEastAsia" w:hAnsiTheme="minorHAnsi" w:cstheme="minorHAnsi"/>
                <w:sz w:val="20"/>
                <w:lang w:eastAsia="zh-CN"/>
              </w:rPr>
              <w:t xml:space="preserve"> from the MulticastConfig-r17 field descriptions table</w:t>
            </w:r>
          </w:p>
        </w:tc>
        <w:tc>
          <w:tcPr>
            <w:tcW w:w="639" w:type="pct"/>
            <w:gridSpan w:val="2"/>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SimSun"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b/>
                <w:sz w:val="20"/>
                <w:lang w:eastAsia="zh-CN"/>
              </w:rPr>
              <w:t>PhysicalCellGroupConfig</w:t>
            </w:r>
            <w:proofErr w:type="spellEnd"/>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w:t>
            </w:r>
            <w:proofErr w:type="spellStart"/>
            <w:r>
              <w:rPr>
                <w:rFonts w:asciiTheme="minorHAnsi" w:eastAsiaTheme="minorEastAsia" w:hAnsiTheme="minorHAnsi" w:cstheme="minorHAnsi"/>
                <w:sz w:val="20"/>
                <w:lang w:eastAsia="zh-CN"/>
              </w:rPr>
              <w:t>CellGroupConfig</w:t>
            </w:r>
            <w:proofErr w:type="spellEnd"/>
            <w:r>
              <w:rPr>
                <w:rFonts w:asciiTheme="minorHAnsi" w:eastAsiaTheme="minorEastAsia" w:hAnsiTheme="minorHAnsi" w:cstheme="minorHAnsi"/>
                <w:sz w:val="20"/>
                <w:lang w:eastAsia="zh-CN"/>
              </w:rPr>
              <w:t xml:space="preserve">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sz w:val="20"/>
                <w:lang w:eastAsia="zh-CN"/>
              </w:rPr>
              <w:t>PhysicalCellGroupConfig</w:t>
            </w:r>
            <w:proofErr w:type="spellEnd"/>
            <w:r>
              <w:rPr>
                <w:rFonts w:asciiTheme="minorHAnsi" w:eastAsiaTheme="minorEastAsia" w:hAnsiTheme="minorHAnsi" w:cstheme="minorHAnsi"/>
                <w:sz w:val="20"/>
                <w:lang w:eastAsia="zh-CN"/>
              </w:rPr>
              <w:t>, remove the G-CS-RNTI-Config field descriptions table</w:t>
            </w:r>
          </w:p>
        </w:tc>
        <w:tc>
          <w:tcPr>
            <w:tcW w:w="639" w:type="pct"/>
            <w:gridSpan w:val="2"/>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SimSun"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b/>
                <w:sz w:val="20"/>
                <w:lang w:eastAsia="zh-CN"/>
              </w:rPr>
              <w:t>RadioBearerConfig</w:t>
            </w:r>
            <w:proofErr w:type="spellEnd"/>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gridSpan w:val="2"/>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SimSun"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w:t>
            </w:r>
            <w:proofErr w:type="spellStart"/>
            <w:r>
              <w:rPr>
                <w:rFonts w:asciiTheme="minorHAnsi" w:eastAsiaTheme="minorEastAsia" w:hAnsiTheme="minorHAnsi" w:cstheme="minorHAnsi"/>
                <w:b/>
                <w:sz w:val="20"/>
                <w:lang w:eastAsia="zh-CN"/>
              </w:rPr>
              <w:t>SessionInfoList</w:t>
            </w:r>
            <w:proofErr w:type="spellEnd"/>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gridSpan w:val="2"/>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SimSun"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w:t>
            </w:r>
            <w:proofErr w:type="spellStart"/>
            <w:proofErr w:type="gramStart"/>
            <w:r>
              <w:rPr>
                <w:rFonts w:asciiTheme="minorHAnsi" w:eastAsiaTheme="minorEastAsia" w:hAnsiTheme="minorHAnsi" w:cstheme="minorHAnsi"/>
                <w:b/>
                <w:sz w:val="20"/>
                <w:lang w:eastAsia="zh-CN"/>
              </w:rPr>
              <w:t>SessionInfoList</w:t>
            </w:r>
            <w:proofErr w:type="spellEnd"/>
            <w:r>
              <w:rPr>
                <w:rFonts w:asciiTheme="minorHAnsi" w:eastAsiaTheme="minorEastAsia" w:hAnsiTheme="minorHAnsi" w:cstheme="minorHAnsi"/>
                <w:sz w:val="20"/>
                <w:lang w:eastAsia="zh-CN"/>
              </w:rPr>
              <w:t>,:</w:t>
            </w:r>
            <w:proofErr w:type="gramEnd"/>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w:t>
            </w:r>
            <w:proofErr w:type="spellStart"/>
            <w:r>
              <w:rPr>
                <w:rFonts w:asciiTheme="minorHAnsi" w:eastAsiaTheme="minorEastAsia" w:hAnsiTheme="minorHAnsi" w:cstheme="minorHAnsi"/>
                <w:sz w:val="20"/>
                <w:lang w:eastAsia="zh-CN"/>
              </w:rPr>
              <w:t>SessionInfoList</w:t>
            </w:r>
            <w:proofErr w:type="spellEnd"/>
            <w:r>
              <w:rPr>
                <w:rFonts w:asciiTheme="minorHAnsi" w:eastAsiaTheme="minorEastAsia" w:hAnsiTheme="minorHAnsi" w:cstheme="minorHAnsi"/>
                <w:sz w:val="20"/>
                <w:lang w:eastAsia="zh-CN"/>
              </w:rPr>
              <w:t xml:space="preserve"> field descriptions table is </w:t>
            </w:r>
            <w:proofErr w:type="gramStart"/>
            <w:r>
              <w:rPr>
                <w:rFonts w:asciiTheme="minorHAnsi" w:eastAsiaTheme="minorEastAsia" w:hAnsiTheme="minorHAnsi" w:cstheme="minorHAnsi"/>
                <w:sz w:val="20"/>
                <w:lang w:eastAsia="zh-CN"/>
              </w:rPr>
              <w:t>actually a</w:t>
            </w:r>
            <w:proofErr w:type="gramEnd"/>
            <w:r>
              <w:rPr>
                <w:rFonts w:asciiTheme="minorHAnsi" w:eastAsiaTheme="minorEastAsia" w:hAnsiTheme="minorHAnsi" w:cstheme="minorHAnsi"/>
                <w:sz w:val="20"/>
                <w:lang w:eastAsia="zh-CN"/>
              </w:rPr>
              <w:t xml:space="preserve"> field descriptions table of MBS-</w:t>
            </w:r>
            <w:proofErr w:type="spellStart"/>
            <w:r>
              <w:rPr>
                <w:rFonts w:asciiTheme="minorHAnsi" w:eastAsiaTheme="minorEastAsia" w:hAnsiTheme="minorHAnsi" w:cstheme="minorHAnsi"/>
                <w:sz w:val="20"/>
                <w:lang w:eastAsia="zh-CN"/>
              </w:rPr>
              <w:t>SessionInfo</w:t>
            </w:r>
            <w:proofErr w:type="spellEnd"/>
            <w:r>
              <w:rPr>
                <w:rFonts w:asciiTheme="minorHAnsi" w:eastAsiaTheme="minorEastAsia" w:hAnsiTheme="minorHAnsi" w:cstheme="minorHAnsi"/>
                <w:sz w:val="20"/>
                <w:lang w:eastAsia="zh-CN"/>
              </w:rPr>
              <w:t xml:space="preserve">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w:t>
            </w:r>
            <w:proofErr w:type="spellStart"/>
            <w:r>
              <w:rPr>
                <w:rFonts w:asciiTheme="minorHAnsi" w:eastAsiaTheme="minorEastAsia" w:hAnsiTheme="minorHAnsi" w:cstheme="minorHAnsi"/>
                <w:sz w:val="20"/>
                <w:lang w:eastAsia="zh-CN"/>
              </w:rPr>
              <w:t>headerCompression</w:t>
            </w:r>
            <w:proofErr w:type="spellEnd"/>
            <w:r>
              <w:rPr>
                <w:rFonts w:asciiTheme="minorHAnsi" w:eastAsiaTheme="minorEastAsia" w:hAnsiTheme="minorHAnsi" w:cstheme="minorHAnsi"/>
                <w:sz w:val="20"/>
                <w:lang w:eastAsia="zh-CN"/>
              </w:rPr>
              <w:t>", "</w:t>
            </w:r>
            <w:proofErr w:type="spellStart"/>
            <w:r>
              <w:rPr>
                <w:rFonts w:asciiTheme="minorHAnsi" w:eastAsiaTheme="minorEastAsia" w:hAnsiTheme="minorHAnsi" w:cstheme="minorHAnsi"/>
                <w:sz w:val="20"/>
                <w:lang w:eastAsia="zh-CN"/>
              </w:rPr>
              <w:t>pdcp</w:t>
            </w:r>
            <w:proofErr w:type="spellEnd"/>
            <w:r>
              <w:rPr>
                <w:rFonts w:asciiTheme="minorHAnsi" w:eastAsiaTheme="minorEastAsia" w:hAnsiTheme="minorHAnsi" w:cstheme="minorHAnsi"/>
                <w:sz w:val="20"/>
                <w:lang w:eastAsia="zh-CN"/>
              </w:rPr>
              <w:t>-SN-</w:t>
            </w:r>
            <w:proofErr w:type="spellStart"/>
            <w:r>
              <w:rPr>
                <w:rFonts w:asciiTheme="minorHAnsi" w:eastAsiaTheme="minorEastAsia" w:hAnsiTheme="minorHAnsi" w:cstheme="minorHAnsi"/>
                <w:sz w:val="20"/>
                <w:lang w:eastAsia="zh-CN"/>
              </w:rPr>
              <w:t>SizeDL</w:t>
            </w:r>
            <w:proofErr w:type="spellEnd"/>
            <w:r>
              <w:rPr>
                <w:rFonts w:asciiTheme="minorHAnsi" w:eastAsiaTheme="minorEastAsia" w:hAnsiTheme="minorHAnsi" w:cstheme="minorHAnsi"/>
                <w:sz w:val="20"/>
                <w:lang w:eastAsia="zh-CN"/>
              </w:rPr>
              <w:t xml:space="preserve">" and "t-Reordering" that are </w:t>
            </w:r>
            <w:proofErr w:type="gramStart"/>
            <w:r>
              <w:rPr>
                <w:rFonts w:asciiTheme="minorHAnsi" w:eastAsiaTheme="minorEastAsia" w:hAnsiTheme="minorHAnsi" w:cstheme="minorHAnsi"/>
                <w:sz w:val="20"/>
                <w:lang w:eastAsia="zh-CN"/>
              </w:rPr>
              <w:t>actually fields</w:t>
            </w:r>
            <w:proofErr w:type="gramEnd"/>
            <w:r>
              <w:rPr>
                <w:rFonts w:asciiTheme="minorHAnsi" w:eastAsiaTheme="minorEastAsia" w:hAnsiTheme="minorHAnsi" w:cstheme="minorHAnsi"/>
                <w:sz w:val="20"/>
                <w:lang w:eastAsia="zh-CN"/>
              </w:rPr>
              <w:t xml:space="preserve"> of MRB-PDCP-</w:t>
            </w:r>
            <w:proofErr w:type="spellStart"/>
            <w:r>
              <w:rPr>
                <w:rFonts w:asciiTheme="minorHAnsi" w:eastAsiaTheme="minorEastAsia" w:hAnsiTheme="minorHAnsi" w:cstheme="minorHAnsi"/>
                <w:sz w:val="20"/>
                <w:lang w:eastAsia="zh-CN"/>
              </w:rPr>
              <w:t>ConfigBroadcast</w:t>
            </w:r>
            <w:proofErr w:type="spellEnd"/>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w:t>
            </w:r>
            <w:proofErr w:type="spellStart"/>
            <w:r>
              <w:rPr>
                <w:rFonts w:asciiTheme="minorHAnsi" w:eastAsiaTheme="minorEastAsia" w:hAnsiTheme="minorHAnsi" w:cstheme="minorHAnsi"/>
                <w:sz w:val="20"/>
                <w:lang w:eastAsia="zh-CN"/>
              </w:rPr>
              <w:t>sn-FieldLength</w:t>
            </w:r>
            <w:proofErr w:type="spellEnd"/>
            <w:r>
              <w:rPr>
                <w:rFonts w:asciiTheme="minorHAnsi" w:eastAsiaTheme="minorEastAsia" w:hAnsiTheme="minorHAnsi" w:cstheme="minorHAnsi"/>
                <w:sz w:val="20"/>
                <w:lang w:eastAsia="zh-CN"/>
              </w:rPr>
              <w:t xml:space="preserve">" and "t-Reassembly" that are </w:t>
            </w:r>
            <w:proofErr w:type="gramStart"/>
            <w:r>
              <w:rPr>
                <w:rFonts w:asciiTheme="minorHAnsi" w:eastAsiaTheme="minorEastAsia" w:hAnsiTheme="minorHAnsi" w:cstheme="minorHAnsi"/>
                <w:sz w:val="20"/>
                <w:lang w:eastAsia="zh-CN"/>
              </w:rPr>
              <w:t>actually fields</w:t>
            </w:r>
            <w:proofErr w:type="gramEnd"/>
            <w:r>
              <w:rPr>
                <w:rFonts w:asciiTheme="minorHAnsi" w:eastAsiaTheme="minorEastAsia" w:hAnsiTheme="minorHAnsi" w:cstheme="minorHAnsi"/>
                <w:sz w:val="20"/>
                <w:lang w:eastAsia="zh-CN"/>
              </w:rPr>
              <w:t xml:space="preserve"> of MRB-RLC-</w:t>
            </w:r>
            <w:proofErr w:type="spellStart"/>
            <w:r>
              <w:rPr>
                <w:rFonts w:asciiTheme="minorHAnsi" w:eastAsiaTheme="minorEastAsia" w:hAnsiTheme="minorHAnsi" w:cstheme="minorHAnsi"/>
                <w:sz w:val="20"/>
                <w:lang w:eastAsia="zh-CN"/>
              </w:rPr>
              <w:t>ConfigBroadcast</w:t>
            </w:r>
            <w:proofErr w:type="spellEnd"/>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w:t>
            </w:r>
            <w:proofErr w:type="spellStart"/>
            <w:r>
              <w:rPr>
                <w:rFonts w:asciiTheme="minorHAnsi" w:eastAsiaTheme="minorEastAsia" w:hAnsiTheme="minorHAnsi" w:cstheme="minorHAnsi"/>
                <w:sz w:val="20"/>
                <w:lang w:eastAsia="zh-CN"/>
              </w:rPr>
              <w:t>SessionInfo</w:t>
            </w:r>
            <w:proofErr w:type="spellEnd"/>
            <w:r>
              <w:rPr>
                <w:rFonts w:asciiTheme="minorHAnsi" w:eastAsiaTheme="minorEastAsia" w:hAnsiTheme="minorHAnsi" w:cstheme="minorHAnsi"/>
                <w:sz w:val="20"/>
                <w:lang w:eastAsia="zh-CN"/>
              </w:rPr>
              <w:t>"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w:t>
            </w:r>
            <w:proofErr w:type="spellStart"/>
            <w:r>
              <w:rPr>
                <w:rFonts w:asciiTheme="minorHAnsi" w:eastAsiaTheme="minorEastAsia" w:hAnsiTheme="minorHAnsi" w:cstheme="minorHAnsi"/>
                <w:sz w:val="20"/>
                <w:lang w:eastAsia="zh-CN"/>
              </w:rPr>
              <w:t>ConfigBroadcast</w:t>
            </w:r>
            <w:proofErr w:type="spellEnd"/>
            <w:r>
              <w:rPr>
                <w:rFonts w:asciiTheme="minorHAnsi" w:eastAsiaTheme="minorEastAsia" w:hAnsiTheme="minorHAnsi" w:cstheme="minorHAnsi"/>
                <w:sz w:val="20"/>
                <w:lang w:eastAsia="zh-CN"/>
              </w:rPr>
              <w:t xml:space="preserve"> and move the descriptions of "</w:t>
            </w:r>
            <w:proofErr w:type="spellStart"/>
            <w:r>
              <w:rPr>
                <w:rFonts w:asciiTheme="minorHAnsi" w:eastAsiaTheme="minorEastAsia" w:hAnsiTheme="minorHAnsi" w:cstheme="minorHAnsi"/>
                <w:sz w:val="20"/>
                <w:lang w:eastAsia="zh-CN"/>
              </w:rPr>
              <w:t>headerCompression</w:t>
            </w:r>
            <w:proofErr w:type="spellEnd"/>
            <w:r>
              <w:rPr>
                <w:rFonts w:asciiTheme="minorHAnsi" w:eastAsiaTheme="minorEastAsia" w:hAnsiTheme="minorHAnsi" w:cstheme="minorHAnsi"/>
                <w:sz w:val="20"/>
                <w:lang w:eastAsia="zh-CN"/>
              </w:rPr>
              <w:t>", "</w:t>
            </w:r>
            <w:proofErr w:type="spellStart"/>
            <w:r>
              <w:rPr>
                <w:rFonts w:asciiTheme="minorHAnsi" w:eastAsiaTheme="minorEastAsia" w:hAnsiTheme="minorHAnsi" w:cstheme="minorHAnsi"/>
                <w:sz w:val="20"/>
                <w:lang w:eastAsia="zh-CN"/>
              </w:rPr>
              <w:t>pdcp</w:t>
            </w:r>
            <w:proofErr w:type="spellEnd"/>
            <w:r>
              <w:rPr>
                <w:rFonts w:asciiTheme="minorHAnsi" w:eastAsiaTheme="minorEastAsia" w:hAnsiTheme="minorHAnsi" w:cstheme="minorHAnsi"/>
                <w:sz w:val="20"/>
                <w:lang w:eastAsia="zh-CN"/>
              </w:rPr>
              <w:t>-SN-</w:t>
            </w:r>
            <w:proofErr w:type="spellStart"/>
            <w:r>
              <w:rPr>
                <w:rFonts w:asciiTheme="minorHAnsi" w:eastAsiaTheme="minorEastAsia" w:hAnsiTheme="minorHAnsi" w:cstheme="minorHAnsi"/>
                <w:sz w:val="20"/>
                <w:lang w:eastAsia="zh-CN"/>
              </w:rPr>
              <w:t>SizeDL</w:t>
            </w:r>
            <w:proofErr w:type="spellEnd"/>
            <w:r>
              <w:rPr>
                <w:rFonts w:asciiTheme="minorHAnsi" w:eastAsiaTheme="minorEastAsia" w:hAnsiTheme="minorHAnsi" w:cstheme="minorHAnsi"/>
                <w:sz w:val="20"/>
                <w:lang w:eastAsia="zh-CN"/>
              </w:rPr>
              <w:t>"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w:t>
            </w:r>
            <w:proofErr w:type="spellStart"/>
            <w:r>
              <w:rPr>
                <w:rFonts w:asciiTheme="minorHAnsi" w:eastAsiaTheme="minorEastAsia" w:hAnsiTheme="minorHAnsi" w:cstheme="minorHAnsi"/>
                <w:sz w:val="20"/>
                <w:lang w:eastAsia="zh-CN"/>
              </w:rPr>
              <w:t>ConfigBroadcast</w:t>
            </w:r>
            <w:proofErr w:type="spellEnd"/>
            <w:r>
              <w:rPr>
                <w:rFonts w:asciiTheme="minorHAnsi" w:eastAsiaTheme="minorEastAsia" w:hAnsiTheme="minorHAnsi" w:cstheme="minorHAnsi"/>
                <w:sz w:val="20"/>
                <w:lang w:eastAsia="zh-CN"/>
              </w:rPr>
              <w:t xml:space="preserve"> and move the descriptions of "</w:t>
            </w:r>
            <w:proofErr w:type="spellStart"/>
            <w:r>
              <w:rPr>
                <w:rFonts w:asciiTheme="minorHAnsi" w:eastAsiaTheme="minorEastAsia" w:hAnsiTheme="minorHAnsi" w:cstheme="minorHAnsi"/>
                <w:sz w:val="20"/>
                <w:lang w:eastAsia="zh-CN"/>
              </w:rPr>
              <w:t>sn-FieldLength</w:t>
            </w:r>
            <w:proofErr w:type="spellEnd"/>
            <w:r>
              <w:rPr>
                <w:rFonts w:asciiTheme="minorHAnsi" w:eastAsiaTheme="minorEastAsia" w:hAnsiTheme="minorHAnsi" w:cstheme="minorHAnsi"/>
                <w:sz w:val="20"/>
                <w:lang w:eastAsia="zh-CN"/>
              </w:rPr>
              <w:t>"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gridSpan w:val="2"/>
          </w:tcPr>
          <w:p w14:paraId="7D3137AF" w14:textId="77777777" w:rsidR="00EE4F0C" w:rsidRDefault="00596B9F">
            <w:pPr>
              <w:spacing w:after="0" w:line="276" w:lineRule="auto"/>
              <w:rPr>
                <w:rFonts w:asciiTheme="minorHAnsi" w:eastAsia="SimSun"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SimSun"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CommentText"/>
            </w:pPr>
            <w:r>
              <w:t>Missing hyphens, should be:</w:t>
            </w:r>
          </w:p>
          <w:p w14:paraId="35F5B467" w14:textId="77777777" w:rsidR="00EE4F0C" w:rsidRDefault="00596B9F">
            <w:pPr>
              <w:pStyle w:val="CommentText"/>
            </w:pPr>
            <w:r>
              <w:t>relayUE-Uu</w:t>
            </w:r>
            <w:r>
              <w:rPr>
                <w:highlight w:val="yellow"/>
              </w:rPr>
              <w:t>-</w:t>
            </w:r>
            <w:r>
              <w:t>RLF-r17</w:t>
            </w:r>
          </w:p>
          <w:p w14:paraId="2E16AD2F" w14:textId="77777777" w:rsidR="00EE4F0C" w:rsidRDefault="00596B9F">
            <w:pPr>
              <w:pStyle w:val="CommentText"/>
            </w:pPr>
            <w:r>
              <w:t>relayUE-Uu</w:t>
            </w:r>
            <w:r>
              <w:rPr>
                <w:highlight w:val="yellow"/>
              </w:rPr>
              <w:t>-</w:t>
            </w:r>
            <w:r>
              <w:t>RRC</w:t>
            </w:r>
            <w:r>
              <w:rPr>
                <w:highlight w:val="yellow"/>
              </w:rPr>
              <w:t>-</w:t>
            </w:r>
            <w:r>
              <w:t>Failure-r17</w:t>
            </w:r>
          </w:p>
        </w:tc>
        <w:tc>
          <w:tcPr>
            <w:tcW w:w="639" w:type="pct"/>
            <w:gridSpan w:val="2"/>
          </w:tcPr>
          <w:p w14:paraId="36FEA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SimSun"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w:t>
            </w:r>
            <w:proofErr w:type="gramStart"/>
            <w:r>
              <w:rPr>
                <w:rFonts w:ascii="Courier New" w:hAnsi="Courier New"/>
                <w:sz w:val="16"/>
                <w:lang w:eastAsia="en-GB"/>
              </w:rPr>
              <w:t>17::</w:t>
            </w:r>
            <w:proofErr w:type="gramEnd"/>
            <w:r>
              <w:rPr>
                <w:rFonts w:ascii="Courier New" w:hAnsi="Courier New"/>
                <w:sz w:val="16"/>
                <w:lang w:eastAsia="en-GB"/>
              </w:rPr>
              <w:t>=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w:t>
            </w:r>
            <w:proofErr w:type="spellStart"/>
            <w:r>
              <w:rPr>
                <w:rFonts w:ascii="Courier New" w:hAnsi="Courier New"/>
                <w:sz w:val="16"/>
                <w:lang w:eastAsia="en-GB"/>
              </w:rPr>
              <w:t>LogicalChannelIdentity</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Cond LCH-</w:t>
            </w:r>
            <w:proofErr w:type="spellStart"/>
            <w:r>
              <w:rPr>
                <w:rFonts w:ascii="Courier New" w:hAnsi="Courier New"/>
                <w:sz w:val="16"/>
                <w:lang w:eastAsia="en-GB"/>
              </w:rPr>
              <w:t>SetupOnly</w:t>
            </w:r>
            <w:proofErr w:type="spellEnd"/>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 xml:space="preserve">RLC-ChannelID-r17        </w:t>
            </w:r>
            <w:proofErr w:type="spellStart"/>
            <w:r>
              <w:rPr>
                <w:rFonts w:ascii="Courier New" w:hAnsi="Courier New"/>
                <w:sz w:val="16"/>
                <w:lang w:eastAsia="en-GB"/>
              </w:rPr>
              <w:t>Uu-Relay-RLC-ChannelID-r17</w:t>
            </w:r>
            <w:proofErr w:type="spellEnd"/>
            <w:r>
              <w:rPr>
                <w:rFonts w:ascii="Courier New" w:hAnsi="Courier New"/>
                <w:sz w:val="16"/>
                <w:lang w:eastAsia="en-GB"/>
              </w:rPr>
              <w:t>,</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w:t>
            </w:r>
            <w:proofErr w:type="gramStart"/>
            <w:r>
              <w:rPr>
                <w:rFonts w:ascii="Courier New" w:hAnsi="Courier New"/>
                <w:sz w:val="16"/>
                <w:lang w:eastAsia="en-GB"/>
              </w:rPr>
              <w:t xml:space="preserve">OPTIONAL,   </w:t>
            </w:r>
            <w:proofErr w:type="gramEnd"/>
            <w:r>
              <w:rPr>
                <w:rFonts w:ascii="Courier New" w:hAnsi="Courier New"/>
                <w:sz w:val="16"/>
                <w:lang w:eastAsia="en-GB"/>
              </w:rPr>
              <w:t>--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w:t>
            </w:r>
            <w:proofErr w:type="spellStart"/>
            <w:r>
              <w:rPr>
                <w:rFonts w:ascii="Courier New" w:hAnsi="Courier New"/>
                <w:sz w:val="16"/>
                <w:lang w:eastAsia="en-GB"/>
              </w:rPr>
              <w:t>LogicalChannelConfig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CommentText"/>
            </w:pPr>
            <w:r>
              <w:t>Spurious hyphens, should be:</w:t>
            </w:r>
          </w:p>
          <w:p w14:paraId="1CC9E553" w14:textId="77777777" w:rsidR="00EE4F0C" w:rsidRDefault="00596B9F">
            <w:pPr>
              <w:pStyle w:val="CommentText"/>
            </w:pPr>
            <w:r>
              <w:t>Uu-RelayRLC-ChannelConfig-r17</w:t>
            </w:r>
          </w:p>
          <w:p w14:paraId="086F7094" w14:textId="77777777" w:rsidR="00EE4F0C" w:rsidRDefault="00596B9F">
            <w:pPr>
              <w:pStyle w:val="CommentText"/>
            </w:pPr>
            <w:r>
              <w:t>uu-RelayRLC-ChannelConfig-r17</w:t>
            </w:r>
          </w:p>
        </w:tc>
        <w:tc>
          <w:tcPr>
            <w:tcW w:w="639" w:type="pct"/>
            <w:gridSpan w:val="2"/>
          </w:tcPr>
          <w:p w14:paraId="363EA5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SimSun"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CommentText"/>
            </w:pPr>
            <w:r>
              <w:t>Spurious hyphen, should be:</w:t>
            </w:r>
          </w:p>
          <w:p w14:paraId="1FF99041" w14:textId="77777777" w:rsidR="00EE4F0C" w:rsidRDefault="00596B9F">
            <w:pPr>
              <w:pStyle w:val="CommentText"/>
            </w:pPr>
            <w:r>
              <w:t>UE-TimersAndConstantsRemoteUE-r17</w:t>
            </w:r>
          </w:p>
          <w:p w14:paraId="441FE0B5" w14:textId="77777777" w:rsidR="00EE4F0C" w:rsidRDefault="00596B9F">
            <w:pPr>
              <w:pStyle w:val="CommentText"/>
            </w:pPr>
            <w:r>
              <w:t>(This also occurs in the field name where the IE is used in SIB1.)</w:t>
            </w:r>
          </w:p>
        </w:tc>
        <w:tc>
          <w:tcPr>
            <w:tcW w:w="639" w:type="pct"/>
            <w:gridSpan w:val="2"/>
          </w:tcPr>
          <w:p w14:paraId="15FC6A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SimSun"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w:t>
            </w:r>
            <w:proofErr w:type="gramStart"/>
            <w:r>
              <w:rPr>
                <w:rFonts w:ascii="Courier New" w:hAnsi="Courier New"/>
                <w:sz w:val="16"/>
                <w:lang w:eastAsia="en-GB"/>
              </w:rPr>
              <w:t>1700 ::=</w:t>
            </w:r>
            <w:proofErr w:type="gramEnd"/>
            <w:r>
              <w:rPr>
                <w:rFonts w:ascii="Courier New" w:hAnsi="Courier New"/>
                <w:sz w:val="16"/>
                <w:lang w:eastAsia="en-GB"/>
              </w:rPr>
              <w:t xml:space="preserve">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w:t>
            </w:r>
            <w:proofErr w:type="gramStart"/>
            <w:r>
              <w:rPr>
                <w:rFonts w:ascii="Courier New" w:hAnsi="Courier New"/>
                <w:sz w:val="16"/>
                <w:lang w:eastAsia="en-GB"/>
              </w:rPr>
              <w:t>1..</w:t>
            </w:r>
            <w:proofErr w:type="gramEnd"/>
            <w:r>
              <w:rPr>
                <w:rFonts w:ascii="Courier New" w:hAnsi="Courier New"/>
                <w:sz w:val="16"/>
                <w:lang w:eastAsia="en-GB"/>
              </w:rPr>
              <w:t>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CommentText"/>
            </w:pPr>
            <w:r>
              <w:t>Spurious hyphens, should be:</w:t>
            </w:r>
          </w:p>
          <w:p w14:paraId="38908C90" w14:textId="77777777" w:rsidR="00EE4F0C" w:rsidRDefault="00596B9F">
            <w:pPr>
              <w:pStyle w:val="CommentText"/>
            </w:pPr>
            <w:r>
              <w:t>sl-DRX-InfoFromRxList-r17</w:t>
            </w:r>
          </w:p>
          <w:p w14:paraId="1C6D46B5" w14:textId="77777777" w:rsidR="00EE4F0C" w:rsidRDefault="00596B9F">
            <w:pPr>
              <w:pStyle w:val="CommentText"/>
            </w:pPr>
            <w:r>
              <w:t>maxNrofSL-RxInfoSet-r17</w:t>
            </w:r>
          </w:p>
          <w:p w14:paraId="273E51CA" w14:textId="77777777" w:rsidR="00EE4F0C" w:rsidRDefault="00596B9F">
            <w:pPr>
              <w:pStyle w:val="CommentText"/>
            </w:pPr>
            <w:r>
              <w:t>(Historically we have not treated Tx and Rx as acronyms.)</w:t>
            </w:r>
          </w:p>
        </w:tc>
        <w:tc>
          <w:tcPr>
            <w:tcW w:w="639" w:type="pct"/>
            <w:gridSpan w:val="2"/>
          </w:tcPr>
          <w:p w14:paraId="1CD4898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SimSun"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w:t>
            </w:r>
            <w:proofErr w:type="spellStart"/>
            <w:r>
              <w:rPr>
                <w:rFonts w:ascii="Courier New" w:hAnsi="Courier New"/>
                <w:sz w:val="16"/>
                <w:lang w:eastAsia="en-GB"/>
              </w:rPr>
              <w:t>SL-PreferredDRXConfig-r17</w:t>
            </w:r>
            <w:proofErr w:type="spellEnd"/>
            <w:r>
              <w:rPr>
                <w:rFonts w:ascii="Courier New" w:hAnsi="Courier New"/>
                <w:sz w:val="16"/>
                <w:lang w:eastAsia="en-GB"/>
              </w:rPr>
              <w:t xml:space="preserve">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w:t>
            </w:r>
            <w:proofErr w:type="gramStart"/>
            <w:r>
              <w:rPr>
                <w:rFonts w:ascii="Courier New" w:hAnsi="Courier New"/>
                <w:sz w:val="16"/>
                <w:highlight w:val="yellow"/>
                <w:lang w:eastAsia="en-GB"/>
              </w:rPr>
              <w:t>17</w:t>
            </w:r>
            <w:r>
              <w:rPr>
                <w:rFonts w:ascii="Courier New" w:hAnsi="Courier New"/>
                <w:sz w:val="16"/>
                <w:lang w:eastAsia="en-GB"/>
              </w:rPr>
              <w:t xml:space="preserve"> ::=</w:t>
            </w:r>
            <w:proofErr w:type="gramEnd"/>
            <w:r>
              <w:rPr>
                <w:rFonts w:ascii="Courier New" w:hAnsi="Courier New"/>
                <w:sz w:val="16"/>
                <w:lang w:eastAsia="en-GB"/>
              </w:rPr>
              <w:t xml:space="preserve">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CommentText"/>
            </w:pPr>
            <w:r>
              <w:t>Missing hyphens, should be:</w:t>
            </w:r>
          </w:p>
          <w:p w14:paraId="0F6A94CF" w14:textId="77777777" w:rsidR="00EE4F0C" w:rsidRDefault="00596B9F">
            <w:pPr>
              <w:pStyle w:val="CommentText"/>
            </w:pPr>
            <w:r>
              <w:t>sl-PreferredDRX-Config-r17</w:t>
            </w:r>
          </w:p>
          <w:p w14:paraId="06DB8FC9" w14:textId="77777777" w:rsidR="00EE4F0C" w:rsidRDefault="00596B9F">
            <w:pPr>
              <w:pStyle w:val="CommentText"/>
            </w:pPr>
            <w:r>
              <w:t>SL-PreferredDRX-Config-r17</w:t>
            </w:r>
          </w:p>
        </w:tc>
        <w:tc>
          <w:tcPr>
            <w:tcW w:w="639" w:type="pct"/>
            <w:gridSpan w:val="2"/>
          </w:tcPr>
          <w:p w14:paraId="3027C98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SimSun"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CommentText"/>
              <w:rPr>
                <w:lang w:eastAsia="zh-CN"/>
              </w:rPr>
            </w:pPr>
            <w:r>
              <w:rPr>
                <w:lang w:eastAsia="zh-CN"/>
              </w:rPr>
              <w:t>Section 5.8.3.3</w:t>
            </w:r>
          </w:p>
          <w:p w14:paraId="14C1F825" w14:textId="77777777" w:rsidR="00EE4F0C" w:rsidRDefault="00EE4F0C">
            <w:pPr>
              <w:pStyle w:val="CommentText"/>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proofErr w:type="spellStart"/>
            <w:r>
              <w:rPr>
                <w:i/>
                <w:lang w:eastAsia="ja-JP"/>
              </w:rPr>
              <w:t>sl-TxResourceReqListDis</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proofErr w:type="spellStart"/>
            <w:r>
              <w:rPr>
                <w:i/>
                <w:lang w:eastAsia="ja-JP"/>
              </w:rPr>
              <w:t>sl-DestinationIdentityDisc</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discovery announcements </w:t>
            </w:r>
            <w:proofErr w:type="gramStart"/>
            <w:r>
              <w:rPr>
                <w:lang w:eastAsia="zh-CN"/>
              </w:rPr>
              <w:t>transmission</w:t>
            </w:r>
            <w:r>
              <w:rPr>
                <w:lang w:eastAsia="ja-JP"/>
              </w:rPr>
              <w:t>;</w:t>
            </w:r>
            <w:proofErr w:type="gramEnd"/>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CommentText"/>
            </w:pPr>
            <w:r>
              <w:t>Missing colon after “if the UE is acting as L2 U2N Relay UE”</w:t>
            </w:r>
          </w:p>
        </w:tc>
        <w:tc>
          <w:tcPr>
            <w:tcW w:w="639" w:type="pct"/>
            <w:gridSpan w:val="2"/>
          </w:tcPr>
          <w:p w14:paraId="77C78E4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SimSun"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CommentText"/>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provided by the </w:t>
            </w:r>
            <w:proofErr w:type="spellStart"/>
            <w:r>
              <w:rPr>
                <w:lang w:eastAsia="ja-JP"/>
              </w:rPr>
              <w:t>PCell</w:t>
            </w:r>
            <w:proofErr w:type="spellEnd"/>
            <w:r>
              <w:rPr>
                <w:lang w:eastAsia="ja-JP"/>
              </w:rPr>
              <w:t>:</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proofErr w:type="spellStart"/>
            <w:r>
              <w:rPr>
                <w:i/>
                <w:lang w:eastAsia="ja-JP"/>
              </w:rPr>
              <w:t>sl-RxInterestedFreqList</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communication </w:t>
            </w:r>
            <w:proofErr w:type="gramStart"/>
            <w:r>
              <w:rPr>
                <w:lang w:eastAsia="ja-JP"/>
              </w:rPr>
              <w:t>reception;</w:t>
            </w:r>
            <w:proofErr w:type="gramEnd"/>
          </w:p>
          <w:p w14:paraId="1A267DBE" w14:textId="77777777" w:rsidR="00EE4F0C" w:rsidRDefault="00596B9F">
            <w:pPr>
              <w:ind w:left="1418" w:hanging="284"/>
              <w:rPr>
                <w:lang w:eastAsia="ja-JP"/>
              </w:rPr>
            </w:pPr>
            <w:r>
              <w:rPr>
                <w:lang w:eastAsia="ja-JP"/>
              </w:rPr>
              <w:t>4&gt;</w:t>
            </w:r>
            <w:r>
              <w:rPr>
                <w:lang w:eastAsia="ja-JP"/>
              </w:rPr>
              <w:tab/>
              <w:t xml:space="preserve">include </w:t>
            </w:r>
            <w:proofErr w:type="spellStart"/>
            <w:r>
              <w:rPr>
                <w:i/>
                <w:lang w:eastAsia="ja-JP"/>
              </w:rPr>
              <w:t>sl-RxDRX-ReportList</w:t>
            </w:r>
            <w:proofErr w:type="spellEnd"/>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proofErr w:type="spellStart"/>
            <w:r>
              <w:rPr>
                <w:i/>
                <w:lang w:eastAsia="ja-JP"/>
              </w:rPr>
              <w:t>sl</w:t>
            </w:r>
            <w:proofErr w:type="spellEnd"/>
            <w:r>
              <w:rPr>
                <w:i/>
                <w:lang w:eastAsia="ja-JP"/>
              </w:rPr>
              <w:t>-DRX-</w:t>
            </w:r>
            <w:proofErr w:type="spellStart"/>
            <w:r>
              <w:rPr>
                <w:i/>
                <w:lang w:eastAsia="ja-JP"/>
              </w:rPr>
              <w:t>ConfigCommon</w:t>
            </w:r>
            <w:proofErr w:type="spellEnd"/>
            <w:r>
              <w:rPr>
                <w:i/>
                <w:lang w:eastAsia="ja-JP"/>
              </w:rPr>
              <w:t>-GC-BC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CommentText"/>
              <w:rPr>
                <w:lang w:eastAsia="zh-CN"/>
              </w:rPr>
            </w:pPr>
          </w:p>
        </w:tc>
        <w:tc>
          <w:tcPr>
            <w:tcW w:w="1889" w:type="pct"/>
          </w:tcPr>
          <w:p w14:paraId="13C9F931" w14:textId="77777777" w:rsidR="00EE4F0C" w:rsidRDefault="00596B9F">
            <w:pPr>
              <w:pStyle w:val="CommentText"/>
            </w:pPr>
            <w:r>
              <w:t>Missing italics on “SIB12-IEs”</w:t>
            </w:r>
          </w:p>
        </w:tc>
        <w:tc>
          <w:tcPr>
            <w:tcW w:w="639" w:type="pct"/>
            <w:gridSpan w:val="2"/>
          </w:tcPr>
          <w:p w14:paraId="46697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SimSun"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CommentText"/>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SimSun"/>
              </w:rPr>
            </w:pPr>
            <w:r>
              <w:rPr>
                <w:rFonts w:eastAsia="SimSun"/>
                <w:highlight w:val="yellow"/>
              </w:rPr>
              <w:t>Upon PC5-RRC connection is established</w:t>
            </w:r>
            <w:r>
              <w:rPr>
                <w:rFonts w:eastAsia="SimSun"/>
              </w:rPr>
              <w:t xml:space="preserve"> between the L2 U2N Relay UE and L2 U2N Relay UE, the L2 U2N Relay UE shall:</w:t>
            </w:r>
          </w:p>
          <w:p w14:paraId="2037A381" w14:textId="77777777" w:rsidR="00EE4F0C" w:rsidRDefault="00EE4F0C">
            <w:pPr>
              <w:pStyle w:val="CommentText"/>
              <w:rPr>
                <w:lang w:eastAsia="zh-CN"/>
              </w:rPr>
            </w:pPr>
          </w:p>
        </w:tc>
        <w:tc>
          <w:tcPr>
            <w:tcW w:w="1889" w:type="pct"/>
          </w:tcPr>
          <w:p w14:paraId="11884A82" w14:textId="77777777" w:rsidR="00EE4F0C" w:rsidRDefault="00596B9F">
            <w:pPr>
              <w:pStyle w:val="CommentText"/>
            </w:pPr>
            <w:r>
              <w:t>Grammar, should be either “When a PC5-RRC connection is established” or “Upon PC5-RRC connection establishment”</w:t>
            </w:r>
          </w:p>
        </w:tc>
        <w:tc>
          <w:tcPr>
            <w:tcW w:w="639" w:type="pct"/>
            <w:gridSpan w:val="2"/>
          </w:tcPr>
          <w:p w14:paraId="349F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SimSun"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CommentText"/>
              <w:rPr>
                <w:lang w:eastAsia="zh-CN"/>
              </w:rPr>
            </w:pPr>
            <w:r>
              <w:rPr>
                <w:lang w:eastAsia="zh-CN"/>
              </w:rPr>
              <w:t>Section 5.8.9.7.2</w:t>
            </w:r>
          </w:p>
          <w:p w14:paraId="2048DE3D" w14:textId="77777777" w:rsidR="00EE4F0C" w:rsidRDefault="00596B9F">
            <w:pPr>
              <w:ind w:left="568" w:hanging="284"/>
              <w:rPr>
                <w:rFonts w:eastAsia="SimSun"/>
              </w:rPr>
            </w:pPr>
            <w:r>
              <w:rPr>
                <w:rFonts w:eastAsia="SimSun"/>
              </w:rPr>
              <w:t>1&gt;</w:t>
            </w:r>
            <w:r>
              <w:rPr>
                <w:rFonts w:eastAsia="SimSun"/>
              </w:rPr>
              <w:tab/>
              <w:t xml:space="preserve">else (a PC5 Relay RLC channel with the received </w:t>
            </w:r>
            <w:r>
              <w:rPr>
                <w:rFonts w:eastAsia="SimSun"/>
                <w:i/>
              </w:rPr>
              <w:t>sl-RLC-ChannelID</w:t>
            </w:r>
            <w:r>
              <w:rPr>
                <w:i/>
                <w:lang w:eastAsia="ja-JP"/>
              </w:rPr>
              <w:t xml:space="preserve">-PC5 </w:t>
            </w:r>
            <w:r>
              <w:rPr>
                <w:rFonts w:eastAsia="SimSun"/>
              </w:rPr>
              <w:t>was not configured before):</w:t>
            </w:r>
          </w:p>
          <w:p w14:paraId="268281D5" w14:textId="77777777" w:rsidR="00EE4F0C" w:rsidRDefault="00596B9F">
            <w:pPr>
              <w:ind w:left="851" w:hanging="284"/>
              <w:rPr>
                <w:rFonts w:eastAsia="SimSun"/>
              </w:rPr>
            </w:pPr>
            <w:r>
              <w:rPr>
                <w:rFonts w:eastAsia="SimSun"/>
              </w:rPr>
              <w:t>2&gt;</w:t>
            </w:r>
            <w:r>
              <w:rPr>
                <w:rFonts w:eastAsia="SimSun"/>
              </w:rPr>
              <w:tab/>
              <w:t xml:space="preserve">establish </w:t>
            </w:r>
            <w:proofErr w:type="gramStart"/>
            <w:r>
              <w:rPr>
                <w:rFonts w:eastAsia="SimSun"/>
                <w:highlight w:val="yellow"/>
              </w:rPr>
              <w:t>an</w:t>
            </w:r>
            <w:proofErr w:type="gramEnd"/>
            <w:r>
              <w:rPr>
                <w:rFonts w:eastAsia="SimSun"/>
              </w:rPr>
              <w:t xml:space="preserve"> </w:t>
            </w:r>
            <w:proofErr w:type="spellStart"/>
            <w:r>
              <w:rPr>
                <w:rFonts w:eastAsia="SimSun"/>
              </w:rPr>
              <w:t>sidelink</w:t>
            </w:r>
            <w:proofErr w:type="spellEnd"/>
            <w:r>
              <w:rPr>
                <w:rFonts w:eastAsia="SimSun"/>
              </w:rPr>
              <w:t xml:space="preserve"> RLC entity in accordance with the received </w:t>
            </w:r>
            <w:r>
              <w:rPr>
                <w:rFonts w:eastAsia="SimSun"/>
                <w:i/>
              </w:rPr>
              <w:t>sl-RLC-ConfigPC5</w:t>
            </w:r>
            <w:r>
              <w:rPr>
                <w:rFonts w:eastAsia="SimSun"/>
              </w:rPr>
              <w:t>;</w:t>
            </w:r>
          </w:p>
          <w:p w14:paraId="77BBA0A4" w14:textId="77777777" w:rsidR="00EE4F0C" w:rsidRDefault="00EE4F0C">
            <w:pPr>
              <w:pStyle w:val="CommentText"/>
              <w:rPr>
                <w:lang w:eastAsia="zh-CN"/>
              </w:rPr>
            </w:pPr>
          </w:p>
        </w:tc>
        <w:tc>
          <w:tcPr>
            <w:tcW w:w="1889" w:type="pct"/>
          </w:tcPr>
          <w:p w14:paraId="740EB2BB" w14:textId="77777777" w:rsidR="00EE4F0C" w:rsidRDefault="00596B9F">
            <w:pPr>
              <w:pStyle w:val="CommentText"/>
            </w:pPr>
            <w:r>
              <w:t>Typo, “</w:t>
            </w:r>
            <w:proofErr w:type="gramStart"/>
            <w:r>
              <w:t>an</w:t>
            </w:r>
            <w:proofErr w:type="gramEnd"/>
            <w:r>
              <w:t xml:space="preserve"> </w:t>
            </w:r>
            <w:proofErr w:type="spellStart"/>
            <w:r>
              <w:t>sidelink</w:t>
            </w:r>
            <w:proofErr w:type="spellEnd"/>
            <w:r>
              <w:t xml:space="preserve">” should be “a </w:t>
            </w:r>
            <w:proofErr w:type="spellStart"/>
            <w:r>
              <w:t>sidelink</w:t>
            </w:r>
            <w:proofErr w:type="spellEnd"/>
            <w:r>
              <w:t>”</w:t>
            </w:r>
          </w:p>
        </w:tc>
        <w:tc>
          <w:tcPr>
            <w:tcW w:w="639" w:type="pct"/>
            <w:gridSpan w:val="2"/>
          </w:tcPr>
          <w:p w14:paraId="72EB93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SimSun"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CommentText"/>
              <w:rPr>
                <w:lang w:eastAsia="zh-CN"/>
              </w:rPr>
            </w:pPr>
            <w:r>
              <w:rPr>
                <w:lang w:eastAsia="zh-CN"/>
              </w:rPr>
              <w:t>Section 5.8.9.8.3:</w:t>
            </w:r>
          </w:p>
          <w:p w14:paraId="03E2EA31" w14:textId="77777777" w:rsidR="00EE4F0C" w:rsidRDefault="00596B9F">
            <w:pPr>
              <w:pStyle w:val="Heading5"/>
              <w:spacing w:after="240"/>
              <w:rPr>
                <w:rFonts w:eastAsia="MS Mincho"/>
              </w:rPr>
            </w:pPr>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0B2C385A" w14:textId="77777777" w:rsidR="00EE4F0C" w:rsidRDefault="00596B9F">
            <w:pPr>
              <w:pStyle w:val="B2"/>
              <w:rPr>
                <w:rFonts w:eastAsia="SimSun"/>
                <w:lang w:eastAsia="zh-C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SimSun"/>
                <w:lang w:eastAsia="zh-CN"/>
              </w:rPr>
              <w:t>; or</w:t>
            </w:r>
          </w:p>
          <w:p w14:paraId="3A7A8300" w14:textId="77777777" w:rsidR="00EE4F0C" w:rsidRDefault="00596B9F">
            <w:pPr>
              <w:pStyle w:val="B2"/>
              <w:rPr>
                <w:rFonts w:eastAsia="SimSun"/>
                <w:lang w:eastAsia="zh-CN"/>
              </w:rPr>
            </w:pPr>
            <w:r>
              <w:t>2&gt;</w:t>
            </w:r>
            <w:r>
              <w:tab/>
              <w:t xml:space="preserve">if the UE is </w:t>
            </w:r>
            <w:r>
              <w:rPr>
                <w:rFonts w:eastAsia="SimSun"/>
                <w:lang w:eastAsia="zh-CN"/>
              </w:rPr>
              <w:t xml:space="preserve">in </w:t>
            </w:r>
            <w:r>
              <w:t xml:space="preserve">RRC_IDLE or </w:t>
            </w:r>
            <w:r>
              <w:rPr>
                <w:highlight w:val="yellow"/>
              </w:rPr>
              <w:t>RRC_INACITIVE</w:t>
            </w:r>
            <w:r>
              <w:rPr>
                <w:rFonts w:eastAsia="SimSun"/>
                <w:lang w:eastAsia="zh-CN"/>
              </w:rPr>
              <w:t>:</w:t>
            </w:r>
          </w:p>
          <w:p w14:paraId="09007A95" w14:textId="77777777" w:rsidR="00EE4F0C" w:rsidRDefault="00EE4F0C">
            <w:pPr>
              <w:pStyle w:val="CommentText"/>
              <w:rPr>
                <w:lang w:eastAsia="zh-CN"/>
              </w:rPr>
            </w:pPr>
          </w:p>
        </w:tc>
        <w:tc>
          <w:tcPr>
            <w:tcW w:w="1889" w:type="pct"/>
          </w:tcPr>
          <w:p w14:paraId="726B68F6" w14:textId="77777777" w:rsidR="00EE4F0C" w:rsidRDefault="00596B9F">
            <w:pPr>
              <w:pStyle w:val="CommentText"/>
            </w:pPr>
            <w:r>
              <w:t>Typo, should be RRC_INACTIVE</w:t>
            </w:r>
          </w:p>
        </w:tc>
        <w:tc>
          <w:tcPr>
            <w:tcW w:w="639" w:type="pct"/>
            <w:gridSpan w:val="2"/>
          </w:tcPr>
          <w:p w14:paraId="1DA6A67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SimSun"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CommentText"/>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Pr>
                <w:highlight w:val="yellow"/>
              </w:rPr>
              <w:t>preformed</w:t>
            </w:r>
            <w:proofErr w:type="spellEnd"/>
            <w:r>
              <w:t xml:space="preserve"> between the U2N Remote UE and the selected U2N Relay UE.</w:t>
            </w:r>
          </w:p>
          <w:p w14:paraId="623C77D3" w14:textId="77777777" w:rsidR="00EE4F0C" w:rsidRDefault="00EE4F0C">
            <w:pPr>
              <w:pStyle w:val="CommentText"/>
              <w:rPr>
                <w:lang w:eastAsia="zh-CN"/>
              </w:rPr>
            </w:pPr>
          </w:p>
        </w:tc>
        <w:tc>
          <w:tcPr>
            <w:tcW w:w="1889" w:type="pct"/>
          </w:tcPr>
          <w:p w14:paraId="44CDD103" w14:textId="77777777" w:rsidR="00EE4F0C" w:rsidRDefault="00596B9F">
            <w:pPr>
              <w:pStyle w:val="CommentText"/>
            </w:pPr>
            <w:r>
              <w:t>Typo, “preformed” should be “performed”</w:t>
            </w:r>
          </w:p>
        </w:tc>
        <w:tc>
          <w:tcPr>
            <w:tcW w:w="639" w:type="pct"/>
            <w:gridSpan w:val="2"/>
          </w:tcPr>
          <w:p w14:paraId="26D847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SimSun"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CommentText"/>
              <w:rPr>
                <w:lang w:eastAsia="zh-CN"/>
              </w:rPr>
            </w:pPr>
            <w:proofErr w:type="spellStart"/>
            <w:r>
              <w:rPr>
                <w:lang w:eastAsia="zh-CN"/>
              </w:rPr>
              <w:t>RRCReconfiguration</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 xml:space="preserve">The field is optional present for L2 U2N Remote UE, need M; </w:t>
                  </w:r>
                  <w:proofErr w:type="gramStart"/>
                  <w:r>
                    <w:rPr>
                      <w:rFonts w:eastAsiaTheme="minorEastAsia"/>
                      <w:highlight w:val="yellow"/>
                    </w:rPr>
                    <w:t>otherwise</w:t>
                  </w:r>
                  <w:proofErr w:type="gramEnd"/>
                  <w:r>
                    <w:rPr>
                      <w:rFonts w:eastAsiaTheme="minorEastAsia"/>
                      <w:highlight w:val="yellow"/>
                    </w:rPr>
                    <w:t xml:space="preserv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CommentText"/>
              <w:rPr>
                <w:lang w:eastAsia="zh-CN"/>
              </w:rPr>
            </w:pPr>
          </w:p>
        </w:tc>
        <w:tc>
          <w:tcPr>
            <w:tcW w:w="1889" w:type="pct"/>
          </w:tcPr>
          <w:p w14:paraId="4DFCE51E" w14:textId="77777777" w:rsidR="00EE4F0C" w:rsidRDefault="00596B9F">
            <w:pPr>
              <w:pStyle w:val="CommentText"/>
            </w:pPr>
            <w:r>
              <w:t>Wording of the L2RemoteUE condition does not match the other conditions.  Should be:</w:t>
            </w:r>
          </w:p>
          <w:p w14:paraId="79EEA0AA" w14:textId="77777777" w:rsidR="00EE4F0C" w:rsidRDefault="00596B9F">
            <w:pPr>
              <w:pStyle w:val="CommentText"/>
            </w:pPr>
            <w:r>
              <w:t>“For L2 U2N Remote UE, the field is optionally present, Need M.  Otherwise, it is absent.”</w:t>
            </w:r>
          </w:p>
        </w:tc>
        <w:tc>
          <w:tcPr>
            <w:tcW w:w="639" w:type="pct"/>
            <w:gridSpan w:val="2"/>
          </w:tcPr>
          <w:p w14:paraId="52968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SimSun"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CommentText"/>
              <w:rPr>
                <w:lang w:eastAsia="zh-CN"/>
              </w:rPr>
            </w:pPr>
            <w:proofErr w:type="spellStart"/>
            <w:r>
              <w:rPr>
                <w:lang w:eastAsia="zh-CN"/>
              </w:rPr>
              <w:t>RRCRelease</w:t>
            </w:r>
            <w:proofErr w:type="spellEnd"/>
          </w:p>
          <w:p w14:paraId="59D81FC9" w14:textId="77777777" w:rsidR="00EE4F0C" w:rsidRDefault="00596B9F">
            <w:pPr>
              <w:pStyle w:val="TAL"/>
              <w:rPr>
                <w:b/>
                <w:i/>
                <w:iCs/>
                <w:lang w:eastAsia="ko-KR"/>
              </w:rPr>
            </w:pPr>
            <w:proofErr w:type="spellStart"/>
            <w:r>
              <w:rPr>
                <w:b/>
                <w:i/>
                <w:iCs/>
                <w:lang w:eastAsia="ko-KR"/>
              </w:rPr>
              <w:t>sl-ServingCellInfo</w:t>
            </w:r>
            <w:proofErr w:type="spellEnd"/>
          </w:p>
          <w:p w14:paraId="53483929" w14:textId="77777777" w:rsidR="00EE4F0C" w:rsidRDefault="00596B9F">
            <w:pPr>
              <w:pStyle w:val="CommentText"/>
              <w:rPr>
                <w:lang w:eastAsia="zh-CN"/>
              </w:rPr>
            </w:pPr>
            <w:r>
              <w:rPr>
                <w:bCs/>
                <w:lang w:eastAsia="ko-KR"/>
              </w:rPr>
              <w:t xml:space="preserve">Indicates the </w:t>
            </w:r>
            <w:proofErr w:type="spellStart"/>
            <w:r>
              <w:rPr>
                <w:bCs/>
                <w:lang w:eastAsia="ko-KR"/>
              </w:rPr>
              <w:t>Uu</w:t>
            </w:r>
            <w:proofErr w:type="spellEnd"/>
            <w:r>
              <w:rPr>
                <w:bCs/>
                <w:lang w:eastAsia="ko-KR"/>
              </w:rPr>
              <w:t xml:space="preserve"> serving </w:t>
            </w:r>
            <w:r>
              <w:rPr>
                <w:bCs/>
                <w:highlight w:val="yellow"/>
                <w:lang w:eastAsia="ko-KR"/>
              </w:rPr>
              <w:t>C</w:t>
            </w:r>
            <w:r>
              <w:rPr>
                <w:bCs/>
                <w:lang w:eastAsia="ko-KR"/>
              </w:rPr>
              <w:t xml:space="preserve">ell related </w:t>
            </w:r>
            <w:proofErr w:type="spellStart"/>
            <w:r>
              <w:rPr>
                <w:bCs/>
                <w:lang w:eastAsia="ko-KR"/>
              </w:rPr>
              <w:t>related</w:t>
            </w:r>
            <w:proofErr w:type="spellEnd"/>
            <w:r>
              <w:rPr>
                <w:bCs/>
                <w:lang w:eastAsia="ko-KR"/>
              </w:rPr>
              <w:t xml:space="preserve"> information.</w:t>
            </w:r>
          </w:p>
        </w:tc>
        <w:tc>
          <w:tcPr>
            <w:tcW w:w="1889" w:type="pct"/>
          </w:tcPr>
          <w:p w14:paraId="14C5BD41" w14:textId="77777777" w:rsidR="00EE4F0C" w:rsidRDefault="00596B9F">
            <w:pPr>
              <w:pStyle w:val="CommentText"/>
            </w:pPr>
            <w:r>
              <w:t>Spurious capital, “Cell” should be “cell”</w:t>
            </w:r>
          </w:p>
        </w:tc>
        <w:tc>
          <w:tcPr>
            <w:tcW w:w="639" w:type="pct"/>
            <w:gridSpan w:val="2"/>
          </w:tcPr>
          <w:p w14:paraId="00FA14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SimSun"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CommentText"/>
              <w:rPr>
                <w:lang w:eastAsia="zh-CN"/>
              </w:rPr>
            </w:pPr>
          </w:p>
        </w:tc>
        <w:tc>
          <w:tcPr>
            <w:tcW w:w="1889" w:type="pct"/>
          </w:tcPr>
          <w:p w14:paraId="72AEE9F6" w14:textId="77777777" w:rsidR="00EE4F0C" w:rsidRDefault="00596B9F">
            <w:pPr>
              <w:pStyle w:val="CommentText"/>
            </w:pPr>
            <w:r>
              <w:t>Typo, “sl-TypeTxSyncListDis-r17” should be “sl-TypeTxSyncListDisc-r17”</w:t>
            </w:r>
          </w:p>
        </w:tc>
        <w:tc>
          <w:tcPr>
            <w:tcW w:w="639" w:type="pct"/>
            <w:gridSpan w:val="2"/>
          </w:tcPr>
          <w:p w14:paraId="3B52673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SimSun"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CommentText"/>
              <w:rPr>
                <w:rFonts w:eastAsia="Batang"/>
                <w:lang w:eastAsia="en-GB"/>
              </w:rPr>
            </w:pPr>
            <w:r>
              <w:rPr>
                <w:rFonts w:eastAsia="Batang"/>
                <w:lang w:eastAsia="en-GB"/>
              </w:rPr>
              <w:t xml:space="preserve">Section 7.1.1, </w:t>
            </w:r>
            <w:proofErr w:type="spellStart"/>
            <w:r>
              <w:rPr>
                <w:rFonts w:eastAsia="Batang"/>
                <w:lang w:eastAsia="en-GB"/>
              </w:rPr>
              <w:t>Txxx</w:t>
            </w:r>
            <w:proofErr w:type="spellEnd"/>
            <w:r>
              <w:rPr>
                <w:rFonts w:eastAsia="Batang"/>
                <w:lang w:eastAsia="en-GB"/>
              </w:rPr>
              <w:t xml:space="preserve"> start condition</w:t>
            </w:r>
          </w:p>
          <w:p w14:paraId="4308F5F1" w14:textId="77777777" w:rsidR="00EE4F0C" w:rsidRDefault="00596B9F">
            <w:pPr>
              <w:pStyle w:val="CommentText"/>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CommentText"/>
              <w:rPr>
                <w:i/>
                <w:iCs/>
              </w:rPr>
            </w:pPr>
            <w:r>
              <w:t xml:space="preserve">Typo, </w:t>
            </w:r>
            <w:r>
              <w:rPr>
                <w:i/>
                <w:iCs/>
              </w:rPr>
              <w:t>RRC reconfiguration</w:t>
            </w:r>
            <w:r>
              <w:t xml:space="preserve"> should be </w:t>
            </w:r>
            <w:proofErr w:type="spellStart"/>
            <w:r>
              <w:rPr>
                <w:i/>
                <w:iCs/>
              </w:rPr>
              <w:t>RRCReconfiguration</w:t>
            </w:r>
            <w:proofErr w:type="spellEnd"/>
          </w:p>
        </w:tc>
        <w:tc>
          <w:tcPr>
            <w:tcW w:w="639" w:type="pct"/>
            <w:gridSpan w:val="2"/>
          </w:tcPr>
          <w:p w14:paraId="4787C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SimSun"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CommentText"/>
              <w:rPr>
                <w:lang w:eastAsia="zh-CN"/>
              </w:rPr>
            </w:pPr>
            <w:r>
              <w:rPr>
                <w:lang w:eastAsia="zh-CN"/>
              </w:rPr>
              <w:t xml:space="preserve">Section 7.1.1, </w:t>
            </w:r>
            <w:proofErr w:type="spellStart"/>
            <w:r>
              <w:rPr>
                <w:lang w:eastAsia="zh-CN"/>
              </w:rPr>
              <w:t>Txxx</w:t>
            </w:r>
            <w:proofErr w:type="spellEnd"/>
            <w:r>
              <w:rPr>
                <w:lang w:eastAsia="zh-CN"/>
              </w:rPr>
              <w:t xml:space="preserve"> stop condition</w:t>
            </w:r>
          </w:p>
          <w:p w14:paraId="799B6FC1" w14:textId="77777777" w:rsidR="00EE4F0C" w:rsidRDefault="00596B9F">
            <w:pPr>
              <w:pStyle w:val="CommentText"/>
              <w:rPr>
                <w:lang w:eastAsia="zh-CN"/>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CommentText"/>
            </w:pPr>
            <w:r>
              <w:t>Typo, “acknowledge” should be “acknowledgement”</w:t>
            </w:r>
          </w:p>
        </w:tc>
        <w:tc>
          <w:tcPr>
            <w:tcW w:w="639" w:type="pct"/>
            <w:gridSpan w:val="2"/>
          </w:tcPr>
          <w:p w14:paraId="3C7EB9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SimSun"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w:t>
            </w:r>
            <w:proofErr w:type="gramStart"/>
            <w:r>
              <w:rPr>
                <w:rFonts w:ascii="Courier New" w:hAnsi="Courier New"/>
                <w:sz w:val="16"/>
                <w:lang w:eastAsia="en-GB"/>
              </w:rPr>
              <w:t>17::</w:t>
            </w:r>
            <w:proofErr w:type="gramEnd"/>
            <w:r>
              <w:rPr>
                <w:rFonts w:ascii="Courier New" w:hAnsi="Courier New"/>
                <w:sz w:val="16"/>
                <w:lang w:eastAsia="en-GB"/>
              </w:rPr>
              <w:t>=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 xml:space="preserve">SRP-r17       </w:t>
            </w:r>
            <w:proofErr w:type="spellStart"/>
            <w:r>
              <w:rPr>
                <w:rFonts w:ascii="Courier New" w:hAnsi="Courier New"/>
                <w:sz w:val="16"/>
                <w:lang w:eastAsia="en-GB"/>
              </w:rPr>
              <w:t>FilterCoefficient</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CommentText"/>
              <w:rPr>
                <w:lang w:eastAsia="zh-CN"/>
              </w:rPr>
            </w:pPr>
          </w:p>
        </w:tc>
        <w:tc>
          <w:tcPr>
            <w:tcW w:w="1889" w:type="pct"/>
          </w:tcPr>
          <w:p w14:paraId="2EEBCE75" w14:textId="77777777" w:rsidR="00EE4F0C" w:rsidRDefault="00596B9F">
            <w:pPr>
              <w:pStyle w:val="CommentText"/>
            </w:pPr>
            <w:r>
              <w:t>Spurious hyphen, should be sl-FilterCoefficientRSRP-r17</w:t>
            </w:r>
          </w:p>
        </w:tc>
        <w:tc>
          <w:tcPr>
            <w:tcW w:w="639" w:type="pct"/>
            <w:gridSpan w:val="2"/>
          </w:tcPr>
          <w:p w14:paraId="275C28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SimSun"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MeasGapConfig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GapConfig</w:t>
            </w:r>
            <w:proofErr w:type="spellEnd"/>
            <w:proofErr w:type="gramEnd"/>
            <w:r>
              <w:rPr>
                <w:rFonts w:ascii="Courier New" w:hAnsi="Courier New"/>
                <w:sz w:val="16"/>
                <w:lang w:eastAsia="en-GB"/>
              </w:rPr>
              <w:t xml:space="preserve">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GapConfig</w:t>
            </w:r>
            <w:proofErr w:type="spellEnd"/>
            <w:proofErr w:type="gramEnd"/>
            <w:r>
              <w:rPr>
                <w:rFonts w:ascii="Courier New" w:hAnsi="Courier New"/>
                <w:sz w:val="16"/>
                <w:lang w:eastAsia="en-GB"/>
              </w:rPr>
              <w:t xml:space="preserve">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gapUE</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GapConfig</w:t>
            </w:r>
            <w:proofErr w:type="spellEnd"/>
            <w:proofErr w:type="gramEnd"/>
            <w:r>
              <w:rPr>
                <w:rFonts w:ascii="Courier New" w:hAnsi="Courier New"/>
                <w:sz w:val="16"/>
                <w:lang w:eastAsia="en-GB"/>
              </w:rPr>
              <w:t xml:space="preserve">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maxNrofGapId-1-r17)) OF </w:t>
            </w:r>
            <w:proofErr w:type="spellStart"/>
            <w:r>
              <w:rPr>
                <w:rFonts w:ascii="Courier New" w:hAnsi="Courier New"/>
                <w:sz w:val="16"/>
                <w:lang w:eastAsia="en-GB"/>
              </w:rPr>
              <w:t>GapConfig</w:t>
            </w:r>
            <w:proofErr w:type="spellEnd"/>
            <w:r>
              <w:rPr>
                <w:rFonts w:ascii="Courier New" w:hAnsi="Courier New"/>
                <w:sz w:val="16"/>
                <w:lang w:eastAsia="en-GB"/>
              </w:rPr>
              <w:t xml:space="preserve">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maxNrofGapId-1-r17)) OF </w:t>
            </w:r>
            <w:proofErr w:type="spellStart"/>
            <w:r>
              <w:rPr>
                <w:rFonts w:ascii="Courier New" w:hAnsi="Courier New"/>
                <w:sz w:val="16"/>
                <w:lang w:eastAsia="en-GB"/>
              </w:rPr>
              <w:t>GapConfig</w:t>
            </w:r>
            <w:proofErr w:type="spellEnd"/>
            <w:r>
              <w:rPr>
                <w:rFonts w:ascii="Courier New" w:hAnsi="Courier New"/>
                <w:sz w:val="16"/>
                <w:lang w:eastAsia="en-GB"/>
              </w:rPr>
              <w:t xml:space="preserve">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maxNrofGapId-1-r17)) OF </w:t>
            </w:r>
            <w:proofErr w:type="spellStart"/>
            <w:r>
              <w:rPr>
                <w:rFonts w:ascii="Courier New" w:hAnsi="Courier New"/>
                <w:sz w:val="16"/>
                <w:lang w:eastAsia="en-GB"/>
              </w:rPr>
              <w:t>GapConfig</w:t>
            </w:r>
            <w:proofErr w:type="spellEnd"/>
            <w:r>
              <w:rPr>
                <w:rFonts w:ascii="Courier New" w:hAnsi="Courier New"/>
                <w:sz w:val="16"/>
                <w:lang w:eastAsia="en-GB"/>
              </w:rPr>
              <w:t xml:space="preserve">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CommentText"/>
              <w:rPr>
                <w:lang w:eastAsia="zh-CN"/>
              </w:rPr>
            </w:pPr>
          </w:p>
        </w:tc>
        <w:tc>
          <w:tcPr>
            <w:tcW w:w="1889" w:type="pct"/>
          </w:tcPr>
          <w:p w14:paraId="1EA0E784" w14:textId="77777777" w:rsidR="00EE4F0C" w:rsidRDefault="00596B9F">
            <w:pPr>
              <w:pStyle w:val="CommentText"/>
            </w:pPr>
            <w:r>
              <w:t>Missing hyphens, should be:</w:t>
            </w:r>
          </w:p>
          <w:p w14:paraId="1DDE8321" w14:textId="77777777" w:rsidR="00EE4F0C" w:rsidRDefault="00596B9F">
            <w:pPr>
              <w:pStyle w:val="CommentText"/>
            </w:pPr>
            <w:r>
              <w:t>gapUE-ToAddModList-r17</w:t>
            </w:r>
          </w:p>
          <w:p w14:paraId="7C594A19" w14:textId="77777777" w:rsidR="00EE4F0C" w:rsidRDefault="00596B9F">
            <w:pPr>
              <w:pStyle w:val="CommentText"/>
            </w:pPr>
            <w:r>
              <w:t>gapUE-ToReleaseList-r17</w:t>
            </w:r>
          </w:p>
          <w:p w14:paraId="087C9B5E" w14:textId="77777777" w:rsidR="00EE4F0C" w:rsidRDefault="00596B9F">
            <w:pPr>
              <w:pStyle w:val="CommentText"/>
            </w:pPr>
            <w:r>
              <w:t>gapFR1-ToAddModList-r17</w:t>
            </w:r>
          </w:p>
          <w:p w14:paraId="2F612969" w14:textId="77777777" w:rsidR="00EE4F0C" w:rsidRDefault="00596B9F">
            <w:pPr>
              <w:pStyle w:val="CommentText"/>
            </w:pPr>
            <w:r>
              <w:t>gapFR1-ToReleaseList-r17</w:t>
            </w:r>
          </w:p>
          <w:p w14:paraId="3D7E66D4" w14:textId="77777777" w:rsidR="00EE4F0C" w:rsidRDefault="00596B9F">
            <w:pPr>
              <w:pStyle w:val="CommentText"/>
            </w:pPr>
            <w:r>
              <w:t>gapFR2-ToAddModList-r17</w:t>
            </w:r>
          </w:p>
          <w:p w14:paraId="353BAA02" w14:textId="77777777" w:rsidR="00EE4F0C" w:rsidRDefault="00596B9F">
            <w:pPr>
              <w:pStyle w:val="CommentText"/>
            </w:pPr>
            <w:r>
              <w:t>gapFR2-ToReleaseList-r17</w:t>
            </w:r>
          </w:p>
          <w:p w14:paraId="4CF5E425" w14:textId="77777777" w:rsidR="00EE4F0C" w:rsidRDefault="00596B9F">
            <w:pPr>
              <w:pStyle w:val="CommentText"/>
            </w:pPr>
            <w:r>
              <w:t>(Note: Historically we have treated FR1 and FR2 as acronyms)</w:t>
            </w:r>
          </w:p>
        </w:tc>
        <w:tc>
          <w:tcPr>
            <w:tcW w:w="639" w:type="pct"/>
            <w:gridSpan w:val="2"/>
          </w:tcPr>
          <w:p w14:paraId="103E3B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SimSun"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LogicalChannelConfig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8..</w:t>
            </w:r>
            <w:proofErr w:type="gramEnd"/>
            <w:r>
              <w:rPr>
                <w:rFonts w:ascii="Courier New" w:hAnsi="Courier New"/>
                <w:sz w:val="16"/>
                <w:lang w:eastAsia="en-GB"/>
              </w:rPr>
              <w:t xml:space="preserve">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roofErr w:type="spellStart"/>
            <w:r>
              <w:rPr>
                <w:rFonts w:ascii="Courier New" w:hAnsi="Courier New"/>
                <w:color w:val="808080"/>
                <w:sz w:val="16"/>
                <w:lang w:eastAsia="en-GB"/>
              </w:rPr>
              <w:t>allowedHARQ</w:t>
            </w:r>
            <w:proofErr w:type="spellEnd"/>
            <w:r>
              <w:rPr>
                <w:rFonts w:ascii="Courier New" w:hAnsi="Courier New"/>
                <w:color w:val="808080"/>
                <w:sz w:val="16"/>
                <w:lang w:eastAsia="en-GB"/>
              </w:rPr>
              <w:t>-mode                    ENUMERATED {</w:t>
            </w:r>
            <w:proofErr w:type="spellStart"/>
            <w:r>
              <w:rPr>
                <w:rFonts w:ascii="Courier New" w:hAnsi="Courier New"/>
                <w:color w:val="808080"/>
                <w:sz w:val="16"/>
                <w:highlight w:val="yellow"/>
                <w:lang w:eastAsia="en-GB"/>
              </w:rPr>
              <w:t>harqModeA</w:t>
            </w:r>
            <w:proofErr w:type="spellEnd"/>
            <w:r>
              <w:rPr>
                <w:rFonts w:ascii="Courier New" w:hAnsi="Courier New"/>
                <w:color w:val="808080"/>
                <w:sz w:val="16"/>
                <w:highlight w:val="yellow"/>
                <w:lang w:eastAsia="en-GB"/>
              </w:rPr>
              <w:t xml:space="preserve">, </w:t>
            </w:r>
            <w:proofErr w:type="spellStart"/>
            <w:proofErr w:type="gramStart"/>
            <w:r>
              <w:rPr>
                <w:rFonts w:ascii="Courier New" w:hAnsi="Courier New"/>
                <w:color w:val="808080"/>
                <w:sz w:val="16"/>
                <w:highlight w:val="yellow"/>
                <w:lang w:eastAsia="en-GB"/>
              </w:rPr>
              <w:t>harqModeB</w:t>
            </w:r>
            <w:proofErr w:type="spellEnd"/>
            <w:r>
              <w:rPr>
                <w:rFonts w:ascii="Courier New" w:hAnsi="Courier New"/>
                <w:color w:val="808080"/>
                <w:sz w:val="16"/>
                <w:lang w:eastAsia="en-GB"/>
              </w:rPr>
              <w:t xml:space="preserve">}   </w:t>
            </w:r>
            <w:proofErr w:type="gramEnd"/>
            <w:r>
              <w:rPr>
                <w:rFonts w:ascii="Courier New" w:hAnsi="Courier New"/>
                <w:color w:val="808080"/>
                <w:sz w:val="16"/>
                <w:lang w:eastAsia="en-GB"/>
              </w:rPr>
              <w:t xml:space="preserve">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w:t>
            </w:r>
            <w:proofErr w:type="gramStart"/>
            <w:r>
              <w:rPr>
                <w:rFonts w:ascii="Courier New" w:hAnsi="Courier New"/>
                <w:sz w:val="16"/>
                <w:lang w:eastAsia="en-GB"/>
              </w:rPr>
              <w:t>1..</w:t>
            </w:r>
            <w:proofErr w:type="gramEnd"/>
            <w:r>
              <w:rPr>
                <w:rFonts w:ascii="Courier New" w:hAnsi="Courier New"/>
                <w:sz w:val="16"/>
                <w:lang w:eastAsia="en-GB"/>
              </w:rPr>
              <w:t>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CommentText"/>
              <w:rPr>
                <w:lang w:eastAsia="zh-CN"/>
              </w:rPr>
            </w:pPr>
          </w:p>
        </w:tc>
        <w:tc>
          <w:tcPr>
            <w:tcW w:w="1889" w:type="pct"/>
          </w:tcPr>
          <w:p w14:paraId="1B3F5389" w14:textId="77777777" w:rsidR="00EE4F0C" w:rsidRDefault="00596B9F">
            <w:pPr>
              <w:pStyle w:val="CommentText"/>
            </w:pPr>
            <w:r>
              <w:t>Spurious hyphen, should be logicalChannelGroupIAB-Ext-r17</w:t>
            </w:r>
          </w:p>
          <w:p w14:paraId="67747A25" w14:textId="77777777" w:rsidR="00EE4F0C" w:rsidRDefault="00596B9F">
            <w:pPr>
              <w:pStyle w:val="CommentText"/>
            </w:pPr>
            <w:r>
              <w:t xml:space="preserve">Missing hyphens, should be </w:t>
            </w:r>
            <w:proofErr w:type="spellStart"/>
            <w:r>
              <w:t>harq-ModeA</w:t>
            </w:r>
            <w:proofErr w:type="spellEnd"/>
            <w:r>
              <w:t xml:space="preserve"> and </w:t>
            </w:r>
            <w:proofErr w:type="spellStart"/>
            <w:r>
              <w:t>harq-ModeB</w:t>
            </w:r>
            <w:proofErr w:type="spellEnd"/>
          </w:p>
        </w:tc>
        <w:tc>
          <w:tcPr>
            <w:tcW w:w="639" w:type="pct"/>
            <w:gridSpan w:val="2"/>
          </w:tcPr>
          <w:p w14:paraId="7A7ED3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SimSun"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w:t>
            </w:r>
            <w:proofErr w:type="gramStart"/>
            <w:r>
              <w:rPr>
                <w:rFonts w:ascii="Courier New" w:hAnsi="Courier New"/>
                <w:sz w:val="16"/>
                <w:lang w:eastAsia="en-GB"/>
              </w:rPr>
              <w:t>Resource ::=</w:t>
            </w:r>
            <w:proofErr w:type="gramEnd"/>
            <w:r>
              <w:rPr>
                <w:rFonts w:ascii="Courier New" w:hAnsi="Courier New"/>
                <w:sz w:val="16"/>
                <w:lang w:eastAsia="en-GB"/>
              </w:rPr>
              <w:t xml:space="preserve">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SpatialRelationInfo</w:t>
            </w:r>
            <w:proofErr w:type="gramEnd"/>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w:t>
            </w:r>
            <w:proofErr w:type="gramStart"/>
            <w:r>
              <w:rPr>
                <w:rFonts w:ascii="Courier New" w:hAnsi="Courier New"/>
                <w:sz w:val="16"/>
                <w:lang w:eastAsia="en-GB"/>
              </w:rPr>
              <w:t>CHOICE{</w:t>
            </w:r>
            <w:proofErr w:type="gramEnd"/>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val="en-US" w:eastAsia="en-GB"/>
              </w:rPr>
              <w:t>startRBIndexAndFreqScalingFactor</w:t>
            </w:r>
            <w:proofErr w:type="spellEnd"/>
            <w:r>
              <w:rPr>
                <w:rFonts w:ascii="Courier New" w:hAnsi="Courier New"/>
                <w:sz w:val="16"/>
                <w:highlight w:val="yellow"/>
                <w:lang w:eastAsia="en-GB"/>
              </w:rPr>
              <w:t>2-r17</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val="en-US" w:eastAsia="en-GB"/>
              </w:rPr>
              <w:t>startRBIndexAndFreqScalingFactor</w:t>
            </w:r>
            <w:proofErr w:type="spellEnd"/>
            <w:r>
              <w:rPr>
                <w:rFonts w:ascii="Courier New" w:hAnsi="Courier New"/>
                <w:sz w:val="16"/>
                <w:highlight w:val="yellow"/>
                <w:lang w:eastAsia="en-GB"/>
              </w:rPr>
              <w:t>4-r17</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w:t>
            </w:r>
            <w:proofErr w:type="gramStart"/>
            <w:r>
              <w:rPr>
                <w:rFonts w:ascii="Courier New" w:hAnsi="Courier New"/>
                <w:sz w:val="16"/>
                <w:lang w:eastAsia="en-GB"/>
              </w:rPr>
              <w:t xml:space="preserve">enable}   </w:t>
            </w:r>
            <w:proofErr w:type="gramEnd"/>
            <w:r>
              <w:rPr>
                <w:rFonts w:ascii="Courier New" w:hAnsi="Courier New"/>
                <w:sz w:val="16"/>
                <w:lang w:eastAsia="en-GB"/>
              </w:rPr>
              <w:t xml:space="preserv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w:t>
            </w:r>
            <w:proofErr w:type="gramStart"/>
            <w:r>
              <w:rPr>
                <w:rFonts w:ascii="Courier New" w:hAnsi="Courier New"/>
                <w:sz w:val="16"/>
                <w:lang w:eastAsia="en-GB"/>
              </w:rPr>
              <w:t>0..</w:t>
            </w:r>
            <w:proofErr w:type="gramEnd"/>
            <w:r>
              <w:rPr>
                <w:rFonts w:ascii="Courier New" w:hAnsi="Courier New"/>
                <w:sz w:val="16"/>
                <w:lang w:eastAsia="en-GB"/>
              </w:rPr>
              <w:t>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w:t>
            </w:r>
            <w:proofErr w:type="gramStart"/>
            <w:r>
              <w:rPr>
                <w:rFonts w:ascii="Courier New" w:hAnsi="Courier New"/>
                <w:sz w:val="16"/>
                <w:lang w:eastAsia="en-GB"/>
              </w:rPr>
              <w:t>0..</w:t>
            </w:r>
            <w:proofErr w:type="gramEnd"/>
            <w:r>
              <w:rPr>
                <w:rFonts w:ascii="Courier New" w:hAnsi="Courier New"/>
                <w:sz w:val="16"/>
                <w:lang w:eastAsia="en-GB"/>
              </w:rPr>
              <w:t>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w:t>
            </w:r>
            <w:proofErr w:type="gramStart"/>
            <w:r>
              <w:rPr>
                <w:rFonts w:ascii="Courier New" w:hAnsi="Courier New"/>
                <w:sz w:val="16"/>
                <w:lang w:eastAsia="en-GB"/>
              </w:rPr>
              <w:t>0..</w:t>
            </w:r>
            <w:proofErr w:type="gramEnd"/>
            <w:r>
              <w:rPr>
                <w:rFonts w:ascii="Courier New" w:hAnsi="Courier New"/>
                <w:sz w:val="16"/>
                <w:lang w:eastAsia="en-GB"/>
              </w:rPr>
              <w:t>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CommentText"/>
              <w:rPr>
                <w:lang w:eastAsia="zh-CN"/>
              </w:rPr>
            </w:pPr>
          </w:p>
        </w:tc>
        <w:tc>
          <w:tcPr>
            <w:tcW w:w="1889" w:type="pct"/>
          </w:tcPr>
          <w:p w14:paraId="16F20692" w14:textId="77777777" w:rsidR="00EE4F0C" w:rsidRDefault="00596B9F">
            <w:pPr>
              <w:pStyle w:val="CommentText"/>
            </w:pPr>
            <w:r>
              <w:t>Spurious hyphen, should be SpatialRelationInfoPDC-r17</w:t>
            </w:r>
          </w:p>
          <w:p w14:paraId="5DF2D133" w14:textId="77777777" w:rsidR="00EE4F0C" w:rsidRDefault="00EE4F0C">
            <w:pPr>
              <w:pStyle w:val="CommentText"/>
            </w:pPr>
          </w:p>
          <w:p w14:paraId="47507A47" w14:textId="77777777" w:rsidR="00EE4F0C" w:rsidRDefault="00596B9F">
            <w:pPr>
              <w:pStyle w:val="CommentText"/>
            </w:pPr>
            <w:r>
              <w:t>Missing hyphens, should be:</w:t>
            </w:r>
          </w:p>
          <w:p w14:paraId="756FCD15" w14:textId="77777777" w:rsidR="00EE4F0C" w:rsidRDefault="00596B9F">
            <w:pPr>
              <w:pStyle w:val="CommentText"/>
            </w:pPr>
            <w:r>
              <w:t>startRB-IndexF-Scaling-r17</w:t>
            </w:r>
          </w:p>
          <w:p w14:paraId="5D1B8FEB" w14:textId="77777777" w:rsidR="00EE4F0C" w:rsidRDefault="00596B9F">
            <w:pPr>
              <w:pStyle w:val="CommentText"/>
            </w:pPr>
            <w:r>
              <w:t>startRB-IndexAndFreqScalingFactor2-r17</w:t>
            </w:r>
          </w:p>
          <w:p w14:paraId="056D1CCA" w14:textId="77777777" w:rsidR="00EE4F0C" w:rsidRDefault="00596B9F">
            <w:pPr>
              <w:pStyle w:val="CommentText"/>
            </w:pPr>
            <w:r>
              <w:t>startRB-IndexAndFreqScalingFactor4-r17</w:t>
            </w:r>
          </w:p>
          <w:p w14:paraId="45F632DF" w14:textId="77777777" w:rsidR="00EE4F0C" w:rsidRDefault="00596B9F">
            <w:pPr>
              <w:pStyle w:val="CommentText"/>
            </w:pPr>
            <w:r>
              <w:t>enableStartRB-Hopping-r17</w:t>
            </w:r>
          </w:p>
        </w:tc>
        <w:tc>
          <w:tcPr>
            <w:tcW w:w="639" w:type="pct"/>
            <w:gridSpan w:val="2"/>
          </w:tcPr>
          <w:p w14:paraId="110A65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SimSun"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SSB-MTC-AdditionalPCI-r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proofErr w:type="spellStart"/>
            <w:r>
              <w:rPr>
                <w:rFonts w:ascii="Courier New" w:hAnsi="Courier New"/>
                <w:sz w:val="16"/>
                <w:highlight w:val="yellow"/>
                <w:lang w:eastAsia="en-GB"/>
              </w:rPr>
              <w:t>AdditionalPCIIndex-r17</w:t>
            </w:r>
            <w:proofErr w:type="spellEnd"/>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w:t>
            </w:r>
            <w:proofErr w:type="spellStart"/>
            <w:r>
              <w:rPr>
                <w:rFonts w:ascii="Courier New" w:hAnsi="Courier New"/>
                <w:sz w:val="16"/>
                <w:lang w:eastAsia="en-GB"/>
              </w:rPr>
              <w:t>PhysCellId</w:t>
            </w:r>
            <w:proofErr w:type="spellEnd"/>
            <w:r>
              <w:rPr>
                <w:rFonts w:ascii="Courier New" w:hAnsi="Courier New"/>
                <w:sz w:val="16"/>
                <w:lang w:eastAsia="en-GB"/>
              </w:rPr>
              <w:t>,</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w:t>
            </w:r>
            <w:proofErr w:type="gramStart"/>
            <w:r>
              <w:rPr>
                <w:rFonts w:ascii="Courier New" w:hAnsi="Courier New"/>
                <w:sz w:val="16"/>
                <w:lang w:eastAsia="en-GB"/>
              </w:rPr>
              <w:t>{ ms</w:t>
            </w:r>
            <w:proofErr w:type="gramEnd"/>
            <w:r>
              <w:rPr>
                <w:rFonts w:ascii="Courier New" w:hAnsi="Courier New"/>
                <w:sz w:val="16"/>
                <w:lang w:eastAsia="en-GB"/>
              </w:rPr>
              <w:t>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shortBitmap</w:t>
            </w:r>
            <w:proofErr w:type="spellEnd"/>
            <w:r>
              <w:rPr>
                <w:rFonts w:ascii="Courier New" w:hAnsi="Courier New"/>
                <w:sz w:val="16"/>
                <w:lang w:eastAsia="en-GB"/>
              </w:rPr>
              <w:t xml:space="preserve">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mediumBitmap</w:t>
            </w:r>
            <w:proofErr w:type="spellEnd"/>
            <w:r>
              <w:rPr>
                <w:rFonts w:ascii="Courier New" w:hAnsi="Courier New"/>
                <w:sz w:val="16"/>
                <w:lang w:eastAsia="en-GB"/>
              </w:rPr>
              <w:t xml:space="preserve">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longBitmap</w:t>
            </w:r>
            <w:proofErr w:type="spellEnd"/>
            <w:r>
              <w:rPr>
                <w:rFonts w:ascii="Courier New" w:hAnsi="Courier New"/>
                <w:sz w:val="16"/>
                <w:lang w:eastAsia="en-GB"/>
              </w:rPr>
              <w:t xml:space="preserve">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w:t>
            </w:r>
            <w:proofErr w:type="gramStart"/>
            <w:r>
              <w:rPr>
                <w:rFonts w:ascii="Courier New" w:hAnsi="Courier New"/>
                <w:sz w:val="16"/>
                <w:lang w:eastAsia="en-GB"/>
              </w:rPr>
              <w:t>60..</w:t>
            </w:r>
            <w:proofErr w:type="gramEnd"/>
            <w:r>
              <w:rPr>
                <w:rFonts w:ascii="Courier New" w:hAnsi="Courier New"/>
                <w:sz w:val="16"/>
                <w:lang w:eastAsia="en-GB"/>
              </w:rPr>
              <w:t>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w:t>
            </w:r>
            <w:proofErr w:type="gramStart"/>
            <w:r>
              <w:rPr>
                <w:rFonts w:ascii="Courier New" w:hAnsi="Courier New"/>
                <w:sz w:val="16"/>
                <w:highlight w:val="yellow"/>
                <w:lang w:eastAsia="en-GB"/>
              </w:rPr>
              <w:t>17</w:t>
            </w:r>
            <w:r>
              <w:rPr>
                <w:rFonts w:ascii="Courier New" w:hAnsi="Courier New"/>
                <w:sz w:val="16"/>
                <w:lang w:eastAsia="en-GB"/>
              </w:rPr>
              <w:t xml:space="preserve">  :</w:t>
            </w:r>
            <w:proofErr w:type="gramEnd"/>
            <w:r>
              <w:rPr>
                <w:rFonts w:ascii="Courier New" w:hAnsi="Courier New"/>
                <w:sz w:val="16"/>
                <w:lang w:eastAsia="en-GB"/>
              </w:rPr>
              <w:t>:=  INTEGER(0..maxNrofAdditionalPCI-1-r17)</w:t>
            </w:r>
          </w:p>
          <w:p w14:paraId="216D8344" w14:textId="77777777" w:rsidR="00EE4F0C" w:rsidRDefault="00EE4F0C">
            <w:pPr>
              <w:pStyle w:val="CommentText"/>
              <w:rPr>
                <w:lang w:eastAsia="zh-CN"/>
              </w:rPr>
            </w:pPr>
          </w:p>
        </w:tc>
        <w:tc>
          <w:tcPr>
            <w:tcW w:w="1889" w:type="pct"/>
          </w:tcPr>
          <w:p w14:paraId="01518F44" w14:textId="77777777" w:rsidR="00EE4F0C" w:rsidRDefault="00596B9F">
            <w:pPr>
              <w:pStyle w:val="CommentText"/>
            </w:pPr>
            <w:r>
              <w:t>Missing hyphens, should be additionalPCI-Index-r17 and AdditionalPCI-Index-r17</w:t>
            </w:r>
          </w:p>
        </w:tc>
        <w:tc>
          <w:tcPr>
            <w:tcW w:w="639" w:type="pct"/>
            <w:gridSpan w:val="2"/>
          </w:tcPr>
          <w:p w14:paraId="30F1C2B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SimSun"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UL-TCIState-r</w:t>
            </w:r>
            <w:proofErr w:type="gramStart"/>
            <w:r>
              <w:rPr>
                <w:rFonts w:ascii="Courier New" w:hAnsi="Courier New"/>
                <w:sz w:val="16"/>
                <w:highlight w:val="yellow"/>
                <w:lang w:eastAsia="en-GB"/>
              </w:rPr>
              <w:t xml:space="preserve">17 </w:t>
            </w:r>
            <w:r>
              <w:rPr>
                <w:rFonts w:ascii="Courier New" w:hAnsi="Courier New"/>
                <w:sz w:val="16"/>
                <w:lang w:eastAsia="en-GB"/>
              </w:rPr>
              <w:t>::=</w:t>
            </w:r>
            <w:proofErr w:type="gramEnd"/>
            <w:r>
              <w:rPr>
                <w:rFonts w:ascii="Courier New" w:hAnsi="Courier New"/>
                <w:sz w:val="16"/>
                <w:lang w:eastAsia="en-GB"/>
              </w:rPr>
              <w:t xml:space="preserve">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w:t>
            </w:r>
            <w:proofErr w:type="spellStart"/>
            <w:r>
              <w:rPr>
                <w:rFonts w:ascii="Courier New" w:hAnsi="Courier New"/>
                <w:sz w:val="16"/>
                <w:lang w:eastAsia="en-GB"/>
              </w:rPr>
              <w:t>UL-TCIState-Id-r17</w:t>
            </w:r>
            <w:proofErr w:type="spellEnd"/>
            <w:r>
              <w:rPr>
                <w:rFonts w:ascii="Courier New" w:hAnsi="Courier New"/>
                <w:sz w:val="16"/>
                <w:lang w:eastAsia="en-GB"/>
              </w:rPr>
              <w:t>,</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w:t>
            </w:r>
            <w:proofErr w:type="spellStart"/>
            <w:r>
              <w:rPr>
                <w:rFonts w:ascii="Courier New" w:hAnsi="Courier New"/>
                <w:sz w:val="16"/>
                <w:lang w:eastAsia="en-GB"/>
              </w:rPr>
              <w:t>ResourceId</w:t>
            </w:r>
            <w:proofErr w:type="spellEnd"/>
            <w:r>
              <w:rPr>
                <w:rFonts w:ascii="Courier New" w:hAnsi="Courier New"/>
                <w:sz w:val="16"/>
                <w:lang w:eastAsia="en-GB"/>
              </w:rPr>
              <w:t>,</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w:t>
            </w:r>
            <w:proofErr w:type="spellStart"/>
            <w:r>
              <w:rPr>
                <w:rFonts w:ascii="Courier New" w:hAnsi="Courier New"/>
                <w:sz w:val="16"/>
                <w:lang w:eastAsia="en-GB"/>
              </w:rPr>
              <w:t>PathlossReferenceRS</w:t>
            </w:r>
            <w:proofErr w:type="spellEnd"/>
            <w:r>
              <w:rPr>
                <w:rFonts w:ascii="Courier New" w:hAnsi="Courier New"/>
                <w:sz w:val="16"/>
                <w:lang w:eastAsia="en-GB"/>
              </w:rPr>
              <w:t>-Id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CommentText"/>
              <w:rPr>
                <w:lang w:eastAsia="zh-CN"/>
              </w:rPr>
            </w:pPr>
          </w:p>
        </w:tc>
        <w:tc>
          <w:tcPr>
            <w:tcW w:w="1889" w:type="pct"/>
          </w:tcPr>
          <w:p w14:paraId="3A115B41" w14:textId="77777777" w:rsidR="00EE4F0C" w:rsidRDefault="00596B9F">
            <w:pPr>
              <w:pStyle w:val="CommentText"/>
            </w:pPr>
            <w:r>
              <w:t>Wrong hyphenation, should be:</w:t>
            </w:r>
          </w:p>
          <w:p w14:paraId="46E69FDC" w14:textId="77777777" w:rsidR="00EE4F0C" w:rsidRDefault="00596B9F">
            <w:pPr>
              <w:pStyle w:val="CommentText"/>
            </w:pPr>
            <w:r>
              <w:t>UL-TCI-State-r17</w:t>
            </w:r>
          </w:p>
          <w:p w14:paraId="188F8D32" w14:textId="77777777" w:rsidR="00EE4F0C" w:rsidRDefault="00596B9F">
            <w:pPr>
              <w:pStyle w:val="CommentText"/>
            </w:pPr>
            <w:r>
              <w:t>ul-TCI-StateId-r17</w:t>
            </w:r>
          </w:p>
        </w:tc>
        <w:tc>
          <w:tcPr>
            <w:tcW w:w="639" w:type="pct"/>
            <w:gridSpan w:val="2"/>
          </w:tcPr>
          <w:p w14:paraId="56287B9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SimSun"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w:t>
            </w:r>
            <w:proofErr w:type="gramStart"/>
            <w:r>
              <w:rPr>
                <w:rFonts w:ascii="Courier New" w:hAnsi="Courier New"/>
                <w:sz w:val="16"/>
                <w:lang w:eastAsia="en-GB"/>
              </w:rPr>
              <w:t>SIZE(</w:t>
            </w:r>
            <w:proofErr w:type="gramEnd"/>
            <w:r>
              <w:rPr>
                <w:rFonts w:ascii="Courier New" w:hAnsi="Courier New"/>
                <w:sz w:val="16"/>
                <w:lang w:eastAsia="en-GB"/>
              </w:rPr>
              <w:t>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w:t>
            </w:r>
            <w:proofErr w:type="gramStart"/>
            <w:r>
              <w:rPr>
                <w:rFonts w:ascii="Courier New" w:hAnsi="Courier New"/>
                <w:sz w:val="16"/>
                <w:highlight w:val="yellow"/>
                <w:lang w:eastAsia="en-GB"/>
              </w:rPr>
              <w:t>17</w:t>
            </w:r>
            <w:r>
              <w:rPr>
                <w:rFonts w:ascii="Courier New" w:hAnsi="Courier New"/>
                <w:sz w:val="16"/>
                <w:lang w:eastAsia="en-GB"/>
              </w:rPr>
              <w:t xml:space="preserve"> ::=</w:t>
            </w:r>
            <w:proofErr w:type="gramEnd"/>
            <w:r>
              <w:rPr>
                <w:rFonts w:ascii="Courier New" w:hAnsi="Courier New"/>
                <w:sz w:val="16"/>
                <w:lang w:eastAsia="en-GB"/>
              </w:rPr>
              <w:t xml:space="preserve">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drb-IdentityList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proofErr w:type="spellStart"/>
            <w:r>
              <w:rPr>
                <w:rFonts w:ascii="Courier New" w:eastAsia="DengXian" w:hAnsi="Courier New"/>
                <w:sz w:val="16"/>
                <w:lang w:eastAsia="zh-CN"/>
              </w:rPr>
              <w:t>delayThreshold</w:t>
            </w:r>
            <w:proofErr w:type="spellEnd"/>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CommentText"/>
              <w:rPr>
                <w:lang w:eastAsia="zh-CN"/>
              </w:rPr>
            </w:pPr>
          </w:p>
        </w:tc>
        <w:tc>
          <w:tcPr>
            <w:tcW w:w="1889" w:type="pct"/>
          </w:tcPr>
          <w:p w14:paraId="5901FBC3" w14:textId="77777777" w:rsidR="00EE4F0C" w:rsidRDefault="00596B9F">
            <w:pPr>
              <w:pStyle w:val="CommentText"/>
            </w:pPr>
            <w:r>
              <w:t>Wrong hyphenation and capitalisation, should be:</w:t>
            </w:r>
          </w:p>
          <w:p w14:paraId="3C245FE0" w14:textId="77777777" w:rsidR="00EE4F0C" w:rsidRDefault="00596B9F">
            <w:pPr>
              <w:pStyle w:val="CommentText"/>
            </w:pPr>
            <w:r>
              <w:t>excessDelayDRB-List-r17</w:t>
            </w:r>
          </w:p>
          <w:p w14:paraId="5A7EEDC3" w14:textId="77777777" w:rsidR="00EE4F0C" w:rsidRDefault="00596B9F">
            <w:pPr>
              <w:pStyle w:val="CommentText"/>
            </w:pPr>
            <w:r>
              <w:t>ExcessDelayDRB-IdentityInfo-r17</w:t>
            </w:r>
          </w:p>
        </w:tc>
        <w:tc>
          <w:tcPr>
            <w:tcW w:w="639" w:type="pct"/>
            <w:gridSpan w:val="2"/>
          </w:tcPr>
          <w:p w14:paraId="527446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SimSun"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proofErr w:type="spellStart"/>
            <w:r>
              <w:rPr>
                <w:rFonts w:ascii="Courier New" w:hAnsi="Courier New"/>
                <w:sz w:val="16"/>
                <w:lang w:eastAsia="en-GB"/>
              </w:rPr>
              <w:t>gapOffset</w:t>
            </w:r>
            <w:proofErr w:type="spellEnd"/>
            <w:r>
              <w:rPr>
                <w:rFonts w:ascii="Courier New" w:hAnsi="Courier New"/>
                <w:sz w:val="16"/>
                <w:lang w:val="en-US" w:eastAsia="en-GB"/>
              </w:rPr>
              <w:t>-r17</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OPTIONAL –- Cond </w:t>
            </w:r>
            <w:proofErr w:type="spellStart"/>
            <w:r>
              <w:rPr>
                <w:rFonts w:ascii="Courier New" w:hAnsi="Courier New"/>
                <w:sz w:val="16"/>
                <w:lang w:eastAsia="en-GB"/>
              </w:rPr>
              <w:t>AsyncCA</w:t>
            </w:r>
            <w:proofErr w:type="spellEnd"/>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CommentText"/>
              <w:rPr>
                <w:lang w:eastAsia="zh-CN"/>
              </w:rPr>
            </w:pPr>
          </w:p>
        </w:tc>
        <w:tc>
          <w:tcPr>
            <w:tcW w:w="1889" w:type="pct"/>
          </w:tcPr>
          <w:p w14:paraId="2C2BCF69" w14:textId="77777777" w:rsidR="00EE4F0C" w:rsidRDefault="00596B9F">
            <w:pPr>
              <w:pStyle w:val="CommentText"/>
            </w:pPr>
            <w:r>
              <w:t>Missing hyphen, should be refFR2-ServCellAsyncCA-r17</w:t>
            </w:r>
          </w:p>
        </w:tc>
        <w:tc>
          <w:tcPr>
            <w:tcW w:w="639" w:type="pct"/>
            <w:gridSpan w:val="2"/>
          </w:tcPr>
          <w:p w14:paraId="27C0B4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SimSun"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w:t>
            </w:r>
            <w:proofErr w:type="gramStart"/>
            <w:r>
              <w:rPr>
                <w:rFonts w:ascii="Courier New" w:hAnsi="Courier New"/>
                <w:sz w:val="16"/>
                <w:lang w:eastAsia="en-GB"/>
              </w:rPr>
              <w:t>17  :</w:t>
            </w:r>
            <w:proofErr w:type="gramEnd"/>
            <w:r>
              <w:rPr>
                <w:rFonts w:ascii="Courier New" w:hAnsi="Courier New"/>
                <w:sz w:val="16"/>
                <w:lang w:eastAsia="en-GB"/>
              </w:rPr>
              <w:t>:=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RadioLinkMonitoringRS</w:t>
            </w:r>
            <w:proofErr w:type="spellEnd"/>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RadioLinkMonitoringRS</w:t>
            </w:r>
            <w:proofErr w:type="spellEnd"/>
            <w:r>
              <w:rPr>
                <w:rFonts w:ascii="Courier New" w:hAnsi="Courier New"/>
                <w:sz w:val="16"/>
                <w:lang w:eastAsia="en-GB"/>
              </w:rPr>
              <w:t>-Id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CommentText"/>
              <w:rPr>
                <w:lang w:eastAsia="zh-CN"/>
              </w:rPr>
            </w:pPr>
          </w:p>
        </w:tc>
        <w:tc>
          <w:tcPr>
            <w:tcW w:w="1889" w:type="pct"/>
          </w:tcPr>
          <w:p w14:paraId="065562DF" w14:textId="77777777" w:rsidR="00EE4F0C" w:rsidRDefault="00596B9F">
            <w:pPr>
              <w:pStyle w:val="CommentText"/>
            </w:pPr>
            <w:r>
              <w:t>Missing hyphens, should be:</w:t>
            </w:r>
          </w:p>
          <w:p w14:paraId="14BEBBCA" w14:textId="77777777" w:rsidR="00EE4F0C" w:rsidRDefault="00596B9F">
            <w:pPr>
              <w:pStyle w:val="CommentText"/>
            </w:pPr>
            <w:r>
              <w:t>bfd-RS-SetId-r17</w:t>
            </w:r>
          </w:p>
          <w:p w14:paraId="7436F662" w14:textId="77777777" w:rsidR="00EE4F0C" w:rsidRDefault="00596B9F">
            <w:pPr>
              <w:pStyle w:val="CommentText"/>
            </w:pPr>
            <w:r>
              <w:t>bfd-ResourcesToAddModList-r17</w:t>
            </w:r>
          </w:p>
          <w:p w14:paraId="7B96FF87" w14:textId="77777777" w:rsidR="00EE4F0C" w:rsidRDefault="00596B9F">
            <w:pPr>
              <w:pStyle w:val="CommentText"/>
            </w:pPr>
            <w:r>
              <w:t>bfd-ResourcesToReleaseList-r17</w:t>
            </w:r>
          </w:p>
          <w:p w14:paraId="6AD5D241" w14:textId="77777777" w:rsidR="00EE4F0C" w:rsidRDefault="00596B9F">
            <w:pPr>
              <w:pStyle w:val="CommentText"/>
            </w:pPr>
            <w:r>
              <w:t>maxNrofBFD-ResourcePerSet-r17</w:t>
            </w:r>
          </w:p>
        </w:tc>
        <w:tc>
          <w:tcPr>
            <w:tcW w:w="639" w:type="pct"/>
            <w:gridSpan w:val="2"/>
          </w:tcPr>
          <w:p w14:paraId="27EFFD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SimSun"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CommentText"/>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w:t>
            </w:r>
            <w:proofErr w:type="gramStart"/>
            <w:r>
              <w:rPr>
                <w:rFonts w:ascii="Courier New" w:hAnsi="Courier New"/>
                <w:sz w:val="16"/>
                <w:lang w:eastAsia="en-GB"/>
              </w:rPr>
              <w:t>INTEGER ::=</w:t>
            </w:r>
            <w:proofErr w:type="gramEnd"/>
            <w:r>
              <w:rPr>
                <w:rFonts w:ascii="Courier New" w:hAnsi="Courier New"/>
                <w:sz w:val="16"/>
                <w:lang w:eastAsia="en-GB"/>
              </w:rPr>
              <w:t xml:space="preserve"> </w:t>
            </w:r>
            <w:proofErr w:type="spellStart"/>
            <w:r>
              <w:rPr>
                <w:rFonts w:ascii="Courier New" w:hAnsi="Courier New"/>
                <w:sz w:val="16"/>
                <w:lang w:eastAsia="en-GB"/>
              </w:rPr>
              <w:t>ffsUpperLimit</w:t>
            </w:r>
            <w:proofErr w:type="spellEnd"/>
            <w:r>
              <w:rPr>
                <w:rFonts w:ascii="Courier New" w:hAnsi="Courier New"/>
                <w:sz w:val="16"/>
                <w:lang w:eastAsia="en-GB"/>
              </w:rPr>
              <w:t xml:space="preserve">   -- Size is FFS</w:t>
            </w:r>
          </w:p>
          <w:p w14:paraId="3A988B63" w14:textId="77777777" w:rsidR="00EE4F0C" w:rsidRDefault="00EE4F0C">
            <w:pPr>
              <w:pStyle w:val="CommentText"/>
              <w:rPr>
                <w:lang w:eastAsia="zh-CN"/>
              </w:rPr>
            </w:pPr>
          </w:p>
        </w:tc>
        <w:tc>
          <w:tcPr>
            <w:tcW w:w="1889" w:type="pct"/>
          </w:tcPr>
          <w:p w14:paraId="09281D59" w14:textId="77777777" w:rsidR="00EE4F0C" w:rsidRDefault="00596B9F">
            <w:pPr>
              <w:pStyle w:val="CommentText"/>
            </w:pPr>
            <w:r>
              <w:t>Wrong hyphenation, should be maxDL-OrJointTCI-r17</w:t>
            </w:r>
          </w:p>
        </w:tc>
        <w:tc>
          <w:tcPr>
            <w:tcW w:w="639" w:type="pct"/>
            <w:gridSpan w:val="2"/>
          </w:tcPr>
          <w:p w14:paraId="62FAA4A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SimSun"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CommentText"/>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 xml:space="preserve">RLC-ChannelID-r17           </w:t>
            </w:r>
            <w:proofErr w:type="gramStart"/>
            <w:r>
              <w:rPr>
                <w:rFonts w:ascii="Courier New" w:hAnsi="Courier New"/>
                <w:sz w:val="16"/>
                <w:lang w:eastAsia="en-GB"/>
              </w:rPr>
              <w:t>INTEGER ::=</w:t>
            </w:r>
            <w:proofErr w:type="gramEnd"/>
            <w:r>
              <w:rPr>
                <w:rFonts w:ascii="Courier New" w:hAnsi="Courier New"/>
                <w:sz w:val="16"/>
                <w:lang w:eastAsia="en-GB"/>
              </w:rPr>
              <w:t xml:space="preserve"> 32      -- Maximum value of </w:t>
            </w:r>
            <w:proofErr w:type="spellStart"/>
            <w:r>
              <w:rPr>
                <w:rFonts w:ascii="Courier New" w:hAnsi="Courier New"/>
                <w:sz w:val="16"/>
                <w:lang w:eastAsia="en-GB"/>
              </w:rPr>
              <w:t>Uu</w:t>
            </w:r>
            <w:proofErr w:type="spellEnd"/>
            <w:r>
              <w:rPr>
                <w:rFonts w:ascii="Courier New" w:hAnsi="Courier New"/>
                <w:sz w:val="16"/>
                <w:lang w:eastAsia="en-GB"/>
              </w:rPr>
              <w:t xml:space="preserve"> Relay RLC channel ID</w:t>
            </w:r>
          </w:p>
          <w:p w14:paraId="22DEDD16" w14:textId="77777777" w:rsidR="00EE4F0C" w:rsidRDefault="00EE4F0C">
            <w:pPr>
              <w:pStyle w:val="CommentText"/>
              <w:rPr>
                <w:lang w:eastAsia="zh-CN"/>
              </w:rPr>
            </w:pPr>
          </w:p>
        </w:tc>
        <w:tc>
          <w:tcPr>
            <w:tcW w:w="1889" w:type="pct"/>
          </w:tcPr>
          <w:p w14:paraId="5AD4647D" w14:textId="77777777" w:rsidR="00EE4F0C" w:rsidRDefault="00596B9F">
            <w:pPr>
              <w:pStyle w:val="CommentText"/>
            </w:pPr>
            <w:r>
              <w:t>Spurious hyphen, should be maxUu-RelayRLC-ChannelID-r17</w:t>
            </w:r>
          </w:p>
        </w:tc>
        <w:tc>
          <w:tcPr>
            <w:tcW w:w="639" w:type="pct"/>
            <w:gridSpan w:val="2"/>
          </w:tcPr>
          <w:p w14:paraId="212004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SimSun"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CommentText"/>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maxNrofRbSetGroups-r17                  </w:t>
            </w:r>
            <w:proofErr w:type="gramStart"/>
            <w:r>
              <w:rPr>
                <w:rFonts w:ascii="Courier New" w:hAnsi="Courier New"/>
                <w:sz w:val="16"/>
                <w:lang w:eastAsia="en-GB"/>
              </w:rPr>
              <w:t>INTEGER ::=</w:t>
            </w:r>
            <w:proofErr w:type="gramEnd"/>
            <w:r>
              <w:rPr>
                <w:rFonts w:ascii="Courier New" w:hAnsi="Courier New"/>
                <w:sz w:val="16"/>
                <w:lang w:eastAsia="en-GB"/>
              </w:rPr>
              <w:t xml:space="preserve">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maxNrofRbSets-r17                       </w:t>
            </w:r>
            <w:proofErr w:type="gramStart"/>
            <w:r>
              <w:rPr>
                <w:rFonts w:ascii="Courier New" w:hAnsi="Courier New"/>
                <w:sz w:val="16"/>
                <w:lang w:eastAsia="en-GB"/>
              </w:rPr>
              <w:t>INTEGER ::=</w:t>
            </w:r>
            <w:proofErr w:type="gramEnd"/>
            <w:r>
              <w:rPr>
                <w:rFonts w:ascii="Courier New" w:hAnsi="Courier New"/>
                <w:sz w:val="16"/>
                <w:lang w:eastAsia="en-GB"/>
              </w:rPr>
              <w:t xml:space="preserve"> 8       -- Maximum number of RB sets</w:t>
            </w:r>
          </w:p>
          <w:p w14:paraId="2511B126" w14:textId="77777777" w:rsidR="00EE4F0C" w:rsidRDefault="00EE4F0C">
            <w:pPr>
              <w:pStyle w:val="CommentText"/>
              <w:rPr>
                <w:lang w:eastAsia="zh-CN"/>
              </w:rPr>
            </w:pPr>
          </w:p>
        </w:tc>
        <w:tc>
          <w:tcPr>
            <w:tcW w:w="1889" w:type="pct"/>
          </w:tcPr>
          <w:p w14:paraId="32C5D44D" w14:textId="77777777" w:rsidR="00EE4F0C" w:rsidRDefault="00596B9F">
            <w:pPr>
              <w:pStyle w:val="CommentText"/>
            </w:pPr>
            <w:r>
              <w:t>Missing hyphens and wrong capitalisation, should be:</w:t>
            </w:r>
          </w:p>
          <w:p w14:paraId="6A6E4B1D" w14:textId="77777777" w:rsidR="00EE4F0C" w:rsidRDefault="00596B9F">
            <w:pPr>
              <w:pStyle w:val="CommentText"/>
            </w:pPr>
            <w:r>
              <w:t>maxNrofRB-SetGroups-r17</w:t>
            </w:r>
          </w:p>
          <w:p w14:paraId="244479C5" w14:textId="77777777" w:rsidR="00EE4F0C" w:rsidRDefault="00596B9F">
            <w:pPr>
              <w:pStyle w:val="CommentText"/>
            </w:pPr>
            <w:r>
              <w:t>maxNrofRB-Sets-r17</w:t>
            </w:r>
          </w:p>
        </w:tc>
        <w:tc>
          <w:tcPr>
            <w:tcW w:w="639" w:type="pct"/>
            <w:gridSpan w:val="2"/>
          </w:tcPr>
          <w:p w14:paraId="720033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SimSun"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CommentText"/>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4       </w:t>
            </w:r>
            <w:r>
              <w:rPr>
                <w:rFonts w:ascii="Courier New" w:hAnsi="Courier New"/>
                <w:color w:val="808080"/>
                <w:sz w:val="16"/>
                <w:lang w:eastAsia="en-GB"/>
              </w:rPr>
              <w:t>-- Maximum number of CEF reports by the UE</w:t>
            </w:r>
          </w:p>
          <w:p w14:paraId="7829DE0F" w14:textId="77777777" w:rsidR="00EE4F0C" w:rsidRDefault="00EE4F0C">
            <w:pPr>
              <w:pStyle w:val="CommentText"/>
              <w:rPr>
                <w:lang w:eastAsia="zh-CN"/>
              </w:rPr>
            </w:pPr>
          </w:p>
        </w:tc>
        <w:tc>
          <w:tcPr>
            <w:tcW w:w="1889" w:type="pct"/>
          </w:tcPr>
          <w:p w14:paraId="7938E5F3" w14:textId="77777777" w:rsidR="00EE4F0C" w:rsidRDefault="00596B9F">
            <w:pPr>
              <w:pStyle w:val="CommentText"/>
            </w:pPr>
            <w:r>
              <w:t>Missing hyphen, should be maxCEF-Report-r17</w:t>
            </w:r>
          </w:p>
        </w:tc>
        <w:tc>
          <w:tcPr>
            <w:tcW w:w="639" w:type="pct"/>
            <w:gridSpan w:val="2"/>
          </w:tcPr>
          <w:p w14:paraId="16DA88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SimSun"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CommentText"/>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 xml:space="preserve">MBS-r17                    </w:t>
            </w:r>
            <w:proofErr w:type="gramStart"/>
            <w:r>
              <w:rPr>
                <w:rFonts w:ascii="Courier New" w:hAnsi="Courier New"/>
                <w:sz w:val="16"/>
                <w:lang w:eastAsia="en-GB"/>
              </w:rPr>
              <w:t>INTEGER ::=</w:t>
            </w:r>
            <w:proofErr w:type="gramEnd"/>
            <w:r>
              <w:rPr>
                <w:rFonts w:ascii="Courier New" w:hAnsi="Courier New"/>
                <w:sz w:val="16"/>
                <w:lang w:eastAsia="en-GB"/>
              </w:rPr>
              <w:t xml:space="preserve"> 8       -- Maximum number of MBS broadcast neighbour cells</w:t>
            </w:r>
          </w:p>
          <w:p w14:paraId="643F1EB8" w14:textId="77777777" w:rsidR="00EE4F0C" w:rsidRDefault="00EE4F0C">
            <w:pPr>
              <w:pStyle w:val="CommentText"/>
              <w:rPr>
                <w:lang w:eastAsia="zh-CN"/>
              </w:rPr>
            </w:pPr>
          </w:p>
        </w:tc>
        <w:tc>
          <w:tcPr>
            <w:tcW w:w="1889" w:type="pct"/>
          </w:tcPr>
          <w:p w14:paraId="648A63D7" w14:textId="77777777" w:rsidR="00EE4F0C" w:rsidRDefault="00596B9F">
            <w:pPr>
              <w:pStyle w:val="CommentText"/>
            </w:pPr>
            <w:r>
              <w:t>Spurious hyphen, should be maxNeighCellMBS-r17</w:t>
            </w:r>
          </w:p>
        </w:tc>
        <w:tc>
          <w:tcPr>
            <w:tcW w:w="639" w:type="pct"/>
            <w:gridSpan w:val="2"/>
          </w:tcPr>
          <w:p w14:paraId="2C2517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SimSun"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w:t>
            </w:r>
            <w:proofErr w:type="spellStart"/>
            <w:r>
              <w:rPr>
                <w:rFonts w:ascii="Courier New" w:hAnsi="Courier New"/>
                <w:sz w:val="16"/>
                <w:lang w:eastAsia="en-GB"/>
              </w:rPr>
              <w:t>UL-GapFR2-Preference-r17</w:t>
            </w:r>
            <w:proofErr w:type="spellEnd"/>
            <w:r>
              <w:rPr>
                <w:rFonts w:ascii="Courier New" w:hAnsi="Courier New"/>
                <w:sz w:val="16"/>
                <w:lang w:eastAsia="en-GB"/>
              </w:rPr>
              <w:t xml:space="preserve">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w:t>
            </w:r>
            <w:proofErr w:type="spellStart"/>
            <w:r>
              <w:rPr>
                <w:rFonts w:ascii="Courier New" w:hAnsi="Courier New"/>
                <w:sz w:val="16"/>
                <w:lang w:eastAsia="en-GB"/>
              </w:rPr>
              <w:t>MUSIM-Assistance-r17</w:t>
            </w:r>
            <w:proofErr w:type="spellEnd"/>
            <w:r>
              <w:rPr>
                <w:rFonts w:ascii="Courier New" w:hAnsi="Courier New"/>
                <w:sz w:val="16"/>
                <w:lang w:eastAsia="en-GB"/>
              </w:rPr>
              <w:t xml:space="preserve">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w:t>
            </w:r>
            <w:proofErr w:type="spellStart"/>
            <w:r>
              <w:rPr>
                <w:rFonts w:ascii="Courier New" w:hAnsi="Courier New"/>
                <w:sz w:val="16"/>
                <w:lang w:eastAsia="en-GB"/>
              </w:rPr>
              <w:t>OverheatingAssistance-r17</w:t>
            </w:r>
            <w:proofErr w:type="spellEnd"/>
            <w:r>
              <w:rPr>
                <w:rFonts w:ascii="Courier New" w:hAnsi="Courier New"/>
                <w:sz w:val="16"/>
                <w:lang w:eastAsia="en-GB"/>
              </w:rPr>
              <w:t xml:space="preserve">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w:t>
            </w:r>
            <w:proofErr w:type="spellStart"/>
            <w:r>
              <w:rPr>
                <w:rFonts w:ascii="Courier New" w:hAnsi="Courier New"/>
                <w:sz w:val="16"/>
                <w:lang w:eastAsia="en-GB"/>
              </w:rPr>
              <w:t>MaxBW-PreferenceFR2-2-r17</w:t>
            </w:r>
            <w:proofErr w:type="spellEnd"/>
            <w:r>
              <w:rPr>
                <w:rFonts w:ascii="Courier New" w:hAnsi="Courier New"/>
                <w:sz w:val="16"/>
                <w:lang w:eastAsia="en-GB"/>
              </w:rPr>
              <w:t xml:space="preserve">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w:t>
            </w:r>
            <w:proofErr w:type="spellStart"/>
            <w:r>
              <w:rPr>
                <w:rFonts w:ascii="Courier New" w:hAnsi="Courier New"/>
                <w:sz w:val="16"/>
                <w:lang w:eastAsia="en-GB"/>
              </w:rPr>
              <w:t>MaxMIMO-LayerPreferenceFR2-2-r17</w:t>
            </w:r>
            <w:proofErr w:type="spellEnd"/>
            <w:r>
              <w:rPr>
                <w:rFonts w:ascii="Courier New" w:hAnsi="Courier New"/>
                <w:sz w:val="16"/>
                <w:lang w:eastAsia="en-GB"/>
              </w:rPr>
              <w:t xml:space="preserve">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w:t>
            </w:r>
            <w:proofErr w:type="gramStart"/>
            <w:r>
              <w:rPr>
                <w:rFonts w:ascii="Courier New" w:hAnsi="Courier New"/>
                <w:sz w:val="16"/>
                <w:lang w:eastAsia="en-GB"/>
              </w:rPr>
              <w:t xml:space="preserve">17  </w:t>
            </w:r>
            <w:proofErr w:type="spellStart"/>
            <w:r>
              <w:rPr>
                <w:rFonts w:ascii="Courier New" w:hAnsi="Courier New"/>
                <w:sz w:val="16"/>
                <w:lang w:eastAsia="en-GB"/>
              </w:rPr>
              <w:t>MinSchedulingOffsetPreferenceExt</w:t>
            </w:r>
            <w:proofErr w:type="gramEnd"/>
            <w:r>
              <w:rPr>
                <w:rFonts w:ascii="Courier New" w:hAnsi="Courier New"/>
                <w:sz w:val="16"/>
                <w:lang w:eastAsia="en-GB"/>
              </w:rPr>
              <w:t>-r17</w:t>
            </w:r>
            <w:proofErr w:type="spellEnd"/>
            <w:r>
              <w:rPr>
                <w:rFonts w:ascii="Courier New" w:hAnsi="Courier New"/>
                <w:sz w:val="16"/>
                <w:lang w:eastAsia="en-GB"/>
              </w:rPr>
              <w:t xml:space="preserve">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w:t>
            </w:r>
            <w:proofErr w:type="spellStart"/>
            <w:r>
              <w:rPr>
                <w:rFonts w:ascii="Courier New" w:hAnsi="Courier New"/>
                <w:sz w:val="16"/>
                <w:lang w:eastAsia="en-GB"/>
              </w:rPr>
              <w:t>ResumeCause</w:t>
            </w:r>
            <w:proofErr w:type="spellEnd"/>
            <w:r>
              <w:rPr>
                <w:rFonts w:ascii="Courier New" w:hAnsi="Courier New"/>
                <w:sz w:val="16"/>
                <w:lang w:eastAsia="en-GB"/>
              </w:rPr>
              <w:t xml:space="preserv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scg-DeactivationPreference</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 </w:t>
            </w:r>
            <w:proofErr w:type="spellStart"/>
            <w:r>
              <w:rPr>
                <w:rFonts w:ascii="Courier New" w:hAnsi="Courier New"/>
                <w:sz w:val="16"/>
                <w:highlight w:val="yellow"/>
                <w:lang w:eastAsia="en-GB"/>
              </w:rPr>
              <w:t>scgDeactivationPreferred</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noPreferrence</w:t>
            </w:r>
            <w:proofErr w:type="spellEnd"/>
            <w:r>
              <w:rPr>
                <w:rFonts w:ascii="Courier New" w:hAnsi="Courier New"/>
                <w:sz w:val="16"/>
                <w:lang w:eastAsia="en-GB"/>
              </w:rPr>
              <w:t xml:space="preserv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w:t>
            </w:r>
            <w:proofErr w:type="gramStart"/>
            <w:r>
              <w:rPr>
                <w:rFonts w:ascii="Courier New" w:hAnsi="Courier New"/>
                <w:sz w:val="16"/>
                <w:lang w:eastAsia="en-GB"/>
              </w:rPr>
              <w:t>{ true</w:t>
            </w:r>
            <w:proofErr w:type="gramEnd"/>
            <w:r>
              <w:rPr>
                <w:rFonts w:ascii="Courier New" w:hAnsi="Courier New"/>
                <w:sz w:val="16"/>
                <w:lang w:eastAsia="en-GB"/>
              </w:rPr>
              <w:t xml:space="preserv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CommentText"/>
              <w:rPr>
                <w:lang w:eastAsia="zh-CN"/>
              </w:rPr>
            </w:pPr>
          </w:p>
        </w:tc>
        <w:tc>
          <w:tcPr>
            <w:tcW w:w="1889" w:type="pct"/>
          </w:tcPr>
          <w:p w14:paraId="22B514A3" w14:textId="77777777" w:rsidR="00EE4F0C" w:rsidRDefault="00596B9F">
            <w:pPr>
              <w:pStyle w:val="CommentText"/>
            </w:pPr>
            <w:r>
              <w:t xml:space="preserve">Missing hyphen, should be </w:t>
            </w:r>
            <w:proofErr w:type="spellStart"/>
            <w:r>
              <w:t>scg</w:t>
            </w:r>
            <w:r>
              <w:rPr>
                <w:highlight w:val="yellow"/>
              </w:rPr>
              <w:t>-</w:t>
            </w:r>
            <w:r>
              <w:t>DeactivationPreferred</w:t>
            </w:r>
            <w:proofErr w:type="spellEnd"/>
            <w:r>
              <w:t xml:space="preserve"> (and the other codepoint should be </w:t>
            </w:r>
            <w:proofErr w:type="spellStart"/>
            <w:r>
              <w:t>scg</w:t>
            </w:r>
            <w:r>
              <w:rPr>
                <w:highlight w:val="yellow"/>
              </w:rPr>
              <w:t>-</w:t>
            </w:r>
            <w:r>
              <w:t>DeactivationNotPreferred</w:t>
            </w:r>
            <w:proofErr w:type="spellEnd"/>
            <w:r>
              <w:t>—cf. item 37)</w:t>
            </w:r>
          </w:p>
        </w:tc>
        <w:tc>
          <w:tcPr>
            <w:tcW w:w="639" w:type="pct"/>
            <w:gridSpan w:val="2"/>
          </w:tcPr>
          <w:p w14:paraId="17E58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SimSun"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w:t>
            </w:r>
            <w:proofErr w:type="gramStart"/>
            <w:r>
              <w:t>has to</w:t>
            </w:r>
            <w:proofErr w:type="gramEnd"/>
            <w:r>
              <w:t xml:space="preserve"> be transferred, the IAB-MT shall initiate the procedure only if </w:t>
            </w:r>
            <w:r>
              <w:rPr>
                <w:highlight w:val="yellow"/>
              </w:rPr>
              <w:t>SBR2</w:t>
            </w:r>
            <w:r>
              <w:t xml:space="preserve"> or split SRB2 is established.</w:t>
            </w:r>
          </w:p>
          <w:p w14:paraId="0218AA36" w14:textId="77777777" w:rsidR="00EE4F0C" w:rsidRDefault="00EE4F0C">
            <w:pPr>
              <w:pStyle w:val="CommentText"/>
              <w:rPr>
                <w:lang w:eastAsia="zh-CN"/>
              </w:rPr>
            </w:pPr>
          </w:p>
        </w:tc>
        <w:tc>
          <w:tcPr>
            <w:tcW w:w="1889" w:type="pct"/>
          </w:tcPr>
          <w:p w14:paraId="07468ED2" w14:textId="77777777" w:rsidR="00EE4F0C" w:rsidRDefault="00596B9F">
            <w:pPr>
              <w:pStyle w:val="CommentText"/>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gridSpan w:val="2"/>
          </w:tcPr>
          <w:p w14:paraId="38E1C06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SimSun"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CommentText"/>
              <w:rPr>
                <w:lang w:eastAsia="zh-CN"/>
              </w:rPr>
            </w:pPr>
          </w:p>
        </w:tc>
        <w:tc>
          <w:tcPr>
            <w:tcW w:w="1889" w:type="pct"/>
          </w:tcPr>
          <w:p w14:paraId="7D7FE42C" w14:textId="77777777" w:rsidR="00EE4F0C" w:rsidRDefault="00596B9F">
            <w:pPr>
              <w:pStyle w:val="CommentText"/>
              <w:rPr>
                <w:rFonts w:ascii="Times New Roman" w:hAnsi="Times New Roman"/>
                <w:sz w:val="20"/>
              </w:rPr>
            </w:pPr>
            <w:r>
              <w:rPr>
                <w:rFonts w:ascii="Times New Roman" w:eastAsia="Malgun Gothic" w:hAnsi="Times New Roman"/>
                <w:sz w:val="20"/>
                <w:lang w:eastAsia="ko-KR"/>
              </w:rPr>
              <w:t xml:space="preserve">IAB is also network </w:t>
            </w:r>
            <w:proofErr w:type="gramStart"/>
            <w:r>
              <w:rPr>
                <w:rFonts w:ascii="Times New Roman" w:eastAsia="Malgun Gothic" w:hAnsi="Times New Roman"/>
                <w:sz w:val="20"/>
                <w:lang w:eastAsia="ko-KR"/>
              </w:rPr>
              <w:t>part,,</w:t>
            </w:r>
            <w:proofErr w:type="gramEnd"/>
            <w:r>
              <w:rPr>
                <w:rFonts w:ascii="Times New Roman" w:eastAsia="Malgun Gothic" w:hAnsi="Times New Roman"/>
                <w:sz w:val="20"/>
                <w:lang w:eastAsia="ko-KR"/>
              </w:rPr>
              <w:t xml:space="preserve">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gridSpan w:val="2"/>
          </w:tcPr>
          <w:p w14:paraId="2E617A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SimSun"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proofErr w:type="gramStart"/>
            <w:r>
              <w:rPr>
                <w:i/>
                <w:iCs/>
                <w:lang w:val="en-US"/>
              </w:rPr>
              <w:t>dedicatedInfoF1c</w:t>
            </w:r>
            <w:r>
              <w:rPr>
                <w:lang w:val="en-US"/>
              </w:rPr>
              <w:t>;</w:t>
            </w:r>
            <w:proofErr w:type="gramEnd"/>
          </w:p>
          <w:p w14:paraId="6536E505" w14:textId="77777777" w:rsidR="00EE4F0C" w:rsidRDefault="00EE4F0C">
            <w:pPr>
              <w:pStyle w:val="CommentText"/>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CommentText"/>
            </w:pPr>
          </w:p>
        </w:tc>
        <w:tc>
          <w:tcPr>
            <w:tcW w:w="639" w:type="pct"/>
            <w:gridSpan w:val="2"/>
          </w:tcPr>
          <w:p w14:paraId="48F9EE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SimSun"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Heading4"/>
              <w:spacing w:after="240"/>
              <w:rPr>
                <w:rFonts w:eastAsia="MS Mincho"/>
              </w:rPr>
            </w:pPr>
            <w:bookmarkStart w:id="48" w:name="_Toc60776826"/>
            <w:bookmarkStart w:id="49" w:name="_Toc90650698"/>
            <w:r>
              <w:t>5.3.10.4</w:t>
            </w:r>
            <w:r>
              <w:tab/>
              <w:t>RLF cause determination</w:t>
            </w:r>
            <w:bookmarkEnd w:id="48"/>
            <w:bookmarkEnd w:id="49"/>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proofErr w:type="spellStart"/>
            <w:r>
              <w:rPr>
                <w:i/>
              </w:rPr>
              <w:t>rlf</w:t>
            </w:r>
            <w:proofErr w:type="spellEnd"/>
            <w:r>
              <w:rPr>
                <w:i/>
              </w:rPr>
              <w:t>-Cause</w:t>
            </w:r>
            <w:r>
              <w:t xml:space="preserve"> as </w:t>
            </w:r>
            <w:proofErr w:type="spellStart"/>
            <w:proofErr w:type="gramStart"/>
            <w:r>
              <w:rPr>
                <w:i/>
              </w:rPr>
              <w:t>lbtFailure</w:t>
            </w:r>
            <w:proofErr w:type="spellEnd"/>
            <w:r>
              <w:t>;</w:t>
            </w:r>
            <w:proofErr w:type="gramEnd"/>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proofErr w:type="spellStart"/>
            <w:r>
              <w:rPr>
                <w:i/>
              </w:rPr>
              <w:t>rlf</w:t>
            </w:r>
            <w:proofErr w:type="spellEnd"/>
            <w:r>
              <w:rPr>
                <w:i/>
              </w:rPr>
              <w:t>-Cause</w:t>
            </w:r>
            <w:r>
              <w:t xml:space="preserve"> as </w:t>
            </w:r>
            <w:r>
              <w:rPr>
                <w:i/>
              </w:rPr>
              <w:t>t312-</w:t>
            </w:r>
            <w:proofErr w:type="gramStart"/>
            <w:r>
              <w:rPr>
                <w:i/>
              </w:rPr>
              <w:t>Expiry</w:t>
            </w:r>
            <w:r>
              <w:rPr>
                <w:highlight w:val="green"/>
              </w:rPr>
              <w:t>;</w:t>
            </w:r>
            <w:proofErr w:type="gramEnd"/>
          </w:p>
          <w:p w14:paraId="30815A3C" w14:textId="77777777" w:rsidR="00EE4F0C" w:rsidRDefault="00EE4F0C">
            <w:pPr>
              <w:pStyle w:val="CommentText"/>
              <w:rPr>
                <w:lang w:eastAsia="zh-CN"/>
              </w:rPr>
            </w:pPr>
          </w:p>
        </w:tc>
        <w:tc>
          <w:tcPr>
            <w:tcW w:w="1889" w:type="pct"/>
          </w:tcPr>
          <w:p w14:paraId="6D6F77BA" w14:textId="77777777" w:rsidR="00EE4F0C" w:rsidRDefault="00596B9F">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CommentText"/>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gridSpan w:val="2"/>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SimSun"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 xml:space="preserve">NR </w:t>
            </w:r>
            <w:proofErr w:type="spellStart"/>
            <w:r>
              <w:rPr>
                <w:highlight w:val="yellow"/>
              </w:rPr>
              <w:t>sidelink</w:t>
            </w:r>
            <w:proofErr w:type="spellEnd"/>
            <w:r>
              <w:rPr>
                <w:highlight w:val="yellow"/>
              </w:rPr>
              <w:t xml:space="preserve"> communication</w:t>
            </w:r>
            <w:r>
              <w:t xml:space="preserve"> and configured by upper layers to perform NR </w:t>
            </w:r>
            <w:proofErr w:type="spellStart"/>
            <w:r>
              <w:t>sidelink</w:t>
            </w:r>
            <w:proofErr w:type="spellEnd"/>
            <w:r>
              <w:t xml:space="preserve"> communication on a frequency, may acquire </w:t>
            </w:r>
            <w:r>
              <w:rPr>
                <w:i/>
              </w:rPr>
              <w:t>SIB12</w:t>
            </w:r>
            <w:r>
              <w:t xml:space="preserve"> or </w:t>
            </w:r>
            <w:r>
              <w:rPr>
                <w:i/>
              </w:rPr>
              <w:t>SystemInformationBlockType28</w:t>
            </w:r>
            <w:r>
              <w:t xml:space="preserve"> from a cell other than current serving cell (for RRC_INACTIVE or RRC_IDLE) or current </w:t>
            </w:r>
            <w:proofErr w:type="spellStart"/>
            <w:r>
              <w:t>PCell</w:t>
            </w:r>
            <w:proofErr w:type="spellEnd"/>
            <w:r>
              <w:t xml:space="preserve"> (for RRC_CONNECTED), if</w:t>
            </w:r>
            <w:r>
              <w:rPr>
                <w:i/>
              </w:rPr>
              <w:t xml:space="preserve"> SIB12</w:t>
            </w:r>
            <w:r>
              <w:t xml:space="preserve"> of current serving cell (for RRC_INACTIVE or RRC_IDLE) or current </w:t>
            </w:r>
            <w:proofErr w:type="spellStart"/>
            <w:r>
              <w:t>PCell</w:t>
            </w:r>
            <w:proofErr w:type="spellEnd"/>
            <w:r>
              <w:t xml:space="preserve"> (for RRC_CONNECTED) does not provide configuration for NR </w:t>
            </w:r>
            <w:proofErr w:type="spellStart"/>
            <w:r>
              <w:t>sidelink</w:t>
            </w:r>
            <w:proofErr w:type="spellEnd"/>
            <w:r>
              <w:t xml:space="preserve"> communication for the frequency, and if the other cell providing configuration for NR </w:t>
            </w:r>
            <w:proofErr w:type="spellStart"/>
            <w:r>
              <w:t>sidelink</w:t>
            </w:r>
            <w:proofErr w:type="spellEnd"/>
            <w:r>
              <w:t xml:space="preserve">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CommentText"/>
              <w:rPr>
                <w:lang w:eastAsia="zh-CN"/>
              </w:rPr>
            </w:pPr>
          </w:p>
        </w:tc>
        <w:tc>
          <w:tcPr>
            <w:tcW w:w="1889" w:type="pct"/>
          </w:tcPr>
          <w:p w14:paraId="4DCFFF1D" w14:textId="77777777" w:rsidR="00EE4F0C" w:rsidRDefault="00596B9F">
            <w:pPr>
              <w:pStyle w:val="CommentText"/>
              <w:rPr>
                <w:rFonts w:ascii="Times New Roman" w:hAnsi="Times New Roman"/>
                <w:sz w:val="20"/>
              </w:rPr>
            </w:pPr>
            <w:r>
              <w:rPr>
                <w:rFonts w:ascii="Times New Roman" w:hAnsi="Times New Roman"/>
                <w:sz w:val="20"/>
              </w:rPr>
              <w:t xml:space="preserve">NOTE 5 also applies to NR </w:t>
            </w:r>
            <w:proofErr w:type="spellStart"/>
            <w:r>
              <w:rPr>
                <w:rFonts w:ascii="Times New Roman" w:hAnsi="Times New Roman"/>
                <w:sz w:val="20"/>
              </w:rPr>
              <w:t>sidelink</w:t>
            </w:r>
            <w:proofErr w:type="spellEnd"/>
            <w:r>
              <w:rPr>
                <w:rFonts w:ascii="Times New Roman" w:hAnsi="Times New Roman"/>
                <w:sz w:val="20"/>
              </w:rPr>
              <w:t xml:space="preserve"> discovery. Thus,</w:t>
            </w:r>
          </w:p>
          <w:p w14:paraId="3F7AEA21" w14:textId="77777777" w:rsidR="00EE4F0C" w:rsidRDefault="00596B9F">
            <w:pPr>
              <w:pStyle w:val="CommentText"/>
              <w:rPr>
                <w:rFonts w:ascii="Times New Roman" w:hAnsi="Times New Roman"/>
                <w:sz w:val="20"/>
              </w:rPr>
            </w:pPr>
            <w:r>
              <w:rPr>
                <w:rFonts w:ascii="Times New Roman" w:hAnsi="Times New Roman"/>
                <w:sz w:val="20"/>
              </w:rPr>
              <w:t xml:space="preserve">Propose to replace “NR </w:t>
            </w:r>
            <w:proofErr w:type="spellStart"/>
            <w:r>
              <w:rPr>
                <w:rFonts w:ascii="Times New Roman" w:hAnsi="Times New Roman"/>
                <w:sz w:val="20"/>
              </w:rPr>
              <w:t>sidelink</w:t>
            </w:r>
            <w:proofErr w:type="spellEnd"/>
            <w:r>
              <w:rPr>
                <w:rFonts w:ascii="Times New Roman" w:hAnsi="Times New Roman"/>
                <w:sz w:val="20"/>
              </w:rPr>
              <w:t xml:space="preserve"> communication” by “NR </w:t>
            </w:r>
            <w:proofErr w:type="spellStart"/>
            <w:r>
              <w:rPr>
                <w:rFonts w:ascii="Times New Roman" w:hAnsi="Times New Roman"/>
                <w:sz w:val="20"/>
              </w:rPr>
              <w:t>sidelink</w:t>
            </w:r>
            <w:proofErr w:type="spellEnd"/>
            <w:r>
              <w:rPr>
                <w:rFonts w:ascii="Times New Roman" w:hAnsi="Times New Roman"/>
                <w:sz w:val="20"/>
              </w:rPr>
              <w:t xml:space="preserve">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CommentText"/>
            </w:pPr>
          </w:p>
        </w:tc>
        <w:tc>
          <w:tcPr>
            <w:tcW w:w="639" w:type="pct"/>
            <w:gridSpan w:val="2"/>
          </w:tcPr>
          <w:p w14:paraId="419E88F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SimSun"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proofErr w:type="spellStart"/>
            <w:r>
              <w:rPr>
                <w:i/>
              </w:rPr>
              <w:t>PagingRecord</w:t>
            </w:r>
            <w:proofErr w:type="spellEnd"/>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w:t>
            </w:r>
            <w:r>
              <w:rPr>
                <w:highlight w:val="yellow"/>
              </w:rPr>
              <w:t xml:space="preserve">in the </w:t>
            </w:r>
            <w:r>
              <w:rPr>
                <w:i/>
                <w:highlight w:val="yellow"/>
              </w:rPr>
              <w:t>Paging</w:t>
            </w:r>
            <w:r>
              <w:rPr>
                <w:highlight w:val="yellow"/>
              </w:rPr>
              <w:t xml:space="preserve"> message </w:t>
            </w:r>
            <w:r>
              <w:t xml:space="preserve">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7BBDC43C" w14:textId="77777777" w:rsidR="00EE4F0C" w:rsidRDefault="00596B9F">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w:t>
            </w:r>
            <w:proofErr w:type="gramStart"/>
            <w:r>
              <w:t>5.8.9.9;</w:t>
            </w:r>
            <w:proofErr w:type="gramEnd"/>
          </w:p>
          <w:p w14:paraId="3A1E3DEA" w14:textId="77777777" w:rsidR="00EE4F0C" w:rsidRDefault="00EE4F0C">
            <w:pPr>
              <w:pStyle w:val="CommentText"/>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CommentText"/>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CommentText"/>
            </w:pPr>
          </w:p>
        </w:tc>
        <w:tc>
          <w:tcPr>
            <w:tcW w:w="639" w:type="pct"/>
            <w:gridSpan w:val="2"/>
          </w:tcPr>
          <w:p w14:paraId="1D978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SimSun"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SimSun"/>
              </w:rPr>
              <w:t>NOTE 3:</w:t>
            </w:r>
            <w:r>
              <w:rPr>
                <w:rFonts w:eastAsia="SimSun"/>
              </w:rPr>
              <w:tab/>
              <w:t>For L2 U2N Remote UE in RRC_IDLE/</w:t>
            </w:r>
            <w:r>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CommentText"/>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CommentText"/>
            </w:pPr>
            <w:r>
              <w:rPr>
                <w:rFonts w:asciiTheme="minorHAnsi" w:eastAsia="Malgun Gothic" w:hAnsiTheme="minorHAnsi" w:cstheme="minorHAnsi"/>
                <w:lang w:eastAsia="ko-KR"/>
              </w:rPr>
              <w:t xml:space="preserve">Propose to </w:t>
            </w:r>
            <w:r>
              <w:rPr>
                <w:rFonts w:eastAsia="DengXian"/>
                <w:lang w:eastAsia="zh-CN"/>
              </w:rPr>
              <w:t>Remove “</w:t>
            </w:r>
            <w:r>
              <w:rPr>
                <w:rFonts w:eastAsia="SimSun"/>
                <w:highlight w:val="yellow"/>
              </w:rPr>
              <w:t>/INACTIVE</w:t>
            </w:r>
            <w:r>
              <w:rPr>
                <w:rFonts w:eastAsia="SimSun"/>
              </w:rPr>
              <w:t>”</w:t>
            </w:r>
          </w:p>
        </w:tc>
        <w:tc>
          <w:tcPr>
            <w:tcW w:w="639" w:type="pct"/>
            <w:gridSpan w:val="2"/>
          </w:tcPr>
          <w:p w14:paraId="00A8B3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SimSun"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proofErr w:type="spellStart"/>
            <w:r>
              <w:rPr>
                <w:i/>
                <w:highlight w:val="yellow"/>
              </w:rPr>
              <w:t>Uu</w:t>
            </w:r>
            <w:proofErr w:type="spellEnd"/>
            <w:r>
              <w:rPr>
                <w:i/>
                <w:highlight w:val="yellow"/>
              </w:rPr>
              <w:t>-Relay-RLC-</w:t>
            </w:r>
            <w:proofErr w:type="spellStart"/>
            <w:r>
              <w:rPr>
                <w:i/>
                <w:highlight w:val="yellow"/>
              </w:rPr>
              <w:t>ChannelID</w:t>
            </w:r>
            <w:proofErr w:type="spellEnd"/>
            <w:r>
              <w:rPr>
                <w:i/>
              </w:rPr>
              <w:t xml:space="preserve"> </w:t>
            </w:r>
            <w:r>
              <w:t xml:space="preserve">value included in the </w:t>
            </w:r>
            <w:proofErr w:type="spellStart"/>
            <w:r>
              <w:rPr>
                <w:i/>
              </w:rPr>
              <w:t>uu</w:t>
            </w:r>
            <w:proofErr w:type="spellEnd"/>
            <w:r>
              <w:rPr>
                <w:i/>
              </w:rPr>
              <w:t>-Relay-RLC-</w:t>
            </w:r>
            <w:proofErr w:type="spellStart"/>
            <w:r>
              <w:rPr>
                <w:i/>
              </w:rPr>
              <w:t>ChannelToReleaseList</w:t>
            </w:r>
            <w:proofErr w:type="spellEnd"/>
            <w:r>
              <w:t xml:space="preserve"> that is part of the current configuration within the same cell group (LCH release):</w:t>
            </w:r>
          </w:p>
          <w:p w14:paraId="7129518D" w14:textId="77777777" w:rsidR="00EE4F0C" w:rsidRDefault="00596B9F">
            <w:pPr>
              <w:pStyle w:val="B2"/>
            </w:pPr>
            <w:r>
              <w:t>2&gt;</w:t>
            </w:r>
            <w:r>
              <w:tab/>
              <w:t xml:space="preserve">release the RLC entity as specified in TS 38.322 [4], clause </w:t>
            </w:r>
            <w:proofErr w:type="gramStart"/>
            <w:r>
              <w:t>5.1.3;</w:t>
            </w:r>
            <w:proofErr w:type="gramEnd"/>
          </w:p>
          <w:p w14:paraId="592A78C5" w14:textId="77777777" w:rsidR="00EE4F0C" w:rsidRDefault="00596B9F">
            <w:pPr>
              <w:pStyle w:val="B2"/>
            </w:pPr>
            <w:r>
              <w:t>2&gt;</w:t>
            </w:r>
            <w:r>
              <w:tab/>
              <w:t>release the corresponding logical channel.</w:t>
            </w:r>
          </w:p>
          <w:p w14:paraId="4D6802CB" w14:textId="77777777" w:rsidR="00EE4F0C" w:rsidRDefault="00EE4F0C">
            <w:pPr>
              <w:pStyle w:val="CommentText"/>
              <w:rPr>
                <w:lang w:eastAsia="zh-CN"/>
              </w:rPr>
            </w:pPr>
          </w:p>
        </w:tc>
        <w:tc>
          <w:tcPr>
            <w:tcW w:w="1889" w:type="pct"/>
          </w:tcPr>
          <w:p w14:paraId="2A400ECC" w14:textId="77777777" w:rsidR="00EE4F0C" w:rsidRDefault="00596B9F">
            <w:pPr>
              <w:pStyle w:val="CommentText"/>
              <w:rPr>
                <w:rFonts w:eastAsia="DengXian" w:cs="Arial"/>
                <w:lang w:eastAsia="zh-CN"/>
              </w:rPr>
            </w:pPr>
            <w:proofErr w:type="spellStart"/>
            <w:r>
              <w:rPr>
                <w:rFonts w:eastAsia="DengXian"/>
                <w:lang w:eastAsia="zh-CN"/>
              </w:rPr>
              <w:t>Editoral</w:t>
            </w:r>
            <w:proofErr w:type="spellEnd"/>
            <w:r>
              <w:rPr>
                <w:rFonts w:eastAsia="DengXian"/>
                <w:lang w:eastAsia="zh-CN"/>
              </w:rPr>
              <w:t xml:space="preserve"> correction.</w:t>
            </w:r>
          </w:p>
          <w:p w14:paraId="768474E8" w14:textId="77777777" w:rsidR="00EE4F0C" w:rsidRDefault="00596B9F">
            <w:pPr>
              <w:pStyle w:val="CommentText"/>
            </w:pPr>
            <w:proofErr w:type="spellStart"/>
            <w:r>
              <w:rPr>
                <w:i/>
                <w:strike/>
                <w:color w:val="FF0000"/>
              </w:rPr>
              <w:t>U</w:t>
            </w:r>
            <w:r>
              <w:rPr>
                <w:i/>
                <w:color w:val="FF0000"/>
                <w:u w:val="single"/>
              </w:rPr>
              <w:t>u</w:t>
            </w:r>
            <w:r>
              <w:rPr>
                <w:i/>
              </w:rPr>
              <w:t>u</w:t>
            </w:r>
            <w:proofErr w:type="spellEnd"/>
            <w:r>
              <w:rPr>
                <w:i/>
              </w:rPr>
              <w:t>-Relay-RLC-</w:t>
            </w:r>
            <w:proofErr w:type="spellStart"/>
            <w:r>
              <w:rPr>
                <w:i/>
              </w:rPr>
              <w:t>ChannelID</w:t>
            </w:r>
            <w:proofErr w:type="spellEnd"/>
          </w:p>
        </w:tc>
        <w:tc>
          <w:tcPr>
            <w:tcW w:w="639" w:type="pct"/>
            <w:gridSpan w:val="2"/>
          </w:tcPr>
          <w:p w14:paraId="5285EF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SimSun"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-RLC-</w:t>
            </w:r>
            <w:proofErr w:type="spellStart"/>
            <w:r>
              <w:rPr>
                <w:i/>
                <w:iCs/>
                <w:lang w:eastAsia="zh-CN"/>
              </w:rPr>
              <w:t>ChannelToReleaseList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BA05504"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proofErr w:type="gramStart"/>
            <w:r>
              <w:rPr>
                <w:highlight w:val="yellow"/>
                <w:lang w:eastAsia="zh-CN"/>
              </w:rPr>
              <w:t>5.8.9.1.2</w:t>
            </w:r>
            <w:r>
              <w:rPr>
                <w:rFonts w:eastAsia="SimSun"/>
                <w:highlight w:val="yellow"/>
                <w:lang w:eastAsia="zh-CN"/>
              </w:rPr>
              <w:t>;</w:t>
            </w:r>
            <w:proofErr w:type="gramEnd"/>
          </w:p>
          <w:p w14:paraId="60EA545E" w14:textId="77777777" w:rsidR="00EE4F0C" w:rsidRDefault="00EE4F0C">
            <w:pPr>
              <w:pStyle w:val="CommentText"/>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gridSpan w:val="2"/>
          </w:tcPr>
          <w:p w14:paraId="4DB8C94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SimSun"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proofErr w:type="spellStart"/>
            <w:r>
              <w:rPr>
                <w:i/>
                <w:lang w:eastAsia="zh-CN"/>
              </w:rPr>
              <w:t>sl</w:t>
            </w:r>
            <w:proofErr w:type="spellEnd"/>
            <w:r>
              <w:rPr>
                <w:i/>
                <w:lang w:eastAsia="zh-CN"/>
              </w:rPr>
              <w:t>-RLC-</w:t>
            </w:r>
            <w:proofErr w:type="spellStart"/>
            <w:r>
              <w:rPr>
                <w:i/>
                <w:iCs/>
                <w:lang w:eastAsia="zh-CN"/>
              </w:rPr>
              <w:t>Channel</w:t>
            </w:r>
            <w:r>
              <w:rPr>
                <w:i/>
                <w:lang w:eastAsia="zh-CN"/>
              </w:rPr>
              <w:t>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proofErr w:type="gramStart"/>
            <w:r>
              <w:rPr>
                <w:highlight w:val="yellow"/>
                <w:lang w:eastAsia="zh-CN"/>
              </w:rPr>
              <w:t>5.8.9.1.2;</w:t>
            </w:r>
            <w:proofErr w:type="gramEnd"/>
          </w:p>
          <w:p w14:paraId="5B7E679A" w14:textId="77777777" w:rsidR="00EE4F0C" w:rsidRDefault="00EE4F0C">
            <w:pPr>
              <w:pStyle w:val="CommentText"/>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gridSpan w:val="2"/>
          </w:tcPr>
          <w:p w14:paraId="5243B33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SimSun"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CommentText"/>
              <w:rPr>
                <w:lang w:eastAsia="zh-CN"/>
              </w:rPr>
            </w:pPr>
          </w:p>
        </w:tc>
        <w:tc>
          <w:tcPr>
            <w:tcW w:w="1889" w:type="pct"/>
          </w:tcPr>
          <w:p w14:paraId="11868EBA" w14:textId="77777777" w:rsidR="00EE4F0C" w:rsidRDefault="00596B9F">
            <w:pPr>
              <w:pStyle w:val="CommentText"/>
              <w:rPr>
                <w:rFonts w:eastAsia="DengXian"/>
                <w:lang w:eastAsia="zh-CN"/>
              </w:rPr>
            </w:pPr>
            <w:r>
              <w:rPr>
                <w:rFonts w:eastAsia="DengXian"/>
                <w:lang w:eastAsia="zh-CN"/>
              </w:rPr>
              <w:t xml:space="preserve">Clarify that the L2 Remote UE’s </w:t>
            </w:r>
            <w:proofErr w:type="spellStart"/>
            <w:r>
              <w:rPr>
                <w:rFonts w:eastAsia="DengXian"/>
                <w:lang w:eastAsia="zh-CN"/>
              </w:rPr>
              <w:t>Uu</w:t>
            </w:r>
            <w:proofErr w:type="spellEnd"/>
            <w:r>
              <w:rPr>
                <w:rFonts w:eastAsia="DengXian"/>
                <w:lang w:eastAsia="zh-CN"/>
              </w:rPr>
              <w:t xml:space="preserve"> </w:t>
            </w:r>
            <w:proofErr w:type="spellStart"/>
            <w:r>
              <w:rPr>
                <w:rFonts w:eastAsia="DengXian"/>
                <w:lang w:eastAsia="zh-CN"/>
              </w:rPr>
              <w:t>singaling</w:t>
            </w:r>
            <w:proofErr w:type="spellEnd"/>
            <w:r>
              <w:rPr>
                <w:rFonts w:eastAsia="DengXian"/>
                <w:lang w:eastAsia="zh-CN"/>
              </w:rPr>
              <w:t xml:space="preserve"> relaying via L2 U2N Relay UE is also supported and configured.</w:t>
            </w:r>
          </w:p>
          <w:p w14:paraId="721E248C" w14:textId="77777777" w:rsidR="00EE4F0C" w:rsidRDefault="00596B9F">
            <w:pPr>
              <w:pStyle w:val="CommentText"/>
              <w:rPr>
                <w:rFonts w:eastAsia="DengXian" w:cs="Arial"/>
                <w:lang w:eastAsia="zh-CN"/>
              </w:rPr>
            </w:pPr>
            <w:r>
              <w:rPr>
                <w:rFonts w:eastAsia="DengXian" w:cs="Arial"/>
                <w:lang w:eastAsia="zh-CN"/>
              </w:rPr>
              <w:t>Propose “</w:t>
            </w:r>
            <w:r>
              <w:t xml:space="preserve">the network provides the configuration parameters used for </w:t>
            </w:r>
            <w:proofErr w:type="spellStart"/>
            <w:r>
              <w:rPr>
                <w:color w:val="FF0000"/>
                <w:u w:val="single"/>
              </w:rPr>
              <w:t>Uu</w:t>
            </w:r>
            <w:proofErr w:type="spellEnd"/>
            <w:r>
              <w:rPr>
                <w:color w:val="FF0000"/>
                <w:u w:val="single"/>
              </w:rPr>
              <w:t xml:space="preserve">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CommentText"/>
            </w:pPr>
          </w:p>
        </w:tc>
        <w:tc>
          <w:tcPr>
            <w:tcW w:w="639" w:type="pct"/>
            <w:gridSpan w:val="2"/>
          </w:tcPr>
          <w:p w14:paraId="3743D2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SimSun"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proofErr w:type="spellStart"/>
            <w:r>
              <w:rPr>
                <w:highlight w:val="yellow"/>
              </w:rPr>
              <w:t>sidelink</w:t>
            </w:r>
            <w:proofErr w:type="spellEnd"/>
            <w:r>
              <w:t xml:space="preserve"> discovery.</w:t>
            </w:r>
          </w:p>
          <w:p w14:paraId="1F34596A" w14:textId="77777777" w:rsidR="00EE4F0C" w:rsidRDefault="00EE4F0C">
            <w:pPr>
              <w:pStyle w:val="CommentText"/>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CommentText"/>
              <w:rPr>
                <w:iCs/>
                <w:lang w:eastAsia="en-GB"/>
              </w:rPr>
            </w:pPr>
            <w:r>
              <w:t xml:space="preserve">Propose to add “NR” </w:t>
            </w:r>
            <w:proofErr w:type="gramStart"/>
            <w:r>
              <w:t>as ”</w:t>
            </w:r>
            <w:r>
              <w:rPr>
                <w:color w:val="FF0000"/>
                <w:u w:val="single"/>
              </w:rPr>
              <w:t>NR</w:t>
            </w:r>
            <w:proofErr w:type="gramEnd"/>
            <w:r>
              <w:rPr>
                <w:color w:val="FF0000"/>
                <w:u w:val="single"/>
              </w:rPr>
              <w:t xml:space="preserve"> </w:t>
            </w:r>
            <w:proofErr w:type="spellStart"/>
            <w:r>
              <w:t>sidelink</w:t>
            </w:r>
            <w:proofErr w:type="spellEnd"/>
          </w:p>
          <w:p w14:paraId="1CB9D9E5" w14:textId="77777777" w:rsidR="00EE4F0C" w:rsidRDefault="00EE4F0C">
            <w:pPr>
              <w:pStyle w:val="CommentText"/>
            </w:pPr>
          </w:p>
        </w:tc>
        <w:tc>
          <w:tcPr>
            <w:tcW w:w="639" w:type="pct"/>
            <w:gridSpan w:val="2"/>
          </w:tcPr>
          <w:p w14:paraId="20E8D7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SimSun"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w:t>
            </w:r>
            <w:proofErr w:type="spellStart"/>
            <w:r>
              <w:t>sidelink</w:t>
            </w:r>
            <w:proofErr w:type="spellEnd"/>
            <w:r>
              <w:t xml:space="preserve"> communication. This procedure also applies to </w:t>
            </w:r>
            <w:proofErr w:type="spellStart"/>
            <w:r>
              <w:rPr>
                <w:highlight w:val="yellow"/>
              </w:rPr>
              <w:t>sidelink</w:t>
            </w:r>
            <w:proofErr w:type="spellEnd"/>
            <w:r>
              <w:rPr>
                <w:highlight w:val="yellow"/>
              </w:rPr>
              <w:t xml:space="preserve"> </w:t>
            </w:r>
            <w:r>
              <w:t>discovery.</w:t>
            </w:r>
          </w:p>
          <w:p w14:paraId="684135D3" w14:textId="77777777" w:rsidR="00EE4F0C" w:rsidRDefault="00EE4F0C">
            <w:pPr>
              <w:pStyle w:val="CommentText"/>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CommentText"/>
              <w:rPr>
                <w:iCs/>
                <w:lang w:eastAsia="en-GB"/>
              </w:rPr>
            </w:pPr>
            <w:r>
              <w:t xml:space="preserve">Propose to add “NR” </w:t>
            </w:r>
            <w:proofErr w:type="gramStart"/>
            <w:r>
              <w:t>as ”</w:t>
            </w:r>
            <w:r>
              <w:rPr>
                <w:color w:val="FF0000"/>
                <w:u w:val="single"/>
              </w:rPr>
              <w:t>NR</w:t>
            </w:r>
            <w:proofErr w:type="gramEnd"/>
            <w:r>
              <w:rPr>
                <w:color w:val="FF0000"/>
                <w:u w:val="single"/>
              </w:rPr>
              <w:t xml:space="preserve"> </w:t>
            </w:r>
            <w:proofErr w:type="spellStart"/>
            <w:r>
              <w:t>sidelink</w:t>
            </w:r>
            <w:proofErr w:type="spellEnd"/>
          </w:p>
          <w:p w14:paraId="3B71DC06" w14:textId="77777777" w:rsidR="00EE4F0C" w:rsidRDefault="00EE4F0C">
            <w:pPr>
              <w:pStyle w:val="CommentText"/>
            </w:pPr>
          </w:p>
        </w:tc>
        <w:tc>
          <w:tcPr>
            <w:tcW w:w="639" w:type="pct"/>
            <w:gridSpan w:val="2"/>
          </w:tcPr>
          <w:p w14:paraId="1A12B7A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SimSun"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w:t>
            </w:r>
            <w:proofErr w:type="gramStart"/>
            <w:r>
              <w:rPr>
                <w:rFonts w:asciiTheme="minorHAnsi" w:eastAsia="Malgun Gothic" w:hAnsiTheme="minorHAnsi" w:cstheme="minorHAnsi"/>
                <w:lang w:eastAsia="ko-KR"/>
              </w:rPr>
              <w:t>{ UL</w:t>
            </w:r>
            <w:proofErr w:type="gramEnd"/>
            <w:r>
              <w:rPr>
                <w:rFonts w:asciiTheme="minorHAnsi" w:eastAsia="Malgun Gothic" w:hAnsiTheme="minorHAnsi" w:cstheme="minorHAnsi"/>
                <w:lang w:eastAsia="ko-KR"/>
              </w:rPr>
              <w:t>-GapFR2-Config-r17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w:t>
            </w:r>
            <w:proofErr w:type="gramStart"/>
            <w:r>
              <w:rPr>
                <w:rFonts w:asciiTheme="minorHAnsi" w:eastAsia="Malgun Gothic" w:hAnsiTheme="minorHAnsi" w:cstheme="minorHAnsi"/>
                <w:lang w:eastAsia="ko-KR"/>
              </w:rPr>
              <w:t>{ SL</w:t>
            </w:r>
            <w:proofErr w:type="gramEnd"/>
            <w:r>
              <w:rPr>
                <w:rFonts w:asciiTheme="minorHAnsi" w:eastAsia="Malgun Gothic" w:hAnsiTheme="minorHAnsi" w:cstheme="minorHAnsi"/>
                <w:lang w:eastAsia="ko-KR"/>
              </w:rPr>
              <w:t>-L2RelayUEConfig-r17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w:t>
            </w:r>
            <w:proofErr w:type="gramStart"/>
            <w:r>
              <w:rPr>
                <w:rFonts w:asciiTheme="minorHAnsi" w:eastAsia="Malgun Gothic" w:hAnsiTheme="minorHAnsi" w:cstheme="minorHAnsi"/>
                <w:lang w:eastAsia="ko-KR"/>
              </w:rPr>
              <w:t>{ SL</w:t>
            </w:r>
            <w:proofErr w:type="gramEnd"/>
            <w:r>
              <w:rPr>
                <w:rFonts w:asciiTheme="minorHAnsi" w:eastAsia="Malgun Gothic" w:hAnsiTheme="minorHAnsi" w:cstheme="minorHAnsi"/>
                <w:lang w:eastAsia="ko-KR"/>
              </w:rPr>
              <w:t>-L2RemoteUEConfig-r17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w:t>
            </w:r>
            <w:proofErr w:type="gramStart"/>
            <w:r>
              <w:rPr>
                <w:rFonts w:asciiTheme="minorHAnsi" w:eastAsia="Malgun Gothic" w:hAnsiTheme="minorHAnsi" w:cstheme="minorHAnsi"/>
                <w:lang w:eastAsia="ko-KR"/>
              </w:rPr>
              <w:t xml:space="preserve">Paging)   </w:t>
            </w:r>
            <w:proofErr w:type="gramEnd"/>
            <w:r>
              <w:rPr>
                <w:rFonts w:asciiTheme="minorHAnsi" w:eastAsia="Malgun Gothic" w:hAnsiTheme="minorHAnsi" w:cstheme="minorHAnsi"/>
                <w:lang w:eastAsia="ko-KR"/>
              </w:rPr>
              <w:t xml:space="preserve">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gridSpan w:val="2"/>
          </w:tcPr>
          <w:p w14:paraId="739A79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SimSun"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proofErr w:type="spellStart"/>
            <w:r>
              <w:rPr>
                <w:b/>
                <w:i/>
                <w:iCs/>
                <w:lang w:eastAsia="ko-KR"/>
              </w:rPr>
              <w:t>sl-ServingCellInfo</w:t>
            </w:r>
            <w:proofErr w:type="spellEnd"/>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Pr>
                <w:bCs/>
                <w:highlight w:val="yellow"/>
                <w:lang w:eastAsia="ko-KR"/>
              </w:rPr>
              <w:t>related</w:t>
            </w:r>
            <w:proofErr w:type="spellEnd"/>
            <w:r>
              <w:rPr>
                <w:bCs/>
                <w:lang w:eastAsia="ko-KR"/>
              </w:rPr>
              <w:t xml:space="preserve"> information.</w:t>
            </w:r>
          </w:p>
        </w:tc>
        <w:tc>
          <w:tcPr>
            <w:tcW w:w="1889" w:type="pct"/>
          </w:tcPr>
          <w:p w14:paraId="6C499A6C" w14:textId="77777777" w:rsidR="00EE4F0C" w:rsidRDefault="00596B9F">
            <w:pPr>
              <w:pStyle w:val="CommentText"/>
            </w:pPr>
            <w:r>
              <w:t xml:space="preserve">The </w:t>
            </w:r>
            <w:proofErr w:type="gramStart"/>
            <w:r>
              <w:t>word ”related</w:t>
            </w:r>
            <w:proofErr w:type="gramEnd"/>
            <w:r>
              <w:t>” is repeated twice.</w:t>
            </w:r>
          </w:p>
          <w:p w14:paraId="5EB61D51" w14:textId="77777777" w:rsidR="00EE4F0C" w:rsidRDefault="00596B9F">
            <w:pPr>
              <w:spacing w:after="0" w:line="276" w:lineRule="auto"/>
            </w:pPr>
            <w:r>
              <w:t xml:space="preserve">Delete </w:t>
            </w:r>
            <w:proofErr w:type="gramStart"/>
            <w:r>
              <w:t>one ”</w:t>
            </w:r>
            <w:r>
              <w:rPr>
                <w:highlight w:val="yellow"/>
              </w:rPr>
              <w:t>related</w:t>
            </w:r>
            <w:proofErr w:type="gramEnd"/>
            <w:r>
              <w:t>”.</w:t>
            </w:r>
          </w:p>
        </w:tc>
        <w:tc>
          <w:tcPr>
            <w:tcW w:w="639" w:type="pct"/>
            <w:gridSpan w:val="2"/>
          </w:tcPr>
          <w:p w14:paraId="0B8F95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SimSun"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proofErr w:type="spellStart"/>
            <w:r>
              <w:rPr>
                <w:b/>
                <w:bCs/>
                <w:i/>
                <w:iCs/>
                <w:szCs w:val="18"/>
                <w:lang w:eastAsia="zh-CN"/>
              </w:rPr>
              <w:t>uu</w:t>
            </w:r>
            <w:proofErr w:type="spellEnd"/>
            <w:r>
              <w:rPr>
                <w:b/>
                <w:bCs/>
                <w:i/>
                <w:iCs/>
                <w:szCs w:val="18"/>
                <w:lang w:eastAsia="zh-CN"/>
              </w:rPr>
              <w:t>-Relay-RLC-</w:t>
            </w:r>
            <w:proofErr w:type="spellStart"/>
            <w:r>
              <w:rPr>
                <w:b/>
                <w:bCs/>
                <w:i/>
                <w:iCs/>
                <w:szCs w:val="18"/>
                <w:lang w:eastAsia="zh-CN"/>
              </w:rPr>
              <w:t>ChannelToAddModList</w:t>
            </w:r>
            <w:proofErr w:type="spellEnd"/>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w:t>
            </w:r>
            <w:proofErr w:type="spellStart"/>
            <w:r>
              <w:rPr>
                <w:szCs w:val="18"/>
                <w:lang w:eastAsia="zh-CN"/>
              </w:rPr>
              <w:t>Uu</w:t>
            </w:r>
            <w:proofErr w:type="spellEnd"/>
            <w:r>
              <w:rPr>
                <w:szCs w:val="18"/>
                <w:lang w:eastAsia="zh-CN"/>
              </w:rPr>
              <w:t xml:space="preserve"> RLC entities and the corresponding MAC Logical Channels to be added and modified.</w:t>
            </w:r>
          </w:p>
        </w:tc>
        <w:tc>
          <w:tcPr>
            <w:tcW w:w="1889" w:type="pct"/>
          </w:tcPr>
          <w:p w14:paraId="6DA2F94B" w14:textId="77777777" w:rsidR="00EE4F0C" w:rsidRDefault="00596B9F">
            <w:pPr>
              <w:pStyle w:val="CommentText"/>
              <w:rPr>
                <w:rFonts w:ascii="Times New Roman" w:hAnsi="Times New Roman"/>
                <w:sz w:val="20"/>
              </w:rPr>
            </w:pPr>
            <w:r>
              <w:rPr>
                <w:rFonts w:ascii="Times New Roman" w:hAnsi="Times New Roman"/>
                <w:sz w:val="20"/>
              </w:rPr>
              <w:t>Editorial change:</w:t>
            </w:r>
          </w:p>
          <w:p w14:paraId="2042B3F3" w14:textId="77777777" w:rsidR="00EE4F0C" w:rsidRDefault="00596B9F">
            <w:pPr>
              <w:pStyle w:val="CommentText"/>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gridSpan w:val="2"/>
          </w:tcPr>
          <w:p w14:paraId="39FE34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SimSun"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proofErr w:type="spellStart"/>
            <w:r>
              <w:rPr>
                <w:b/>
                <w:bCs/>
                <w:i/>
                <w:iCs/>
                <w:szCs w:val="18"/>
                <w:lang w:eastAsia="zh-CN"/>
              </w:rPr>
              <w:t>uu</w:t>
            </w:r>
            <w:proofErr w:type="spellEnd"/>
            <w:r>
              <w:rPr>
                <w:b/>
                <w:bCs/>
                <w:i/>
                <w:iCs/>
                <w:szCs w:val="18"/>
                <w:lang w:eastAsia="zh-CN"/>
              </w:rPr>
              <w:t>-Relay-RLC-</w:t>
            </w:r>
            <w:proofErr w:type="spellStart"/>
            <w:r>
              <w:rPr>
                <w:b/>
                <w:bCs/>
                <w:i/>
                <w:iCs/>
                <w:szCs w:val="18"/>
                <w:lang w:eastAsia="zh-CN"/>
              </w:rPr>
              <w:t>ChannelToAddModList</w:t>
            </w:r>
            <w:proofErr w:type="spellEnd"/>
          </w:p>
          <w:p w14:paraId="11489076" w14:textId="77777777" w:rsidR="00EE4F0C" w:rsidRDefault="00596B9F">
            <w:pPr>
              <w:pStyle w:val="TAL"/>
              <w:rPr>
                <w:b/>
                <w:bCs/>
                <w:i/>
                <w:iCs/>
                <w:szCs w:val="18"/>
                <w:lang w:eastAsia="zh-CN"/>
              </w:rPr>
            </w:pPr>
            <w:r>
              <w:rPr>
                <w:szCs w:val="18"/>
                <w:lang w:eastAsia="zh-CN"/>
              </w:rPr>
              <w:t xml:space="preserve">Configuration of the </w:t>
            </w:r>
            <w:proofErr w:type="spellStart"/>
            <w:r>
              <w:rPr>
                <w:szCs w:val="18"/>
                <w:lang w:eastAsia="zh-CN"/>
              </w:rPr>
              <w:t>Uu</w:t>
            </w:r>
            <w:proofErr w:type="spellEnd"/>
            <w:r>
              <w:rPr>
                <w:szCs w:val="18"/>
                <w:lang w:eastAsia="zh-CN"/>
              </w:rPr>
              <w:t xml:space="preserve">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CommentText"/>
              <w:rPr>
                <w:rFonts w:ascii="Times New Roman" w:hAnsi="Times New Roman"/>
                <w:sz w:val="20"/>
              </w:rPr>
            </w:pPr>
            <w:r>
              <w:rPr>
                <w:rFonts w:ascii="Times New Roman" w:hAnsi="Times New Roman"/>
                <w:sz w:val="20"/>
              </w:rPr>
              <w:t>Editorial change:</w:t>
            </w:r>
          </w:p>
          <w:p w14:paraId="0A5D9E23" w14:textId="77777777" w:rsidR="00EE4F0C" w:rsidRDefault="00596B9F">
            <w:pPr>
              <w:pStyle w:val="CommentText"/>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gridSpan w:val="2"/>
          </w:tcPr>
          <w:p w14:paraId="448865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SimSun"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w:t>
            </w:r>
            <w:proofErr w:type="spellStart"/>
            <w:r>
              <w:rPr>
                <w:b/>
                <w:i/>
                <w:iCs/>
                <w:szCs w:val="18"/>
              </w:rPr>
              <w:t>TimersAndConstants</w:t>
            </w:r>
            <w:proofErr w:type="spellEnd"/>
            <w:r>
              <w:rPr>
                <w:b/>
                <w:szCs w:val="18"/>
                <w:lang w:eastAsia="sv-SE"/>
              </w:rPr>
              <w:t xml:space="preserve"> field descriptions</w:t>
            </w:r>
          </w:p>
        </w:tc>
        <w:tc>
          <w:tcPr>
            <w:tcW w:w="1889" w:type="pct"/>
          </w:tcPr>
          <w:p w14:paraId="11C8906C"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594597"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b/>
                <w:i/>
                <w:iCs/>
              </w:rPr>
              <w:t>UE-</w:t>
            </w:r>
            <w:proofErr w:type="spellStart"/>
            <w:r>
              <w:rPr>
                <w:b/>
                <w:i/>
                <w:iCs/>
              </w:rPr>
              <w:t>TimersAndConstants</w:t>
            </w:r>
            <w:proofErr w:type="spellEnd"/>
            <w:r>
              <w:rPr>
                <w:b/>
                <w:i/>
                <w:iCs/>
                <w:color w:val="FF0000"/>
                <w:u w:val="single"/>
              </w:rPr>
              <w:t>-</w:t>
            </w:r>
            <w:proofErr w:type="spellStart"/>
            <w:r>
              <w:rPr>
                <w:b/>
                <w:i/>
                <w:iCs/>
                <w:color w:val="FF0000"/>
                <w:u w:val="single"/>
              </w:rPr>
              <w:t>RemoteUE</w:t>
            </w:r>
            <w:proofErr w:type="spellEnd"/>
            <w:r>
              <w:rPr>
                <w:b/>
                <w:i/>
                <w:iCs/>
                <w:color w:val="FF0000"/>
                <w:u w:val="single"/>
              </w:rPr>
              <w:t>”</w:t>
            </w:r>
          </w:p>
        </w:tc>
        <w:tc>
          <w:tcPr>
            <w:tcW w:w="639" w:type="pct"/>
            <w:gridSpan w:val="2"/>
          </w:tcPr>
          <w:p w14:paraId="39CFA1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SimSun"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proofErr w:type="spellStart"/>
            <w:r>
              <w:rPr>
                <w:rFonts w:cs="Arial"/>
                <w:b/>
                <w:i/>
                <w:lang w:eastAsia="en-GB"/>
              </w:rPr>
              <w:t>sl-PagingIdentity-RemoteUE</w:t>
            </w:r>
            <w:proofErr w:type="spellEnd"/>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776F58"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gridSpan w:val="2"/>
          </w:tcPr>
          <w:p w14:paraId="3EF777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SimSun"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w:t>
            </w:r>
            <w:proofErr w:type="spellStart"/>
            <w:r>
              <w:rPr>
                <w:rFonts w:eastAsia="DengXian"/>
                <w:lang w:eastAsia="zh-CN"/>
              </w:rPr>
              <w:t>sidelink</w:t>
            </w:r>
            <w:proofErr w:type="spellEnd"/>
            <w:r>
              <w:rPr>
                <w:rFonts w:eastAsia="DengXian"/>
                <w:lang w:eastAsia="zh-CN"/>
              </w:rPr>
              <w:t xml:space="preserve"> discovery, which is used for the </w:t>
            </w:r>
            <w:proofErr w:type="spellStart"/>
            <w:r>
              <w:rPr>
                <w:rFonts w:eastAsia="DengXian"/>
                <w:lang w:eastAsia="zh-CN"/>
              </w:rPr>
              <w:t>sidelink</w:t>
            </w:r>
            <w:proofErr w:type="spellEnd"/>
            <w:r>
              <w:rPr>
                <w:rFonts w:eastAsia="DengXian"/>
                <w:lang w:eastAsia="zh-CN"/>
              </w:rPr>
              <w:t xml:space="preserve"> signalling radio bearer of NR </w:t>
            </w:r>
            <w:proofErr w:type="spellStart"/>
            <w:r>
              <w:rPr>
                <w:rFonts w:eastAsia="DengXian"/>
                <w:highlight w:val="yellow"/>
                <w:lang w:eastAsia="zh-CN"/>
              </w:rPr>
              <w:t>sidelink</w:t>
            </w:r>
            <w:proofErr w:type="spellEnd"/>
            <w:r>
              <w:rPr>
                <w:rFonts w:eastAsia="DengXian"/>
                <w:highlight w:val="yellow"/>
                <w:lang w:eastAsia="zh-CN"/>
              </w:rPr>
              <w:t xml:space="preserve">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 the following change “</w:t>
            </w:r>
            <w:proofErr w:type="spellStart"/>
            <w:r>
              <w:rPr>
                <w:rFonts w:eastAsia="DengXian"/>
                <w:lang w:eastAsia="zh-CN"/>
              </w:rPr>
              <w:t>sidelink</w:t>
            </w:r>
            <w:proofErr w:type="spellEnd"/>
            <w:r>
              <w:rPr>
                <w:rFonts w:eastAsia="DengXian"/>
                <w:lang w:eastAsia="zh-CN"/>
              </w:rPr>
              <w:t xml:space="preserve"> </w:t>
            </w:r>
            <w:r>
              <w:rPr>
                <w:rFonts w:eastAsia="DengXian"/>
                <w:strike/>
                <w:color w:val="FF0000"/>
                <w:lang w:eastAsia="zh-CN"/>
              </w:rPr>
              <w:t xml:space="preserve">U2N relay related </w:t>
            </w:r>
            <w:r>
              <w:rPr>
                <w:rFonts w:eastAsia="DengXian"/>
                <w:lang w:eastAsia="zh-CN"/>
              </w:rPr>
              <w:t>discovery messages”</w:t>
            </w:r>
          </w:p>
        </w:tc>
        <w:tc>
          <w:tcPr>
            <w:tcW w:w="639" w:type="pct"/>
            <w:gridSpan w:val="2"/>
          </w:tcPr>
          <w:p w14:paraId="00BB0B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SimSun"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proofErr w:type="spellStart"/>
            <w:r>
              <w:rPr>
                <w:i/>
                <w:iCs/>
              </w:rPr>
              <w:t>sdt</w:t>
            </w:r>
            <w:proofErr w:type="spellEnd"/>
            <w:r>
              <w:rPr>
                <w:i/>
                <w:iCs/>
              </w:rPr>
              <w:t>-MAC-PHY-CG-Config</w:t>
            </w:r>
            <w:r>
              <w:t xml:space="preserve"> is configured:</w:t>
            </w:r>
          </w:p>
          <w:p w14:paraId="02E101AC" w14:textId="77777777" w:rsidR="00EE4F0C" w:rsidRDefault="00596B9F">
            <w:pPr>
              <w:pStyle w:val="B2"/>
            </w:pPr>
            <w:r>
              <w:t xml:space="preserve">2&gt; </w:t>
            </w:r>
            <w:bookmarkStart w:id="50" w:name="_Hlk85564571"/>
            <w:r>
              <w:t xml:space="preserve">if the resume procedure is initiated </w:t>
            </w:r>
            <w:bookmarkEnd w:id="5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0D09D397" w14:textId="77777777" w:rsidR="00EE4F0C" w:rsidRDefault="00596B9F">
            <w:pPr>
              <w:pStyle w:val="B3"/>
            </w:pPr>
            <w:r>
              <w:t xml:space="preserve">3&gt; release the stored </w:t>
            </w:r>
            <w:proofErr w:type="spellStart"/>
            <w:r>
              <w:rPr>
                <w:i/>
                <w:iCs/>
              </w:rPr>
              <w:t>sdt</w:t>
            </w:r>
            <w:proofErr w:type="spellEnd"/>
            <w:r>
              <w:rPr>
                <w:i/>
                <w:iCs/>
              </w:rPr>
              <w:t>-MAC-PHY-CG-</w:t>
            </w:r>
            <w:proofErr w:type="gramStart"/>
            <w:r>
              <w:rPr>
                <w:i/>
                <w:iCs/>
              </w:rPr>
              <w:t>Config</w:t>
            </w:r>
            <w:r>
              <w:t>;</w:t>
            </w:r>
            <w:proofErr w:type="gramEnd"/>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proofErr w:type="spellStart"/>
            <w:r>
              <w:rPr>
                <w:i/>
                <w:iCs/>
              </w:rPr>
              <w:t>sdt</w:t>
            </w:r>
            <w:proofErr w:type="spellEnd"/>
            <w:r>
              <w:rPr>
                <w:i/>
                <w:iCs/>
              </w:rPr>
              <w: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2AFB072D" w14:textId="77777777" w:rsidR="00EE4F0C" w:rsidRDefault="00596B9F">
            <w:pPr>
              <w:pStyle w:val="B3"/>
            </w:pPr>
            <w:r>
              <w:t xml:space="preserve">3&gt; release the stored </w:t>
            </w:r>
            <w:proofErr w:type="spellStart"/>
            <w:r>
              <w:rPr>
                <w:i/>
                <w:iCs/>
              </w:rPr>
              <w:t>sdt</w:t>
            </w:r>
            <w:proofErr w:type="spellEnd"/>
            <w:r>
              <w:rPr>
                <w:i/>
                <w:iCs/>
              </w:rPr>
              <w:t>-MAC-PHY-CG-</w:t>
            </w:r>
            <w:proofErr w:type="gramStart"/>
            <w:r>
              <w:rPr>
                <w:i/>
                <w:iCs/>
              </w:rPr>
              <w:t>Config</w:t>
            </w:r>
            <w:r>
              <w:t>;</w:t>
            </w:r>
            <w:proofErr w:type="gramEnd"/>
          </w:p>
          <w:p w14:paraId="7B4F188B" w14:textId="77777777" w:rsidR="00EE4F0C" w:rsidRDefault="00EE4F0C">
            <w:pPr>
              <w:spacing w:after="0" w:line="276" w:lineRule="auto"/>
            </w:pPr>
          </w:p>
        </w:tc>
        <w:tc>
          <w:tcPr>
            <w:tcW w:w="639" w:type="pct"/>
            <w:gridSpan w:val="2"/>
          </w:tcPr>
          <w:p w14:paraId="246D8C7A"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19B2E1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SimSun"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 xml:space="preserve">inform upper layers about the failure to resume the RRC </w:t>
            </w:r>
            <w:proofErr w:type="gramStart"/>
            <w:r>
              <w:t>connection;</w:t>
            </w:r>
            <w:proofErr w:type="gramEnd"/>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w:t>
            </w:r>
            <w:proofErr w:type="gramStart"/>
            <w:r>
              <w:rPr>
                <w:rFonts w:eastAsiaTheme="minorEastAsia"/>
                <w:lang w:eastAsia="zh-CN"/>
              </w:rPr>
              <w:t xml:space="preserve">the </w:t>
            </w:r>
            <w:r>
              <w:rPr>
                <w:rFonts w:eastAsiaTheme="minorEastAsia"/>
                <w:highlight w:val="yellow"/>
                <w:lang w:eastAsia="zh-CN"/>
              </w:rPr>
              <w:t>:</w:t>
            </w:r>
            <w:proofErr w:type="gramEnd"/>
          </w:p>
        </w:tc>
        <w:tc>
          <w:tcPr>
            <w:tcW w:w="639" w:type="pct"/>
            <w:gridSpan w:val="2"/>
          </w:tcPr>
          <w:p w14:paraId="08133545"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3EF5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SimSun"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proofErr w:type="spellStart"/>
            <w:r>
              <w:rPr>
                <w:rFonts w:eastAsia="SimSun" w:hint="eastAsia"/>
                <w:lang w:val="en-US" w:eastAsia="zh-CN"/>
              </w:rPr>
              <w:t>ToAddModList</w:t>
            </w:r>
            <w:proofErr w:type="spellEnd"/>
            <w:r>
              <w:t>-r17</w:t>
            </w:r>
            <w:r>
              <w:rPr>
                <w:rFonts w:eastAsia="SimSun" w:hint="eastAsia"/>
                <w:lang w:val="en-US" w:eastAsia="zh-CN"/>
              </w:rPr>
              <w:t xml:space="preserve"> </w:t>
            </w:r>
            <w:r>
              <w:rPr>
                <w:rFonts w:hint="eastAsia"/>
              </w:rPr>
              <w:t>SEQUENCE (</w:t>
            </w:r>
            <w:proofErr w:type="gramStart"/>
            <w:r>
              <w:rPr>
                <w:rFonts w:hint="eastAsia"/>
              </w:rPr>
              <w:t>SIZE(</w:t>
            </w:r>
            <w:proofErr w:type="gramEnd"/>
            <w:r>
              <w:rPr>
                <w:rFonts w:hint="eastAsia"/>
              </w:rPr>
              <w:t xml:space="preserv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CommentText"/>
            </w:pPr>
            <w:r>
              <w:t xml:space="preserve">There are too many </w:t>
            </w:r>
            <w:proofErr w:type="spellStart"/>
            <w:r>
              <w:t>hypens</w:t>
            </w:r>
            <w:proofErr w:type="spellEnd"/>
            <w:r>
              <w:t xml:space="preserve"> in some of the parameter/IE names, </w:t>
            </w:r>
            <w:proofErr w:type="gramStart"/>
            <w:r>
              <w:t>e.g.</w:t>
            </w:r>
            <w:proofErr w:type="gramEnd"/>
            <w:r>
              <w:t xml:space="preserve"> cg-SDT-Config</w:t>
            </w:r>
            <w:r>
              <w:rPr>
                <w:highlight w:val="yellow"/>
              </w:rPr>
              <w:t>-</w:t>
            </w:r>
            <w:r>
              <w:rPr>
                <w:rFonts w:eastAsia="SimSun" w:hint="eastAsia"/>
                <w:lang w:val="en-US" w:eastAsia="zh-CN"/>
              </w:rPr>
              <w:t>LCH-</w:t>
            </w:r>
            <w:r>
              <w:rPr>
                <w:rFonts w:hint="eastAsia"/>
              </w:rPr>
              <w:t>restriction</w:t>
            </w:r>
            <w:proofErr w:type="spellStart"/>
            <w:r>
              <w:rPr>
                <w:rFonts w:eastAsia="SimSun" w:hint="eastAsia"/>
                <w:lang w:val="en-US" w:eastAsia="zh-CN"/>
              </w:rPr>
              <w:t>ToAddModList</w:t>
            </w:r>
            <w:proofErr w:type="spellEnd"/>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gridSpan w:val="2"/>
          </w:tcPr>
          <w:p w14:paraId="2DB81010"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094D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SimSun"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w:t>
            </w:r>
            <w:proofErr w:type="gramStart"/>
            <w:r>
              <w:t>restriction</w:t>
            </w:r>
            <w:r>
              <w:rPr>
                <w:lang w:val="en-US" w:eastAsia="zh-CN"/>
              </w:rPr>
              <w:t xml:space="preserve"> </w:t>
            </w:r>
            <w:r>
              <w:t>::=</w:t>
            </w:r>
            <w:proofErr w:type="gramEnd"/>
            <w:r>
              <w:t xml:space="preserve"> </w:t>
            </w:r>
            <w:r>
              <w:rPr>
                <w:color w:val="993366"/>
              </w:rPr>
              <w:t>SEQUENCE</w:t>
            </w:r>
            <w:r>
              <w:t xml:space="preserve"> {</w:t>
            </w:r>
          </w:p>
          <w:p w14:paraId="1B1A062F" w14:textId="77777777" w:rsidR="00EE4F0C" w:rsidRDefault="00596B9F">
            <w:pPr>
              <w:pStyle w:val="PL"/>
            </w:pPr>
            <w:r>
              <w:t xml:space="preserve">    </w:t>
            </w:r>
            <w:proofErr w:type="spellStart"/>
            <w:r>
              <w:t>logicalChannelIdentity</w:t>
            </w:r>
            <w:proofErr w:type="spellEnd"/>
            <w:r>
              <w:t xml:space="preserve">                      </w:t>
            </w:r>
            <w:proofErr w:type="spellStart"/>
            <w:r>
              <w:t>LogicalChannelIdentity</w:t>
            </w:r>
            <w:proofErr w:type="spellEnd"/>
            <w:r>
              <w:t>,</w:t>
            </w:r>
          </w:p>
          <w:p w14:paraId="506BF53E" w14:textId="77777777" w:rsidR="00EE4F0C" w:rsidRDefault="00EE4F0C">
            <w:pPr>
              <w:pStyle w:val="PL"/>
            </w:pPr>
          </w:p>
        </w:tc>
        <w:tc>
          <w:tcPr>
            <w:tcW w:w="1889" w:type="pct"/>
          </w:tcPr>
          <w:p w14:paraId="58AC2B65" w14:textId="77777777" w:rsidR="00EE4F0C" w:rsidRDefault="00596B9F">
            <w:pPr>
              <w:pStyle w:val="CommentText"/>
            </w:pPr>
            <w:r>
              <w:t>Add field description; Change allowedCG-List-r16 to allowedCG-List-r17; add "r17" to field names</w:t>
            </w:r>
          </w:p>
        </w:tc>
        <w:tc>
          <w:tcPr>
            <w:tcW w:w="639" w:type="pct"/>
            <w:gridSpan w:val="2"/>
          </w:tcPr>
          <w:p w14:paraId="60099802"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B1968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SimSun"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CommentText"/>
            </w:pPr>
            <w:r>
              <w:t>Editorial corrections</w:t>
            </w:r>
          </w:p>
          <w:p w14:paraId="44D1DBEB" w14:textId="77777777" w:rsidR="00EE4F0C" w:rsidRDefault="00596B9F">
            <w:pPr>
              <w:pStyle w:val="CommentText"/>
            </w:pPr>
            <w:r>
              <w:t>[Proposed change]</w:t>
            </w:r>
            <w:r>
              <w:tab/>
              <w:t>Change “when” to “where”:</w:t>
            </w:r>
          </w:p>
          <w:p w14:paraId="41EEB112" w14:textId="77777777" w:rsidR="00EE4F0C" w:rsidRDefault="00596B9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w:t>
            </w:r>
            <w:proofErr w:type="spellStart"/>
            <w:r>
              <w:rPr>
                <w:rFonts w:cs="Arial"/>
                <w:color w:val="FF0000"/>
                <w:u w:val="single"/>
                <w:lang w:eastAsia="sv-SE"/>
              </w:rPr>
              <w:t>was</w:t>
            </w:r>
            <w:r>
              <w:rPr>
                <w:rFonts w:cs="Arial"/>
                <w:strike/>
                <w:color w:val="FF0000"/>
                <w:lang w:eastAsia="sv-SE"/>
              </w:rPr>
              <w:t>is</w:t>
            </w:r>
            <w:proofErr w:type="spellEnd"/>
            <w:r>
              <w:rPr>
                <w:rFonts w:cs="Arial"/>
                <w:lang w:eastAsia="sv-SE"/>
              </w:rPr>
              <w:t xml:space="preserve"> received. Value </w:t>
            </w:r>
            <w:proofErr w:type="spellStart"/>
            <w:r>
              <w:rPr>
                <w:rFonts w:cs="Arial"/>
                <w:i/>
                <w:iCs/>
                <w:lang w:eastAsia="sv-SE"/>
              </w:rPr>
              <w:t>rna</w:t>
            </w:r>
            <w:proofErr w:type="spellEnd"/>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w:t>
            </w:r>
            <w:proofErr w:type="spellStart"/>
            <w:r>
              <w:rPr>
                <w:rFonts w:cs="Arial"/>
                <w:lang w:eastAsia="sv-SE"/>
              </w:rPr>
              <w:t>PCell</w:t>
            </w:r>
            <w:proofErr w:type="spellEnd"/>
            <w:r>
              <w:rPr>
                <w:rFonts w:cs="Arial"/>
                <w:lang w:eastAsia="sv-SE"/>
              </w:rPr>
              <w:t xml:space="preserve">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w:t>
            </w:r>
            <w:proofErr w:type="spellStart"/>
            <w:r>
              <w:rPr>
                <w:rFonts w:cs="Arial"/>
                <w:lang w:eastAsia="sv-SE"/>
              </w:rPr>
              <w:t>RRCRelease</w:t>
            </w:r>
            <w:proofErr w:type="spellEnd"/>
            <w:r>
              <w:rPr>
                <w:rFonts w:cs="Arial"/>
                <w:lang w:eastAsia="sv-SE"/>
              </w:rPr>
              <w:t xml:space="preserve"> message </w:t>
            </w:r>
            <w:proofErr w:type="spellStart"/>
            <w:r>
              <w:rPr>
                <w:rFonts w:cs="Arial"/>
                <w:color w:val="FF0000"/>
                <w:u w:val="single"/>
                <w:lang w:eastAsia="sv-SE"/>
              </w:rPr>
              <w:t>was</w:t>
            </w:r>
            <w:r>
              <w:rPr>
                <w:rFonts w:cs="Arial"/>
                <w:strike/>
                <w:color w:val="FF0000"/>
                <w:lang w:eastAsia="sv-SE"/>
              </w:rPr>
              <w:t>is</w:t>
            </w:r>
            <w:proofErr w:type="spellEnd"/>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 xml:space="preserve">is </w:t>
            </w:r>
            <w:proofErr w:type="spellStart"/>
            <w:r>
              <w:rPr>
                <w:rFonts w:cs="Arial"/>
                <w:color w:val="FF0000"/>
                <w:u w:val="single"/>
                <w:lang w:eastAsia="sv-SE"/>
              </w:rPr>
              <w:t>initiated</w:t>
            </w:r>
            <w:r>
              <w:rPr>
                <w:rFonts w:cs="Arial"/>
                <w:strike/>
                <w:color w:val="FF0000"/>
                <w:lang w:eastAsia="sv-SE"/>
              </w:rPr>
              <w:t>procedure</w:t>
            </w:r>
            <w:proofErr w:type="spellEnd"/>
            <w:r>
              <w:rPr>
                <w:rFonts w:cs="Arial"/>
                <w:lang w:eastAsia="sv-SE"/>
              </w:rPr>
              <w:t>, as specified in TS 38.323 [5].</w:t>
            </w:r>
          </w:p>
        </w:tc>
        <w:tc>
          <w:tcPr>
            <w:tcW w:w="639" w:type="pct"/>
            <w:gridSpan w:val="2"/>
          </w:tcPr>
          <w:p w14:paraId="7D0BCC30"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48A546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SimSun"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w:t>
            </w:r>
            <w:proofErr w:type="spellStart"/>
            <w:r>
              <w:rPr>
                <w:b/>
                <w:i/>
                <w:iCs/>
                <w:lang w:eastAsia="ko-KR"/>
              </w:rPr>
              <w:t>ValiditationConfig</w:t>
            </w:r>
            <w:proofErr w:type="spellEnd"/>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CommentText"/>
            </w:pPr>
            <w:r>
              <w:t>Editorial issues</w:t>
            </w:r>
          </w:p>
          <w:p w14:paraId="3487AE95" w14:textId="77777777" w:rsidR="00EE4F0C" w:rsidRDefault="00596B9F">
            <w:pPr>
              <w:pStyle w:val="CommentText"/>
            </w:pPr>
            <w:r>
              <w:t>[Proposed change]</w:t>
            </w:r>
            <w:r>
              <w:tab/>
              <w:t>Change CG-SDT-TA-</w:t>
            </w:r>
            <w:proofErr w:type="spellStart"/>
            <w:r>
              <w:t>ValiditationConfig</w:t>
            </w:r>
            <w:proofErr w:type="spellEnd"/>
            <w:r>
              <w:t xml:space="preserve"> to cg-SDT-TA-</w:t>
            </w:r>
            <w:proofErr w:type="spellStart"/>
            <w:r>
              <w:t>ValidationConfig</w:t>
            </w:r>
            <w:proofErr w:type="spellEnd"/>
            <w:r>
              <w:t xml:space="preserve">. Change “This IE” to “This field”. </w:t>
            </w:r>
            <w:proofErr w:type="gramStart"/>
            <w:r>
              <w:t>Also</w:t>
            </w:r>
            <w:proofErr w:type="gramEnd"/>
            <w:r>
              <w:t xml:space="preserve"> the names in ASN.1 should be changed (“validation”, not “</w:t>
            </w:r>
            <w:proofErr w:type="spellStart"/>
            <w:r>
              <w:t>validitation</w:t>
            </w:r>
            <w:proofErr w:type="spellEnd"/>
            <w:r>
              <w:t>”)</w:t>
            </w:r>
          </w:p>
        </w:tc>
        <w:tc>
          <w:tcPr>
            <w:tcW w:w="639" w:type="pct"/>
            <w:gridSpan w:val="2"/>
          </w:tcPr>
          <w:p w14:paraId="5441640B"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BA7D2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SimSun"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proofErr w:type="spellStart"/>
            <w:r>
              <w:rPr>
                <w:b/>
                <w:i/>
                <w:lang w:eastAsia="zh-CN"/>
              </w:rPr>
              <w:t>nonSDT-DataIndication</w:t>
            </w:r>
            <w:proofErr w:type="spellEnd"/>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CommentText"/>
            </w:pPr>
            <w:r>
              <w:t xml:space="preserve">Move the field description of </w:t>
            </w:r>
            <w:proofErr w:type="spellStart"/>
            <w:r>
              <w:t>nonSDT-DataIndication</w:t>
            </w:r>
            <w:proofErr w:type="spellEnd"/>
            <w:r>
              <w:t xml:space="preserve"> under the description for the fields of </w:t>
            </w:r>
            <w:proofErr w:type="spellStart"/>
            <w:r>
              <w:t>UEAssistanceInformation</w:t>
            </w:r>
            <w:proofErr w:type="spellEnd"/>
          </w:p>
          <w:p w14:paraId="2EA76BA6" w14:textId="77777777" w:rsidR="00EE4F0C" w:rsidRDefault="00EE4F0C">
            <w:pPr>
              <w:pStyle w:val="CommentText"/>
            </w:pPr>
          </w:p>
          <w:p w14:paraId="67D98E0D" w14:textId="77777777" w:rsidR="00EE4F0C" w:rsidRDefault="00596B9F">
            <w:pPr>
              <w:pStyle w:val="CommentText"/>
            </w:pPr>
            <w:r>
              <w:t>Change “</w:t>
            </w:r>
            <w:proofErr w:type="spellStart"/>
            <w:r>
              <w:rPr>
                <w:i/>
              </w:rPr>
              <w:t>nonSDT</w:t>
            </w:r>
            <w:proofErr w:type="spellEnd"/>
            <w:r>
              <w:rPr>
                <w:i/>
              </w:rPr>
              <w:t>-Data</w:t>
            </w:r>
            <w:r>
              <w:rPr>
                <w:i/>
                <w:color w:val="FF0000"/>
              </w:rPr>
              <w:t>-</w:t>
            </w:r>
            <w:r>
              <w:rPr>
                <w:i/>
              </w:rPr>
              <w:t xml:space="preserve">Indication </w:t>
            </w:r>
            <w:proofErr w:type="gramStart"/>
            <w:r>
              <w:rPr>
                <w:i/>
              </w:rPr>
              <w:t xml:space="preserve">“ </w:t>
            </w:r>
            <w:r>
              <w:t>to</w:t>
            </w:r>
            <w:proofErr w:type="gramEnd"/>
            <w:r>
              <w:t xml:space="preserve"> “</w:t>
            </w:r>
            <w:proofErr w:type="spellStart"/>
            <w:r>
              <w:rPr>
                <w:i/>
              </w:rPr>
              <w:t>nonSDT-DataIndication</w:t>
            </w:r>
            <w:proofErr w:type="spellEnd"/>
            <w:r>
              <w:rPr>
                <w:i/>
              </w:rPr>
              <w:t>”</w:t>
            </w:r>
          </w:p>
        </w:tc>
        <w:tc>
          <w:tcPr>
            <w:tcW w:w="639" w:type="pct"/>
            <w:gridSpan w:val="2"/>
          </w:tcPr>
          <w:p w14:paraId="202B8541"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40A3E41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SimSun"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proofErr w:type="spellStart"/>
            <w:r>
              <w:rPr>
                <w:b/>
                <w:i/>
                <w:lang w:eastAsia="zh-CN"/>
              </w:rPr>
              <w:t>AssocaitedSRS-PosResourceId</w:t>
            </w:r>
            <w:proofErr w:type="spellEnd"/>
          </w:p>
          <w:p w14:paraId="7A46527C" w14:textId="77777777" w:rsidR="00EE4F0C" w:rsidRDefault="00596B9F">
            <w:pPr>
              <w:pStyle w:val="TAL"/>
              <w:rPr>
                <w:b/>
                <w:i/>
                <w:lang w:eastAsia="zh-CN"/>
              </w:rPr>
            </w:pPr>
            <w:r>
              <w:rPr>
                <w:b/>
                <w:i/>
                <w:lang w:eastAsia="zh-CN"/>
              </w:rPr>
              <w:t>The ID of SRS Positioning Resource (SRS-</w:t>
            </w:r>
            <w:proofErr w:type="spellStart"/>
            <w:r>
              <w:rPr>
                <w:b/>
                <w:i/>
                <w:lang w:eastAsia="zh-CN"/>
              </w:rPr>
              <w:t>PosResource</w:t>
            </w:r>
            <w:proofErr w:type="spellEnd"/>
            <w:r>
              <w:rPr>
                <w:b/>
                <w:i/>
                <w:lang w:eastAsia="zh-CN"/>
              </w:rPr>
              <w:t xml:space="preserve">) which is </w:t>
            </w:r>
            <w:proofErr w:type="spellStart"/>
            <w:r>
              <w:rPr>
                <w:b/>
                <w:i/>
                <w:lang w:eastAsia="zh-CN"/>
              </w:rPr>
              <w:t>associted</w:t>
            </w:r>
            <w:proofErr w:type="spellEnd"/>
            <w:r>
              <w:rPr>
                <w:b/>
                <w:i/>
                <w:lang w:eastAsia="zh-CN"/>
              </w:rPr>
              <w:t xml:space="preserve"> to a specific UE Tx TEG.</w:t>
            </w:r>
          </w:p>
          <w:p w14:paraId="76D752C5" w14:textId="77777777" w:rsidR="00EE4F0C" w:rsidRDefault="00596B9F">
            <w:pPr>
              <w:pStyle w:val="TAL"/>
              <w:rPr>
                <w:b/>
                <w:i/>
                <w:lang w:eastAsia="zh-CN"/>
              </w:rPr>
            </w:pPr>
            <w:proofErr w:type="spellStart"/>
            <w:r>
              <w:rPr>
                <w:b/>
                <w:i/>
                <w:lang w:eastAsia="zh-CN"/>
              </w:rPr>
              <w:t>AssociatedSRS-PosResourceSetID</w:t>
            </w:r>
            <w:proofErr w:type="spellEnd"/>
          </w:p>
          <w:p w14:paraId="3D8F5191" w14:textId="77777777" w:rsidR="00EE4F0C" w:rsidRDefault="00596B9F">
            <w:pPr>
              <w:pStyle w:val="TAL"/>
              <w:rPr>
                <w:b/>
                <w:i/>
                <w:lang w:eastAsia="zh-CN"/>
              </w:rPr>
            </w:pPr>
            <w:r>
              <w:rPr>
                <w:b/>
                <w:i/>
                <w:lang w:eastAsia="zh-CN"/>
              </w:rPr>
              <w:t>The ID of SRS Positioning Resource Set (SRS-</w:t>
            </w:r>
            <w:proofErr w:type="spellStart"/>
            <w:r>
              <w:rPr>
                <w:b/>
                <w:i/>
                <w:lang w:eastAsia="zh-CN"/>
              </w:rPr>
              <w:t>PosResourceSet</w:t>
            </w:r>
            <w:proofErr w:type="spellEnd"/>
            <w:r>
              <w:rPr>
                <w:b/>
                <w:i/>
                <w:lang w:eastAsia="zh-CN"/>
              </w:rPr>
              <w:t xml:space="preserve">) which is </w:t>
            </w:r>
            <w:proofErr w:type="spellStart"/>
            <w:r>
              <w:rPr>
                <w:b/>
                <w:i/>
                <w:lang w:eastAsia="zh-CN"/>
              </w:rPr>
              <w:t>associted</w:t>
            </w:r>
            <w:proofErr w:type="spellEnd"/>
            <w:r>
              <w:rPr>
                <w:b/>
                <w:i/>
                <w:lang w:eastAsia="zh-CN"/>
              </w:rPr>
              <w:t xml:space="preserve"> to a specific UE Tx TEG.</w:t>
            </w:r>
          </w:p>
        </w:tc>
        <w:tc>
          <w:tcPr>
            <w:tcW w:w="1889" w:type="pct"/>
          </w:tcPr>
          <w:p w14:paraId="3E390736" w14:textId="77777777" w:rsidR="00EE4F0C" w:rsidRDefault="00596B9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gridSpan w:val="2"/>
          </w:tcPr>
          <w:p w14:paraId="2CD66CCC"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3918A1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SimSun"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roofErr w:type="gramStart"/>
            <w:r>
              <w:t>];</w:t>
            </w:r>
            <w:proofErr w:type="gramEnd"/>
          </w:p>
          <w:p w14:paraId="172C7255" w14:textId="77777777" w:rsidR="00EE4F0C" w:rsidRDefault="00596B9F">
            <w:pPr>
              <w:pStyle w:val="B4"/>
            </w:pPr>
            <w:r>
              <w:t>4&gt;</w:t>
            </w:r>
            <w:r>
              <w:tab/>
              <w:t>consider cell re-selection to other cells on the same frequency as the barred cell as specified in TS 38.304 [20</w:t>
            </w:r>
            <w:proofErr w:type="gramStart"/>
            <w:r>
              <w:t>];</w:t>
            </w:r>
            <w:proofErr w:type="gramEnd"/>
          </w:p>
          <w:p w14:paraId="1F2AEDB0" w14:textId="77777777" w:rsidR="00EE4F0C" w:rsidRDefault="00EE4F0C">
            <w:pPr>
              <w:rPr>
                <w:b/>
                <w:i/>
              </w:rPr>
            </w:pPr>
          </w:p>
        </w:tc>
        <w:tc>
          <w:tcPr>
            <w:tcW w:w="1889" w:type="pct"/>
          </w:tcPr>
          <w:p w14:paraId="4CED455D" w14:textId="77777777" w:rsidR="00EE4F0C" w:rsidRDefault="00596B9F">
            <w:pPr>
              <w:pStyle w:val="CommentText"/>
            </w:pPr>
            <w:r>
              <w:rPr>
                <w:iCs/>
              </w:rPr>
              <w:t xml:space="preserve">acquires </w:t>
            </w:r>
            <w:r>
              <w:t>-&gt;acquired</w:t>
            </w:r>
          </w:p>
        </w:tc>
        <w:tc>
          <w:tcPr>
            <w:tcW w:w="639" w:type="pct"/>
            <w:gridSpan w:val="2"/>
          </w:tcPr>
          <w:p w14:paraId="458AE51D"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7C846B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SimSun"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CommentReference"/>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CommentText"/>
            </w:pPr>
            <w:r>
              <w:t>relaxedMeasurement</w:t>
            </w:r>
            <w:r>
              <w:rPr>
                <w:color w:val="FF0000"/>
                <w:u w:val="single"/>
              </w:rPr>
              <w:t>RedCap</w:t>
            </w:r>
            <w:r>
              <w:t>-r17</w:t>
            </w:r>
          </w:p>
          <w:p w14:paraId="0218BFF9" w14:textId="77777777" w:rsidR="00EE4F0C" w:rsidRDefault="00EE4F0C">
            <w:pPr>
              <w:pStyle w:val="CommentText"/>
              <w:rPr>
                <w:iCs/>
              </w:rPr>
            </w:pPr>
          </w:p>
          <w:p w14:paraId="0A896C55" w14:textId="77777777" w:rsidR="00EE4F0C" w:rsidRDefault="00596B9F">
            <w:pPr>
              <w:pStyle w:val="CommentText"/>
              <w:rPr>
                <w:iCs/>
              </w:rPr>
            </w:pPr>
            <w:r>
              <w:t>The “.” after the new field should be removed.</w:t>
            </w:r>
          </w:p>
        </w:tc>
        <w:tc>
          <w:tcPr>
            <w:tcW w:w="639" w:type="pct"/>
            <w:gridSpan w:val="2"/>
          </w:tcPr>
          <w:p w14:paraId="550DA730"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07D3B0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SimSun"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w:t>
            </w:r>
            <w:proofErr w:type="gramStart"/>
            <w:r>
              <w:rPr>
                <w:szCs w:val="22"/>
                <w:lang w:eastAsia="sv-SE"/>
              </w:rPr>
              <w:t>RLM,...</w:t>
            </w:r>
            <w:proofErr w:type="gramEnd"/>
            <w:r>
              <w:rPr>
                <w:szCs w:val="22"/>
                <w:lang w:eastAsia="sv-SE"/>
              </w:rPr>
              <w:t>). Furthermore, other parts of the BWP configuration that refer to an SSB (</w:t>
            </w:r>
            <w:proofErr w:type="gramStart"/>
            <w:r>
              <w:rPr>
                <w:szCs w:val="22"/>
                <w:lang w:eastAsia="sv-SE"/>
              </w:rPr>
              <w:t>e.g.</w:t>
            </w:r>
            <w:proofErr w:type="gramEnd"/>
            <w:r>
              <w:rPr>
                <w:szCs w:val="22"/>
                <w:lang w:eastAsia="sv-SE"/>
              </w:rPr>
              <w:t xml:space="preserve"> the “SSB” configured in the QCL-Info IE; the “</w:t>
            </w:r>
            <w:proofErr w:type="spellStart"/>
            <w:r>
              <w:rPr>
                <w:szCs w:val="22"/>
                <w:lang w:eastAsia="sv-SE"/>
              </w:rPr>
              <w:t>ssb</w:t>
            </w:r>
            <w:proofErr w:type="spellEnd"/>
            <w:r>
              <w:rPr>
                <w:szCs w:val="22"/>
                <w:lang w:eastAsia="sv-SE"/>
              </w:rPr>
              <w:t xml:space="preserve">-Index” configured in the </w:t>
            </w:r>
            <w:proofErr w:type="spellStart"/>
            <w:r>
              <w:rPr>
                <w:szCs w:val="22"/>
                <w:lang w:eastAsia="sv-SE"/>
              </w:rPr>
              <w:t>RadioLinkMonitoringRS</w:t>
            </w:r>
            <w:proofErr w:type="spellEnd"/>
            <w:r>
              <w:rPr>
                <w:szCs w:val="22"/>
                <w:lang w:eastAsia="sv-SE"/>
              </w:rPr>
              <w:t>; CFRA-SSB-Resource; PRACH-</w:t>
            </w:r>
            <w:proofErr w:type="spellStart"/>
            <w:r>
              <w:rPr>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 </w:t>
            </w:r>
          </w:p>
          <w:p w14:paraId="745EBFAE" w14:textId="77777777" w:rsidR="00EE4F0C" w:rsidRDefault="00596B9F">
            <w:pPr>
              <w:pStyle w:val="PL"/>
            </w:pPr>
            <w:r>
              <w:t xml:space="preserve">The NCD-SSB has the same values for the properties (e.g., </w:t>
            </w:r>
            <w:proofErr w:type="spellStart"/>
            <w:r>
              <w:t>ssb-PositionsInBurst</w:t>
            </w:r>
            <w:proofErr w:type="spellEnd"/>
            <w:r>
              <w:t xml:space="preserve">, PCI, </w:t>
            </w:r>
            <w:proofErr w:type="spellStart"/>
            <w:r>
              <w:t>ssb</w:t>
            </w:r>
            <w:proofErr w:type="spellEnd"/>
            <w:r>
              <w:t xml:space="preserve">-periodicity, </w:t>
            </w:r>
            <w:proofErr w:type="spellStart"/>
            <w:r>
              <w:t>ssb</w:t>
            </w:r>
            <w:proofErr w:type="spellEnd"/>
            <w:r>
              <w:t>-PBCH-</w:t>
            </w:r>
            <w:proofErr w:type="spellStart"/>
            <w:r>
              <w:t>BlockPower</w:t>
            </w:r>
            <w:proofErr w:type="spellEnd"/>
            <w:r>
              <w:t xml:space="preserve">)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CommentText"/>
            </w:pPr>
            <w:r>
              <w:t xml:space="preserve">the </w:t>
            </w:r>
            <w:proofErr w:type="spellStart"/>
            <w:r>
              <w:rPr>
                <w:color w:val="FF0000"/>
                <w:u w:val="single"/>
              </w:rPr>
              <w:t>RedCap</w:t>
            </w:r>
            <w:proofErr w:type="spellEnd"/>
            <w:r>
              <w:rPr>
                <w:color w:val="FF0000"/>
              </w:rPr>
              <w:t xml:space="preserve"> </w:t>
            </w:r>
            <w:r>
              <w:t>UE operating in this BWP uses this SSB</w:t>
            </w:r>
          </w:p>
          <w:p w14:paraId="29606542" w14:textId="77777777" w:rsidR="00EE4F0C" w:rsidRDefault="00EE4F0C">
            <w:pPr>
              <w:pStyle w:val="CommentText"/>
            </w:pPr>
          </w:p>
          <w:p w14:paraId="721954AA" w14:textId="77777777" w:rsidR="00EE4F0C" w:rsidRDefault="00EE4F0C">
            <w:pPr>
              <w:pStyle w:val="CommentText"/>
            </w:pPr>
          </w:p>
          <w:p w14:paraId="50D1E6BB" w14:textId="77777777" w:rsidR="00EE4F0C" w:rsidRDefault="00596B9F">
            <w:pPr>
              <w:pStyle w:val="CommentText"/>
            </w:pPr>
            <w:proofErr w:type="spellStart"/>
            <w:r>
              <w:t>ss</w:t>
            </w:r>
            <w:r>
              <w:rPr>
                <w:strike/>
                <w:color w:val="FF0000"/>
              </w:rPr>
              <w:t>b</w:t>
            </w:r>
            <w:proofErr w:type="spellEnd"/>
            <w:r>
              <w:t>-PBCH-</w:t>
            </w:r>
            <w:proofErr w:type="spellStart"/>
            <w:r>
              <w:t>BlockPower</w:t>
            </w:r>
            <w:proofErr w:type="spellEnd"/>
          </w:p>
        </w:tc>
        <w:tc>
          <w:tcPr>
            <w:tcW w:w="639" w:type="pct"/>
            <w:gridSpan w:val="2"/>
          </w:tcPr>
          <w:p w14:paraId="1F8D8035"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127C36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SimSun"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proofErr w:type="spellStart"/>
            <w:r>
              <w:rPr>
                <w:i/>
              </w:rPr>
              <w:t>NonCellDefiningSSB</w:t>
            </w:r>
            <w:proofErr w:type="spellEnd"/>
            <w:r>
              <w:t xml:space="preserve"> is used to configure a non-</w:t>
            </w:r>
            <w:proofErr w:type="gramStart"/>
            <w:r>
              <w:t>cell-defining</w:t>
            </w:r>
            <w:proofErr w:type="gramEnd"/>
            <w:r>
              <w:t xml:space="preserve">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proofErr w:type="spellStart"/>
            <w:r>
              <w:rPr>
                <w:i/>
              </w:rPr>
              <w:t>NonCellDefiningSSB</w:t>
            </w:r>
            <w:proofErr w:type="spellEnd"/>
            <w:r>
              <w:t xml:space="preserve"> is used to configure a non-cell-defining SSB to be used while the </w:t>
            </w:r>
            <w:proofErr w:type="spellStart"/>
            <w:r>
              <w:rPr>
                <w:color w:val="FF0000"/>
                <w:u w:val="single"/>
              </w:rPr>
              <w:t>RedCap</w:t>
            </w:r>
            <w:proofErr w:type="spellEnd"/>
            <w:r>
              <w:rPr>
                <w:color w:val="FF0000"/>
              </w:rPr>
              <w:t xml:space="preserve"> </w:t>
            </w:r>
            <w:r>
              <w:t>UE operates in a dedicated BWP.</w:t>
            </w:r>
          </w:p>
        </w:tc>
        <w:tc>
          <w:tcPr>
            <w:tcW w:w="639" w:type="pct"/>
            <w:gridSpan w:val="2"/>
          </w:tcPr>
          <w:p w14:paraId="2692FB4F"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FBFCA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SimSun"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w:t>
            </w:r>
            <w:proofErr w:type="gramStart"/>
            <w:r>
              <w:t>17 ::=</w:t>
            </w:r>
            <w:proofErr w:type="gramEnd"/>
            <w:r>
              <w:t xml:space="preserve">      SEQUENCE {</w:t>
            </w:r>
          </w:p>
          <w:p w14:paraId="04718037" w14:textId="77777777" w:rsidR="00EE4F0C" w:rsidRDefault="00596B9F">
            <w:pPr>
              <w:pStyle w:val="PL"/>
            </w:pPr>
            <w:r>
              <w:t xml:space="preserve">    absoluteFrequencySSB-r17        ARFCN-</w:t>
            </w:r>
            <w:proofErr w:type="spellStart"/>
            <w:r>
              <w:t>ValueNR</w:t>
            </w:r>
            <w:proofErr w:type="spellEnd"/>
            <w:r>
              <w:t>,</w:t>
            </w:r>
          </w:p>
          <w:p w14:paraId="11507D13" w14:textId="77777777" w:rsidR="00EE4F0C" w:rsidRDefault="00596B9F">
            <w:pPr>
              <w:pStyle w:val="PL"/>
            </w:pPr>
            <w:r>
              <w:t xml:space="preserve">    </w:t>
            </w:r>
            <w:proofErr w:type="spellStart"/>
            <w:r>
              <w:t>ssb</w:t>
            </w:r>
            <w:proofErr w:type="spellEnd"/>
            <w:r>
              <w:t xml:space="preserve">-Periodicity                 ENUMERATED </w:t>
            </w:r>
            <w:proofErr w:type="gramStart"/>
            <w:r>
              <w:t>{ ms</w:t>
            </w:r>
            <w:proofErr w:type="gramEnd"/>
            <w:r>
              <w:t>5, ms10, ms20, ms40, ms80, ms160, spare2, spare1 }           OPTIONAL,   -- Need S</w:t>
            </w:r>
          </w:p>
          <w:p w14:paraId="57DAF321" w14:textId="77777777" w:rsidR="00EE4F0C" w:rsidRDefault="00596B9F">
            <w:pPr>
              <w:pStyle w:val="PL"/>
            </w:pPr>
            <w:r>
              <w:t xml:space="preserve">    -- FFS whether additional properties may differ from the CD-SSB, </w:t>
            </w:r>
            <w:proofErr w:type="gramStart"/>
            <w:r>
              <w:t>e.g.</w:t>
            </w:r>
            <w:proofErr w:type="gramEnd"/>
            <w:r>
              <w:t xml:space="preserve">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Heading4"/>
              <w:numPr>
                <w:ilvl w:val="0"/>
                <w:numId w:val="0"/>
              </w:numPr>
              <w:spacing w:after="240"/>
            </w:pPr>
          </w:p>
        </w:tc>
        <w:tc>
          <w:tcPr>
            <w:tcW w:w="1889" w:type="pct"/>
          </w:tcPr>
          <w:p w14:paraId="20976CD2" w14:textId="77777777" w:rsidR="00EE4F0C" w:rsidRDefault="00596B9F">
            <w:r>
              <w:t>“</w:t>
            </w:r>
            <w:proofErr w:type="gramStart"/>
            <w:r>
              <w:t>ssb</w:t>
            </w:r>
            <w:proofErr w:type="gramEnd"/>
            <w:r>
              <w:t>-Periodicity</w:t>
            </w:r>
            <w:r>
              <w:rPr>
                <w:color w:val="FF0000"/>
                <w:u w:val="single"/>
              </w:rPr>
              <w:t>-r17</w:t>
            </w:r>
            <w:r>
              <w:t>”</w:t>
            </w:r>
          </w:p>
        </w:tc>
        <w:tc>
          <w:tcPr>
            <w:tcW w:w="639" w:type="pct"/>
            <w:gridSpan w:val="2"/>
          </w:tcPr>
          <w:p w14:paraId="6C36849C"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028A4A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SimSun"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 xml:space="preserve">pucch-ResourceConfig-RedCap-r17     </w:t>
            </w:r>
            <w:proofErr w:type="gramStart"/>
            <w:r>
              <w:t>ENUMERATED{</w:t>
            </w:r>
            <w:proofErr w:type="gramEnd"/>
            <w:r>
              <w:t>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gridSpan w:val="2"/>
          </w:tcPr>
          <w:p w14:paraId="1E1D189B"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5D45A7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SimSun"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If this field is present, intra-slot PUCCH frequency hopping within </w:t>
            </w:r>
            <w:proofErr w:type="spellStart"/>
            <w:r>
              <w:rPr>
                <w:bCs/>
                <w:iCs/>
                <w:szCs w:val="22"/>
                <w:lang w:eastAsia="sv-SE"/>
              </w:rPr>
              <w:t>RedCap</w:t>
            </w:r>
            <w:proofErr w:type="spellEnd"/>
            <w:r>
              <w:rPr>
                <w:bCs/>
                <w:iCs/>
                <w:szCs w:val="22"/>
                <w:lang w:eastAsia="sv-SE"/>
              </w:rPr>
              <w:t>-specific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w:t>
            </w:r>
            <w:proofErr w:type="gramStart"/>
            <w:r>
              <w:rPr>
                <w:strike/>
                <w:color w:val="FF0000"/>
              </w:rPr>
              <w:t>17</w:t>
            </w:r>
            <w:r>
              <w:t>..</w:t>
            </w:r>
            <w:proofErr w:type="gramEnd"/>
          </w:p>
        </w:tc>
        <w:tc>
          <w:tcPr>
            <w:tcW w:w="639" w:type="pct"/>
            <w:gridSpan w:val="2"/>
          </w:tcPr>
          <w:p w14:paraId="0B22C833"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506700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SimSun"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 xml:space="preserve">Event X1: </w:t>
            </w:r>
            <w:proofErr w:type="spellStart"/>
            <w:r>
              <w:t>Seving</w:t>
            </w:r>
            <w:proofErr w:type="spellEnd"/>
            <w:r>
              <w:t xml:space="preserve"> L2 U2N Relay UE becomes worse than absolute threshold1 AND NR Cell becomes better than another absolute </w:t>
            </w:r>
            <w:proofErr w:type="gramStart"/>
            <w:r>
              <w:t>threshold2;</w:t>
            </w:r>
            <w:proofErr w:type="gramEnd"/>
          </w:p>
          <w:p w14:paraId="69CF9930" w14:textId="77777777" w:rsidR="00EE4F0C" w:rsidRDefault="00596B9F">
            <w:pPr>
              <w:pStyle w:val="B1"/>
            </w:pPr>
            <w:r>
              <w:t>Event X2:</w:t>
            </w:r>
            <w:r>
              <w:tab/>
              <w:t xml:space="preserve">Serving L2 U2N Relay UE becomes worse than absolute </w:t>
            </w:r>
            <w:proofErr w:type="gramStart"/>
            <w:r>
              <w:t>threshold;</w:t>
            </w:r>
            <w:proofErr w:type="gramEnd"/>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CommentText"/>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gridSpan w:val="2"/>
          </w:tcPr>
          <w:p w14:paraId="08CC3BBF"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1E1CD2A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SimSun"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 xml:space="preserve">In the NTN-Config fields description table, there are field descriptions of fields of </w:t>
            </w:r>
            <w:proofErr w:type="spellStart"/>
            <w:r>
              <w:t>EpochTime</w:t>
            </w:r>
            <w:proofErr w:type="spellEnd"/>
            <w:r>
              <w:t xml:space="preserve"> and TA-Info</w:t>
            </w:r>
          </w:p>
        </w:tc>
        <w:tc>
          <w:tcPr>
            <w:tcW w:w="1889" w:type="pct"/>
          </w:tcPr>
          <w:p w14:paraId="00218960" w14:textId="77777777" w:rsidR="00EE4F0C" w:rsidRDefault="00596B9F">
            <w:r>
              <w:t xml:space="preserve">Create field description tables for </w:t>
            </w:r>
            <w:proofErr w:type="spellStart"/>
            <w:r>
              <w:t>EpochTime</w:t>
            </w:r>
            <w:proofErr w:type="spellEnd"/>
            <w:r>
              <w:t xml:space="preserve"> and TA-Info and move their fields there</w:t>
            </w:r>
          </w:p>
        </w:tc>
        <w:tc>
          <w:tcPr>
            <w:tcW w:w="639" w:type="pct"/>
            <w:gridSpan w:val="2"/>
          </w:tcPr>
          <w:p w14:paraId="219FE01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SimSun"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w:t>
            </w:r>
            <w:proofErr w:type="spellStart"/>
            <w:r>
              <w:t>ServingCellConfig</w:t>
            </w:r>
            <w:proofErr w:type="spellEnd"/>
            <w:r>
              <w:t xml:space="preserve">, in the field description of </w:t>
            </w:r>
            <w:proofErr w:type="spellStart"/>
            <w:r>
              <w:t>nrofHARQ-ProcessesForPUSCH</w:t>
            </w:r>
            <w:proofErr w:type="spellEnd"/>
            <w:r>
              <w:t>, there is "16HARQ processes"</w:t>
            </w:r>
          </w:p>
        </w:tc>
        <w:tc>
          <w:tcPr>
            <w:tcW w:w="1889" w:type="pct"/>
          </w:tcPr>
          <w:p w14:paraId="4727649D" w14:textId="77777777" w:rsidR="00EE4F0C" w:rsidRDefault="00596B9F">
            <w:r>
              <w:t>Add missing space between "16" and "HARQ"</w:t>
            </w:r>
          </w:p>
        </w:tc>
        <w:tc>
          <w:tcPr>
            <w:tcW w:w="639" w:type="pct"/>
            <w:gridSpan w:val="2"/>
          </w:tcPr>
          <w:p w14:paraId="4D4BAD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SimSun"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Heading4"/>
              <w:numPr>
                <w:ilvl w:val="0"/>
                <w:numId w:val="0"/>
              </w:numPr>
              <w:spacing w:after="240"/>
              <w:ind w:left="30"/>
            </w:pPr>
            <w:bookmarkStart w:id="51" w:name="_Toc46439423"/>
            <w:bookmarkStart w:id="52" w:name="_Toc46487021"/>
            <w:bookmarkStart w:id="53" w:name="_Toc52837907"/>
            <w:bookmarkStart w:id="54" w:name="_Toc52836899"/>
            <w:bookmarkStart w:id="55" w:name="_Toc53006547"/>
            <w:bookmarkStart w:id="56" w:name="_Toc46444260"/>
            <w:bookmarkStart w:id="57" w:name="_Toc90650922"/>
            <w:bookmarkStart w:id="58" w:name="_Toc60777050"/>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 xml:space="preserve">when AS layer releases the </w:t>
            </w:r>
            <w:proofErr w:type="spellStart"/>
            <w:r>
              <w:rPr>
                <w:highlight w:val="yellow"/>
              </w:rPr>
              <w:t>the</w:t>
            </w:r>
            <w:proofErr w:type="spellEnd"/>
            <w:r>
              <w:rPr>
                <w:highlight w:val="yellow"/>
              </w:rPr>
              <w:t xml:space="preserv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 xml:space="preserve">when AS layer releases the </w:t>
            </w:r>
            <w:proofErr w:type="spellStart"/>
            <w:r>
              <w:rPr>
                <w:highlight w:val="yellow"/>
              </w:rPr>
              <w:t>the</w:t>
            </w:r>
            <w:proofErr w:type="spellEnd"/>
            <w:r>
              <w:rPr>
                <w:highlight w:val="yellow"/>
              </w:rPr>
              <w:t xml:space="preserv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gridSpan w:val="2"/>
          </w:tcPr>
          <w:p w14:paraId="3C9CDE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SimSun"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7D70565" w14:textId="77777777" w:rsidR="00EE4F0C" w:rsidRDefault="00596B9F">
            <w:r>
              <w:t xml:space="preserve">The L2 U2N Relay UE initiates the </w:t>
            </w:r>
            <w:proofErr w:type="spellStart"/>
            <w:r>
              <w:t>Uu</w:t>
            </w:r>
            <w:proofErr w:type="spellEnd"/>
            <w:r>
              <w:t xml:space="preserve">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w:t>
            </w:r>
            <w:proofErr w:type="gramStart"/>
            <w:r>
              <w:t>network;</w:t>
            </w:r>
            <w:proofErr w:type="gramEnd"/>
          </w:p>
          <w:p w14:paraId="3FCCBB50" w14:textId="77777777" w:rsidR="00EE4F0C" w:rsidRDefault="00596B9F">
            <w:pPr>
              <w:pStyle w:val="Heading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ListParagraph"/>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ListParagraph"/>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 xml:space="preserve">The L2 U2N Relay UE initiates the </w:t>
            </w:r>
            <w:proofErr w:type="spellStart"/>
            <w:r>
              <w:t>Uu</w:t>
            </w:r>
            <w:proofErr w:type="spellEnd"/>
            <w:r>
              <w:t xml:space="preserve">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gridSpan w:val="2"/>
          </w:tcPr>
          <w:p w14:paraId="57DF5B5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SimSun"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Heading5"/>
              <w:spacing w:after="240"/>
              <w:rPr>
                <w:rFonts w:eastAsia="MS Mincho"/>
              </w:rPr>
            </w:pPr>
            <w:r>
              <w:rPr>
                <w:rFonts w:eastAsia="MS Mincho"/>
              </w:rPr>
              <w:t>5.8.9.9.3</w:t>
            </w:r>
            <w:r>
              <w:rPr>
                <w:rFonts w:eastAsia="MS Mincho"/>
              </w:rPr>
              <w:tab/>
            </w:r>
            <w:r>
              <w:rPr>
                <w:rFonts w:eastAsia="MS Mincho"/>
              </w:rPr>
              <w:tab/>
              <w:t xml:space="preserve">Reception of the </w:t>
            </w:r>
            <w:proofErr w:type="spellStart"/>
            <w:r>
              <w:rPr>
                <w:rFonts w:eastAsia="MS Mincho"/>
                <w:i/>
              </w:rPr>
              <w:t>UuMessageTransferSidelink</w:t>
            </w:r>
            <w:proofErr w:type="spellEnd"/>
          </w:p>
          <w:p w14:paraId="24D20D4F" w14:textId="77777777" w:rsidR="00EE4F0C" w:rsidRDefault="00596B9F">
            <w:r>
              <w:t xml:space="preserve">Upon receiving the </w:t>
            </w:r>
            <w:proofErr w:type="spellStart"/>
            <w:r>
              <w:rPr>
                <w:i/>
              </w:rPr>
              <w:t>UuMessageTransferSidelink</w:t>
            </w:r>
            <w:proofErr w:type="spellEnd"/>
            <w:r>
              <w:t xml:space="preserve"> message, the L2 U2N Remote UE shall:</w:t>
            </w:r>
          </w:p>
          <w:p w14:paraId="295553BC" w14:textId="77777777" w:rsidR="00EE4F0C" w:rsidRDefault="00596B9F">
            <w:pPr>
              <w:pStyle w:val="B1"/>
            </w:pPr>
            <w:r>
              <w:t>1&gt;</w:t>
            </w:r>
            <w:r>
              <w:tab/>
              <w:t xml:space="preserve">if </w:t>
            </w:r>
            <w:proofErr w:type="spellStart"/>
            <w:r>
              <w:rPr>
                <w:i/>
              </w:rPr>
              <w:t>sl-PagingDelivery</w:t>
            </w:r>
            <w:proofErr w:type="spellEnd"/>
            <w:r>
              <w:t xml:space="preserve"> is included:</w:t>
            </w:r>
          </w:p>
          <w:p w14:paraId="497A2A70" w14:textId="77777777" w:rsidR="00EE4F0C" w:rsidRDefault="00596B9F">
            <w:pPr>
              <w:pStyle w:val="B2"/>
            </w:pPr>
            <w:r>
              <w:t>2&gt;</w:t>
            </w:r>
            <w:r>
              <w:tab/>
              <w:t xml:space="preserve">perform the procedure as defined in clause </w:t>
            </w:r>
            <w:proofErr w:type="gramStart"/>
            <w:r>
              <w:t>5.3.2.3;</w:t>
            </w:r>
            <w:proofErr w:type="gramEnd"/>
          </w:p>
          <w:p w14:paraId="6EBAEE0A" w14:textId="77777777" w:rsidR="00EE4F0C" w:rsidRDefault="00596B9F">
            <w:pPr>
              <w:pStyle w:val="B1"/>
            </w:pPr>
            <w:r>
              <w:t>1&gt;</w:t>
            </w:r>
            <w:r>
              <w:tab/>
              <w:t xml:space="preserve">if </w:t>
            </w:r>
            <w:proofErr w:type="spellStart"/>
            <w:r>
              <w:rPr>
                <w:i/>
                <w:highlight w:val="yellow"/>
              </w:rPr>
              <w:t>sl-SystemInformationDeliverySidelink</w:t>
            </w:r>
            <w:proofErr w:type="spellEnd"/>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proofErr w:type="spellStart"/>
            <w:r>
              <w:rPr>
                <w:i/>
              </w:rPr>
              <w:t>UuMessageTransferSidelink</w:t>
            </w:r>
            <w:proofErr w:type="spellEnd"/>
            <w:r>
              <w:t xml:space="preserve"> message, the L2 U2N Remote UE shall:</w:t>
            </w:r>
          </w:p>
          <w:p w14:paraId="39D03491" w14:textId="77777777" w:rsidR="00EE4F0C" w:rsidRDefault="00596B9F">
            <w:pPr>
              <w:pStyle w:val="B1"/>
            </w:pPr>
            <w:r>
              <w:t>1&gt;</w:t>
            </w:r>
            <w:r>
              <w:tab/>
              <w:t xml:space="preserve">if </w:t>
            </w:r>
            <w:proofErr w:type="spellStart"/>
            <w:r>
              <w:rPr>
                <w:i/>
              </w:rPr>
              <w:t>sl-PagingDelivery</w:t>
            </w:r>
            <w:proofErr w:type="spellEnd"/>
            <w:r>
              <w:t xml:space="preserve"> is included:</w:t>
            </w:r>
          </w:p>
          <w:p w14:paraId="037D615E" w14:textId="77777777" w:rsidR="00EE4F0C" w:rsidRDefault="00596B9F">
            <w:pPr>
              <w:pStyle w:val="B2"/>
            </w:pPr>
            <w:r>
              <w:t>2&gt;</w:t>
            </w:r>
            <w:r>
              <w:tab/>
              <w:t xml:space="preserve">perform the procedure as defined in clause </w:t>
            </w:r>
            <w:proofErr w:type="gramStart"/>
            <w:r>
              <w:t>5.3.2.3;</w:t>
            </w:r>
            <w:proofErr w:type="gramEnd"/>
          </w:p>
          <w:p w14:paraId="7C0CF995" w14:textId="77777777" w:rsidR="00EE4F0C" w:rsidRDefault="00596B9F">
            <w:pPr>
              <w:pStyle w:val="B1"/>
            </w:pPr>
            <w:r>
              <w:t>1&gt;</w:t>
            </w:r>
            <w:r>
              <w:tab/>
              <w:t xml:space="preserve">if </w:t>
            </w:r>
            <w:proofErr w:type="spellStart"/>
            <w:r>
              <w:rPr>
                <w:i/>
                <w:highlight w:val="yellow"/>
              </w:rPr>
              <w:t>sl-SystemInformationDeliverySidelink</w:t>
            </w:r>
            <w:proofErr w:type="spellEnd"/>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gridSpan w:val="2"/>
          </w:tcPr>
          <w:p w14:paraId="7776E7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SimSun"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Heading5"/>
              <w:spacing w:after="240"/>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1B906CF8" w14:textId="77777777" w:rsidR="00EE4F0C" w:rsidRDefault="00596B9F">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0EB11BF8" w14:textId="77777777" w:rsidR="00EE4F0C" w:rsidRDefault="00596B9F">
            <w:pPr>
              <w:pStyle w:val="B1"/>
            </w:pPr>
            <w:r>
              <w:t>1&gt;</w:t>
            </w:r>
            <w:r>
              <w:tab/>
              <w:t xml:space="preserve">if the </w:t>
            </w:r>
            <w:proofErr w:type="spellStart"/>
            <w:r>
              <w:rPr>
                <w:rFonts w:eastAsia="MS Mincho"/>
                <w:i/>
              </w:rPr>
              <w:t>indicationType</w:t>
            </w:r>
            <w:proofErr w:type="spellEnd"/>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 xml:space="preserve">else maintain the PC5-RRC </w:t>
            </w:r>
            <w:proofErr w:type="gramStart"/>
            <w:r>
              <w:t>connection;</w:t>
            </w:r>
            <w:proofErr w:type="gramEnd"/>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gridSpan w:val="2"/>
          </w:tcPr>
          <w:p w14:paraId="71A77DE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SimSun"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proofErr w:type="spellStart"/>
            <w:r>
              <w:rPr>
                <w:rFonts w:ascii="Arial" w:hAnsi="Arial" w:cs="Arial"/>
                <w:b/>
                <w:bCs/>
                <w:i/>
                <w:iCs/>
                <w:kern w:val="2"/>
              </w:rPr>
              <w:t>ntn</w:t>
            </w:r>
            <w:proofErr w:type="spellEnd"/>
            <w:r>
              <w:rPr>
                <w:rFonts w:ascii="Arial" w:hAnsi="Arial" w:cs="Arial"/>
                <w:b/>
                <w:bCs/>
                <w:i/>
                <w:iCs/>
                <w:kern w:val="2"/>
              </w:rPr>
              <w:t>-Config</w:t>
            </w:r>
          </w:p>
          <w:p w14:paraId="4A281BFB" w14:textId="77777777" w:rsidR="00EE4F0C" w:rsidRDefault="00596B9F">
            <w:pPr>
              <w:pStyle w:val="Heading5"/>
              <w:spacing w:after="240"/>
              <w:rPr>
                <w:rFonts w:eastAsia="MS Mincho"/>
              </w:rPr>
            </w:pPr>
            <w:r>
              <w:rPr>
                <w:rFonts w:cs="Arial"/>
                <w:lang w:eastAsia="zh-CN"/>
              </w:rPr>
              <w:t xml:space="preserve">Provides </w:t>
            </w:r>
            <w:r>
              <w:rPr>
                <w:rFonts w:cs="Arial"/>
                <w:highlight w:val="yellow"/>
                <w:lang w:eastAsia="zh-CN"/>
              </w:rPr>
              <w:t xml:space="preserve">Ephemeris data, common TA parameters, </w:t>
            </w:r>
            <w:proofErr w:type="spellStart"/>
            <w:r>
              <w:rPr>
                <w:rFonts w:cs="Arial"/>
                <w:highlight w:val="yellow"/>
                <w:lang w:eastAsia="zh-CN"/>
              </w:rPr>
              <w:t>koffset</w:t>
            </w:r>
            <w:proofErr w:type="spellEnd"/>
            <w:r>
              <w:rPr>
                <w:rFonts w:cs="Arial"/>
                <w:highlight w:val="yellow"/>
                <w:lang w:eastAsia="zh-CN"/>
              </w:rPr>
              <w: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proofErr w:type="spellStart"/>
            <w:r>
              <w:rPr>
                <w:rFonts w:ascii="Arial" w:hAnsi="Arial" w:cs="Arial"/>
                <w:b/>
                <w:bCs/>
                <w:i/>
                <w:iCs/>
                <w:kern w:val="2"/>
              </w:rPr>
              <w:t>ntn</w:t>
            </w:r>
            <w:proofErr w:type="spellEnd"/>
            <w:r>
              <w:rPr>
                <w:rFonts w:ascii="Arial" w:hAnsi="Arial" w:cs="Arial"/>
                <w:b/>
                <w:bCs/>
                <w:i/>
                <w:iCs/>
                <w:kern w:val="2"/>
              </w:rPr>
              <w:t>-Config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w:t>
            </w:r>
            <w:proofErr w:type="spellStart"/>
            <w:r>
              <w:rPr>
                <w:rFonts w:ascii="Arial" w:hAnsi="Arial" w:cs="Arial"/>
                <w:lang w:eastAsia="zh-CN"/>
              </w:rPr>
              <w:t>koffset</w:t>
            </w:r>
            <w:proofErr w:type="spellEnd"/>
            <w:r>
              <w:rPr>
                <w:rFonts w:ascii="Arial" w:hAnsi="Arial" w:cs="Arial"/>
                <w:lang w:eastAsia="zh-CN"/>
              </w:rPr>
              <w:t xml:space="preserve">, </w:t>
            </w:r>
            <w:proofErr w:type="spellStart"/>
            <w:r>
              <w:rPr>
                <w:rFonts w:ascii="Arial" w:hAnsi="Arial" w:cs="Arial"/>
                <w:color w:val="FF0000"/>
                <w:highlight w:val="yellow"/>
                <w:u w:val="single"/>
                <w:lang w:eastAsia="zh-CN"/>
              </w:rPr>
              <w:t>kmac</w:t>
            </w:r>
            <w:proofErr w:type="spellEnd"/>
            <w:r>
              <w:rPr>
                <w:rFonts w:ascii="Arial" w:hAnsi="Arial" w:cs="Arial"/>
                <w:color w:val="FF0000"/>
                <w:highlight w:val="yellow"/>
                <w:u w:val="single"/>
                <w:lang w:eastAsia="zh-CN"/>
              </w:rPr>
              <w:t>,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gridSpan w:val="2"/>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SimSun"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 xml:space="preserve">n the IE of </w:t>
            </w:r>
            <w:proofErr w:type="spellStart"/>
            <w:r>
              <w:rPr>
                <w:rFonts w:eastAsiaTheme="minorEastAsia"/>
                <w:lang w:eastAsia="zh-CN"/>
              </w:rPr>
              <w:t>ReportConfigNR</w:t>
            </w:r>
            <w:proofErr w:type="spellEnd"/>
            <w:r>
              <w:rPr>
                <w:rFonts w:eastAsiaTheme="minorEastAsia"/>
                <w:lang w:eastAsia="zh-CN"/>
              </w:rPr>
              <w:t>:</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w:t>
            </w:r>
            <w:proofErr w:type="gramStart"/>
            <w:r>
              <w:rPr>
                <w:rFonts w:ascii="Courier New" w:hAnsi="Courier New"/>
                <w:sz w:val="16"/>
                <w:lang w:eastAsia="en-GB"/>
              </w:rPr>
              <w:t>17  INTEGER</w:t>
            </w:r>
            <w:proofErr w:type="gramEnd"/>
            <w:r>
              <w:rPr>
                <w:rFonts w:ascii="Courier New" w:hAnsi="Courier New"/>
                <w:sz w:val="16"/>
                <w:lang w:eastAsia="en-GB"/>
              </w:rPr>
              <w:t xml:space="preserve">(0..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w:t>
            </w:r>
            <w:proofErr w:type="gramStart"/>
            <w:r>
              <w:rPr>
                <w:rFonts w:ascii="Courier New" w:hAnsi="Courier New"/>
                <w:sz w:val="16"/>
                <w:lang w:eastAsia="en-GB"/>
              </w:rPr>
              <w:t>17  INTEGER</w:t>
            </w:r>
            <w:proofErr w:type="gramEnd"/>
            <w:r>
              <w:rPr>
                <w:rFonts w:ascii="Courier New" w:hAnsi="Courier New"/>
                <w:sz w:val="16"/>
                <w:lang w:eastAsia="en-GB"/>
              </w:rPr>
              <w:t xml:space="preserve">(0.. </w:t>
            </w:r>
            <w:r>
              <w:rPr>
                <w:rFonts w:ascii="Courier New" w:hAnsi="Courier New"/>
                <w:sz w:val="16"/>
                <w:highlight w:val="yellow"/>
                <w:lang w:eastAsia="en-GB"/>
              </w:rPr>
              <w:t>65525</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w:t>
            </w:r>
            <w:proofErr w:type="gramStart"/>
            <w:r>
              <w:rPr>
                <w:rFonts w:ascii="Courier New" w:hAnsi="Courier New"/>
                <w:sz w:val="16"/>
                <w:lang w:eastAsia="en-GB"/>
              </w:rPr>
              <w:t>INTEGER(</w:t>
            </w:r>
            <w:proofErr w:type="gramEnd"/>
            <w:r>
              <w:rPr>
                <w:rFonts w:ascii="Courier New" w:hAnsi="Courier New"/>
                <w:sz w:val="16"/>
                <w:lang w:eastAsia="en-GB"/>
              </w:rPr>
              <w:t xml:space="preserve">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w:t>
            </w:r>
            <w:proofErr w:type="gramStart"/>
            <w:r>
              <w:rPr>
                <w:rFonts w:ascii="Courier New" w:hAnsi="Courier New"/>
                <w:sz w:val="16"/>
                <w:lang w:eastAsia="en-GB"/>
              </w:rPr>
              <w:t>INTEGER(</w:t>
            </w:r>
            <w:proofErr w:type="gramEnd"/>
            <w:r>
              <w:rPr>
                <w:rFonts w:ascii="Courier New" w:hAnsi="Courier New"/>
                <w:sz w:val="16"/>
                <w:lang w:eastAsia="en-GB"/>
              </w:rPr>
              <w:t xml:space="preserve">1.. </w:t>
            </w:r>
            <w:r>
              <w:rPr>
                <w:rFonts w:ascii="Courier New" w:hAnsi="Courier New"/>
                <w:sz w:val="16"/>
                <w:highlight w:val="yellow"/>
                <w:lang w:eastAsia="en-GB"/>
              </w:rPr>
              <w:t>65525</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 xml:space="preserve">his should be a typo, as the intention/agreement is to use 16 bits for this field, corresponding to </w:t>
            </w:r>
            <w:proofErr w:type="gramStart"/>
            <w:r>
              <w:t>0..</w:t>
            </w:r>
            <w:proofErr w:type="gramEnd"/>
            <w:r>
              <w:t>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gridSpan w:val="2"/>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SimSun"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gridSpan w:val="2"/>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SimSun"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9" w:name="_Hlk87814599"/>
            <w:r>
              <w:rPr>
                <w:rFonts w:ascii="Arial" w:hAnsi="Arial" w:cs="Arial"/>
                <w:sz w:val="22"/>
                <w:szCs w:val="22"/>
              </w:rPr>
              <w:t>5.5.4.19</w:t>
            </w:r>
            <w:r>
              <w:rPr>
                <w:rFonts w:ascii="Arial" w:hAnsi="Arial" w:cs="Arial"/>
                <w:sz w:val="22"/>
                <w:szCs w:val="22"/>
              </w:rPr>
              <w:tab/>
              <w:t>Event D1</w:t>
            </w:r>
            <w:bookmarkEnd w:id="59"/>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 xml:space="preserve">consider the entering condition for this event to be satisfied when both condition D1-1 and conditionD1-2, as specified below, is </w:t>
            </w:r>
            <w:proofErr w:type="gramStart"/>
            <w:r>
              <w:t>fulfilled;</w:t>
            </w:r>
            <w:proofErr w:type="gramEnd"/>
          </w:p>
          <w:p w14:paraId="3DA9D2A9" w14:textId="77777777" w:rsidR="00EE4F0C" w:rsidRDefault="00596B9F">
            <w:pPr>
              <w:pStyle w:val="B1"/>
            </w:pPr>
            <w:r>
              <w:t>1&gt;</w:t>
            </w:r>
            <w:r>
              <w:tab/>
              <w:t xml:space="preserve">consider the leaving condition for this event to be satisfied when condition D1-3 or conditionD1-4, as specified below, is </w:t>
            </w:r>
            <w:proofErr w:type="gramStart"/>
            <w:r>
              <w:t>fulfilled;</w:t>
            </w:r>
            <w:proofErr w:type="gramEnd"/>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w:t>
            </w:r>
            <w:proofErr w:type="gramStart"/>
            <w:r>
              <w:t>i.e.</w:t>
            </w:r>
            <w:proofErr w:type="gramEnd"/>
            <w:r>
              <w:t xml:space="preserve"> </w:t>
            </w:r>
            <w:r>
              <w:rPr>
                <w:i/>
              </w:rPr>
              <w:t>referenceLocation1</w:t>
            </w:r>
            <w:r>
              <w:t xml:space="preserve"> as defined within </w:t>
            </w:r>
            <w:proofErr w:type="spellStart"/>
            <w:r>
              <w:rPr>
                <w:i/>
              </w:rPr>
              <w:t>reportConfigNR</w:t>
            </w:r>
            <w:proofErr w:type="spellEnd"/>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w:t>
            </w:r>
            <w:proofErr w:type="gramStart"/>
            <w:r>
              <w:t>i.e.</w:t>
            </w:r>
            <w:proofErr w:type="gramEnd"/>
            <w:r>
              <w:t xml:space="preserve"> </w:t>
            </w:r>
            <w:r>
              <w:rPr>
                <w:i/>
              </w:rPr>
              <w:t>referenceLocation2</w:t>
            </w:r>
            <w:r>
              <w:t xml:space="preserve"> as defined within </w:t>
            </w:r>
            <w:proofErr w:type="spellStart"/>
            <w:r>
              <w:rPr>
                <w:i/>
              </w:rPr>
              <w:t>reportConfigNR</w:t>
            </w:r>
            <w:proofErr w:type="spellEnd"/>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gridSpan w:val="2"/>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SimSun" w:hAnsiTheme="minorHAnsi" w:cstheme="minorHAnsi"/>
                <w:lang w:eastAsia="zh-CN"/>
              </w:rPr>
            </w:pPr>
          </w:p>
        </w:tc>
      </w:tr>
      <w:tr w:rsidR="000677E0" w14:paraId="2B83F1A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C8357E9" w14:textId="6FA0C640" w:rsidR="000677E0" w:rsidRDefault="000677E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246a</w:t>
            </w:r>
          </w:p>
        </w:tc>
        <w:tc>
          <w:tcPr>
            <w:tcW w:w="224" w:type="pct"/>
            <w:tcBorders>
              <w:top w:val="single" w:sz="4" w:space="0" w:color="auto"/>
              <w:left w:val="single" w:sz="4" w:space="0" w:color="auto"/>
              <w:bottom w:val="single" w:sz="4" w:space="0" w:color="auto"/>
              <w:right w:val="single" w:sz="4" w:space="0" w:color="auto"/>
            </w:tcBorders>
          </w:tcPr>
          <w:p w14:paraId="15D06388" w14:textId="05E27353" w:rsidR="000677E0" w:rsidRDefault="000677E0">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8722BB" w14:textId="58187448" w:rsidR="000677E0" w:rsidRDefault="000677E0">
            <w:r>
              <w:t>Same place as #246</w:t>
            </w:r>
          </w:p>
        </w:tc>
        <w:tc>
          <w:tcPr>
            <w:tcW w:w="1889" w:type="pct"/>
            <w:tcBorders>
              <w:top w:val="single" w:sz="4" w:space="0" w:color="auto"/>
              <w:left w:val="single" w:sz="4" w:space="0" w:color="auto"/>
              <w:bottom w:val="single" w:sz="4" w:space="0" w:color="auto"/>
              <w:right w:val="single" w:sz="4" w:space="0" w:color="auto"/>
            </w:tcBorders>
          </w:tcPr>
          <w:p w14:paraId="3D19AD8C" w14:textId="3D4E555B" w:rsidR="000677E0" w:rsidRDefault="000677E0" w:rsidP="000677E0">
            <w:pPr>
              <w:pStyle w:val="B1"/>
              <w:spacing w:after="240"/>
            </w:pPr>
            <w:r>
              <w:t>1&gt;</w:t>
            </w:r>
            <w:r>
              <w:tab/>
              <w:t xml:space="preserve">consider the entering condition for this event to be satisfied when both condition D1-1 and condition </w:t>
            </w:r>
            <w:r w:rsidRPr="000677E0">
              <w:rPr>
                <w:color w:val="FF0000"/>
              </w:rPr>
              <w:t>&lt;&lt;space missing&gt;&gt;</w:t>
            </w:r>
            <w:r>
              <w:t xml:space="preserve"> D1-2, as specified below, </w:t>
            </w:r>
            <w:proofErr w:type="gramStart"/>
            <w:r w:rsidRPr="000677E0">
              <w:rPr>
                <w:strike/>
                <w:color w:val="FF0000"/>
              </w:rPr>
              <w:t>is</w:t>
            </w:r>
            <w:r w:rsidRPr="000677E0">
              <w:rPr>
                <w:color w:val="FF0000"/>
              </w:rPr>
              <w:t xml:space="preserve"> are</w:t>
            </w:r>
            <w:proofErr w:type="gramEnd"/>
            <w:r>
              <w:t xml:space="preserve"> fulfilled;</w:t>
            </w:r>
          </w:p>
          <w:p w14:paraId="69130514" w14:textId="2BE3E982" w:rsidR="000677E0" w:rsidRDefault="000677E0" w:rsidP="000677E0">
            <w:pPr>
              <w:pStyle w:val="B1"/>
              <w:spacing w:after="240"/>
            </w:pPr>
            <w:r>
              <w:t>1&gt;</w:t>
            </w:r>
            <w:r>
              <w:tab/>
              <w:t>consider the leaving condition for this event to be satisfied when condition D1-3 or condition</w:t>
            </w:r>
            <w:r w:rsidRPr="000677E0">
              <w:rPr>
                <w:color w:val="FF0000"/>
              </w:rPr>
              <w:t>&lt;&lt;space missing&gt;&gt;</w:t>
            </w:r>
            <w:r>
              <w:t xml:space="preserve"> D1-4, as specified below, is </w:t>
            </w:r>
            <w:proofErr w:type="gramStart"/>
            <w:r>
              <w:t>fulfilled;</w:t>
            </w:r>
            <w:proofErr w:type="gramEnd"/>
          </w:p>
          <w:p w14:paraId="012D5A9B" w14:textId="77777777" w:rsidR="000677E0" w:rsidRDefault="000677E0" w:rsidP="000677E0">
            <w:pPr>
              <w:pStyle w:val="B1"/>
              <w:spacing w:after="240"/>
            </w:pPr>
          </w:p>
          <w:p w14:paraId="394C6754" w14:textId="77777777" w:rsidR="000677E0" w:rsidRDefault="000677E0"/>
        </w:tc>
        <w:tc>
          <w:tcPr>
            <w:tcW w:w="639" w:type="pct"/>
            <w:gridSpan w:val="2"/>
            <w:tcBorders>
              <w:top w:val="single" w:sz="4" w:space="0" w:color="auto"/>
              <w:left w:val="single" w:sz="4" w:space="0" w:color="auto"/>
              <w:bottom w:val="single" w:sz="4" w:space="0" w:color="auto"/>
              <w:right w:val="single" w:sz="4" w:space="0" w:color="auto"/>
            </w:tcBorders>
          </w:tcPr>
          <w:p w14:paraId="4324E40C" w14:textId="75CC6512" w:rsidR="000677E0" w:rsidRDefault="000677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94D74BA" w14:textId="77777777" w:rsidR="000677E0" w:rsidRDefault="000677E0">
            <w:pPr>
              <w:spacing w:after="0" w:line="276" w:lineRule="auto"/>
              <w:rPr>
                <w:rFonts w:asciiTheme="minorHAnsi" w:eastAsia="SimSun"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proofErr w:type="spellStart"/>
            <w:r>
              <w:rPr>
                <w:i/>
                <w:iCs/>
              </w:rPr>
              <w:t>BeamFailureRecoveryServingCellConfig</w:t>
            </w:r>
            <w:proofErr w:type="spellEnd"/>
            <w:r>
              <w:t xml:space="preserve">, </w:t>
            </w:r>
          </w:p>
          <w:p w14:paraId="4F8FEE14" w14:textId="77777777" w:rsidR="00EE4F0C" w:rsidRDefault="00596B9F">
            <w:pPr>
              <w:pStyle w:val="TAL"/>
              <w:ind w:left="422" w:hanging="422"/>
              <w:rPr>
                <w:b/>
                <w:bCs/>
                <w:i/>
                <w:iCs/>
                <w:lang w:eastAsia="sv-SE"/>
              </w:rPr>
            </w:pPr>
            <w:proofErr w:type="spellStart"/>
            <w:r>
              <w:rPr>
                <w:b/>
                <w:bCs/>
                <w:i/>
                <w:iCs/>
              </w:rPr>
              <w:t>additionalPCI</w:t>
            </w:r>
            <w:proofErr w:type="spellEnd"/>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proofErr w:type="spellStart"/>
            <w:r>
              <w:rPr>
                <w:i/>
                <w:iCs/>
              </w:rPr>
              <w:t>BeamFailureRecoveryServingCellConfig</w:t>
            </w:r>
            <w:proofErr w:type="spellEnd"/>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proofErr w:type="spellStart"/>
            <w:r>
              <w:rPr>
                <w:b/>
                <w:bCs/>
                <w:i/>
                <w:iCs/>
              </w:rPr>
              <w:t>additionalPCI</w:t>
            </w:r>
            <w:proofErr w:type="spellEnd"/>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 xml:space="preserve">his IE exists in the previous </w:t>
            </w:r>
            <w:proofErr w:type="gramStart"/>
            <w:r>
              <w:rPr>
                <w:lang w:eastAsia="zh-CN"/>
              </w:rPr>
              <w:t>version, but</w:t>
            </w:r>
            <w:proofErr w:type="gramEnd"/>
            <w:r>
              <w:rPr>
                <w:lang w:eastAsia="zh-CN"/>
              </w:rPr>
              <w:t xml:space="preserve"> was removed in this version. We need further discuss whether it is needed.</w:t>
            </w:r>
          </w:p>
        </w:tc>
        <w:tc>
          <w:tcPr>
            <w:tcW w:w="639" w:type="pct"/>
            <w:gridSpan w:val="2"/>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SimSun"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Pr>
                <w:rFonts w:ascii="Courier New" w:eastAsia="SimSun"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SSB-MTC-AdditionalPCI-r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w:t>
            </w:r>
            <w:proofErr w:type="spellStart"/>
            <w:r>
              <w:rPr>
                <w:rFonts w:ascii="Courier New" w:hAnsi="Courier New"/>
                <w:sz w:val="16"/>
                <w:lang w:eastAsia="en-GB"/>
              </w:rPr>
              <w:t>AdditionalPCIIndex-r17</w:t>
            </w:r>
            <w:proofErr w:type="spellEnd"/>
            <w:r>
              <w:rPr>
                <w:rFonts w:ascii="Courier New" w:hAnsi="Courier New"/>
                <w:sz w:val="16"/>
                <w:lang w:eastAsia="en-GB"/>
              </w:rPr>
              <w:t xml:space="preserve">,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eastAsia="zh-CN"/>
              </w:rPr>
            </w:pPr>
          </w:p>
          <w:p w14:paraId="543B04ED" w14:textId="77777777" w:rsidR="00EE4F0C" w:rsidRDefault="00EE4F0C">
            <w:pPr>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SimSun"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Pr>
                <w:rFonts w:ascii="Calibri" w:eastAsia="SimSun"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SimSun"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The</w:t>
            </w:r>
            <w:r>
              <w:rPr>
                <w:rFonts w:ascii="Calibri" w:eastAsia="SimSun"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proofErr w:type="spellStart"/>
            <w:r>
              <w:rPr>
                <w:b/>
                <w:bCs/>
                <w:i/>
                <w:iCs/>
                <w:lang w:eastAsia="sv-SE"/>
              </w:rPr>
              <w:t>sfnSchemePdsch</w:t>
            </w:r>
            <w:proofErr w:type="spellEnd"/>
          </w:p>
          <w:p w14:paraId="6C282CA9" w14:textId="77777777" w:rsidR="00EE4F0C" w:rsidRDefault="00EE4F0C">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proofErr w:type="spellStart"/>
            <w:r>
              <w:rPr>
                <w:i/>
                <w:iCs/>
              </w:rPr>
              <w:t>sfnScheme</w:t>
            </w:r>
            <w:r>
              <w:rPr>
                <w:i/>
                <w:iCs/>
                <w:strike/>
                <w:highlight w:val="yellow"/>
              </w:rPr>
              <w:t>Pdsch</w:t>
            </w:r>
            <w:proofErr w:type="spellEnd"/>
            <w:r>
              <w:t xml:space="preserve"> </w:t>
            </w:r>
            <w:r>
              <w:rPr>
                <w:rFonts w:hint="eastAsia"/>
              </w:rPr>
              <w:t>t</w:t>
            </w:r>
            <w:r>
              <w:t>o align with the similar IE (</w:t>
            </w:r>
            <w:proofErr w:type="spellStart"/>
            <w:r>
              <w:rPr>
                <w:i/>
                <w:iCs/>
              </w:rPr>
              <w:t>sfnScheme</w:t>
            </w:r>
            <w:proofErr w:type="spellEnd"/>
            <w:r>
              <w:t xml:space="preserve">) in PDCCH-Config. </w:t>
            </w:r>
          </w:p>
        </w:tc>
        <w:tc>
          <w:tcPr>
            <w:tcW w:w="639" w:type="pct"/>
            <w:gridSpan w:val="2"/>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SimSun"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proofErr w:type="spellStart"/>
            <w:r>
              <w:rPr>
                <w:b/>
                <w:bCs/>
                <w:i/>
                <w:iCs/>
              </w:rPr>
              <w:t>trs-ResouceSetConfig</w:t>
            </w:r>
            <w:proofErr w:type="spellEnd"/>
          </w:p>
          <w:p w14:paraId="05BA802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0" w:name="_Hlk99794454"/>
            <w:commentRangeStart w:id="61"/>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commentRangeEnd w:id="61"/>
            <w:r>
              <w:rPr>
                <w:rStyle w:val="CommentReferenc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gridSpan w:val="2"/>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SimSun"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proofErr w:type="spellStart"/>
            <w:r>
              <w:rPr>
                <w:b/>
                <w:bCs/>
                <w:iCs/>
              </w:rPr>
              <w:t>SpCellConfig</w:t>
            </w:r>
            <w:proofErr w:type="spellEnd"/>
            <w:r>
              <w:rPr>
                <w:b/>
                <w:bCs/>
                <w:iCs/>
              </w:rPr>
              <w:t xml:space="preserve">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proofErr w:type="spellStart"/>
            <w:r>
              <w:rPr>
                <w:b/>
                <w:bCs/>
                <w:i/>
                <w:iCs/>
                <w:lang w:eastAsia="sv-SE"/>
              </w:rPr>
              <w:t>lowMobilityEvaluationConnected</w:t>
            </w:r>
            <w:proofErr w:type="spellEnd"/>
          </w:p>
          <w:p w14:paraId="3AA46C6A" w14:textId="77777777" w:rsidR="00EE4F0C" w:rsidRDefault="00596B9F">
            <w:pPr>
              <w:pStyle w:val="TAL"/>
              <w:rPr>
                <w:b/>
                <w:bCs/>
                <w:iCs/>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And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r>
              <w:rPr>
                <w:highlight w:val="yellow"/>
                <w:lang w:eastAsia="sv-SE"/>
              </w:rPr>
              <w:t xml:space="preserve">" </w:t>
            </w:r>
            <w:proofErr w:type="spellStart"/>
            <w:r>
              <w:rPr>
                <w:highlight w:val="yellow"/>
                <w:lang w:eastAsia="sv-SE"/>
              </w:rPr>
              <w:t>T</w:t>
            </w:r>
            <w:r>
              <w:rPr>
                <w:vertAlign w:val="subscript"/>
                <w:lang w:eastAsia="sv-SE"/>
              </w:rPr>
              <w:t>SearchDeltaP</w:t>
            </w:r>
            <w:proofErr w:type="spellEnd"/>
            <w:r>
              <w:rPr>
                <w:vertAlign w:val="subscript"/>
                <w:lang w:eastAsia="sv-SE"/>
              </w:rPr>
              <w:t>-Connected</w:t>
            </w:r>
            <w:r>
              <w:rPr>
                <w:lang w:eastAsia="sv-SE"/>
              </w:rPr>
              <w:t xml:space="preserve">".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gridSpan w:val="2"/>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SimSun"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proofErr w:type="spellStart"/>
            <w:r>
              <w:rPr>
                <w:i/>
                <w:szCs w:val="22"/>
                <w:lang w:eastAsia="sv-SE"/>
              </w:rPr>
              <w:t>SubgroupConfig</w:t>
            </w:r>
            <w:proofErr w:type="spellEnd"/>
            <w:r>
              <w:rPr>
                <w:i/>
                <w:szCs w:val="22"/>
                <w:lang w:eastAsia="sv-SE"/>
              </w:rPr>
              <w:t xml:space="preserve">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proofErr w:type="spellStart"/>
            <w:r>
              <w:rPr>
                <w:b/>
                <w:i/>
                <w:szCs w:val="22"/>
                <w:lang w:eastAsia="sv-SE"/>
              </w:rPr>
              <w:t>subgroupsNumPerPO</w:t>
            </w:r>
            <w:proofErr w:type="spellEnd"/>
          </w:p>
          <w:p w14:paraId="293CA06A" w14:textId="77777777" w:rsidR="00EE4F0C" w:rsidRDefault="00596B9F">
            <w:pPr>
              <w:pStyle w:val="TAL"/>
              <w:rPr>
                <w:b/>
                <w:bCs/>
                <w:iCs/>
              </w:rPr>
            </w:pPr>
            <w:r>
              <w:rPr>
                <w:szCs w:val="22"/>
                <w:lang w:eastAsia="sv-SE"/>
              </w:rPr>
              <w:t xml:space="preserve">Total number of subgroups per Paging Occasion (PO) for UE to read subgroups indication from physical-layer </w:t>
            </w:r>
            <w:proofErr w:type="spellStart"/>
            <w:r>
              <w:rPr>
                <w:szCs w:val="22"/>
                <w:lang w:eastAsia="sv-SE"/>
              </w:rPr>
              <w:t>signaling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w:t>
            </w:r>
            <w:proofErr w:type="spellStart"/>
            <w:r>
              <w:t>signaling</w:t>
            </w:r>
            <w:proofErr w:type="spellEnd"/>
            <w:r>
              <w:t>" and "The"</w:t>
            </w:r>
          </w:p>
        </w:tc>
        <w:tc>
          <w:tcPr>
            <w:tcW w:w="639" w:type="pct"/>
            <w:gridSpan w:val="2"/>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SimSun"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proofErr w:type="spellStart"/>
            <w:r>
              <w:rPr>
                <w:i/>
                <w:szCs w:val="22"/>
                <w:lang w:eastAsia="sv-SE"/>
              </w:rPr>
              <w:t>SubgroupConfig</w:t>
            </w:r>
            <w:proofErr w:type="spellEnd"/>
            <w:r>
              <w:rPr>
                <w:i/>
                <w:szCs w:val="22"/>
                <w:lang w:eastAsia="sv-SE"/>
              </w:rPr>
              <w:t xml:space="preserve">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proofErr w:type="spellStart"/>
            <w:r>
              <w:rPr>
                <w:b/>
                <w:i/>
                <w:szCs w:val="22"/>
                <w:lang w:eastAsia="sv-SE"/>
              </w:rPr>
              <w:t>subgroupsNumForUEID</w:t>
            </w:r>
            <w:proofErr w:type="spellEnd"/>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w:t>
            </w:r>
            <w:proofErr w:type="spellStart"/>
            <w:r>
              <w:rPr>
                <w:szCs w:val="22"/>
                <w:lang w:eastAsia="sv-SE"/>
              </w:rPr>
              <w:t>signaling</w:t>
            </w:r>
            <w:proofErr w:type="spellEnd"/>
            <w:r>
              <w:rPr>
                <w:szCs w:val="22"/>
                <w:lang w:eastAsia="sv-SE"/>
              </w:rPr>
              <w:t xml:space="preserve">, </w:t>
            </w:r>
            <w:r>
              <w:t>for UEID-based subgrouping method. When present, the field</w:t>
            </w:r>
            <w:r>
              <w:rPr>
                <w:i/>
              </w:rPr>
              <w:t xml:space="preserve"> </w:t>
            </w:r>
            <w:r>
              <w:t xml:space="preserve">is set to an integer smaller than or equal to </w:t>
            </w:r>
            <w:proofErr w:type="spellStart"/>
            <w:r>
              <w:rPr>
                <w:i/>
              </w:rPr>
              <w:t>subgroupsNumPerPO</w:t>
            </w:r>
            <w:r>
              <w:t>s</w:t>
            </w:r>
            <w:proofErr w:type="spellEnd"/>
            <w:r>
              <w:rPr>
                <w:i/>
              </w:rPr>
              <w:t xml:space="preserve">. </w:t>
            </w:r>
            <w:proofErr w:type="spellStart"/>
            <w:r>
              <w:rPr>
                <w:i/>
              </w:rPr>
              <w:t>subgroupsNumPerPO</w:t>
            </w:r>
            <w:proofErr w:type="spellEnd"/>
            <w:r>
              <w:t xml:space="preserve"> equals to </w:t>
            </w:r>
            <w:proofErr w:type="spellStart"/>
            <w:r>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proofErr w:type="spellStart"/>
            <w:r>
              <w:rPr>
                <w:i/>
              </w:rPr>
              <w:t>subgroupsNumPerPO</w:t>
            </w:r>
            <w:r>
              <w:t>s</w:t>
            </w:r>
            <w:proofErr w:type="spellEnd"/>
            <w:r>
              <w:t xml:space="preserve"> -&gt; </w:t>
            </w:r>
            <w:proofErr w:type="spellStart"/>
            <w:r>
              <w:rPr>
                <w:i/>
              </w:rPr>
              <w:t>subgroupsNumPerPO</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SimSun"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proofErr w:type="spellStart"/>
            <w:r>
              <w:rPr>
                <w:b/>
                <w:bCs/>
                <w:i/>
                <w:iCs/>
                <w:lang w:eastAsia="zh-CN"/>
              </w:rPr>
              <w:t>pdcch-SkippingDurationList</w:t>
            </w:r>
            <w:proofErr w:type="spellEnd"/>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gridSpan w:val="2"/>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SimSun"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w:t>
            </w:r>
            <w:proofErr w:type="gramStart"/>
            <w:r>
              <w:t>17 ::=</w:t>
            </w:r>
            <w:proofErr w:type="gramEnd"/>
            <w:r>
              <w:t xml:space="preserve">  SEQUENCE {</w:t>
            </w:r>
          </w:p>
          <w:p w14:paraId="2DA4367F" w14:textId="77777777" w:rsidR="00EE4F0C" w:rsidRDefault="00596B9F">
            <w:pPr>
              <w:pStyle w:val="PL"/>
            </w:pPr>
            <w:r>
              <w:t xml:space="preserve">    availabilityCombinationId</w:t>
            </w:r>
            <w:r>
              <w:rPr>
                <w:highlight w:val="yellow"/>
              </w:rPr>
              <w:t>-r16</w:t>
            </w:r>
            <w:r>
              <w:t xml:space="preserve">    </w:t>
            </w:r>
            <w:proofErr w:type="spellStart"/>
            <w:r>
              <w:t>AvailabilityCombinationId-r16</w:t>
            </w:r>
            <w:proofErr w:type="spellEnd"/>
            <w:r>
              <w:t>,</w:t>
            </w:r>
          </w:p>
          <w:p w14:paraId="0FCB66E1" w14:textId="77777777" w:rsidR="00EE4F0C" w:rsidRDefault="00596B9F">
            <w:pPr>
              <w:pStyle w:val="PL"/>
            </w:pPr>
            <w:r>
              <w:t xml:space="preserve">    rbSetGroups-r17                  SEQUENCE (SIZE (</w:t>
            </w:r>
            <w:proofErr w:type="gramStart"/>
            <w:r>
              <w:t>1..</w:t>
            </w:r>
            <w:proofErr w:type="gramEnd"/>
            <w:r>
              <w:t>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w:t>
            </w:r>
            <w:proofErr w:type="gramStart"/>
            <w:r>
              <w:t>1..</w:t>
            </w:r>
            <w:proofErr w:type="gramEnd"/>
            <w:r>
              <w:t>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gridSpan w:val="2"/>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SimSun"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SimSun"/>
                <w:lang w:eastAsia="zh-CN"/>
              </w:rPr>
            </w:pPr>
            <w:r>
              <w:t xml:space="preserve">In </w:t>
            </w:r>
            <w:r>
              <w:rPr>
                <w:rFonts w:eastAsia="SimSun"/>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w:t>
            </w:r>
            <w:proofErr w:type="spellStart"/>
            <w:r>
              <w:rPr>
                <w:i/>
              </w:rPr>
              <w:t>VisibleParameters</w:t>
            </w:r>
            <w:proofErr w:type="spellEnd"/>
            <w:r>
              <w:t xml:space="preserve"> is set to setup and the parameters have been </w:t>
            </w:r>
            <w:proofErr w:type="gramStart"/>
            <w:r>
              <w:t>received</w:t>
            </w:r>
            <w:r>
              <w:rPr>
                <w:highlight w:val="yellow"/>
              </w:rPr>
              <w:t>;</w:t>
            </w:r>
            <w:proofErr w:type="gramEnd"/>
          </w:p>
          <w:p w14:paraId="7B47DCAF" w14:textId="77777777" w:rsidR="00EE4F0C" w:rsidRDefault="00596B9F">
            <w:pPr>
              <w:pStyle w:val="B4"/>
            </w:pPr>
            <w:r>
              <w:t>4&gt;</w:t>
            </w:r>
            <w:r>
              <w:tab/>
              <w:t xml:space="preserve">forward the </w:t>
            </w:r>
            <w:proofErr w:type="spellStart"/>
            <w:r>
              <w:rPr>
                <w:i/>
              </w:rPr>
              <w:t>measConfigAppLayerId</w:t>
            </w:r>
            <w:proofErr w:type="spellEnd"/>
            <w:r>
              <w:rPr>
                <w:i/>
              </w:rPr>
              <w:t>,</w:t>
            </w:r>
            <w:r>
              <w:t xml:space="preserve"> the </w:t>
            </w:r>
            <w:r>
              <w:rPr>
                <w:i/>
              </w:rPr>
              <w:t>ran-</w:t>
            </w:r>
            <w:proofErr w:type="spellStart"/>
            <w:r>
              <w:rPr>
                <w:i/>
              </w:rPr>
              <w:t>VisiblePeriodicity</w:t>
            </w:r>
            <w:proofErr w:type="spellEnd"/>
            <w:r>
              <w:t xml:space="preserve">, the </w:t>
            </w:r>
            <w:proofErr w:type="spellStart"/>
            <w:r>
              <w:rPr>
                <w:i/>
              </w:rPr>
              <w:t>numberOfBufferLevelEntries</w:t>
            </w:r>
            <w:proofErr w:type="spellEnd"/>
            <w:r>
              <w:t xml:space="preserve"> and the </w:t>
            </w:r>
            <w:proofErr w:type="spellStart"/>
            <w:r>
              <w:rPr>
                <w:i/>
              </w:rPr>
              <w:t>reportInitialPlayOutDelay</w:t>
            </w:r>
            <w:proofErr w:type="spellEnd"/>
            <w:r>
              <w:t xml:space="preserve"> to upper layers considering the </w:t>
            </w:r>
            <w:proofErr w:type="spellStart"/>
            <w:proofErr w:type="gramStart"/>
            <w:r>
              <w:rPr>
                <w:i/>
              </w:rPr>
              <w:t>serviceType</w:t>
            </w:r>
            <w:proofErr w:type="spellEnd"/>
            <w:r>
              <w:t>;</w:t>
            </w:r>
            <w:proofErr w:type="gramEnd"/>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gridSpan w:val="2"/>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SimSun"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highlight w:val="yellow"/>
              </w:rPr>
              <w:t>appLayerBufferLevelLIst</w:t>
            </w:r>
            <w:proofErr w:type="spellEnd"/>
            <w:r>
              <w:rPr>
                <w:i/>
                <w:iCs/>
              </w:rPr>
              <w:t xml:space="preserve"> </w:t>
            </w:r>
            <w:r>
              <w:t xml:space="preserve">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 xml:space="preserve">value set to the second newest received buffer level value, and so on until all the buffer level values received from the upper layer have been assigned or the configured maximum number of </w:t>
            </w:r>
            <w:proofErr w:type="spellStart"/>
            <w:r>
              <w:rPr>
                <w:i/>
                <w:iCs/>
              </w:rPr>
              <w:t>appLayerBufferLevel</w:t>
            </w:r>
            <w:proofErr w:type="spellEnd"/>
            <w:r>
              <w:rPr>
                <w:i/>
                <w:iCs/>
              </w:rPr>
              <w:t xml:space="preserve">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proofErr w:type="spellStart"/>
            <w:r>
              <w:rPr>
                <w:i/>
                <w:iCs/>
              </w:rPr>
              <w:t>appLayerBufferLevelL</w:t>
            </w:r>
            <w:r>
              <w:rPr>
                <w:i/>
                <w:iCs/>
                <w:color w:val="FF0000"/>
              </w:rPr>
              <w:t>I</w:t>
            </w:r>
            <w:r>
              <w:rPr>
                <w:i/>
                <w:iCs/>
              </w:rPr>
              <w:t>st</w:t>
            </w:r>
            <w:proofErr w:type="spellEnd"/>
            <w:r>
              <w:rPr>
                <w:i/>
                <w:iCs/>
              </w:rPr>
              <w:t xml:space="preserve"> -&gt; </w:t>
            </w:r>
            <w:proofErr w:type="spellStart"/>
            <w:r>
              <w:rPr>
                <w:i/>
                <w:iCs/>
              </w:rPr>
              <w:t>appLayerBufferLevelL</w:t>
            </w:r>
            <w:r>
              <w:rPr>
                <w:i/>
                <w:iCs/>
                <w:color w:val="FF0000"/>
              </w:rPr>
              <w:t>i</w:t>
            </w:r>
            <w:r>
              <w:rPr>
                <w:i/>
                <w:iCs/>
              </w:rPr>
              <w:t>st</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SimSun"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proofErr w:type="spellStart"/>
            <w:r>
              <w:rPr>
                <w:i/>
              </w:rPr>
              <w:t>MeasurementReportAppLayer</w:t>
            </w:r>
            <w:proofErr w:type="spellEnd"/>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gridSpan w:val="2"/>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SimSun"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proofErr w:type="spellStart"/>
            <w:r>
              <w:rPr>
                <w:bCs/>
                <w:i/>
                <w:iCs/>
              </w:rPr>
              <w:t>MeasurementReportAppLayer</w:t>
            </w:r>
            <w:proofErr w:type="spellEnd"/>
            <w:r>
              <w:rPr>
                <w:bCs/>
                <w:i/>
                <w:iCs/>
              </w:rPr>
              <w:t xml:space="preserve"> message</w:t>
            </w:r>
          </w:p>
          <w:p w14:paraId="67F1494E" w14:textId="77777777" w:rsidR="00EE4F0C" w:rsidRDefault="00596B9F">
            <w:pPr>
              <w:pStyle w:val="PL"/>
            </w:pPr>
            <w:r>
              <w:t>RAN-VisibleMeasurements-r</w:t>
            </w:r>
            <w:proofErr w:type="gramStart"/>
            <w:r>
              <w:t>17 ::=</w:t>
            </w:r>
            <w:proofErr w:type="gramEnd"/>
            <w:r>
              <w:t xml:space="preserve">       </w:t>
            </w:r>
            <w:r>
              <w:rPr>
                <w:color w:val="993366"/>
              </w:rPr>
              <w:t>SEQUENCE</w:t>
            </w:r>
            <w:r>
              <w:t xml:space="preserve"> {</w:t>
            </w:r>
          </w:p>
          <w:p w14:paraId="2E961193" w14:textId="77777777" w:rsidR="00EE4F0C" w:rsidRDefault="00596B9F">
            <w:pPr>
              <w:pStyle w:val="PL"/>
            </w:pPr>
            <w:r>
              <w:t xml:space="preserve">    appLayerBufferLevelList-r17   SEQUENCE (SIZE (</w:t>
            </w:r>
            <w:proofErr w:type="gramStart"/>
            <w:r>
              <w:t>1..</w:t>
            </w:r>
            <w:proofErr w:type="gramEnd"/>
            <w:r>
              <w:t xml:space="preserve">8)) OF </w:t>
            </w:r>
            <w:proofErr w:type="spellStart"/>
            <w:r>
              <w:rPr>
                <w:highlight w:val="yellow"/>
              </w:rPr>
              <w:t>AppLayerBufferLevel</w:t>
            </w:r>
            <w:proofErr w:type="spellEnd"/>
            <w:r>
              <w:t xml:space="preserve">                    OPTIONAL,</w:t>
            </w:r>
          </w:p>
          <w:p w14:paraId="4E2CFEE1" w14:textId="77777777" w:rsidR="00EE4F0C" w:rsidRDefault="00596B9F">
            <w:pPr>
              <w:pStyle w:val="PL"/>
            </w:pPr>
            <w:r>
              <w:t xml:space="preserve">    initialPlayoutDelay-r17               INTEGER (</w:t>
            </w:r>
            <w:proofErr w:type="gramStart"/>
            <w:r>
              <w:t>0..</w:t>
            </w:r>
            <w:proofErr w:type="gramEnd"/>
            <w:r>
              <w:t>30000)                                                       OPTIONAL,</w:t>
            </w:r>
          </w:p>
          <w:p w14:paraId="2F3AECB5" w14:textId="77777777" w:rsidR="00EE4F0C" w:rsidRDefault="00596B9F">
            <w:pPr>
              <w:pStyle w:val="PL"/>
            </w:pPr>
            <w:r>
              <w:t xml:space="preserve">    pdu-SessionIdList-r17                 SEQUENCE (SIZE (</w:t>
            </w:r>
            <w:proofErr w:type="gramStart"/>
            <w:r>
              <w:t>1..</w:t>
            </w:r>
            <w:proofErr w:type="gramEnd"/>
            <w:r>
              <w:t>maxNrofPDU-Sessions-r17)) OF PDU-</w:t>
            </w:r>
            <w:proofErr w:type="spellStart"/>
            <w:r>
              <w:t>SessionID</w:t>
            </w:r>
            <w:proofErr w:type="spellEnd"/>
            <w:r>
              <w:t xml:space="preserve">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proofErr w:type="spellStart"/>
            <w:proofErr w:type="gramStart"/>
            <w:r>
              <w:rPr>
                <w:highlight w:val="yellow"/>
              </w:rPr>
              <w:t>AppLayerBufferLevel</w:t>
            </w:r>
            <w:proofErr w:type="spellEnd"/>
            <w:r>
              <w:t xml:space="preserve"> ::=</w:t>
            </w:r>
            <w:proofErr w:type="gramEnd"/>
            <w:r>
              <w:t xml:space="preserve">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proofErr w:type="spellStart"/>
            <w:r>
              <w:t>AppLayerBufferLevel</w:t>
            </w:r>
            <w:proofErr w:type="spellEnd"/>
            <w:r>
              <w:t xml:space="preserve"> is a new Rel-17 type, it should have the -r17 suffix</w:t>
            </w:r>
          </w:p>
        </w:tc>
        <w:tc>
          <w:tcPr>
            <w:tcW w:w="639" w:type="pct"/>
            <w:gridSpan w:val="2"/>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SimSun"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w:t>
            </w:r>
            <w:proofErr w:type="spellStart"/>
            <w:r>
              <w:rPr>
                <w:lang w:eastAsia="ja-JP"/>
              </w:rPr>
              <w:t>sidelink</w:t>
            </w:r>
            <w:proofErr w:type="spellEnd"/>
            <w:r>
              <w:rPr>
                <w:lang w:eastAsia="ja-JP"/>
              </w:rPr>
              <w:t xml:space="preserve"> non-relay </w:t>
            </w:r>
            <w:r>
              <w:rPr>
                <w:highlight w:val="yellow"/>
                <w:lang w:eastAsia="ja-JP"/>
              </w:rPr>
              <w:t>discovery announcements</w:t>
            </w:r>
            <w:r>
              <w:rPr>
                <w:lang w:eastAsia="ja-JP"/>
              </w:rPr>
              <w:t xml:space="preserve">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w:t>
            </w:r>
            <w:r>
              <w:rPr>
                <w:highlight w:val="yellow"/>
                <w:lang w:eastAsia="ja-JP"/>
              </w:rPr>
              <w:t>discovery announcements</w:t>
            </w:r>
            <w:r>
              <w:rPr>
                <w:lang w:eastAsia="ja-JP"/>
              </w:rPr>
              <w:t xml:space="preserve"> on has changed since the last transmission of the </w:t>
            </w:r>
            <w:proofErr w:type="spellStart"/>
            <w:r>
              <w:rPr>
                <w:i/>
                <w:lang w:eastAsia="ja-JP"/>
              </w:rPr>
              <w:t>SidelinkUEInformationNR</w:t>
            </w:r>
            <w:proofErr w:type="spellEnd"/>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proofErr w:type="spellStart"/>
            <w:r>
              <w:rPr>
                <w:lang w:eastAsia="ja-JP"/>
              </w:rPr>
              <w:t>sidelink</w:t>
            </w:r>
            <w:proofErr w:type="spellEnd"/>
            <w:r>
              <w:rPr>
                <w:lang w:eastAsia="ja-JP"/>
              </w:rPr>
              <w:t xml:space="preserve">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 xml:space="preserve">The terminology “announcements” is more related to discovery model A, but the procedure should be both applied to mode A/B. Suggest </w:t>
            </w:r>
            <w:proofErr w:type="gramStart"/>
            <w:r>
              <w:t>to use</w:t>
            </w:r>
            <w:proofErr w:type="gramEnd"/>
            <w:r>
              <w:t xml:space="preserv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gridSpan w:val="2"/>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SimSun"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 xml:space="preserve">release the PDCP entity, RLC entity and the logical channel of the </w:t>
            </w:r>
            <w:proofErr w:type="spellStart"/>
            <w:r>
              <w:t>sidelink</w:t>
            </w:r>
            <w:proofErr w:type="spellEnd"/>
            <w:r>
              <w:t xml:space="preserve">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gridSpan w:val="2"/>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SimSun"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w:t>
            </w:r>
            <w:proofErr w:type="spellStart"/>
            <w:r>
              <w:t>sidelink</w:t>
            </w:r>
            <w:proofErr w:type="spellEnd"/>
            <w:r>
              <w:t xml:space="preserve"> U2N Relay UE </w:t>
            </w:r>
            <w:r>
              <w:rPr>
                <w:highlight w:val="yellow"/>
              </w:rPr>
              <w:t>which</w:t>
            </w:r>
            <w:r>
              <w:t xml:space="preserve"> SD-RSRP exceeds </w:t>
            </w:r>
            <w:proofErr w:type="spellStart"/>
            <w:r>
              <w:rPr>
                <w:i/>
              </w:rPr>
              <w:t>sl</w:t>
            </w:r>
            <w:proofErr w:type="spellEnd"/>
            <w:r>
              <w:rPr>
                <w:i/>
              </w:rPr>
              <w:t>-RSRP-Thresh</w:t>
            </w:r>
            <w:r>
              <w:t xml:space="preserve"> by </w:t>
            </w:r>
            <w:proofErr w:type="spellStart"/>
            <w:r>
              <w:rPr>
                <w:i/>
              </w:rPr>
              <w:t>sl-HystMin</w:t>
            </w:r>
            <w:proofErr w:type="spellEnd"/>
            <w:r>
              <w:t>:</w:t>
            </w:r>
          </w:p>
          <w:p w14:paraId="3435C4E5" w14:textId="77777777" w:rsidR="00EE4F0C" w:rsidRDefault="00596B9F">
            <w:pPr>
              <w:pStyle w:val="B4"/>
              <w:ind w:left="568"/>
            </w:pPr>
            <w:r>
              <w:t>4&gt;</w:t>
            </w:r>
            <w:r>
              <w:tab/>
              <w:t xml:space="preserve">consider no NR </w:t>
            </w:r>
            <w:proofErr w:type="spellStart"/>
            <w:r>
              <w:t>sidelink</w:t>
            </w:r>
            <w:proofErr w:type="spellEnd"/>
            <w:r>
              <w:t xml:space="preserve">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gridSpan w:val="2"/>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SimSun"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w:t>
            </w:r>
            <w:proofErr w:type="gramStart"/>
            <w:r>
              <w:t>17 ::=</w:t>
            </w:r>
            <w:proofErr w:type="gramEnd"/>
            <w:r>
              <w:t xml:space="preserve">         SEQUENCE {</w:t>
            </w:r>
          </w:p>
          <w:p w14:paraId="0AF0236E" w14:textId="77777777" w:rsidR="00EE4F0C" w:rsidRDefault="00596B9F">
            <w:pPr>
              <w:pStyle w:val="PL"/>
            </w:pPr>
            <w:r>
              <w:t xml:space="preserve">    sl-RemoteUE-ToAddModList-r17       SEQUENCE (SIZE (</w:t>
            </w:r>
            <w:proofErr w:type="gramStart"/>
            <w:r>
              <w:t>1..</w:t>
            </w:r>
            <w:proofErr w:type="gramEnd"/>
            <w:r>
              <w:rPr>
                <w:highlight w:val="yellow"/>
              </w:rPr>
              <w:t>maxRemoteUE</w:t>
            </w:r>
            <w:r>
              <w:t>-r17)) OF SL-RemoteUE-ToAddMod-r17      OPTIONAL,    -- Need M</w:t>
            </w:r>
          </w:p>
          <w:p w14:paraId="398BF6D9" w14:textId="77777777" w:rsidR="00EE4F0C" w:rsidRDefault="00596B9F">
            <w:pPr>
              <w:pStyle w:val="PL"/>
            </w:pPr>
            <w:r>
              <w:t xml:space="preserve">    sl-RemoteUE-ToReleaseList-r17      SEQUENCE (SIZE (</w:t>
            </w:r>
            <w:proofErr w:type="gramStart"/>
            <w:r>
              <w:t>1..</w:t>
            </w:r>
            <w:proofErr w:type="gramEnd"/>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proofErr w:type="spellStart"/>
            <w:r>
              <w:t>maxRemoteUE</w:t>
            </w:r>
            <w:proofErr w:type="spellEnd"/>
            <w:r>
              <w:rPr>
                <w:rFonts w:eastAsia="DengXian"/>
                <w:lang w:eastAsia="zh-CN"/>
              </w:rPr>
              <w:t>” could be changed to “</w:t>
            </w:r>
            <w:proofErr w:type="spellStart"/>
            <w:r>
              <w:rPr>
                <w:rFonts w:eastAsia="DengXian"/>
                <w:lang w:eastAsia="zh-CN"/>
              </w:rPr>
              <w:t>max</w:t>
            </w:r>
            <w:r>
              <w:rPr>
                <w:rFonts w:eastAsia="DengXian"/>
                <w:color w:val="FF0000"/>
                <w:lang w:eastAsia="zh-CN"/>
              </w:rPr>
              <w:t>Nrof</w:t>
            </w:r>
            <w:r>
              <w:rPr>
                <w:rFonts w:eastAsia="DengXian"/>
                <w:lang w:eastAsia="zh-CN"/>
              </w:rPr>
              <w:t>RemoteUE</w:t>
            </w:r>
            <w:proofErr w:type="spellEnd"/>
            <w:r>
              <w:rPr>
                <w:rFonts w:eastAsia="DengXian"/>
                <w:lang w:eastAsia="zh-CN"/>
              </w:rPr>
              <w:t>” to align with the naming style for other parameters.</w:t>
            </w:r>
          </w:p>
        </w:tc>
        <w:tc>
          <w:tcPr>
            <w:tcW w:w="639" w:type="pct"/>
            <w:gridSpan w:val="2"/>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SimSun"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gridSpan w:val="2"/>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SimSun"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is reporting, for NR </w:t>
            </w:r>
            <w:proofErr w:type="spellStart"/>
            <w:r>
              <w:rPr>
                <w:rFonts w:ascii="Calibri" w:eastAsia="SimSun" w:hAnsi="Calibri"/>
                <w:kern w:val="2"/>
                <w:sz w:val="21"/>
                <w:szCs w:val="22"/>
                <w:lang w:val="en-US" w:eastAsia="zh-CN"/>
              </w:rPr>
              <w:t>sidelink</w:t>
            </w:r>
            <w:proofErr w:type="spellEnd"/>
            <w:r>
              <w:rPr>
                <w:rFonts w:ascii="Calibri" w:eastAsia="SimSun" w:hAnsi="Calibri"/>
                <w:kern w:val="2"/>
                <w:sz w:val="21"/>
                <w:szCs w:val="22"/>
                <w:lang w:val="en-US" w:eastAsia="zh-CN"/>
              </w:rPr>
              <w:t xml:space="preserve"> groupcast or broadcast communication, the Destination Layer-2 ID and QoS profile associated with its interested services </w:t>
            </w:r>
            <w:r>
              <w:rPr>
                <w:rFonts w:ascii="Calibri" w:eastAsia="SimSun" w:hAnsi="Calibri"/>
                <w:kern w:val="2"/>
                <w:sz w:val="21"/>
                <w:szCs w:val="22"/>
                <w:highlight w:val="yellow"/>
                <w:lang w:val="en-US" w:eastAsia="zh-CN"/>
              </w:rPr>
              <w:t>that</w:t>
            </w:r>
            <w:r>
              <w:rPr>
                <w:rFonts w:ascii="Calibri" w:eastAsia="SimSun" w:hAnsi="Calibri"/>
                <w:kern w:val="2"/>
                <w:sz w:val="21"/>
                <w:szCs w:val="22"/>
                <w:lang w:val="en-US" w:eastAsia="zh-CN"/>
              </w:rPr>
              <w:t xml:space="preserve"> </w:t>
            </w:r>
            <w:proofErr w:type="spellStart"/>
            <w:r>
              <w:rPr>
                <w:rFonts w:ascii="Calibri" w:eastAsia="SimSun" w:hAnsi="Calibri"/>
                <w:kern w:val="2"/>
                <w:sz w:val="21"/>
                <w:szCs w:val="22"/>
                <w:lang w:val="en-US" w:eastAsia="zh-CN"/>
              </w:rPr>
              <w:t>sidelink</w:t>
            </w:r>
            <w:proofErr w:type="spellEnd"/>
            <w:r>
              <w:rPr>
                <w:rFonts w:ascii="Calibri" w:eastAsia="SimSun" w:hAnsi="Calibri"/>
                <w:kern w:val="2"/>
                <w:sz w:val="21"/>
                <w:szCs w:val="22"/>
                <w:lang w:val="en-US" w:eastAsia="zh-CN"/>
              </w:rPr>
              <w:t xml:space="preserve">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gridSpan w:val="2"/>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SimSun"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3&gt;</w:t>
            </w:r>
            <w:r>
              <w:rPr>
                <w:rFonts w:ascii="Calibri" w:eastAsia="SimSun" w:hAnsi="Calibri"/>
                <w:kern w:val="2"/>
                <w:sz w:val="21"/>
                <w:szCs w:val="22"/>
                <w:lang w:val="en-US" w:eastAsia="zh-CN"/>
              </w:rPr>
              <w:tab/>
              <w:t xml:space="preserve"> if the UE received </w:t>
            </w:r>
            <w:r>
              <w:rPr>
                <w:rFonts w:ascii="Calibri" w:eastAsia="SimSun" w:hAnsi="Calibri"/>
                <w:kern w:val="2"/>
                <w:sz w:val="21"/>
                <w:szCs w:val="22"/>
                <w:highlight w:val="yellow"/>
                <w:lang w:val="en-US" w:eastAsia="zh-CN"/>
              </w:rPr>
              <w:t xml:space="preserve">a </w:t>
            </w:r>
            <w:proofErr w:type="spellStart"/>
            <w:r>
              <w:rPr>
                <w:rFonts w:ascii="Calibri" w:eastAsia="SimSun" w:hAnsi="Calibri"/>
                <w:kern w:val="2"/>
                <w:sz w:val="21"/>
                <w:szCs w:val="22"/>
                <w:highlight w:val="yellow"/>
                <w:lang w:val="en-US" w:eastAsia="zh-CN"/>
              </w:rPr>
              <w:t>sidelink</w:t>
            </w:r>
            <w:proofErr w:type="spellEnd"/>
            <w:r>
              <w:rPr>
                <w:rFonts w:ascii="Calibri" w:eastAsia="SimSun" w:hAnsi="Calibri"/>
                <w:kern w:val="2"/>
                <w:sz w:val="21"/>
                <w:szCs w:val="22"/>
                <w:highlight w:val="yellow"/>
                <w:lang w:val="en-US" w:eastAsia="zh-CN"/>
              </w:rPr>
              <w:t xml:space="preserve"> DRX assistance information</w:t>
            </w:r>
            <w:r>
              <w:rPr>
                <w:rFonts w:ascii="Calibri" w:eastAsia="SimSun" w:hAnsi="Calibri"/>
                <w:kern w:val="2"/>
                <w:sz w:val="21"/>
                <w:szCs w:val="22"/>
                <w:lang w:val="en-US" w:eastAsia="zh-CN"/>
              </w:rPr>
              <w:t xml:space="preserve"> for NR </w:t>
            </w:r>
            <w:proofErr w:type="spellStart"/>
            <w:r>
              <w:rPr>
                <w:rFonts w:ascii="Calibri" w:eastAsia="SimSun" w:hAnsi="Calibri"/>
                <w:kern w:val="2"/>
                <w:sz w:val="21"/>
                <w:szCs w:val="22"/>
                <w:lang w:val="en-US" w:eastAsia="zh-CN"/>
              </w:rPr>
              <w:t>sidelink</w:t>
            </w:r>
            <w:proofErr w:type="spellEnd"/>
            <w:r>
              <w:rPr>
                <w:rFonts w:ascii="Calibri" w:eastAsia="SimSun" w:hAnsi="Calibri"/>
                <w:kern w:val="2"/>
                <w:sz w:val="21"/>
                <w:szCs w:val="22"/>
                <w:lang w:val="en-US" w:eastAsia="zh-CN"/>
              </w:rPr>
              <w:t xml:space="preserve">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 xml:space="preserve">‘a </w:t>
            </w:r>
            <w:proofErr w:type="spellStart"/>
            <w:r>
              <w:t>sidelink</w:t>
            </w:r>
            <w:proofErr w:type="spellEnd"/>
            <w:r>
              <w:t xml:space="preserve"> DRX assistance information’ should be changed to:</w:t>
            </w:r>
          </w:p>
          <w:p w14:paraId="450A7241" w14:textId="77777777" w:rsidR="00EE4F0C" w:rsidRDefault="00596B9F">
            <w:r>
              <w:t>‘</w:t>
            </w:r>
            <w:r>
              <w:rPr>
                <w:strike/>
                <w:color w:val="FF0000"/>
              </w:rPr>
              <w:t>a</w:t>
            </w:r>
            <w:r>
              <w:t xml:space="preserve"> </w:t>
            </w:r>
            <w:proofErr w:type="spellStart"/>
            <w:r>
              <w:t>sidelink</w:t>
            </w:r>
            <w:proofErr w:type="spellEnd"/>
            <w:r>
              <w:t xml:space="preserve"> DRX assistance information </w:t>
            </w:r>
            <w:r>
              <w:rPr>
                <w:color w:val="FF0000"/>
              </w:rPr>
              <w:t xml:space="preserve">in the </w:t>
            </w:r>
            <w:proofErr w:type="spellStart"/>
            <w:r>
              <w:rPr>
                <w:i/>
                <w:color w:val="FF0000"/>
              </w:rPr>
              <w:t>UEAssistanceInformationSidelink</w:t>
            </w:r>
            <w:proofErr w:type="spellEnd"/>
            <w:r>
              <w:rPr>
                <w:color w:val="FF0000"/>
              </w:rPr>
              <w:t xml:space="preserve"> message</w:t>
            </w:r>
            <w:r>
              <w:t>’</w:t>
            </w:r>
          </w:p>
          <w:p w14:paraId="3CCE044D" w14:textId="77777777" w:rsidR="00EE4F0C" w:rsidRDefault="00EE4F0C"/>
        </w:tc>
        <w:tc>
          <w:tcPr>
            <w:tcW w:w="639" w:type="pct"/>
            <w:gridSpan w:val="2"/>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SimSun"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w:t>
            </w:r>
            <w:proofErr w:type="spellStart"/>
            <w:r>
              <w:rPr>
                <w:lang w:eastAsia="zh-CN"/>
              </w:rPr>
              <w:t>PCell</w:t>
            </w:r>
            <w:proofErr w:type="spellEnd"/>
            <w:r>
              <w:rPr>
                <w:lang w:eastAsia="zh-CN"/>
              </w:rPr>
              <w:t xml:space="preserve"> before path switch (</w:t>
            </w:r>
            <w:proofErr w:type="gramStart"/>
            <w:r>
              <w:rPr>
                <w:lang w:eastAsia="zh-CN"/>
              </w:rPr>
              <w:t>i.e.</w:t>
            </w:r>
            <w:proofErr w:type="gramEnd"/>
            <w:r>
              <w:rPr>
                <w:lang w:eastAsia="zh-CN"/>
              </w:rPr>
              <w:t xml:space="preserve"> the received </w:t>
            </w:r>
            <w:proofErr w:type="spellStart"/>
            <w:r>
              <w:rPr>
                <w:i/>
                <w:iCs/>
                <w:lang w:eastAsia="zh-CN"/>
              </w:rPr>
              <w:t>RRCReconfiguration</w:t>
            </w:r>
            <w:proofErr w:type="spellEnd"/>
            <w:r>
              <w:rPr>
                <w:lang w:eastAsia="zh-CN"/>
              </w:rPr>
              <w:t xml:space="preserve"> message containing </w:t>
            </w:r>
            <w:proofErr w:type="spellStart"/>
            <w:r>
              <w:rPr>
                <w:i/>
                <w:iCs/>
                <w:highlight w:val="yellow"/>
                <w:lang w:eastAsia="zh-CN"/>
              </w:rPr>
              <w:t>reconfigureWithSync</w:t>
            </w:r>
            <w:proofErr w:type="spellEnd"/>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 xml:space="preserve">It should be </w:t>
            </w:r>
            <w:proofErr w:type="spellStart"/>
            <w:r>
              <w:rPr>
                <w:rFonts w:eastAsiaTheme="minorEastAsia"/>
                <w:lang w:eastAsia="zh-CN"/>
              </w:rPr>
              <w:t>reconfigur</w:t>
            </w:r>
            <w:r>
              <w:rPr>
                <w:rFonts w:eastAsiaTheme="minorEastAsia"/>
                <w:highlight w:val="yellow"/>
                <w:lang w:eastAsia="zh-CN"/>
              </w:rPr>
              <w:t>ation</w:t>
            </w:r>
            <w:r>
              <w:rPr>
                <w:rFonts w:eastAsiaTheme="minorEastAsia"/>
                <w:lang w:eastAsia="zh-CN"/>
              </w:rPr>
              <w:t>withsync</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SimSun"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Heading3"/>
              <w:numPr>
                <w:ilvl w:val="0"/>
                <w:numId w:val="0"/>
              </w:numPr>
              <w:spacing w:after="240"/>
              <w:ind w:left="930" w:hanging="510"/>
            </w:pPr>
            <w:r>
              <w:t>9.2.4</w:t>
            </w:r>
            <w:r>
              <w:tab/>
              <w:t xml:space="preserve">Default </w:t>
            </w:r>
            <w:proofErr w:type="spellStart"/>
            <w:r>
              <w:t>sidelink</w:t>
            </w:r>
            <w:proofErr w:type="spellEnd"/>
            <w:r>
              <w:t xml:space="preserve"> RLC bearer configuration</w:t>
            </w:r>
          </w:p>
          <w:p w14:paraId="6C90038F" w14:textId="77777777" w:rsidR="00EE4F0C" w:rsidRDefault="00596B9F">
            <w:pPr>
              <w:rPr>
                <w:rFonts w:eastAsia="SimSun"/>
                <w:lang w:eastAsia="ko-KR"/>
              </w:rPr>
            </w:pPr>
            <w:r>
              <w:rPr>
                <w:rFonts w:eastAsia="SimSun"/>
                <w:lang w:eastAsia="ko-KR"/>
              </w:rPr>
              <w:t xml:space="preserve">Parameters </w:t>
            </w:r>
            <w:r>
              <w:rPr>
                <w:rFonts w:eastAsia="DengXian"/>
                <w:lang w:eastAsia="zh-CN"/>
              </w:rPr>
              <w:t xml:space="preserve">that are used for the </w:t>
            </w:r>
            <w:proofErr w:type="spellStart"/>
            <w:r>
              <w:rPr>
                <w:rFonts w:eastAsia="DengXian"/>
                <w:lang w:eastAsia="zh-CN"/>
              </w:rPr>
              <w:t>sidelink</w:t>
            </w:r>
            <w:proofErr w:type="spellEnd"/>
            <w:r>
              <w:rPr>
                <w:rFonts w:eastAsia="DengXian"/>
                <w:lang w:eastAsia="zh-CN"/>
              </w:rPr>
              <w:t xml:space="preserve"> RLC bearer for Remote UE’s SRB1 RRC message such as </w:t>
            </w:r>
            <w:proofErr w:type="spellStart"/>
            <w:r>
              <w:rPr>
                <w:rFonts w:eastAsia="DengXian"/>
                <w:i/>
                <w:lang w:eastAsia="zh-CN"/>
              </w:rPr>
              <w:t>RRCResume</w:t>
            </w:r>
            <w:proofErr w:type="spellEnd"/>
            <w:r>
              <w:rPr>
                <w:rFonts w:eastAsia="DengXian"/>
                <w:lang w:eastAsia="zh-CN"/>
              </w:rPr>
              <w:t xml:space="preserve">, </w:t>
            </w:r>
            <w:proofErr w:type="spellStart"/>
            <w:r>
              <w:rPr>
                <w:rFonts w:eastAsia="DengXian"/>
                <w:i/>
                <w:lang w:eastAsia="zh-CN"/>
              </w:rPr>
              <w:t>RRCReestablishment</w:t>
            </w:r>
            <w:proofErr w:type="spellEnd"/>
            <w:r>
              <w:rPr>
                <w:rFonts w:eastAsia="DengXian"/>
                <w:lang w:eastAsia="zh-CN"/>
              </w:rPr>
              <w:t xml:space="preserve">, and </w:t>
            </w:r>
            <w:proofErr w:type="spellStart"/>
            <w:r>
              <w:rPr>
                <w:rFonts w:eastAsia="DengXian"/>
                <w:i/>
                <w:lang w:eastAsia="zh-CN"/>
              </w:rPr>
              <w:t>RRCReconfigurationComplete</w:t>
            </w:r>
            <w:proofErr w:type="spellEnd"/>
            <w:r>
              <w:rPr>
                <w:rFonts w:eastAsia="DengXian"/>
                <w:lang w:eastAsia="zh-CN"/>
              </w:rPr>
              <w:t xml:space="preserve"> (in response to the </w:t>
            </w:r>
            <w:proofErr w:type="spellStart"/>
            <w:r>
              <w:rPr>
                <w:rFonts w:eastAsia="DengXian"/>
                <w:i/>
                <w:lang w:eastAsia="zh-CN"/>
              </w:rPr>
              <w:t>RRCReconfiguration</w:t>
            </w:r>
            <w:proofErr w:type="spellEnd"/>
            <w:r>
              <w:rPr>
                <w:rFonts w:eastAsia="DengXian"/>
                <w:lang w:eastAsia="zh-CN"/>
              </w:rPr>
              <w:t xml:space="preserve"> message containing </w:t>
            </w:r>
            <w:proofErr w:type="spellStart"/>
            <w:r>
              <w:rPr>
                <w:rFonts w:eastAsia="DengXian"/>
                <w:i/>
                <w:highlight w:val="yellow"/>
                <w:lang w:eastAsia="zh-CN"/>
              </w:rPr>
              <w:t>reconfigureWithSync</w:t>
            </w:r>
            <w:proofErr w:type="spellEnd"/>
            <w:r>
              <w:rPr>
                <w:rFonts w:eastAsia="DengXian"/>
                <w:lang w:eastAsia="zh-CN"/>
              </w:rPr>
              <w:t xml:space="preserve"> indicating path switch to a L2 U2N Relay UE) message. The </w:t>
            </w:r>
            <w:proofErr w:type="spellStart"/>
            <w:r>
              <w:rPr>
                <w:rFonts w:eastAsia="DengXian"/>
                <w:lang w:eastAsia="zh-CN"/>
              </w:rPr>
              <w:t>sidelink</w:t>
            </w:r>
            <w:proofErr w:type="spellEnd"/>
            <w:r>
              <w:rPr>
                <w:rFonts w:eastAsia="DengXian"/>
                <w:lang w:eastAsia="zh-CN"/>
              </w:rPr>
              <w:t xml:space="preserve">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 xml:space="preserve">It should be </w:t>
            </w:r>
            <w:proofErr w:type="spellStart"/>
            <w:r>
              <w:rPr>
                <w:rFonts w:eastAsiaTheme="minorEastAsia"/>
                <w:lang w:eastAsia="zh-CN"/>
              </w:rPr>
              <w:t>reconfigur</w:t>
            </w:r>
            <w:r>
              <w:rPr>
                <w:rFonts w:eastAsiaTheme="minorEastAsia"/>
                <w:highlight w:val="yellow"/>
                <w:lang w:eastAsia="zh-CN"/>
              </w:rPr>
              <w:t>ation</w:t>
            </w:r>
            <w:r>
              <w:rPr>
                <w:rFonts w:eastAsiaTheme="minorEastAsia"/>
                <w:lang w:eastAsia="zh-CN"/>
              </w:rPr>
              <w:t>withsync</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SimSun"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793AF5FA"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65FB728D"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proofErr w:type="spellStart"/>
            <w:r>
              <w:rPr>
                <w:i/>
                <w:iCs/>
                <w:lang w:eastAsia="ja-JP"/>
              </w:rPr>
              <w:t>connectionFailureType</w:t>
            </w:r>
            <w:proofErr w:type="spellEnd"/>
            <w:r>
              <w:rPr>
                <w:lang w:eastAsia="ja-JP"/>
              </w:rPr>
              <w:t xml:space="preserve"> to </w:t>
            </w:r>
            <w:proofErr w:type="spellStart"/>
            <w:proofErr w:type="gramStart"/>
            <w:r>
              <w:rPr>
                <w:i/>
                <w:iCs/>
                <w:lang w:eastAsia="ja-JP"/>
              </w:rPr>
              <w:t>hof</w:t>
            </w:r>
            <w:proofErr w:type="spellEnd"/>
            <w:r>
              <w:rPr>
                <w:lang w:eastAsia="ja-JP"/>
              </w:rPr>
              <w:t>;</w:t>
            </w:r>
            <w:proofErr w:type="gramEnd"/>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proofErr w:type="spellStart"/>
            <w:r>
              <w:rPr>
                <w:i/>
                <w:iCs/>
                <w:lang w:eastAsia="ja-JP"/>
              </w:rPr>
              <w:t>lastHO</w:t>
            </w:r>
            <w:proofErr w:type="spellEnd"/>
            <w:r>
              <w:rPr>
                <w:i/>
                <w:iCs/>
                <w:lang w:eastAsia="ja-JP"/>
              </w:rPr>
              <w:t>-Type</w:t>
            </w:r>
            <w:r>
              <w:rPr>
                <w:lang w:eastAsia="ja-JP"/>
              </w:rPr>
              <w:t xml:space="preserve"> to </w:t>
            </w:r>
            <w:proofErr w:type="gramStart"/>
            <w:r>
              <w:rPr>
                <w:rFonts w:eastAsia="SimSun"/>
                <w:i/>
                <w:iCs/>
                <w:lang w:eastAsia="zh-CN"/>
              </w:rPr>
              <w:t>daps</w:t>
            </w:r>
            <w:r>
              <w:rPr>
                <w:rFonts w:eastAsia="SimSun"/>
                <w:lang w:eastAsia="zh-CN"/>
              </w:rPr>
              <w:t>;</w:t>
            </w:r>
            <w:proofErr w:type="gramEnd"/>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w:t>
            </w:r>
            <w:proofErr w:type="spellStart"/>
            <w:r>
              <w:rPr>
                <w:lang w:eastAsia="ja-JP"/>
              </w:rPr>
              <w:t>PCell</w:t>
            </w:r>
            <w:proofErr w:type="spellEnd"/>
            <w:r>
              <w:rPr>
                <w:lang w:eastAsia="ja-JP"/>
              </w:rPr>
              <w:t xml:space="preserve">,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proofErr w:type="spellStart"/>
            <w:r>
              <w:rPr>
                <w:rFonts w:eastAsia="DengXian"/>
                <w:i/>
                <w:iCs/>
                <w:lang w:eastAsia="ja-JP"/>
              </w:rPr>
              <w:t>timeConnSourceDAPS</w:t>
            </w:r>
            <w:proofErr w:type="spellEnd"/>
            <w:r>
              <w:rPr>
                <w:rFonts w:eastAsia="DengXian"/>
                <w:i/>
                <w:iCs/>
                <w:lang w:eastAsia="ja-JP"/>
              </w:rPr>
              <w:t>-Failure</w:t>
            </w:r>
            <w:r>
              <w:rPr>
                <w:rFonts w:eastAsia="DengXian"/>
                <w:lang w:eastAsia="ja-JP"/>
              </w:rPr>
              <w:t xml:space="preserve"> to the time between the initiation of the </w:t>
            </w:r>
            <w:r>
              <w:rPr>
                <w:lang w:eastAsia="ja-JP"/>
              </w:rPr>
              <w:t xml:space="preserve">DAPS handover execution and the radio link failure detected in the source </w:t>
            </w:r>
            <w:proofErr w:type="spellStart"/>
            <w:r>
              <w:rPr>
                <w:lang w:eastAsia="ja-JP"/>
              </w:rPr>
              <w:t>PCell</w:t>
            </w:r>
            <w:proofErr w:type="spellEnd"/>
            <w:r>
              <w:rPr>
                <w:lang w:eastAsia="ja-JP"/>
              </w:rPr>
              <w:t xml:space="preserve"> while T304 was </w:t>
            </w:r>
            <w:proofErr w:type="gramStart"/>
            <w:r>
              <w:rPr>
                <w:lang w:eastAsia="ja-JP"/>
              </w:rPr>
              <w:t>running</w:t>
            </w:r>
            <w:r>
              <w:rPr>
                <w:rFonts w:eastAsia="DengXian"/>
                <w:lang w:eastAsia="ja-JP"/>
              </w:rPr>
              <w:t>;</w:t>
            </w:r>
            <w:proofErr w:type="gramEnd"/>
          </w:p>
          <w:p w14:paraId="466CABCE"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proofErr w:type="spellStart"/>
            <w:r>
              <w:rPr>
                <w:i/>
                <w:iCs/>
                <w:lang w:eastAsia="ja-JP"/>
              </w:rPr>
              <w:t>rlf</w:t>
            </w:r>
            <w:proofErr w:type="spellEnd"/>
            <w:r>
              <w:rPr>
                <w:i/>
                <w:iCs/>
                <w:lang w:eastAsia="ja-JP"/>
              </w:rPr>
              <w:t>-Cause</w:t>
            </w:r>
            <w:r>
              <w:rPr>
                <w:lang w:eastAsia="ja-JP"/>
              </w:rPr>
              <w:t xml:space="preserve"> to the trigger for detecting the source radio link failure in accordance with clause 5.</w:t>
            </w:r>
            <w:r>
              <w:rPr>
                <w:rFonts w:eastAsia="SimSun"/>
                <w:lang w:eastAsia="zh-CN"/>
              </w:rPr>
              <w:t>3</w:t>
            </w:r>
            <w:r>
              <w:rPr>
                <w:lang w:eastAsia="ja-JP"/>
              </w:rPr>
              <w:t>.10.</w:t>
            </w:r>
            <w:proofErr w:type="gramStart"/>
            <w:r>
              <w:rPr>
                <w:lang w:eastAsia="ja-JP"/>
              </w:rPr>
              <w:t>4;</w:t>
            </w:r>
            <w:proofErr w:type="gramEnd"/>
          </w:p>
          <w:p w14:paraId="5207E8E8"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2177C8A6"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proofErr w:type="spellStart"/>
            <w:r>
              <w:rPr>
                <w:i/>
                <w:iCs/>
                <w:lang w:eastAsia="ja-JP"/>
              </w:rPr>
              <w:t>connectionFailureType</w:t>
            </w:r>
            <w:proofErr w:type="spellEnd"/>
            <w:r>
              <w:rPr>
                <w:lang w:eastAsia="ja-JP"/>
              </w:rPr>
              <w:t xml:space="preserve"> to </w:t>
            </w:r>
            <w:proofErr w:type="spellStart"/>
            <w:proofErr w:type="gramStart"/>
            <w:r>
              <w:rPr>
                <w:i/>
                <w:iCs/>
                <w:lang w:eastAsia="ja-JP"/>
              </w:rPr>
              <w:t>hof</w:t>
            </w:r>
            <w:proofErr w:type="spellEnd"/>
            <w:r>
              <w:rPr>
                <w:lang w:eastAsia="ja-JP"/>
              </w:rPr>
              <w:t>;</w:t>
            </w:r>
            <w:proofErr w:type="gramEnd"/>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proofErr w:type="spellStart"/>
            <w:r>
              <w:rPr>
                <w:i/>
                <w:iCs/>
                <w:lang w:eastAsia="ja-JP"/>
              </w:rPr>
              <w:t>lastHO</w:t>
            </w:r>
            <w:proofErr w:type="spellEnd"/>
            <w:r>
              <w:rPr>
                <w:i/>
                <w:iCs/>
                <w:lang w:eastAsia="ja-JP"/>
              </w:rPr>
              <w:t>-Type</w:t>
            </w:r>
            <w:r>
              <w:rPr>
                <w:lang w:eastAsia="ja-JP"/>
              </w:rPr>
              <w:t xml:space="preserve"> to </w:t>
            </w:r>
            <w:proofErr w:type="gramStart"/>
            <w:r>
              <w:rPr>
                <w:rFonts w:eastAsia="SimSun"/>
                <w:i/>
                <w:iCs/>
                <w:lang w:eastAsia="zh-CN"/>
              </w:rPr>
              <w:t>daps</w:t>
            </w:r>
            <w:r>
              <w:rPr>
                <w:rFonts w:eastAsia="SimSun"/>
                <w:lang w:eastAsia="zh-CN"/>
              </w:rPr>
              <w:t>;</w:t>
            </w:r>
            <w:proofErr w:type="gramEnd"/>
          </w:p>
          <w:p w14:paraId="748ED5B9" w14:textId="77777777" w:rsidR="00EE4F0C" w:rsidRDefault="00596B9F">
            <w:pPr>
              <w:ind w:left="1135" w:hanging="284"/>
              <w:rPr>
                <w:lang w:eastAsia="ja-JP"/>
              </w:rPr>
            </w:pPr>
            <w:r>
              <w:rPr>
                <w:highlight w:val="yellow"/>
                <w:lang w:eastAsia="ja-JP"/>
              </w:rPr>
              <w:t>3&gt;</w:t>
            </w:r>
            <w:r>
              <w:rPr>
                <w:lang w:eastAsia="ja-JP"/>
              </w:rPr>
              <w:tab/>
              <w:t xml:space="preserve">if radio link failure was detected in the source </w:t>
            </w:r>
            <w:proofErr w:type="spellStart"/>
            <w:r>
              <w:rPr>
                <w:lang w:eastAsia="ja-JP"/>
              </w:rPr>
              <w:t>PCell</w:t>
            </w:r>
            <w:proofErr w:type="spellEnd"/>
            <w:r>
              <w:rPr>
                <w:lang w:eastAsia="ja-JP"/>
              </w:rPr>
              <w:t>, according to subclause 5.3.10.</w:t>
            </w:r>
            <w:proofErr w:type="gramStart"/>
            <w:r>
              <w:rPr>
                <w:lang w:eastAsia="ja-JP"/>
              </w:rPr>
              <w:t>3;</w:t>
            </w:r>
            <w:proofErr w:type="gramEnd"/>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proofErr w:type="spellStart"/>
            <w:r>
              <w:rPr>
                <w:rFonts w:eastAsia="DengXian"/>
                <w:i/>
                <w:iCs/>
                <w:lang w:eastAsia="ja-JP"/>
              </w:rPr>
              <w:t>timeConnSourceDAPS</w:t>
            </w:r>
            <w:proofErr w:type="spellEnd"/>
            <w:r>
              <w:rPr>
                <w:rFonts w:eastAsia="DengXian"/>
                <w:i/>
                <w:iCs/>
                <w:lang w:eastAsia="ja-JP"/>
              </w:rPr>
              <w:t>-Failure</w:t>
            </w:r>
            <w:r>
              <w:rPr>
                <w:rFonts w:eastAsia="DengXian"/>
                <w:lang w:eastAsia="ja-JP"/>
              </w:rPr>
              <w:t xml:space="preserve"> to the time between the initiation of the </w:t>
            </w:r>
            <w:r>
              <w:rPr>
                <w:lang w:eastAsia="ja-JP"/>
              </w:rPr>
              <w:t xml:space="preserve">DAPS handover execution and the radio link failure detected in the source </w:t>
            </w:r>
            <w:proofErr w:type="spellStart"/>
            <w:r>
              <w:rPr>
                <w:lang w:eastAsia="ja-JP"/>
              </w:rPr>
              <w:t>PCell</w:t>
            </w:r>
            <w:proofErr w:type="spellEnd"/>
            <w:r>
              <w:rPr>
                <w:lang w:eastAsia="ja-JP"/>
              </w:rPr>
              <w:t xml:space="preserve"> while T304 was </w:t>
            </w:r>
            <w:proofErr w:type="gramStart"/>
            <w:r>
              <w:rPr>
                <w:lang w:eastAsia="ja-JP"/>
              </w:rPr>
              <w:t>running</w:t>
            </w:r>
            <w:r>
              <w:rPr>
                <w:rFonts w:eastAsia="DengXian"/>
                <w:lang w:eastAsia="ja-JP"/>
              </w:rPr>
              <w:t>;</w:t>
            </w:r>
            <w:proofErr w:type="gramEnd"/>
          </w:p>
          <w:p w14:paraId="6570CF26"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proofErr w:type="spellStart"/>
            <w:r>
              <w:rPr>
                <w:i/>
                <w:iCs/>
                <w:lang w:eastAsia="ja-JP"/>
              </w:rPr>
              <w:t>rlf</w:t>
            </w:r>
            <w:proofErr w:type="spellEnd"/>
            <w:r>
              <w:rPr>
                <w:i/>
                <w:iCs/>
                <w:lang w:eastAsia="ja-JP"/>
              </w:rPr>
              <w:t>-Cause</w:t>
            </w:r>
            <w:r>
              <w:rPr>
                <w:lang w:eastAsia="ja-JP"/>
              </w:rPr>
              <w:t xml:space="preserve"> to the trigger for detecting the source radio link failure in accordance with clause 5.</w:t>
            </w:r>
            <w:r>
              <w:rPr>
                <w:rFonts w:eastAsia="SimSun"/>
                <w:lang w:eastAsia="zh-CN"/>
              </w:rPr>
              <w:t>3</w:t>
            </w:r>
            <w:r>
              <w:rPr>
                <w:lang w:eastAsia="ja-JP"/>
              </w:rPr>
              <w:t>.10.</w:t>
            </w:r>
            <w:proofErr w:type="gramStart"/>
            <w:r>
              <w:rPr>
                <w:lang w:eastAsia="ja-JP"/>
              </w:rPr>
              <w:t>4;</w:t>
            </w:r>
            <w:proofErr w:type="gramEnd"/>
          </w:p>
          <w:p w14:paraId="33C7DF17"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SimSun"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proofErr w:type="spellStart"/>
            <w:r>
              <w:rPr>
                <w:i/>
                <w:lang w:eastAsia="ja-JP"/>
              </w:rPr>
              <w:t>choCandidateCellList</w:t>
            </w:r>
            <w:proofErr w:type="spellEnd"/>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proofErr w:type="spellStart"/>
            <w:r>
              <w:rPr>
                <w:i/>
                <w:lang w:eastAsia="ja-JP"/>
              </w:rPr>
              <w:t>condRRCReconfig</w:t>
            </w:r>
            <w:proofErr w:type="spellEnd"/>
            <w:r>
              <w:rPr>
                <w:lang w:eastAsia="ja-JP"/>
              </w:rPr>
              <w:t xml:space="preserve"> within </w:t>
            </w:r>
            <w:proofErr w:type="spellStart"/>
            <w:r>
              <w:rPr>
                <w:i/>
                <w:lang w:eastAsia="ja-JP"/>
              </w:rPr>
              <w:t>VarConditionalReconfig</w:t>
            </w:r>
            <w:proofErr w:type="spellEnd"/>
            <w:r>
              <w:rPr>
                <w:lang w:eastAsia="ja-JP"/>
              </w:rPr>
              <w:t xml:space="preserve"> at the time of the failed conditional handover, excluding the candidate target cells included in </w:t>
            </w:r>
            <w:proofErr w:type="spellStart"/>
            <w:proofErr w:type="gramStart"/>
            <w:r>
              <w:rPr>
                <w:i/>
                <w:iCs/>
                <w:highlight w:val="yellow"/>
                <w:lang w:eastAsia="ja-JP"/>
              </w:rPr>
              <w:t>measResulNeighCells</w:t>
            </w:r>
            <w:proofErr w:type="spellEnd"/>
            <w:r>
              <w:rPr>
                <w:lang w:eastAsia="ja-JP"/>
              </w:rPr>
              <w:t>;</w:t>
            </w:r>
            <w:proofErr w:type="gramEnd"/>
          </w:p>
          <w:p w14:paraId="05A647E6" w14:textId="77777777" w:rsidR="00EE4F0C" w:rsidRDefault="00EE4F0C">
            <w:pPr>
              <w:ind w:left="568" w:hanging="284"/>
              <w:rPr>
                <w:rFonts w:eastAsia="SimSun"/>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proofErr w:type="spellStart"/>
            <w:r>
              <w:rPr>
                <w:rFonts w:ascii="Arial" w:hAnsi="Arial"/>
                <w:b/>
                <w:i/>
                <w:sz w:val="18"/>
                <w:lang w:eastAsia="ja-JP"/>
              </w:rPr>
              <w:t>choCandidateCellList</w:t>
            </w:r>
            <w:proofErr w:type="spellEnd"/>
          </w:p>
          <w:p w14:paraId="604F72A6" w14:textId="77777777" w:rsidR="00EE4F0C" w:rsidRDefault="00596B9F">
            <w:pPr>
              <w:pStyle w:val="Heading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w:t>
            </w:r>
            <w:proofErr w:type="spellStart"/>
            <w:r>
              <w:rPr>
                <w:rFonts w:ascii="Times New Roman" w:eastAsia="Times New Roman" w:hAnsi="Times New Roman"/>
                <w:sz w:val="20"/>
                <w:lang w:eastAsia="ja-JP"/>
              </w:rPr>
              <w:t>condRRCReconfig</w:t>
            </w:r>
            <w:proofErr w:type="spellEnd"/>
            <w:r>
              <w:rPr>
                <w:rFonts w:ascii="Times New Roman" w:eastAsia="Times New Roman" w:hAnsi="Times New Roman"/>
                <w:sz w:val="20"/>
                <w:lang w:eastAsia="ja-JP"/>
              </w:rPr>
              <w:t xml:space="preserve"> at the time of connection failure. The field does not include the candidate target cells included in </w:t>
            </w:r>
            <w:proofErr w:type="spellStart"/>
            <w:r>
              <w:rPr>
                <w:rFonts w:ascii="Times New Roman" w:eastAsia="Times New Roman" w:hAnsi="Times New Roman"/>
                <w:sz w:val="20"/>
                <w:highlight w:val="yellow"/>
                <w:lang w:eastAsia="ja-JP"/>
              </w:rPr>
              <w:t>measResulNeighCells</w:t>
            </w:r>
            <w:proofErr w:type="spellEnd"/>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proofErr w:type="spellStart"/>
            <w:r>
              <w:rPr>
                <w:i/>
                <w:iCs/>
                <w:lang w:eastAsia="ja-JP"/>
              </w:rPr>
              <w:t>measResulNeighCells</w:t>
            </w:r>
            <w:proofErr w:type="spellEnd"/>
            <w:r>
              <w:rPr>
                <w:i/>
                <w:iCs/>
                <w:lang w:eastAsia="ja-JP"/>
              </w:rPr>
              <w:t xml:space="preserve"> </w:t>
            </w:r>
            <w:r>
              <w:rPr>
                <w:rFonts w:eastAsiaTheme="minorEastAsia"/>
                <w:i/>
                <w:iCs/>
                <w:lang w:eastAsia="zh-CN"/>
              </w:rPr>
              <w:t>IE.</w:t>
            </w:r>
          </w:p>
          <w:p w14:paraId="65B3C830" w14:textId="77777777" w:rsidR="00EE4F0C" w:rsidRDefault="00596B9F">
            <w:pPr>
              <w:rPr>
                <w:rFonts w:eastAsiaTheme="minorEastAsia"/>
                <w:lang w:eastAsia="zh-CN"/>
              </w:rPr>
            </w:pPr>
            <w:proofErr w:type="spellStart"/>
            <w:r>
              <w:rPr>
                <w:i/>
                <w:iCs/>
                <w:highlight w:val="yellow"/>
                <w:lang w:eastAsia="ja-JP"/>
              </w:rPr>
              <w:t>measResulNeighCells</w:t>
            </w:r>
            <w:proofErr w:type="spellEnd"/>
            <w:r>
              <w:rPr>
                <w:i/>
                <w:iCs/>
                <w:lang w:eastAsia="ja-JP"/>
              </w:rPr>
              <w:t xml:space="preserve"> </w:t>
            </w:r>
            <w:r>
              <w:rPr>
                <w:lang w:eastAsia="ja-JP"/>
              </w:rPr>
              <w:t>=&gt;</w:t>
            </w:r>
            <w:r>
              <w:rPr>
                <w:i/>
                <w:iCs/>
                <w:lang w:eastAsia="ja-JP"/>
              </w:rPr>
              <w:t xml:space="preserve"> </w:t>
            </w:r>
            <w:proofErr w:type="spellStart"/>
            <w:r>
              <w:rPr>
                <w:i/>
                <w:iCs/>
                <w:lang w:eastAsia="ja-JP"/>
              </w:rPr>
              <w:t>measResul</w:t>
            </w:r>
            <w:r>
              <w:rPr>
                <w:i/>
                <w:iCs/>
                <w:highlight w:val="yellow"/>
                <w:lang w:eastAsia="ja-JP"/>
              </w:rPr>
              <w:t>t</w:t>
            </w:r>
            <w:r>
              <w:rPr>
                <w:i/>
                <w:iCs/>
                <w:lang w:eastAsia="ja-JP"/>
              </w:rPr>
              <w:t>NeighCells</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SimSun"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SimSun"/>
                <w:lang w:eastAsia="ja-JP"/>
              </w:rPr>
            </w:pPr>
            <w:r>
              <w:rPr>
                <w:rFonts w:eastAsia="SimSun"/>
                <w:lang w:eastAsia="zh-CN"/>
              </w:rPr>
              <w:t>2&gt;</w:t>
            </w:r>
            <w:r>
              <w:rPr>
                <w:rFonts w:eastAsia="SimSun"/>
                <w:lang w:eastAsia="zh-CN"/>
              </w:rPr>
              <w:tab/>
            </w:r>
            <w:r>
              <w:rPr>
                <w:lang w:eastAsia="ja-JP"/>
              </w:rPr>
              <w:t xml:space="preserve">if </w:t>
            </w:r>
            <w:r>
              <w:rPr>
                <w:iCs/>
                <w:lang w:eastAsia="ja-JP"/>
              </w:rPr>
              <w:t xml:space="preserve">configuration of the conditional handover is available in </w:t>
            </w:r>
            <w:proofErr w:type="spellStart"/>
            <w:r>
              <w:rPr>
                <w:i/>
                <w:lang w:eastAsia="ja-JP"/>
              </w:rPr>
              <w:t>VarConditionalReconfig</w:t>
            </w:r>
            <w:proofErr w:type="spellEnd"/>
            <w:r>
              <w:rPr>
                <w:i/>
                <w:lang w:eastAsia="ja-JP"/>
              </w:rPr>
              <w:t xml:space="preserve"> </w:t>
            </w:r>
            <w:proofErr w:type="gramStart"/>
            <w:r>
              <w:rPr>
                <w:iCs/>
                <w:lang w:eastAsia="ja-JP"/>
              </w:rPr>
              <w:t>at the moment</w:t>
            </w:r>
            <w:proofErr w:type="gramEnd"/>
            <w:r>
              <w:rPr>
                <w:iCs/>
                <w:lang w:eastAsia="ja-JP"/>
              </w:rPr>
              <w:t xml:space="preserve">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proofErr w:type="spellStart"/>
            <w:r>
              <w:rPr>
                <w:i/>
                <w:lang w:eastAsia="ja-JP"/>
              </w:rPr>
              <w:t>timeSinceCHO-Reconfig</w:t>
            </w:r>
            <w:proofErr w:type="spellEnd"/>
            <w:r>
              <w:rPr>
                <w:i/>
                <w:lang w:eastAsia="ja-JP"/>
              </w:rPr>
              <w:t xml:space="preserve"> </w:t>
            </w:r>
            <w:r>
              <w:rPr>
                <w:lang w:eastAsia="ja-JP"/>
              </w:rPr>
              <w:t xml:space="preserve">to the time elapsed between the detection of the radio link failure, and the reception, in the source </w:t>
            </w:r>
            <w:proofErr w:type="spellStart"/>
            <w:r>
              <w:rPr>
                <w:lang w:eastAsia="ja-JP"/>
              </w:rPr>
              <w:t>PCell</w:t>
            </w:r>
            <w:proofErr w:type="spellEnd"/>
            <w:r>
              <w:rPr>
                <w:lang w:eastAsia="ja-JP"/>
              </w:rPr>
              <w:t xml:space="preserve">, of the last </w:t>
            </w:r>
            <w:proofErr w:type="spellStart"/>
            <w:r>
              <w:rPr>
                <w:i/>
                <w:iCs/>
                <w:lang w:eastAsia="ja-JP"/>
              </w:rPr>
              <w:t>conditionalReconfiguration</w:t>
            </w:r>
            <w:proofErr w:type="spellEnd"/>
            <w:r>
              <w:rPr>
                <w:lang w:eastAsia="ja-JP"/>
              </w:rPr>
              <w:t xml:space="preserve"> including the </w:t>
            </w:r>
            <w:proofErr w:type="spellStart"/>
            <w:r>
              <w:rPr>
                <w:i/>
                <w:lang w:eastAsia="ja-JP"/>
              </w:rPr>
              <w:t>condRRCReconfig</w:t>
            </w:r>
            <w:proofErr w:type="spellEnd"/>
            <w:r>
              <w:rPr>
                <w:lang w:eastAsia="ja-JP"/>
              </w:rPr>
              <w:t xml:space="preserve"> </w:t>
            </w:r>
            <w:proofErr w:type="gramStart"/>
            <w:r>
              <w:rPr>
                <w:highlight w:val="yellow"/>
                <w:lang w:eastAsia="ja-JP"/>
              </w:rPr>
              <w:t>message</w:t>
            </w:r>
            <w:r>
              <w:rPr>
                <w:lang w:eastAsia="ja-JP"/>
              </w:rPr>
              <w:t>;</w:t>
            </w:r>
            <w:proofErr w:type="gramEnd"/>
          </w:p>
          <w:p w14:paraId="766E3A6F"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gridSpan w:val="2"/>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SimSun"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w:t>
            </w:r>
            <w:proofErr w:type="spellStart"/>
            <w:r>
              <w:rPr>
                <w:lang w:eastAsia="ja-JP"/>
              </w:rPr>
              <w:t>PCell</w:t>
            </w:r>
            <w:proofErr w:type="spellEnd"/>
            <w:r>
              <w:rPr>
                <w:lang w:eastAsia="ja-JP"/>
              </w:rPr>
              <w:t xml:space="preserve"> </w:t>
            </w:r>
            <w:r>
              <w:rPr>
                <w:lang w:eastAsia="en-GB"/>
              </w:rPr>
              <w:t xml:space="preserve">in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proofErr w:type="spellStart"/>
            <w:r>
              <w:rPr>
                <w:i/>
                <w:iCs/>
                <w:highlight w:val="yellow"/>
                <w:lang w:eastAsia="ja-JP"/>
              </w:rPr>
              <w:t>sourceCellID</w:t>
            </w:r>
            <w:proofErr w:type="spellEnd"/>
            <w:r>
              <w:rPr>
                <w:lang w:eastAsia="ja-JP"/>
              </w:rPr>
              <w:t xml:space="preserve"> in </w:t>
            </w:r>
            <w:proofErr w:type="spellStart"/>
            <w:r>
              <w:rPr>
                <w:i/>
                <w:lang w:eastAsia="ja-JP"/>
              </w:rPr>
              <w:t>sourceCellInfo</w:t>
            </w:r>
            <w:proofErr w:type="spellEnd"/>
            <w:r>
              <w:rPr>
                <w:lang w:eastAsia="ja-JP"/>
              </w:rPr>
              <w:t xml:space="preserve"> to the global cell identity and tracking area code of the source </w:t>
            </w:r>
            <w:proofErr w:type="spellStart"/>
            <w:proofErr w:type="gramStart"/>
            <w:r>
              <w:rPr>
                <w:lang w:eastAsia="ja-JP"/>
              </w:rPr>
              <w:t>PCell</w:t>
            </w:r>
            <w:proofErr w:type="spellEnd"/>
            <w:r>
              <w:rPr>
                <w:lang w:eastAsia="ja-JP"/>
              </w:rPr>
              <w:t>;</w:t>
            </w:r>
            <w:proofErr w:type="gramEnd"/>
          </w:p>
          <w:p w14:paraId="30EE0C5D"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proofErr w:type="spellStart"/>
            <w:r>
              <w:rPr>
                <w:i/>
                <w:iCs/>
                <w:highlight w:val="yellow"/>
                <w:lang w:eastAsia="ja-JP"/>
              </w:rPr>
              <w:t>sourceCellID</w:t>
            </w:r>
            <w:proofErr w:type="spellEnd"/>
            <w:r>
              <w:rPr>
                <w:i/>
                <w:iCs/>
                <w:lang w:eastAsia="ja-JP"/>
              </w:rPr>
              <w:t xml:space="preserve"> </w:t>
            </w:r>
            <w:r>
              <w:rPr>
                <w:lang w:eastAsia="ja-JP"/>
              </w:rPr>
              <w:t xml:space="preserve">to </w:t>
            </w:r>
            <w:proofErr w:type="spellStart"/>
            <w:r>
              <w:rPr>
                <w:rFonts w:eastAsiaTheme="minorEastAsia"/>
                <w:i/>
                <w:iCs/>
                <w:lang w:eastAsia="zh-CN"/>
              </w:rPr>
              <w:t>sourcePCellId</w:t>
            </w:r>
            <w:proofErr w:type="spellEnd"/>
            <w:r>
              <w:rPr>
                <w:rFonts w:eastAsiaTheme="minorEastAsia"/>
                <w:lang w:eastAsia="zh-CN"/>
              </w:rPr>
              <w:t xml:space="preserve"> to align with IE name in ASN.1.</w:t>
            </w:r>
          </w:p>
        </w:tc>
        <w:tc>
          <w:tcPr>
            <w:tcW w:w="639" w:type="pct"/>
            <w:gridSpan w:val="2"/>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SimSun"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 xml:space="preserve">for the target </w:t>
            </w:r>
            <w:proofErr w:type="spellStart"/>
            <w:r>
              <w:rPr>
                <w:lang w:eastAsia="ja-JP"/>
              </w:rPr>
              <w:t>PCell</w:t>
            </w:r>
            <w:proofErr w:type="spellEnd"/>
            <w:r>
              <w:rPr>
                <w:lang w:eastAsia="ja-JP"/>
              </w:rPr>
              <w:t xml:space="preserve"> indicated in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proofErr w:type="spellStart"/>
            <w:r>
              <w:rPr>
                <w:i/>
                <w:iCs/>
                <w:highlight w:val="yellow"/>
                <w:lang w:eastAsia="ja-JP"/>
              </w:rPr>
              <w:t>targetCellID</w:t>
            </w:r>
            <w:proofErr w:type="spellEnd"/>
            <w:r>
              <w:rPr>
                <w:lang w:eastAsia="ja-JP"/>
              </w:rPr>
              <w:t xml:space="preserve"> in </w:t>
            </w:r>
            <w:proofErr w:type="spellStart"/>
            <w:r>
              <w:rPr>
                <w:i/>
                <w:lang w:eastAsia="ja-JP"/>
              </w:rPr>
              <w:t>targetCellInfo</w:t>
            </w:r>
            <w:proofErr w:type="spellEnd"/>
            <w:r>
              <w:rPr>
                <w:lang w:eastAsia="ja-JP"/>
              </w:rPr>
              <w:t xml:space="preserve"> to the global cell identity and tracking area code of the target </w:t>
            </w:r>
            <w:proofErr w:type="spellStart"/>
            <w:proofErr w:type="gramStart"/>
            <w:r>
              <w:rPr>
                <w:lang w:eastAsia="ja-JP"/>
              </w:rPr>
              <w:t>PCell</w:t>
            </w:r>
            <w:proofErr w:type="spellEnd"/>
            <w:r>
              <w:rPr>
                <w:lang w:eastAsia="ja-JP"/>
              </w:rPr>
              <w:t>;</w:t>
            </w:r>
            <w:proofErr w:type="gramEnd"/>
          </w:p>
          <w:p w14:paraId="68F7DFA0"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proofErr w:type="spellStart"/>
            <w:r>
              <w:rPr>
                <w:i/>
                <w:iCs/>
                <w:highlight w:val="yellow"/>
                <w:lang w:eastAsia="ja-JP"/>
              </w:rPr>
              <w:t>targetCellID</w:t>
            </w:r>
            <w:proofErr w:type="spellEnd"/>
            <w:r>
              <w:rPr>
                <w:i/>
                <w:iCs/>
                <w:lang w:eastAsia="ja-JP"/>
              </w:rPr>
              <w:t xml:space="preserve"> </w:t>
            </w:r>
            <w:r>
              <w:rPr>
                <w:lang w:eastAsia="ja-JP"/>
              </w:rPr>
              <w:t xml:space="preserve">to </w:t>
            </w:r>
            <w:proofErr w:type="spellStart"/>
            <w:r>
              <w:rPr>
                <w:rFonts w:eastAsiaTheme="minorEastAsia"/>
                <w:i/>
                <w:iCs/>
                <w:lang w:eastAsia="zh-CN"/>
              </w:rPr>
              <w:t>targetPCellId</w:t>
            </w:r>
            <w:proofErr w:type="spellEnd"/>
            <w:r>
              <w:rPr>
                <w:rFonts w:eastAsiaTheme="minorEastAsia"/>
                <w:lang w:eastAsia="zh-CN"/>
              </w:rPr>
              <w:t xml:space="preserve"> to align with IE name in ASN.1.</w:t>
            </w:r>
          </w:p>
        </w:tc>
        <w:tc>
          <w:tcPr>
            <w:tcW w:w="639" w:type="pct"/>
            <w:gridSpan w:val="2"/>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SimSun"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proofErr w:type="spellStart"/>
            <w:r>
              <w:rPr>
                <w:i/>
                <w:iCs/>
                <w:lang w:eastAsia="ja-JP"/>
              </w:rPr>
              <w:t>sourceDAPS-FailureReporting</w:t>
            </w:r>
            <w:proofErr w:type="spellEnd"/>
            <w:r>
              <w:rPr>
                <w:lang w:eastAsia="ja-JP"/>
              </w:rPr>
              <w:t xml:space="preserve"> included in the </w:t>
            </w:r>
            <w:proofErr w:type="spellStart"/>
            <w:r>
              <w:rPr>
                <w:i/>
                <w:iCs/>
                <w:lang w:eastAsia="ja-JP"/>
              </w:rPr>
              <w:t>successHO</w:t>
            </w:r>
            <w:proofErr w:type="spellEnd"/>
            <w:r>
              <w:rPr>
                <w:i/>
                <w:iCs/>
                <w:lang w:eastAsia="ja-JP"/>
              </w:rPr>
              <w:t>-Config</w:t>
            </w:r>
            <w:r>
              <w:rPr>
                <w:lang w:eastAsia="ja-JP"/>
              </w:rPr>
              <w:t xml:space="preserve"> configured by the source </w:t>
            </w:r>
            <w:proofErr w:type="spellStart"/>
            <w:r>
              <w:rPr>
                <w:lang w:eastAsia="ja-JP"/>
              </w:rPr>
              <w:t>PCell</w:t>
            </w:r>
            <w:proofErr w:type="spellEnd"/>
            <w:r>
              <w:rPr>
                <w:lang w:eastAsia="ja-JP"/>
              </w:rPr>
              <w:t xml:space="preserve">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w:t>
            </w:r>
            <w:proofErr w:type="spellStart"/>
            <w:r>
              <w:rPr>
                <w:lang w:eastAsia="ja-JP"/>
              </w:rPr>
              <w:t>PCell</w:t>
            </w:r>
            <w:proofErr w:type="spellEnd"/>
            <w:r>
              <w:rPr>
                <w:lang w:eastAsia="ja-JP"/>
              </w:rPr>
              <w:t xml:space="preserve">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proofErr w:type="spellStart"/>
            <w:r>
              <w:rPr>
                <w:i/>
                <w:iCs/>
                <w:highlight w:val="yellow"/>
                <w:lang w:eastAsia="ja-JP"/>
              </w:rPr>
              <w:t>sourceDAPS</w:t>
            </w:r>
            <w:proofErr w:type="spellEnd"/>
            <w:r>
              <w:rPr>
                <w:i/>
                <w:iCs/>
                <w:highlight w:val="yellow"/>
                <w:lang w:eastAsia="ja-JP"/>
              </w:rPr>
              <w:t>-Failure</w:t>
            </w:r>
            <w:r>
              <w:rPr>
                <w:i/>
                <w:iCs/>
                <w:lang w:eastAsia="ja-JP"/>
              </w:rPr>
              <w:t xml:space="preserve"> </w:t>
            </w:r>
            <w:r>
              <w:rPr>
                <w:lang w:eastAsia="ja-JP"/>
              </w:rPr>
              <w:t>in</w:t>
            </w:r>
            <w:r>
              <w:rPr>
                <w:i/>
                <w:iCs/>
                <w:lang w:eastAsia="ja-JP"/>
              </w:rPr>
              <w:t xml:space="preserve"> </w:t>
            </w:r>
            <w:proofErr w:type="spellStart"/>
            <w:r>
              <w:rPr>
                <w:i/>
                <w:iCs/>
                <w:lang w:eastAsia="ja-JP"/>
              </w:rPr>
              <w:t>shr</w:t>
            </w:r>
            <w:proofErr w:type="spellEnd"/>
            <w:r>
              <w:rPr>
                <w:i/>
                <w:iCs/>
                <w:lang w:eastAsia="ja-JP"/>
              </w:rPr>
              <w:t>-Cause</w:t>
            </w:r>
            <w:r>
              <w:rPr>
                <w:lang w:eastAsia="ja-JP"/>
              </w:rPr>
              <w:t xml:space="preserve"> to </w:t>
            </w:r>
            <w:proofErr w:type="gramStart"/>
            <w:r>
              <w:rPr>
                <w:i/>
                <w:iCs/>
                <w:lang w:eastAsia="ja-JP"/>
              </w:rPr>
              <w:t>true</w:t>
            </w:r>
            <w:r>
              <w:rPr>
                <w:lang w:eastAsia="ja-JP"/>
              </w:rPr>
              <w:t>;</w:t>
            </w:r>
            <w:proofErr w:type="gramEnd"/>
          </w:p>
          <w:p w14:paraId="53CB2F8A"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proofErr w:type="spellStart"/>
            <w:r>
              <w:rPr>
                <w:i/>
                <w:iCs/>
                <w:highlight w:val="yellow"/>
                <w:lang w:eastAsia="ja-JP"/>
              </w:rPr>
              <w:t>sourceDAPS</w:t>
            </w:r>
            <w:proofErr w:type="spellEnd"/>
            <w:r>
              <w:rPr>
                <w:i/>
                <w:iCs/>
                <w:highlight w:val="yellow"/>
                <w:lang w:eastAsia="ja-JP"/>
              </w:rPr>
              <w:t>-Failure</w:t>
            </w:r>
            <w:r>
              <w:rPr>
                <w:i/>
                <w:iCs/>
                <w:lang w:eastAsia="ja-JP"/>
              </w:rPr>
              <w:t xml:space="preserve"> </w:t>
            </w:r>
            <w:r>
              <w:rPr>
                <w:lang w:eastAsia="ja-JP"/>
              </w:rPr>
              <w:t xml:space="preserve">to </w:t>
            </w:r>
            <w:proofErr w:type="spellStart"/>
            <w:r>
              <w:rPr>
                <w:rFonts w:eastAsiaTheme="minorEastAsia"/>
                <w:i/>
                <w:iCs/>
                <w:lang w:eastAsia="zh-CN"/>
              </w:rPr>
              <w:t>sourceDAPSFailure</w:t>
            </w:r>
            <w:proofErr w:type="spellEnd"/>
            <w:r>
              <w:rPr>
                <w:rFonts w:eastAsiaTheme="minorEastAsia"/>
                <w:i/>
                <w:iCs/>
                <w:lang w:eastAsia="zh-CN"/>
              </w:rPr>
              <w:t xml:space="preserve"> </w:t>
            </w:r>
            <w:r>
              <w:rPr>
                <w:rFonts w:eastAsiaTheme="minorEastAsia"/>
                <w:lang w:eastAsia="zh-CN"/>
              </w:rPr>
              <w:t xml:space="preserve">to align with IE name in ASN.1. </w:t>
            </w:r>
          </w:p>
        </w:tc>
        <w:tc>
          <w:tcPr>
            <w:tcW w:w="639" w:type="pct"/>
            <w:gridSpan w:val="2"/>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SimSun"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 xml:space="preserve">, 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highlight w:val="yellow"/>
              </w:rPr>
              <w:t>masterCellGroup</w:t>
            </w:r>
            <w:proofErr w:type="spellEnd"/>
            <w:r>
              <w:t xml:space="preserve"> in the received </w:t>
            </w:r>
            <w:proofErr w:type="spellStart"/>
            <w:r>
              <w:rPr>
                <w:i/>
              </w:rPr>
              <w:t>condRRCReconfig</w:t>
            </w:r>
            <w:proofErr w:type="spellEnd"/>
            <w:r>
              <w:rPr>
                <w:i/>
              </w:rPr>
              <w:t xml:space="preserve"> </w:t>
            </w:r>
            <w:r>
              <w:t xml:space="preserve">to be applicable </w:t>
            </w:r>
            <w:proofErr w:type="gramStart"/>
            <w:r>
              <w:t>cell;</w:t>
            </w:r>
            <w:proofErr w:type="gramEnd"/>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SimSun"/>
                <w:lang w:eastAsia="zh-CN"/>
              </w:rPr>
              <w:t>Missing italics.</w:t>
            </w:r>
          </w:p>
        </w:tc>
        <w:tc>
          <w:tcPr>
            <w:tcW w:w="639" w:type="pct"/>
            <w:gridSpan w:val="2"/>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SimSun"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proofErr w:type="spellStart"/>
            <w:r>
              <w:rPr>
                <w:i/>
              </w:rPr>
              <w:t>condReconfigId</w:t>
            </w:r>
            <w:proofErr w:type="spellEnd"/>
            <w:r>
              <w:t xml:space="preserve"> within the </w:t>
            </w:r>
            <w:proofErr w:type="spellStart"/>
            <w:r>
              <w:rPr>
                <w:i/>
              </w:rPr>
              <w:t>VarConditionalReconfig</w:t>
            </w:r>
            <w:proofErr w:type="spellEnd"/>
            <w:r>
              <w:t xml:space="preserve"> specified in TS 36.331[10</w:t>
            </w:r>
            <w:proofErr w:type="gramStart"/>
            <w:r>
              <w:t>]</w:t>
            </w:r>
            <w:r>
              <w:rPr>
                <w:highlight w:val="yellow"/>
              </w:rPr>
              <w:t>,</w:t>
            </w:r>
            <w:r>
              <w:t>:</w:t>
            </w:r>
            <w:proofErr w:type="gramEnd"/>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gridSpan w:val="2"/>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SimSun"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proofErr w:type="spellStart"/>
            <w:r>
              <w:rPr>
                <w:b/>
                <w:i/>
                <w:szCs w:val="22"/>
                <w:lang w:eastAsia="en-GB"/>
              </w:rPr>
              <w:t>eventId</w:t>
            </w:r>
            <w:proofErr w:type="spellEnd"/>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proofErr w:type="spellStart"/>
            <w:r>
              <w:rPr>
                <w:szCs w:val="22"/>
                <w:highlight w:val="yellow"/>
                <w:lang w:eastAsia="en-GB"/>
              </w:rPr>
              <w:t>includeCommonLocationInfo</w:t>
            </w:r>
            <w:proofErr w:type="spellEnd"/>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gridSpan w:val="2"/>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SimSun"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Heading4"/>
              <w:numPr>
                <w:ilvl w:val="0"/>
                <w:numId w:val="0"/>
              </w:numPr>
              <w:spacing w:after="240"/>
            </w:pPr>
            <w:bookmarkStart w:id="62" w:name="_Toc60776906"/>
            <w:bookmarkStart w:id="63" w:name="_Toc90650778"/>
            <w:r>
              <w:t>In 5.5.6.2</w:t>
            </w:r>
            <w:r>
              <w:tab/>
              <w:t>Initiation</w:t>
            </w:r>
            <w:bookmarkEnd w:id="62"/>
            <w:bookmarkEnd w:id="63"/>
          </w:p>
          <w:p w14:paraId="733FE9E7" w14:textId="77777777" w:rsidR="00EE4F0C" w:rsidRDefault="00596B9F">
            <w:pPr>
              <w:pStyle w:val="NO"/>
              <w:rPr>
                <w:lang w:eastAsia="zh-CN"/>
              </w:rPr>
            </w:pPr>
            <w:r>
              <w:rPr>
                <w:lang w:eastAsia="zh-CN"/>
              </w:rPr>
              <w:t>NOTE 1:</w:t>
            </w:r>
            <w:r>
              <w:tab/>
              <w:t xml:space="preserve">The UE verifies the measurement gap situation only upon receiving the indication from upper layers. If </w:t>
            </w:r>
            <w:proofErr w:type="gramStart"/>
            <w:r>
              <w:t>at this point in time</w:t>
            </w:r>
            <w:proofErr w:type="gramEnd"/>
            <w:r>
              <w:t xml:space="preserve"> sufficient gaps are available, the UE does not initiate the procedure. Unless it receives a new indication from upper layers, the UE is only allowed to further repeat the procedure in the same </w:t>
            </w:r>
            <w:proofErr w:type="spellStart"/>
            <w:r>
              <w:t>PCell</w:t>
            </w:r>
            <w:proofErr w:type="spellEnd"/>
            <w:r>
              <w:t xml:space="preserve">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proofErr w:type="spellStart"/>
            <w:r>
              <w:rPr>
                <w:i/>
              </w:rPr>
              <w:t>preConfigG</w:t>
            </w:r>
            <w:proofErr w:type="spellEnd"/>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proofErr w:type="spellStart"/>
            <w:r>
              <w:rPr>
                <w:i/>
              </w:rPr>
              <w:t>preConfigG</w:t>
            </w:r>
            <w:proofErr w:type="spellEnd"/>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proofErr w:type="spellStart"/>
            <w:r>
              <w:rPr>
                <w:i/>
              </w:rPr>
              <w:t>preConfigG</w:t>
            </w:r>
            <w:proofErr w:type="spellEnd"/>
            <w:r>
              <w:rPr>
                <w:i/>
                <w:lang w:val="sv-SE"/>
              </w:rPr>
              <w:t>apID</w:t>
            </w:r>
            <w:r>
              <w:t xml:space="preserve"> or to modify the current </w:t>
            </w:r>
            <w:proofErr w:type="spellStart"/>
            <w:r>
              <w:rPr>
                <w:i/>
              </w:rPr>
              <w:t>measGapConfig</w:t>
            </w:r>
            <w:proofErr w:type="spellEnd"/>
            <w:r>
              <w:rPr>
                <w:i/>
              </w:rPr>
              <w:t xml:space="preserve">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roofErr w:type="gramStart"/>
            <w:r>
              <w:rPr>
                <w:highlight w:val="yellow"/>
              </w:rPr>
              <w:t>];</w:t>
            </w:r>
            <w:proofErr w:type="gramEnd"/>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Suggest </w:t>
            </w:r>
            <w:proofErr w:type="gramStart"/>
            <w:r>
              <w:rPr>
                <w:rFonts w:asciiTheme="minorHAnsi" w:eastAsia="SimSun" w:hAnsiTheme="minorHAnsi" w:cstheme="minorHAnsi"/>
                <w:lang w:eastAsia="zh-CN"/>
              </w:rPr>
              <w:t>to add</w:t>
            </w:r>
            <w:proofErr w:type="gramEnd"/>
            <w:r>
              <w:rPr>
                <w:rFonts w:asciiTheme="minorHAnsi" w:eastAsia="SimSun" w:hAnsiTheme="minorHAnsi" w:cstheme="minorHAnsi"/>
                <w:lang w:eastAsia="zh-CN"/>
              </w:rPr>
              <w:t xml:space="preserve"> “using UL MAC CE”, it would be more clear and it align the text description of initiating the activation request.</w:t>
            </w:r>
          </w:p>
          <w:p w14:paraId="25010E79" w14:textId="77777777" w:rsidR="00EE4F0C" w:rsidRDefault="00596B9F">
            <w:pPr>
              <w:pStyle w:val="Heading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proofErr w:type="spellStart"/>
            <w:r>
              <w:rPr>
                <w:i/>
              </w:rPr>
              <w:t>preConfigG</w:t>
            </w:r>
            <w:proofErr w:type="spellEnd"/>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proofErr w:type="spellStart"/>
            <w:r>
              <w:rPr>
                <w:i/>
              </w:rPr>
              <w:t>preConfigG</w:t>
            </w:r>
            <w:proofErr w:type="spellEnd"/>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proofErr w:type="spellStart"/>
            <w:r>
              <w:rPr>
                <w:i/>
              </w:rPr>
              <w:t>preConfigG</w:t>
            </w:r>
            <w:proofErr w:type="spellEnd"/>
            <w:r>
              <w:rPr>
                <w:i/>
                <w:lang w:val="sv-SE"/>
              </w:rPr>
              <w:t>apID</w:t>
            </w:r>
            <w:r>
              <w:t xml:space="preserve"> or to modify the current </w:t>
            </w:r>
            <w:proofErr w:type="spellStart"/>
            <w:r>
              <w:rPr>
                <w:i/>
              </w:rPr>
              <w:t>measGapConfig</w:t>
            </w:r>
            <w:proofErr w:type="spellEnd"/>
            <w:r>
              <w:rPr>
                <w:i/>
              </w:rPr>
              <w:t xml:space="preserve">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roofErr w:type="gramStart"/>
            <w:r>
              <w:t>];</w:t>
            </w:r>
            <w:proofErr w:type="gramEnd"/>
          </w:p>
          <w:p w14:paraId="7F5981A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SimSun"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proofErr w:type="spellStart"/>
            <w:r>
              <w:rPr>
                <w:b/>
                <w:i/>
                <w:kern w:val="2"/>
              </w:rPr>
              <w:t>sliceCellListNR</w:t>
            </w:r>
            <w:proofErr w:type="spellEnd"/>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proofErr w:type="spellStart"/>
            <w:r>
              <w:rPr>
                <w:bCs/>
                <w:i/>
                <w:szCs w:val="22"/>
                <w:lang w:eastAsia="en-GB"/>
              </w:rPr>
              <w:t>RRCRelease</w:t>
            </w:r>
            <w:proofErr w:type="spellEnd"/>
            <w:r>
              <w:rPr>
                <w:bCs/>
                <w:i/>
                <w:szCs w:val="22"/>
                <w:lang w:eastAsia="en-GB"/>
              </w:rPr>
              <w:t>.</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proofErr w:type="spellStart"/>
            <w:r>
              <w:rPr>
                <w:b/>
                <w:i/>
                <w:kern w:val="2"/>
              </w:rPr>
              <w:t>sliceAllowCellListNR</w:t>
            </w:r>
            <w:proofErr w:type="spellEnd"/>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gridSpan w:val="2"/>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SimSun"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w:t>
            </w:r>
            <w:proofErr w:type="gramStart"/>
            <w:r>
              <w:t>i.e.</w:t>
            </w:r>
            <w:proofErr w:type="gramEnd"/>
            <w:r>
              <w:t xml:space="preserve"> </w:t>
            </w:r>
            <w:r>
              <w:rPr>
                <w:i/>
                <w:lang w:eastAsia="zh-CN"/>
              </w:rPr>
              <w:t>t1</w:t>
            </w:r>
            <w:r>
              <w:rPr>
                <w:i/>
              </w:rPr>
              <w:t xml:space="preserve">-Threshold </w:t>
            </w:r>
            <w:r>
              <w:t>as defined within</w:t>
            </w:r>
            <w:r>
              <w:rPr>
                <w:i/>
              </w:rPr>
              <w:t xml:space="preserve"> </w:t>
            </w:r>
            <w:proofErr w:type="spellStart"/>
            <w:r>
              <w:rPr>
                <w:i/>
              </w:rPr>
              <w:t>reportConfigNR</w:t>
            </w:r>
            <w:proofErr w:type="spellEnd"/>
            <w:r>
              <w:t xml:space="preserve"> for this event).</w:t>
            </w:r>
          </w:p>
          <w:p w14:paraId="480B4F5D" w14:textId="77777777" w:rsidR="00EE4F0C" w:rsidRDefault="00596B9F">
            <w:pPr>
              <w:pStyle w:val="B1"/>
            </w:pPr>
            <w:r>
              <w:rPr>
                <w:b/>
                <w:i/>
              </w:rPr>
              <w:t>Duration</w:t>
            </w:r>
            <w:r>
              <w:t xml:space="preserve"> is the duration parameter for this event (</w:t>
            </w:r>
            <w:proofErr w:type="gramStart"/>
            <w:r>
              <w:t>i.e.</w:t>
            </w:r>
            <w:proofErr w:type="gramEnd"/>
            <w:r>
              <w:t xml:space="preserve"> </w:t>
            </w:r>
            <w:r>
              <w:rPr>
                <w:i/>
                <w:lang w:eastAsia="zh-CN"/>
              </w:rPr>
              <w:t>duration</w:t>
            </w:r>
            <w:r>
              <w:rPr>
                <w:i/>
              </w:rPr>
              <w:t xml:space="preserve"> </w:t>
            </w:r>
            <w:r>
              <w:t>as defined within</w:t>
            </w:r>
            <w:r>
              <w:rPr>
                <w:i/>
              </w:rPr>
              <w:t xml:space="preserve"> </w:t>
            </w:r>
            <w:proofErr w:type="spellStart"/>
            <w:r>
              <w:rPr>
                <w:i/>
              </w:rPr>
              <w:t>reportConfigNR</w:t>
            </w:r>
            <w:proofErr w:type="spellEnd"/>
            <w:r>
              <w:t xml:space="preserve"> for this event).</w:t>
            </w:r>
          </w:p>
          <w:p w14:paraId="74F0786D" w14:textId="77777777" w:rsidR="00EE4F0C" w:rsidRDefault="00596B9F">
            <w:pPr>
              <w:pStyle w:val="B1"/>
            </w:pPr>
            <w:r>
              <w:rPr>
                <w:b/>
                <w:i/>
              </w:rPr>
              <w:t xml:space="preserve">Mt </w:t>
            </w:r>
            <w:r>
              <w:t xml:space="preserve">is expressed in </w:t>
            </w:r>
            <w:proofErr w:type="spellStart"/>
            <w:r>
              <w:rPr>
                <w:i/>
                <w:iCs/>
              </w:rPr>
              <w:t>ms</w:t>
            </w:r>
            <w:proofErr w:type="spellEnd"/>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gridSpan w:val="2"/>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SimSun"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xml:space="preserve">)                                                    </w:t>
            </w:r>
            <w:proofErr w:type="gramStart"/>
            <w:r>
              <w:t>OPTIONAL,  --</w:t>
            </w:r>
            <w:proofErr w:type="gramEnd"/>
            <w:r>
              <w:t xml:space="preserve">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w:t>
            </w:r>
            <w:proofErr w:type="gramStart"/>
            <w:r>
              <w:t>0..</w:t>
            </w:r>
            <w:proofErr w:type="gramEnd"/>
            <w:r>
              <w:t>5 (as RAN1 parameter R2-2203737)</w:t>
            </w:r>
          </w:p>
        </w:tc>
        <w:tc>
          <w:tcPr>
            <w:tcW w:w="639" w:type="pct"/>
            <w:gridSpan w:val="2"/>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SimSun"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ReportConfigNR</w:t>
            </w:r>
            <w:proofErr w:type="spellEnd"/>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proofErr w:type="spellStart"/>
            <w:r>
              <w:t>CondEvent</w:t>
            </w:r>
            <w:proofErr w:type="spellEnd"/>
            <w:r>
              <w:t xml:space="preserve">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CommentText"/>
            </w:pPr>
            <w:r>
              <w:t>one threshold parameter and one duration parameter are defined</w:t>
            </w:r>
          </w:p>
          <w:p w14:paraId="0C5F725C" w14:textId="77777777" w:rsidR="00EE4F0C" w:rsidRDefault="00596B9F">
            <w:pPr>
              <w:rPr>
                <w:lang w:eastAsia="ja-JP"/>
              </w:rPr>
            </w:pPr>
            <w:proofErr w:type="spellStart"/>
            <w:r>
              <w:t>CondEvent</w:t>
            </w:r>
            <w:proofErr w:type="spellEnd"/>
            <w:r>
              <w:t xml:space="preserve"> T1: Time measured at UE becomes more than configured </w:t>
            </w:r>
            <w:r>
              <w:rPr>
                <w:highlight w:val="yellow"/>
              </w:rPr>
              <w:t>threshold but is less than configured threshold plus duration</w:t>
            </w:r>
            <w:r>
              <w:t>;</w:t>
            </w:r>
          </w:p>
        </w:tc>
        <w:tc>
          <w:tcPr>
            <w:tcW w:w="639" w:type="pct"/>
            <w:gridSpan w:val="2"/>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SimSun"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proofErr w:type="spellStart"/>
            <w:r>
              <w:rPr>
                <w:b/>
                <w:i/>
                <w:szCs w:val="22"/>
                <w:lang w:eastAsia="sv-SE"/>
              </w:rPr>
              <w:t>EphemerisInfo</w:t>
            </w:r>
            <w:proofErr w:type="spellEnd"/>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w:t>
            </w:r>
            <w:proofErr w:type="gramStart"/>
            <w:r>
              <w:t>17 ::=</w:t>
            </w:r>
            <w:proofErr w:type="gramEnd"/>
            <w:r>
              <w:t xml:space="preserve">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proofErr w:type="gramStart"/>
            <w:r>
              <w:rPr>
                <w:highlight w:val="yellow"/>
              </w:rPr>
              <w:t>3355432</w:t>
            </w:r>
            <w:r>
              <w:t>..</w:t>
            </w:r>
            <w:proofErr w:type="gramEnd"/>
            <w:r>
              <w:t xml:space="preserve">33554431) </w:t>
            </w:r>
            <w:r>
              <w:sym w:font="Wingdings" w:char="F0E0"/>
            </w:r>
            <w:r>
              <w:t xml:space="preserve"> (-</w:t>
            </w:r>
            <w:r>
              <w:rPr>
                <w:highlight w:val="yellow"/>
              </w:rPr>
              <w:t>33554432</w:t>
            </w:r>
            <w:r>
              <w:t>..33554431)</w:t>
            </w:r>
          </w:p>
        </w:tc>
        <w:tc>
          <w:tcPr>
            <w:tcW w:w="639" w:type="pct"/>
            <w:gridSpan w:val="2"/>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SimSun"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proofErr w:type="spellStart"/>
            <w:r>
              <w:rPr>
                <w:b/>
                <w:bCs/>
                <w:i/>
                <w:iCs/>
                <w:kern w:val="2"/>
              </w:rPr>
              <w:t>positionX</w:t>
            </w:r>
            <w:proofErr w:type="spellEnd"/>
            <w:r>
              <w:rPr>
                <w:b/>
                <w:bCs/>
                <w:i/>
                <w:iCs/>
              </w:rPr>
              <w:t xml:space="preserve">, </w:t>
            </w:r>
            <w:proofErr w:type="spellStart"/>
            <w:r>
              <w:rPr>
                <w:b/>
                <w:bCs/>
                <w:i/>
                <w:iCs/>
              </w:rPr>
              <w:t>positionY</w:t>
            </w:r>
            <w:proofErr w:type="spellEnd"/>
            <w:r>
              <w:rPr>
                <w:b/>
                <w:bCs/>
                <w:i/>
                <w:iCs/>
              </w:rPr>
              <w:t xml:space="preserve">, </w:t>
            </w:r>
            <w:proofErr w:type="spellStart"/>
            <w:r>
              <w:rPr>
                <w:b/>
                <w:bCs/>
                <w:i/>
                <w:iCs/>
              </w:rPr>
              <w:t>positionZ</w:t>
            </w:r>
            <w:proofErr w:type="spellEnd"/>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gridSpan w:val="2"/>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SimSun"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proofErr w:type="spellStart"/>
            <w:r>
              <w:rPr>
                <w:b/>
                <w:bCs/>
                <w:i/>
                <w:iCs/>
              </w:rPr>
              <w:t>velocityVX</w:t>
            </w:r>
            <w:proofErr w:type="spellEnd"/>
            <w:r>
              <w:rPr>
                <w:b/>
                <w:bCs/>
                <w:i/>
                <w:iCs/>
              </w:rPr>
              <w:t xml:space="preserve">, </w:t>
            </w:r>
            <w:proofErr w:type="spellStart"/>
            <w:r>
              <w:rPr>
                <w:b/>
                <w:bCs/>
                <w:i/>
                <w:iCs/>
              </w:rPr>
              <w:t>velocityVY</w:t>
            </w:r>
            <w:proofErr w:type="spellEnd"/>
            <w:r>
              <w:rPr>
                <w:b/>
                <w:bCs/>
                <w:i/>
                <w:iCs/>
              </w:rPr>
              <w:t xml:space="preserve">, </w:t>
            </w:r>
            <w:proofErr w:type="spellStart"/>
            <w:r>
              <w:rPr>
                <w:b/>
                <w:bCs/>
                <w:i/>
                <w:iCs/>
              </w:rPr>
              <w:t>velocityVZ</w:t>
            </w:r>
            <w:proofErr w:type="spellEnd"/>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gridSpan w:val="2"/>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SimSun"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proofErr w:type="spellStart"/>
            <w:r>
              <w:rPr>
                <w:b/>
                <w:i/>
                <w:szCs w:val="22"/>
                <w:lang w:eastAsia="sv-SE"/>
              </w:rPr>
              <w:t>harq-FeedbackEnablingforSPSactive</w:t>
            </w:r>
            <w:proofErr w:type="spellEnd"/>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proofErr w:type="spellStart"/>
            <w:r>
              <w:rPr>
                <w:b/>
                <w:i/>
                <w:szCs w:val="22"/>
                <w:lang w:eastAsia="sv-SE"/>
              </w:rPr>
              <w:t>harq-FeedbackEnablingforSPSactive</w:t>
            </w:r>
            <w:proofErr w:type="spellEnd"/>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gridSpan w:val="2"/>
            <w:tcBorders>
              <w:top w:val="single" w:sz="4" w:space="0" w:color="auto"/>
              <w:left w:val="single" w:sz="4" w:space="0" w:color="auto"/>
              <w:bottom w:val="single" w:sz="4" w:space="0" w:color="auto"/>
              <w:right w:val="single" w:sz="4" w:space="0" w:color="auto"/>
            </w:tcBorders>
          </w:tcPr>
          <w:p w14:paraId="37C8B34C" w14:textId="77777777" w:rsidR="00EE4F0C" w:rsidRDefault="00F551FE">
            <w:pPr>
              <w:spacing w:after="0" w:line="276" w:lineRule="auto"/>
              <w:rPr>
                <w:rFonts w:asciiTheme="minorHAnsi" w:eastAsia="SimSun" w:hAnsiTheme="minorHAnsi" w:cstheme="minorHAnsi"/>
                <w:lang w:eastAsia="zh-CN"/>
              </w:rPr>
            </w:pPr>
            <w:hyperlink r:id="rId52"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SimSun"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condExecutionCond</w:t>
            </w:r>
            <w:proofErr w:type="spellEnd"/>
          </w:p>
          <w:p w14:paraId="0CF2418F" w14:textId="77777777" w:rsidR="00EE4F0C" w:rsidRDefault="00596B9F">
            <w:pPr>
              <w:ind w:left="1135" w:hanging="284"/>
              <w:rPr>
                <w:lang w:eastAsia="ja-JP"/>
              </w:rPr>
            </w:pPr>
            <w:r>
              <w:rPr>
                <w:lang w:eastAsia="sv-SE"/>
              </w:rPr>
              <w:t xml:space="preserve">The execution condition that needs to be fulfilled </w:t>
            </w:r>
            <w:proofErr w:type="gramStart"/>
            <w:r>
              <w:rPr>
                <w:lang w:eastAsia="sv-SE"/>
              </w:rPr>
              <w:t>in order to</w:t>
            </w:r>
            <w:proofErr w:type="gramEnd"/>
            <w:r>
              <w:rPr>
                <w:lang w:eastAsia="sv-SE"/>
              </w:rPr>
              <w:t xml:space="preserve"> trigger the execution of a conditional reconfiguration for CHO, CPA, intra-SN CPC without MN involvement or MN initiated inter-SN CPC. </w:t>
            </w:r>
            <w:r>
              <w:rPr>
                <w:lang w:eastAsia="ja-JP"/>
              </w:rPr>
              <w:t>When configuring 2 triggering events (</w:t>
            </w:r>
            <w:proofErr w:type="spellStart"/>
            <w:r>
              <w:rPr>
                <w:lang w:eastAsia="ja-JP"/>
              </w:rPr>
              <w:t>Meas</w:t>
            </w:r>
            <w:proofErr w:type="spellEnd"/>
            <w:r>
              <w:rPr>
                <w:lang w:eastAsia="ja-JP"/>
              </w:rPr>
              <w:t xml:space="preserve"> Ids) for a candidate cell, network ensures that both refer to the same </w:t>
            </w:r>
            <w:proofErr w:type="spellStart"/>
            <w:r>
              <w:rPr>
                <w:i/>
                <w:iCs/>
                <w:lang w:eastAsia="ja-JP"/>
              </w:rPr>
              <w:t>measObject</w:t>
            </w:r>
            <w:proofErr w:type="spellEnd"/>
            <w:r>
              <w:rPr>
                <w:i/>
                <w:iCs/>
                <w:lang w:eastAsia="ja-JP"/>
              </w:rPr>
              <w: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w:t>
            </w:r>
            <w:proofErr w:type="gramStart"/>
            <w:r>
              <w:rPr>
                <w:highlight w:val="yellow"/>
                <w:lang w:eastAsia="ja-JP"/>
              </w:rPr>
              <w:t>or</w:t>
            </w:r>
            <w:proofErr w:type="gramEnd"/>
            <w:r>
              <w:rPr>
                <w:highlight w:val="yellow"/>
                <w:lang w:eastAsia="ja-JP"/>
              </w:rPr>
              <w:t xml:space="preserve"> </w:t>
            </w:r>
            <w:r>
              <w:rPr>
                <w:i/>
                <w:iCs/>
                <w:highlight w:val="yellow"/>
                <w:lang w:eastAsia="ja-JP"/>
              </w:rPr>
              <w:t>condEventT1</w:t>
            </w:r>
            <w:r>
              <w:rPr>
                <w:lang w:eastAsia="ja-JP"/>
              </w:rPr>
              <w:t xml:space="preserve"> for the same candidate cell.</w:t>
            </w:r>
            <w:r>
              <w:rPr>
                <w:iCs/>
                <w:lang w:eastAsia="ja-JP"/>
              </w:rPr>
              <w:t xml:space="preserve"> For CPAC, the </w:t>
            </w:r>
            <w:proofErr w:type="spellStart"/>
            <w:r>
              <w:rPr>
                <w:i/>
                <w:iCs/>
                <w:lang w:eastAsia="ja-JP"/>
              </w:rPr>
              <w:t>RRCReconfiguration</w:t>
            </w:r>
            <w:proofErr w:type="spellEnd"/>
            <w:r>
              <w:rPr>
                <w:iCs/>
                <w:lang w:eastAsia="ja-JP"/>
              </w:rPr>
              <w:t xml:space="preserve"> message contained in </w:t>
            </w:r>
            <w:proofErr w:type="spellStart"/>
            <w:r>
              <w:rPr>
                <w:i/>
                <w:iCs/>
                <w:lang w:eastAsia="ja-JP"/>
              </w:rPr>
              <w:t>condRRCReconfig</w:t>
            </w:r>
            <w:proofErr w:type="spellEnd"/>
            <w:r>
              <w:rPr>
                <w:iCs/>
                <w:lang w:eastAsia="ja-JP"/>
              </w:rPr>
              <w:t xml:space="preserve"> cannot contain the field </w:t>
            </w:r>
            <w:proofErr w:type="spellStart"/>
            <w:r>
              <w:rPr>
                <w:i/>
                <w:iCs/>
                <w:lang w:eastAsia="ja-JP"/>
              </w:rPr>
              <w:t>scg</w:t>
            </w:r>
            <w:proofErr w:type="spellEnd"/>
            <w:r>
              <w:rPr>
                <w:i/>
                <w:iCs/>
                <w:lang w:eastAsia="ja-JP"/>
              </w:rPr>
              <w:t>-State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gridSpan w:val="2"/>
            <w:tcBorders>
              <w:top w:val="single" w:sz="4" w:space="0" w:color="auto"/>
              <w:left w:val="single" w:sz="4" w:space="0" w:color="auto"/>
              <w:bottom w:val="single" w:sz="4" w:space="0" w:color="auto"/>
              <w:right w:val="single" w:sz="4" w:space="0" w:color="auto"/>
            </w:tcBorders>
          </w:tcPr>
          <w:p w14:paraId="39565CC5" w14:textId="77777777" w:rsidR="00EE4F0C" w:rsidRDefault="00F551FE">
            <w:pPr>
              <w:spacing w:after="0" w:line="276" w:lineRule="auto"/>
              <w:rPr>
                <w:rFonts w:asciiTheme="minorHAnsi" w:eastAsia="SimSun" w:hAnsiTheme="minorHAnsi" w:cstheme="minorHAnsi"/>
                <w:lang w:eastAsia="zh-CN"/>
              </w:rPr>
            </w:pPr>
            <w:hyperlink r:id="rId53"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SimSun"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proofErr w:type="spellStart"/>
            <w:r>
              <w:rPr>
                <w:rFonts w:ascii="Arial" w:hAnsi="Arial"/>
                <w:b/>
                <w:i/>
                <w:sz w:val="18"/>
                <w:szCs w:val="22"/>
                <w:lang w:eastAsia="sv-SE"/>
              </w:rPr>
              <w:t>offsetThresholdTA</w:t>
            </w:r>
            <w:proofErr w:type="spellEnd"/>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proofErr w:type="spellStart"/>
            <w:r>
              <w:rPr>
                <w:b/>
                <w:i/>
                <w:szCs w:val="22"/>
                <w:lang w:eastAsia="sv-SE"/>
              </w:rPr>
              <w:t>offsetThresholdTA</w:t>
            </w:r>
            <w:proofErr w:type="spellEnd"/>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BD2888B" w14:textId="77777777" w:rsidR="00EE4F0C" w:rsidRDefault="00F551FE">
            <w:pPr>
              <w:spacing w:after="0" w:line="276" w:lineRule="auto"/>
              <w:rPr>
                <w:rFonts w:asciiTheme="minorHAnsi" w:eastAsia="SimSun" w:hAnsiTheme="minorHAnsi" w:cstheme="minorHAnsi"/>
                <w:lang w:eastAsia="zh-CN"/>
              </w:rPr>
            </w:pPr>
            <w:hyperlink r:id="rId54"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SimSun"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proofErr w:type="spellStart"/>
            <w:r>
              <w:rPr>
                <w:b/>
                <w:bCs/>
                <w:i/>
                <w:iCs/>
              </w:rPr>
              <w:t>ntn-PolarizationUL</w:t>
            </w:r>
            <w:proofErr w:type="spellEnd"/>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w:t>
            </w:r>
            <w:proofErr w:type="spellStart"/>
            <w:r>
              <w:t>ntnPolarizationDL</w:t>
            </w:r>
            <w:proofErr w:type="spellEnd"/>
            <w:r>
              <w:t xml:space="preserve">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proofErr w:type="spellStart"/>
            <w:r>
              <w:rPr>
                <w:b/>
                <w:bCs/>
                <w:i/>
                <w:iCs/>
              </w:rPr>
              <w:t>ntn-PolarizationUL</w:t>
            </w:r>
            <w:proofErr w:type="spellEnd"/>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w:t>
            </w:r>
            <w:proofErr w:type="spellStart"/>
            <w:r>
              <w:t>ntnPolarizationDL</w:t>
            </w:r>
            <w:proofErr w:type="spellEnd"/>
            <w:r>
              <w:t xml:space="preserve"> is present, UE assumes </w:t>
            </w:r>
            <w:proofErr w:type="gramStart"/>
            <w:r>
              <w:rPr>
                <w:strike/>
                <w:color w:val="FF0000"/>
                <w:highlight w:val="yellow"/>
              </w:rPr>
              <w:t>a</w:t>
            </w:r>
            <w:r>
              <w:rPr>
                <w:color w:val="FF0000"/>
                <w:highlight w:val="yellow"/>
              </w:rPr>
              <w:t xml:space="preserve"> the</w:t>
            </w:r>
            <w:proofErr w:type="gramEnd"/>
            <w:r>
              <w:rPr>
                <w:color w:val="FF0000"/>
                <w:highlight w:val="yellow"/>
              </w:rPr>
              <w:t xml:space="preserve"> </w:t>
            </w:r>
            <w:r>
              <w:rPr>
                <w:highlight w:val="yellow"/>
              </w:rPr>
              <w:t>same</w:t>
            </w:r>
            <w:r>
              <w:t xml:space="preserve"> polarization for UL and DL.</w:t>
            </w:r>
            <w:r>
              <w:rPr>
                <w:szCs w:val="22"/>
                <w:lang w:eastAsia="sv-SE"/>
              </w:rPr>
              <w:t xml:space="preserve"> </w:t>
            </w:r>
          </w:p>
        </w:tc>
        <w:tc>
          <w:tcPr>
            <w:tcW w:w="639" w:type="pct"/>
            <w:gridSpan w:val="2"/>
            <w:tcBorders>
              <w:top w:val="single" w:sz="4" w:space="0" w:color="auto"/>
              <w:left w:val="single" w:sz="4" w:space="0" w:color="auto"/>
              <w:bottom w:val="single" w:sz="4" w:space="0" w:color="auto"/>
              <w:right w:val="single" w:sz="4" w:space="0" w:color="auto"/>
            </w:tcBorders>
          </w:tcPr>
          <w:p w14:paraId="14F6806B" w14:textId="77777777" w:rsidR="00EE4F0C" w:rsidRDefault="00F551FE">
            <w:pPr>
              <w:spacing w:after="0" w:line="276" w:lineRule="auto"/>
              <w:rPr>
                <w:rFonts w:asciiTheme="minorHAnsi" w:eastAsia="SimSun" w:hAnsiTheme="minorHAnsi" w:cstheme="minorHAnsi"/>
                <w:lang w:eastAsia="zh-CN"/>
              </w:rPr>
            </w:pPr>
            <w:hyperlink r:id="rId55"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SimSun"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proofErr w:type="spellStart"/>
            <w:r>
              <w:rPr>
                <w:b/>
                <w:bCs/>
                <w:i/>
                <w:iCs/>
                <w:highlight w:val="yellow"/>
              </w:rPr>
              <w:t>taCommonDrift</w:t>
            </w:r>
            <w:proofErr w:type="spellEnd"/>
          </w:p>
          <w:p w14:paraId="0E442B9F" w14:textId="77777777" w:rsidR="00EE4F0C" w:rsidRDefault="00596B9F">
            <w:pPr>
              <w:ind w:left="1135" w:hanging="284"/>
              <w:rPr>
                <w:lang w:eastAsia="ja-JP"/>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-3)</w:t>
            </w:r>
            <w:r>
              <w:rPr>
                <w:szCs w:val="22"/>
                <w:shd w:val="clear" w:color="auto" w:fill="FFFF00"/>
                <w:lang w:eastAsia="sv-SE"/>
              </w:rPr>
              <w:t xml:space="preserve">  </w:t>
            </w:r>
            <w:r>
              <w:rPr>
                <w:szCs w:val="22"/>
                <w:lang w:eastAsia="sv-SE"/>
              </w:rPr>
              <w:t xml:space="preserve"> </w:t>
            </w:r>
            <w:proofErr w:type="spellStart"/>
            <w:r>
              <w:rPr>
                <w:szCs w:val="22"/>
                <w:lang w:eastAsia="sv-SE"/>
              </w:rPr>
              <w:t>μs⁄s</w:t>
            </w:r>
            <w:proofErr w:type="spellEnd"/>
            <w:r>
              <w:rPr>
                <w:szCs w:val="22"/>
                <w:lang w:eastAsia="sv-SE"/>
              </w:rPr>
              <w:t xml:space="preserve"> Values</w:t>
            </w:r>
            <w:r>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proofErr w:type="spellStart"/>
            <w:r>
              <w:rPr>
                <w:b/>
                <w:bCs/>
                <w:i/>
                <w:iCs/>
              </w:rPr>
              <w:t>taCommonDrift</w:t>
            </w:r>
            <w:proofErr w:type="spellEnd"/>
            <w:r>
              <w:rPr>
                <w:b/>
                <w:bCs/>
                <w:i/>
                <w:iCs/>
              </w:rPr>
              <w:t xml:space="preserve"> &gt; ta</w:t>
            </w:r>
            <w:r>
              <w:rPr>
                <w:b/>
                <w:bCs/>
                <w:i/>
                <w:iCs/>
                <w:color w:val="FF0000"/>
                <w:szCs w:val="22"/>
                <w:highlight w:val="yellow"/>
                <w:lang w:eastAsia="sv-SE"/>
              </w:rPr>
              <w:t>-</w:t>
            </w:r>
            <w:proofErr w:type="spellStart"/>
            <w:r>
              <w:rPr>
                <w:b/>
                <w:bCs/>
                <w:i/>
                <w:iCs/>
              </w:rPr>
              <w:t>CommonDrift</w:t>
            </w:r>
            <w:proofErr w:type="spellEnd"/>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proofErr w:type="spellStart"/>
            <w:r>
              <w:rPr>
                <w:b/>
                <w:bCs/>
                <w:i/>
                <w:iCs/>
              </w:rPr>
              <w:t>CommonDrift</w:t>
            </w:r>
            <w:proofErr w:type="spellEnd"/>
          </w:p>
          <w:p w14:paraId="022AF4D4" w14:textId="77777777" w:rsidR="00EE4F0C" w:rsidRDefault="00596B9F">
            <w:pPr>
              <w:pStyle w:val="TAL"/>
              <w:rPr>
                <w:szCs w:val="22"/>
                <w:lang w:eastAsia="sv-SE"/>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-3)</w:t>
            </w:r>
            <w:r>
              <w:rPr>
                <w:strike/>
                <w:color w:val="FF0000"/>
                <w:szCs w:val="22"/>
                <w:shd w:val="clear" w:color="auto" w:fill="FFFF00"/>
                <w:lang w:eastAsia="sv-SE"/>
              </w:rPr>
              <w:t xml:space="preserve">  </w:t>
            </w:r>
            <w:r>
              <w:rPr>
                <w:color w:val="FF0000"/>
                <w:szCs w:val="22"/>
                <w:lang w:eastAsia="sv-SE"/>
              </w:rPr>
              <w:t xml:space="preserve"> </w:t>
            </w:r>
            <w:proofErr w:type="spellStart"/>
            <w:r>
              <w:rPr>
                <w:szCs w:val="22"/>
                <w:lang w:eastAsia="sv-SE"/>
              </w:rPr>
              <w:t>μs⁄s</w:t>
            </w:r>
            <w:proofErr w:type="spellEnd"/>
            <w:r>
              <w:rPr>
                <w:szCs w:val="22"/>
                <w:lang w:eastAsia="sv-SE"/>
              </w:rPr>
              <w:t xml:space="preserve">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p w14:paraId="44FF24CF"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B33F119" w14:textId="77777777" w:rsidR="00EE4F0C" w:rsidRDefault="00F551FE">
            <w:pPr>
              <w:spacing w:after="0" w:line="276" w:lineRule="auto"/>
              <w:rPr>
                <w:rFonts w:asciiTheme="minorHAnsi" w:eastAsia="SimSun" w:hAnsiTheme="minorHAnsi" w:cstheme="minorHAnsi"/>
                <w:lang w:eastAsia="zh-CN"/>
              </w:rPr>
            </w:pPr>
            <w:hyperlink r:id="rId56"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SimSun"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proofErr w:type="spellStart"/>
            <w:r>
              <w:rPr>
                <w:b/>
                <w:bCs/>
                <w:i/>
                <w:iCs/>
                <w:highlight w:val="yellow"/>
              </w:rPr>
              <w:t>taCommonDriftVariant</w:t>
            </w:r>
            <w:proofErr w:type="spellEnd"/>
          </w:p>
          <w:p w14:paraId="08169C7D" w14:textId="77777777" w:rsidR="00EE4F0C" w:rsidRDefault="00596B9F">
            <w:pPr>
              <w:ind w:left="1135" w:hanging="284"/>
              <w:rPr>
                <w:lang w:eastAsia="ja-JP"/>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w:t>
            </w:r>
            <w:r>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proofErr w:type="spellStart"/>
            <w:r>
              <w:rPr>
                <w:b/>
                <w:bCs/>
                <w:i/>
                <w:iCs/>
              </w:rPr>
              <w:t>taCommonDriftVariant</w:t>
            </w:r>
            <w:proofErr w:type="spellEnd"/>
            <w:r>
              <w:rPr>
                <w:b/>
                <w:bCs/>
                <w:i/>
                <w:iCs/>
              </w:rPr>
              <w:t xml:space="preserve"> &gt; ta</w:t>
            </w:r>
            <w:r>
              <w:rPr>
                <w:b/>
                <w:bCs/>
                <w:i/>
                <w:iCs/>
                <w:color w:val="FF0000"/>
                <w:highlight w:val="yellow"/>
              </w:rPr>
              <w:t>-</w:t>
            </w:r>
            <w:proofErr w:type="spellStart"/>
            <w:r>
              <w:rPr>
                <w:b/>
                <w:bCs/>
                <w:i/>
                <w:iCs/>
              </w:rPr>
              <w:t>CommonDriftVariant</w:t>
            </w:r>
            <w:proofErr w:type="spellEnd"/>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proofErr w:type="spellStart"/>
            <w:r>
              <w:rPr>
                <w:b/>
                <w:bCs/>
                <w:i/>
                <w:iCs/>
              </w:rPr>
              <w:t>CommonDriftVariant</w:t>
            </w:r>
            <w:proofErr w:type="spellEnd"/>
          </w:p>
          <w:p w14:paraId="2932CD73" w14:textId="77777777" w:rsidR="00EE4F0C" w:rsidRDefault="00596B9F">
            <w:pPr>
              <w:rPr>
                <w:lang w:eastAsia="ja-JP"/>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639" w:type="pct"/>
            <w:gridSpan w:val="2"/>
            <w:tcBorders>
              <w:top w:val="single" w:sz="4" w:space="0" w:color="auto"/>
              <w:left w:val="single" w:sz="4" w:space="0" w:color="auto"/>
              <w:bottom w:val="single" w:sz="4" w:space="0" w:color="auto"/>
              <w:right w:val="single" w:sz="4" w:space="0" w:color="auto"/>
            </w:tcBorders>
          </w:tcPr>
          <w:p w14:paraId="1D00876D" w14:textId="77777777" w:rsidR="00EE4F0C" w:rsidRDefault="00F551FE">
            <w:pPr>
              <w:spacing w:after="0" w:line="276" w:lineRule="auto"/>
              <w:rPr>
                <w:rFonts w:asciiTheme="minorHAnsi" w:eastAsia="SimSun" w:hAnsiTheme="minorHAnsi" w:cstheme="minorHAnsi"/>
                <w:lang w:eastAsia="zh-CN"/>
              </w:rPr>
            </w:pPr>
            <w:hyperlink r:id="rId57"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SimSun"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Heading5"/>
              <w:spacing w:after="240"/>
              <w:rPr>
                <w:rFonts w:eastAsia="MS Mincho"/>
              </w:rPr>
            </w:pPr>
            <w:bookmarkStart w:id="64" w:name="_Toc60776719"/>
            <w:bookmarkStart w:id="65" w:name="_Toc90650591"/>
            <w:r>
              <w:rPr>
                <w:rFonts w:eastAsia="MS Mincho"/>
              </w:rPr>
              <w:t>5.2.2.4.2</w:t>
            </w:r>
            <w:r>
              <w:rPr>
                <w:rFonts w:eastAsia="MS Mincho"/>
              </w:rPr>
              <w:tab/>
              <w:t xml:space="preserve">Actions upon reception of the </w:t>
            </w:r>
            <w:r>
              <w:rPr>
                <w:rFonts w:eastAsia="MS Mincho"/>
                <w:i/>
              </w:rPr>
              <w:t>SIB1</w:t>
            </w:r>
            <w:bookmarkEnd w:id="64"/>
            <w:bookmarkEnd w:id="65"/>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roofErr w:type="gramStart"/>
            <w:r>
              <w:t>];</w:t>
            </w:r>
            <w:proofErr w:type="gramEnd"/>
          </w:p>
          <w:p w14:paraId="18BE0F33" w14:textId="77777777" w:rsidR="00EE4F0C" w:rsidRDefault="00596B9F">
            <w:pPr>
              <w:pStyle w:val="B3"/>
            </w:pPr>
            <w:r>
              <w:t>3&gt;</w:t>
            </w:r>
            <w:r>
              <w:tab/>
              <w:t xml:space="preserve">perform barring as if </w:t>
            </w:r>
            <w:proofErr w:type="spellStart"/>
            <w:r>
              <w:rPr>
                <w:i/>
              </w:rPr>
              <w:t>intraFreqReselectionRedCap</w:t>
            </w:r>
            <w:proofErr w:type="spellEnd"/>
            <w:r>
              <w:t xml:space="preserve"> is set to </w:t>
            </w:r>
            <w:proofErr w:type="gramStart"/>
            <w:r>
              <w:t>allowed;</w:t>
            </w:r>
            <w:proofErr w:type="gramEnd"/>
          </w:p>
          <w:p w14:paraId="4E59D8DD" w14:textId="77777777" w:rsidR="00EE4F0C" w:rsidRDefault="00596B9F">
            <w:pPr>
              <w:pStyle w:val="B2"/>
            </w:pPr>
            <w:r>
              <w:t>2&gt; else:</w:t>
            </w:r>
          </w:p>
          <w:p w14:paraId="67E17F1C" w14:textId="77777777" w:rsidR="00EE4F0C" w:rsidRDefault="00596B9F">
            <w:pPr>
              <w:pStyle w:val="B3"/>
            </w:pPr>
            <w:r>
              <w:t>3&gt;</w:t>
            </w:r>
            <w:r>
              <w:tab/>
            </w:r>
            <w:bookmarkStart w:id="66" w:name="OLE_LINK100"/>
            <w:bookmarkStart w:id="67" w:name="OLE_LINK101"/>
            <w:r>
              <w:t xml:space="preserve">if the </w:t>
            </w:r>
            <w:r>
              <w:rPr>
                <w:i/>
                <w:iCs/>
              </w:rPr>
              <w:t>cellBarredRedCap1Rx</w:t>
            </w:r>
            <w:r>
              <w:t xml:space="preserve"> is present in the acquired </w:t>
            </w:r>
            <w:r>
              <w:rPr>
                <w:i/>
                <w:iCs/>
              </w:rPr>
              <w:t>SIB1</w:t>
            </w:r>
            <w:r>
              <w:t xml:space="preserve"> and is set to</w:t>
            </w:r>
            <w:bookmarkEnd w:id="66"/>
            <w:bookmarkEnd w:id="67"/>
            <w:r>
              <w:t xml:space="preserve"> </w:t>
            </w:r>
            <w:r>
              <w:rPr>
                <w:highlight w:val="yellow"/>
              </w:rPr>
              <w:t>barred</w:t>
            </w:r>
            <w:r>
              <w:t xml:space="preserve"> and the UE is equipped with 1 Rx </w:t>
            </w:r>
            <w:proofErr w:type="gramStart"/>
            <w:r>
              <w:t>branch;</w:t>
            </w:r>
            <w:proofErr w:type="gramEnd"/>
            <w:r>
              <w:t xml:space="preserve">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is equipped with 2 Rx </w:t>
            </w:r>
            <w:proofErr w:type="gramStart"/>
            <w:r>
              <w:rPr>
                <w:iCs/>
              </w:rPr>
              <w:t>branches;</w:t>
            </w:r>
            <w:proofErr w:type="gramEnd"/>
            <w:r>
              <w:rPr>
                <w:iCs/>
              </w:rPr>
              <w:t xml:space="preserve"> or</w:t>
            </w:r>
          </w:p>
          <w:p w14:paraId="447FF022" w14:textId="77777777" w:rsidR="00EE4F0C" w:rsidRDefault="00596B9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w:t>
            </w:r>
            <w:r>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Heading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roofErr w:type="gramStart"/>
            <w:r>
              <w:t>];</w:t>
            </w:r>
            <w:proofErr w:type="gramEnd"/>
          </w:p>
          <w:p w14:paraId="55FF583D" w14:textId="77777777" w:rsidR="00EE4F0C" w:rsidRDefault="00596B9F">
            <w:pPr>
              <w:pStyle w:val="B3"/>
            </w:pPr>
            <w:r>
              <w:t>3&gt;</w:t>
            </w:r>
            <w:r>
              <w:tab/>
              <w:t xml:space="preserve">perform barring as if </w:t>
            </w:r>
            <w:proofErr w:type="spellStart"/>
            <w:r>
              <w:rPr>
                <w:i/>
              </w:rPr>
              <w:t>intraFreqReselectionRedCap</w:t>
            </w:r>
            <w:proofErr w:type="spellEnd"/>
            <w:r>
              <w:t xml:space="preserve"> is set to </w:t>
            </w:r>
            <w:proofErr w:type="gramStart"/>
            <w:r>
              <w:t>allowed;</w:t>
            </w:r>
            <w:proofErr w:type="gramEnd"/>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w:t>
            </w:r>
            <w:proofErr w:type="gramStart"/>
            <w:r>
              <w:t>branch;</w:t>
            </w:r>
            <w:proofErr w:type="gramEnd"/>
            <w:r>
              <w:t xml:space="preserve">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is equipped with 2 Rx </w:t>
            </w:r>
            <w:proofErr w:type="gramStart"/>
            <w:r>
              <w:rPr>
                <w:iCs/>
              </w:rPr>
              <w:t>branches;</w:t>
            </w:r>
            <w:proofErr w:type="gramEnd"/>
            <w:r>
              <w:rPr>
                <w:iCs/>
              </w:rPr>
              <w:t xml:space="preserve"> or</w:t>
            </w:r>
          </w:p>
          <w:p w14:paraId="3C1BDF80" w14:textId="77777777" w:rsidR="00EE4F0C" w:rsidRDefault="00596B9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SimSun"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Heading5"/>
              <w:spacing w:after="240"/>
            </w:pPr>
            <w:bookmarkStart w:id="68" w:name="_Toc90650594"/>
            <w:bookmarkStart w:id="69" w:name="_Toc60776722"/>
            <w:r>
              <w:t>5.2.2.4.5</w:t>
            </w:r>
            <w:r>
              <w:tab/>
              <w:t xml:space="preserve">Actions upon reception of </w:t>
            </w:r>
            <w:r>
              <w:rPr>
                <w:i/>
              </w:rPr>
              <w:t>SIB4</w:t>
            </w:r>
            <w:bookmarkEnd w:id="68"/>
            <w:bookmarkEnd w:id="69"/>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proofErr w:type="spellStart"/>
            <w:r>
              <w:rPr>
                <w:i/>
              </w:rPr>
              <w:t>interFreqCarrierFreqList</w:t>
            </w:r>
            <w:proofErr w:type="spellEnd"/>
            <w:r>
              <w:t>:</w:t>
            </w:r>
          </w:p>
          <w:p w14:paraId="18C48403" w14:textId="77777777" w:rsidR="00EE4F0C" w:rsidRDefault="00596B9F">
            <w:pPr>
              <w:pStyle w:val="B3"/>
            </w:pPr>
            <w:r>
              <w:t>3&gt;</w:t>
            </w:r>
            <w:r>
              <w:tab/>
              <w:t xml:space="preserve">if the UE is not a </w:t>
            </w:r>
            <w:proofErr w:type="spellStart"/>
            <w:r>
              <w:t>RedCap</w:t>
            </w:r>
            <w:proofErr w:type="spellEnd"/>
            <w:r>
              <w:t xml:space="preserve"> UE or if </w:t>
            </w:r>
            <w:proofErr w:type="spellStart"/>
            <w:r>
              <w:rPr>
                <w:i/>
                <w:iCs/>
                <w:highlight w:val="yellow"/>
              </w:rPr>
              <w:t>redcapAccessReject</w:t>
            </w:r>
            <w:proofErr w:type="spellEnd"/>
            <w:r>
              <w:rPr>
                <w:i/>
                <w:iCs/>
              </w:rPr>
              <w:t xml:space="preserve"> </w:t>
            </w:r>
            <w:r>
              <w:t>is absent:</w:t>
            </w:r>
          </w:p>
          <w:p w14:paraId="46092009" w14:textId="77777777" w:rsidR="00EE4F0C" w:rsidRDefault="00596B9F">
            <w:pPr>
              <w:pStyle w:val="B3"/>
            </w:pPr>
            <w:r>
              <w:t>4&gt;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671ED4E8" w14:textId="77777777" w:rsidR="00EE4F0C" w:rsidRDefault="00EE4F0C">
            <w:pPr>
              <w:pStyle w:val="B3"/>
            </w:pPr>
          </w:p>
          <w:p w14:paraId="24DAA7B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 FFS: whether to change above to ‘</w:t>
            </w:r>
            <w:proofErr w:type="spellStart"/>
            <w:r>
              <w:rPr>
                <w:rFonts w:ascii="Courier New" w:hAnsi="Courier New"/>
                <w:sz w:val="16"/>
                <w:lang w:eastAsia="en-GB"/>
              </w:rPr>
              <w:t>redcapAccessAllowed</w:t>
            </w:r>
            <w:proofErr w:type="spellEnd"/>
            <w:r>
              <w:rPr>
                <w:rFonts w:ascii="Courier New" w:hAnsi="Courier New"/>
                <w:sz w:val="16"/>
                <w:lang w:eastAsia="en-GB"/>
              </w:rPr>
              <w:t>’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Should follow ASN.1 format</w:t>
            </w:r>
            <w:r>
              <w:rPr>
                <w:rFonts w:asciiTheme="minorHAnsi" w:eastAsia="Malgun Gothic" w:hAnsiTheme="minorHAnsi" w:cstheme="minorHAnsi"/>
                <w:lang w:eastAsia="ko-KR"/>
              </w:rPr>
              <w:t>:</w:t>
            </w:r>
          </w:p>
          <w:p w14:paraId="741BCD77" w14:textId="77777777" w:rsidR="00EE4F0C" w:rsidRDefault="00596B9F">
            <w:pPr>
              <w:pStyle w:val="Heading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proofErr w:type="spellStart"/>
            <w:r>
              <w:rPr>
                <w:i/>
              </w:rPr>
              <w:t>interFreqCarrierFreqList</w:t>
            </w:r>
            <w:proofErr w:type="spellEnd"/>
            <w:r>
              <w:t>:</w:t>
            </w:r>
          </w:p>
          <w:p w14:paraId="6A99FFCD" w14:textId="77777777" w:rsidR="00EE4F0C" w:rsidRDefault="00596B9F">
            <w:pPr>
              <w:pStyle w:val="B3"/>
            </w:pPr>
            <w:r>
              <w:t>3&gt;</w:t>
            </w:r>
            <w:r>
              <w:tab/>
              <w:t xml:space="preserve">if the UE is not a </w:t>
            </w:r>
            <w:proofErr w:type="spellStart"/>
            <w:r>
              <w:t>RedCap</w:t>
            </w:r>
            <w:proofErr w:type="spellEnd"/>
            <w:r>
              <w:t xml:space="preserve"> UE or if </w:t>
            </w:r>
            <w:proofErr w:type="spellStart"/>
            <w:r>
              <w:rPr>
                <w:i/>
                <w:iCs/>
                <w:highlight w:val="yellow"/>
              </w:rPr>
              <w:t>redcapAccessRejected</w:t>
            </w:r>
            <w:proofErr w:type="spellEnd"/>
            <w:r>
              <w:rPr>
                <w:i/>
                <w:iCs/>
              </w:rPr>
              <w:t xml:space="preserve"> </w:t>
            </w:r>
            <w:r>
              <w:t>is absent:</w:t>
            </w:r>
          </w:p>
          <w:p w14:paraId="30F75D8D" w14:textId="77777777" w:rsidR="00EE4F0C" w:rsidRDefault="00596B9F">
            <w:pPr>
              <w:pStyle w:val="B3"/>
            </w:pPr>
            <w:r>
              <w:t>4&gt;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proofErr w:type="spellStart"/>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proofErr w:type="spellEnd"/>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Heading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proofErr w:type="spellStart"/>
            <w:r>
              <w:rPr>
                <w:i/>
              </w:rPr>
              <w:t>interFreqCarrierFreqList</w:t>
            </w:r>
            <w:proofErr w:type="spellEnd"/>
            <w:r>
              <w:t>:</w:t>
            </w:r>
          </w:p>
          <w:p w14:paraId="28CDAC8B" w14:textId="77777777" w:rsidR="00EE4F0C" w:rsidRDefault="00596B9F">
            <w:pPr>
              <w:pStyle w:val="B3"/>
            </w:pPr>
            <w:r>
              <w:lastRenderedPageBreak/>
              <w:t>3&gt;</w:t>
            </w:r>
            <w:r>
              <w:tab/>
              <w:t xml:space="preserve">if the UE is not a </w:t>
            </w:r>
            <w:proofErr w:type="spellStart"/>
            <w:r>
              <w:t>RedCap</w:t>
            </w:r>
            <w:proofErr w:type="spellEnd"/>
            <w:r>
              <w:t xml:space="preserve"> UE or if </w:t>
            </w:r>
            <w:proofErr w:type="spellStart"/>
            <w:r>
              <w:rPr>
                <w:i/>
                <w:iCs/>
                <w:highlight w:val="yellow"/>
              </w:rPr>
              <w:t>redCapAccessRejected</w:t>
            </w:r>
            <w:proofErr w:type="spellEnd"/>
            <w:r>
              <w:rPr>
                <w:i/>
                <w:iCs/>
              </w:rPr>
              <w:t xml:space="preserve"> </w:t>
            </w:r>
            <w:r>
              <w:t>is absent:</w:t>
            </w:r>
          </w:p>
          <w:p w14:paraId="75610AF0" w14:textId="77777777" w:rsidR="00EE4F0C" w:rsidRDefault="00596B9F">
            <w:pPr>
              <w:pStyle w:val="B3"/>
            </w:pPr>
            <w:r>
              <w:t>4&gt;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w:t>
            </w:r>
            <w:proofErr w:type="spellStart"/>
            <w:r>
              <w:rPr>
                <w:rFonts w:ascii="Courier New" w:hAnsi="Courier New"/>
                <w:sz w:val="16"/>
                <w:lang w:eastAsia="en-GB"/>
              </w:rPr>
              <w:t>redcapAccessAllowed</w:t>
            </w:r>
            <w:proofErr w:type="spellEnd"/>
            <w:r>
              <w:rPr>
                <w:rFonts w:ascii="Courier New" w:hAnsi="Courier New"/>
                <w:sz w:val="16"/>
                <w:lang w:eastAsia="en-GB"/>
              </w:rPr>
              <w:t>’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w:t>
                  </w:r>
                  <w:proofErr w:type="spellStart"/>
                  <w:r>
                    <w:rPr>
                      <w:b/>
                      <w:bCs/>
                      <w:i/>
                      <w:lang w:eastAsia="en-GB"/>
                    </w:rPr>
                    <w:t>RxLevMinSUL</w:t>
                  </w:r>
                  <w:proofErr w:type="spellEnd"/>
                </w:p>
                <w:p w14:paraId="1BB1BEB0" w14:textId="77777777" w:rsidR="00EE4F0C" w:rsidRDefault="00596B9F">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proofErr w:type="spellStart"/>
                  <w:r>
                    <w:rPr>
                      <w:b/>
                      <w:bCs/>
                      <w:i/>
                      <w:highlight w:val="yellow"/>
                      <w:lang w:eastAsia="en-GB"/>
                    </w:rPr>
                    <w:t>redCapAccessRejected</w:t>
                  </w:r>
                  <w:proofErr w:type="spellEnd"/>
                </w:p>
                <w:p w14:paraId="16F5DEEE" w14:textId="77777777" w:rsidR="00EE4F0C" w:rsidRDefault="00596B9F">
                  <w:pPr>
                    <w:pStyle w:val="TAL"/>
                    <w:rPr>
                      <w:b/>
                      <w:bCs/>
                      <w:i/>
                      <w:lang w:eastAsia="en-GB"/>
                    </w:rPr>
                  </w:pPr>
                  <w:r>
                    <w:rPr>
                      <w:iCs/>
                      <w:lang w:eastAsia="en-GB"/>
                    </w:rPr>
                    <w:t xml:space="preserve">Indicates whether </w:t>
                  </w:r>
                  <w:proofErr w:type="spellStart"/>
                  <w:r>
                    <w:rPr>
                      <w:iCs/>
                      <w:lang w:eastAsia="en-GB"/>
                    </w:rPr>
                    <w:t>RedCap</w:t>
                  </w:r>
                  <w:proofErr w:type="spellEnd"/>
                  <w:r>
                    <w:rPr>
                      <w:iCs/>
                      <w:lang w:eastAsia="en-GB"/>
                    </w:rPr>
                    <w:t xml:space="preserve">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proofErr w:type="spellStart"/>
                  <w:r>
                    <w:rPr>
                      <w:b/>
                      <w:bCs/>
                      <w:i/>
                      <w:iCs/>
                      <w:lang w:eastAsia="sv-SE"/>
                    </w:rPr>
                    <w:t>smtc</w:t>
                  </w:r>
                  <w:proofErr w:type="spellEnd"/>
                </w:p>
                <w:p w14:paraId="64F3EA6A" w14:textId="77777777" w:rsidR="00EE4F0C" w:rsidRDefault="00596B9F">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bl>
          <w:p w14:paraId="263E47ED"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SimSun"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SimSun"/>
                <w:lang w:eastAsia="zh-CN"/>
              </w:rPr>
            </w:pPr>
            <w:r>
              <w:rPr>
                <w:rFonts w:eastAsia="SimSun"/>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consider the SCG to be </w:t>
            </w:r>
            <w:proofErr w:type="gramStart"/>
            <w:r>
              <w:rPr>
                <w:rFonts w:eastAsia="SimSun"/>
                <w:lang w:eastAsia="zh-CN"/>
              </w:rPr>
              <w:t>activated;</w:t>
            </w:r>
            <w:proofErr w:type="gramEnd"/>
          </w:p>
          <w:p w14:paraId="4AF57717"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SimSun"/>
                <w:lang w:eastAsia="zh-CN"/>
              </w:rPr>
            </w:pPr>
            <w:r>
              <w:rPr>
                <w:rFonts w:eastAsia="SimSun"/>
                <w:lang w:eastAsia="zh-CN"/>
              </w:rPr>
              <w:t xml:space="preserve">Editor's </w:t>
            </w:r>
            <w:proofErr w:type="spellStart"/>
            <w:proofErr w:type="gramStart"/>
            <w:r>
              <w:rPr>
                <w:rFonts w:eastAsia="SimSun"/>
                <w:lang w:eastAsia="zh-CN"/>
              </w:rPr>
              <w:t>note:FFS</w:t>
            </w:r>
            <w:proofErr w:type="spellEnd"/>
            <w:proofErr w:type="gramEnd"/>
            <w:r>
              <w:rPr>
                <w:rFonts w:eastAsia="SimSun"/>
                <w:lang w:eastAsia="zh-CN"/>
              </w:rPr>
              <w:t xml:space="preserve">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 xml:space="preserve">resume performing radio link monitoring on the SCG, if previously </w:t>
            </w:r>
            <w:proofErr w:type="gramStart"/>
            <w:r>
              <w:rPr>
                <w:lang w:eastAsia="zh-CN"/>
              </w:rPr>
              <w:t>stopped;</w:t>
            </w:r>
            <w:proofErr w:type="gramEnd"/>
          </w:p>
          <w:p w14:paraId="6178E41D" w14:textId="77777777" w:rsidR="00EE4F0C" w:rsidRDefault="00596B9F">
            <w:pPr>
              <w:pStyle w:val="Heading4"/>
              <w:numPr>
                <w:ilvl w:val="0"/>
                <w:numId w:val="0"/>
              </w:numPr>
              <w:spacing w:after="240"/>
              <w:ind w:left="1299" w:hanging="879"/>
              <w:rPr>
                <w:rFonts w:eastAsia="MS Mincho"/>
                <w:highlight w:val="yellow"/>
              </w:rPr>
            </w:pPr>
            <w:r>
              <w:rPr>
                <w:rFonts w:eastAsia="SimSun"/>
                <w:highlight w:val="yellow"/>
                <w:lang w:eastAsia="zh-CN"/>
              </w:rPr>
              <w:t>3&gt;</w:t>
            </w:r>
            <w:r>
              <w:rPr>
                <w:rFonts w:eastAsia="SimSun"/>
                <w:highlight w:val="yellow"/>
                <w:lang w:eastAsia="zh-CN"/>
              </w:rPr>
              <w:tab/>
              <w:t>indicate to lower layers that the SCG is activated.5.3.5.20</w:t>
            </w:r>
            <w:r>
              <w:rPr>
                <w:rFonts w:eastAsia="SimSun"/>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SimSun"/>
                <w:lang w:eastAsia="zh-CN"/>
              </w:rPr>
            </w:pPr>
            <w:r>
              <w:rPr>
                <w:rFonts w:eastAsia="SimSun"/>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consider the SCG to be </w:t>
            </w:r>
            <w:proofErr w:type="gramStart"/>
            <w:r>
              <w:rPr>
                <w:rFonts w:eastAsia="SimSun"/>
                <w:lang w:eastAsia="zh-CN"/>
              </w:rPr>
              <w:t>activated;</w:t>
            </w:r>
            <w:proofErr w:type="gramEnd"/>
          </w:p>
          <w:p w14:paraId="2F218DBF"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SimSun"/>
                <w:lang w:eastAsia="zh-CN"/>
              </w:rPr>
            </w:pPr>
            <w:r>
              <w:rPr>
                <w:rFonts w:eastAsia="SimSun"/>
                <w:lang w:eastAsia="zh-CN"/>
              </w:rPr>
              <w:t xml:space="preserve">Editor's </w:t>
            </w:r>
            <w:proofErr w:type="spellStart"/>
            <w:proofErr w:type="gramStart"/>
            <w:r>
              <w:rPr>
                <w:rFonts w:eastAsia="SimSun"/>
                <w:lang w:eastAsia="zh-CN"/>
              </w:rPr>
              <w:t>note:FFS</w:t>
            </w:r>
            <w:proofErr w:type="spellEnd"/>
            <w:proofErr w:type="gramEnd"/>
            <w:r>
              <w:rPr>
                <w:rFonts w:eastAsia="SimSun"/>
                <w:lang w:eastAsia="zh-CN"/>
              </w:rPr>
              <w:t xml:space="preserve">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 xml:space="preserve">resume performing radio link monitoring on the SCG, if previously </w:t>
            </w:r>
            <w:proofErr w:type="gramStart"/>
            <w:r>
              <w:rPr>
                <w:lang w:eastAsia="zh-CN"/>
              </w:rPr>
              <w:t>stopped;</w:t>
            </w:r>
            <w:proofErr w:type="gramEnd"/>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lastRenderedPageBreak/>
              <w:t>5.3.5.20</w:t>
            </w:r>
            <w:r>
              <w:rPr>
                <w:rFonts w:eastAsia="SimSun"/>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0BB72800"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SimSun"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proofErr w:type="spellStart"/>
            <w:r>
              <w:rPr>
                <w:i/>
              </w:rPr>
              <w:t>measConfigAppLayerId</w:t>
            </w:r>
            <w:proofErr w:type="spellEnd"/>
            <w:r>
              <w:rPr>
                <w:i/>
              </w:rPr>
              <w:t>,</w:t>
            </w:r>
            <w:r>
              <w:t xml:space="preserve"> the </w:t>
            </w:r>
            <w:r>
              <w:rPr>
                <w:i/>
              </w:rPr>
              <w:t>ran-</w:t>
            </w:r>
            <w:proofErr w:type="spellStart"/>
            <w:r>
              <w:rPr>
                <w:i/>
              </w:rPr>
              <w:t>VisiblePeriodicity</w:t>
            </w:r>
            <w:proofErr w:type="spellEnd"/>
            <w:r>
              <w:t xml:space="preserve">, the </w:t>
            </w:r>
            <w:proofErr w:type="spellStart"/>
            <w:r>
              <w:rPr>
                <w:i/>
              </w:rPr>
              <w:t>numberOfBufferLevelEntries</w:t>
            </w:r>
            <w:proofErr w:type="spellEnd"/>
            <w:r>
              <w:t xml:space="preserve"> and the </w:t>
            </w:r>
            <w:proofErr w:type="spellStart"/>
            <w:r>
              <w:rPr>
                <w:i/>
                <w:highlight w:val="yellow"/>
              </w:rPr>
              <w:t>reportInitialPlayOutDelay</w:t>
            </w:r>
            <w:proofErr w:type="spellEnd"/>
            <w:r>
              <w:t xml:space="preserve"> to upper layers considering the </w:t>
            </w:r>
            <w:proofErr w:type="spellStart"/>
            <w:proofErr w:type="gramStart"/>
            <w:r>
              <w:rPr>
                <w:i/>
              </w:rPr>
              <w:t>serviceType</w:t>
            </w:r>
            <w:proofErr w:type="spellEnd"/>
            <w:r>
              <w:t>;</w:t>
            </w:r>
            <w:proofErr w:type="gramEnd"/>
          </w:p>
          <w:p w14:paraId="00821F08"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RAN-VisibleParameters-r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w:t>
            </w:r>
            <w:proofErr w:type="spellStart"/>
            <w:r>
              <w:rPr>
                <w:rFonts w:ascii="Courier New" w:hAnsi="Courier New"/>
                <w:sz w:val="16"/>
                <w:lang w:eastAsia="en-GB"/>
              </w:rPr>
              <w:t>VisiblePeriodicity</w:t>
            </w:r>
            <w:proofErr w:type="spellEnd"/>
            <w:r>
              <w:rPr>
                <w:rFonts w:ascii="Courier New" w:hAnsi="Courier New"/>
                <w:sz w:val="16"/>
                <w:lang w:eastAsia="en-GB"/>
              </w:rPr>
              <w:t xml:space="preserve">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numberOfBufferLevelEntries</w:t>
            </w:r>
            <w:proofErr w:type="spellEnd"/>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reportInitialPlayOutDelay</w:t>
            </w:r>
            <w:proofErr w:type="spellEnd"/>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proofErr w:type="spellStart"/>
                  <w:r>
                    <w:rPr>
                      <w:b/>
                      <w:i/>
                      <w:szCs w:val="22"/>
                      <w:highlight w:val="yellow"/>
                      <w:lang w:eastAsia="sv-SE"/>
                    </w:rPr>
                    <w:t>reportInitialPlayoutDelay</w:t>
                  </w:r>
                  <w:proofErr w:type="spellEnd"/>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proofErr w:type="spellStart"/>
            <w:r>
              <w:rPr>
                <w:i/>
              </w:rPr>
              <w:t>measConfigAppLayerId</w:t>
            </w:r>
            <w:proofErr w:type="spellEnd"/>
            <w:r>
              <w:rPr>
                <w:i/>
              </w:rPr>
              <w:t>,</w:t>
            </w:r>
            <w:r>
              <w:t xml:space="preserve"> the </w:t>
            </w:r>
            <w:r>
              <w:rPr>
                <w:i/>
              </w:rPr>
              <w:t>ran-</w:t>
            </w:r>
            <w:proofErr w:type="spellStart"/>
            <w:r>
              <w:rPr>
                <w:i/>
              </w:rPr>
              <w:t>VisiblePeriodicity</w:t>
            </w:r>
            <w:proofErr w:type="spellEnd"/>
            <w:r>
              <w:t xml:space="preserve">, the </w:t>
            </w:r>
            <w:proofErr w:type="spellStart"/>
            <w:r>
              <w:rPr>
                <w:i/>
              </w:rPr>
              <w:t>numberOfBufferLevelEntries</w:t>
            </w:r>
            <w:proofErr w:type="spellEnd"/>
            <w:r>
              <w:t xml:space="preserve"> and the </w:t>
            </w:r>
            <w:proofErr w:type="spellStart"/>
            <w:r>
              <w:rPr>
                <w:i/>
                <w:highlight w:val="yellow"/>
              </w:rPr>
              <w:t>reportInitialPlayoutDelay</w:t>
            </w:r>
            <w:proofErr w:type="spellEnd"/>
            <w:r>
              <w:t xml:space="preserve"> to upper layers considering the </w:t>
            </w:r>
            <w:proofErr w:type="spellStart"/>
            <w:proofErr w:type="gramStart"/>
            <w:r>
              <w:rPr>
                <w:i/>
              </w:rPr>
              <w:t>serviceType</w:t>
            </w:r>
            <w:proofErr w:type="spellEnd"/>
            <w:r>
              <w:t>;</w:t>
            </w:r>
            <w:proofErr w:type="gramEnd"/>
          </w:p>
          <w:p w14:paraId="1571BC27"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RAN-VisibleParameters-r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w:t>
            </w:r>
            <w:proofErr w:type="spellStart"/>
            <w:r>
              <w:rPr>
                <w:rFonts w:ascii="Courier New" w:hAnsi="Courier New"/>
                <w:sz w:val="16"/>
                <w:lang w:eastAsia="en-GB"/>
              </w:rPr>
              <w:t>VisiblePeriodicity</w:t>
            </w:r>
            <w:proofErr w:type="spellEnd"/>
            <w:r>
              <w:rPr>
                <w:rFonts w:ascii="Courier New" w:hAnsi="Courier New"/>
                <w:sz w:val="16"/>
                <w:lang w:eastAsia="en-GB"/>
              </w:rPr>
              <w:t xml:space="preserve">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numberOfBufferLevelEntries</w:t>
            </w:r>
            <w:proofErr w:type="spellEnd"/>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reportInitialPlayoutDelay</w:t>
            </w:r>
            <w:proofErr w:type="spellEnd"/>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SimSun"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proofErr w:type="spellStart"/>
            <w:r>
              <w:rPr>
                <w:i/>
                <w:iCs/>
                <w:lang w:val="en-US"/>
              </w:rPr>
              <w:t>pauseReporting</w:t>
            </w:r>
            <w:proofErr w:type="spellEnd"/>
            <w:r>
              <w:rPr>
                <w:i/>
                <w:iCs/>
                <w:lang w:val="en-US"/>
              </w:rPr>
              <w:t xml:space="preserve">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proofErr w:type="spellStart"/>
            <w:r>
              <w:rPr>
                <w:i/>
                <w:iCs/>
                <w:lang w:val="en-US"/>
              </w:rPr>
              <w:t>MeasurementReportAppLayer</w:t>
            </w:r>
            <w:proofErr w:type="spellEnd"/>
            <w:r>
              <w:rPr>
                <w:lang w:val="en-US"/>
              </w:rPr>
              <w:t xml:space="preserve"> message containing </w:t>
            </w:r>
            <w:r>
              <w:rPr>
                <w:highlight w:val="yellow"/>
                <w:lang w:val="en-US"/>
              </w:rPr>
              <w:t>an</w:t>
            </w:r>
            <w:r>
              <w:rPr>
                <w:lang w:val="en-US"/>
              </w:rPr>
              <w:t xml:space="preserve"> application layer measurement report associated with the </w:t>
            </w:r>
            <w:proofErr w:type="spellStart"/>
            <w:r>
              <w:rPr>
                <w:i/>
                <w:iCs/>
                <w:lang w:val="en-US"/>
              </w:rPr>
              <w:t>measConfigAppLayerId</w:t>
            </w:r>
            <w:proofErr w:type="spellEnd"/>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proofErr w:type="spellStart"/>
            <w:r>
              <w:rPr>
                <w:i/>
                <w:iCs/>
                <w:lang w:val="en-US"/>
              </w:rPr>
              <w:t>MeasurementReportAppLayer</w:t>
            </w:r>
            <w:proofErr w:type="spellEnd"/>
            <w:r>
              <w:rPr>
                <w:lang w:val="en-US"/>
              </w:rPr>
              <w:t xml:space="preserve"> message to lower layers for </w:t>
            </w:r>
            <w:proofErr w:type="gramStart"/>
            <w:r>
              <w:rPr>
                <w:lang w:val="en-US"/>
              </w:rPr>
              <w:t>transmission;</w:t>
            </w:r>
            <w:proofErr w:type="gramEnd"/>
          </w:p>
          <w:p w14:paraId="662B8EF9" w14:textId="77777777" w:rsidR="00EE4F0C" w:rsidRDefault="00596B9F">
            <w:pPr>
              <w:ind w:left="1135" w:hanging="284"/>
              <w:rPr>
                <w:lang w:eastAsia="ja-JP"/>
              </w:rPr>
            </w:pPr>
            <w:r>
              <w:rPr>
                <w:rFonts w:asciiTheme="minorHAnsi" w:eastAsia="Malgun Gothic" w:hAnsiTheme="minorHAnsi" w:cstheme="minorHAnsi"/>
                <w:lang w:eastAsia="ko-KR"/>
              </w:rPr>
              <w:t xml:space="preserve">It should be clarified </w:t>
            </w:r>
            <w:proofErr w:type="spellStart"/>
            <w:r>
              <w:rPr>
                <w:rFonts w:asciiTheme="minorHAnsi" w:eastAsia="Malgun Gothic" w:hAnsiTheme="minorHAnsi" w:cstheme="minorHAnsi"/>
                <w:lang w:eastAsia="ko-KR"/>
              </w:rPr>
              <w:t>MeasurementReportAppLayer</w:t>
            </w:r>
            <w:proofErr w:type="spellEnd"/>
            <w:r>
              <w:rPr>
                <w:rFonts w:asciiTheme="minorHAnsi" w:eastAsia="Malgun Gothic" w:hAnsiTheme="minorHAnsi" w:cstheme="minorHAnsi"/>
                <w:lang w:eastAsia="ko-KR"/>
              </w:rPr>
              <w:t xml:space="preserve">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proofErr w:type="spellStart"/>
            <w:r>
              <w:rPr>
                <w:i/>
                <w:iCs/>
                <w:lang w:val="en-US"/>
              </w:rPr>
              <w:t>pauseReporting</w:t>
            </w:r>
            <w:proofErr w:type="spellEnd"/>
            <w:r>
              <w:rPr>
                <w:i/>
                <w:iCs/>
                <w:lang w:val="en-US"/>
              </w:rPr>
              <w:t xml:space="preserve">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proofErr w:type="spellStart"/>
            <w:r>
              <w:rPr>
                <w:i/>
                <w:iCs/>
                <w:lang w:val="en-US"/>
              </w:rPr>
              <w:t>MeasurementReportAppLayer</w:t>
            </w:r>
            <w:proofErr w:type="spellEnd"/>
            <w:r>
              <w:rPr>
                <w:lang w:val="en-US"/>
              </w:rPr>
              <w:t xml:space="preserve"> message containing </w:t>
            </w:r>
            <w:r>
              <w:rPr>
                <w:strike/>
                <w:highlight w:val="yellow"/>
                <w:lang w:val="en-US"/>
              </w:rPr>
              <w:t>an</w:t>
            </w:r>
            <w:r>
              <w:rPr>
                <w:lang w:val="en-US"/>
              </w:rPr>
              <w:t xml:space="preserve"> </w:t>
            </w:r>
            <w:proofErr w:type="gramStart"/>
            <w:r>
              <w:rPr>
                <w:lang w:val="en-US"/>
              </w:rPr>
              <w:t>application layer measurement report</w:t>
            </w:r>
            <w:r>
              <w:rPr>
                <w:highlight w:val="yellow"/>
                <w:lang w:val="en-US"/>
              </w:rPr>
              <w:t>s</w:t>
            </w:r>
            <w:proofErr w:type="gramEnd"/>
            <w:r>
              <w:rPr>
                <w:lang w:val="en-US"/>
              </w:rPr>
              <w:t xml:space="preserve"> associated with the </w:t>
            </w:r>
            <w:proofErr w:type="spellStart"/>
            <w:r>
              <w:rPr>
                <w:i/>
                <w:iCs/>
                <w:lang w:val="en-US"/>
              </w:rPr>
              <w:t>measConfigAppLayerId</w:t>
            </w:r>
            <w:proofErr w:type="spellEnd"/>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proofErr w:type="spellStart"/>
            <w:r>
              <w:rPr>
                <w:i/>
                <w:iCs/>
                <w:lang w:val="en-US"/>
              </w:rPr>
              <w:t>MeasurementReportAppLayer</w:t>
            </w:r>
            <w:proofErr w:type="spellEnd"/>
            <w:r>
              <w:rPr>
                <w:lang w:val="en-US"/>
              </w:rPr>
              <w:t xml:space="preserve"> message to lower layers for </w:t>
            </w:r>
            <w:proofErr w:type="gramStart"/>
            <w:r>
              <w:rPr>
                <w:lang w:val="en-US"/>
              </w:rPr>
              <w:t>transmission;</w:t>
            </w:r>
            <w:proofErr w:type="gramEnd"/>
          </w:p>
          <w:p w14:paraId="435440D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SimSun"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proofErr w:type="spellStart"/>
            <w:r>
              <w:rPr>
                <w:i/>
                <w:iCs/>
                <w:lang w:val="en-US"/>
              </w:rPr>
              <w:t>pauseReporting</w:t>
            </w:r>
            <w:proofErr w:type="spellEnd"/>
            <w:r>
              <w:rPr>
                <w:i/>
                <w:iCs/>
                <w:lang w:val="en-US"/>
              </w:rPr>
              <w:t xml:space="preserve">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proofErr w:type="spellStart"/>
            <w:r>
              <w:rPr>
                <w:i/>
                <w:iCs/>
                <w:lang w:val="en-US"/>
              </w:rPr>
              <w:t>measConfigAppLayerId</w:t>
            </w:r>
            <w:proofErr w:type="spellEnd"/>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proofErr w:type="spellStart"/>
            <w:proofErr w:type="gramStart"/>
            <w:r>
              <w:rPr>
                <w:i/>
                <w:iCs/>
                <w:lang w:val="en-US"/>
              </w:rPr>
              <w:t>measConfigAppLayerId</w:t>
            </w:r>
            <w:proofErr w:type="spellEnd"/>
            <w:r>
              <w:rPr>
                <w:i/>
                <w:iCs/>
                <w:lang w:val="en-US"/>
              </w:rPr>
              <w:t>;</w:t>
            </w:r>
            <w:proofErr w:type="gramEnd"/>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proofErr w:type="spellStart"/>
            <w:proofErr w:type="gramStart"/>
            <w:r>
              <w:rPr>
                <w:i/>
                <w:iCs/>
                <w:lang w:val="en-US"/>
              </w:rPr>
              <w:t>measConfigAppLayerId</w:t>
            </w:r>
            <w:proofErr w:type="spellEnd"/>
            <w:r>
              <w:rPr>
                <w:lang w:val="en-US"/>
              </w:rPr>
              <w:t>;</w:t>
            </w:r>
            <w:proofErr w:type="gramEnd"/>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proofErr w:type="spellStart"/>
            <w:r>
              <w:rPr>
                <w:i/>
                <w:iCs/>
                <w:lang w:val="en-US"/>
              </w:rPr>
              <w:t>pauseReporting</w:t>
            </w:r>
            <w:proofErr w:type="spellEnd"/>
            <w:r>
              <w:rPr>
                <w:i/>
                <w:iCs/>
                <w:lang w:val="en-US"/>
              </w:rPr>
              <w:t xml:space="preserve">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proofErr w:type="spellStart"/>
            <w:r>
              <w:rPr>
                <w:i/>
                <w:iCs/>
                <w:lang w:val="en-US"/>
              </w:rPr>
              <w:t>measConfigAppLayerId</w:t>
            </w:r>
            <w:proofErr w:type="spellEnd"/>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proofErr w:type="spellStart"/>
            <w:proofErr w:type="gramStart"/>
            <w:r>
              <w:rPr>
                <w:i/>
                <w:iCs/>
                <w:lang w:val="en-US"/>
              </w:rPr>
              <w:t>measConfigAppLayerId</w:t>
            </w:r>
            <w:proofErr w:type="spellEnd"/>
            <w:r>
              <w:rPr>
                <w:i/>
                <w:iCs/>
                <w:lang w:val="en-US"/>
              </w:rPr>
              <w:t>;</w:t>
            </w:r>
            <w:proofErr w:type="gramEnd"/>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proofErr w:type="spellStart"/>
            <w:proofErr w:type="gramStart"/>
            <w:r>
              <w:rPr>
                <w:i/>
                <w:iCs/>
                <w:lang w:val="en-US"/>
              </w:rPr>
              <w:t>measConfigAppLayerId</w:t>
            </w:r>
            <w:proofErr w:type="spellEnd"/>
            <w:r>
              <w:rPr>
                <w:lang w:val="en-US"/>
              </w:rPr>
              <w:t>;</w:t>
            </w:r>
            <w:proofErr w:type="gramEnd"/>
          </w:p>
          <w:p w14:paraId="0BB2FA21"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SimSun"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proofErr w:type="spellStart"/>
            <w:r>
              <w:rPr>
                <w:i/>
              </w:rPr>
              <w:t>measConfigAppLayerId</w:t>
            </w:r>
            <w:proofErr w:type="spellEnd"/>
            <w:r>
              <w:t>:</w:t>
            </w:r>
          </w:p>
          <w:p w14:paraId="7291A5EE" w14:textId="77777777" w:rsidR="00EE4F0C" w:rsidRDefault="00596B9F">
            <w:pPr>
              <w:pStyle w:val="B3"/>
            </w:pPr>
            <w:r>
              <w:t>3&gt;</w:t>
            </w:r>
            <w:r>
              <w:tab/>
              <w:t xml:space="preserve">set the </w:t>
            </w:r>
            <w:proofErr w:type="spellStart"/>
            <w:r>
              <w:rPr>
                <w:i/>
              </w:rPr>
              <w:t>appLayerSessionStatus</w:t>
            </w:r>
            <w:proofErr w:type="spellEnd"/>
            <w:r>
              <w:t xml:space="preserve"> to the received value of the application layer measurement </w:t>
            </w:r>
            <w:proofErr w:type="gramStart"/>
            <w:r>
              <w:t>information;</w:t>
            </w:r>
            <w:proofErr w:type="gramEnd"/>
            <w:r>
              <w:t xml:space="preserve">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proofErr w:type="spellStart"/>
            <w:r>
              <w:rPr>
                <w:i/>
              </w:rPr>
              <w:t>appLayerBufferLevel</w:t>
            </w:r>
            <w:proofErr w:type="spellEnd"/>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rPr>
              <w:t>appLayerBufferLevelLIst</w:t>
            </w:r>
            <w:proofErr w:type="spellEnd"/>
            <w:r>
              <w:rPr>
                <w:i/>
                <w:iCs/>
              </w:rPr>
              <w:t xml:space="preserve"> </w:t>
            </w:r>
            <w:r>
              <w:t xml:space="preserve">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 xml:space="preserve">value set to the second newest received buffer level value, and so on until all the buffer level values received from the upper layer have been assigned or the configured maximum number of </w:t>
            </w:r>
            <w:proofErr w:type="spellStart"/>
            <w:r>
              <w:rPr>
                <w:i/>
                <w:iCs/>
              </w:rPr>
              <w:t>appLayerBufferLevel</w:t>
            </w:r>
            <w:proofErr w:type="spellEnd"/>
            <w:r>
              <w:rPr>
                <w:i/>
                <w:iCs/>
              </w:rPr>
              <w:t xml:space="preserve"> </w:t>
            </w:r>
            <w:r>
              <w:t xml:space="preserve">values have been </w:t>
            </w:r>
            <w:r>
              <w:lastRenderedPageBreak/>
              <w:t xml:space="preserve">set, if </w:t>
            </w:r>
            <w:proofErr w:type="gramStart"/>
            <w:r>
              <w:t>any;</w:t>
            </w:r>
            <w:proofErr w:type="gramEnd"/>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proofErr w:type="spellStart"/>
            <w:r>
              <w:rPr>
                <w:i/>
              </w:rPr>
              <w:t>measConfigAppLayerId</w:t>
            </w:r>
            <w:proofErr w:type="spellEnd"/>
            <w:r>
              <w:t>:</w:t>
            </w:r>
          </w:p>
          <w:p w14:paraId="3DEBDE33" w14:textId="77777777" w:rsidR="00EE4F0C" w:rsidRDefault="00596B9F">
            <w:pPr>
              <w:pStyle w:val="B3"/>
            </w:pPr>
            <w:r>
              <w:t>3&gt;</w:t>
            </w:r>
            <w:r>
              <w:tab/>
              <w:t xml:space="preserve">set the </w:t>
            </w:r>
            <w:proofErr w:type="spellStart"/>
            <w:r>
              <w:rPr>
                <w:i/>
              </w:rPr>
              <w:t>appLayerSessionStatus</w:t>
            </w:r>
            <w:proofErr w:type="spellEnd"/>
            <w:r>
              <w:t xml:space="preserve"> to the received value of the application layer measurement </w:t>
            </w:r>
            <w:r>
              <w:rPr>
                <w:highlight w:val="yellow"/>
              </w:rPr>
              <w:t>report</w:t>
            </w:r>
            <w:r>
              <w:t xml:space="preserve"> </w:t>
            </w:r>
            <w:proofErr w:type="gramStart"/>
            <w:r>
              <w:t>information;</w:t>
            </w:r>
            <w:proofErr w:type="gramEnd"/>
            <w:r>
              <w:t xml:space="preserve">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proofErr w:type="spellStart"/>
            <w:r>
              <w:rPr>
                <w:i/>
                <w:highlight w:val="yellow"/>
              </w:rPr>
              <w:t>A</w:t>
            </w:r>
            <w:r>
              <w:rPr>
                <w:i/>
              </w:rPr>
              <w:t>ppLayerBufferLevel</w:t>
            </w:r>
            <w:proofErr w:type="spellEnd"/>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proofErr w:type="spellStart"/>
            <w:r>
              <w:rPr>
                <w:i/>
                <w:iCs/>
                <w:highlight w:val="yellow"/>
              </w:rPr>
              <w:t>A</w:t>
            </w:r>
            <w:r>
              <w:rPr>
                <w:i/>
                <w:iCs/>
              </w:rPr>
              <w:t>ppLayerBufferLevel</w:t>
            </w:r>
            <w:proofErr w:type="spellEnd"/>
            <w:r>
              <w:rPr>
                <w:i/>
                <w:iCs/>
              </w:rPr>
              <w:t xml:space="preserve"> </w:t>
            </w:r>
            <w:r>
              <w:t xml:space="preserve">values in the </w:t>
            </w:r>
            <w:proofErr w:type="spellStart"/>
            <w:r>
              <w:rPr>
                <w:i/>
                <w:iCs/>
              </w:rPr>
              <w:t>appLayerBufferLevelL</w:t>
            </w:r>
            <w:r>
              <w:rPr>
                <w:i/>
                <w:iCs/>
                <w:highlight w:val="yellow"/>
              </w:rPr>
              <w:t>i</w:t>
            </w:r>
            <w:r>
              <w:rPr>
                <w:i/>
                <w:iCs/>
              </w:rPr>
              <w:t>st</w:t>
            </w:r>
            <w:proofErr w:type="spellEnd"/>
            <w:r>
              <w:rPr>
                <w:i/>
                <w:iCs/>
              </w:rPr>
              <w:t xml:space="preserve"> </w:t>
            </w:r>
            <w:r>
              <w:t xml:space="preserve">to the buffer level values received from the upper layer in the order with the first </w:t>
            </w:r>
            <w:proofErr w:type="spellStart"/>
            <w:r>
              <w:rPr>
                <w:i/>
                <w:iCs/>
                <w:highlight w:val="yellow"/>
              </w:rPr>
              <w:t>A</w:t>
            </w:r>
            <w:r>
              <w:rPr>
                <w:i/>
                <w:iCs/>
              </w:rPr>
              <w:t>ppLayerBufferLevel</w:t>
            </w:r>
            <w:proofErr w:type="spellEnd"/>
            <w:r>
              <w:rPr>
                <w:i/>
                <w:iCs/>
              </w:rPr>
              <w:t xml:space="preserve"> </w:t>
            </w:r>
            <w:r>
              <w:t xml:space="preserve">value set to the newest received buffer level value, the second </w:t>
            </w:r>
            <w:proofErr w:type="spellStart"/>
            <w:r>
              <w:rPr>
                <w:i/>
                <w:iCs/>
                <w:highlight w:val="yellow"/>
              </w:rPr>
              <w:t>A</w:t>
            </w:r>
            <w:r>
              <w:rPr>
                <w:i/>
                <w:iCs/>
              </w:rPr>
              <w:t>ppLayerBufferLevel</w:t>
            </w:r>
            <w:proofErr w:type="spellEnd"/>
            <w:r>
              <w:rPr>
                <w:i/>
                <w:iCs/>
              </w:rPr>
              <w:t xml:space="preserve">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proofErr w:type="spellStart"/>
            <w:r>
              <w:rPr>
                <w:i/>
                <w:iCs/>
                <w:highlight w:val="yellow"/>
              </w:rPr>
              <w:t>A</w:t>
            </w:r>
            <w:r>
              <w:rPr>
                <w:i/>
                <w:iCs/>
              </w:rPr>
              <w:t>ppLayerBufferLevel</w:t>
            </w:r>
            <w:proofErr w:type="spellEnd"/>
            <w:r>
              <w:rPr>
                <w:i/>
                <w:iCs/>
              </w:rPr>
              <w:t xml:space="preserve"> </w:t>
            </w:r>
            <w:r>
              <w:t>values have been set</w:t>
            </w:r>
            <w:r>
              <w:rPr>
                <w:strike/>
                <w:highlight w:val="yellow"/>
              </w:rPr>
              <w:t xml:space="preserve">, if </w:t>
            </w:r>
            <w:proofErr w:type="gramStart"/>
            <w:r>
              <w:rPr>
                <w:strike/>
                <w:highlight w:val="yellow"/>
              </w:rPr>
              <w:t>any</w:t>
            </w:r>
            <w:r>
              <w:t>;</w:t>
            </w:r>
            <w:proofErr w:type="gramEnd"/>
          </w:p>
          <w:p w14:paraId="1C455076" w14:textId="77777777" w:rsidR="00EE4F0C" w:rsidRDefault="00596B9F">
            <w:pPr>
              <w:pStyle w:val="CommentText"/>
            </w:pPr>
            <w:r>
              <w:t xml:space="preserve">According to ASN.1 format of </w:t>
            </w:r>
            <w:proofErr w:type="spellStart"/>
            <w:r>
              <w:rPr>
                <w:i/>
              </w:rPr>
              <w:t>MeasurementReportAppLayer</w:t>
            </w:r>
            <w:proofErr w:type="spellEnd"/>
            <w:r>
              <w:t xml:space="preserve"> </w:t>
            </w:r>
            <w:r>
              <w:lastRenderedPageBreak/>
              <w:t xml:space="preserve">message, the maximum number of </w:t>
            </w:r>
            <w:proofErr w:type="spellStart"/>
            <w:r>
              <w:rPr>
                <w:i/>
              </w:rPr>
              <w:t>applicationLayerBufferLevel</w:t>
            </w:r>
            <w:proofErr w:type="spellEnd"/>
            <w:r>
              <w:t xml:space="preserve"> is pre-defined as 8, (i.e., NOT configured). That is why "configured" is removed.</w:t>
            </w:r>
          </w:p>
          <w:p w14:paraId="2A2C88E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SimSun"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proofErr w:type="spellStart"/>
            <w:r>
              <w:rPr>
                <w:rFonts w:asciiTheme="minorHAnsi" w:eastAsia="Malgun Gothic" w:hAnsiTheme="minorHAnsi" w:cstheme="minorHAnsi"/>
                <w:i/>
                <w:lang w:val="en-US" w:eastAsia="ko-KR"/>
              </w:rPr>
              <w:t>measReportAppLayerContainer</w:t>
            </w:r>
            <w:proofErr w:type="spellEnd"/>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proofErr w:type="spellStart"/>
            <w:r>
              <w:rPr>
                <w:b/>
                <w:i/>
                <w:szCs w:val="22"/>
                <w:lang w:eastAsia="sv-SE"/>
              </w:rPr>
              <w:t>measReportAppLayerContainer</w:t>
            </w:r>
            <w:proofErr w:type="spellEnd"/>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proofErr w:type="spellStart"/>
                  <w:r>
                    <w:rPr>
                      <w:b/>
                      <w:i/>
                      <w:szCs w:val="22"/>
                      <w:lang w:eastAsia="sv-SE"/>
                    </w:rPr>
                    <w:t>initialPlayoutDelay</w:t>
                  </w:r>
                  <w:proofErr w:type="spellEnd"/>
                </w:p>
                <w:p w14:paraId="2A01EB7E" w14:textId="77777777" w:rsidR="00EE4F0C" w:rsidRDefault="00596B9F">
                  <w:pPr>
                    <w:pStyle w:val="TAL"/>
                    <w:rPr>
                      <w:b/>
                      <w:i/>
                      <w:szCs w:val="22"/>
                      <w:lang w:eastAsia="sv-SE"/>
                    </w:rPr>
                  </w:pPr>
                  <w:r>
                    <w:rPr>
                      <w:szCs w:val="22"/>
                      <w:lang w:eastAsia="sv-SE"/>
                    </w:rPr>
                    <w:t xml:space="preserve">Indicates the application layer initial playout delay in </w:t>
                  </w:r>
                  <w:proofErr w:type="spellStart"/>
                  <w:r>
                    <w:rPr>
                      <w:szCs w:val="22"/>
                      <w:lang w:eastAsia="sv-SE"/>
                    </w:rPr>
                    <w:t>ms</w:t>
                  </w:r>
                  <w:proofErr w:type="spellEnd"/>
                  <w:r>
                    <w:rPr>
                      <w:szCs w:val="22"/>
                      <w:lang w:eastAsia="sv-SE"/>
                    </w:rPr>
                    <w:t xml:space="preserve">. Value 1 corresponds to 1ms, value 2 corresponds to 2 </w:t>
                  </w:r>
                  <w:proofErr w:type="spellStart"/>
                  <w:r>
                    <w:rPr>
                      <w:szCs w:val="22"/>
                      <w:lang w:eastAsia="sv-SE"/>
                    </w:rPr>
                    <w:t>ms</w:t>
                  </w:r>
                  <w:proofErr w:type="spellEnd"/>
                  <w:r>
                    <w:rPr>
                      <w:szCs w:val="22"/>
                      <w:lang w:eastAsia="sv-SE"/>
                    </w:rPr>
                    <w:t xml:space="preserve"> and so on. If the </w:t>
                  </w:r>
                  <w:proofErr w:type="spellStart"/>
                  <w:r>
                    <w:rPr>
                      <w:szCs w:val="22"/>
                      <w:lang w:eastAsia="sv-SE"/>
                    </w:rPr>
                    <w:t>intial</w:t>
                  </w:r>
                  <w:proofErr w:type="spellEnd"/>
                  <w:r>
                    <w:rPr>
                      <w:szCs w:val="22"/>
                      <w:lang w:eastAsia="sv-SE"/>
                    </w:rPr>
                    <w:t xml:space="preserve">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proofErr w:type="spellStart"/>
                  <w:r>
                    <w:rPr>
                      <w:b/>
                      <w:i/>
                      <w:szCs w:val="22"/>
                      <w:lang w:eastAsia="sv-SE"/>
                    </w:rPr>
                    <w:t>measReportAppLayerContainer</w:t>
                  </w:r>
                  <w:proofErr w:type="spellEnd"/>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proofErr w:type="spellStart"/>
            <w:r>
              <w:rPr>
                <w:b/>
                <w:i/>
                <w:szCs w:val="22"/>
                <w:lang w:eastAsia="sv-SE"/>
              </w:rPr>
              <w:t>measReportAppLayerContainer</w:t>
            </w:r>
            <w:proofErr w:type="spellEnd"/>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gridSpan w:val="2"/>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SimSun"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proofErr w:type="spellStart"/>
            <w:r>
              <w:rPr>
                <w:rFonts w:asciiTheme="minorHAnsi" w:eastAsia="Malgun Gothic" w:hAnsiTheme="minorHAnsi" w:cstheme="minorHAnsi"/>
                <w:i/>
                <w:lang w:eastAsia="ko-KR"/>
              </w:rPr>
              <w:t>rre-SegAllowed</w:t>
            </w:r>
            <w:proofErr w:type="spellEnd"/>
            <w:r>
              <w:rPr>
                <w:rFonts w:asciiTheme="minorHAnsi" w:eastAsia="Malgun Gothic" w:hAnsiTheme="minorHAnsi" w:cstheme="minorHAnsi"/>
                <w:lang w:eastAsia="ko-KR"/>
              </w:rPr>
              <w:t xml:space="preserve"> in </w:t>
            </w:r>
            <w:proofErr w:type="spellStart"/>
            <w:r>
              <w:rPr>
                <w:rFonts w:asciiTheme="minorHAnsi" w:eastAsia="Malgun Gothic" w:hAnsiTheme="minorHAnsi" w:cstheme="minorHAnsi"/>
                <w:i/>
                <w:lang w:eastAsia="ko-KR"/>
              </w:rPr>
              <w:t>AppLayerMeasConfig</w:t>
            </w:r>
            <w:proofErr w:type="spellEnd"/>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w:t>
            </w:r>
            <w:proofErr w:type="spellStart"/>
            <w:r>
              <w:rPr>
                <w:b/>
                <w:i/>
                <w:szCs w:val="22"/>
                <w:lang w:eastAsia="sv-SE"/>
              </w:rPr>
              <w:t>SegAllowed</w:t>
            </w:r>
            <w:proofErr w:type="spellEnd"/>
          </w:p>
          <w:p w14:paraId="0B27FC5B" w14:textId="77777777" w:rsidR="00EE4F0C" w:rsidRDefault="00596B9F">
            <w:pPr>
              <w:ind w:left="1135" w:hanging="284"/>
              <w:rPr>
                <w:lang w:eastAsia="ja-JP"/>
              </w:rPr>
            </w:pPr>
            <w:r>
              <w:rPr>
                <w:szCs w:val="22"/>
                <w:lang w:eastAsia="sv-SE"/>
              </w:rPr>
              <w:t xml:space="preserve">This field, when received in </w:t>
            </w:r>
            <w:proofErr w:type="spellStart"/>
            <w:r>
              <w:rPr>
                <w:i/>
                <w:szCs w:val="22"/>
                <w:lang w:eastAsia="sv-SE"/>
              </w:rPr>
              <w:t>MeasConfigAappLayerMeasConfigList</w:t>
            </w:r>
            <w:proofErr w:type="spellEnd"/>
            <w:r>
              <w:rPr>
                <w:szCs w:val="22"/>
                <w:lang w:eastAsia="sv-SE"/>
              </w:rPr>
              <w:t xml:space="preserve">, indicates that RRC segmentation of </w:t>
            </w:r>
            <w:proofErr w:type="spellStart"/>
            <w:r>
              <w:rPr>
                <w:i/>
                <w:szCs w:val="22"/>
                <w:lang w:eastAsia="sv-SE"/>
              </w:rPr>
              <w:t>MeasurementReportAppLayer</w:t>
            </w:r>
            <w:proofErr w:type="spellEnd"/>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w:t>
            </w:r>
            <w:proofErr w:type="spellStart"/>
            <w:r>
              <w:rPr>
                <w:b/>
                <w:i/>
                <w:szCs w:val="22"/>
                <w:lang w:eastAsia="sv-SE"/>
              </w:rPr>
              <w:t>SegAllowed</w:t>
            </w:r>
            <w:proofErr w:type="spellEnd"/>
          </w:p>
          <w:p w14:paraId="1D2626DD" w14:textId="77777777" w:rsidR="00EE4F0C" w:rsidRDefault="00596B9F">
            <w:pPr>
              <w:rPr>
                <w:lang w:eastAsia="ja-JP"/>
              </w:rPr>
            </w:pPr>
            <w:r>
              <w:rPr>
                <w:szCs w:val="22"/>
                <w:lang w:eastAsia="sv-SE"/>
              </w:rPr>
              <w:t xml:space="preserve">This field, when received in </w:t>
            </w:r>
            <w:proofErr w:type="spellStart"/>
            <w:r>
              <w:rPr>
                <w:i/>
                <w:strike/>
                <w:szCs w:val="22"/>
                <w:highlight w:val="yellow"/>
                <w:lang w:eastAsia="sv-SE"/>
              </w:rPr>
              <w:t>MeasConfigAappLayerMeasConfigList</w:t>
            </w:r>
            <w:r>
              <w:rPr>
                <w:i/>
                <w:highlight w:val="yellow"/>
              </w:rPr>
              <w:t>AppLayerMeasConfig</w:t>
            </w:r>
            <w:proofErr w:type="spellEnd"/>
            <w:r>
              <w:rPr>
                <w:szCs w:val="22"/>
                <w:lang w:eastAsia="sv-SE"/>
              </w:rPr>
              <w:t xml:space="preserve">, indicates that RRC segmentation of </w:t>
            </w:r>
            <w:proofErr w:type="spellStart"/>
            <w:r>
              <w:rPr>
                <w:i/>
                <w:szCs w:val="22"/>
                <w:lang w:eastAsia="sv-SE"/>
              </w:rPr>
              <w:t>MeasurementReportAppLayer</w:t>
            </w:r>
            <w:proofErr w:type="spellEnd"/>
            <w:r>
              <w:rPr>
                <w:szCs w:val="22"/>
                <w:lang w:eastAsia="sv-SE"/>
              </w:rPr>
              <w:t xml:space="preserve"> is allowed. It may be present only if the UE supports RRC message segmentation</w:t>
            </w:r>
            <w:r>
              <w:rPr>
                <w:b/>
                <w:i/>
                <w:szCs w:val="22"/>
                <w:lang w:eastAsia="sv-SE"/>
              </w:rPr>
              <w:t>.</w:t>
            </w:r>
          </w:p>
        </w:tc>
        <w:tc>
          <w:tcPr>
            <w:tcW w:w="639" w:type="pct"/>
            <w:gridSpan w:val="2"/>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SimSun"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0" w:name="_Toc60777158"/>
            <w:bookmarkStart w:id="71" w:name="_Toc90651030"/>
            <w:r>
              <w:t>6.3.2       Radio resource control information elements</w:t>
            </w:r>
            <w:bookmarkEnd w:id="70"/>
            <w:bookmarkEnd w:id="71"/>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xml:space="preserve">    </w:t>
            </w:r>
            <w:proofErr w:type="spellStart"/>
            <w:r>
              <w:rPr>
                <w:lang w:eastAsia="ja-JP"/>
              </w:rPr>
              <w:t>CellGroupConfig</w:t>
            </w:r>
            <w:proofErr w:type="spellEnd"/>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w:t>
            </w:r>
            <w:proofErr w:type="spellStart"/>
            <w:r>
              <w:rPr>
                <w:rFonts w:hint="eastAsia"/>
              </w:rPr>
              <w:t>K</w:t>
            </w:r>
            <w:r>
              <w:rPr>
                <w:rFonts w:hint="eastAsia"/>
                <w:vertAlign w:val="subscript"/>
              </w:rPr>
              <w:t>gNB</w:t>
            </w:r>
            <w:proofErr w:type="spellEnd"/>
            <w:r>
              <w:rPr>
                <w:rFonts w:hint="eastAsia"/>
              </w:rPr>
              <w:t>/S-</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masterCellGroup</w:t>
            </w:r>
            <w:proofErr w:type="spellEnd"/>
            <w:r>
              <w:rPr>
                <w:rFonts w:hint="eastAsia"/>
              </w:rPr>
              <w:t xml:space="preserve">, the network releases all existing MCG RLC bearers associated with a radio bearer with </w:t>
            </w:r>
            <w:proofErr w:type="spellStart"/>
            <w:r>
              <w:rPr>
                <w:rFonts w:hint="eastAsia"/>
                <w:i/>
                <w:iCs/>
              </w:rPr>
              <w:t>keyToUse</w:t>
            </w:r>
            <w:proofErr w:type="spellEnd"/>
            <w:r>
              <w:rPr>
                <w:rFonts w:hint="eastAsia"/>
              </w:rPr>
              <w:t xml:space="preserve"> set to </w:t>
            </w:r>
            <w:r>
              <w:rPr>
                <w:rFonts w:hint="eastAsia"/>
                <w:i/>
                <w:iCs/>
              </w:rPr>
              <w:t>secondary</w:t>
            </w:r>
            <w:r>
              <w:rPr>
                <w:rFonts w:hint="eastAsia"/>
              </w:rPr>
              <w:t xml:space="preserve">. In case of change of AS security key derived from </w:t>
            </w:r>
            <w:proofErr w:type="spellStart"/>
            <w:r>
              <w:rPr>
                <w:rFonts w:hint="eastAsia"/>
              </w:rPr>
              <w:t>K</w:t>
            </w:r>
            <w:r>
              <w:rPr>
                <w:rFonts w:hint="eastAsia"/>
                <w:vertAlign w:val="subscript"/>
              </w:rPr>
              <w:t>gNB</w:t>
            </w:r>
            <w:proofErr w:type="spellEnd"/>
            <w:r>
              <w:rPr>
                <w:rFonts w:hint="eastAsia"/>
              </w:rPr>
              <w:t>/</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secondaryCellGroup</w:t>
            </w:r>
            <w:proofErr w:type="spellEnd"/>
            <w:r>
              <w:rPr>
                <w:rFonts w:hint="eastAsia"/>
              </w:rPr>
              <w:t xml:space="preserve">, the network releases all existing SCG RLC bearers associated with a radio bearer with </w:t>
            </w:r>
            <w:proofErr w:type="spellStart"/>
            <w:r>
              <w:rPr>
                <w:rFonts w:hint="eastAsia"/>
                <w:i/>
                <w:iCs/>
              </w:rPr>
              <w:t>keyToUse</w:t>
            </w:r>
            <w:proofErr w:type="spellEnd"/>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xml:space="preserve">    </w:t>
            </w:r>
            <w:proofErr w:type="spellStart"/>
            <w:r>
              <w:rPr>
                <w:lang w:eastAsia="ja-JP"/>
              </w:rPr>
              <w:t>CellGroupConfig</w:t>
            </w:r>
            <w:proofErr w:type="spellEnd"/>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w:t>
            </w:r>
            <w:proofErr w:type="spellStart"/>
            <w:r>
              <w:rPr>
                <w:rFonts w:hint="eastAsia"/>
              </w:rPr>
              <w:t>K</w:t>
            </w:r>
            <w:r>
              <w:rPr>
                <w:rFonts w:hint="eastAsia"/>
                <w:vertAlign w:val="subscript"/>
              </w:rPr>
              <w:t>gNB</w:t>
            </w:r>
            <w:proofErr w:type="spellEnd"/>
            <w:r>
              <w:rPr>
                <w:rFonts w:hint="eastAsia"/>
              </w:rPr>
              <w:t>/S-</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masterCellGroup</w:t>
            </w:r>
            <w:proofErr w:type="spellEnd"/>
            <w:r>
              <w:rPr>
                <w:rFonts w:hint="eastAsia"/>
              </w:rPr>
              <w:t xml:space="preserve">, the network releases all existing MCG RLC bearers associated with a radio bearer with </w:t>
            </w:r>
            <w:proofErr w:type="spellStart"/>
            <w:r>
              <w:rPr>
                <w:rFonts w:hint="eastAsia"/>
                <w:i/>
                <w:iCs/>
              </w:rPr>
              <w:t>keyToUse</w:t>
            </w:r>
            <w:proofErr w:type="spellEnd"/>
            <w:r>
              <w:rPr>
                <w:rFonts w:hint="eastAsia"/>
              </w:rPr>
              <w:t xml:space="preserve"> set to </w:t>
            </w:r>
            <w:r>
              <w:rPr>
                <w:rFonts w:hint="eastAsia"/>
                <w:i/>
                <w:iCs/>
              </w:rPr>
              <w:t>secondary</w:t>
            </w:r>
            <w:r>
              <w:rPr>
                <w:rFonts w:hint="eastAsia"/>
              </w:rPr>
              <w:t xml:space="preserve">. In case of change of AS security key derived from </w:t>
            </w:r>
            <w:proofErr w:type="spellStart"/>
            <w:r>
              <w:rPr>
                <w:rFonts w:hint="eastAsia"/>
              </w:rPr>
              <w:t>K</w:t>
            </w:r>
            <w:r>
              <w:rPr>
                <w:rFonts w:hint="eastAsia"/>
                <w:vertAlign w:val="subscript"/>
              </w:rPr>
              <w:t>gNB</w:t>
            </w:r>
            <w:proofErr w:type="spellEnd"/>
            <w:r>
              <w:rPr>
                <w:rFonts w:hint="eastAsia"/>
              </w:rPr>
              <w:t>/</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secondaryCellGroup</w:t>
            </w:r>
            <w:proofErr w:type="spellEnd"/>
            <w:r>
              <w:rPr>
                <w:rFonts w:hint="eastAsia"/>
              </w:rPr>
              <w:t xml:space="preserve">, the network releases all existing SCG RLC bearers associated with a radio bearer with </w:t>
            </w:r>
            <w:proofErr w:type="spellStart"/>
            <w:r>
              <w:rPr>
                <w:rFonts w:hint="eastAsia"/>
                <w:i/>
                <w:iCs/>
              </w:rPr>
              <w:t>keyToUse</w:t>
            </w:r>
            <w:proofErr w:type="spellEnd"/>
            <w:r>
              <w:rPr>
                <w:rFonts w:hint="eastAsia"/>
              </w:rPr>
              <w:t xml:space="preserve"> set to </w:t>
            </w:r>
            <w:r>
              <w:rPr>
                <w:i/>
                <w:iCs/>
                <w:highlight w:val="yellow"/>
              </w:rPr>
              <w:t>master</w:t>
            </w:r>
            <w:r>
              <w:rPr>
                <w:rFonts w:hint="eastAsia"/>
                <w:highlight w:val="yellow"/>
              </w:rPr>
              <w:t>.</w:t>
            </w:r>
          </w:p>
        </w:tc>
        <w:tc>
          <w:tcPr>
            <w:tcW w:w="639" w:type="pct"/>
            <w:gridSpan w:val="2"/>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SimSun"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w:t>
            </w:r>
            <w:proofErr w:type="spellStart"/>
            <w:r>
              <w:rPr>
                <w:rFonts w:ascii="Arial" w:hAnsi="Arial"/>
                <w:b/>
                <w:sz w:val="18"/>
                <w:lang w:eastAsia="sv-SE"/>
              </w:rPr>
              <w:t>NumPerPEI</w:t>
            </w:r>
            <w:proofErr w:type="spellEnd"/>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highlight w:val="yellow"/>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w:t>
            </w:r>
            <w:proofErr w:type="spellStart"/>
            <w:r>
              <w:rPr>
                <w:lang w:eastAsia="ja-JP"/>
              </w:rPr>
              <w:t>NumPerPEI</w:t>
            </w:r>
            <w:proofErr w:type="spellEnd"/>
            <w:r>
              <w:rPr>
                <w:lang w:eastAsia="ja-JP"/>
              </w:rPr>
              <w:t xml:space="preserve">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proofErr w:type="spellStart"/>
            <w:r>
              <w:rPr>
                <w:rFonts w:asciiTheme="minorHAnsi" w:eastAsiaTheme="minorEastAsia" w:hAnsiTheme="minorHAnsi" w:cstheme="minorHAnsi"/>
                <w:lang w:eastAsia="zh-CN"/>
              </w:rPr>
              <w:t>occation</w:t>
            </w:r>
            <w:proofErr w:type="spellEnd"/>
            <w:r>
              <w:rPr>
                <w:rFonts w:asciiTheme="minorHAnsi" w:eastAsiaTheme="minorEastAsia" w:hAnsiTheme="minorHAnsi" w:cstheme="minorHAnsi"/>
                <w:lang w:eastAsia="zh-CN"/>
              </w:rPr>
              <w:t xml:space="preserve"> -&gt; occasion</w:t>
            </w:r>
          </w:p>
        </w:tc>
        <w:tc>
          <w:tcPr>
            <w:tcW w:w="639" w:type="pct"/>
            <w:gridSpan w:val="2"/>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SimSun"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proofErr w:type="spellStart"/>
            <w:r>
              <w:rPr>
                <w:rFonts w:ascii="Arial" w:hAnsi="Arial"/>
                <w:b/>
                <w:bCs/>
                <w:i/>
                <w:iCs/>
                <w:sz w:val="18"/>
                <w:lang w:eastAsia="en-GB"/>
              </w:rPr>
              <w:t>musim-GapConfig</w:t>
            </w:r>
            <w:proofErr w:type="spellEnd"/>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gridSpan w:val="2"/>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SimSun"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proofErr w:type="spellStart"/>
            <w:r>
              <w:rPr>
                <w:rFonts w:ascii="Arial" w:hAnsi="Arial"/>
                <w:b/>
                <w:i/>
                <w:sz w:val="18"/>
                <w:lang w:eastAsia="sv-SE"/>
              </w:rPr>
              <w:t>musim</w:t>
            </w:r>
            <w:proofErr w:type="spellEnd"/>
            <w:r>
              <w:rPr>
                <w:rFonts w:ascii="Arial" w:hAnsi="Arial"/>
                <w:b/>
                <w:i/>
                <w:sz w:val="18"/>
                <w:lang w:eastAsia="sv-SE"/>
              </w:rPr>
              <w:t>-</w:t>
            </w:r>
            <w:proofErr w:type="spellStart"/>
            <w:r>
              <w:rPr>
                <w:rFonts w:ascii="Arial" w:hAnsi="Arial"/>
                <w:b/>
                <w:i/>
                <w:sz w:val="18"/>
                <w:lang w:eastAsia="sv-SE"/>
              </w:rPr>
              <w:t>PrefStarting</w:t>
            </w:r>
            <w:proofErr w:type="spellEnd"/>
            <w:r>
              <w:rPr>
                <w:rFonts w:ascii="Arial" w:hAnsi="Arial"/>
                <w:b/>
                <w:i/>
                <w:sz w:val="18"/>
                <w:lang w:eastAsia="sv-SE"/>
              </w:rPr>
              <w:t>-SFN-</w:t>
            </w:r>
            <w:proofErr w:type="spellStart"/>
            <w:r>
              <w:rPr>
                <w:rFonts w:ascii="Arial" w:hAnsi="Arial"/>
                <w:b/>
                <w:i/>
                <w:sz w:val="18"/>
                <w:lang w:eastAsia="sv-SE"/>
              </w:rPr>
              <w:t>AndSubframe</w:t>
            </w:r>
            <w:r>
              <w:rPr>
                <w:rFonts w:ascii="Arial" w:hAnsi="Arial"/>
                <w:b/>
                <w:i/>
                <w:sz w:val="18"/>
                <w:highlight w:val="yellow"/>
                <w:lang w:eastAsia="sv-SE"/>
              </w:rPr>
              <w:t>x</w:t>
            </w:r>
            <w:proofErr w:type="spellEnd"/>
          </w:p>
          <w:p w14:paraId="309F5413" w14:textId="77777777" w:rsidR="00EE4F0C" w:rsidRDefault="00596B9F">
            <w:pPr>
              <w:ind w:leftChars="16" w:left="32"/>
              <w:rPr>
                <w:lang w:eastAsia="ja-JP"/>
              </w:rPr>
            </w:pPr>
            <w:r>
              <w:rPr>
                <w:bCs/>
                <w:iCs/>
                <w:lang w:eastAsia="sv-SE"/>
              </w:rPr>
              <w:t xml:space="preserve">Indicates gap starting position </w:t>
            </w:r>
            <w:proofErr w:type="spellStart"/>
            <w:r>
              <w:rPr>
                <w:bCs/>
                <w:iCs/>
                <w:highlight w:val="yellow"/>
                <w:lang w:eastAsia="sv-SE"/>
              </w:rPr>
              <w:t>offor</w:t>
            </w:r>
            <w:proofErr w:type="spellEnd"/>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CommentText"/>
              <w:rPr>
                <w:rFonts w:eastAsiaTheme="minorEastAsia"/>
                <w:lang w:eastAsia="zh-CN"/>
              </w:rPr>
            </w:pPr>
            <w:r>
              <w:rPr>
                <w:rFonts w:eastAsiaTheme="minorEastAsia" w:hint="eastAsia"/>
                <w:lang w:eastAsia="zh-CN"/>
              </w:rPr>
              <w:t>1</w:t>
            </w:r>
            <w:r>
              <w:rPr>
                <w:rFonts w:eastAsiaTheme="minorEastAsia"/>
                <w:lang w:eastAsia="zh-CN"/>
              </w:rPr>
              <w:t>. remove “</w:t>
            </w:r>
            <w:proofErr w:type="gramStart"/>
            <w:r>
              <w:rPr>
                <w:rFonts w:eastAsiaTheme="minorEastAsia"/>
                <w:lang w:eastAsia="zh-CN"/>
              </w:rPr>
              <w:t>x”</w:t>
            </w:r>
            <w:r>
              <w:rPr>
                <w:rFonts w:eastAsiaTheme="minorEastAsia"/>
                <w:lang w:eastAsia="zh-CN"/>
              </w:rPr>
              <w:t>；</w:t>
            </w:r>
            <w:proofErr w:type="gramEnd"/>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xml:space="preserve">. </w:t>
            </w:r>
            <w:proofErr w:type="spellStart"/>
            <w:r>
              <w:rPr>
                <w:rFonts w:eastAsiaTheme="minorEastAsia"/>
                <w:lang w:eastAsia="zh-CN"/>
              </w:rPr>
              <w:t>offor</w:t>
            </w:r>
            <w:proofErr w:type="spellEnd"/>
            <w:r>
              <w:rPr>
                <w:rFonts w:eastAsiaTheme="minorEastAsia"/>
                <w:lang w:eastAsia="zh-CN"/>
              </w:rPr>
              <w:t>-</w:t>
            </w:r>
            <w:r>
              <w:rPr>
                <w:rFonts w:eastAsiaTheme="minorEastAsia" w:hint="eastAsia"/>
                <w:lang w:eastAsia="zh-CN"/>
              </w:rPr>
              <w:t>&gt;</w:t>
            </w:r>
            <w:r>
              <w:rPr>
                <w:rFonts w:eastAsiaTheme="minorEastAsia"/>
                <w:lang w:eastAsia="zh-CN"/>
              </w:rPr>
              <w:t xml:space="preserve"> for</w:t>
            </w:r>
          </w:p>
        </w:tc>
        <w:tc>
          <w:tcPr>
            <w:tcW w:w="639" w:type="pct"/>
            <w:gridSpan w:val="2"/>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SimSun"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proofErr w:type="spellStart"/>
            <w:r>
              <w:rPr>
                <w:b/>
                <w:bCs/>
                <w:i/>
                <w:iCs/>
                <w:lang w:eastAsia="en-GB"/>
              </w:rPr>
              <w:t>musim-AperiodicGap</w:t>
            </w:r>
            <w:proofErr w:type="spellEnd"/>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w:t>
            </w:r>
            <w:proofErr w:type="spellStart"/>
            <w:r>
              <w:rPr>
                <w:lang w:eastAsia="sv-SE"/>
              </w:rPr>
              <w:t>UEAssistanceInformation</w:t>
            </w:r>
            <w:proofErr w:type="spellEnd"/>
            <w:r>
              <w:rPr>
                <w:lang w:eastAsia="sv-SE"/>
              </w:rPr>
              <w:t>.</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gridSpan w:val="2"/>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SimSun"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musim</w:t>
            </w:r>
            <w:proofErr w:type="spellEnd"/>
            <w:r>
              <w:rPr>
                <w:rFonts w:ascii="Arial" w:hAnsi="Arial"/>
                <w:b/>
                <w:bCs/>
                <w:i/>
                <w:iCs/>
                <w:sz w:val="18"/>
                <w:lang w:eastAsia="ja-JP"/>
              </w:rPr>
              <w:t>-</w:t>
            </w:r>
            <w:r>
              <w:rPr>
                <w:rFonts w:ascii="Arial" w:hAnsi="Arial"/>
                <w:b/>
                <w:bCs/>
                <w:i/>
                <w:iCs/>
                <w:sz w:val="18"/>
                <w:highlight w:val="yellow"/>
                <w:lang w:eastAsia="ja-JP"/>
              </w:rPr>
              <w:t>Start</w:t>
            </w:r>
            <w:r>
              <w:rPr>
                <w:rFonts w:ascii="Arial" w:hAnsi="Arial"/>
                <w:b/>
                <w:bCs/>
                <w:i/>
                <w:iCs/>
                <w:sz w:val="18"/>
                <w:lang w:eastAsia="ja-JP"/>
              </w:rPr>
              <w:t>-SFN-</w:t>
            </w:r>
            <w:proofErr w:type="spellStart"/>
            <w:r>
              <w:rPr>
                <w:rFonts w:ascii="Arial" w:hAnsi="Arial"/>
                <w:b/>
                <w:bCs/>
                <w:i/>
                <w:iCs/>
                <w:sz w:val="18"/>
                <w:lang w:eastAsia="ja-JP"/>
              </w:rPr>
              <w:t>AndSubframe</w:t>
            </w:r>
            <w:proofErr w:type="spellEnd"/>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 xml:space="preserve">To align it with IE name: </w:t>
            </w:r>
            <w:proofErr w:type="spellStart"/>
            <w:r>
              <w:rPr>
                <w:rFonts w:eastAsiaTheme="minorEastAsia"/>
                <w:lang w:eastAsia="zh-CN"/>
              </w:rPr>
              <w:t>musim</w:t>
            </w:r>
            <w:proofErr w:type="spellEnd"/>
            <w:r>
              <w:rPr>
                <w:rFonts w:eastAsiaTheme="minorEastAsia"/>
                <w:lang w:eastAsia="zh-CN"/>
              </w:rPr>
              <w:t>-</w:t>
            </w:r>
            <w:r>
              <w:rPr>
                <w:rFonts w:eastAsiaTheme="minorEastAsia"/>
                <w:highlight w:val="yellow"/>
                <w:lang w:eastAsia="zh-CN"/>
              </w:rPr>
              <w:t>Starting</w:t>
            </w:r>
            <w:r>
              <w:rPr>
                <w:rFonts w:eastAsiaTheme="minorEastAsia"/>
                <w:lang w:eastAsia="zh-CN"/>
              </w:rPr>
              <w:t>-SFN-</w:t>
            </w:r>
            <w:proofErr w:type="spellStart"/>
            <w:r>
              <w:rPr>
                <w:rFonts w:eastAsiaTheme="minorEastAsia"/>
                <w:lang w:eastAsia="zh-CN"/>
              </w:rPr>
              <w:t>AndSubframe</w:t>
            </w:r>
            <w:proofErr w:type="spellEnd"/>
            <w:r>
              <w:rPr>
                <w:rFonts w:eastAsiaTheme="minorEastAsia"/>
                <w:lang w:eastAsia="zh-CN"/>
              </w:rPr>
              <w:t xml:space="preserve">. </w:t>
            </w:r>
          </w:p>
        </w:tc>
        <w:tc>
          <w:tcPr>
            <w:tcW w:w="639" w:type="pct"/>
            <w:gridSpan w:val="2"/>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SimSun"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w:t>
            </w:r>
            <w:proofErr w:type="spellStart"/>
            <w:r>
              <w:rPr>
                <w:rFonts w:ascii="Arial" w:hAnsi="Arial"/>
                <w:b/>
                <w:bCs/>
                <w:i/>
                <w:iCs/>
                <w:sz w:val="18"/>
                <w:lang w:eastAsia="zh-CN"/>
              </w:rPr>
              <w:t>ElementList</w:t>
            </w:r>
            <w:proofErr w:type="spellEnd"/>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w:t>
            </w:r>
            <w:proofErr w:type="spellStart"/>
            <w:r>
              <w:rPr>
                <w:i/>
                <w:highlight w:val="yellow"/>
                <w:lang w:eastAsia="sv-SE"/>
              </w:rPr>
              <w:t>ElementList</w:t>
            </w:r>
            <w:proofErr w:type="spellEnd"/>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is defined as d1+d2+…+d(n-</w:t>
            </w:r>
            <w:proofErr w:type="gramStart"/>
            <w:r>
              <w:rPr>
                <w:lang w:eastAsia="ja-JP"/>
              </w:rPr>
              <w:t>1)+</w:t>
            </w:r>
            <w:proofErr w:type="spellStart"/>
            <w:proofErr w:type="gramEnd"/>
            <w:r>
              <w:rPr>
                <w:lang w:eastAsia="ja-JP"/>
              </w:rPr>
              <w:t>i</w:t>
            </w:r>
            <w:proofErr w:type="spellEnd"/>
            <w:r>
              <w:rPr>
                <w:lang w:eastAsia="ja-JP"/>
              </w:rPr>
              <w:t xml:space="preserve"> for the GIN included in the </w:t>
            </w:r>
            <w:r>
              <w:rPr>
                <w:i/>
                <w:iCs/>
                <w:lang w:eastAsia="ja-JP"/>
              </w:rPr>
              <w:t>n</w:t>
            </w:r>
            <w:r>
              <w:rPr>
                <w:lang w:eastAsia="ja-JP"/>
              </w:rPr>
              <w:t>-</w:t>
            </w:r>
            <w:proofErr w:type="spellStart"/>
            <w:r>
              <w:rPr>
                <w:lang w:eastAsia="ja-JP"/>
              </w:rPr>
              <w:t>th</w:t>
            </w:r>
            <w:proofErr w:type="spellEnd"/>
            <w:r>
              <w:rPr>
                <w:lang w:eastAsia="ja-JP"/>
              </w:rPr>
              <w:t xml:space="preserve"> entry of the </w:t>
            </w:r>
            <w:r>
              <w:rPr>
                <w:i/>
                <w:iCs/>
                <w:lang w:eastAsia="ja-JP"/>
              </w:rPr>
              <w:t>gin-</w:t>
            </w:r>
            <w:proofErr w:type="spellStart"/>
            <w:r>
              <w:rPr>
                <w:i/>
                <w:iCs/>
                <w:lang w:eastAsia="ja-JP"/>
              </w:rPr>
              <w:t>ElementList</w:t>
            </w:r>
            <w:proofErr w:type="spellEnd"/>
            <w:r>
              <w:rPr>
                <w:lang w:eastAsia="ja-JP"/>
              </w:rPr>
              <w:t xml:space="preserve"> and the </w:t>
            </w:r>
            <w:proofErr w:type="spellStart"/>
            <w:r>
              <w:rPr>
                <w:i/>
                <w:iCs/>
                <w:lang w:eastAsia="ja-JP"/>
              </w:rPr>
              <w:t>i</w:t>
            </w:r>
            <w:r>
              <w:rPr>
                <w:lang w:eastAsia="ja-JP"/>
              </w:rPr>
              <w:t>-th</w:t>
            </w:r>
            <w:proofErr w:type="spellEnd"/>
            <w:r>
              <w:rPr>
                <w:lang w:eastAsia="ja-JP"/>
              </w:rPr>
              <w:t xml:space="preserve">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w:t>
            </w:r>
            <w:proofErr w:type="spellStart"/>
            <w:r>
              <w:rPr>
                <w:lang w:eastAsia="ja-JP"/>
              </w:rPr>
              <w:t>th</w:t>
            </w:r>
            <w:proofErr w:type="spellEnd"/>
            <w:r>
              <w:rPr>
                <w:lang w:eastAsia="ja-JP"/>
              </w:rPr>
              <w:t xml:space="preserve"> </w:t>
            </w:r>
            <w:r>
              <w:rPr>
                <w:i/>
                <w:iCs/>
                <w:lang w:eastAsia="ja-JP"/>
              </w:rPr>
              <w:t>gin-</w:t>
            </w:r>
            <w:proofErr w:type="spellStart"/>
            <w:r>
              <w:rPr>
                <w:i/>
                <w:iCs/>
                <w:lang w:eastAsia="ja-JP"/>
              </w:rPr>
              <w:t>ElementList</w:t>
            </w:r>
            <w:proofErr w:type="spellEnd"/>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w:t>
            </w:r>
            <w:proofErr w:type="spellStart"/>
            <w:r>
              <w:rPr>
                <w:rFonts w:eastAsiaTheme="minorEastAsia"/>
                <w:lang w:eastAsia="zh-CN"/>
              </w:rPr>
              <w:t>ElementList</w:t>
            </w:r>
            <w:proofErr w:type="spellEnd"/>
            <w:r>
              <w:rPr>
                <w:rFonts w:eastAsiaTheme="minorEastAsia"/>
                <w:lang w:eastAsia="zh-CN"/>
              </w:rPr>
              <w:t xml:space="preserve"> -&gt; gin-</w:t>
            </w:r>
            <w:proofErr w:type="spellStart"/>
            <w:r>
              <w:rPr>
                <w:rFonts w:eastAsiaTheme="minorEastAsia"/>
                <w:lang w:eastAsia="zh-CN"/>
              </w:rPr>
              <w:t>ElementList</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SimSun"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w:t>
                  </w:r>
                  <w:proofErr w:type="spellStart"/>
                  <w:r>
                    <w:rPr>
                      <w:i/>
                      <w:highlight w:val="yellow"/>
                      <w:lang w:eastAsia="sv-SE"/>
                    </w:rPr>
                    <w:t>PerSNPN</w:t>
                  </w:r>
                  <w:proofErr w:type="spellEnd"/>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w:t>
            </w:r>
            <w:proofErr w:type="spellStart"/>
            <w:r>
              <w:rPr>
                <w:rFonts w:eastAsiaTheme="minorEastAsia"/>
                <w:lang w:eastAsia="zh-CN"/>
              </w:rPr>
              <w:t>PerSNPN</w:t>
            </w:r>
            <w:proofErr w:type="spellEnd"/>
            <w:r>
              <w:rPr>
                <w:rFonts w:eastAsiaTheme="minorEastAsia"/>
                <w:lang w:eastAsia="zh-CN"/>
              </w:rPr>
              <w:t xml:space="preserve"> -&gt; GINs-</w:t>
            </w:r>
            <w:proofErr w:type="spellStart"/>
            <w:r>
              <w:rPr>
                <w:rFonts w:eastAsiaTheme="minorEastAsia"/>
                <w:lang w:eastAsia="zh-CN"/>
              </w:rPr>
              <w:t>perSNPN</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SimSun"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ExtendedPagingCycle</w:t>
            </w:r>
            <w:proofErr w:type="spellEnd"/>
          </w:p>
          <w:p w14:paraId="0D6CDD3E" w14:textId="77777777" w:rsidR="00EE4F0C" w:rsidRDefault="00596B9F">
            <w:pPr>
              <w:ind w:left="32" w:hanging="32"/>
              <w:rPr>
                <w:lang w:eastAsia="ja-JP"/>
              </w:rPr>
            </w:pPr>
            <w:r>
              <w:rPr>
                <w:lang w:eastAsia="ja-JP"/>
              </w:rPr>
              <w:t>The extended DRX (</w:t>
            </w:r>
            <w:proofErr w:type="spellStart"/>
            <w:r>
              <w:rPr>
                <w:lang w:eastAsia="ja-JP"/>
              </w:rPr>
              <w:t>eDRX</w:t>
            </w:r>
            <w:proofErr w:type="spellEnd"/>
            <w:r>
              <w:rPr>
                <w:lang w:eastAsia="ja-JP"/>
              </w:rP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w:t>
            </w:r>
            <w:proofErr w:type="spellStart"/>
            <w:r>
              <w:rPr>
                <w:iCs/>
                <w:lang w:eastAsia="ko-KR"/>
              </w:rPr>
              <w:t>eDRX</w:t>
            </w:r>
            <w:proofErr w:type="spellEnd"/>
            <w:r>
              <w:rPr>
                <w:iCs/>
                <w:lang w:eastAsia="ko-KR"/>
              </w:rPr>
              <w:t xml:space="preserve"> in RRC_IDLE, see TS </w:t>
            </w:r>
            <w:r>
              <w:rPr>
                <w:iCs/>
                <w:highlight w:val="yellow"/>
                <w:lang w:eastAsia="ko-KR"/>
              </w:rPr>
              <w:t>24.401</w:t>
            </w:r>
            <w:r>
              <w:rPr>
                <w:iCs/>
                <w:lang w:eastAsia="ko-KR"/>
              </w:rPr>
              <w:t xml:space="preserve"> [23].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gridSpan w:val="2"/>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SimSun"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Indicates the scheduling request configuration (</w:t>
            </w:r>
            <w:proofErr w:type="spellStart"/>
            <w:r>
              <w:rPr>
                <w:bCs/>
                <w:iCs/>
                <w:lang w:eastAsia="sv-SE"/>
              </w:rPr>
              <w:t>SchedulingRequestConfig</w:t>
            </w:r>
            <w:proofErr w:type="spellEnd"/>
            <w:r>
              <w:rPr>
                <w:bCs/>
                <w:iCs/>
                <w:lang w:eastAsia="sv-SE"/>
              </w:rPr>
              <w:t xml:space="preserve">) that the UE shall use upon detecting a beam failure on the detection resources </w:t>
            </w:r>
            <w:r>
              <w:rPr>
                <w:bCs/>
                <w:iCs/>
                <w:highlight w:val="yellow"/>
                <w:lang w:eastAsia="sv-SE"/>
              </w:rPr>
              <w:t>configured</w:t>
            </w:r>
            <w:r>
              <w:rPr>
                <w:bCs/>
                <w:iCs/>
                <w:lang w:eastAsia="sv-SE"/>
              </w:rPr>
              <w:t xml:space="preserve"> in </w:t>
            </w:r>
            <w:proofErr w:type="spellStart"/>
            <w:r>
              <w:rPr>
                <w:bCs/>
                <w:iCs/>
                <w:highlight w:val="yellow"/>
                <w:lang w:eastAsia="sv-SE"/>
              </w:rPr>
              <w:t>BFDset</w:t>
            </w:r>
            <w:proofErr w:type="spellEnd"/>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SimSun"/>
                <w:bCs/>
                <w:i/>
                <w:lang w:val="en-US" w:eastAsia="sv-SE"/>
              </w:rPr>
            </w:pPr>
            <w:r>
              <w:rPr>
                <w:rFonts w:eastAsia="SimSun"/>
                <w:bCs/>
                <w:i/>
                <w:lang w:val="en-US" w:eastAsia="sv-SE"/>
              </w:rPr>
              <w:t xml:space="preserve">Editor’s note: </w:t>
            </w:r>
            <w:proofErr w:type="spellStart"/>
            <w:r>
              <w:rPr>
                <w:rFonts w:eastAsia="SimSun"/>
                <w:bCs/>
                <w:i/>
                <w:lang w:val="en-US" w:eastAsia="sv-SE"/>
              </w:rPr>
              <w:t>BFDset</w:t>
            </w:r>
            <w:proofErr w:type="spellEnd"/>
            <w:r>
              <w:rPr>
                <w:rFonts w:eastAsia="SimSun"/>
                <w:bCs/>
                <w:i/>
                <w:lang w:val="en-US" w:eastAsia="sv-SE"/>
              </w:rPr>
              <w:t xml:space="preserve"> and BFDset2 configuration is pending on LS response from RAN1.</w:t>
            </w:r>
          </w:p>
          <w:p w14:paraId="0E88DED1" w14:textId="77777777" w:rsidR="00EE4F0C" w:rsidRDefault="00EE4F0C">
            <w:pPr>
              <w:keepNext/>
              <w:keepLines/>
              <w:spacing w:after="0"/>
              <w:rPr>
                <w:rFonts w:ascii="Calibri" w:eastAsia="SimSun"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Indicates the scheduling request configuration (</w:t>
            </w:r>
            <w:proofErr w:type="spellStart"/>
            <w:r>
              <w:rPr>
                <w:bCs/>
                <w:iCs/>
                <w:lang w:eastAsia="sv-SE"/>
              </w:rPr>
              <w:t>SchedulingRequestConfig</w:t>
            </w:r>
            <w:proofErr w:type="spellEnd"/>
            <w:r>
              <w:rPr>
                <w:bCs/>
                <w:iCs/>
                <w:lang w:eastAsia="sv-SE"/>
              </w:rPr>
              <w:t xml:space="preserve">)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proofErr w:type="spellStart"/>
            <w:r>
              <w:rPr>
                <w:bCs/>
                <w:iCs/>
                <w:highlight w:val="yellow"/>
                <w:lang w:eastAsia="sv-SE"/>
              </w:rPr>
              <w:t>BFDset</w:t>
            </w:r>
            <w:proofErr w:type="spellEnd"/>
            <w:r>
              <w:rPr>
                <w:bCs/>
                <w:iCs/>
                <w:highlight w:val="yellow"/>
                <w:lang w:eastAsia="sv-SE"/>
              </w:rPr>
              <w:t xml:space="preserve"> </w:t>
            </w:r>
            <w:r>
              <w:rPr>
                <w:bCs/>
                <w:iCs/>
                <w:lang w:eastAsia="sv-SE"/>
              </w:rPr>
              <w:t>of the same serving cell.</w:t>
            </w:r>
          </w:p>
          <w:p w14:paraId="7423DC9E" w14:textId="77777777" w:rsidR="00EE4F0C" w:rsidRDefault="00596B9F">
            <w:pPr>
              <w:keepNext/>
              <w:keepLines/>
              <w:spacing w:after="0"/>
              <w:rPr>
                <w:rFonts w:ascii="Calibri" w:eastAsia="SimSun" w:hAnsi="Calibri"/>
                <w:bCs/>
                <w:i/>
                <w:lang w:val="en-US" w:eastAsia="sv-SE"/>
              </w:rPr>
            </w:pPr>
            <w:r>
              <w:rPr>
                <w:rFonts w:eastAsia="SimSun"/>
                <w:bCs/>
                <w:i/>
                <w:lang w:val="en-US" w:eastAsia="sv-SE"/>
              </w:rPr>
              <w:t xml:space="preserve">Editor’s note: </w:t>
            </w:r>
            <w:proofErr w:type="spellStart"/>
            <w:r>
              <w:rPr>
                <w:rFonts w:eastAsia="SimSun"/>
                <w:bCs/>
                <w:i/>
                <w:lang w:val="en-US" w:eastAsia="sv-SE"/>
              </w:rPr>
              <w:t>BFDset</w:t>
            </w:r>
            <w:proofErr w:type="spellEnd"/>
            <w:r>
              <w:rPr>
                <w:rFonts w:eastAsia="SimSun"/>
                <w:bCs/>
                <w:i/>
                <w:lang w:val="en-US" w:eastAsia="sv-SE"/>
              </w:rPr>
              <w:t xml:space="preserve">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SimSun"/>
                <w:lang w:val="en-US" w:eastAsia="sv-SE"/>
              </w:rPr>
            </w:pPr>
            <w:r>
              <w:rPr>
                <w:rFonts w:eastAsia="SimSun" w:hint="eastAsia"/>
                <w:bCs/>
                <w:iCs/>
                <w:szCs w:val="22"/>
                <w:lang w:val="en-US" w:eastAsia="zh-CN"/>
              </w:rPr>
              <w:t xml:space="preserve">The </w:t>
            </w:r>
            <w:proofErr w:type="spellStart"/>
            <w:r>
              <w:rPr>
                <w:rFonts w:eastAsia="SimSun" w:hint="eastAsia"/>
                <w:bCs/>
                <w:iCs/>
                <w:szCs w:val="22"/>
                <w:highlight w:val="yellow"/>
                <w:lang w:val="en-US" w:eastAsia="zh-CN"/>
              </w:rPr>
              <w:t>BFDset</w:t>
            </w:r>
            <w:proofErr w:type="spellEnd"/>
            <w:r>
              <w:rPr>
                <w:rFonts w:eastAsia="SimSun" w:hint="eastAsia"/>
                <w:bCs/>
                <w:iCs/>
                <w:szCs w:val="22"/>
                <w:lang w:val="en-US" w:eastAsia="zh-CN"/>
              </w:rPr>
              <w:t xml:space="preserve"> should be changed to </w:t>
            </w:r>
            <w:r>
              <w:rPr>
                <w:rFonts w:eastAsia="SimSun"/>
                <w:bCs/>
                <w:iCs/>
                <w:szCs w:val="22"/>
                <w:lang w:val="en-US" w:eastAsia="zh-CN"/>
              </w:rPr>
              <w:t>“</w:t>
            </w:r>
            <w:r>
              <w:rPr>
                <w:rFonts w:eastAsia="SimSun"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SimSun" w:hAnsiTheme="minorHAnsi" w:cstheme="minorHAnsi"/>
                <w:lang w:val="en-US" w:eastAsia="sv-SE"/>
              </w:rPr>
            </w:pPr>
            <w:r>
              <w:rPr>
                <w:rFonts w:eastAsia="SimSun"/>
                <w:highlight w:val="yellow"/>
                <w:lang w:val="en-US" w:eastAsia="zh-CN"/>
              </w:rPr>
              <w:t>BFD set</w:t>
            </w:r>
            <w:r>
              <w:rPr>
                <w:rFonts w:eastAsia="SimSun"/>
                <w:lang w:val="en-US" w:eastAsia="zh-CN"/>
              </w:rPr>
              <w:t xml:space="preserve"> should be changed to “BFD RS set” which is more </w:t>
            </w:r>
            <w:proofErr w:type="gramStart"/>
            <w:r>
              <w:rPr>
                <w:rFonts w:eastAsia="SimSun"/>
                <w:lang w:val="en-US" w:eastAsia="zh-CN"/>
              </w:rPr>
              <w:t>accurate;</w:t>
            </w:r>
            <w:proofErr w:type="gramEnd"/>
          </w:p>
          <w:p w14:paraId="0F1C7412" w14:textId="77777777" w:rsidR="00EE4F0C" w:rsidRDefault="00596B9F">
            <w:pPr>
              <w:overflowPunct/>
              <w:autoSpaceDE/>
              <w:autoSpaceDN/>
              <w:adjustRightInd/>
              <w:spacing w:after="160" w:line="259" w:lineRule="auto"/>
              <w:textAlignment w:val="auto"/>
              <w:rPr>
                <w:rFonts w:eastAsia="SimSun"/>
                <w:lang w:val="en-US" w:eastAsia="zh-CN"/>
              </w:rPr>
            </w:pPr>
            <w:proofErr w:type="gramStart"/>
            <w:r>
              <w:rPr>
                <w:rFonts w:eastAsia="SimSun"/>
                <w:lang w:val="en-US" w:eastAsia="zh-CN"/>
              </w:rPr>
              <w:t>So</w:t>
            </w:r>
            <w:proofErr w:type="gramEnd"/>
            <w:r>
              <w:rPr>
                <w:rFonts w:eastAsia="SimSun"/>
                <w:lang w:val="en-US" w:eastAsia="zh-CN"/>
              </w:rPr>
              <w:t xml:space="preserve">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w:t>
            </w:r>
            <w:proofErr w:type="spellStart"/>
            <w:r>
              <w:rPr>
                <w:rFonts w:ascii="Times New Roman" w:hAnsi="Times New Roman"/>
                <w:bCs/>
                <w:iCs/>
                <w:sz w:val="20"/>
                <w:lang w:eastAsia="sv-SE"/>
              </w:rPr>
              <w:t>SchedulingRequestConfig</w:t>
            </w:r>
            <w:proofErr w:type="spellEnd"/>
            <w:r>
              <w:rPr>
                <w:rFonts w:ascii="Times New Roman" w:hAnsi="Times New Roman"/>
                <w:bCs/>
                <w:iCs/>
                <w:sz w:val="20"/>
                <w:lang w:eastAsia="sv-SE"/>
              </w:rPr>
              <w:t>)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 xml:space="preserve">of a serving </w:t>
            </w:r>
            <w:proofErr w:type="gramStart"/>
            <w:r>
              <w:rPr>
                <w:rFonts w:ascii="Times New Roman" w:hAnsi="Times New Roman"/>
                <w:bCs/>
                <w:iCs/>
                <w:sz w:val="20"/>
                <w:lang w:eastAsia="sv-SE"/>
              </w:rPr>
              <w:t>cell</w:t>
            </w:r>
            <w:proofErr w:type="gramEnd"/>
            <w:r>
              <w:rPr>
                <w:rFonts w:ascii="Times New Roman" w:hAnsi="Times New Roman"/>
                <w:bCs/>
                <w:iCs/>
                <w:sz w:val="20"/>
                <w:lang w:eastAsia="sv-SE"/>
              </w:rPr>
              <w:t xml:space="preserve">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 xml:space="preserve">Editor’s note: </w:t>
            </w:r>
            <w:proofErr w:type="spellStart"/>
            <w:r>
              <w:rPr>
                <w:bCs/>
                <w:i/>
                <w:lang w:eastAsia="sv-SE"/>
              </w:rPr>
              <w:t>BFDset</w:t>
            </w:r>
            <w:proofErr w:type="spellEnd"/>
            <w:r>
              <w:rPr>
                <w:bCs/>
                <w:i/>
                <w:lang w:eastAsia="sv-SE"/>
              </w:rPr>
              <w:t xml:space="preserve">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w:t>
            </w:r>
            <w:proofErr w:type="spellStart"/>
            <w:r>
              <w:rPr>
                <w:rFonts w:ascii="Times New Roman" w:hAnsi="Times New Roman"/>
                <w:bCs/>
                <w:iCs/>
                <w:sz w:val="20"/>
                <w:lang w:eastAsia="sv-SE"/>
              </w:rPr>
              <w:t>SchedulingRequestConfig</w:t>
            </w:r>
            <w:proofErr w:type="spellEnd"/>
            <w:r>
              <w:rPr>
                <w:rFonts w:ascii="Times New Roman" w:hAnsi="Times New Roman"/>
                <w:bCs/>
                <w:iCs/>
                <w:sz w:val="20"/>
                <w:lang w:eastAsia="sv-SE"/>
              </w:rPr>
              <w:t>)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 xml:space="preserve">2 of a serving </w:t>
            </w:r>
            <w:proofErr w:type="gramStart"/>
            <w:r>
              <w:rPr>
                <w:rFonts w:ascii="Times New Roman" w:hAnsi="Times New Roman"/>
                <w:bCs/>
                <w:iCs/>
                <w:sz w:val="20"/>
                <w:lang w:eastAsia="sv-SE"/>
              </w:rPr>
              <w:t>cell</w:t>
            </w:r>
            <w:proofErr w:type="gramEnd"/>
            <w:r>
              <w:rPr>
                <w:rFonts w:ascii="Times New Roman" w:hAnsi="Times New Roman"/>
                <w:bCs/>
                <w:iCs/>
                <w:sz w:val="20"/>
                <w:lang w:eastAsia="sv-SE"/>
              </w:rPr>
              <w:t xml:space="preserve">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 xml:space="preserve">Editor’s note: </w:t>
            </w:r>
            <w:proofErr w:type="spellStart"/>
            <w:r>
              <w:rPr>
                <w:bCs/>
                <w:i/>
                <w:lang w:eastAsia="sv-SE"/>
              </w:rPr>
              <w:t>BFDset</w:t>
            </w:r>
            <w:proofErr w:type="spellEnd"/>
            <w:r>
              <w:rPr>
                <w:bCs/>
                <w:i/>
                <w:lang w:eastAsia="sv-SE"/>
              </w:rPr>
              <w:t xml:space="preserve"> and BFDset2 configuration is pending on LS response from RAN1.</w:t>
            </w:r>
          </w:p>
        </w:tc>
        <w:tc>
          <w:tcPr>
            <w:tcW w:w="639" w:type="pct"/>
            <w:gridSpan w:val="2"/>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SimSun"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r>
            <w:proofErr w:type="spellStart"/>
            <w:r>
              <w:rPr>
                <w:rFonts w:ascii="Arial" w:hAnsi="Arial"/>
                <w:i/>
                <w:sz w:val="24"/>
                <w:lang w:eastAsia="ja-JP"/>
              </w:rPr>
              <w:t>BeamFailureRecoveryServingCellConfig</w:t>
            </w:r>
            <w:proofErr w:type="spellEnd"/>
          </w:p>
          <w:p w14:paraId="3F69FA1B" w14:textId="77777777" w:rsidR="00EE4F0C" w:rsidRDefault="00596B9F">
            <w:pPr>
              <w:rPr>
                <w:lang w:eastAsia="ja-JP"/>
              </w:rPr>
            </w:pPr>
            <w:r>
              <w:rPr>
                <w:lang w:eastAsia="ja-JP"/>
              </w:rPr>
              <w:t xml:space="preserve">The IE </w:t>
            </w:r>
            <w:proofErr w:type="spellStart"/>
            <w:r>
              <w:rPr>
                <w:i/>
                <w:lang w:eastAsia="ja-JP"/>
              </w:rPr>
              <w:t>BeamFailureRecoveryServingCellConfig</w:t>
            </w:r>
            <w:proofErr w:type="spellEnd"/>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w:t>
            </w:r>
            <w:proofErr w:type="spellStart"/>
            <w:r>
              <w:rPr>
                <w:lang w:eastAsia="ja-JP"/>
              </w:rPr>
              <w:t>candidatebeamlists</w:t>
            </w:r>
            <w:proofErr w:type="spellEnd"/>
            <w:r>
              <w:rPr>
                <w:lang w:eastAsia="ja-JP"/>
              </w:rPr>
              <w:t xml:space="preserve">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gridSpan w:val="2"/>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SimSun"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w:t>
            </w:r>
            <w:proofErr w:type="gramStart"/>
            <w:r>
              <w:rPr>
                <w:i/>
                <w:iCs/>
              </w:rPr>
              <w:t>IE</w:t>
            </w:r>
            <w:r>
              <w:t>;</w:t>
            </w:r>
            <w:proofErr w:type="gramEnd"/>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w:t>
            </w:r>
            <w:proofErr w:type="gramStart"/>
            <w:r>
              <w:t>2;</w:t>
            </w:r>
            <w:proofErr w:type="gramEnd"/>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SimSun"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proofErr w:type="spellStart"/>
            <w:r>
              <w:rPr>
                <w:rFonts w:eastAsia="Malgun Gothic" w:hint="eastAsia"/>
                <w:i/>
                <w:lang w:eastAsia="ko-KR"/>
              </w:rPr>
              <w:t>UEAssistanc</w:t>
            </w:r>
            <w:r>
              <w:rPr>
                <w:rFonts w:eastAsia="Malgun Gothic"/>
                <w:i/>
                <w:lang w:eastAsia="ko-KR"/>
              </w:rPr>
              <w:t>eInformation</w:t>
            </w:r>
            <w:proofErr w:type="spellEnd"/>
            <w:r>
              <w:rPr>
                <w:rFonts w:eastAsia="Malgun Gothic"/>
                <w:i/>
                <w:lang w:eastAsia="ko-KR"/>
              </w:rPr>
              <w:t xml:space="preserve">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gridSpan w:val="2"/>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SimSun"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proofErr w:type="spellStart"/>
            <w:r>
              <w:rPr>
                <w:rFonts w:eastAsia="DengXian"/>
                <w:highlight w:val="yellow"/>
              </w:rPr>
              <w:t>informaton</w:t>
            </w:r>
            <w:proofErr w:type="spellEnd"/>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p>
          <w:p w14:paraId="4E1F949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SimSun"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proofErr w:type="spellStart"/>
            <w:r>
              <w:rPr>
                <w:highlight w:val="yellow"/>
                <w:lang w:eastAsia="ko-KR"/>
              </w:rPr>
              <w:t>enty</w:t>
            </w:r>
            <w:proofErr w:type="spellEnd"/>
            <w:r>
              <w:rPr>
                <w:lang w:eastAsia="ko-KR"/>
              </w:rPr>
              <w:t xml:space="preserve"> with the</w:t>
            </w:r>
            <w:r>
              <w:rPr>
                <w:rFonts w:eastAsia="DengXian"/>
                <w:i/>
              </w:rPr>
              <w:t xml:space="preserve"> </w:t>
            </w:r>
            <w:proofErr w:type="spellStart"/>
            <w:r>
              <w:rPr>
                <w:rFonts w:eastAsia="DengXian"/>
                <w:i/>
              </w:rPr>
              <w:t>VarConnEstFailReport</w:t>
            </w:r>
            <w:proofErr w:type="spellEnd"/>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w:t>
            </w:r>
            <w:proofErr w:type="spellStart"/>
            <w:r>
              <w:rPr>
                <w:rFonts w:eastAsia="DengXian"/>
                <w:i/>
              </w:rPr>
              <w:t>VarConnEstFailReport</w:t>
            </w:r>
            <w:proofErr w:type="spellEnd"/>
            <w:r>
              <w:rPr>
                <w:rFonts w:eastAsia="DengXian"/>
              </w:rPr>
              <w:t>:</w:t>
            </w:r>
          </w:p>
          <w:p w14:paraId="65BBBB09"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SimSun"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proofErr w:type="spellStart"/>
            <w:r>
              <w:rPr>
                <w:rFonts w:eastAsia="DengXian"/>
                <w:highlight w:val="yellow"/>
                <w:lang w:eastAsia="zh-CN"/>
              </w:rPr>
              <w:t>sigLoggedMeasType</w:t>
            </w:r>
            <w:proofErr w:type="spellEnd"/>
            <w:r>
              <w:rPr>
                <w:rFonts w:eastAsia="DengXian"/>
                <w:lang w:eastAsia="zh-CN"/>
              </w:rPr>
              <w:t xml:space="preserve"> in </w:t>
            </w:r>
            <w:proofErr w:type="spellStart"/>
            <w:r>
              <w:rPr>
                <w:rFonts w:eastAsia="DengXian"/>
                <w:highlight w:val="yellow"/>
                <w:lang w:eastAsia="zh-CN"/>
              </w:rPr>
              <w:t>VarLogMeasReport</w:t>
            </w:r>
            <w:proofErr w:type="spellEnd"/>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proofErr w:type="spellStart"/>
            <w:r>
              <w:rPr>
                <w:rFonts w:eastAsia="DengXian"/>
                <w:i/>
              </w:rPr>
              <w:t>sigLogMeasConfigAvailable</w:t>
            </w:r>
            <w:proofErr w:type="spellEnd"/>
            <w:r>
              <w:rPr>
                <w:rFonts w:eastAsia="DengXian"/>
              </w:rPr>
              <w:t xml:space="preserve"> in the </w:t>
            </w:r>
            <w:proofErr w:type="spellStart"/>
            <w:r>
              <w:rPr>
                <w:i/>
                <w:iCs/>
              </w:rPr>
              <w:t>RRCResumeComplete</w:t>
            </w:r>
            <w:proofErr w:type="spellEnd"/>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SimSun"/>
                <w:lang w:eastAsia="zh-CN"/>
              </w:rPr>
              <w:t>Missing italics.</w:t>
            </w:r>
          </w:p>
        </w:tc>
        <w:tc>
          <w:tcPr>
            <w:tcW w:w="639" w:type="pct"/>
            <w:gridSpan w:val="2"/>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SimSun"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proofErr w:type="spellStart"/>
            <w:r>
              <w:rPr>
                <w:b/>
                <w:bCs/>
                <w:i/>
                <w:iCs/>
              </w:rPr>
              <w:t>UEInformationResponse</w:t>
            </w:r>
            <w:proofErr w:type="spellEnd"/>
            <w:r>
              <w:rPr>
                <w:b/>
                <w:bCs/>
                <w:i/>
                <w:iCs/>
              </w:rPr>
              <w:t xml:space="preserve"> message</w:t>
            </w:r>
          </w:p>
          <w:p w14:paraId="68A92B38" w14:textId="77777777" w:rsidR="00EE4F0C" w:rsidRDefault="00596B9F">
            <w:pPr>
              <w:pStyle w:val="PL"/>
            </w:pPr>
            <w:r>
              <w:rPr>
                <w:rFonts w:eastAsia="DengXian"/>
              </w:rPr>
              <w:t>SHR-Cause-r</w:t>
            </w:r>
            <w:proofErr w:type="gramStart"/>
            <w:r>
              <w:rPr>
                <w:rFonts w:eastAsia="DengXian"/>
              </w:rPr>
              <w:t>17 ::=</w:t>
            </w:r>
            <w:proofErr w:type="gramEnd"/>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w:t>
            </w:r>
            <w:proofErr w:type="gramStart"/>
            <w:r>
              <w:t xml:space="preserve">true}   </w:t>
            </w:r>
            <w:proofErr w:type="gramEnd"/>
            <w:r>
              <w:t xml:space="preserve">                                    </w:t>
            </w:r>
            <w:r>
              <w:rPr>
                <w:color w:val="993366"/>
              </w:rPr>
              <w:t>OPTIONAL,</w:t>
            </w:r>
          </w:p>
          <w:p w14:paraId="1A42B156" w14:textId="77777777" w:rsidR="00EE4F0C" w:rsidRDefault="00596B9F">
            <w:pPr>
              <w:pStyle w:val="PL"/>
              <w:rPr>
                <w:color w:val="993366"/>
              </w:rPr>
            </w:pPr>
            <w:r>
              <w:rPr>
                <w:lang w:val="en-US"/>
              </w:rPr>
              <w:t xml:space="preserve">    </w:t>
            </w:r>
            <w:proofErr w:type="spellStart"/>
            <w:r>
              <w:rPr>
                <w:highlight w:val="yellow"/>
                <w:lang w:val="en-US"/>
              </w:rPr>
              <w:t>sourceDAPSFailure</w:t>
            </w:r>
            <w:proofErr w:type="spellEnd"/>
            <w:r>
              <w:rPr>
                <w:highlight w:val="yellow"/>
              </w:rPr>
              <w:t>-r17</w:t>
            </w:r>
            <w:r>
              <w:rPr>
                <w:color w:val="993366"/>
              </w:rPr>
              <w:t xml:space="preserve">                ENUMERATED</w:t>
            </w:r>
            <w:r>
              <w:t xml:space="preserve"> {</w:t>
            </w:r>
            <w:proofErr w:type="gramStart"/>
            <w:r>
              <w:t xml:space="preserve">true}   </w:t>
            </w:r>
            <w:proofErr w:type="gramEnd"/>
            <w:r>
              <w:t xml:space="preserv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proofErr w:type="spellStart"/>
            <w:r>
              <w:rPr>
                <w:highlight w:val="yellow"/>
                <w:lang w:val="en-US"/>
              </w:rPr>
              <w:t>sourceDAPSFailure</w:t>
            </w:r>
            <w:proofErr w:type="spellEnd"/>
            <w:r>
              <w:rPr>
                <w:highlight w:val="yellow"/>
              </w:rPr>
              <w:t>-r17</w:t>
            </w:r>
            <w:r>
              <w:rPr>
                <w:rFonts w:eastAsiaTheme="minorEastAsia" w:hint="eastAsia"/>
                <w:lang w:eastAsia="zh-CN"/>
              </w:rPr>
              <w:t xml:space="preserve"> </w:t>
            </w:r>
            <w:r>
              <w:rPr>
                <w:lang w:eastAsia="ja-JP"/>
              </w:rPr>
              <w:t xml:space="preserve">to </w:t>
            </w:r>
            <w:proofErr w:type="spellStart"/>
            <w:r>
              <w:rPr>
                <w:lang w:val="en-US"/>
              </w:rPr>
              <w:t>sourceDAPS</w:t>
            </w:r>
            <w:proofErr w:type="spellEnd"/>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SimSun"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proofErr w:type="spellStart"/>
            <w:r>
              <w:rPr>
                <w:b/>
                <w:bCs/>
                <w:i/>
                <w:iCs/>
              </w:rPr>
              <w:t>UEInformationResponse</w:t>
            </w:r>
            <w:proofErr w:type="spellEnd"/>
            <w:r>
              <w:rPr>
                <w:b/>
                <w:bCs/>
                <w:i/>
                <w:iCs/>
              </w:rPr>
              <w:t xml:space="preserve"> message</w:t>
            </w:r>
          </w:p>
          <w:p w14:paraId="2EC112F8" w14:textId="77777777" w:rsidR="00EE4F0C" w:rsidRDefault="00596B9F">
            <w:pPr>
              <w:pStyle w:val="TAL"/>
              <w:rPr>
                <w:b/>
                <w:bCs/>
                <w:i/>
                <w:iCs/>
              </w:rPr>
            </w:pPr>
            <w:proofErr w:type="spellStart"/>
            <w:r>
              <w:rPr>
                <w:b/>
                <w:bCs/>
                <w:i/>
                <w:iCs/>
              </w:rPr>
              <w:t>intendedSIBs</w:t>
            </w:r>
            <w:proofErr w:type="spellEnd"/>
          </w:p>
          <w:p w14:paraId="40017E59" w14:textId="77777777" w:rsidR="00EE4F0C" w:rsidRDefault="00596B9F">
            <w:pPr>
              <w:ind w:left="1135" w:hanging="284"/>
              <w:rPr>
                <w:lang w:eastAsia="ja-JP"/>
              </w:rPr>
            </w:pPr>
            <w:r>
              <w:t xml:space="preserve">This field indicates the SIB(s) the UE wanted to receive as a result of the </w:t>
            </w:r>
            <w:proofErr w:type="gramStart"/>
            <w:r>
              <w:t>on demand</w:t>
            </w:r>
            <w:proofErr w:type="gramEnd"/>
            <w:r>
              <w:t xml:space="preserve">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w:t>
            </w:r>
            <w:proofErr w:type="gramStart"/>
            <w:r>
              <w:t>on demand</w:t>
            </w:r>
            <w:proofErr w:type="gramEnd"/>
            <w:r>
              <w:t xml:space="preserve">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gridSpan w:val="2"/>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SimSun"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drb-IdentityList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proofErr w:type="spellStart"/>
            <w:r>
              <w:rPr>
                <w:rFonts w:ascii="Courier New" w:eastAsia="DengXian" w:hAnsi="Courier New"/>
                <w:sz w:val="16"/>
                <w:highlight w:val="yellow"/>
                <w:lang w:eastAsia="zh-CN"/>
              </w:rPr>
              <w:t>delayThreshold</w:t>
            </w:r>
            <w:proofErr w:type="spellEnd"/>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w:t>
            </w:r>
            <w:proofErr w:type="gramStart"/>
            <w:r>
              <w:rPr>
                <w:rFonts w:eastAsiaTheme="minorEastAsia" w:hint="eastAsia"/>
                <w:lang w:eastAsia="zh-CN"/>
              </w:rPr>
              <w:t>to add</w:t>
            </w:r>
            <w:proofErr w:type="gramEnd"/>
            <w:r>
              <w:rPr>
                <w:rFonts w:eastAsiaTheme="minorEastAsia" w:hint="eastAsia"/>
                <w:lang w:eastAsia="zh-CN"/>
              </w:rPr>
              <w:t xml:space="preserve">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proofErr w:type="spellStart"/>
            <w:r>
              <w:rPr>
                <w:rFonts w:ascii="Courier New" w:hAnsi="Courier New"/>
                <w:sz w:val="16"/>
                <w:highlight w:val="yellow"/>
                <w:lang w:eastAsia="en-GB"/>
              </w:rPr>
              <w:t>drb-IdentityList</w:t>
            </w:r>
            <w:proofErr w:type="spellEnd"/>
            <w:r>
              <w:rPr>
                <w:rFonts w:ascii="Courier New" w:eastAsiaTheme="minorEastAsia" w:hAnsi="Courier New" w:hint="eastAsia"/>
                <w:sz w:val="16"/>
                <w:lang w:eastAsia="zh-CN"/>
              </w:rPr>
              <w:t xml:space="preserve"> and </w:t>
            </w:r>
            <w:proofErr w:type="spellStart"/>
            <w:r>
              <w:rPr>
                <w:rFonts w:ascii="Courier New" w:eastAsia="DengXian" w:hAnsi="Courier New"/>
                <w:sz w:val="16"/>
                <w:highlight w:val="yellow"/>
                <w:lang w:eastAsia="zh-CN"/>
              </w:rPr>
              <w:t>delayThreshold</w:t>
            </w:r>
            <w:proofErr w:type="spellEnd"/>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gridSpan w:val="2"/>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SimSun"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2" w:name="_Toc60776737"/>
            <w:bookmarkStart w:id="73" w:name="_Toc90650609"/>
            <w:r>
              <w:rPr>
                <w:rFonts w:eastAsia="MS Mincho" w:hint="eastAsia"/>
              </w:rPr>
              <w:t xml:space="preserve">In </w:t>
            </w:r>
            <w:r>
              <w:rPr>
                <w:rFonts w:eastAsia="MS Mincho"/>
              </w:rPr>
              <w:t>5.3.1.1</w:t>
            </w:r>
            <w:r>
              <w:rPr>
                <w:rFonts w:eastAsia="MS Mincho"/>
              </w:rPr>
              <w:tab/>
            </w:r>
            <w:bookmarkEnd w:id="72"/>
            <w:bookmarkEnd w:id="73"/>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CommentText"/>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CommentText"/>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SimSun"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xml:space="preserve">. The LSB in the 2-bit bitmap, when set to '1', indicates modification of MCCH information other than the change caused by start of new MBS service(s), </w:t>
            </w:r>
            <w:proofErr w:type="gramStart"/>
            <w:r>
              <w:rPr>
                <w:lang w:eastAsia="zh-CN"/>
              </w:rPr>
              <w:t>e.g.</w:t>
            </w:r>
            <w:proofErr w:type="gramEnd"/>
            <w:r>
              <w:rPr>
                <w:lang w:eastAsia="zh-CN"/>
              </w:rPr>
              <w:t xml:space="preserve">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CommentText"/>
            </w:pPr>
            <w:r>
              <w:t>Typo. Should be changed to “</w:t>
            </w:r>
            <w:r>
              <w:rPr>
                <w:color w:val="FF0000"/>
              </w:rPr>
              <w:t>clause 7.3.1.5.1</w:t>
            </w:r>
            <w:r>
              <w:t>”</w:t>
            </w:r>
          </w:p>
          <w:p w14:paraId="344576EA" w14:textId="77777777" w:rsidR="00EE4F0C" w:rsidRDefault="00596B9F">
            <w:pPr>
              <w:pStyle w:val="CommentText"/>
              <w:rPr>
                <w:rFonts w:eastAsia="DengXian"/>
                <w:lang w:eastAsia="zh-CN"/>
              </w:rPr>
            </w:pPr>
            <w:r>
              <w:t xml:space="preserve">Change to “start of </w:t>
            </w:r>
            <w:r>
              <w:rPr>
                <w:color w:val="FF0000"/>
              </w:rPr>
              <w:t xml:space="preserve">new </w:t>
            </w:r>
            <w:r>
              <w:t>MBS service(s)”</w:t>
            </w:r>
          </w:p>
        </w:tc>
        <w:tc>
          <w:tcPr>
            <w:tcW w:w="639" w:type="pct"/>
            <w:gridSpan w:val="2"/>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569197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SimSun"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4"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4"/>
            <w:r>
              <w:t xml:space="preserve"> with an active BWP with common search space configured by </w:t>
            </w:r>
            <w:proofErr w:type="spellStart"/>
            <w:r>
              <w:rPr>
                <w:i/>
              </w:rPr>
              <w:t>searchSpaceMTCH</w:t>
            </w:r>
            <w:proofErr w:type="spellEnd"/>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CommentText"/>
              <w:rPr>
                <w:rFonts w:eastAsia="DengXian"/>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1A5E8A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SimSun"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proofErr w:type="spellStart"/>
            <w:r>
              <w:rPr>
                <w:rFonts w:eastAsiaTheme="minorEastAsia"/>
                <w:b/>
                <w:bCs/>
                <w:i/>
                <w:iCs/>
                <w:lang w:eastAsia="sv-SE"/>
              </w:rPr>
              <w:t>allowCSI</w:t>
            </w:r>
            <w:proofErr w:type="spellEnd"/>
            <w:r>
              <w:rPr>
                <w:rFonts w:eastAsiaTheme="minorEastAsia"/>
                <w:b/>
                <w:bCs/>
                <w:i/>
                <w:iCs/>
                <w:lang w:eastAsia="sv-SE"/>
              </w:rPr>
              <w:t>-SRS-Tx-</w:t>
            </w:r>
            <w:proofErr w:type="spellStart"/>
            <w:r>
              <w:rPr>
                <w:rFonts w:eastAsiaTheme="minorEastAsia"/>
                <w:b/>
                <w:bCs/>
                <w:i/>
                <w:iCs/>
                <w:lang w:eastAsia="sv-SE"/>
              </w:rPr>
              <w:t>MulticastDRX</w:t>
            </w:r>
            <w:proofErr w:type="spellEnd"/>
            <w:r>
              <w:rPr>
                <w:rFonts w:eastAsiaTheme="minorEastAsia"/>
                <w:b/>
                <w:bCs/>
                <w:i/>
                <w:iCs/>
                <w:lang w:eastAsia="sv-SE"/>
              </w:rPr>
              <w:t>-Active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gridSpan w:val="2"/>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ADE22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SimSun"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proofErr w:type="spellStart"/>
            <w:r>
              <w:rPr>
                <w:b/>
                <w:bCs/>
                <w:i/>
                <w:iCs/>
              </w:rPr>
              <w:t>harq-FeedbackEnablerMulticast</w:t>
            </w:r>
            <w:proofErr w:type="spellEnd"/>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proofErr w:type="gramStart"/>
            <w:r>
              <w:rPr>
                <w:szCs w:val="22"/>
                <w:highlight w:val="yellow"/>
              </w:rPr>
              <w:t>feedback  for</w:t>
            </w:r>
            <w:proofErr w:type="gramEnd"/>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CommentText"/>
              <w:rPr>
                <w:rFonts w:eastAsia="DengXian"/>
                <w:lang w:eastAsia="zh-CN"/>
              </w:rPr>
            </w:pPr>
            <w:r>
              <w:t>Remove extra blank space in the highlighted</w:t>
            </w:r>
          </w:p>
        </w:tc>
        <w:tc>
          <w:tcPr>
            <w:tcW w:w="639" w:type="pct"/>
            <w:gridSpan w:val="2"/>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539BD85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SimSun"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proofErr w:type="spellStart"/>
            <w:r>
              <w:rPr>
                <w:b/>
                <w:bCs/>
                <w:i/>
                <w:szCs w:val="22"/>
                <w:lang w:eastAsia="en-GB"/>
              </w:rPr>
              <w:t>harq-</w:t>
            </w:r>
            <w:r>
              <w:rPr>
                <w:b/>
                <w:i/>
                <w:szCs w:val="22"/>
                <w:lang w:eastAsia="sv-SE"/>
              </w:rPr>
              <w:t>FeedbackEnablerMulticast</w:t>
            </w:r>
            <w:proofErr w:type="spellEnd"/>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proofErr w:type="spellStart"/>
            <w:r>
              <w:rPr>
                <w:szCs w:val="22"/>
                <w:highlight w:val="yellow"/>
              </w:rPr>
              <w:t>mutlicast</w:t>
            </w:r>
            <w:proofErr w:type="spellEnd"/>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CommentText"/>
              <w:rPr>
                <w:rFonts w:eastAsia="DengXian"/>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E6F95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SimSun"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proofErr w:type="spellStart"/>
            <w:r>
              <w:rPr>
                <w:rFonts w:ascii="Arial" w:hAnsi="Arial"/>
                <w:b/>
                <w:bCs/>
                <w:i/>
                <w:iCs/>
                <w:sz w:val="18"/>
                <w:lang w:eastAsia="sv-SE"/>
              </w:rPr>
              <w:t>firstPDCCH</w:t>
            </w:r>
            <w:proofErr w:type="spellEnd"/>
            <w:r>
              <w:rPr>
                <w:rFonts w:ascii="Arial" w:hAnsi="Arial"/>
                <w:b/>
                <w:bCs/>
                <w:i/>
                <w:iCs/>
                <w:sz w:val="18"/>
                <w:lang w:eastAsia="sv-SE"/>
              </w:rPr>
              <w:t>-</w:t>
            </w:r>
            <w:proofErr w:type="spellStart"/>
            <w:r>
              <w:rPr>
                <w:rFonts w:ascii="Arial" w:hAnsi="Arial"/>
                <w:b/>
                <w:bCs/>
                <w:i/>
                <w:iCs/>
                <w:sz w:val="18"/>
                <w:lang w:eastAsia="sv-SE"/>
              </w:rPr>
              <w:t>MonitoringOccasionOfPEI</w:t>
            </w:r>
            <w:proofErr w:type="spellEnd"/>
            <w:r>
              <w:rPr>
                <w:rFonts w:ascii="Arial" w:hAnsi="Arial"/>
                <w:b/>
                <w:bCs/>
                <w:i/>
                <w:iCs/>
                <w:sz w:val="18"/>
                <w:lang w:eastAsia="sv-SE"/>
              </w:rPr>
              <w:t>-O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highlight w:val="yellow"/>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8E5393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SimSun"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w:t>
            </w:r>
            <w:proofErr w:type="spellStart"/>
            <w:r>
              <w:rPr>
                <w:szCs w:val="22"/>
                <w:lang w:eastAsia="sv-SE"/>
              </w:rPr>
              <w:t>mutlicast</w:t>
            </w:r>
            <w:proofErr w:type="spellEnd"/>
            <w:r>
              <w:rPr>
                <w:szCs w:val="22"/>
                <w:lang w:eastAsia="sv-SE"/>
              </w:rPr>
              <w:t xml:space="preserve">. Mode 2 is based on the k1 values that in the union of K1 set for unicast and K1 set for </w:t>
            </w:r>
            <w:proofErr w:type="spellStart"/>
            <w:r>
              <w:rPr>
                <w:szCs w:val="22"/>
                <w:highlight w:val="yellow"/>
                <w:lang w:eastAsia="sv-SE"/>
              </w:rPr>
              <w:t>mutlicast</w:t>
            </w:r>
            <w:proofErr w:type="spellEnd"/>
            <w:r>
              <w:rPr>
                <w:szCs w:val="22"/>
                <w:highlight w:val="yellow"/>
                <w:lang w:eastAsia="sv-SE"/>
              </w:rPr>
              <w: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D1DC2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SimSun"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proofErr w:type="spellStart"/>
            <w:r>
              <w:rPr>
                <w:b/>
                <w:bCs/>
                <w:i/>
                <w:iCs/>
                <w:lang w:eastAsia="sv-SE"/>
              </w:rPr>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highlight w:val="yellow"/>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AADBD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SimSun"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w:t>
            </w:r>
            <w:r>
              <w:rPr>
                <w:rFonts w:ascii="Calibri" w:eastAsia="SimSun" w:hAnsi="Calibri" w:hint="eastAsia"/>
                <w:kern w:val="2"/>
                <w:sz w:val="21"/>
                <w:szCs w:val="22"/>
                <w:lang w:val="en-US" w:eastAsia="zh-CN"/>
              </w:rPr>
              <w:t>5</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2</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proofErr w:type="gramStart"/>
            <w:r>
              <w:rPr>
                <w:iCs/>
              </w:rPr>
              <w:t>an</w:t>
            </w:r>
            <w:proofErr w:type="gramEnd"/>
            <w:r>
              <w:rPr>
                <w:iCs/>
              </w:rPr>
              <w:t xml:space="preserve"> </w:t>
            </w:r>
            <w:r>
              <w:rPr>
                <w:i/>
              </w:rPr>
              <w:t>smtc1</w:t>
            </w:r>
            <w:r>
              <w:t xml:space="preserve"> included in any measurement object with the same </w:t>
            </w:r>
            <w:proofErr w:type="spellStart"/>
            <w:r>
              <w:rPr>
                <w:i/>
              </w:rPr>
              <w:t>ssbFrequency</w:t>
            </w:r>
            <w:proofErr w:type="spellEnd"/>
            <w:r>
              <w:t xml:space="preserve"> has the same value and that an </w:t>
            </w:r>
            <w:r>
              <w:rPr>
                <w:i/>
              </w:rPr>
              <w:t>smtc2</w:t>
            </w:r>
            <w:r>
              <w:t xml:space="preserve"> included in any measurement object with the same </w:t>
            </w:r>
            <w:proofErr w:type="spellStart"/>
            <w:r>
              <w:rPr>
                <w:i/>
              </w:rPr>
              <w:t>ssbFrequency</w:t>
            </w:r>
            <w:proofErr w:type="spellEnd"/>
            <w:r>
              <w:t xml:space="preserve"> has the same value and that an </w:t>
            </w:r>
            <w:r>
              <w:rPr>
                <w:i/>
              </w:rPr>
              <w:t>smtc3list</w:t>
            </w:r>
            <w:r>
              <w:t xml:space="preserve"> included in any measurement object with the same </w:t>
            </w:r>
            <w:proofErr w:type="spellStart"/>
            <w:r>
              <w:rPr>
                <w:i/>
              </w:rPr>
              <w:t>ssbFrequency</w:t>
            </w:r>
            <w:proofErr w:type="spellEnd"/>
            <w:r>
              <w:t xml:space="preserve"> has the same value and that an </w:t>
            </w:r>
            <w:bookmarkStart w:id="75" w:name="OLE_LINK14"/>
            <w:r>
              <w:rPr>
                <w:i/>
                <w:highlight w:val="yellow"/>
              </w:rPr>
              <w:t>smtc4list</w:t>
            </w:r>
            <w:bookmarkEnd w:id="75"/>
            <w:r>
              <w:t xml:space="preserve"> included in any measurement object with the same </w:t>
            </w:r>
            <w:proofErr w:type="spellStart"/>
            <w:r>
              <w:rPr>
                <w:i/>
              </w:rPr>
              <w:t>ssbFrequency</w:t>
            </w:r>
            <w:proofErr w:type="spellEnd"/>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CommentText"/>
              <w:rPr>
                <w:rFonts w:eastAsia="Malgun Gothic"/>
                <w:lang w:eastAsia="ko-KR"/>
              </w:rPr>
            </w:pPr>
            <w:r>
              <w:rPr>
                <w:i/>
              </w:rPr>
              <w:t>-</w:t>
            </w:r>
            <w:r>
              <w:rPr>
                <w:i/>
              </w:rPr>
              <w:tab/>
            </w:r>
            <w:proofErr w:type="gramStart"/>
            <w:r>
              <w:rPr>
                <w:iCs/>
              </w:rPr>
              <w:t>an</w:t>
            </w:r>
            <w:proofErr w:type="gramEnd"/>
            <w:r>
              <w:rPr>
                <w:iCs/>
              </w:rPr>
              <w:t xml:space="preserve"> </w:t>
            </w:r>
            <w:r>
              <w:rPr>
                <w:i/>
              </w:rPr>
              <w:t>smtc1</w:t>
            </w:r>
            <w:r>
              <w:t xml:space="preserve"> included in any measurement object with the same </w:t>
            </w:r>
            <w:proofErr w:type="spellStart"/>
            <w:r>
              <w:rPr>
                <w:i/>
              </w:rPr>
              <w:t>ssbFrequency</w:t>
            </w:r>
            <w:proofErr w:type="spellEnd"/>
            <w:r>
              <w:t xml:space="preserve"> has the same value and that an </w:t>
            </w:r>
            <w:r>
              <w:rPr>
                <w:i/>
              </w:rPr>
              <w:t>smtc2</w:t>
            </w:r>
            <w:r>
              <w:t xml:space="preserve"> included in any measurement object with the same </w:t>
            </w:r>
            <w:proofErr w:type="spellStart"/>
            <w:r>
              <w:rPr>
                <w:i/>
              </w:rPr>
              <w:t>ssbFrequency</w:t>
            </w:r>
            <w:proofErr w:type="spellEnd"/>
            <w:r>
              <w:t xml:space="preserve"> has the same value and that an </w:t>
            </w:r>
            <w:r>
              <w:rPr>
                <w:i/>
              </w:rPr>
              <w:t>smtc3list</w:t>
            </w:r>
            <w:r>
              <w:t xml:space="preserve"> included in any measurement object with the same </w:t>
            </w:r>
            <w:proofErr w:type="spellStart"/>
            <w:r>
              <w:rPr>
                <w:i/>
              </w:rPr>
              <w:t>ssbFrequency</w:t>
            </w:r>
            <w:proofErr w:type="spellEnd"/>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proofErr w:type="spellStart"/>
            <w:r>
              <w:rPr>
                <w:i/>
              </w:rPr>
              <w:t>ssbFrequency</w:t>
            </w:r>
            <w:proofErr w:type="spellEnd"/>
            <w:r>
              <w:t xml:space="preserve"> has the same value;</w:t>
            </w:r>
          </w:p>
        </w:tc>
        <w:tc>
          <w:tcPr>
            <w:tcW w:w="639" w:type="pct"/>
            <w:gridSpan w:val="2"/>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SimSun"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proofErr w:type="spellStart"/>
            <w:r>
              <w:rPr>
                <w:rFonts w:ascii="Calibri" w:eastAsia="SimSun" w:hAnsi="Calibri"/>
                <w:kern w:val="2"/>
                <w:sz w:val="21"/>
                <w:szCs w:val="22"/>
                <w:lang w:val="en-US" w:eastAsia="zh-CN"/>
              </w:rPr>
              <w:t>EphemerisInfo</w:t>
            </w:r>
            <w:proofErr w:type="spellEnd"/>
            <w:r>
              <w:rPr>
                <w:rFonts w:ascii="Calibri" w:eastAsia="SimSun" w:hAnsi="Calibri"/>
                <w:kern w:val="2"/>
                <w:sz w:val="21"/>
                <w:szCs w:val="22"/>
                <w:lang w:val="en-US" w:eastAsia="zh-CN"/>
              </w:rPr>
              <w:t xml:space="preserve"> field descriptions</w:t>
            </w:r>
          </w:p>
          <w:p w14:paraId="3B1D07C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xml:space="preserve">. Actual value = IE value * </w:t>
            </w:r>
            <w:proofErr w:type="gramStart"/>
            <w:r>
              <w:rPr>
                <w:lang w:eastAsia="zh-CN"/>
              </w:rPr>
              <w:t>( 2</w:t>
            </w:r>
            <w:proofErr w:type="gramEnd"/>
            <w:r>
              <w:rPr>
                <w:lang w:eastAsia="zh-CN"/>
              </w:rPr>
              <w:t xml:space="preserve">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proofErr w:type="spellStart"/>
            <w:r>
              <w:rPr>
                <w:b/>
                <w:bCs/>
                <w:i/>
                <w:iCs/>
                <w:strike/>
                <w:color w:val="FF0000"/>
                <w:kern w:val="2"/>
              </w:rPr>
              <w:t>anomaly</w:t>
            </w:r>
            <w:r>
              <w:rPr>
                <w:b/>
                <w:bCs/>
                <w:i/>
                <w:iCs/>
                <w:color w:val="FF0000"/>
                <w:kern w:val="2"/>
                <w:u w:val="single"/>
              </w:rPr>
              <w:t>meanAnomalyM</w:t>
            </w:r>
            <w:proofErr w:type="spellEnd"/>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CommentText"/>
              <w:rPr>
                <w:rFonts w:eastAsia="Malgun Gothic"/>
                <w:lang w:eastAsia="ko-KR"/>
              </w:rPr>
            </w:pPr>
            <w:r>
              <w:rPr>
                <w:lang w:eastAsia="zh-CN"/>
              </w:rPr>
              <w:t>Value range 0...2π by step of 2π * 2</w:t>
            </w:r>
            <w:r>
              <w:rPr>
                <w:vertAlign w:val="superscript"/>
                <w:lang w:eastAsia="zh-CN"/>
              </w:rPr>
              <w:t>-24</w:t>
            </w:r>
            <w:r>
              <w:rPr>
                <w:lang w:eastAsia="zh-CN"/>
              </w:rPr>
              <w:t xml:space="preserve">. Actual value = IE value * </w:t>
            </w:r>
            <w:proofErr w:type="gramStart"/>
            <w:r>
              <w:rPr>
                <w:lang w:eastAsia="zh-CN"/>
              </w:rPr>
              <w:t>( 2</w:t>
            </w:r>
            <w:proofErr w:type="gramEnd"/>
            <w:r>
              <w:rPr>
                <w:lang w:eastAsia="zh-CN"/>
              </w:rPr>
              <w:t xml:space="preserve"> * π * 2</w:t>
            </w:r>
            <w:r>
              <w:rPr>
                <w:vertAlign w:val="superscript"/>
                <w:lang w:eastAsia="zh-CN"/>
              </w:rPr>
              <w:t>-24</w:t>
            </w:r>
            <w:r>
              <w:rPr>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SimSun"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proofErr w:type="spellStart"/>
            <w:r>
              <w:rPr>
                <w:rFonts w:ascii="Calibri" w:eastAsia="SimSun" w:hAnsi="Calibri"/>
                <w:kern w:val="2"/>
                <w:sz w:val="21"/>
                <w:szCs w:val="22"/>
                <w:lang w:val="en-US" w:eastAsia="zh-CN"/>
              </w:rPr>
              <w:t>EphemerisInfo</w:t>
            </w:r>
            <w:proofErr w:type="spellEnd"/>
            <w:r>
              <w:rPr>
                <w:rFonts w:ascii="Calibri" w:eastAsia="SimSun" w:hAnsi="Calibri"/>
                <w:kern w:val="2"/>
                <w:sz w:val="21"/>
                <w:szCs w:val="22"/>
                <w:lang w:val="en-US" w:eastAsia="zh-CN"/>
              </w:rPr>
              <w:t xml:space="preserve"> field descriptions</w:t>
            </w:r>
          </w:p>
          <w:p w14:paraId="26E4809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proofErr w:type="spellStart"/>
            <w:r>
              <w:rPr>
                <w:b/>
                <w:bCs/>
                <w:i/>
                <w:iCs/>
                <w:kern w:val="2"/>
              </w:rPr>
              <w:t>eccentricity</w:t>
            </w:r>
            <w:r>
              <w:rPr>
                <w:b/>
                <w:bCs/>
                <w:i/>
                <w:iCs/>
                <w:color w:val="FF0000"/>
                <w:kern w:val="2"/>
                <w:u w:val="single"/>
              </w:rPr>
              <w:t>E</w:t>
            </w:r>
            <w:proofErr w:type="spellEnd"/>
          </w:p>
          <w:p w14:paraId="05395698" w14:textId="77777777" w:rsidR="00EE4F0C" w:rsidRDefault="00596B9F">
            <w:pPr>
              <w:pStyle w:val="TAL"/>
            </w:pPr>
            <w:r>
              <w:t>Satellite orbital parameter: eccentricity e, see NIMA TR 8350.2 [X].</w:t>
            </w:r>
          </w:p>
          <w:p w14:paraId="03BBB374" w14:textId="77777777" w:rsidR="00EE4F0C" w:rsidRDefault="00596B9F">
            <w:pPr>
              <w:pStyle w:val="CommentText"/>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gridSpan w:val="2"/>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SimSun"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proofErr w:type="spellStart"/>
            <w:r>
              <w:rPr>
                <w:rFonts w:ascii="Calibri" w:eastAsia="SimSun" w:hAnsi="Calibri"/>
                <w:kern w:val="2"/>
                <w:sz w:val="21"/>
                <w:szCs w:val="22"/>
                <w:lang w:val="en-US" w:eastAsia="zh-CN"/>
              </w:rPr>
              <w:t>EphemerisInfo</w:t>
            </w:r>
            <w:proofErr w:type="spellEnd"/>
            <w:r>
              <w:rPr>
                <w:rFonts w:ascii="Calibri" w:eastAsia="SimSun" w:hAnsi="Calibri"/>
                <w:kern w:val="2"/>
                <w:sz w:val="21"/>
                <w:szCs w:val="22"/>
                <w:lang w:val="en-US" w:eastAsia="zh-CN"/>
              </w:rPr>
              <w:t xml:space="preserve"> field descriptions</w:t>
            </w:r>
          </w:p>
          <w:p w14:paraId="71A4B0C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 xml:space="preserve">Satellite orbital parameter: inclination </w:t>
            </w:r>
            <w:proofErr w:type="spellStart"/>
            <w:r>
              <w:t>i</w:t>
            </w:r>
            <w:proofErr w:type="spellEnd"/>
            <w:r>
              <w:t>,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proofErr w:type="spellStart"/>
            <w:r>
              <w:rPr>
                <w:b/>
                <w:bCs/>
                <w:i/>
                <w:iCs/>
                <w:kern w:val="2"/>
              </w:rPr>
              <w:t>inclination</w:t>
            </w:r>
            <w:r>
              <w:rPr>
                <w:b/>
                <w:bCs/>
                <w:i/>
                <w:iCs/>
                <w:color w:val="FF0000"/>
                <w:kern w:val="2"/>
                <w:u w:val="single"/>
              </w:rPr>
              <w:t>I</w:t>
            </w:r>
            <w:proofErr w:type="spellEnd"/>
          </w:p>
          <w:p w14:paraId="05B05D17" w14:textId="77777777" w:rsidR="00EE4F0C" w:rsidRDefault="00596B9F">
            <w:pPr>
              <w:pStyle w:val="TAL"/>
            </w:pPr>
            <w:r>
              <w:t xml:space="preserve">Satellite orbital parameter: inclination </w:t>
            </w:r>
            <w:proofErr w:type="spellStart"/>
            <w:r>
              <w:t>i</w:t>
            </w:r>
            <w:proofErr w:type="spellEnd"/>
            <w:r>
              <w:t>, see NIMA TR 8350.2 [X]. Unit in radian.</w:t>
            </w:r>
          </w:p>
          <w:p w14:paraId="59EFF294" w14:textId="77777777" w:rsidR="00EE4F0C" w:rsidRDefault="00596B9F">
            <w:pPr>
              <w:pStyle w:val="CommentText"/>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gridSpan w:val="2"/>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SimSun"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1E74104" w14:textId="77777777" w:rsidR="00EE4F0C" w:rsidRDefault="00596B9F">
            <w:pPr>
              <w:pStyle w:val="TAL"/>
              <w:rPr>
                <w:b/>
                <w:i/>
                <w:szCs w:val="22"/>
                <w:lang w:eastAsia="sv-SE"/>
              </w:rPr>
            </w:pPr>
            <w:proofErr w:type="spellStart"/>
            <w:r>
              <w:rPr>
                <w:b/>
                <w:i/>
                <w:szCs w:val="22"/>
                <w:lang w:eastAsia="sv-SE"/>
              </w:rPr>
              <w:t>epochTime</w:t>
            </w:r>
            <w:proofErr w:type="spellEnd"/>
          </w:p>
          <w:p w14:paraId="6FB5E05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iCs/>
                <w:szCs w:val="22"/>
                <w:lang w:eastAsia="sv-SE"/>
              </w:rPr>
              <w:t>Indicate the epoch time for assistance information (</w:t>
            </w:r>
            <w:proofErr w:type="gramStart"/>
            <w:r>
              <w:rPr>
                <w:bCs/>
                <w:iCs/>
                <w:szCs w:val="22"/>
                <w:lang w:eastAsia="sv-SE"/>
              </w:rPr>
              <w:t>i.e.</w:t>
            </w:r>
            <w:proofErr w:type="gramEnd"/>
            <w:r>
              <w:rPr>
                <w:bCs/>
                <w:iCs/>
                <w:szCs w:val="22"/>
                <w:lang w:eastAsia="sv-SE"/>
              </w:rPr>
              <w:t xml:space="preserve"> Serving satellite ephemeris in IE </w:t>
            </w:r>
            <w:proofErr w:type="spellStart"/>
            <w:r>
              <w:rPr>
                <w:bCs/>
                <w:iCs/>
                <w:szCs w:val="22"/>
                <w:lang w:eastAsia="sv-SE"/>
              </w:rPr>
              <w:t>ephemerisInfo</w:t>
            </w:r>
            <w:proofErr w:type="spellEnd"/>
            <w:r>
              <w:rPr>
                <w:bCs/>
                <w:iCs/>
                <w:szCs w:val="22"/>
                <w:lang w:eastAsia="sv-SE"/>
              </w:rPr>
              <w:t xml:space="preserve"> and Common TA parameters).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Cs/>
                <w:szCs w:val="22"/>
                <w:highlight w:val="yellow"/>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w:t>
            </w:r>
            <w:proofErr w:type="spellStart"/>
            <w:proofErr w:type="gramStart"/>
            <w:r>
              <w:rPr>
                <w:bCs/>
                <w:iCs/>
                <w:szCs w:val="22"/>
                <w:lang w:eastAsia="sv-SE"/>
              </w:rPr>
              <w:t>information.The</w:t>
            </w:r>
            <w:proofErr w:type="spellEnd"/>
            <w:proofErr w:type="gramEnd"/>
            <w:r>
              <w:rPr>
                <w:bCs/>
                <w:iCs/>
                <w:szCs w:val="22"/>
                <w:lang w:eastAsia="sv-SE"/>
              </w:rPr>
              <w:t xml:space="preserv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proofErr w:type="spellStart"/>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SimSun"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210B52B" w14:textId="77777777" w:rsidR="00EE4F0C" w:rsidRDefault="00596B9F">
            <w:pPr>
              <w:pStyle w:val="B4"/>
            </w:pPr>
            <w:r>
              <w:t>4&gt;</w:t>
            </w:r>
            <w:r>
              <w:tab/>
              <w:t xml:space="preserve">include </w:t>
            </w:r>
            <w:proofErr w:type="spellStart"/>
            <w:r>
              <w:rPr>
                <w:i/>
                <w:highlight w:val="yellow"/>
              </w:rPr>
              <w:t>sl-TxResourceReqListDis</w:t>
            </w:r>
            <w:proofErr w:type="spellEnd"/>
            <w:r>
              <w:t xml:space="preserve"> and set its fields (if needed) as follows for each destination for which it requests network to assign NR </w:t>
            </w:r>
            <w:proofErr w:type="spellStart"/>
            <w:r>
              <w:t>sidelink</w:t>
            </w:r>
            <w:proofErr w:type="spellEnd"/>
            <w:r>
              <w:t xml:space="preserve"> discovery announcements resource:</w:t>
            </w:r>
          </w:p>
          <w:p w14:paraId="16031D3F" w14:textId="77777777" w:rsidR="00EE4F0C" w:rsidRDefault="00596B9F">
            <w:pPr>
              <w:pStyle w:val="B5"/>
            </w:pPr>
            <w:r>
              <w:t>5&gt;</w:t>
            </w:r>
            <w:r>
              <w:tab/>
              <w:t xml:space="preserve">set </w:t>
            </w:r>
            <w:proofErr w:type="spellStart"/>
            <w:r>
              <w:rPr>
                <w:i/>
              </w:rPr>
              <w:t>sl-DestinationIdentityDisc</w:t>
            </w:r>
            <w:proofErr w:type="spellEnd"/>
            <w:r>
              <w:rPr>
                <w:i/>
              </w:rPr>
              <w:t xml:space="preserve"> </w:t>
            </w:r>
            <w:r>
              <w:t>to the destination identity configured by upper layer</w:t>
            </w:r>
            <w:r>
              <w:rPr>
                <w:lang w:eastAsia="zh-CN"/>
              </w:rPr>
              <w:t xml:space="preserve"> for NR </w:t>
            </w:r>
            <w:proofErr w:type="spellStart"/>
            <w:r>
              <w:t>sidelink</w:t>
            </w:r>
            <w:proofErr w:type="spellEnd"/>
            <w:r>
              <w:t xml:space="preserve"> discovery announcements </w:t>
            </w:r>
            <w:proofErr w:type="gramStart"/>
            <w:r>
              <w:rPr>
                <w:lang w:eastAsia="zh-CN"/>
              </w:rPr>
              <w:t>transmission</w:t>
            </w:r>
            <w:r>
              <w:t>;</w:t>
            </w:r>
            <w:proofErr w:type="gramEnd"/>
          </w:p>
          <w:p w14:paraId="1085BF93" w14:textId="77777777" w:rsidR="00EE4F0C" w:rsidRDefault="00596B9F">
            <w:pPr>
              <w:pStyle w:val="B5"/>
            </w:pPr>
            <w:r>
              <w:t>5&gt;</w:t>
            </w:r>
            <w:r>
              <w:tab/>
              <w:t>if the UE is acting as L2 U2N Relay UE</w:t>
            </w:r>
          </w:p>
          <w:p w14:paraId="76131B07" w14:textId="77777777" w:rsidR="00EE4F0C" w:rsidRPr="00560852" w:rsidRDefault="00596B9F">
            <w:pPr>
              <w:pStyle w:val="B6"/>
              <w:rPr>
                <w:lang w:val="en-US"/>
              </w:rPr>
            </w:pPr>
            <w:r w:rsidRPr="00560852">
              <w:rPr>
                <w:lang w:val="en-US"/>
              </w:rPr>
              <w:t>6&gt;</w:t>
            </w:r>
            <w:r w:rsidRPr="00560852">
              <w:rPr>
                <w:lang w:val="en-US"/>
              </w:rPr>
              <w:tab/>
              <w:t xml:space="preserve">set </w:t>
            </w:r>
            <w:proofErr w:type="spellStart"/>
            <w:r w:rsidRPr="00560852">
              <w:rPr>
                <w:i/>
                <w:lang w:val="en-US"/>
              </w:rPr>
              <w:t>sl-SourceIdentity-RelayUE</w:t>
            </w:r>
            <w:proofErr w:type="spellEnd"/>
            <w:r w:rsidRPr="00560852">
              <w:rPr>
                <w:lang w:val="en-US"/>
              </w:rPr>
              <w:t xml:space="preserve"> to the source identity configured by upper layer for NR </w:t>
            </w:r>
            <w:proofErr w:type="spellStart"/>
            <w:r w:rsidRPr="00560852">
              <w:rPr>
                <w:lang w:val="en-US"/>
              </w:rPr>
              <w:t>sidelink</w:t>
            </w:r>
            <w:proofErr w:type="spellEnd"/>
            <w:r w:rsidRPr="00560852">
              <w:rPr>
                <w:lang w:val="en-US"/>
              </w:rPr>
              <w:t xml:space="preserve"> L2 U2N relay discovery announcements </w:t>
            </w:r>
            <w:proofErr w:type="gramStart"/>
            <w:r w:rsidRPr="00560852">
              <w:rPr>
                <w:lang w:val="en-US"/>
              </w:rPr>
              <w:t>transmission;</w:t>
            </w:r>
            <w:proofErr w:type="gramEnd"/>
          </w:p>
          <w:p w14:paraId="5600D753" w14:textId="77777777" w:rsidR="00EE4F0C" w:rsidRDefault="00596B9F">
            <w:pPr>
              <w:pStyle w:val="B5"/>
            </w:pPr>
            <w:r>
              <w:t>5&gt;</w:t>
            </w:r>
            <w:r>
              <w:tab/>
              <w:t xml:space="preserve">set </w:t>
            </w:r>
            <w:proofErr w:type="spellStart"/>
            <w:r>
              <w:rPr>
                <w:i/>
              </w:rPr>
              <w:t>sl-CastTypeDisc</w:t>
            </w:r>
            <w:proofErr w:type="spellEnd"/>
            <w:r>
              <w:t xml:space="preserve"> to </w:t>
            </w:r>
            <w:r>
              <w:rPr>
                <w:lang w:eastAsia="zh-CN"/>
              </w:rPr>
              <w:t>the cast type of the associated destination</w:t>
            </w:r>
            <w:r>
              <w:t xml:space="preserve"> identity</w:t>
            </w:r>
            <w:r>
              <w:rPr>
                <w:lang w:eastAsia="zh-CN"/>
              </w:rPr>
              <w:t xml:space="preserve"> configured by the upper layer for the NR </w:t>
            </w:r>
            <w:proofErr w:type="spellStart"/>
            <w:r>
              <w:t>sidelink</w:t>
            </w:r>
            <w:proofErr w:type="spellEnd"/>
            <w:r>
              <w:t xml:space="preserve"> discovery announcements </w:t>
            </w:r>
            <w:proofErr w:type="gramStart"/>
            <w:r>
              <w:rPr>
                <w:lang w:eastAsia="zh-CN"/>
              </w:rPr>
              <w:t>transmission</w:t>
            </w:r>
            <w:r>
              <w:t>;</w:t>
            </w:r>
            <w:proofErr w:type="gramEnd"/>
          </w:p>
          <w:p w14:paraId="795167B0" w14:textId="77777777" w:rsidR="00EE4F0C" w:rsidRDefault="00596B9F">
            <w:pPr>
              <w:pStyle w:val="B5"/>
            </w:pPr>
            <w:r>
              <w:t>5&gt;</w:t>
            </w:r>
            <w:r>
              <w:tab/>
              <w:t xml:space="preserve">set </w:t>
            </w:r>
            <w:proofErr w:type="spellStart"/>
            <w:r>
              <w:rPr>
                <w:i/>
                <w:highlight w:val="yellow"/>
              </w:rPr>
              <w:t>sl-InterestedFreqListDisc</w:t>
            </w:r>
            <w:proofErr w:type="spellEnd"/>
            <w:r>
              <w:t xml:space="preserve"> to indicate the frequency</w:t>
            </w:r>
            <w:r>
              <w:rPr>
                <w:lang w:eastAsia="zh-CN"/>
              </w:rPr>
              <w:t xml:space="preserve"> </w:t>
            </w:r>
            <w:r>
              <w:t xml:space="preserve">of the associated destination </w:t>
            </w:r>
            <w:r>
              <w:rPr>
                <w:lang w:eastAsia="zh-CN"/>
              </w:rPr>
              <w:t xml:space="preserve">for NR </w:t>
            </w:r>
            <w:proofErr w:type="spellStart"/>
            <w:r>
              <w:t>sidelink</w:t>
            </w:r>
            <w:proofErr w:type="spellEnd"/>
            <w:r>
              <w:t xml:space="preserve"> discovery announcements </w:t>
            </w:r>
            <w:proofErr w:type="gramStart"/>
            <w:r>
              <w:rPr>
                <w:lang w:eastAsia="zh-CN"/>
              </w:rPr>
              <w:t>transmission</w:t>
            </w:r>
            <w:r>
              <w:t>;</w:t>
            </w:r>
            <w:proofErr w:type="gramEnd"/>
          </w:p>
          <w:p w14:paraId="4303B14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SimSun"/>
                <w:lang w:val="en-US" w:eastAsia="zh-CN"/>
              </w:rPr>
            </w:pPr>
            <w:r>
              <w:rPr>
                <w:rFonts w:eastAsiaTheme="minorEastAsia" w:hint="eastAsia"/>
                <w:lang w:val="en-US" w:eastAsia="zh-CN"/>
              </w:rPr>
              <w:t xml:space="preserve">It should be </w:t>
            </w:r>
            <w:proofErr w:type="spellStart"/>
            <w:r>
              <w:rPr>
                <w:i/>
              </w:rPr>
              <w:t>sl-TxResourceReqListDis</w:t>
            </w:r>
            <w:proofErr w:type="spellEnd"/>
            <w:r>
              <w:rPr>
                <w:rFonts w:eastAsia="SimSun" w:hint="eastAsia"/>
                <w:i/>
                <w:highlight w:val="yellow"/>
                <w:lang w:val="en-US" w:eastAsia="zh-CN"/>
              </w:rPr>
              <w:t>c</w:t>
            </w:r>
            <w:r>
              <w:rPr>
                <w:rFonts w:eastAsia="SimSun" w:hint="eastAsia"/>
                <w:iCs/>
                <w:lang w:val="en-US" w:eastAsia="zh-CN"/>
              </w:rPr>
              <w:t xml:space="preserve">, </w:t>
            </w:r>
            <w:proofErr w:type="spellStart"/>
            <w:r>
              <w:rPr>
                <w:i/>
              </w:rPr>
              <w:t>sl</w:t>
            </w:r>
            <w:proofErr w:type="spellEnd"/>
            <w:r>
              <w:rPr>
                <w:i/>
              </w:rPr>
              <w:t>-</w:t>
            </w:r>
            <w:r>
              <w:rPr>
                <w:rFonts w:eastAsia="SimSun" w:hint="eastAsia"/>
                <w:i/>
                <w:highlight w:val="yellow"/>
                <w:lang w:val="en-US" w:eastAsia="zh-CN"/>
              </w:rPr>
              <w:t>Tx</w:t>
            </w:r>
            <w:proofErr w:type="spellStart"/>
            <w:r>
              <w:rPr>
                <w:i/>
              </w:rPr>
              <w:t>InterestedFreqListDisc</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SimSun"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proofErr w:type="spellStart"/>
            <w:r>
              <w:rPr>
                <w:rFonts w:eastAsia="MS Mincho"/>
              </w:rPr>
              <w:t>sidelink</w:t>
            </w:r>
            <w:proofErr w:type="spellEnd"/>
            <w:r>
              <w:rPr>
                <w:rFonts w:eastAsia="MS Mincho"/>
              </w:rPr>
              <w:t xml:space="preserve"> </w:t>
            </w:r>
            <w:r>
              <w:t xml:space="preserve">RLC </w:t>
            </w:r>
            <w:proofErr w:type="spellStart"/>
            <w:r>
              <w:rPr>
                <w:highlight w:val="yellow"/>
              </w:rPr>
              <w:t>channle</w:t>
            </w:r>
            <w:proofErr w:type="spellEnd"/>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proofErr w:type="spellStart"/>
            <w:r>
              <w:t>chann</w:t>
            </w:r>
            <w:r>
              <w:rPr>
                <w:rFonts w:eastAsia="SimSun" w:hint="eastAsia"/>
                <w:highlight w:val="yellow"/>
                <w:lang w:val="en-US" w:eastAsia="zh-CN"/>
              </w:rPr>
              <w:t>el</w:t>
            </w:r>
            <w:proofErr w:type="spellEnd"/>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SimSun"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UE initiates the procedure when upper layers request the release of the PC5-RRC connection as specified in TS 24.587 [57] or when AS layer releases the </w:t>
            </w:r>
            <w:proofErr w:type="spellStart"/>
            <w:r>
              <w:rPr>
                <w:highlight w:val="yellow"/>
              </w:rPr>
              <w:t>the</w:t>
            </w:r>
            <w:proofErr w:type="spellEnd"/>
            <w:r>
              <w:rPr>
                <w:highlight w:val="yellow"/>
              </w:rPr>
              <w:t xml:space="preserv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SimSun"/>
                <w:lang w:val="en-US" w:eastAsia="zh-CN"/>
              </w:rPr>
            </w:pPr>
            <w:r>
              <w:rPr>
                <w:rFonts w:eastAsia="SimSun" w:hint="eastAsia"/>
                <w:lang w:val="en-US" w:eastAsia="zh-CN"/>
              </w:rPr>
              <w:t xml:space="preserve">Remove the repeated </w:t>
            </w:r>
            <w:r>
              <w:rPr>
                <w:rFonts w:eastAsia="SimSun"/>
                <w:lang w:val="en-US" w:eastAsia="zh-CN"/>
              </w:rPr>
              <w:t>“</w:t>
            </w:r>
            <w:proofErr w:type="gramStart"/>
            <w:r>
              <w:rPr>
                <w:highlight w:val="yellow"/>
              </w:rPr>
              <w:t xml:space="preserve">the </w:t>
            </w:r>
            <w:r>
              <w:rPr>
                <w:rFonts w:eastAsia="SimSun"/>
                <w:lang w:val="en-US" w:eastAsia="zh-CN"/>
              </w:rPr>
              <w:t>”</w:t>
            </w:r>
            <w:proofErr w:type="gramEnd"/>
            <w:r>
              <w:rPr>
                <w:rFonts w:eastAsia="SimSun" w:hint="eastAsia"/>
                <w:lang w:val="en-US" w:eastAsia="zh-CN"/>
              </w:rPr>
              <w:t>.</w:t>
            </w:r>
          </w:p>
          <w:p w14:paraId="0009EEAF"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SimSun"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76EA9DC" w14:textId="77777777" w:rsidR="00EE4F0C" w:rsidRDefault="00596B9F">
            <w:r>
              <w:t xml:space="preserve">Upon receiving the </w:t>
            </w:r>
            <w:proofErr w:type="spellStart"/>
            <w:r>
              <w:rPr>
                <w:i/>
              </w:rPr>
              <w:t>UuMessageTransferSidelink</w:t>
            </w:r>
            <w:proofErr w:type="spellEnd"/>
            <w:r>
              <w:t xml:space="preserve"> message, the L2 U2N Remote UE shall:</w:t>
            </w:r>
          </w:p>
          <w:p w14:paraId="1B774261" w14:textId="77777777" w:rsidR="00EE4F0C" w:rsidRDefault="00596B9F">
            <w:pPr>
              <w:pStyle w:val="B1"/>
            </w:pPr>
            <w:r>
              <w:t>1&gt;</w:t>
            </w:r>
            <w:r>
              <w:tab/>
              <w:t xml:space="preserve">if </w:t>
            </w:r>
            <w:proofErr w:type="spellStart"/>
            <w:r>
              <w:rPr>
                <w:i/>
              </w:rPr>
              <w:t>sl-PagingDelivery</w:t>
            </w:r>
            <w:proofErr w:type="spellEnd"/>
            <w:r>
              <w:t xml:space="preserve"> is included:</w:t>
            </w:r>
          </w:p>
          <w:p w14:paraId="493A3477" w14:textId="77777777" w:rsidR="00EE4F0C" w:rsidRDefault="00596B9F">
            <w:pPr>
              <w:pStyle w:val="B2"/>
            </w:pPr>
            <w:r>
              <w:t>2&gt;</w:t>
            </w:r>
            <w:r>
              <w:tab/>
              <w:t xml:space="preserve">perform the procedure as defined in clause </w:t>
            </w:r>
            <w:proofErr w:type="gramStart"/>
            <w:r>
              <w:t>5.3.2.3;</w:t>
            </w:r>
            <w:proofErr w:type="gramEnd"/>
          </w:p>
          <w:p w14:paraId="58FBA008" w14:textId="77777777" w:rsidR="00EE4F0C" w:rsidRDefault="00596B9F">
            <w:pPr>
              <w:pStyle w:val="B1"/>
            </w:pPr>
            <w:r>
              <w:t>1&gt;</w:t>
            </w:r>
            <w:r>
              <w:tab/>
              <w:t xml:space="preserve">if </w:t>
            </w:r>
            <w:proofErr w:type="spellStart"/>
            <w:r>
              <w:rPr>
                <w:i/>
              </w:rPr>
              <w:t>sl-SystemInformationDelivery</w:t>
            </w:r>
            <w:r>
              <w:rPr>
                <w:i/>
                <w:highlight w:val="yellow"/>
              </w:rPr>
              <w:t>Sidelink</w:t>
            </w:r>
            <w:proofErr w:type="spellEnd"/>
            <w:r>
              <w:t xml:space="preserve"> is included:</w:t>
            </w:r>
          </w:p>
          <w:p w14:paraId="483734D6" w14:textId="77777777" w:rsidR="00EE4F0C" w:rsidRDefault="00596B9F">
            <w:pPr>
              <w:pStyle w:val="B2"/>
              <w:rPr>
                <w:rFonts w:ascii="Calibri" w:eastAsia="SimSun"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proofErr w:type="spellStart"/>
            <w:r>
              <w:rPr>
                <w:i/>
              </w:rPr>
              <w:t>sl-SystemInformationDelivery</w:t>
            </w:r>
            <w:proofErr w:type="spellEnd"/>
            <w:r>
              <w:rPr>
                <w:rFonts w:eastAsiaTheme="minorEastAsia"/>
                <w:lang w:val="en-US" w:eastAsia="zh-CN"/>
              </w:rPr>
              <w:t>”</w:t>
            </w:r>
            <w:r>
              <w:rPr>
                <w:rFonts w:eastAsiaTheme="minorEastAsia" w:hint="eastAsia"/>
                <w:lang w:val="en-US" w:eastAsia="zh-CN"/>
              </w:rPr>
              <w:t xml:space="preserve"> to align with the ASN.1.</w:t>
            </w:r>
          </w:p>
        </w:tc>
        <w:tc>
          <w:tcPr>
            <w:tcW w:w="639" w:type="pct"/>
            <w:gridSpan w:val="2"/>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SimSun"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proofErr w:type="spellStart"/>
            <w:r>
              <w:rPr>
                <w:rFonts w:ascii="Calibri" w:eastAsia="SimSun" w:hAnsi="Calibri" w:hint="eastAsia"/>
                <w:kern w:val="2"/>
                <w:sz w:val="21"/>
                <w:szCs w:val="22"/>
                <w:lang w:val="en-US" w:eastAsia="zh-CN"/>
              </w:rPr>
              <w:t>RRCRelease</w:t>
            </w:r>
            <w:proofErr w:type="spellEnd"/>
          </w:p>
          <w:p w14:paraId="5D6E3981"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A0E13A" w14:textId="77777777" w:rsidR="00EE4F0C" w:rsidRDefault="00596B9F">
            <w:pPr>
              <w:pStyle w:val="TAL"/>
              <w:rPr>
                <w:b/>
                <w:i/>
                <w:iCs/>
                <w:lang w:eastAsia="ko-KR"/>
              </w:rPr>
            </w:pPr>
            <w:proofErr w:type="spellStart"/>
            <w:r>
              <w:rPr>
                <w:b/>
                <w:i/>
                <w:iCs/>
                <w:lang w:eastAsia="ko-KR"/>
              </w:rPr>
              <w:t>sl-ServingCellInfo</w:t>
            </w:r>
            <w:proofErr w:type="spellEnd"/>
          </w:p>
          <w:p w14:paraId="7EED665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Pr>
                <w:bCs/>
                <w:highlight w:val="yellow"/>
                <w:lang w:eastAsia="ko-KR"/>
              </w:rPr>
              <w:t>related</w:t>
            </w:r>
            <w:proofErr w:type="spellEnd"/>
            <w:r>
              <w:rPr>
                <w:bCs/>
                <w:highlight w:val="yellow"/>
                <w:lang w:eastAsia="ko-KR"/>
              </w:rPr>
              <w:t xml:space="preserve">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proofErr w:type="gramStart"/>
            <w:r>
              <w:rPr>
                <w:bCs/>
                <w:highlight w:val="yellow"/>
                <w:lang w:eastAsia="ko-KR"/>
              </w:rPr>
              <w:t xml:space="preserve">related </w:t>
            </w:r>
            <w:r>
              <w:rPr>
                <w:rFonts w:eastAsiaTheme="minorEastAsia"/>
                <w:lang w:val="en-US" w:eastAsia="zh-CN"/>
              </w:rPr>
              <w:t>”</w:t>
            </w:r>
            <w:proofErr w:type="gramEnd"/>
          </w:p>
        </w:tc>
        <w:tc>
          <w:tcPr>
            <w:tcW w:w="639" w:type="pct"/>
            <w:gridSpan w:val="2"/>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SimSun"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proofErr w:type="spellStart"/>
            <w:r>
              <w:rPr>
                <w:rFonts w:ascii="Calibri" w:eastAsia="SimSun" w:hAnsi="Calibri" w:hint="eastAsia"/>
                <w:kern w:val="2"/>
                <w:sz w:val="21"/>
                <w:szCs w:val="22"/>
                <w:lang w:val="en-US" w:eastAsia="zh-CN"/>
              </w:rPr>
              <w:t>cellGroupConfig</w:t>
            </w:r>
            <w:proofErr w:type="spellEnd"/>
          </w:p>
          <w:p w14:paraId="4B1AD29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F0EC9D1" w14:textId="77777777" w:rsidR="00EE4F0C" w:rsidRDefault="00596B9F">
            <w:pPr>
              <w:pStyle w:val="TAL"/>
              <w:rPr>
                <w:b/>
                <w:bCs/>
                <w:i/>
                <w:iCs/>
                <w:lang w:eastAsia="sv-SE"/>
              </w:rPr>
            </w:pPr>
            <w:proofErr w:type="spellStart"/>
            <w:r>
              <w:rPr>
                <w:b/>
                <w:bCs/>
                <w:i/>
                <w:iCs/>
                <w:lang w:eastAsia="sv-SE"/>
              </w:rPr>
              <w:t>txxx</w:t>
            </w:r>
            <w:proofErr w:type="spellEnd"/>
          </w:p>
          <w:p w14:paraId="55614FA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sv-SE"/>
              </w:rPr>
              <w:t xml:space="preserve">Indicates the timer value of </w:t>
            </w:r>
            <w:proofErr w:type="spellStart"/>
            <w:r>
              <w:rPr>
                <w:lang w:eastAsia="sv-SE"/>
              </w:rPr>
              <w:t>Txxx</w:t>
            </w:r>
            <w:proofErr w:type="spellEnd"/>
            <w:r>
              <w:rPr>
                <w:lang w:eastAsia="sv-SE"/>
              </w:rPr>
              <w:t xml:space="preserve"> to be used during </w:t>
            </w:r>
            <w:proofErr w:type="spellStart"/>
            <w:r>
              <w:rPr>
                <w:highlight w:val="yellow"/>
                <w:lang w:eastAsia="sv-SE"/>
              </w:rPr>
              <w:t>during</w:t>
            </w:r>
            <w:proofErr w:type="spellEnd"/>
            <w:r>
              <w:rPr>
                <w:highlight w:val="yellow"/>
                <w:lang w:eastAsia="sv-SE"/>
              </w:rPr>
              <w:t xml:space="preserve">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proofErr w:type="gramStart"/>
            <w:r>
              <w:rPr>
                <w:highlight w:val="yellow"/>
                <w:lang w:eastAsia="sv-SE"/>
              </w:rPr>
              <w:t xml:space="preserve">during </w:t>
            </w:r>
            <w:r>
              <w:rPr>
                <w:rFonts w:eastAsiaTheme="minorEastAsia"/>
                <w:lang w:val="en-US" w:eastAsia="zh-CN"/>
              </w:rPr>
              <w:t>”</w:t>
            </w:r>
            <w:proofErr w:type="gramEnd"/>
          </w:p>
        </w:tc>
        <w:tc>
          <w:tcPr>
            <w:tcW w:w="639" w:type="pct"/>
            <w:gridSpan w:val="2"/>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SimSun"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proofErr w:type="spellStart"/>
            <w:r>
              <w:rPr>
                <w:rFonts w:ascii="Calibri" w:eastAsia="SimSun" w:hAnsi="Calibri" w:hint="eastAsia"/>
                <w:kern w:val="2"/>
                <w:sz w:val="21"/>
                <w:szCs w:val="22"/>
                <w:lang w:val="en-US" w:eastAsia="zh-CN"/>
              </w:rPr>
              <w:t>reportConfigNR</w:t>
            </w:r>
            <w:proofErr w:type="spellEnd"/>
          </w:p>
          <w:p w14:paraId="1F4938B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proofErr w:type="spellStart"/>
            <w:r>
              <w:rPr>
                <w:highlight w:val="yellow"/>
              </w:rPr>
              <w:t>Seving</w:t>
            </w:r>
            <w:proofErr w:type="spellEnd"/>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SimSun" w:hint="eastAsia"/>
                <w:highlight w:val="yellow"/>
                <w:lang w:val="en-US" w:eastAsia="zh-CN"/>
              </w:rPr>
              <w:t>r</w:t>
            </w:r>
            <w:proofErr w:type="spellStart"/>
            <w:r>
              <w:rPr>
                <w:highlight w:val="yellow"/>
              </w:rPr>
              <w:t>ving</w:t>
            </w:r>
            <w:proofErr w:type="spellEnd"/>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SimSun"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w:t>
            </w:r>
            <w:proofErr w:type="gramStart"/>
            <w:r>
              <w:t>e.g.</w:t>
            </w:r>
            <w:proofErr w:type="gramEnd"/>
            <w:r>
              <w:t xml:space="preserve">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proofErr w:type="gramStart"/>
            <w:r>
              <w:rPr>
                <w:rFonts w:eastAsiaTheme="minorEastAsia"/>
                <w:lang w:val="en-US" w:eastAsia="zh-CN"/>
              </w:rPr>
              <w:t>“</w:t>
            </w:r>
            <w:r>
              <w:rPr>
                <w:rFonts w:eastAsia="SimSun" w:hint="eastAsia"/>
                <w:highlight w:val="yellow"/>
                <w:lang w:val="en-US" w:eastAsia="zh-CN"/>
              </w:rPr>
              <w:t xml:space="preserve"> configure</w:t>
            </w:r>
            <w:proofErr w:type="gramEnd"/>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SimSun" w:hint="eastAsia"/>
                <w:highlight w:val="yellow"/>
                <w:lang w:val="en-US" w:eastAsia="zh-CN"/>
              </w:rPr>
              <w:t xml:space="preserve"> configure</w:t>
            </w:r>
            <w:r>
              <w:rPr>
                <w:szCs w:val="22"/>
                <w:lang w:eastAsia="sv-SE"/>
              </w:rPr>
              <w:t xml:space="preserve"> L2 U2N relay operation related configurations used by L2 U2N Remote UE</w:t>
            </w:r>
            <w:r>
              <w:t xml:space="preserve">, </w:t>
            </w:r>
            <w:proofErr w:type="gramStart"/>
            <w:r>
              <w:t>e.g.</w:t>
            </w:r>
            <w:proofErr w:type="gramEnd"/>
            <w:r>
              <w:t xml:space="preserve"> </w:t>
            </w:r>
            <w:r>
              <w:rPr>
                <w:i/>
              </w:rPr>
              <w:t>SRAP-Config</w:t>
            </w:r>
            <w:r>
              <w:t>.</w:t>
            </w:r>
          </w:p>
        </w:tc>
        <w:tc>
          <w:tcPr>
            <w:tcW w:w="639" w:type="pct"/>
            <w:gridSpan w:val="2"/>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SimSun"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proofErr w:type="spellStart"/>
            <w:r>
              <w:rPr>
                <w:i/>
              </w:rPr>
              <w:t>MeasResultsRelay</w:t>
            </w:r>
            <w:proofErr w:type="spellEnd"/>
          </w:p>
          <w:p w14:paraId="1D22A818"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highlight w:val="yellow"/>
              </w:rPr>
              <w:t>SL-</w:t>
            </w:r>
            <w:proofErr w:type="spellStart"/>
            <w:r>
              <w:rPr>
                <w:i/>
                <w:highlight w:val="yellow"/>
              </w:rPr>
              <w:t>MeasResultsSLRelay</w:t>
            </w:r>
            <w:proofErr w:type="spellEnd"/>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w:t>
            </w:r>
            <w:proofErr w:type="spellStart"/>
            <w:r>
              <w:rPr>
                <w:i/>
              </w:rPr>
              <w:t>MeasResults</w:t>
            </w:r>
            <w:r>
              <w:rPr>
                <w:i/>
                <w:strike/>
                <w:highlight w:val="yellow"/>
              </w:rPr>
              <w:t>SL</w:t>
            </w:r>
            <w:r>
              <w:rPr>
                <w:i/>
              </w:rPr>
              <w:t>Relay</w:t>
            </w:r>
            <w:proofErr w:type="spellEnd"/>
            <w:r>
              <w:t xml:space="preserve"> covers measured results of L2 U2N Relay UEs.</w:t>
            </w:r>
          </w:p>
        </w:tc>
        <w:tc>
          <w:tcPr>
            <w:tcW w:w="639" w:type="pct"/>
            <w:gridSpan w:val="2"/>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SimSun"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iCs/>
              </w:rPr>
              <w:t>SL-RLC-</w:t>
            </w:r>
            <w:proofErr w:type="spellStart"/>
            <w:r>
              <w:rPr>
                <w:i/>
                <w:iCs/>
              </w:rPr>
              <w:t>ChannelConfig</w:t>
            </w:r>
            <w:proofErr w:type="spellEnd"/>
          </w:p>
          <w:p w14:paraId="34332A8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9F45D5C" w14:textId="77777777" w:rsidR="00EE4F0C" w:rsidRDefault="00596B9F">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1EAE48B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en-GB"/>
              </w:rPr>
              <w:t xml:space="preserve">The field is used to configure MAC SL logical channel </w:t>
            </w:r>
            <w:proofErr w:type="spellStart"/>
            <w:r>
              <w:rPr>
                <w:highlight w:val="yellow"/>
                <w:lang w:eastAsia="en-GB"/>
              </w:rPr>
              <w:t>paramenters</w:t>
            </w:r>
            <w:proofErr w:type="spellEnd"/>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SimSun"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SimSun"/>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SimSun"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proofErr w:type="spellStart"/>
            <w:r>
              <w:rPr>
                <w:rFonts w:eastAsia="DengXian"/>
                <w:b/>
                <w:bCs/>
                <w:i/>
                <w:iCs/>
                <w:lang w:eastAsia="zh-CN"/>
              </w:rPr>
              <w:t>sl-PacketDelayBudget</w:t>
            </w:r>
            <w:proofErr w:type="spellEnd"/>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SimSun"/>
                <w:lang w:val="en-US" w:eastAsia="zh-CN"/>
              </w:rPr>
            </w:pPr>
            <w:r>
              <w:rPr>
                <w:rFonts w:eastAsia="SimSun" w:hint="eastAsia"/>
                <w:lang w:val="en-US" w:eastAsia="zh-CN"/>
              </w:rPr>
              <w:t>SL-RLC-</w:t>
            </w:r>
            <w:proofErr w:type="spellStart"/>
            <w:r>
              <w:rPr>
                <w:rFonts w:eastAsia="SimSun" w:hint="eastAsia"/>
                <w:lang w:val="en-US" w:eastAsia="zh-CN"/>
              </w:rPr>
              <w:t>ChannelID</w:t>
            </w:r>
            <w:proofErr w:type="spellEnd"/>
          </w:p>
          <w:p w14:paraId="6FEE8A5D" w14:textId="77777777" w:rsidR="00EE4F0C" w:rsidRDefault="00596B9F">
            <w:pPr>
              <w:spacing w:after="0" w:line="276" w:lineRule="auto"/>
            </w:pPr>
            <w:r>
              <w:rPr>
                <w:rFonts w:eastAsia="SimSun"/>
              </w:rPr>
              <w:t xml:space="preserve">The IE </w:t>
            </w:r>
            <w:r>
              <w:rPr>
                <w:rFonts w:eastAsia="SimSun"/>
                <w:i/>
              </w:rPr>
              <w:t>SL-RLC-</w:t>
            </w:r>
            <w:proofErr w:type="spellStart"/>
            <w:r>
              <w:rPr>
                <w:rFonts w:eastAsia="SimSun"/>
                <w:i/>
              </w:rPr>
              <w:t>ChannelID</w:t>
            </w:r>
            <w:proofErr w:type="spellEnd"/>
            <w:r>
              <w:rPr>
                <w:rFonts w:eastAsia="SimSun"/>
                <w:i/>
              </w:rPr>
              <w:t xml:space="preserve"> </w:t>
            </w:r>
            <w:r>
              <w:rPr>
                <w:rFonts w:eastAsia="SimSun"/>
              </w:rPr>
              <w:t xml:space="preserve">is used to identify </w:t>
            </w:r>
            <w:r>
              <w:t xml:space="preserve">a </w:t>
            </w:r>
            <w:r>
              <w:rPr>
                <w:highlight w:val="yellow"/>
              </w:rPr>
              <w:t>PC5 RLC channel</w:t>
            </w:r>
            <w:r>
              <w:t xml:space="preserve"> in the link between L2 U2N Relay UE</w:t>
            </w:r>
            <w:r>
              <w:rPr>
                <w:rFonts w:eastAsia="SimSun"/>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proofErr w:type="spellStart"/>
            <w:r>
              <w:rPr>
                <w:rFonts w:eastAsia="DengXian"/>
                <w:highlight w:val="yellow"/>
                <w:lang w:eastAsia="zh-CN"/>
              </w:rPr>
              <w:t>sidelink</w:t>
            </w:r>
            <w:proofErr w:type="spellEnd"/>
            <w:r>
              <w:rPr>
                <w:rFonts w:eastAsia="DengXian"/>
                <w:highlight w:val="yellow"/>
                <w:lang w:eastAsia="zh-CN"/>
              </w:rPr>
              <w:t xml:space="preserve">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It is suggested to use the PC5 Relay RLC channel instead of PC5 RLC channel, PC5 RLC bearer or </w:t>
            </w:r>
            <w:proofErr w:type="spellStart"/>
            <w:r>
              <w:rPr>
                <w:rFonts w:asciiTheme="minorHAnsi" w:eastAsia="SimSun" w:hAnsiTheme="minorHAnsi" w:cstheme="minorHAnsi" w:hint="eastAsia"/>
                <w:lang w:val="en-US" w:eastAsia="zh-CN"/>
              </w:rPr>
              <w:t>sidelink</w:t>
            </w:r>
            <w:proofErr w:type="spellEnd"/>
            <w:r>
              <w:rPr>
                <w:rFonts w:asciiTheme="minorHAnsi" w:eastAsia="SimSun" w:hAnsiTheme="minorHAnsi" w:cstheme="minorHAnsi" w:hint="eastAsia"/>
                <w:lang w:val="en-US" w:eastAsia="zh-CN"/>
              </w:rPr>
              <w:t xml:space="preserve"> RLC bearer.</w:t>
            </w:r>
          </w:p>
        </w:tc>
        <w:tc>
          <w:tcPr>
            <w:tcW w:w="639" w:type="pct"/>
            <w:gridSpan w:val="2"/>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SimSun"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SimSun" w:hAnsi="Arial" w:hint="eastAsia"/>
                <w:sz w:val="24"/>
                <w:lang w:val="en-US" w:eastAsia="zh-CN"/>
              </w:rPr>
              <w:t>13</w:t>
            </w:r>
            <w:r>
              <w:rPr>
                <w:rFonts w:ascii="Arial" w:hAnsi="Arial"/>
                <w:sz w:val="24"/>
              </w:rPr>
              <w:t>.2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396AC5C3" w14:textId="77777777" w:rsidR="00EE4F0C" w:rsidRDefault="00EE4F0C">
            <w:pPr>
              <w:spacing w:after="0" w:line="276" w:lineRule="auto"/>
              <w:rPr>
                <w:rFonts w:eastAsia="SimSun"/>
              </w:rPr>
            </w:pPr>
          </w:p>
          <w:p w14:paraId="5031AE65" w14:textId="77777777" w:rsidR="00EE4F0C" w:rsidRDefault="00596B9F">
            <w:pPr>
              <w:ind w:left="851" w:hanging="284"/>
            </w:pPr>
            <w:r>
              <w:t>2&gt;</w:t>
            </w:r>
            <w:r>
              <w:tab/>
              <w:t xml:space="preserve">else if the cell chosen for NR </w:t>
            </w:r>
            <w:proofErr w:type="spellStart"/>
            <w:r>
              <w:t>sidelink</w:t>
            </w:r>
            <w:proofErr w:type="spellEnd"/>
            <w:r>
              <w:t xml:space="preserve"> discovery reception provides </w:t>
            </w:r>
            <w:r>
              <w:rPr>
                <w:i/>
              </w:rPr>
              <w:t>SIB12</w:t>
            </w:r>
            <w:r>
              <w:t>:</w:t>
            </w:r>
          </w:p>
          <w:p w14:paraId="1CFC2964" w14:textId="77777777" w:rsidR="00EE4F0C" w:rsidRDefault="00596B9F">
            <w:pPr>
              <w:ind w:left="1135" w:hanging="284"/>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Pr>
                <w:i/>
              </w:rPr>
              <w:t>SIB12</w:t>
            </w:r>
            <w:r>
              <w:t>:</w:t>
            </w:r>
          </w:p>
          <w:p w14:paraId="10CCACDC" w14:textId="77777777" w:rsidR="00EE4F0C" w:rsidRDefault="00596B9F">
            <w:pPr>
              <w:pStyle w:val="B4"/>
              <w:rPr>
                <w:lang w:val="en-US"/>
              </w:rPr>
            </w:pPr>
            <w:r>
              <w:t xml:space="preserve">4&gt; configure lower layers to monitor </w:t>
            </w:r>
            <w:proofErr w:type="spellStart"/>
            <w:r>
              <w:t>sidelink</w:t>
            </w:r>
            <w:proofErr w:type="spellEnd"/>
            <w:r>
              <w:t xml:space="preserve"> control information and the corresponding data using the resource pool indicated by </w:t>
            </w:r>
            <w:proofErr w:type="spellStart"/>
            <w:r>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SimSun" w:hAnsiTheme="minorHAnsi" w:cstheme="minorHAnsi"/>
                <w:lang w:val="en-US" w:eastAsia="zh-CN"/>
              </w:rPr>
            </w:pPr>
            <w:proofErr w:type="spellStart"/>
            <w:r>
              <w:rPr>
                <w:i/>
                <w:lang w:eastAsia="zh-CN"/>
              </w:rPr>
              <w:t>sl-DiscRxPoo</w:t>
            </w:r>
            <w:proofErr w:type="spellEnd"/>
            <w:r>
              <w:rPr>
                <w:rFonts w:hint="eastAsia"/>
                <w:i/>
                <w:lang w:val="en-US" w:eastAsia="zh-CN"/>
              </w:rPr>
              <w:t>l</w:t>
            </w:r>
          </w:p>
        </w:tc>
        <w:tc>
          <w:tcPr>
            <w:tcW w:w="639" w:type="pct"/>
            <w:gridSpan w:val="2"/>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SimSun"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w:t>
            </w:r>
            <w:proofErr w:type="spellStart"/>
            <w:r>
              <w:rPr>
                <w:rFonts w:eastAsia="SimSun"/>
                <w:highlight w:val="yellow"/>
              </w:rPr>
              <w:t>operationconfigured</w:t>
            </w:r>
            <w:proofErr w:type="spellEnd"/>
            <w:r>
              <w:rPr>
                <w:rFonts w:eastAsia="SimSun"/>
              </w:rPr>
              <w:t xml:space="preserve"> by upper layers to receive/ transmit NR </w:t>
            </w:r>
            <w:proofErr w:type="spellStart"/>
            <w:r>
              <w:rPr>
                <w:rFonts w:eastAsia="SimSun"/>
              </w:rPr>
              <w:t>sidelink</w:t>
            </w:r>
            <w:proofErr w:type="spellEnd"/>
            <w:r>
              <w:rPr>
                <w:rFonts w:eastAsia="SimSun"/>
              </w:rPr>
              <w:t xml:space="preserve">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gridSpan w:val="2"/>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SimSun"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proofErr w:type="spellStart"/>
            <w:r>
              <w:rPr>
                <w:highlight w:val="yellow"/>
              </w:rP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proofErr w:type="gramStart"/>
            <w:r>
              <w:rPr>
                <w:rFonts w:hint="eastAsia"/>
                <w:iCs/>
                <w:lang w:val="en-US" w:eastAsia="zh-CN"/>
              </w:rPr>
              <w:t>initiate‘</w:t>
            </w:r>
            <w:proofErr w:type="gramEnd"/>
            <w:r>
              <w:rPr>
                <w:rFonts w:hint="eastAsia"/>
                <w:iCs/>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SimSun"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 xml:space="preserve">NR </w:t>
            </w:r>
            <w:proofErr w:type="spellStart"/>
            <w:r>
              <w:rPr>
                <w:rFonts w:hint="eastAsia"/>
                <w:iCs/>
                <w:lang w:val="en-US" w:eastAsia="zh-CN"/>
              </w:rPr>
              <w:t>sidelink</w:t>
            </w:r>
            <w:proofErr w:type="spellEnd"/>
            <w:r>
              <w:rPr>
                <w:rFonts w:hint="eastAsia"/>
                <w:iCs/>
                <w:lang w:val="en-US" w:eastAsia="zh-CN"/>
              </w:rPr>
              <w:t xml:space="preserve"> U2N Relay UEs</w:t>
            </w:r>
            <w:r>
              <w:rPr>
                <w:iCs/>
                <w:lang w:val="en-US" w:eastAsia="zh-CN"/>
              </w:rPr>
              <w:t>”</w:t>
            </w:r>
            <w:r>
              <w:rPr>
                <w:rFonts w:hint="eastAsia"/>
                <w:iCs/>
                <w:lang w:val="en-US" w:eastAsia="zh-CN"/>
              </w:rPr>
              <w:t>, which is aligned with other parts of the spec.</w:t>
            </w:r>
          </w:p>
        </w:tc>
        <w:tc>
          <w:tcPr>
            <w:tcW w:w="639" w:type="pct"/>
            <w:gridSpan w:val="2"/>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SimSun"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gridSpan w:val="2"/>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SimSun"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34DEAE64" w14:textId="77777777" w:rsidR="00EE4F0C" w:rsidRDefault="00596B9F">
            <w:pPr>
              <w:rPr>
                <w:rFonts w:eastAsia="SimSun"/>
                <w:lang w:val="en-US" w:eastAsia="zh-CN"/>
              </w:rPr>
            </w:pPr>
            <w:r>
              <w:rPr>
                <w:rFonts w:eastAsia="SimSun" w:hint="eastAsia"/>
                <w:lang w:val="en-US" w:eastAsia="zh-CN"/>
              </w:rPr>
              <w:t xml:space="preserve">5.3.5.5.12 </w:t>
            </w:r>
            <w:proofErr w:type="spellStart"/>
            <w:r>
              <w:t>Uu</w:t>
            </w:r>
            <w:proofErr w:type="spellEnd"/>
            <w:r>
              <w:t xml:space="preserve">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proofErr w:type="spellStart"/>
            <w:r>
              <w:rPr>
                <w:i/>
                <w:highlight w:val="yellow"/>
              </w:rPr>
              <w:t>Uu</w:t>
            </w:r>
            <w:proofErr w:type="spellEnd"/>
            <w:r>
              <w:rPr>
                <w:i/>
                <w:highlight w:val="yellow"/>
              </w:rPr>
              <w:t>-Relay-RLC-</w:t>
            </w:r>
            <w:proofErr w:type="spellStart"/>
            <w:r>
              <w:rPr>
                <w:i/>
                <w:highlight w:val="yellow"/>
              </w:rPr>
              <w:t>ChannelID</w:t>
            </w:r>
            <w:proofErr w:type="spellEnd"/>
            <w:r>
              <w:rPr>
                <w:i/>
              </w:rPr>
              <w:t xml:space="preserve"> </w:t>
            </w:r>
            <w:r>
              <w:t xml:space="preserve">value included in the </w:t>
            </w:r>
            <w:proofErr w:type="spellStart"/>
            <w:r>
              <w:rPr>
                <w:i/>
              </w:rPr>
              <w:t>uu</w:t>
            </w:r>
            <w:proofErr w:type="spellEnd"/>
            <w:r>
              <w:rPr>
                <w:i/>
              </w:rPr>
              <w:t>-Relay-RLC-</w:t>
            </w:r>
            <w:proofErr w:type="spellStart"/>
            <w:r>
              <w:rPr>
                <w:i/>
              </w:rPr>
              <w:t>ChannelToReleaseList</w:t>
            </w:r>
            <w:proofErr w:type="spellEnd"/>
            <w:r>
              <w:t xml:space="preserve"> that is part of the current configuration within the same cell group (LCH release):</w:t>
            </w:r>
          </w:p>
          <w:p w14:paraId="76D3F923" w14:textId="77777777" w:rsidR="00EE4F0C" w:rsidRDefault="00596B9F">
            <w:pPr>
              <w:pStyle w:val="B2"/>
              <w:ind w:left="0" w:firstLine="0"/>
              <w:rPr>
                <w:rFonts w:eastAsia="SimSun"/>
                <w:lang w:val="en-US" w:eastAsia="zh-CN"/>
              </w:rPr>
            </w:pPr>
            <w:r>
              <w:rPr>
                <w:rFonts w:eastAsia="SimSun" w:hint="eastAsia"/>
                <w:lang w:val="en-US" w:eastAsia="zh-CN"/>
              </w:rPr>
              <w:t xml:space="preserve">5.3.5.5.13 </w:t>
            </w:r>
            <w:proofErr w:type="spellStart"/>
            <w:r>
              <w:t>Uu</w:t>
            </w:r>
            <w:proofErr w:type="spellEnd"/>
            <w:r>
              <w:t xml:space="preserve">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proofErr w:type="spellStart"/>
            <w:r>
              <w:rPr>
                <w:i/>
                <w:highlight w:val="yellow"/>
              </w:rPr>
              <w:t>Uu</w:t>
            </w:r>
            <w:proofErr w:type="spellEnd"/>
            <w:r>
              <w:rPr>
                <w:i/>
                <w:highlight w:val="yellow"/>
              </w:rPr>
              <w:t>-Relay-RLC-</w:t>
            </w:r>
            <w:proofErr w:type="spellStart"/>
            <w:r>
              <w:rPr>
                <w:i/>
                <w:highlight w:val="yellow"/>
              </w:rPr>
              <w:t>ChannelID</w:t>
            </w:r>
            <w:proofErr w:type="spellEnd"/>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SimSun"/>
                <w:iCs/>
                <w:lang w:val="en-US" w:eastAsia="zh-CN"/>
              </w:rPr>
            </w:pPr>
            <w:r>
              <w:rPr>
                <w:rFonts w:hint="eastAsia"/>
                <w:iCs/>
                <w:lang w:val="en-US" w:eastAsia="zh-CN"/>
              </w:rPr>
              <w:t xml:space="preserve">Should be </w:t>
            </w:r>
            <w:r>
              <w:rPr>
                <w:iCs/>
                <w:lang w:val="en-US" w:eastAsia="zh-CN"/>
              </w:rPr>
              <w:t>“</w:t>
            </w:r>
            <w:r>
              <w:rPr>
                <w:rFonts w:eastAsia="SimSun" w:hint="eastAsia"/>
                <w:i/>
                <w:highlight w:val="yellow"/>
                <w:lang w:val="en-US" w:eastAsia="zh-CN"/>
              </w:rPr>
              <w:t>u</w:t>
            </w:r>
            <w:r>
              <w:rPr>
                <w:i/>
                <w:highlight w:val="yellow"/>
              </w:rPr>
              <w:t>u</w:t>
            </w:r>
            <w:r>
              <w:rPr>
                <w:i/>
              </w:rPr>
              <w:t>-Relay-RLC-</w:t>
            </w:r>
            <w:proofErr w:type="spellStart"/>
            <w:r>
              <w:rPr>
                <w:i/>
              </w:rPr>
              <w:t>ChannelID</w:t>
            </w:r>
            <w:proofErr w:type="spellEnd"/>
            <w:r>
              <w:rPr>
                <w:rFonts w:eastAsia="SimSun"/>
                <w:i/>
                <w:lang w:val="en-US" w:eastAsia="zh-CN"/>
              </w:rPr>
              <w:t>”</w:t>
            </w:r>
          </w:p>
        </w:tc>
        <w:tc>
          <w:tcPr>
            <w:tcW w:w="639" w:type="pct"/>
            <w:gridSpan w:val="2"/>
          </w:tcPr>
          <w:p w14:paraId="5FC107C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SimSun"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proofErr w:type="spellStart"/>
            <w:r>
              <w:rPr>
                <w:i/>
              </w:rPr>
              <w:t>RRCSetupRequest</w:t>
            </w:r>
            <w:proofErr w:type="spellEnd"/>
            <w:r>
              <w:rPr>
                <w:i/>
              </w:rPr>
              <w:t xml:space="preserve">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proofErr w:type="spellStart"/>
            <w:r>
              <w:rPr>
                <w:i/>
              </w:rPr>
              <w:t>establishmentCause</w:t>
            </w:r>
            <w:proofErr w:type="spellEnd"/>
            <w:r>
              <w:t xml:space="preserve"> by implementation. If the cause value in the </w:t>
            </w:r>
            <w:r>
              <w:rPr>
                <w:rFonts w:eastAsia="SimSun"/>
                <w:lang w:eastAsia="zh-CN"/>
              </w:rPr>
              <w:t xml:space="preserve">message received from the L2 U2N Remote UE via SL-RLC0 is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the L2 U2N Relay UE can set the same </w:t>
            </w:r>
            <w:proofErr w:type="spellStart"/>
            <w:r>
              <w:rPr>
                <w:highlight w:val="yellow"/>
              </w:rPr>
              <w:t>valuel</w:t>
            </w:r>
            <w:proofErr w:type="spellEnd"/>
            <w:r>
              <w:t xml:space="preserve"> Otherwise, the L2 U2N Relay UE does not set the value as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gridSpan w:val="2"/>
          </w:tcPr>
          <w:p w14:paraId="1A1610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SimSun"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SimSun"/>
                <w:lang w:val="en-US" w:eastAsia="zh-CN"/>
              </w:rPr>
            </w:pPr>
            <w:r>
              <w:rPr>
                <w:rFonts w:eastAsia="SimSun" w:hint="eastAsia"/>
                <w:lang w:val="en-US" w:eastAsia="zh-CN"/>
              </w:rPr>
              <w:t xml:space="preserve">5.8.9.10.4 </w:t>
            </w:r>
            <w:r>
              <w:rPr>
                <w:rFonts w:eastAsia="MS Mincho"/>
              </w:rPr>
              <w:t xml:space="preserve">Actions related to reception of </w:t>
            </w:r>
            <w:proofErr w:type="spellStart"/>
            <w:r>
              <w:rPr>
                <w:rFonts w:eastAsia="MS Mincho"/>
                <w:i/>
              </w:rPr>
              <w:t>NotificationMessageSidelink</w:t>
            </w:r>
            <w:proofErr w:type="spellEnd"/>
            <w:r>
              <w:rPr>
                <w:rFonts w:eastAsia="MS Mincho"/>
              </w:rPr>
              <w:t xml:space="preserve"> message</w:t>
            </w:r>
          </w:p>
          <w:p w14:paraId="545E10C3" w14:textId="77777777" w:rsidR="00EE4F0C" w:rsidRDefault="00596B9F">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37B5DAE3" w14:textId="77777777" w:rsidR="00EE4F0C" w:rsidRDefault="00596B9F">
            <w:pPr>
              <w:pStyle w:val="B1"/>
            </w:pPr>
            <w:r>
              <w:t>1&gt;</w:t>
            </w:r>
            <w:r>
              <w:tab/>
              <w:t xml:space="preserve">if the </w:t>
            </w:r>
            <w:proofErr w:type="spellStart"/>
            <w:r>
              <w:rPr>
                <w:rFonts w:eastAsia="MS Mincho"/>
                <w:i/>
              </w:rPr>
              <w:t>indicationType</w:t>
            </w:r>
            <w:proofErr w:type="spellEnd"/>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gridSpan w:val="2"/>
          </w:tcPr>
          <w:p w14:paraId="59EF69D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SimSun"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proofErr w:type="spellStart"/>
            <w:r>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1E29BF7" w14:textId="77777777" w:rsidR="00EE4F0C" w:rsidRDefault="00596B9F">
            <w:pPr>
              <w:pStyle w:val="B5"/>
            </w:pPr>
            <w:r>
              <w:t>5&gt;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6D860142" w14:textId="77777777" w:rsidR="00EE4F0C" w:rsidRDefault="00596B9F">
            <w:pPr>
              <w:pStyle w:val="B6"/>
              <w:rPr>
                <w:rFonts w:asciiTheme="minorHAnsi" w:eastAsia="Malgun Gothic" w:hAnsiTheme="minorHAnsi" w:cstheme="minorHAnsi"/>
                <w:lang w:val="en-US" w:eastAsia="zh-CN"/>
              </w:rPr>
            </w:pPr>
            <w:r w:rsidRPr="00560852">
              <w:rPr>
                <w:lang w:val="en-US"/>
              </w:rPr>
              <w:t>6&gt;</w:t>
            </w:r>
            <w:r w:rsidRPr="00560852">
              <w:rPr>
                <w:lang w:val="en-US"/>
              </w:rPr>
              <w:tab/>
              <w:t xml:space="preserve">include the L2 U2N Relay UEs included in the </w:t>
            </w:r>
            <w:proofErr w:type="spellStart"/>
            <w:r w:rsidRPr="00560852">
              <w:rPr>
                <w:i/>
                <w:lang w:val="en-US"/>
              </w:rPr>
              <w:t>relaysTriggeredList</w:t>
            </w:r>
            <w:proofErr w:type="spellEnd"/>
            <w:r w:rsidRPr="00560852">
              <w:rPr>
                <w:lang w:val="en-US"/>
              </w:rPr>
              <w:t xml:space="preserve"> as defined within the </w:t>
            </w:r>
            <w:proofErr w:type="spellStart"/>
            <w:r w:rsidRPr="00560852">
              <w:rPr>
                <w:i/>
                <w:lang w:val="en-US"/>
              </w:rPr>
              <w:t>VarMeasReportList</w:t>
            </w:r>
            <w:proofErr w:type="spellEnd"/>
            <w:r w:rsidRPr="00560852">
              <w:rPr>
                <w:lang w:val="en-US"/>
              </w:rPr>
              <w:t xml:space="preserve"> for this </w:t>
            </w:r>
            <w:proofErr w:type="spellStart"/>
            <w:r w:rsidRPr="00560852">
              <w:rPr>
                <w:i/>
                <w:lang w:val="en-US"/>
              </w:rPr>
              <w:t>measId</w:t>
            </w:r>
            <w:proofErr w:type="spellEnd"/>
            <w:r w:rsidRPr="00560852">
              <w:rPr>
                <w:lang w:val="en-US"/>
              </w:rPr>
              <w:t>;</w:t>
            </w:r>
          </w:p>
        </w:tc>
        <w:tc>
          <w:tcPr>
            <w:tcW w:w="1889" w:type="pct"/>
          </w:tcPr>
          <w:p w14:paraId="48EB3977"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proofErr w:type="spellStart"/>
            <w:r>
              <w:rPr>
                <w:i/>
              </w:rPr>
              <w:t>sl-MeasResult</w:t>
            </w:r>
            <w:proofErr w:type="spellEnd"/>
            <w:r>
              <w:rPr>
                <w:rFonts w:eastAsia="SimSun" w:hint="eastAsia"/>
                <w:i/>
                <w:highlight w:val="yellow"/>
                <w:lang w:val="en-US" w:eastAsia="zh-CN"/>
              </w:rPr>
              <w:t>s</w:t>
            </w:r>
            <w:proofErr w:type="spellStart"/>
            <w:r>
              <w:rPr>
                <w:i/>
              </w:rPr>
              <w:t>CandRelay</w:t>
            </w:r>
            <w:proofErr w:type="spellEnd"/>
            <w:r>
              <w:rPr>
                <w:rFonts w:eastAsia="SimSun"/>
                <w:i/>
                <w:lang w:val="en-US" w:eastAsia="zh-CN"/>
              </w:rPr>
              <w:t>”</w:t>
            </w:r>
          </w:p>
        </w:tc>
        <w:tc>
          <w:tcPr>
            <w:tcW w:w="639" w:type="pct"/>
            <w:gridSpan w:val="2"/>
          </w:tcPr>
          <w:p w14:paraId="030857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SimSun"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5.5.5.3:</w:t>
            </w:r>
          </w:p>
          <w:p w14:paraId="398682FF" w14:textId="77777777" w:rsidR="00EE4F0C" w:rsidRDefault="00596B9F">
            <w:pPr>
              <w:overflowPunct/>
              <w:autoSpaceDE/>
              <w:autoSpaceDN/>
              <w:adjustRightInd/>
              <w:ind w:left="851" w:hanging="284"/>
              <w:textAlignment w:val="auto"/>
              <w:rPr>
                <w:rFonts w:eastAsia="SimSun"/>
              </w:rPr>
            </w:pPr>
            <w:r>
              <w:rPr>
                <w:rFonts w:eastAsia="SimSun"/>
              </w:rPr>
              <w:t xml:space="preserve">2&gt; 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 xml:space="preserve">as the sorting </w:t>
            </w:r>
            <w:proofErr w:type="gramStart"/>
            <w:r>
              <w:rPr>
                <w:rFonts w:eastAsia="SimSun"/>
              </w:rPr>
              <w:t>quantity;</w:t>
            </w:r>
            <w:proofErr w:type="gramEnd"/>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rFonts w:eastAsia="SimSun" w:hint="eastAsia"/>
                <w:i/>
                <w:lang w:val="en-US" w:eastAsia="zh-CN"/>
              </w:rPr>
              <w:t>y</w:t>
            </w:r>
            <w:r>
              <w:rPr>
                <w:rFonts w:eastAsia="SimSun" w:hint="eastAsia"/>
                <w:i/>
                <w:highlight w:val="yellow"/>
                <w:lang w:val="en-US" w:eastAsia="zh-CN"/>
              </w:rPr>
              <w:t>1</w:t>
            </w:r>
            <w:r>
              <w:rPr>
                <w:rFonts w:eastAsia="SimSun"/>
                <w:i/>
              </w:rPr>
              <w:t>-Threshold2-Relay</w:t>
            </w:r>
            <w:r>
              <w:rPr>
                <w:rFonts w:eastAsia="SimSun"/>
                <w:i/>
                <w:lang w:val="en-US" w:eastAsia="zh-CN"/>
              </w:rPr>
              <w:t>”</w:t>
            </w:r>
          </w:p>
        </w:tc>
        <w:tc>
          <w:tcPr>
            <w:tcW w:w="639" w:type="pct"/>
            <w:gridSpan w:val="2"/>
          </w:tcPr>
          <w:p w14:paraId="2547A3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SimSun"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6D72EC0C" w14:textId="77777777" w:rsidR="00EE4F0C" w:rsidRDefault="00596B9F">
            <w:pPr>
              <w:overflowPunct/>
              <w:autoSpaceDE/>
              <w:autoSpaceDN/>
              <w:adjustRightInd/>
              <w:ind w:left="568" w:hanging="284"/>
              <w:textAlignment w:val="auto"/>
              <w:rPr>
                <w:rFonts w:eastAsia="SimSun"/>
              </w:rPr>
            </w:pPr>
            <w:r>
              <w:rPr>
                <w:rFonts w:eastAsia="SimSun"/>
              </w:rPr>
              <w:t>1&gt;</w:t>
            </w:r>
            <w:r>
              <w:rPr>
                <w:rFonts w:eastAsia="SimSun"/>
              </w:rPr>
              <w:tab/>
              <w:t xml:space="preserve">if the current configuration contains a </w:t>
            </w:r>
            <w:proofErr w:type="spellStart"/>
            <w:r>
              <w:rPr>
                <w:rFonts w:eastAsia="SimSun"/>
                <w:highlight w:val="yellow"/>
              </w:rPr>
              <w:t>sidelink</w:t>
            </w:r>
            <w:proofErr w:type="spellEnd"/>
            <w:r>
              <w:rPr>
                <w:rFonts w:eastAsia="SimSun"/>
                <w:highlight w:val="yellow"/>
              </w:rPr>
              <w:t xml:space="preserve"> RLC bearer</w:t>
            </w:r>
            <w:r>
              <w:rPr>
                <w:rFonts w:eastAsia="SimSun"/>
              </w:rPr>
              <w:t xml:space="preserve"> with the received </w:t>
            </w:r>
            <w:r>
              <w:rPr>
                <w:rFonts w:eastAsia="SimSun"/>
                <w:i/>
              </w:rPr>
              <w:t>sl-RLC-ChannelID</w:t>
            </w:r>
            <w:r>
              <w:rPr>
                <w:i/>
              </w:rPr>
              <w:t>-PC5</w:t>
            </w:r>
            <w:r>
              <w:rPr>
                <w:rFonts w:eastAsia="SimSun"/>
              </w:rPr>
              <w:t>:</w:t>
            </w:r>
          </w:p>
          <w:p w14:paraId="6CD667F7"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RLC entity or entities in accordance with the received </w:t>
            </w:r>
            <w:r>
              <w:rPr>
                <w:rFonts w:eastAsia="Batang"/>
                <w:i/>
              </w:rPr>
              <w:t>sl-RLC-</w:t>
            </w:r>
            <w:proofErr w:type="gramStart"/>
            <w:r>
              <w:rPr>
                <w:rFonts w:eastAsia="Batang"/>
                <w:i/>
              </w:rPr>
              <w:t>ConfigPC5</w:t>
            </w:r>
            <w:r>
              <w:rPr>
                <w:rFonts w:eastAsia="SimSun"/>
              </w:rPr>
              <w:t>;</w:t>
            </w:r>
            <w:proofErr w:type="gramEnd"/>
          </w:p>
          <w:p w14:paraId="785F663D"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logical channel in accordance with the received </w:t>
            </w:r>
            <w:r>
              <w:rPr>
                <w:rFonts w:eastAsia="Batang"/>
                <w:i/>
              </w:rPr>
              <w:t>sl-MAC-</w:t>
            </w:r>
            <w:proofErr w:type="gramStart"/>
            <w:r>
              <w:rPr>
                <w:rFonts w:eastAsia="Batang"/>
                <w:i/>
              </w:rPr>
              <w:t>LogicalChannelConfigPC5</w:t>
            </w:r>
            <w:r>
              <w:rPr>
                <w:rFonts w:eastAsia="SimSun"/>
              </w:rPr>
              <w:t>;</w:t>
            </w:r>
            <w:proofErr w:type="gramEnd"/>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PC5 Relay RLC channel</w:t>
            </w:r>
            <w:r>
              <w:rPr>
                <w:rFonts w:asciiTheme="minorHAnsi" w:eastAsia="SimSun" w:hAnsiTheme="minorHAnsi" w:cstheme="minorHAnsi"/>
                <w:lang w:val="en-US" w:eastAsia="zh-CN"/>
              </w:rPr>
              <w:t>”</w:t>
            </w:r>
          </w:p>
        </w:tc>
        <w:tc>
          <w:tcPr>
            <w:tcW w:w="639" w:type="pct"/>
            <w:gridSpan w:val="2"/>
          </w:tcPr>
          <w:p w14:paraId="516710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SimSun"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6F4F634E" w14:textId="77777777" w:rsidR="00EE4F0C" w:rsidRDefault="00596B9F">
            <w:r>
              <w:t xml:space="preserve">The L2 U2N Relay UE initiates the </w:t>
            </w:r>
            <w:proofErr w:type="spellStart"/>
            <w:r>
              <w:t>Uu</w:t>
            </w:r>
            <w:proofErr w:type="spellEnd"/>
            <w:r>
              <w:t xml:space="preserve">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18F2399D" w14:textId="77777777" w:rsidR="00EE4F0C" w:rsidRDefault="00596B9F">
            <w:pPr>
              <w:pStyle w:val="B1"/>
              <w:ind w:left="284" w:firstLine="0"/>
            </w:pPr>
            <w:r>
              <w:t>1&gt;</w:t>
            </w:r>
            <w:r>
              <w:tab/>
              <w:t xml:space="preserve">upon receiving the updated SIB1 and the SIBs have been requested by the connected L2 U2N Remote UE from </w:t>
            </w:r>
            <w:proofErr w:type="gramStart"/>
            <w:r>
              <w:t>network;</w:t>
            </w:r>
            <w:proofErr w:type="gramEnd"/>
          </w:p>
          <w:p w14:paraId="1F990A7D" w14:textId="77777777" w:rsidR="00EE4F0C" w:rsidRDefault="00596B9F">
            <w:pPr>
              <w:pStyle w:val="Heading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w:t>
            </w:r>
            <w:proofErr w:type="spellStart"/>
            <w:r>
              <w:t>Uu</w:t>
            </w:r>
            <w:proofErr w:type="spellEnd"/>
            <w:r>
              <w:t xml:space="preserve"> message transfer procedure when </w:t>
            </w:r>
            <w:r>
              <w:rPr>
                <w:rFonts w:eastAsia="SimSun" w:hint="eastAsia"/>
                <w:highlight w:val="yellow"/>
                <w:lang w:val="en-US" w:eastAsia="zh-CN"/>
              </w:rPr>
              <w:t>at least</w:t>
            </w:r>
            <w:r>
              <w:rPr>
                <w:rFonts w:eastAsia="SimSun"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6C9A13A4" w14:textId="77777777" w:rsidR="00EE4F0C" w:rsidRDefault="00596B9F">
            <w:pPr>
              <w:pStyle w:val="B1"/>
              <w:ind w:left="284" w:firstLine="0"/>
            </w:pPr>
            <w:r>
              <w:t>1&gt;</w:t>
            </w:r>
            <w:r>
              <w:tab/>
              <w:t xml:space="preserve">upon receiving the updated SIB1 and the SIBs have been requested by the connected L2 U2N Remote UE from </w:t>
            </w:r>
            <w:proofErr w:type="gramStart"/>
            <w:r>
              <w:t>network;</w:t>
            </w:r>
            <w:proofErr w:type="gramEnd"/>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gridSpan w:val="2"/>
          </w:tcPr>
          <w:p w14:paraId="3B7E15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SimSun"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Heading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xml:space="preserve">- </w:t>
            </w:r>
            <w:proofErr w:type="spellStart"/>
            <w:r>
              <w:rPr>
                <w:rFonts w:eastAsia="Arial Unicode MS" w:hint="eastAsia"/>
                <w:i/>
                <w:iCs/>
                <w:lang w:val="en-US" w:eastAsia="zh-CN"/>
              </w:rPr>
              <w:t>RemoteUEInformationSidelink</w:t>
            </w:r>
            <w:proofErr w:type="spellEnd"/>
          </w:p>
          <w:p w14:paraId="3FC1C7A8" w14:textId="77777777" w:rsidR="00EE4F0C" w:rsidRDefault="00596B9F">
            <w:pPr>
              <w:rPr>
                <w:lang w:val="en-US" w:eastAsia="zh-CN"/>
              </w:rPr>
            </w:pPr>
            <w:proofErr w:type="spellStart"/>
            <w:r>
              <w:rPr>
                <w:rFonts w:eastAsia="Arial Unicode MS"/>
                <w:i/>
                <w:iCs/>
                <w:highlight w:val="yellow"/>
                <w:lang w:eastAsia="zh-CN"/>
              </w:rPr>
              <w:t>RemoteInformationSidelink</w:t>
            </w:r>
            <w:proofErr w:type="spellEnd"/>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proofErr w:type="spellStart"/>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roofErr w:type="spellEnd"/>
          </w:p>
        </w:tc>
        <w:tc>
          <w:tcPr>
            <w:tcW w:w="639" w:type="pct"/>
            <w:gridSpan w:val="2"/>
          </w:tcPr>
          <w:p w14:paraId="35C760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SimSun"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SimSun"/>
                <w:lang w:val="en-US" w:eastAsia="sv-SE"/>
              </w:rPr>
            </w:pPr>
            <w:r>
              <w:rPr>
                <w:rFonts w:eastAsia="SimSun" w:hint="eastAsia"/>
                <w:lang w:val="en-US" w:eastAsia="zh-CN"/>
              </w:rPr>
              <w:t xml:space="preserve">Replace </w:t>
            </w:r>
            <w:r>
              <w:rPr>
                <w:rFonts w:eastAsia="SimSun"/>
                <w:lang w:val="en-US" w:eastAsia="zh-CN"/>
              </w:rPr>
              <w:t>“</w:t>
            </w:r>
            <w:r>
              <w:t>IAB Donor-CU</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IAB-donor-CU</w:t>
            </w:r>
            <w:r>
              <w:rPr>
                <w:rFonts w:eastAsia="SimSun"/>
                <w:lang w:val="en-US" w:eastAsia="zh-CN"/>
              </w:rPr>
              <w:t>”</w:t>
            </w:r>
            <w:r>
              <w:rPr>
                <w:rFonts w:eastAsia="SimSun" w:hint="eastAsia"/>
                <w:lang w:val="en-US" w:eastAsia="zh-CN"/>
              </w:rPr>
              <w:t xml:space="preserve"> to keep aligned in the NR RRC specification.  </w:t>
            </w:r>
          </w:p>
        </w:tc>
        <w:tc>
          <w:tcPr>
            <w:tcW w:w="639" w:type="pct"/>
            <w:gridSpan w:val="2"/>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SimSun"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SimSun" w:hint="eastAsia"/>
                <w:lang w:val="en-US" w:eastAsia="zh-CN"/>
              </w:rPr>
              <w:t xml:space="preserve">Replace </w:t>
            </w:r>
            <w:r>
              <w:rPr>
                <w:rFonts w:eastAsia="SimSun"/>
                <w:lang w:val="en-US" w:eastAsia="zh-CN"/>
              </w:rPr>
              <w:t>“</w:t>
            </w:r>
            <w:r>
              <w:t xml:space="preserve">IAB </w:t>
            </w:r>
            <w:r>
              <w:rPr>
                <w:rFonts w:eastAsia="SimSun" w:hint="eastAsia"/>
                <w:lang w:val="en-US" w:eastAsia="zh-CN"/>
              </w:rPr>
              <w:t>node</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to keep aligned in the NR RRC specification. </w:t>
            </w:r>
          </w:p>
        </w:tc>
        <w:tc>
          <w:tcPr>
            <w:tcW w:w="639" w:type="pct"/>
            <w:gridSpan w:val="2"/>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SimSun"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w:t>
            </w:r>
            <w:proofErr w:type="spellStart"/>
            <w:r>
              <w:rPr>
                <w:rFonts w:eastAsiaTheme="minorEastAsia"/>
                <w:lang w:eastAsia="zh-CN"/>
              </w:rPr>
              <w:t>HARQFeedback</w:t>
            </w:r>
            <w:proofErr w:type="spellEnd"/>
            <w:r>
              <w:rPr>
                <w:rFonts w:eastAsiaTheme="minorEastAsia"/>
                <w:lang w:eastAsia="zh-CN"/>
              </w:rPr>
              <w:t>”,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proofErr w:type="spellStart"/>
            <w:r w:rsidRPr="00876DD0">
              <w:rPr>
                <w:i/>
                <w:szCs w:val="22"/>
                <w:highlight w:val="yellow"/>
                <w:lang w:eastAsia="sv-SE"/>
              </w:rPr>
              <w:t>groupCommon</w:t>
            </w:r>
            <w:proofErr w:type="spellEnd"/>
            <w:r w:rsidRPr="00876DD0">
              <w:rPr>
                <w:i/>
                <w:szCs w:val="22"/>
                <w:highlight w:val="yellow"/>
                <w:lang w:eastAsia="sv-SE"/>
              </w:rPr>
              <w:t>-RNTI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proofErr w:type="spellStart"/>
            <w:r w:rsidRPr="00141FE1">
              <w:rPr>
                <w:i/>
                <w:szCs w:val="22"/>
                <w:lang w:eastAsia="sv-SE"/>
              </w:rPr>
              <w:t>groupCommon</w:t>
            </w:r>
            <w:proofErr w:type="spellEnd"/>
            <w:r w:rsidRPr="00141FE1">
              <w:rPr>
                <w:i/>
                <w:szCs w:val="22"/>
                <w:lang w:eastAsia="sv-SE"/>
              </w:rPr>
              <w:t>-RNTI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proofErr w:type="spellStart"/>
            <w:r w:rsidRPr="00053E75">
              <w:rPr>
                <w:i/>
                <w:szCs w:val="22"/>
                <w:highlight w:val="yellow"/>
                <w:lang w:eastAsia="sv-SE"/>
              </w:rPr>
              <w:t>harq-FeedbackEnablerMulticast</w:t>
            </w:r>
            <w:proofErr w:type="spellEnd"/>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gridSpan w:val="2"/>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SimSun"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gridSpan w:val="2"/>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SimSun"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 xml:space="preserve">If configured by upper layers for MBS multicast reception, monitors Paging channel for CN paging using </w:t>
            </w:r>
            <w:proofErr w:type="gramStart"/>
            <w:r>
              <w:t>TMGI;</w:t>
            </w:r>
            <w:proofErr w:type="gramEnd"/>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w:t>
            </w:r>
            <w:proofErr w:type="gramStart"/>
            <w:r>
              <w:t>TMGI;</w:t>
            </w:r>
            <w:proofErr w:type="gramEnd"/>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gridSpan w:val="2"/>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SimSun"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proofErr w:type="spellStart"/>
            <w:r w:rsidRPr="006F1DD0">
              <w:rPr>
                <w:highlight w:val="yellow"/>
              </w:rPr>
              <w:t>transmisson</w:t>
            </w:r>
            <w:proofErr w:type="spellEnd"/>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gridSpan w:val="2"/>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SimSun"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proofErr w:type="gramStart"/>
            <w:r w:rsidRPr="00834014">
              <w:rPr>
                <w:highlight w:val="yellow"/>
                <w:lang w:eastAsia="zh-CN"/>
              </w:rPr>
              <w:t>an</w:t>
            </w:r>
            <w:proofErr w:type="gramEnd"/>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proofErr w:type="spellStart"/>
            <w:r>
              <w:rPr>
                <w:i/>
              </w:rPr>
              <w:t>searchSpaceMTCH</w:t>
            </w:r>
            <w:proofErr w:type="spellEnd"/>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proofErr w:type="spellStart"/>
            <w:r>
              <w:rPr>
                <w:i/>
              </w:rPr>
              <w:t>searchSpaceMTCH</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SimSun"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w:t>
            </w:r>
            <w:proofErr w:type="gramStart"/>
            <w:r>
              <w:rPr>
                <w:rFonts w:eastAsiaTheme="minorEastAsia"/>
                <w:lang w:eastAsia="zh-CN"/>
              </w:rPr>
              <w:t>a</w:t>
            </w:r>
            <w:proofErr w:type="gramEnd"/>
            <w:r>
              <w:rPr>
                <w:rFonts w:eastAsiaTheme="minorEastAsia"/>
                <w:lang w:eastAsia="zh-CN"/>
              </w:rPr>
              <w:t xml:space="preserve">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Heading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w:t>
            </w:r>
            <w:proofErr w:type="gramStart"/>
            <w:r>
              <w:rPr>
                <w:lang w:eastAsia="zh-CN"/>
              </w:rPr>
              <w:t>e.g.</w:t>
            </w:r>
            <w:proofErr w:type="gramEnd"/>
            <w:r>
              <w:rPr>
                <w:lang w:eastAsia="zh-CN"/>
              </w:rPr>
              <w:t xml:space="preserve">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w:t>
            </w:r>
            <w:proofErr w:type="gramStart"/>
            <w:r>
              <w:rPr>
                <w:lang w:eastAsia="zh-CN"/>
              </w:rPr>
              <w:t>e.g.</w:t>
            </w:r>
            <w:proofErr w:type="gramEnd"/>
            <w:r>
              <w:rPr>
                <w:lang w:eastAsia="zh-CN"/>
              </w:rPr>
              <w:t xml:space="preserve">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SimSun"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CFR-</w:t>
            </w:r>
            <w:proofErr w:type="spellStart"/>
            <w:r>
              <w:rPr>
                <w:bCs/>
                <w:i/>
                <w:iCs/>
              </w:rPr>
              <w:t>ConfigMulticast</w:t>
            </w:r>
            <w:proofErr w:type="spellEnd"/>
            <w:r>
              <w:rPr>
                <w:bCs/>
                <w:i/>
                <w:iCs/>
              </w:rPr>
              <w:t xml:space="preserve">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w:t>
            </w:r>
            <w:proofErr w:type="gramStart"/>
            <w:r>
              <w:t>17::</w:t>
            </w:r>
            <w:proofErr w:type="gramEnd"/>
            <w:r>
              <w:t>= SEQUENCE {</w:t>
            </w:r>
          </w:p>
          <w:p w14:paraId="62D063A1" w14:textId="77777777" w:rsidR="00B43FEC" w:rsidRDefault="00B43FEC" w:rsidP="00B43FEC">
            <w:pPr>
              <w:pStyle w:val="PL"/>
            </w:pPr>
            <w:r>
              <w:t xml:space="preserve">    locationAndBandwidthMulticast-r17              INTEGER (</w:t>
            </w:r>
            <w:proofErr w:type="gramStart"/>
            <w:r>
              <w:t>0..</w:t>
            </w:r>
            <w:proofErr w:type="gramEnd"/>
            <w:r>
              <w:t>37949)                       OPTIONAL,    -- Need S</w:t>
            </w:r>
          </w:p>
          <w:p w14:paraId="6F8AFB71" w14:textId="77777777" w:rsidR="00B43FEC" w:rsidRDefault="00B43FEC" w:rsidP="00B43FEC">
            <w:pPr>
              <w:pStyle w:val="PL"/>
            </w:pPr>
            <w:r>
              <w:t xml:space="preserve">    pdcch-ConfigMulticast-r17                      PDCCH-Config                             </w:t>
            </w:r>
            <w:proofErr w:type="gramStart"/>
            <w:r>
              <w:t xml:space="preserve">OPTIONAL,   </w:t>
            </w:r>
            <w:proofErr w:type="gramEnd"/>
            <w:r>
              <w:t xml:space="preserve"> -- Need M</w:t>
            </w:r>
          </w:p>
          <w:p w14:paraId="41DD03BB" w14:textId="77777777" w:rsidR="00B43FEC" w:rsidRDefault="00B43FEC" w:rsidP="00B43FEC">
            <w:pPr>
              <w:pStyle w:val="PL"/>
            </w:pPr>
            <w:r>
              <w:t xml:space="preserve">    pdsch-ConfigMulticast-r17                      PDSCH-Config                             </w:t>
            </w:r>
            <w:proofErr w:type="gramStart"/>
            <w:r>
              <w:t xml:space="preserve">OPTIONAL,   </w:t>
            </w:r>
            <w:proofErr w:type="gramEnd"/>
            <w:r>
              <w:t xml:space="preserve"> -- Need M</w:t>
            </w:r>
          </w:p>
          <w:p w14:paraId="56E4E324" w14:textId="77777777" w:rsidR="00B43FEC" w:rsidRDefault="00B43FEC" w:rsidP="00B43FEC">
            <w:pPr>
              <w:pStyle w:val="PL"/>
            </w:pPr>
            <w:r>
              <w:t xml:space="preserve">    sps-ConfigMulticastToAddModList-r17            </w:t>
            </w:r>
            <w:proofErr w:type="spellStart"/>
            <w:r>
              <w:t>SPS-ConfigMulticastToAddModList-r17</w:t>
            </w:r>
            <w:proofErr w:type="spellEnd"/>
            <w:r>
              <w:t xml:space="preserve">      </w:t>
            </w:r>
            <w:proofErr w:type="gramStart"/>
            <w:r>
              <w:t xml:space="preserve">OPTIONAL,   </w:t>
            </w:r>
            <w:proofErr w:type="gramEnd"/>
            <w:r>
              <w:t xml:space="preserve"> -- Need N</w:t>
            </w:r>
          </w:p>
          <w:p w14:paraId="25EABD7D" w14:textId="77777777" w:rsidR="00B43FEC" w:rsidRDefault="00B43FEC" w:rsidP="00B43FEC">
            <w:pPr>
              <w:pStyle w:val="PL"/>
            </w:pPr>
            <w:r>
              <w:t xml:space="preserve">    sps-ConfigMulticastToReleaseList-r17           </w:t>
            </w:r>
            <w:proofErr w:type="spellStart"/>
            <w:r>
              <w:t>SPS-ConfigMulticastToReleaseList-r17</w:t>
            </w:r>
            <w:proofErr w:type="spellEnd"/>
            <w:r>
              <w:t xml:space="preserve">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w:t>
            </w:r>
            <w:proofErr w:type="gramStart"/>
            <w:r>
              <w:t>17 ::=</w:t>
            </w:r>
            <w:proofErr w:type="gramEnd"/>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w:t>
            </w:r>
            <w:proofErr w:type="gramStart"/>
            <w:r>
              <w:t>17 ::=</w:t>
            </w:r>
            <w:proofErr w:type="gramEnd"/>
            <w:r>
              <w:t xml:space="preserve">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Heading4"/>
              <w:numPr>
                <w:ilvl w:val="0"/>
                <w:numId w:val="0"/>
              </w:numPr>
              <w:spacing w:after="240"/>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SimSun"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w:t>
            </w:r>
            <w:proofErr w:type="spellStart"/>
            <w:r>
              <w:rPr>
                <w:szCs w:val="22"/>
                <w:lang w:eastAsia="sv-SE"/>
              </w:rPr>
              <w:t>srambled</w:t>
            </w:r>
            <w:proofErr w:type="spellEnd"/>
            <w:r>
              <w:rPr>
                <w:szCs w:val="22"/>
                <w:lang w:eastAsia="sv-SE"/>
              </w:rPr>
              <w:t>”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gridSpan w:val="2"/>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SimSun"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w:t>
            </w:r>
            <w:proofErr w:type="spellStart"/>
            <w:r>
              <w:rPr>
                <w:i/>
                <w:lang w:eastAsia="zh-CN"/>
              </w:rPr>
              <w:t>ConfigMCCH</w:t>
            </w:r>
            <w:proofErr w:type="spellEnd"/>
            <w:r>
              <w:rPr>
                <w:i/>
                <w:lang w:eastAsia="zh-CN"/>
              </w:rPr>
              <w:t>-MTCH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SimSun"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w:t>
            </w:r>
            <w:proofErr w:type="spellStart"/>
            <w:r w:rsidRPr="003C5A80">
              <w:t>ServiceList</w:t>
            </w:r>
            <w:proofErr w:type="spellEnd"/>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Footer"/>
            </w:pPr>
          </w:p>
        </w:tc>
        <w:tc>
          <w:tcPr>
            <w:tcW w:w="639" w:type="pct"/>
            <w:gridSpan w:val="2"/>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SimSun"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Heading4"/>
              <w:numPr>
                <w:ilvl w:val="0"/>
                <w:numId w:val="0"/>
              </w:numPr>
              <w:spacing w:after="240"/>
            </w:pPr>
            <w:bookmarkStart w:id="76" w:name="_Hlk85563926"/>
            <w:r>
              <w:t>5.3.13.1b</w:t>
            </w:r>
            <w:r>
              <w:tab/>
              <w:t>Conditions for initiating SDT</w:t>
            </w:r>
          </w:p>
          <w:bookmarkEnd w:id="76"/>
          <w:p w14:paraId="7EB5F2FB" w14:textId="50AFFF02" w:rsidR="00D45A08" w:rsidRDefault="00D45A08" w:rsidP="00CF26B7">
            <w:pPr>
              <w:pStyle w:val="B1"/>
            </w:pPr>
            <w:r>
              <w:t>…</w:t>
            </w:r>
          </w:p>
          <w:p w14:paraId="351A44F5" w14:textId="73C8F041" w:rsidR="00CF26B7" w:rsidRDefault="00CF26B7" w:rsidP="00CF26B7">
            <w:pPr>
              <w:pStyle w:val="B1"/>
            </w:pPr>
            <w:r>
              <w:t>1&gt;</w:t>
            </w:r>
            <w:r>
              <w:tab/>
            </w:r>
            <w:proofErr w:type="spellStart"/>
            <w:r>
              <w:rPr>
                <w:i/>
                <w:iCs/>
              </w:rPr>
              <w:t>sdt</w:t>
            </w:r>
            <w:proofErr w:type="spellEnd"/>
            <w:r>
              <w:rPr>
                <w:i/>
                <w:iCs/>
              </w:rPr>
              <w: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gridSpan w:val="2"/>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SimSun"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 xml:space="preserve">Editor's </w:t>
            </w:r>
            <w:proofErr w:type="spellStart"/>
            <w:proofErr w:type="gramStart"/>
            <w:r>
              <w:t>note:FFS</w:t>
            </w:r>
            <w:proofErr w:type="spellEnd"/>
            <w:proofErr w:type="gramEnd"/>
            <w:r>
              <w:t xml:space="preserve"> whether to remove the condition above if that is handled in TS 38.321.</w:t>
            </w:r>
          </w:p>
          <w:p w14:paraId="2652C348" w14:textId="77777777" w:rsidR="00F37CFD" w:rsidRDefault="00F37CFD" w:rsidP="00F37CFD">
            <w:pPr>
              <w:pStyle w:val="B3"/>
            </w:pPr>
            <w:r>
              <w:t>3&gt;</w:t>
            </w:r>
            <w:r>
              <w:tab/>
              <w:t xml:space="preserve">resume performing radio link monitoring on the SCG, if previously </w:t>
            </w:r>
            <w:proofErr w:type="gramStart"/>
            <w:r>
              <w:t>stopped;</w:t>
            </w:r>
            <w:proofErr w:type="gramEnd"/>
          </w:p>
          <w:p w14:paraId="501A6D82" w14:textId="77777777" w:rsidR="00F37CFD" w:rsidRDefault="00F37CFD" w:rsidP="00F37CFD">
            <w:pPr>
              <w:pStyle w:val="Heading4"/>
              <w:spacing w:after="240" w:line="259" w:lineRule="auto"/>
              <w:rPr>
                <w:rFonts w:eastAsia="MS Mincho"/>
                <w:b/>
                <w:bCs/>
                <w:highlight w:val="yellow"/>
              </w:rPr>
            </w:pPr>
            <w:r>
              <w:rPr>
                <w:rFonts w:eastAsia="SimSun"/>
                <w:b/>
                <w:bCs/>
                <w:highlight w:val="yellow"/>
              </w:rPr>
              <w:t>3&gt;</w:t>
            </w:r>
            <w:r>
              <w:rPr>
                <w:rFonts w:eastAsia="SimSun"/>
                <w:b/>
                <w:bCs/>
                <w:highlight w:val="yellow"/>
              </w:rPr>
              <w:tab/>
              <w:t>indicate to lower layers that the SCG is activated.5.3.5.20</w:t>
            </w:r>
            <w:r>
              <w:rPr>
                <w:rFonts w:eastAsia="SimSun"/>
                <w:b/>
                <w:bCs/>
                <w:highlight w:val="yellow"/>
              </w:rPr>
              <w:tab/>
            </w:r>
            <w:r>
              <w:rPr>
                <w:rFonts w:eastAsia="MS Mincho"/>
                <w:b/>
                <w:bCs/>
                <w:highlight w:val="yellow"/>
              </w:rPr>
              <w:t>Application layer configuration</w:t>
            </w:r>
          </w:p>
          <w:p w14:paraId="20E7F197" w14:textId="77777777" w:rsidR="00F37CFD" w:rsidRDefault="00F37CFD" w:rsidP="00F37CFD">
            <w:pPr>
              <w:rPr>
                <w:rFonts w:eastAsia="SimSun"/>
              </w:rPr>
            </w:pPr>
            <w:r>
              <w:t>The UE shall:</w:t>
            </w:r>
          </w:p>
          <w:p w14:paraId="7D2BEDC4" w14:textId="77777777" w:rsidR="00F37CFD" w:rsidRDefault="00F37CFD" w:rsidP="00F37CFD">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SimSun" w:hAnsiTheme="minorHAnsi" w:cstheme="minorHAnsi"/>
              </w:rPr>
            </w:pPr>
            <w:r>
              <w:rPr>
                <w:rFonts w:asciiTheme="minorHAnsi" w:eastAsia="SimSun"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gridSpan w:val="2"/>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lang w:val="en-US" w:eastAsia="zh-CN"/>
              </w:rPr>
              <w:t>L</w:t>
            </w:r>
            <w:r>
              <w:rPr>
                <w:rFonts w:asciiTheme="minorHAnsi" w:eastAsia="SimSun" w:hAnsiTheme="minorHAnsi" w:cstheme="minorHAnsi" w:hint="eastAsia"/>
                <w:lang w:val="en-US" w:eastAsia="zh-CN"/>
              </w:rPr>
              <w:t>iu.</w:t>
            </w:r>
            <w:r>
              <w:rPr>
                <w:rFonts w:asciiTheme="minorHAnsi" w:eastAsia="SimSun"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SimSun"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proofErr w:type="spellStart"/>
            <w:r>
              <w:rPr>
                <w:rFonts w:eastAsia="DengXian"/>
                <w:i/>
                <w:lang w:eastAsia="zh-CN"/>
              </w:rPr>
              <w:t>cgi</w:t>
            </w:r>
            <w:proofErr w:type="spellEnd"/>
            <w:r>
              <w:rPr>
                <w:rFonts w:eastAsia="DengXian"/>
                <w:i/>
                <w:lang w:eastAsia="zh-CN"/>
              </w:rPr>
              <w:t>-Info</w:t>
            </w:r>
            <w:r>
              <w:rPr>
                <w:rFonts w:eastAsia="DengXian"/>
                <w:lang w:eastAsia="zh-CN"/>
              </w:rPr>
              <w:t xml:space="preserve"> in the </w:t>
            </w:r>
            <w:proofErr w:type="spellStart"/>
            <w:r>
              <w:rPr>
                <w:i/>
              </w:rPr>
              <w:t>measResultFailedCell</w:t>
            </w:r>
            <w:proofErr w:type="spellEnd"/>
            <w:r>
              <w:rPr>
                <w:rFonts w:eastAsia="DengXian"/>
                <w:lang w:eastAsia="zh-CN"/>
              </w:rPr>
              <w:t xml:space="preserve"> in the newly added </w:t>
            </w:r>
            <w:proofErr w:type="spellStart"/>
            <w:r>
              <w:rPr>
                <w:rFonts w:eastAsia="DengXian"/>
                <w:i/>
                <w:lang w:eastAsia="zh-CN"/>
              </w:rPr>
              <w:t>VarConnEstFailReport</w:t>
            </w:r>
            <w:proofErr w:type="spellEnd"/>
            <w:r>
              <w:rPr>
                <w:rFonts w:eastAsia="DengXian"/>
                <w:lang w:eastAsia="zh-CN"/>
              </w:rPr>
              <w:t xml:space="preserve"> is the same as the </w:t>
            </w:r>
            <w:proofErr w:type="spellStart"/>
            <w:r>
              <w:rPr>
                <w:rFonts w:eastAsia="DengXian"/>
                <w:i/>
                <w:lang w:eastAsia="zh-CN"/>
              </w:rPr>
              <w:t>cgi</w:t>
            </w:r>
            <w:proofErr w:type="spellEnd"/>
            <w:r>
              <w:rPr>
                <w:rFonts w:eastAsia="DengXian"/>
                <w:i/>
                <w:lang w:eastAsia="zh-CN"/>
              </w:rPr>
              <w:t>-Info</w:t>
            </w:r>
            <w:r>
              <w:rPr>
                <w:rFonts w:eastAsia="DengXian"/>
                <w:lang w:eastAsia="zh-CN"/>
              </w:rPr>
              <w:t xml:space="preserve"> in the </w:t>
            </w:r>
            <w:proofErr w:type="spellStart"/>
            <w:r>
              <w:rPr>
                <w:i/>
              </w:rPr>
              <w:t>measResultFailedCell</w:t>
            </w:r>
            <w:proofErr w:type="spellEnd"/>
            <w:r>
              <w:rPr>
                <w:rFonts w:eastAsia="DengXian"/>
                <w:lang w:eastAsia="zh-CN"/>
              </w:rPr>
              <w:t xml:space="preserve"> in the last entry </w:t>
            </w:r>
            <w:r>
              <w:rPr>
                <w:rFonts w:eastAsia="DengXian"/>
              </w:rPr>
              <w:t xml:space="preserve">in the </w:t>
            </w:r>
            <w:proofErr w:type="spellStart"/>
            <w:r>
              <w:rPr>
                <w:rFonts w:eastAsia="DengXian"/>
                <w:i/>
              </w:rPr>
              <w:t>VarConnEstFailReportList</w:t>
            </w:r>
            <w:proofErr w:type="spellEnd"/>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proofErr w:type="spellStart"/>
            <w:r>
              <w:rPr>
                <w:highlight w:val="yellow"/>
                <w:lang w:eastAsia="ko-KR"/>
              </w:rPr>
              <w:t>enty</w:t>
            </w:r>
            <w:proofErr w:type="spellEnd"/>
            <w:r>
              <w:rPr>
                <w:lang w:eastAsia="ko-KR"/>
              </w:rPr>
              <w:t xml:space="preserve"> with the</w:t>
            </w:r>
            <w:r>
              <w:rPr>
                <w:rFonts w:eastAsia="DengXian"/>
                <w:i/>
              </w:rPr>
              <w:t xml:space="preserve"> </w:t>
            </w:r>
            <w:proofErr w:type="spellStart"/>
            <w:r>
              <w:rPr>
                <w:rFonts w:eastAsia="DengXian"/>
                <w:i/>
              </w:rPr>
              <w:t>VarConnEstFailReport</w:t>
            </w:r>
            <w:proofErr w:type="spellEnd"/>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SimSun" w:hAnsiTheme="minorHAnsi" w:cstheme="minorHAnsi" w:hint="eastAsia"/>
                <w:lang w:val="en-US" w:eastAsia="zh-CN"/>
              </w:rPr>
              <w:t xml:space="preserve">Typo, </w:t>
            </w:r>
            <w:proofErr w:type="spellStart"/>
            <w:r>
              <w:rPr>
                <w:rFonts w:asciiTheme="minorHAnsi" w:eastAsia="SimSun" w:hAnsiTheme="minorHAnsi" w:cstheme="minorHAnsi" w:hint="eastAsia"/>
                <w:lang w:val="en-US" w:eastAsia="zh-CN"/>
              </w:rPr>
              <w:t>Enty</w:t>
            </w:r>
            <w:proofErr w:type="spellEnd"/>
            <w:r>
              <w:rPr>
                <w:rFonts w:asciiTheme="minorHAnsi" w:eastAsia="SimSun" w:hAnsiTheme="minorHAnsi" w:cstheme="minorHAnsi" w:hint="eastAsia"/>
                <w:lang w:val="en-US" w:eastAsia="zh-CN"/>
              </w:rPr>
              <w:t xml:space="preserve"> is supposed to be </w:t>
            </w:r>
            <w:r>
              <w:rPr>
                <w:rFonts w:asciiTheme="minorHAnsi" w:eastAsia="SimSun" w:hAnsiTheme="minorHAnsi" w:cstheme="minorHAnsi" w:hint="eastAsia"/>
                <w:highlight w:val="yellow"/>
                <w:lang w:val="en-US" w:eastAsia="zh-CN"/>
              </w:rPr>
              <w:t>entry</w:t>
            </w:r>
          </w:p>
        </w:tc>
        <w:tc>
          <w:tcPr>
            <w:tcW w:w="639" w:type="pct"/>
            <w:gridSpan w:val="2"/>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SimSun"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proofErr w:type="spellStart"/>
            <w:r>
              <w:rPr>
                <w:i/>
                <w:iCs/>
              </w:rPr>
              <w:t>choConfig</w:t>
            </w:r>
            <w:proofErr w:type="spellEnd"/>
            <w:r>
              <w:t xml:space="preserve"> corresponds to a fulfilled execution condition </w:t>
            </w:r>
            <w:proofErr w:type="gramStart"/>
            <w:r>
              <w:t>at the moment</w:t>
            </w:r>
            <w:proofErr w:type="gramEnd"/>
            <w:r>
              <w:t xml:space="preserve">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proofErr w:type="spellStart"/>
            <w:r>
              <w:rPr>
                <w:i/>
                <w:iCs/>
              </w:rPr>
              <w:t>choConfig</w:t>
            </w:r>
            <w:proofErr w:type="spellEnd"/>
            <w:r>
              <w:t xml:space="preserve">, if available, corresponds to a fulfilled execution condition </w:t>
            </w:r>
            <w:proofErr w:type="gramStart"/>
            <w:r>
              <w:t>at the moment</w:t>
            </w:r>
            <w:proofErr w:type="gramEnd"/>
            <w:r>
              <w:t xml:space="preserve">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proofErr w:type="spellStart"/>
            <w:r>
              <w:rPr>
                <w:i/>
                <w:iCs/>
              </w:rPr>
              <w:t>choConfig</w:t>
            </w:r>
            <w:proofErr w:type="spellEnd"/>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w:t>
            </w:r>
            <w:proofErr w:type="gramStart"/>
            <w:r>
              <w:t>failure;</w:t>
            </w:r>
            <w:proofErr w:type="gramEnd"/>
            <w:r>
              <w:t xml:space="preserve"> </w:t>
            </w:r>
          </w:p>
          <w:p w14:paraId="29D0E637" w14:textId="77777777" w:rsidR="00F37CFD" w:rsidRDefault="00F37CFD" w:rsidP="00F37CFD">
            <w:pPr>
              <w:pStyle w:val="PL"/>
            </w:pPr>
          </w:p>
        </w:tc>
        <w:tc>
          <w:tcPr>
            <w:tcW w:w="639" w:type="pct"/>
            <w:gridSpan w:val="2"/>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SimSun"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proofErr w:type="spellStart"/>
            <w:r>
              <w:rPr>
                <w:i/>
                <w:iCs/>
              </w:rPr>
              <w:t>lastHO</w:t>
            </w:r>
            <w:proofErr w:type="spellEnd"/>
            <w:r>
              <w:rPr>
                <w:i/>
                <w:iCs/>
              </w:rPr>
              <w:t>-Type</w:t>
            </w:r>
            <w:r>
              <w:t xml:space="preserve"> to </w:t>
            </w:r>
            <w:proofErr w:type="gramStart"/>
            <w:r>
              <w:rPr>
                <w:i/>
                <w:iCs/>
                <w:lang w:eastAsia="zh-CN"/>
              </w:rPr>
              <w:t>daps</w:t>
            </w:r>
            <w:r>
              <w:rPr>
                <w:lang w:eastAsia="zh-CN"/>
              </w:rPr>
              <w:t>;</w:t>
            </w:r>
            <w:proofErr w:type="gramEnd"/>
          </w:p>
          <w:p w14:paraId="777122EF" w14:textId="77777777" w:rsidR="00F37CFD" w:rsidRDefault="00F37CFD" w:rsidP="00F37CFD">
            <w:pPr>
              <w:pStyle w:val="B4"/>
              <w:rPr>
                <w:rFonts w:eastAsia="DengXian"/>
              </w:rPr>
            </w:pPr>
            <w:r>
              <w:t>3&gt;</w:t>
            </w:r>
            <w:r>
              <w:tab/>
              <w:t xml:space="preserve">if radio link failure was detected in the source </w:t>
            </w:r>
            <w:proofErr w:type="spellStart"/>
            <w:r>
              <w:t>PCell</w:t>
            </w:r>
            <w:proofErr w:type="spellEnd"/>
            <w:r>
              <w:t>, according to subclause 5.3.10.3</w:t>
            </w:r>
            <w:r>
              <w:rPr>
                <w:rFonts w:eastAsia="Batang"/>
              </w:rPr>
              <w:t>:</w:t>
            </w:r>
            <w:r>
              <w:rPr>
                <w:highlight w:val="green"/>
              </w:rPr>
              <w:t>4&gt;</w:t>
            </w:r>
            <w:r>
              <w:rPr>
                <w:highlight w:val="green"/>
              </w:rPr>
              <w:tab/>
            </w:r>
            <w:r>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p>
          <w:p w14:paraId="4A562183" w14:textId="77777777" w:rsidR="00F37CFD" w:rsidRDefault="00F37CFD" w:rsidP="00F37CFD">
            <w:pPr>
              <w:pStyle w:val="B4"/>
            </w:pPr>
            <w:r>
              <w:rPr>
                <w:highlight w:val="green"/>
              </w:rPr>
              <w:t>4&gt;</w:t>
            </w:r>
            <w:r>
              <w:rPr>
                <w:highlight w:val="green"/>
              </w:rPr>
              <w:tab/>
            </w:r>
            <w:r>
              <w:t xml:space="preserve">set the </w:t>
            </w:r>
            <w:proofErr w:type="spellStart"/>
            <w:r>
              <w:rPr>
                <w:i/>
                <w:iCs/>
              </w:rPr>
              <w:t>rlf</w:t>
            </w:r>
            <w:proofErr w:type="spellEnd"/>
            <w:r>
              <w:rPr>
                <w:i/>
                <w:iCs/>
              </w:rPr>
              <w:t>-Cause</w:t>
            </w:r>
            <w:r>
              <w:t xml:space="preserve"> to the trigger for detecting the source radio link failure in accordance with clause 5.3.10.</w:t>
            </w:r>
            <w:proofErr w:type="gramStart"/>
            <w:r>
              <w:t>4;</w:t>
            </w:r>
            <w:proofErr w:type="gramEnd"/>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SimSun" w:hAnsiTheme="minorHAnsi" w:cstheme="minorHAnsi" w:hint="eastAsia"/>
                <w:lang w:val="en-US" w:eastAsia="zh-CN"/>
              </w:rPr>
              <w:t>Missing new line; incorrect format</w:t>
            </w:r>
          </w:p>
        </w:tc>
        <w:tc>
          <w:tcPr>
            <w:tcW w:w="639" w:type="pct"/>
            <w:gridSpan w:val="2"/>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SimSun"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SimSun" w:hAnsiTheme="minorHAnsi" w:cstheme="minorHAnsi"/>
                <w:lang w:val="en-US" w:eastAsia="zh-CN"/>
              </w:rPr>
            </w:pPr>
            <w:r>
              <w:rPr>
                <w:rFonts w:asciiTheme="minorHAnsi" w:eastAsia="SimSun" w:hAnsiTheme="minorHAnsi" w:cstheme="minorHAnsi"/>
                <w:lang w:val="en-US" w:eastAsia="zh-CN"/>
              </w:rPr>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2C7F6B">
            <w:pPr>
              <w:pStyle w:val="TAL"/>
              <w:spacing w:line="254" w:lineRule="auto"/>
              <w:rPr>
                <w:szCs w:val="22"/>
                <w:lang w:eastAsia="sv-SE"/>
              </w:rPr>
            </w:pPr>
            <w:r w:rsidRPr="001A2CBE">
              <w:rPr>
                <w:szCs w:val="22"/>
                <w:lang w:eastAsia="sv-SE"/>
              </w:rPr>
              <w:t>In 6.3.2:</w:t>
            </w:r>
          </w:p>
          <w:p w14:paraId="21AC3DC2" w14:textId="77777777" w:rsidR="00B22D4B" w:rsidRDefault="00B22D4B" w:rsidP="002C7F6B">
            <w:pPr>
              <w:pStyle w:val="TAL"/>
              <w:spacing w:line="254" w:lineRule="auto"/>
              <w:rPr>
                <w:b/>
                <w:szCs w:val="22"/>
                <w:lang w:eastAsia="sv-SE"/>
              </w:rPr>
            </w:pPr>
          </w:p>
          <w:p w14:paraId="67C9F120" w14:textId="77777777" w:rsidR="00B22D4B" w:rsidRPr="001A2CBE" w:rsidRDefault="00B22D4B" w:rsidP="002C7F6B">
            <w:pPr>
              <w:keepNext/>
              <w:keepLines/>
              <w:spacing w:before="120"/>
              <w:outlineLvl w:val="3"/>
              <w:rPr>
                <w:rFonts w:ascii="Arial" w:hAnsi="Arial"/>
                <w:sz w:val="24"/>
                <w:lang w:eastAsia="ja-JP"/>
              </w:rPr>
            </w:pPr>
            <w:bookmarkStart w:id="77" w:name="_Toc60777307"/>
            <w:bookmarkStart w:id="78" w:name="_Toc90651179"/>
            <w:r w:rsidRPr="001A2CBE">
              <w:rPr>
                <w:rFonts w:ascii="Arial" w:hAnsi="Arial"/>
                <w:sz w:val="24"/>
                <w:lang w:eastAsia="ja-JP"/>
              </w:rPr>
              <w:t>–</w:t>
            </w:r>
            <w:r w:rsidRPr="001A2CBE">
              <w:rPr>
                <w:rFonts w:ascii="Arial" w:hAnsi="Arial"/>
                <w:sz w:val="24"/>
                <w:lang w:eastAsia="ja-JP"/>
              </w:rPr>
              <w:tab/>
            </w:r>
            <w:proofErr w:type="spellStart"/>
            <w:r w:rsidRPr="001A2CBE">
              <w:rPr>
                <w:rFonts w:ascii="Arial" w:hAnsi="Arial"/>
                <w:i/>
                <w:sz w:val="24"/>
                <w:lang w:eastAsia="ja-JP"/>
              </w:rPr>
              <w:t>PhysicalCellGroupConfig</w:t>
            </w:r>
            <w:bookmarkEnd w:id="77"/>
            <w:bookmarkEnd w:id="78"/>
            <w:proofErr w:type="spellEnd"/>
          </w:p>
          <w:p w14:paraId="49343490" w14:textId="77777777" w:rsidR="00B22D4B" w:rsidRPr="001A2CBE" w:rsidRDefault="00B22D4B" w:rsidP="002C7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2C7F6B">
            <w:pPr>
              <w:pStyle w:val="TAL"/>
              <w:spacing w:line="254" w:lineRule="auto"/>
              <w:rPr>
                <w:b/>
                <w:szCs w:val="22"/>
                <w:lang w:eastAsia="sv-SE"/>
              </w:rPr>
            </w:pPr>
          </w:p>
          <w:p w14:paraId="628E9C3F" w14:textId="77777777" w:rsidR="00B22D4B" w:rsidRPr="001A2CBE" w:rsidRDefault="00B22D4B" w:rsidP="002C7F6B">
            <w:pPr>
              <w:pStyle w:val="TAL"/>
              <w:spacing w:line="254" w:lineRule="auto"/>
              <w:rPr>
                <w:b/>
                <w:szCs w:val="22"/>
                <w:lang w:eastAsia="sv-SE"/>
              </w:rPr>
            </w:pPr>
          </w:p>
          <w:p w14:paraId="140CF5AE" w14:textId="77777777" w:rsidR="00B22D4B" w:rsidRPr="00D73A60" w:rsidRDefault="00B22D4B" w:rsidP="002C7F6B">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SimSun" w:hAnsi="Arial" w:cs="Arial"/>
                <w:lang w:val="en-US" w:eastAsia="zh-CN"/>
              </w:rPr>
            </w:pPr>
            <w:r w:rsidRPr="00053AD9">
              <w:rPr>
                <w:rFonts w:asciiTheme="minorHAnsi" w:eastAsia="SimSun" w:hAnsiTheme="minorHAnsi" w:cstheme="minorHAnsi"/>
                <w:lang w:val="en-US" w:eastAsia="zh-CN"/>
              </w:rPr>
              <w:t xml:space="preserve">Rename </w:t>
            </w:r>
            <w:r w:rsidRPr="00053AD9">
              <w:rPr>
                <w:rFonts w:asciiTheme="minorHAnsi" w:eastAsia="SimSun" w:hAnsiTheme="minorHAnsi" w:cstheme="minorHAnsi"/>
                <w:i/>
                <w:lang w:val="en-US" w:eastAsia="zh-CN"/>
              </w:rPr>
              <w:t>pdsch-HARQ-ACK-EnhType3SecondaryPUCCHgroup</w:t>
            </w:r>
            <w:r w:rsidRPr="00053AD9">
              <w:rPr>
                <w:rFonts w:asciiTheme="minorHAnsi" w:eastAsia="SimSun" w:hAnsiTheme="minorHAnsi" w:cstheme="minorHAnsi"/>
                <w:lang w:val="en-US" w:eastAsia="zh-CN"/>
              </w:rPr>
              <w:t xml:space="preserve"> to </w:t>
            </w:r>
            <w:r w:rsidRPr="00053AD9">
              <w:rPr>
                <w:rFonts w:asciiTheme="minorHAnsi" w:eastAsia="SimSun" w:hAnsiTheme="minorHAnsi" w:cstheme="minorHAnsi"/>
                <w:i/>
                <w:lang w:val="en-US" w:eastAsia="zh-CN"/>
              </w:rPr>
              <w:t>pdsch-HARQ-ACK-enhType3DCIfield-secondaryPUCCHgroup</w:t>
            </w:r>
            <w:r w:rsidRPr="00053AD9">
              <w:rPr>
                <w:rFonts w:asciiTheme="minorHAnsi" w:eastAsia="SimSun" w:hAnsiTheme="minorHAnsi" w:cstheme="minorHAnsi"/>
                <w:lang w:val="en-US" w:eastAsia="zh-CN"/>
              </w:rPr>
              <w:t xml:space="preserve"> to match RAN1 (functional) naming of this field (in R1 parameter list R1-2202541). The term “</w:t>
            </w:r>
            <w:proofErr w:type="spellStart"/>
            <w:r w:rsidRPr="00053AD9">
              <w:rPr>
                <w:rFonts w:asciiTheme="minorHAnsi" w:eastAsia="SimSun" w:hAnsiTheme="minorHAnsi" w:cstheme="minorHAnsi"/>
                <w:lang w:val="en-US" w:eastAsia="zh-CN"/>
              </w:rPr>
              <w:t>DCIfield</w:t>
            </w:r>
            <w:proofErr w:type="spellEnd"/>
            <w:r w:rsidRPr="00053AD9">
              <w:rPr>
                <w:rFonts w:asciiTheme="minorHAnsi" w:eastAsia="SimSun" w:hAnsiTheme="minorHAnsi" w:cstheme="minorHAnsi"/>
                <w:lang w:val="en-US" w:eastAsia="zh-CN"/>
              </w:rPr>
              <w:t xml:space="preserve">” characterizes that the enabling of the enhanced Type 3 CB is indicated through a new DCI field. This also aligns the naming with the same parameter used for the primary PUCCH group, </w:t>
            </w:r>
            <w:r w:rsidRPr="00053AD9">
              <w:rPr>
                <w:rFonts w:asciiTheme="minorHAnsi" w:eastAsia="SimSun" w:hAnsiTheme="minorHAnsi" w:cstheme="minorHAnsi"/>
                <w:i/>
                <w:lang w:val="en-US" w:eastAsia="zh-CN"/>
              </w:rPr>
              <w:t>pdsch-HARQ-ACK-enhType3DCIfield</w:t>
            </w:r>
            <w:r w:rsidRPr="00053AD9">
              <w:rPr>
                <w:rFonts w:asciiTheme="minorHAnsi" w:eastAsia="SimSun" w:hAnsiTheme="minorHAnsi" w:cstheme="minorHAnsi"/>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SimSun"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SimSun" w:hAnsiTheme="minorHAnsi" w:cstheme="minorHAnsi"/>
                <w:lang w:val="en-US" w:eastAsia="zh-CN"/>
              </w:rPr>
            </w:pPr>
            <w:r>
              <w:lastRenderedPageBreak/>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SimSun"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Heading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proofErr w:type="spellStart"/>
            <w:r w:rsidRPr="00CB2AA4">
              <w:rPr>
                <w:rFonts w:ascii="Times New Roman" w:eastAsia="Times New Roman" w:hAnsi="Times New Roman"/>
                <w:i/>
                <w:iCs/>
                <w:sz w:val="20"/>
              </w:rPr>
              <w:t>AvailabilityCombination</w:t>
            </w:r>
            <w:proofErr w:type="spellEnd"/>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proofErr w:type="spellStart"/>
                  <w:r w:rsidRPr="00170190">
                    <w:rPr>
                      <w:b/>
                      <w:bCs/>
                      <w:i/>
                      <w:iCs/>
                      <w:lang w:val="en-US" w:eastAsia="x-none"/>
                    </w:rPr>
                    <w:t>rbSetGroups</w:t>
                  </w:r>
                  <w:proofErr w:type="spellEnd"/>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proofErr w:type="spellStart"/>
                  <w:r w:rsidRPr="00170190">
                    <w:rPr>
                      <w:b/>
                      <w:bCs/>
                      <w:i/>
                      <w:iCs/>
                      <w:lang w:val="en-US" w:eastAsia="x-none"/>
                    </w:rPr>
                    <w:t>rbSets</w:t>
                  </w:r>
                  <w:proofErr w:type="spellEnd"/>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SimSun"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gridSpan w:val="2"/>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SimSun"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SimSun"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SimSun"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Heading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proofErr w:type="spellStart"/>
            <w:r w:rsidRPr="00D26900">
              <w:rPr>
                <w:rFonts w:ascii="Times New Roman" w:eastAsia="Times New Roman" w:hAnsi="Times New Roman"/>
                <w:i/>
                <w:iCs/>
                <w:sz w:val="20"/>
              </w:rPr>
              <w:t>LogicalChannelConfig</w:t>
            </w:r>
            <w:proofErr w:type="spellEnd"/>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proofErr w:type="gramStart"/>
            <w:r w:rsidRPr="00A0268D">
              <w:rPr>
                <w:highlight w:val="yellow"/>
              </w:rPr>
              <w:t>8</w:t>
            </w:r>
            <w:r>
              <w:t>..</w:t>
            </w:r>
            <w:proofErr w:type="gramEnd"/>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SimSun"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gridSpan w:val="2"/>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SimSun" w:hAnsiTheme="minorHAnsi" w:cstheme="minorHAnsi"/>
                <w:lang w:eastAsia="zh-CN"/>
              </w:rPr>
            </w:pPr>
          </w:p>
        </w:tc>
      </w:tr>
      <w:tr w:rsidR="006F382D" w14:paraId="26713D2B"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5F7F3130" w14:textId="74F9CEC7"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4" w:type="pct"/>
            <w:tcBorders>
              <w:top w:val="single" w:sz="4" w:space="0" w:color="auto"/>
              <w:left w:val="single" w:sz="4" w:space="0" w:color="auto"/>
              <w:bottom w:val="single" w:sz="4" w:space="0" w:color="auto"/>
              <w:right w:val="single" w:sz="4" w:space="0" w:color="auto"/>
            </w:tcBorders>
          </w:tcPr>
          <w:p w14:paraId="2D8EFA5F" w14:textId="568B065B"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708DBE" w14:textId="77777777" w:rsidR="006F382D" w:rsidRPr="00D27132" w:rsidRDefault="006F382D" w:rsidP="006F382D">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6127D29F" w14:textId="10FABA79" w:rsidR="006F382D" w:rsidRPr="00CB2AA4" w:rsidRDefault="006F382D" w:rsidP="006F382D">
            <w:pPr>
              <w:pStyle w:val="Heading3"/>
              <w:numPr>
                <w:ilvl w:val="0"/>
                <w:numId w:val="0"/>
              </w:numPr>
              <w:spacing w:before="0" w:beforeAutospacing="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889" w:type="pct"/>
            <w:tcBorders>
              <w:top w:val="single" w:sz="4" w:space="0" w:color="auto"/>
              <w:left w:val="single" w:sz="4" w:space="0" w:color="auto"/>
              <w:bottom w:val="single" w:sz="4" w:space="0" w:color="auto"/>
              <w:right w:val="single" w:sz="4" w:space="0" w:color="auto"/>
            </w:tcBorders>
          </w:tcPr>
          <w:p w14:paraId="4FC7FBDF" w14:textId="40DF6DFB"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The parameter </w:t>
            </w:r>
            <w:proofErr w:type="gramStart"/>
            <w:r>
              <w:rPr>
                <w:rFonts w:asciiTheme="minorHAnsi" w:eastAsia="Malgun Gothic" w:hAnsiTheme="minorHAnsi" w:cstheme="minorHAnsi"/>
                <w:lang w:eastAsia="ko-KR"/>
              </w:rPr>
              <w:t>actually enables</w:t>
            </w:r>
            <w:proofErr w:type="gramEnd"/>
            <w:r>
              <w:rPr>
                <w:rFonts w:asciiTheme="minorHAnsi" w:eastAsia="Malgun Gothic" w:hAnsiTheme="minorHAnsi" w:cstheme="minorHAnsi"/>
                <w:lang w:eastAsia="ko-KR"/>
              </w:rPr>
              <w:t xml:space="preserve"> dynamic PUCCH repetitions. </w:t>
            </w:r>
            <w:proofErr w:type="gramStart"/>
            <w:r>
              <w:rPr>
                <w:rFonts w:asciiTheme="minorHAnsi" w:eastAsia="Malgun Gothic" w:hAnsiTheme="minorHAnsi" w:cstheme="minorHAnsi"/>
                <w:lang w:eastAsia="ko-KR"/>
              </w:rPr>
              <w:t>So</w:t>
            </w:r>
            <w:proofErr w:type="gramEnd"/>
            <w:r>
              <w:rPr>
                <w:rFonts w:asciiTheme="minorHAnsi" w:eastAsia="Malgun Gothic" w:hAnsiTheme="minorHAnsi" w:cstheme="minorHAnsi"/>
                <w:lang w:eastAsia="ko-KR"/>
              </w:rPr>
              <w:t xml:space="preserve"> the sentence “This field is applicable …” should probably be removed or changed to “This field enables Rel-17 dynamic PUCCH repetitions”. </w:t>
            </w:r>
          </w:p>
        </w:tc>
        <w:tc>
          <w:tcPr>
            <w:tcW w:w="639" w:type="pct"/>
            <w:gridSpan w:val="2"/>
            <w:tcBorders>
              <w:top w:val="single" w:sz="4" w:space="0" w:color="auto"/>
              <w:left w:val="single" w:sz="4" w:space="0" w:color="auto"/>
              <w:bottom w:val="single" w:sz="4" w:space="0" w:color="auto"/>
              <w:right w:val="single" w:sz="4" w:space="0" w:color="auto"/>
            </w:tcBorders>
          </w:tcPr>
          <w:p w14:paraId="4616793F" w14:textId="3DC9AE42"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7363A8E" w14:textId="77777777" w:rsidR="006F382D" w:rsidRDefault="006F382D" w:rsidP="006F382D">
            <w:pPr>
              <w:spacing w:after="0" w:line="276" w:lineRule="auto"/>
              <w:rPr>
                <w:rFonts w:asciiTheme="minorHAnsi" w:eastAsia="SimSun" w:hAnsiTheme="minorHAnsi" w:cstheme="minorHAnsi"/>
                <w:lang w:eastAsia="zh-CN"/>
              </w:rPr>
            </w:pPr>
          </w:p>
        </w:tc>
      </w:tr>
      <w:tr w:rsidR="006F382D" w14:paraId="6B4ECD41"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4327BB14" w14:textId="162E2B6B"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4" w:type="pct"/>
            <w:tcBorders>
              <w:top w:val="single" w:sz="4" w:space="0" w:color="auto"/>
              <w:left w:val="single" w:sz="4" w:space="0" w:color="auto"/>
              <w:bottom w:val="single" w:sz="4" w:space="0" w:color="auto"/>
              <w:right w:val="single" w:sz="4" w:space="0" w:color="auto"/>
            </w:tcBorders>
          </w:tcPr>
          <w:p w14:paraId="6640BE49" w14:textId="2E7FB889"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E00D8" w14:textId="77777777" w:rsidR="006F382D" w:rsidRPr="009C7017" w:rsidRDefault="006F382D" w:rsidP="006F382D">
            <w:pPr>
              <w:pStyle w:val="TAL"/>
              <w:rPr>
                <w:szCs w:val="22"/>
                <w:lang w:eastAsia="sv-SE"/>
              </w:rPr>
            </w:pPr>
            <w:proofErr w:type="spellStart"/>
            <w:r>
              <w:rPr>
                <w:b/>
                <w:i/>
                <w:szCs w:val="22"/>
                <w:lang w:eastAsia="sv-SE"/>
              </w:rPr>
              <w:t>pucch-WindowRestart</w:t>
            </w:r>
            <w:proofErr w:type="spellEnd"/>
          </w:p>
          <w:p w14:paraId="305323EE" w14:textId="77777777" w:rsidR="006F382D" w:rsidRPr="007C2168" w:rsidRDefault="006F382D" w:rsidP="006F382D">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CD0F66C" w14:textId="0096238D"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sidRPr="007C2168">
              <w:rPr>
                <w:rFonts w:cs="Arial"/>
                <w:sz w:val="18"/>
                <w:szCs w:val="18"/>
              </w:rPr>
              <w:t xml:space="preserve">Note: Events, which are triggered by DCI or MAC CE, but regarded as semi-static events, </w:t>
            </w:r>
            <w:proofErr w:type="gramStart"/>
            <w:r w:rsidRPr="007C2168">
              <w:rPr>
                <w:rFonts w:cs="Arial"/>
                <w:sz w:val="18"/>
                <w:szCs w:val="18"/>
              </w:rPr>
              <w:t>e.g.</w:t>
            </w:r>
            <w:proofErr w:type="gramEnd"/>
            <w:r w:rsidRPr="007C2168">
              <w:rPr>
                <w:rFonts w:cs="Arial"/>
                <w:sz w:val="18"/>
                <w:szCs w:val="18"/>
              </w:rPr>
              <w:t xml:space="preserve"> frequency hopping, UL beam switching for multi-TRP operation, or other if defined, are excluded</w:t>
            </w:r>
            <w:r>
              <w:rPr>
                <w:rFonts w:cs="Arial"/>
                <w:sz w:val="18"/>
                <w:szCs w:val="18"/>
              </w:rPr>
              <w:t xml:space="preserve">. </w:t>
            </w:r>
          </w:p>
        </w:tc>
        <w:tc>
          <w:tcPr>
            <w:tcW w:w="1889" w:type="pct"/>
            <w:tcBorders>
              <w:top w:val="single" w:sz="4" w:space="0" w:color="auto"/>
              <w:left w:val="single" w:sz="4" w:space="0" w:color="auto"/>
              <w:bottom w:val="single" w:sz="4" w:space="0" w:color="auto"/>
              <w:right w:val="single" w:sz="4" w:space="0" w:color="auto"/>
            </w:tcBorders>
          </w:tcPr>
          <w:p w14:paraId="578A6965" w14:textId="1ADE93A5"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639" w:type="pct"/>
            <w:gridSpan w:val="2"/>
            <w:tcBorders>
              <w:top w:val="single" w:sz="4" w:space="0" w:color="auto"/>
              <w:left w:val="single" w:sz="4" w:space="0" w:color="auto"/>
              <w:bottom w:val="single" w:sz="4" w:space="0" w:color="auto"/>
              <w:right w:val="single" w:sz="4" w:space="0" w:color="auto"/>
            </w:tcBorders>
          </w:tcPr>
          <w:p w14:paraId="73FA3190" w14:textId="67D2D5FD"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04C5467" w14:textId="77777777" w:rsidR="006F382D" w:rsidRDefault="006F382D" w:rsidP="006F382D">
            <w:pPr>
              <w:spacing w:after="0" w:line="276" w:lineRule="auto"/>
              <w:rPr>
                <w:rFonts w:asciiTheme="minorHAnsi" w:eastAsia="SimSun" w:hAnsiTheme="minorHAnsi" w:cstheme="minorHAnsi"/>
                <w:lang w:eastAsia="zh-CN"/>
              </w:rPr>
            </w:pPr>
          </w:p>
        </w:tc>
      </w:tr>
      <w:tr w:rsidR="006F382D" w14:paraId="12B2B83F"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3C8AE7A2" w14:textId="58313998" w:rsidR="006F382D" w:rsidRDefault="006F382D" w:rsidP="006F382D">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4" w:type="pct"/>
            <w:tcBorders>
              <w:top w:val="single" w:sz="4" w:space="0" w:color="auto"/>
              <w:left w:val="single" w:sz="4" w:space="0" w:color="auto"/>
              <w:bottom w:val="single" w:sz="4" w:space="0" w:color="auto"/>
              <w:right w:val="single" w:sz="4" w:space="0" w:color="auto"/>
            </w:tcBorders>
          </w:tcPr>
          <w:p w14:paraId="37E50B64" w14:textId="74D733B0"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853FC7" w14:textId="77777777" w:rsidR="006F382D" w:rsidRPr="009C7017" w:rsidRDefault="006F382D" w:rsidP="006F382D">
            <w:pPr>
              <w:pStyle w:val="TAL"/>
              <w:rPr>
                <w:szCs w:val="22"/>
                <w:lang w:eastAsia="sv-SE"/>
              </w:rPr>
            </w:pPr>
            <w:proofErr w:type="spellStart"/>
            <w:r>
              <w:rPr>
                <w:b/>
                <w:i/>
                <w:szCs w:val="22"/>
                <w:lang w:eastAsia="sv-SE"/>
              </w:rPr>
              <w:t>pusch-WindowRestart</w:t>
            </w:r>
            <w:proofErr w:type="spellEnd"/>
          </w:p>
          <w:p w14:paraId="68F2D77D" w14:textId="0FEC7C1A"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889" w:type="pct"/>
            <w:tcBorders>
              <w:top w:val="single" w:sz="4" w:space="0" w:color="auto"/>
              <w:left w:val="single" w:sz="4" w:space="0" w:color="auto"/>
              <w:bottom w:val="single" w:sz="4" w:space="0" w:color="auto"/>
              <w:right w:val="single" w:sz="4" w:space="0" w:color="auto"/>
            </w:tcBorders>
          </w:tcPr>
          <w:p w14:paraId="4741C049" w14:textId="7E61BDDE"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639" w:type="pct"/>
            <w:gridSpan w:val="2"/>
            <w:tcBorders>
              <w:top w:val="single" w:sz="4" w:space="0" w:color="auto"/>
              <w:left w:val="single" w:sz="4" w:space="0" w:color="auto"/>
              <w:bottom w:val="single" w:sz="4" w:space="0" w:color="auto"/>
              <w:right w:val="single" w:sz="4" w:space="0" w:color="auto"/>
            </w:tcBorders>
          </w:tcPr>
          <w:p w14:paraId="407A7D3F" w14:textId="06BDF858"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3623B3BA" w14:textId="77777777" w:rsidR="006F382D" w:rsidRDefault="006F382D" w:rsidP="006F382D">
            <w:pPr>
              <w:spacing w:after="0" w:line="276" w:lineRule="auto"/>
              <w:rPr>
                <w:rFonts w:asciiTheme="minorHAnsi" w:eastAsia="SimSun" w:hAnsiTheme="minorHAnsi" w:cstheme="minorHAnsi"/>
                <w:lang w:eastAsia="zh-CN"/>
              </w:rPr>
            </w:pPr>
          </w:p>
        </w:tc>
      </w:tr>
      <w:tr w:rsidR="006F382D" w14:paraId="611AF1F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98DD86D" w14:textId="5DA213B1"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381</w:t>
            </w:r>
          </w:p>
        </w:tc>
        <w:tc>
          <w:tcPr>
            <w:tcW w:w="224" w:type="pct"/>
            <w:tcBorders>
              <w:top w:val="single" w:sz="4" w:space="0" w:color="auto"/>
              <w:left w:val="single" w:sz="4" w:space="0" w:color="auto"/>
              <w:bottom w:val="single" w:sz="4" w:space="0" w:color="auto"/>
              <w:right w:val="single" w:sz="4" w:space="0" w:color="auto"/>
            </w:tcBorders>
          </w:tcPr>
          <w:p w14:paraId="11B4A5A4" w14:textId="2DDA5C32"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34876" w14:textId="3814E642" w:rsidR="006F382D" w:rsidRPr="002C7F6B" w:rsidRDefault="002C7F6B" w:rsidP="002C7F6B">
            <w:pPr>
              <w:spacing w:after="0" w:line="276" w:lineRule="auto"/>
              <w:rPr>
                <w:rFonts w:eastAsiaTheme="minorEastAsia"/>
                <w:lang w:eastAsia="zh-CN"/>
              </w:rPr>
            </w:pPr>
            <w:r w:rsidRPr="002C7F6B">
              <w:rPr>
                <w:rFonts w:eastAsiaTheme="minorEastAsia"/>
                <w:lang w:eastAsia="zh-CN"/>
              </w:rPr>
              <w:t>In RLF-Report-r16-&gt; nr-RLF-Report-r16-&gt; rlf-Cause-r16 there is a new value t312-expiry-r17</w:t>
            </w:r>
          </w:p>
        </w:tc>
        <w:tc>
          <w:tcPr>
            <w:tcW w:w="1889" w:type="pct"/>
            <w:tcBorders>
              <w:top w:val="single" w:sz="4" w:space="0" w:color="auto"/>
              <w:left w:val="single" w:sz="4" w:space="0" w:color="auto"/>
              <w:bottom w:val="single" w:sz="4" w:space="0" w:color="auto"/>
              <w:right w:val="single" w:sz="4" w:space="0" w:color="auto"/>
            </w:tcBorders>
          </w:tcPr>
          <w:p w14:paraId="623FC66F" w14:textId="1C167F44" w:rsidR="006F382D" w:rsidRPr="00CB2AA4" w:rsidRDefault="002C7F6B" w:rsidP="006F382D">
            <w:pPr>
              <w:spacing w:after="0" w:line="276" w:lineRule="auto"/>
              <w:rPr>
                <w:rFonts w:eastAsiaTheme="minorEastAsia"/>
                <w:lang w:eastAsia="zh-CN"/>
              </w:rPr>
            </w:pPr>
            <w:r>
              <w:rPr>
                <w:rFonts w:eastAsiaTheme="minorEastAsia"/>
                <w:lang w:eastAsia="zh-CN"/>
              </w:rPr>
              <w:t>It should be t312-</w:t>
            </w:r>
            <w:r w:rsidRPr="002C7F6B">
              <w:rPr>
                <w:rFonts w:eastAsiaTheme="minorEastAsia"/>
                <w:color w:val="FF0000"/>
                <w:lang w:eastAsia="zh-CN"/>
              </w:rPr>
              <w:t>E</w:t>
            </w:r>
            <w:r>
              <w:rPr>
                <w:rFonts w:eastAsiaTheme="minorEastAsia"/>
                <w:lang w:eastAsia="zh-CN"/>
              </w:rPr>
              <w:t>xpiry-r17 (capital E) like used in procedure text and we already have t312-Expiry-r16 as enumerated value for already existing field before R17</w:t>
            </w:r>
          </w:p>
        </w:tc>
        <w:tc>
          <w:tcPr>
            <w:tcW w:w="639" w:type="pct"/>
            <w:gridSpan w:val="2"/>
            <w:tcBorders>
              <w:top w:val="single" w:sz="4" w:space="0" w:color="auto"/>
              <w:left w:val="single" w:sz="4" w:space="0" w:color="auto"/>
              <w:bottom w:val="single" w:sz="4" w:space="0" w:color="auto"/>
              <w:right w:val="single" w:sz="4" w:space="0" w:color="auto"/>
            </w:tcBorders>
          </w:tcPr>
          <w:p w14:paraId="43AC7BEC" w14:textId="701AB39C"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1AE047" w14:textId="77777777" w:rsidR="006F382D" w:rsidRDefault="006F382D" w:rsidP="006F382D">
            <w:pPr>
              <w:spacing w:after="0" w:line="276" w:lineRule="auto"/>
              <w:rPr>
                <w:rFonts w:asciiTheme="minorHAnsi" w:eastAsia="SimSun" w:hAnsiTheme="minorHAnsi" w:cstheme="minorHAnsi"/>
                <w:lang w:eastAsia="zh-CN"/>
              </w:rPr>
            </w:pPr>
          </w:p>
        </w:tc>
      </w:tr>
      <w:tr w:rsidR="006F382D" w14:paraId="5D8B71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0B11B82" w14:textId="00F884B8"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382</w:t>
            </w:r>
          </w:p>
        </w:tc>
        <w:tc>
          <w:tcPr>
            <w:tcW w:w="224" w:type="pct"/>
            <w:tcBorders>
              <w:top w:val="single" w:sz="4" w:space="0" w:color="auto"/>
              <w:left w:val="single" w:sz="4" w:space="0" w:color="auto"/>
              <w:bottom w:val="single" w:sz="4" w:space="0" w:color="auto"/>
              <w:right w:val="single" w:sz="4" w:space="0" w:color="auto"/>
            </w:tcBorders>
          </w:tcPr>
          <w:p w14:paraId="157924D1" w14:textId="59083154"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803453" w14:textId="77777777" w:rsidR="006F382D" w:rsidRDefault="002C7F6B"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 xml:space="preserve">In 5.7.3.1 there is </w:t>
            </w:r>
          </w:p>
          <w:p w14:paraId="5D1D0132" w14:textId="77777777" w:rsidR="002C7F6B" w:rsidRDefault="002C7F6B" w:rsidP="002C7F6B">
            <w:r>
              <w:t>-</w:t>
            </w:r>
            <w:r>
              <w:tab/>
            </w:r>
            <w:r>
              <w:rPr>
                <w:lang w:eastAsia="zh-CN"/>
              </w:rPr>
              <w:t xml:space="preserve">its preference </w:t>
            </w:r>
            <w:r w:rsidRPr="002C7F6B">
              <w:rPr>
                <w:highlight w:val="yellow"/>
              </w:rPr>
              <w:t>to transition</w:t>
            </w:r>
            <w:r>
              <w:t xml:space="preserve"> out of RRC_CONNECTED state for MUSIM operation</w:t>
            </w:r>
          </w:p>
          <w:p w14:paraId="6386308D" w14:textId="3496F82D" w:rsidR="002C7F6B" w:rsidRPr="002C7F6B" w:rsidRDefault="002C7F6B" w:rsidP="002C7F6B">
            <w:r>
              <w:t>This is not correct English syntax ("transition" is a noun, "to" is for verbs)</w:t>
            </w:r>
          </w:p>
        </w:tc>
        <w:tc>
          <w:tcPr>
            <w:tcW w:w="1889" w:type="pct"/>
            <w:tcBorders>
              <w:top w:val="single" w:sz="4" w:space="0" w:color="auto"/>
              <w:left w:val="single" w:sz="4" w:space="0" w:color="auto"/>
              <w:bottom w:val="single" w:sz="4" w:space="0" w:color="auto"/>
              <w:right w:val="single" w:sz="4" w:space="0" w:color="auto"/>
            </w:tcBorders>
          </w:tcPr>
          <w:p w14:paraId="2E018E21" w14:textId="19B4D914" w:rsidR="006F382D" w:rsidRPr="00CB2AA4" w:rsidRDefault="002C7F6B" w:rsidP="006F382D">
            <w:pPr>
              <w:spacing w:after="0" w:line="276" w:lineRule="auto"/>
              <w:rPr>
                <w:rFonts w:eastAsiaTheme="minorEastAsia"/>
                <w:lang w:eastAsia="zh-CN"/>
              </w:rPr>
            </w:pPr>
            <w:r>
              <w:rPr>
                <w:rFonts w:eastAsiaTheme="minorEastAsia"/>
                <w:lang w:eastAsia="zh-CN"/>
              </w:rPr>
              <w:t>Can change to "for transition" or "go out"</w:t>
            </w:r>
          </w:p>
        </w:tc>
        <w:tc>
          <w:tcPr>
            <w:tcW w:w="639" w:type="pct"/>
            <w:gridSpan w:val="2"/>
            <w:tcBorders>
              <w:top w:val="single" w:sz="4" w:space="0" w:color="auto"/>
              <w:left w:val="single" w:sz="4" w:space="0" w:color="auto"/>
              <w:bottom w:val="single" w:sz="4" w:space="0" w:color="auto"/>
              <w:right w:val="single" w:sz="4" w:space="0" w:color="auto"/>
            </w:tcBorders>
          </w:tcPr>
          <w:p w14:paraId="0CB659F7" w14:textId="65158554"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A60144" w14:textId="77777777" w:rsidR="006F382D" w:rsidRDefault="006F382D" w:rsidP="006F382D">
            <w:pPr>
              <w:spacing w:after="0" w:line="276" w:lineRule="auto"/>
              <w:rPr>
                <w:rFonts w:asciiTheme="minorHAnsi" w:eastAsia="SimSun" w:hAnsiTheme="minorHAnsi" w:cstheme="minorHAnsi"/>
                <w:lang w:eastAsia="zh-CN"/>
              </w:rPr>
            </w:pPr>
          </w:p>
        </w:tc>
      </w:tr>
      <w:tr w:rsidR="006F382D" w14:paraId="6FAE66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F371B46" w14:textId="7E7F45B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383</w:t>
            </w:r>
          </w:p>
        </w:tc>
        <w:tc>
          <w:tcPr>
            <w:tcW w:w="224" w:type="pct"/>
            <w:tcBorders>
              <w:top w:val="single" w:sz="4" w:space="0" w:color="auto"/>
              <w:left w:val="single" w:sz="4" w:space="0" w:color="auto"/>
              <w:bottom w:val="single" w:sz="4" w:space="0" w:color="auto"/>
              <w:right w:val="single" w:sz="4" w:space="0" w:color="auto"/>
            </w:tcBorders>
          </w:tcPr>
          <w:p w14:paraId="401E2538" w14:textId="73A2F75D"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9E0F76" w14:textId="77777777" w:rsidR="006F382D" w:rsidRDefault="00795A74"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In 5.7.4.3 there is</w:t>
            </w:r>
          </w:p>
          <w:p w14:paraId="10C41316" w14:textId="77777777" w:rsidR="00795A74" w:rsidRDefault="00795A74" w:rsidP="00795A74">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 </w:t>
            </w:r>
          </w:p>
          <w:p w14:paraId="4D1CF827" w14:textId="77777777" w:rsidR="00795A74" w:rsidRDefault="00795A74" w:rsidP="00795A74">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periodic gap(s):</w:t>
            </w:r>
          </w:p>
          <w:p w14:paraId="6B68BCBE" w14:textId="77777777" w:rsidR="00795A74" w:rsidRDefault="00795A74" w:rsidP="00795A74">
            <w:pPr>
              <w:pStyle w:val="B3"/>
            </w:pPr>
            <w:r>
              <w:t>3&gt;</w:t>
            </w:r>
            <w:r>
              <w:tab/>
              <w:t xml:space="preserve">include </w:t>
            </w:r>
            <w:proofErr w:type="spellStart"/>
            <w:r>
              <w:rPr>
                <w:i/>
              </w:rPr>
              <w:t>musim-GapPreferenceList</w:t>
            </w:r>
            <w:proofErr w:type="spellEnd"/>
            <w:r>
              <w:t xml:space="preserve"> with an entry for each periodic gap the UE prefers to be </w:t>
            </w:r>
            <w:proofErr w:type="gramStart"/>
            <w:r>
              <w:t>configured;</w:t>
            </w:r>
            <w:proofErr w:type="gramEnd"/>
          </w:p>
          <w:p w14:paraId="2C1DB74A" w14:textId="77777777" w:rsidR="00795A74" w:rsidRDefault="00795A74" w:rsidP="00795A74">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sidRPr="00795A74">
              <w:rPr>
                <w:i/>
                <w:iCs/>
                <w:highlight w:val="yellow"/>
              </w:rPr>
              <w:t>musim-GapInfo</w:t>
            </w:r>
            <w:proofErr w:type="spellEnd"/>
            <w:r w:rsidRPr="00795A74">
              <w:rPr>
                <w:iCs/>
                <w:highlight w:val="yellow"/>
              </w:rPr>
              <w:t xml:space="preserve"> IE</w:t>
            </w:r>
            <w:r>
              <w:rPr>
                <w:i/>
                <w:iCs/>
              </w:rPr>
              <w:t xml:space="preserve"> </w:t>
            </w:r>
            <w:r>
              <w:t xml:space="preserve">to the values of the length and the repetition/offset of the gap(s), respectively, the UE prefers to be configured </w:t>
            </w:r>
            <w:proofErr w:type="gramStart"/>
            <w:r>
              <w:t>with;</w:t>
            </w:r>
            <w:proofErr w:type="gramEnd"/>
          </w:p>
          <w:p w14:paraId="0B0D6BE0" w14:textId="77777777" w:rsidR="00795A74" w:rsidRDefault="00795A74" w:rsidP="00795A74">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aperiodic gap:</w:t>
            </w:r>
          </w:p>
          <w:p w14:paraId="1CF0299F" w14:textId="77777777" w:rsidR="00795A74" w:rsidRDefault="00795A74" w:rsidP="00795A74">
            <w:pPr>
              <w:pStyle w:val="B3"/>
            </w:pPr>
            <w:r>
              <w:t>3&gt;</w:t>
            </w:r>
            <w:r>
              <w:tab/>
              <w:t xml:space="preserve">include the field </w:t>
            </w:r>
            <w:proofErr w:type="spellStart"/>
            <w:r>
              <w:rPr>
                <w:i/>
              </w:rPr>
              <w:t>musim-GapPreferenceList</w:t>
            </w:r>
            <w:proofErr w:type="spellEnd"/>
            <w:r>
              <w:t xml:space="preserve">, with one entry for the aperiodic gap the UE prefers to be </w:t>
            </w:r>
            <w:proofErr w:type="gramStart"/>
            <w:r>
              <w:t>configured;</w:t>
            </w:r>
            <w:proofErr w:type="gramEnd"/>
          </w:p>
          <w:p w14:paraId="447989E9" w14:textId="77777777" w:rsidR="00795A74" w:rsidRDefault="00795A74" w:rsidP="00795A74">
            <w:pPr>
              <w:pStyle w:val="B4"/>
            </w:pPr>
            <w:r>
              <w:t>4&gt;</w:t>
            </w:r>
            <w:r>
              <w:tab/>
              <w:t xml:space="preserve">set </w:t>
            </w:r>
            <w:proofErr w:type="spellStart"/>
            <w:r>
              <w:rPr>
                <w:i/>
                <w:iCs/>
              </w:rPr>
              <w:t>musim-Gaplength</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sidRPr="00795A74">
              <w:rPr>
                <w:i/>
                <w:iCs/>
                <w:highlight w:val="yellow"/>
              </w:rPr>
              <w:t>musim-GapInfo</w:t>
            </w:r>
            <w:proofErr w:type="spellEnd"/>
            <w:r w:rsidRPr="00795A74">
              <w:rPr>
                <w:iCs/>
                <w:highlight w:val="yellow"/>
              </w:rPr>
              <w:t xml:space="preserve"> IE</w:t>
            </w:r>
            <w:r>
              <w:rPr>
                <w:i/>
                <w:iCs/>
              </w:rPr>
              <w:t xml:space="preserve"> </w:t>
            </w:r>
            <w:r>
              <w:t xml:space="preserve">to the values of respectively the length and the starting SFN/subframe of the gap, </w:t>
            </w:r>
            <w:r>
              <w:rPr>
                <w:color w:val="FF0000"/>
              </w:rPr>
              <w:t>respectively,</w:t>
            </w:r>
            <w:r>
              <w:t xml:space="preserve"> </w:t>
            </w:r>
            <w:r>
              <w:lastRenderedPageBreak/>
              <w:t xml:space="preserve">the UE prefers to be configured </w:t>
            </w:r>
            <w:proofErr w:type="gramStart"/>
            <w:r>
              <w:t>with;</w:t>
            </w:r>
            <w:proofErr w:type="gramEnd"/>
          </w:p>
          <w:p w14:paraId="5F86B88C" w14:textId="26FACD2D" w:rsidR="00795A74" w:rsidRPr="00795A74" w:rsidRDefault="00795A74" w:rsidP="00795A74"/>
        </w:tc>
        <w:tc>
          <w:tcPr>
            <w:tcW w:w="1889" w:type="pct"/>
            <w:tcBorders>
              <w:top w:val="single" w:sz="4" w:space="0" w:color="auto"/>
              <w:left w:val="single" w:sz="4" w:space="0" w:color="auto"/>
              <w:bottom w:val="single" w:sz="4" w:space="0" w:color="auto"/>
              <w:right w:val="single" w:sz="4" w:space="0" w:color="auto"/>
            </w:tcBorders>
          </w:tcPr>
          <w:p w14:paraId="4E62BF94" w14:textId="6B8CA34F" w:rsidR="006F382D" w:rsidRPr="00CB2AA4" w:rsidRDefault="00795A74" w:rsidP="006F382D">
            <w:pPr>
              <w:spacing w:after="0" w:line="276" w:lineRule="auto"/>
              <w:rPr>
                <w:rFonts w:eastAsiaTheme="minorEastAsia"/>
                <w:lang w:eastAsia="zh-CN"/>
              </w:rPr>
            </w:pPr>
            <w:proofErr w:type="spellStart"/>
            <w:r>
              <w:rPr>
                <w:rFonts w:eastAsiaTheme="minorEastAsia"/>
                <w:lang w:eastAsia="zh-CN"/>
              </w:rPr>
              <w:lastRenderedPageBreak/>
              <w:t>musim-GapInfo</w:t>
            </w:r>
            <w:proofErr w:type="spellEnd"/>
            <w:r>
              <w:rPr>
                <w:rFonts w:eastAsiaTheme="minorEastAsia"/>
                <w:lang w:eastAsia="zh-CN"/>
              </w:rPr>
              <w:t xml:space="preserve"> should be replaced with MUSIM-</w:t>
            </w:r>
            <w:proofErr w:type="spellStart"/>
            <w:r>
              <w:rPr>
                <w:rFonts w:eastAsiaTheme="minorEastAsia"/>
                <w:lang w:eastAsia="zh-CN"/>
              </w:rPr>
              <w:t>GapInfo</w:t>
            </w:r>
            <w:proofErr w:type="spellEnd"/>
            <w:r>
              <w:rPr>
                <w:rFonts w:eastAsiaTheme="minorEastAsia"/>
                <w:lang w:eastAsia="zh-CN"/>
              </w:rPr>
              <w:t xml:space="preserve"> (in both places)</w:t>
            </w:r>
          </w:p>
        </w:tc>
        <w:tc>
          <w:tcPr>
            <w:tcW w:w="639" w:type="pct"/>
            <w:gridSpan w:val="2"/>
            <w:tcBorders>
              <w:top w:val="single" w:sz="4" w:space="0" w:color="auto"/>
              <w:left w:val="single" w:sz="4" w:space="0" w:color="auto"/>
              <w:bottom w:val="single" w:sz="4" w:space="0" w:color="auto"/>
              <w:right w:val="single" w:sz="4" w:space="0" w:color="auto"/>
            </w:tcBorders>
          </w:tcPr>
          <w:p w14:paraId="3D5C801C" w14:textId="4DF8A24C"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20AB88DE" w14:textId="77777777" w:rsidR="006F382D" w:rsidRDefault="006F382D" w:rsidP="006F382D">
            <w:pPr>
              <w:spacing w:after="0" w:line="276" w:lineRule="auto"/>
              <w:rPr>
                <w:rFonts w:asciiTheme="minorHAnsi" w:eastAsia="SimSun" w:hAnsiTheme="minorHAnsi" w:cstheme="minorHAnsi"/>
                <w:lang w:eastAsia="zh-CN"/>
              </w:rPr>
            </w:pPr>
          </w:p>
        </w:tc>
      </w:tr>
      <w:tr w:rsidR="006F382D" w14:paraId="1985E30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DC8A1E" w14:textId="5CF7484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384</w:t>
            </w:r>
          </w:p>
        </w:tc>
        <w:tc>
          <w:tcPr>
            <w:tcW w:w="224" w:type="pct"/>
            <w:tcBorders>
              <w:top w:val="single" w:sz="4" w:space="0" w:color="auto"/>
              <w:left w:val="single" w:sz="4" w:space="0" w:color="auto"/>
              <w:bottom w:val="single" w:sz="4" w:space="0" w:color="auto"/>
              <w:right w:val="single" w:sz="4" w:space="0" w:color="auto"/>
            </w:tcBorders>
          </w:tcPr>
          <w:p w14:paraId="54AB5D11" w14:textId="159D28D6"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D3A563" w14:textId="32972750" w:rsidR="00795A74" w:rsidRPr="00795A74" w:rsidRDefault="00795A74" w:rsidP="00795A74">
            <w:pPr>
              <w:pStyle w:val="TAL"/>
              <w:rPr>
                <w:b/>
                <w:szCs w:val="22"/>
                <w:lang w:eastAsia="sv-SE"/>
              </w:rPr>
            </w:pPr>
            <w:r>
              <w:rPr>
                <w:b/>
                <w:szCs w:val="22"/>
                <w:lang w:eastAsia="sv-SE"/>
              </w:rPr>
              <w:t xml:space="preserve">In </w:t>
            </w:r>
            <w:proofErr w:type="spellStart"/>
            <w:r>
              <w:rPr>
                <w:b/>
                <w:szCs w:val="22"/>
                <w:lang w:eastAsia="sv-SE"/>
              </w:rPr>
              <w:t>PagingRecord</w:t>
            </w:r>
            <w:proofErr w:type="spellEnd"/>
            <w:r>
              <w:rPr>
                <w:b/>
                <w:szCs w:val="22"/>
                <w:lang w:eastAsia="sv-SE"/>
              </w:rPr>
              <w:t xml:space="preserve"> field description table</w:t>
            </w:r>
          </w:p>
          <w:p w14:paraId="7597799E" w14:textId="77777777" w:rsidR="00795A74" w:rsidRDefault="00795A74" w:rsidP="00795A74">
            <w:pPr>
              <w:pStyle w:val="TAL"/>
              <w:rPr>
                <w:b/>
                <w:i/>
                <w:szCs w:val="22"/>
                <w:lang w:eastAsia="sv-SE"/>
              </w:rPr>
            </w:pPr>
          </w:p>
          <w:p w14:paraId="0F51BEA2" w14:textId="1FFB4613" w:rsidR="00795A74" w:rsidRDefault="00795A74" w:rsidP="00795A74">
            <w:pPr>
              <w:pStyle w:val="TAL"/>
              <w:rPr>
                <w:bCs/>
                <w:iCs/>
                <w:szCs w:val="22"/>
                <w:lang w:eastAsia="sv-SE"/>
              </w:rPr>
            </w:pPr>
            <w:r>
              <w:rPr>
                <w:bCs/>
                <w:iCs/>
                <w:szCs w:val="22"/>
                <w:lang w:eastAsia="sv-SE"/>
              </w:rPr>
              <w:t xml:space="preserve">- In the field descriptions of </w:t>
            </w:r>
            <w:proofErr w:type="spellStart"/>
            <w:r>
              <w:rPr>
                <w:bCs/>
                <w:iCs/>
                <w:szCs w:val="22"/>
                <w:lang w:eastAsia="sv-SE"/>
              </w:rPr>
              <w:t>pagingRecordList</w:t>
            </w:r>
            <w:proofErr w:type="spellEnd"/>
            <w:r>
              <w:rPr>
                <w:bCs/>
                <w:iCs/>
                <w:szCs w:val="22"/>
                <w:lang w:eastAsia="sv-SE"/>
              </w:rPr>
              <w:t xml:space="preserve"> and </w:t>
            </w:r>
            <w:proofErr w:type="spellStart"/>
            <w:r>
              <w:rPr>
                <w:bCs/>
                <w:iCs/>
                <w:szCs w:val="22"/>
                <w:lang w:eastAsia="sv-SE"/>
              </w:rPr>
              <w:t>pagingCause</w:t>
            </w:r>
            <w:proofErr w:type="spellEnd"/>
          </w:p>
          <w:p w14:paraId="353F99B7" w14:textId="77777777" w:rsidR="00795A74" w:rsidRDefault="00795A74" w:rsidP="00795A74">
            <w:pPr>
              <w:pStyle w:val="TAL"/>
              <w:rPr>
                <w:szCs w:val="22"/>
                <w:lang w:eastAsia="sv-SE"/>
              </w:rPr>
            </w:pPr>
          </w:p>
          <w:p w14:paraId="573CCD24" w14:textId="2597FB15" w:rsidR="00795A74" w:rsidRDefault="00795A74" w:rsidP="00795A74">
            <w:pPr>
              <w:pStyle w:val="TAL"/>
              <w:rPr>
                <w:bCs/>
                <w:iCs/>
                <w:szCs w:val="22"/>
                <w:lang w:eastAsia="sv-SE"/>
              </w:rPr>
            </w:pPr>
            <w:r>
              <w:rPr>
                <w:szCs w:val="22"/>
                <w:lang w:eastAsia="sv-SE"/>
              </w:rPr>
              <w:t xml:space="preserve">There are missing italics for </w:t>
            </w:r>
            <w:r>
              <w:rPr>
                <w:bCs/>
                <w:iCs/>
                <w:szCs w:val="22"/>
                <w:lang w:eastAsia="sv-SE"/>
              </w:rPr>
              <w:t xml:space="preserve">pagingRecordList-v1700 and for </w:t>
            </w:r>
            <w:proofErr w:type="spellStart"/>
            <w:r>
              <w:rPr>
                <w:bCs/>
                <w:iCs/>
                <w:szCs w:val="22"/>
                <w:lang w:eastAsia="sv-SE"/>
              </w:rPr>
              <w:t>pagingRecordList</w:t>
            </w:r>
            <w:proofErr w:type="spellEnd"/>
            <w:r>
              <w:rPr>
                <w:bCs/>
                <w:iCs/>
                <w:szCs w:val="22"/>
                <w:lang w:eastAsia="sv-SE"/>
              </w:rPr>
              <w:t>.</w:t>
            </w:r>
          </w:p>
          <w:p w14:paraId="528828B3" w14:textId="1E3FC4AA" w:rsidR="00795A74" w:rsidRDefault="00795A74" w:rsidP="00795A74">
            <w:pPr>
              <w:pStyle w:val="TAL"/>
              <w:rPr>
                <w:bCs/>
                <w:iCs/>
                <w:szCs w:val="22"/>
                <w:lang w:eastAsia="sv-SE"/>
              </w:rPr>
            </w:pPr>
          </w:p>
          <w:p w14:paraId="0F687C96" w14:textId="234F0288" w:rsidR="00795A74" w:rsidRDefault="00795A74" w:rsidP="00795A74">
            <w:pPr>
              <w:pStyle w:val="TAL"/>
              <w:rPr>
                <w:bCs/>
                <w:iCs/>
                <w:szCs w:val="22"/>
                <w:lang w:eastAsia="sv-SE"/>
              </w:rPr>
            </w:pPr>
            <w:r>
              <w:rPr>
                <w:bCs/>
                <w:iCs/>
                <w:szCs w:val="22"/>
                <w:lang w:eastAsia="sv-SE"/>
              </w:rPr>
              <w:t xml:space="preserve">- In the field description of </w:t>
            </w:r>
            <w:proofErr w:type="spellStart"/>
            <w:r>
              <w:rPr>
                <w:bCs/>
                <w:iCs/>
                <w:szCs w:val="22"/>
                <w:lang w:eastAsia="sv-SE"/>
              </w:rPr>
              <w:t>pagingCause</w:t>
            </w:r>
            <w:proofErr w:type="spellEnd"/>
            <w:r>
              <w:rPr>
                <w:bCs/>
                <w:iCs/>
                <w:szCs w:val="22"/>
                <w:lang w:eastAsia="sv-SE"/>
              </w:rPr>
              <w:t>:</w:t>
            </w:r>
          </w:p>
          <w:p w14:paraId="4D1E298B" w14:textId="5B1448A9" w:rsidR="006F382D" w:rsidRPr="00FE0000" w:rsidRDefault="00795A74" w:rsidP="00FE0000">
            <w:pPr>
              <w:pStyle w:val="TAL"/>
              <w:rPr>
                <w:bCs/>
                <w:iCs/>
                <w:szCs w:val="22"/>
                <w:lang w:eastAsia="sv-SE"/>
              </w:rPr>
            </w:pPr>
            <w:r>
              <w:rPr>
                <w:bCs/>
                <w:iCs/>
                <w:szCs w:val="22"/>
                <w:lang w:eastAsia="sv-SE"/>
              </w:rPr>
              <w:t>"</w:t>
            </w:r>
            <w:proofErr w:type="gramStart"/>
            <w:r>
              <w:rPr>
                <w:bCs/>
                <w:iCs/>
                <w:szCs w:val="22"/>
                <w:lang w:eastAsia="sv-SE"/>
              </w:rPr>
              <w:t>paging</w:t>
            </w:r>
            <w:proofErr w:type="gramEnd"/>
            <w:r>
              <w:rPr>
                <w:bCs/>
                <w:iCs/>
                <w:szCs w:val="22"/>
                <w:lang w:eastAsia="sv-SE"/>
              </w:rPr>
              <w:t xml:space="preserve"> </w:t>
            </w:r>
            <w:proofErr w:type="spellStart"/>
            <w:r>
              <w:rPr>
                <w:bCs/>
                <w:iCs/>
                <w:szCs w:val="22"/>
                <w:lang w:eastAsia="sv-SE"/>
              </w:rPr>
              <w:t>cuase</w:t>
            </w:r>
            <w:proofErr w:type="spellEnd"/>
            <w:r>
              <w:rPr>
                <w:bCs/>
                <w:iCs/>
                <w:szCs w:val="22"/>
                <w:lang w:eastAsia="sv-SE"/>
              </w:rPr>
              <w:t>" (typ</w:t>
            </w:r>
            <w:r w:rsidR="00FE0000">
              <w:rPr>
                <w:bCs/>
                <w:iCs/>
                <w:szCs w:val="22"/>
                <w:lang w:eastAsia="sv-SE"/>
              </w:rPr>
              <w:t>o)</w:t>
            </w:r>
          </w:p>
        </w:tc>
        <w:tc>
          <w:tcPr>
            <w:tcW w:w="1889" w:type="pct"/>
            <w:tcBorders>
              <w:top w:val="single" w:sz="4" w:space="0" w:color="auto"/>
              <w:left w:val="single" w:sz="4" w:space="0" w:color="auto"/>
              <w:bottom w:val="single" w:sz="4" w:space="0" w:color="auto"/>
              <w:right w:val="single" w:sz="4" w:space="0" w:color="auto"/>
            </w:tcBorders>
          </w:tcPr>
          <w:p w14:paraId="192CA792" w14:textId="69A9BF60" w:rsidR="006F382D" w:rsidRPr="00CB2AA4" w:rsidRDefault="00795A74" w:rsidP="006F382D">
            <w:pPr>
              <w:spacing w:after="0" w:line="276" w:lineRule="auto"/>
              <w:rPr>
                <w:rFonts w:eastAsiaTheme="minorEastAsia"/>
                <w:lang w:eastAsia="zh-CN"/>
              </w:rPr>
            </w:pPr>
            <w:r>
              <w:rPr>
                <w:rFonts w:eastAsiaTheme="minorEastAsia"/>
                <w:lang w:eastAsia="zh-CN"/>
              </w:rPr>
              <w:t xml:space="preserve">Add missing italics for </w:t>
            </w:r>
            <w:r>
              <w:rPr>
                <w:bCs/>
                <w:iCs/>
                <w:szCs w:val="22"/>
                <w:lang w:eastAsia="sv-SE"/>
              </w:rPr>
              <w:t xml:space="preserve">pagingRecordList-v1700 and </w:t>
            </w:r>
            <w:proofErr w:type="spellStart"/>
            <w:r w:rsidR="00FE0000">
              <w:rPr>
                <w:bCs/>
                <w:iCs/>
                <w:szCs w:val="22"/>
                <w:lang w:eastAsia="sv-SE"/>
              </w:rPr>
              <w:t>pagingRecordList</w:t>
            </w:r>
            <w:proofErr w:type="spellEnd"/>
            <w:r w:rsidR="00FE0000">
              <w:rPr>
                <w:bCs/>
                <w:iCs/>
                <w:szCs w:val="22"/>
                <w:lang w:eastAsia="sv-SE"/>
              </w:rPr>
              <w:t>, fix typo (cause)</w:t>
            </w:r>
          </w:p>
        </w:tc>
        <w:tc>
          <w:tcPr>
            <w:tcW w:w="639" w:type="pct"/>
            <w:gridSpan w:val="2"/>
            <w:tcBorders>
              <w:top w:val="single" w:sz="4" w:space="0" w:color="auto"/>
              <w:left w:val="single" w:sz="4" w:space="0" w:color="auto"/>
              <w:bottom w:val="single" w:sz="4" w:space="0" w:color="auto"/>
              <w:right w:val="single" w:sz="4" w:space="0" w:color="auto"/>
            </w:tcBorders>
          </w:tcPr>
          <w:p w14:paraId="612538FF" w14:textId="79593E02"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C0867E0" w14:textId="77777777" w:rsidR="006F382D" w:rsidRDefault="006F382D" w:rsidP="006F382D">
            <w:pPr>
              <w:spacing w:after="0" w:line="276" w:lineRule="auto"/>
              <w:rPr>
                <w:rFonts w:asciiTheme="minorHAnsi" w:eastAsia="SimSun" w:hAnsiTheme="minorHAnsi" w:cstheme="minorHAnsi"/>
                <w:lang w:eastAsia="zh-CN"/>
              </w:rPr>
            </w:pPr>
          </w:p>
        </w:tc>
      </w:tr>
      <w:tr w:rsidR="00FE0000" w14:paraId="632A82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1486DF4" w14:textId="4958B321"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385</w:t>
            </w:r>
          </w:p>
        </w:tc>
        <w:tc>
          <w:tcPr>
            <w:tcW w:w="224" w:type="pct"/>
            <w:tcBorders>
              <w:top w:val="single" w:sz="4" w:space="0" w:color="auto"/>
              <w:left w:val="single" w:sz="4" w:space="0" w:color="auto"/>
              <w:bottom w:val="single" w:sz="4" w:space="0" w:color="auto"/>
              <w:right w:val="single" w:sz="4" w:space="0" w:color="auto"/>
            </w:tcBorders>
          </w:tcPr>
          <w:p w14:paraId="72AEE774" w14:textId="35E6F14C"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FA4093" w14:textId="77777777" w:rsidR="00FE0000" w:rsidRDefault="00FE0000" w:rsidP="00795A74">
            <w:pPr>
              <w:pStyle w:val="TAL"/>
              <w:rPr>
                <w:b/>
                <w:szCs w:val="22"/>
                <w:lang w:eastAsia="sv-SE"/>
              </w:rPr>
            </w:pPr>
            <w:proofErr w:type="spellStart"/>
            <w:r>
              <w:rPr>
                <w:b/>
                <w:i/>
                <w:szCs w:val="22"/>
                <w:lang w:eastAsia="sv-SE"/>
              </w:rPr>
              <w:t>RRCReconfiguration</w:t>
            </w:r>
            <w:proofErr w:type="spellEnd"/>
            <w:r>
              <w:rPr>
                <w:b/>
                <w:i/>
                <w:szCs w:val="22"/>
                <w:lang w:eastAsia="sv-SE"/>
              </w:rPr>
              <w:t xml:space="preserve">-IEs </w:t>
            </w:r>
            <w:r>
              <w:rPr>
                <w:b/>
                <w:szCs w:val="22"/>
                <w:lang w:eastAsia="sv-SE"/>
              </w:rPr>
              <w:t>field descriptions</w:t>
            </w:r>
          </w:p>
          <w:p w14:paraId="3C1A08B3" w14:textId="77777777" w:rsidR="00FE0000" w:rsidRDefault="00FE0000" w:rsidP="00795A74">
            <w:pPr>
              <w:pStyle w:val="TAL"/>
              <w:rPr>
                <w:b/>
                <w:szCs w:val="22"/>
                <w:lang w:eastAsia="sv-SE"/>
              </w:rPr>
            </w:pPr>
          </w:p>
          <w:p w14:paraId="66202138" w14:textId="77777777" w:rsidR="00FE0000" w:rsidRDefault="00FE0000" w:rsidP="00FE0000">
            <w:pPr>
              <w:pStyle w:val="TAL"/>
              <w:rPr>
                <w:b/>
                <w:bCs/>
                <w:i/>
                <w:iCs/>
                <w:lang w:eastAsia="en-GB"/>
              </w:rPr>
            </w:pPr>
            <w:proofErr w:type="spellStart"/>
            <w:r>
              <w:rPr>
                <w:b/>
                <w:bCs/>
                <w:i/>
                <w:iCs/>
                <w:lang w:eastAsia="en-GB"/>
              </w:rPr>
              <w:t>musim-GapConfig</w:t>
            </w:r>
            <w:proofErr w:type="spellEnd"/>
          </w:p>
          <w:p w14:paraId="3AF247B9" w14:textId="79A757A7" w:rsidR="00FE0000" w:rsidRDefault="00FE0000" w:rsidP="00FE0000">
            <w:pPr>
              <w:pStyle w:val="TAL"/>
              <w:rPr>
                <w:b/>
                <w:szCs w:val="22"/>
                <w:lang w:eastAsia="sv-SE"/>
              </w:rPr>
            </w:pPr>
            <w:r>
              <w:rPr>
                <w:bCs/>
                <w:lang w:eastAsia="en-GB"/>
              </w:rPr>
              <w:t>Indicates the MUSIM gap configuration and controls setup/release of MUSIM gaps.</w:t>
            </w:r>
          </w:p>
        </w:tc>
        <w:tc>
          <w:tcPr>
            <w:tcW w:w="1889" w:type="pct"/>
            <w:tcBorders>
              <w:top w:val="single" w:sz="4" w:space="0" w:color="auto"/>
              <w:left w:val="single" w:sz="4" w:space="0" w:color="auto"/>
              <w:bottom w:val="single" w:sz="4" w:space="0" w:color="auto"/>
              <w:right w:val="single" w:sz="4" w:space="0" w:color="auto"/>
            </w:tcBorders>
          </w:tcPr>
          <w:p w14:paraId="23DA9A9B" w14:textId="77777777" w:rsidR="00FE0000" w:rsidRDefault="00FE0000" w:rsidP="00FE0000">
            <w:pPr>
              <w:pStyle w:val="TAL"/>
              <w:rPr>
                <w:b/>
                <w:bCs/>
                <w:i/>
                <w:iCs/>
                <w:lang w:eastAsia="en-GB"/>
              </w:rPr>
            </w:pPr>
            <w:proofErr w:type="spellStart"/>
            <w:r>
              <w:rPr>
                <w:b/>
                <w:bCs/>
                <w:i/>
                <w:iCs/>
                <w:lang w:eastAsia="en-GB"/>
              </w:rPr>
              <w:t>musim-GapConfig</w:t>
            </w:r>
            <w:proofErr w:type="spellEnd"/>
          </w:p>
          <w:p w14:paraId="60B7E944" w14:textId="77777777" w:rsidR="00FE0000" w:rsidRDefault="00FE0000" w:rsidP="00FE0000">
            <w:pPr>
              <w:spacing w:after="0" w:line="276" w:lineRule="auto"/>
              <w:rPr>
                <w:bCs/>
                <w:lang w:eastAsia="en-GB"/>
              </w:rPr>
            </w:pPr>
            <w:r>
              <w:rPr>
                <w:bCs/>
                <w:lang w:eastAsia="en-GB"/>
              </w:rPr>
              <w:t>Indicates the MUSIM gap configuration and controls setup/release of MUSIM gap</w:t>
            </w:r>
            <w:r w:rsidRPr="00FE0000">
              <w:rPr>
                <w:bCs/>
                <w:color w:val="FF0000"/>
                <w:lang w:eastAsia="en-GB"/>
              </w:rPr>
              <w:t>(</w:t>
            </w:r>
            <w:r>
              <w:rPr>
                <w:bCs/>
                <w:lang w:eastAsia="en-GB"/>
              </w:rPr>
              <w:t>s</w:t>
            </w:r>
            <w:r w:rsidRPr="00FE0000">
              <w:rPr>
                <w:bCs/>
                <w:color w:val="FF0000"/>
                <w:lang w:eastAsia="en-GB"/>
              </w:rPr>
              <w:t>)</w:t>
            </w:r>
            <w:r>
              <w:rPr>
                <w:bCs/>
                <w:lang w:eastAsia="en-GB"/>
              </w:rPr>
              <w:t>.</w:t>
            </w:r>
          </w:p>
          <w:p w14:paraId="6E8F2056" w14:textId="77777777" w:rsidR="00FE0000" w:rsidRDefault="00FE0000" w:rsidP="00FE0000">
            <w:pPr>
              <w:spacing w:after="0" w:line="276" w:lineRule="auto"/>
              <w:rPr>
                <w:rFonts w:eastAsiaTheme="minorEastAsia"/>
                <w:lang w:eastAsia="zh-CN"/>
              </w:rPr>
            </w:pPr>
          </w:p>
          <w:p w14:paraId="7BB66456" w14:textId="316A2CA6" w:rsidR="00FE0000" w:rsidRDefault="00FE0000" w:rsidP="00FE0000">
            <w:pPr>
              <w:spacing w:after="0" w:line="276" w:lineRule="auto"/>
              <w:rPr>
                <w:rFonts w:eastAsiaTheme="minorEastAsia"/>
                <w:lang w:eastAsia="zh-CN"/>
              </w:rPr>
            </w:pPr>
            <w:r>
              <w:rPr>
                <w:rFonts w:eastAsiaTheme="minorEastAsia"/>
                <w:lang w:eastAsia="zh-CN"/>
              </w:rPr>
              <w:t>Add parenthesis around "s" at the end of gaps.</w:t>
            </w:r>
          </w:p>
        </w:tc>
        <w:tc>
          <w:tcPr>
            <w:tcW w:w="639" w:type="pct"/>
            <w:gridSpan w:val="2"/>
            <w:tcBorders>
              <w:top w:val="single" w:sz="4" w:space="0" w:color="auto"/>
              <w:left w:val="single" w:sz="4" w:space="0" w:color="auto"/>
              <w:bottom w:val="single" w:sz="4" w:space="0" w:color="auto"/>
              <w:right w:val="single" w:sz="4" w:space="0" w:color="auto"/>
            </w:tcBorders>
          </w:tcPr>
          <w:p w14:paraId="1F34392C" w14:textId="4B715686"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181FF43" w14:textId="77777777" w:rsidR="00FE0000" w:rsidRDefault="00FE0000" w:rsidP="006F382D">
            <w:pPr>
              <w:spacing w:after="0" w:line="276" w:lineRule="auto"/>
              <w:rPr>
                <w:rFonts w:asciiTheme="minorHAnsi" w:eastAsia="SimSun" w:hAnsiTheme="minorHAnsi" w:cstheme="minorHAnsi"/>
                <w:lang w:eastAsia="zh-CN"/>
              </w:rPr>
            </w:pPr>
          </w:p>
        </w:tc>
      </w:tr>
      <w:tr w:rsidR="00FE0000" w14:paraId="1101829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1835CE" w14:textId="520CB885"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386</w:t>
            </w:r>
          </w:p>
        </w:tc>
        <w:tc>
          <w:tcPr>
            <w:tcW w:w="224" w:type="pct"/>
            <w:tcBorders>
              <w:top w:val="single" w:sz="4" w:space="0" w:color="auto"/>
              <w:left w:val="single" w:sz="4" w:space="0" w:color="auto"/>
              <w:bottom w:val="single" w:sz="4" w:space="0" w:color="auto"/>
              <w:right w:val="single" w:sz="4" w:space="0" w:color="auto"/>
            </w:tcBorders>
          </w:tcPr>
          <w:p w14:paraId="58D4FB8C" w14:textId="4D0FB8CE"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A9B8FD" w14:textId="77777777" w:rsidR="00FE0000" w:rsidRDefault="00FE0000" w:rsidP="00795A74">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0A329503" w14:textId="77777777" w:rsidR="00FE0000" w:rsidRDefault="00FE0000" w:rsidP="00795A74">
            <w:pPr>
              <w:pStyle w:val="TAL"/>
              <w:rPr>
                <w:b/>
                <w:i/>
                <w:szCs w:val="22"/>
                <w:lang w:eastAsia="sv-SE"/>
              </w:rPr>
            </w:pPr>
          </w:p>
          <w:p w14:paraId="518B50EE" w14:textId="77777777" w:rsidR="00FE0000" w:rsidRDefault="00FE0000" w:rsidP="00FE0000">
            <w:pPr>
              <w:pStyle w:val="TAL"/>
              <w:rPr>
                <w:b/>
                <w:i/>
                <w:lang w:eastAsia="sv-SE"/>
              </w:rPr>
            </w:pPr>
            <w:proofErr w:type="spellStart"/>
            <w:r>
              <w:rPr>
                <w:b/>
                <w:i/>
                <w:lang w:eastAsia="sv-SE"/>
              </w:rPr>
              <w:t>musim-GapLength</w:t>
            </w:r>
            <w:proofErr w:type="spellEnd"/>
          </w:p>
          <w:p w14:paraId="7DC31048" w14:textId="68ACA72E" w:rsidR="00FE0000" w:rsidRDefault="00FE0000" w:rsidP="00FE0000">
            <w:pPr>
              <w:pStyle w:val="TAL"/>
              <w:rPr>
                <w:b/>
                <w:i/>
                <w:szCs w:val="22"/>
                <w:lang w:eastAsia="sv-SE"/>
              </w:rPr>
            </w:pPr>
            <w:r>
              <w:rPr>
                <w:bCs/>
                <w:iCs/>
                <w:lang w:eastAsia="sv-SE"/>
              </w:rPr>
              <w:t>Indicates the length of the UE’s preferred MUSIM gap length.</w:t>
            </w:r>
          </w:p>
        </w:tc>
        <w:tc>
          <w:tcPr>
            <w:tcW w:w="1889" w:type="pct"/>
            <w:tcBorders>
              <w:top w:val="single" w:sz="4" w:space="0" w:color="auto"/>
              <w:left w:val="single" w:sz="4" w:space="0" w:color="auto"/>
              <w:bottom w:val="single" w:sz="4" w:space="0" w:color="auto"/>
              <w:right w:val="single" w:sz="4" w:space="0" w:color="auto"/>
            </w:tcBorders>
          </w:tcPr>
          <w:p w14:paraId="42967F0E" w14:textId="77777777" w:rsidR="00FE0000" w:rsidRDefault="00FE0000" w:rsidP="00FE0000">
            <w:pPr>
              <w:pStyle w:val="TAL"/>
              <w:rPr>
                <w:b/>
                <w:i/>
                <w:lang w:eastAsia="sv-SE"/>
              </w:rPr>
            </w:pPr>
            <w:proofErr w:type="spellStart"/>
            <w:r>
              <w:rPr>
                <w:b/>
                <w:i/>
                <w:lang w:eastAsia="sv-SE"/>
              </w:rPr>
              <w:t>musim-GapLength</w:t>
            </w:r>
            <w:proofErr w:type="spellEnd"/>
          </w:p>
          <w:p w14:paraId="7E81E9BE" w14:textId="77777777" w:rsidR="00FE0000" w:rsidRDefault="00FE0000" w:rsidP="00FE0000">
            <w:pPr>
              <w:pStyle w:val="TAL"/>
              <w:rPr>
                <w:bCs/>
                <w:iCs/>
                <w:lang w:eastAsia="sv-SE"/>
              </w:rPr>
            </w:pPr>
            <w:r>
              <w:rPr>
                <w:bCs/>
                <w:iCs/>
                <w:lang w:eastAsia="sv-SE"/>
              </w:rPr>
              <w:t xml:space="preserve">Indicates </w:t>
            </w:r>
            <w:r w:rsidRPr="00FE0000">
              <w:rPr>
                <w:bCs/>
                <w:iCs/>
                <w:strike/>
                <w:color w:val="FF0000"/>
                <w:lang w:eastAsia="sv-SE"/>
              </w:rPr>
              <w:t xml:space="preserve">the length of </w:t>
            </w:r>
            <w:r>
              <w:rPr>
                <w:bCs/>
                <w:iCs/>
                <w:lang w:eastAsia="sv-SE"/>
              </w:rPr>
              <w:t>the UE’s preferred MUSIM gap length.</w:t>
            </w:r>
          </w:p>
          <w:p w14:paraId="72B73384" w14:textId="77777777" w:rsidR="00FE0000" w:rsidRDefault="00FE0000" w:rsidP="00FE0000">
            <w:pPr>
              <w:pStyle w:val="TAL"/>
              <w:rPr>
                <w:b/>
                <w:bCs/>
                <w:i/>
                <w:iCs/>
                <w:lang w:eastAsia="en-GB"/>
              </w:rPr>
            </w:pPr>
          </w:p>
          <w:p w14:paraId="3F54A5F9" w14:textId="078210B7" w:rsidR="00FE0000" w:rsidRDefault="00FE0000" w:rsidP="00FE0000">
            <w:pPr>
              <w:pStyle w:val="TAL"/>
              <w:rPr>
                <w:b/>
                <w:bCs/>
                <w:i/>
                <w:iCs/>
                <w:lang w:eastAsia="en-GB"/>
              </w:rPr>
            </w:pPr>
            <w:r>
              <w:rPr>
                <w:b/>
                <w:bCs/>
                <w:i/>
                <w:iCs/>
                <w:lang w:eastAsia="en-GB"/>
              </w:rPr>
              <w:t>(</w:t>
            </w:r>
            <w:proofErr w:type="gramStart"/>
            <w:r>
              <w:rPr>
                <w:b/>
                <w:bCs/>
                <w:i/>
                <w:iCs/>
                <w:lang w:eastAsia="en-GB"/>
              </w:rPr>
              <w:t>remove</w:t>
            </w:r>
            <w:proofErr w:type="gramEnd"/>
            <w:r>
              <w:rPr>
                <w:b/>
                <w:bCs/>
                <w:i/>
                <w:iCs/>
                <w:lang w:eastAsia="en-GB"/>
              </w:rPr>
              <w:t xml:space="preserve"> repetition of "length")</w:t>
            </w:r>
          </w:p>
        </w:tc>
        <w:tc>
          <w:tcPr>
            <w:tcW w:w="639" w:type="pct"/>
            <w:gridSpan w:val="2"/>
            <w:tcBorders>
              <w:top w:val="single" w:sz="4" w:space="0" w:color="auto"/>
              <w:left w:val="single" w:sz="4" w:space="0" w:color="auto"/>
              <w:bottom w:val="single" w:sz="4" w:space="0" w:color="auto"/>
              <w:right w:val="single" w:sz="4" w:space="0" w:color="auto"/>
            </w:tcBorders>
          </w:tcPr>
          <w:p w14:paraId="2D701933" w14:textId="4B2E5D68"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08387E7" w14:textId="77777777" w:rsidR="00FE0000" w:rsidRDefault="00FE0000" w:rsidP="006F382D">
            <w:pPr>
              <w:spacing w:after="0" w:line="276" w:lineRule="auto"/>
              <w:rPr>
                <w:rFonts w:asciiTheme="minorHAnsi" w:eastAsia="SimSun" w:hAnsiTheme="minorHAnsi" w:cstheme="minorHAnsi"/>
                <w:lang w:eastAsia="zh-CN"/>
              </w:rPr>
            </w:pPr>
          </w:p>
        </w:tc>
      </w:tr>
      <w:tr w:rsidR="00FE0000" w14:paraId="0026B7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6B1C4" w14:textId="79775B8F"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387</w:t>
            </w:r>
          </w:p>
        </w:tc>
        <w:tc>
          <w:tcPr>
            <w:tcW w:w="224" w:type="pct"/>
            <w:tcBorders>
              <w:top w:val="single" w:sz="4" w:space="0" w:color="auto"/>
              <w:left w:val="single" w:sz="4" w:space="0" w:color="auto"/>
              <w:bottom w:val="single" w:sz="4" w:space="0" w:color="auto"/>
              <w:right w:val="single" w:sz="4" w:space="0" w:color="auto"/>
            </w:tcBorders>
          </w:tcPr>
          <w:p w14:paraId="7B8E5795" w14:textId="73007C6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F95A4F" w14:textId="28A61F64" w:rsidR="00FE0000" w:rsidRPr="00FE0000" w:rsidRDefault="00FE0000" w:rsidP="00FE0000">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74A4231D" w14:textId="77777777" w:rsidR="00FE0000" w:rsidRDefault="00FE0000" w:rsidP="00FE0000">
            <w:pPr>
              <w:pStyle w:val="TAL"/>
              <w:rPr>
                <w:b/>
                <w:i/>
                <w:lang w:eastAsia="sv-SE"/>
              </w:rPr>
            </w:pPr>
          </w:p>
          <w:p w14:paraId="685E5E4B" w14:textId="3C0A5D25" w:rsidR="00FE0000" w:rsidRDefault="00FE0000" w:rsidP="00FE0000">
            <w:pPr>
              <w:pStyle w:val="TAL"/>
              <w:rPr>
                <w:b/>
                <w:i/>
                <w:lang w:eastAsia="sv-SE"/>
              </w:rPr>
            </w:pPr>
            <w:proofErr w:type="spellStart"/>
            <w:r>
              <w:rPr>
                <w:b/>
                <w:i/>
                <w:lang w:eastAsia="sv-SE"/>
              </w:rPr>
              <w:t>musim-GapOffset</w:t>
            </w:r>
            <w:proofErr w:type="spellEnd"/>
          </w:p>
          <w:p w14:paraId="1EC2F5DA" w14:textId="07544ACD" w:rsidR="00FE0000" w:rsidRDefault="00FE0000" w:rsidP="00FE0000">
            <w:pPr>
              <w:pStyle w:val="TAL"/>
              <w:rPr>
                <w:b/>
                <w:i/>
                <w:lang w:eastAsia="en-GB"/>
              </w:rPr>
            </w:pPr>
            <w:r>
              <w:rPr>
                <w:bCs/>
                <w:iCs/>
                <w:lang w:eastAsia="sv-SE"/>
              </w:rPr>
              <w:t>Indicates the gap offset of the UE’s preferred MUSIM gap.</w:t>
            </w:r>
          </w:p>
        </w:tc>
        <w:tc>
          <w:tcPr>
            <w:tcW w:w="1889" w:type="pct"/>
            <w:tcBorders>
              <w:top w:val="single" w:sz="4" w:space="0" w:color="auto"/>
              <w:left w:val="single" w:sz="4" w:space="0" w:color="auto"/>
              <w:bottom w:val="single" w:sz="4" w:space="0" w:color="auto"/>
              <w:right w:val="single" w:sz="4" w:space="0" w:color="auto"/>
            </w:tcBorders>
          </w:tcPr>
          <w:p w14:paraId="483D3891" w14:textId="77777777" w:rsidR="00FE0000" w:rsidRPr="00FE0000" w:rsidRDefault="00FE0000" w:rsidP="00FE0000">
            <w:pPr>
              <w:pStyle w:val="TAL"/>
              <w:rPr>
                <w:b/>
                <w:i/>
                <w:strike/>
                <w:color w:val="FF0000"/>
                <w:lang w:eastAsia="sv-SE"/>
              </w:rPr>
            </w:pPr>
            <w:proofErr w:type="spellStart"/>
            <w:r w:rsidRPr="00FE0000">
              <w:rPr>
                <w:b/>
                <w:i/>
                <w:strike/>
                <w:color w:val="FF0000"/>
                <w:lang w:eastAsia="sv-SE"/>
              </w:rPr>
              <w:t>musim-GapOffset</w:t>
            </w:r>
            <w:proofErr w:type="spellEnd"/>
          </w:p>
          <w:p w14:paraId="0E88F93C" w14:textId="77777777" w:rsidR="00FE0000" w:rsidRPr="00FE0000" w:rsidRDefault="00FE0000" w:rsidP="00FE0000">
            <w:pPr>
              <w:pStyle w:val="TAL"/>
              <w:rPr>
                <w:bCs/>
                <w:iCs/>
                <w:strike/>
                <w:color w:val="FF0000"/>
                <w:lang w:eastAsia="sv-SE"/>
              </w:rPr>
            </w:pPr>
            <w:r w:rsidRPr="00FE0000">
              <w:rPr>
                <w:bCs/>
                <w:iCs/>
                <w:strike/>
                <w:color w:val="FF0000"/>
                <w:lang w:eastAsia="sv-SE"/>
              </w:rPr>
              <w:t>Indicates the gap offset of the UE’s preferred MUSIM gap</w:t>
            </w:r>
          </w:p>
          <w:p w14:paraId="7CAD256E" w14:textId="77777777" w:rsidR="00FE0000" w:rsidRDefault="00FE0000" w:rsidP="00FE0000">
            <w:pPr>
              <w:pStyle w:val="TAL"/>
              <w:rPr>
                <w:b/>
                <w:i/>
                <w:lang w:eastAsia="sv-SE"/>
              </w:rPr>
            </w:pPr>
          </w:p>
          <w:p w14:paraId="385E7673" w14:textId="74B2DC79" w:rsidR="00FE0000" w:rsidRPr="00FE0000" w:rsidRDefault="00FE0000" w:rsidP="00FE0000">
            <w:pPr>
              <w:pStyle w:val="TAL"/>
              <w:rPr>
                <w:lang w:eastAsia="sv-SE"/>
              </w:rPr>
            </w:pPr>
            <w:r>
              <w:rPr>
                <w:lang w:eastAsia="sv-SE"/>
              </w:rPr>
              <w:t>because there is no such field</w:t>
            </w:r>
          </w:p>
        </w:tc>
        <w:tc>
          <w:tcPr>
            <w:tcW w:w="639" w:type="pct"/>
            <w:gridSpan w:val="2"/>
            <w:tcBorders>
              <w:top w:val="single" w:sz="4" w:space="0" w:color="auto"/>
              <w:left w:val="single" w:sz="4" w:space="0" w:color="auto"/>
              <w:bottom w:val="single" w:sz="4" w:space="0" w:color="auto"/>
              <w:right w:val="single" w:sz="4" w:space="0" w:color="auto"/>
            </w:tcBorders>
          </w:tcPr>
          <w:p w14:paraId="1AF2F3D8" w14:textId="3F694D2C"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758165AE" w14:textId="77777777" w:rsidR="00FE0000" w:rsidRDefault="00FE0000" w:rsidP="006F382D">
            <w:pPr>
              <w:spacing w:after="0" w:line="276" w:lineRule="auto"/>
              <w:rPr>
                <w:rFonts w:asciiTheme="minorHAnsi" w:eastAsia="SimSun" w:hAnsiTheme="minorHAnsi" w:cstheme="minorHAnsi"/>
                <w:lang w:eastAsia="zh-CN"/>
              </w:rPr>
            </w:pPr>
          </w:p>
        </w:tc>
      </w:tr>
      <w:tr w:rsidR="00FE0000" w14:paraId="5F4C7E7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5400983" w14:textId="4D6BD787"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388</w:t>
            </w:r>
          </w:p>
        </w:tc>
        <w:tc>
          <w:tcPr>
            <w:tcW w:w="224" w:type="pct"/>
            <w:tcBorders>
              <w:top w:val="single" w:sz="4" w:space="0" w:color="auto"/>
              <w:left w:val="single" w:sz="4" w:space="0" w:color="auto"/>
              <w:bottom w:val="single" w:sz="4" w:space="0" w:color="auto"/>
              <w:right w:val="single" w:sz="4" w:space="0" w:color="auto"/>
            </w:tcBorders>
          </w:tcPr>
          <w:p w14:paraId="04B997E6" w14:textId="3D382DB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A36918" w14:textId="77777777" w:rsidR="00FE0000" w:rsidRPr="00FE0000" w:rsidRDefault="00FE0000" w:rsidP="00FE0000">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56E5F11F" w14:textId="77777777" w:rsidR="00FE0000" w:rsidRDefault="00FE0000" w:rsidP="00FE0000">
            <w:pPr>
              <w:pStyle w:val="TAL"/>
              <w:rPr>
                <w:b/>
                <w:i/>
                <w:lang w:eastAsia="sv-SE"/>
              </w:rPr>
            </w:pPr>
          </w:p>
          <w:p w14:paraId="149C1F6E" w14:textId="44038A85" w:rsidR="00FE0000" w:rsidRDefault="00FE0000" w:rsidP="00FE0000">
            <w:pPr>
              <w:pStyle w:val="TAL"/>
              <w:rPr>
                <w:b/>
                <w:i/>
                <w:lang w:eastAsia="sv-SE"/>
              </w:rPr>
            </w:pPr>
            <w:proofErr w:type="spellStart"/>
            <w:r>
              <w:rPr>
                <w:b/>
                <w:i/>
                <w:lang w:eastAsia="sv-SE"/>
              </w:rPr>
              <w:t>musim-GapRepetitionAndOffsetPeriod</w:t>
            </w:r>
            <w:proofErr w:type="spellEnd"/>
          </w:p>
          <w:p w14:paraId="5F04F399" w14:textId="61A45624" w:rsidR="00FE0000" w:rsidRDefault="00FE0000" w:rsidP="00FE0000">
            <w:pPr>
              <w:pStyle w:val="TAL"/>
              <w:rPr>
                <w:b/>
                <w:i/>
                <w:lang w:eastAsia="en-GB"/>
              </w:rPr>
            </w:pPr>
            <w:r>
              <w:rPr>
                <w:bCs/>
                <w:iCs/>
                <w:lang w:eastAsia="sv-SE"/>
              </w:rPr>
              <w:t>Indicates the gap repetition period and gap offset of the UE’s preferred periodic MUSIM gap without leaving RRC_CONNECTED state. This field is only used for periodic gaps.</w:t>
            </w:r>
          </w:p>
        </w:tc>
        <w:tc>
          <w:tcPr>
            <w:tcW w:w="1889" w:type="pct"/>
            <w:tcBorders>
              <w:top w:val="single" w:sz="4" w:space="0" w:color="auto"/>
              <w:left w:val="single" w:sz="4" w:space="0" w:color="auto"/>
              <w:bottom w:val="single" w:sz="4" w:space="0" w:color="auto"/>
              <w:right w:val="single" w:sz="4" w:space="0" w:color="auto"/>
            </w:tcBorders>
          </w:tcPr>
          <w:p w14:paraId="76C66B84" w14:textId="77777777" w:rsidR="00FE0000" w:rsidRDefault="00FE0000" w:rsidP="00FE0000">
            <w:pPr>
              <w:pStyle w:val="TAL"/>
              <w:rPr>
                <w:b/>
                <w:i/>
                <w:lang w:eastAsia="sv-SE"/>
              </w:rPr>
            </w:pPr>
            <w:proofErr w:type="spellStart"/>
            <w:r>
              <w:rPr>
                <w:b/>
                <w:i/>
                <w:lang w:eastAsia="sv-SE"/>
              </w:rPr>
              <w:t>musim-GapRepetitionAndOffset</w:t>
            </w:r>
            <w:r w:rsidRPr="00FE0000">
              <w:rPr>
                <w:b/>
                <w:i/>
                <w:strike/>
                <w:color w:val="FF0000"/>
                <w:lang w:eastAsia="sv-SE"/>
              </w:rPr>
              <w:t>Period</w:t>
            </w:r>
            <w:proofErr w:type="spellEnd"/>
          </w:p>
          <w:p w14:paraId="269D64A8" w14:textId="39F75C7F" w:rsidR="00FE0000" w:rsidRDefault="00FE0000" w:rsidP="00FE0000">
            <w:pPr>
              <w:pStyle w:val="TAL"/>
              <w:rPr>
                <w:bCs/>
                <w:iCs/>
                <w:lang w:eastAsia="sv-SE"/>
              </w:rPr>
            </w:pPr>
            <w:r>
              <w:rPr>
                <w:bCs/>
                <w:iCs/>
                <w:lang w:eastAsia="sv-SE"/>
              </w:rPr>
              <w:t>Indicates the gap repetition period and gap offset of the UE’s preferred periodic MUSIM gap without leaving RRC_CONNECTED state. This field is only used for periodic gaps.</w:t>
            </w:r>
          </w:p>
          <w:p w14:paraId="39F15539" w14:textId="77777777" w:rsidR="00FE0000" w:rsidRDefault="00FE0000" w:rsidP="00FE0000">
            <w:pPr>
              <w:pStyle w:val="TAL"/>
              <w:rPr>
                <w:b/>
                <w:i/>
                <w:strike/>
                <w:color w:val="FF0000"/>
                <w:lang w:eastAsia="sv-SE"/>
              </w:rPr>
            </w:pPr>
          </w:p>
          <w:p w14:paraId="5C021264" w14:textId="6697BD66" w:rsidR="00FE0000" w:rsidRPr="00FE0000" w:rsidRDefault="00FE0000" w:rsidP="00FE0000">
            <w:pPr>
              <w:pStyle w:val="TAL"/>
              <w:rPr>
                <w:lang w:eastAsia="sv-SE"/>
              </w:rPr>
            </w:pPr>
            <w:r>
              <w:rPr>
                <w:lang w:eastAsia="sv-SE"/>
              </w:rPr>
              <w:t>To align with the name in ASN.1</w:t>
            </w:r>
          </w:p>
        </w:tc>
        <w:tc>
          <w:tcPr>
            <w:tcW w:w="639" w:type="pct"/>
            <w:gridSpan w:val="2"/>
            <w:tcBorders>
              <w:top w:val="single" w:sz="4" w:space="0" w:color="auto"/>
              <w:left w:val="single" w:sz="4" w:space="0" w:color="auto"/>
              <w:bottom w:val="single" w:sz="4" w:space="0" w:color="auto"/>
              <w:right w:val="single" w:sz="4" w:space="0" w:color="auto"/>
            </w:tcBorders>
          </w:tcPr>
          <w:p w14:paraId="5688700D" w14:textId="1D4FA523"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3F87E0" w14:textId="77777777" w:rsidR="00FE0000" w:rsidRDefault="00FE0000" w:rsidP="006F382D">
            <w:pPr>
              <w:spacing w:after="0" w:line="276" w:lineRule="auto"/>
              <w:rPr>
                <w:rFonts w:asciiTheme="minorHAnsi" w:eastAsia="SimSun" w:hAnsiTheme="minorHAnsi" w:cstheme="minorHAnsi"/>
                <w:lang w:eastAsia="zh-CN"/>
              </w:rPr>
            </w:pPr>
          </w:p>
        </w:tc>
      </w:tr>
      <w:tr w:rsidR="00FE0000" w14:paraId="7F60FC4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6F8BBEB" w14:textId="3A522D34" w:rsidR="00FE0000" w:rsidRDefault="006A579F"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389</w:t>
            </w:r>
          </w:p>
        </w:tc>
        <w:tc>
          <w:tcPr>
            <w:tcW w:w="224" w:type="pct"/>
            <w:tcBorders>
              <w:top w:val="single" w:sz="4" w:space="0" w:color="auto"/>
              <w:left w:val="single" w:sz="4" w:space="0" w:color="auto"/>
              <w:bottom w:val="single" w:sz="4" w:space="0" w:color="auto"/>
              <w:right w:val="single" w:sz="4" w:space="0" w:color="auto"/>
            </w:tcBorders>
          </w:tcPr>
          <w:p w14:paraId="3F4E26B9" w14:textId="7D9CFBDA" w:rsidR="00FE0000" w:rsidRDefault="006A579F"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F4CE78" w14:textId="2881358D" w:rsidR="00FE0000" w:rsidRPr="006A579F" w:rsidRDefault="006A579F" w:rsidP="00FE0000">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2FD3F134" w14:textId="77777777" w:rsidR="00FE0000" w:rsidRDefault="00FE0000" w:rsidP="00FE0000">
            <w:pPr>
              <w:pStyle w:val="TAL"/>
              <w:rPr>
                <w:b/>
                <w:i/>
                <w:lang w:eastAsia="en-GB"/>
              </w:rPr>
            </w:pPr>
          </w:p>
          <w:p w14:paraId="70D9249D" w14:textId="77777777" w:rsidR="00FE0000" w:rsidRDefault="00FE0000" w:rsidP="00FE0000">
            <w:pPr>
              <w:pStyle w:val="TAL"/>
              <w:rPr>
                <w:bCs/>
                <w:iCs/>
                <w:lang w:eastAsia="sv-SE"/>
              </w:rPr>
            </w:pPr>
            <w:proofErr w:type="spellStart"/>
            <w:r>
              <w:rPr>
                <w:b/>
                <w:i/>
                <w:lang w:eastAsia="sv-SE"/>
              </w:rPr>
              <w:t>musim</w:t>
            </w:r>
            <w:proofErr w:type="spellEnd"/>
            <w:r>
              <w:rPr>
                <w:b/>
                <w:i/>
                <w:lang w:eastAsia="sv-SE"/>
              </w:rPr>
              <w:t>-</w:t>
            </w:r>
            <w:proofErr w:type="spellStart"/>
            <w:r>
              <w:rPr>
                <w:b/>
                <w:i/>
                <w:lang w:eastAsia="sv-SE"/>
              </w:rPr>
              <w:t>PrefStarting</w:t>
            </w:r>
            <w:proofErr w:type="spellEnd"/>
            <w:r>
              <w:rPr>
                <w:b/>
                <w:i/>
                <w:lang w:eastAsia="sv-SE"/>
              </w:rPr>
              <w:t>-SFN-</w:t>
            </w:r>
            <w:proofErr w:type="spellStart"/>
            <w:r>
              <w:rPr>
                <w:b/>
                <w:i/>
                <w:lang w:eastAsia="sv-SE"/>
              </w:rPr>
              <w:t>AndSubframex</w:t>
            </w:r>
            <w:proofErr w:type="spellEnd"/>
          </w:p>
          <w:p w14:paraId="343066E4" w14:textId="555E9B3D" w:rsidR="00FE0000" w:rsidRDefault="00FE0000" w:rsidP="00FE0000">
            <w:pPr>
              <w:pStyle w:val="TAL"/>
              <w:rPr>
                <w:b/>
                <w:i/>
                <w:lang w:eastAsia="en-GB"/>
              </w:rPr>
            </w:pPr>
            <w:r>
              <w:rPr>
                <w:bCs/>
                <w:iCs/>
                <w:lang w:eastAsia="sv-SE"/>
              </w:rPr>
              <w:t xml:space="preserve">Indicates gap starting position </w:t>
            </w:r>
            <w:proofErr w:type="spellStart"/>
            <w:r>
              <w:rPr>
                <w:bCs/>
                <w:iCs/>
                <w:lang w:eastAsia="sv-SE"/>
              </w:rPr>
              <w:t>offor</w:t>
            </w:r>
            <w:proofErr w:type="spellEnd"/>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0328530F" w14:textId="77777777" w:rsidR="006A579F" w:rsidRDefault="006A579F" w:rsidP="006A579F">
            <w:pPr>
              <w:pStyle w:val="TAL"/>
              <w:rPr>
                <w:bCs/>
                <w:iCs/>
                <w:lang w:eastAsia="sv-SE"/>
              </w:rPr>
            </w:pPr>
            <w:proofErr w:type="spellStart"/>
            <w:r>
              <w:rPr>
                <w:b/>
                <w:i/>
                <w:lang w:eastAsia="sv-SE"/>
              </w:rPr>
              <w:t>musim</w:t>
            </w:r>
            <w:proofErr w:type="spellEnd"/>
            <w:r>
              <w:rPr>
                <w:b/>
                <w:i/>
                <w:lang w:eastAsia="sv-SE"/>
              </w:rPr>
              <w:t>-</w:t>
            </w:r>
            <w:proofErr w:type="spellStart"/>
            <w:r>
              <w:rPr>
                <w:b/>
                <w:i/>
                <w:lang w:eastAsia="sv-SE"/>
              </w:rPr>
              <w:t>PrefStarting</w:t>
            </w:r>
            <w:proofErr w:type="spellEnd"/>
            <w:r>
              <w:rPr>
                <w:b/>
                <w:i/>
                <w:lang w:eastAsia="sv-SE"/>
              </w:rPr>
              <w:t>-SFN-</w:t>
            </w:r>
            <w:proofErr w:type="spellStart"/>
            <w:r>
              <w:rPr>
                <w:b/>
                <w:i/>
                <w:lang w:eastAsia="sv-SE"/>
              </w:rPr>
              <w:t>AndSubframex</w:t>
            </w:r>
            <w:proofErr w:type="spellEnd"/>
          </w:p>
          <w:p w14:paraId="3FE810F2" w14:textId="17526AAD" w:rsidR="00FE0000" w:rsidRDefault="006A579F" w:rsidP="006A579F">
            <w:pPr>
              <w:pStyle w:val="TAL"/>
              <w:rPr>
                <w:b/>
                <w:i/>
                <w:lang w:eastAsia="sv-SE"/>
              </w:rPr>
            </w:pPr>
            <w:r>
              <w:rPr>
                <w:bCs/>
                <w:iCs/>
                <w:lang w:eastAsia="sv-SE"/>
              </w:rPr>
              <w:t xml:space="preserve">Indicates gap starting position </w:t>
            </w:r>
            <w:proofErr w:type="spellStart"/>
            <w:r>
              <w:rPr>
                <w:bCs/>
                <w:iCs/>
                <w:lang w:eastAsia="sv-SE"/>
              </w:rPr>
              <w:t>of</w:t>
            </w:r>
            <w:r w:rsidRPr="006A579F">
              <w:rPr>
                <w:bCs/>
                <w:iCs/>
                <w:strike/>
                <w:color w:val="FF0000"/>
                <w:lang w:eastAsia="sv-SE"/>
              </w:rPr>
              <w:t>for</w:t>
            </w:r>
            <w:proofErr w:type="spellEnd"/>
            <w:r>
              <w:rPr>
                <w:bCs/>
                <w:iCs/>
                <w:lang w:eastAsia="sv-SE"/>
              </w:rPr>
              <w:t xml:space="preserve"> </w:t>
            </w:r>
            <w:r w:rsidRPr="006A579F">
              <w:rPr>
                <w:bCs/>
                <w:iCs/>
                <w:color w:val="FF0000"/>
                <w:u w:val="single"/>
                <w:lang w:eastAsia="sv-SE"/>
              </w:rPr>
              <w:t xml:space="preserve">the </w:t>
            </w:r>
            <w:r>
              <w:rPr>
                <w:bCs/>
                <w:iCs/>
                <w:lang w:eastAsia="sv-SE"/>
              </w:rPr>
              <w:t>UE</w:t>
            </w:r>
            <w:r w:rsidRPr="006A579F">
              <w:rPr>
                <w:bCs/>
                <w:iCs/>
                <w:strike/>
                <w:color w:val="FF0000"/>
                <w:lang w:eastAsia="sv-SE"/>
              </w:rPr>
              <w:t>’s</w:t>
            </w:r>
            <w:r>
              <w:rPr>
                <w:bCs/>
                <w:iCs/>
                <w:lang w:eastAsia="sv-SE"/>
              </w:rPr>
              <w:t xml:space="preserve"> preferred aperiodic MUSIM gap without leaving RRC_CONNECTED state</w:t>
            </w:r>
          </w:p>
        </w:tc>
        <w:tc>
          <w:tcPr>
            <w:tcW w:w="639" w:type="pct"/>
            <w:gridSpan w:val="2"/>
            <w:tcBorders>
              <w:top w:val="single" w:sz="4" w:space="0" w:color="auto"/>
              <w:left w:val="single" w:sz="4" w:space="0" w:color="auto"/>
              <w:bottom w:val="single" w:sz="4" w:space="0" w:color="auto"/>
              <w:right w:val="single" w:sz="4" w:space="0" w:color="auto"/>
            </w:tcBorders>
          </w:tcPr>
          <w:p w14:paraId="44DEDEC4" w14:textId="51058833" w:rsidR="00FE0000" w:rsidRDefault="006A579F"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514F0A7" w14:textId="77777777" w:rsidR="00FE0000" w:rsidRDefault="00FE0000" w:rsidP="006F382D">
            <w:pPr>
              <w:spacing w:after="0" w:line="276" w:lineRule="auto"/>
              <w:rPr>
                <w:rFonts w:asciiTheme="minorHAnsi" w:eastAsia="SimSun" w:hAnsiTheme="minorHAnsi" w:cstheme="minorHAnsi"/>
                <w:lang w:eastAsia="zh-CN"/>
              </w:rPr>
            </w:pPr>
          </w:p>
        </w:tc>
      </w:tr>
      <w:tr w:rsidR="00560852" w14:paraId="48962D3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4239F5" w14:textId="00545E3A"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390</w:t>
            </w:r>
          </w:p>
        </w:tc>
        <w:tc>
          <w:tcPr>
            <w:tcW w:w="224" w:type="pct"/>
            <w:tcBorders>
              <w:top w:val="single" w:sz="4" w:space="0" w:color="auto"/>
              <w:left w:val="single" w:sz="4" w:space="0" w:color="auto"/>
              <w:bottom w:val="single" w:sz="4" w:space="0" w:color="auto"/>
              <w:right w:val="single" w:sz="4" w:space="0" w:color="auto"/>
            </w:tcBorders>
          </w:tcPr>
          <w:p w14:paraId="75B6532D" w14:textId="700C65DD"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ACB0EB" w14:textId="7777777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5.3.3.2</w:t>
            </w:r>
          </w:p>
          <w:p w14:paraId="4A0BF4EC" w14:textId="77777777" w:rsidR="00560852" w:rsidRDefault="00560852" w:rsidP="00560852">
            <w:pPr>
              <w:pStyle w:val="B1"/>
            </w:pPr>
            <w:r>
              <w:t>1&gt;</w:t>
            </w:r>
            <w:r>
              <w:tab/>
              <w:t>if the UE is connected with a L2 U2N Relay UE via PC5-RRC connection (</w:t>
            </w:r>
            <w:proofErr w:type="gramStart"/>
            <w:r>
              <w:t>i.e.</w:t>
            </w:r>
            <w:proofErr w:type="gramEnd"/>
            <w:r>
              <w:t xml:space="preserve"> the UE is a L2 U2N Remote UE):</w:t>
            </w:r>
          </w:p>
          <w:p w14:paraId="47BFDB80" w14:textId="77777777" w:rsidR="00560852" w:rsidRDefault="00560852" w:rsidP="00560852">
            <w:pPr>
              <w:pStyle w:val="B2"/>
            </w:pPr>
            <w:r>
              <w:t>2&gt;</w:t>
            </w:r>
            <w:r>
              <w:tab/>
              <w:t xml:space="preserve">apply the specified configuration of </w:t>
            </w:r>
            <w:r>
              <w:rPr>
                <w:rFonts w:eastAsia="DengXian"/>
                <w:lang w:eastAsia="zh-CN"/>
              </w:rPr>
              <w:t xml:space="preserve">SL-RLC0 </w:t>
            </w:r>
            <w:r>
              <w:t xml:space="preserve">as specified in </w:t>
            </w:r>
            <w:proofErr w:type="gramStart"/>
            <w:r>
              <w:t>9.1.1.4;</w:t>
            </w:r>
            <w:proofErr w:type="gramEnd"/>
          </w:p>
          <w:p w14:paraId="26548835" w14:textId="77777777" w:rsidR="00560852" w:rsidRDefault="00560852" w:rsidP="00560852">
            <w:pPr>
              <w:pStyle w:val="B2"/>
            </w:pPr>
            <w:r>
              <w:t>2&gt;</w:t>
            </w:r>
            <w:r>
              <w:tab/>
              <w:t xml:space="preserve">apply the SDAP configuration and PDCP configuration as specified in 9.1.1.2 for </w:t>
            </w:r>
            <w:proofErr w:type="gramStart"/>
            <w:r>
              <w:t>SRB0;</w:t>
            </w:r>
            <w:proofErr w:type="gramEnd"/>
          </w:p>
          <w:p w14:paraId="13FA1067" w14:textId="77777777" w:rsidR="00560852" w:rsidRPr="00D27132" w:rsidRDefault="00560852" w:rsidP="00560852">
            <w:pPr>
              <w:pStyle w:val="B2"/>
            </w:pPr>
            <w:r w:rsidRPr="00FC2A0A">
              <w:rPr>
                <w:highlight w:val="yellow"/>
              </w:rPr>
              <w:t>1&gt; else:2&gt;</w:t>
            </w:r>
            <w:r w:rsidRPr="00D27132">
              <w:tab/>
              <w:t xml:space="preserve">apply the default L1 parameter values as specified in corresponding physical layer specifications except for the parameters for which values are provided in </w:t>
            </w:r>
            <w:proofErr w:type="gramStart"/>
            <w:r w:rsidRPr="00D27132">
              <w:rPr>
                <w:i/>
              </w:rPr>
              <w:t>SIB1</w:t>
            </w:r>
            <w:r w:rsidRPr="00D27132">
              <w:t>;</w:t>
            </w:r>
            <w:proofErr w:type="gramEnd"/>
          </w:p>
          <w:p w14:paraId="6EA1EA1E" w14:textId="77777777" w:rsidR="00560852" w:rsidRDefault="00560852" w:rsidP="00560852">
            <w:pPr>
              <w:pStyle w:val="TAL"/>
              <w:rPr>
                <w:b/>
                <w:i/>
                <w:lang w:eastAsia="en-GB"/>
              </w:rPr>
            </w:pPr>
          </w:p>
        </w:tc>
        <w:tc>
          <w:tcPr>
            <w:tcW w:w="1889" w:type="pct"/>
            <w:tcBorders>
              <w:top w:val="single" w:sz="4" w:space="0" w:color="auto"/>
              <w:left w:val="single" w:sz="4" w:space="0" w:color="auto"/>
              <w:bottom w:val="single" w:sz="4" w:space="0" w:color="auto"/>
              <w:right w:val="single" w:sz="4" w:space="0" w:color="auto"/>
            </w:tcBorders>
          </w:tcPr>
          <w:p w14:paraId="549F7C01" w14:textId="043DABC3" w:rsidR="00560852" w:rsidRDefault="00560852" w:rsidP="00560852">
            <w:pPr>
              <w:pStyle w:val="TAL"/>
              <w:rPr>
                <w:b/>
                <w:i/>
                <w:lang w:eastAsia="sv-SE"/>
              </w:rPr>
            </w:pPr>
            <w:r>
              <w:t>To high indent level on the “else”, and newline for new bullet 2, with correct indent</w:t>
            </w:r>
          </w:p>
        </w:tc>
        <w:tc>
          <w:tcPr>
            <w:tcW w:w="639" w:type="pct"/>
            <w:gridSpan w:val="2"/>
            <w:tcBorders>
              <w:top w:val="single" w:sz="4" w:space="0" w:color="auto"/>
              <w:left w:val="single" w:sz="4" w:space="0" w:color="auto"/>
              <w:bottom w:val="single" w:sz="4" w:space="0" w:color="auto"/>
              <w:right w:val="single" w:sz="4" w:space="0" w:color="auto"/>
            </w:tcBorders>
          </w:tcPr>
          <w:p w14:paraId="05651CFD" w14:textId="628DDF57"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315DB99" w14:textId="77777777" w:rsidR="00560852" w:rsidRDefault="00560852" w:rsidP="00560852">
            <w:pPr>
              <w:spacing w:after="0" w:line="276" w:lineRule="auto"/>
              <w:rPr>
                <w:rFonts w:asciiTheme="minorHAnsi" w:eastAsia="SimSun" w:hAnsiTheme="minorHAnsi" w:cstheme="minorHAnsi"/>
                <w:lang w:eastAsia="zh-CN"/>
              </w:rPr>
            </w:pPr>
          </w:p>
        </w:tc>
      </w:tr>
      <w:tr w:rsidR="00560852" w14:paraId="5A9384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D827DF8" w14:textId="08CADACC"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391</w:t>
            </w:r>
          </w:p>
        </w:tc>
        <w:tc>
          <w:tcPr>
            <w:tcW w:w="224" w:type="pct"/>
            <w:tcBorders>
              <w:top w:val="single" w:sz="4" w:space="0" w:color="auto"/>
              <w:left w:val="single" w:sz="4" w:space="0" w:color="auto"/>
              <w:bottom w:val="single" w:sz="4" w:space="0" w:color="auto"/>
              <w:right w:val="single" w:sz="4" w:space="0" w:color="auto"/>
            </w:tcBorders>
          </w:tcPr>
          <w:p w14:paraId="522762AB" w14:textId="5BACAC6E"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9C0CD" w14:textId="77777777" w:rsidR="00560852" w:rsidRDefault="00560852" w:rsidP="00560852">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D4641AE" w14:textId="77777777" w:rsidR="00560852" w:rsidRDefault="00560852" w:rsidP="00560852">
            <w:pPr>
              <w:widowControl w:val="0"/>
              <w:overflowPunct/>
              <w:autoSpaceDE/>
              <w:autoSpaceDN/>
              <w:adjustRightInd/>
              <w:spacing w:after="0"/>
              <w:jc w:val="both"/>
              <w:textAlignment w:val="auto"/>
              <w:rPr>
                <w:rFonts w:eastAsia="DengXian"/>
                <w:lang w:eastAsia="zh-CN"/>
              </w:rPr>
            </w:pPr>
            <w:r>
              <w:rPr>
                <w:rFonts w:eastAsia="DengXian"/>
                <w:lang w:eastAsia="zh-CN"/>
              </w:rPr>
              <w:t>Addition to change 131</w:t>
            </w:r>
          </w:p>
          <w:p w14:paraId="5B527571" w14:textId="77777777" w:rsidR="00560852" w:rsidRDefault="00560852" w:rsidP="00560852">
            <w:pPr>
              <w:widowControl w:val="0"/>
              <w:overflowPunct/>
              <w:autoSpaceDE/>
              <w:autoSpaceDN/>
              <w:adjustRightInd/>
              <w:spacing w:after="0"/>
              <w:jc w:val="both"/>
              <w:textAlignment w:val="auto"/>
              <w:rPr>
                <w:rFonts w:eastAsia="DengXian"/>
                <w:lang w:eastAsia="zh-CN"/>
              </w:rPr>
            </w:pPr>
          </w:p>
          <w:p w14:paraId="4C011037" w14:textId="057069F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proofErr w:type="spellStart"/>
            <w:r w:rsidRPr="00D27132">
              <w:rPr>
                <w:i/>
              </w:rPr>
              <w:t>establishmentCause</w:t>
            </w:r>
            <w:proofErr w:type="spellEnd"/>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 xml:space="preserve">, the L2 U2N Relay UE can set the same </w:t>
            </w:r>
            <w:proofErr w:type="spellStart"/>
            <w:r w:rsidRPr="00FC2A0A">
              <w:t>value</w:t>
            </w:r>
            <w:r w:rsidRPr="00FC2A0A">
              <w:rPr>
                <w:highlight w:val="yellow"/>
              </w:rPr>
              <w:t>l</w:t>
            </w:r>
            <w:proofErr w:type="spellEnd"/>
            <w:r w:rsidRPr="00FC2A0A">
              <w:rPr>
                <w:highlight w:val="yellow"/>
              </w:rPr>
              <w:t xml:space="preserve"> O</w:t>
            </w:r>
            <w:r>
              <w:t xml:space="preserve">therwise, the L2 U2N Relay UE does not set the value as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w:t>
            </w:r>
          </w:p>
        </w:tc>
        <w:tc>
          <w:tcPr>
            <w:tcW w:w="1889" w:type="pct"/>
            <w:tcBorders>
              <w:top w:val="single" w:sz="4" w:space="0" w:color="auto"/>
              <w:left w:val="single" w:sz="4" w:space="0" w:color="auto"/>
              <w:bottom w:val="single" w:sz="4" w:space="0" w:color="auto"/>
              <w:right w:val="single" w:sz="4" w:space="0" w:color="auto"/>
            </w:tcBorders>
          </w:tcPr>
          <w:p w14:paraId="5FD7DC81" w14:textId="36D8F871" w:rsidR="00560852" w:rsidRDefault="00560852" w:rsidP="00560852">
            <w:pPr>
              <w:pStyle w:val="TAL"/>
            </w:pPr>
            <w:r>
              <w:t>Missing punctuation between “value” and “Otherwise”.</w:t>
            </w:r>
          </w:p>
        </w:tc>
        <w:tc>
          <w:tcPr>
            <w:tcW w:w="639" w:type="pct"/>
            <w:gridSpan w:val="2"/>
            <w:tcBorders>
              <w:top w:val="single" w:sz="4" w:space="0" w:color="auto"/>
              <w:left w:val="single" w:sz="4" w:space="0" w:color="auto"/>
              <w:bottom w:val="single" w:sz="4" w:space="0" w:color="auto"/>
              <w:right w:val="single" w:sz="4" w:space="0" w:color="auto"/>
            </w:tcBorders>
          </w:tcPr>
          <w:p w14:paraId="7733287C" w14:textId="7460EE17"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00A52545" w14:textId="77777777" w:rsidR="00560852" w:rsidRDefault="00560852" w:rsidP="00560852">
            <w:pPr>
              <w:spacing w:after="0" w:line="276" w:lineRule="auto"/>
              <w:rPr>
                <w:rFonts w:asciiTheme="minorHAnsi" w:eastAsia="SimSun" w:hAnsiTheme="minorHAnsi" w:cstheme="minorHAnsi"/>
                <w:lang w:eastAsia="zh-CN"/>
              </w:rPr>
            </w:pPr>
          </w:p>
        </w:tc>
      </w:tr>
      <w:tr w:rsidR="00560852" w14:paraId="52AB1F4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C42ACC4" w14:textId="300C9EB1"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392</w:t>
            </w:r>
          </w:p>
        </w:tc>
        <w:tc>
          <w:tcPr>
            <w:tcW w:w="224" w:type="pct"/>
            <w:tcBorders>
              <w:top w:val="single" w:sz="4" w:space="0" w:color="auto"/>
              <w:left w:val="single" w:sz="4" w:space="0" w:color="auto"/>
              <w:bottom w:val="single" w:sz="4" w:space="0" w:color="auto"/>
              <w:right w:val="single" w:sz="4" w:space="0" w:color="auto"/>
            </w:tcBorders>
          </w:tcPr>
          <w:p w14:paraId="14EA9A85" w14:textId="568F8982"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B260E" w14:textId="77777777" w:rsidR="00560852" w:rsidRDefault="00560852" w:rsidP="00560852">
            <w:pPr>
              <w:spacing w:after="0" w:line="276" w:lineRule="auto"/>
              <w:rPr>
                <w:rFonts w:asciiTheme="minorHAnsi" w:eastAsia="SimSun" w:hAnsiTheme="minorHAnsi" w:cstheme="minorHAnsi"/>
              </w:rPr>
            </w:pPr>
            <w:r>
              <w:rPr>
                <w:rFonts w:asciiTheme="minorHAnsi" w:eastAsia="SimSun" w:hAnsiTheme="minorHAnsi" w:cstheme="minorHAnsi"/>
              </w:rPr>
              <w:t>In clause 5.3.7.5</w:t>
            </w:r>
          </w:p>
          <w:p w14:paraId="6A0FBB27" w14:textId="77777777" w:rsidR="00560852" w:rsidRDefault="00560852" w:rsidP="00560852">
            <w:pPr>
              <w:spacing w:after="0" w:line="276" w:lineRule="auto"/>
              <w:rPr>
                <w:rFonts w:asciiTheme="minorHAnsi" w:eastAsia="SimSun" w:hAnsiTheme="minorHAnsi" w:cstheme="minorHAnsi"/>
              </w:rPr>
            </w:pPr>
          </w:p>
          <w:p w14:paraId="788BBFB9" w14:textId="77777777" w:rsidR="00560852" w:rsidRPr="00D27132" w:rsidRDefault="00560852" w:rsidP="00560852">
            <w:r w:rsidRPr="00D27132">
              <w:t>The UE shall:</w:t>
            </w:r>
          </w:p>
          <w:p w14:paraId="24472660" w14:textId="77777777" w:rsidR="00560852" w:rsidRPr="00D27132" w:rsidRDefault="00560852" w:rsidP="00560852">
            <w:pPr>
              <w:pStyle w:val="B1"/>
            </w:pPr>
            <w:r w:rsidRPr="00D27132">
              <w:t>1&gt;</w:t>
            </w:r>
            <w:r w:rsidRPr="00D27132">
              <w:tab/>
              <w:t xml:space="preserve">stop timer </w:t>
            </w:r>
            <w:proofErr w:type="gramStart"/>
            <w:r w:rsidRPr="00D27132">
              <w:t>T301;</w:t>
            </w:r>
            <w:proofErr w:type="gramEnd"/>
          </w:p>
          <w:p w14:paraId="5898089D" w14:textId="77777777" w:rsidR="00560852" w:rsidRPr="00891CF3" w:rsidRDefault="00560852" w:rsidP="00560852">
            <w:pPr>
              <w:pStyle w:val="B1"/>
            </w:pPr>
            <w:r>
              <w:t>1&gt;</w:t>
            </w:r>
            <w:r w:rsidRPr="00D27132">
              <w:tab/>
            </w:r>
            <w:r w:rsidRPr="00891CF3">
              <w:t xml:space="preserve">if the </w:t>
            </w:r>
            <w:proofErr w:type="spellStart"/>
            <w:r w:rsidRPr="00891CF3">
              <w:rPr>
                <w:i/>
              </w:rPr>
              <w:t>RRC</w:t>
            </w:r>
            <w:r>
              <w:rPr>
                <w:i/>
              </w:rPr>
              <w:t>Reestablishment</w:t>
            </w:r>
            <w:proofErr w:type="spellEnd"/>
            <w:r w:rsidRPr="00891CF3">
              <w:t xml:space="preserve"> message includes the </w:t>
            </w:r>
            <w:r w:rsidRPr="00A201B2">
              <w:rPr>
                <w:i/>
              </w:rPr>
              <w:t>sl-</w:t>
            </w:r>
            <w:r>
              <w:rPr>
                <w:i/>
              </w:rPr>
              <w:t xml:space="preserve">L2RemoteUEConfig </w:t>
            </w:r>
            <w:r>
              <w:t>(</w:t>
            </w:r>
            <w:proofErr w:type="gramStart"/>
            <w:r>
              <w:t>i.e.</w:t>
            </w:r>
            <w:proofErr w:type="gramEnd"/>
            <w:r>
              <w:t xml:space="preserve"> the UE is a L2 U2N Remote UE)</w:t>
            </w:r>
            <w:r w:rsidRPr="00891CF3">
              <w:t>:</w:t>
            </w:r>
          </w:p>
          <w:p w14:paraId="5B8F63C6" w14:textId="77777777" w:rsidR="00560852" w:rsidRPr="00891CF3" w:rsidRDefault="00560852" w:rsidP="00560852">
            <w:pPr>
              <w:pStyle w:val="B2"/>
            </w:pPr>
            <w:r w:rsidRPr="00891CF3">
              <w:t>2&gt;</w:t>
            </w:r>
            <w:r w:rsidRPr="00891CF3">
              <w:tab/>
              <w:t>perform the</w:t>
            </w:r>
            <w:r>
              <w:t xml:space="preserve"> L2 U2N Remote UE</w:t>
            </w:r>
            <w:r w:rsidRPr="00891CF3">
              <w:t xml:space="preserve"> configuration procedure as specified in </w:t>
            </w:r>
            <w:proofErr w:type="gramStart"/>
            <w:r>
              <w:t>5.3.5.17</w:t>
            </w:r>
            <w:r w:rsidRPr="00891CF3">
              <w:t>;</w:t>
            </w:r>
            <w:proofErr w:type="gramEnd"/>
          </w:p>
          <w:p w14:paraId="26F37C9F" w14:textId="77777777" w:rsidR="00560852" w:rsidRDefault="00560852" w:rsidP="00560852">
            <w:pPr>
              <w:pStyle w:val="B1"/>
            </w:pPr>
            <w:r>
              <w:t>1&gt;</w:t>
            </w:r>
            <w:r>
              <w:tab/>
              <w:t>else:</w:t>
            </w:r>
          </w:p>
          <w:p w14:paraId="6600A37F" w14:textId="77777777" w:rsidR="00560852" w:rsidRPr="00D27132" w:rsidRDefault="00560852" w:rsidP="00560852">
            <w:pPr>
              <w:pStyle w:val="B2"/>
            </w:pPr>
            <w:r w:rsidRPr="000657C4">
              <w:rPr>
                <w:highlight w:val="yellow"/>
              </w:rPr>
              <w:t>21</w:t>
            </w:r>
            <w:r w:rsidRPr="00D27132">
              <w:t>&gt;</w:t>
            </w:r>
            <w:r w:rsidRPr="00D27132">
              <w:tab/>
              <w:t xml:space="preserve">consider the current cell to be the </w:t>
            </w:r>
            <w:proofErr w:type="spellStart"/>
            <w:proofErr w:type="gramStart"/>
            <w:r w:rsidRPr="00D27132">
              <w:t>PCell</w:t>
            </w:r>
            <w:proofErr w:type="spellEnd"/>
            <w:r w:rsidRPr="00D27132">
              <w:t>;</w:t>
            </w:r>
            <w:proofErr w:type="gramEnd"/>
          </w:p>
          <w:p w14:paraId="0736A674" w14:textId="77777777" w:rsidR="00560852" w:rsidRDefault="00560852" w:rsidP="00560852">
            <w:pPr>
              <w:spacing w:after="0" w:line="276" w:lineRule="auto"/>
              <w:rPr>
                <w:rFonts w:asciiTheme="minorHAnsi" w:eastAsia="SimSun"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569C6437" w14:textId="418D20C5" w:rsidR="00560852" w:rsidRDefault="00560852" w:rsidP="00560852">
            <w:pPr>
              <w:pStyle w:val="TAL"/>
            </w:pPr>
            <w:r>
              <w:t>Wrong numbering, 21 should be 2</w:t>
            </w:r>
          </w:p>
        </w:tc>
        <w:tc>
          <w:tcPr>
            <w:tcW w:w="639" w:type="pct"/>
            <w:gridSpan w:val="2"/>
            <w:tcBorders>
              <w:top w:val="single" w:sz="4" w:space="0" w:color="auto"/>
              <w:left w:val="single" w:sz="4" w:space="0" w:color="auto"/>
              <w:bottom w:val="single" w:sz="4" w:space="0" w:color="auto"/>
              <w:right w:val="single" w:sz="4" w:space="0" w:color="auto"/>
            </w:tcBorders>
          </w:tcPr>
          <w:p w14:paraId="48BD7509" w14:textId="5E2EF30A"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273FB90E" w14:textId="77777777" w:rsidR="00560852" w:rsidRDefault="00560852" w:rsidP="00560852">
            <w:pPr>
              <w:spacing w:after="0" w:line="276" w:lineRule="auto"/>
              <w:rPr>
                <w:rFonts w:asciiTheme="minorHAnsi" w:eastAsia="SimSun" w:hAnsiTheme="minorHAnsi" w:cstheme="minorHAnsi"/>
                <w:lang w:eastAsia="zh-CN"/>
              </w:rPr>
            </w:pPr>
          </w:p>
        </w:tc>
      </w:tr>
      <w:tr w:rsidR="00560852" w14:paraId="30B2BCD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FD4F908" w14:textId="39213E50"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393</w:t>
            </w:r>
          </w:p>
        </w:tc>
        <w:tc>
          <w:tcPr>
            <w:tcW w:w="224" w:type="pct"/>
            <w:tcBorders>
              <w:top w:val="single" w:sz="4" w:space="0" w:color="auto"/>
              <w:left w:val="single" w:sz="4" w:space="0" w:color="auto"/>
              <w:bottom w:val="single" w:sz="4" w:space="0" w:color="auto"/>
              <w:right w:val="single" w:sz="4" w:space="0" w:color="auto"/>
            </w:tcBorders>
          </w:tcPr>
          <w:p w14:paraId="48627C20" w14:textId="4B604CF1"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18F5B4" w14:textId="77777777" w:rsidR="00560852" w:rsidRDefault="00560852" w:rsidP="00560852">
            <w:pPr>
              <w:spacing w:after="0" w:line="276" w:lineRule="auto"/>
              <w:rPr>
                <w:rFonts w:asciiTheme="minorHAnsi" w:eastAsiaTheme="minorEastAsia" w:hAnsiTheme="minorHAnsi" w:cstheme="minorHAnsi"/>
                <w:lang w:val="en-US" w:eastAsia="zh-CN"/>
              </w:rPr>
            </w:pPr>
            <w:r>
              <w:rPr>
                <w:rFonts w:asciiTheme="minorHAnsi" w:eastAsia="SimSun" w:hAnsiTheme="minorHAnsi" w:cstheme="minorHAnsi"/>
              </w:rPr>
              <w:t xml:space="preserve">In addition to change </w:t>
            </w:r>
            <w:r>
              <w:rPr>
                <w:rFonts w:asciiTheme="minorHAnsi" w:eastAsiaTheme="minorEastAsia" w:hAnsiTheme="minorHAnsi" w:cstheme="minorHAnsi" w:hint="eastAsia"/>
                <w:lang w:val="en-US" w:eastAsia="zh-CN"/>
              </w:rPr>
              <w:t>352</w:t>
            </w:r>
          </w:p>
          <w:p w14:paraId="7B6D6136" w14:textId="77777777" w:rsidR="00560852" w:rsidRDefault="00560852" w:rsidP="00560852">
            <w:pPr>
              <w:spacing w:after="0" w:line="276" w:lineRule="auto"/>
              <w:rPr>
                <w:rFonts w:asciiTheme="minorHAnsi" w:eastAsia="SimSun" w:hAnsiTheme="minorHAnsi" w:cstheme="minorHAnsi"/>
              </w:rPr>
            </w:pPr>
          </w:p>
          <w:p w14:paraId="38985281" w14:textId="77777777" w:rsidR="00560852" w:rsidRDefault="00560852" w:rsidP="00560852">
            <w:pPr>
              <w:spacing w:after="0" w:line="276" w:lineRule="auto"/>
              <w:rPr>
                <w:rFonts w:eastAsia="MS Mincho"/>
              </w:rPr>
            </w:pPr>
            <w:r>
              <w:rPr>
                <w:rFonts w:eastAsia="MS Mincho"/>
              </w:rPr>
              <w:t>In 5.8.9.10.4</w:t>
            </w:r>
          </w:p>
          <w:p w14:paraId="46A1E0E0" w14:textId="77777777" w:rsidR="00560852" w:rsidRDefault="00560852" w:rsidP="00560852">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B3CCC30" w14:textId="77777777" w:rsidR="00560852" w:rsidRDefault="00560852" w:rsidP="00560852">
            <w:pPr>
              <w:pStyle w:val="B1"/>
            </w:pPr>
            <w:r>
              <w:t>1&gt;</w:t>
            </w:r>
            <w:r>
              <w:tab/>
              <w:t xml:space="preserve">if the </w:t>
            </w:r>
            <w:proofErr w:type="spellStart"/>
            <w:r>
              <w:rPr>
                <w:rFonts w:eastAsia="MS Mincho"/>
                <w:i/>
              </w:rPr>
              <w:t>indicationType</w:t>
            </w:r>
            <w:proofErr w:type="spellEnd"/>
            <w:r>
              <w:t xml:space="preserve"> is included:</w:t>
            </w:r>
          </w:p>
          <w:p w14:paraId="76722CF8"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16A4" w14:textId="77777777" w:rsidR="00560852" w:rsidRDefault="00560852" w:rsidP="00560852">
            <w:pPr>
              <w:pStyle w:val="B2"/>
            </w:pPr>
            <w:r w:rsidRPr="000657C4">
              <w:rPr>
                <w:highlight w:val="yellow"/>
              </w:rPr>
              <w:t>3&gt;</w:t>
            </w:r>
            <w:r>
              <w:tab/>
              <w:t>initiate the RRC connection re-establishment procedure as specified in 5.3.7;</w:t>
            </w: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0540B7C3" w14:textId="0A553E77" w:rsidR="00560852" w:rsidRDefault="00560852" w:rsidP="00560852">
            <w:pPr>
              <w:pStyle w:val="B3"/>
              <w:rPr>
                <w:rFonts w:asciiTheme="minorHAnsi" w:hAnsiTheme="minorHAnsi" w:cstheme="minorHAnsi"/>
              </w:rPr>
            </w:pPr>
            <w:r>
              <w:t>3&gt;</w:t>
            </w:r>
            <w:r>
              <w:tab/>
              <w:t>if the PC5-RRC connection with the U2N Relay UE is determined to be released:</w:t>
            </w:r>
          </w:p>
        </w:tc>
        <w:tc>
          <w:tcPr>
            <w:tcW w:w="1889" w:type="pct"/>
            <w:tcBorders>
              <w:top w:val="single" w:sz="4" w:space="0" w:color="auto"/>
              <w:left w:val="single" w:sz="4" w:space="0" w:color="auto"/>
              <w:bottom w:val="single" w:sz="4" w:space="0" w:color="auto"/>
              <w:right w:val="single" w:sz="4" w:space="0" w:color="auto"/>
            </w:tcBorders>
          </w:tcPr>
          <w:p w14:paraId="3D2CDD49" w14:textId="77777777" w:rsidR="00560852" w:rsidRDefault="00560852" w:rsidP="00560852">
            <w:pPr>
              <w:pStyle w:val="TAL"/>
            </w:pPr>
            <w:r>
              <w:t xml:space="preserve">Wrong indentation for point 3, number is correctly defining the </w:t>
            </w:r>
            <w:proofErr w:type="gramStart"/>
            <w:r>
              <w:t>intent;</w:t>
            </w:r>
            <w:proofErr w:type="gramEnd"/>
          </w:p>
          <w:p w14:paraId="01BF28E5" w14:textId="77777777" w:rsidR="00560852" w:rsidRDefault="00560852" w:rsidP="00560852">
            <w:pPr>
              <w:pStyle w:val="TAL"/>
            </w:pPr>
          </w:p>
          <w:p w14:paraId="2C4B5FD8" w14:textId="77777777" w:rsidR="00560852" w:rsidRDefault="00560852" w:rsidP="00560852">
            <w:pPr>
              <w:pStyle w:val="B1"/>
            </w:pPr>
            <w:r>
              <w:t>1&gt;</w:t>
            </w:r>
            <w:r>
              <w:tab/>
              <w:t xml:space="preserve">if the </w:t>
            </w:r>
            <w:proofErr w:type="spellStart"/>
            <w:r>
              <w:rPr>
                <w:rFonts w:eastAsia="MS Mincho"/>
                <w:i/>
              </w:rPr>
              <w:t>indicationType</w:t>
            </w:r>
            <w:proofErr w:type="spellEnd"/>
            <w:r>
              <w:t xml:space="preserve"> is included:</w:t>
            </w:r>
          </w:p>
          <w:p w14:paraId="62A8B89C"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4308609A" w14:textId="3DBC7F7A" w:rsidR="00560852" w:rsidRDefault="00560852" w:rsidP="00560852">
            <w:pPr>
              <w:pStyle w:val="B3"/>
            </w:pPr>
            <w:r w:rsidRPr="00560852">
              <w:rPr>
                <w:highlight w:val="yellow"/>
              </w:rPr>
              <w:t>3&gt;</w:t>
            </w:r>
            <w:r>
              <w:tab/>
              <w:t xml:space="preserve">initiate the RRC connection re-establishment procedure as specified in </w:t>
            </w:r>
            <w:proofErr w:type="gramStart"/>
            <w:r>
              <w:t>5.3.7;</w:t>
            </w:r>
            <w:proofErr w:type="gramEnd"/>
          </w:p>
          <w:p w14:paraId="7DBF1C06" w14:textId="643E3F1E" w:rsidR="00560852" w:rsidRDefault="00560852" w:rsidP="00560852">
            <w:pPr>
              <w:pStyle w:val="B2"/>
            </w:pP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27A30CD7" w14:textId="77777777" w:rsidR="00560852" w:rsidRDefault="00560852" w:rsidP="00560852">
            <w:pPr>
              <w:pStyle w:val="B3"/>
            </w:pPr>
            <w:r>
              <w:t>3&gt;</w:t>
            </w:r>
            <w:r>
              <w:tab/>
              <w:t>if the PC5-RRC connection with the U2N Relay UE is determined to be released:</w:t>
            </w:r>
          </w:p>
          <w:p w14:paraId="353054EB" w14:textId="77777777" w:rsidR="00560852" w:rsidRDefault="00560852" w:rsidP="00560852">
            <w:pPr>
              <w:pStyle w:val="B4"/>
            </w:pPr>
            <w:r>
              <w:t>4&gt;</w:t>
            </w:r>
            <w:r>
              <w:tab/>
              <w:t>perform the PC5-RRC connection release as specified in 5.8.9.5.</w:t>
            </w:r>
          </w:p>
          <w:p w14:paraId="1ED6690B" w14:textId="1889B14B" w:rsidR="00560852" w:rsidRDefault="00560852" w:rsidP="00560852">
            <w:pPr>
              <w:pStyle w:val="B3"/>
            </w:pPr>
            <w:r>
              <w:t>3&gt;</w:t>
            </w:r>
            <w:r>
              <w:tab/>
              <w:t>else maintain the PC5-RRC connection;</w:t>
            </w:r>
          </w:p>
        </w:tc>
        <w:tc>
          <w:tcPr>
            <w:tcW w:w="639" w:type="pct"/>
            <w:gridSpan w:val="2"/>
            <w:tcBorders>
              <w:top w:val="single" w:sz="4" w:space="0" w:color="auto"/>
              <w:left w:val="single" w:sz="4" w:space="0" w:color="auto"/>
              <w:bottom w:val="single" w:sz="4" w:space="0" w:color="auto"/>
              <w:right w:val="single" w:sz="4" w:space="0" w:color="auto"/>
            </w:tcBorders>
          </w:tcPr>
          <w:p w14:paraId="22887D20" w14:textId="3ABFA2D8"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6934FBF4" w14:textId="77777777" w:rsidR="00560852" w:rsidRDefault="00560852" w:rsidP="00560852">
            <w:pPr>
              <w:spacing w:after="0" w:line="276" w:lineRule="auto"/>
              <w:rPr>
                <w:rFonts w:asciiTheme="minorHAnsi" w:eastAsia="SimSun" w:hAnsiTheme="minorHAnsi" w:cstheme="minorHAnsi"/>
                <w:lang w:eastAsia="zh-CN"/>
              </w:rPr>
            </w:pPr>
          </w:p>
        </w:tc>
      </w:tr>
      <w:tr w:rsidR="00560852" w14:paraId="32B5676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A11E8D" w14:textId="07DD447B"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394</w:t>
            </w:r>
          </w:p>
        </w:tc>
        <w:tc>
          <w:tcPr>
            <w:tcW w:w="224" w:type="pct"/>
            <w:tcBorders>
              <w:top w:val="single" w:sz="4" w:space="0" w:color="auto"/>
              <w:left w:val="single" w:sz="4" w:space="0" w:color="auto"/>
              <w:bottom w:val="single" w:sz="4" w:space="0" w:color="auto"/>
              <w:right w:val="single" w:sz="4" w:space="0" w:color="auto"/>
            </w:tcBorders>
          </w:tcPr>
          <w:p w14:paraId="571DB9D6" w14:textId="4B9E2ADC"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DF0F58" w14:textId="7777777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Section </w:t>
            </w:r>
            <w:r w:rsidRPr="00BA7657">
              <w:rPr>
                <w:rFonts w:ascii="Calibri" w:eastAsia="SimSun" w:hAnsi="Calibri"/>
                <w:kern w:val="2"/>
                <w:sz w:val="21"/>
                <w:szCs w:val="22"/>
                <w:lang w:val="en-US" w:eastAsia="zh-CN"/>
              </w:rPr>
              <w:t>5.8.3.1</w:t>
            </w:r>
          </w:p>
          <w:p w14:paraId="415C5924" w14:textId="77777777" w:rsidR="00560852" w:rsidRDefault="00560852" w:rsidP="00560852">
            <w:pPr>
              <w:pStyle w:val="B1"/>
            </w:pPr>
            <w:r>
              <w:t xml:space="preserve">is reporting, for NR </w:t>
            </w:r>
            <w:proofErr w:type="spellStart"/>
            <w:r>
              <w:t>sidelink</w:t>
            </w:r>
            <w:proofErr w:type="spellEnd"/>
            <w:r>
              <w:t xml:space="preserve"> groupcast or broadcast communication, [FFS on additional information],</w:t>
            </w:r>
          </w:p>
          <w:p w14:paraId="0ED4A06F" w14:textId="77777777" w:rsidR="00560852" w:rsidRDefault="00560852" w:rsidP="00560852">
            <w:pPr>
              <w:pStyle w:val="B1"/>
            </w:pPr>
            <w:r>
              <w:t>-</w:t>
            </w:r>
            <w:r>
              <w:tab/>
              <w:t xml:space="preserve">is reporting, for NR </w:t>
            </w:r>
            <w:proofErr w:type="spellStart"/>
            <w:r>
              <w:t>sidelink</w:t>
            </w:r>
            <w:proofErr w:type="spellEnd"/>
            <w:r>
              <w:t xml:space="preserve"> groupcast or broadcast communication, the Destination Layer-2 ID and QoS profile associated with its interested services that </w:t>
            </w:r>
            <w:proofErr w:type="spellStart"/>
            <w:r>
              <w:t>sidelink</w:t>
            </w:r>
            <w:proofErr w:type="spellEnd"/>
            <w:r>
              <w:t xml:space="preserve"> DRX is applied,</w:t>
            </w:r>
          </w:p>
          <w:p w14:paraId="0E1B7A73" w14:textId="77777777" w:rsidR="00560852" w:rsidRDefault="00560852" w:rsidP="00560852">
            <w:pPr>
              <w:pStyle w:val="B1"/>
            </w:pPr>
            <w:r>
              <w:t>-</w:t>
            </w:r>
            <w:r>
              <w:tab/>
              <w:t xml:space="preserve">is reporting DRX configuration reject information from its associated peer RX UE, when the UE is a TX UE and is performing </w:t>
            </w:r>
            <w:proofErr w:type="spellStart"/>
            <w:r>
              <w:t>sidelink</w:t>
            </w:r>
            <w:proofErr w:type="spellEnd"/>
            <w:r>
              <w:t xml:space="preserve"> operation with resource allocation mode 1,</w:t>
            </w:r>
          </w:p>
          <w:p w14:paraId="4F354320" w14:textId="77777777" w:rsidR="00560852" w:rsidRPr="00D27132" w:rsidDel="007F09A4" w:rsidRDefault="00560852" w:rsidP="00560852">
            <w:pPr>
              <w:pStyle w:val="EditorsNote"/>
            </w:pPr>
            <w:r w:rsidRPr="00BA7657">
              <w:rPr>
                <w:highlight w:val="yellow"/>
              </w:rPr>
              <w:t>-</w:t>
            </w:r>
            <w:r w:rsidRPr="00BA7657">
              <w:rPr>
                <w:highlight w:val="yellow"/>
              </w:rPr>
              <w:tab/>
              <w:t xml:space="preserve">is reporting parameters related to U2N relay </w:t>
            </w:r>
            <w:proofErr w:type="spellStart"/>
            <w:proofErr w:type="gramStart"/>
            <w:r w:rsidRPr="00BA7657">
              <w:rPr>
                <w:highlight w:val="yellow"/>
              </w:rPr>
              <w:t>operation</w:t>
            </w:r>
            <w:r>
              <w:t>.</w:t>
            </w:r>
            <w:r w:rsidRPr="007F09A4">
              <w:t>Editor’s</w:t>
            </w:r>
            <w:proofErr w:type="spellEnd"/>
            <w:proofErr w:type="gramEnd"/>
            <w:r w:rsidRPr="007F09A4">
              <w:t xml:space="preserve"> Note: FFS on the additional information/Tx profile, pending on reply from SA2 relate to WA </w:t>
            </w:r>
            <w:r>
              <w:t>"</w:t>
            </w:r>
            <w:r w:rsidRPr="007F09A4">
              <w:t xml:space="preserve">no additional RAN2 work if SA2 confirms it’s feasible (whether the mapping from L2 id to TX profile is feasible in the </w:t>
            </w:r>
            <w:proofErr w:type="spellStart"/>
            <w:r w:rsidRPr="007F09A4">
              <w:t>gNB</w:t>
            </w:r>
            <w:proofErr w:type="spellEnd"/>
            <w:r w:rsidRPr="007F09A4">
              <w:t xml:space="preserve"> (like what we did in LTE)</w:t>
            </w:r>
            <w:r>
              <w:t>"</w:t>
            </w:r>
            <w:r w:rsidRPr="007F09A4">
              <w:t>.</w:t>
            </w:r>
          </w:p>
          <w:p w14:paraId="2A6F2830" w14:textId="77777777" w:rsidR="00560852" w:rsidRDefault="00560852" w:rsidP="00560852">
            <w:pPr>
              <w:spacing w:after="0" w:line="276" w:lineRule="auto"/>
              <w:rPr>
                <w:rFonts w:asciiTheme="minorHAnsi" w:eastAsia="SimSun"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495D090D" w14:textId="77777777" w:rsidR="00560852" w:rsidRDefault="00560852" w:rsidP="00560852">
            <w:r>
              <w:t>First highlighted yellow part should be a separate bullet, in black text</w:t>
            </w:r>
          </w:p>
          <w:p w14:paraId="056588B7" w14:textId="11311D2E" w:rsidR="00560852" w:rsidRDefault="00560852" w:rsidP="00560852">
            <w:pPr>
              <w:pStyle w:val="TAL"/>
            </w:pPr>
            <w:r>
              <w:t>Editor’s note should be separate, no bullet</w:t>
            </w:r>
          </w:p>
        </w:tc>
        <w:tc>
          <w:tcPr>
            <w:tcW w:w="639" w:type="pct"/>
            <w:gridSpan w:val="2"/>
            <w:tcBorders>
              <w:top w:val="single" w:sz="4" w:space="0" w:color="auto"/>
              <w:left w:val="single" w:sz="4" w:space="0" w:color="auto"/>
              <w:bottom w:val="single" w:sz="4" w:space="0" w:color="auto"/>
              <w:right w:val="single" w:sz="4" w:space="0" w:color="auto"/>
            </w:tcBorders>
          </w:tcPr>
          <w:p w14:paraId="233A8EB4" w14:textId="24391EF1"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881480A" w14:textId="77777777" w:rsidR="00560852" w:rsidRDefault="00560852" w:rsidP="00560852">
            <w:pPr>
              <w:spacing w:after="0" w:line="276" w:lineRule="auto"/>
              <w:rPr>
                <w:rFonts w:asciiTheme="minorHAnsi" w:eastAsia="SimSun" w:hAnsiTheme="minorHAnsi" w:cstheme="minorHAnsi"/>
                <w:lang w:eastAsia="zh-CN"/>
              </w:rPr>
            </w:pPr>
          </w:p>
        </w:tc>
      </w:tr>
      <w:tr w:rsidR="00E74D99" w14:paraId="6C10D24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7FD8583" w14:textId="70EDC07F"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95</w:t>
            </w:r>
          </w:p>
        </w:tc>
        <w:tc>
          <w:tcPr>
            <w:tcW w:w="224" w:type="pct"/>
            <w:tcBorders>
              <w:top w:val="single" w:sz="4" w:space="0" w:color="auto"/>
              <w:left w:val="single" w:sz="4" w:space="0" w:color="auto"/>
              <w:bottom w:val="single" w:sz="4" w:space="0" w:color="auto"/>
              <w:right w:val="single" w:sz="4" w:space="0" w:color="auto"/>
            </w:tcBorders>
          </w:tcPr>
          <w:p w14:paraId="03F7E755" w14:textId="5C5ED683"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6F20FB"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p>
          <w:p w14:paraId="7451299A"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r w:rsidRPr="00DE3FDC">
              <w:rPr>
                <w:rFonts w:ascii="Courier New" w:hAnsi="Courier New"/>
                <w:noProof/>
                <w:sz w:val="16"/>
                <w:highlight w:val="yellow"/>
                <w:lang w:eastAsia="en-GB"/>
              </w:rPr>
              <w:t>sri-PUSCH-MappingToAddModList2-r17</w:t>
            </w:r>
            <w:r w:rsidRPr="00DE3FDC">
              <w:rPr>
                <w:rFonts w:ascii="Courier New" w:hAnsi="Courier New"/>
                <w:noProof/>
                <w:sz w:val="16"/>
                <w:lang w:eastAsia="en-GB"/>
              </w:rPr>
              <w:t xml:space="preserve">  SEQUENCE (SIZE (1..maxNrofSRI-PUSCH-Mappings)) OF SRI-PUSCH-PowerControl</w:t>
            </w:r>
          </w:p>
          <w:p w14:paraId="68B5F2C7"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OPTIONAL, -- Need N</w:t>
            </w:r>
          </w:p>
          <w:p w14:paraId="272FA39F"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p0-PUSCH-SetList2-r17               SEQUENCE (SIZE (1..maxNrofSRI-PUSCH-Mappings)) OF P0-PUSCH-Set-r16      OPTIONAL  -- Need R</w:t>
            </w:r>
          </w:p>
          <w:p w14:paraId="58725B34" w14:textId="69A4D0BE" w:rsidR="00E74D99" w:rsidRDefault="00E74D99" w:rsidP="00E74D9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DE3FDC">
              <w:rPr>
                <w:rFonts w:ascii="Courier New" w:hAnsi="Courier New"/>
                <w:noProof/>
                <w:sz w:val="16"/>
                <w:lang w:eastAsia="en-GB"/>
              </w:rPr>
              <w:t xml:space="preserve">    ]]</w:t>
            </w:r>
          </w:p>
        </w:tc>
        <w:tc>
          <w:tcPr>
            <w:tcW w:w="1889" w:type="pct"/>
            <w:tcBorders>
              <w:top w:val="single" w:sz="4" w:space="0" w:color="auto"/>
              <w:left w:val="single" w:sz="4" w:space="0" w:color="auto"/>
              <w:bottom w:val="single" w:sz="4" w:space="0" w:color="auto"/>
              <w:right w:val="single" w:sz="4" w:space="0" w:color="auto"/>
            </w:tcBorders>
          </w:tcPr>
          <w:p w14:paraId="72E8FBE3" w14:textId="77777777" w:rsidR="00E74D99" w:rsidRDefault="00E74D99" w:rsidP="00E74D99">
            <w:pPr>
              <w:pStyle w:val="CommentText"/>
              <w:rPr>
                <w:rFonts w:eastAsiaTheme="minorEastAsia"/>
                <w:lang w:eastAsia="zh-CN"/>
              </w:rPr>
            </w:pPr>
            <w:r>
              <w:rPr>
                <w:rFonts w:eastAsiaTheme="minorEastAsia"/>
                <w:lang w:eastAsia="zh-CN"/>
              </w:rPr>
              <w:t>By using “</w:t>
            </w:r>
            <w:proofErr w:type="spellStart"/>
            <w:r>
              <w:rPr>
                <w:rFonts w:eastAsiaTheme="minorEastAsia"/>
                <w:lang w:eastAsia="zh-CN"/>
              </w:rPr>
              <w:t>toAddModList</w:t>
            </w:r>
            <w:proofErr w:type="spellEnd"/>
            <w:r>
              <w:rPr>
                <w:rFonts w:eastAsiaTheme="minorEastAsia"/>
                <w:lang w:eastAsia="zh-CN"/>
              </w:rPr>
              <w:t xml:space="preserve">”, the corresponding </w:t>
            </w:r>
            <w:proofErr w:type="spellStart"/>
            <w:r>
              <w:rPr>
                <w:rFonts w:eastAsiaTheme="minorEastAsia"/>
                <w:lang w:eastAsia="zh-CN"/>
              </w:rPr>
              <w:t>toReleaseList</w:t>
            </w:r>
            <w:proofErr w:type="spellEnd"/>
            <w:r>
              <w:rPr>
                <w:rFonts w:eastAsiaTheme="minorEastAsia"/>
                <w:lang w:eastAsia="zh-CN"/>
              </w:rPr>
              <w:t xml:space="preserve"> should also be added, see below IE suggestion:</w:t>
            </w:r>
          </w:p>
          <w:p w14:paraId="3621C3FD" w14:textId="6F141EC2" w:rsidR="00E74D99" w:rsidRDefault="00E74D99" w:rsidP="00E74D99">
            <w:r w:rsidRPr="00DE3FDC">
              <w:rPr>
                <w:rFonts w:asciiTheme="minorHAnsi" w:eastAsiaTheme="minorEastAsia" w:hAnsiTheme="minorHAnsi" w:cstheme="minorHAnsi"/>
                <w:lang w:eastAsia="zh-CN"/>
              </w:rPr>
              <w:t>sri-PUSCH-MappingToReleaseList2-r17      SEQUENCE (SIZE (</w:t>
            </w:r>
            <w:proofErr w:type="gramStart"/>
            <w:r w:rsidRPr="00DE3FDC">
              <w:rPr>
                <w:rFonts w:asciiTheme="minorHAnsi" w:eastAsiaTheme="minorEastAsia" w:hAnsiTheme="minorHAnsi" w:cstheme="minorHAnsi"/>
                <w:lang w:eastAsia="zh-CN"/>
              </w:rPr>
              <w:t>1..</w:t>
            </w:r>
            <w:proofErr w:type="gramEnd"/>
            <w:r w:rsidRPr="00DE3FDC">
              <w:rPr>
                <w:rFonts w:asciiTheme="minorHAnsi" w:eastAsiaTheme="minorEastAsia" w:hAnsiTheme="minorHAnsi" w:cstheme="minorHAnsi"/>
                <w:lang w:eastAsia="zh-CN"/>
              </w:rPr>
              <w:t>maxNrofSRI-PUSCH-Mappings)) OF SRI-PUSCH-</w:t>
            </w:r>
            <w:proofErr w:type="spellStart"/>
            <w:r w:rsidRPr="00DE3FDC">
              <w:rPr>
                <w:rFonts w:asciiTheme="minorHAnsi" w:eastAsiaTheme="minorEastAsia" w:hAnsiTheme="minorHAnsi" w:cstheme="minorHAnsi"/>
                <w:lang w:eastAsia="zh-CN"/>
              </w:rPr>
              <w:t>PowerControlId</w:t>
            </w:r>
            <w:proofErr w:type="spellEnd"/>
            <w:r w:rsidRPr="00DE3FDC">
              <w:rPr>
                <w:rFonts w:asciiTheme="minorHAnsi" w:eastAsiaTheme="minorEastAsia" w:hAnsiTheme="minorHAnsi" w:cstheme="minorHAnsi"/>
                <w:lang w:eastAsia="zh-CN"/>
              </w:rPr>
              <w:t xml:space="preserve">     OPTIONAL  -- Need N</w:t>
            </w:r>
          </w:p>
        </w:tc>
        <w:tc>
          <w:tcPr>
            <w:tcW w:w="639" w:type="pct"/>
            <w:gridSpan w:val="2"/>
            <w:tcBorders>
              <w:top w:val="single" w:sz="4" w:space="0" w:color="auto"/>
              <w:left w:val="single" w:sz="4" w:space="0" w:color="auto"/>
              <w:bottom w:val="single" w:sz="4" w:space="0" w:color="auto"/>
              <w:right w:val="single" w:sz="4" w:space="0" w:color="auto"/>
            </w:tcBorders>
          </w:tcPr>
          <w:p w14:paraId="4868A28B" w14:textId="71ECFCDF" w:rsidR="00E74D99" w:rsidRDefault="00E74D99" w:rsidP="00E74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71307BF8" w14:textId="77777777" w:rsidR="00E74D99" w:rsidRDefault="00E74D99" w:rsidP="00E74D99">
            <w:pPr>
              <w:spacing w:after="0" w:line="276" w:lineRule="auto"/>
              <w:rPr>
                <w:rFonts w:asciiTheme="minorHAnsi" w:eastAsia="SimSun" w:hAnsiTheme="minorHAnsi" w:cstheme="minorHAnsi"/>
                <w:lang w:eastAsia="zh-CN"/>
              </w:rPr>
            </w:pPr>
          </w:p>
        </w:tc>
      </w:tr>
      <w:tr w:rsidR="00E74D99" w14:paraId="6B43305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B640" w14:textId="2E9606C0"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96</w:t>
            </w:r>
          </w:p>
        </w:tc>
        <w:tc>
          <w:tcPr>
            <w:tcW w:w="224" w:type="pct"/>
            <w:tcBorders>
              <w:top w:val="single" w:sz="4" w:space="0" w:color="auto"/>
              <w:left w:val="single" w:sz="4" w:space="0" w:color="auto"/>
              <w:bottom w:val="single" w:sz="4" w:space="0" w:color="auto"/>
              <w:right w:val="single" w:sz="4" w:space="0" w:color="auto"/>
            </w:tcBorders>
          </w:tcPr>
          <w:p w14:paraId="42F7AA4A" w14:textId="4C8DCD10"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1C327C" w14:textId="77777777" w:rsidR="00E74D99" w:rsidRDefault="00E74D99" w:rsidP="00E74D99">
            <w:pPr>
              <w:pStyle w:val="TAL"/>
              <w:rPr>
                <w:b/>
                <w:bCs/>
                <w:i/>
                <w:iCs/>
                <w:lang w:eastAsia="en-GB"/>
              </w:rPr>
            </w:pPr>
            <w:proofErr w:type="spellStart"/>
            <w:r>
              <w:rPr>
                <w:b/>
                <w:bCs/>
                <w:i/>
                <w:iCs/>
                <w:lang w:eastAsia="en-GB"/>
              </w:rPr>
              <w:t>musim-AperiodicGap</w:t>
            </w:r>
            <w:proofErr w:type="spellEnd"/>
          </w:p>
          <w:p w14:paraId="2EA53E8C" w14:textId="77777777" w:rsidR="00E74D99" w:rsidRDefault="00E74D99" w:rsidP="00E74D99">
            <w:pPr>
              <w:pStyle w:val="TAL"/>
              <w:rPr>
                <w:lang w:eastAsia="sv-SE"/>
              </w:rPr>
            </w:pPr>
            <w:r>
              <w:rPr>
                <w:lang w:eastAsia="sv-SE"/>
              </w:rPr>
              <w:t xml:space="preserve">Indicate that the UE is allowed to use the MUSIM aperiodic gap if requested in the </w:t>
            </w:r>
            <w:proofErr w:type="spellStart"/>
            <w:r>
              <w:rPr>
                <w:lang w:eastAsia="sv-SE"/>
              </w:rPr>
              <w:t>UEAssistanceInformation</w:t>
            </w:r>
            <w:proofErr w:type="spellEnd"/>
            <w:r>
              <w:rPr>
                <w:lang w:eastAsia="sv-SE"/>
              </w:rPr>
              <w:t>.</w:t>
            </w:r>
          </w:p>
          <w:p w14:paraId="5B2B652F" w14:textId="77777777" w:rsidR="00E74D99" w:rsidRDefault="00E74D99" w:rsidP="00E74D99">
            <w:pPr>
              <w:pStyle w:val="TAL"/>
              <w:rPr>
                <w:lang w:eastAsia="sv-SE"/>
              </w:rPr>
            </w:pPr>
          </w:p>
          <w:p w14:paraId="25D0C436" w14:textId="145D524F" w:rsidR="00E74D99" w:rsidRDefault="00E74D99" w:rsidP="00E74D99">
            <w:pPr>
              <w:pStyle w:val="TAL"/>
              <w:rPr>
                <w:rFonts w:eastAsia="SimSun"/>
                <w:b/>
                <w:bCs/>
                <w:i/>
                <w:iCs/>
                <w:lang w:val="en-US" w:eastAsia="zh-CN" w:bidi="ar"/>
              </w:rPr>
            </w:pPr>
            <w:proofErr w:type="spellStart"/>
            <w:r>
              <w:rPr>
                <w:rFonts w:eastAsia="SimSun"/>
                <w:b/>
                <w:bCs/>
                <w:i/>
                <w:iCs/>
                <w:lang w:val="en-US" w:eastAsia="zh-CN" w:bidi="ar"/>
              </w:rPr>
              <w:t>musim-GapRepetitionAndOffset</w:t>
            </w:r>
            <w:proofErr w:type="spellEnd"/>
          </w:p>
          <w:p w14:paraId="17779536" w14:textId="77777777" w:rsidR="00E74D99" w:rsidRDefault="00E74D99" w:rsidP="00E74D99">
            <w:pPr>
              <w:spacing w:after="0" w:line="276" w:lineRule="auto"/>
              <w:rPr>
                <w:lang w:eastAsia="sv-SE"/>
              </w:rPr>
            </w:pPr>
            <w:r>
              <w:rPr>
                <w:lang w:eastAsia="sv-SE"/>
              </w:rPr>
              <w:t xml:space="preserve">Indicates the gap repetition period in </w:t>
            </w:r>
            <w:proofErr w:type="spellStart"/>
            <w:r>
              <w:rPr>
                <w:lang w:eastAsia="sv-SE"/>
              </w:rPr>
              <w:t>ms</w:t>
            </w:r>
            <w:proofErr w:type="spellEnd"/>
            <w:r>
              <w:rPr>
                <w:lang w:eastAsia="sv-SE"/>
              </w:rPr>
              <w:t xml:space="preserve"> and gap offset in number of subframes for the periodic MUSIM gap without leaving RRC_CONNECTED state.</w:t>
            </w:r>
          </w:p>
          <w:p w14:paraId="324CA815" w14:textId="55040D1B" w:rsidR="00E74D99" w:rsidRPr="00DE3FDC" w:rsidRDefault="00E74D99" w:rsidP="00E74D99">
            <w:pPr>
              <w:spacing w:after="0" w:line="276" w:lineRule="auto"/>
              <w:rPr>
                <w:rFonts w:ascii="Courier New" w:hAnsi="Courier New"/>
                <w:noProof/>
                <w:sz w:val="16"/>
                <w:lang w:eastAsia="en-GB"/>
              </w:rPr>
            </w:pPr>
          </w:p>
        </w:tc>
        <w:tc>
          <w:tcPr>
            <w:tcW w:w="1889" w:type="pct"/>
            <w:tcBorders>
              <w:top w:val="single" w:sz="4" w:space="0" w:color="auto"/>
              <w:left w:val="single" w:sz="4" w:space="0" w:color="auto"/>
              <w:bottom w:val="single" w:sz="4" w:space="0" w:color="auto"/>
              <w:right w:val="single" w:sz="4" w:space="0" w:color="auto"/>
            </w:tcBorders>
          </w:tcPr>
          <w:p w14:paraId="41D9073E" w14:textId="258CA820" w:rsidR="00E74D99" w:rsidRDefault="00E74D99" w:rsidP="00E74D99">
            <w:pPr>
              <w:pStyle w:val="CommentText"/>
              <w:rPr>
                <w:rFonts w:eastAsiaTheme="minorEastAsia"/>
                <w:lang w:eastAsia="zh-CN"/>
              </w:rPr>
            </w:pPr>
            <w:r>
              <w:rPr>
                <w:rFonts w:eastAsiaTheme="minorEastAsia"/>
                <w:lang w:eastAsia="zh-CN"/>
              </w:rPr>
              <w:t xml:space="preserve">The applicable gap pattern for periodic/aperiodic MUSIM gaps, so need to add reference to </w:t>
            </w:r>
            <w:r>
              <w:rPr>
                <w:rFonts w:hint="eastAsia"/>
              </w:rPr>
              <w:t>TS 38.133 section 9.1.2D</w:t>
            </w:r>
            <w:r w:rsidR="00713682">
              <w:t xml:space="preserve"> in field descriptions</w:t>
            </w:r>
            <w:r>
              <w:t>.</w:t>
            </w:r>
          </w:p>
        </w:tc>
        <w:tc>
          <w:tcPr>
            <w:tcW w:w="639" w:type="pct"/>
            <w:gridSpan w:val="2"/>
            <w:tcBorders>
              <w:top w:val="single" w:sz="4" w:space="0" w:color="auto"/>
              <w:left w:val="single" w:sz="4" w:space="0" w:color="auto"/>
              <w:bottom w:val="single" w:sz="4" w:space="0" w:color="auto"/>
              <w:right w:val="single" w:sz="4" w:space="0" w:color="auto"/>
            </w:tcBorders>
          </w:tcPr>
          <w:p w14:paraId="3DF7B8A7" w14:textId="6CE67A2C" w:rsidR="00E74D99" w:rsidRDefault="00E74D99" w:rsidP="00E74D99">
            <w:pPr>
              <w:spacing w:after="0" w:line="276" w:lineRule="auto"/>
              <w:rPr>
                <w:rFonts w:asciiTheme="minorHAnsi" w:eastAsia="SimSun" w:hAnsiTheme="minorHAnsi" w:cstheme="minorHAnsi"/>
                <w:lang w:eastAsia="zh-CN"/>
              </w:rPr>
            </w:pPr>
            <w:r w:rsidRPr="00E74D99">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6373C46B" w14:textId="77777777" w:rsidR="00E74D99" w:rsidRDefault="00E74D99" w:rsidP="00E74D99">
            <w:pPr>
              <w:spacing w:after="0" w:line="276" w:lineRule="auto"/>
              <w:rPr>
                <w:rFonts w:asciiTheme="minorHAnsi" w:eastAsia="SimSun" w:hAnsiTheme="minorHAnsi" w:cstheme="minorHAnsi"/>
                <w:lang w:eastAsia="zh-CN"/>
              </w:rPr>
            </w:pPr>
          </w:p>
        </w:tc>
      </w:tr>
      <w:tr w:rsidR="00B657DC" w14:paraId="5C374FE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65EC606" w14:textId="6F22AC05"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397</w:t>
            </w:r>
          </w:p>
        </w:tc>
        <w:tc>
          <w:tcPr>
            <w:tcW w:w="224" w:type="pct"/>
            <w:tcBorders>
              <w:top w:val="single" w:sz="4" w:space="0" w:color="auto"/>
              <w:left w:val="single" w:sz="4" w:space="0" w:color="auto"/>
              <w:bottom w:val="single" w:sz="4" w:space="0" w:color="auto"/>
              <w:right w:val="single" w:sz="4" w:space="0" w:color="auto"/>
            </w:tcBorders>
          </w:tcPr>
          <w:p w14:paraId="5CDFB031" w14:textId="4CAC2364"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D68574"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Section 6.2.2 field descriptions for IE </w:t>
            </w:r>
            <w:r w:rsidRPr="00412E2B">
              <w:rPr>
                <w:rFonts w:asciiTheme="minorHAnsi" w:eastAsia="Malgun Gothic" w:hAnsiTheme="minorHAnsi" w:cstheme="minorHAnsi"/>
                <w:i/>
                <w:lang w:eastAsia="ko-KR"/>
              </w:rPr>
              <w:t>sl-DestinationIdentityL2U2N</w:t>
            </w:r>
            <w:r>
              <w:rPr>
                <w:rFonts w:asciiTheme="minorHAnsi" w:eastAsia="Malgun Gothic" w:hAnsiTheme="minorHAnsi" w:cstheme="minorHAnsi"/>
                <w:lang w:eastAsia="ko-KR"/>
              </w:rPr>
              <w:t xml:space="preserve"> in </w:t>
            </w:r>
          </w:p>
          <w:p w14:paraId="7ACA699C" w14:textId="77777777" w:rsidR="00B657DC" w:rsidRPr="00412E2B" w:rsidRDefault="00B657DC" w:rsidP="00B657DC">
            <w:pPr>
              <w:spacing w:after="0" w:line="276" w:lineRule="auto"/>
              <w:rPr>
                <w:rFonts w:asciiTheme="minorHAnsi" w:eastAsia="Malgun Gothic" w:hAnsiTheme="minorHAnsi" w:cstheme="minorHAnsi"/>
                <w:lang w:eastAsia="ko-KR"/>
              </w:rPr>
            </w:pPr>
          </w:p>
          <w:tbl>
            <w:tblPr>
              <w:tblW w:w="49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0D6467A3"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424287E6" w14:textId="77777777" w:rsidR="00B657DC" w:rsidRPr="007C225E" w:rsidRDefault="00B657DC" w:rsidP="00B657DC">
                  <w:pPr>
                    <w:pStyle w:val="TAH"/>
                    <w:rPr>
                      <w:b w:val="0"/>
                      <w:sz w:val="12"/>
                      <w:lang w:eastAsia="en-GB"/>
                    </w:rPr>
                  </w:pPr>
                  <w:r w:rsidRPr="007C225E">
                    <w:rPr>
                      <w:i/>
                      <w:sz w:val="12"/>
                      <w:lang w:eastAsia="sv-SE"/>
                    </w:rPr>
                    <w:t>SL-</w:t>
                  </w:r>
                  <w:proofErr w:type="spellStart"/>
                  <w:r w:rsidRPr="007C225E">
                    <w:rPr>
                      <w:i/>
                      <w:sz w:val="12"/>
                      <w:lang w:eastAsia="sv-SE"/>
                    </w:rPr>
                    <w:t>TxResourceReqCommRelay</w:t>
                  </w:r>
                  <w:proofErr w:type="spellEnd"/>
                  <w:r w:rsidRPr="007C225E">
                    <w:rPr>
                      <w:i/>
                      <w:sz w:val="12"/>
                      <w:lang w:eastAsia="sv-SE"/>
                    </w:rPr>
                    <w:t xml:space="preserve"> </w:t>
                  </w:r>
                  <w:r w:rsidRPr="007C225E">
                    <w:rPr>
                      <w:sz w:val="12"/>
                      <w:lang w:eastAsia="en-GB"/>
                    </w:rPr>
                    <w:t>field descriptions</w:t>
                  </w:r>
                </w:p>
              </w:tc>
            </w:tr>
            <w:tr w:rsidR="00B657DC" w:rsidRPr="007C225E" w14:paraId="5347EFFD"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5FE88CF6" w14:textId="77777777" w:rsidR="00B657DC" w:rsidRPr="007C225E" w:rsidRDefault="00B657DC" w:rsidP="00B657DC">
                  <w:pPr>
                    <w:pStyle w:val="TAL"/>
                    <w:rPr>
                      <w:rFonts w:eastAsia="SimSun"/>
                      <w:b/>
                      <w:bCs/>
                      <w:i/>
                      <w:iCs/>
                      <w:sz w:val="12"/>
                      <w:lang w:eastAsia="zh-CN"/>
                    </w:rPr>
                  </w:pPr>
                  <w:r w:rsidRPr="007C225E">
                    <w:rPr>
                      <w:rFonts w:eastAsia="SimSun"/>
                      <w:b/>
                      <w:bCs/>
                      <w:i/>
                      <w:iCs/>
                      <w:sz w:val="12"/>
                      <w:lang w:eastAsia="zh-CN"/>
                    </w:rPr>
                    <w:t>sl-DestinationIdentityL2U2N</w:t>
                  </w:r>
                </w:p>
                <w:p w14:paraId="7774B4C5"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 </w:t>
                  </w:r>
                  <w:r w:rsidRPr="00412E2B">
                    <w:rPr>
                      <w:sz w:val="12"/>
                      <w:highlight w:val="yellow"/>
                      <w:lang w:val="sv-SE"/>
                    </w:rPr>
                    <w:t>or L3 U2N Relay UE, or L3 U2N Remote UE.</w:t>
                  </w:r>
                </w:p>
              </w:tc>
            </w:tr>
            <w:tr w:rsidR="00B657DC" w:rsidRPr="007C225E" w14:paraId="7CE0890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09CE91A8" w14:textId="77777777" w:rsidR="00B657DC" w:rsidRPr="007C225E" w:rsidRDefault="00B657DC" w:rsidP="00B657DC">
                  <w:pPr>
                    <w:pStyle w:val="TAL"/>
                    <w:rPr>
                      <w:rFonts w:eastAsia="SimSun"/>
                      <w:b/>
                      <w:bCs/>
                      <w:i/>
                      <w:iCs/>
                      <w:sz w:val="12"/>
                      <w:lang w:eastAsia="zh-CN"/>
                    </w:rPr>
                  </w:pPr>
                  <w:proofErr w:type="spellStart"/>
                  <w:r w:rsidRPr="007C225E">
                    <w:rPr>
                      <w:rFonts w:eastAsia="SimSun"/>
                      <w:b/>
                      <w:bCs/>
                      <w:i/>
                      <w:iCs/>
                      <w:sz w:val="12"/>
                      <w:lang w:eastAsia="zh-CN"/>
                    </w:rPr>
                    <w:t>sl</w:t>
                  </w:r>
                  <w:proofErr w:type="spellEnd"/>
                  <w:r w:rsidRPr="007C225E">
                    <w:rPr>
                      <w:rFonts w:eastAsia="SimSun"/>
                      <w:b/>
                      <w:bCs/>
                      <w:i/>
                      <w:iCs/>
                      <w:sz w:val="12"/>
                      <w:lang w:eastAsia="zh-CN"/>
                    </w:rPr>
                    <w:t>-</w:t>
                  </w:r>
                  <w:proofErr w:type="spellStart"/>
                  <w:r w:rsidRPr="007C225E">
                    <w:rPr>
                      <w:rFonts w:eastAsia="SimSun"/>
                      <w:b/>
                      <w:bCs/>
                      <w:i/>
                      <w:iCs/>
                      <w:sz w:val="12"/>
                      <w:lang w:eastAsia="zh-CN"/>
                    </w:rPr>
                    <w:t>LocalID</w:t>
                  </w:r>
                  <w:proofErr w:type="spellEnd"/>
                  <w:r w:rsidRPr="007C225E">
                    <w:rPr>
                      <w:rFonts w:eastAsia="SimSun"/>
                      <w:b/>
                      <w:bCs/>
                      <w:i/>
                      <w:iCs/>
                      <w:sz w:val="12"/>
                      <w:lang w:eastAsia="zh-CN"/>
                    </w:rPr>
                    <w:t>-Request</w:t>
                  </w:r>
                </w:p>
                <w:p w14:paraId="54B69E37" w14:textId="77777777" w:rsidR="00B657DC" w:rsidRPr="007C225E" w:rsidRDefault="00B657DC" w:rsidP="00B657DC">
                  <w:pPr>
                    <w:pStyle w:val="TAL"/>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23A8BF1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4CF6DF90"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35EB6C5B" w14:textId="77777777" w:rsidR="00B657DC" w:rsidRPr="007C225E" w:rsidRDefault="00B657DC" w:rsidP="00B657DC">
                  <w:pPr>
                    <w:pStyle w:val="TAL"/>
                    <w:rPr>
                      <w:rFonts w:eastAsia="SimSun"/>
                      <w:b/>
                      <w:bCs/>
                      <w:i/>
                      <w:iCs/>
                      <w:sz w:val="12"/>
                      <w:lang w:eastAsia="zh-CN"/>
                    </w:rPr>
                  </w:pPr>
                  <w:r w:rsidRPr="007C225E">
                    <w:rPr>
                      <w:sz w:val="12"/>
                      <w:lang w:eastAsia="sv-SE"/>
                    </w:rPr>
                    <w:t xml:space="preserve">Each entry of this field indicates the index of frequency on which the UE is interested to transmit NR </w:t>
                  </w:r>
                  <w:proofErr w:type="spellStart"/>
                  <w:r w:rsidRPr="007C225E">
                    <w:rPr>
                      <w:sz w:val="12"/>
                      <w:lang w:eastAsia="sv-SE"/>
                    </w:rPr>
                    <w:t>sidelink</w:t>
                  </w:r>
                  <w:proofErr w:type="spellEnd"/>
                  <w:r w:rsidRPr="007C225E">
                    <w:rPr>
                      <w:sz w:val="12"/>
                      <w:lang w:eastAsia="sv-SE"/>
                    </w:rPr>
                    <w:t xml:space="preserve"> communication for established PC5 link for relay. The value 1 corresponds to the frequency of first entry in</w:t>
                  </w:r>
                  <w:r w:rsidRPr="007C225E">
                    <w:rPr>
                      <w:i/>
                      <w:sz w:val="12"/>
                      <w:lang w:eastAsia="sv-SE"/>
                    </w:rPr>
                    <w:t xml:space="preserve"> </w:t>
                  </w:r>
                  <w:proofErr w:type="spellStart"/>
                  <w:r w:rsidRPr="007C225E">
                    <w:rPr>
                      <w:i/>
                      <w:sz w:val="12"/>
                      <w:lang w:eastAsia="sv-SE"/>
                    </w:rPr>
                    <w:t>sl-FreqInfoList</w:t>
                  </w:r>
                  <w:proofErr w:type="spellEnd"/>
                  <w:r w:rsidRPr="007C225E">
                    <w:rPr>
                      <w:sz w:val="12"/>
                      <w:lang w:eastAsia="sv-SE"/>
                    </w:rPr>
                    <w:t xml:space="preserve"> broadcast in SIB12, the value 2 corresponds to the frequency of second entry in </w:t>
                  </w:r>
                  <w:proofErr w:type="spellStart"/>
                  <w:r w:rsidRPr="007C225E">
                    <w:rPr>
                      <w:i/>
                      <w:sz w:val="12"/>
                      <w:lang w:eastAsia="sv-SE"/>
                    </w:rPr>
                    <w:t>sl-FreqInfoList</w:t>
                  </w:r>
                  <w:proofErr w:type="spellEnd"/>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183C88ED"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BB8B67F" w14:textId="77777777" w:rsidR="00B657DC" w:rsidRPr="007C225E" w:rsidRDefault="00B657DC" w:rsidP="00B657DC">
                  <w:pPr>
                    <w:pStyle w:val="TAL"/>
                    <w:rPr>
                      <w:rFonts w:eastAsia="Yu Mincho"/>
                      <w:b/>
                      <w:bCs/>
                      <w:i/>
                      <w:iCs/>
                      <w:sz w:val="12"/>
                      <w:lang w:eastAsia="zh-CN"/>
                    </w:rPr>
                  </w:pPr>
                  <w:proofErr w:type="spellStart"/>
                  <w:r w:rsidRPr="007C225E">
                    <w:rPr>
                      <w:rFonts w:eastAsia="Yu Mincho"/>
                      <w:b/>
                      <w:bCs/>
                      <w:i/>
                      <w:iCs/>
                      <w:sz w:val="12"/>
                      <w:lang w:eastAsia="zh-CN"/>
                    </w:rPr>
                    <w:t>sl-PagingIdentity-RemoteUE</w:t>
                  </w:r>
                  <w:proofErr w:type="spellEnd"/>
                </w:p>
                <w:p w14:paraId="183DDC63"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C7723BE"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55DA019" w14:textId="77777777" w:rsidR="00B657DC" w:rsidRDefault="00B657DC" w:rsidP="00B657DC">
            <w:pPr>
              <w:spacing w:after="0" w:line="276" w:lineRule="auto"/>
              <w:rPr>
                <w:rFonts w:asciiTheme="minorHAnsi" w:eastAsia="Malgun Gothic" w:hAnsiTheme="minorHAnsi" w:cstheme="minorHAnsi"/>
                <w:lang w:eastAsia="ko-KR"/>
              </w:rPr>
            </w:pPr>
          </w:p>
          <w:p w14:paraId="53D3BB2B"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error for the </w:t>
            </w:r>
            <w:r w:rsidRPr="00D44822">
              <w:rPr>
                <w:rFonts w:asciiTheme="minorHAnsi" w:eastAsia="Malgun Gothic" w:hAnsiTheme="minorHAnsi" w:cstheme="minorHAnsi"/>
                <w:i/>
                <w:lang w:eastAsia="ko-KR"/>
              </w:rPr>
              <w:t xml:space="preserve">sl-DestinationIdentityL2U2N </w:t>
            </w:r>
            <w:r w:rsidRPr="00D44822">
              <w:rPr>
                <w:rFonts w:asciiTheme="minorHAnsi" w:eastAsia="Malgun Gothic" w:hAnsiTheme="minorHAnsi" w:cstheme="minorHAnsi"/>
                <w:lang w:eastAsia="ko-KR"/>
              </w:rPr>
              <w:t>which</w:t>
            </w:r>
            <w:r>
              <w:rPr>
                <w:rFonts w:asciiTheme="minorHAnsi" w:eastAsia="Malgun Gothic" w:hAnsiTheme="minorHAnsi" w:cstheme="minorHAnsi"/>
                <w:i/>
                <w:lang w:eastAsia="ko-KR"/>
              </w:rPr>
              <w:t xml:space="preserve"> </w:t>
            </w:r>
            <w:r>
              <w:rPr>
                <w:rFonts w:asciiTheme="minorHAnsi" w:eastAsia="Malgun Gothic" w:hAnsiTheme="minorHAnsi" w:cstheme="minorHAnsi"/>
                <w:lang w:eastAsia="ko-KR"/>
              </w:rPr>
              <w:t>does not relate to L3 U2N relay UE or L3 U2N Remote UE.</w:t>
            </w:r>
          </w:p>
          <w:p w14:paraId="7CC04386" w14:textId="77777777" w:rsidR="00B657DC" w:rsidRPr="00D44822" w:rsidRDefault="00B657DC" w:rsidP="00B657DC">
            <w:pPr>
              <w:spacing w:after="0" w:line="276" w:lineRule="auto"/>
              <w:rPr>
                <w:rFonts w:asciiTheme="minorHAnsi" w:eastAsia="Malgun Gothic" w:hAnsiTheme="minorHAnsi" w:cstheme="minorHAnsi"/>
                <w:lang w:eastAsia="ko-KR"/>
              </w:rPr>
            </w:pPr>
          </w:p>
          <w:tbl>
            <w:tblPr>
              <w:tblW w:w="4945" w:type="dxa"/>
              <w:tblInd w:w="1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3F3D9E5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76EB62E3" w14:textId="77777777" w:rsidR="00B657DC" w:rsidRPr="007C225E" w:rsidRDefault="00B657DC" w:rsidP="00B657DC">
                  <w:pPr>
                    <w:pStyle w:val="TAH"/>
                    <w:rPr>
                      <w:b w:val="0"/>
                      <w:sz w:val="12"/>
                      <w:lang w:eastAsia="en-GB"/>
                    </w:rPr>
                  </w:pPr>
                  <w:r w:rsidRPr="007C225E">
                    <w:rPr>
                      <w:i/>
                      <w:sz w:val="12"/>
                      <w:lang w:eastAsia="sv-SE"/>
                    </w:rPr>
                    <w:t>SL-</w:t>
                  </w:r>
                  <w:proofErr w:type="spellStart"/>
                  <w:r w:rsidRPr="007C225E">
                    <w:rPr>
                      <w:i/>
                      <w:sz w:val="12"/>
                      <w:lang w:eastAsia="sv-SE"/>
                    </w:rPr>
                    <w:t>TxResourceReqCommRelay</w:t>
                  </w:r>
                  <w:proofErr w:type="spellEnd"/>
                  <w:r w:rsidRPr="007C225E">
                    <w:rPr>
                      <w:i/>
                      <w:sz w:val="12"/>
                      <w:lang w:eastAsia="sv-SE"/>
                    </w:rPr>
                    <w:t xml:space="preserve"> </w:t>
                  </w:r>
                  <w:r w:rsidRPr="007C225E">
                    <w:rPr>
                      <w:sz w:val="12"/>
                      <w:lang w:eastAsia="en-GB"/>
                    </w:rPr>
                    <w:t>field descriptions</w:t>
                  </w:r>
                </w:p>
              </w:tc>
            </w:tr>
            <w:tr w:rsidR="00B657DC" w:rsidRPr="007C225E" w14:paraId="625D1605"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9F15863" w14:textId="77777777" w:rsidR="00B657DC" w:rsidRPr="007C225E" w:rsidRDefault="00B657DC" w:rsidP="00B657DC">
                  <w:pPr>
                    <w:pStyle w:val="TAL"/>
                    <w:rPr>
                      <w:rFonts w:eastAsia="SimSun"/>
                      <w:b/>
                      <w:bCs/>
                      <w:i/>
                      <w:iCs/>
                      <w:sz w:val="12"/>
                      <w:lang w:eastAsia="zh-CN"/>
                    </w:rPr>
                  </w:pPr>
                  <w:r w:rsidRPr="007C225E">
                    <w:rPr>
                      <w:rFonts w:eastAsia="SimSun"/>
                      <w:b/>
                      <w:bCs/>
                      <w:i/>
                      <w:iCs/>
                      <w:sz w:val="12"/>
                      <w:lang w:eastAsia="zh-CN"/>
                    </w:rPr>
                    <w:t>sl-DestinationIdentityL2U2N</w:t>
                  </w:r>
                </w:p>
                <w:p w14:paraId="7AD89871"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w:t>
                  </w:r>
                  <w:r w:rsidRPr="00D44822">
                    <w:rPr>
                      <w:strike/>
                      <w:color w:val="FF0000"/>
                      <w:sz w:val="12"/>
                      <w:lang w:val="sv-SE"/>
                    </w:rPr>
                    <w:t>, or L3 U2N Relay UE, or L3 U2N Remote UE.</w:t>
                  </w:r>
                </w:p>
              </w:tc>
            </w:tr>
            <w:tr w:rsidR="00B657DC" w:rsidRPr="007C225E" w14:paraId="66F3231F"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2822981B" w14:textId="77777777" w:rsidR="00B657DC" w:rsidRPr="007C225E" w:rsidRDefault="00B657DC" w:rsidP="00B657DC">
                  <w:pPr>
                    <w:pStyle w:val="TAL"/>
                    <w:rPr>
                      <w:rFonts w:eastAsia="SimSun"/>
                      <w:b/>
                      <w:bCs/>
                      <w:i/>
                      <w:iCs/>
                      <w:sz w:val="12"/>
                      <w:lang w:eastAsia="zh-CN"/>
                    </w:rPr>
                  </w:pPr>
                  <w:proofErr w:type="spellStart"/>
                  <w:r w:rsidRPr="007C225E">
                    <w:rPr>
                      <w:rFonts w:eastAsia="SimSun"/>
                      <w:b/>
                      <w:bCs/>
                      <w:i/>
                      <w:iCs/>
                      <w:sz w:val="12"/>
                      <w:lang w:eastAsia="zh-CN"/>
                    </w:rPr>
                    <w:t>sl</w:t>
                  </w:r>
                  <w:proofErr w:type="spellEnd"/>
                  <w:r w:rsidRPr="007C225E">
                    <w:rPr>
                      <w:rFonts w:eastAsia="SimSun"/>
                      <w:b/>
                      <w:bCs/>
                      <w:i/>
                      <w:iCs/>
                      <w:sz w:val="12"/>
                      <w:lang w:eastAsia="zh-CN"/>
                    </w:rPr>
                    <w:t>-</w:t>
                  </w:r>
                  <w:proofErr w:type="spellStart"/>
                  <w:r w:rsidRPr="007C225E">
                    <w:rPr>
                      <w:rFonts w:eastAsia="SimSun"/>
                      <w:b/>
                      <w:bCs/>
                      <w:i/>
                      <w:iCs/>
                      <w:sz w:val="12"/>
                      <w:lang w:eastAsia="zh-CN"/>
                    </w:rPr>
                    <w:t>LocalID</w:t>
                  </w:r>
                  <w:proofErr w:type="spellEnd"/>
                  <w:r w:rsidRPr="007C225E">
                    <w:rPr>
                      <w:rFonts w:eastAsia="SimSun"/>
                      <w:b/>
                      <w:bCs/>
                      <w:i/>
                      <w:iCs/>
                      <w:sz w:val="12"/>
                      <w:lang w:eastAsia="zh-CN"/>
                    </w:rPr>
                    <w:t>-Request</w:t>
                  </w:r>
                </w:p>
                <w:p w14:paraId="523218ED" w14:textId="77777777" w:rsidR="00B657DC" w:rsidRPr="007C225E" w:rsidRDefault="00B657DC" w:rsidP="00B657DC">
                  <w:pPr>
                    <w:pStyle w:val="TAL"/>
                    <w:ind w:left="80" w:hanging="80"/>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5B574CF9"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897531A"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005BC312" w14:textId="77777777" w:rsidR="00B657DC" w:rsidRPr="007C225E" w:rsidRDefault="00B657DC" w:rsidP="00B657DC">
                  <w:pPr>
                    <w:pStyle w:val="TAL"/>
                    <w:rPr>
                      <w:rFonts w:eastAsia="SimSun"/>
                      <w:b/>
                      <w:bCs/>
                      <w:i/>
                      <w:iCs/>
                      <w:sz w:val="12"/>
                      <w:lang w:eastAsia="zh-CN"/>
                    </w:rPr>
                  </w:pPr>
                  <w:r w:rsidRPr="007C225E">
                    <w:rPr>
                      <w:sz w:val="12"/>
                      <w:lang w:eastAsia="sv-SE"/>
                    </w:rPr>
                    <w:t xml:space="preserve">Each entry of this field indicates the index of frequency on which the UE is interested to transmit NR </w:t>
                  </w:r>
                  <w:proofErr w:type="spellStart"/>
                  <w:r w:rsidRPr="007C225E">
                    <w:rPr>
                      <w:sz w:val="12"/>
                      <w:lang w:eastAsia="sv-SE"/>
                    </w:rPr>
                    <w:t>sidelink</w:t>
                  </w:r>
                  <w:proofErr w:type="spellEnd"/>
                  <w:r w:rsidRPr="007C225E">
                    <w:rPr>
                      <w:sz w:val="12"/>
                      <w:lang w:eastAsia="sv-SE"/>
                    </w:rPr>
                    <w:t xml:space="preserve"> communication for established PC5 link for relay. The value 1 corresponds to the frequency of first entry in</w:t>
                  </w:r>
                  <w:r w:rsidRPr="007C225E">
                    <w:rPr>
                      <w:i/>
                      <w:sz w:val="12"/>
                      <w:lang w:eastAsia="sv-SE"/>
                    </w:rPr>
                    <w:t xml:space="preserve"> </w:t>
                  </w:r>
                  <w:proofErr w:type="spellStart"/>
                  <w:r w:rsidRPr="007C225E">
                    <w:rPr>
                      <w:i/>
                      <w:sz w:val="12"/>
                      <w:lang w:eastAsia="sv-SE"/>
                    </w:rPr>
                    <w:t>sl-FreqInfoList</w:t>
                  </w:r>
                  <w:proofErr w:type="spellEnd"/>
                  <w:r w:rsidRPr="007C225E">
                    <w:rPr>
                      <w:sz w:val="12"/>
                      <w:lang w:eastAsia="sv-SE"/>
                    </w:rPr>
                    <w:t xml:space="preserve"> broadcast in SIB12, the value 2 corresponds to the frequency of second entry in </w:t>
                  </w:r>
                  <w:proofErr w:type="spellStart"/>
                  <w:r w:rsidRPr="007C225E">
                    <w:rPr>
                      <w:i/>
                      <w:sz w:val="12"/>
                      <w:lang w:eastAsia="sv-SE"/>
                    </w:rPr>
                    <w:t>sl-FreqInfoList</w:t>
                  </w:r>
                  <w:proofErr w:type="spellEnd"/>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017F2F0B"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F30D895" w14:textId="77777777" w:rsidR="00B657DC" w:rsidRPr="007C225E" w:rsidRDefault="00B657DC" w:rsidP="00B657DC">
                  <w:pPr>
                    <w:pStyle w:val="TAL"/>
                    <w:rPr>
                      <w:rFonts w:eastAsia="Yu Mincho"/>
                      <w:b/>
                      <w:bCs/>
                      <w:i/>
                      <w:iCs/>
                      <w:sz w:val="12"/>
                      <w:lang w:eastAsia="zh-CN"/>
                    </w:rPr>
                  </w:pPr>
                  <w:proofErr w:type="spellStart"/>
                  <w:r w:rsidRPr="007C225E">
                    <w:rPr>
                      <w:rFonts w:eastAsia="Yu Mincho"/>
                      <w:b/>
                      <w:bCs/>
                      <w:i/>
                      <w:iCs/>
                      <w:sz w:val="12"/>
                      <w:lang w:eastAsia="zh-CN"/>
                    </w:rPr>
                    <w:t>sl-PagingIdentity-RemoteUE</w:t>
                  </w:r>
                  <w:proofErr w:type="spellEnd"/>
                </w:p>
                <w:p w14:paraId="4FF1921C"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73C5792" w14:textId="77777777" w:rsidR="00B657DC" w:rsidRDefault="00B657DC" w:rsidP="00B657DC">
            <w:pPr>
              <w:spacing w:after="0" w:line="276" w:lineRule="auto"/>
              <w:rPr>
                <w:rFonts w:asciiTheme="minorHAnsi" w:eastAsia="Malgun Gothic" w:hAnsiTheme="minorHAnsi" w:cstheme="minorHAnsi"/>
                <w:lang w:eastAsia="ko-KR"/>
              </w:rPr>
            </w:pPr>
          </w:p>
          <w:p w14:paraId="51A2DEA1" w14:textId="77777777" w:rsidR="00B657DC" w:rsidRDefault="00B657DC" w:rsidP="00B657DC">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0439F93" w14:textId="30F833B7" w:rsidR="00B657DC" w:rsidRPr="00E74D99" w:rsidRDefault="00B657DC" w:rsidP="00B657DC">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6D4DC97A" w14:textId="77777777" w:rsidR="00B657DC" w:rsidRDefault="00B657DC" w:rsidP="00B657DC">
            <w:pPr>
              <w:spacing w:after="0" w:line="276" w:lineRule="auto"/>
              <w:rPr>
                <w:rFonts w:asciiTheme="minorHAnsi" w:eastAsia="SimSun" w:hAnsiTheme="minorHAnsi" w:cstheme="minorHAnsi"/>
                <w:lang w:eastAsia="zh-CN"/>
              </w:rPr>
            </w:pPr>
          </w:p>
        </w:tc>
      </w:tr>
      <w:tr w:rsidR="00B657DC" w14:paraId="1170411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101DB4A" w14:textId="0A06811A"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398</w:t>
            </w:r>
          </w:p>
        </w:tc>
        <w:tc>
          <w:tcPr>
            <w:tcW w:w="224" w:type="pct"/>
            <w:tcBorders>
              <w:top w:val="single" w:sz="4" w:space="0" w:color="auto"/>
              <w:left w:val="single" w:sz="4" w:space="0" w:color="auto"/>
              <w:bottom w:val="single" w:sz="4" w:space="0" w:color="auto"/>
              <w:right w:val="single" w:sz="4" w:space="0" w:color="auto"/>
            </w:tcBorders>
          </w:tcPr>
          <w:p w14:paraId="4F467575" w14:textId="49F9794A"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5D33E"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5.8.13.2</w:t>
            </w:r>
          </w:p>
          <w:p w14:paraId="1705DE79" w14:textId="77777777" w:rsidR="00B657DC" w:rsidRDefault="00B657DC" w:rsidP="00B657DC">
            <w:pPr>
              <w:pStyle w:val="B1"/>
            </w:pPr>
            <w:r>
              <w:t>1&gt;</w:t>
            </w:r>
            <w:r>
              <w:tab/>
              <w:t>else:</w:t>
            </w:r>
          </w:p>
          <w:p w14:paraId="57347F7A" w14:textId="77777777" w:rsidR="00B657DC" w:rsidRDefault="00B657DC" w:rsidP="00B657DC">
            <w:pPr>
              <w:pStyle w:val="B2"/>
            </w:pPr>
            <w:r>
              <w:t>2&gt;</w:t>
            </w:r>
            <w:r>
              <w:tab/>
              <w:t xml:space="preserve">if out of coverage on the </w:t>
            </w:r>
            <w:r w:rsidRPr="008F0CA7">
              <w:t>concerned</w:t>
            </w:r>
            <w:r>
              <w:t xml:space="preserve"> frequency for NR </w:t>
            </w:r>
            <w:proofErr w:type="spellStart"/>
            <w:r>
              <w:t>sidelink</w:t>
            </w:r>
            <w:proofErr w:type="spellEnd"/>
            <w:r>
              <w:t xml:space="preserve"> discovery:</w:t>
            </w:r>
          </w:p>
          <w:p w14:paraId="140B5C04" w14:textId="77777777" w:rsidR="00B657DC" w:rsidRDefault="00B657DC" w:rsidP="00B657DC">
            <w:pPr>
              <w:pStyle w:val="B3"/>
            </w:pPr>
            <w:r>
              <w:t>3&gt;</w:t>
            </w:r>
            <w:r>
              <w:tab/>
              <w:t xml:space="preserve">configure lower layers to monitor </w:t>
            </w:r>
            <w:proofErr w:type="spellStart"/>
            <w:r>
              <w:t>sidelink</w:t>
            </w:r>
            <w:proofErr w:type="spellEnd"/>
            <w:r>
              <w:t xml:space="preserve"> control information and the corresponding data using the resource pool that </w:t>
            </w:r>
            <w:r w:rsidRPr="00DC4266">
              <w:rPr>
                <w:highlight w:val="yellow"/>
              </w:rPr>
              <w:t>were</w:t>
            </w:r>
            <w:r>
              <w:t xml:space="preserv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 xml:space="preserve">defined in sub-clause </w:t>
            </w:r>
            <w:proofErr w:type="gramStart"/>
            <w:r>
              <w:t>9.3;</w:t>
            </w:r>
            <w:proofErr w:type="gramEnd"/>
          </w:p>
          <w:p w14:paraId="5D14DF98"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12D5C02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 xml:space="preserve">The preconfigured resource pool selected is only one of </w:t>
            </w:r>
            <w:proofErr w:type="spellStart"/>
            <w:r w:rsidRPr="00B657DC">
              <w:rPr>
                <w:rFonts w:asciiTheme="minorHAnsi" w:hAnsiTheme="minorHAnsi" w:cstheme="minorHAnsi"/>
                <w:lang w:eastAsia="ja-JP"/>
              </w:rPr>
              <w:t>sl-DiscRxPool</w:t>
            </w:r>
            <w:proofErr w:type="spellEnd"/>
            <w:r w:rsidRPr="00B657DC">
              <w:rPr>
                <w:rFonts w:asciiTheme="minorHAnsi" w:hAnsiTheme="minorHAnsi" w:cstheme="minorHAnsi"/>
                <w:lang w:eastAsia="ja-JP"/>
              </w:rPr>
              <w:t xml:space="preserve"> or </w:t>
            </w:r>
            <w:proofErr w:type="spellStart"/>
            <w:r w:rsidRPr="00B657DC">
              <w:rPr>
                <w:rFonts w:asciiTheme="minorHAnsi" w:hAnsiTheme="minorHAnsi" w:cstheme="minorHAnsi"/>
                <w:lang w:eastAsia="ja-JP"/>
              </w:rPr>
              <w:t>sl-RxPool</w:t>
            </w:r>
            <w:proofErr w:type="spellEnd"/>
            <w:r w:rsidRPr="00B657DC">
              <w:rPr>
                <w:rFonts w:asciiTheme="minorHAnsi" w:hAnsiTheme="minorHAnsi" w:cstheme="minorHAnsi"/>
                <w:lang w:eastAsia="ja-JP"/>
              </w:rPr>
              <w:t xml:space="preserve"> “were” </w:t>
            </w:r>
            <w:proofErr w:type="gramStart"/>
            <w:r w:rsidRPr="00B657DC">
              <w:rPr>
                <w:rFonts w:asciiTheme="minorHAnsi" w:hAnsiTheme="minorHAnsi" w:cstheme="minorHAnsi"/>
                <w:lang w:eastAsia="ja-JP"/>
              </w:rPr>
              <w:t>should be “was”</w:t>
            </w:r>
            <w:proofErr w:type="gramEnd"/>
            <w:r w:rsidRPr="00B657DC">
              <w:rPr>
                <w:rFonts w:asciiTheme="minorHAnsi" w:hAnsiTheme="minorHAnsi" w:cstheme="minorHAnsi"/>
                <w:lang w:eastAsia="ja-JP"/>
              </w:rPr>
              <w:t xml:space="preserve"> </w:t>
            </w:r>
          </w:p>
          <w:p w14:paraId="2D3847B8" w14:textId="77777777" w:rsidR="00B657DC" w:rsidRDefault="00B657DC" w:rsidP="00B657DC">
            <w:pPr>
              <w:pStyle w:val="B1"/>
            </w:pPr>
            <w:r>
              <w:t>1&gt;</w:t>
            </w:r>
            <w:r>
              <w:tab/>
              <w:t>else:</w:t>
            </w:r>
          </w:p>
          <w:p w14:paraId="63242B3E" w14:textId="77777777" w:rsidR="00B657DC" w:rsidRDefault="00B657DC" w:rsidP="00B657DC">
            <w:pPr>
              <w:pStyle w:val="B2"/>
            </w:pPr>
            <w:r>
              <w:t>2&gt;</w:t>
            </w:r>
            <w:r>
              <w:tab/>
              <w:t xml:space="preserve">if out of coverage on the </w:t>
            </w:r>
            <w:r w:rsidRPr="008F0CA7">
              <w:t xml:space="preserve">concerned </w:t>
            </w:r>
            <w:r>
              <w:t xml:space="preserve">frequency for NR </w:t>
            </w:r>
            <w:proofErr w:type="spellStart"/>
            <w:r>
              <w:t>sidelink</w:t>
            </w:r>
            <w:proofErr w:type="spellEnd"/>
            <w:r>
              <w:t xml:space="preserve"> discovery:</w:t>
            </w:r>
          </w:p>
          <w:p w14:paraId="7D9BDBB6" w14:textId="77777777" w:rsidR="00B657DC" w:rsidRDefault="00B657DC" w:rsidP="00B657DC">
            <w:pPr>
              <w:pStyle w:val="B3"/>
            </w:pPr>
            <w:r>
              <w:t>3&gt;</w:t>
            </w:r>
            <w:r>
              <w:tab/>
              <w:t xml:space="preserve">configure lower layers to monitor </w:t>
            </w:r>
            <w:proofErr w:type="spellStart"/>
            <w:r>
              <w:t>sidelink</w:t>
            </w:r>
            <w:proofErr w:type="spellEnd"/>
            <w:r>
              <w:t xml:space="preserve"> control information and the corresponding data using the resource pool that </w:t>
            </w:r>
            <w:proofErr w:type="spellStart"/>
            <w:r w:rsidRPr="008F0CA7">
              <w:rPr>
                <w:strike/>
                <w:color w:val="FF0000"/>
              </w:rPr>
              <w:t>were</w:t>
            </w:r>
            <w:r w:rsidRPr="008F0CA7">
              <w:rPr>
                <w:color w:val="FF0000"/>
              </w:rPr>
              <w:t>was</w:t>
            </w:r>
            <w:proofErr w:type="spellEnd"/>
            <w:r w:rsidRPr="008A2B2B">
              <w:rPr>
                <w:color w:val="FF0000"/>
              </w:rPr>
              <w:t xml:space="preserve"> </w:t>
            </w:r>
            <w:r>
              <w:t xml:space="preserve">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 xml:space="preserve">defined in sub-clause </w:t>
            </w:r>
            <w:proofErr w:type="gramStart"/>
            <w:r>
              <w:t>9.3;</w:t>
            </w:r>
            <w:proofErr w:type="gramEnd"/>
          </w:p>
          <w:p w14:paraId="04D2BF1C" w14:textId="77777777" w:rsidR="00B657DC" w:rsidRDefault="00B657DC" w:rsidP="00B657DC">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23FA5670" w14:textId="1495CB38" w:rsidR="00B657DC" w:rsidRPr="00E74D99" w:rsidRDefault="00F551FE" w:rsidP="00B657DC">
            <w:pPr>
              <w:spacing w:after="0" w:line="276" w:lineRule="auto"/>
              <w:rPr>
                <w:rFonts w:asciiTheme="minorHAnsi" w:eastAsia="SimSun" w:hAnsiTheme="minorHAnsi" w:cstheme="minorHAnsi"/>
                <w:lang w:eastAsia="zh-CN"/>
              </w:rPr>
            </w:pPr>
            <w:hyperlink r:id="rId58" w:history="1">
              <w:r w:rsidR="00B657DC" w:rsidRPr="00950B51">
                <w:rPr>
                  <w:rStyle w:val="Hyperlink"/>
                  <w:rFonts w:asciiTheme="minorHAnsi" w:eastAsia="SimSun" w:hAnsiTheme="minorHAnsi" w:cstheme="minorHAnsi"/>
                  <w:lang w:eastAsia="zh-CN"/>
                </w:rPr>
                <w:t>gordonpetery@xiaomi.com</w:t>
              </w:r>
            </w:hyperlink>
          </w:p>
        </w:tc>
        <w:tc>
          <w:tcPr>
            <w:tcW w:w="279" w:type="pct"/>
            <w:gridSpan w:val="2"/>
            <w:tcBorders>
              <w:top w:val="single" w:sz="4" w:space="0" w:color="auto"/>
              <w:left w:val="single" w:sz="4" w:space="0" w:color="auto"/>
              <w:bottom w:val="single" w:sz="4" w:space="0" w:color="auto"/>
              <w:right w:val="single" w:sz="4" w:space="0" w:color="auto"/>
            </w:tcBorders>
          </w:tcPr>
          <w:p w14:paraId="55D2C22E" w14:textId="77777777" w:rsidR="00B657DC" w:rsidRDefault="00B657DC" w:rsidP="00B657DC">
            <w:pPr>
              <w:spacing w:after="0" w:line="276" w:lineRule="auto"/>
              <w:rPr>
                <w:rFonts w:asciiTheme="minorHAnsi" w:eastAsia="SimSun" w:hAnsiTheme="minorHAnsi" w:cstheme="minorHAnsi"/>
                <w:lang w:eastAsia="zh-CN"/>
              </w:rPr>
            </w:pPr>
          </w:p>
        </w:tc>
      </w:tr>
      <w:tr w:rsidR="00B657DC" w14:paraId="38ABF59D"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A7DFC27" w14:textId="5384205E"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399</w:t>
            </w:r>
          </w:p>
        </w:tc>
        <w:tc>
          <w:tcPr>
            <w:tcW w:w="224" w:type="pct"/>
            <w:tcBorders>
              <w:top w:val="single" w:sz="4" w:space="0" w:color="auto"/>
              <w:left w:val="single" w:sz="4" w:space="0" w:color="auto"/>
              <w:bottom w:val="single" w:sz="4" w:space="0" w:color="auto"/>
              <w:right w:val="single" w:sz="4" w:space="0" w:color="auto"/>
            </w:tcBorders>
          </w:tcPr>
          <w:p w14:paraId="6E3F341D" w14:textId="02AEE367"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24087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9.3 SL-</w:t>
            </w:r>
            <w:proofErr w:type="spellStart"/>
            <w:r w:rsidRPr="00B657DC">
              <w:rPr>
                <w:rFonts w:asciiTheme="minorHAnsi" w:hAnsiTheme="minorHAnsi" w:cstheme="minorHAnsi"/>
                <w:lang w:eastAsia="ja-JP"/>
              </w:rPr>
              <w:t>PreconfigurationNR</w:t>
            </w:r>
            <w:proofErr w:type="spellEnd"/>
          </w:p>
          <w:p w14:paraId="0C646631" w14:textId="77777777" w:rsidR="00B657DC" w:rsidRPr="00D27132" w:rsidRDefault="00B657DC" w:rsidP="00B657DC"/>
          <w:tbl>
            <w:tblPr>
              <w:tblW w:w="47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736"/>
            </w:tblGrid>
            <w:tr w:rsidR="00B657DC" w:rsidRPr="00D27132" w14:paraId="5D5D5EE6" w14:textId="77777777" w:rsidTr="00DC4266">
              <w:trPr>
                <w:cantSplit/>
                <w:tblHeader/>
              </w:trPr>
              <w:tc>
                <w:tcPr>
                  <w:tcW w:w="4736" w:type="dxa"/>
                  <w:tcBorders>
                    <w:top w:val="single" w:sz="4" w:space="0" w:color="808080"/>
                    <w:left w:val="single" w:sz="4" w:space="0" w:color="808080"/>
                    <w:bottom w:val="single" w:sz="4" w:space="0" w:color="808080"/>
                    <w:right w:val="single" w:sz="4" w:space="0" w:color="808080"/>
                  </w:tcBorders>
                  <w:hideMark/>
                </w:tcPr>
                <w:p w14:paraId="02B10D71" w14:textId="77777777" w:rsidR="00B657DC" w:rsidRPr="00D27132" w:rsidRDefault="00B657DC" w:rsidP="00B657DC">
                  <w:pPr>
                    <w:pStyle w:val="TAH"/>
                    <w:rPr>
                      <w:lang w:eastAsia="en-GB"/>
                    </w:rPr>
                  </w:pPr>
                  <w:r w:rsidRPr="00D27132">
                    <w:rPr>
                      <w:i/>
                      <w:iCs/>
                      <w:lang w:eastAsia="sv-SE"/>
                    </w:rPr>
                    <w:t>SL-</w:t>
                  </w:r>
                  <w:proofErr w:type="spellStart"/>
                  <w:r w:rsidRPr="00D27132">
                    <w:rPr>
                      <w:i/>
                      <w:iCs/>
                      <w:lang w:eastAsia="sv-SE"/>
                    </w:rPr>
                    <w:t>PreconfigurationNR</w:t>
                  </w:r>
                  <w:proofErr w:type="spellEnd"/>
                  <w:r w:rsidRPr="00D27132">
                    <w:rPr>
                      <w:noProof/>
                      <w:lang w:eastAsia="en-GB"/>
                    </w:rPr>
                    <w:t xml:space="preserve"> field descriptions</w:t>
                  </w:r>
                </w:p>
              </w:tc>
            </w:tr>
            <w:tr w:rsidR="00B657DC" w:rsidRPr="00D27132" w14:paraId="74A30EA8" w14:textId="77777777" w:rsidTr="00DC4266">
              <w:trPr>
                <w:cantSplit/>
                <w:tblHeader/>
              </w:trPr>
              <w:tc>
                <w:tcPr>
                  <w:tcW w:w="4736" w:type="dxa"/>
                  <w:tcBorders>
                    <w:top w:val="single" w:sz="4" w:space="0" w:color="808080"/>
                    <w:left w:val="single" w:sz="4" w:space="0" w:color="808080"/>
                    <w:bottom w:val="single" w:sz="4" w:space="0" w:color="808080"/>
                    <w:right w:val="single" w:sz="4" w:space="0" w:color="808080"/>
                  </w:tcBorders>
                </w:tcPr>
                <w:p w14:paraId="620E75E5" w14:textId="77777777" w:rsidR="00B657DC" w:rsidRDefault="00B657DC" w:rsidP="00B657DC">
                  <w:pPr>
                    <w:pStyle w:val="TAL"/>
                    <w:rPr>
                      <w:b/>
                      <w:i/>
                      <w:lang w:val="en-US" w:eastAsia="sv-SE"/>
                    </w:rPr>
                  </w:pPr>
                  <w:proofErr w:type="spellStart"/>
                  <w:r>
                    <w:rPr>
                      <w:b/>
                      <w:i/>
                      <w:lang w:val="en-US" w:eastAsia="sv-SE"/>
                    </w:rPr>
                    <w:t>sl</w:t>
                  </w:r>
                  <w:proofErr w:type="spellEnd"/>
                  <w:r>
                    <w:rPr>
                      <w:b/>
                      <w:i/>
                      <w:lang w:val="en-US" w:eastAsia="sv-SE"/>
                    </w:rPr>
                    <w:t>-DRX-</w:t>
                  </w:r>
                  <w:proofErr w:type="spellStart"/>
                  <w:r>
                    <w:rPr>
                      <w:b/>
                      <w:i/>
                      <w:lang w:val="en-US" w:eastAsia="sv-SE"/>
                    </w:rPr>
                    <w:t>PreConfig</w:t>
                  </w:r>
                  <w:proofErr w:type="spellEnd"/>
                  <w:r>
                    <w:rPr>
                      <w:b/>
                      <w:i/>
                      <w:lang w:val="en-US" w:eastAsia="sv-SE"/>
                    </w:rPr>
                    <w:t>-GC-BC</w:t>
                  </w:r>
                </w:p>
                <w:p w14:paraId="5FCDC8F3" w14:textId="77777777" w:rsidR="00B657DC" w:rsidRPr="00D27132" w:rsidRDefault="00B657DC" w:rsidP="00B657DC">
                  <w:pPr>
                    <w:pStyle w:val="TAL"/>
                    <w:rPr>
                      <w:i/>
                      <w:iCs/>
                      <w:lang w:eastAsia="sv-SE"/>
                    </w:rPr>
                  </w:pPr>
                  <w:r>
                    <w:rPr>
                      <w:lang w:val="en-US" w:eastAsia="en-GB"/>
                    </w:rPr>
                    <w:t xml:space="preserve">This field indicates the </w:t>
                  </w:r>
                  <w:proofErr w:type="spellStart"/>
                  <w:r>
                    <w:rPr>
                      <w:lang w:val="en-US" w:eastAsia="en-GB"/>
                    </w:rPr>
                    <w:t>sidelink</w:t>
                  </w:r>
                  <w:proofErr w:type="spellEnd"/>
                  <w:r>
                    <w:rPr>
                      <w:lang w:val="en-US" w:eastAsia="en-GB"/>
                    </w:rPr>
                    <w:t xml:space="preserve"> DRX configuration for groupcast and broadcast communication, as specified in TS 38.321 [3].</w:t>
                  </w:r>
                </w:p>
              </w:tc>
            </w:tr>
            <w:tr w:rsidR="00B657DC" w:rsidRPr="00D27132" w14:paraId="5AFC9588"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E7630F4" w14:textId="77777777" w:rsidR="00B657DC" w:rsidRPr="00D27132" w:rsidRDefault="00B657DC" w:rsidP="00B657DC">
                  <w:pPr>
                    <w:pStyle w:val="TAL"/>
                    <w:rPr>
                      <w:b/>
                      <w:bCs/>
                      <w:i/>
                      <w:iCs/>
                      <w:lang w:eastAsia="zh-CN"/>
                    </w:rPr>
                  </w:pPr>
                  <w:proofErr w:type="spellStart"/>
                  <w:r w:rsidRPr="00D27132">
                    <w:rPr>
                      <w:b/>
                      <w:bCs/>
                      <w:i/>
                      <w:iCs/>
                      <w:lang w:eastAsia="zh-CN"/>
                    </w:rPr>
                    <w:t>sl-OffsetDFN</w:t>
                  </w:r>
                  <w:proofErr w:type="spellEnd"/>
                </w:p>
                <w:p w14:paraId="0740C61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2E2955C0"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7016431" w14:textId="77777777" w:rsidR="00B657DC" w:rsidRPr="00D27132" w:rsidRDefault="00B657DC" w:rsidP="00B657DC">
                  <w:pPr>
                    <w:pStyle w:val="TAL"/>
                    <w:rPr>
                      <w:b/>
                      <w:bCs/>
                      <w:i/>
                      <w:iCs/>
                      <w:lang w:eastAsia="zh-CN"/>
                    </w:rPr>
                  </w:pPr>
                  <w:proofErr w:type="spellStart"/>
                  <w:r w:rsidRPr="00D27132">
                    <w:rPr>
                      <w:b/>
                      <w:bCs/>
                      <w:i/>
                      <w:iCs/>
                      <w:lang w:eastAsia="zh-CN"/>
                    </w:rPr>
                    <w:t>sl-PreconfigEUTRA-AnchorCarrierFreqList</w:t>
                  </w:r>
                  <w:proofErr w:type="spellEnd"/>
                </w:p>
                <w:p w14:paraId="7B6D60D9" w14:textId="77777777" w:rsidR="00B657DC" w:rsidRPr="00D27132" w:rsidRDefault="00B657DC" w:rsidP="00B657DC">
                  <w:pPr>
                    <w:pStyle w:val="TAL"/>
                    <w:rPr>
                      <w:lang w:eastAsia="en-GB"/>
                    </w:rPr>
                  </w:pPr>
                  <w:r w:rsidRPr="00D27132">
                    <w:rPr>
                      <w:lang w:eastAsia="en-GB"/>
                    </w:rPr>
                    <w:t xml:space="preserve">This field indicates the EUTRA anchor carrier frequency list, which can provide the NR </w:t>
                  </w:r>
                  <w:proofErr w:type="spellStart"/>
                  <w:r w:rsidRPr="00D27132">
                    <w:rPr>
                      <w:lang w:eastAsia="en-GB"/>
                    </w:rPr>
                    <w:t>sidelink</w:t>
                  </w:r>
                  <w:proofErr w:type="spellEnd"/>
                  <w:r w:rsidRPr="00D27132">
                    <w:rPr>
                      <w:lang w:eastAsia="en-GB"/>
                    </w:rPr>
                    <w:t xml:space="preserve"> communication configuration.</w:t>
                  </w:r>
                </w:p>
              </w:tc>
            </w:tr>
            <w:tr w:rsidR="00B657DC" w:rsidRPr="00D27132" w14:paraId="13CCBD4F"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02CB7667" w14:textId="77777777" w:rsidR="00B657DC" w:rsidRPr="0061320D" w:rsidRDefault="00B657DC" w:rsidP="00B657DC">
                  <w:pPr>
                    <w:pStyle w:val="TAL"/>
                    <w:rPr>
                      <w:b/>
                      <w:bCs/>
                      <w:i/>
                      <w:iCs/>
                      <w:highlight w:val="yellow"/>
                      <w:lang w:eastAsia="sv-SE"/>
                    </w:rPr>
                  </w:pPr>
                  <w:proofErr w:type="spellStart"/>
                  <w:r w:rsidRPr="0061320D">
                    <w:rPr>
                      <w:b/>
                      <w:bCs/>
                      <w:i/>
                      <w:iCs/>
                      <w:highlight w:val="yellow"/>
                      <w:lang w:eastAsia="sv-SE"/>
                    </w:rPr>
                    <w:t>sl-PreconfigFreqInfoList</w:t>
                  </w:r>
                  <w:proofErr w:type="spellEnd"/>
                </w:p>
                <w:p w14:paraId="528A041D" w14:textId="77777777" w:rsidR="00B657DC" w:rsidRPr="00D27132" w:rsidRDefault="00B657DC" w:rsidP="00B657DC">
                  <w:pPr>
                    <w:pStyle w:val="TAL"/>
                    <w:rPr>
                      <w:lang w:eastAsia="zh-CN"/>
                    </w:rPr>
                  </w:pPr>
                  <w:r w:rsidRPr="0061320D">
                    <w:rPr>
                      <w:highlight w:val="yellow"/>
                      <w:lang w:eastAsia="en-GB"/>
                    </w:rPr>
                    <w:t xml:space="preserve">This field indicates the NR </w:t>
                  </w:r>
                  <w:proofErr w:type="spellStart"/>
                  <w:r w:rsidRPr="0061320D">
                    <w:rPr>
                      <w:highlight w:val="yellow"/>
                      <w:lang w:eastAsia="en-GB"/>
                    </w:rPr>
                    <w:t>sidelink</w:t>
                  </w:r>
                  <w:proofErr w:type="spellEnd"/>
                  <w:r w:rsidRPr="0061320D">
                    <w:rPr>
                      <w:highlight w:val="yellow"/>
                      <w:lang w:eastAsia="en-GB"/>
                    </w:rPr>
                    <w:t xml:space="preserve"> communication configuration</w:t>
                  </w:r>
                  <w:r w:rsidRPr="00D27132">
                    <w:rPr>
                      <w:lang w:eastAsia="en-GB"/>
                    </w:rPr>
                    <w:t xml:space="preserve"> some carrier frequency(</w:t>
                  </w:r>
                  <w:proofErr w:type="spellStart"/>
                  <w:r w:rsidRPr="00D27132">
                    <w:rPr>
                      <w:lang w:eastAsia="en-GB"/>
                    </w:rPr>
                    <w:t>ies</w:t>
                  </w:r>
                  <w:proofErr w:type="spellEnd"/>
                  <w:r w:rsidRPr="00D27132">
                    <w:rPr>
                      <w:lang w:eastAsia="en-GB"/>
                    </w:rPr>
                    <w:t xml:space="preserve">). In this release, only one </w:t>
                  </w:r>
                  <w:r w:rsidRPr="00D27132">
                    <w:rPr>
                      <w:i/>
                      <w:iCs/>
                      <w:lang w:eastAsia="sv-SE"/>
                    </w:rPr>
                    <w:t>SL-</w:t>
                  </w:r>
                  <w:proofErr w:type="spellStart"/>
                  <w:r w:rsidRPr="00D27132">
                    <w:rPr>
                      <w:i/>
                      <w:iCs/>
                      <w:lang w:eastAsia="sv-SE"/>
                    </w:rPr>
                    <w:t>FreqConfig</w:t>
                  </w:r>
                  <w:proofErr w:type="spellEnd"/>
                  <w:r w:rsidRPr="00D27132">
                    <w:rPr>
                      <w:lang w:eastAsia="sv-SE"/>
                    </w:rPr>
                    <w:t xml:space="preserve"> can be configured in the list.</w:t>
                  </w:r>
                </w:p>
              </w:tc>
            </w:tr>
          </w:tbl>
          <w:p w14:paraId="308731FA" w14:textId="77777777" w:rsidR="00B657DC" w:rsidRDefault="00B657DC" w:rsidP="00B657DC">
            <w:pPr>
              <w:rPr>
                <w:lang w:eastAsia="ja-JP"/>
              </w:rPr>
            </w:pPr>
          </w:p>
          <w:p w14:paraId="09BF3579"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BF055F4"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 xml:space="preserve">Include NR </w:t>
            </w:r>
            <w:proofErr w:type="spellStart"/>
            <w:r w:rsidRPr="00B657DC">
              <w:rPr>
                <w:rFonts w:asciiTheme="minorHAnsi" w:hAnsiTheme="minorHAnsi" w:cstheme="minorHAnsi"/>
                <w:lang w:eastAsia="ja-JP"/>
              </w:rPr>
              <w:t>sidelink</w:t>
            </w:r>
            <w:proofErr w:type="spellEnd"/>
            <w:r w:rsidRPr="00B657DC">
              <w:rPr>
                <w:rFonts w:asciiTheme="minorHAnsi" w:hAnsiTheme="minorHAnsi" w:cstheme="minorHAnsi"/>
                <w:lang w:eastAsia="ja-JP"/>
              </w:rPr>
              <w:t xml:space="preserve"> discovery in the preconfigured frequency usage description in the message to align with section 5.8.13.2 –</w:t>
            </w:r>
            <w:r w:rsidRPr="00B657DC">
              <w:rPr>
                <w:rFonts w:asciiTheme="minorHAnsi" w:hAnsiTheme="minorHAnsi" w:cstheme="minorHAnsi"/>
                <w:lang w:eastAsia="ja-JP"/>
              </w:rPr>
              <w:tab/>
              <w:t>SL-</w:t>
            </w:r>
            <w:proofErr w:type="spellStart"/>
            <w:r w:rsidRPr="00B657DC">
              <w:rPr>
                <w:rFonts w:asciiTheme="minorHAnsi" w:hAnsiTheme="minorHAnsi" w:cstheme="minorHAnsi"/>
                <w:lang w:eastAsia="ja-JP"/>
              </w:rPr>
              <w:t>PreconfigurationNR</w:t>
            </w:r>
            <w:proofErr w:type="spellEnd"/>
          </w:p>
          <w:p w14:paraId="7E1E603B" w14:textId="77777777" w:rsidR="00B657DC" w:rsidRPr="00D27132" w:rsidRDefault="00B657DC" w:rsidP="00B657DC"/>
          <w:tbl>
            <w:tblPr>
              <w:tblW w:w="516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164"/>
            </w:tblGrid>
            <w:tr w:rsidR="00B657DC" w:rsidRPr="00D27132" w14:paraId="434D333D" w14:textId="77777777" w:rsidTr="00DC4266">
              <w:trPr>
                <w:cantSplit/>
                <w:tblHeader/>
              </w:trPr>
              <w:tc>
                <w:tcPr>
                  <w:tcW w:w="5164" w:type="dxa"/>
                  <w:tcBorders>
                    <w:top w:val="single" w:sz="4" w:space="0" w:color="808080"/>
                    <w:left w:val="single" w:sz="4" w:space="0" w:color="808080"/>
                    <w:bottom w:val="single" w:sz="4" w:space="0" w:color="808080"/>
                    <w:right w:val="single" w:sz="4" w:space="0" w:color="808080"/>
                  </w:tcBorders>
                  <w:hideMark/>
                </w:tcPr>
                <w:p w14:paraId="6E5EBB88" w14:textId="77777777" w:rsidR="00B657DC" w:rsidRPr="00D27132" w:rsidRDefault="00B657DC" w:rsidP="00B657DC">
                  <w:pPr>
                    <w:pStyle w:val="TAH"/>
                    <w:rPr>
                      <w:lang w:eastAsia="en-GB"/>
                    </w:rPr>
                  </w:pPr>
                  <w:r w:rsidRPr="00D27132">
                    <w:rPr>
                      <w:i/>
                      <w:iCs/>
                      <w:lang w:eastAsia="sv-SE"/>
                    </w:rPr>
                    <w:t>SL-</w:t>
                  </w:r>
                  <w:proofErr w:type="spellStart"/>
                  <w:r w:rsidRPr="00D27132">
                    <w:rPr>
                      <w:i/>
                      <w:iCs/>
                      <w:lang w:eastAsia="sv-SE"/>
                    </w:rPr>
                    <w:t>PreconfigurationNR</w:t>
                  </w:r>
                  <w:proofErr w:type="spellEnd"/>
                  <w:r w:rsidRPr="00D27132">
                    <w:rPr>
                      <w:noProof/>
                      <w:lang w:eastAsia="en-GB"/>
                    </w:rPr>
                    <w:t xml:space="preserve"> field descriptions</w:t>
                  </w:r>
                </w:p>
              </w:tc>
            </w:tr>
            <w:tr w:rsidR="00B657DC" w:rsidRPr="00D27132" w14:paraId="2FA9490E" w14:textId="77777777" w:rsidTr="00DC4266">
              <w:trPr>
                <w:cantSplit/>
                <w:tblHeader/>
              </w:trPr>
              <w:tc>
                <w:tcPr>
                  <w:tcW w:w="5164" w:type="dxa"/>
                  <w:tcBorders>
                    <w:top w:val="single" w:sz="4" w:space="0" w:color="808080"/>
                    <w:left w:val="single" w:sz="4" w:space="0" w:color="808080"/>
                    <w:bottom w:val="single" w:sz="4" w:space="0" w:color="808080"/>
                    <w:right w:val="single" w:sz="4" w:space="0" w:color="808080"/>
                  </w:tcBorders>
                </w:tcPr>
                <w:p w14:paraId="03B3751E" w14:textId="77777777" w:rsidR="00B657DC" w:rsidRDefault="00B657DC" w:rsidP="00B657DC">
                  <w:pPr>
                    <w:pStyle w:val="TAL"/>
                    <w:rPr>
                      <w:b/>
                      <w:i/>
                      <w:lang w:val="en-US" w:eastAsia="sv-SE"/>
                    </w:rPr>
                  </w:pPr>
                  <w:proofErr w:type="spellStart"/>
                  <w:r>
                    <w:rPr>
                      <w:b/>
                      <w:i/>
                      <w:lang w:val="en-US" w:eastAsia="sv-SE"/>
                    </w:rPr>
                    <w:t>sl</w:t>
                  </w:r>
                  <w:proofErr w:type="spellEnd"/>
                  <w:r>
                    <w:rPr>
                      <w:b/>
                      <w:i/>
                      <w:lang w:val="en-US" w:eastAsia="sv-SE"/>
                    </w:rPr>
                    <w:t>-DRX-</w:t>
                  </w:r>
                  <w:proofErr w:type="spellStart"/>
                  <w:r>
                    <w:rPr>
                      <w:b/>
                      <w:i/>
                      <w:lang w:val="en-US" w:eastAsia="sv-SE"/>
                    </w:rPr>
                    <w:t>PreConfig</w:t>
                  </w:r>
                  <w:proofErr w:type="spellEnd"/>
                  <w:r>
                    <w:rPr>
                      <w:b/>
                      <w:i/>
                      <w:lang w:val="en-US" w:eastAsia="sv-SE"/>
                    </w:rPr>
                    <w:t>-GC-BC</w:t>
                  </w:r>
                </w:p>
                <w:p w14:paraId="16A0BE17" w14:textId="77777777" w:rsidR="00B657DC" w:rsidRPr="00D27132" w:rsidRDefault="00B657DC" w:rsidP="00B657DC">
                  <w:pPr>
                    <w:pStyle w:val="TAL"/>
                    <w:rPr>
                      <w:i/>
                      <w:iCs/>
                      <w:lang w:eastAsia="sv-SE"/>
                    </w:rPr>
                  </w:pPr>
                  <w:r>
                    <w:rPr>
                      <w:lang w:val="en-US" w:eastAsia="en-GB"/>
                    </w:rPr>
                    <w:t xml:space="preserve">This field indicates the </w:t>
                  </w:r>
                  <w:proofErr w:type="spellStart"/>
                  <w:r>
                    <w:rPr>
                      <w:lang w:val="en-US" w:eastAsia="en-GB"/>
                    </w:rPr>
                    <w:t>sidelink</w:t>
                  </w:r>
                  <w:proofErr w:type="spellEnd"/>
                  <w:r>
                    <w:rPr>
                      <w:lang w:val="en-US" w:eastAsia="en-GB"/>
                    </w:rPr>
                    <w:t xml:space="preserve"> DRX configuration for groupcast and broadcast communication, as specified in TS 38.321 [3].</w:t>
                  </w:r>
                </w:p>
              </w:tc>
            </w:tr>
            <w:tr w:rsidR="00B657DC" w:rsidRPr="00D27132" w14:paraId="118AADD8"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0C64699E" w14:textId="77777777" w:rsidR="00B657DC" w:rsidRPr="00D27132" w:rsidRDefault="00B657DC" w:rsidP="00B657DC">
                  <w:pPr>
                    <w:pStyle w:val="TAL"/>
                    <w:rPr>
                      <w:b/>
                      <w:bCs/>
                      <w:i/>
                      <w:iCs/>
                      <w:lang w:eastAsia="zh-CN"/>
                    </w:rPr>
                  </w:pPr>
                  <w:proofErr w:type="spellStart"/>
                  <w:r w:rsidRPr="00D27132">
                    <w:rPr>
                      <w:b/>
                      <w:bCs/>
                      <w:i/>
                      <w:iCs/>
                      <w:lang w:eastAsia="zh-CN"/>
                    </w:rPr>
                    <w:t>sl-OffsetDFN</w:t>
                  </w:r>
                  <w:proofErr w:type="spellEnd"/>
                </w:p>
                <w:p w14:paraId="0334897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4DAD9495"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03BE482" w14:textId="77777777" w:rsidR="00B657DC" w:rsidRPr="00D27132" w:rsidRDefault="00B657DC" w:rsidP="00B657DC">
                  <w:pPr>
                    <w:pStyle w:val="TAL"/>
                    <w:rPr>
                      <w:b/>
                      <w:bCs/>
                      <w:i/>
                      <w:iCs/>
                      <w:lang w:eastAsia="zh-CN"/>
                    </w:rPr>
                  </w:pPr>
                  <w:proofErr w:type="spellStart"/>
                  <w:r w:rsidRPr="00D27132">
                    <w:rPr>
                      <w:b/>
                      <w:bCs/>
                      <w:i/>
                      <w:iCs/>
                      <w:lang w:eastAsia="zh-CN"/>
                    </w:rPr>
                    <w:t>sl-PreconfigEUTRA-AnchorCarrierFreqList</w:t>
                  </w:r>
                  <w:proofErr w:type="spellEnd"/>
                </w:p>
                <w:p w14:paraId="64B9F9B6" w14:textId="77777777" w:rsidR="00B657DC" w:rsidRPr="00D27132" w:rsidRDefault="00B657DC" w:rsidP="00B657DC">
                  <w:pPr>
                    <w:pStyle w:val="TAL"/>
                    <w:rPr>
                      <w:lang w:eastAsia="en-GB"/>
                    </w:rPr>
                  </w:pPr>
                  <w:r w:rsidRPr="00D27132">
                    <w:rPr>
                      <w:lang w:eastAsia="en-GB"/>
                    </w:rPr>
                    <w:t xml:space="preserve">This field indicates the EUTRA anchor carrier frequency list, which can provide the NR </w:t>
                  </w:r>
                  <w:proofErr w:type="spellStart"/>
                  <w:r w:rsidRPr="00D27132">
                    <w:rPr>
                      <w:lang w:eastAsia="en-GB"/>
                    </w:rPr>
                    <w:t>sidelink</w:t>
                  </w:r>
                  <w:proofErr w:type="spellEnd"/>
                  <w:r w:rsidRPr="00D27132">
                    <w:rPr>
                      <w:lang w:eastAsia="en-GB"/>
                    </w:rPr>
                    <w:t xml:space="preserve"> communication configuration.</w:t>
                  </w:r>
                </w:p>
              </w:tc>
            </w:tr>
            <w:tr w:rsidR="00B657DC" w:rsidRPr="00D27132" w14:paraId="2861FB60"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729ED53" w14:textId="77777777" w:rsidR="00B657DC" w:rsidRPr="00D27132" w:rsidRDefault="00B657DC" w:rsidP="00B657DC">
                  <w:pPr>
                    <w:pStyle w:val="TAL"/>
                    <w:rPr>
                      <w:b/>
                      <w:bCs/>
                      <w:i/>
                      <w:iCs/>
                      <w:lang w:eastAsia="sv-SE"/>
                    </w:rPr>
                  </w:pPr>
                  <w:proofErr w:type="spellStart"/>
                  <w:r w:rsidRPr="00D27132">
                    <w:rPr>
                      <w:b/>
                      <w:bCs/>
                      <w:i/>
                      <w:iCs/>
                      <w:lang w:eastAsia="sv-SE"/>
                    </w:rPr>
                    <w:t>sl-PreconfigFreqInfoList</w:t>
                  </w:r>
                  <w:proofErr w:type="spellEnd"/>
                </w:p>
                <w:p w14:paraId="3E8250C9" w14:textId="77777777" w:rsidR="00B657DC" w:rsidRPr="00D27132" w:rsidRDefault="00B657DC" w:rsidP="00B657DC">
                  <w:pPr>
                    <w:pStyle w:val="TAL"/>
                    <w:rPr>
                      <w:lang w:eastAsia="zh-CN"/>
                    </w:rPr>
                  </w:pPr>
                  <w:r w:rsidRPr="00D27132">
                    <w:rPr>
                      <w:lang w:eastAsia="en-GB"/>
                    </w:rPr>
                    <w:t xml:space="preserve">This field indicates the NR </w:t>
                  </w:r>
                  <w:proofErr w:type="spellStart"/>
                  <w:r w:rsidRPr="00D27132">
                    <w:rPr>
                      <w:lang w:eastAsia="en-GB"/>
                    </w:rPr>
                    <w:t>sidelink</w:t>
                  </w:r>
                  <w:proofErr w:type="spellEnd"/>
                  <w:r w:rsidRPr="00D27132">
                    <w:rPr>
                      <w:lang w:eastAsia="en-GB"/>
                    </w:rPr>
                    <w:t xml:space="preserve"> communication </w:t>
                  </w:r>
                  <w:r w:rsidRPr="0061320D">
                    <w:rPr>
                      <w:color w:val="FF0000"/>
                      <w:lang w:eastAsia="en-GB"/>
                    </w:rPr>
                    <w:t xml:space="preserve">and/ or NR </w:t>
                  </w:r>
                  <w:proofErr w:type="spellStart"/>
                  <w:r w:rsidRPr="0061320D">
                    <w:rPr>
                      <w:color w:val="FF0000"/>
                      <w:lang w:eastAsia="en-GB"/>
                    </w:rPr>
                    <w:t>sidelink</w:t>
                  </w:r>
                  <w:proofErr w:type="spellEnd"/>
                  <w:r w:rsidRPr="0061320D">
                    <w:rPr>
                      <w:color w:val="FF0000"/>
                      <w:lang w:eastAsia="en-GB"/>
                    </w:rPr>
                    <w:t xml:space="preserve"> discovery</w:t>
                  </w:r>
                  <w:r>
                    <w:rPr>
                      <w:lang w:eastAsia="en-GB"/>
                    </w:rPr>
                    <w:t xml:space="preserve"> </w:t>
                  </w:r>
                  <w:r w:rsidRPr="00D27132">
                    <w:rPr>
                      <w:lang w:eastAsia="en-GB"/>
                    </w:rPr>
                    <w:t>configuration some carrier frequency(</w:t>
                  </w:r>
                  <w:proofErr w:type="spellStart"/>
                  <w:r w:rsidRPr="00D27132">
                    <w:rPr>
                      <w:lang w:eastAsia="en-GB"/>
                    </w:rPr>
                    <w:t>ies</w:t>
                  </w:r>
                  <w:proofErr w:type="spellEnd"/>
                  <w:r w:rsidRPr="00D27132">
                    <w:rPr>
                      <w:lang w:eastAsia="en-GB"/>
                    </w:rPr>
                    <w:t xml:space="preserve">). In this release, only one </w:t>
                  </w:r>
                  <w:r w:rsidRPr="00D27132">
                    <w:rPr>
                      <w:i/>
                      <w:iCs/>
                      <w:lang w:eastAsia="sv-SE"/>
                    </w:rPr>
                    <w:t>SL-</w:t>
                  </w:r>
                  <w:proofErr w:type="spellStart"/>
                  <w:r w:rsidRPr="00D27132">
                    <w:rPr>
                      <w:i/>
                      <w:iCs/>
                      <w:lang w:eastAsia="sv-SE"/>
                    </w:rPr>
                    <w:t>FreqConfig</w:t>
                  </w:r>
                  <w:proofErr w:type="spellEnd"/>
                  <w:r w:rsidRPr="00D27132">
                    <w:rPr>
                      <w:lang w:eastAsia="sv-SE"/>
                    </w:rPr>
                    <w:t xml:space="preserve"> can be configured in the list.</w:t>
                  </w:r>
                </w:p>
              </w:tc>
            </w:tr>
          </w:tbl>
          <w:p w14:paraId="51F548DF" w14:textId="77777777" w:rsidR="00B657DC" w:rsidRDefault="00B657DC" w:rsidP="00B657DC">
            <w:pPr>
              <w:rPr>
                <w:lang w:eastAsia="ja-JP"/>
              </w:rPr>
            </w:pPr>
          </w:p>
          <w:p w14:paraId="07731D08" w14:textId="77777777" w:rsidR="00B657DC" w:rsidRDefault="00B657DC" w:rsidP="00B657DC">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62D669D" w14:textId="51A1DB50" w:rsidR="00B657DC" w:rsidRPr="00E74D99" w:rsidRDefault="00B657DC" w:rsidP="00B657DC">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76C68367" w14:textId="77777777" w:rsidR="00B657DC" w:rsidRDefault="00B657DC" w:rsidP="00B657DC">
            <w:pPr>
              <w:spacing w:after="0" w:line="276" w:lineRule="auto"/>
              <w:rPr>
                <w:rFonts w:asciiTheme="minorHAnsi" w:eastAsia="SimSun" w:hAnsiTheme="minorHAnsi" w:cstheme="minorHAnsi"/>
                <w:lang w:eastAsia="zh-CN"/>
              </w:rPr>
            </w:pPr>
          </w:p>
        </w:tc>
      </w:tr>
      <w:tr w:rsidR="00B56CCF" w14:paraId="4DB173E7"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7FA50CB" w14:textId="671FA7A8"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400</w:t>
            </w:r>
          </w:p>
        </w:tc>
        <w:tc>
          <w:tcPr>
            <w:tcW w:w="224" w:type="pct"/>
            <w:tcBorders>
              <w:top w:val="single" w:sz="4" w:space="0" w:color="auto"/>
              <w:left w:val="single" w:sz="4" w:space="0" w:color="auto"/>
              <w:bottom w:val="single" w:sz="4" w:space="0" w:color="auto"/>
              <w:right w:val="single" w:sz="4" w:space="0" w:color="auto"/>
            </w:tcBorders>
          </w:tcPr>
          <w:p w14:paraId="18FA3D89" w14:textId="3945B026"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837F3E" w14:textId="77777777" w:rsidR="00B56CCF" w:rsidRDefault="00B56CCF" w:rsidP="00B56CCF">
            <w:pPr>
              <w:pStyle w:val="TAL"/>
              <w:rPr>
                <w:b/>
                <w:i/>
                <w:iCs/>
                <w:lang w:eastAsia="ko-KR"/>
              </w:rPr>
            </w:pPr>
            <w:r>
              <w:rPr>
                <w:b/>
                <w:i/>
                <w:iCs/>
                <w:lang w:eastAsia="ko-KR"/>
              </w:rPr>
              <w:t>ran-</w:t>
            </w:r>
            <w:proofErr w:type="spellStart"/>
            <w:r>
              <w:rPr>
                <w:b/>
                <w:i/>
                <w:iCs/>
                <w:lang w:eastAsia="ko-KR"/>
              </w:rPr>
              <w:t>ExtendedPagingCycle</w:t>
            </w:r>
            <w:proofErr w:type="spellEnd"/>
          </w:p>
          <w:p w14:paraId="531776AD" w14:textId="6CB53467" w:rsidR="00B56CCF" w:rsidRDefault="00B56CCF" w:rsidP="00B56CCF">
            <w:pPr>
              <w:pStyle w:val="TAL"/>
              <w:rPr>
                <w:b/>
                <w:bCs/>
                <w:i/>
                <w:iCs/>
                <w:lang w:eastAsia="en-GB"/>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w:t>
            </w:r>
            <w:proofErr w:type="spellStart"/>
            <w:r>
              <w:rPr>
                <w:iCs/>
                <w:lang w:eastAsia="ko-KR"/>
              </w:rPr>
              <w:t>eDRX</w:t>
            </w:r>
            <w:proofErr w:type="spellEnd"/>
            <w:r>
              <w:rPr>
                <w:iCs/>
                <w:lang w:eastAsia="ko-KR"/>
              </w:rPr>
              <w:t xml:space="preserve"> in RRC_IDLE, see TS 24.401 [23].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c>
          <w:tcPr>
            <w:tcW w:w="1889" w:type="pct"/>
            <w:tcBorders>
              <w:top w:val="single" w:sz="4" w:space="0" w:color="auto"/>
              <w:left w:val="single" w:sz="4" w:space="0" w:color="auto"/>
              <w:bottom w:val="single" w:sz="4" w:space="0" w:color="auto"/>
              <w:right w:val="single" w:sz="4" w:space="0" w:color="auto"/>
            </w:tcBorders>
          </w:tcPr>
          <w:p w14:paraId="7EA84D2C" w14:textId="77777777" w:rsidR="00B56CCF" w:rsidRDefault="00B56CCF" w:rsidP="00B56CCF">
            <w:pPr>
              <w:pStyle w:val="TAL"/>
              <w:rPr>
                <w:b/>
                <w:i/>
                <w:iCs/>
                <w:lang w:eastAsia="ko-KR"/>
              </w:rPr>
            </w:pPr>
            <w:r>
              <w:rPr>
                <w:b/>
                <w:i/>
                <w:iCs/>
                <w:lang w:eastAsia="ko-KR"/>
              </w:rPr>
              <w:t>ran-</w:t>
            </w:r>
            <w:proofErr w:type="spellStart"/>
            <w:r>
              <w:rPr>
                <w:b/>
                <w:i/>
                <w:iCs/>
                <w:lang w:eastAsia="ko-KR"/>
              </w:rPr>
              <w:t>ExtendedPagingCycle</w:t>
            </w:r>
            <w:proofErr w:type="spellEnd"/>
          </w:p>
          <w:p w14:paraId="4630B6BF" w14:textId="19A597A2" w:rsidR="00B56CCF" w:rsidRDefault="00B56CCF" w:rsidP="00B56CCF">
            <w:pPr>
              <w:pStyle w:val="CommentText"/>
              <w:rPr>
                <w:rFonts w:eastAsiaTheme="minorEastAsia"/>
                <w:lang w:eastAsia="zh-CN"/>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w:t>
            </w:r>
            <w:proofErr w:type="spellStart"/>
            <w:r>
              <w:rPr>
                <w:iCs/>
                <w:lang w:eastAsia="ko-KR"/>
              </w:rPr>
              <w:t>eDRX</w:t>
            </w:r>
            <w:proofErr w:type="spellEnd"/>
            <w:r>
              <w:rPr>
                <w:iCs/>
                <w:lang w:eastAsia="ko-KR"/>
              </w:rPr>
              <w:t xml:space="preserve"> in RRC_IDLE, see TS 24.401 [23]. Value of the field indicates an </w:t>
            </w:r>
            <w:proofErr w:type="spellStart"/>
            <w:r>
              <w:rPr>
                <w:iCs/>
                <w:lang w:eastAsia="ko-KR"/>
              </w:rPr>
              <w:t>eDRX</w:t>
            </w:r>
            <w:proofErr w:type="spellEnd"/>
            <w:r>
              <w:rPr>
                <w:iCs/>
                <w:lang w:eastAsia="ko-KR"/>
              </w:rPr>
              <w:t xml:space="preserve"> cycle which is shorter </w:t>
            </w:r>
            <w:r w:rsidRPr="00622E80">
              <w:rPr>
                <w:iCs/>
                <w:color w:val="FF0000"/>
                <w:u w:val="single"/>
                <w:lang w:eastAsia="ko-KR"/>
              </w:rPr>
              <w:t xml:space="preserve">than </w:t>
            </w:r>
            <w:r>
              <w:rPr>
                <w:iCs/>
                <w:lang w:eastAsia="ko-KR"/>
              </w:rPr>
              <w:t xml:space="preserve">or equal to the IDLE mode </w:t>
            </w:r>
            <w:proofErr w:type="spellStart"/>
            <w:r>
              <w:rPr>
                <w:iCs/>
                <w:lang w:eastAsia="ko-KR"/>
              </w:rPr>
              <w:t>eDRX</w:t>
            </w:r>
            <w:proofErr w:type="spellEnd"/>
            <w:r>
              <w:rPr>
                <w:iCs/>
                <w:lang w:eastAsia="ko-KR"/>
              </w:rPr>
              <w:t xml:space="preserve"> cycle configured for the UE.</w:t>
            </w:r>
          </w:p>
        </w:tc>
        <w:tc>
          <w:tcPr>
            <w:tcW w:w="639" w:type="pct"/>
            <w:gridSpan w:val="2"/>
            <w:tcBorders>
              <w:top w:val="single" w:sz="4" w:space="0" w:color="auto"/>
              <w:left w:val="single" w:sz="4" w:space="0" w:color="auto"/>
              <w:bottom w:val="single" w:sz="4" w:space="0" w:color="auto"/>
              <w:right w:val="single" w:sz="4" w:space="0" w:color="auto"/>
            </w:tcBorders>
          </w:tcPr>
          <w:p w14:paraId="55DF8671" w14:textId="00B6E511" w:rsidR="00B56CCF" w:rsidRPr="00E74D99" w:rsidRDefault="00B56CCF" w:rsidP="00B56CC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7B357AB5" w14:textId="77777777" w:rsidR="00B56CCF" w:rsidRDefault="00B56CCF" w:rsidP="00B56CCF">
            <w:pPr>
              <w:spacing w:after="0" w:line="276" w:lineRule="auto"/>
              <w:rPr>
                <w:rFonts w:asciiTheme="minorHAnsi" w:eastAsia="SimSun" w:hAnsiTheme="minorHAnsi" w:cstheme="minorHAnsi"/>
                <w:lang w:eastAsia="zh-CN"/>
              </w:rPr>
            </w:pPr>
          </w:p>
        </w:tc>
      </w:tr>
      <w:tr w:rsidR="00B56CCF" w14:paraId="4DD571A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BB85264" w14:textId="73548A03"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401</w:t>
            </w:r>
          </w:p>
        </w:tc>
        <w:tc>
          <w:tcPr>
            <w:tcW w:w="224" w:type="pct"/>
            <w:tcBorders>
              <w:top w:val="single" w:sz="4" w:space="0" w:color="auto"/>
              <w:left w:val="single" w:sz="4" w:space="0" w:color="auto"/>
              <w:bottom w:val="single" w:sz="4" w:space="0" w:color="auto"/>
              <w:right w:val="single" w:sz="4" w:space="0" w:color="auto"/>
            </w:tcBorders>
          </w:tcPr>
          <w:p w14:paraId="593D8844" w14:textId="244FECDF"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3EDC52" w14:textId="77777777" w:rsidR="00B56CCF" w:rsidRDefault="00B56CCF" w:rsidP="00B56CCF">
            <w:pPr>
              <w:pStyle w:val="Heading5"/>
              <w:spacing w:after="240"/>
            </w:pPr>
            <w:r>
              <w:t>5.2.2.4.5</w:t>
            </w:r>
            <w:r>
              <w:tab/>
              <w:t xml:space="preserve">Actions upon reception of </w:t>
            </w:r>
            <w:r>
              <w:rPr>
                <w:i/>
              </w:rPr>
              <w:t>SIB4</w:t>
            </w:r>
          </w:p>
          <w:p w14:paraId="6B96FDE8" w14:textId="77777777" w:rsidR="00B56CCF" w:rsidRDefault="00B56CCF" w:rsidP="00B56CCF">
            <w:r>
              <w:t xml:space="preserve">Upon receiving </w:t>
            </w:r>
            <w:r>
              <w:rPr>
                <w:i/>
              </w:rPr>
              <w:t>SIB4</w:t>
            </w:r>
            <w:r>
              <w:t xml:space="preserve"> the UE shall:</w:t>
            </w:r>
          </w:p>
          <w:p w14:paraId="1A9793C0" w14:textId="77777777" w:rsidR="00B56CCF" w:rsidRDefault="00B56CCF" w:rsidP="00B56CCF">
            <w:pPr>
              <w:pStyle w:val="B1"/>
            </w:pPr>
            <w:r>
              <w:t>1&gt;</w:t>
            </w:r>
            <w:r>
              <w:tab/>
              <w:t>if in RRC_IDLE, or in RRC_INACTIVE or in RRC_CONNECTED while T311 is running:</w:t>
            </w:r>
          </w:p>
          <w:p w14:paraId="440BDC2E" w14:textId="77777777" w:rsidR="00B56CCF" w:rsidRDefault="00B56CCF" w:rsidP="00B56CCF">
            <w:pPr>
              <w:pStyle w:val="B2"/>
            </w:pPr>
            <w:r>
              <w:t>2&gt;</w:t>
            </w:r>
            <w:r>
              <w:tab/>
              <w:t xml:space="preserve">for each entry in the </w:t>
            </w:r>
            <w:proofErr w:type="spellStart"/>
            <w:r>
              <w:rPr>
                <w:i/>
              </w:rPr>
              <w:t>interFreqCarrierFreqList</w:t>
            </w:r>
            <w:proofErr w:type="spellEnd"/>
            <w:r>
              <w:t>:</w:t>
            </w:r>
          </w:p>
          <w:p w14:paraId="160AA9BB" w14:textId="77777777" w:rsidR="00B56CCF" w:rsidRDefault="00B56CCF" w:rsidP="00B56CCF">
            <w:pPr>
              <w:pStyle w:val="B3"/>
            </w:pPr>
            <w:r>
              <w:t>3&gt;</w:t>
            </w:r>
            <w:r>
              <w:tab/>
              <w:t xml:space="preserve">if the UE is not a </w:t>
            </w:r>
            <w:proofErr w:type="spellStart"/>
            <w:r>
              <w:t>RedCap</w:t>
            </w:r>
            <w:proofErr w:type="spellEnd"/>
            <w:r>
              <w:t xml:space="preserve"> UE or if </w:t>
            </w:r>
            <w:proofErr w:type="spellStart"/>
            <w:r>
              <w:rPr>
                <w:i/>
                <w:iCs/>
              </w:rPr>
              <w:t>redcapAccessReject</w:t>
            </w:r>
            <w:proofErr w:type="spellEnd"/>
            <w:r>
              <w:rPr>
                <w:i/>
                <w:iCs/>
              </w:rPr>
              <w:t xml:space="preserve"> </w:t>
            </w:r>
            <w:r>
              <w:t>is absent:</w:t>
            </w:r>
          </w:p>
          <w:p w14:paraId="28A16C8D"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21E1651" w14:textId="77777777" w:rsidR="00B56CCF" w:rsidRDefault="00B56CCF" w:rsidP="00B56CCF">
            <w:pPr>
              <w:pStyle w:val="Heading5"/>
              <w:spacing w:after="240"/>
            </w:pPr>
            <w:r>
              <w:t>5.2.2.4.5</w:t>
            </w:r>
            <w:r>
              <w:tab/>
              <w:t xml:space="preserve">Actions upon reception of </w:t>
            </w:r>
            <w:r>
              <w:rPr>
                <w:i/>
              </w:rPr>
              <w:t>SIB4</w:t>
            </w:r>
          </w:p>
          <w:p w14:paraId="474B01C9" w14:textId="77777777" w:rsidR="00B56CCF" w:rsidRDefault="00B56CCF" w:rsidP="00B56CCF">
            <w:r>
              <w:t xml:space="preserve">Upon receiving </w:t>
            </w:r>
            <w:r>
              <w:rPr>
                <w:i/>
              </w:rPr>
              <w:t>SIB4</w:t>
            </w:r>
            <w:r>
              <w:t xml:space="preserve"> the UE shall:</w:t>
            </w:r>
          </w:p>
          <w:p w14:paraId="23904620" w14:textId="77777777" w:rsidR="00B56CCF" w:rsidRDefault="00B56CCF" w:rsidP="00B56CCF">
            <w:pPr>
              <w:pStyle w:val="B1"/>
            </w:pPr>
            <w:r>
              <w:t>1&gt;</w:t>
            </w:r>
            <w:r>
              <w:tab/>
              <w:t>if in RRC_IDLE, or in RRC_INACTIVE or in RRC_CONNECTED while T311 is running:</w:t>
            </w:r>
          </w:p>
          <w:p w14:paraId="70DF05C0" w14:textId="77777777" w:rsidR="00B56CCF" w:rsidRDefault="00B56CCF" w:rsidP="00B56CCF">
            <w:pPr>
              <w:pStyle w:val="B2"/>
            </w:pPr>
            <w:r>
              <w:t>2&gt;</w:t>
            </w:r>
            <w:r>
              <w:tab/>
              <w:t xml:space="preserve">for each entry in the </w:t>
            </w:r>
            <w:proofErr w:type="spellStart"/>
            <w:r>
              <w:rPr>
                <w:i/>
              </w:rPr>
              <w:t>interFreqCarrierFreqList</w:t>
            </w:r>
            <w:proofErr w:type="spellEnd"/>
            <w:r>
              <w:t>:</w:t>
            </w:r>
          </w:p>
          <w:p w14:paraId="36EC8592" w14:textId="77777777" w:rsidR="00B56CCF" w:rsidRDefault="00B56CCF" w:rsidP="00B56CCF">
            <w:pPr>
              <w:pStyle w:val="B3"/>
            </w:pPr>
            <w:r>
              <w:t>3&gt;</w:t>
            </w:r>
            <w:r>
              <w:tab/>
              <w:t xml:space="preserve">if the UE is not a </w:t>
            </w:r>
            <w:proofErr w:type="spellStart"/>
            <w:r>
              <w:t>RedCap</w:t>
            </w:r>
            <w:proofErr w:type="spellEnd"/>
            <w:r>
              <w:t xml:space="preserve"> UE or if </w:t>
            </w:r>
            <w:proofErr w:type="spellStart"/>
            <w:r>
              <w:rPr>
                <w:i/>
                <w:iCs/>
              </w:rPr>
              <w:t>redcapAccessReject</w:t>
            </w:r>
            <w:r w:rsidRPr="00622E80">
              <w:rPr>
                <w:i/>
                <w:iCs/>
                <w:color w:val="FF0000"/>
                <w:u w:val="single"/>
              </w:rPr>
              <w:t>ed</w:t>
            </w:r>
            <w:proofErr w:type="spellEnd"/>
            <w:r>
              <w:rPr>
                <w:i/>
                <w:iCs/>
              </w:rPr>
              <w:t xml:space="preserve"> </w:t>
            </w:r>
            <w:r>
              <w:t>is absent:</w:t>
            </w:r>
          </w:p>
          <w:p w14:paraId="53CE1A83" w14:textId="77777777" w:rsidR="00B56CCF" w:rsidRDefault="00B56CCF" w:rsidP="00B56CCF">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24DC03C2" w14:textId="2ACCFE65"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27890018" w14:textId="77777777" w:rsidR="00B56CCF" w:rsidRDefault="00B56CCF" w:rsidP="00B56CCF">
            <w:pPr>
              <w:spacing w:after="0" w:line="276" w:lineRule="auto"/>
              <w:rPr>
                <w:rFonts w:asciiTheme="minorHAnsi" w:eastAsia="SimSun" w:hAnsiTheme="minorHAnsi" w:cstheme="minorHAnsi"/>
                <w:lang w:eastAsia="zh-CN"/>
              </w:rPr>
            </w:pPr>
          </w:p>
        </w:tc>
      </w:tr>
      <w:tr w:rsidR="00B56CCF" w14:paraId="4490992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0762B2D" w14:textId="23FC8DBD"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402</w:t>
            </w:r>
          </w:p>
        </w:tc>
        <w:tc>
          <w:tcPr>
            <w:tcW w:w="224" w:type="pct"/>
            <w:tcBorders>
              <w:top w:val="single" w:sz="4" w:space="0" w:color="auto"/>
              <w:left w:val="single" w:sz="4" w:space="0" w:color="auto"/>
              <w:bottom w:val="single" w:sz="4" w:space="0" w:color="auto"/>
              <w:right w:val="single" w:sz="4" w:space="0" w:color="auto"/>
            </w:tcBorders>
          </w:tcPr>
          <w:p w14:paraId="20631B77" w14:textId="0AF48938"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40DA7F" w14:textId="77777777" w:rsidR="00B56CCF" w:rsidRDefault="00B56CCF" w:rsidP="00B56CCF">
            <w:pPr>
              <w:pStyle w:val="Heading4"/>
              <w:numPr>
                <w:ilvl w:val="0"/>
                <w:numId w:val="0"/>
              </w:numPr>
              <w:spacing w:after="240"/>
              <w:ind w:left="1299" w:hanging="879"/>
              <w:rPr>
                <w:rFonts w:eastAsia="MS Mincho"/>
              </w:rPr>
            </w:pPr>
            <w:bookmarkStart w:id="79" w:name="_Toc60776785"/>
            <w:bookmarkStart w:id="80" w:name="_Toc90650657"/>
            <w:r>
              <w:rPr>
                <w:rFonts w:eastAsia="SimSun"/>
                <w:lang w:eastAsia="zh-CN"/>
              </w:rPr>
              <w:t>5.3.5.9</w:t>
            </w:r>
            <w:r>
              <w:rPr>
                <w:rFonts w:eastAsia="SimSun"/>
                <w:lang w:eastAsia="zh-CN"/>
              </w:rPr>
              <w:tab/>
            </w:r>
            <w:r>
              <w:rPr>
                <w:rFonts w:eastAsia="MS Mincho"/>
              </w:rPr>
              <w:t>Other configuration</w:t>
            </w:r>
            <w:bookmarkEnd w:id="79"/>
            <w:bookmarkEnd w:id="80"/>
          </w:p>
          <w:p w14:paraId="6D0B19F8"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hint="eastAsia"/>
                <w:i/>
                <w:iCs/>
                <w:lang w:eastAsia="zh-CN"/>
              </w:rPr>
              <w:t>rlm-Relaxation</w:t>
            </w:r>
            <w:r>
              <w:rPr>
                <w:i/>
                <w:iCs/>
              </w:rPr>
              <w:t>ReportingConfig</w:t>
            </w:r>
            <w:proofErr w:type="spellEnd"/>
            <w:r>
              <w:t>:</w:t>
            </w:r>
          </w:p>
          <w:p w14:paraId="5DF02525" w14:textId="77777777" w:rsidR="00B56CCF" w:rsidRDefault="00B56CCF" w:rsidP="00B56CCF">
            <w:pPr>
              <w:pStyle w:val="B2"/>
            </w:pPr>
            <w:r>
              <w:t>2&gt;</w:t>
            </w:r>
            <w:r>
              <w:tab/>
              <w:t xml:space="preserve">if </w:t>
            </w:r>
            <w:proofErr w:type="spellStart"/>
            <w:r>
              <w:rPr>
                <w:rFonts w:eastAsia="DengXian" w:hint="eastAsia"/>
                <w:i/>
                <w:iCs/>
                <w:lang w:eastAsia="zh-CN"/>
              </w:rPr>
              <w:t>rlm-Relaxation</w:t>
            </w:r>
            <w:r>
              <w:rPr>
                <w:i/>
                <w:iCs/>
              </w:rPr>
              <w:t>ReportingConfig</w:t>
            </w:r>
            <w:proofErr w:type="spellEnd"/>
            <w:r>
              <w:t xml:space="preserve"> is set to </w:t>
            </w:r>
            <w:r>
              <w:rPr>
                <w:i/>
                <w:iCs/>
              </w:rPr>
              <w:t>setup</w:t>
            </w:r>
            <w:r>
              <w:t>:</w:t>
            </w:r>
          </w:p>
          <w:p w14:paraId="60CDE590"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t xml:space="preserve"> with </w:t>
            </w:r>
            <w:proofErr w:type="gramStart"/>
            <w:r>
              <w:t>5.7.4;</w:t>
            </w:r>
            <w:proofErr w:type="gramEnd"/>
          </w:p>
          <w:p w14:paraId="55ECBF72" w14:textId="77777777" w:rsidR="00B56CCF" w:rsidRDefault="00B56CCF" w:rsidP="00B56CCF">
            <w:pPr>
              <w:pStyle w:val="B2"/>
            </w:pPr>
            <w:r>
              <w:t>2&gt;</w:t>
            </w:r>
            <w:r>
              <w:tab/>
              <w:t>else:</w:t>
            </w:r>
          </w:p>
          <w:p w14:paraId="76795519"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w:t>
            </w:r>
            <w:proofErr w:type="gramStart"/>
            <w:r>
              <w:rPr>
                <w:noProof/>
                <w:lang w:eastAsia="sv-SE"/>
              </w:rPr>
              <w:t>measurements</w:t>
            </w:r>
            <w:r>
              <w:t>;</w:t>
            </w:r>
            <w:proofErr w:type="gramEnd"/>
          </w:p>
          <w:p w14:paraId="27C2945F"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w:t>
            </w:r>
          </w:p>
          <w:p w14:paraId="6EC2D6C0" w14:textId="77777777" w:rsidR="00B56CCF" w:rsidRDefault="00B56CCF" w:rsidP="00B56CCF">
            <w:pPr>
              <w:pStyle w:val="B2"/>
            </w:pPr>
            <w:r>
              <w:t>2&gt;</w:t>
            </w:r>
            <w:r>
              <w:tab/>
              <w:t xml:space="preserve">if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 xml:space="preserve"> is set to </w:t>
            </w:r>
            <w:r>
              <w:rPr>
                <w:i/>
                <w:iCs/>
              </w:rPr>
              <w:t>setup</w:t>
            </w:r>
            <w:r>
              <w:t>:</w:t>
            </w:r>
          </w:p>
          <w:p w14:paraId="43B58693"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t xml:space="preserve"> with </w:t>
            </w:r>
            <w:proofErr w:type="gramStart"/>
            <w:r>
              <w:t>5.7.4;</w:t>
            </w:r>
            <w:proofErr w:type="gramEnd"/>
          </w:p>
          <w:p w14:paraId="25F894F0" w14:textId="77777777" w:rsidR="00B56CCF" w:rsidRDefault="00B56CCF" w:rsidP="00B56CCF">
            <w:pPr>
              <w:pStyle w:val="B1"/>
              <w:ind w:firstLine="0"/>
            </w:pPr>
            <w:r>
              <w:t>2&gt;</w:t>
            </w:r>
            <w:r>
              <w:tab/>
              <w:t>else:</w:t>
            </w:r>
          </w:p>
          <w:p w14:paraId="4C76855E" w14:textId="77777777" w:rsidR="00B56CCF" w:rsidRDefault="00B56CCF" w:rsidP="00B56CCF">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w:t>
            </w:r>
            <w:proofErr w:type="gramStart"/>
            <w:r>
              <w:rPr>
                <w:noProof/>
                <w:lang w:eastAsia="sv-SE"/>
              </w:rPr>
              <w:t>measurements</w:t>
            </w:r>
            <w:r>
              <w:t>;</w:t>
            </w:r>
            <w:proofErr w:type="gramEnd"/>
          </w:p>
          <w:p w14:paraId="15216DF6"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79E73A3E"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hint="eastAsia"/>
                <w:i/>
                <w:iCs/>
                <w:lang w:eastAsia="zh-CN"/>
              </w:rPr>
              <w:t>rlm-Relaxation</w:t>
            </w:r>
            <w:r>
              <w:rPr>
                <w:i/>
                <w:iCs/>
              </w:rPr>
              <w:t>ReportingConfig</w:t>
            </w:r>
            <w:proofErr w:type="spellEnd"/>
            <w:r>
              <w:t>:</w:t>
            </w:r>
          </w:p>
          <w:p w14:paraId="36B24739" w14:textId="77777777" w:rsidR="00B56CCF" w:rsidRDefault="00B56CCF" w:rsidP="00B56CCF">
            <w:pPr>
              <w:pStyle w:val="B2"/>
            </w:pPr>
            <w:r>
              <w:t>2&gt;</w:t>
            </w:r>
            <w:r>
              <w:tab/>
              <w:t xml:space="preserve">if </w:t>
            </w:r>
            <w:proofErr w:type="spellStart"/>
            <w:r>
              <w:rPr>
                <w:rFonts w:eastAsia="DengXian" w:hint="eastAsia"/>
                <w:i/>
                <w:iCs/>
                <w:lang w:eastAsia="zh-CN"/>
              </w:rPr>
              <w:t>rlm-Relaxation</w:t>
            </w:r>
            <w:r>
              <w:rPr>
                <w:i/>
                <w:iCs/>
              </w:rPr>
              <w:t>ReportingConfig</w:t>
            </w:r>
            <w:proofErr w:type="spellEnd"/>
            <w:r>
              <w:t xml:space="preserve"> is set to </w:t>
            </w:r>
            <w:r>
              <w:rPr>
                <w:i/>
                <w:iCs/>
              </w:rPr>
              <w:t>setup</w:t>
            </w:r>
            <w:r>
              <w:t>:</w:t>
            </w:r>
          </w:p>
          <w:p w14:paraId="7063225B"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rsidRPr="007F0408">
              <w:t xml:space="preserve"> </w:t>
            </w:r>
            <w:r w:rsidRPr="007F0408">
              <w:rPr>
                <w:color w:val="FF0000"/>
                <w:u w:val="single"/>
              </w:rPr>
              <w:t>in accordance</w:t>
            </w:r>
            <w:r>
              <w:t xml:space="preserve"> with </w:t>
            </w:r>
            <w:proofErr w:type="gramStart"/>
            <w:r>
              <w:t>5.7.4;</w:t>
            </w:r>
            <w:proofErr w:type="gramEnd"/>
          </w:p>
          <w:p w14:paraId="2629F64B" w14:textId="77777777" w:rsidR="00B56CCF" w:rsidRDefault="00B56CCF" w:rsidP="00B56CCF">
            <w:pPr>
              <w:pStyle w:val="B2"/>
            </w:pPr>
            <w:r>
              <w:t>2&gt;</w:t>
            </w:r>
            <w:r>
              <w:tab/>
              <w:t>else:</w:t>
            </w:r>
          </w:p>
          <w:p w14:paraId="32DA7131"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w:t>
            </w:r>
            <w:proofErr w:type="gramStart"/>
            <w:r>
              <w:rPr>
                <w:noProof/>
                <w:lang w:eastAsia="sv-SE"/>
              </w:rPr>
              <w:t>measurements</w:t>
            </w:r>
            <w:r>
              <w:t>;</w:t>
            </w:r>
            <w:proofErr w:type="gramEnd"/>
          </w:p>
          <w:p w14:paraId="01352565"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w:t>
            </w:r>
          </w:p>
          <w:p w14:paraId="6EE836D5" w14:textId="77777777" w:rsidR="00B56CCF" w:rsidRDefault="00B56CCF" w:rsidP="00B56CCF">
            <w:pPr>
              <w:pStyle w:val="B2"/>
            </w:pPr>
            <w:r>
              <w:t>2&gt;</w:t>
            </w:r>
            <w:r>
              <w:tab/>
              <w:t xml:space="preserve">if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 xml:space="preserve"> is set to </w:t>
            </w:r>
            <w:r>
              <w:rPr>
                <w:i/>
                <w:iCs/>
              </w:rPr>
              <w:t>setup</w:t>
            </w:r>
            <w:r>
              <w:t>:</w:t>
            </w:r>
          </w:p>
          <w:p w14:paraId="5D8C6A7C"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rsidRPr="007F0408">
              <w:t xml:space="preserve"> </w:t>
            </w:r>
            <w:r w:rsidRPr="007F0408">
              <w:rPr>
                <w:color w:val="FF0000"/>
                <w:u w:val="single"/>
              </w:rPr>
              <w:t>in accordance</w:t>
            </w:r>
            <w:r>
              <w:t xml:space="preserve"> with </w:t>
            </w:r>
            <w:proofErr w:type="gramStart"/>
            <w:r>
              <w:t>5.7.4;</w:t>
            </w:r>
            <w:proofErr w:type="gramEnd"/>
          </w:p>
          <w:p w14:paraId="6EDE0C02" w14:textId="77777777" w:rsidR="00B56CCF" w:rsidRDefault="00B56CCF" w:rsidP="00B56CCF">
            <w:pPr>
              <w:pStyle w:val="B1"/>
              <w:ind w:firstLine="0"/>
            </w:pPr>
            <w:r>
              <w:t>2&gt;</w:t>
            </w:r>
            <w:r>
              <w:tab/>
              <w:t>else:</w:t>
            </w:r>
          </w:p>
          <w:p w14:paraId="577F9752" w14:textId="77777777" w:rsidR="00B56CCF" w:rsidRDefault="00B56CCF" w:rsidP="00B56CCF">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w:t>
            </w:r>
            <w:proofErr w:type="gramStart"/>
            <w:r>
              <w:rPr>
                <w:noProof/>
                <w:lang w:eastAsia="sv-SE"/>
              </w:rPr>
              <w:t>measurements</w:t>
            </w:r>
            <w:r>
              <w:t>;</w:t>
            </w:r>
            <w:proofErr w:type="gramEnd"/>
          </w:p>
          <w:p w14:paraId="3E844604" w14:textId="77777777" w:rsidR="00B56CCF" w:rsidRDefault="00B56CCF" w:rsidP="00B56CCF">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37EE483" w14:textId="54DD0286"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611665B" w14:textId="77777777" w:rsidR="00B56CCF" w:rsidRDefault="00B56CCF" w:rsidP="00B56CCF">
            <w:pPr>
              <w:spacing w:after="0" w:line="276" w:lineRule="auto"/>
              <w:rPr>
                <w:rFonts w:asciiTheme="minorHAnsi" w:eastAsia="SimSun" w:hAnsiTheme="minorHAnsi" w:cstheme="minorHAnsi"/>
                <w:lang w:eastAsia="zh-CN"/>
              </w:rPr>
            </w:pPr>
          </w:p>
        </w:tc>
      </w:tr>
      <w:tr w:rsidR="00B56CCF" w14:paraId="19EBBB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A4F92A7" w14:textId="7C6B6367"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4</w:t>
            </w:r>
            <w:r>
              <w:rPr>
                <w:rFonts w:asciiTheme="minorHAnsi" w:eastAsiaTheme="minorEastAsia" w:hAnsiTheme="minorHAnsi" w:cstheme="minorHAnsi"/>
                <w:lang w:eastAsia="zh-CN"/>
              </w:rPr>
              <w:t>03</w:t>
            </w:r>
          </w:p>
        </w:tc>
        <w:tc>
          <w:tcPr>
            <w:tcW w:w="224" w:type="pct"/>
            <w:tcBorders>
              <w:top w:val="single" w:sz="4" w:space="0" w:color="auto"/>
              <w:left w:val="single" w:sz="4" w:space="0" w:color="auto"/>
              <w:bottom w:val="single" w:sz="4" w:space="0" w:color="auto"/>
              <w:right w:val="single" w:sz="4" w:space="0" w:color="auto"/>
            </w:tcBorders>
          </w:tcPr>
          <w:p w14:paraId="59BA00AF" w14:textId="24C1D89A"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9F474A" w14:textId="77777777" w:rsidR="00B56CCF" w:rsidRDefault="00B56CCF" w:rsidP="00B56CCF">
            <w:pPr>
              <w:pStyle w:val="TAL"/>
              <w:rPr>
                <w:b/>
                <w:lang w:eastAsia="sv-SE"/>
              </w:rPr>
            </w:pPr>
            <w:r>
              <w:rPr>
                <w:b/>
                <w:lang w:eastAsia="sv-SE"/>
              </w:rPr>
              <w:t>po-</w:t>
            </w:r>
            <w:proofErr w:type="spellStart"/>
            <w:r>
              <w:rPr>
                <w:b/>
                <w:lang w:eastAsia="sv-SE"/>
              </w:rPr>
              <w:t>NumPerPEI</w:t>
            </w:r>
            <w:proofErr w:type="spellEnd"/>
          </w:p>
          <w:p w14:paraId="4FB928B1" w14:textId="687EB653" w:rsidR="00B56CCF" w:rsidRDefault="00B56CCF" w:rsidP="00B56CCF">
            <w:pPr>
              <w:pStyle w:val="TAL"/>
              <w:rPr>
                <w:b/>
                <w:bCs/>
                <w:i/>
                <w:iCs/>
                <w:lang w:eastAsia="en-GB"/>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t>The number of PO mapping to one PEI should be multiple of Ns when po-</w:t>
            </w:r>
            <w:proofErr w:type="spellStart"/>
            <w:r>
              <w:t>NumPerPEI</w:t>
            </w:r>
            <w:proofErr w:type="spellEnd"/>
            <w:r>
              <w:t xml:space="preserve">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60258330" w14:textId="77777777" w:rsidR="00B56CCF" w:rsidRDefault="00B56CCF" w:rsidP="00B56CCF">
            <w:pPr>
              <w:pStyle w:val="TAL"/>
              <w:rPr>
                <w:b/>
                <w:lang w:eastAsia="sv-SE"/>
              </w:rPr>
            </w:pPr>
            <w:r>
              <w:rPr>
                <w:b/>
                <w:lang w:eastAsia="sv-SE"/>
              </w:rPr>
              <w:t>po-</w:t>
            </w:r>
            <w:proofErr w:type="spellStart"/>
            <w:r>
              <w:rPr>
                <w:b/>
                <w:lang w:eastAsia="sv-SE"/>
              </w:rPr>
              <w:t>NumPerPEI</w:t>
            </w:r>
            <w:proofErr w:type="spellEnd"/>
          </w:p>
          <w:p w14:paraId="0D5AF674" w14:textId="1A26BE01" w:rsidR="00B56CCF" w:rsidRDefault="00B56CCF" w:rsidP="00B56CCF">
            <w:pPr>
              <w:pStyle w:val="CommentText"/>
              <w:rPr>
                <w:rFonts w:eastAsiaTheme="minorEastAsia"/>
                <w:lang w:eastAsia="zh-CN"/>
              </w:rPr>
            </w:pPr>
            <w:r>
              <w:rPr>
                <w:bCs/>
                <w:iCs/>
                <w:szCs w:val="18"/>
                <w:lang w:eastAsia="sv-SE"/>
              </w:rPr>
              <w:t xml:space="preserve">The number of PO(s) associated </w:t>
            </w:r>
            <w:r w:rsidRPr="00AF6DCF">
              <w:rPr>
                <w:bCs/>
                <w:iCs/>
                <w:color w:val="FF0000"/>
                <w:szCs w:val="18"/>
                <w:u w:val="single"/>
                <w:lang w:eastAsia="sv-SE"/>
              </w:rPr>
              <w:t>with</w:t>
            </w:r>
            <w:r w:rsidRPr="00AF6DCF">
              <w:rPr>
                <w:bCs/>
                <w:iCs/>
                <w:color w:val="FF0000"/>
                <w:szCs w:val="18"/>
                <w:lang w:eastAsia="sv-SE"/>
              </w:rPr>
              <w:t xml:space="preserve"> </w:t>
            </w:r>
            <w:r>
              <w:rPr>
                <w:bCs/>
                <w:iCs/>
                <w:szCs w:val="18"/>
                <w:lang w:eastAsia="sv-SE"/>
              </w:rPr>
              <w:t>one PEI</w:t>
            </w:r>
            <w:r>
              <w:rPr>
                <w:rFonts w:eastAsia="DengXian" w:hint="eastAsia"/>
                <w:bCs/>
                <w:iCs/>
                <w:szCs w:val="18"/>
                <w:lang w:eastAsia="zh-CN"/>
              </w:rPr>
              <w:t xml:space="preserve"> </w:t>
            </w:r>
            <w:r>
              <w:rPr>
                <w:rFonts w:eastAsia="DengXian"/>
                <w:bCs/>
                <w:iCs/>
                <w:szCs w:val="18"/>
                <w:lang w:eastAsia="zh-CN"/>
              </w:rPr>
              <w:t xml:space="preserve">monitoring </w:t>
            </w:r>
            <w:r w:rsidRPr="00AF6DCF">
              <w:rPr>
                <w:rFonts w:eastAsia="DengXian"/>
                <w:bCs/>
                <w:iCs/>
                <w:color w:val="FF0000"/>
                <w:szCs w:val="18"/>
                <w:u w:val="single"/>
              </w:rPr>
              <w:t>occasion</w:t>
            </w:r>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r w:rsidRPr="00AF6DCF">
              <w:rPr>
                <w:rFonts w:eastAsia="DengXian"/>
                <w:bCs/>
                <w:iCs/>
                <w:color w:val="FF0000"/>
                <w:szCs w:val="18"/>
                <w:u w:val="single"/>
              </w:rPr>
              <w:t>occasion</w:t>
            </w:r>
            <w:r>
              <w:rPr>
                <w:bCs/>
                <w:iCs/>
                <w:szCs w:val="18"/>
                <w:lang w:eastAsia="sv-SE"/>
              </w:rPr>
              <w:t xml:space="preserve"> is up to 2.</w:t>
            </w:r>
            <w:r>
              <w:rPr>
                <w:rFonts w:hint="eastAsia"/>
                <w:bCs/>
                <w:iCs/>
                <w:szCs w:val="18"/>
                <w:lang w:eastAsia="zh-CN"/>
              </w:rPr>
              <w:t xml:space="preserve"> </w:t>
            </w:r>
            <w:r>
              <w:t>The number of PO mapping to one PEI should be multiple of Ns when po-</w:t>
            </w:r>
            <w:proofErr w:type="spellStart"/>
            <w:r>
              <w:t>NumPerPEI</w:t>
            </w:r>
            <w:proofErr w:type="spellEnd"/>
            <w:r>
              <w:t xml:space="preserve"> is larger than Ns</w:t>
            </w:r>
            <w:r>
              <w:rPr>
                <w:rFonts w:hint="eastAsia"/>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75AD860C" w14:textId="5B53DF9D"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CFC6642" w14:textId="77777777" w:rsidR="00B56CCF" w:rsidRDefault="00B56CCF" w:rsidP="00B56CCF">
            <w:pPr>
              <w:spacing w:after="0" w:line="276" w:lineRule="auto"/>
              <w:rPr>
                <w:rFonts w:asciiTheme="minorHAnsi" w:eastAsia="SimSun" w:hAnsiTheme="minorHAnsi" w:cstheme="minorHAnsi"/>
                <w:lang w:eastAsia="zh-CN"/>
              </w:rPr>
            </w:pPr>
          </w:p>
        </w:tc>
      </w:tr>
      <w:tr w:rsidR="00B56CCF" w14:paraId="603C7FA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2FF92" w14:textId="03210A84"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w:t>
            </w:r>
            <w:r>
              <w:rPr>
                <w:rFonts w:asciiTheme="minorHAnsi" w:eastAsiaTheme="minorEastAsia" w:hAnsiTheme="minorHAnsi" w:cstheme="minorHAnsi"/>
                <w:lang w:eastAsia="zh-CN"/>
              </w:rPr>
              <w:t>04</w:t>
            </w:r>
          </w:p>
        </w:tc>
        <w:tc>
          <w:tcPr>
            <w:tcW w:w="224" w:type="pct"/>
            <w:tcBorders>
              <w:top w:val="single" w:sz="4" w:space="0" w:color="auto"/>
              <w:left w:val="single" w:sz="4" w:space="0" w:color="auto"/>
              <w:bottom w:val="single" w:sz="4" w:space="0" w:color="auto"/>
              <w:right w:val="single" w:sz="4" w:space="0" w:color="auto"/>
            </w:tcBorders>
          </w:tcPr>
          <w:p w14:paraId="6DC33976" w14:textId="6086CA02"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5B081E" w14:textId="77777777" w:rsidR="00B56CCF" w:rsidRDefault="00B56CCF" w:rsidP="00B56CCF">
            <w:pPr>
              <w:pStyle w:val="TAL"/>
              <w:rPr>
                <w:b/>
                <w:bCs/>
                <w:i/>
                <w:iCs/>
              </w:rPr>
            </w:pPr>
            <w:proofErr w:type="spellStart"/>
            <w:r>
              <w:rPr>
                <w:b/>
                <w:bCs/>
                <w:i/>
                <w:iCs/>
              </w:rPr>
              <w:t>validityDuration</w:t>
            </w:r>
            <w:proofErr w:type="spellEnd"/>
          </w:p>
          <w:p w14:paraId="75805142" w14:textId="64534A54" w:rsidR="00B56CCF" w:rsidRDefault="00B56CCF" w:rsidP="00B56CCF">
            <w:pPr>
              <w:pStyle w:val="TAL"/>
              <w:rPr>
                <w:b/>
                <w:bCs/>
                <w:i/>
                <w:iCs/>
                <w:lang w:eastAsia="en-GB"/>
              </w:rPr>
            </w:pPr>
            <w:r>
              <w:rPr>
                <w:szCs w:val="18"/>
              </w:rPr>
              <w:t>The valid time duration at least for a paging PDCCH based L1 availability indication</w:t>
            </w:r>
            <w:commentRangeStart w:id="81"/>
            <w:commentRangeEnd w:id="81"/>
            <w:r>
              <w:rPr>
                <w:rStyle w:val="CommentReference"/>
                <w:rFonts w:ascii="Times New Roman" w:hAnsi="Times New Roman"/>
              </w:rPr>
              <w:commentReference w:id="81"/>
            </w:r>
            <w:r>
              <w:rPr>
                <w:szCs w:val="18"/>
              </w:rPr>
              <w:t>, time unit is one default paging cycle. When the validity duration is not configured, UE assumes a default time duration to be 2 default paging cycle(s).</w:t>
            </w:r>
          </w:p>
        </w:tc>
        <w:tc>
          <w:tcPr>
            <w:tcW w:w="1889" w:type="pct"/>
            <w:tcBorders>
              <w:top w:val="single" w:sz="4" w:space="0" w:color="auto"/>
              <w:left w:val="single" w:sz="4" w:space="0" w:color="auto"/>
              <w:bottom w:val="single" w:sz="4" w:space="0" w:color="auto"/>
              <w:right w:val="single" w:sz="4" w:space="0" w:color="auto"/>
            </w:tcBorders>
          </w:tcPr>
          <w:p w14:paraId="511AA479" w14:textId="77777777" w:rsidR="00B56CCF" w:rsidRDefault="00B56CCF" w:rsidP="00B56CCF">
            <w:pPr>
              <w:pStyle w:val="TAL"/>
              <w:rPr>
                <w:b/>
                <w:bCs/>
                <w:i/>
                <w:iCs/>
              </w:rPr>
            </w:pPr>
            <w:proofErr w:type="spellStart"/>
            <w:r>
              <w:rPr>
                <w:b/>
                <w:bCs/>
                <w:i/>
                <w:iCs/>
              </w:rPr>
              <w:t>validityDuration</w:t>
            </w:r>
            <w:proofErr w:type="spellEnd"/>
          </w:p>
          <w:p w14:paraId="56BA58AC" w14:textId="0624A920" w:rsidR="00B56CCF" w:rsidRDefault="00B56CCF" w:rsidP="00B56CCF">
            <w:pPr>
              <w:pStyle w:val="CommentText"/>
              <w:rPr>
                <w:rFonts w:eastAsiaTheme="minorEastAsia"/>
                <w:lang w:eastAsia="zh-CN"/>
              </w:rPr>
            </w:pPr>
            <w:r>
              <w:rPr>
                <w:szCs w:val="18"/>
              </w:rPr>
              <w:t>The valid time duration at least for a paging PDCCH based L1 availability indication</w:t>
            </w:r>
            <w:commentRangeStart w:id="82"/>
            <w:commentRangeEnd w:id="82"/>
            <w:r>
              <w:rPr>
                <w:rStyle w:val="CommentReference"/>
                <w:rFonts w:ascii="Times New Roman" w:hAnsi="Times New Roman"/>
              </w:rPr>
              <w:commentReference w:id="82"/>
            </w:r>
            <w:r>
              <w:rPr>
                <w:szCs w:val="18"/>
              </w:rPr>
              <w:t>, time unit is one default paging cycle. When the validity duration is not configured, UE assumes a default time duration to be 2 default paging cycle</w:t>
            </w:r>
            <w:r w:rsidRPr="0068651D">
              <w:rPr>
                <w:strike/>
                <w:color w:val="FF0000"/>
                <w:szCs w:val="18"/>
              </w:rPr>
              <w:t>(</w:t>
            </w:r>
            <w:r>
              <w:rPr>
                <w:szCs w:val="18"/>
              </w:rPr>
              <w:t>s</w:t>
            </w:r>
            <w:r w:rsidRPr="0068651D">
              <w:rPr>
                <w:strike/>
                <w:color w:val="FF0000"/>
                <w:szCs w:val="18"/>
              </w:rPr>
              <w:t>)</w:t>
            </w:r>
            <w:r>
              <w:rPr>
                <w:szCs w:val="18"/>
              </w:rPr>
              <w:t>.</w:t>
            </w:r>
          </w:p>
        </w:tc>
        <w:tc>
          <w:tcPr>
            <w:tcW w:w="639" w:type="pct"/>
            <w:gridSpan w:val="2"/>
            <w:tcBorders>
              <w:top w:val="single" w:sz="4" w:space="0" w:color="auto"/>
              <w:left w:val="single" w:sz="4" w:space="0" w:color="auto"/>
              <w:bottom w:val="single" w:sz="4" w:space="0" w:color="auto"/>
              <w:right w:val="single" w:sz="4" w:space="0" w:color="auto"/>
            </w:tcBorders>
          </w:tcPr>
          <w:p w14:paraId="45E89686" w14:textId="3C41908A"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06E37CEF" w14:textId="77777777" w:rsidR="00B56CCF" w:rsidRDefault="00B56CCF" w:rsidP="00B56CCF">
            <w:pPr>
              <w:spacing w:after="0" w:line="276" w:lineRule="auto"/>
              <w:rPr>
                <w:rFonts w:asciiTheme="minorHAnsi" w:eastAsia="SimSun" w:hAnsiTheme="minorHAnsi" w:cstheme="minorHAnsi"/>
                <w:lang w:eastAsia="zh-CN"/>
              </w:rPr>
            </w:pPr>
          </w:p>
        </w:tc>
      </w:tr>
      <w:tr w:rsidR="00C12606" w14:paraId="5357D1C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BFA885C" w14:textId="6A019C05" w:rsidR="00C12606" w:rsidRDefault="00C12606" w:rsidP="00C12606">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405</w:t>
            </w:r>
          </w:p>
        </w:tc>
        <w:tc>
          <w:tcPr>
            <w:tcW w:w="224" w:type="pct"/>
            <w:tcBorders>
              <w:top w:val="single" w:sz="4" w:space="0" w:color="auto"/>
              <w:left w:val="single" w:sz="4" w:space="0" w:color="auto"/>
              <w:bottom w:val="single" w:sz="4" w:space="0" w:color="auto"/>
              <w:right w:val="single" w:sz="4" w:space="0" w:color="auto"/>
            </w:tcBorders>
          </w:tcPr>
          <w:p w14:paraId="254DDE9B" w14:textId="5ACB52B1" w:rsidR="00C12606" w:rsidRDefault="00C12606" w:rsidP="00C1260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303933" w14:textId="77777777" w:rsidR="00C12606" w:rsidRDefault="00C12606" w:rsidP="00C12606">
            <w:pPr>
              <w:spacing w:after="0" w:line="276" w:lineRule="auto"/>
              <w:rPr>
                <w:lang w:val="x-none" w:eastAsia="ja-JP"/>
              </w:rPr>
            </w:pPr>
            <w:r>
              <w:rPr>
                <w:rFonts w:asciiTheme="minorHAnsi" w:eastAsia="Malgun Gothic" w:hAnsiTheme="minorHAnsi" w:cstheme="minorHAnsi"/>
                <w:lang w:eastAsia="ko-KR"/>
              </w:rPr>
              <w:t xml:space="preserve">In clause </w:t>
            </w:r>
            <w:r w:rsidRPr="00D27132">
              <w:t>5.</w:t>
            </w:r>
            <w:r w:rsidRPr="00D27132">
              <w:rPr>
                <w:lang w:eastAsia="zh-CN"/>
              </w:rPr>
              <w:t>7</w:t>
            </w:r>
            <w:r w:rsidRPr="00D27132">
              <w:t>.</w:t>
            </w:r>
            <w:r w:rsidRPr="00D27132">
              <w:rPr>
                <w:lang w:eastAsia="zh-CN"/>
              </w:rPr>
              <w:t>10.3</w:t>
            </w:r>
            <w:r>
              <w:rPr>
                <w:lang w:eastAsia="zh-CN"/>
              </w:rPr>
              <w:t>:</w:t>
            </w:r>
          </w:p>
          <w:p w14:paraId="660F3EC1" w14:textId="77777777" w:rsidR="00C12606" w:rsidRDefault="00C12606" w:rsidP="00C12606">
            <w:pPr>
              <w:pStyle w:val="B3"/>
            </w:pPr>
            <w:r>
              <w:t>3&gt;</w:t>
            </w:r>
            <w:r>
              <w:tab/>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71E75B29" w14:textId="77777777" w:rsidR="00C12606" w:rsidRDefault="00C12606" w:rsidP="00C12606">
            <w:pPr>
              <w:pStyle w:val="B4"/>
            </w:pPr>
            <w:r>
              <w:t>4&gt;</w:t>
            </w:r>
            <w:r>
              <w:tab/>
              <w:t xml:space="preserve">for the newest entry of the </w:t>
            </w:r>
            <w:proofErr w:type="spellStart"/>
            <w:r>
              <w:t>PCell</w:t>
            </w:r>
            <w:proofErr w:type="spellEnd"/>
            <w:r>
              <w:t xml:space="preserve"> in the </w:t>
            </w:r>
            <w:proofErr w:type="spellStart"/>
            <w:r>
              <w:rPr>
                <w:i/>
                <w:iCs/>
              </w:rPr>
              <w:t>mobiliyHistoryReport</w:t>
            </w:r>
            <w:proofErr w:type="spellEnd"/>
            <w:r>
              <w:t xml:space="preserve">, include </w:t>
            </w:r>
            <w:proofErr w:type="spellStart"/>
            <w:r>
              <w:rPr>
                <w:i/>
                <w:iCs/>
              </w:rPr>
              <w:t>visitedPSCellInfoList</w:t>
            </w:r>
            <w:proofErr w:type="spellEnd"/>
            <w:r>
              <w:t xml:space="preserve"> from </w:t>
            </w:r>
            <w:proofErr w:type="spellStart"/>
            <w:proofErr w:type="gramStart"/>
            <w:r>
              <w:rPr>
                <w:i/>
                <w:iCs/>
              </w:rPr>
              <w:t>VarMobilityHistoryReport</w:t>
            </w:r>
            <w:proofErr w:type="spellEnd"/>
            <w:r>
              <w:t>;</w:t>
            </w:r>
            <w:proofErr w:type="gramEnd"/>
          </w:p>
          <w:p w14:paraId="53A1270F" w14:textId="77777777" w:rsidR="00C12606" w:rsidRDefault="00C12606" w:rsidP="00C12606">
            <w:pPr>
              <w:pStyle w:val="B4"/>
            </w:pPr>
            <w:r>
              <w:t>4&gt;</w:t>
            </w:r>
            <w:r>
              <w:tab/>
              <w:t xml:space="preserve">if the UE is configured with a </w:t>
            </w:r>
            <w:proofErr w:type="spellStart"/>
            <w:r>
              <w:t>PSCell</w:t>
            </w:r>
            <w:proofErr w:type="spellEnd"/>
            <w:r>
              <w:t>:</w:t>
            </w:r>
          </w:p>
          <w:p w14:paraId="68644B54" w14:textId="77777777" w:rsidR="00C12606" w:rsidRDefault="00C12606" w:rsidP="00C12606">
            <w:pPr>
              <w:pStyle w:val="B5"/>
            </w:pPr>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p>
          <w:p w14:paraId="6AAAD065" w14:textId="77777777" w:rsidR="00C12606" w:rsidRDefault="00C12606" w:rsidP="00C12606">
            <w:pPr>
              <w:pStyle w:val="B6"/>
            </w:pPr>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r w:rsidRPr="002475FE">
              <w:rPr>
                <w:highlight w:val="yellow"/>
              </w:rPr>
              <w:t>:</w:t>
            </w:r>
          </w:p>
          <w:p w14:paraId="3609AEB3" w14:textId="77777777" w:rsidR="00C12606" w:rsidRDefault="00C12606" w:rsidP="00C12606">
            <w:pPr>
              <w:pStyle w:val="B6"/>
            </w:pPr>
            <w:r>
              <w:t>6&gt;</w:t>
            </w:r>
            <w:r>
              <w:tab/>
              <w:t xml:space="preserve">set field </w:t>
            </w:r>
            <w:r>
              <w:rPr>
                <w:i/>
                <w:iCs/>
              </w:rPr>
              <w:t>timeSpent</w:t>
            </w:r>
            <w:r>
              <w:t xml:space="preserve"> to the time spent in the current PSCell while being connected to the current PCell;</w:t>
            </w:r>
          </w:p>
          <w:p w14:paraId="3761A817" w14:textId="77777777" w:rsidR="00C12606" w:rsidRDefault="00C12606" w:rsidP="00C12606">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87A54A5" w14:textId="6DDDA23C" w:rsidR="00C12606" w:rsidRDefault="00C12606" w:rsidP="00C12606">
            <w:pPr>
              <w:pStyle w:val="CommentText"/>
              <w:rPr>
                <w:rFonts w:eastAsiaTheme="minorEastAsia"/>
                <w:lang w:eastAsia="zh-CN"/>
              </w:rPr>
            </w:pPr>
            <w:r>
              <w:rPr>
                <w:rFonts w:asciiTheme="minorHAnsi" w:eastAsia="Malgun Gothic" w:hAnsiTheme="minorHAnsi" w:cstheme="minorHAnsi"/>
                <w:lang w:eastAsia="ko-KR"/>
              </w:rPr>
              <w:t>Typo in yellow “:” -&gt; “;”</w:t>
            </w:r>
          </w:p>
        </w:tc>
        <w:tc>
          <w:tcPr>
            <w:tcW w:w="639" w:type="pct"/>
            <w:gridSpan w:val="2"/>
            <w:tcBorders>
              <w:top w:val="single" w:sz="4" w:space="0" w:color="auto"/>
              <w:left w:val="single" w:sz="4" w:space="0" w:color="auto"/>
              <w:bottom w:val="single" w:sz="4" w:space="0" w:color="auto"/>
              <w:right w:val="single" w:sz="4" w:space="0" w:color="auto"/>
            </w:tcBorders>
          </w:tcPr>
          <w:p w14:paraId="480E130F" w14:textId="6AA5D7B2" w:rsidR="00C12606" w:rsidRPr="00E74D99" w:rsidRDefault="00C12606" w:rsidP="00C1260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5EFE0D79" w14:textId="77777777" w:rsidR="00C12606" w:rsidRDefault="00C12606" w:rsidP="00C12606">
            <w:pPr>
              <w:spacing w:after="0" w:line="276" w:lineRule="auto"/>
              <w:rPr>
                <w:rFonts w:asciiTheme="minorHAnsi" w:eastAsia="SimSun" w:hAnsiTheme="minorHAnsi" w:cstheme="minorHAnsi"/>
                <w:lang w:eastAsia="zh-CN"/>
              </w:rPr>
            </w:pPr>
          </w:p>
        </w:tc>
      </w:tr>
      <w:tr w:rsidR="00C12606" w:rsidRPr="00EF08EB" w14:paraId="5A12FB43" w14:textId="77777777" w:rsidTr="00C12606">
        <w:trPr>
          <w:tblHeader/>
        </w:trPr>
        <w:tc>
          <w:tcPr>
            <w:tcW w:w="224" w:type="pct"/>
            <w:gridSpan w:val="2"/>
            <w:tcBorders>
              <w:top w:val="single" w:sz="4" w:space="0" w:color="auto"/>
              <w:left w:val="single" w:sz="4" w:space="0" w:color="auto"/>
              <w:bottom w:val="single" w:sz="4" w:space="0" w:color="auto"/>
              <w:right w:val="single" w:sz="4" w:space="0" w:color="auto"/>
            </w:tcBorders>
          </w:tcPr>
          <w:p w14:paraId="14CF0D62" w14:textId="3D130150" w:rsidR="00C12606" w:rsidRPr="00C12606" w:rsidRDefault="00C12606"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406</w:t>
            </w:r>
          </w:p>
        </w:tc>
        <w:tc>
          <w:tcPr>
            <w:tcW w:w="224" w:type="pct"/>
            <w:tcBorders>
              <w:top w:val="single" w:sz="4" w:space="0" w:color="auto"/>
              <w:left w:val="single" w:sz="4" w:space="0" w:color="auto"/>
              <w:bottom w:val="single" w:sz="4" w:space="0" w:color="auto"/>
              <w:right w:val="single" w:sz="4" w:space="0" w:color="auto"/>
            </w:tcBorders>
          </w:tcPr>
          <w:p w14:paraId="66412777" w14:textId="1D263B06" w:rsidR="00C12606" w:rsidRPr="00C12606" w:rsidRDefault="00C12606" w:rsidP="003D303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93E947" w14:textId="77777777" w:rsidR="00C12606" w:rsidRDefault="00C12606"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5.7.10.3:</w:t>
            </w:r>
          </w:p>
          <w:p w14:paraId="01693BF6"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3&gt;</w:t>
            </w:r>
            <w:r w:rsidRPr="00C12606">
              <w:rPr>
                <w:rFonts w:asciiTheme="minorHAnsi" w:eastAsia="Malgun Gothic" w:hAnsiTheme="minorHAnsi" w:cstheme="minorHAnsi"/>
                <w:lang w:eastAsia="ko-KR"/>
              </w:rPr>
              <w:tab/>
              <w:t>else:</w:t>
            </w:r>
          </w:p>
          <w:p w14:paraId="3D2E06E3"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4&gt;</w:t>
            </w:r>
            <w:r w:rsidRPr="00C12606">
              <w:rPr>
                <w:rFonts w:asciiTheme="minorHAnsi" w:eastAsia="Malgun Gothic" w:hAnsiTheme="minorHAnsi" w:cstheme="minorHAnsi"/>
                <w:lang w:eastAsia="ko-KR"/>
              </w:rPr>
              <w:tab/>
              <w:t xml:space="preserve">if the UE is configured with a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lang w:eastAsia="ko-KR"/>
              </w:rPr>
              <w:t>:</w:t>
            </w:r>
          </w:p>
          <w:p w14:paraId="29CB06FD"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5&gt;</w:t>
            </w:r>
            <w:r w:rsidRPr="00C12606">
              <w:rPr>
                <w:rFonts w:asciiTheme="minorHAnsi" w:eastAsia="Malgun Gothic" w:hAnsiTheme="minorHAnsi" w:cstheme="minorHAnsi"/>
                <w:lang w:eastAsia="ko-KR"/>
              </w:rPr>
              <w:tab/>
              <w:t xml:space="preserve">for the newest entry of the </w:t>
            </w:r>
            <w:proofErr w:type="spellStart"/>
            <w:r w:rsidRPr="00C12606">
              <w:rPr>
                <w:rFonts w:asciiTheme="minorHAnsi" w:eastAsia="Malgun Gothic" w:hAnsiTheme="minorHAnsi" w:cstheme="minorHAnsi"/>
                <w:lang w:eastAsia="ko-KR"/>
              </w:rPr>
              <w:t>PCell</w:t>
            </w:r>
            <w:proofErr w:type="spellEnd"/>
            <w:r w:rsidRPr="00C12606">
              <w:rPr>
                <w:rFonts w:asciiTheme="minorHAnsi" w:eastAsia="Malgun Gothic" w:hAnsiTheme="minorHAnsi" w:cstheme="minorHAnsi"/>
                <w:lang w:eastAsia="ko-KR"/>
              </w:rPr>
              <w:t xml:space="preserve"> in the </w:t>
            </w:r>
            <w:proofErr w:type="spellStart"/>
            <w:r w:rsidRPr="00C12606">
              <w:rPr>
                <w:rFonts w:asciiTheme="minorHAnsi" w:eastAsia="Malgun Gothic" w:hAnsiTheme="minorHAnsi" w:cstheme="minorHAnsi"/>
                <w:lang w:eastAsia="ko-KR"/>
              </w:rPr>
              <w:t>mobiliyHistoryReport</w:t>
            </w:r>
            <w:proofErr w:type="spellEnd"/>
            <w:r w:rsidRPr="00C12606">
              <w:rPr>
                <w:rFonts w:asciiTheme="minorHAnsi" w:eastAsia="Malgun Gothic" w:hAnsiTheme="minorHAnsi" w:cstheme="minorHAnsi"/>
                <w:lang w:eastAsia="ko-KR"/>
              </w:rPr>
              <w:t xml:space="preserve">, include the current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lang w:eastAsia="ko-KR"/>
              </w:rPr>
              <w:t xml:space="preserve"> information in the </w:t>
            </w:r>
            <w:proofErr w:type="spellStart"/>
            <w:r w:rsidRPr="00C12606">
              <w:rPr>
                <w:rFonts w:asciiTheme="minorHAnsi" w:eastAsia="Malgun Gothic" w:hAnsiTheme="minorHAnsi" w:cstheme="minorHAnsi"/>
                <w:lang w:eastAsia="ko-KR"/>
              </w:rPr>
              <w:t>visitedPSCellInfoList</w:t>
            </w:r>
            <w:proofErr w:type="spellEnd"/>
            <w:r w:rsidRPr="00C12606">
              <w:rPr>
                <w:rFonts w:asciiTheme="minorHAnsi" w:eastAsia="Malgun Gothic" w:hAnsiTheme="minorHAnsi" w:cstheme="minorHAnsi"/>
                <w:lang w:eastAsia="ko-KR"/>
              </w:rPr>
              <w:t>, possibly after removing the oldest entry, if required, and set its fields as follows:</w:t>
            </w:r>
          </w:p>
          <w:p w14:paraId="6CD7D2A7"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6&gt;</w:t>
            </w:r>
            <w:r w:rsidRPr="00C12606">
              <w:rPr>
                <w:rFonts w:asciiTheme="minorHAnsi" w:eastAsia="Malgun Gothic" w:hAnsiTheme="minorHAnsi" w:cstheme="minorHAnsi"/>
                <w:lang w:eastAsia="ko-KR"/>
              </w:rPr>
              <w:tab/>
              <w:t xml:space="preserve">set </w:t>
            </w:r>
            <w:proofErr w:type="spellStart"/>
            <w:r w:rsidRPr="00C12606">
              <w:rPr>
                <w:rFonts w:asciiTheme="minorHAnsi" w:eastAsia="Malgun Gothic" w:hAnsiTheme="minorHAnsi" w:cstheme="minorHAnsi"/>
                <w:lang w:eastAsia="ko-KR"/>
              </w:rPr>
              <w:t>visitedCellId</w:t>
            </w:r>
            <w:proofErr w:type="spellEnd"/>
            <w:r w:rsidRPr="00C12606">
              <w:rPr>
                <w:rFonts w:asciiTheme="minorHAnsi" w:eastAsia="Malgun Gothic" w:hAnsiTheme="minorHAnsi" w:cstheme="minorHAnsi"/>
                <w:lang w:eastAsia="ko-KR"/>
              </w:rPr>
              <w:t xml:space="preserve"> to the global cell identity or the physical cell identity and carrier frequency of the current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highlight w:val="yellow"/>
                <w:lang w:eastAsia="ko-KR"/>
              </w:rPr>
              <w:t>:</w:t>
            </w:r>
          </w:p>
          <w:p w14:paraId="2EB93A18"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6&gt;</w:t>
            </w:r>
            <w:r w:rsidRPr="00C12606">
              <w:rPr>
                <w:rFonts w:asciiTheme="minorHAnsi" w:eastAsia="Malgun Gothic" w:hAnsiTheme="minorHAnsi" w:cstheme="minorHAnsi"/>
                <w:lang w:eastAsia="ko-KR"/>
              </w:rPr>
              <w:tab/>
              <w:t xml:space="preserve">set field </w:t>
            </w:r>
            <w:proofErr w:type="spellStart"/>
            <w:r w:rsidRPr="00C12606">
              <w:rPr>
                <w:rFonts w:asciiTheme="minorHAnsi" w:eastAsia="Malgun Gothic" w:hAnsiTheme="minorHAnsi" w:cstheme="minorHAnsi"/>
                <w:lang w:eastAsia="ko-KR"/>
              </w:rPr>
              <w:t>timeSpent</w:t>
            </w:r>
            <w:proofErr w:type="spellEnd"/>
            <w:r w:rsidRPr="00C12606">
              <w:rPr>
                <w:rFonts w:asciiTheme="minorHAnsi" w:eastAsia="Malgun Gothic" w:hAnsiTheme="minorHAnsi" w:cstheme="minorHAnsi"/>
                <w:lang w:eastAsia="ko-KR"/>
              </w:rPr>
              <w:t xml:space="preserve"> to the time spent in the current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lang w:eastAsia="ko-KR"/>
              </w:rPr>
              <w:t xml:space="preserve"> while being connected to the current </w:t>
            </w:r>
            <w:proofErr w:type="spellStart"/>
            <w:proofErr w:type="gramStart"/>
            <w:r w:rsidRPr="00C12606">
              <w:rPr>
                <w:rFonts w:asciiTheme="minorHAnsi" w:eastAsia="Malgun Gothic" w:hAnsiTheme="minorHAnsi" w:cstheme="minorHAnsi"/>
                <w:lang w:eastAsia="ko-KR"/>
              </w:rPr>
              <w:t>PCell</w:t>
            </w:r>
            <w:proofErr w:type="spellEnd"/>
            <w:r w:rsidRPr="00C12606">
              <w:rPr>
                <w:rFonts w:asciiTheme="minorHAnsi" w:eastAsia="Malgun Gothic" w:hAnsiTheme="minorHAnsi" w:cstheme="minorHAnsi"/>
                <w:lang w:eastAsia="ko-KR"/>
              </w:rPr>
              <w:t>;</w:t>
            </w:r>
            <w:proofErr w:type="gramEnd"/>
          </w:p>
          <w:p w14:paraId="12F67414" w14:textId="77777777" w:rsidR="00C12606" w:rsidRPr="00EF08EB" w:rsidRDefault="00C12606" w:rsidP="003D303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13CFD013" w14:textId="77777777" w:rsidR="00C12606" w:rsidRPr="00C12606" w:rsidRDefault="00C12606" w:rsidP="00C12606">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Typo in yellow “:” -&gt; “;”</w:t>
            </w:r>
          </w:p>
        </w:tc>
        <w:tc>
          <w:tcPr>
            <w:tcW w:w="639" w:type="pct"/>
            <w:gridSpan w:val="2"/>
            <w:tcBorders>
              <w:top w:val="single" w:sz="4" w:space="0" w:color="auto"/>
              <w:left w:val="single" w:sz="4" w:space="0" w:color="auto"/>
              <w:bottom w:val="single" w:sz="4" w:space="0" w:color="auto"/>
              <w:right w:val="single" w:sz="4" w:space="0" w:color="auto"/>
            </w:tcBorders>
          </w:tcPr>
          <w:p w14:paraId="266E3435" w14:textId="77777777" w:rsidR="00C12606" w:rsidRPr="00EF08EB" w:rsidRDefault="00C12606"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6CD59DC8" w14:textId="77777777" w:rsidR="00C12606" w:rsidRPr="00EF08EB" w:rsidRDefault="00C12606" w:rsidP="003D303B">
            <w:pPr>
              <w:spacing w:after="0" w:line="276" w:lineRule="auto"/>
              <w:rPr>
                <w:rFonts w:asciiTheme="minorHAnsi" w:eastAsia="SimSun" w:hAnsiTheme="minorHAnsi" w:cstheme="minorHAnsi"/>
                <w:lang w:eastAsia="zh-CN"/>
              </w:rPr>
            </w:pPr>
          </w:p>
        </w:tc>
      </w:tr>
      <w:tr w:rsidR="0058551C" w:rsidRPr="00EF08EB" w14:paraId="4AEF9DC8"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9B49905" w14:textId="52B0D813" w:rsidR="0058551C" w:rsidRPr="0058551C" w:rsidRDefault="0058551C"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407</w:t>
            </w:r>
          </w:p>
        </w:tc>
        <w:tc>
          <w:tcPr>
            <w:tcW w:w="224" w:type="pct"/>
            <w:tcBorders>
              <w:top w:val="single" w:sz="4" w:space="0" w:color="auto"/>
              <w:left w:val="single" w:sz="4" w:space="0" w:color="auto"/>
              <w:bottom w:val="single" w:sz="4" w:space="0" w:color="auto"/>
              <w:right w:val="single" w:sz="4" w:space="0" w:color="auto"/>
            </w:tcBorders>
          </w:tcPr>
          <w:p w14:paraId="005F4703" w14:textId="7665E046" w:rsidR="0058551C" w:rsidRPr="0058551C" w:rsidRDefault="00286F8B"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33EAAC" w14:textId="77777777" w:rsidR="0058551C" w:rsidRDefault="0058551C"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5.7.10.3:</w:t>
            </w:r>
          </w:p>
          <w:p w14:paraId="7CBEA53E" w14:textId="77777777" w:rsidR="0058551C" w:rsidRPr="0058551C" w:rsidRDefault="0058551C" w:rsidP="0058551C">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3&gt;</w:t>
            </w:r>
            <w:r w:rsidRPr="0058551C">
              <w:rPr>
                <w:rFonts w:asciiTheme="minorHAnsi" w:eastAsia="Malgun Gothic" w:hAnsiTheme="minorHAnsi" w:cstheme="minorHAnsi"/>
                <w:lang w:eastAsia="ko-KR"/>
              </w:rPr>
              <w:tab/>
              <w:t xml:space="preserve">set </w:t>
            </w:r>
            <w:proofErr w:type="spellStart"/>
            <w:r w:rsidRPr="0058551C">
              <w:rPr>
                <w:rFonts w:asciiTheme="minorHAnsi" w:eastAsia="Malgun Gothic" w:hAnsiTheme="minorHAnsi" w:cstheme="minorHAnsi"/>
                <w:lang w:eastAsia="ko-KR"/>
              </w:rPr>
              <w:t>upInterruptionTimeAtHO</w:t>
            </w:r>
            <w:proofErr w:type="spellEnd"/>
            <w:r w:rsidRPr="0058551C">
              <w:rPr>
                <w:rFonts w:asciiTheme="minorHAnsi" w:eastAsia="Malgun Gothic" w:hAnsiTheme="minorHAnsi" w:cstheme="minorHAnsi"/>
                <w:lang w:eastAsia="ko-KR"/>
              </w:rPr>
              <w:t xml:space="preserve"> in </w:t>
            </w:r>
            <w:proofErr w:type="spellStart"/>
            <w:r w:rsidRPr="0058551C">
              <w:rPr>
                <w:rFonts w:asciiTheme="minorHAnsi" w:eastAsia="Malgun Gothic" w:hAnsiTheme="minorHAnsi" w:cstheme="minorHAnsi"/>
                <w:lang w:eastAsia="ko-KR"/>
              </w:rPr>
              <w:t>VarSuccessHO</w:t>
            </w:r>
            <w:proofErr w:type="spellEnd"/>
            <w:r w:rsidRPr="0058551C">
              <w:rPr>
                <w:rFonts w:asciiTheme="minorHAnsi" w:eastAsia="Malgun Gothic" w:hAnsiTheme="minorHAnsi" w:cstheme="minorHAnsi"/>
                <w:lang w:eastAsia="ko-KR"/>
              </w:rPr>
              <w:t>-Report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38D6452B" w14:textId="77777777" w:rsidR="0058551C" w:rsidRDefault="0058551C" w:rsidP="003D303B">
            <w:pPr>
              <w:spacing w:after="0" w:line="276" w:lineRule="auto"/>
              <w:rPr>
                <w:rFonts w:asciiTheme="minorHAnsi" w:eastAsia="Malgun Gothic" w:hAnsiTheme="minorHAnsi" w:cstheme="minorHAnsi"/>
                <w:lang w:eastAsia="ko-KR"/>
              </w:rPr>
            </w:pPr>
          </w:p>
          <w:p w14:paraId="0F285006" w14:textId="77777777" w:rsidR="0058551C" w:rsidRPr="00EF08EB" w:rsidRDefault="0058551C" w:rsidP="003D303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1892C203" w14:textId="77777777" w:rsidR="0058551C" w:rsidRPr="00EF08EB" w:rsidRDefault="0058551C" w:rsidP="0058551C">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Missing “;”</w:t>
            </w:r>
          </w:p>
        </w:tc>
        <w:tc>
          <w:tcPr>
            <w:tcW w:w="639" w:type="pct"/>
            <w:gridSpan w:val="2"/>
            <w:tcBorders>
              <w:top w:val="single" w:sz="4" w:space="0" w:color="auto"/>
              <w:left w:val="single" w:sz="4" w:space="0" w:color="auto"/>
              <w:bottom w:val="single" w:sz="4" w:space="0" w:color="auto"/>
              <w:right w:val="single" w:sz="4" w:space="0" w:color="auto"/>
            </w:tcBorders>
          </w:tcPr>
          <w:p w14:paraId="512999AC" w14:textId="77777777" w:rsidR="0058551C" w:rsidRPr="00EF08EB" w:rsidRDefault="0058551C"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43F9383F" w14:textId="77777777" w:rsidR="0058551C" w:rsidRPr="00EF08EB" w:rsidRDefault="0058551C" w:rsidP="003D303B">
            <w:pPr>
              <w:spacing w:after="0" w:line="276" w:lineRule="auto"/>
              <w:rPr>
                <w:rFonts w:asciiTheme="minorHAnsi" w:eastAsia="SimSun" w:hAnsiTheme="minorHAnsi" w:cstheme="minorHAnsi"/>
                <w:lang w:eastAsia="zh-CN"/>
              </w:rPr>
            </w:pPr>
          </w:p>
        </w:tc>
      </w:tr>
      <w:tr w:rsidR="0058551C" w:rsidRPr="00EF08EB" w14:paraId="0DBABA4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0BCE342" w14:textId="6802C442" w:rsidR="0058551C" w:rsidRPr="0058551C" w:rsidRDefault="0058551C"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408</w:t>
            </w:r>
          </w:p>
        </w:tc>
        <w:tc>
          <w:tcPr>
            <w:tcW w:w="224" w:type="pct"/>
            <w:tcBorders>
              <w:top w:val="single" w:sz="4" w:space="0" w:color="auto"/>
              <w:left w:val="single" w:sz="4" w:space="0" w:color="auto"/>
              <w:bottom w:val="single" w:sz="4" w:space="0" w:color="auto"/>
              <w:right w:val="single" w:sz="4" w:space="0" w:color="auto"/>
            </w:tcBorders>
          </w:tcPr>
          <w:p w14:paraId="596732F1" w14:textId="3D59C2A9" w:rsidR="0058551C" w:rsidRPr="0058551C" w:rsidRDefault="00286F8B"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71A2AD4" w14:textId="77777777" w:rsidR="0058551C" w:rsidRPr="0058551C" w:rsidRDefault="0058551C" w:rsidP="003D303B">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In clause 5.7.10.5:</w:t>
            </w:r>
          </w:p>
          <w:p w14:paraId="71E9FAB4" w14:textId="77777777" w:rsidR="0058551C" w:rsidRPr="0058551C" w:rsidRDefault="0058551C" w:rsidP="003D303B">
            <w:pPr>
              <w:spacing w:after="0" w:line="276" w:lineRule="auto"/>
              <w:rPr>
                <w:rFonts w:asciiTheme="minorHAnsi" w:eastAsia="Malgun Gothic" w:hAnsiTheme="minorHAnsi" w:cstheme="minorHAnsi"/>
                <w:lang w:eastAsia="ko-KR"/>
              </w:rPr>
            </w:pPr>
          </w:p>
          <w:p w14:paraId="3843B69D" w14:textId="77777777" w:rsidR="0058551C" w:rsidRPr="0058551C" w:rsidRDefault="0058551C" w:rsidP="0058551C">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3&gt;</w:t>
            </w:r>
            <w:r w:rsidRPr="0058551C">
              <w:rPr>
                <w:rFonts w:asciiTheme="minorHAnsi" w:eastAsia="Malgun Gothic" w:hAnsiTheme="minorHAnsi" w:cstheme="minorHAnsi"/>
                <w:lang w:eastAsia="ko-KR"/>
              </w:rPr>
              <w:tab/>
              <w:t xml:space="preserve">set the msg1-SCS-From-prach-ConfigurationIndex to the subcarrier spacing as derived from the </w:t>
            </w:r>
            <w:proofErr w:type="spellStart"/>
            <w:r w:rsidRPr="0058551C">
              <w:rPr>
                <w:rFonts w:asciiTheme="minorHAnsi" w:eastAsia="Malgun Gothic" w:hAnsiTheme="minorHAnsi" w:cstheme="minorHAnsi"/>
                <w:lang w:eastAsia="ko-KR"/>
              </w:rPr>
              <w:t>prach-ConfigurationIndex</w:t>
            </w:r>
            <w:proofErr w:type="spellEnd"/>
            <w:r w:rsidRPr="0058551C">
              <w:rPr>
                <w:rFonts w:asciiTheme="minorHAnsi" w:eastAsia="Malgun Gothic" w:hAnsiTheme="minorHAnsi" w:cstheme="minorHAnsi"/>
                <w:lang w:eastAsia="ko-KR"/>
              </w:rPr>
              <w:t xml:space="preserve"> used in the 4-step random-access procedure, and if its value is different from the value of </w:t>
            </w:r>
            <w:proofErr w:type="spellStart"/>
            <w:r w:rsidRPr="0058551C">
              <w:rPr>
                <w:rFonts w:asciiTheme="minorHAnsi" w:eastAsia="Malgun Gothic" w:hAnsiTheme="minorHAnsi" w:cstheme="minorHAnsi"/>
                <w:lang w:eastAsia="ko-KR"/>
              </w:rPr>
              <w:t>msgA</w:t>
            </w:r>
            <w:proofErr w:type="spellEnd"/>
            <w:r w:rsidRPr="0058551C">
              <w:rPr>
                <w:rFonts w:asciiTheme="minorHAnsi" w:eastAsia="Malgun Gothic" w:hAnsiTheme="minorHAnsi" w:cstheme="minorHAnsi"/>
                <w:lang w:eastAsia="ko-KR"/>
              </w:rPr>
              <w:t>-SCS-From-</w:t>
            </w:r>
            <w:proofErr w:type="spellStart"/>
            <w:r w:rsidRPr="0058551C">
              <w:rPr>
                <w:rFonts w:asciiTheme="minorHAnsi" w:eastAsia="Malgun Gothic" w:hAnsiTheme="minorHAnsi" w:cstheme="minorHAnsi"/>
                <w:lang w:eastAsia="ko-KR"/>
              </w:rPr>
              <w:t>prach</w:t>
            </w:r>
            <w:proofErr w:type="spellEnd"/>
            <w:r w:rsidRPr="0058551C">
              <w:rPr>
                <w:rFonts w:asciiTheme="minorHAnsi" w:eastAsia="Malgun Gothic" w:hAnsiTheme="minorHAnsi" w:cstheme="minorHAnsi"/>
                <w:lang w:eastAsia="ko-KR"/>
              </w:rPr>
              <w:t>-</w:t>
            </w:r>
            <w:proofErr w:type="spellStart"/>
            <w:r w:rsidRPr="0058551C">
              <w:rPr>
                <w:rFonts w:asciiTheme="minorHAnsi" w:eastAsia="Malgun Gothic" w:hAnsiTheme="minorHAnsi" w:cstheme="minorHAnsi"/>
                <w:lang w:eastAsia="ko-KR"/>
              </w:rPr>
              <w:t>ConfigurationIndex</w:t>
            </w:r>
            <w:proofErr w:type="spellEnd"/>
            <w:r w:rsidRPr="0058551C">
              <w:rPr>
                <w:rFonts w:asciiTheme="minorHAnsi" w:eastAsia="Malgun Gothic" w:hAnsiTheme="minorHAnsi" w:cstheme="minorHAnsi"/>
                <w:lang w:eastAsia="ko-KR"/>
              </w:rPr>
              <w:t xml:space="preserve"> if it is included in the </w:t>
            </w:r>
            <w:proofErr w:type="spellStart"/>
            <w:r w:rsidRPr="0058551C">
              <w:rPr>
                <w:rFonts w:asciiTheme="minorHAnsi" w:eastAsia="Malgun Gothic" w:hAnsiTheme="minorHAnsi" w:cstheme="minorHAnsi"/>
                <w:lang w:eastAsia="ko-KR"/>
              </w:rPr>
              <w:t>ra-</w:t>
            </w:r>
            <w:proofErr w:type="gramStart"/>
            <w:r w:rsidRPr="0058551C">
              <w:rPr>
                <w:rFonts w:asciiTheme="minorHAnsi" w:eastAsia="Malgun Gothic" w:hAnsiTheme="minorHAnsi" w:cstheme="minorHAnsi"/>
                <w:lang w:eastAsia="ko-KR"/>
              </w:rPr>
              <w:t>InformationCommon</w:t>
            </w:r>
            <w:proofErr w:type="spellEnd"/>
            <w:r w:rsidRPr="0058551C">
              <w:rPr>
                <w:rFonts w:asciiTheme="minorHAnsi" w:eastAsia="Malgun Gothic" w:hAnsiTheme="minorHAnsi" w:cstheme="minorHAnsi"/>
                <w:lang w:eastAsia="ko-KR"/>
              </w:rPr>
              <w:t>;</w:t>
            </w:r>
            <w:r w:rsidRPr="0058551C">
              <w:rPr>
                <w:rFonts w:asciiTheme="minorHAnsi" w:eastAsia="Malgun Gothic" w:hAnsiTheme="minorHAnsi" w:cstheme="minorHAnsi"/>
                <w:highlight w:val="yellow"/>
                <w:lang w:eastAsia="ko-KR"/>
              </w:rPr>
              <w:t>;</w:t>
            </w:r>
            <w:proofErr w:type="gramEnd"/>
          </w:p>
          <w:p w14:paraId="18C17C2E" w14:textId="77777777" w:rsidR="0058551C" w:rsidRPr="0058551C" w:rsidRDefault="0058551C" w:rsidP="003D303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51C5ADB4" w14:textId="77777777" w:rsidR="0058551C" w:rsidRPr="00EF08EB" w:rsidRDefault="0058551C" w:rsidP="0058551C">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9" w:type="pct"/>
            <w:gridSpan w:val="2"/>
            <w:tcBorders>
              <w:top w:val="single" w:sz="4" w:space="0" w:color="auto"/>
              <w:left w:val="single" w:sz="4" w:space="0" w:color="auto"/>
              <w:bottom w:val="single" w:sz="4" w:space="0" w:color="auto"/>
              <w:right w:val="single" w:sz="4" w:space="0" w:color="auto"/>
            </w:tcBorders>
          </w:tcPr>
          <w:p w14:paraId="27A5A6B0" w14:textId="77777777" w:rsidR="0058551C" w:rsidRPr="00EF08EB" w:rsidRDefault="0058551C"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18F86EAE" w14:textId="77777777" w:rsidR="0058551C" w:rsidRPr="00EF08EB" w:rsidRDefault="0058551C" w:rsidP="003D303B">
            <w:pPr>
              <w:spacing w:after="0" w:line="276" w:lineRule="auto"/>
              <w:rPr>
                <w:rFonts w:asciiTheme="minorHAnsi" w:eastAsia="SimSun" w:hAnsiTheme="minorHAnsi" w:cstheme="minorHAnsi"/>
                <w:lang w:eastAsia="zh-CN"/>
              </w:rPr>
            </w:pPr>
          </w:p>
        </w:tc>
      </w:tr>
      <w:tr w:rsidR="0058551C" w:rsidRPr="00EF08EB" w14:paraId="5AC3339C" w14:textId="77777777" w:rsidTr="00286F8B">
        <w:tblPrEx>
          <w:tblLook w:val="0000" w:firstRow="0" w:lastRow="0" w:firstColumn="0" w:lastColumn="0" w:noHBand="0" w:noVBand="0"/>
        </w:tblPrEx>
        <w:trPr>
          <w:tblHeader/>
        </w:trPr>
        <w:tc>
          <w:tcPr>
            <w:tcW w:w="224" w:type="pct"/>
            <w:gridSpan w:val="2"/>
            <w:vAlign w:val="bottom"/>
          </w:tcPr>
          <w:p w14:paraId="5E559C40" w14:textId="08234E83" w:rsidR="0058551C"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409</w:t>
            </w:r>
          </w:p>
        </w:tc>
        <w:tc>
          <w:tcPr>
            <w:tcW w:w="224" w:type="pct"/>
          </w:tcPr>
          <w:p w14:paraId="15582269" w14:textId="41350AFC" w:rsidR="0058551C" w:rsidRPr="00EF08EB" w:rsidRDefault="006D7418" w:rsidP="003D303B">
            <w:pPr>
              <w:pStyle w:val="B2"/>
              <w:rPr>
                <w:rFonts w:asciiTheme="minorHAnsi" w:eastAsia="DengXian" w:hAnsiTheme="minorHAnsi" w:cstheme="minorHAnsi"/>
              </w:rPr>
            </w:pPr>
            <w:r>
              <w:rPr>
                <w:rFonts w:asciiTheme="minorHAnsi" w:eastAsia="DengXian" w:hAnsiTheme="minorHAnsi" w:cstheme="minorHAnsi"/>
              </w:rPr>
              <w:t>N</w:t>
            </w:r>
          </w:p>
        </w:tc>
        <w:tc>
          <w:tcPr>
            <w:tcW w:w="1745" w:type="pct"/>
          </w:tcPr>
          <w:p w14:paraId="712CE3D8" w14:textId="77777777" w:rsidR="0058551C" w:rsidRDefault="0058551C"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Clause 5.5a.3:</w:t>
            </w:r>
          </w:p>
          <w:p w14:paraId="622DBD2B" w14:textId="77777777" w:rsidR="0058551C" w:rsidRDefault="0058551C" w:rsidP="003D303B">
            <w:pPr>
              <w:spacing w:after="0" w:line="276" w:lineRule="auto"/>
              <w:rPr>
                <w:rFonts w:asciiTheme="minorHAnsi" w:eastAsia="Malgun Gothic" w:hAnsiTheme="minorHAnsi" w:cstheme="minorHAnsi"/>
                <w:lang w:val="en-US" w:eastAsia="ko-KR"/>
              </w:rPr>
            </w:pPr>
          </w:p>
          <w:p w14:paraId="0FBF0373" w14:textId="77777777" w:rsidR="0058551C" w:rsidRPr="00D27132" w:rsidRDefault="0058551C" w:rsidP="003D303B">
            <w:pPr>
              <w:pStyle w:val="B4"/>
            </w:pPr>
            <w:r w:rsidRPr="00486C9F">
              <w:t>6&gt;</w:t>
            </w:r>
            <w:r w:rsidRPr="00486C9F">
              <w:tab/>
              <w:t>include measurement results for inter-RAT frequenc</w:t>
            </w:r>
            <w:r>
              <w:t>ies</w:t>
            </w:r>
            <w:r w:rsidRPr="00486C9F">
              <w:t xml:space="preserve"> that </w:t>
            </w:r>
            <w:r>
              <w:t>are</w:t>
            </w:r>
            <w:r w:rsidRPr="00486C9F">
              <w:t xml:space="preserve"> included in </w:t>
            </w:r>
            <w:r w:rsidRPr="00486C9F">
              <w:rPr>
                <w:i/>
                <w:iCs/>
              </w:rPr>
              <w:t>SIB</w:t>
            </w:r>
            <w:proofErr w:type="gramStart"/>
            <w:r w:rsidRPr="00486C9F">
              <w:rPr>
                <w:i/>
                <w:iCs/>
              </w:rPr>
              <w:t>5</w:t>
            </w:r>
            <w:r w:rsidRPr="00266629">
              <w:rPr>
                <w:highlight w:val="yellow"/>
              </w:rPr>
              <w:t>;;</w:t>
            </w:r>
            <w:proofErr w:type="gramEnd"/>
          </w:p>
          <w:p w14:paraId="2DF40AAD" w14:textId="77777777" w:rsidR="0058551C" w:rsidRPr="00EF08EB" w:rsidRDefault="0058551C" w:rsidP="003D303B">
            <w:pPr>
              <w:spacing w:after="0" w:line="276" w:lineRule="auto"/>
              <w:rPr>
                <w:rFonts w:asciiTheme="minorHAnsi" w:eastAsia="Malgun Gothic" w:hAnsiTheme="minorHAnsi" w:cstheme="minorHAnsi"/>
                <w:lang w:val="en-US" w:eastAsia="ko-KR"/>
              </w:rPr>
            </w:pPr>
          </w:p>
        </w:tc>
        <w:tc>
          <w:tcPr>
            <w:tcW w:w="1889" w:type="pct"/>
          </w:tcPr>
          <w:p w14:paraId="064A55A9" w14:textId="77777777" w:rsidR="0058551C" w:rsidRPr="00EF08EB" w:rsidRDefault="0058551C"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1" w:type="pct"/>
          </w:tcPr>
          <w:p w14:paraId="6CC4DA75" w14:textId="77777777" w:rsidR="0058551C" w:rsidRPr="00EF08EB" w:rsidRDefault="0058551C"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56FD9ED5" w14:textId="77777777" w:rsidR="0058551C" w:rsidRPr="00EF08EB" w:rsidRDefault="0058551C" w:rsidP="003D303B">
            <w:pPr>
              <w:spacing w:after="0" w:line="276" w:lineRule="auto"/>
              <w:rPr>
                <w:rFonts w:asciiTheme="minorHAnsi" w:eastAsia="SimSun" w:hAnsiTheme="minorHAnsi" w:cstheme="minorHAnsi"/>
                <w:lang w:eastAsia="zh-CN"/>
              </w:rPr>
            </w:pPr>
          </w:p>
        </w:tc>
      </w:tr>
      <w:tr w:rsidR="00286F8B" w:rsidRPr="00EF08EB" w14:paraId="08BD045B" w14:textId="77777777" w:rsidTr="00286F8B">
        <w:tblPrEx>
          <w:tblLook w:val="0000" w:firstRow="0" w:lastRow="0" w:firstColumn="0" w:lastColumn="0" w:noHBand="0" w:noVBand="0"/>
        </w:tblPrEx>
        <w:trPr>
          <w:tblHeader/>
        </w:trPr>
        <w:tc>
          <w:tcPr>
            <w:tcW w:w="224" w:type="pct"/>
            <w:gridSpan w:val="2"/>
            <w:vAlign w:val="bottom"/>
          </w:tcPr>
          <w:p w14:paraId="4811CBF2" w14:textId="38A7DEB5"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410</w:t>
            </w:r>
          </w:p>
        </w:tc>
        <w:tc>
          <w:tcPr>
            <w:tcW w:w="224" w:type="pct"/>
          </w:tcPr>
          <w:p w14:paraId="6DC9CC57" w14:textId="2AF336C5" w:rsidR="00286F8B" w:rsidRPr="00EF08EB" w:rsidRDefault="00286F8B" w:rsidP="003D303B">
            <w:pPr>
              <w:pStyle w:val="B3"/>
              <w:rPr>
                <w:rFonts w:asciiTheme="minorHAnsi" w:hAnsiTheme="minorHAnsi" w:cstheme="minorHAnsi"/>
                <w:sz w:val="20"/>
                <w:lang w:val="en-US"/>
              </w:rPr>
            </w:pPr>
            <w:r>
              <w:rPr>
                <w:rFonts w:asciiTheme="minorHAnsi" w:hAnsiTheme="minorHAnsi" w:cstheme="minorHAnsi"/>
                <w:sz w:val="20"/>
                <w:lang w:val="en-US"/>
              </w:rPr>
              <w:t>N</w:t>
            </w:r>
            <w:r w:rsidR="006D7418">
              <w:rPr>
                <w:rFonts w:asciiTheme="minorHAnsi" w:hAnsiTheme="minorHAnsi" w:cstheme="minorHAnsi"/>
                <w:sz w:val="20"/>
                <w:lang w:val="en-US"/>
              </w:rPr>
              <w:t>N</w:t>
            </w:r>
            <w:r>
              <w:rPr>
                <w:rFonts w:asciiTheme="minorHAnsi" w:hAnsiTheme="minorHAnsi" w:cstheme="minorHAnsi"/>
                <w:sz w:val="20"/>
                <w:lang w:val="en-US"/>
              </w:rPr>
              <w:t>N</w:t>
            </w:r>
          </w:p>
        </w:tc>
        <w:tc>
          <w:tcPr>
            <w:tcW w:w="1745" w:type="pct"/>
          </w:tcPr>
          <w:p w14:paraId="71B1261B" w14:textId="77777777" w:rsidR="00286F8B" w:rsidRDefault="00286F8B"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5.5.2:</w:t>
            </w:r>
          </w:p>
          <w:p w14:paraId="340FC76E" w14:textId="77777777" w:rsidR="00286F8B" w:rsidRDefault="00286F8B" w:rsidP="003D303B">
            <w:pPr>
              <w:spacing w:after="0" w:line="276" w:lineRule="auto"/>
              <w:rPr>
                <w:rFonts w:asciiTheme="minorHAnsi" w:eastAsia="Malgun Gothic" w:hAnsiTheme="minorHAnsi" w:cstheme="minorHAnsi"/>
                <w:lang w:val="en-US" w:eastAsia="ko-KR"/>
              </w:rPr>
            </w:pPr>
          </w:p>
          <w:p w14:paraId="5C6296E8" w14:textId="77777777" w:rsidR="00286F8B" w:rsidRPr="00EF08EB" w:rsidRDefault="00286F8B" w:rsidP="003D303B">
            <w:pPr>
              <w:spacing w:after="0" w:line="276" w:lineRule="auto"/>
              <w:rPr>
                <w:rFonts w:asciiTheme="minorHAnsi" w:eastAsia="Malgun Gothic" w:hAnsiTheme="minorHAnsi" w:cstheme="minorHAnsi"/>
                <w:lang w:val="en-US" w:eastAsia="ko-KR"/>
              </w:rPr>
            </w:pPr>
            <w:r>
              <w:t xml:space="preserve">and that an </w:t>
            </w:r>
            <w:r>
              <w:rPr>
                <w:i/>
              </w:rPr>
              <w:t>smtc4list</w:t>
            </w:r>
            <w:r>
              <w:t xml:space="preserve"> included in any measurement object with the same </w:t>
            </w:r>
            <w:proofErr w:type="spellStart"/>
            <w:r>
              <w:rPr>
                <w:i/>
              </w:rPr>
              <w:t>ssbFrequency</w:t>
            </w:r>
            <w:proofErr w:type="spellEnd"/>
            <w:r>
              <w:t xml:space="preserve"> has the same </w:t>
            </w:r>
            <w:proofErr w:type="gramStart"/>
            <w:r>
              <w:t>value</w:t>
            </w:r>
            <w:r w:rsidRPr="002575DC">
              <w:rPr>
                <w:highlight w:val="yellow"/>
              </w:rPr>
              <w:t>;;</w:t>
            </w:r>
            <w:proofErr w:type="gramEnd"/>
          </w:p>
        </w:tc>
        <w:tc>
          <w:tcPr>
            <w:tcW w:w="1889" w:type="pct"/>
          </w:tcPr>
          <w:p w14:paraId="4D443B37" w14:textId="77777777" w:rsidR="00286F8B" w:rsidRPr="00EF08E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1" w:type="pct"/>
          </w:tcPr>
          <w:p w14:paraId="4DA08D43"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23582CD7" w14:textId="77777777" w:rsidR="00286F8B" w:rsidRPr="00EF08EB" w:rsidRDefault="00286F8B" w:rsidP="003D303B">
            <w:pPr>
              <w:spacing w:after="0" w:line="276" w:lineRule="auto"/>
              <w:rPr>
                <w:rFonts w:asciiTheme="minorHAnsi" w:eastAsia="SimSun" w:hAnsiTheme="minorHAnsi" w:cstheme="minorHAnsi"/>
                <w:lang w:eastAsia="zh-CN"/>
              </w:rPr>
            </w:pPr>
          </w:p>
        </w:tc>
      </w:tr>
      <w:tr w:rsidR="00286F8B" w:rsidRPr="00EF08EB" w14:paraId="297304B8" w14:textId="77777777" w:rsidTr="00286F8B">
        <w:tblPrEx>
          <w:tblLook w:val="0000" w:firstRow="0" w:lastRow="0" w:firstColumn="0" w:lastColumn="0" w:noHBand="0" w:noVBand="0"/>
        </w:tblPrEx>
        <w:trPr>
          <w:tblHeader/>
        </w:trPr>
        <w:tc>
          <w:tcPr>
            <w:tcW w:w="224" w:type="pct"/>
            <w:gridSpan w:val="2"/>
            <w:vAlign w:val="bottom"/>
          </w:tcPr>
          <w:p w14:paraId="565CDF23" w14:textId="3751539F"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411</w:t>
            </w:r>
          </w:p>
        </w:tc>
        <w:tc>
          <w:tcPr>
            <w:tcW w:w="224" w:type="pct"/>
          </w:tcPr>
          <w:p w14:paraId="43E937E0" w14:textId="77777777" w:rsidR="00286F8B" w:rsidRPr="00EF08EB" w:rsidRDefault="00286F8B" w:rsidP="003D303B">
            <w:pPr>
              <w:pStyle w:val="B4"/>
              <w:rPr>
                <w:rFonts w:asciiTheme="minorHAnsi" w:eastAsia="DengXian" w:hAnsiTheme="minorHAnsi" w:cstheme="minorHAnsi"/>
                <w:sz w:val="20"/>
                <w:lang w:val="en-US"/>
              </w:rPr>
            </w:pPr>
          </w:p>
        </w:tc>
        <w:tc>
          <w:tcPr>
            <w:tcW w:w="1745" w:type="pct"/>
          </w:tcPr>
          <w:p w14:paraId="6511775F" w14:textId="77777777" w:rsidR="00286F8B" w:rsidRDefault="00286F8B"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5.3.13.5:</w:t>
            </w:r>
          </w:p>
          <w:p w14:paraId="6A1D6009" w14:textId="77777777" w:rsidR="00286F8B" w:rsidRDefault="00286F8B" w:rsidP="003D303B">
            <w:pPr>
              <w:spacing w:after="0" w:line="276" w:lineRule="auto"/>
              <w:rPr>
                <w:rFonts w:asciiTheme="minorHAnsi" w:eastAsia="Malgun Gothic" w:hAnsiTheme="minorHAnsi" w:cstheme="minorHAnsi"/>
                <w:lang w:val="en-US" w:eastAsia="ko-KR"/>
              </w:rPr>
            </w:pPr>
          </w:p>
          <w:p w14:paraId="03FA2206" w14:textId="77777777" w:rsidR="00286F8B" w:rsidRPr="006C4934" w:rsidRDefault="00286F8B" w:rsidP="003D303B">
            <w:pPr>
              <w:pStyle w:val="B3"/>
              <w:rPr>
                <w:rFonts w:eastAsia="DengXian"/>
                <w:lang w:eastAsia="zh-CN"/>
              </w:rPr>
            </w:pPr>
            <w:r>
              <w:rPr>
                <w:rFonts w:eastAsia="DengXian"/>
                <w:lang w:eastAsia="zh-CN"/>
              </w:rPr>
              <w:t>3&gt;</w:t>
            </w:r>
            <w:r>
              <w:rPr>
                <w:rFonts w:eastAsia="DengXian"/>
                <w:lang w:eastAsia="zh-CN"/>
              </w:rPr>
              <w:tab/>
              <w:t xml:space="preserve">if the </w:t>
            </w:r>
            <w:proofErr w:type="spellStart"/>
            <w:r w:rsidRPr="00EB2125">
              <w:rPr>
                <w:rFonts w:eastAsia="DengXian"/>
                <w:i/>
                <w:lang w:eastAsia="zh-CN"/>
              </w:rPr>
              <w:t>cgi</w:t>
            </w:r>
            <w:proofErr w:type="spellEnd"/>
            <w:r w:rsidRPr="00EB2125">
              <w:rPr>
                <w:rFonts w:eastAsia="DengXian"/>
                <w:i/>
                <w:lang w:eastAsia="zh-CN"/>
              </w:rPr>
              <w:t>-Info</w:t>
            </w:r>
            <w:r>
              <w:rPr>
                <w:rFonts w:eastAsia="DengXian"/>
                <w:lang w:eastAsia="zh-CN"/>
              </w:rPr>
              <w:t xml:space="preserve"> in the </w:t>
            </w:r>
            <w:proofErr w:type="spellStart"/>
            <w:r w:rsidRPr="00F4218F">
              <w:rPr>
                <w:i/>
              </w:rPr>
              <w:t>measResultFailedCell</w:t>
            </w:r>
            <w:proofErr w:type="spellEnd"/>
            <w:r>
              <w:rPr>
                <w:rFonts w:eastAsia="DengXian"/>
                <w:lang w:eastAsia="zh-CN"/>
              </w:rPr>
              <w:t xml:space="preserve"> in the newly added </w:t>
            </w:r>
            <w:proofErr w:type="spellStart"/>
            <w:r>
              <w:rPr>
                <w:rFonts w:eastAsia="DengXian"/>
                <w:i/>
                <w:lang w:eastAsia="zh-CN"/>
              </w:rPr>
              <w:t>VarConnEstFailReport</w:t>
            </w:r>
            <w:proofErr w:type="spellEnd"/>
            <w:r>
              <w:rPr>
                <w:rFonts w:eastAsia="DengXian"/>
                <w:lang w:eastAsia="zh-CN"/>
              </w:rPr>
              <w:t xml:space="preserve"> is the same as the </w:t>
            </w:r>
            <w:proofErr w:type="spellStart"/>
            <w:r w:rsidRPr="00EB2125">
              <w:rPr>
                <w:rFonts w:eastAsia="DengXian"/>
                <w:i/>
                <w:lang w:eastAsia="zh-CN"/>
              </w:rPr>
              <w:t>cgi</w:t>
            </w:r>
            <w:proofErr w:type="spellEnd"/>
            <w:r w:rsidRPr="00EB2125">
              <w:rPr>
                <w:rFonts w:eastAsia="DengXian"/>
                <w:i/>
                <w:lang w:eastAsia="zh-CN"/>
              </w:rPr>
              <w:t>-Info</w:t>
            </w:r>
            <w:r>
              <w:rPr>
                <w:rFonts w:eastAsia="DengXian"/>
                <w:lang w:eastAsia="zh-CN"/>
              </w:rPr>
              <w:t xml:space="preserve"> in the </w:t>
            </w:r>
            <w:proofErr w:type="spellStart"/>
            <w:r w:rsidRPr="00F4218F">
              <w:rPr>
                <w:i/>
              </w:rPr>
              <w:t>measResultFailedCell</w:t>
            </w:r>
            <w:proofErr w:type="spellEnd"/>
            <w:r>
              <w:rPr>
                <w:rFonts w:eastAsia="DengXian"/>
                <w:lang w:eastAsia="zh-CN"/>
              </w:rPr>
              <w:t xml:space="preserve"> in the last entry </w:t>
            </w:r>
            <w:r>
              <w:rPr>
                <w:rFonts w:eastAsia="DengXian"/>
              </w:rPr>
              <w:t xml:space="preserve">in the </w:t>
            </w:r>
            <w:proofErr w:type="spellStart"/>
            <w:r>
              <w:rPr>
                <w:rFonts w:eastAsia="DengXian"/>
                <w:i/>
              </w:rPr>
              <w:t>VarConnEstFailReportList</w:t>
            </w:r>
            <w:proofErr w:type="spellEnd"/>
            <w:r>
              <w:rPr>
                <w:rFonts w:eastAsia="DengXian"/>
                <w:lang w:eastAsia="zh-CN"/>
              </w:rPr>
              <w:t>:</w:t>
            </w:r>
          </w:p>
          <w:p w14:paraId="2DF7F11C" w14:textId="77777777" w:rsidR="00286F8B" w:rsidRDefault="00286F8B" w:rsidP="003D303B">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proofErr w:type="spellStart"/>
            <w:r>
              <w:rPr>
                <w:lang w:eastAsia="ko-KR"/>
              </w:rPr>
              <w:t>enty</w:t>
            </w:r>
            <w:proofErr w:type="spellEnd"/>
            <w:r>
              <w:rPr>
                <w:lang w:eastAsia="ko-KR"/>
              </w:rPr>
              <w:t xml:space="preserve"> with the</w:t>
            </w:r>
            <w:r w:rsidRPr="002D12A8">
              <w:rPr>
                <w:rFonts w:eastAsia="DengXian"/>
                <w:i/>
              </w:rPr>
              <w:t xml:space="preserve"> </w:t>
            </w:r>
            <w:proofErr w:type="spellStart"/>
            <w:r>
              <w:rPr>
                <w:rFonts w:eastAsia="DengXian"/>
                <w:i/>
              </w:rPr>
              <w:t>VarConnEstFailReport</w:t>
            </w:r>
            <w:proofErr w:type="spellEnd"/>
            <w:r w:rsidRPr="00A66DD5">
              <w:rPr>
                <w:rFonts w:eastAsia="DengXian"/>
                <w:highlight w:val="yellow"/>
              </w:rPr>
              <w:t>:</w:t>
            </w:r>
          </w:p>
          <w:p w14:paraId="1BE98A1A" w14:textId="77777777" w:rsidR="00286F8B" w:rsidRPr="00EF08EB" w:rsidRDefault="00286F8B" w:rsidP="003D303B">
            <w:pPr>
              <w:spacing w:after="0" w:line="276" w:lineRule="auto"/>
              <w:rPr>
                <w:rFonts w:asciiTheme="minorHAnsi" w:eastAsia="Malgun Gothic" w:hAnsiTheme="minorHAnsi" w:cstheme="minorHAnsi"/>
                <w:lang w:val="en-US" w:eastAsia="ko-KR"/>
              </w:rPr>
            </w:pPr>
          </w:p>
        </w:tc>
        <w:tc>
          <w:tcPr>
            <w:tcW w:w="1889" w:type="pct"/>
          </w:tcPr>
          <w:p w14:paraId="6963D37F" w14:textId="77777777" w:rsidR="00286F8B" w:rsidRPr="00EF08E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yellow “:” -&gt; “;”</w:t>
            </w:r>
          </w:p>
        </w:tc>
        <w:tc>
          <w:tcPr>
            <w:tcW w:w="631" w:type="pct"/>
          </w:tcPr>
          <w:p w14:paraId="35B596FD"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126E3850" w14:textId="77777777" w:rsidR="00286F8B" w:rsidRPr="00EF08EB" w:rsidRDefault="00286F8B" w:rsidP="003D303B">
            <w:pPr>
              <w:spacing w:after="0" w:line="276" w:lineRule="auto"/>
              <w:rPr>
                <w:rFonts w:asciiTheme="minorHAnsi" w:eastAsia="SimSun" w:hAnsiTheme="minorHAnsi" w:cstheme="minorHAnsi"/>
                <w:lang w:eastAsia="zh-CN"/>
              </w:rPr>
            </w:pPr>
          </w:p>
        </w:tc>
      </w:tr>
      <w:tr w:rsidR="00286F8B" w:rsidRPr="00EF08EB" w14:paraId="4204BA1E" w14:textId="77777777" w:rsidTr="00286F8B">
        <w:tblPrEx>
          <w:tblLook w:val="0000" w:firstRow="0" w:lastRow="0" w:firstColumn="0" w:lastColumn="0" w:noHBand="0" w:noVBand="0"/>
        </w:tblPrEx>
        <w:trPr>
          <w:tblHeader/>
        </w:trPr>
        <w:tc>
          <w:tcPr>
            <w:tcW w:w="224" w:type="pct"/>
            <w:gridSpan w:val="2"/>
            <w:vAlign w:val="bottom"/>
          </w:tcPr>
          <w:p w14:paraId="3C88CE67" w14:textId="7EBEBD02"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412</w:t>
            </w:r>
          </w:p>
        </w:tc>
        <w:tc>
          <w:tcPr>
            <w:tcW w:w="224" w:type="pct"/>
          </w:tcPr>
          <w:p w14:paraId="67630ACD" w14:textId="72A8771D" w:rsidR="00286F8B" w:rsidRPr="00EF08EB" w:rsidRDefault="00286F8B" w:rsidP="003D303B">
            <w:pPr>
              <w:pStyle w:val="B4"/>
              <w:rPr>
                <w:rFonts w:asciiTheme="minorHAnsi" w:hAnsiTheme="minorHAnsi" w:cstheme="minorHAnsi"/>
                <w:sz w:val="20"/>
                <w:lang w:val="en-US"/>
              </w:rPr>
            </w:pPr>
            <w:r>
              <w:rPr>
                <w:rFonts w:asciiTheme="minorHAnsi" w:hAnsiTheme="minorHAnsi" w:cstheme="minorHAnsi"/>
                <w:sz w:val="20"/>
                <w:lang w:val="en-US"/>
              </w:rPr>
              <w:t>N</w:t>
            </w:r>
          </w:p>
        </w:tc>
        <w:tc>
          <w:tcPr>
            <w:tcW w:w="1745" w:type="pct"/>
          </w:tcPr>
          <w:p w14:paraId="5DA23BF4" w14:textId="77777777" w:rsidR="00286F8B" w:rsidRDefault="00286F8B"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5.3.10.5:</w:t>
            </w:r>
          </w:p>
          <w:p w14:paraId="33E2E58B" w14:textId="77777777" w:rsidR="00286F8B" w:rsidRDefault="00286F8B" w:rsidP="003D303B">
            <w:pPr>
              <w:spacing w:after="0" w:line="276" w:lineRule="auto"/>
              <w:rPr>
                <w:rFonts w:asciiTheme="minorHAnsi" w:eastAsia="Malgun Gothic" w:hAnsiTheme="minorHAnsi" w:cstheme="minorHAnsi"/>
                <w:lang w:val="en-US" w:eastAsia="ko-KR"/>
              </w:rPr>
            </w:pPr>
          </w:p>
          <w:p w14:paraId="228CE089" w14:textId="77777777" w:rsidR="00286F8B" w:rsidRDefault="00286F8B" w:rsidP="003D303B">
            <w:pPr>
              <w:pStyle w:val="B3"/>
              <w:rPr>
                <w:iCs/>
              </w:rPr>
            </w:pPr>
            <w:r>
              <w:t>3&gt;</w:t>
            </w:r>
            <w:r>
              <w:tab/>
              <w:t xml:space="preserve">if </w:t>
            </w:r>
            <w:r>
              <w:rPr>
                <w:iCs/>
              </w:rPr>
              <w:t xml:space="preserve">configuration of the conditional handover is available in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p>
          <w:p w14:paraId="118EB5D9" w14:textId="77777777" w:rsidR="00286F8B" w:rsidRPr="001439B0" w:rsidDel="00E154E3" w:rsidRDefault="00286F8B" w:rsidP="003D303B">
            <w:pPr>
              <w:pStyle w:val="B3"/>
              <w:rPr>
                <w:del w:id="83" w:author="R2-2203852, HSTonFR1" w:date="2022-03-10T14:21:00Z"/>
              </w:rPr>
            </w:pPr>
            <w:r w:rsidRPr="005610F4">
              <w:rPr>
                <w:highlight w:val="yellow"/>
              </w:rP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2AE303A6" w14:textId="77777777" w:rsidR="00286F8B" w:rsidRPr="00EF08EB" w:rsidRDefault="00286F8B" w:rsidP="003D303B">
            <w:pPr>
              <w:spacing w:after="0" w:line="276" w:lineRule="auto"/>
              <w:rPr>
                <w:rFonts w:asciiTheme="minorHAnsi" w:eastAsia="Malgun Gothic" w:hAnsiTheme="minorHAnsi" w:cstheme="minorHAnsi"/>
                <w:lang w:val="en-US" w:eastAsia="ko-KR"/>
              </w:rPr>
            </w:pPr>
          </w:p>
        </w:tc>
        <w:tc>
          <w:tcPr>
            <w:tcW w:w="1889" w:type="pct"/>
          </w:tcPr>
          <w:p w14:paraId="620FCB86" w14:textId="77777777" w:rsidR="00286F8B" w:rsidRPr="00EF08E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Bullet in yellow should be “4&gt;” and format should be B4</w:t>
            </w:r>
          </w:p>
        </w:tc>
        <w:tc>
          <w:tcPr>
            <w:tcW w:w="631" w:type="pct"/>
          </w:tcPr>
          <w:p w14:paraId="12FFB3D1"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76A20E1F" w14:textId="77777777" w:rsidR="00286F8B" w:rsidRPr="00EF08EB" w:rsidRDefault="00286F8B" w:rsidP="003D303B">
            <w:pPr>
              <w:spacing w:after="0" w:line="276" w:lineRule="auto"/>
              <w:rPr>
                <w:rFonts w:asciiTheme="minorHAnsi" w:eastAsia="SimSun" w:hAnsiTheme="minorHAnsi" w:cstheme="minorHAnsi"/>
                <w:lang w:eastAsia="zh-CN"/>
              </w:rPr>
            </w:pPr>
          </w:p>
        </w:tc>
      </w:tr>
      <w:tr w:rsidR="006D7418" w:rsidRPr="00EF08EB" w14:paraId="75705F3E" w14:textId="77777777" w:rsidTr="00D30CB7">
        <w:tblPrEx>
          <w:tblLook w:val="0000" w:firstRow="0" w:lastRow="0" w:firstColumn="0" w:lastColumn="0" w:noHBand="0" w:noVBand="0"/>
        </w:tblPrEx>
        <w:trPr>
          <w:tblHeader/>
        </w:trPr>
        <w:tc>
          <w:tcPr>
            <w:tcW w:w="224" w:type="pct"/>
            <w:gridSpan w:val="2"/>
            <w:vAlign w:val="bottom"/>
          </w:tcPr>
          <w:p w14:paraId="23E35F0C" w14:textId="15BAAD83" w:rsidR="006D7418" w:rsidRPr="00EF08EB" w:rsidRDefault="006D7418"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413</w:t>
            </w:r>
          </w:p>
        </w:tc>
        <w:tc>
          <w:tcPr>
            <w:tcW w:w="224" w:type="pct"/>
          </w:tcPr>
          <w:p w14:paraId="64C223A7" w14:textId="359F46B8" w:rsidR="006D7418" w:rsidRPr="00EF08EB" w:rsidRDefault="006D7418" w:rsidP="003D303B">
            <w:pPr>
              <w:pStyle w:val="TAL"/>
              <w:rPr>
                <w:rFonts w:asciiTheme="minorHAnsi" w:hAnsiTheme="minorHAnsi" w:cstheme="minorHAnsi"/>
                <w:i/>
                <w:sz w:val="20"/>
              </w:rPr>
            </w:pPr>
            <w:r>
              <w:rPr>
                <w:rFonts w:asciiTheme="minorHAnsi" w:hAnsiTheme="minorHAnsi" w:cstheme="minorHAnsi"/>
                <w:i/>
                <w:sz w:val="20"/>
              </w:rPr>
              <w:t>N</w:t>
            </w:r>
          </w:p>
        </w:tc>
        <w:tc>
          <w:tcPr>
            <w:tcW w:w="1745" w:type="pct"/>
          </w:tcPr>
          <w:p w14:paraId="06DEA4C6" w14:textId="77777777" w:rsidR="006D7418" w:rsidRDefault="006D7418" w:rsidP="003D303B">
            <w:pPr>
              <w:pStyle w:val="B2"/>
              <w:rPr>
                <w:lang w:eastAsia="ko-KR"/>
              </w:rPr>
            </w:pPr>
            <w:r>
              <w:rPr>
                <w:lang w:eastAsia="ko-KR"/>
              </w:rPr>
              <w:t>Clause 5.7.10.5:</w:t>
            </w:r>
          </w:p>
          <w:p w14:paraId="2663F102" w14:textId="77777777" w:rsidR="006D7418" w:rsidRDefault="006D7418" w:rsidP="003D303B">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highlight w:val="yellow"/>
                <w:lang w:eastAsia="ko-KR"/>
              </w:rPr>
              <w:t xml:space="preserve">and </w:t>
            </w:r>
            <w:proofErr w:type="spellStart"/>
            <w:r>
              <w:rPr>
                <w:i/>
                <w:iCs/>
                <w:highlight w:val="yellow"/>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321B297" w14:textId="77777777" w:rsidR="006D7418" w:rsidRDefault="006D7418" w:rsidP="003D303B">
            <w:pPr>
              <w:pStyle w:val="B2"/>
              <w:rPr>
                <w:rFonts w:eastAsia="SimSun"/>
                <w:lang w:eastAsia="ja-JP"/>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1ECD3508" w14:textId="77777777" w:rsidR="006D7418" w:rsidRDefault="006D7418" w:rsidP="003D303B">
            <w:pPr>
              <w:pStyle w:val="B3"/>
              <w:spacing w:after="240"/>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41783625" w14:textId="77777777" w:rsidR="006D7418" w:rsidRDefault="006D7418" w:rsidP="003D303B">
            <w:pPr>
              <w:pStyle w:val="B2"/>
              <w:rPr>
                <w:rFonts w:eastAsia="SimSun"/>
              </w:rPr>
            </w:pPr>
            <w:r>
              <w:rPr>
                <w:rFonts w:eastAsia="SimSun"/>
                <w:lang w:eastAsia="zh-CN"/>
              </w:rPr>
              <w:t>2&gt;</w:t>
            </w:r>
            <w:r>
              <w:rPr>
                <w:rFonts w:eastAsia="SimSun"/>
                <w:lang w:eastAsia="zh-CN"/>
              </w:rPr>
              <w:tab/>
              <w:t>else</w:t>
            </w:r>
            <w:r>
              <w:rPr>
                <w:rFonts w:eastAsia="SimSun"/>
              </w:rPr>
              <w:t>:</w:t>
            </w:r>
          </w:p>
          <w:p w14:paraId="3BC1F2CC" w14:textId="77777777" w:rsidR="006D7418" w:rsidRDefault="006D7418" w:rsidP="003D303B">
            <w:pPr>
              <w:pStyle w:val="B3"/>
              <w:spacing w:after="240"/>
              <w:rPr>
                <w:rFonts w:eastAsia="Times New Rom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1A8C4F48" w14:textId="77777777" w:rsidR="006D7418" w:rsidRPr="00EF08EB" w:rsidRDefault="006D7418" w:rsidP="003D303B">
            <w:pPr>
              <w:spacing w:after="0" w:line="276" w:lineRule="auto"/>
              <w:rPr>
                <w:rFonts w:asciiTheme="minorHAnsi" w:eastAsia="Malgun Gothic" w:hAnsiTheme="minorHAnsi" w:cstheme="minorHAnsi"/>
                <w:lang w:val="en-US" w:eastAsia="ko-KR"/>
              </w:rPr>
            </w:pPr>
          </w:p>
        </w:tc>
        <w:tc>
          <w:tcPr>
            <w:tcW w:w="1889" w:type="pct"/>
          </w:tcPr>
          <w:p w14:paraId="13CA4876" w14:textId="77777777" w:rsidR="006D7418" w:rsidRPr="00EF08EB" w:rsidRDefault="006D7418"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text in yellow should be removed, because the setting of the </w:t>
            </w:r>
            <w:proofErr w:type="spellStart"/>
            <w:r>
              <w:rPr>
                <w:rFonts w:asciiTheme="minorHAnsi" w:eastAsia="Malgun Gothic" w:hAnsiTheme="minorHAnsi" w:cstheme="minorHAnsi"/>
                <w:lang w:eastAsia="ko-KR"/>
              </w:rPr>
              <w:t>msgA-SubcarrierSpacing</w:t>
            </w:r>
            <w:proofErr w:type="spellEnd"/>
            <w:r>
              <w:rPr>
                <w:rFonts w:asciiTheme="minorHAnsi" w:eastAsia="Malgun Gothic" w:hAnsiTheme="minorHAnsi" w:cstheme="minorHAnsi"/>
                <w:lang w:eastAsia="ko-KR"/>
              </w:rPr>
              <w:t xml:space="preserve"> is addressed in the following if/else condition</w:t>
            </w:r>
          </w:p>
        </w:tc>
        <w:tc>
          <w:tcPr>
            <w:tcW w:w="631" w:type="pct"/>
          </w:tcPr>
          <w:p w14:paraId="524A9F66" w14:textId="77777777" w:rsidR="006D7418" w:rsidRPr="00EF08EB" w:rsidRDefault="006D7418"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13D1DF4E" w14:textId="77777777" w:rsidR="006D7418" w:rsidRPr="00EF08EB" w:rsidRDefault="006D7418" w:rsidP="003D303B">
            <w:pPr>
              <w:spacing w:after="0" w:line="276" w:lineRule="auto"/>
              <w:rPr>
                <w:rFonts w:asciiTheme="minorHAnsi" w:eastAsia="SimSun" w:hAnsiTheme="minorHAnsi" w:cstheme="minorHAnsi"/>
                <w:lang w:eastAsia="zh-CN"/>
              </w:rPr>
            </w:pPr>
          </w:p>
        </w:tc>
      </w:tr>
      <w:tr w:rsidR="006D7418" w:rsidRPr="00EF08EB" w14:paraId="379D2D65" w14:textId="77777777" w:rsidTr="00286F8B">
        <w:tblPrEx>
          <w:tblLook w:val="0000" w:firstRow="0" w:lastRow="0" w:firstColumn="0" w:lastColumn="0" w:noHBand="0" w:noVBand="0"/>
        </w:tblPrEx>
        <w:trPr>
          <w:tblHeader/>
        </w:trPr>
        <w:tc>
          <w:tcPr>
            <w:tcW w:w="224" w:type="pct"/>
            <w:gridSpan w:val="2"/>
            <w:vAlign w:val="bottom"/>
          </w:tcPr>
          <w:p w14:paraId="3CEA2766" w14:textId="77777777" w:rsidR="006D7418" w:rsidRDefault="006D7418" w:rsidP="003D303B">
            <w:pPr>
              <w:spacing w:after="0" w:line="276" w:lineRule="auto"/>
              <w:jc w:val="center"/>
              <w:rPr>
                <w:rFonts w:asciiTheme="minorHAnsi" w:hAnsiTheme="minorHAnsi" w:cstheme="minorHAnsi"/>
                <w:color w:val="000000"/>
              </w:rPr>
            </w:pPr>
          </w:p>
        </w:tc>
        <w:tc>
          <w:tcPr>
            <w:tcW w:w="224" w:type="pct"/>
          </w:tcPr>
          <w:p w14:paraId="7DF65B3A" w14:textId="77777777" w:rsidR="006D7418" w:rsidRDefault="006D7418" w:rsidP="003D303B">
            <w:pPr>
              <w:pStyle w:val="B4"/>
              <w:rPr>
                <w:rFonts w:asciiTheme="minorHAnsi" w:hAnsiTheme="minorHAnsi" w:cstheme="minorHAnsi"/>
                <w:sz w:val="20"/>
                <w:lang w:val="en-US"/>
              </w:rPr>
            </w:pPr>
          </w:p>
        </w:tc>
        <w:tc>
          <w:tcPr>
            <w:tcW w:w="1745" w:type="pct"/>
          </w:tcPr>
          <w:p w14:paraId="6F16C4D7" w14:textId="77777777" w:rsidR="006D7418" w:rsidRDefault="006D7418" w:rsidP="003D303B">
            <w:pPr>
              <w:spacing w:after="0" w:line="276" w:lineRule="auto"/>
              <w:rPr>
                <w:rFonts w:asciiTheme="minorHAnsi" w:eastAsia="Malgun Gothic" w:hAnsiTheme="minorHAnsi" w:cstheme="minorHAnsi"/>
                <w:lang w:val="en-US" w:eastAsia="ko-KR"/>
              </w:rPr>
            </w:pPr>
          </w:p>
        </w:tc>
        <w:tc>
          <w:tcPr>
            <w:tcW w:w="1889" w:type="pct"/>
          </w:tcPr>
          <w:p w14:paraId="578A6736" w14:textId="77777777" w:rsidR="006D7418" w:rsidRDefault="006D7418" w:rsidP="003D303B">
            <w:pPr>
              <w:spacing w:after="0" w:line="276" w:lineRule="auto"/>
              <w:rPr>
                <w:rFonts w:asciiTheme="minorHAnsi" w:eastAsia="Malgun Gothic" w:hAnsiTheme="minorHAnsi" w:cstheme="minorHAnsi"/>
                <w:lang w:eastAsia="ko-KR"/>
              </w:rPr>
            </w:pPr>
          </w:p>
        </w:tc>
        <w:tc>
          <w:tcPr>
            <w:tcW w:w="631" w:type="pct"/>
          </w:tcPr>
          <w:p w14:paraId="73A66D3D" w14:textId="77777777" w:rsidR="006D7418" w:rsidRDefault="006D7418" w:rsidP="003D303B">
            <w:pPr>
              <w:spacing w:after="0" w:line="276" w:lineRule="auto"/>
              <w:rPr>
                <w:rFonts w:asciiTheme="minorHAnsi" w:eastAsia="SimSun" w:hAnsiTheme="minorHAnsi" w:cstheme="minorHAnsi"/>
                <w:lang w:eastAsia="zh-CN"/>
              </w:rPr>
            </w:pPr>
          </w:p>
        </w:tc>
        <w:tc>
          <w:tcPr>
            <w:tcW w:w="287" w:type="pct"/>
            <w:gridSpan w:val="3"/>
          </w:tcPr>
          <w:p w14:paraId="52B9A935" w14:textId="77777777" w:rsidR="006D7418" w:rsidRPr="00EF08EB" w:rsidRDefault="006D7418" w:rsidP="003D303B">
            <w:pPr>
              <w:spacing w:after="0" w:line="276" w:lineRule="auto"/>
              <w:rPr>
                <w:rFonts w:asciiTheme="minorHAnsi" w:eastAsia="SimSun" w:hAnsiTheme="minorHAnsi" w:cstheme="minorHAnsi"/>
                <w:lang w:eastAsia="zh-CN"/>
              </w:rPr>
            </w:pPr>
          </w:p>
        </w:tc>
      </w:tr>
      <w:tr w:rsidR="00286F8B" w:rsidRPr="00EF08EB" w14:paraId="45BF619D" w14:textId="77777777" w:rsidTr="006D7418">
        <w:tblPrEx>
          <w:tblLook w:val="0000" w:firstRow="0" w:lastRow="0" w:firstColumn="0" w:lastColumn="0" w:noHBand="0" w:noVBand="0"/>
        </w:tblPrEx>
        <w:trPr>
          <w:tblHeader/>
        </w:trPr>
        <w:tc>
          <w:tcPr>
            <w:tcW w:w="224" w:type="pct"/>
            <w:gridSpan w:val="2"/>
            <w:vAlign w:val="bottom"/>
          </w:tcPr>
          <w:p w14:paraId="6EDA5C86" w14:textId="18AD4F26"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413</w:t>
            </w:r>
          </w:p>
        </w:tc>
        <w:tc>
          <w:tcPr>
            <w:tcW w:w="224" w:type="pct"/>
          </w:tcPr>
          <w:p w14:paraId="4A1C715F" w14:textId="4BC228EA" w:rsidR="00286F8B" w:rsidRPr="00EF08EB" w:rsidRDefault="00286F8B" w:rsidP="003D303B">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40362A8B" w14:textId="77777777" w:rsidR="00286F8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5.7.9.2:</w:t>
            </w:r>
          </w:p>
          <w:p w14:paraId="790AF8F3" w14:textId="77777777" w:rsidR="00286F8B" w:rsidRDefault="00286F8B" w:rsidP="003D303B">
            <w:pPr>
              <w:spacing w:after="0" w:line="276" w:lineRule="auto"/>
              <w:rPr>
                <w:rFonts w:asciiTheme="minorHAnsi" w:eastAsia="Malgun Gothic" w:hAnsiTheme="minorHAnsi" w:cstheme="minorHAnsi"/>
                <w:lang w:eastAsia="ko-KR"/>
              </w:rPr>
            </w:pPr>
          </w:p>
          <w:p w14:paraId="34FD760B" w14:textId="77777777" w:rsidR="00286F8B" w:rsidRDefault="00286F8B" w:rsidP="003D303B">
            <w:pPr>
              <w:pStyle w:val="B1"/>
              <w:ind w:left="284" w:firstLine="0"/>
              <w:rPr>
                <w:lang w:eastAsia="ja-JP"/>
              </w:rPr>
            </w:pPr>
            <w:r>
              <w:t>1&gt;</w:t>
            </w:r>
            <w:r>
              <w:tab/>
              <w:t xml:space="preserve">upon entering 'camped normally' state in NR (in RRC_IDLE or RRC_INACTIVE) or E-UTRA (in RRC_IDLE) while previously in RRC_CONNECTED state NR or LTE while not connected to a </w:t>
            </w:r>
            <w:proofErr w:type="spellStart"/>
            <w:r>
              <w:t>PSCell</w:t>
            </w:r>
            <w:proofErr w:type="spellEnd"/>
            <w:r>
              <w:t>:</w:t>
            </w:r>
          </w:p>
          <w:p w14:paraId="7AA64FE5" w14:textId="77777777" w:rsidR="00286F8B" w:rsidRDefault="00286F8B" w:rsidP="003D303B">
            <w:pPr>
              <w:pStyle w:val="B5"/>
              <w:ind w:left="850" w:hanging="283"/>
            </w:pPr>
            <w:r>
              <w:t>2&gt;</w:t>
            </w:r>
            <w:r>
              <w:tab/>
              <w:t xml:space="preserve">include an entry in </w:t>
            </w:r>
            <w:proofErr w:type="spellStart"/>
            <w:r>
              <w:rPr>
                <w:i/>
                <w:iCs/>
              </w:rPr>
              <w:t>visitedPSCellInfoList</w:t>
            </w:r>
            <w:proofErr w:type="spellEnd"/>
            <w:r>
              <w:t xml:space="preserve"> after removing the oldest entry, if necessary, according to the </w:t>
            </w:r>
            <w:proofErr w:type="gramStart"/>
            <w:r>
              <w:t>following;</w:t>
            </w:r>
            <w:proofErr w:type="gramEnd"/>
          </w:p>
          <w:p w14:paraId="59540478" w14:textId="77777777" w:rsidR="00286F8B" w:rsidRDefault="00286F8B" w:rsidP="003D303B">
            <w:pPr>
              <w:pStyle w:val="B6"/>
              <w:ind w:left="1134"/>
            </w:pPr>
            <w:r>
              <w:t>3&gt;</w:t>
            </w:r>
            <w:r>
              <w:tab/>
              <w:t xml:space="preserve">set the field </w:t>
            </w:r>
            <w:r>
              <w:rPr>
                <w:i/>
              </w:rPr>
              <w:t>timeSpent</w:t>
            </w:r>
            <w:r>
              <w:t xml:space="preserve"> of the entry as the time without PSCell according to the following:</w:t>
            </w:r>
          </w:p>
          <w:p w14:paraId="073C483D" w14:textId="77777777" w:rsidR="00286F8B" w:rsidRDefault="00286F8B" w:rsidP="003D303B">
            <w:pPr>
              <w:pStyle w:val="B4"/>
              <w:spacing w:after="240"/>
            </w:pPr>
            <w:r>
              <w:t>4&gt;</w:t>
            </w:r>
            <w:r>
              <w:tab/>
              <w:t xml:space="preserve">if the UE experienced a </w:t>
            </w:r>
            <w:proofErr w:type="spellStart"/>
            <w:r>
              <w:t>PSCell</w:t>
            </w:r>
            <w:proofErr w:type="spellEnd"/>
            <w:r>
              <w:t xml:space="preserve"> release or secondary cell radio link failure since entering the current </w:t>
            </w:r>
            <w:proofErr w:type="spellStart"/>
            <w:r>
              <w:t>PCell</w:t>
            </w:r>
            <w:proofErr w:type="spellEnd"/>
            <w:r>
              <w:t xml:space="preserve"> in RRC_CONNECTED:</w:t>
            </w:r>
          </w:p>
          <w:p w14:paraId="2EABFB11" w14:textId="77777777" w:rsidR="00286F8B" w:rsidRDefault="00286F8B" w:rsidP="003D303B">
            <w:pPr>
              <w:pStyle w:val="B6"/>
              <w:ind w:left="1724"/>
            </w:pPr>
            <w:r w:rsidRPr="00225048">
              <w:rPr>
                <w:highlight w:val="yellow"/>
              </w:rPr>
              <w:t>5&gt;</w:t>
            </w:r>
            <w:r w:rsidRPr="00225048">
              <w:rPr>
                <w:highlight w:val="yellow"/>
              </w:rPr>
              <w:tab/>
              <w:t>include the time spent with no PSCell since last PSCell release or SCG radio link failure after entering the current PCell in RRC_CONNECTED.</w:t>
            </w:r>
          </w:p>
          <w:p w14:paraId="16CB89C7" w14:textId="77777777" w:rsidR="00286F8B" w:rsidRPr="00EF08EB" w:rsidRDefault="00286F8B" w:rsidP="003D303B">
            <w:pPr>
              <w:spacing w:after="0" w:line="276" w:lineRule="auto"/>
              <w:rPr>
                <w:rFonts w:asciiTheme="minorHAnsi" w:eastAsia="Malgun Gothic" w:hAnsiTheme="minorHAnsi" w:cstheme="minorHAnsi"/>
                <w:lang w:eastAsia="ko-KR"/>
              </w:rPr>
            </w:pPr>
          </w:p>
        </w:tc>
        <w:tc>
          <w:tcPr>
            <w:tcW w:w="1889" w:type="pct"/>
          </w:tcPr>
          <w:p w14:paraId="19715F87" w14:textId="77777777" w:rsidR="00286F8B" w:rsidRPr="00EF08E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Text in yellow should be B5</w:t>
            </w:r>
          </w:p>
        </w:tc>
        <w:tc>
          <w:tcPr>
            <w:tcW w:w="631" w:type="pct"/>
          </w:tcPr>
          <w:p w14:paraId="2D6A756B"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68274643" w14:textId="77777777" w:rsidR="00286F8B" w:rsidRPr="00EF08EB" w:rsidRDefault="00286F8B" w:rsidP="003D303B">
            <w:pPr>
              <w:spacing w:after="0" w:line="276" w:lineRule="auto"/>
              <w:rPr>
                <w:rFonts w:asciiTheme="minorHAnsi" w:eastAsia="SimSun" w:hAnsiTheme="minorHAnsi" w:cstheme="minorHAnsi"/>
                <w:lang w:eastAsia="zh-CN"/>
              </w:rPr>
            </w:pPr>
          </w:p>
        </w:tc>
      </w:tr>
      <w:tr w:rsidR="0058551C" w:rsidRPr="00EF08EB" w14:paraId="573D1B8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44A2" w14:textId="461D5BE2" w:rsidR="0058551C" w:rsidRDefault="001B0F96"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414</w:t>
            </w:r>
          </w:p>
        </w:tc>
        <w:tc>
          <w:tcPr>
            <w:tcW w:w="224" w:type="pct"/>
            <w:tcBorders>
              <w:top w:val="single" w:sz="4" w:space="0" w:color="auto"/>
              <w:left w:val="single" w:sz="4" w:space="0" w:color="auto"/>
              <w:bottom w:val="single" w:sz="4" w:space="0" w:color="auto"/>
              <w:right w:val="single" w:sz="4" w:space="0" w:color="auto"/>
            </w:tcBorders>
          </w:tcPr>
          <w:p w14:paraId="31F0E4F4" w14:textId="13DCBCDE" w:rsidR="0058551C" w:rsidRPr="0058551C" w:rsidRDefault="00B21EF4"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F6AFFE" w14:textId="009838BE"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 xml:space="preserve">SchedulingRequestConfig-v1700 </w:t>
            </w:r>
          </w:p>
          <w:p w14:paraId="29CA63A3" w14:textId="77777777" w:rsidR="00B21EF4" w:rsidRPr="00B21EF4" w:rsidRDefault="00B21EF4" w:rsidP="00B21EF4">
            <w:pPr>
              <w:spacing w:after="0" w:line="276" w:lineRule="auto"/>
              <w:rPr>
                <w:rFonts w:asciiTheme="minorHAnsi" w:eastAsia="Malgun Gothic" w:hAnsiTheme="minorHAnsi" w:cstheme="minorHAnsi"/>
                <w:lang w:eastAsia="ko-KR"/>
              </w:rPr>
            </w:pPr>
          </w:p>
          <w:p w14:paraId="545D3F2D" w14:textId="77777777"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 xml:space="preserve">schedulingRequestToAddModListExt-v1700  </w:t>
            </w:r>
          </w:p>
          <w:p w14:paraId="184D8ED2" w14:textId="77777777" w:rsidR="00B21EF4" w:rsidRPr="00B21EF4" w:rsidRDefault="00B21EF4" w:rsidP="00B21EF4">
            <w:pPr>
              <w:spacing w:after="0" w:line="276" w:lineRule="auto"/>
              <w:rPr>
                <w:rFonts w:asciiTheme="minorHAnsi" w:eastAsia="Malgun Gothic" w:hAnsiTheme="minorHAnsi" w:cstheme="minorHAnsi"/>
                <w:lang w:eastAsia="ko-KR"/>
              </w:rPr>
            </w:pPr>
          </w:p>
          <w:p w14:paraId="726CD039" w14:textId="77777777"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SchedulingRequestToAddModExt-v1700</w:t>
            </w:r>
          </w:p>
          <w:p w14:paraId="018C1FEA" w14:textId="285614BC" w:rsidR="0058551C" w:rsidRPr="0058551C"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ab/>
            </w:r>
          </w:p>
        </w:tc>
        <w:tc>
          <w:tcPr>
            <w:tcW w:w="1889" w:type="pct"/>
            <w:tcBorders>
              <w:top w:val="single" w:sz="4" w:space="0" w:color="auto"/>
              <w:left w:val="single" w:sz="4" w:space="0" w:color="auto"/>
              <w:bottom w:val="single" w:sz="4" w:space="0" w:color="auto"/>
              <w:right w:val="single" w:sz="4" w:space="0" w:color="auto"/>
            </w:tcBorders>
          </w:tcPr>
          <w:p w14:paraId="20AB8B9B" w14:textId="77777777" w:rsidR="0058551C" w:rsidRDefault="00B21EF4" w:rsidP="0058551C">
            <w:pPr>
              <w:pStyle w:val="CommentText"/>
              <w:rPr>
                <w:rFonts w:asciiTheme="minorHAnsi" w:eastAsia="Malgun Gothic" w:hAnsiTheme="minorHAnsi" w:cstheme="minorHAnsi"/>
                <w:lang w:eastAsia="ko-KR"/>
              </w:rPr>
            </w:pPr>
            <w:r w:rsidRPr="00B21EF4">
              <w:rPr>
                <w:rFonts w:asciiTheme="minorHAnsi" w:eastAsia="Malgun Gothic" w:hAnsiTheme="minorHAnsi" w:cstheme="minorHAnsi"/>
                <w:lang w:eastAsia="ko-KR"/>
              </w:rPr>
              <w:t>v1700 should be r17</w:t>
            </w:r>
          </w:p>
          <w:p w14:paraId="77B0FB1E" w14:textId="7017722D" w:rsidR="00646BF4" w:rsidRDefault="00646BF4" w:rsidP="0058551C">
            <w:pPr>
              <w:pStyle w:val="CommentText"/>
              <w:rPr>
                <w:rFonts w:asciiTheme="minorHAnsi" w:eastAsia="Malgun Gothic" w:hAnsiTheme="minorHAnsi" w:cstheme="minorHAnsi"/>
                <w:lang w:eastAsia="ko-KR"/>
              </w:rPr>
            </w:pPr>
            <w:r w:rsidRPr="00B21EF4">
              <w:rPr>
                <w:rFonts w:asciiTheme="minorHAnsi" w:eastAsia="Malgun Gothic" w:hAnsiTheme="minorHAnsi" w:cstheme="minorHAnsi"/>
                <w:lang w:eastAsia="ko-KR"/>
              </w:rPr>
              <w:t>Change v1700 to r17 throughout</w:t>
            </w:r>
          </w:p>
        </w:tc>
        <w:tc>
          <w:tcPr>
            <w:tcW w:w="639" w:type="pct"/>
            <w:gridSpan w:val="2"/>
            <w:tcBorders>
              <w:top w:val="single" w:sz="4" w:space="0" w:color="auto"/>
              <w:left w:val="single" w:sz="4" w:space="0" w:color="auto"/>
              <w:bottom w:val="single" w:sz="4" w:space="0" w:color="auto"/>
              <w:right w:val="single" w:sz="4" w:space="0" w:color="auto"/>
            </w:tcBorders>
          </w:tcPr>
          <w:p w14:paraId="5B9EA70F" w14:textId="0204B1BD" w:rsidR="0058551C" w:rsidRDefault="00646BF4"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07BC4E3" w14:textId="33E8B8C2" w:rsidR="0058551C" w:rsidRPr="00EF08EB" w:rsidRDefault="0058551C" w:rsidP="003D303B">
            <w:pPr>
              <w:spacing w:after="0" w:line="276" w:lineRule="auto"/>
              <w:rPr>
                <w:rFonts w:asciiTheme="minorHAnsi" w:eastAsia="SimSun" w:hAnsiTheme="minorHAnsi" w:cstheme="minorHAnsi"/>
                <w:lang w:eastAsia="zh-CN"/>
              </w:rPr>
            </w:pPr>
          </w:p>
        </w:tc>
      </w:tr>
      <w:tr w:rsidR="002376B1" w:rsidRPr="00EF08EB" w14:paraId="1E268D92"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2316D0C" w14:textId="7F2A3FE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415</w:t>
            </w:r>
          </w:p>
        </w:tc>
        <w:tc>
          <w:tcPr>
            <w:tcW w:w="224" w:type="pct"/>
            <w:tcBorders>
              <w:top w:val="single" w:sz="4" w:space="0" w:color="auto"/>
              <w:left w:val="single" w:sz="4" w:space="0" w:color="auto"/>
              <w:bottom w:val="single" w:sz="4" w:space="0" w:color="auto"/>
              <w:right w:val="single" w:sz="4" w:space="0" w:color="auto"/>
            </w:tcBorders>
          </w:tcPr>
          <w:p w14:paraId="4D3142DF" w14:textId="12E371DE" w:rsidR="002376B1" w:rsidRPr="0058551C"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941469" w14:textId="77777777" w:rsidR="002376B1" w:rsidRDefault="002376B1" w:rsidP="002376B1">
            <w:pPr>
              <w:pStyle w:val="PL"/>
              <w:spacing w:after="240"/>
            </w:pPr>
            <w:r>
              <w:t xml:space="preserve">    cg-SDT-RSRP-ThresholdSSB-r17            RSRP-Range                                                      </w:t>
            </w:r>
            <w:proofErr w:type="gramStart"/>
            <w:r w:rsidRPr="006811E4">
              <w:rPr>
                <w:highlight w:val="yellow"/>
              </w:rPr>
              <w:t>OPTIONAL</w:t>
            </w:r>
            <w:r>
              <w:t xml:space="preserve">,   </w:t>
            </w:r>
            <w:proofErr w:type="gramEnd"/>
            <w:r>
              <w:t>-- Need M</w:t>
            </w:r>
          </w:p>
          <w:p w14:paraId="75DF32DC" w14:textId="77777777" w:rsidR="002376B1" w:rsidRPr="0058551C" w:rsidRDefault="002376B1" w:rsidP="002376B1">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0EAF1790" w14:textId="60617447"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Font </w:t>
            </w:r>
            <w:proofErr w:type="spellStart"/>
            <w:r>
              <w:rPr>
                <w:rFonts w:asciiTheme="minorHAnsi" w:eastAsia="Malgun Gothic" w:hAnsiTheme="minorHAnsi" w:cstheme="minorHAnsi"/>
                <w:lang w:eastAsia="ko-KR"/>
              </w:rPr>
              <w:t>color</w:t>
            </w:r>
            <w:proofErr w:type="spellEnd"/>
            <w:r>
              <w:rPr>
                <w:rFonts w:asciiTheme="minorHAnsi" w:eastAsia="Malgun Gothic" w:hAnsiTheme="minorHAnsi" w:cstheme="minorHAnsi"/>
                <w:lang w:eastAsia="ko-KR"/>
              </w:rPr>
              <w:t xml:space="preserve"> of OPTIONAL</w:t>
            </w:r>
          </w:p>
        </w:tc>
        <w:tc>
          <w:tcPr>
            <w:tcW w:w="639" w:type="pct"/>
            <w:gridSpan w:val="2"/>
            <w:tcBorders>
              <w:top w:val="single" w:sz="4" w:space="0" w:color="auto"/>
              <w:left w:val="single" w:sz="4" w:space="0" w:color="auto"/>
              <w:bottom w:val="single" w:sz="4" w:space="0" w:color="auto"/>
              <w:right w:val="single" w:sz="4" w:space="0" w:color="auto"/>
            </w:tcBorders>
          </w:tcPr>
          <w:p w14:paraId="6E27A9AE" w14:textId="67003651"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2A56529"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7B12024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DF5821" w14:textId="0A88EA18"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416</w:t>
            </w:r>
          </w:p>
        </w:tc>
        <w:tc>
          <w:tcPr>
            <w:tcW w:w="224" w:type="pct"/>
            <w:tcBorders>
              <w:top w:val="single" w:sz="4" w:space="0" w:color="auto"/>
              <w:left w:val="single" w:sz="4" w:space="0" w:color="auto"/>
              <w:bottom w:val="single" w:sz="4" w:space="0" w:color="auto"/>
              <w:right w:val="single" w:sz="4" w:space="0" w:color="auto"/>
            </w:tcBorders>
          </w:tcPr>
          <w:p w14:paraId="0244BE6D" w14:textId="41895084"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E2C1D4" w14:textId="77777777" w:rsidR="002376B1" w:rsidRPr="00994305" w:rsidRDefault="002376B1" w:rsidP="002376B1">
            <w:pPr>
              <w:pStyle w:val="Heading4"/>
              <w:numPr>
                <w:ilvl w:val="0"/>
                <w:numId w:val="0"/>
              </w:numPr>
              <w:spacing w:after="240"/>
              <w:rPr>
                <w:rFonts w:eastAsia="MS Mincho"/>
              </w:rPr>
            </w:pPr>
            <w:r w:rsidRPr="00994305">
              <w:rPr>
                <w:rFonts w:eastAsia="SimSun"/>
                <w:lang w:eastAsia="zh-CN"/>
              </w:rPr>
              <w:t>5.3.5.20</w:t>
            </w:r>
            <w:r w:rsidRPr="00994305">
              <w:rPr>
                <w:rFonts w:eastAsia="SimSun"/>
                <w:lang w:eastAsia="zh-CN"/>
              </w:rPr>
              <w:tab/>
            </w:r>
            <w:r w:rsidRPr="00994305">
              <w:rPr>
                <w:rFonts w:eastAsia="MS Mincho"/>
              </w:rPr>
              <w:t>Application layer configuration</w:t>
            </w:r>
          </w:p>
          <w:p w14:paraId="5532AEBE" w14:textId="77777777" w:rsidR="002376B1" w:rsidRDefault="002376B1" w:rsidP="002376B1">
            <w:r>
              <w:t>The UE shall:</w:t>
            </w:r>
          </w:p>
          <w:p w14:paraId="146688DE" w14:textId="77777777" w:rsidR="002376B1" w:rsidRDefault="002376B1" w:rsidP="002376B1">
            <w:pPr>
              <w:pStyle w:val="B1"/>
            </w:pPr>
            <w:r>
              <w:t>1&gt;</w:t>
            </w:r>
            <w:r>
              <w:tab/>
              <w:t xml:space="preserve">if </w:t>
            </w:r>
            <w:proofErr w:type="spellStart"/>
            <w:r w:rsidRPr="00994305">
              <w:rPr>
                <w:i/>
                <w:highlight w:val="yellow"/>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3368D9FB" w14:textId="77777777" w:rsidR="002376B1" w:rsidRDefault="006727B0" w:rsidP="002376B1">
            <w:pPr>
              <w:pStyle w:val="PL"/>
              <w:spacing w:after="240"/>
            </w:pPr>
            <w:r>
              <w:t>…</w:t>
            </w:r>
          </w:p>
          <w:p w14:paraId="3AE333E2" w14:textId="77777777" w:rsidR="006727B0" w:rsidRDefault="006727B0" w:rsidP="006727B0">
            <w:pPr>
              <w:pStyle w:val="B4"/>
              <w:spacing w:after="240"/>
              <w:rPr>
                <w:lang w:val="en-US"/>
              </w:rPr>
            </w:pPr>
            <w:r>
              <w:rPr>
                <w:lang w:val="en-US"/>
              </w:rPr>
              <w:t>4&gt;</w:t>
            </w:r>
            <w:r>
              <w:rPr>
                <w:lang w:val="en-US"/>
              </w:rPr>
              <w:tab/>
              <w:t xml:space="preserve">submit stored application layer measurement report containers to lower layers for the application layer measurements configuration associated with the </w:t>
            </w:r>
            <w:proofErr w:type="spellStart"/>
            <w:proofErr w:type="gramStart"/>
            <w:r>
              <w:rPr>
                <w:i/>
                <w:iCs/>
                <w:lang w:val="en-US"/>
              </w:rPr>
              <w:t>measConfigAppLayerId</w:t>
            </w:r>
            <w:proofErr w:type="spellEnd"/>
            <w:r>
              <w:rPr>
                <w:i/>
                <w:iCs/>
                <w:lang w:val="en-US"/>
              </w:rPr>
              <w:t>;</w:t>
            </w:r>
            <w:proofErr w:type="gramEnd"/>
          </w:p>
          <w:p w14:paraId="224A1AFD" w14:textId="782B6259" w:rsidR="006727B0" w:rsidRDefault="006727B0" w:rsidP="002376B1">
            <w:pPr>
              <w:pStyle w:val="PL"/>
              <w:spacing w:after="240"/>
            </w:pPr>
          </w:p>
        </w:tc>
        <w:tc>
          <w:tcPr>
            <w:tcW w:w="1889" w:type="pct"/>
            <w:tcBorders>
              <w:top w:val="single" w:sz="4" w:space="0" w:color="auto"/>
              <w:left w:val="single" w:sz="4" w:space="0" w:color="auto"/>
              <w:bottom w:val="single" w:sz="4" w:space="0" w:color="auto"/>
              <w:right w:val="single" w:sz="4" w:space="0" w:color="auto"/>
            </w:tcBorders>
          </w:tcPr>
          <w:p w14:paraId="4465843F" w14:textId="4D4EF6E6"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Delete ‘Add’</w:t>
            </w:r>
            <w:r w:rsidR="006727B0">
              <w:rPr>
                <w:rFonts w:asciiTheme="minorHAnsi" w:eastAsia="Malgun Gothic" w:hAnsiTheme="minorHAnsi" w:cstheme="minorHAnsi"/>
                <w:lang w:eastAsia="ko-KR"/>
              </w:rPr>
              <w:t>. Add “if stored”.</w:t>
            </w:r>
          </w:p>
          <w:p w14:paraId="63E4B18D" w14:textId="77777777" w:rsidR="002376B1" w:rsidRDefault="002376B1" w:rsidP="002376B1">
            <w:pPr>
              <w:pStyle w:val="B1"/>
              <w:spacing w:after="240"/>
            </w:pPr>
            <w:r>
              <w:t>1&gt;</w:t>
            </w:r>
            <w:r>
              <w:tab/>
              <w:t xml:space="preserve">if </w:t>
            </w:r>
            <w:proofErr w:type="spellStart"/>
            <w:r w:rsidRPr="00994305">
              <w:rPr>
                <w:i/>
                <w:highlight w:val="yellow"/>
              </w:rPr>
              <w:t>measConfigAppLayerTo</w:t>
            </w:r>
            <w:r w:rsidRPr="00994305">
              <w:rPr>
                <w:rFonts w:ascii="Times New Roman Italic" w:hAnsi="Times New Roman Italic"/>
                <w:i/>
                <w:strike/>
                <w:color w:val="FF0000"/>
                <w:highlight w:val="yellow"/>
              </w:rPr>
              <w:t>Add</w:t>
            </w:r>
            <w:r w:rsidRPr="00994305">
              <w:rPr>
                <w:i/>
                <w:highlight w:val="yellow"/>
              </w:rPr>
              <w:t>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1068DF52" w14:textId="77777777" w:rsidR="002376B1" w:rsidRDefault="006727B0"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24BFADF" w14:textId="293EA737" w:rsidR="006727B0" w:rsidRDefault="006727B0" w:rsidP="006727B0">
            <w:pPr>
              <w:pStyle w:val="B4"/>
              <w:spacing w:after="240"/>
              <w:rPr>
                <w:lang w:val="en-US"/>
              </w:rPr>
            </w:pPr>
            <w:r>
              <w:rPr>
                <w:lang w:val="en-US"/>
              </w:rPr>
              <w:t>4&gt;</w:t>
            </w:r>
            <w:r>
              <w:rPr>
                <w:lang w:val="en-US"/>
              </w:rPr>
              <w:tab/>
            </w:r>
            <w:r w:rsidRPr="006727B0">
              <w:rPr>
                <w:color w:val="FF0000"/>
                <w:u w:val="single"/>
                <w:lang w:val="en-US"/>
              </w:rPr>
              <w:t>if stored,</w:t>
            </w:r>
            <w:r w:rsidRPr="006727B0">
              <w:rPr>
                <w:color w:val="FF0000"/>
                <w:u w:val="single"/>
                <w:lang w:val="en-US"/>
              </w:rPr>
              <w:t xml:space="preserve"> </w:t>
            </w:r>
            <w:r>
              <w:rPr>
                <w:lang w:val="en-US"/>
              </w:rPr>
              <w:t xml:space="preserve">submit stored application layer measurement report containers to lower layers for the application layer measurements configuration associated with the </w:t>
            </w:r>
            <w:proofErr w:type="spellStart"/>
            <w:proofErr w:type="gramStart"/>
            <w:r>
              <w:rPr>
                <w:i/>
                <w:iCs/>
                <w:lang w:val="en-US"/>
              </w:rPr>
              <w:t>measConfigAppLayerId</w:t>
            </w:r>
            <w:proofErr w:type="spellEnd"/>
            <w:r>
              <w:rPr>
                <w:i/>
                <w:iCs/>
                <w:lang w:val="en-US"/>
              </w:rPr>
              <w:t>;</w:t>
            </w:r>
            <w:proofErr w:type="gramEnd"/>
          </w:p>
          <w:p w14:paraId="0FFA2904" w14:textId="6EC1806E" w:rsidR="006727B0" w:rsidRDefault="006727B0" w:rsidP="002376B1">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0B04456A" w14:textId="3AC4B841"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DE7A782"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040626F0"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6BF46F0" w14:textId="2CBC7193"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417</w:t>
            </w:r>
          </w:p>
        </w:tc>
        <w:tc>
          <w:tcPr>
            <w:tcW w:w="224" w:type="pct"/>
            <w:tcBorders>
              <w:top w:val="single" w:sz="4" w:space="0" w:color="auto"/>
              <w:left w:val="single" w:sz="4" w:space="0" w:color="auto"/>
              <w:bottom w:val="single" w:sz="4" w:space="0" w:color="auto"/>
              <w:right w:val="single" w:sz="4" w:space="0" w:color="auto"/>
            </w:tcBorders>
          </w:tcPr>
          <w:p w14:paraId="331138F5" w14:textId="545DD37E"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019DE0" w14:textId="77777777" w:rsidR="002376B1" w:rsidRDefault="002376B1" w:rsidP="002376B1">
            <w:pPr>
              <w:pStyle w:val="TAL"/>
              <w:tabs>
                <w:tab w:val="left" w:pos="3709"/>
              </w:tabs>
              <w:spacing w:after="240"/>
              <w:rPr>
                <w:b/>
                <w:i/>
              </w:rPr>
            </w:pPr>
            <w:proofErr w:type="spellStart"/>
            <w:r>
              <w:rPr>
                <w:i/>
              </w:rPr>
              <w:t>DLInformationTransfer</w:t>
            </w:r>
            <w:proofErr w:type="spellEnd"/>
            <w:r>
              <w:rPr>
                <w:i/>
              </w:rPr>
              <w:t xml:space="preserve"> </w:t>
            </w:r>
            <w:r>
              <w:rPr>
                <w:iCs/>
              </w:rPr>
              <w:t>field descriptions</w:t>
            </w:r>
            <w:r>
              <w:rPr>
                <w:b/>
                <w:i/>
              </w:rPr>
              <w:t xml:space="preserve"> </w:t>
            </w:r>
          </w:p>
          <w:p w14:paraId="2E87605E" w14:textId="3B1746BD" w:rsidR="002376B1" w:rsidRDefault="002376B1" w:rsidP="002376B1">
            <w:pPr>
              <w:pStyle w:val="TAL"/>
              <w:tabs>
                <w:tab w:val="left" w:pos="3709"/>
              </w:tabs>
              <w:spacing w:after="240"/>
            </w:pPr>
            <w:r>
              <w:rPr>
                <w:b/>
                <w:i/>
              </w:rPr>
              <w:t>ta-PDC</w:t>
            </w:r>
          </w:p>
          <w:p w14:paraId="36C2EBB1" w14:textId="1A88B697" w:rsidR="002376B1" w:rsidRPr="00994305" w:rsidRDefault="002376B1" w:rsidP="002376B1">
            <w:pPr>
              <w:pStyle w:val="Heading4"/>
              <w:numPr>
                <w:ilvl w:val="0"/>
                <w:numId w:val="0"/>
              </w:numPr>
              <w:spacing w:after="240"/>
              <w:rPr>
                <w:rFonts w:eastAsia="SimSun"/>
                <w:lang w:eastAsia="zh-CN"/>
              </w:rPr>
            </w:pPr>
            <w:r>
              <w:t xml:space="preserve">Indicates whether the UE-side TA-based propagation delay compensation (PDC) is activated or de-activated. The network does not configure this field with </w:t>
            </w:r>
            <w:proofErr w:type="gramStart"/>
            <w:r w:rsidRPr="005A70A8">
              <w:rPr>
                <w:i/>
                <w:iCs/>
                <w:highlight w:val="yellow"/>
              </w:rPr>
              <w:t>activate,</w:t>
            </w:r>
            <w:r w:rsidRPr="005A70A8">
              <w:rPr>
                <w:highlight w:val="yellow"/>
              </w:rPr>
              <w:t xml:space="preserve"> if</w:t>
            </w:r>
            <w:proofErr w:type="gramEnd"/>
            <w:r>
              <w:t xml:space="preserve"> the field </w:t>
            </w:r>
            <w:proofErr w:type="spellStart"/>
            <w:r>
              <w:rPr>
                <w:i/>
                <w:iCs/>
              </w:rPr>
              <w:t>rxTxTimeDiff-gNB</w:t>
            </w:r>
            <w:proofErr w:type="spellEnd"/>
            <w:r>
              <w:rPr>
                <w:i/>
                <w:iCs/>
              </w:rPr>
              <w:t xml:space="preserve"> </w:t>
            </w:r>
            <w:r>
              <w:t>is configured.</w:t>
            </w:r>
          </w:p>
        </w:tc>
        <w:tc>
          <w:tcPr>
            <w:tcW w:w="1889" w:type="pct"/>
            <w:tcBorders>
              <w:top w:val="single" w:sz="4" w:space="0" w:color="auto"/>
              <w:left w:val="single" w:sz="4" w:space="0" w:color="auto"/>
              <w:bottom w:val="single" w:sz="4" w:space="0" w:color="auto"/>
              <w:right w:val="single" w:sz="4" w:space="0" w:color="auto"/>
            </w:tcBorders>
          </w:tcPr>
          <w:p w14:paraId="6ED8B339" w14:textId="21BD638C"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Remove extra comma between activate and if.</w:t>
            </w:r>
          </w:p>
        </w:tc>
        <w:tc>
          <w:tcPr>
            <w:tcW w:w="639" w:type="pct"/>
            <w:gridSpan w:val="2"/>
            <w:tcBorders>
              <w:top w:val="single" w:sz="4" w:space="0" w:color="auto"/>
              <w:left w:val="single" w:sz="4" w:space="0" w:color="auto"/>
              <w:bottom w:val="single" w:sz="4" w:space="0" w:color="auto"/>
              <w:right w:val="single" w:sz="4" w:space="0" w:color="auto"/>
            </w:tcBorders>
          </w:tcPr>
          <w:p w14:paraId="0A608E51" w14:textId="0F300D5E"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5406F9A"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7B1A543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D80BF72" w14:textId="19D5499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418</w:t>
            </w:r>
          </w:p>
        </w:tc>
        <w:tc>
          <w:tcPr>
            <w:tcW w:w="224" w:type="pct"/>
            <w:tcBorders>
              <w:top w:val="single" w:sz="4" w:space="0" w:color="auto"/>
              <w:left w:val="single" w:sz="4" w:space="0" w:color="auto"/>
              <w:bottom w:val="single" w:sz="4" w:space="0" w:color="auto"/>
              <w:right w:val="single" w:sz="4" w:space="0" w:color="auto"/>
            </w:tcBorders>
          </w:tcPr>
          <w:p w14:paraId="2F3D53D4" w14:textId="2675C476"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C5BE9F" w14:textId="77777777" w:rsidR="002376B1" w:rsidRDefault="002376B1" w:rsidP="002376B1">
            <w:pPr>
              <w:pStyle w:val="TAL"/>
              <w:spacing w:after="240"/>
              <w:rPr>
                <w:b/>
                <w:bCs/>
                <w:i/>
                <w:lang w:eastAsia="en-GB"/>
              </w:rPr>
            </w:pPr>
            <w:r>
              <w:rPr>
                <w:i/>
                <w:noProof/>
                <w:lang w:eastAsia="en-GB"/>
              </w:rPr>
              <w:t xml:space="preserve">CondReconfigToAddMod </w:t>
            </w:r>
            <w:r>
              <w:rPr>
                <w:iCs/>
                <w:noProof/>
                <w:lang w:eastAsia="en-GB"/>
              </w:rPr>
              <w:t>field descriptions</w:t>
            </w:r>
            <w:r>
              <w:rPr>
                <w:b/>
                <w:bCs/>
                <w:i/>
                <w:lang w:eastAsia="en-GB"/>
              </w:rPr>
              <w:t xml:space="preserve"> </w:t>
            </w:r>
          </w:p>
          <w:p w14:paraId="0EFEA4BC" w14:textId="5D166FA4" w:rsidR="002376B1" w:rsidRDefault="002376B1" w:rsidP="002376B1">
            <w:pPr>
              <w:pStyle w:val="TAL"/>
              <w:spacing w:after="240"/>
              <w:rPr>
                <w:b/>
                <w:bCs/>
                <w:i/>
                <w:lang w:eastAsia="en-GB"/>
              </w:rPr>
            </w:pPr>
            <w:proofErr w:type="spellStart"/>
            <w:r>
              <w:rPr>
                <w:b/>
                <w:bCs/>
                <w:i/>
                <w:lang w:eastAsia="en-GB"/>
              </w:rPr>
              <w:t>condExecutionCondSCG</w:t>
            </w:r>
            <w:proofErr w:type="spellEnd"/>
          </w:p>
          <w:p w14:paraId="5EC5B691" w14:textId="5A0266CF" w:rsidR="002376B1" w:rsidRDefault="002376B1" w:rsidP="002376B1">
            <w:pPr>
              <w:pStyle w:val="TAL"/>
              <w:tabs>
                <w:tab w:val="left" w:pos="3709"/>
              </w:tabs>
              <w:spacing w:after="240"/>
              <w:rPr>
                <w:i/>
              </w:rPr>
            </w:pPr>
            <w:r>
              <w:rPr>
                <w:bCs/>
                <w:lang w:eastAsia="en-GB"/>
              </w:rPr>
              <w:t xml:space="preserve">Contains execution condition that needs to be fulfilled </w:t>
            </w:r>
            <w:proofErr w:type="gramStart"/>
            <w:r>
              <w:rPr>
                <w:bCs/>
                <w:lang w:eastAsia="en-GB"/>
              </w:rPr>
              <w:t>in order to</w:t>
            </w:r>
            <w:proofErr w:type="gramEnd"/>
            <w:r>
              <w:rPr>
                <w:bCs/>
                <w:lang w:eastAsia="en-GB"/>
              </w:rPr>
              <w:t xml:space="preserve"> trigger the execution of a conditional reconfiguration for SN initiated inter-SN CPC.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sidRPr="00EE67E3">
              <w:rPr>
                <w:bCs/>
                <w:i/>
                <w:highlight w:val="yellow"/>
                <w:lang w:eastAsia="en-GB"/>
              </w:rPr>
              <w:t>condReconfigurationId</w:t>
            </w:r>
            <w:proofErr w:type="spellEnd"/>
            <w:r>
              <w:rPr>
                <w:bCs/>
                <w:lang w:eastAsia="en-GB"/>
              </w:rPr>
              <w:t xml:space="preserve">, the network always configures either </w:t>
            </w:r>
            <w:proofErr w:type="spellStart"/>
            <w:r>
              <w:rPr>
                <w:bCs/>
                <w:i/>
                <w:lang w:eastAsia="en-GB"/>
              </w:rPr>
              <w:t>triggerCondition</w:t>
            </w:r>
            <w:proofErr w:type="spellEnd"/>
            <w:r>
              <w:rPr>
                <w:bCs/>
                <w:lang w:eastAsia="en-GB"/>
              </w:rPr>
              <w:t xml:space="preserve"> or </w:t>
            </w:r>
            <w:proofErr w:type="spellStart"/>
            <w:r>
              <w:rPr>
                <w:bCs/>
                <w:i/>
                <w:lang w:eastAsia="en-GB"/>
              </w:rPr>
              <w:t>triggerConditionSCG</w:t>
            </w:r>
            <w:proofErr w:type="spellEnd"/>
            <w:r>
              <w:rPr>
                <w:bCs/>
                <w:lang w:eastAsia="en-GB"/>
              </w:rPr>
              <w:t xml:space="preserve"> (not both).</w:t>
            </w:r>
          </w:p>
        </w:tc>
        <w:tc>
          <w:tcPr>
            <w:tcW w:w="1889" w:type="pct"/>
            <w:tcBorders>
              <w:top w:val="single" w:sz="4" w:space="0" w:color="auto"/>
              <w:left w:val="single" w:sz="4" w:space="0" w:color="auto"/>
              <w:bottom w:val="single" w:sz="4" w:space="0" w:color="auto"/>
              <w:right w:val="single" w:sz="4" w:space="0" w:color="auto"/>
            </w:tcBorders>
          </w:tcPr>
          <w:p w14:paraId="61F9CE9C" w14:textId="7A22E278"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Should be </w:t>
            </w:r>
            <w:proofErr w:type="spellStart"/>
            <w:r w:rsidRPr="00EE67E3">
              <w:rPr>
                <w:bCs/>
                <w:i/>
                <w:highlight w:val="yellow"/>
                <w:lang w:eastAsia="en-GB"/>
              </w:rPr>
              <w:t>condReconfig</w:t>
            </w:r>
            <w:r w:rsidRPr="00EE67E3">
              <w:rPr>
                <w:bCs/>
                <w:i/>
                <w:strike/>
                <w:color w:val="FF0000"/>
                <w:highlight w:val="yellow"/>
                <w:lang w:eastAsia="en-GB"/>
              </w:rPr>
              <w:t>uration</w:t>
            </w:r>
            <w:r w:rsidRPr="00EE67E3">
              <w:rPr>
                <w:bCs/>
                <w:i/>
                <w:highlight w:val="yellow"/>
                <w:lang w:eastAsia="en-GB"/>
              </w:rPr>
              <w:t>Id</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47783321" w14:textId="55DDB0CC"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694E4783"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0880247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020768" w14:textId="18035592"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419</w:t>
            </w:r>
          </w:p>
        </w:tc>
        <w:tc>
          <w:tcPr>
            <w:tcW w:w="224" w:type="pct"/>
            <w:tcBorders>
              <w:top w:val="single" w:sz="4" w:space="0" w:color="auto"/>
              <w:left w:val="single" w:sz="4" w:space="0" w:color="auto"/>
              <w:bottom w:val="single" w:sz="4" w:space="0" w:color="auto"/>
              <w:right w:val="single" w:sz="4" w:space="0" w:color="auto"/>
            </w:tcBorders>
          </w:tcPr>
          <w:p w14:paraId="57E2EE68" w14:textId="52F67B0F"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4316F45" w14:textId="41613709" w:rsidR="002376B1" w:rsidRDefault="002376B1" w:rsidP="002376B1">
            <w:pPr>
              <w:pStyle w:val="TAL"/>
              <w:spacing w:after="240"/>
              <w:rPr>
                <w:i/>
                <w:noProof/>
                <w:lang w:eastAsia="en-GB"/>
              </w:rPr>
            </w:pPr>
            <w:r w:rsidRPr="00DA4B6E">
              <w:rPr>
                <w:i/>
                <w:noProof/>
                <w:lang w:eastAsia="en-GB"/>
              </w:rPr>
              <w:t xml:space="preserve">SIB1 </w:t>
            </w:r>
            <w:r>
              <w:rPr>
                <w:i/>
                <w:noProof/>
                <w:lang w:eastAsia="en-GB"/>
              </w:rPr>
              <w:t>conditional presence ‘MINT’</w:t>
            </w:r>
          </w:p>
          <w:p w14:paraId="6C6C8611" w14:textId="77777777" w:rsidR="002376B1" w:rsidRPr="00DA4B6E" w:rsidRDefault="002376B1" w:rsidP="002376B1">
            <w:pPr>
              <w:pStyle w:val="TAL"/>
              <w:spacing w:after="240"/>
              <w:rPr>
                <w:i/>
                <w:noProof/>
                <w:lang w:eastAsia="en-GB"/>
              </w:rPr>
            </w:pPr>
            <w:r w:rsidRPr="00DA4B6E">
              <w:rPr>
                <w:i/>
                <w:noProof/>
                <w:lang w:eastAsia="en-GB"/>
              </w:rPr>
              <w:t>Conditional Presence</w:t>
            </w:r>
            <w:r w:rsidRPr="00DA4B6E">
              <w:rPr>
                <w:i/>
                <w:noProof/>
                <w:lang w:eastAsia="en-GB"/>
              </w:rPr>
              <w:tab/>
              <w:t>Explanation</w:t>
            </w:r>
          </w:p>
          <w:p w14:paraId="4989281D" w14:textId="1A603270" w:rsidR="002376B1" w:rsidRDefault="002376B1" w:rsidP="002376B1">
            <w:pPr>
              <w:pStyle w:val="TAL"/>
              <w:spacing w:after="240"/>
              <w:rPr>
                <w:i/>
                <w:noProof/>
                <w:lang w:eastAsia="en-GB"/>
              </w:rPr>
            </w:pPr>
            <w:r w:rsidRPr="00DA4B6E">
              <w:rPr>
                <w:i/>
                <w:noProof/>
                <w:lang w:eastAsia="en-GB"/>
              </w:rPr>
              <w:t>MINT</w:t>
            </w:r>
            <w:r w:rsidRPr="00DA4B6E">
              <w:rPr>
                <w:i/>
                <w:noProof/>
                <w:lang w:eastAsia="en-GB"/>
              </w:rPr>
              <w:tab/>
              <w:t>The field is optionally present, Need R, in a cell that provides a configuration for disaster roaming, otherwise it is absent.</w:t>
            </w:r>
          </w:p>
          <w:p w14:paraId="5677559B" w14:textId="77777777" w:rsidR="002376B1" w:rsidRDefault="002376B1" w:rsidP="002376B1">
            <w:pPr>
              <w:pStyle w:val="TAL"/>
              <w:spacing w:after="240"/>
              <w:rPr>
                <w:i/>
                <w:noProof/>
                <w:lang w:eastAsia="en-GB"/>
              </w:rPr>
            </w:pPr>
          </w:p>
          <w:p w14:paraId="5C71FCB8" w14:textId="1BF8F35E" w:rsidR="002376B1" w:rsidRDefault="002376B1" w:rsidP="002376B1">
            <w:pPr>
              <w:pStyle w:val="TAL"/>
              <w:spacing w:after="240"/>
              <w:rPr>
                <w:i/>
                <w:noProof/>
                <w:lang w:eastAsia="en-GB"/>
              </w:rPr>
            </w:pPr>
          </w:p>
          <w:p w14:paraId="389D0C6E" w14:textId="77777777" w:rsidR="002376B1" w:rsidRDefault="002376B1" w:rsidP="002376B1">
            <w:pPr>
              <w:pStyle w:val="TAL"/>
              <w:spacing w:after="240"/>
              <w:rPr>
                <w:i/>
                <w:noProof/>
                <w:lang w:eastAsia="en-GB"/>
              </w:rPr>
            </w:pPr>
          </w:p>
          <w:p w14:paraId="2DA488C7" w14:textId="77777777" w:rsidR="002376B1" w:rsidRDefault="002376B1" w:rsidP="002376B1">
            <w:pPr>
              <w:pStyle w:val="TAL"/>
              <w:spacing w:after="240"/>
              <w:rPr>
                <w:i/>
                <w:noProof/>
                <w:lang w:eastAsia="en-GB"/>
              </w:rPr>
            </w:pPr>
          </w:p>
          <w:p w14:paraId="37E0EC84" w14:textId="67867E34" w:rsidR="002376B1" w:rsidRDefault="002376B1" w:rsidP="002376B1">
            <w:pPr>
              <w:pStyle w:val="TAL"/>
              <w:spacing w:after="240"/>
              <w:rPr>
                <w:i/>
                <w:noProof/>
                <w:lang w:eastAsia="en-GB"/>
              </w:rPr>
            </w:pPr>
          </w:p>
        </w:tc>
        <w:tc>
          <w:tcPr>
            <w:tcW w:w="1889" w:type="pct"/>
            <w:tcBorders>
              <w:top w:val="single" w:sz="4" w:space="0" w:color="auto"/>
              <w:left w:val="single" w:sz="4" w:space="0" w:color="auto"/>
              <w:bottom w:val="single" w:sz="4" w:space="0" w:color="auto"/>
              <w:right w:val="single" w:sz="4" w:space="0" w:color="auto"/>
            </w:tcBorders>
          </w:tcPr>
          <w:p w14:paraId="56C9357C" w14:textId="4283E223" w:rsidR="002376B1" w:rsidRDefault="002376B1" w:rsidP="002376B1">
            <w:pPr>
              <w:pStyle w:val="CommentText"/>
              <w:rPr>
                <w:rFonts w:asciiTheme="minorHAnsi" w:eastAsia="Malgun Gothic" w:hAnsiTheme="minorHAnsi" w:cstheme="minorHAnsi"/>
                <w:lang w:eastAsia="ko-KR"/>
              </w:rPr>
            </w:pPr>
            <w:r w:rsidRPr="008A609E">
              <w:rPr>
                <w:rFonts w:asciiTheme="minorHAnsi" w:eastAsia="Malgun Gothic" w:hAnsiTheme="minorHAnsi" w:cstheme="minorHAnsi"/>
                <w:lang w:eastAsia="ko-KR"/>
              </w:rPr>
              <w:t xml:space="preserve">It is strange that the field presence is conditioned on the configuration of a certain feature. </w:t>
            </w:r>
            <w:r>
              <w:rPr>
                <w:rFonts w:asciiTheme="minorHAnsi" w:eastAsia="Malgun Gothic" w:hAnsiTheme="minorHAnsi" w:cstheme="minorHAnsi"/>
                <w:lang w:eastAsia="ko-KR"/>
              </w:rPr>
              <w:t>Change to:</w:t>
            </w:r>
          </w:p>
          <w:p w14:paraId="71EF9414" w14:textId="07843054" w:rsidR="002376B1" w:rsidRDefault="002376B1" w:rsidP="002376B1">
            <w:pPr>
              <w:pStyle w:val="CommentText"/>
              <w:rPr>
                <w:rFonts w:asciiTheme="minorHAnsi" w:eastAsia="Malgun Gothic" w:hAnsiTheme="minorHAnsi" w:cstheme="minorHAnsi"/>
                <w:lang w:eastAsia="ko-KR"/>
              </w:rPr>
            </w:pPr>
            <w:r w:rsidRPr="008A609E">
              <w:rPr>
                <w:rFonts w:asciiTheme="minorHAnsi" w:eastAsia="Malgun Gothic" w:hAnsiTheme="minorHAnsi" w:cstheme="minorHAnsi"/>
                <w:lang w:eastAsia="ko-KR"/>
              </w:rPr>
              <w:t xml:space="preserve">The field is optionally present, Need R, in a cell that </w:t>
            </w:r>
            <w:r w:rsidRPr="008A609E">
              <w:rPr>
                <w:rFonts w:asciiTheme="minorHAnsi" w:eastAsia="Malgun Gothic" w:hAnsiTheme="minorHAnsi" w:cstheme="minorHAnsi"/>
                <w:strike/>
                <w:color w:val="FF0000"/>
                <w:lang w:eastAsia="ko-KR"/>
              </w:rPr>
              <w:t>provides a configuration for disaster roaming</w:t>
            </w:r>
            <w:r w:rsidRPr="008A609E">
              <w:rPr>
                <w:rFonts w:asciiTheme="minorHAnsi" w:eastAsia="Malgun Gothic" w:hAnsiTheme="minorHAnsi" w:cstheme="minorHAnsi"/>
                <w:color w:val="FF0000"/>
                <w:lang w:eastAsia="ko-KR"/>
              </w:rPr>
              <w:t xml:space="preserve"> broadcasts SIB15</w:t>
            </w:r>
            <w:r w:rsidRPr="008A609E">
              <w:rPr>
                <w:rFonts w:asciiTheme="minorHAnsi" w:eastAsia="Malgun Gothic" w:hAnsiTheme="minorHAnsi" w:cstheme="minorHAnsi"/>
                <w:lang w:eastAsia="ko-KR"/>
              </w:rPr>
              <w:t>, otherwise it is absent.</w:t>
            </w:r>
          </w:p>
          <w:p w14:paraId="4ADE4A89" w14:textId="7B5714E3" w:rsidR="002376B1" w:rsidRDefault="002376B1" w:rsidP="002376B1">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CDE47A7" w14:textId="72454EB3"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66FC25D"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438CCFA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8BE0060" w14:textId="64FFDE7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420</w:t>
            </w:r>
          </w:p>
        </w:tc>
        <w:tc>
          <w:tcPr>
            <w:tcW w:w="224" w:type="pct"/>
            <w:tcBorders>
              <w:top w:val="single" w:sz="4" w:space="0" w:color="auto"/>
              <w:left w:val="single" w:sz="4" w:space="0" w:color="auto"/>
              <w:bottom w:val="single" w:sz="4" w:space="0" w:color="auto"/>
              <w:right w:val="single" w:sz="4" w:space="0" w:color="auto"/>
            </w:tcBorders>
          </w:tcPr>
          <w:p w14:paraId="7C211A18" w14:textId="33D79E78"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BB8DC9" w14:textId="182B41B3" w:rsidR="002376B1" w:rsidRDefault="002376B1" w:rsidP="002376B1">
            <w:pPr>
              <w:pStyle w:val="TAL"/>
              <w:spacing w:after="240"/>
              <w:rPr>
                <w:b/>
                <w:bCs/>
                <w:i/>
                <w:iCs/>
                <w:lang w:val="sv-SE" w:eastAsia="zh-CN"/>
              </w:rPr>
            </w:pPr>
            <w:r>
              <w:rPr>
                <w:b/>
                <w:bCs/>
                <w:i/>
                <w:iCs/>
                <w:lang w:val="sv-SE" w:eastAsia="zh-CN"/>
              </w:rPr>
              <w:t>SIB15</w:t>
            </w:r>
            <w:r w:rsidRPr="00E26BBD">
              <w:rPr>
                <w:b/>
                <w:bCs/>
                <w:i/>
                <w:iCs/>
                <w:lang w:val="sv-SE" w:eastAsia="zh-CN"/>
              </w:rPr>
              <w:t xml:space="preserve"> field descriptions</w:t>
            </w:r>
          </w:p>
          <w:p w14:paraId="71E725ED" w14:textId="3A5F4A8B" w:rsidR="002376B1" w:rsidRDefault="002376B1" w:rsidP="002376B1">
            <w:pPr>
              <w:pStyle w:val="TAL"/>
              <w:spacing w:after="240"/>
              <w:rPr>
                <w:b/>
                <w:bCs/>
                <w:i/>
                <w:iCs/>
                <w:lang w:val="sv-SE" w:eastAsia="zh-CN"/>
              </w:rPr>
            </w:pPr>
            <w:r>
              <w:rPr>
                <w:b/>
                <w:bCs/>
                <w:i/>
                <w:iCs/>
                <w:lang w:val="sv-SE" w:eastAsia="zh-CN"/>
              </w:rPr>
              <w:t>applicableDisasterInfoList</w:t>
            </w:r>
          </w:p>
          <w:p w14:paraId="37A26365" w14:textId="77777777" w:rsidR="002376B1" w:rsidRDefault="002376B1" w:rsidP="002376B1">
            <w:pPr>
              <w:pStyle w:val="TAL"/>
              <w:spacing w:after="240"/>
              <w:rPr>
                <w:lang w:val="sv-SE" w:eastAsia="sv-SE"/>
              </w:rPr>
            </w:pPr>
            <w:r w:rsidRPr="00E26BBD">
              <w:rPr>
                <w:highlight w:val="yellow"/>
                <w:lang w:eastAsia="sv-SE"/>
              </w:rPr>
              <w:t xml:space="preserve">A list indicating the applicable disaster </w:t>
            </w:r>
            <w:r w:rsidRPr="00E26BBD">
              <w:rPr>
                <w:highlight w:val="yellow"/>
                <w:lang w:val="sv-SE" w:eastAsia="sv-SE"/>
              </w:rPr>
              <w:t xml:space="preserve">information </w:t>
            </w:r>
            <w:r w:rsidRPr="00E26BBD">
              <w:rPr>
                <w:highlight w:val="yellow"/>
                <w:lang w:eastAsia="sv-SE"/>
              </w:rPr>
              <w:t xml:space="preserve">for the </w:t>
            </w:r>
            <w:r w:rsidRPr="00E26BBD">
              <w:rPr>
                <w:highlight w:val="yellow"/>
                <w:lang w:val="sv-SE" w:eastAsia="sv-SE"/>
              </w:rPr>
              <w:t xml:space="preserve">networks indicated in </w:t>
            </w:r>
            <w:r w:rsidRPr="00E26BBD">
              <w:rPr>
                <w:i/>
                <w:iCs/>
                <w:highlight w:val="yellow"/>
                <w:lang w:val="sv-SE" w:eastAsia="sv-SE"/>
              </w:rPr>
              <w:t>plmn-IdentityList</w:t>
            </w:r>
            <w:r w:rsidRPr="00E26BBD">
              <w:rPr>
                <w:highlight w:val="yellow"/>
                <w:lang w:val="sv-SE" w:eastAsia="sv-SE"/>
              </w:rPr>
              <w:t xml:space="preserve"> and </w:t>
            </w:r>
            <w:r w:rsidRPr="00E26BBD">
              <w:rPr>
                <w:i/>
                <w:iCs/>
                <w:highlight w:val="yellow"/>
                <w:lang w:val="sv-SE" w:eastAsia="sv-SE"/>
              </w:rPr>
              <w:t>npn-IdentityList-r16</w:t>
            </w:r>
            <w:r w:rsidRPr="00E26BBD">
              <w:rPr>
                <w:highlight w:val="yellow"/>
                <w:lang w:eastAsia="sv-SE"/>
              </w:rPr>
              <w:t>.</w:t>
            </w:r>
            <w:r w:rsidRPr="00E26BBD">
              <w:rPr>
                <w:highlight w:val="yellow"/>
                <w:lang w:val="sv-SE" w:eastAsia="sv-SE"/>
              </w:rPr>
              <w:t xml:space="preserve"> </w:t>
            </w:r>
            <w:r>
              <w:rPr>
                <w:lang w:val="sv-SE" w:eastAsia="sv-SE"/>
              </w:rPr>
              <w:t xml:space="preserve">The network indicates in this list one entry for each entry of </w:t>
            </w:r>
            <w:r>
              <w:rPr>
                <w:i/>
                <w:iCs/>
                <w:lang w:val="sv-SE" w:eastAsia="sv-SE"/>
              </w:rPr>
              <w:t>plmn-IdentityList</w:t>
            </w:r>
            <w:r>
              <w:rPr>
                <w:lang w:val="sv-SE" w:eastAsia="sv-SE"/>
              </w:rPr>
              <w:t xml:space="preserve">, followed by one entry for each entry of </w:t>
            </w:r>
            <w:r w:rsidRPr="0016198B">
              <w:rPr>
                <w:i/>
                <w:iCs/>
                <w:highlight w:val="yellow"/>
                <w:lang w:val="sv-SE" w:eastAsia="sv-SE"/>
              </w:rPr>
              <w:t>npn-IdentifyList-r16</w:t>
            </w:r>
            <w:r>
              <w:rPr>
                <w:lang w:val="sv-SE" w:eastAsia="sv-SE"/>
              </w:rPr>
              <w:t xml:space="preserve">, meaning that this list will have as many entries as the number of entries of the combination of </w:t>
            </w:r>
            <w:r>
              <w:rPr>
                <w:i/>
                <w:iCs/>
                <w:lang w:val="sv-SE" w:eastAsia="sv-SE"/>
              </w:rPr>
              <w:t>plmn-IdentityList</w:t>
            </w:r>
            <w:r>
              <w:rPr>
                <w:lang w:val="sv-SE" w:eastAsia="sv-SE"/>
              </w:rPr>
              <w:t xml:space="preserve"> and </w:t>
            </w:r>
            <w:r w:rsidRPr="0016198B">
              <w:rPr>
                <w:i/>
                <w:iCs/>
                <w:highlight w:val="yellow"/>
                <w:lang w:val="sv-SE" w:eastAsia="sv-SE"/>
              </w:rPr>
              <w:t>npn-IdentifyList-r16</w:t>
            </w:r>
            <w:r>
              <w:rPr>
                <w:lang w:val="sv-SE" w:eastAsia="sv-SE"/>
              </w:rPr>
              <w:t xml:space="preserve">. </w:t>
            </w:r>
          </w:p>
          <w:p w14:paraId="1CF305E7" w14:textId="4AFBC431" w:rsidR="002376B1" w:rsidRPr="00DA4B6E" w:rsidRDefault="002376B1" w:rsidP="002376B1">
            <w:pPr>
              <w:pStyle w:val="TAL"/>
              <w:spacing w:after="240"/>
              <w:rPr>
                <w:i/>
                <w:noProof/>
                <w:lang w:eastAsia="en-GB"/>
              </w:rPr>
            </w:pPr>
            <w:r>
              <w:rPr>
                <w:lang w:val="sv-SE" w:eastAsia="sv-SE"/>
              </w:rPr>
              <w:t>&lt;&lt;unchanged text skipped&gt;&gt;</w:t>
            </w:r>
          </w:p>
        </w:tc>
        <w:tc>
          <w:tcPr>
            <w:tcW w:w="1889" w:type="pct"/>
            <w:tcBorders>
              <w:top w:val="single" w:sz="4" w:space="0" w:color="auto"/>
              <w:left w:val="single" w:sz="4" w:space="0" w:color="auto"/>
              <w:bottom w:val="single" w:sz="4" w:space="0" w:color="auto"/>
              <w:right w:val="single" w:sz="4" w:space="0" w:color="auto"/>
            </w:tcBorders>
          </w:tcPr>
          <w:p w14:paraId="7FDED9CD" w14:textId="210153E2"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To align with procedural text in 5.2.2.4.17. Typos is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p>
          <w:p w14:paraId="23567B65" w14:textId="77777777" w:rsidR="002376B1" w:rsidRDefault="002376B1" w:rsidP="002376B1">
            <w:pPr>
              <w:pStyle w:val="TAL"/>
              <w:spacing w:after="240"/>
              <w:rPr>
                <w:b/>
                <w:bCs/>
                <w:i/>
                <w:iCs/>
                <w:lang w:val="sv-SE" w:eastAsia="zh-CN"/>
              </w:rPr>
            </w:pPr>
            <w:r>
              <w:rPr>
                <w:b/>
                <w:bCs/>
                <w:i/>
                <w:iCs/>
                <w:lang w:val="sv-SE" w:eastAsia="zh-CN"/>
              </w:rPr>
              <w:t>applicableDisasterInfoList</w:t>
            </w:r>
          </w:p>
          <w:p w14:paraId="32363A12" w14:textId="14D20899" w:rsidR="002376B1" w:rsidRPr="008A609E" w:rsidRDefault="002376B1" w:rsidP="002376B1">
            <w:pPr>
              <w:pStyle w:val="CommentText"/>
              <w:rPr>
                <w:rFonts w:asciiTheme="minorHAnsi" w:eastAsia="Malgun Gothic" w:hAnsiTheme="minorHAnsi" w:cstheme="minorHAnsi"/>
                <w:lang w:eastAsia="ko-KR"/>
              </w:rPr>
            </w:pPr>
            <w:r w:rsidRPr="00E26BBD">
              <w:rPr>
                <w:highlight w:val="yellow"/>
                <w:lang w:eastAsia="sv-SE"/>
              </w:rPr>
              <w:t>A list indicating the applicable</w:t>
            </w:r>
            <w:r>
              <w:rPr>
                <w:highlight w:val="yellow"/>
                <w:lang w:eastAsia="sv-SE"/>
              </w:rPr>
              <w:t xml:space="preserve"> </w:t>
            </w:r>
            <w:r w:rsidRPr="00E26BBD">
              <w:rPr>
                <w:color w:val="FF0000"/>
                <w:highlight w:val="yellow"/>
                <w:u w:val="single"/>
                <w:lang w:eastAsia="sv-SE"/>
              </w:rPr>
              <w:t>PLMN(s) with</w:t>
            </w:r>
            <w:r w:rsidRPr="00E26BBD">
              <w:rPr>
                <w:highlight w:val="yellow"/>
                <w:lang w:eastAsia="sv-SE"/>
              </w:rPr>
              <w:t xml:space="preserve"> disaster</w:t>
            </w:r>
            <w:r>
              <w:rPr>
                <w:highlight w:val="yellow"/>
                <w:lang w:eastAsia="sv-SE"/>
              </w:rPr>
              <w:t xml:space="preserve"> </w:t>
            </w:r>
            <w:r w:rsidRPr="00E26BBD">
              <w:rPr>
                <w:color w:val="FF0000"/>
                <w:highlight w:val="yellow"/>
                <w:lang w:eastAsia="sv-SE"/>
              </w:rPr>
              <w:t xml:space="preserve">condition </w:t>
            </w:r>
            <w:r w:rsidRPr="00E26BBD">
              <w:rPr>
                <w:strike/>
                <w:color w:val="FF0000"/>
                <w:highlight w:val="yellow"/>
                <w:lang w:val="sv-SE" w:eastAsia="sv-SE"/>
              </w:rPr>
              <w:t>information</w:t>
            </w:r>
            <w:r w:rsidRPr="00E26BBD">
              <w:rPr>
                <w:highlight w:val="yellow"/>
                <w:lang w:val="sv-SE" w:eastAsia="sv-SE"/>
              </w:rPr>
              <w:t xml:space="preserve"> </w:t>
            </w:r>
            <w:r w:rsidRPr="00E26BBD">
              <w:rPr>
                <w:highlight w:val="yellow"/>
                <w:lang w:eastAsia="sv-SE"/>
              </w:rPr>
              <w:t xml:space="preserve">for </w:t>
            </w:r>
            <w:proofErr w:type="gramStart"/>
            <w:r w:rsidRPr="00E26BBD">
              <w:rPr>
                <w:strike/>
                <w:color w:val="FF0000"/>
                <w:highlight w:val="yellow"/>
                <w:lang w:val="sv-SE" w:eastAsia="sv-SE"/>
              </w:rPr>
              <w:t>the</w:t>
            </w:r>
            <w:r w:rsidRPr="00E26BBD">
              <w:rPr>
                <w:highlight w:val="yellow"/>
                <w:lang w:eastAsia="sv-SE"/>
              </w:rPr>
              <w:t xml:space="preserve"> </w:t>
            </w:r>
            <w:r w:rsidRPr="00E26BBD">
              <w:rPr>
                <w:color w:val="FF0000"/>
                <w:highlight w:val="yellow"/>
                <w:lang w:eastAsia="sv-SE"/>
              </w:rPr>
              <w:t>each</w:t>
            </w:r>
            <w:proofErr w:type="gramEnd"/>
            <w:r>
              <w:rPr>
                <w:highlight w:val="yellow"/>
                <w:lang w:eastAsia="sv-SE"/>
              </w:rPr>
              <w:t xml:space="preserve"> </w:t>
            </w:r>
            <w:r w:rsidRPr="00E26BBD">
              <w:rPr>
                <w:highlight w:val="yellow"/>
                <w:lang w:val="sv-SE" w:eastAsia="sv-SE"/>
              </w:rPr>
              <w:t>network</w:t>
            </w:r>
            <w:r w:rsidRPr="00E26BBD">
              <w:rPr>
                <w:strike/>
                <w:color w:val="FF0000"/>
                <w:highlight w:val="yellow"/>
                <w:lang w:val="sv-SE" w:eastAsia="sv-SE"/>
              </w:rPr>
              <w:t>s</w:t>
            </w:r>
            <w:r w:rsidRPr="00E26BBD">
              <w:rPr>
                <w:highlight w:val="yellow"/>
                <w:lang w:val="sv-SE" w:eastAsia="sv-SE"/>
              </w:rPr>
              <w:t xml:space="preserve"> indicated in </w:t>
            </w:r>
            <w:r w:rsidRPr="00E26BBD">
              <w:rPr>
                <w:i/>
                <w:iCs/>
                <w:highlight w:val="yellow"/>
                <w:lang w:val="sv-SE" w:eastAsia="sv-SE"/>
              </w:rPr>
              <w:t>plmn-IdentityList</w:t>
            </w:r>
            <w:r w:rsidRPr="00E26BBD">
              <w:rPr>
                <w:highlight w:val="yellow"/>
                <w:lang w:val="sv-SE" w:eastAsia="sv-SE"/>
              </w:rPr>
              <w:t xml:space="preserve"> and </w:t>
            </w:r>
            <w:r w:rsidRPr="00E26BBD">
              <w:rPr>
                <w:i/>
                <w:iCs/>
                <w:highlight w:val="yellow"/>
                <w:lang w:val="sv-SE" w:eastAsia="sv-SE"/>
              </w:rPr>
              <w:t>npn-IdentityList-r16</w:t>
            </w:r>
            <w:r w:rsidRPr="00E26BBD">
              <w:rPr>
                <w:highlight w:val="yellow"/>
                <w:lang w:eastAsia="sv-SE"/>
              </w:rPr>
              <w:t>.</w:t>
            </w:r>
            <w:r w:rsidRPr="00E26BBD">
              <w:rPr>
                <w:highlight w:val="yellow"/>
                <w:lang w:val="sv-SE" w:eastAsia="sv-SE"/>
              </w:rPr>
              <w:t xml:space="preserve"> </w:t>
            </w:r>
            <w:r>
              <w:rPr>
                <w:lang w:val="sv-SE" w:eastAsia="sv-SE"/>
              </w:rPr>
              <w:t xml:space="preserve">The network indicates in this list one entry for each entry of </w:t>
            </w:r>
            <w:r>
              <w:rPr>
                <w:i/>
                <w:iCs/>
                <w:lang w:val="sv-SE" w:eastAsia="sv-SE"/>
              </w:rPr>
              <w:t>plmn-IdentityList</w:t>
            </w:r>
            <w:r>
              <w:rPr>
                <w:lang w:val="sv-SE" w:eastAsia="sv-SE"/>
              </w:rPr>
              <w:t xml:space="preserve">, followed by one entry for each entry of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r>
              <w:rPr>
                <w:lang w:val="sv-SE" w:eastAsia="sv-SE"/>
              </w:rPr>
              <w:t xml:space="preserve">, meaning that this list will have as many entries as the number of entries of the combination of </w:t>
            </w:r>
            <w:r>
              <w:rPr>
                <w:i/>
                <w:iCs/>
                <w:lang w:val="sv-SE" w:eastAsia="sv-SE"/>
              </w:rPr>
              <w:t>plmn-IdentityList</w:t>
            </w:r>
            <w:r>
              <w:rPr>
                <w:lang w:val="sv-SE" w:eastAsia="sv-SE"/>
              </w:rPr>
              <w:t xml:space="preserve"> and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r>
              <w:rPr>
                <w:lang w:val="sv-SE" w:eastAsia="sv-SE"/>
              </w:rPr>
              <w:t>.</w:t>
            </w:r>
          </w:p>
        </w:tc>
        <w:tc>
          <w:tcPr>
            <w:tcW w:w="639" w:type="pct"/>
            <w:gridSpan w:val="2"/>
            <w:tcBorders>
              <w:top w:val="single" w:sz="4" w:space="0" w:color="auto"/>
              <w:left w:val="single" w:sz="4" w:space="0" w:color="auto"/>
              <w:bottom w:val="single" w:sz="4" w:space="0" w:color="auto"/>
              <w:right w:val="single" w:sz="4" w:space="0" w:color="auto"/>
            </w:tcBorders>
          </w:tcPr>
          <w:p w14:paraId="655EA57F" w14:textId="40E64DDC"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AFFD49F"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729D5A7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D5F99C4" w14:textId="382992BE"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421</w:t>
            </w:r>
          </w:p>
        </w:tc>
        <w:tc>
          <w:tcPr>
            <w:tcW w:w="224" w:type="pct"/>
            <w:tcBorders>
              <w:top w:val="single" w:sz="4" w:space="0" w:color="auto"/>
              <w:left w:val="single" w:sz="4" w:space="0" w:color="auto"/>
              <w:bottom w:val="single" w:sz="4" w:space="0" w:color="auto"/>
              <w:right w:val="single" w:sz="4" w:space="0" w:color="auto"/>
            </w:tcBorders>
          </w:tcPr>
          <w:p w14:paraId="079AE07B" w14:textId="370D61C4"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A284DB" w14:textId="5AE8FBB6" w:rsidR="002376B1" w:rsidRDefault="002376B1" w:rsidP="002376B1">
            <w:pPr>
              <w:pStyle w:val="TAL"/>
              <w:spacing w:after="240"/>
              <w:rPr>
                <w:b/>
                <w:bCs/>
                <w:i/>
                <w:iCs/>
                <w:lang w:val="sv-SE" w:eastAsia="zh-CN"/>
              </w:rPr>
            </w:pPr>
            <w:r w:rsidRPr="008960B4">
              <w:rPr>
                <w:b/>
                <w:bCs/>
                <w:i/>
                <w:iCs/>
                <w:lang w:val="sv-SE" w:eastAsia="zh-CN"/>
              </w:rPr>
              <w:t>SIB17 &gt; segmentContainer</w:t>
            </w:r>
          </w:p>
        </w:tc>
        <w:tc>
          <w:tcPr>
            <w:tcW w:w="1889" w:type="pct"/>
            <w:tcBorders>
              <w:top w:val="single" w:sz="4" w:space="0" w:color="auto"/>
              <w:left w:val="single" w:sz="4" w:space="0" w:color="auto"/>
              <w:bottom w:val="single" w:sz="4" w:space="0" w:color="auto"/>
              <w:right w:val="single" w:sz="4" w:space="0" w:color="auto"/>
            </w:tcBorders>
          </w:tcPr>
          <w:p w14:paraId="3693C148" w14:textId="77777777"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Field description missing. Add</w:t>
            </w:r>
          </w:p>
          <w:p w14:paraId="7CE4A701" w14:textId="77777777" w:rsidR="002376B1" w:rsidRPr="008960B4" w:rsidRDefault="002376B1" w:rsidP="002376B1">
            <w:pPr>
              <w:pStyle w:val="CommentText"/>
              <w:rPr>
                <w:rFonts w:asciiTheme="minorHAnsi" w:eastAsia="Malgun Gothic" w:hAnsiTheme="minorHAnsi" w:cstheme="minorHAnsi"/>
                <w:b/>
                <w:bCs/>
                <w:i/>
                <w:iCs/>
                <w:color w:val="FF0000"/>
                <w:lang w:eastAsia="ko-KR"/>
              </w:rPr>
            </w:pPr>
            <w:proofErr w:type="spellStart"/>
            <w:r w:rsidRPr="008960B4">
              <w:rPr>
                <w:rFonts w:asciiTheme="minorHAnsi" w:eastAsia="Malgun Gothic" w:hAnsiTheme="minorHAnsi" w:cstheme="minorHAnsi"/>
                <w:b/>
                <w:bCs/>
                <w:i/>
                <w:iCs/>
                <w:color w:val="FF0000"/>
                <w:lang w:eastAsia="ko-KR"/>
              </w:rPr>
              <w:t>segmentContainer</w:t>
            </w:r>
            <w:proofErr w:type="spellEnd"/>
          </w:p>
          <w:p w14:paraId="04CFABEA" w14:textId="6B92E193" w:rsidR="002376B1" w:rsidRDefault="002376B1" w:rsidP="002376B1">
            <w:pPr>
              <w:pStyle w:val="CommentText"/>
              <w:rPr>
                <w:rFonts w:asciiTheme="minorHAnsi" w:eastAsia="Malgun Gothic" w:hAnsiTheme="minorHAnsi" w:cstheme="minorHAnsi"/>
                <w:lang w:eastAsia="ko-KR"/>
              </w:rPr>
            </w:pPr>
            <w:r w:rsidRPr="008960B4">
              <w:rPr>
                <w:rFonts w:asciiTheme="minorHAnsi" w:eastAsia="Malgun Gothic" w:hAnsiTheme="minorHAnsi" w:cstheme="minorHAnsi"/>
                <w:color w:val="FF0000"/>
                <w:lang w:eastAsia="ko-KR"/>
              </w:rPr>
              <w:t>This field includes a segment of the encoded SIB17-IEs.</w:t>
            </w:r>
          </w:p>
        </w:tc>
        <w:tc>
          <w:tcPr>
            <w:tcW w:w="639" w:type="pct"/>
            <w:gridSpan w:val="2"/>
            <w:tcBorders>
              <w:top w:val="single" w:sz="4" w:space="0" w:color="auto"/>
              <w:left w:val="single" w:sz="4" w:space="0" w:color="auto"/>
              <w:bottom w:val="single" w:sz="4" w:space="0" w:color="auto"/>
              <w:right w:val="single" w:sz="4" w:space="0" w:color="auto"/>
            </w:tcBorders>
          </w:tcPr>
          <w:p w14:paraId="2E02E821" w14:textId="2D5281A6"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409015B3"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4C133BA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A73D7FB" w14:textId="581099E5" w:rsidR="002376B1" w:rsidRDefault="008F749F" w:rsidP="008F74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422</w:t>
            </w:r>
          </w:p>
        </w:tc>
        <w:tc>
          <w:tcPr>
            <w:tcW w:w="224" w:type="pct"/>
            <w:tcBorders>
              <w:top w:val="single" w:sz="4" w:space="0" w:color="auto"/>
              <w:left w:val="single" w:sz="4" w:space="0" w:color="auto"/>
              <w:bottom w:val="single" w:sz="4" w:space="0" w:color="auto"/>
              <w:right w:val="single" w:sz="4" w:space="0" w:color="auto"/>
            </w:tcBorders>
          </w:tcPr>
          <w:p w14:paraId="393182BD" w14:textId="0FECC547" w:rsidR="002376B1" w:rsidRDefault="008F749F" w:rsidP="008F74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58FB87" w14:textId="77777777" w:rsidR="008F749F" w:rsidRDefault="008F749F" w:rsidP="008F749F">
            <w:pPr>
              <w:pStyle w:val="PL"/>
            </w:pPr>
            <w:r>
              <w:t>SPS-</w:t>
            </w:r>
            <w:proofErr w:type="gramStart"/>
            <w:r>
              <w:t>Config ::=</w:t>
            </w:r>
            <w:proofErr w:type="gramEnd"/>
            <w:r>
              <w:t xml:space="preserve">                  SEQUENCE {</w:t>
            </w:r>
          </w:p>
          <w:p w14:paraId="35B62F81" w14:textId="77777777" w:rsidR="008F749F" w:rsidRDefault="008F749F" w:rsidP="008F749F">
            <w:pPr>
              <w:pStyle w:val="PL"/>
            </w:pPr>
            <w:r>
              <w:t xml:space="preserve">    periodicity                     ENUMERATED {ms10, ms20, ms32, ms40, ms64, ms80, ms128, ms160, ms320, ms640,</w:t>
            </w:r>
          </w:p>
          <w:p w14:paraId="294929F4" w14:textId="77777777" w:rsidR="008F749F" w:rsidRDefault="008F749F" w:rsidP="008F749F">
            <w:pPr>
              <w:pStyle w:val="PL"/>
            </w:pPr>
            <w:r>
              <w:t xml:space="preserve">                                                        spare6, spare5, spare4, spare3, spare2, spare1},</w:t>
            </w:r>
          </w:p>
          <w:p w14:paraId="76DB310E" w14:textId="77777777" w:rsidR="008F749F" w:rsidRDefault="008F749F" w:rsidP="008F749F">
            <w:pPr>
              <w:pStyle w:val="PL"/>
            </w:pPr>
            <w:r>
              <w:t xml:space="preserve">    </w:t>
            </w:r>
            <w:proofErr w:type="spellStart"/>
            <w:r>
              <w:t>nrofHARQ</w:t>
            </w:r>
            <w:proofErr w:type="spellEnd"/>
            <w:r>
              <w:t>-Processes              INTEGER (</w:t>
            </w:r>
            <w:proofErr w:type="gramStart"/>
            <w:r>
              <w:t>1..</w:t>
            </w:r>
            <w:proofErr w:type="gramEnd"/>
            <w:r>
              <w:t>8),</w:t>
            </w:r>
          </w:p>
          <w:p w14:paraId="51F5E7DC" w14:textId="77777777" w:rsidR="008F749F" w:rsidRDefault="008F749F" w:rsidP="008F749F">
            <w:pPr>
              <w:pStyle w:val="PL"/>
            </w:pPr>
            <w:r>
              <w:t xml:space="preserve">    n1PUCCH-AN                      PUCCH-</w:t>
            </w:r>
            <w:proofErr w:type="spellStart"/>
            <w:r>
              <w:t>ResourceId</w:t>
            </w:r>
            <w:proofErr w:type="spellEnd"/>
            <w:r>
              <w:t xml:space="preserve">                                                            </w:t>
            </w:r>
            <w:proofErr w:type="gramStart"/>
            <w:r>
              <w:t xml:space="preserve">OPTIONAL,   </w:t>
            </w:r>
            <w:proofErr w:type="gramEnd"/>
            <w:r>
              <w:t>-- Need M</w:t>
            </w:r>
          </w:p>
          <w:p w14:paraId="61CCD3D6" w14:textId="77777777" w:rsidR="008F749F" w:rsidRDefault="008F749F" w:rsidP="008F749F">
            <w:pPr>
              <w:pStyle w:val="PL"/>
            </w:pPr>
            <w:r>
              <w:t xml:space="preserve">    </w:t>
            </w:r>
            <w:proofErr w:type="spellStart"/>
            <w:r>
              <w:t>mcs</w:t>
            </w:r>
            <w:proofErr w:type="spellEnd"/>
            <w:r>
              <w:t>-Table                       ENUMERATED {qam64</w:t>
            </w:r>
            <w:proofErr w:type="gramStart"/>
            <w:r>
              <w:t xml:space="preserve">LowSE}   </w:t>
            </w:r>
            <w:proofErr w:type="gramEnd"/>
            <w:r>
              <w:t xml:space="preserve">                                                  OPTIONAL,   -- Need S</w:t>
            </w:r>
          </w:p>
          <w:p w14:paraId="09E7AEAF" w14:textId="77777777" w:rsidR="008F749F" w:rsidRDefault="008F749F" w:rsidP="008F749F">
            <w:pPr>
              <w:pStyle w:val="PL"/>
            </w:pPr>
            <w:r>
              <w:t xml:space="preserve">    ...,</w:t>
            </w:r>
          </w:p>
          <w:p w14:paraId="18251F4E" w14:textId="77777777" w:rsidR="008F749F" w:rsidRDefault="008F749F" w:rsidP="008F749F">
            <w:pPr>
              <w:pStyle w:val="PL"/>
            </w:pPr>
            <w:r>
              <w:t xml:space="preserve">    [[</w:t>
            </w:r>
          </w:p>
          <w:p w14:paraId="632EC1DC" w14:textId="77777777" w:rsidR="008F749F" w:rsidRDefault="008F749F" w:rsidP="008F749F">
            <w:pPr>
              <w:pStyle w:val="PL"/>
            </w:pPr>
            <w:r>
              <w:t xml:space="preserve">    sps-ConfigIndex-r16             </w:t>
            </w:r>
            <w:proofErr w:type="spellStart"/>
            <w:r>
              <w:t>SPS-ConfigIndex-r16</w:t>
            </w:r>
            <w:proofErr w:type="spellEnd"/>
            <w:r>
              <w:t xml:space="preserve">                                                         </w:t>
            </w:r>
            <w:proofErr w:type="gramStart"/>
            <w:r>
              <w:t xml:space="preserve">OPTIONAL,   </w:t>
            </w:r>
            <w:proofErr w:type="gramEnd"/>
            <w:r>
              <w:t>-- Cond SPS-List</w:t>
            </w:r>
          </w:p>
          <w:p w14:paraId="13CFFC8D" w14:textId="77777777" w:rsidR="008F749F" w:rsidRDefault="008F749F" w:rsidP="008F749F">
            <w:pPr>
              <w:pStyle w:val="PL"/>
            </w:pPr>
            <w:r>
              <w:t xml:space="preserve">    harq-ProcID-Offset-r16          INTEGER (</w:t>
            </w:r>
            <w:proofErr w:type="gramStart"/>
            <w:r>
              <w:t>0..</w:t>
            </w:r>
            <w:proofErr w:type="gramEnd"/>
            <w:r>
              <w:t>15)                                                             OPTIONAL,   -- Need R</w:t>
            </w:r>
          </w:p>
          <w:p w14:paraId="2D1868B8" w14:textId="77777777" w:rsidR="008F749F" w:rsidRDefault="008F749F" w:rsidP="008F749F">
            <w:pPr>
              <w:pStyle w:val="PL"/>
            </w:pPr>
            <w:r>
              <w:t xml:space="preserve">    periodicityExt-r16              INTEGER (</w:t>
            </w:r>
            <w:proofErr w:type="gramStart"/>
            <w:r>
              <w:t>1..</w:t>
            </w:r>
            <w:proofErr w:type="gramEnd"/>
            <w:r>
              <w:t>5120)                                                           OPTIONAL,   -- Need R</w:t>
            </w:r>
          </w:p>
          <w:p w14:paraId="1C7616DD" w14:textId="77777777" w:rsidR="008F749F" w:rsidRDefault="008F749F" w:rsidP="008F749F">
            <w:pPr>
              <w:pStyle w:val="PL"/>
            </w:pPr>
            <w:r>
              <w:t xml:space="preserve">    harq-CodebookID-r16             INTEGER (</w:t>
            </w:r>
            <w:proofErr w:type="gramStart"/>
            <w:r>
              <w:t>1..</w:t>
            </w:r>
            <w:proofErr w:type="gramEnd"/>
            <w:r>
              <w:t>2)                                                              OPTIONAL,   -- Need R</w:t>
            </w:r>
          </w:p>
          <w:p w14:paraId="7957E2B7" w14:textId="77777777" w:rsidR="008F749F" w:rsidRDefault="008F749F" w:rsidP="008F749F">
            <w:pPr>
              <w:pStyle w:val="PL"/>
            </w:pPr>
            <w:r>
              <w:t xml:space="preserve">    pdsch-AggregationFactor-r16     ENUMERATED {n1, n2, n4, n</w:t>
            </w:r>
            <w:proofErr w:type="gramStart"/>
            <w:r>
              <w:t>8 }</w:t>
            </w:r>
            <w:proofErr w:type="gramEnd"/>
            <w:r>
              <w:t xml:space="preserve">                                                OPTIONAL    -- Need S</w:t>
            </w:r>
          </w:p>
          <w:p w14:paraId="3BA17CCB" w14:textId="77777777" w:rsidR="008F749F" w:rsidRDefault="008F749F" w:rsidP="008F749F">
            <w:pPr>
              <w:pStyle w:val="PL"/>
            </w:pPr>
            <w:r>
              <w:t xml:space="preserve">    ]],</w:t>
            </w:r>
          </w:p>
          <w:p w14:paraId="3D3D4A64" w14:textId="77777777" w:rsidR="008F749F" w:rsidRDefault="008F749F" w:rsidP="008F749F">
            <w:pPr>
              <w:pStyle w:val="PL"/>
            </w:pPr>
            <w:r>
              <w:t xml:space="preserve">    [[</w:t>
            </w:r>
          </w:p>
          <w:p w14:paraId="735BC594" w14:textId="77777777" w:rsidR="008F749F" w:rsidRDefault="008F749F" w:rsidP="008F749F">
            <w:pPr>
              <w:pStyle w:val="PL"/>
            </w:pPr>
            <w:r>
              <w:t xml:space="preserve">    sps-HARQ-Deferral-r17           INTEGER (</w:t>
            </w:r>
            <w:proofErr w:type="gramStart"/>
            <w:r>
              <w:t>1..</w:t>
            </w:r>
            <w:proofErr w:type="gramEnd"/>
            <w:r>
              <w:t>32)                                                             OPTIONAL,   -- Need R</w:t>
            </w:r>
          </w:p>
          <w:p w14:paraId="22B7A425" w14:textId="77777777" w:rsidR="008F749F" w:rsidRDefault="008F749F" w:rsidP="008F749F">
            <w:pPr>
              <w:pStyle w:val="PL"/>
            </w:pPr>
            <w:r>
              <w:t xml:space="preserve">    n1PUCCH-AN-PUCCHsSCell-r17      PUCCH-</w:t>
            </w:r>
            <w:proofErr w:type="spellStart"/>
            <w:r>
              <w:t>ResourceId</w:t>
            </w:r>
            <w:proofErr w:type="spellEnd"/>
            <w:r>
              <w:t xml:space="preserve">                                                            </w:t>
            </w:r>
            <w:proofErr w:type="gramStart"/>
            <w:r>
              <w:t xml:space="preserve">OPTIONAL,   </w:t>
            </w:r>
            <w:proofErr w:type="gramEnd"/>
            <w:r>
              <w:t>-- Need R</w:t>
            </w:r>
          </w:p>
          <w:p w14:paraId="7A20F023" w14:textId="77777777" w:rsidR="008F749F" w:rsidRPr="008F749F" w:rsidRDefault="008F749F" w:rsidP="008F749F">
            <w:pPr>
              <w:pStyle w:val="PL"/>
              <w:rPr>
                <w:highlight w:val="yellow"/>
              </w:rPr>
            </w:pPr>
            <w:r>
              <w:t xml:space="preserve">    </w:t>
            </w:r>
            <w:r w:rsidRPr="008F749F">
              <w:t>periodicityExt-r17              INTEGER (</w:t>
            </w:r>
            <w:proofErr w:type="gramStart"/>
            <w:r w:rsidRPr="008F749F">
              <w:t>1..</w:t>
            </w:r>
            <w:proofErr w:type="gramEnd"/>
            <w:r w:rsidRPr="008F749F">
              <w:t>40960)                                                          OPTIONAL,   -- Need R</w:t>
            </w:r>
          </w:p>
          <w:p w14:paraId="5CA9609B" w14:textId="77777777" w:rsidR="008F749F" w:rsidRPr="008F749F" w:rsidRDefault="008F749F" w:rsidP="008F749F">
            <w:pPr>
              <w:pStyle w:val="PL"/>
              <w:rPr>
                <w:highlight w:val="yellow"/>
              </w:rPr>
            </w:pPr>
            <w:r w:rsidRPr="008F749F">
              <w:rPr>
                <w:highlight w:val="yellow"/>
              </w:rPr>
              <w:t xml:space="preserve">    nrofHARQ-ProcessesExt-r17       </w:t>
            </w:r>
            <w:proofErr w:type="gramStart"/>
            <w:r w:rsidRPr="008F749F">
              <w:rPr>
                <w:color w:val="993366"/>
                <w:highlight w:val="yellow"/>
              </w:rPr>
              <w:t>INTEGER</w:t>
            </w:r>
            <w:r w:rsidRPr="008F749F">
              <w:rPr>
                <w:highlight w:val="yellow"/>
              </w:rPr>
              <w:t>(</w:t>
            </w:r>
            <w:proofErr w:type="gramEnd"/>
            <w:r w:rsidRPr="008F749F">
              <w:rPr>
                <w:highlight w:val="yellow"/>
              </w:rPr>
              <w:t>9..32)                                                              OPTIONAL,   -- Need R</w:t>
            </w:r>
          </w:p>
          <w:p w14:paraId="68EBF7BE" w14:textId="77777777" w:rsidR="008F749F" w:rsidRDefault="008F749F" w:rsidP="008F749F">
            <w:pPr>
              <w:pStyle w:val="PL"/>
              <w:rPr>
                <w:color w:val="808080"/>
              </w:rPr>
            </w:pPr>
            <w:r w:rsidRPr="008F749F">
              <w:rPr>
                <w:highlight w:val="yellow"/>
              </w:rPr>
              <w:t xml:space="preserve">    harq-ProcID-Offset-v1700        </w:t>
            </w:r>
            <w:r w:rsidRPr="008F749F">
              <w:rPr>
                <w:color w:val="993366"/>
                <w:highlight w:val="yellow"/>
              </w:rPr>
              <w:t>INTEGER</w:t>
            </w:r>
            <w:r w:rsidRPr="008F749F">
              <w:rPr>
                <w:highlight w:val="yellow"/>
              </w:rPr>
              <w:t xml:space="preserve"> (</w:t>
            </w:r>
            <w:proofErr w:type="gramStart"/>
            <w:r w:rsidRPr="008F749F">
              <w:rPr>
                <w:highlight w:val="yellow"/>
              </w:rPr>
              <w:t>16..</w:t>
            </w:r>
            <w:proofErr w:type="gramEnd"/>
            <w:r w:rsidRPr="008F749F">
              <w:rPr>
                <w:highlight w:val="yellow"/>
              </w:rPr>
              <w:t xml:space="preserve">31)                                                            </w:t>
            </w:r>
            <w:r w:rsidRPr="008F749F">
              <w:rPr>
                <w:color w:val="993366"/>
                <w:highlight w:val="yellow"/>
              </w:rPr>
              <w:t>OPTIONAL</w:t>
            </w:r>
            <w:r w:rsidRPr="008F749F">
              <w:rPr>
                <w:highlight w:val="yellow"/>
              </w:rPr>
              <w:t xml:space="preserve">    </w:t>
            </w:r>
            <w:r w:rsidRPr="008F749F">
              <w:rPr>
                <w:color w:val="808080"/>
                <w:highlight w:val="yellow"/>
              </w:rPr>
              <w:t>-- Need R</w:t>
            </w:r>
          </w:p>
          <w:p w14:paraId="3F8C2145" w14:textId="77777777" w:rsidR="008F749F" w:rsidRDefault="008F749F" w:rsidP="008F749F">
            <w:pPr>
              <w:pStyle w:val="PL"/>
            </w:pPr>
            <w:r>
              <w:t xml:space="preserve">    ]]</w:t>
            </w:r>
          </w:p>
          <w:p w14:paraId="7DE52775" w14:textId="77777777" w:rsidR="008F749F" w:rsidRDefault="008F749F" w:rsidP="008F749F">
            <w:pPr>
              <w:pStyle w:val="PL"/>
            </w:pPr>
            <w:r>
              <w:t>}</w:t>
            </w:r>
          </w:p>
          <w:p w14:paraId="3B715C3C" w14:textId="77777777" w:rsidR="002376B1" w:rsidRPr="008960B4" w:rsidRDefault="002376B1" w:rsidP="008F749F">
            <w:pPr>
              <w:pStyle w:val="TAL"/>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74A0CC8D" w14:textId="77777777" w:rsidR="002376B1" w:rsidRDefault="008F749F" w:rsidP="008F749F">
            <w:pPr>
              <w:pStyle w:val="CommentText"/>
              <w:spacing w:after="0"/>
              <w:rPr>
                <w:rFonts w:asciiTheme="minorHAnsi" w:eastAsia="Malgun Gothic" w:hAnsiTheme="minorHAnsi" w:cstheme="minorHAnsi"/>
                <w:lang w:eastAsia="ko-KR"/>
              </w:rPr>
            </w:pPr>
            <w:r w:rsidRPr="008F749F">
              <w:rPr>
                <w:rFonts w:asciiTheme="minorHAnsi" w:eastAsia="Malgun Gothic" w:hAnsiTheme="minorHAnsi" w:cstheme="minorHAnsi"/>
                <w:lang w:eastAsia="ko-KR"/>
              </w:rPr>
              <w:t>NCE vs Ext field consistency</w:t>
            </w:r>
          </w:p>
          <w:p w14:paraId="3C1D6286" w14:textId="77777777" w:rsidR="008F749F" w:rsidRDefault="008F749F" w:rsidP="008F749F">
            <w:pPr>
              <w:pStyle w:val="CommentText"/>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Either </w:t>
            </w:r>
            <w:r w:rsidRPr="008F749F">
              <w:rPr>
                <w:rFonts w:asciiTheme="minorHAnsi" w:eastAsia="Malgun Gothic" w:hAnsiTheme="minorHAnsi" w:cstheme="minorHAnsi"/>
                <w:lang w:eastAsia="ko-KR"/>
              </w:rPr>
              <w:t>change</w:t>
            </w:r>
            <w:r>
              <w:rPr>
                <w:rFonts w:asciiTheme="minorHAnsi" w:eastAsia="Malgun Gothic" w:hAnsiTheme="minorHAnsi" w:cstheme="minorHAnsi"/>
                <w:lang w:eastAsia="ko-KR"/>
              </w:rPr>
              <w:t xml:space="preserve"> </w:t>
            </w:r>
            <w:r w:rsidRPr="008F749F">
              <w:rPr>
                <w:rFonts w:asciiTheme="minorHAnsi" w:eastAsia="Malgun Gothic" w:hAnsiTheme="minorHAnsi" w:cstheme="minorHAnsi"/>
                <w:lang w:eastAsia="ko-KR"/>
              </w:rPr>
              <w:t>harq-ProcID-Offset-v1700</w:t>
            </w:r>
            <w:r>
              <w:rPr>
                <w:rFonts w:asciiTheme="minorHAnsi" w:eastAsia="Malgun Gothic" w:hAnsiTheme="minorHAnsi" w:cstheme="minorHAnsi"/>
                <w:lang w:eastAsia="ko-KR"/>
              </w:rPr>
              <w:t xml:space="preserve"> </w:t>
            </w:r>
            <w:r w:rsidRPr="008F749F">
              <w:rPr>
                <w:rFonts w:asciiTheme="minorHAnsi" w:eastAsia="Malgun Gothic" w:hAnsiTheme="minorHAnsi" w:cstheme="minorHAnsi"/>
                <w:lang w:eastAsia="ko-KR"/>
              </w:rPr>
              <w:t xml:space="preserve">to harq-ProcID-OffsetExt-r17 </w:t>
            </w:r>
            <w:proofErr w:type="gramStart"/>
            <w:r w:rsidRPr="008F749F">
              <w:rPr>
                <w:rFonts w:asciiTheme="minorHAnsi" w:eastAsia="Malgun Gothic" w:hAnsiTheme="minorHAnsi" w:cstheme="minorHAnsi"/>
                <w:lang w:eastAsia="ko-KR"/>
              </w:rPr>
              <w:t>Or</w:t>
            </w:r>
            <w:proofErr w:type="gramEnd"/>
            <w:r w:rsidRPr="008F749F">
              <w:rPr>
                <w:rFonts w:asciiTheme="minorHAnsi" w:eastAsia="Malgun Gothic" w:hAnsiTheme="minorHAnsi" w:cstheme="minorHAnsi"/>
                <w:lang w:eastAsia="ko-KR"/>
              </w:rPr>
              <w:t xml:space="preserve"> change nrofHARQ-ProcessesExt-r17 to nrofHARQ-Processes-v1700 for consistency.</w:t>
            </w:r>
          </w:p>
          <w:p w14:paraId="5BF6C690" w14:textId="77777777" w:rsidR="008F749F" w:rsidRDefault="008F749F" w:rsidP="008F749F">
            <w:pPr>
              <w:pStyle w:val="CommentText"/>
              <w:spacing w:after="0"/>
              <w:rPr>
                <w:rFonts w:asciiTheme="minorHAnsi" w:eastAsia="Malgun Gothic" w:hAnsiTheme="minorHAnsi" w:cstheme="minorHAnsi"/>
                <w:lang w:eastAsia="ko-KR"/>
              </w:rPr>
            </w:pPr>
          </w:p>
          <w:p w14:paraId="06EC3FE5" w14:textId="24C63AE2" w:rsidR="008F749F" w:rsidRDefault="008F749F" w:rsidP="008F749F">
            <w:pPr>
              <w:pStyle w:val="CommentText"/>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Same for </w:t>
            </w:r>
            <w:proofErr w:type="spellStart"/>
            <w:r w:rsidRPr="008F749F">
              <w:rPr>
                <w:rFonts w:asciiTheme="minorHAnsi" w:eastAsia="Malgun Gothic" w:hAnsiTheme="minorHAnsi" w:cstheme="minorHAnsi"/>
                <w:lang w:eastAsia="ko-KR"/>
              </w:rPr>
              <w:t>ConfiguredGrantConfig</w:t>
            </w:r>
            <w:proofErr w:type="spellEnd"/>
            <w:r w:rsidRPr="008F749F">
              <w:rPr>
                <w:rFonts w:asciiTheme="minorHAnsi" w:eastAsia="Malgun Gothic" w:hAnsiTheme="minorHAnsi" w:cstheme="minorHAnsi"/>
                <w:lang w:eastAsia="ko-KR"/>
              </w:rPr>
              <w:t>--&gt;harq-ProcID-Offset-v17 and harq-ProcID-Offset2-v1700</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05BDC5B" w14:textId="119ED378" w:rsidR="002376B1" w:rsidRDefault="008F749F" w:rsidP="008F74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4F215052" w14:textId="77777777" w:rsidR="002376B1" w:rsidRPr="00EF08EB" w:rsidRDefault="002376B1" w:rsidP="008F749F">
            <w:pPr>
              <w:spacing w:after="0" w:line="276" w:lineRule="auto"/>
              <w:rPr>
                <w:rFonts w:asciiTheme="minorHAnsi" w:eastAsia="SimSun" w:hAnsiTheme="minorHAnsi" w:cstheme="minorHAnsi"/>
                <w:lang w:eastAsia="zh-CN"/>
              </w:rPr>
            </w:pPr>
          </w:p>
        </w:tc>
      </w:tr>
      <w:tr w:rsidR="002376B1" w:rsidRPr="00EF08EB" w14:paraId="3F526D6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0CBAF98" w14:textId="191D5EC3" w:rsidR="002376B1" w:rsidRDefault="000E1EF9"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423</w:t>
            </w:r>
          </w:p>
        </w:tc>
        <w:tc>
          <w:tcPr>
            <w:tcW w:w="224" w:type="pct"/>
            <w:tcBorders>
              <w:top w:val="single" w:sz="4" w:space="0" w:color="auto"/>
              <w:left w:val="single" w:sz="4" w:space="0" w:color="auto"/>
              <w:bottom w:val="single" w:sz="4" w:space="0" w:color="auto"/>
              <w:right w:val="single" w:sz="4" w:space="0" w:color="auto"/>
            </w:tcBorders>
          </w:tcPr>
          <w:p w14:paraId="211BF86B" w14:textId="16C90DE6" w:rsidR="002376B1" w:rsidRDefault="000E1EF9"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469370F" w14:textId="5527E2FD" w:rsidR="000E1EF9" w:rsidRPr="000E1EF9" w:rsidRDefault="000E1EF9" w:rsidP="000E1EF9">
            <w:pPr>
              <w:pStyle w:val="TAL"/>
              <w:spacing w:after="240"/>
              <w:rPr>
                <w:b/>
                <w:bCs/>
                <w:i/>
                <w:iCs/>
                <w:lang w:val="sv-SE" w:eastAsia="zh-CN"/>
              </w:rPr>
            </w:pPr>
            <w:r w:rsidRPr="000E1EF9">
              <w:rPr>
                <w:b/>
                <w:bCs/>
                <w:i/>
                <w:iCs/>
                <w:lang w:val="sv-SE" w:eastAsia="zh-CN"/>
              </w:rPr>
              <w:t>PDSCH-Config --&gt;</w:t>
            </w:r>
            <w:r>
              <w:rPr>
                <w:b/>
                <w:bCs/>
                <w:i/>
                <w:iCs/>
                <w:lang w:val="sv-SE" w:eastAsia="zh-CN"/>
              </w:rPr>
              <w:t xml:space="preserve"> </w:t>
            </w:r>
            <w:r w:rsidRPr="000E1EF9">
              <w:rPr>
                <w:b/>
                <w:bCs/>
                <w:i/>
                <w:iCs/>
                <w:lang w:val="sv-SE" w:eastAsia="zh-CN"/>
              </w:rPr>
              <w:t>harq-ProcessNumberSizeDCI-1-2-v1700</w:t>
            </w:r>
          </w:p>
          <w:p w14:paraId="2ECB9A80" w14:textId="77777777" w:rsidR="002376B1" w:rsidRDefault="000E1EF9" w:rsidP="000E1EF9">
            <w:pPr>
              <w:pStyle w:val="TAL"/>
              <w:spacing w:after="240"/>
              <w:rPr>
                <w:b/>
                <w:bCs/>
                <w:i/>
                <w:iCs/>
                <w:lang w:val="sv-SE" w:eastAsia="zh-CN"/>
              </w:rPr>
            </w:pPr>
            <w:r w:rsidRPr="000E1EF9">
              <w:rPr>
                <w:b/>
                <w:bCs/>
                <w:i/>
                <w:iCs/>
                <w:lang w:val="sv-SE" w:eastAsia="zh-CN"/>
              </w:rPr>
              <w:t>PUSCH-Config</w:t>
            </w:r>
            <w:r>
              <w:rPr>
                <w:b/>
                <w:bCs/>
                <w:i/>
                <w:iCs/>
                <w:lang w:val="sv-SE" w:eastAsia="zh-CN"/>
              </w:rPr>
              <w:t xml:space="preserve"> </w:t>
            </w:r>
            <w:r w:rsidRPr="000E1EF9">
              <w:rPr>
                <w:b/>
                <w:bCs/>
                <w:i/>
                <w:iCs/>
                <w:lang w:val="sv-SE" w:eastAsia="zh-CN"/>
              </w:rPr>
              <w:t>--&gt;</w:t>
            </w:r>
            <w:r>
              <w:rPr>
                <w:b/>
                <w:bCs/>
                <w:i/>
                <w:iCs/>
                <w:lang w:val="sv-SE" w:eastAsia="zh-CN"/>
              </w:rPr>
              <w:t xml:space="preserve"> </w:t>
            </w:r>
            <w:r w:rsidRPr="000E1EF9">
              <w:rPr>
                <w:b/>
                <w:bCs/>
                <w:i/>
                <w:iCs/>
                <w:lang w:val="sv-SE" w:eastAsia="zh-CN"/>
              </w:rPr>
              <w:t xml:space="preserve">harq-ProcessNumberSizeDCI-0-2-v1700     </w:t>
            </w:r>
          </w:p>
          <w:p w14:paraId="4915DC11" w14:textId="7613C84B" w:rsidR="000E1EF9" w:rsidRPr="008960B4" w:rsidRDefault="000E1EF9" w:rsidP="000E1EF9">
            <w:pPr>
              <w:pStyle w:val="TAL"/>
              <w:spacing w:after="240"/>
              <w:rPr>
                <w:b/>
                <w:bCs/>
                <w:i/>
                <w:iCs/>
                <w:lang w:val="sv-SE" w:eastAsia="zh-CN"/>
              </w:rPr>
            </w:pPr>
            <w:r w:rsidRPr="000E1EF9">
              <w:rPr>
                <w:b/>
                <w:bCs/>
                <w:i/>
                <w:iCs/>
                <w:lang w:val="sv-SE" w:eastAsia="zh-CN"/>
              </w:rPr>
              <w:t>PDSCH-ServingCellConfig</w:t>
            </w:r>
            <w:r>
              <w:rPr>
                <w:b/>
                <w:bCs/>
                <w:i/>
                <w:iCs/>
                <w:lang w:val="sv-SE" w:eastAsia="zh-CN"/>
              </w:rPr>
              <w:t xml:space="preserve"> </w:t>
            </w:r>
            <w:r w:rsidRPr="000E1EF9">
              <w:rPr>
                <w:b/>
                <w:bCs/>
                <w:i/>
                <w:iCs/>
                <w:lang w:val="sv-SE" w:eastAsia="zh-CN"/>
              </w:rPr>
              <w:t>--&gt;</w:t>
            </w:r>
            <w:r>
              <w:rPr>
                <w:b/>
                <w:bCs/>
                <w:i/>
                <w:iCs/>
                <w:lang w:val="sv-SE" w:eastAsia="zh-CN"/>
              </w:rPr>
              <w:t xml:space="preserve"> </w:t>
            </w:r>
            <w:r w:rsidRPr="000E1EF9">
              <w:rPr>
                <w:b/>
                <w:bCs/>
                <w:i/>
                <w:iCs/>
                <w:lang w:val="sv-SE" w:eastAsia="zh-CN"/>
              </w:rPr>
              <w:t>nrofHARQ-ProcessesForPDSCH-v1700</w:t>
            </w:r>
          </w:p>
        </w:tc>
        <w:tc>
          <w:tcPr>
            <w:tcW w:w="1889" w:type="pct"/>
            <w:tcBorders>
              <w:top w:val="single" w:sz="4" w:space="0" w:color="auto"/>
              <w:left w:val="single" w:sz="4" w:space="0" w:color="auto"/>
              <w:bottom w:val="single" w:sz="4" w:space="0" w:color="auto"/>
              <w:right w:val="single" w:sz="4" w:space="0" w:color="auto"/>
            </w:tcBorders>
          </w:tcPr>
          <w:p w14:paraId="75AC0B3D" w14:textId="77777777" w:rsidR="002376B1" w:rsidRDefault="000E1EF9"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Clarification in field description missing that NW only signals legacy or v1700, but not both.</w:t>
            </w:r>
          </w:p>
          <w:p w14:paraId="66A84A2F" w14:textId="3A9C2881" w:rsidR="000E1EF9" w:rsidRDefault="000E1EF9"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Also, p</w:t>
            </w:r>
            <w:r w:rsidRPr="000E1EF9">
              <w:rPr>
                <w:rFonts w:asciiTheme="minorHAnsi" w:eastAsia="Malgun Gothic" w:hAnsiTheme="minorHAnsi" w:cstheme="minorHAnsi"/>
                <w:lang w:eastAsia="ko-KR"/>
              </w:rPr>
              <w:t>referable to just have</w:t>
            </w:r>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extentions</w:t>
            </w:r>
            <w:proofErr w:type="spellEnd"/>
            <w:r w:rsidRPr="000E1EF9">
              <w:rPr>
                <w:rFonts w:asciiTheme="minorHAnsi" w:eastAsia="Malgun Gothic" w:hAnsiTheme="minorHAnsi" w:cstheme="minorHAnsi"/>
                <w:lang w:eastAsia="ko-KR"/>
              </w:rPr>
              <w:t xml:space="preserve"> "-v1700" with the values not already possible to signal in -r16</w:t>
            </w:r>
            <w:r>
              <w:rPr>
                <w:rFonts w:asciiTheme="minorHAnsi" w:eastAsia="Malgun Gothic" w:hAnsiTheme="minorHAnsi" w:cstheme="minorHAnsi"/>
                <w:lang w:eastAsia="ko-KR"/>
              </w:rPr>
              <w:t xml:space="preserve"> (instead of repeating the candidate values in NCE again). If network wants to signal value from legacy range, it can include legacy field anyway.</w:t>
            </w:r>
          </w:p>
        </w:tc>
        <w:tc>
          <w:tcPr>
            <w:tcW w:w="639" w:type="pct"/>
            <w:gridSpan w:val="2"/>
            <w:tcBorders>
              <w:top w:val="single" w:sz="4" w:space="0" w:color="auto"/>
              <w:left w:val="single" w:sz="4" w:space="0" w:color="auto"/>
              <w:bottom w:val="single" w:sz="4" w:space="0" w:color="auto"/>
              <w:right w:val="single" w:sz="4" w:space="0" w:color="auto"/>
            </w:tcBorders>
          </w:tcPr>
          <w:p w14:paraId="6132D2AD" w14:textId="740C5884" w:rsidR="002376B1" w:rsidRDefault="000E1EF9"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5C91C5F" w14:textId="77777777" w:rsidR="002376B1" w:rsidRPr="00EF08EB" w:rsidRDefault="002376B1" w:rsidP="002376B1">
            <w:pPr>
              <w:spacing w:after="0" w:line="276" w:lineRule="auto"/>
              <w:rPr>
                <w:rFonts w:asciiTheme="minorHAnsi" w:eastAsia="SimSun" w:hAnsiTheme="minorHAnsi" w:cstheme="minorHAnsi"/>
                <w:lang w:eastAsia="zh-CN"/>
              </w:rPr>
            </w:pPr>
          </w:p>
        </w:tc>
      </w:tr>
      <w:tr w:rsidR="006727B0" w:rsidRPr="00EF08EB" w14:paraId="6754E62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4403276" w14:textId="77777777" w:rsidR="006727B0" w:rsidRDefault="006727B0" w:rsidP="002376B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DDCA597" w14:textId="77777777" w:rsidR="006727B0" w:rsidRDefault="006727B0" w:rsidP="002376B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C99210" w14:textId="77777777" w:rsidR="006727B0" w:rsidRPr="000E1EF9" w:rsidRDefault="006727B0" w:rsidP="000E1EF9">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13F51B33" w14:textId="77777777" w:rsidR="006727B0" w:rsidRDefault="006727B0" w:rsidP="002376B1">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3D212D86" w14:textId="77777777" w:rsidR="006727B0" w:rsidRDefault="006727B0" w:rsidP="002376B1">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3CDC37C9" w14:textId="77777777" w:rsidR="006727B0" w:rsidRPr="00EF08EB" w:rsidRDefault="006727B0" w:rsidP="002376B1">
            <w:pPr>
              <w:spacing w:after="0" w:line="276" w:lineRule="auto"/>
              <w:rPr>
                <w:rFonts w:asciiTheme="minorHAnsi" w:eastAsia="SimSun" w:hAnsiTheme="minorHAnsi" w:cstheme="minorHAnsi"/>
                <w:lang w:eastAsia="zh-CN"/>
              </w:rPr>
            </w:pPr>
          </w:p>
        </w:tc>
      </w:tr>
      <w:tr w:rsidR="006727B0" w:rsidRPr="00EF08EB" w14:paraId="13218E3E"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CF75566" w14:textId="77777777" w:rsidR="006727B0" w:rsidRDefault="006727B0" w:rsidP="002376B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0793E6AD" w14:textId="77777777" w:rsidR="006727B0" w:rsidRDefault="006727B0" w:rsidP="002376B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052C4D" w14:textId="77777777" w:rsidR="006727B0" w:rsidRPr="000E1EF9" w:rsidRDefault="006727B0" w:rsidP="000E1EF9">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71815B50" w14:textId="77777777" w:rsidR="006727B0" w:rsidRDefault="006727B0" w:rsidP="002376B1">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0A9907FF" w14:textId="77777777" w:rsidR="006727B0" w:rsidRDefault="006727B0" w:rsidP="002376B1">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BD485E6" w14:textId="77777777" w:rsidR="006727B0" w:rsidRPr="00EF08EB" w:rsidRDefault="006727B0" w:rsidP="002376B1">
            <w:pPr>
              <w:spacing w:after="0" w:line="276" w:lineRule="auto"/>
              <w:rPr>
                <w:rFonts w:asciiTheme="minorHAnsi" w:eastAsia="SimSun" w:hAnsiTheme="minorHAnsi" w:cstheme="minorHAnsi"/>
                <w:lang w:eastAsia="zh-CN"/>
              </w:rPr>
            </w:pPr>
          </w:p>
        </w:tc>
      </w:tr>
    </w:tbl>
    <w:p w14:paraId="0347DDCF" w14:textId="77777777" w:rsidR="00EE4F0C" w:rsidRDefault="00EE4F0C">
      <w:pPr>
        <w:jc w:val="both"/>
        <w:rPr>
          <w:rFonts w:eastAsia="SimSun"/>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8T00:24:00Z" w:initials="">
    <w:p w14:paraId="5892362B" w14:textId="77777777" w:rsidR="002C7F6B" w:rsidRDefault="002C7F6B">
      <w:pPr>
        <w:pStyle w:val="CommentText"/>
      </w:pPr>
      <w:r>
        <w:t>Left-over from Rel-16 version of the doc, and not applicable for Rel-17 review.</w:t>
      </w:r>
    </w:p>
  </w:comment>
  <w:comment w:id="61" w:author="Huawei, HiSilicon" w:date="2022-03-31T12:02:00Z" w:initials="HW">
    <w:p w14:paraId="17C078F3" w14:textId="77777777" w:rsidR="002C7F6B" w:rsidRDefault="002C7F6B">
      <w:pPr>
        <w:pStyle w:val="CommentText"/>
        <w:rPr>
          <w:rFonts w:eastAsia="DengXian"/>
          <w:b/>
        </w:rPr>
      </w:pPr>
    </w:p>
    <w:p w14:paraId="3006377D" w14:textId="77777777" w:rsidR="002C7F6B" w:rsidRDefault="002C7F6B">
      <w:pPr>
        <w:pStyle w:val="CommentText"/>
        <w:rPr>
          <w:rFonts w:eastAsia="DengXian"/>
          <w:b/>
        </w:rPr>
      </w:pPr>
    </w:p>
    <w:p w14:paraId="0BF81A9D" w14:textId="77777777" w:rsidR="002C7F6B" w:rsidRDefault="002C7F6B">
      <w:pPr>
        <w:pStyle w:val="CommentText"/>
      </w:pPr>
      <w:r>
        <w:t>[Reference]</w:t>
      </w:r>
      <w:r>
        <w:tab/>
        <w:t>Xi003</w:t>
      </w:r>
    </w:p>
    <w:p w14:paraId="1D855B75" w14:textId="77777777" w:rsidR="002C7F6B" w:rsidRDefault="002C7F6B">
      <w:pPr>
        <w:pStyle w:val="CommentText"/>
      </w:pPr>
      <w:r>
        <w:t>[Delegate]</w:t>
      </w:r>
      <w:r>
        <w:tab/>
        <w:t>Jagdeep</w:t>
      </w:r>
    </w:p>
    <w:p w14:paraId="4E6D3429" w14:textId="77777777" w:rsidR="002C7F6B" w:rsidRDefault="002C7F6B">
      <w:pPr>
        <w:pStyle w:val="CommentText"/>
      </w:pPr>
      <w:r>
        <w:t>[Cross WI]</w:t>
      </w:r>
      <w:r>
        <w:tab/>
        <w:t>No</w:t>
      </w:r>
    </w:p>
    <w:p w14:paraId="21514702" w14:textId="77777777" w:rsidR="002C7F6B" w:rsidRDefault="002C7F6B">
      <w:pPr>
        <w:pStyle w:val="CommentText"/>
      </w:pPr>
      <w:r>
        <w:t>[WIs]</w:t>
      </w:r>
      <w:r>
        <w:tab/>
      </w:r>
      <w:proofErr w:type="spellStart"/>
      <w:r>
        <w:rPr>
          <w:rFonts w:eastAsia="DengXian"/>
        </w:rPr>
        <w:t>NR_UE_pow_sav_enh</w:t>
      </w:r>
      <w:proofErr w:type="spellEnd"/>
      <w:r>
        <w:rPr>
          <w:rFonts w:eastAsia="DengXian"/>
        </w:rPr>
        <w:t>-Core</w:t>
      </w:r>
    </w:p>
    <w:p w14:paraId="707437AD" w14:textId="77777777" w:rsidR="002C7F6B" w:rsidRDefault="002C7F6B">
      <w:pPr>
        <w:pStyle w:val="CommentText"/>
        <w:rPr>
          <w:rFonts w:eastAsia="DengXian"/>
        </w:rPr>
      </w:pPr>
      <w:r>
        <w:t>[Description]</w:t>
      </w:r>
      <w:r>
        <w:tab/>
      </w:r>
      <w:proofErr w:type="gramStart"/>
      <w:r>
        <w:t>1 )</w:t>
      </w:r>
      <w:proofErr w:type="gramEnd"/>
      <w:r>
        <w:t xml:space="preserve"> </w:t>
      </w:r>
      <w:r>
        <w:rPr>
          <w:rFonts w:eastAsia="DengXian"/>
        </w:rPr>
        <w:t>Font Colour need to be changed to black.</w:t>
      </w:r>
    </w:p>
    <w:p w14:paraId="5F6A4F7F" w14:textId="77777777" w:rsidR="002C7F6B" w:rsidRDefault="002C7F6B">
      <w:pPr>
        <w:pStyle w:val="CommentText"/>
      </w:pPr>
      <w:r>
        <w:t>2 SIB-X can be changed to SIB-17</w:t>
      </w:r>
    </w:p>
    <w:p w14:paraId="7F430CEF" w14:textId="77777777" w:rsidR="002C7F6B" w:rsidRDefault="002C7F6B">
      <w:pPr>
        <w:pStyle w:val="CommentText"/>
      </w:pPr>
      <w:r>
        <w:t>[Proposed change]</w:t>
      </w:r>
      <w:r>
        <w:tab/>
        <w:t xml:space="preserve">. </w:t>
      </w:r>
    </w:p>
    <w:p w14:paraId="60ED3F93" w14:textId="77777777" w:rsidR="002C7F6B" w:rsidRDefault="002C7F6B">
      <w:pPr>
        <w:pStyle w:val="CommentText"/>
      </w:pPr>
      <w:r>
        <w:t xml:space="preserve">1) </w:t>
      </w:r>
      <w:r>
        <w:rPr>
          <w:rFonts w:eastAsia="DengXian"/>
        </w:rPr>
        <w:t>Please change the colour of the words in this sentence to black.</w:t>
      </w:r>
    </w:p>
    <w:p w14:paraId="6FED1D6F" w14:textId="77777777" w:rsidR="002C7F6B" w:rsidRDefault="002C7F6B">
      <w:pPr>
        <w:pStyle w:val="CommentText"/>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w:t>
      </w:r>
      <w:proofErr w:type="gramStart"/>
      <w:r>
        <w:t>unavailable</w:t>
      </w:r>
      <w:r>
        <w:rPr>
          <w:strike/>
          <w:color w:val="FF0000"/>
        </w:rPr>
        <w:t xml:space="preserve"> </w:t>
      </w:r>
      <w:r>
        <w:t>.</w:t>
      </w:r>
      <w:proofErr w:type="gramEnd"/>
    </w:p>
    <w:p w14:paraId="7F9F6356" w14:textId="77777777" w:rsidR="002C7F6B" w:rsidRDefault="002C7F6B">
      <w:pPr>
        <w:pStyle w:val="CommentText"/>
      </w:pPr>
      <w:r>
        <w:t>[</w:t>
      </w:r>
      <w:proofErr w:type="spellStart"/>
      <w:r>
        <w:t>Tdoc</w:t>
      </w:r>
      <w:proofErr w:type="spellEnd"/>
      <w:r>
        <w:t>]</w:t>
      </w:r>
      <w:r>
        <w:tab/>
      </w:r>
      <w:r>
        <w:tab/>
        <w:t>No</w:t>
      </w:r>
    </w:p>
    <w:p w14:paraId="079461A7" w14:textId="77777777" w:rsidR="002C7F6B" w:rsidRDefault="002C7F6B">
      <w:pPr>
        <w:pStyle w:val="CommentText"/>
      </w:pPr>
      <w:r>
        <w:t>[Editorial]</w:t>
      </w:r>
      <w:r>
        <w:tab/>
      </w:r>
      <w:r>
        <w:tab/>
        <w:t>Yes</w:t>
      </w:r>
    </w:p>
    <w:p w14:paraId="2FCA1FB5" w14:textId="77777777" w:rsidR="002C7F6B" w:rsidRDefault="002C7F6B">
      <w:pPr>
        <w:pStyle w:val="CommentText"/>
        <w:rPr>
          <w:rFonts w:eastAsia="DengXian"/>
          <w:b/>
        </w:rPr>
      </w:pPr>
      <w:r>
        <w:t>[Level]</w:t>
      </w:r>
      <w:r>
        <w:tab/>
      </w:r>
      <w:r>
        <w:tab/>
        <w:t>1</w:t>
      </w:r>
    </w:p>
    <w:p w14:paraId="13D95391" w14:textId="77777777" w:rsidR="002C7F6B" w:rsidRDefault="002C7F6B">
      <w:pPr>
        <w:pStyle w:val="CommentText"/>
      </w:pPr>
      <w:r>
        <w:t>[Status] Ok</w:t>
      </w:r>
    </w:p>
  </w:comment>
  <w:comment w:id="81" w:author="Xiaomi(Yanhua)" w:date="2022-04-09T23:04:00Z" w:initials="m">
    <w:p w14:paraId="6A5753C7" w14:textId="77777777" w:rsidR="00B56CCF" w:rsidRDefault="00B56CCF" w:rsidP="00674F4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X104 </w:t>
      </w:r>
      <w:r>
        <w:rPr>
          <w:b/>
        </w:rPr>
        <w:t>[Delegate]</w:t>
      </w:r>
      <w:r>
        <w:t xml:space="preserve">: </w:t>
      </w:r>
      <w:proofErr w:type="gramStart"/>
      <w:r>
        <w:t>Xiaomi(</w:t>
      </w:r>
      <w:proofErr w:type="spellStart"/>
      <w:proofErr w:type="gramEnd"/>
      <w:r>
        <w:t>Yanhua</w:t>
      </w:r>
      <w:proofErr w:type="spellEnd"/>
      <w:r>
        <w:t xml:space="preserve">)  </w:t>
      </w:r>
      <w:r>
        <w:rPr>
          <w:b/>
        </w:rPr>
        <w:t>[WI]</w:t>
      </w:r>
      <w:r>
        <w:t xml:space="preserve">: </w:t>
      </w:r>
      <w:proofErr w:type="spellStart"/>
      <w:r>
        <w:rPr>
          <w:bCs/>
        </w:rPr>
        <w:t>ePowSav</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335DC46" w14:textId="77777777" w:rsidR="00B56CCF" w:rsidRDefault="00B56CCF" w:rsidP="00674F45">
      <w:pPr>
        <w:pStyle w:val="CommentText"/>
      </w:pPr>
      <w:r>
        <w:rPr>
          <w:b/>
        </w:rPr>
        <w:t>[Description]</w:t>
      </w:r>
      <w:r>
        <w:t xml:space="preserve">: </w:t>
      </w:r>
    </w:p>
    <w:p w14:paraId="3450413F" w14:textId="77777777" w:rsidR="00B56CCF" w:rsidRDefault="00B56CCF" w:rsidP="00674F45">
      <w:pPr>
        <w:pStyle w:val="CommentText"/>
      </w:pPr>
      <w:r>
        <w:t xml:space="preserve">This IE </w:t>
      </w:r>
      <w:proofErr w:type="spellStart"/>
      <w:r>
        <w:rPr>
          <w:b/>
          <w:bCs/>
          <w:i/>
          <w:iCs/>
        </w:rPr>
        <w:t>validityDuration</w:t>
      </w:r>
      <w:proofErr w:type="spellEnd"/>
      <w:r>
        <w:rPr>
          <w:b/>
          <w:bCs/>
          <w:i/>
          <w:iCs/>
        </w:rPr>
        <w:t xml:space="preserve"> </w:t>
      </w:r>
      <w:r>
        <w:t>applies for PEI and paging DCI</w:t>
      </w:r>
      <w:r>
        <w:rPr>
          <w:rFonts w:eastAsia="DengXian"/>
          <w:lang w:eastAsia="zh-CN"/>
        </w:rPr>
        <w:t xml:space="preserve"> since the </w:t>
      </w:r>
      <w:r>
        <w:rPr>
          <w:noProof/>
          <w:szCs w:val="18"/>
          <w:lang w:eastAsia="en-GB"/>
        </w:rPr>
        <w:t>L1 based availability indication can be conveyed in PEI and paging DCI.</w:t>
      </w:r>
    </w:p>
    <w:p w14:paraId="05E3E33C" w14:textId="77777777" w:rsidR="00B56CCF" w:rsidRDefault="00B56CCF" w:rsidP="00674F45">
      <w:pPr>
        <w:pStyle w:val="CommentText"/>
        <w:rPr>
          <w:rFonts w:eastAsia="DengXian"/>
          <w:lang w:eastAsia="zh-CN"/>
        </w:rPr>
      </w:pPr>
      <w:r>
        <w:rPr>
          <w:rFonts w:eastAsia="DengXian"/>
          <w:lang w:eastAsia="zh-CN"/>
        </w:rPr>
        <w:t>Per what captured in RAN1’s 38.213(RP-220256):</w:t>
      </w:r>
    </w:p>
    <w:p w14:paraId="12912401" w14:textId="77777777" w:rsidR="00B56CCF" w:rsidRDefault="00B56CCF" w:rsidP="00674F45">
      <w:pPr>
        <w:pStyle w:val="CommentText"/>
        <w:rPr>
          <w:rFonts w:eastAsia="DengXian"/>
          <w:lang w:eastAsia="zh-CN"/>
        </w:rPr>
      </w:pPr>
      <w:r>
        <w:rPr>
          <w:rFonts w:eastAsia="DengXian"/>
          <w:lang w:eastAsia="zh-CN"/>
        </w:rPr>
        <w:t>“</w:t>
      </w:r>
      <w:r>
        <w:t xml:space="preserve">If </w:t>
      </w:r>
      <w:r>
        <w:rPr>
          <w:i/>
          <w:iCs/>
        </w:rPr>
        <w:t>TRS-</w:t>
      </w:r>
      <w:proofErr w:type="spellStart"/>
      <w:r>
        <w:rPr>
          <w:i/>
          <w:iCs/>
        </w:rPr>
        <w:t>ResourceSetConfig</w:t>
      </w:r>
      <w:proofErr w:type="spellEnd"/>
      <w:r>
        <w:t xml:space="preserve"> is provided, </w:t>
      </w:r>
      <w:r>
        <w:rPr>
          <w:highlight w:val="yellow"/>
          <w:lang w:val="en-US"/>
        </w:rPr>
        <w:t>a</w:t>
      </w:r>
      <w:r>
        <w:rPr>
          <w:highlight w:val="yellow"/>
        </w:rPr>
        <w:t xml:space="preserve"> DCI format 2_7</w:t>
      </w:r>
      <w:r>
        <w:t xml:space="preserve">, if </w:t>
      </w:r>
      <w:proofErr w:type="spellStart"/>
      <w:r>
        <w:rPr>
          <w:i/>
          <w:iCs/>
          <w:lang w:eastAsia="zh-CN"/>
        </w:rPr>
        <w:t>peiSearchSpace</w:t>
      </w:r>
      <w:proofErr w:type="spellEnd"/>
      <w:r>
        <w:t xml:space="preserve"> is provided </w:t>
      </w:r>
      <w:r>
        <w:rPr>
          <w:highlight w:val="yellow"/>
        </w:rPr>
        <w:t xml:space="preserve">and a DCI format 1_0 with CRC scrambled by P-RNTI includes a </w:t>
      </w:r>
      <w:r>
        <w:rPr>
          <w:highlight w:val="yellow"/>
          <w:lang w:val="nb-NO"/>
        </w:rPr>
        <w:t>TRS availability indication field</w:t>
      </w:r>
      <w:r>
        <w:rPr>
          <w:lang w:val="nb-NO"/>
        </w:rPr>
        <w:t xml:space="preserve"> [4, TS 38.212] that provides a </w:t>
      </w:r>
      <w:r>
        <w:t>bitmap to groups of TRS resource sets where the configuration of each TRS resource set includes an association to a bit of the bitmap</w:t>
      </w:r>
      <w:r>
        <w:rPr>
          <w:rFonts w:eastAsia="DengXian"/>
          <w:lang w:eastAsia="zh-CN"/>
        </w:rPr>
        <w:t>”</w:t>
      </w:r>
    </w:p>
    <w:p w14:paraId="651EFE79" w14:textId="77777777" w:rsidR="00B56CCF" w:rsidRDefault="00B56CCF" w:rsidP="00674F45">
      <w:pPr>
        <w:pStyle w:val="CommentText"/>
      </w:pPr>
    </w:p>
    <w:p w14:paraId="71154610" w14:textId="77777777" w:rsidR="00B56CCF" w:rsidRDefault="00B56CCF" w:rsidP="00674F45">
      <w:pPr>
        <w:pStyle w:val="CommentText"/>
      </w:pPr>
      <w:r>
        <w:rPr>
          <w:b/>
        </w:rPr>
        <w:t>[Proposed Change]</w:t>
      </w:r>
      <w:r>
        <w:t xml:space="preserve">: </w:t>
      </w:r>
    </w:p>
    <w:p w14:paraId="582DD969" w14:textId="77777777" w:rsidR="00B56CCF" w:rsidRDefault="00B56CCF" w:rsidP="00674F45">
      <w:pPr>
        <w:pStyle w:val="CommentText"/>
      </w:pPr>
      <w:r>
        <w:t xml:space="preserve">We suggest </w:t>
      </w:r>
      <w:proofErr w:type="gramStart"/>
      <w:r>
        <w:t>to change</w:t>
      </w:r>
      <w:proofErr w:type="gramEnd"/>
      <w:r>
        <w:t xml:space="preserve"> to:</w:t>
      </w:r>
    </w:p>
    <w:p w14:paraId="71FA65E3" w14:textId="77777777" w:rsidR="00B56CCF" w:rsidRDefault="00B56CCF" w:rsidP="00674F45">
      <w:pPr>
        <w:pStyle w:val="CommentText"/>
      </w:pPr>
      <w:r>
        <w:t>“</w:t>
      </w:r>
      <w:r>
        <w:rPr>
          <w:szCs w:val="18"/>
        </w:rPr>
        <w:t xml:space="preserve">The valid time duration </w:t>
      </w:r>
      <w:r>
        <w:rPr>
          <w:strike/>
          <w:color w:val="FF0000"/>
          <w:szCs w:val="18"/>
        </w:rPr>
        <w:t xml:space="preserve">at least </w:t>
      </w:r>
      <w:r>
        <w:rPr>
          <w:szCs w:val="18"/>
        </w:rPr>
        <w:t xml:space="preserve">for </w:t>
      </w:r>
      <w:r>
        <w:rPr>
          <w:strike/>
          <w:color w:val="FF0000"/>
          <w:szCs w:val="18"/>
        </w:rPr>
        <w:t>a paging PDCCH based</w:t>
      </w:r>
      <w:r>
        <w:rPr>
          <w:szCs w:val="18"/>
        </w:rPr>
        <w:t xml:space="preserve"> L1 availability indication</w:t>
      </w:r>
      <w:r>
        <w:rPr>
          <w:rStyle w:val="CommentReference"/>
        </w:rPr>
        <w:annotationRef/>
      </w:r>
      <w:r>
        <w:rPr>
          <w:szCs w:val="18"/>
        </w:rPr>
        <w:t>,</w:t>
      </w:r>
      <w:r>
        <w:t>”</w:t>
      </w:r>
    </w:p>
    <w:p w14:paraId="2E23A004" w14:textId="77777777" w:rsidR="00B56CCF" w:rsidRDefault="00B56CCF" w:rsidP="00674F45">
      <w:pPr>
        <w:pStyle w:val="CommentText"/>
      </w:pPr>
      <w:r>
        <w:rPr>
          <w:b/>
        </w:rPr>
        <w:t>[Comments]</w:t>
      </w:r>
      <w:r>
        <w:t xml:space="preserve">: </w:t>
      </w:r>
    </w:p>
    <w:p w14:paraId="27BE7852" w14:textId="77777777" w:rsidR="00B56CCF" w:rsidRDefault="00B56CCF" w:rsidP="00674F45">
      <w:pPr>
        <w:pStyle w:val="CommentText"/>
      </w:pPr>
    </w:p>
  </w:comment>
  <w:comment w:id="82" w:author="Xiaomi(Yanhua)" w:date="2022-04-09T23:04:00Z" w:initials="m">
    <w:p w14:paraId="4778EB12" w14:textId="77777777" w:rsidR="00B56CCF" w:rsidRDefault="00B56CCF" w:rsidP="00674F4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X104 </w:t>
      </w:r>
      <w:r>
        <w:rPr>
          <w:b/>
        </w:rPr>
        <w:t>[Delegate]</w:t>
      </w:r>
      <w:r>
        <w:t xml:space="preserve">: </w:t>
      </w:r>
      <w:proofErr w:type="gramStart"/>
      <w:r>
        <w:t>Xiaomi(</w:t>
      </w:r>
      <w:proofErr w:type="spellStart"/>
      <w:proofErr w:type="gramEnd"/>
      <w:r>
        <w:t>Yanhua</w:t>
      </w:r>
      <w:proofErr w:type="spellEnd"/>
      <w:r>
        <w:t xml:space="preserve">)  </w:t>
      </w:r>
      <w:r>
        <w:rPr>
          <w:b/>
        </w:rPr>
        <w:t>[WI]</w:t>
      </w:r>
      <w:r>
        <w:t xml:space="preserve">: </w:t>
      </w:r>
      <w:proofErr w:type="spellStart"/>
      <w:r>
        <w:rPr>
          <w:bCs/>
        </w:rPr>
        <w:t>ePowSav</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DEDF18" w14:textId="77777777" w:rsidR="00B56CCF" w:rsidRDefault="00B56CCF" w:rsidP="00674F45">
      <w:pPr>
        <w:pStyle w:val="CommentText"/>
      </w:pPr>
      <w:r>
        <w:rPr>
          <w:b/>
        </w:rPr>
        <w:t>[Description]</w:t>
      </w:r>
      <w:r>
        <w:t xml:space="preserve">: </w:t>
      </w:r>
    </w:p>
    <w:p w14:paraId="75214F1E" w14:textId="77777777" w:rsidR="00B56CCF" w:rsidRDefault="00B56CCF" w:rsidP="00674F45">
      <w:pPr>
        <w:pStyle w:val="CommentText"/>
      </w:pPr>
      <w:r>
        <w:t xml:space="preserve">This IE </w:t>
      </w:r>
      <w:proofErr w:type="spellStart"/>
      <w:r>
        <w:rPr>
          <w:b/>
          <w:bCs/>
          <w:i/>
          <w:iCs/>
        </w:rPr>
        <w:t>validityDuration</w:t>
      </w:r>
      <w:proofErr w:type="spellEnd"/>
      <w:r>
        <w:rPr>
          <w:b/>
          <w:bCs/>
          <w:i/>
          <w:iCs/>
        </w:rPr>
        <w:t xml:space="preserve"> </w:t>
      </w:r>
      <w:r>
        <w:t>applies for PEI and paging DCI</w:t>
      </w:r>
      <w:r>
        <w:rPr>
          <w:rFonts w:eastAsia="DengXian"/>
          <w:lang w:eastAsia="zh-CN"/>
        </w:rPr>
        <w:t xml:space="preserve"> since the </w:t>
      </w:r>
      <w:r>
        <w:rPr>
          <w:noProof/>
          <w:szCs w:val="18"/>
          <w:lang w:eastAsia="en-GB"/>
        </w:rPr>
        <w:t>L1 based availability indication can be conveyed in PEI and paging DCI.</w:t>
      </w:r>
    </w:p>
    <w:p w14:paraId="19E522F8" w14:textId="77777777" w:rsidR="00B56CCF" w:rsidRDefault="00B56CCF" w:rsidP="00674F45">
      <w:pPr>
        <w:pStyle w:val="CommentText"/>
        <w:rPr>
          <w:rFonts w:eastAsia="DengXian"/>
          <w:lang w:eastAsia="zh-CN"/>
        </w:rPr>
      </w:pPr>
      <w:r>
        <w:rPr>
          <w:rFonts w:eastAsia="DengXian"/>
          <w:lang w:eastAsia="zh-CN"/>
        </w:rPr>
        <w:t>Per what captured in RAN1’s 38.213(RP-220256):</w:t>
      </w:r>
    </w:p>
    <w:p w14:paraId="067B3B52" w14:textId="77777777" w:rsidR="00B56CCF" w:rsidRDefault="00B56CCF" w:rsidP="00674F45">
      <w:pPr>
        <w:pStyle w:val="CommentText"/>
        <w:rPr>
          <w:rFonts w:eastAsia="DengXian"/>
          <w:lang w:eastAsia="zh-CN"/>
        </w:rPr>
      </w:pPr>
      <w:r>
        <w:rPr>
          <w:rFonts w:eastAsia="DengXian"/>
          <w:lang w:eastAsia="zh-CN"/>
        </w:rPr>
        <w:t>“</w:t>
      </w:r>
      <w:r>
        <w:t xml:space="preserve">If </w:t>
      </w:r>
      <w:r>
        <w:rPr>
          <w:i/>
          <w:iCs/>
        </w:rPr>
        <w:t>TRS-</w:t>
      </w:r>
      <w:proofErr w:type="spellStart"/>
      <w:r>
        <w:rPr>
          <w:i/>
          <w:iCs/>
        </w:rPr>
        <w:t>ResourceSetConfig</w:t>
      </w:r>
      <w:proofErr w:type="spellEnd"/>
      <w:r>
        <w:t xml:space="preserve"> is provided, </w:t>
      </w:r>
      <w:r>
        <w:rPr>
          <w:highlight w:val="yellow"/>
          <w:lang w:val="en-US"/>
        </w:rPr>
        <w:t>a</w:t>
      </w:r>
      <w:r>
        <w:rPr>
          <w:highlight w:val="yellow"/>
        </w:rPr>
        <w:t xml:space="preserve"> DCI format 2_7</w:t>
      </w:r>
      <w:r>
        <w:t xml:space="preserve">, if </w:t>
      </w:r>
      <w:proofErr w:type="spellStart"/>
      <w:r>
        <w:rPr>
          <w:i/>
          <w:iCs/>
          <w:lang w:eastAsia="zh-CN"/>
        </w:rPr>
        <w:t>peiSearchSpace</w:t>
      </w:r>
      <w:proofErr w:type="spellEnd"/>
      <w:r>
        <w:t xml:space="preserve"> is provided </w:t>
      </w:r>
      <w:r>
        <w:rPr>
          <w:highlight w:val="yellow"/>
        </w:rPr>
        <w:t xml:space="preserve">and a DCI format 1_0 with CRC scrambled by P-RNTI includes a </w:t>
      </w:r>
      <w:r>
        <w:rPr>
          <w:highlight w:val="yellow"/>
          <w:lang w:val="nb-NO"/>
        </w:rPr>
        <w:t>TRS availability indication field</w:t>
      </w:r>
      <w:r>
        <w:rPr>
          <w:lang w:val="nb-NO"/>
        </w:rPr>
        <w:t xml:space="preserve"> [4, TS 38.212] that provides a </w:t>
      </w:r>
      <w:r>
        <w:t>bitmap to groups of TRS resource sets where the configuration of each TRS resource set includes an association to a bit of the bitmap</w:t>
      </w:r>
      <w:r>
        <w:rPr>
          <w:rFonts w:eastAsia="DengXian"/>
          <w:lang w:eastAsia="zh-CN"/>
        </w:rPr>
        <w:t>”</w:t>
      </w:r>
    </w:p>
    <w:p w14:paraId="409F673F" w14:textId="77777777" w:rsidR="00B56CCF" w:rsidRDefault="00B56CCF" w:rsidP="00674F45">
      <w:pPr>
        <w:pStyle w:val="CommentText"/>
      </w:pPr>
    </w:p>
    <w:p w14:paraId="3E48A70A" w14:textId="77777777" w:rsidR="00B56CCF" w:rsidRDefault="00B56CCF" w:rsidP="00674F45">
      <w:pPr>
        <w:pStyle w:val="CommentText"/>
      </w:pPr>
      <w:r>
        <w:rPr>
          <w:b/>
        </w:rPr>
        <w:t>[Proposed Change]</w:t>
      </w:r>
      <w:r>
        <w:t xml:space="preserve">: </w:t>
      </w:r>
    </w:p>
    <w:p w14:paraId="043D0B98" w14:textId="77777777" w:rsidR="00B56CCF" w:rsidRDefault="00B56CCF" w:rsidP="00674F45">
      <w:pPr>
        <w:pStyle w:val="CommentText"/>
      </w:pPr>
      <w:r>
        <w:t xml:space="preserve">We suggest </w:t>
      </w:r>
      <w:proofErr w:type="gramStart"/>
      <w:r>
        <w:t>to change</w:t>
      </w:r>
      <w:proofErr w:type="gramEnd"/>
      <w:r>
        <w:t xml:space="preserve"> to:</w:t>
      </w:r>
    </w:p>
    <w:p w14:paraId="34F27B58" w14:textId="77777777" w:rsidR="00B56CCF" w:rsidRDefault="00B56CCF" w:rsidP="00674F45">
      <w:pPr>
        <w:pStyle w:val="CommentText"/>
      </w:pPr>
      <w:r>
        <w:t>“</w:t>
      </w:r>
      <w:r>
        <w:rPr>
          <w:szCs w:val="18"/>
        </w:rPr>
        <w:t xml:space="preserve">The valid time duration </w:t>
      </w:r>
      <w:r>
        <w:rPr>
          <w:strike/>
          <w:color w:val="FF0000"/>
          <w:szCs w:val="18"/>
        </w:rPr>
        <w:t xml:space="preserve">at least </w:t>
      </w:r>
      <w:r>
        <w:rPr>
          <w:szCs w:val="18"/>
        </w:rPr>
        <w:t xml:space="preserve">for </w:t>
      </w:r>
      <w:r>
        <w:rPr>
          <w:strike/>
          <w:color w:val="FF0000"/>
          <w:szCs w:val="18"/>
        </w:rPr>
        <w:t>a paging PDCCH based</w:t>
      </w:r>
      <w:r>
        <w:rPr>
          <w:szCs w:val="18"/>
        </w:rPr>
        <w:t xml:space="preserve"> L1 availability indication</w:t>
      </w:r>
      <w:r>
        <w:rPr>
          <w:rStyle w:val="CommentReference"/>
        </w:rPr>
        <w:annotationRef/>
      </w:r>
      <w:r>
        <w:rPr>
          <w:szCs w:val="18"/>
        </w:rPr>
        <w:t>,</w:t>
      </w:r>
      <w:r>
        <w:t>”</w:t>
      </w:r>
    </w:p>
    <w:p w14:paraId="5572B07D" w14:textId="77777777" w:rsidR="00B56CCF" w:rsidRDefault="00B56CCF" w:rsidP="00674F45">
      <w:pPr>
        <w:pStyle w:val="CommentText"/>
      </w:pPr>
      <w:r>
        <w:rPr>
          <w:b/>
        </w:rPr>
        <w:t>[Comments]</w:t>
      </w:r>
      <w:r>
        <w:t xml:space="preserve">: </w:t>
      </w:r>
    </w:p>
    <w:p w14:paraId="2BE99D3A" w14:textId="77777777" w:rsidR="00B56CCF" w:rsidRDefault="00B56CCF" w:rsidP="00674F4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2362B" w15:done="0"/>
  <w15:commentEx w15:paraId="13D95391" w15:done="0"/>
  <w15:commentEx w15:paraId="27BE7852" w15:done="0"/>
  <w15:commentEx w15:paraId="2BE99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Extensible w16cex:durableId="25FE9BCF" w16cex:dateUtc="2022-04-10T06:04:00Z"/>
  <w16cex:commentExtensible w16cex:durableId="25FF278A" w16cex:dateUtc="2022-04-10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2362B" w16cid:durableId="25FEEBA6"/>
  <w16cid:commentId w16cid:paraId="13D95391" w16cid:durableId="25FEEBA8"/>
  <w16cid:commentId w16cid:paraId="27BE7852" w16cid:durableId="25FE9BCF"/>
  <w16cid:commentId w16cid:paraId="2BE99D3A" w16cid:durableId="25FF2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3545" w14:textId="77777777" w:rsidR="00F551FE" w:rsidRDefault="00F551FE">
      <w:pPr>
        <w:spacing w:after="0"/>
      </w:pPr>
      <w:r>
        <w:separator/>
      </w:r>
    </w:p>
  </w:endnote>
  <w:endnote w:type="continuationSeparator" w:id="0">
    <w:p w14:paraId="28C883CE" w14:textId="77777777" w:rsidR="00F551FE" w:rsidRDefault="00F55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6BA1" w14:textId="77777777" w:rsidR="002C7F6B" w:rsidRDefault="002C7F6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4694" w14:textId="77777777" w:rsidR="00F551FE" w:rsidRDefault="00F551FE">
      <w:pPr>
        <w:spacing w:after="0"/>
      </w:pPr>
      <w:r>
        <w:separator/>
      </w:r>
    </w:p>
  </w:footnote>
  <w:footnote w:type="continuationSeparator" w:id="0">
    <w:p w14:paraId="5B7DFF03" w14:textId="77777777" w:rsidR="00F551FE" w:rsidRDefault="00F55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36B" w14:textId="77777777" w:rsidR="002C7F6B" w:rsidRDefault="002C7F6B">
    <w:pPr>
      <w:pStyle w:val="Header"/>
      <w:framePr w:wrap="auto" w:vAnchor="text" w:hAnchor="margin" w:xAlign="center" w:y="1"/>
      <w:widowControl/>
    </w:pPr>
    <w:r>
      <w:fldChar w:fldCharType="begin"/>
    </w:r>
    <w:r>
      <w:instrText xml:space="preserve"> PAGE </w:instrText>
    </w:r>
    <w:r>
      <w:fldChar w:fldCharType="separate"/>
    </w:r>
    <w:r w:rsidR="00713682">
      <w:rPr>
        <w:noProof/>
      </w:rPr>
      <w:t>158</w:t>
    </w:r>
    <w:r>
      <w:fldChar w:fldCharType="end"/>
    </w:r>
  </w:p>
  <w:p w14:paraId="780C95F4" w14:textId="77777777" w:rsidR="002C7F6B" w:rsidRDefault="002C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2C2F"/>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7E0"/>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1EF9"/>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98B"/>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2FBF"/>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0F96"/>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102"/>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6B1"/>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8B"/>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C7F6B"/>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A03"/>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0852"/>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551C"/>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0A8"/>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5ED"/>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BF4"/>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27B0"/>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1E4"/>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79F"/>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418"/>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2D"/>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682"/>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74"/>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4B"/>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0B4"/>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09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49F"/>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479"/>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05"/>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0B23"/>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EF4"/>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14A"/>
    <w:rsid w:val="00B467CB"/>
    <w:rsid w:val="00B46C7D"/>
    <w:rsid w:val="00B46D69"/>
    <w:rsid w:val="00B470EF"/>
    <w:rsid w:val="00B47427"/>
    <w:rsid w:val="00B47509"/>
    <w:rsid w:val="00B4778B"/>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6CCF"/>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7DC"/>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06"/>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2A5"/>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213"/>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0CB7"/>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4B6E"/>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6BBD"/>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99"/>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E8"/>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7E3"/>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1FE"/>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000"/>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aliases w:val="EN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6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36">
      <w:bodyDiv w:val="1"/>
      <w:marLeft w:val="0"/>
      <w:marRight w:val="0"/>
      <w:marTop w:val="0"/>
      <w:marBottom w:val="0"/>
      <w:divBdr>
        <w:top w:val="none" w:sz="0" w:space="0" w:color="auto"/>
        <w:left w:val="none" w:sz="0" w:space="0" w:color="auto"/>
        <w:bottom w:val="none" w:sz="0" w:space="0" w:color="auto"/>
        <w:right w:val="none" w:sz="0" w:space="0" w:color="auto"/>
      </w:divBdr>
      <w:divsChild>
        <w:div w:id="138421007">
          <w:marLeft w:val="0"/>
          <w:marRight w:val="0"/>
          <w:marTop w:val="0"/>
          <w:marBottom w:val="0"/>
          <w:divBdr>
            <w:top w:val="none" w:sz="0" w:space="0" w:color="auto"/>
            <w:left w:val="none" w:sz="0" w:space="0" w:color="auto"/>
            <w:bottom w:val="none" w:sz="0" w:space="0" w:color="auto"/>
            <w:right w:val="none" w:sz="0" w:space="0" w:color="auto"/>
          </w:divBdr>
        </w:div>
      </w:divsChild>
    </w:div>
    <w:div w:id="206532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1.emf"/><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c.khirallah@samsung.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gyorgy.wolfner@nokia.com" TargetMode="Externa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package" Target="embeddings/Microsoft_Visio_Drawing.vsdx"/><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8" Type="http://schemas.openxmlformats.org/officeDocument/2006/relationships/hyperlink" Target="mailto:gordonpetery@xiaomi.com"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hyperlink" Target="mailto:Min.w.wang@ericsson.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8" Type="http://schemas.openxmlformats.org/officeDocument/2006/relationships/settings" Target="setting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gyorgy.wolfner@nokia.com" TargetMode="External"/><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10" Type="http://schemas.openxmlformats.org/officeDocument/2006/relationships/footnotes" Target="footnotes.xml"/><Relationship Id="rId31" Type="http://schemas.openxmlformats.org/officeDocument/2006/relationships/image" Target="media/image3.emf"/><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EEED25-8412-4C0C-ADB6-BAE5362AACEF}">
  <ds:schemaRefs>
    <ds:schemaRef ds:uri="http://schemas.openxmlformats.org/officeDocument/2006/bibliography"/>
  </ds:schemaRefs>
</ds:datastoreItem>
</file>

<file path=customXml/itemProps5.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63</TotalTime>
  <Pages>178</Pages>
  <Words>39301</Words>
  <Characters>224020</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262796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QC (Umesh)</cp:lastModifiedBy>
  <cp:revision>12</cp:revision>
  <cp:lastPrinted>2010-01-07T10:23:00Z</cp:lastPrinted>
  <dcterms:created xsi:type="dcterms:W3CDTF">2022-04-11T14:57:00Z</dcterms:created>
  <dcterms:modified xsi:type="dcterms:W3CDTF">2022-04-12T02:01:00Z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