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6A5F7FE3"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A3323C">
              <w:t>18.</w:t>
            </w:r>
            <w:r w:rsidR="008332CA">
              <w:t>6</w:t>
            </w:r>
            <w:r w:rsidR="00A3323C">
              <w:t>.0</w:t>
            </w:r>
            <w:r w:rsidR="009103DA">
              <w:t xml:space="preserve"> </w:t>
            </w:r>
            <w:r w:rsidR="009103DA">
              <w:rPr>
                <w:sz w:val="32"/>
              </w:rPr>
              <w:t>(</w:t>
            </w:r>
            <w:r w:rsidR="00A3323C">
              <w:rPr>
                <w:sz w:val="32"/>
              </w:rPr>
              <w:t>2024-0</w:t>
            </w:r>
            <w:r w:rsidR="008332CA">
              <w:rPr>
                <w:sz w:val="32"/>
              </w:rPr>
              <w:t>6</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80560196"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7pt;height:74.7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E430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7FDEC467"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DB3040">
              <w:rPr>
                <w:noProof/>
                <w:sz w:val="18"/>
              </w:rPr>
              <w:t>4</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35FF49C7" w14:textId="0439C145" w:rsidR="001A623E" w:rsidRDefault="00B24E2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1A623E">
        <w:rPr>
          <w:noProof/>
        </w:rPr>
        <w:t>1</w:t>
      </w:r>
      <w:r w:rsidR="001A623E">
        <w:rPr>
          <w:rFonts w:ascii="Calibri" w:hAnsi="Calibri"/>
          <w:noProof/>
          <w:kern w:val="2"/>
          <w:sz w:val="24"/>
          <w:szCs w:val="24"/>
          <w:lang w:eastAsia="en-GB"/>
        </w:rPr>
        <w:tab/>
      </w:r>
      <w:r w:rsidR="001A623E">
        <w:rPr>
          <w:noProof/>
        </w:rPr>
        <w:t>Scope</w:t>
      </w:r>
      <w:r w:rsidR="001A623E">
        <w:rPr>
          <w:noProof/>
        </w:rPr>
        <w:tab/>
      </w:r>
      <w:r w:rsidR="001A623E">
        <w:rPr>
          <w:noProof/>
        </w:rPr>
        <w:fldChar w:fldCharType="begin" w:fldLock="1"/>
      </w:r>
      <w:r w:rsidR="001A623E">
        <w:rPr>
          <w:noProof/>
        </w:rPr>
        <w:instrText xml:space="preserve"> PAGEREF _Toc169833082 \h </w:instrText>
      </w:r>
      <w:r w:rsidR="001A623E">
        <w:rPr>
          <w:noProof/>
        </w:rPr>
      </w:r>
      <w:r w:rsidR="001A623E">
        <w:rPr>
          <w:noProof/>
        </w:rPr>
        <w:fldChar w:fldCharType="separate"/>
      </w:r>
      <w:r w:rsidR="001A623E">
        <w:rPr>
          <w:noProof/>
        </w:rPr>
        <w:t>12</w:t>
      </w:r>
      <w:r w:rsidR="001A623E">
        <w:rPr>
          <w:noProof/>
        </w:rPr>
        <w:fldChar w:fldCharType="end"/>
      </w:r>
    </w:p>
    <w:p w14:paraId="1DBE321C" w14:textId="5581B478" w:rsidR="001A623E" w:rsidRDefault="001A623E">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_Toc169833083 \h </w:instrText>
      </w:r>
      <w:r>
        <w:rPr>
          <w:noProof/>
        </w:rPr>
      </w:r>
      <w:r>
        <w:rPr>
          <w:noProof/>
        </w:rPr>
        <w:fldChar w:fldCharType="separate"/>
      </w:r>
      <w:r>
        <w:rPr>
          <w:noProof/>
        </w:rPr>
        <w:t>13</w:t>
      </w:r>
      <w:r>
        <w:rPr>
          <w:noProof/>
        </w:rPr>
        <w:fldChar w:fldCharType="end"/>
      </w:r>
    </w:p>
    <w:p w14:paraId="24951558" w14:textId="250E2142" w:rsidR="001A623E" w:rsidRDefault="001A623E">
      <w:pPr>
        <w:pStyle w:val="TOC3"/>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_Toc169833084 \h </w:instrText>
      </w:r>
      <w:r>
        <w:rPr>
          <w:noProof/>
        </w:rPr>
      </w:r>
      <w:r>
        <w:rPr>
          <w:noProof/>
        </w:rPr>
        <w:fldChar w:fldCharType="separate"/>
      </w:r>
      <w:r>
        <w:rPr>
          <w:noProof/>
        </w:rPr>
        <w:t>13</w:t>
      </w:r>
      <w:r>
        <w:rPr>
          <w:noProof/>
        </w:rPr>
        <w:fldChar w:fldCharType="end"/>
      </w:r>
    </w:p>
    <w:p w14:paraId="06609B27" w14:textId="0D08C105" w:rsidR="001A623E" w:rsidRDefault="001A623E">
      <w:pPr>
        <w:pStyle w:val="TOC3"/>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Informative references</w:t>
      </w:r>
      <w:r>
        <w:rPr>
          <w:noProof/>
        </w:rPr>
        <w:tab/>
      </w:r>
      <w:r>
        <w:rPr>
          <w:noProof/>
        </w:rPr>
        <w:fldChar w:fldCharType="begin" w:fldLock="1"/>
      </w:r>
      <w:r>
        <w:rPr>
          <w:noProof/>
        </w:rPr>
        <w:instrText xml:space="preserve"> PAGEREF _Toc169833085 \h </w:instrText>
      </w:r>
      <w:r>
        <w:rPr>
          <w:noProof/>
        </w:rPr>
      </w:r>
      <w:r>
        <w:rPr>
          <w:noProof/>
        </w:rPr>
        <w:fldChar w:fldCharType="separate"/>
      </w:r>
      <w:r>
        <w:rPr>
          <w:noProof/>
        </w:rPr>
        <w:t>18</w:t>
      </w:r>
      <w:r>
        <w:rPr>
          <w:noProof/>
        </w:rPr>
        <w:fldChar w:fldCharType="end"/>
      </w:r>
    </w:p>
    <w:p w14:paraId="432CD3E6" w14:textId="67B5FEF1" w:rsidR="001A623E" w:rsidRDefault="001A623E">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_Toc169833086 \h </w:instrText>
      </w:r>
      <w:r>
        <w:rPr>
          <w:noProof/>
        </w:rPr>
      </w:r>
      <w:r>
        <w:rPr>
          <w:noProof/>
        </w:rPr>
        <w:fldChar w:fldCharType="separate"/>
      </w:r>
      <w:r>
        <w:rPr>
          <w:noProof/>
        </w:rPr>
        <w:t>18</w:t>
      </w:r>
      <w:r>
        <w:rPr>
          <w:noProof/>
        </w:rPr>
        <w:fldChar w:fldCharType="end"/>
      </w:r>
    </w:p>
    <w:p w14:paraId="29CA0941" w14:textId="7E00F048" w:rsidR="001A623E" w:rsidRDefault="001A623E">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General comments to references</w:t>
      </w:r>
      <w:r>
        <w:rPr>
          <w:noProof/>
        </w:rPr>
        <w:tab/>
      </w:r>
      <w:r>
        <w:rPr>
          <w:noProof/>
        </w:rPr>
        <w:fldChar w:fldCharType="begin" w:fldLock="1"/>
      </w:r>
      <w:r>
        <w:rPr>
          <w:noProof/>
        </w:rPr>
        <w:instrText xml:space="preserve"> PAGEREF _Toc169833087 \h </w:instrText>
      </w:r>
      <w:r>
        <w:rPr>
          <w:noProof/>
        </w:rPr>
      </w:r>
      <w:r>
        <w:rPr>
          <w:noProof/>
        </w:rPr>
        <w:fldChar w:fldCharType="separate"/>
      </w:r>
      <w:r>
        <w:rPr>
          <w:noProof/>
        </w:rPr>
        <w:t>19</w:t>
      </w:r>
      <w:r>
        <w:rPr>
          <w:noProof/>
        </w:rPr>
        <w:fldChar w:fldCharType="end"/>
      </w:r>
    </w:p>
    <w:p w14:paraId="46D1CF44" w14:textId="7A06D162" w:rsidR="001A623E" w:rsidRDefault="001A623E">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Conventions on bit ordering</w:t>
      </w:r>
      <w:r>
        <w:rPr>
          <w:noProof/>
        </w:rPr>
        <w:tab/>
      </w:r>
      <w:r>
        <w:rPr>
          <w:noProof/>
        </w:rPr>
        <w:fldChar w:fldCharType="begin" w:fldLock="1"/>
      </w:r>
      <w:r>
        <w:rPr>
          <w:noProof/>
        </w:rPr>
        <w:instrText xml:space="preserve"> PAGEREF _Toc169833088 \h </w:instrText>
      </w:r>
      <w:r>
        <w:rPr>
          <w:noProof/>
        </w:rPr>
      </w:r>
      <w:r>
        <w:rPr>
          <w:noProof/>
        </w:rPr>
        <w:fldChar w:fldCharType="separate"/>
      </w:r>
      <w:r>
        <w:rPr>
          <w:noProof/>
        </w:rPr>
        <w:t>19</w:t>
      </w:r>
      <w:r>
        <w:rPr>
          <w:noProof/>
        </w:rPr>
        <w:fldChar w:fldCharType="end"/>
      </w:r>
    </w:p>
    <w:p w14:paraId="7A093692" w14:textId="6077438C" w:rsidR="001A623E" w:rsidRDefault="001A623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Identification of mobile subscribers</w:t>
      </w:r>
      <w:r>
        <w:rPr>
          <w:noProof/>
        </w:rPr>
        <w:tab/>
      </w:r>
      <w:r>
        <w:rPr>
          <w:noProof/>
        </w:rPr>
        <w:fldChar w:fldCharType="begin" w:fldLock="1"/>
      </w:r>
      <w:r>
        <w:rPr>
          <w:noProof/>
        </w:rPr>
        <w:instrText xml:space="preserve"> PAGEREF _Toc169833089 \h </w:instrText>
      </w:r>
      <w:r>
        <w:rPr>
          <w:noProof/>
        </w:rPr>
      </w:r>
      <w:r>
        <w:rPr>
          <w:noProof/>
        </w:rPr>
        <w:fldChar w:fldCharType="separate"/>
      </w:r>
      <w:r>
        <w:rPr>
          <w:noProof/>
        </w:rPr>
        <w:t>19</w:t>
      </w:r>
      <w:r>
        <w:rPr>
          <w:noProof/>
        </w:rPr>
        <w:fldChar w:fldCharType="end"/>
      </w:r>
    </w:p>
    <w:p w14:paraId="4E7F7B32" w14:textId="2AB0ED3A" w:rsidR="001A623E" w:rsidRDefault="001A623E">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_Toc169833090 \h </w:instrText>
      </w:r>
      <w:r>
        <w:rPr>
          <w:noProof/>
        </w:rPr>
      </w:r>
      <w:r>
        <w:rPr>
          <w:noProof/>
        </w:rPr>
        <w:fldChar w:fldCharType="separate"/>
      </w:r>
      <w:r>
        <w:rPr>
          <w:noProof/>
        </w:rPr>
        <w:t>19</w:t>
      </w:r>
      <w:r>
        <w:rPr>
          <w:noProof/>
        </w:rPr>
        <w:fldChar w:fldCharType="end"/>
      </w:r>
    </w:p>
    <w:p w14:paraId="0BA60642" w14:textId="15D95FC1" w:rsidR="001A623E" w:rsidRDefault="001A623E">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Composition of IMSI</w:t>
      </w:r>
      <w:r>
        <w:rPr>
          <w:noProof/>
        </w:rPr>
        <w:tab/>
      </w:r>
      <w:r>
        <w:rPr>
          <w:noProof/>
        </w:rPr>
        <w:fldChar w:fldCharType="begin" w:fldLock="1"/>
      </w:r>
      <w:r>
        <w:rPr>
          <w:noProof/>
        </w:rPr>
        <w:instrText xml:space="preserve"> PAGEREF _Toc169833091 \h </w:instrText>
      </w:r>
      <w:r>
        <w:rPr>
          <w:noProof/>
        </w:rPr>
      </w:r>
      <w:r>
        <w:rPr>
          <w:noProof/>
        </w:rPr>
        <w:fldChar w:fldCharType="separate"/>
      </w:r>
      <w:r>
        <w:rPr>
          <w:noProof/>
        </w:rPr>
        <w:t>20</w:t>
      </w:r>
      <w:r>
        <w:rPr>
          <w:noProof/>
        </w:rPr>
        <w:fldChar w:fldCharType="end"/>
      </w:r>
    </w:p>
    <w:p w14:paraId="7B4AC453" w14:textId="34246715" w:rsidR="001A623E" w:rsidRDefault="001A623E">
      <w:pPr>
        <w:pStyle w:val="TOC2"/>
        <w:rPr>
          <w:rFonts w:ascii="Calibri" w:hAnsi="Calibri"/>
          <w:noProof/>
          <w:kern w:val="2"/>
          <w:sz w:val="24"/>
          <w:szCs w:val="24"/>
          <w:lang w:eastAsia="en-GB"/>
        </w:rPr>
      </w:pPr>
      <w:r w:rsidRPr="005351C7">
        <w:rPr>
          <w:rFonts w:eastAsia="MS Mincho"/>
          <w:noProof/>
        </w:rPr>
        <w:t>2.</w:t>
      </w:r>
      <w:r w:rsidRPr="005351C7">
        <w:rPr>
          <w:rFonts w:eastAsia="MS Mincho"/>
          <w:noProof/>
          <w:lang w:eastAsia="zh-CN"/>
        </w:rPr>
        <w:t>2A</w:t>
      </w:r>
      <w:r>
        <w:rPr>
          <w:rFonts w:ascii="Calibri" w:hAnsi="Calibri"/>
          <w:noProof/>
          <w:kern w:val="2"/>
          <w:sz w:val="24"/>
          <w:szCs w:val="24"/>
          <w:lang w:eastAsia="en-GB"/>
        </w:rPr>
        <w:tab/>
      </w:r>
      <w:r w:rsidRPr="005351C7">
        <w:rPr>
          <w:rFonts w:eastAsia="MS Mincho"/>
          <w:noProof/>
        </w:rPr>
        <w:t>Subscripti</w:t>
      </w:r>
      <w:r w:rsidRPr="005351C7">
        <w:rPr>
          <w:rFonts w:eastAsia="MS Mincho"/>
          <w:noProof/>
          <w:lang w:val="fr-FR"/>
        </w:rPr>
        <w:t>on Permanent Identifier</w:t>
      </w:r>
      <w:r w:rsidRPr="005351C7">
        <w:rPr>
          <w:rFonts w:eastAsia="MS Mincho"/>
          <w:noProof/>
        </w:rPr>
        <w:t xml:space="preserve"> (</w:t>
      </w:r>
      <w:r w:rsidRPr="005351C7">
        <w:rPr>
          <w:rFonts w:eastAsia="MS Mincho"/>
          <w:noProof/>
          <w:lang w:eastAsia="zh-CN"/>
        </w:rPr>
        <w:t>SUPI)</w:t>
      </w:r>
      <w:r>
        <w:rPr>
          <w:noProof/>
        </w:rPr>
        <w:tab/>
      </w:r>
      <w:r>
        <w:rPr>
          <w:noProof/>
        </w:rPr>
        <w:fldChar w:fldCharType="begin" w:fldLock="1"/>
      </w:r>
      <w:r>
        <w:rPr>
          <w:noProof/>
        </w:rPr>
        <w:instrText xml:space="preserve"> PAGEREF _Toc169833092 \h </w:instrText>
      </w:r>
      <w:r>
        <w:rPr>
          <w:noProof/>
        </w:rPr>
      </w:r>
      <w:r>
        <w:rPr>
          <w:noProof/>
        </w:rPr>
        <w:fldChar w:fldCharType="separate"/>
      </w:r>
      <w:r>
        <w:rPr>
          <w:noProof/>
        </w:rPr>
        <w:t>20</w:t>
      </w:r>
      <w:r>
        <w:rPr>
          <w:noProof/>
        </w:rPr>
        <w:fldChar w:fldCharType="end"/>
      </w:r>
    </w:p>
    <w:p w14:paraId="7E5AA6C0" w14:textId="0CD8213E" w:rsidR="001A623E" w:rsidRDefault="001A623E">
      <w:pPr>
        <w:pStyle w:val="TOC2"/>
        <w:rPr>
          <w:rFonts w:ascii="Calibri" w:hAnsi="Calibri"/>
          <w:noProof/>
          <w:kern w:val="2"/>
          <w:sz w:val="24"/>
          <w:szCs w:val="24"/>
          <w:lang w:eastAsia="en-GB"/>
        </w:rPr>
      </w:pPr>
      <w:r w:rsidRPr="005351C7">
        <w:rPr>
          <w:rFonts w:eastAsia="MS Mincho"/>
          <w:noProof/>
        </w:rPr>
        <w:t>2.2B</w:t>
      </w:r>
      <w:r>
        <w:rPr>
          <w:rFonts w:ascii="Calibri" w:hAnsi="Calibri"/>
          <w:noProof/>
          <w:kern w:val="2"/>
          <w:sz w:val="24"/>
          <w:szCs w:val="24"/>
          <w:lang w:eastAsia="en-GB"/>
        </w:rPr>
        <w:tab/>
      </w:r>
      <w:r w:rsidRPr="005351C7">
        <w:rPr>
          <w:rFonts w:eastAsia="MS Mincho"/>
          <w:noProof/>
        </w:rPr>
        <w:t>Subscription Concealed Identifier (SUCI)</w:t>
      </w:r>
      <w:r>
        <w:rPr>
          <w:noProof/>
        </w:rPr>
        <w:tab/>
      </w:r>
      <w:r>
        <w:rPr>
          <w:noProof/>
        </w:rPr>
        <w:fldChar w:fldCharType="begin" w:fldLock="1"/>
      </w:r>
      <w:r>
        <w:rPr>
          <w:noProof/>
        </w:rPr>
        <w:instrText xml:space="preserve"> PAGEREF _Toc169833093 \h </w:instrText>
      </w:r>
      <w:r>
        <w:rPr>
          <w:noProof/>
        </w:rPr>
      </w:r>
      <w:r>
        <w:rPr>
          <w:noProof/>
        </w:rPr>
        <w:fldChar w:fldCharType="separate"/>
      </w:r>
      <w:r>
        <w:rPr>
          <w:noProof/>
        </w:rPr>
        <w:t>21</w:t>
      </w:r>
      <w:r>
        <w:rPr>
          <w:noProof/>
        </w:rPr>
        <w:fldChar w:fldCharType="end"/>
      </w:r>
    </w:p>
    <w:p w14:paraId="76BC04AA" w14:textId="3D6B397F" w:rsidR="001A623E" w:rsidRDefault="001A623E">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_Toc169833094 \h </w:instrText>
      </w:r>
      <w:r>
        <w:rPr>
          <w:noProof/>
        </w:rPr>
      </w:r>
      <w:r>
        <w:rPr>
          <w:noProof/>
        </w:rPr>
        <w:fldChar w:fldCharType="separate"/>
      </w:r>
      <w:r>
        <w:rPr>
          <w:noProof/>
        </w:rPr>
        <w:t>23</w:t>
      </w:r>
      <w:r>
        <w:rPr>
          <w:noProof/>
        </w:rPr>
        <w:fldChar w:fldCharType="end"/>
      </w:r>
    </w:p>
    <w:p w14:paraId="260BE3C6" w14:textId="474ABE21" w:rsidR="001A623E" w:rsidRDefault="001A623E">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Structure of TMSI</w:t>
      </w:r>
      <w:r>
        <w:rPr>
          <w:noProof/>
        </w:rPr>
        <w:tab/>
      </w:r>
      <w:r>
        <w:rPr>
          <w:noProof/>
        </w:rPr>
        <w:fldChar w:fldCharType="begin" w:fldLock="1"/>
      </w:r>
      <w:r>
        <w:rPr>
          <w:noProof/>
        </w:rPr>
        <w:instrText xml:space="preserve"> PAGEREF _Toc169833095 \h </w:instrText>
      </w:r>
      <w:r>
        <w:rPr>
          <w:noProof/>
        </w:rPr>
      </w:r>
      <w:r>
        <w:rPr>
          <w:noProof/>
        </w:rPr>
        <w:fldChar w:fldCharType="separate"/>
      </w:r>
      <w:r>
        <w:rPr>
          <w:noProof/>
        </w:rPr>
        <w:t>24</w:t>
      </w:r>
      <w:r>
        <w:rPr>
          <w:noProof/>
        </w:rPr>
        <w:fldChar w:fldCharType="end"/>
      </w:r>
    </w:p>
    <w:p w14:paraId="312DD9B4" w14:textId="7FC6E41E" w:rsidR="001A623E" w:rsidRDefault="001A623E">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Structure of LMSI</w:t>
      </w:r>
      <w:r>
        <w:rPr>
          <w:noProof/>
        </w:rPr>
        <w:tab/>
      </w:r>
      <w:r>
        <w:rPr>
          <w:noProof/>
        </w:rPr>
        <w:fldChar w:fldCharType="begin" w:fldLock="1"/>
      </w:r>
      <w:r>
        <w:rPr>
          <w:noProof/>
        </w:rPr>
        <w:instrText xml:space="preserve"> PAGEREF _Toc169833096 \h </w:instrText>
      </w:r>
      <w:r>
        <w:rPr>
          <w:noProof/>
        </w:rPr>
      </w:r>
      <w:r>
        <w:rPr>
          <w:noProof/>
        </w:rPr>
        <w:fldChar w:fldCharType="separate"/>
      </w:r>
      <w:r>
        <w:rPr>
          <w:noProof/>
        </w:rPr>
        <w:t>24</w:t>
      </w:r>
      <w:r>
        <w:rPr>
          <w:noProof/>
        </w:rPr>
        <w:fldChar w:fldCharType="end"/>
      </w:r>
    </w:p>
    <w:p w14:paraId="47059FC3" w14:textId="4620EC19" w:rsidR="001A623E" w:rsidRDefault="001A623E">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Structure of TLLI</w:t>
      </w:r>
      <w:r>
        <w:rPr>
          <w:noProof/>
        </w:rPr>
        <w:tab/>
      </w:r>
      <w:r>
        <w:rPr>
          <w:noProof/>
        </w:rPr>
        <w:fldChar w:fldCharType="begin" w:fldLock="1"/>
      </w:r>
      <w:r>
        <w:rPr>
          <w:noProof/>
        </w:rPr>
        <w:instrText xml:space="preserve"> PAGEREF _Toc169833097 \h </w:instrText>
      </w:r>
      <w:r>
        <w:rPr>
          <w:noProof/>
        </w:rPr>
      </w:r>
      <w:r>
        <w:rPr>
          <w:noProof/>
        </w:rPr>
        <w:fldChar w:fldCharType="separate"/>
      </w:r>
      <w:r>
        <w:rPr>
          <w:noProof/>
        </w:rPr>
        <w:t>24</w:t>
      </w:r>
      <w:r>
        <w:rPr>
          <w:noProof/>
        </w:rPr>
        <w:fldChar w:fldCharType="end"/>
      </w:r>
    </w:p>
    <w:p w14:paraId="3DCEDFB8" w14:textId="569EDED6" w:rsidR="001A623E" w:rsidRDefault="001A623E">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Structure of P-TMSI Signature</w:t>
      </w:r>
      <w:r>
        <w:rPr>
          <w:noProof/>
        </w:rPr>
        <w:tab/>
      </w:r>
      <w:r>
        <w:rPr>
          <w:noProof/>
        </w:rPr>
        <w:fldChar w:fldCharType="begin" w:fldLock="1"/>
      </w:r>
      <w:r>
        <w:rPr>
          <w:noProof/>
        </w:rPr>
        <w:instrText xml:space="preserve"> PAGEREF _Toc169833098 \h </w:instrText>
      </w:r>
      <w:r>
        <w:rPr>
          <w:noProof/>
        </w:rPr>
      </w:r>
      <w:r>
        <w:rPr>
          <w:noProof/>
        </w:rPr>
        <w:fldChar w:fldCharType="separate"/>
      </w:r>
      <w:r>
        <w:rPr>
          <w:noProof/>
        </w:rPr>
        <w:t>25</w:t>
      </w:r>
      <w:r>
        <w:rPr>
          <w:noProof/>
        </w:rPr>
        <w:fldChar w:fldCharType="end"/>
      </w:r>
    </w:p>
    <w:p w14:paraId="4469748E" w14:textId="61433A19" w:rsidR="001A623E" w:rsidRDefault="001A623E">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Globally Unique Temporary UE Identity (GUTI)</w:t>
      </w:r>
      <w:r>
        <w:rPr>
          <w:noProof/>
        </w:rPr>
        <w:tab/>
      </w:r>
      <w:r>
        <w:rPr>
          <w:noProof/>
        </w:rPr>
        <w:fldChar w:fldCharType="begin" w:fldLock="1"/>
      </w:r>
      <w:r>
        <w:rPr>
          <w:noProof/>
        </w:rPr>
        <w:instrText xml:space="preserve"> PAGEREF _Toc169833099 \h </w:instrText>
      </w:r>
      <w:r>
        <w:rPr>
          <w:noProof/>
        </w:rPr>
      </w:r>
      <w:r>
        <w:rPr>
          <w:noProof/>
        </w:rPr>
        <w:fldChar w:fldCharType="separate"/>
      </w:r>
      <w:r>
        <w:rPr>
          <w:noProof/>
        </w:rPr>
        <w:t>25</w:t>
      </w:r>
      <w:r>
        <w:rPr>
          <w:noProof/>
        </w:rPr>
        <w:fldChar w:fldCharType="end"/>
      </w:r>
    </w:p>
    <w:p w14:paraId="1CA935D8" w14:textId="6B79B673" w:rsidR="001A623E" w:rsidRDefault="001A623E">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_Toc169833100 \h </w:instrText>
      </w:r>
      <w:r>
        <w:rPr>
          <w:noProof/>
        </w:rPr>
      </w:r>
      <w:r>
        <w:rPr>
          <w:noProof/>
        </w:rPr>
        <w:fldChar w:fldCharType="separate"/>
      </w:r>
      <w:r>
        <w:rPr>
          <w:noProof/>
        </w:rPr>
        <w:t>25</w:t>
      </w:r>
      <w:r>
        <w:rPr>
          <w:noProof/>
        </w:rPr>
        <w:fldChar w:fldCharType="end"/>
      </w:r>
    </w:p>
    <w:p w14:paraId="2283532C" w14:textId="4FA226EC" w:rsidR="001A623E" w:rsidRDefault="001A623E">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_Toc169833101 \h </w:instrText>
      </w:r>
      <w:r>
        <w:rPr>
          <w:noProof/>
        </w:rPr>
      </w:r>
      <w:r>
        <w:rPr>
          <w:noProof/>
        </w:rPr>
        <w:fldChar w:fldCharType="separate"/>
      </w:r>
      <w:r>
        <w:rPr>
          <w:noProof/>
        </w:rPr>
        <w:t>26</w:t>
      </w:r>
      <w:r>
        <w:rPr>
          <w:noProof/>
        </w:rPr>
        <w:fldChar w:fldCharType="end"/>
      </w:r>
    </w:p>
    <w:p w14:paraId="231A7F33" w14:textId="015CED3F" w:rsidR="001A623E" w:rsidRDefault="001A623E">
      <w:pPr>
        <w:pStyle w:val="TOC4"/>
        <w:rPr>
          <w:rFonts w:ascii="Calibri" w:hAnsi="Calibri"/>
          <w:noProof/>
          <w:kern w:val="2"/>
          <w:sz w:val="24"/>
          <w:szCs w:val="24"/>
          <w:lang w:eastAsia="en-GB"/>
        </w:rPr>
      </w:pPr>
      <w:r>
        <w:rPr>
          <w:noProof/>
          <w:lang w:eastAsia="ja-JP"/>
        </w:rPr>
        <w:t>2.8.2.0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_Toc169833102 \h </w:instrText>
      </w:r>
      <w:r>
        <w:rPr>
          <w:noProof/>
        </w:rPr>
      </w:r>
      <w:r>
        <w:rPr>
          <w:noProof/>
        </w:rPr>
        <w:fldChar w:fldCharType="separate"/>
      </w:r>
      <w:r>
        <w:rPr>
          <w:noProof/>
        </w:rPr>
        <w:t>26</w:t>
      </w:r>
      <w:r>
        <w:rPr>
          <w:noProof/>
        </w:rPr>
        <w:fldChar w:fldCharType="end"/>
      </w:r>
    </w:p>
    <w:p w14:paraId="4A8E948E" w14:textId="1FE156FD" w:rsidR="001A623E" w:rsidRDefault="001A623E">
      <w:pPr>
        <w:pStyle w:val="TOC4"/>
        <w:rPr>
          <w:rFonts w:ascii="Calibri" w:hAnsi="Calibri"/>
          <w:noProof/>
          <w:kern w:val="2"/>
          <w:sz w:val="24"/>
          <w:szCs w:val="24"/>
          <w:lang w:eastAsia="en-GB"/>
        </w:rPr>
      </w:pPr>
      <w:r>
        <w:rPr>
          <w:noProof/>
          <w:lang w:eastAsia="ja-JP"/>
        </w:rPr>
        <w:t>2.8.2.1</w:t>
      </w:r>
      <w:r>
        <w:rPr>
          <w:rFonts w:ascii="Calibri" w:hAnsi="Calibri"/>
          <w:noProof/>
          <w:kern w:val="2"/>
          <w:sz w:val="24"/>
          <w:szCs w:val="24"/>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_Toc169833103 \h </w:instrText>
      </w:r>
      <w:r>
        <w:rPr>
          <w:noProof/>
        </w:rPr>
      </w:r>
      <w:r>
        <w:rPr>
          <w:noProof/>
        </w:rPr>
        <w:fldChar w:fldCharType="separate"/>
      </w:r>
      <w:r>
        <w:rPr>
          <w:noProof/>
        </w:rPr>
        <w:t>27</w:t>
      </w:r>
      <w:r>
        <w:rPr>
          <w:noProof/>
        </w:rPr>
        <w:fldChar w:fldCharType="end"/>
      </w:r>
    </w:p>
    <w:p w14:paraId="5AE5DAEF" w14:textId="1FC42B7B" w:rsidR="001A623E" w:rsidRDefault="001A623E">
      <w:pPr>
        <w:pStyle w:val="TOC5"/>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_Toc169833104 \h </w:instrText>
      </w:r>
      <w:r>
        <w:rPr>
          <w:noProof/>
        </w:rPr>
      </w:r>
      <w:r>
        <w:rPr>
          <w:noProof/>
        </w:rPr>
        <w:fldChar w:fldCharType="separate"/>
      </w:r>
      <w:r>
        <w:rPr>
          <w:noProof/>
        </w:rPr>
        <w:t>27</w:t>
      </w:r>
      <w:r>
        <w:rPr>
          <w:noProof/>
        </w:rPr>
        <w:fldChar w:fldCharType="end"/>
      </w:r>
    </w:p>
    <w:p w14:paraId="3F0CEA60" w14:textId="18226856" w:rsidR="001A623E" w:rsidRDefault="001A623E">
      <w:pPr>
        <w:pStyle w:val="TOC5"/>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_Toc169833105 \h </w:instrText>
      </w:r>
      <w:r>
        <w:rPr>
          <w:noProof/>
        </w:rPr>
      </w:r>
      <w:r>
        <w:rPr>
          <w:noProof/>
        </w:rPr>
        <w:fldChar w:fldCharType="separate"/>
      </w:r>
      <w:r>
        <w:rPr>
          <w:noProof/>
        </w:rPr>
        <w:t>27</w:t>
      </w:r>
      <w:r>
        <w:rPr>
          <w:noProof/>
        </w:rPr>
        <w:fldChar w:fldCharType="end"/>
      </w:r>
    </w:p>
    <w:p w14:paraId="6D883FC3" w14:textId="72DA9270" w:rsidR="001A623E" w:rsidRDefault="001A623E">
      <w:pPr>
        <w:pStyle w:val="TOC5"/>
        <w:rPr>
          <w:rFonts w:ascii="Calibri" w:hAnsi="Calibri"/>
          <w:noProof/>
          <w:kern w:val="2"/>
          <w:sz w:val="24"/>
          <w:szCs w:val="24"/>
          <w:lang w:eastAsia="en-GB"/>
        </w:rPr>
      </w:pPr>
      <w:r>
        <w:rPr>
          <w:noProof/>
        </w:rPr>
        <w:t>2.8.2.1.3</w:t>
      </w:r>
      <w:r>
        <w:rPr>
          <w:rFonts w:ascii="Calibri" w:hAnsi="Calibri"/>
          <w:noProof/>
          <w:kern w:val="2"/>
          <w:sz w:val="24"/>
          <w:szCs w:val="24"/>
          <w:lang w:eastAsia="en-GB"/>
        </w:rPr>
        <w:tab/>
      </w:r>
      <w:r>
        <w:rPr>
          <w:noProof/>
        </w:rPr>
        <w:t>Mapping in the old MME</w:t>
      </w:r>
      <w:r>
        <w:rPr>
          <w:noProof/>
        </w:rPr>
        <w:tab/>
      </w:r>
      <w:r>
        <w:rPr>
          <w:noProof/>
        </w:rPr>
        <w:fldChar w:fldCharType="begin" w:fldLock="1"/>
      </w:r>
      <w:r>
        <w:rPr>
          <w:noProof/>
        </w:rPr>
        <w:instrText xml:space="preserve"> PAGEREF _Toc169833106 \h </w:instrText>
      </w:r>
      <w:r>
        <w:rPr>
          <w:noProof/>
        </w:rPr>
      </w:r>
      <w:r>
        <w:rPr>
          <w:noProof/>
        </w:rPr>
        <w:fldChar w:fldCharType="separate"/>
      </w:r>
      <w:r>
        <w:rPr>
          <w:noProof/>
        </w:rPr>
        <w:t>27</w:t>
      </w:r>
      <w:r>
        <w:rPr>
          <w:noProof/>
        </w:rPr>
        <w:fldChar w:fldCharType="end"/>
      </w:r>
    </w:p>
    <w:p w14:paraId="1F030258" w14:textId="1ED05C0D" w:rsidR="001A623E" w:rsidRDefault="001A623E">
      <w:pPr>
        <w:pStyle w:val="TOC4"/>
        <w:rPr>
          <w:rFonts w:ascii="Calibri" w:hAnsi="Calibri"/>
          <w:noProof/>
          <w:kern w:val="2"/>
          <w:sz w:val="24"/>
          <w:szCs w:val="24"/>
          <w:lang w:eastAsia="en-GB"/>
        </w:rPr>
      </w:pPr>
      <w:r>
        <w:rPr>
          <w:noProof/>
          <w:lang w:eastAsia="ja-JP"/>
        </w:rPr>
        <w:t>2.8.2.2</w:t>
      </w:r>
      <w:r>
        <w:rPr>
          <w:rFonts w:ascii="Calibri" w:hAnsi="Calibri"/>
          <w:noProof/>
          <w:kern w:val="2"/>
          <w:sz w:val="24"/>
          <w:szCs w:val="24"/>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_Toc169833107 \h </w:instrText>
      </w:r>
      <w:r>
        <w:rPr>
          <w:noProof/>
        </w:rPr>
      </w:r>
      <w:r>
        <w:rPr>
          <w:noProof/>
        </w:rPr>
        <w:fldChar w:fldCharType="separate"/>
      </w:r>
      <w:r>
        <w:rPr>
          <w:noProof/>
        </w:rPr>
        <w:t>28</w:t>
      </w:r>
      <w:r>
        <w:rPr>
          <w:noProof/>
        </w:rPr>
        <w:fldChar w:fldCharType="end"/>
      </w:r>
    </w:p>
    <w:p w14:paraId="517DB007" w14:textId="34E63107" w:rsidR="001A623E" w:rsidRDefault="001A623E">
      <w:pPr>
        <w:pStyle w:val="TOC5"/>
        <w:rPr>
          <w:rFonts w:ascii="Calibri" w:hAnsi="Calibri"/>
          <w:noProof/>
          <w:kern w:val="2"/>
          <w:sz w:val="24"/>
          <w:szCs w:val="24"/>
          <w:lang w:eastAsia="en-GB"/>
        </w:rPr>
      </w:pPr>
      <w:r>
        <w:rPr>
          <w:noProof/>
        </w:rPr>
        <w:t>2.8.2.2.1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_Toc169833108 \h </w:instrText>
      </w:r>
      <w:r>
        <w:rPr>
          <w:noProof/>
        </w:rPr>
      </w:r>
      <w:r>
        <w:rPr>
          <w:noProof/>
        </w:rPr>
        <w:fldChar w:fldCharType="separate"/>
      </w:r>
      <w:r>
        <w:rPr>
          <w:noProof/>
        </w:rPr>
        <w:t>28</w:t>
      </w:r>
      <w:r>
        <w:rPr>
          <w:noProof/>
        </w:rPr>
        <w:fldChar w:fldCharType="end"/>
      </w:r>
    </w:p>
    <w:p w14:paraId="5DD6D003" w14:textId="7422014D" w:rsidR="001A623E" w:rsidRDefault="001A623E">
      <w:pPr>
        <w:pStyle w:val="TOC5"/>
        <w:rPr>
          <w:rFonts w:ascii="Calibri" w:hAnsi="Calibri"/>
          <w:noProof/>
          <w:kern w:val="2"/>
          <w:sz w:val="24"/>
          <w:szCs w:val="24"/>
          <w:lang w:eastAsia="en-GB"/>
        </w:rPr>
      </w:pPr>
      <w:r>
        <w:rPr>
          <w:noProof/>
        </w:rPr>
        <w:t>2.8.2.2.2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_Toc169833109 \h </w:instrText>
      </w:r>
      <w:r>
        <w:rPr>
          <w:noProof/>
        </w:rPr>
      </w:r>
      <w:r>
        <w:rPr>
          <w:noProof/>
        </w:rPr>
        <w:fldChar w:fldCharType="separate"/>
      </w:r>
      <w:r>
        <w:rPr>
          <w:noProof/>
        </w:rPr>
        <w:t>28</w:t>
      </w:r>
      <w:r>
        <w:rPr>
          <w:noProof/>
        </w:rPr>
        <w:fldChar w:fldCharType="end"/>
      </w:r>
    </w:p>
    <w:p w14:paraId="14F6EA45" w14:textId="14984718" w:rsidR="001A623E" w:rsidRDefault="001A623E">
      <w:pPr>
        <w:pStyle w:val="TOC5"/>
        <w:rPr>
          <w:rFonts w:ascii="Calibri" w:hAnsi="Calibri"/>
          <w:noProof/>
          <w:kern w:val="2"/>
          <w:sz w:val="24"/>
          <w:szCs w:val="24"/>
          <w:lang w:eastAsia="en-GB"/>
        </w:rPr>
      </w:pPr>
      <w:r>
        <w:rPr>
          <w:noProof/>
        </w:rPr>
        <w:t>2.8.2.2.3</w:t>
      </w:r>
      <w:r>
        <w:rPr>
          <w:rFonts w:ascii="Calibri" w:hAnsi="Calibri"/>
          <w:noProof/>
          <w:kern w:val="2"/>
          <w:sz w:val="24"/>
          <w:szCs w:val="24"/>
          <w:lang w:eastAsia="en-GB"/>
        </w:rPr>
        <w:tab/>
      </w:r>
      <w:r>
        <w:rPr>
          <w:noProof/>
        </w:rPr>
        <w:t>Mapping in the new MME</w:t>
      </w:r>
      <w:r>
        <w:rPr>
          <w:noProof/>
        </w:rPr>
        <w:tab/>
      </w:r>
      <w:r>
        <w:rPr>
          <w:noProof/>
        </w:rPr>
        <w:fldChar w:fldCharType="begin" w:fldLock="1"/>
      </w:r>
      <w:r>
        <w:rPr>
          <w:noProof/>
        </w:rPr>
        <w:instrText xml:space="preserve"> PAGEREF _Toc169833110 \h </w:instrText>
      </w:r>
      <w:r>
        <w:rPr>
          <w:noProof/>
        </w:rPr>
      </w:r>
      <w:r>
        <w:rPr>
          <w:noProof/>
        </w:rPr>
        <w:fldChar w:fldCharType="separate"/>
      </w:r>
      <w:r>
        <w:rPr>
          <w:noProof/>
        </w:rPr>
        <w:t>28</w:t>
      </w:r>
      <w:r>
        <w:rPr>
          <w:noProof/>
        </w:rPr>
        <w:fldChar w:fldCharType="end"/>
      </w:r>
    </w:p>
    <w:p w14:paraId="5F86111C" w14:textId="48F91A89" w:rsidR="001A623E" w:rsidRDefault="001A623E">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Structure of the S-Temporary Mobile Subscriber Identity (S-TMSI)</w:t>
      </w:r>
      <w:r>
        <w:rPr>
          <w:noProof/>
        </w:rPr>
        <w:tab/>
      </w:r>
      <w:r>
        <w:rPr>
          <w:noProof/>
        </w:rPr>
        <w:fldChar w:fldCharType="begin" w:fldLock="1"/>
      </w:r>
      <w:r>
        <w:rPr>
          <w:noProof/>
        </w:rPr>
        <w:instrText xml:space="preserve"> PAGEREF _Toc169833111 \h </w:instrText>
      </w:r>
      <w:r>
        <w:rPr>
          <w:noProof/>
        </w:rPr>
      </w:r>
      <w:r>
        <w:rPr>
          <w:noProof/>
        </w:rPr>
        <w:fldChar w:fldCharType="separate"/>
      </w:r>
      <w:r>
        <w:rPr>
          <w:noProof/>
        </w:rPr>
        <w:t>29</w:t>
      </w:r>
      <w:r>
        <w:rPr>
          <w:noProof/>
        </w:rPr>
        <w:fldChar w:fldCharType="end"/>
      </w:r>
    </w:p>
    <w:p w14:paraId="354B5A48" w14:textId="1ADE163C" w:rsidR="001A623E" w:rsidRDefault="001A623E">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5G Globally Unique Temporary UE Identity (5G-GUTI)</w:t>
      </w:r>
      <w:r>
        <w:rPr>
          <w:noProof/>
        </w:rPr>
        <w:tab/>
      </w:r>
      <w:r>
        <w:rPr>
          <w:noProof/>
        </w:rPr>
        <w:fldChar w:fldCharType="begin" w:fldLock="1"/>
      </w:r>
      <w:r>
        <w:rPr>
          <w:noProof/>
        </w:rPr>
        <w:instrText xml:space="preserve"> PAGEREF _Toc169833112 \h </w:instrText>
      </w:r>
      <w:r>
        <w:rPr>
          <w:noProof/>
        </w:rPr>
      </w:r>
      <w:r>
        <w:rPr>
          <w:noProof/>
        </w:rPr>
        <w:fldChar w:fldCharType="separate"/>
      </w:r>
      <w:r>
        <w:rPr>
          <w:noProof/>
        </w:rPr>
        <w:t>29</w:t>
      </w:r>
      <w:r>
        <w:rPr>
          <w:noProof/>
        </w:rPr>
        <w:fldChar w:fldCharType="end"/>
      </w:r>
    </w:p>
    <w:p w14:paraId="26D34058" w14:textId="1DAA9B2A" w:rsidR="001A623E" w:rsidRDefault="001A623E">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_Toc169833113 \h </w:instrText>
      </w:r>
      <w:r>
        <w:rPr>
          <w:noProof/>
        </w:rPr>
      </w:r>
      <w:r>
        <w:rPr>
          <w:noProof/>
        </w:rPr>
        <w:fldChar w:fldCharType="separate"/>
      </w:r>
      <w:r>
        <w:rPr>
          <w:noProof/>
        </w:rPr>
        <w:t>29</w:t>
      </w:r>
      <w:r>
        <w:rPr>
          <w:noProof/>
        </w:rPr>
        <w:fldChar w:fldCharType="end"/>
      </w:r>
    </w:p>
    <w:p w14:paraId="11582EB0" w14:textId="4891D817" w:rsidR="001A623E" w:rsidRDefault="001A623E">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_Toc169833114 \h </w:instrText>
      </w:r>
      <w:r>
        <w:rPr>
          <w:noProof/>
        </w:rPr>
      </w:r>
      <w:r>
        <w:rPr>
          <w:noProof/>
        </w:rPr>
        <w:fldChar w:fldCharType="separate"/>
      </w:r>
      <w:r>
        <w:rPr>
          <w:noProof/>
        </w:rPr>
        <w:t>30</w:t>
      </w:r>
      <w:r>
        <w:rPr>
          <w:noProof/>
        </w:rPr>
        <w:fldChar w:fldCharType="end"/>
      </w:r>
    </w:p>
    <w:p w14:paraId="7F03CAAF" w14:textId="04025E0F" w:rsidR="001A623E" w:rsidRDefault="001A623E">
      <w:pPr>
        <w:pStyle w:val="TOC4"/>
        <w:rPr>
          <w:rFonts w:ascii="Calibri" w:hAnsi="Calibri"/>
          <w:noProof/>
          <w:kern w:val="2"/>
          <w:sz w:val="24"/>
          <w:szCs w:val="24"/>
          <w:lang w:eastAsia="en-GB"/>
        </w:rPr>
      </w:pPr>
      <w:r>
        <w:rPr>
          <w:noProof/>
          <w:lang w:eastAsia="ja-JP"/>
        </w:rPr>
        <w:t>2.10.2.0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_Toc169833115 \h </w:instrText>
      </w:r>
      <w:r>
        <w:rPr>
          <w:noProof/>
        </w:rPr>
      </w:r>
      <w:r>
        <w:rPr>
          <w:noProof/>
        </w:rPr>
        <w:fldChar w:fldCharType="separate"/>
      </w:r>
      <w:r>
        <w:rPr>
          <w:noProof/>
        </w:rPr>
        <w:t>30</w:t>
      </w:r>
      <w:r>
        <w:rPr>
          <w:noProof/>
        </w:rPr>
        <w:fldChar w:fldCharType="end"/>
      </w:r>
    </w:p>
    <w:p w14:paraId="4F8396FB" w14:textId="0CB84685" w:rsidR="001A623E" w:rsidRDefault="001A623E">
      <w:pPr>
        <w:pStyle w:val="TOC4"/>
        <w:rPr>
          <w:rFonts w:ascii="Calibri" w:hAnsi="Calibri"/>
          <w:noProof/>
          <w:kern w:val="2"/>
          <w:sz w:val="24"/>
          <w:szCs w:val="24"/>
          <w:lang w:eastAsia="en-GB"/>
        </w:rPr>
      </w:pPr>
      <w:r>
        <w:rPr>
          <w:noProof/>
          <w:lang w:eastAsia="ja-JP"/>
        </w:rPr>
        <w:t>2.10.2.1</w:t>
      </w:r>
      <w:r>
        <w:rPr>
          <w:rFonts w:ascii="Calibri" w:hAnsi="Calibri"/>
          <w:noProof/>
          <w:kern w:val="2"/>
          <w:sz w:val="24"/>
          <w:szCs w:val="24"/>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_Toc169833116 \h </w:instrText>
      </w:r>
      <w:r>
        <w:rPr>
          <w:noProof/>
        </w:rPr>
      </w:r>
      <w:r>
        <w:rPr>
          <w:noProof/>
        </w:rPr>
        <w:fldChar w:fldCharType="separate"/>
      </w:r>
      <w:r>
        <w:rPr>
          <w:noProof/>
        </w:rPr>
        <w:t>30</w:t>
      </w:r>
      <w:r>
        <w:rPr>
          <w:noProof/>
        </w:rPr>
        <w:fldChar w:fldCharType="end"/>
      </w:r>
    </w:p>
    <w:p w14:paraId="0643FB52" w14:textId="5D526607" w:rsidR="001A623E" w:rsidRDefault="001A623E">
      <w:pPr>
        <w:pStyle w:val="TOC5"/>
        <w:rPr>
          <w:rFonts w:ascii="Calibri" w:hAnsi="Calibri"/>
          <w:noProof/>
          <w:kern w:val="2"/>
          <w:sz w:val="24"/>
          <w:szCs w:val="24"/>
          <w:lang w:eastAsia="en-GB"/>
        </w:rPr>
      </w:pPr>
      <w:r>
        <w:rPr>
          <w:noProof/>
        </w:rPr>
        <w:t>2.10.2.1.1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_Toc169833117 \h </w:instrText>
      </w:r>
      <w:r>
        <w:rPr>
          <w:noProof/>
        </w:rPr>
      </w:r>
      <w:r>
        <w:rPr>
          <w:noProof/>
        </w:rPr>
        <w:fldChar w:fldCharType="separate"/>
      </w:r>
      <w:r>
        <w:rPr>
          <w:noProof/>
        </w:rPr>
        <w:t>30</w:t>
      </w:r>
      <w:r>
        <w:rPr>
          <w:noProof/>
        </w:rPr>
        <w:fldChar w:fldCharType="end"/>
      </w:r>
    </w:p>
    <w:p w14:paraId="790D2DFC" w14:textId="68008D9A" w:rsidR="001A623E" w:rsidRDefault="001A623E">
      <w:pPr>
        <w:pStyle w:val="TOC5"/>
        <w:rPr>
          <w:rFonts w:ascii="Calibri" w:hAnsi="Calibri"/>
          <w:noProof/>
          <w:kern w:val="2"/>
          <w:sz w:val="24"/>
          <w:szCs w:val="24"/>
          <w:lang w:eastAsia="en-GB"/>
        </w:rPr>
      </w:pPr>
      <w:r>
        <w:rPr>
          <w:noProof/>
        </w:rPr>
        <w:t>2.10.2.1.2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_Toc169833118 \h </w:instrText>
      </w:r>
      <w:r>
        <w:rPr>
          <w:noProof/>
        </w:rPr>
      </w:r>
      <w:r>
        <w:rPr>
          <w:noProof/>
        </w:rPr>
        <w:fldChar w:fldCharType="separate"/>
      </w:r>
      <w:r>
        <w:rPr>
          <w:noProof/>
        </w:rPr>
        <w:t>30</w:t>
      </w:r>
      <w:r>
        <w:rPr>
          <w:noProof/>
        </w:rPr>
        <w:fldChar w:fldCharType="end"/>
      </w:r>
    </w:p>
    <w:p w14:paraId="09AA1B67" w14:textId="68E025A4" w:rsidR="001A623E" w:rsidRDefault="001A623E">
      <w:pPr>
        <w:pStyle w:val="TOC5"/>
        <w:rPr>
          <w:rFonts w:ascii="Calibri" w:hAnsi="Calibri"/>
          <w:noProof/>
          <w:kern w:val="2"/>
          <w:sz w:val="24"/>
          <w:szCs w:val="24"/>
          <w:lang w:eastAsia="en-GB"/>
        </w:rPr>
      </w:pPr>
      <w:r>
        <w:rPr>
          <w:noProof/>
        </w:rPr>
        <w:t>2.10.2.1.3</w:t>
      </w:r>
      <w:r>
        <w:rPr>
          <w:rFonts w:ascii="Calibri" w:hAnsi="Calibri"/>
          <w:noProof/>
          <w:kern w:val="2"/>
          <w:sz w:val="24"/>
          <w:szCs w:val="24"/>
          <w:lang w:eastAsia="en-GB"/>
        </w:rPr>
        <w:tab/>
      </w:r>
      <w:r>
        <w:rPr>
          <w:noProof/>
        </w:rPr>
        <w:t>Mapping in the old AMF</w:t>
      </w:r>
      <w:r>
        <w:rPr>
          <w:noProof/>
        </w:rPr>
        <w:tab/>
      </w:r>
      <w:r>
        <w:rPr>
          <w:noProof/>
        </w:rPr>
        <w:fldChar w:fldCharType="begin" w:fldLock="1"/>
      </w:r>
      <w:r>
        <w:rPr>
          <w:noProof/>
        </w:rPr>
        <w:instrText xml:space="preserve"> PAGEREF _Toc169833119 \h </w:instrText>
      </w:r>
      <w:r>
        <w:rPr>
          <w:noProof/>
        </w:rPr>
      </w:r>
      <w:r>
        <w:rPr>
          <w:noProof/>
        </w:rPr>
        <w:fldChar w:fldCharType="separate"/>
      </w:r>
      <w:r>
        <w:rPr>
          <w:noProof/>
        </w:rPr>
        <w:t>30</w:t>
      </w:r>
      <w:r>
        <w:rPr>
          <w:noProof/>
        </w:rPr>
        <w:fldChar w:fldCharType="end"/>
      </w:r>
    </w:p>
    <w:p w14:paraId="5DEA05D3" w14:textId="6482280D" w:rsidR="001A623E" w:rsidRDefault="001A623E">
      <w:pPr>
        <w:pStyle w:val="TOC4"/>
        <w:rPr>
          <w:rFonts w:ascii="Calibri" w:hAnsi="Calibri"/>
          <w:noProof/>
          <w:kern w:val="2"/>
          <w:sz w:val="24"/>
          <w:szCs w:val="24"/>
          <w:lang w:eastAsia="en-GB"/>
        </w:rPr>
      </w:pPr>
      <w:r>
        <w:rPr>
          <w:noProof/>
          <w:lang w:eastAsia="ja-JP"/>
        </w:rPr>
        <w:t>2.10.2.2</w:t>
      </w:r>
      <w:r>
        <w:rPr>
          <w:rFonts w:ascii="Calibri" w:hAnsi="Calibri"/>
          <w:noProof/>
          <w:kern w:val="2"/>
          <w:sz w:val="24"/>
          <w:szCs w:val="24"/>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_Toc169833120 \h </w:instrText>
      </w:r>
      <w:r>
        <w:rPr>
          <w:noProof/>
        </w:rPr>
      </w:r>
      <w:r>
        <w:rPr>
          <w:noProof/>
        </w:rPr>
        <w:fldChar w:fldCharType="separate"/>
      </w:r>
      <w:r>
        <w:rPr>
          <w:noProof/>
        </w:rPr>
        <w:t>31</w:t>
      </w:r>
      <w:r>
        <w:rPr>
          <w:noProof/>
        </w:rPr>
        <w:fldChar w:fldCharType="end"/>
      </w:r>
    </w:p>
    <w:p w14:paraId="75EE4D76" w14:textId="456A9128" w:rsidR="001A623E" w:rsidRDefault="001A623E">
      <w:pPr>
        <w:pStyle w:val="TOC5"/>
        <w:rPr>
          <w:rFonts w:ascii="Calibri" w:hAnsi="Calibri"/>
          <w:noProof/>
          <w:kern w:val="2"/>
          <w:sz w:val="24"/>
          <w:szCs w:val="24"/>
          <w:lang w:eastAsia="en-GB"/>
        </w:rPr>
      </w:pPr>
      <w:r>
        <w:rPr>
          <w:noProof/>
        </w:rPr>
        <w:t>2.10.2.2.1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_Toc169833121 \h </w:instrText>
      </w:r>
      <w:r>
        <w:rPr>
          <w:noProof/>
        </w:rPr>
      </w:r>
      <w:r>
        <w:rPr>
          <w:noProof/>
        </w:rPr>
        <w:fldChar w:fldCharType="separate"/>
      </w:r>
      <w:r>
        <w:rPr>
          <w:noProof/>
        </w:rPr>
        <w:t>31</w:t>
      </w:r>
      <w:r>
        <w:rPr>
          <w:noProof/>
        </w:rPr>
        <w:fldChar w:fldCharType="end"/>
      </w:r>
    </w:p>
    <w:p w14:paraId="521E9197" w14:textId="2B519F49" w:rsidR="001A623E" w:rsidRDefault="001A623E">
      <w:pPr>
        <w:pStyle w:val="TOC5"/>
        <w:rPr>
          <w:rFonts w:ascii="Calibri" w:hAnsi="Calibri"/>
          <w:noProof/>
          <w:kern w:val="2"/>
          <w:sz w:val="24"/>
          <w:szCs w:val="24"/>
          <w:lang w:eastAsia="en-GB"/>
        </w:rPr>
      </w:pPr>
      <w:r>
        <w:rPr>
          <w:noProof/>
        </w:rPr>
        <w:t>2.10.2.2.2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_Toc169833122 \h </w:instrText>
      </w:r>
      <w:r>
        <w:rPr>
          <w:noProof/>
        </w:rPr>
      </w:r>
      <w:r>
        <w:rPr>
          <w:noProof/>
        </w:rPr>
        <w:fldChar w:fldCharType="separate"/>
      </w:r>
      <w:r>
        <w:rPr>
          <w:noProof/>
        </w:rPr>
        <w:t>31</w:t>
      </w:r>
      <w:r>
        <w:rPr>
          <w:noProof/>
        </w:rPr>
        <w:fldChar w:fldCharType="end"/>
      </w:r>
    </w:p>
    <w:p w14:paraId="79C43315" w14:textId="019CE030" w:rsidR="001A623E" w:rsidRDefault="001A623E">
      <w:pPr>
        <w:pStyle w:val="TOC5"/>
        <w:rPr>
          <w:rFonts w:ascii="Calibri" w:hAnsi="Calibri"/>
          <w:noProof/>
          <w:kern w:val="2"/>
          <w:sz w:val="24"/>
          <w:szCs w:val="24"/>
          <w:lang w:eastAsia="en-GB"/>
        </w:rPr>
      </w:pPr>
      <w:r>
        <w:rPr>
          <w:noProof/>
        </w:rPr>
        <w:t>2.10.2.2.3</w:t>
      </w:r>
      <w:r>
        <w:rPr>
          <w:rFonts w:ascii="Calibri" w:hAnsi="Calibri"/>
          <w:noProof/>
          <w:kern w:val="2"/>
          <w:sz w:val="24"/>
          <w:szCs w:val="24"/>
          <w:lang w:eastAsia="en-GB"/>
        </w:rPr>
        <w:tab/>
      </w:r>
      <w:r>
        <w:rPr>
          <w:noProof/>
        </w:rPr>
        <w:t>Mapping in the new AMF</w:t>
      </w:r>
      <w:r>
        <w:rPr>
          <w:noProof/>
        </w:rPr>
        <w:tab/>
      </w:r>
      <w:r>
        <w:rPr>
          <w:noProof/>
        </w:rPr>
        <w:fldChar w:fldCharType="begin" w:fldLock="1"/>
      </w:r>
      <w:r>
        <w:rPr>
          <w:noProof/>
        </w:rPr>
        <w:instrText xml:space="preserve"> PAGEREF _Toc169833123 \h </w:instrText>
      </w:r>
      <w:r>
        <w:rPr>
          <w:noProof/>
        </w:rPr>
      </w:r>
      <w:r>
        <w:rPr>
          <w:noProof/>
        </w:rPr>
        <w:fldChar w:fldCharType="separate"/>
      </w:r>
      <w:r>
        <w:rPr>
          <w:noProof/>
        </w:rPr>
        <w:t>31</w:t>
      </w:r>
      <w:r>
        <w:rPr>
          <w:noProof/>
        </w:rPr>
        <w:fldChar w:fldCharType="end"/>
      </w:r>
    </w:p>
    <w:p w14:paraId="76E895AD" w14:textId="549E0311" w:rsidR="001A623E" w:rsidRDefault="001A623E">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_Toc169833124 \h </w:instrText>
      </w:r>
      <w:r>
        <w:rPr>
          <w:noProof/>
        </w:rPr>
      </w:r>
      <w:r>
        <w:rPr>
          <w:noProof/>
        </w:rPr>
        <w:fldChar w:fldCharType="separate"/>
      </w:r>
      <w:r>
        <w:rPr>
          <w:noProof/>
        </w:rPr>
        <w:t>31</w:t>
      </w:r>
      <w:r>
        <w:rPr>
          <w:noProof/>
        </w:rPr>
        <w:fldChar w:fldCharType="end"/>
      </w:r>
    </w:p>
    <w:p w14:paraId="53C30129" w14:textId="6DF8899E" w:rsidR="001A623E" w:rsidRDefault="001A623E">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_Toc169833125 \h </w:instrText>
      </w:r>
      <w:r>
        <w:rPr>
          <w:noProof/>
        </w:rPr>
      </w:r>
      <w:r>
        <w:rPr>
          <w:noProof/>
        </w:rPr>
        <w:fldChar w:fldCharType="separate"/>
      </w:r>
      <w:r>
        <w:rPr>
          <w:noProof/>
        </w:rPr>
        <w:t>31</w:t>
      </w:r>
      <w:r>
        <w:rPr>
          <w:noProof/>
        </w:rPr>
        <w:fldChar w:fldCharType="end"/>
      </w:r>
    </w:p>
    <w:p w14:paraId="7B1070B6" w14:textId="5A6227BA" w:rsidR="001A623E" w:rsidRDefault="001A623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Numbering plan for mobile stations</w:t>
      </w:r>
      <w:r>
        <w:rPr>
          <w:noProof/>
        </w:rPr>
        <w:tab/>
      </w:r>
      <w:r>
        <w:rPr>
          <w:noProof/>
        </w:rPr>
        <w:fldChar w:fldCharType="begin" w:fldLock="1"/>
      </w:r>
      <w:r>
        <w:rPr>
          <w:noProof/>
        </w:rPr>
        <w:instrText xml:space="preserve"> PAGEREF _Toc169833126 \h </w:instrText>
      </w:r>
      <w:r>
        <w:rPr>
          <w:noProof/>
        </w:rPr>
      </w:r>
      <w:r>
        <w:rPr>
          <w:noProof/>
        </w:rPr>
        <w:fldChar w:fldCharType="separate"/>
      </w:r>
      <w:r>
        <w:rPr>
          <w:noProof/>
        </w:rPr>
        <w:t>32</w:t>
      </w:r>
      <w:r>
        <w:rPr>
          <w:noProof/>
        </w:rPr>
        <w:fldChar w:fldCharType="end"/>
      </w:r>
    </w:p>
    <w:p w14:paraId="40C0E8C2" w14:textId="25214304" w:rsidR="001A623E" w:rsidRDefault="001A623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_Toc169833127 \h </w:instrText>
      </w:r>
      <w:r>
        <w:rPr>
          <w:noProof/>
        </w:rPr>
      </w:r>
      <w:r>
        <w:rPr>
          <w:noProof/>
        </w:rPr>
        <w:fldChar w:fldCharType="separate"/>
      </w:r>
      <w:r>
        <w:rPr>
          <w:noProof/>
        </w:rPr>
        <w:t>32</w:t>
      </w:r>
      <w:r>
        <w:rPr>
          <w:noProof/>
        </w:rPr>
        <w:fldChar w:fldCharType="end"/>
      </w:r>
    </w:p>
    <w:p w14:paraId="43AE3105" w14:textId="785B8D91" w:rsidR="001A623E" w:rsidRDefault="001A623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Numbering plan requirements</w:t>
      </w:r>
      <w:r>
        <w:rPr>
          <w:noProof/>
        </w:rPr>
        <w:tab/>
      </w:r>
      <w:r>
        <w:rPr>
          <w:noProof/>
        </w:rPr>
        <w:fldChar w:fldCharType="begin" w:fldLock="1"/>
      </w:r>
      <w:r>
        <w:rPr>
          <w:noProof/>
        </w:rPr>
        <w:instrText xml:space="preserve"> PAGEREF _Toc169833128 \h </w:instrText>
      </w:r>
      <w:r>
        <w:rPr>
          <w:noProof/>
        </w:rPr>
      </w:r>
      <w:r>
        <w:rPr>
          <w:noProof/>
        </w:rPr>
        <w:fldChar w:fldCharType="separate"/>
      </w:r>
      <w:r>
        <w:rPr>
          <w:noProof/>
        </w:rPr>
        <w:t>32</w:t>
      </w:r>
      <w:r>
        <w:rPr>
          <w:noProof/>
        </w:rPr>
        <w:fldChar w:fldCharType="end"/>
      </w:r>
    </w:p>
    <w:p w14:paraId="0C9B5ECB" w14:textId="3590D0A1" w:rsidR="001A623E" w:rsidRDefault="001A623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Structure of Mobile Subscriber ISDN number (MSISDN)</w:t>
      </w:r>
      <w:r>
        <w:rPr>
          <w:noProof/>
        </w:rPr>
        <w:tab/>
      </w:r>
      <w:r>
        <w:rPr>
          <w:noProof/>
        </w:rPr>
        <w:fldChar w:fldCharType="begin" w:fldLock="1"/>
      </w:r>
      <w:r>
        <w:rPr>
          <w:noProof/>
        </w:rPr>
        <w:instrText xml:space="preserve"> PAGEREF _Toc169833129 \h </w:instrText>
      </w:r>
      <w:r>
        <w:rPr>
          <w:noProof/>
        </w:rPr>
      </w:r>
      <w:r>
        <w:rPr>
          <w:noProof/>
        </w:rPr>
        <w:fldChar w:fldCharType="separate"/>
      </w:r>
      <w:r>
        <w:rPr>
          <w:noProof/>
        </w:rPr>
        <w:t>33</w:t>
      </w:r>
      <w:r>
        <w:rPr>
          <w:noProof/>
        </w:rPr>
        <w:fldChar w:fldCharType="end"/>
      </w:r>
    </w:p>
    <w:p w14:paraId="3F903A48" w14:textId="4A3516B1" w:rsidR="001A623E" w:rsidRDefault="001A623E">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Mobile Station Roaming Number (MSRN) for PSTN/ISDN routeing</w:t>
      </w:r>
      <w:r>
        <w:rPr>
          <w:noProof/>
        </w:rPr>
        <w:tab/>
      </w:r>
      <w:r>
        <w:rPr>
          <w:noProof/>
        </w:rPr>
        <w:fldChar w:fldCharType="begin" w:fldLock="1"/>
      </w:r>
      <w:r>
        <w:rPr>
          <w:noProof/>
        </w:rPr>
        <w:instrText xml:space="preserve"> PAGEREF _Toc169833130 \h </w:instrText>
      </w:r>
      <w:r>
        <w:rPr>
          <w:noProof/>
        </w:rPr>
      </w:r>
      <w:r>
        <w:rPr>
          <w:noProof/>
        </w:rPr>
        <w:fldChar w:fldCharType="separate"/>
      </w:r>
      <w:r>
        <w:rPr>
          <w:noProof/>
        </w:rPr>
        <w:t>34</w:t>
      </w:r>
      <w:r>
        <w:rPr>
          <w:noProof/>
        </w:rPr>
        <w:fldChar w:fldCharType="end"/>
      </w:r>
    </w:p>
    <w:p w14:paraId="1B18C043" w14:textId="7800B788" w:rsidR="001A623E" w:rsidRDefault="001A623E">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Structure of Mobile Station International Data Number</w:t>
      </w:r>
      <w:r>
        <w:rPr>
          <w:noProof/>
        </w:rPr>
        <w:tab/>
      </w:r>
      <w:r>
        <w:rPr>
          <w:noProof/>
        </w:rPr>
        <w:fldChar w:fldCharType="begin" w:fldLock="1"/>
      </w:r>
      <w:r>
        <w:rPr>
          <w:noProof/>
        </w:rPr>
        <w:instrText xml:space="preserve"> PAGEREF _Toc169833131 \h </w:instrText>
      </w:r>
      <w:r>
        <w:rPr>
          <w:noProof/>
        </w:rPr>
      </w:r>
      <w:r>
        <w:rPr>
          <w:noProof/>
        </w:rPr>
        <w:fldChar w:fldCharType="separate"/>
      </w:r>
      <w:r>
        <w:rPr>
          <w:noProof/>
        </w:rPr>
        <w:t>34</w:t>
      </w:r>
      <w:r>
        <w:rPr>
          <w:noProof/>
        </w:rPr>
        <w:fldChar w:fldCharType="end"/>
      </w:r>
    </w:p>
    <w:p w14:paraId="1F949798" w14:textId="10D2A6F6" w:rsidR="001A623E" w:rsidRDefault="001A623E">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Handover Number</w:t>
      </w:r>
      <w:r>
        <w:rPr>
          <w:noProof/>
        </w:rPr>
        <w:tab/>
      </w:r>
      <w:r>
        <w:rPr>
          <w:noProof/>
        </w:rPr>
        <w:fldChar w:fldCharType="begin" w:fldLock="1"/>
      </w:r>
      <w:r>
        <w:rPr>
          <w:noProof/>
        </w:rPr>
        <w:instrText xml:space="preserve"> PAGEREF _Toc169833132 \h </w:instrText>
      </w:r>
      <w:r>
        <w:rPr>
          <w:noProof/>
        </w:rPr>
      </w:r>
      <w:r>
        <w:rPr>
          <w:noProof/>
        </w:rPr>
        <w:fldChar w:fldCharType="separate"/>
      </w:r>
      <w:r>
        <w:rPr>
          <w:noProof/>
        </w:rPr>
        <w:t>34</w:t>
      </w:r>
      <w:r>
        <w:rPr>
          <w:noProof/>
        </w:rPr>
        <w:fldChar w:fldCharType="end"/>
      </w:r>
    </w:p>
    <w:p w14:paraId="2288601D" w14:textId="1132FEC2" w:rsidR="001A623E" w:rsidRDefault="001A623E">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Structure of an IP v4 address</w:t>
      </w:r>
      <w:r>
        <w:rPr>
          <w:noProof/>
        </w:rPr>
        <w:tab/>
      </w:r>
      <w:r>
        <w:rPr>
          <w:noProof/>
        </w:rPr>
        <w:fldChar w:fldCharType="begin" w:fldLock="1"/>
      </w:r>
      <w:r>
        <w:rPr>
          <w:noProof/>
        </w:rPr>
        <w:instrText xml:space="preserve"> PAGEREF _Toc169833133 \h </w:instrText>
      </w:r>
      <w:r>
        <w:rPr>
          <w:noProof/>
        </w:rPr>
      </w:r>
      <w:r>
        <w:rPr>
          <w:noProof/>
        </w:rPr>
        <w:fldChar w:fldCharType="separate"/>
      </w:r>
      <w:r>
        <w:rPr>
          <w:noProof/>
        </w:rPr>
        <w:t>34</w:t>
      </w:r>
      <w:r>
        <w:rPr>
          <w:noProof/>
        </w:rPr>
        <w:fldChar w:fldCharType="end"/>
      </w:r>
    </w:p>
    <w:p w14:paraId="64DBED5C" w14:textId="03DCA3DC" w:rsidR="001A623E" w:rsidRDefault="001A623E">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Structure of an IP v6 address</w:t>
      </w:r>
      <w:r>
        <w:rPr>
          <w:noProof/>
        </w:rPr>
        <w:tab/>
      </w:r>
      <w:r>
        <w:rPr>
          <w:noProof/>
        </w:rPr>
        <w:fldChar w:fldCharType="begin" w:fldLock="1"/>
      </w:r>
      <w:r>
        <w:rPr>
          <w:noProof/>
        </w:rPr>
        <w:instrText xml:space="preserve"> PAGEREF _Toc169833134 \h </w:instrText>
      </w:r>
      <w:r>
        <w:rPr>
          <w:noProof/>
        </w:rPr>
      </w:r>
      <w:r>
        <w:rPr>
          <w:noProof/>
        </w:rPr>
        <w:fldChar w:fldCharType="separate"/>
      </w:r>
      <w:r>
        <w:rPr>
          <w:noProof/>
        </w:rPr>
        <w:t>34</w:t>
      </w:r>
      <w:r>
        <w:rPr>
          <w:noProof/>
        </w:rPr>
        <w:fldChar w:fldCharType="end"/>
      </w:r>
    </w:p>
    <w:p w14:paraId="642DBE6F" w14:textId="02B878D5" w:rsidR="001A623E" w:rsidRDefault="001A623E">
      <w:pPr>
        <w:pStyle w:val="TOC1"/>
        <w:rPr>
          <w:rFonts w:ascii="Calibri" w:hAnsi="Calibri"/>
          <w:noProof/>
          <w:kern w:val="2"/>
          <w:sz w:val="24"/>
          <w:szCs w:val="24"/>
          <w:lang w:eastAsia="en-GB"/>
        </w:rPr>
      </w:pPr>
      <w:r>
        <w:rPr>
          <w:noProof/>
        </w:rPr>
        <w:lastRenderedPageBreak/>
        <w:t>4</w:t>
      </w:r>
      <w:r>
        <w:rPr>
          <w:rFonts w:ascii="Calibri" w:hAnsi="Calibri"/>
          <w:noProof/>
          <w:kern w:val="2"/>
          <w:sz w:val="24"/>
          <w:szCs w:val="24"/>
          <w:lang w:eastAsia="en-GB"/>
        </w:rPr>
        <w:tab/>
      </w:r>
      <w:r>
        <w:rPr>
          <w:noProof/>
        </w:rPr>
        <w:t>Identification of location areas and base stations</w:t>
      </w:r>
      <w:r>
        <w:rPr>
          <w:noProof/>
        </w:rPr>
        <w:tab/>
      </w:r>
      <w:r>
        <w:rPr>
          <w:noProof/>
        </w:rPr>
        <w:fldChar w:fldCharType="begin" w:fldLock="1"/>
      </w:r>
      <w:r>
        <w:rPr>
          <w:noProof/>
        </w:rPr>
        <w:instrText xml:space="preserve"> PAGEREF _Toc169833135 \h </w:instrText>
      </w:r>
      <w:r>
        <w:rPr>
          <w:noProof/>
        </w:rPr>
      </w:r>
      <w:r>
        <w:rPr>
          <w:noProof/>
        </w:rPr>
        <w:fldChar w:fldCharType="separate"/>
      </w:r>
      <w:r>
        <w:rPr>
          <w:noProof/>
        </w:rPr>
        <w:t>35</w:t>
      </w:r>
      <w:r>
        <w:rPr>
          <w:noProof/>
        </w:rPr>
        <w:fldChar w:fldCharType="end"/>
      </w:r>
    </w:p>
    <w:p w14:paraId="49EF8443" w14:textId="614B0326" w:rsidR="001A623E" w:rsidRDefault="001A623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Composition of the Location Area Identification (LAI)</w:t>
      </w:r>
      <w:r>
        <w:rPr>
          <w:noProof/>
        </w:rPr>
        <w:tab/>
      </w:r>
      <w:r>
        <w:rPr>
          <w:noProof/>
        </w:rPr>
        <w:fldChar w:fldCharType="begin" w:fldLock="1"/>
      </w:r>
      <w:r>
        <w:rPr>
          <w:noProof/>
        </w:rPr>
        <w:instrText xml:space="preserve"> PAGEREF _Toc169833136 \h </w:instrText>
      </w:r>
      <w:r>
        <w:rPr>
          <w:noProof/>
        </w:rPr>
      </w:r>
      <w:r>
        <w:rPr>
          <w:noProof/>
        </w:rPr>
        <w:fldChar w:fldCharType="separate"/>
      </w:r>
      <w:r>
        <w:rPr>
          <w:noProof/>
        </w:rPr>
        <w:t>35</w:t>
      </w:r>
      <w:r>
        <w:rPr>
          <w:noProof/>
        </w:rPr>
        <w:fldChar w:fldCharType="end"/>
      </w:r>
    </w:p>
    <w:p w14:paraId="04B1D350" w14:textId="482CA899" w:rsidR="001A623E" w:rsidRDefault="001A623E">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Composition of the Routing Area Identification (RAI)</w:t>
      </w:r>
      <w:r>
        <w:rPr>
          <w:noProof/>
        </w:rPr>
        <w:tab/>
      </w:r>
      <w:r>
        <w:rPr>
          <w:noProof/>
        </w:rPr>
        <w:fldChar w:fldCharType="begin" w:fldLock="1"/>
      </w:r>
      <w:r>
        <w:rPr>
          <w:noProof/>
        </w:rPr>
        <w:instrText xml:space="preserve"> PAGEREF _Toc169833137 \h </w:instrText>
      </w:r>
      <w:r>
        <w:rPr>
          <w:noProof/>
        </w:rPr>
      </w:r>
      <w:r>
        <w:rPr>
          <w:noProof/>
        </w:rPr>
        <w:fldChar w:fldCharType="separate"/>
      </w:r>
      <w:r>
        <w:rPr>
          <w:noProof/>
        </w:rPr>
        <w:t>35</w:t>
      </w:r>
      <w:r>
        <w:rPr>
          <w:noProof/>
        </w:rPr>
        <w:fldChar w:fldCharType="end"/>
      </w:r>
    </w:p>
    <w:p w14:paraId="350456CA" w14:textId="50C4DB79" w:rsidR="001A623E" w:rsidRDefault="001A623E">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Base station identification</w:t>
      </w:r>
      <w:r>
        <w:rPr>
          <w:noProof/>
        </w:rPr>
        <w:tab/>
      </w:r>
      <w:r>
        <w:rPr>
          <w:noProof/>
        </w:rPr>
        <w:fldChar w:fldCharType="begin" w:fldLock="1"/>
      </w:r>
      <w:r>
        <w:rPr>
          <w:noProof/>
        </w:rPr>
        <w:instrText xml:space="preserve"> PAGEREF _Toc169833138 \h </w:instrText>
      </w:r>
      <w:r>
        <w:rPr>
          <w:noProof/>
        </w:rPr>
      </w:r>
      <w:r>
        <w:rPr>
          <w:noProof/>
        </w:rPr>
        <w:fldChar w:fldCharType="separate"/>
      </w:r>
      <w:r>
        <w:rPr>
          <w:noProof/>
        </w:rPr>
        <w:t>35</w:t>
      </w:r>
      <w:r>
        <w:rPr>
          <w:noProof/>
        </w:rPr>
        <w:fldChar w:fldCharType="end"/>
      </w:r>
    </w:p>
    <w:p w14:paraId="02825C1A" w14:textId="16619F82" w:rsidR="001A623E" w:rsidRDefault="001A623E">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Cell Identity (CI) and Cell Global Identification (CGI)</w:t>
      </w:r>
      <w:r>
        <w:rPr>
          <w:noProof/>
        </w:rPr>
        <w:tab/>
      </w:r>
      <w:r>
        <w:rPr>
          <w:noProof/>
        </w:rPr>
        <w:fldChar w:fldCharType="begin" w:fldLock="1"/>
      </w:r>
      <w:r>
        <w:rPr>
          <w:noProof/>
        </w:rPr>
        <w:instrText xml:space="preserve"> PAGEREF _Toc169833139 \h </w:instrText>
      </w:r>
      <w:r>
        <w:rPr>
          <w:noProof/>
        </w:rPr>
      </w:r>
      <w:r>
        <w:rPr>
          <w:noProof/>
        </w:rPr>
        <w:fldChar w:fldCharType="separate"/>
      </w:r>
      <w:r>
        <w:rPr>
          <w:noProof/>
        </w:rPr>
        <w:t>35</w:t>
      </w:r>
      <w:r>
        <w:rPr>
          <w:noProof/>
        </w:rPr>
        <w:fldChar w:fldCharType="end"/>
      </w:r>
    </w:p>
    <w:p w14:paraId="5E140751" w14:textId="7D77C06E" w:rsidR="001A623E" w:rsidRDefault="001A623E">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Base Station Identify Code (BSIC)</w:t>
      </w:r>
      <w:r>
        <w:rPr>
          <w:noProof/>
        </w:rPr>
        <w:tab/>
      </w:r>
      <w:r>
        <w:rPr>
          <w:noProof/>
        </w:rPr>
        <w:fldChar w:fldCharType="begin" w:fldLock="1"/>
      </w:r>
      <w:r>
        <w:rPr>
          <w:noProof/>
        </w:rPr>
        <w:instrText xml:space="preserve"> PAGEREF _Toc169833140 \h </w:instrText>
      </w:r>
      <w:r>
        <w:rPr>
          <w:noProof/>
        </w:rPr>
      </w:r>
      <w:r>
        <w:rPr>
          <w:noProof/>
        </w:rPr>
        <w:fldChar w:fldCharType="separate"/>
      </w:r>
      <w:r>
        <w:rPr>
          <w:noProof/>
        </w:rPr>
        <w:t>36</w:t>
      </w:r>
      <w:r>
        <w:rPr>
          <w:noProof/>
        </w:rPr>
        <w:fldChar w:fldCharType="end"/>
      </w:r>
    </w:p>
    <w:p w14:paraId="41699F45" w14:textId="1990C4B6" w:rsidR="001A623E" w:rsidRDefault="001A623E">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Regional Subscription Zone Identity (RSZI)</w:t>
      </w:r>
      <w:r>
        <w:rPr>
          <w:noProof/>
        </w:rPr>
        <w:tab/>
      </w:r>
      <w:r>
        <w:rPr>
          <w:noProof/>
        </w:rPr>
        <w:fldChar w:fldCharType="begin" w:fldLock="1"/>
      </w:r>
      <w:r>
        <w:rPr>
          <w:noProof/>
        </w:rPr>
        <w:instrText xml:space="preserve"> PAGEREF _Toc169833141 \h </w:instrText>
      </w:r>
      <w:r>
        <w:rPr>
          <w:noProof/>
        </w:rPr>
      </w:r>
      <w:r>
        <w:rPr>
          <w:noProof/>
        </w:rPr>
        <w:fldChar w:fldCharType="separate"/>
      </w:r>
      <w:r>
        <w:rPr>
          <w:noProof/>
        </w:rPr>
        <w:t>37</w:t>
      </w:r>
      <w:r>
        <w:rPr>
          <w:noProof/>
        </w:rPr>
        <w:fldChar w:fldCharType="end"/>
      </w:r>
    </w:p>
    <w:p w14:paraId="0C0FF9AE" w14:textId="6890832B" w:rsidR="001A623E" w:rsidRDefault="001A623E">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Location Number</w:t>
      </w:r>
      <w:r>
        <w:rPr>
          <w:noProof/>
        </w:rPr>
        <w:tab/>
      </w:r>
      <w:r>
        <w:rPr>
          <w:noProof/>
        </w:rPr>
        <w:fldChar w:fldCharType="begin" w:fldLock="1"/>
      </w:r>
      <w:r>
        <w:rPr>
          <w:noProof/>
        </w:rPr>
        <w:instrText xml:space="preserve"> PAGEREF _Toc169833142 \h </w:instrText>
      </w:r>
      <w:r>
        <w:rPr>
          <w:noProof/>
        </w:rPr>
      </w:r>
      <w:r>
        <w:rPr>
          <w:noProof/>
        </w:rPr>
        <w:fldChar w:fldCharType="separate"/>
      </w:r>
      <w:r>
        <w:rPr>
          <w:noProof/>
        </w:rPr>
        <w:t>37</w:t>
      </w:r>
      <w:r>
        <w:rPr>
          <w:noProof/>
        </w:rPr>
        <w:fldChar w:fldCharType="end"/>
      </w:r>
    </w:p>
    <w:p w14:paraId="5BEA32FE" w14:textId="775FBE29" w:rsidR="001A623E" w:rsidRDefault="001A623E">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Composition of the Service Area Identification (SAI)</w:t>
      </w:r>
      <w:r>
        <w:rPr>
          <w:noProof/>
        </w:rPr>
        <w:tab/>
      </w:r>
      <w:r>
        <w:rPr>
          <w:noProof/>
        </w:rPr>
        <w:fldChar w:fldCharType="begin" w:fldLock="1"/>
      </w:r>
      <w:r>
        <w:rPr>
          <w:noProof/>
        </w:rPr>
        <w:instrText xml:space="preserve"> PAGEREF _Toc169833143 \h </w:instrText>
      </w:r>
      <w:r>
        <w:rPr>
          <w:noProof/>
        </w:rPr>
      </w:r>
      <w:r>
        <w:rPr>
          <w:noProof/>
        </w:rPr>
        <w:fldChar w:fldCharType="separate"/>
      </w:r>
      <w:r>
        <w:rPr>
          <w:noProof/>
        </w:rPr>
        <w:t>38</w:t>
      </w:r>
      <w:r>
        <w:rPr>
          <w:noProof/>
        </w:rPr>
        <w:fldChar w:fldCharType="end"/>
      </w:r>
    </w:p>
    <w:p w14:paraId="42B32F9C" w14:textId="64F9F288" w:rsidR="001A623E" w:rsidRDefault="001A623E">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Closed Subscriber Group</w:t>
      </w:r>
      <w:r>
        <w:rPr>
          <w:noProof/>
        </w:rPr>
        <w:tab/>
      </w:r>
      <w:r>
        <w:rPr>
          <w:noProof/>
        </w:rPr>
        <w:fldChar w:fldCharType="begin" w:fldLock="1"/>
      </w:r>
      <w:r>
        <w:rPr>
          <w:noProof/>
        </w:rPr>
        <w:instrText xml:space="preserve"> PAGEREF _Toc169833144 \h </w:instrText>
      </w:r>
      <w:r>
        <w:rPr>
          <w:noProof/>
        </w:rPr>
      </w:r>
      <w:r>
        <w:rPr>
          <w:noProof/>
        </w:rPr>
        <w:fldChar w:fldCharType="separate"/>
      </w:r>
      <w:r>
        <w:rPr>
          <w:noProof/>
        </w:rPr>
        <w:t>38</w:t>
      </w:r>
      <w:r>
        <w:rPr>
          <w:noProof/>
        </w:rPr>
        <w:fldChar w:fldCharType="end"/>
      </w:r>
    </w:p>
    <w:p w14:paraId="6F365EBE" w14:textId="309F9419" w:rsidR="001A623E" w:rsidRDefault="001A623E">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HNB Name</w:t>
      </w:r>
      <w:r>
        <w:rPr>
          <w:noProof/>
        </w:rPr>
        <w:tab/>
      </w:r>
      <w:r>
        <w:rPr>
          <w:noProof/>
        </w:rPr>
        <w:fldChar w:fldCharType="begin" w:fldLock="1"/>
      </w:r>
      <w:r>
        <w:rPr>
          <w:noProof/>
        </w:rPr>
        <w:instrText xml:space="preserve"> PAGEREF _Toc169833145 \h </w:instrText>
      </w:r>
      <w:r>
        <w:rPr>
          <w:noProof/>
        </w:rPr>
      </w:r>
      <w:r>
        <w:rPr>
          <w:noProof/>
        </w:rPr>
        <w:fldChar w:fldCharType="separate"/>
      </w:r>
      <w:r>
        <w:rPr>
          <w:noProof/>
        </w:rPr>
        <w:t>38</w:t>
      </w:r>
      <w:r>
        <w:rPr>
          <w:noProof/>
        </w:rPr>
        <w:fldChar w:fldCharType="end"/>
      </w:r>
    </w:p>
    <w:p w14:paraId="13DD8E85" w14:textId="315B6DF3" w:rsidR="001A623E" w:rsidRDefault="001A623E">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CSG Type</w:t>
      </w:r>
      <w:r>
        <w:rPr>
          <w:noProof/>
        </w:rPr>
        <w:tab/>
      </w:r>
      <w:r>
        <w:rPr>
          <w:noProof/>
        </w:rPr>
        <w:fldChar w:fldCharType="begin" w:fldLock="1"/>
      </w:r>
      <w:r>
        <w:rPr>
          <w:noProof/>
        </w:rPr>
        <w:instrText xml:space="preserve"> PAGEREF _Toc169833146 \h </w:instrText>
      </w:r>
      <w:r>
        <w:rPr>
          <w:noProof/>
        </w:rPr>
      </w:r>
      <w:r>
        <w:rPr>
          <w:noProof/>
        </w:rPr>
        <w:fldChar w:fldCharType="separate"/>
      </w:r>
      <w:r>
        <w:rPr>
          <w:noProof/>
        </w:rPr>
        <w:t>38</w:t>
      </w:r>
      <w:r>
        <w:rPr>
          <w:noProof/>
        </w:rPr>
        <w:fldChar w:fldCharType="end"/>
      </w:r>
    </w:p>
    <w:p w14:paraId="35B14295" w14:textId="37F418BA" w:rsidR="001A623E" w:rsidRDefault="001A623E">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HNB Unique Identity</w:t>
      </w:r>
      <w:r>
        <w:rPr>
          <w:noProof/>
        </w:rPr>
        <w:tab/>
      </w:r>
      <w:r>
        <w:rPr>
          <w:noProof/>
        </w:rPr>
        <w:fldChar w:fldCharType="begin" w:fldLock="1"/>
      </w:r>
      <w:r>
        <w:rPr>
          <w:noProof/>
        </w:rPr>
        <w:instrText xml:space="preserve"> PAGEREF _Toc169833147 \h </w:instrText>
      </w:r>
      <w:r>
        <w:rPr>
          <w:noProof/>
        </w:rPr>
      </w:r>
      <w:r>
        <w:rPr>
          <w:noProof/>
        </w:rPr>
        <w:fldChar w:fldCharType="separate"/>
      </w:r>
      <w:r>
        <w:rPr>
          <w:noProof/>
        </w:rPr>
        <w:t>38</w:t>
      </w:r>
      <w:r>
        <w:rPr>
          <w:noProof/>
        </w:rPr>
        <w:fldChar w:fldCharType="end"/>
      </w:r>
    </w:p>
    <w:p w14:paraId="6C5425CB" w14:textId="070CEEC2" w:rsidR="001A623E" w:rsidRDefault="001A623E">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HRNN</w:t>
      </w:r>
      <w:r>
        <w:rPr>
          <w:noProof/>
        </w:rPr>
        <w:tab/>
      </w:r>
      <w:r>
        <w:rPr>
          <w:noProof/>
        </w:rPr>
        <w:fldChar w:fldCharType="begin" w:fldLock="1"/>
      </w:r>
      <w:r>
        <w:rPr>
          <w:noProof/>
        </w:rPr>
        <w:instrText xml:space="preserve"> PAGEREF _Toc169833148 \h </w:instrText>
      </w:r>
      <w:r>
        <w:rPr>
          <w:noProof/>
        </w:rPr>
      </w:r>
      <w:r>
        <w:rPr>
          <w:noProof/>
        </w:rPr>
        <w:fldChar w:fldCharType="separate"/>
      </w:r>
      <w:r>
        <w:rPr>
          <w:noProof/>
        </w:rPr>
        <w:t>38</w:t>
      </w:r>
      <w:r>
        <w:rPr>
          <w:noProof/>
        </w:rPr>
        <w:fldChar w:fldCharType="end"/>
      </w:r>
    </w:p>
    <w:p w14:paraId="733ACA83" w14:textId="52E4BD99" w:rsidR="001A623E" w:rsidRDefault="001A623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_Toc169833149 \h </w:instrText>
      </w:r>
      <w:r>
        <w:rPr>
          <w:noProof/>
        </w:rPr>
      </w:r>
      <w:r>
        <w:rPr>
          <w:noProof/>
        </w:rPr>
        <w:fldChar w:fldCharType="separate"/>
      </w:r>
      <w:r>
        <w:rPr>
          <w:noProof/>
        </w:rPr>
        <w:t>39</w:t>
      </w:r>
      <w:r>
        <w:rPr>
          <w:noProof/>
        </w:rPr>
        <w:fldChar w:fldCharType="end"/>
      </w:r>
    </w:p>
    <w:p w14:paraId="317807D7" w14:textId="09CE8B55" w:rsidR="001A623E" w:rsidRDefault="001A623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Identification for routeing purposes</w:t>
      </w:r>
      <w:r>
        <w:rPr>
          <w:noProof/>
        </w:rPr>
        <w:tab/>
      </w:r>
      <w:r>
        <w:rPr>
          <w:noProof/>
        </w:rPr>
        <w:fldChar w:fldCharType="begin" w:fldLock="1"/>
      </w:r>
      <w:r>
        <w:rPr>
          <w:noProof/>
        </w:rPr>
        <w:instrText xml:space="preserve"> PAGEREF _Toc169833150 \h </w:instrText>
      </w:r>
      <w:r>
        <w:rPr>
          <w:noProof/>
        </w:rPr>
      </w:r>
      <w:r>
        <w:rPr>
          <w:noProof/>
        </w:rPr>
        <w:fldChar w:fldCharType="separate"/>
      </w:r>
      <w:r>
        <w:rPr>
          <w:noProof/>
        </w:rPr>
        <w:t>39</w:t>
      </w:r>
      <w:r>
        <w:rPr>
          <w:noProof/>
        </w:rPr>
        <w:fldChar w:fldCharType="end"/>
      </w:r>
    </w:p>
    <w:p w14:paraId="64D18D82" w14:textId="45688190" w:rsidR="001A623E" w:rsidRDefault="001A623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Identification of HLR for HLR restoration application</w:t>
      </w:r>
      <w:r>
        <w:rPr>
          <w:noProof/>
        </w:rPr>
        <w:tab/>
      </w:r>
      <w:r>
        <w:rPr>
          <w:noProof/>
        </w:rPr>
        <w:fldChar w:fldCharType="begin" w:fldLock="1"/>
      </w:r>
      <w:r>
        <w:rPr>
          <w:noProof/>
        </w:rPr>
        <w:instrText xml:space="preserve"> PAGEREF _Toc169833151 \h </w:instrText>
      </w:r>
      <w:r>
        <w:rPr>
          <w:noProof/>
        </w:rPr>
      </w:r>
      <w:r>
        <w:rPr>
          <w:noProof/>
        </w:rPr>
        <w:fldChar w:fldCharType="separate"/>
      </w:r>
      <w:r>
        <w:rPr>
          <w:noProof/>
        </w:rPr>
        <w:t>39</w:t>
      </w:r>
      <w:r>
        <w:rPr>
          <w:noProof/>
        </w:rPr>
        <w:fldChar w:fldCharType="end"/>
      </w:r>
    </w:p>
    <w:p w14:paraId="562E9C3A" w14:textId="464EA89F" w:rsidR="001A623E" w:rsidRDefault="001A623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Identification of the HSS for SMS</w:t>
      </w:r>
      <w:r>
        <w:rPr>
          <w:noProof/>
        </w:rPr>
        <w:tab/>
      </w:r>
      <w:r>
        <w:rPr>
          <w:noProof/>
        </w:rPr>
        <w:fldChar w:fldCharType="begin" w:fldLock="1"/>
      </w:r>
      <w:r>
        <w:rPr>
          <w:noProof/>
        </w:rPr>
        <w:instrText xml:space="preserve"> PAGEREF _Toc169833152 \h </w:instrText>
      </w:r>
      <w:r>
        <w:rPr>
          <w:noProof/>
        </w:rPr>
      </w:r>
      <w:r>
        <w:rPr>
          <w:noProof/>
        </w:rPr>
        <w:fldChar w:fldCharType="separate"/>
      </w:r>
      <w:r>
        <w:rPr>
          <w:noProof/>
        </w:rPr>
        <w:t>39</w:t>
      </w:r>
      <w:r>
        <w:rPr>
          <w:noProof/>
        </w:rPr>
        <w:fldChar w:fldCharType="end"/>
      </w:r>
    </w:p>
    <w:p w14:paraId="552C3B67" w14:textId="711FAD40" w:rsidR="001A623E" w:rsidRDefault="001A623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_Toc169833153 \h </w:instrText>
      </w:r>
      <w:r>
        <w:rPr>
          <w:noProof/>
        </w:rPr>
      </w:r>
      <w:r>
        <w:rPr>
          <w:noProof/>
        </w:rPr>
        <w:fldChar w:fldCharType="separate"/>
      </w:r>
      <w:r>
        <w:rPr>
          <w:noProof/>
        </w:rPr>
        <w:t>40</w:t>
      </w:r>
      <w:r>
        <w:rPr>
          <w:noProof/>
        </w:rPr>
        <w:fldChar w:fldCharType="end"/>
      </w:r>
    </w:p>
    <w:p w14:paraId="1CEFD28F" w14:textId="572420FB" w:rsidR="001A623E" w:rsidRDefault="001A623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_Toc169833154 \h </w:instrText>
      </w:r>
      <w:r>
        <w:rPr>
          <w:noProof/>
        </w:rPr>
      </w:r>
      <w:r>
        <w:rPr>
          <w:noProof/>
        </w:rPr>
        <w:fldChar w:fldCharType="separate"/>
      </w:r>
      <w:r>
        <w:rPr>
          <w:noProof/>
        </w:rPr>
        <w:t>40</w:t>
      </w:r>
      <w:r>
        <w:rPr>
          <w:noProof/>
        </w:rPr>
        <w:fldChar w:fldCharType="end"/>
      </w:r>
    </w:p>
    <w:p w14:paraId="376D8042" w14:textId="672B440F" w:rsidR="001A623E" w:rsidRDefault="001A623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Composition of IMEI and IMEISV</w:t>
      </w:r>
      <w:r>
        <w:rPr>
          <w:noProof/>
        </w:rPr>
        <w:tab/>
      </w:r>
      <w:r>
        <w:rPr>
          <w:noProof/>
        </w:rPr>
        <w:fldChar w:fldCharType="begin" w:fldLock="1"/>
      </w:r>
      <w:r>
        <w:rPr>
          <w:noProof/>
        </w:rPr>
        <w:instrText xml:space="preserve"> PAGEREF _Toc169833155 \h </w:instrText>
      </w:r>
      <w:r>
        <w:rPr>
          <w:noProof/>
        </w:rPr>
      </w:r>
      <w:r>
        <w:rPr>
          <w:noProof/>
        </w:rPr>
        <w:fldChar w:fldCharType="separate"/>
      </w:r>
      <w:r>
        <w:rPr>
          <w:noProof/>
        </w:rPr>
        <w:t>40</w:t>
      </w:r>
      <w:r>
        <w:rPr>
          <w:noProof/>
        </w:rPr>
        <w:fldChar w:fldCharType="end"/>
      </w:r>
    </w:p>
    <w:p w14:paraId="7EDE2250" w14:textId="33A7EE2E" w:rsidR="001A623E" w:rsidRDefault="001A623E">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Composition of IMEI</w:t>
      </w:r>
      <w:r>
        <w:rPr>
          <w:noProof/>
        </w:rPr>
        <w:tab/>
      </w:r>
      <w:r>
        <w:rPr>
          <w:noProof/>
        </w:rPr>
        <w:fldChar w:fldCharType="begin" w:fldLock="1"/>
      </w:r>
      <w:r>
        <w:rPr>
          <w:noProof/>
        </w:rPr>
        <w:instrText xml:space="preserve"> PAGEREF _Toc169833156 \h </w:instrText>
      </w:r>
      <w:r>
        <w:rPr>
          <w:noProof/>
        </w:rPr>
      </w:r>
      <w:r>
        <w:rPr>
          <w:noProof/>
        </w:rPr>
        <w:fldChar w:fldCharType="separate"/>
      </w:r>
      <w:r>
        <w:rPr>
          <w:noProof/>
        </w:rPr>
        <w:t>40</w:t>
      </w:r>
      <w:r>
        <w:rPr>
          <w:noProof/>
        </w:rPr>
        <w:fldChar w:fldCharType="end"/>
      </w:r>
    </w:p>
    <w:p w14:paraId="2AD75C10" w14:textId="398678E4" w:rsidR="001A623E" w:rsidRDefault="001A623E">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Composition of IMEISV</w:t>
      </w:r>
      <w:r>
        <w:rPr>
          <w:noProof/>
        </w:rPr>
        <w:tab/>
      </w:r>
      <w:r>
        <w:rPr>
          <w:noProof/>
        </w:rPr>
        <w:fldChar w:fldCharType="begin" w:fldLock="1"/>
      </w:r>
      <w:r>
        <w:rPr>
          <w:noProof/>
        </w:rPr>
        <w:instrText xml:space="preserve"> PAGEREF _Toc169833157 \h </w:instrText>
      </w:r>
      <w:r>
        <w:rPr>
          <w:noProof/>
        </w:rPr>
      </w:r>
      <w:r>
        <w:rPr>
          <w:noProof/>
        </w:rPr>
        <w:fldChar w:fldCharType="separate"/>
      </w:r>
      <w:r>
        <w:rPr>
          <w:noProof/>
        </w:rPr>
        <w:t>40</w:t>
      </w:r>
      <w:r>
        <w:rPr>
          <w:noProof/>
        </w:rPr>
        <w:fldChar w:fldCharType="end"/>
      </w:r>
    </w:p>
    <w:p w14:paraId="22F3952D" w14:textId="5219B48A" w:rsidR="001A623E" w:rsidRDefault="001A623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_Toc169833158 \h </w:instrText>
      </w:r>
      <w:r>
        <w:rPr>
          <w:noProof/>
        </w:rPr>
      </w:r>
      <w:r>
        <w:rPr>
          <w:noProof/>
        </w:rPr>
        <w:fldChar w:fldCharType="separate"/>
      </w:r>
      <w:r>
        <w:rPr>
          <w:noProof/>
        </w:rPr>
        <w:t>41</w:t>
      </w:r>
      <w:r>
        <w:rPr>
          <w:noProof/>
        </w:rPr>
        <w:fldChar w:fldCharType="end"/>
      </w:r>
    </w:p>
    <w:p w14:paraId="75AE9E22" w14:textId="13A93D44" w:rsidR="001A623E" w:rsidRDefault="001A623E">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Permanent Equipment Identifier (PEI)</w:t>
      </w:r>
      <w:r>
        <w:rPr>
          <w:noProof/>
        </w:rPr>
        <w:tab/>
      </w:r>
      <w:r>
        <w:rPr>
          <w:noProof/>
        </w:rPr>
        <w:fldChar w:fldCharType="begin" w:fldLock="1"/>
      </w:r>
      <w:r>
        <w:rPr>
          <w:noProof/>
        </w:rPr>
        <w:instrText xml:space="preserve"> PAGEREF _Toc169833159 \h </w:instrText>
      </w:r>
      <w:r>
        <w:rPr>
          <w:noProof/>
        </w:rPr>
      </w:r>
      <w:r>
        <w:rPr>
          <w:noProof/>
        </w:rPr>
        <w:fldChar w:fldCharType="separate"/>
      </w:r>
      <w:r>
        <w:rPr>
          <w:noProof/>
        </w:rPr>
        <w:t>41</w:t>
      </w:r>
      <w:r>
        <w:rPr>
          <w:noProof/>
        </w:rPr>
        <w:fldChar w:fldCharType="end"/>
      </w:r>
    </w:p>
    <w:p w14:paraId="46F586CC" w14:textId="4D531752" w:rsidR="001A623E" w:rsidRDefault="001A623E">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_Toc169833160 \h </w:instrText>
      </w:r>
      <w:r>
        <w:rPr>
          <w:noProof/>
        </w:rPr>
      </w:r>
      <w:r>
        <w:rPr>
          <w:noProof/>
        </w:rPr>
        <w:fldChar w:fldCharType="separate"/>
      </w:r>
      <w:r>
        <w:rPr>
          <w:noProof/>
        </w:rPr>
        <w:t>42</w:t>
      </w:r>
      <w:r>
        <w:rPr>
          <w:noProof/>
        </w:rPr>
        <w:fldChar w:fldCharType="end"/>
      </w:r>
    </w:p>
    <w:p w14:paraId="5441111B" w14:textId="64D7E1E2" w:rsidR="001A623E" w:rsidRDefault="001A623E">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Group Identities</w:t>
      </w:r>
      <w:r>
        <w:rPr>
          <w:noProof/>
        </w:rPr>
        <w:tab/>
      </w:r>
      <w:r>
        <w:rPr>
          <w:noProof/>
        </w:rPr>
        <w:fldChar w:fldCharType="begin" w:fldLock="1"/>
      </w:r>
      <w:r>
        <w:rPr>
          <w:noProof/>
        </w:rPr>
        <w:instrText xml:space="preserve"> PAGEREF _Toc169833161 \h </w:instrText>
      </w:r>
      <w:r>
        <w:rPr>
          <w:noProof/>
        </w:rPr>
      </w:r>
      <w:r>
        <w:rPr>
          <w:noProof/>
        </w:rPr>
        <w:fldChar w:fldCharType="separate"/>
      </w:r>
      <w:r>
        <w:rPr>
          <w:noProof/>
        </w:rPr>
        <w:t>42</w:t>
      </w:r>
      <w:r>
        <w:rPr>
          <w:noProof/>
        </w:rPr>
        <w:fldChar w:fldCharType="end"/>
      </w:r>
    </w:p>
    <w:p w14:paraId="5F3A2035" w14:textId="70F2A005" w:rsidR="001A623E" w:rsidRDefault="001A623E">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Group Call Area Identification</w:t>
      </w:r>
      <w:r>
        <w:rPr>
          <w:noProof/>
        </w:rPr>
        <w:tab/>
      </w:r>
      <w:r>
        <w:rPr>
          <w:noProof/>
        </w:rPr>
        <w:fldChar w:fldCharType="begin" w:fldLock="1"/>
      </w:r>
      <w:r>
        <w:rPr>
          <w:noProof/>
        </w:rPr>
        <w:instrText xml:space="preserve"> PAGEREF _Toc169833162 \h </w:instrText>
      </w:r>
      <w:r>
        <w:rPr>
          <w:noProof/>
        </w:rPr>
      </w:r>
      <w:r>
        <w:rPr>
          <w:noProof/>
        </w:rPr>
        <w:fldChar w:fldCharType="separate"/>
      </w:r>
      <w:r>
        <w:rPr>
          <w:noProof/>
        </w:rPr>
        <w:t>42</w:t>
      </w:r>
      <w:r>
        <w:rPr>
          <w:noProof/>
        </w:rPr>
        <w:fldChar w:fldCharType="end"/>
      </w:r>
    </w:p>
    <w:p w14:paraId="53F28491" w14:textId="2B8EC53A" w:rsidR="001A623E" w:rsidRDefault="001A623E">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Voice Group Call and Voice Broadcast Call References</w:t>
      </w:r>
      <w:r>
        <w:rPr>
          <w:noProof/>
        </w:rPr>
        <w:tab/>
      </w:r>
      <w:r>
        <w:rPr>
          <w:noProof/>
        </w:rPr>
        <w:fldChar w:fldCharType="begin" w:fldLock="1"/>
      </w:r>
      <w:r>
        <w:rPr>
          <w:noProof/>
        </w:rPr>
        <w:instrText xml:space="preserve"> PAGEREF _Toc169833163 \h </w:instrText>
      </w:r>
      <w:r>
        <w:rPr>
          <w:noProof/>
        </w:rPr>
      </w:r>
      <w:r>
        <w:rPr>
          <w:noProof/>
        </w:rPr>
        <w:fldChar w:fldCharType="separate"/>
      </w:r>
      <w:r>
        <w:rPr>
          <w:noProof/>
        </w:rPr>
        <w:t>42</w:t>
      </w:r>
      <w:r>
        <w:rPr>
          <w:noProof/>
        </w:rPr>
        <w:fldChar w:fldCharType="end"/>
      </w:r>
    </w:p>
    <w:p w14:paraId="19D49D6C" w14:textId="56290094" w:rsidR="001A623E" w:rsidRDefault="001A623E">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SCCP subsystem numbers</w:t>
      </w:r>
      <w:r>
        <w:rPr>
          <w:noProof/>
        </w:rPr>
        <w:tab/>
      </w:r>
      <w:r>
        <w:rPr>
          <w:noProof/>
        </w:rPr>
        <w:fldChar w:fldCharType="begin" w:fldLock="1"/>
      </w:r>
      <w:r>
        <w:rPr>
          <w:noProof/>
        </w:rPr>
        <w:instrText xml:space="preserve"> PAGEREF _Toc169833164 \h </w:instrText>
      </w:r>
      <w:r>
        <w:rPr>
          <w:noProof/>
        </w:rPr>
      </w:r>
      <w:r>
        <w:rPr>
          <w:noProof/>
        </w:rPr>
        <w:fldChar w:fldCharType="separate"/>
      </w:r>
      <w:r>
        <w:rPr>
          <w:noProof/>
        </w:rPr>
        <w:t>43</w:t>
      </w:r>
      <w:r>
        <w:rPr>
          <w:noProof/>
        </w:rPr>
        <w:fldChar w:fldCharType="end"/>
      </w:r>
    </w:p>
    <w:p w14:paraId="0CA7FD8C" w14:textId="4D875783" w:rsidR="001A623E" w:rsidRDefault="001A623E">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Globally standardized subsystem numbers used for GSM/UMTS</w:t>
      </w:r>
      <w:r>
        <w:rPr>
          <w:noProof/>
        </w:rPr>
        <w:tab/>
      </w:r>
      <w:r>
        <w:rPr>
          <w:noProof/>
        </w:rPr>
        <w:fldChar w:fldCharType="begin" w:fldLock="1"/>
      </w:r>
      <w:r>
        <w:rPr>
          <w:noProof/>
        </w:rPr>
        <w:instrText xml:space="preserve"> PAGEREF _Toc169833165 \h </w:instrText>
      </w:r>
      <w:r>
        <w:rPr>
          <w:noProof/>
        </w:rPr>
      </w:r>
      <w:r>
        <w:rPr>
          <w:noProof/>
        </w:rPr>
        <w:fldChar w:fldCharType="separate"/>
      </w:r>
      <w:r>
        <w:rPr>
          <w:noProof/>
        </w:rPr>
        <w:t>43</w:t>
      </w:r>
      <w:r>
        <w:rPr>
          <w:noProof/>
        </w:rPr>
        <w:fldChar w:fldCharType="end"/>
      </w:r>
    </w:p>
    <w:p w14:paraId="23B69803" w14:textId="77EEE054" w:rsidR="001A623E" w:rsidRDefault="001A623E">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National network subsystem numbers used for GSM/UMTS</w:t>
      </w:r>
      <w:r>
        <w:rPr>
          <w:noProof/>
        </w:rPr>
        <w:tab/>
      </w:r>
      <w:r>
        <w:rPr>
          <w:noProof/>
        </w:rPr>
        <w:fldChar w:fldCharType="begin" w:fldLock="1"/>
      </w:r>
      <w:r>
        <w:rPr>
          <w:noProof/>
        </w:rPr>
        <w:instrText xml:space="preserve"> PAGEREF _Toc169833166 \h </w:instrText>
      </w:r>
      <w:r>
        <w:rPr>
          <w:noProof/>
        </w:rPr>
      </w:r>
      <w:r>
        <w:rPr>
          <w:noProof/>
        </w:rPr>
        <w:fldChar w:fldCharType="separate"/>
      </w:r>
      <w:r>
        <w:rPr>
          <w:noProof/>
        </w:rPr>
        <w:t>43</w:t>
      </w:r>
      <w:r>
        <w:rPr>
          <w:noProof/>
        </w:rPr>
        <w:fldChar w:fldCharType="end"/>
      </w:r>
    </w:p>
    <w:p w14:paraId="2EF26EC0" w14:textId="608ADF54" w:rsidR="001A623E" w:rsidRDefault="001A623E">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Definition of Access Point Name</w:t>
      </w:r>
      <w:r>
        <w:rPr>
          <w:noProof/>
        </w:rPr>
        <w:tab/>
      </w:r>
      <w:r>
        <w:rPr>
          <w:noProof/>
        </w:rPr>
        <w:fldChar w:fldCharType="begin" w:fldLock="1"/>
      </w:r>
      <w:r>
        <w:rPr>
          <w:noProof/>
        </w:rPr>
        <w:instrText xml:space="preserve"> PAGEREF _Toc169833167 \h </w:instrText>
      </w:r>
      <w:r>
        <w:rPr>
          <w:noProof/>
        </w:rPr>
      </w:r>
      <w:r>
        <w:rPr>
          <w:noProof/>
        </w:rPr>
        <w:fldChar w:fldCharType="separate"/>
      </w:r>
      <w:r>
        <w:rPr>
          <w:noProof/>
        </w:rPr>
        <w:t>44</w:t>
      </w:r>
      <w:r>
        <w:rPr>
          <w:noProof/>
        </w:rPr>
        <w:fldChar w:fldCharType="end"/>
      </w:r>
    </w:p>
    <w:p w14:paraId="258F966A" w14:textId="11403DEF" w:rsidR="001A623E" w:rsidRDefault="001A623E">
      <w:pPr>
        <w:pStyle w:val="TOC1"/>
        <w:rPr>
          <w:rFonts w:ascii="Calibri" w:hAnsi="Calibri"/>
          <w:noProof/>
          <w:kern w:val="2"/>
          <w:sz w:val="24"/>
          <w:szCs w:val="24"/>
          <w:lang w:eastAsia="en-GB"/>
        </w:rPr>
      </w:pPr>
      <w:r w:rsidRPr="005351C7">
        <w:rPr>
          <w:rFonts w:eastAsia="SimSun"/>
          <w:noProof/>
        </w:rPr>
        <w:t>9A</w:t>
      </w:r>
      <w:r>
        <w:rPr>
          <w:rFonts w:ascii="Calibri" w:hAnsi="Calibri"/>
          <w:noProof/>
          <w:kern w:val="2"/>
          <w:sz w:val="24"/>
          <w:szCs w:val="24"/>
          <w:lang w:eastAsia="en-GB"/>
        </w:rPr>
        <w:tab/>
      </w:r>
      <w:r w:rsidRPr="005351C7">
        <w:rPr>
          <w:rFonts w:eastAsia="SimSun"/>
          <w:noProof/>
        </w:rPr>
        <w:t>Definition of Data Network Name</w:t>
      </w:r>
      <w:r>
        <w:rPr>
          <w:noProof/>
        </w:rPr>
        <w:tab/>
      </w:r>
      <w:r>
        <w:rPr>
          <w:noProof/>
        </w:rPr>
        <w:fldChar w:fldCharType="begin" w:fldLock="1"/>
      </w:r>
      <w:r>
        <w:rPr>
          <w:noProof/>
        </w:rPr>
        <w:instrText xml:space="preserve"> PAGEREF _Toc169833168 \h </w:instrText>
      </w:r>
      <w:r>
        <w:rPr>
          <w:noProof/>
        </w:rPr>
      </w:r>
      <w:r>
        <w:rPr>
          <w:noProof/>
        </w:rPr>
        <w:fldChar w:fldCharType="separate"/>
      </w:r>
      <w:r>
        <w:rPr>
          <w:noProof/>
        </w:rPr>
        <w:t>44</w:t>
      </w:r>
      <w:r>
        <w:rPr>
          <w:noProof/>
        </w:rPr>
        <w:fldChar w:fldCharType="end"/>
      </w:r>
    </w:p>
    <w:p w14:paraId="108A321C" w14:textId="797A1A27" w:rsidR="001A623E" w:rsidRDefault="001A623E">
      <w:pPr>
        <w:pStyle w:val="TOC2"/>
        <w:rPr>
          <w:rFonts w:ascii="Calibri" w:hAnsi="Calibri"/>
          <w:noProof/>
          <w:kern w:val="2"/>
          <w:sz w:val="24"/>
          <w:szCs w:val="24"/>
          <w:lang w:eastAsia="en-GB"/>
        </w:rPr>
      </w:pPr>
      <w:r>
        <w:rPr>
          <w:noProof/>
        </w:rPr>
        <w:t>9.0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_Toc169833169 \h </w:instrText>
      </w:r>
      <w:r>
        <w:rPr>
          <w:noProof/>
        </w:rPr>
      </w:r>
      <w:r>
        <w:rPr>
          <w:noProof/>
        </w:rPr>
        <w:fldChar w:fldCharType="separate"/>
      </w:r>
      <w:r>
        <w:rPr>
          <w:noProof/>
        </w:rPr>
        <w:t>44</w:t>
      </w:r>
      <w:r>
        <w:rPr>
          <w:noProof/>
        </w:rPr>
        <w:fldChar w:fldCharType="end"/>
      </w:r>
    </w:p>
    <w:p w14:paraId="20B1083B" w14:textId="5D6BCD7A" w:rsidR="001A623E" w:rsidRDefault="001A623E">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Structure of APN</w:t>
      </w:r>
      <w:r>
        <w:rPr>
          <w:noProof/>
        </w:rPr>
        <w:tab/>
      </w:r>
      <w:r>
        <w:rPr>
          <w:noProof/>
        </w:rPr>
        <w:fldChar w:fldCharType="begin" w:fldLock="1"/>
      </w:r>
      <w:r>
        <w:rPr>
          <w:noProof/>
        </w:rPr>
        <w:instrText xml:space="preserve"> PAGEREF _Toc169833170 \h </w:instrText>
      </w:r>
      <w:r>
        <w:rPr>
          <w:noProof/>
        </w:rPr>
      </w:r>
      <w:r>
        <w:rPr>
          <w:noProof/>
        </w:rPr>
        <w:fldChar w:fldCharType="separate"/>
      </w:r>
      <w:r>
        <w:rPr>
          <w:noProof/>
        </w:rPr>
        <w:t>44</w:t>
      </w:r>
      <w:r>
        <w:rPr>
          <w:noProof/>
        </w:rPr>
        <w:fldChar w:fldCharType="end"/>
      </w:r>
    </w:p>
    <w:p w14:paraId="429591C8" w14:textId="13EAED1D" w:rsidR="001A623E" w:rsidRDefault="001A623E">
      <w:pPr>
        <w:pStyle w:val="TOC3"/>
        <w:rPr>
          <w:rFonts w:ascii="Calibri" w:hAnsi="Calibri"/>
          <w:noProof/>
          <w:kern w:val="2"/>
          <w:sz w:val="24"/>
          <w:szCs w:val="24"/>
          <w:lang w:eastAsia="en-GB"/>
        </w:rPr>
      </w:pPr>
      <w:r>
        <w:rPr>
          <w:noProof/>
        </w:rPr>
        <w:t>9.1.1</w:t>
      </w:r>
      <w:r>
        <w:rPr>
          <w:rFonts w:ascii="Calibri" w:hAnsi="Calibri"/>
          <w:noProof/>
          <w:kern w:val="2"/>
          <w:sz w:val="24"/>
          <w:szCs w:val="24"/>
          <w:lang w:eastAsia="en-GB"/>
        </w:rPr>
        <w:tab/>
      </w:r>
      <w:r>
        <w:rPr>
          <w:noProof/>
        </w:rPr>
        <w:t>Format of APN Network Identifier</w:t>
      </w:r>
      <w:r>
        <w:rPr>
          <w:noProof/>
        </w:rPr>
        <w:tab/>
      </w:r>
      <w:r>
        <w:rPr>
          <w:noProof/>
        </w:rPr>
        <w:fldChar w:fldCharType="begin" w:fldLock="1"/>
      </w:r>
      <w:r>
        <w:rPr>
          <w:noProof/>
        </w:rPr>
        <w:instrText xml:space="preserve"> PAGEREF _Toc169833171 \h </w:instrText>
      </w:r>
      <w:r>
        <w:rPr>
          <w:noProof/>
        </w:rPr>
      </w:r>
      <w:r>
        <w:rPr>
          <w:noProof/>
        </w:rPr>
        <w:fldChar w:fldCharType="separate"/>
      </w:r>
      <w:r>
        <w:rPr>
          <w:noProof/>
        </w:rPr>
        <w:t>45</w:t>
      </w:r>
      <w:r>
        <w:rPr>
          <w:noProof/>
        </w:rPr>
        <w:fldChar w:fldCharType="end"/>
      </w:r>
    </w:p>
    <w:p w14:paraId="7F067108" w14:textId="4D15303E" w:rsidR="001A623E" w:rsidRDefault="001A623E">
      <w:pPr>
        <w:pStyle w:val="TOC3"/>
        <w:rPr>
          <w:rFonts w:ascii="Calibri" w:hAnsi="Calibri"/>
          <w:noProof/>
          <w:kern w:val="2"/>
          <w:sz w:val="24"/>
          <w:szCs w:val="24"/>
          <w:lang w:eastAsia="en-GB"/>
        </w:rPr>
      </w:pPr>
      <w:r>
        <w:rPr>
          <w:noProof/>
        </w:rPr>
        <w:t>9.1.2</w:t>
      </w:r>
      <w:r>
        <w:rPr>
          <w:rFonts w:ascii="Calibri" w:hAnsi="Calibri"/>
          <w:noProof/>
          <w:kern w:val="2"/>
          <w:sz w:val="24"/>
          <w:szCs w:val="24"/>
          <w:lang w:eastAsia="en-GB"/>
        </w:rPr>
        <w:tab/>
      </w:r>
      <w:r>
        <w:rPr>
          <w:noProof/>
        </w:rPr>
        <w:t>Format of APN Operator Identifier</w:t>
      </w:r>
      <w:r>
        <w:rPr>
          <w:noProof/>
        </w:rPr>
        <w:tab/>
      </w:r>
      <w:r>
        <w:rPr>
          <w:noProof/>
        </w:rPr>
        <w:fldChar w:fldCharType="begin" w:fldLock="1"/>
      </w:r>
      <w:r>
        <w:rPr>
          <w:noProof/>
        </w:rPr>
        <w:instrText xml:space="preserve"> PAGEREF _Toc169833172 \h </w:instrText>
      </w:r>
      <w:r>
        <w:rPr>
          <w:noProof/>
        </w:rPr>
      </w:r>
      <w:r>
        <w:rPr>
          <w:noProof/>
        </w:rPr>
        <w:fldChar w:fldCharType="separate"/>
      </w:r>
      <w:r>
        <w:rPr>
          <w:noProof/>
        </w:rPr>
        <w:t>45</w:t>
      </w:r>
      <w:r>
        <w:rPr>
          <w:noProof/>
        </w:rPr>
        <w:fldChar w:fldCharType="end"/>
      </w:r>
    </w:p>
    <w:p w14:paraId="352B35C5" w14:textId="51550ED8" w:rsidR="001A623E" w:rsidRDefault="001A623E">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Definition of the Wild Card APN</w:t>
      </w:r>
      <w:r>
        <w:rPr>
          <w:noProof/>
        </w:rPr>
        <w:tab/>
      </w:r>
      <w:r>
        <w:rPr>
          <w:noProof/>
        </w:rPr>
        <w:fldChar w:fldCharType="begin" w:fldLock="1"/>
      </w:r>
      <w:r>
        <w:rPr>
          <w:noProof/>
        </w:rPr>
        <w:instrText xml:space="preserve"> PAGEREF _Toc169833173 \h </w:instrText>
      </w:r>
      <w:r>
        <w:rPr>
          <w:noProof/>
        </w:rPr>
      </w:r>
      <w:r>
        <w:rPr>
          <w:noProof/>
        </w:rPr>
        <w:fldChar w:fldCharType="separate"/>
      </w:r>
      <w:r>
        <w:rPr>
          <w:noProof/>
        </w:rPr>
        <w:t>46</w:t>
      </w:r>
      <w:r>
        <w:rPr>
          <w:noProof/>
        </w:rPr>
        <w:fldChar w:fldCharType="end"/>
      </w:r>
    </w:p>
    <w:p w14:paraId="55BA95C4" w14:textId="797DD29D" w:rsidR="001A623E" w:rsidRDefault="001A623E">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Coding of the Wild Card APN</w:t>
      </w:r>
      <w:r>
        <w:rPr>
          <w:noProof/>
        </w:rPr>
        <w:tab/>
      </w:r>
      <w:r>
        <w:rPr>
          <w:noProof/>
        </w:rPr>
        <w:fldChar w:fldCharType="begin" w:fldLock="1"/>
      </w:r>
      <w:r>
        <w:rPr>
          <w:noProof/>
        </w:rPr>
        <w:instrText xml:space="preserve"> PAGEREF _Toc169833174 \h </w:instrText>
      </w:r>
      <w:r>
        <w:rPr>
          <w:noProof/>
        </w:rPr>
      </w:r>
      <w:r>
        <w:rPr>
          <w:noProof/>
        </w:rPr>
        <w:fldChar w:fldCharType="separate"/>
      </w:r>
      <w:r>
        <w:rPr>
          <w:noProof/>
        </w:rPr>
        <w:t>46</w:t>
      </w:r>
      <w:r>
        <w:rPr>
          <w:noProof/>
        </w:rPr>
        <w:fldChar w:fldCharType="end"/>
      </w:r>
    </w:p>
    <w:p w14:paraId="721059D1" w14:textId="2BD39B21" w:rsidR="001A623E" w:rsidRDefault="001A623E">
      <w:pPr>
        <w:pStyle w:val="TOC2"/>
        <w:rPr>
          <w:rFonts w:ascii="Calibri" w:hAnsi="Calibri"/>
          <w:noProof/>
          <w:kern w:val="2"/>
          <w:sz w:val="24"/>
          <w:szCs w:val="24"/>
          <w:lang w:eastAsia="en-GB"/>
        </w:rPr>
      </w:pPr>
      <w:r w:rsidRPr="005351C7">
        <w:rPr>
          <w:rFonts w:cs="Arial"/>
          <w:noProof/>
        </w:rPr>
        <w:t>9.3</w:t>
      </w:r>
      <w:r>
        <w:rPr>
          <w:rFonts w:ascii="Calibri" w:hAnsi="Calibri"/>
          <w:noProof/>
          <w:kern w:val="2"/>
          <w:sz w:val="24"/>
          <w:szCs w:val="24"/>
          <w:lang w:eastAsia="en-GB"/>
        </w:rPr>
        <w:tab/>
      </w:r>
      <w:r w:rsidRPr="005351C7">
        <w:rPr>
          <w:rFonts w:cs="Arial"/>
          <w:noProof/>
        </w:rPr>
        <w:t>Definition of Emergency APN</w:t>
      </w:r>
      <w:r>
        <w:rPr>
          <w:noProof/>
        </w:rPr>
        <w:tab/>
      </w:r>
      <w:r>
        <w:rPr>
          <w:noProof/>
        </w:rPr>
        <w:fldChar w:fldCharType="begin" w:fldLock="1"/>
      </w:r>
      <w:r>
        <w:rPr>
          <w:noProof/>
        </w:rPr>
        <w:instrText xml:space="preserve"> PAGEREF _Toc169833175 \h </w:instrText>
      </w:r>
      <w:r>
        <w:rPr>
          <w:noProof/>
        </w:rPr>
      </w:r>
      <w:r>
        <w:rPr>
          <w:noProof/>
        </w:rPr>
        <w:fldChar w:fldCharType="separate"/>
      </w:r>
      <w:r>
        <w:rPr>
          <w:noProof/>
        </w:rPr>
        <w:t>46</w:t>
      </w:r>
      <w:r>
        <w:rPr>
          <w:noProof/>
        </w:rPr>
        <w:fldChar w:fldCharType="end"/>
      </w:r>
    </w:p>
    <w:p w14:paraId="78528A0E" w14:textId="5F4AB2EF" w:rsidR="001A623E" w:rsidRDefault="001A623E">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Identification of the Cordless Telephony System entities</w:t>
      </w:r>
      <w:r>
        <w:rPr>
          <w:noProof/>
        </w:rPr>
        <w:tab/>
      </w:r>
      <w:r>
        <w:rPr>
          <w:noProof/>
        </w:rPr>
        <w:fldChar w:fldCharType="begin" w:fldLock="1"/>
      </w:r>
      <w:r>
        <w:rPr>
          <w:noProof/>
        </w:rPr>
        <w:instrText xml:space="preserve"> PAGEREF _Toc169833176 \h </w:instrText>
      </w:r>
      <w:r>
        <w:rPr>
          <w:noProof/>
        </w:rPr>
      </w:r>
      <w:r>
        <w:rPr>
          <w:noProof/>
        </w:rPr>
        <w:fldChar w:fldCharType="separate"/>
      </w:r>
      <w:r>
        <w:rPr>
          <w:noProof/>
        </w:rPr>
        <w:t>46</w:t>
      </w:r>
      <w:r>
        <w:rPr>
          <w:noProof/>
        </w:rPr>
        <w:fldChar w:fldCharType="end"/>
      </w:r>
    </w:p>
    <w:p w14:paraId="118720EB" w14:textId="32B0DAE2" w:rsidR="001A623E" w:rsidRDefault="001A623E">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_Toc169833177 \h </w:instrText>
      </w:r>
      <w:r>
        <w:rPr>
          <w:noProof/>
        </w:rPr>
      </w:r>
      <w:r>
        <w:rPr>
          <w:noProof/>
        </w:rPr>
        <w:fldChar w:fldCharType="separate"/>
      </w:r>
      <w:r>
        <w:rPr>
          <w:noProof/>
        </w:rPr>
        <w:t>46</w:t>
      </w:r>
      <w:r>
        <w:rPr>
          <w:noProof/>
        </w:rPr>
        <w:fldChar w:fldCharType="end"/>
      </w:r>
    </w:p>
    <w:p w14:paraId="08068528" w14:textId="5DF75B64" w:rsidR="001A623E" w:rsidRDefault="001A623E">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CTS Mobile Subscriber Identities</w:t>
      </w:r>
      <w:r>
        <w:rPr>
          <w:noProof/>
        </w:rPr>
        <w:tab/>
      </w:r>
      <w:r>
        <w:rPr>
          <w:noProof/>
        </w:rPr>
        <w:fldChar w:fldCharType="begin" w:fldLock="1"/>
      </w:r>
      <w:r>
        <w:rPr>
          <w:noProof/>
        </w:rPr>
        <w:instrText xml:space="preserve"> PAGEREF _Toc169833178 \h </w:instrText>
      </w:r>
      <w:r>
        <w:rPr>
          <w:noProof/>
        </w:rPr>
      </w:r>
      <w:r>
        <w:rPr>
          <w:noProof/>
        </w:rPr>
        <w:fldChar w:fldCharType="separate"/>
      </w:r>
      <w:r>
        <w:rPr>
          <w:noProof/>
        </w:rPr>
        <w:t>47</w:t>
      </w:r>
      <w:r>
        <w:rPr>
          <w:noProof/>
        </w:rPr>
        <w:fldChar w:fldCharType="end"/>
      </w:r>
    </w:p>
    <w:p w14:paraId="7D2F0254" w14:textId="75B5063D" w:rsidR="001A623E" w:rsidRDefault="001A623E">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_Toc169833179 \h </w:instrText>
      </w:r>
      <w:r>
        <w:rPr>
          <w:noProof/>
        </w:rPr>
      </w:r>
      <w:r>
        <w:rPr>
          <w:noProof/>
        </w:rPr>
        <w:fldChar w:fldCharType="separate"/>
      </w:r>
      <w:r>
        <w:rPr>
          <w:noProof/>
        </w:rPr>
        <w:t>47</w:t>
      </w:r>
      <w:r>
        <w:rPr>
          <w:noProof/>
        </w:rPr>
        <w:fldChar w:fldCharType="end"/>
      </w:r>
    </w:p>
    <w:p w14:paraId="0F795691" w14:textId="06D1D500" w:rsidR="001A623E" w:rsidRDefault="001A623E">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Composition of the CTSMSI</w:t>
      </w:r>
      <w:r>
        <w:rPr>
          <w:noProof/>
        </w:rPr>
        <w:tab/>
      </w:r>
      <w:r>
        <w:rPr>
          <w:noProof/>
        </w:rPr>
        <w:fldChar w:fldCharType="begin" w:fldLock="1"/>
      </w:r>
      <w:r>
        <w:rPr>
          <w:noProof/>
        </w:rPr>
        <w:instrText xml:space="preserve"> PAGEREF _Toc169833180 \h </w:instrText>
      </w:r>
      <w:r>
        <w:rPr>
          <w:noProof/>
        </w:rPr>
      </w:r>
      <w:r>
        <w:rPr>
          <w:noProof/>
        </w:rPr>
        <w:fldChar w:fldCharType="separate"/>
      </w:r>
      <w:r>
        <w:rPr>
          <w:noProof/>
        </w:rPr>
        <w:t>47</w:t>
      </w:r>
      <w:r>
        <w:rPr>
          <w:noProof/>
        </w:rPr>
        <w:fldChar w:fldCharType="end"/>
      </w:r>
    </w:p>
    <w:p w14:paraId="3CFAAA81" w14:textId="04931B71" w:rsidR="001A623E" w:rsidRDefault="001A623E">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_Toc169833181 \h </w:instrText>
      </w:r>
      <w:r>
        <w:rPr>
          <w:noProof/>
        </w:rPr>
      </w:r>
      <w:r>
        <w:rPr>
          <w:noProof/>
        </w:rPr>
        <w:fldChar w:fldCharType="separate"/>
      </w:r>
      <w:r>
        <w:rPr>
          <w:noProof/>
        </w:rPr>
        <w:t>47</w:t>
      </w:r>
      <w:r>
        <w:rPr>
          <w:noProof/>
        </w:rPr>
        <w:fldChar w:fldCharType="end"/>
      </w:r>
    </w:p>
    <w:p w14:paraId="776BE8AF" w14:textId="35C6439E" w:rsidR="001A623E" w:rsidRDefault="001A623E">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CTSMSI hexadecimal representation</w:t>
      </w:r>
      <w:r>
        <w:rPr>
          <w:noProof/>
        </w:rPr>
        <w:tab/>
      </w:r>
      <w:r>
        <w:rPr>
          <w:noProof/>
        </w:rPr>
        <w:fldChar w:fldCharType="begin" w:fldLock="1"/>
      </w:r>
      <w:r>
        <w:rPr>
          <w:noProof/>
        </w:rPr>
        <w:instrText xml:space="preserve"> PAGEREF _Toc169833182 \h </w:instrText>
      </w:r>
      <w:r>
        <w:rPr>
          <w:noProof/>
        </w:rPr>
      </w:r>
      <w:r>
        <w:rPr>
          <w:noProof/>
        </w:rPr>
        <w:fldChar w:fldCharType="separate"/>
      </w:r>
      <w:r>
        <w:rPr>
          <w:noProof/>
        </w:rPr>
        <w:t>47</w:t>
      </w:r>
      <w:r>
        <w:rPr>
          <w:noProof/>
        </w:rPr>
        <w:fldChar w:fldCharType="end"/>
      </w:r>
    </w:p>
    <w:p w14:paraId="01CA68E8" w14:textId="59414A78" w:rsidR="001A623E" w:rsidRDefault="001A623E">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Fixed Part Beacon Identity</w:t>
      </w:r>
      <w:r>
        <w:rPr>
          <w:noProof/>
        </w:rPr>
        <w:tab/>
      </w:r>
      <w:r>
        <w:rPr>
          <w:noProof/>
        </w:rPr>
        <w:fldChar w:fldCharType="begin" w:fldLock="1"/>
      </w:r>
      <w:r>
        <w:rPr>
          <w:noProof/>
        </w:rPr>
        <w:instrText xml:space="preserve"> PAGEREF _Toc169833183 \h </w:instrText>
      </w:r>
      <w:r>
        <w:rPr>
          <w:noProof/>
        </w:rPr>
      </w:r>
      <w:r>
        <w:rPr>
          <w:noProof/>
        </w:rPr>
        <w:fldChar w:fldCharType="separate"/>
      </w:r>
      <w:r>
        <w:rPr>
          <w:noProof/>
        </w:rPr>
        <w:t>48</w:t>
      </w:r>
      <w:r>
        <w:rPr>
          <w:noProof/>
        </w:rPr>
        <w:fldChar w:fldCharType="end"/>
      </w:r>
    </w:p>
    <w:p w14:paraId="4D272BFA" w14:textId="13201649" w:rsidR="001A623E" w:rsidRDefault="001A623E">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_Toc169833184 \h </w:instrText>
      </w:r>
      <w:r>
        <w:rPr>
          <w:noProof/>
        </w:rPr>
      </w:r>
      <w:r>
        <w:rPr>
          <w:noProof/>
        </w:rPr>
        <w:fldChar w:fldCharType="separate"/>
      </w:r>
      <w:r>
        <w:rPr>
          <w:noProof/>
        </w:rPr>
        <w:t>48</w:t>
      </w:r>
      <w:r>
        <w:rPr>
          <w:noProof/>
        </w:rPr>
        <w:fldChar w:fldCharType="end"/>
      </w:r>
    </w:p>
    <w:p w14:paraId="72CEE94A" w14:textId="4D1CED4B" w:rsidR="001A623E" w:rsidRDefault="001A623E">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Composition of the FPBI</w:t>
      </w:r>
      <w:r>
        <w:rPr>
          <w:noProof/>
        </w:rPr>
        <w:tab/>
      </w:r>
      <w:r>
        <w:rPr>
          <w:noProof/>
        </w:rPr>
        <w:fldChar w:fldCharType="begin" w:fldLock="1"/>
      </w:r>
      <w:r>
        <w:rPr>
          <w:noProof/>
        </w:rPr>
        <w:instrText xml:space="preserve"> PAGEREF _Toc169833185 \h </w:instrText>
      </w:r>
      <w:r>
        <w:rPr>
          <w:noProof/>
        </w:rPr>
      </w:r>
      <w:r>
        <w:rPr>
          <w:noProof/>
        </w:rPr>
        <w:fldChar w:fldCharType="separate"/>
      </w:r>
      <w:r>
        <w:rPr>
          <w:noProof/>
        </w:rPr>
        <w:t>48</w:t>
      </w:r>
      <w:r>
        <w:rPr>
          <w:noProof/>
        </w:rPr>
        <w:fldChar w:fldCharType="end"/>
      </w:r>
    </w:p>
    <w:p w14:paraId="06D8BA11" w14:textId="602E0C1E" w:rsidR="001A623E" w:rsidRDefault="001A623E">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FPBI general structure</w:t>
      </w:r>
      <w:r>
        <w:rPr>
          <w:noProof/>
        </w:rPr>
        <w:tab/>
      </w:r>
      <w:r>
        <w:rPr>
          <w:noProof/>
        </w:rPr>
        <w:fldChar w:fldCharType="begin" w:fldLock="1"/>
      </w:r>
      <w:r>
        <w:rPr>
          <w:noProof/>
        </w:rPr>
        <w:instrText xml:space="preserve"> PAGEREF _Toc169833186 \h </w:instrText>
      </w:r>
      <w:r>
        <w:rPr>
          <w:noProof/>
        </w:rPr>
      </w:r>
      <w:r>
        <w:rPr>
          <w:noProof/>
        </w:rPr>
        <w:fldChar w:fldCharType="separate"/>
      </w:r>
      <w:r>
        <w:rPr>
          <w:noProof/>
        </w:rPr>
        <w:t>48</w:t>
      </w:r>
      <w:r>
        <w:rPr>
          <w:noProof/>
        </w:rPr>
        <w:fldChar w:fldCharType="end"/>
      </w:r>
    </w:p>
    <w:p w14:paraId="4366CD28" w14:textId="2FE56115" w:rsidR="001A623E" w:rsidRDefault="001A623E">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FPBI class A</w:t>
      </w:r>
      <w:r>
        <w:rPr>
          <w:noProof/>
        </w:rPr>
        <w:tab/>
      </w:r>
      <w:r>
        <w:rPr>
          <w:noProof/>
        </w:rPr>
        <w:fldChar w:fldCharType="begin" w:fldLock="1"/>
      </w:r>
      <w:r>
        <w:rPr>
          <w:noProof/>
        </w:rPr>
        <w:instrText xml:space="preserve"> PAGEREF _Toc169833187 \h </w:instrText>
      </w:r>
      <w:r>
        <w:rPr>
          <w:noProof/>
        </w:rPr>
      </w:r>
      <w:r>
        <w:rPr>
          <w:noProof/>
        </w:rPr>
        <w:fldChar w:fldCharType="separate"/>
      </w:r>
      <w:r>
        <w:rPr>
          <w:noProof/>
        </w:rPr>
        <w:t>48</w:t>
      </w:r>
      <w:r>
        <w:rPr>
          <w:noProof/>
        </w:rPr>
        <w:fldChar w:fldCharType="end"/>
      </w:r>
    </w:p>
    <w:p w14:paraId="59D94D19" w14:textId="37145006" w:rsidR="001A623E" w:rsidRDefault="001A623E">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FPBI class B</w:t>
      </w:r>
      <w:r>
        <w:rPr>
          <w:noProof/>
        </w:rPr>
        <w:tab/>
      </w:r>
      <w:r>
        <w:rPr>
          <w:noProof/>
        </w:rPr>
        <w:fldChar w:fldCharType="begin" w:fldLock="1"/>
      </w:r>
      <w:r>
        <w:rPr>
          <w:noProof/>
        </w:rPr>
        <w:instrText xml:space="preserve"> PAGEREF _Toc169833188 \h </w:instrText>
      </w:r>
      <w:r>
        <w:rPr>
          <w:noProof/>
        </w:rPr>
      </w:r>
      <w:r>
        <w:rPr>
          <w:noProof/>
        </w:rPr>
        <w:fldChar w:fldCharType="separate"/>
      </w:r>
      <w:r>
        <w:rPr>
          <w:noProof/>
        </w:rPr>
        <w:t>49</w:t>
      </w:r>
      <w:r>
        <w:rPr>
          <w:noProof/>
        </w:rPr>
        <w:fldChar w:fldCharType="end"/>
      </w:r>
    </w:p>
    <w:p w14:paraId="006FA28F" w14:textId="3C7A796E" w:rsidR="001A623E" w:rsidRDefault="001A623E">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_Toc169833189 \h </w:instrText>
      </w:r>
      <w:r>
        <w:rPr>
          <w:noProof/>
        </w:rPr>
      </w:r>
      <w:r>
        <w:rPr>
          <w:noProof/>
        </w:rPr>
        <w:fldChar w:fldCharType="separate"/>
      </w:r>
      <w:r>
        <w:rPr>
          <w:noProof/>
        </w:rPr>
        <w:t>49</w:t>
      </w:r>
      <w:r>
        <w:rPr>
          <w:noProof/>
        </w:rPr>
        <w:fldChar w:fldCharType="end"/>
      </w:r>
    </w:p>
    <w:p w14:paraId="55BBFFB2" w14:textId="183B61FE" w:rsidR="001A623E" w:rsidRDefault="001A623E">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International Fixed Part Equipment Identity</w:t>
      </w:r>
      <w:r>
        <w:rPr>
          <w:noProof/>
        </w:rPr>
        <w:tab/>
      </w:r>
      <w:r>
        <w:rPr>
          <w:noProof/>
        </w:rPr>
        <w:fldChar w:fldCharType="begin" w:fldLock="1"/>
      </w:r>
      <w:r>
        <w:rPr>
          <w:noProof/>
        </w:rPr>
        <w:instrText xml:space="preserve"> PAGEREF _Toc169833190 \h </w:instrText>
      </w:r>
      <w:r>
        <w:rPr>
          <w:noProof/>
        </w:rPr>
      </w:r>
      <w:r>
        <w:rPr>
          <w:noProof/>
        </w:rPr>
        <w:fldChar w:fldCharType="separate"/>
      </w:r>
      <w:r>
        <w:rPr>
          <w:noProof/>
        </w:rPr>
        <w:t>49</w:t>
      </w:r>
      <w:r>
        <w:rPr>
          <w:noProof/>
        </w:rPr>
        <w:fldChar w:fldCharType="end"/>
      </w:r>
    </w:p>
    <w:p w14:paraId="284D2EE7" w14:textId="70CBF63F" w:rsidR="001A623E" w:rsidRDefault="001A623E">
      <w:pPr>
        <w:pStyle w:val="TOC3"/>
        <w:rPr>
          <w:rFonts w:ascii="Calibri" w:hAnsi="Calibri"/>
          <w:noProof/>
          <w:kern w:val="2"/>
          <w:sz w:val="24"/>
          <w:szCs w:val="24"/>
          <w:lang w:eastAsia="en-GB"/>
        </w:rPr>
      </w:pPr>
      <w:r>
        <w:rPr>
          <w:noProof/>
        </w:rPr>
        <w:lastRenderedPageBreak/>
        <w:t>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_Toc169833191 \h </w:instrText>
      </w:r>
      <w:r>
        <w:rPr>
          <w:noProof/>
        </w:rPr>
      </w:r>
      <w:r>
        <w:rPr>
          <w:noProof/>
        </w:rPr>
        <w:fldChar w:fldCharType="separate"/>
      </w:r>
      <w:r>
        <w:rPr>
          <w:noProof/>
        </w:rPr>
        <w:t>49</w:t>
      </w:r>
      <w:r>
        <w:rPr>
          <w:noProof/>
        </w:rPr>
        <w:fldChar w:fldCharType="end"/>
      </w:r>
    </w:p>
    <w:p w14:paraId="340D0DB0" w14:textId="57A26100" w:rsidR="001A623E" w:rsidRDefault="001A623E">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Composition of the IFPEI</w:t>
      </w:r>
      <w:r>
        <w:rPr>
          <w:noProof/>
        </w:rPr>
        <w:tab/>
      </w:r>
      <w:r>
        <w:rPr>
          <w:noProof/>
        </w:rPr>
        <w:fldChar w:fldCharType="begin" w:fldLock="1"/>
      </w:r>
      <w:r>
        <w:rPr>
          <w:noProof/>
        </w:rPr>
        <w:instrText xml:space="preserve"> PAGEREF _Toc169833192 \h </w:instrText>
      </w:r>
      <w:r>
        <w:rPr>
          <w:noProof/>
        </w:rPr>
      </w:r>
      <w:r>
        <w:rPr>
          <w:noProof/>
        </w:rPr>
        <w:fldChar w:fldCharType="separate"/>
      </w:r>
      <w:r>
        <w:rPr>
          <w:noProof/>
        </w:rPr>
        <w:t>49</w:t>
      </w:r>
      <w:r>
        <w:rPr>
          <w:noProof/>
        </w:rPr>
        <w:fldChar w:fldCharType="end"/>
      </w:r>
    </w:p>
    <w:p w14:paraId="73D2F47F" w14:textId="414F85CF" w:rsidR="001A623E" w:rsidRDefault="001A623E">
      <w:pPr>
        <w:pStyle w:val="TOC3"/>
        <w:rPr>
          <w:rFonts w:ascii="Calibri" w:hAnsi="Calibri"/>
          <w:noProof/>
          <w:kern w:val="2"/>
          <w:sz w:val="24"/>
          <w:szCs w:val="24"/>
          <w:lang w:eastAsia="en-GB"/>
        </w:rPr>
      </w:pPr>
      <w:r>
        <w:rPr>
          <w:noProof/>
        </w:rPr>
        <w:t>10.4.3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_Toc169833193 \h </w:instrText>
      </w:r>
      <w:r>
        <w:rPr>
          <w:noProof/>
        </w:rPr>
      </w:r>
      <w:r>
        <w:rPr>
          <w:noProof/>
        </w:rPr>
        <w:fldChar w:fldCharType="separate"/>
      </w:r>
      <w:r>
        <w:rPr>
          <w:noProof/>
        </w:rPr>
        <w:t>50</w:t>
      </w:r>
      <w:r>
        <w:rPr>
          <w:noProof/>
        </w:rPr>
        <w:fldChar w:fldCharType="end"/>
      </w:r>
    </w:p>
    <w:p w14:paraId="7EFAAAFD" w14:textId="253B154D" w:rsidR="001A623E" w:rsidRDefault="001A623E">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International Fixed Part Subscription Identity</w:t>
      </w:r>
      <w:r>
        <w:rPr>
          <w:noProof/>
        </w:rPr>
        <w:tab/>
      </w:r>
      <w:r>
        <w:rPr>
          <w:noProof/>
        </w:rPr>
        <w:fldChar w:fldCharType="begin" w:fldLock="1"/>
      </w:r>
      <w:r>
        <w:rPr>
          <w:noProof/>
        </w:rPr>
        <w:instrText xml:space="preserve"> PAGEREF _Toc169833194 \h </w:instrText>
      </w:r>
      <w:r>
        <w:rPr>
          <w:noProof/>
        </w:rPr>
      </w:r>
      <w:r>
        <w:rPr>
          <w:noProof/>
        </w:rPr>
        <w:fldChar w:fldCharType="separate"/>
      </w:r>
      <w:r>
        <w:rPr>
          <w:noProof/>
        </w:rPr>
        <w:t>50</w:t>
      </w:r>
      <w:r>
        <w:rPr>
          <w:noProof/>
        </w:rPr>
        <w:fldChar w:fldCharType="end"/>
      </w:r>
    </w:p>
    <w:p w14:paraId="717E99AD" w14:textId="6F74B805" w:rsidR="001A623E" w:rsidRDefault="001A623E">
      <w:pPr>
        <w:pStyle w:val="TOC3"/>
        <w:rPr>
          <w:rFonts w:ascii="Calibri" w:hAnsi="Calibri"/>
          <w:noProof/>
          <w:kern w:val="2"/>
          <w:sz w:val="24"/>
          <w:szCs w:val="24"/>
          <w:lang w:eastAsia="en-GB"/>
        </w:rPr>
      </w:pPr>
      <w:r>
        <w:rPr>
          <w:noProof/>
        </w:rPr>
        <w:t>10.5.1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_Toc169833195 \h </w:instrText>
      </w:r>
      <w:r>
        <w:rPr>
          <w:noProof/>
        </w:rPr>
      </w:r>
      <w:r>
        <w:rPr>
          <w:noProof/>
        </w:rPr>
        <w:fldChar w:fldCharType="separate"/>
      </w:r>
      <w:r>
        <w:rPr>
          <w:noProof/>
        </w:rPr>
        <w:t>50</w:t>
      </w:r>
      <w:r>
        <w:rPr>
          <w:noProof/>
        </w:rPr>
        <w:fldChar w:fldCharType="end"/>
      </w:r>
    </w:p>
    <w:p w14:paraId="20DA8619" w14:textId="6962EFC7" w:rsidR="001A623E" w:rsidRDefault="001A623E">
      <w:pPr>
        <w:pStyle w:val="TOC3"/>
        <w:rPr>
          <w:rFonts w:ascii="Calibri" w:hAnsi="Calibri"/>
          <w:noProof/>
          <w:kern w:val="2"/>
          <w:sz w:val="24"/>
          <w:szCs w:val="24"/>
          <w:lang w:eastAsia="en-GB"/>
        </w:rPr>
      </w:pPr>
      <w:r>
        <w:rPr>
          <w:noProof/>
        </w:rPr>
        <w:t>10.5.2</w:t>
      </w:r>
      <w:r>
        <w:rPr>
          <w:rFonts w:ascii="Calibri" w:hAnsi="Calibri"/>
          <w:noProof/>
          <w:kern w:val="2"/>
          <w:sz w:val="24"/>
          <w:szCs w:val="24"/>
          <w:lang w:eastAsia="en-GB"/>
        </w:rPr>
        <w:tab/>
      </w:r>
      <w:r>
        <w:rPr>
          <w:noProof/>
        </w:rPr>
        <w:t>Composition of the IFPSI</w:t>
      </w:r>
      <w:r>
        <w:rPr>
          <w:noProof/>
        </w:rPr>
        <w:tab/>
      </w:r>
      <w:r>
        <w:rPr>
          <w:noProof/>
        </w:rPr>
        <w:fldChar w:fldCharType="begin" w:fldLock="1"/>
      </w:r>
      <w:r>
        <w:rPr>
          <w:noProof/>
        </w:rPr>
        <w:instrText xml:space="preserve"> PAGEREF _Toc169833196 \h </w:instrText>
      </w:r>
      <w:r>
        <w:rPr>
          <w:noProof/>
        </w:rPr>
      </w:r>
      <w:r>
        <w:rPr>
          <w:noProof/>
        </w:rPr>
        <w:fldChar w:fldCharType="separate"/>
      </w:r>
      <w:r>
        <w:rPr>
          <w:noProof/>
        </w:rPr>
        <w:t>50</w:t>
      </w:r>
      <w:r>
        <w:rPr>
          <w:noProof/>
        </w:rPr>
        <w:fldChar w:fldCharType="end"/>
      </w:r>
    </w:p>
    <w:p w14:paraId="7A57377C" w14:textId="18F30425" w:rsidR="001A623E" w:rsidRDefault="001A623E">
      <w:pPr>
        <w:pStyle w:val="TOC3"/>
        <w:rPr>
          <w:rFonts w:ascii="Calibri" w:hAnsi="Calibri"/>
          <w:noProof/>
          <w:kern w:val="2"/>
          <w:sz w:val="24"/>
          <w:szCs w:val="24"/>
          <w:lang w:eastAsia="en-GB"/>
        </w:rPr>
      </w:pPr>
      <w:r>
        <w:rPr>
          <w:noProof/>
        </w:rPr>
        <w:t>10.5.3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_Toc169833197 \h </w:instrText>
      </w:r>
      <w:r>
        <w:rPr>
          <w:noProof/>
        </w:rPr>
      </w:r>
      <w:r>
        <w:rPr>
          <w:noProof/>
        </w:rPr>
        <w:fldChar w:fldCharType="separate"/>
      </w:r>
      <w:r>
        <w:rPr>
          <w:noProof/>
        </w:rPr>
        <w:t>50</w:t>
      </w:r>
      <w:r>
        <w:rPr>
          <w:noProof/>
        </w:rPr>
        <w:fldChar w:fldCharType="end"/>
      </w:r>
    </w:p>
    <w:p w14:paraId="7EF8780B" w14:textId="495DFD0C" w:rsidR="001A623E" w:rsidRDefault="001A623E">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Identification of Localised Service Area</w:t>
      </w:r>
      <w:r>
        <w:rPr>
          <w:noProof/>
        </w:rPr>
        <w:tab/>
      </w:r>
      <w:r>
        <w:rPr>
          <w:noProof/>
        </w:rPr>
        <w:fldChar w:fldCharType="begin" w:fldLock="1"/>
      </w:r>
      <w:r>
        <w:rPr>
          <w:noProof/>
        </w:rPr>
        <w:instrText xml:space="preserve"> PAGEREF _Toc169833198 \h </w:instrText>
      </w:r>
      <w:r>
        <w:rPr>
          <w:noProof/>
        </w:rPr>
      </w:r>
      <w:r>
        <w:rPr>
          <w:noProof/>
        </w:rPr>
        <w:fldChar w:fldCharType="separate"/>
      </w:r>
      <w:r>
        <w:rPr>
          <w:noProof/>
        </w:rPr>
        <w:t>51</w:t>
      </w:r>
      <w:r>
        <w:rPr>
          <w:noProof/>
        </w:rPr>
        <w:fldChar w:fldCharType="end"/>
      </w:r>
    </w:p>
    <w:p w14:paraId="1D2242B2" w14:textId="39E60F26" w:rsidR="001A623E" w:rsidRDefault="001A623E">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_Toc169833199 \h </w:instrText>
      </w:r>
      <w:r>
        <w:rPr>
          <w:noProof/>
        </w:rPr>
      </w:r>
      <w:r>
        <w:rPr>
          <w:noProof/>
        </w:rPr>
        <w:fldChar w:fldCharType="separate"/>
      </w:r>
      <w:r>
        <w:rPr>
          <w:noProof/>
        </w:rPr>
        <w:t>51</w:t>
      </w:r>
      <w:r>
        <w:rPr>
          <w:noProof/>
        </w:rPr>
        <w:fldChar w:fldCharType="end"/>
      </w:r>
    </w:p>
    <w:p w14:paraId="46657484" w14:textId="6F9C158D" w:rsidR="001A623E" w:rsidRDefault="001A623E">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PLMN Identifier</w:t>
      </w:r>
      <w:r>
        <w:rPr>
          <w:noProof/>
        </w:rPr>
        <w:tab/>
      </w:r>
      <w:r>
        <w:rPr>
          <w:noProof/>
        </w:rPr>
        <w:fldChar w:fldCharType="begin" w:fldLock="1"/>
      </w:r>
      <w:r>
        <w:rPr>
          <w:noProof/>
        </w:rPr>
        <w:instrText xml:space="preserve"> PAGEREF _Toc169833200 \h </w:instrText>
      </w:r>
      <w:r>
        <w:rPr>
          <w:noProof/>
        </w:rPr>
      </w:r>
      <w:r>
        <w:rPr>
          <w:noProof/>
        </w:rPr>
        <w:fldChar w:fldCharType="separate"/>
      </w:r>
      <w:r>
        <w:rPr>
          <w:noProof/>
        </w:rPr>
        <w:t>51</w:t>
      </w:r>
      <w:r>
        <w:rPr>
          <w:noProof/>
        </w:rPr>
        <w:fldChar w:fldCharType="end"/>
      </w:r>
    </w:p>
    <w:p w14:paraId="3D33BB3A" w14:textId="16A4B106" w:rsidR="001A623E" w:rsidRDefault="001A623E">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CN Domain Identifier</w:t>
      </w:r>
      <w:r>
        <w:rPr>
          <w:noProof/>
        </w:rPr>
        <w:tab/>
      </w:r>
      <w:r>
        <w:rPr>
          <w:noProof/>
        </w:rPr>
        <w:fldChar w:fldCharType="begin" w:fldLock="1"/>
      </w:r>
      <w:r>
        <w:rPr>
          <w:noProof/>
        </w:rPr>
        <w:instrText xml:space="preserve"> PAGEREF _Toc169833201 \h </w:instrText>
      </w:r>
      <w:r>
        <w:rPr>
          <w:noProof/>
        </w:rPr>
      </w:r>
      <w:r>
        <w:rPr>
          <w:noProof/>
        </w:rPr>
        <w:fldChar w:fldCharType="separate"/>
      </w:r>
      <w:r>
        <w:rPr>
          <w:noProof/>
        </w:rPr>
        <w:t>51</w:t>
      </w:r>
      <w:r>
        <w:rPr>
          <w:noProof/>
        </w:rPr>
        <w:fldChar w:fldCharType="end"/>
      </w:r>
    </w:p>
    <w:p w14:paraId="04A280A8" w14:textId="3F42C3A3" w:rsidR="001A623E" w:rsidRDefault="001A623E">
      <w:pPr>
        <w:pStyle w:val="TOC2"/>
        <w:rPr>
          <w:rFonts w:ascii="Calibri" w:hAnsi="Calibri"/>
          <w:noProof/>
          <w:kern w:val="2"/>
          <w:sz w:val="24"/>
          <w:szCs w:val="24"/>
          <w:lang w:eastAsia="en-GB"/>
        </w:rPr>
      </w:pPr>
      <w:r>
        <w:rPr>
          <w:noProof/>
        </w:rPr>
        <w:t>12.3</w:t>
      </w:r>
      <w:r>
        <w:rPr>
          <w:rFonts w:ascii="Calibri" w:hAnsi="Calibri"/>
          <w:noProof/>
          <w:kern w:val="2"/>
          <w:sz w:val="24"/>
          <w:szCs w:val="24"/>
          <w:lang w:eastAsia="en-GB"/>
        </w:rPr>
        <w:tab/>
      </w:r>
      <w:r>
        <w:rPr>
          <w:noProof/>
        </w:rPr>
        <w:t>CN Identifier</w:t>
      </w:r>
      <w:r>
        <w:rPr>
          <w:noProof/>
        </w:rPr>
        <w:tab/>
      </w:r>
      <w:r>
        <w:rPr>
          <w:noProof/>
        </w:rPr>
        <w:fldChar w:fldCharType="begin" w:fldLock="1"/>
      </w:r>
      <w:r>
        <w:rPr>
          <w:noProof/>
        </w:rPr>
        <w:instrText xml:space="preserve"> PAGEREF _Toc169833202 \h </w:instrText>
      </w:r>
      <w:r>
        <w:rPr>
          <w:noProof/>
        </w:rPr>
      </w:r>
      <w:r>
        <w:rPr>
          <w:noProof/>
        </w:rPr>
        <w:fldChar w:fldCharType="separate"/>
      </w:r>
      <w:r>
        <w:rPr>
          <w:noProof/>
        </w:rPr>
        <w:t>52</w:t>
      </w:r>
      <w:r>
        <w:rPr>
          <w:noProof/>
        </w:rPr>
        <w:fldChar w:fldCharType="end"/>
      </w:r>
    </w:p>
    <w:p w14:paraId="692E65AD" w14:textId="37E16F1E" w:rsidR="001A623E" w:rsidRDefault="001A623E">
      <w:pPr>
        <w:pStyle w:val="TOC2"/>
        <w:rPr>
          <w:rFonts w:ascii="Calibri" w:hAnsi="Calibri"/>
          <w:noProof/>
          <w:kern w:val="2"/>
          <w:sz w:val="24"/>
          <w:szCs w:val="24"/>
          <w:lang w:eastAsia="en-GB"/>
        </w:rPr>
      </w:pPr>
      <w:r>
        <w:rPr>
          <w:noProof/>
        </w:rPr>
        <w:t>12.4</w:t>
      </w:r>
      <w:r>
        <w:rPr>
          <w:rFonts w:ascii="Calibri" w:hAnsi="Calibri"/>
          <w:noProof/>
          <w:kern w:val="2"/>
          <w:sz w:val="24"/>
          <w:szCs w:val="24"/>
          <w:lang w:eastAsia="en-GB"/>
        </w:rPr>
        <w:tab/>
      </w:r>
      <w:r>
        <w:rPr>
          <w:noProof/>
        </w:rPr>
        <w:t>RNC Identifier</w:t>
      </w:r>
      <w:r>
        <w:rPr>
          <w:noProof/>
        </w:rPr>
        <w:tab/>
      </w:r>
      <w:r>
        <w:rPr>
          <w:noProof/>
        </w:rPr>
        <w:fldChar w:fldCharType="begin" w:fldLock="1"/>
      </w:r>
      <w:r>
        <w:rPr>
          <w:noProof/>
        </w:rPr>
        <w:instrText xml:space="preserve"> PAGEREF _Toc169833203 \h </w:instrText>
      </w:r>
      <w:r>
        <w:rPr>
          <w:noProof/>
        </w:rPr>
      </w:r>
      <w:r>
        <w:rPr>
          <w:noProof/>
        </w:rPr>
        <w:fldChar w:fldCharType="separate"/>
      </w:r>
      <w:r>
        <w:rPr>
          <w:noProof/>
        </w:rPr>
        <w:t>52</w:t>
      </w:r>
      <w:r>
        <w:rPr>
          <w:noProof/>
        </w:rPr>
        <w:fldChar w:fldCharType="end"/>
      </w:r>
    </w:p>
    <w:p w14:paraId="33FF83FA" w14:textId="64A4A9CB" w:rsidR="001A623E" w:rsidRDefault="001A623E">
      <w:pPr>
        <w:pStyle w:val="TOC2"/>
        <w:rPr>
          <w:rFonts w:ascii="Calibri" w:hAnsi="Calibri"/>
          <w:noProof/>
          <w:kern w:val="2"/>
          <w:sz w:val="24"/>
          <w:szCs w:val="24"/>
          <w:lang w:eastAsia="en-GB"/>
        </w:rPr>
      </w:pPr>
      <w:r>
        <w:rPr>
          <w:noProof/>
        </w:rPr>
        <w:t>12.5</w:t>
      </w:r>
      <w:r>
        <w:rPr>
          <w:rFonts w:ascii="Calibri" w:hAnsi="Calibri"/>
          <w:noProof/>
          <w:kern w:val="2"/>
          <w:sz w:val="24"/>
          <w:szCs w:val="24"/>
          <w:lang w:eastAsia="en-GB"/>
        </w:rPr>
        <w:tab/>
      </w:r>
      <w:r>
        <w:rPr>
          <w:noProof/>
        </w:rPr>
        <w:t>Service Area Identifier</w:t>
      </w:r>
      <w:r>
        <w:rPr>
          <w:noProof/>
        </w:rPr>
        <w:tab/>
      </w:r>
      <w:r>
        <w:rPr>
          <w:noProof/>
        </w:rPr>
        <w:fldChar w:fldCharType="begin" w:fldLock="1"/>
      </w:r>
      <w:r>
        <w:rPr>
          <w:noProof/>
        </w:rPr>
        <w:instrText xml:space="preserve"> PAGEREF _Toc169833204 \h </w:instrText>
      </w:r>
      <w:r>
        <w:rPr>
          <w:noProof/>
        </w:rPr>
      </w:r>
      <w:r>
        <w:rPr>
          <w:noProof/>
        </w:rPr>
        <w:fldChar w:fldCharType="separate"/>
      </w:r>
      <w:r>
        <w:rPr>
          <w:noProof/>
        </w:rPr>
        <w:t>52</w:t>
      </w:r>
      <w:r>
        <w:rPr>
          <w:noProof/>
        </w:rPr>
        <w:fldChar w:fldCharType="end"/>
      </w:r>
    </w:p>
    <w:p w14:paraId="6C76D766" w14:textId="32175C47" w:rsidR="001A623E" w:rsidRDefault="001A623E">
      <w:pPr>
        <w:pStyle w:val="TOC2"/>
        <w:rPr>
          <w:rFonts w:ascii="Calibri" w:hAnsi="Calibri"/>
          <w:noProof/>
          <w:kern w:val="2"/>
          <w:sz w:val="24"/>
          <w:szCs w:val="24"/>
          <w:lang w:eastAsia="en-GB"/>
        </w:rPr>
      </w:pPr>
      <w:r>
        <w:rPr>
          <w:noProof/>
        </w:rPr>
        <w:t>12.6</w:t>
      </w:r>
      <w:r>
        <w:rPr>
          <w:rFonts w:ascii="Calibri" w:hAnsi="Calibri"/>
          <w:noProof/>
          <w:kern w:val="2"/>
          <w:sz w:val="24"/>
          <w:szCs w:val="24"/>
          <w:lang w:eastAsia="en-GB"/>
        </w:rPr>
        <w:tab/>
      </w:r>
      <w:r>
        <w:rPr>
          <w:noProof/>
        </w:rPr>
        <w:t>Shared Network Area Identifier</w:t>
      </w:r>
      <w:r>
        <w:rPr>
          <w:noProof/>
        </w:rPr>
        <w:tab/>
      </w:r>
      <w:r>
        <w:rPr>
          <w:noProof/>
        </w:rPr>
        <w:fldChar w:fldCharType="begin" w:fldLock="1"/>
      </w:r>
      <w:r>
        <w:rPr>
          <w:noProof/>
        </w:rPr>
        <w:instrText xml:space="preserve"> PAGEREF _Toc169833205 \h </w:instrText>
      </w:r>
      <w:r>
        <w:rPr>
          <w:noProof/>
        </w:rPr>
      </w:r>
      <w:r>
        <w:rPr>
          <w:noProof/>
        </w:rPr>
        <w:fldChar w:fldCharType="separate"/>
      </w:r>
      <w:r>
        <w:rPr>
          <w:noProof/>
        </w:rPr>
        <w:t>52</w:t>
      </w:r>
      <w:r>
        <w:rPr>
          <w:noProof/>
        </w:rPr>
        <w:fldChar w:fldCharType="end"/>
      </w:r>
    </w:p>
    <w:p w14:paraId="26324C22" w14:textId="0F353A0F" w:rsidR="001A623E" w:rsidRDefault="001A623E">
      <w:pPr>
        <w:pStyle w:val="TOC2"/>
        <w:rPr>
          <w:rFonts w:ascii="Calibri" w:hAnsi="Calibri"/>
          <w:noProof/>
          <w:kern w:val="2"/>
          <w:sz w:val="24"/>
          <w:szCs w:val="24"/>
          <w:lang w:eastAsia="en-GB"/>
        </w:rPr>
      </w:pPr>
      <w:r>
        <w:rPr>
          <w:noProof/>
        </w:rPr>
        <w:t>12.7</w:t>
      </w:r>
      <w:r>
        <w:rPr>
          <w:rFonts w:ascii="Calibri" w:hAnsi="Calibri"/>
          <w:noProof/>
          <w:kern w:val="2"/>
          <w:sz w:val="24"/>
          <w:szCs w:val="24"/>
          <w:lang w:eastAsia="en-GB"/>
        </w:rPr>
        <w:tab/>
      </w:r>
      <w:r>
        <w:rPr>
          <w:noProof/>
        </w:rPr>
        <w:t>Stand-Alone Non-Public Network Identifier</w:t>
      </w:r>
      <w:r>
        <w:rPr>
          <w:noProof/>
        </w:rPr>
        <w:tab/>
      </w:r>
      <w:r>
        <w:rPr>
          <w:noProof/>
        </w:rPr>
        <w:fldChar w:fldCharType="begin" w:fldLock="1"/>
      </w:r>
      <w:r>
        <w:rPr>
          <w:noProof/>
        </w:rPr>
        <w:instrText xml:space="preserve"> PAGEREF _Toc169833206 \h </w:instrText>
      </w:r>
      <w:r>
        <w:rPr>
          <w:noProof/>
        </w:rPr>
      </w:r>
      <w:r>
        <w:rPr>
          <w:noProof/>
        </w:rPr>
        <w:fldChar w:fldCharType="separate"/>
      </w:r>
      <w:r>
        <w:rPr>
          <w:noProof/>
        </w:rPr>
        <w:t>53</w:t>
      </w:r>
      <w:r>
        <w:rPr>
          <w:noProof/>
        </w:rPr>
        <w:fldChar w:fldCharType="end"/>
      </w:r>
    </w:p>
    <w:p w14:paraId="729F735D" w14:textId="63AE95EB" w:rsidR="001A623E" w:rsidRDefault="001A623E">
      <w:pPr>
        <w:pStyle w:val="TOC3"/>
        <w:rPr>
          <w:rFonts w:ascii="Calibri" w:hAnsi="Calibri"/>
          <w:noProof/>
          <w:kern w:val="2"/>
          <w:sz w:val="24"/>
          <w:szCs w:val="24"/>
          <w:lang w:eastAsia="en-GB"/>
        </w:rPr>
      </w:pPr>
      <w:r>
        <w:rPr>
          <w:noProof/>
        </w:rPr>
        <w:t>12.7.1</w:t>
      </w:r>
      <w:r>
        <w:rPr>
          <w:rFonts w:ascii="Calibri" w:hAnsi="Calibri"/>
          <w:noProof/>
          <w:kern w:val="2"/>
          <w:sz w:val="24"/>
          <w:szCs w:val="24"/>
          <w:lang w:eastAsia="en-GB"/>
        </w:rPr>
        <w:tab/>
      </w:r>
      <w:r>
        <w:rPr>
          <w:noProof/>
        </w:rPr>
        <w:t>Network Identifier (NID)</w:t>
      </w:r>
      <w:r>
        <w:rPr>
          <w:noProof/>
        </w:rPr>
        <w:tab/>
      </w:r>
      <w:r>
        <w:rPr>
          <w:noProof/>
        </w:rPr>
        <w:fldChar w:fldCharType="begin" w:fldLock="1"/>
      </w:r>
      <w:r>
        <w:rPr>
          <w:noProof/>
        </w:rPr>
        <w:instrText xml:space="preserve"> PAGEREF _Toc169833207 \h </w:instrText>
      </w:r>
      <w:r>
        <w:rPr>
          <w:noProof/>
        </w:rPr>
      </w:r>
      <w:r>
        <w:rPr>
          <w:noProof/>
        </w:rPr>
        <w:fldChar w:fldCharType="separate"/>
      </w:r>
      <w:r>
        <w:rPr>
          <w:noProof/>
        </w:rPr>
        <w:t>53</w:t>
      </w:r>
      <w:r>
        <w:rPr>
          <w:noProof/>
        </w:rPr>
        <w:fldChar w:fldCharType="end"/>
      </w:r>
    </w:p>
    <w:p w14:paraId="6A19ADC5" w14:textId="690C2400" w:rsidR="001A623E" w:rsidRDefault="001A623E">
      <w:pPr>
        <w:pStyle w:val="TOC3"/>
        <w:rPr>
          <w:rFonts w:ascii="Calibri" w:hAnsi="Calibri"/>
          <w:noProof/>
          <w:kern w:val="2"/>
          <w:sz w:val="24"/>
          <w:szCs w:val="24"/>
          <w:lang w:eastAsia="en-GB"/>
        </w:rPr>
      </w:pPr>
      <w:r>
        <w:rPr>
          <w:noProof/>
        </w:rPr>
        <w:t>12.7.2</w:t>
      </w:r>
      <w:r>
        <w:rPr>
          <w:rFonts w:ascii="Calibri" w:hAnsi="Calibri"/>
          <w:noProof/>
          <w:kern w:val="2"/>
          <w:sz w:val="24"/>
          <w:szCs w:val="24"/>
          <w:lang w:eastAsia="en-GB"/>
        </w:rPr>
        <w:tab/>
      </w:r>
      <w:r>
        <w:rPr>
          <w:noProof/>
        </w:rPr>
        <w:t>NID of assignment mode 0</w:t>
      </w:r>
      <w:r>
        <w:rPr>
          <w:noProof/>
        </w:rPr>
        <w:tab/>
      </w:r>
      <w:r>
        <w:rPr>
          <w:noProof/>
        </w:rPr>
        <w:fldChar w:fldCharType="begin" w:fldLock="1"/>
      </w:r>
      <w:r>
        <w:rPr>
          <w:noProof/>
        </w:rPr>
        <w:instrText xml:space="preserve"> PAGEREF _Toc169833208 \h </w:instrText>
      </w:r>
      <w:r>
        <w:rPr>
          <w:noProof/>
        </w:rPr>
      </w:r>
      <w:r>
        <w:rPr>
          <w:noProof/>
        </w:rPr>
        <w:fldChar w:fldCharType="separate"/>
      </w:r>
      <w:r>
        <w:rPr>
          <w:noProof/>
        </w:rPr>
        <w:t>53</w:t>
      </w:r>
      <w:r>
        <w:rPr>
          <w:noProof/>
        </w:rPr>
        <w:fldChar w:fldCharType="end"/>
      </w:r>
    </w:p>
    <w:p w14:paraId="762C497C" w14:textId="0CD54222" w:rsidR="001A623E" w:rsidRDefault="001A623E">
      <w:pPr>
        <w:pStyle w:val="TOC3"/>
        <w:rPr>
          <w:rFonts w:ascii="Calibri" w:hAnsi="Calibri"/>
          <w:noProof/>
          <w:kern w:val="2"/>
          <w:sz w:val="24"/>
          <w:szCs w:val="24"/>
          <w:lang w:eastAsia="en-GB"/>
        </w:rPr>
      </w:pPr>
      <w:r>
        <w:rPr>
          <w:noProof/>
        </w:rPr>
        <w:t>12.7.3</w:t>
      </w:r>
      <w:r>
        <w:rPr>
          <w:rFonts w:ascii="Calibri" w:hAnsi="Calibri"/>
          <w:noProof/>
          <w:kern w:val="2"/>
          <w:sz w:val="24"/>
          <w:szCs w:val="24"/>
          <w:lang w:eastAsia="en-GB"/>
        </w:rPr>
        <w:tab/>
      </w:r>
      <w:r>
        <w:rPr>
          <w:noProof/>
        </w:rPr>
        <w:t>Group ID for Network Selection (GIN)</w:t>
      </w:r>
      <w:r>
        <w:rPr>
          <w:noProof/>
        </w:rPr>
        <w:tab/>
      </w:r>
      <w:r>
        <w:rPr>
          <w:noProof/>
        </w:rPr>
        <w:fldChar w:fldCharType="begin" w:fldLock="1"/>
      </w:r>
      <w:r>
        <w:rPr>
          <w:noProof/>
        </w:rPr>
        <w:instrText xml:space="preserve"> PAGEREF _Toc169833209 \h </w:instrText>
      </w:r>
      <w:r>
        <w:rPr>
          <w:noProof/>
        </w:rPr>
      </w:r>
      <w:r>
        <w:rPr>
          <w:noProof/>
        </w:rPr>
        <w:fldChar w:fldCharType="separate"/>
      </w:r>
      <w:r>
        <w:rPr>
          <w:noProof/>
        </w:rPr>
        <w:t>54</w:t>
      </w:r>
      <w:r>
        <w:rPr>
          <w:noProof/>
        </w:rPr>
        <w:fldChar w:fldCharType="end"/>
      </w:r>
    </w:p>
    <w:p w14:paraId="1C0C21F8" w14:textId="1776E58C" w:rsidR="001A623E" w:rsidRDefault="001A623E">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_Toc169833210 \h </w:instrText>
      </w:r>
      <w:r>
        <w:rPr>
          <w:noProof/>
        </w:rPr>
      </w:r>
      <w:r>
        <w:rPr>
          <w:noProof/>
        </w:rPr>
        <w:fldChar w:fldCharType="separate"/>
      </w:r>
      <w:r>
        <w:rPr>
          <w:noProof/>
        </w:rPr>
        <w:t>54</w:t>
      </w:r>
      <w:r>
        <w:rPr>
          <w:noProof/>
        </w:rPr>
        <w:fldChar w:fldCharType="end"/>
      </w:r>
    </w:p>
    <w:p w14:paraId="187FEDC1" w14:textId="18B845E6" w:rsidR="001A623E" w:rsidRDefault="001A623E">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_Toc169833211 \h </w:instrText>
      </w:r>
      <w:r>
        <w:rPr>
          <w:noProof/>
        </w:rPr>
      </w:r>
      <w:r>
        <w:rPr>
          <w:noProof/>
        </w:rPr>
        <w:fldChar w:fldCharType="separate"/>
      </w:r>
      <w:r>
        <w:rPr>
          <w:noProof/>
        </w:rPr>
        <w:t>54</w:t>
      </w:r>
      <w:r>
        <w:rPr>
          <w:noProof/>
        </w:rPr>
        <w:fldChar w:fldCharType="end"/>
      </w:r>
    </w:p>
    <w:p w14:paraId="7ED0C39A" w14:textId="6AB584AE" w:rsidR="001A623E" w:rsidRDefault="001A623E">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_Toc169833212 \h </w:instrText>
      </w:r>
      <w:r>
        <w:rPr>
          <w:noProof/>
        </w:rPr>
      </w:r>
      <w:r>
        <w:rPr>
          <w:noProof/>
        </w:rPr>
        <w:fldChar w:fldCharType="separate"/>
      </w:r>
      <w:r>
        <w:rPr>
          <w:noProof/>
        </w:rPr>
        <w:t>54</w:t>
      </w:r>
      <w:r>
        <w:rPr>
          <w:noProof/>
        </w:rPr>
        <w:fldChar w:fldCharType="end"/>
      </w:r>
    </w:p>
    <w:p w14:paraId="29ECD785" w14:textId="3E4E4E92" w:rsidR="001A623E" w:rsidRDefault="001A623E">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_Toc169833213 \h </w:instrText>
      </w:r>
      <w:r>
        <w:rPr>
          <w:noProof/>
        </w:rPr>
      </w:r>
      <w:r>
        <w:rPr>
          <w:noProof/>
        </w:rPr>
        <w:fldChar w:fldCharType="separate"/>
      </w:r>
      <w:r>
        <w:rPr>
          <w:noProof/>
        </w:rPr>
        <w:t>55</w:t>
      </w:r>
      <w:r>
        <w:rPr>
          <w:noProof/>
        </w:rPr>
        <w:fldChar w:fldCharType="end"/>
      </w:r>
    </w:p>
    <w:p w14:paraId="7E14C46E" w14:textId="319C50EA" w:rsidR="001A623E" w:rsidRDefault="001A623E">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_Toc169833214 \h </w:instrText>
      </w:r>
      <w:r>
        <w:rPr>
          <w:noProof/>
        </w:rPr>
      </w:r>
      <w:r>
        <w:rPr>
          <w:noProof/>
        </w:rPr>
        <w:fldChar w:fldCharType="separate"/>
      </w:r>
      <w:r>
        <w:rPr>
          <w:noProof/>
        </w:rPr>
        <w:t>56</w:t>
      </w:r>
      <w:r>
        <w:rPr>
          <w:noProof/>
        </w:rPr>
        <w:fldChar w:fldCharType="end"/>
      </w:r>
    </w:p>
    <w:p w14:paraId="7DC0BC39" w14:textId="41DAD113" w:rsidR="001A623E" w:rsidRDefault="001A623E">
      <w:pPr>
        <w:pStyle w:val="TOC2"/>
        <w:rPr>
          <w:rFonts w:ascii="Calibri" w:hAnsi="Calibri"/>
          <w:noProof/>
          <w:kern w:val="2"/>
          <w:sz w:val="24"/>
          <w:szCs w:val="24"/>
          <w:lang w:eastAsia="en-GB"/>
        </w:rPr>
      </w:pPr>
      <w:r>
        <w:rPr>
          <w:noProof/>
        </w:rPr>
        <w:t>13.4A</w:t>
      </w:r>
      <w:r>
        <w:rPr>
          <w:rFonts w:ascii="Calibri" w:hAnsi="Calibri"/>
          <w:noProof/>
          <w:kern w:val="2"/>
          <w:sz w:val="24"/>
          <w:szCs w:val="24"/>
          <w:lang w:eastAsia="en-GB"/>
        </w:rPr>
        <w:tab/>
      </w:r>
      <w:r>
        <w:rPr>
          <w:noProof/>
        </w:rPr>
        <w:t>Wildcarded Public User Identity</w:t>
      </w:r>
      <w:r>
        <w:rPr>
          <w:noProof/>
        </w:rPr>
        <w:tab/>
      </w:r>
      <w:r>
        <w:rPr>
          <w:noProof/>
        </w:rPr>
        <w:fldChar w:fldCharType="begin" w:fldLock="1"/>
      </w:r>
      <w:r>
        <w:rPr>
          <w:noProof/>
        </w:rPr>
        <w:instrText xml:space="preserve"> PAGEREF _Toc169833215 \h </w:instrText>
      </w:r>
      <w:r>
        <w:rPr>
          <w:noProof/>
        </w:rPr>
      </w:r>
      <w:r>
        <w:rPr>
          <w:noProof/>
        </w:rPr>
        <w:fldChar w:fldCharType="separate"/>
      </w:r>
      <w:r>
        <w:rPr>
          <w:noProof/>
        </w:rPr>
        <w:t>56</w:t>
      </w:r>
      <w:r>
        <w:rPr>
          <w:noProof/>
        </w:rPr>
        <w:fldChar w:fldCharType="end"/>
      </w:r>
    </w:p>
    <w:p w14:paraId="6601D81B" w14:textId="28443824" w:rsidR="001A623E" w:rsidRDefault="001A623E">
      <w:pPr>
        <w:pStyle w:val="TOC2"/>
        <w:rPr>
          <w:rFonts w:ascii="Calibri" w:hAnsi="Calibri"/>
          <w:noProof/>
          <w:kern w:val="2"/>
          <w:sz w:val="24"/>
          <w:szCs w:val="24"/>
          <w:lang w:eastAsia="en-GB"/>
        </w:rPr>
      </w:pPr>
      <w:r>
        <w:rPr>
          <w:noProof/>
        </w:rPr>
        <w:t>13.4B</w:t>
      </w:r>
      <w:r>
        <w:rPr>
          <w:rFonts w:ascii="Calibri" w:hAnsi="Calibri"/>
          <w:noProof/>
          <w:kern w:val="2"/>
          <w:sz w:val="24"/>
          <w:szCs w:val="24"/>
          <w:lang w:eastAsia="en-GB"/>
        </w:rPr>
        <w:tab/>
      </w:r>
      <w:r>
        <w:rPr>
          <w:noProof/>
        </w:rPr>
        <w:t>Temporary Public User Identity</w:t>
      </w:r>
      <w:r>
        <w:rPr>
          <w:noProof/>
        </w:rPr>
        <w:tab/>
      </w:r>
      <w:r>
        <w:rPr>
          <w:noProof/>
        </w:rPr>
        <w:fldChar w:fldCharType="begin" w:fldLock="1"/>
      </w:r>
      <w:r>
        <w:rPr>
          <w:noProof/>
        </w:rPr>
        <w:instrText xml:space="preserve"> PAGEREF _Toc169833216 \h </w:instrText>
      </w:r>
      <w:r>
        <w:rPr>
          <w:noProof/>
        </w:rPr>
      </w:r>
      <w:r>
        <w:rPr>
          <w:noProof/>
        </w:rPr>
        <w:fldChar w:fldCharType="separate"/>
      </w:r>
      <w:r>
        <w:rPr>
          <w:noProof/>
        </w:rPr>
        <w:t>57</w:t>
      </w:r>
      <w:r>
        <w:rPr>
          <w:noProof/>
        </w:rPr>
        <w:fldChar w:fldCharType="end"/>
      </w:r>
    </w:p>
    <w:p w14:paraId="6FCC7852" w14:textId="7EA9D738" w:rsidR="001A623E" w:rsidRDefault="001A623E">
      <w:pPr>
        <w:pStyle w:val="TOC2"/>
        <w:rPr>
          <w:rFonts w:ascii="Calibri" w:hAnsi="Calibri"/>
          <w:noProof/>
          <w:kern w:val="2"/>
          <w:sz w:val="24"/>
          <w:szCs w:val="24"/>
          <w:lang w:eastAsia="en-GB"/>
        </w:rPr>
      </w:pPr>
      <w:r>
        <w:rPr>
          <w:noProof/>
        </w:rPr>
        <w:t>13.5</w:t>
      </w:r>
      <w:r>
        <w:rPr>
          <w:rFonts w:ascii="Calibri" w:hAnsi="Calibri"/>
          <w:noProof/>
          <w:kern w:val="2"/>
          <w:sz w:val="24"/>
          <w:szCs w:val="24"/>
          <w:lang w:eastAsia="en-GB"/>
        </w:rPr>
        <w:tab/>
      </w:r>
      <w:r>
        <w:rPr>
          <w:noProof/>
        </w:rPr>
        <w:t>Public Service Identity (PSI)</w:t>
      </w:r>
      <w:r>
        <w:rPr>
          <w:noProof/>
        </w:rPr>
        <w:tab/>
      </w:r>
      <w:r>
        <w:rPr>
          <w:noProof/>
        </w:rPr>
        <w:fldChar w:fldCharType="begin" w:fldLock="1"/>
      </w:r>
      <w:r>
        <w:rPr>
          <w:noProof/>
        </w:rPr>
        <w:instrText xml:space="preserve"> PAGEREF _Toc169833217 \h </w:instrText>
      </w:r>
      <w:r>
        <w:rPr>
          <w:noProof/>
        </w:rPr>
      </w:r>
      <w:r>
        <w:rPr>
          <w:noProof/>
        </w:rPr>
        <w:fldChar w:fldCharType="separate"/>
      </w:r>
      <w:r>
        <w:rPr>
          <w:noProof/>
        </w:rPr>
        <w:t>57</w:t>
      </w:r>
      <w:r>
        <w:rPr>
          <w:noProof/>
        </w:rPr>
        <w:fldChar w:fldCharType="end"/>
      </w:r>
    </w:p>
    <w:p w14:paraId="1230CCF1" w14:textId="28D9C0B7" w:rsidR="001A623E" w:rsidRDefault="001A623E">
      <w:pPr>
        <w:pStyle w:val="TOC2"/>
        <w:rPr>
          <w:rFonts w:ascii="Calibri" w:hAnsi="Calibri"/>
          <w:noProof/>
          <w:kern w:val="2"/>
          <w:sz w:val="24"/>
          <w:szCs w:val="24"/>
          <w:lang w:eastAsia="en-GB"/>
        </w:rPr>
      </w:pPr>
      <w:r>
        <w:rPr>
          <w:noProof/>
        </w:rPr>
        <w:t>13.5A</w:t>
      </w:r>
      <w:r>
        <w:rPr>
          <w:rFonts w:ascii="Calibri" w:hAnsi="Calibri"/>
          <w:noProof/>
          <w:kern w:val="2"/>
          <w:sz w:val="24"/>
          <w:szCs w:val="24"/>
          <w:lang w:eastAsia="en-GB"/>
        </w:rPr>
        <w:tab/>
      </w:r>
      <w:r>
        <w:rPr>
          <w:noProof/>
        </w:rPr>
        <w:t>Private Service Identity</w:t>
      </w:r>
      <w:r>
        <w:rPr>
          <w:noProof/>
        </w:rPr>
        <w:tab/>
      </w:r>
      <w:r>
        <w:rPr>
          <w:noProof/>
        </w:rPr>
        <w:fldChar w:fldCharType="begin" w:fldLock="1"/>
      </w:r>
      <w:r>
        <w:rPr>
          <w:noProof/>
        </w:rPr>
        <w:instrText xml:space="preserve"> PAGEREF _Toc169833218 \h </w:instrText>
      </w:r>
      <w:r>
        <w:rPr>
          <w:noProof/>
        </w:rPr>
      </w:r>
      <w:r>
        <w:rPr>
          <w:noProof/>
        </w:rPr>
        <w:fldChar w:fldCharType="separate"/>
      </w:r>
      <w:r>
        <w:rPr>
          <w:noProof/>
        </w:rPr>
        <w:t>58</w:t>
      </w:r>
      <w:r>
        <w:rPr>
          <w:noProof/>
        </w:rPr>
        <w:fldChar w:fldCharType="end"/>
      </w:r>
    </w:p>
    <w:p w14:paraId="7532E36F" w14:textId="263C6817" w:rsidR="001A623E" w:rsidRDefault="001A623E">
      <w:pPr>
        <w:pStyle w:val="TOC2"/>
        <w:rPr>
          <w:rFonts w:ascii="Calibri" w:hAnsi="Calibri"/>
          <w:noProof/>
          <w:kern w:val="2"/>
          <w:sz w:val="24"/>
          <w:szCs w:val="24"/>
          <w:lang w:eastAsia="en-GB"/>
        </w:rPr>
      </w:pPr>
      <w:r>
        <w:rPr>
          <w:noProof/>
        </w:rPr>
        <w:t>13.6</w:t>
      </w:r>
      <w:r>
        <w:rPr>
          <w:rFonts w:ascii="Calibri" w:hAnsi="Calibri"/>
          <w:noProof/>
          <w:kern w:val="2"/>
          <w:sz w:val="24"/>
          <w:szCs w:val="24"/>
          <w:lang w:eastAsia="en-GB"/>
        </w:rPr>
        <w:tab/>
      </w:r>
      <w:r>
        <w:rPr>
          <w:noProof/>
        </w:rPr>
        <w:t>Anonymous User Identity</w:t>
      </w:r>
      <w:r>
        <w:rPr>
          <w:noProof/>
        </w:rPr>
        <w:tab/>
      </w:r>
      <w:r>
        <w:rPr>
          <w:noProof/>
        </w:rPr>
        <w:fldChar w:fldCharType="begin" w:fldLock="1"/>
      </w:r>
      <w:r>
        <w:rPr>
          <w:noProof/>
        </w:rPr>
        <w:instrText xml:space="preserve"> PAGEREF _Toc169833219 \h </w:instrText>
      </w:r>
      <w:r>
        <w:rPr>
          <w:noProof/>
        </w:rPr>
      </w:r>
      <w:r>
        <w:rPr>
          <w:noProof/>
        </w:rPr>
        <w:fldChar w:fldCharType="separate"/>
      </w:r>
      <w:r>
        <w:rPr>
          <w:noProof/>
        </w:rPr>
        <w:t>58</w:t>
      </w:r>
      <w:r>
        <w:rPr>
          <w:noProof/>
        </w:rPr>
        <w:fldChar w:fldCharType="end"/>
      </w:r>
    </w:p>
    <w:p w14:paraId="3C4C07C5" w14:textId="1BA35361" w:rsidR="001A623E" w:rsidRDefault="001A623E">
      <w:pPr>
        <w:pStyle w:val="TOC2"/>
        <w:rPr>
          <w:rFonts w:ascii="Calibri" w:hAnsi="Calibri"/>
          <w:noProof/>
          <w:kern w:val="2"/>
          <w:sz w:val="24"/>
          <w:szCs w:val="24"/>
          <w:lang w:eastAsia="en-GB"/>
        </w:rPr>
      </w:pPr>
      <w:r>
        <w:rPr>
          <w:noProof/>
        </w:rPr>
        <w:t>13.7</w:t>
      </w:r>
      <w:r>
        <w:rPr>
          <w:rFonts w:ascii="Calibri" w:hAnsi="Calibri"/>
          <w:noProof/>
          <w:kern w:val="2"/>
          <w:sz w:val="24"/>
          <w:szCs w:val="24"/>
          <w:lang w:eastAsia="en-GB"/>
        </w:rPr>
        <w:tab/>
      </w:r>
      <w:r>
        <w:rPr>
          <w:noProof/>
        </w:rPr>
        <w:t>Unavailable User Identity</w:t>
      </w:r>
      <w:r>
        <w:rPr>
          <w:noProof/>
        </w:rPr>
        <w:tab/>
      </w:r>
      <w:r>
        <w:rPr>
          <w:noProof/>
        </w:rPr>
        <w:fldChar w:fldCharType="begin" w:fldLock="1"/>
      </w:r>
      <w:r>
        <w:rPr>
          <w:noProof/>
        </w:rPr>
        <w:instrText xml:space="preserve"> PAGEREF _Toc169833220 \h </w:instrText>
      </w:r>
      <w:r>
        <w:rPr>
          <w:noProof/>
        </w:rPr>
      </w:r>
      <w:r>
        <w:rPr>
          <w:noProof/>
        </w:rPr>
        <w:fldChar w:fldCharType="separate"/>
      </w:r>
      <w:r>
        <w:rPr>
          <w:noProof/>
        </w:rPr>
        <w:t>58</w:t>
      </w:r>
      <w:r>
        <w:rPr>
          <w:noProof/>
        </w:rPr>
        <w:fldChar w:fldCharType="end"/>
      </w:r>
    </w:p>
    <w:p w14:paraId="4BD2E084" w14:textId="07801B37" w:rsidR="001A623E" w:rsidRDefault="001A623E">
      <w:pPr>
        <w:pStyle w:val="TOC2"/>
        <w:rPr>
          <w:rFonts w:ascii="Calibri" w:hAnsi="Calibri"/>
          <w:noProof/>
          <w:kern w:val="2"/>
          <w:sz w:val="24"/>
          <w:szCs w:val="24"/>
          <w:lang w:eastAsia="en-GB"/>
        </w:rPr>
      </w:pPr>
      <w:r>
        <w:rPr>
          <w:noProof/>
        </w:rPr>
        <w:t>13.8</w:t>
      </w:r>
      <w:r>
        <w:rPr>
          <w:rFonts w:ascii="Calibri" w:hAnsi="Calibri"/>
          <w:noProof/>
          <w:kern w:val="2"/>
          <w:sz w:val="24"/>
          <w:szCs w:val="24"/>
          <w:lang w:eastAsia="en-GB"/>
        </w:rPr>
        <w:tab/>
      </w:r>
      <w:r>
        <w:rPr>
          <w:noProof/>
        </w:rPr>
        <w:t>Instance-ID</w:t>
      </w:r>
      <w:r>
        <w:rPr>
          <w:noProof/>
        </w:rPr>
        <w:tab/>
      </w:r>
      <w:r>
        <w:rPr>
          <w:noProof/>
        </w:rPr>
        <w:fldChar w:fldCharType="begin" w:fldLock="1"/>
      </w:r>
      <w:r>
        <w:rPr>
          <w:noProof/>
        </w:rPr>
        <w:instrText xml:space="preserve"> PAGEREF _Toc169833221 \h </w:instrText>
      </w:r>
      <w:r>
        <w:rPr>
          <w:noProof/>
        </w:rPr>
      </w:r>
      <w:r>
        <w:rPr>
          <w:noProof/>
        </w:rPr>
        <w:fldChar w:fldCharType="separate"/>
      </w:r>
      <w:r>
        <w:rPr>
          <w:noProof/>
        </w:rPr>
        <w:t>58</w:t>
      </w:r>
      <w:r>
        <w:rPr>
          <w:noProof/>
        </w:rPr>
        <w:fldChar w:fldCharType="end"/>
      </w:r>
    </w:p>
    <w:p w14:paraId="73FBFA85" w14:textId="78C45FE2" w:rsidR="001A623E" w:rsidRDefault="001A623E">
      <w:pPr>
        <w:pStyle w:val="TOC2"/>
        <w:rPr>
          <w:rFonts w:ascii="Calibri" w:hAnsi="Calibri"/>
          <w:noProof/>
          <w:kern w:val="2"/>
          <w:sz w:val="24"/>
          <w:szCs w:val="24"/>
          <w:lang w:eastAsia="en-GB"/>
        </w:rPr>
      </w:pPr>
      <w:r w:rsidRPr="005351C7">
        <w:rPr>
          <w:noProof/>
          <w:lang w:val="sv-SE"/>
        </w:rPr>
        <w:t>13.9</w:t>
      </w:r>
      <w:r>
        <w:rPr>
          <w:rFonts w:ascii="Calibri" w:hAnsi="Calibri"/>
          <w:noProof/>
          <w:kern w:val="2"/>
          <w:sz w:val="24"/>
          <w:szCs w:val="24"/>
          <w:lang w:eastAsia="en-GB"/>
        </w:rPr>
        <w:tab/>
      </w:r>
      <w:r w:rsidRPr="005351C7">
        <w:rPr>
          <w:noProof/>
          <w:lang w:val="sv-SE"/>
        </w:rPr>
        <w:t>XCAP Root URI</w:t>
      </w:r>
      <w:r>
        <w:rPr>
          <w:noProof/>
        </w:rPr>
        <w:tab/>
      </w:r>
      <w:r>
        <w:rPr>
          <w:noProof/>
        </w:rPr>
        <w:fldChar w:fldCharType="begin" w:fldLock="1"/>
      </w:r>
      <w:r>
        <w:rPr>
          <w:noProof/>
        </w:rPr>
        <w:instrText xml:space="preserve"> PAGEREF _Toc169833222 \h </w:instrText>
      </w:r>
      <w:r>
        <w:rPr>
          <w:noProof/>
        </w:rPr>
      </w:r>
      <w:r>
        <w:rPr>
          <w:noProof/>
        </w:rPr>
        <w:fldChar w:fldCharType="separate"/>
      </w:r>
      <w:r>
        <w:rPr>
          <w:noProof/>
        </w:rPr>
        <w:t>59</w:t>
      </w:r>
      <w:r>
        <w:rPr>
          <w:noProof/>
        </w:rPr>
        <w:fldChar w:fldCharType="end"/>
      </w:r>
    </w:p>
    <w:p w14:paraId="24C6C6F7" w14:textId="09C06A99" w:rsidR="001A623E" w:rsidRDefault="001A623E">
      <w:pPr>
        <w:pStyle w:val="TOC3"/>
        <w:rPr>
          <w:rFonts w:ascii="Calibri" w:hAnsi="Calibri"/>
          <w:noProof/>
          <w:kern w:val="2"/>
          <w:sz w:val="24"/>
          <w:szCs w:val="24"/>
          <w:lang w:eastAsia="en-GB"/>
        </w:rPr>
      </w:pPr>
      <w:r w:rsidRPr="005351C7">
        <w:rPr>
          <w:noProof/>
          <w:lang w:val="sv-SE"/>
        </w:rPr>
        <w:t>13.9.1</w:t>
      </w:r>
      <w:r>
        <w:rPr>
          <w:rFonts w:ascii="Calibri" w:hAnsi="Calibri"/>
          <w:noProof/>
          <w:kern w:val="2"/>
          <w:sz w:val="24"/>
          <w:szCs w:val="24"/>
          <w:lang w:eastAsia="en-GB"/>
        </w:rPr>
        <w:tab/>
      </w:r>
      <w:r w:rsidRPr="005351C7">
        <w:rPr>
          <w:noProof/>
          <w:lang w:val="sv-SE"/>
        </w:rPr>
        <w:t>XCAP Root URI on Ut interface</w:t>
      </w:r>
      <w:r>
        <w:rPr>
          <w:noProof/>
        </w:rPr>
        <w:tab/>
      </w:r>
      <w:r>
        <w:rPr>
          <w:noProof/>
        </w:rPr>
        <w:fldChar w:fldCharType="begin" w:fldLock="1"/>
      </w:r>
      <w:r>
        <w:rPr>
          <w:noProof/>
        </w:rPr>
        <w:instrText xml:space="preserve"> PAGEREF _Toc169833223 \h </w:instrText>
      </w:r>
      <w:r>
        <w:rPr>
          <w:noProof/>
        </w:rPr>
      </w:r>
      <w:r>
        <w:rPr>
          <w:noProof/>
        </w:rPr>
        <w:fldChar w:fldCharType="separate"/>
      </w:r>
      <w:r>
        <w:rPr>
          <w:noProof/>
        </w:rPr>
        <w:t>59</w:t>
      </w:r>
      <w:r>
        <w:rPr>
          <w:noProof/>
        </w:rPr>
        <w:fldChar w:fldCharType="end"/>
      </w:r>
    </w:p>
    <w:p w14:paraId="78CBB4F0" w14:textId="2238324F" w:rsidR="001A623E" w:rsidRDefault="001A623E">
      <w:pPr>
        <w:pStyle w:val="TOC4"/>
        <w:rPr>
          <w:rFonts w:ascii="Calibri" w:hAnsi="Calibri"/>
          <w:noProof/>
          <w:kern w:val="2"/>
          <w:sz w:val="24"/>
          <w:szCs w:val="24"/>
          <w:lang w:eastAsia="en-GB"/>
        </w:rPr>
      </w:pPr>
      <w:r>
        <w:rPr>
          <w:noProof/>
        </w:rPr>
        <w:t>13.9.1.1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_Toc169833224 \h </w:instrText>
      </w:r>
      <w:r>
        <w:rPr>
          <w:noProof/>
        </w:rPr>
      </w:r>
      <w:r>
        <w:rPr>
          <w:noProof/>
        </w:rPr>
        <w:fldChar w:fldCharType="separate"/>
      </w:r>
      <w:r>
        <w:rPr>
          <w:noProof/>
        </w:rPr>
        <w:t>59</w:t>
      </w:r>
      <w:r>
        <w:rPr>
          <w:noProof/>
        </w:rPr>
        <w:fldChar w:fldCharType="end"/>
      </w:r>
    </w:p>
    <w:p w14:paraId="39E958C5" w14:textId="7EC52270" w:rsidR="001A623E" w:rsidRDefault="001A623E">
      <w:pPr>
        <w:pStyle w:val="TOC4"/>
        <w:rPr>
          <w:rFonts w:ascii="Calibri" w:hAnsi="Calibri"/>
          <w:noProof/>
          <w:kern w:val="2"/>
          <w:sz w:val="24"/>
          <w:szCs w:val="24"/>
          <w:lang w:eastAsia="en-GB"/>
        </w:rPr>
      </w:pPr>
      <w:r>
        <w:rPr>
          <w:noProof/>
        </w:rPr>
        <w:t>13.9.1.2</w:t>
      </w:r>
      <w:r>
        <w:rPr>
          <w:rFonts w:ascii="Calibri" w:hAnsi="Calibri"/>
          <w:noProof/>
          <w:kern w:val="2"/>
          <w:sz w:val="24"/>
          <w:szCs w:val="24"/>
          <w:lang w:eastAsia="en-GB"/>
        </w:rPr>
        <w:tab/>
      </w:r>
      <w:r>
        <w:rPr>
          <w:noProof/>
        </w:rPr>
        <w:t>Format of XCAP Root URI</w:t>
      </w:r>
      <w:r>
        <w:rPr>
          <w:noProof/>
        </w:rPr>
        <w:tab/>
      </w:r>
      <w:r>
        <w:rPr>
          <w:noProof/>
        </w:rPr>
        <w:fldChar w:fldCharType="begin" w:fldLock="1"/>
      </w:r>
      <w:r>
        <w:rPr>
          <w:noProof/>
        </w:rPr>
        <w:instrText xml:space="preserve"> PAGEREF _Toc169833225 \h </w:instrText>
      </w:r>
      <w:r>
        <w:rPr>
          <w:noProof/>
        </w:rPr>
      </w:r>
      <w:r>
        <w:rPr>
          <w:noProof/>
        </w:rPr>
        <w:fldChar w:fldCharType="separate"/>
      </w:r>
      <w:r>
        <w:rPr>
          <w:noProof/>
        </w:rPr>
        <w:t>59</w:t>
      </w:r>
      <w:r>
        <w:rPr>
          <w:noProof/>
        </w:rPr>
        <w:fldChar w:fldCharType="end"/>
      </w:r>
    </w:p>
    <w:p w14:paraId="47FF4187" w14:textId="450E82F5" w:rsidR="001A623E" w:rsidRDefault="001A623E">
      <w:pPr>
        <w:pStyle w:val="TOC2"/>
        <w:rPr>
          <w:rFonts w:ascii="Calibri" w:hAnsi="Calibri"/>
          <w:noProof/>
          <w:kern w:val="2"/>
          <w:sz w:val="24"/>
          <w:szCs w:val="24"/>
          <w:lang w:eastAsia="en-GB"/>
        </w:rPr>
      </w:pPr>
      <w:r>
        <w:rPr>
          <w:noProof/>
        </w:rPr>
        <w:t>13.10</w:t>
      </w:r>
      <w:r>
        <w:rPr>
          <w:rFonts w:ascii="Calibri" w:hAnsi="Calibri"/>
          <w:noProof/>
          <w:kern w:val="2"/>
          <w:sz w:val="24"/>
          <w:szCs w:val="24"/>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_Toc169833226 \h </w:instrText>
      </w:r>
      <w:r>
        <w:rPr>
          <w:noProof/>
        </w:rPr>
      </w:r>
      <w:r>
        <w:rPr>
          <w:noProof/>
        </w:rPr>
        <w:fldChar w:fldCharType="separate"/>
      </w:r>
      <w:r>
        <w:rPr>
          <w:noProof/>
        </w:rPr>
        <w:t>60</w:t>
      </w:r>
      <w:r>
        <w:rPr>
          <w:noProof/>
        </w:rPr>
        <w:fldChar w:fldCharType="end"/>
      </w:r>
    </w:p>
    <w:p w14:paraId="2681A838" w14:textId="174C7CE2" w:rsidR="001A623E" w:rsidRDefault="001A623E">
      <w:pPr>
        <w:pStyle w:val="TOC2"/>
        <w:rPr>
          <w:rFonts w:ascii="Calibri" w:hAnsi="Calibri"/>
          <w:noProof/>
          <w:kern w:val="2"/>
          <w:sz w:val="24"/>
          <w:szCs w:val="24"/>
          <w:lang w:eastAsia="en-GB"/>
        </w:rPr>
      </w:pPr>
      <w:r w:rsidRPr="005351C7">
        <w:rPr>
          <w:noProof/>
          <w:lang w:val="en-US"/>
        </w:rPr>
        <w:t>13.11</w:t>
      </w:r>
      <w:r>
        <w:rPr>
          <w:rFonts w:ascii="Calibri" w:hAnsi="Calibri"/>
          <w:noProof/>
          <w:kern w:val="2"/>
          <w:sz w:val="24"/>
          <w:szCs w:val="24"/>
          <w:lang w:eastAsia="en-GB"/>
        </w:rPr>
        <w:tab/>
      </w:r>
      <w:r w:rsidRPr="005351C7">
        <w:rPr>
          <w:noProof/>
          <w:lang w:val="en-US"/>
        </w:rPr>
        <w:t>Unknown User Identity</w:t>
      </w:r>
      <w:r>
        <w:rPr>
          <w:noProof/>
        </w:rPr>
        <w:tab/>
      </w:r>
      <w:r>
        <w:rPr>
          <w:noProof/>
        </w:rPr>
        <w:fldChar w:fldCharType="begin" w:fldLock="1"/>
      </w:r>
      <w:r>
        <w:rPr>
          <w:noProof/>
        </w:rPr>
        <w:instrText xml:space="preserve"> PAGEREF _Toc169833227 \h </w:instrText>
      </w:r>
      <w:r>
        <w:rPr>
          <w:noProof/>
        </w:rPr>
      </w:r>
      <w:r>
        <w:rPr>
          <w:noProof/>
        </w:rPr>
        <w:fldChar w:fldCharType="separate"/>
      </w:r>
      <w:r>
        <w:rPr>
          <w:noProof/>
        </w:rPr>
        <w:t>60</w:t>
      </w:r>
      <w:r>
        <w:rPr>
          <w:noProof/>
        </w:rPr>
        <w:fldChar w:fldCharType="end"/>
      </w:r>
    </w:p>
    <w:p w14:paraId="571F2D75" w14:textId="5394CB4D" w:rsidR="001A623E" w:rsidRDefault="001A623E">
      <w:pPr>
        <w:pStyle w:val="TOC2"/>
        <w:rPr>
          <w:rFonts w:ascii="Calibri" w:hAnsi="Calibri"/>
          <w:noProof/>
          <w:kern w:val="2"/>
          <w:sz w:val="24"/>
          <w:szCs w:val="24"/>
          <w:lang w:eastAsia="en-GB"/>
        </w:rPr>
      </w:pPr>
      <w:r w:rsidRPr="005351C7">
        <w:rPr>
          <w:noProof/>
          <w:lang w:val="sv-SE"/>
        </w:rPr>
        <w:t>13.12</w:t>
      </w:r>
      <w:r>
        <w:rPr>
          <w:rFonts w:ascii="Calibri" w:hAnsi="Calibri"/>
          <w:noProof/>
          <w:kern w:val="2"/>
          <w:sz w:val="24"/>
          <w:szCs w:val="24"/>
          <w:lang w:eastAsia="en-GB"/>
        </w:rPr>
        <w:tab/>
      </w:r>
      <w:r w:rsidRPr="005351C7">
        <w:rPr>
          <w:noProof/>
          <w:lang w:val="sv-SE"/>
        </w:rPr>
        <w:t>Default WWSF URI</w:t>
      </w:r>
      <w:r>
        <w:rPr>
          <w:noProof/>
        </w:rPr>
        <w:tab/>
      </w:r>
      <w:r>
        <w:rPr>
          <w:noProof/>
        </w:rPr>
        <w:fldChar w:fldCharType="begin" w:fldLock="1"/>
      </w:r>
      <w:r>
        <w:rPr>
          <w:noProof/>
        </w:rPr>
        <w:instrText xml:space="preserve"> PAGEREF _Toc169833228 \h </w:instrText>
      </w:r>
      <w:r>
        <w:rPr>
          <w:noProof/>
        </w:rPr>
      </w:r>
      <w:r>
        <w:rPr>
          <w:noProof/>
        </w:rPr>
        <w:fldChar w:fldCharType="separate"/>
      </w:r>
      <w:r>
        <w:rPr>
          <w:noProof/>
        </w:rPr>
        <w:t>60</w:t>
      </w:r>
      <w:r>
        <w:rPr>
          <w:noProof/>
        </w:rPr>
        <w:fldChar w:fldCharType="end"/>
      </w:r>
    </w:p>
    <w:p w14:paraId="621FB56C" w14:textId="4CFF321E" w:rsidR="001A623E" w:rsidRDefault="001A623E">
      <w:pPr>
        <w:pStyle w:val="TOC3"/>
        <w:rPr>
          <w:rFonts w:ascii="Calibri" w:hAnsi="Calibri"/>
          <w:noProof/>
          <w:kern w:val="2"/>
          <w:sz w:val="24"/>
          <w:szCs w:val="24"/>
          <w:lang w:eastAsia="en-GB"/>
        </w:rPr>
      </w:pPr>
      <w:r w:rsidRPr="005351C7">
        <w:rPr>
          <w:noProof/>
          <w:lang w:val="sv-SE"/>
        </w:rPr>
        <w:t>13.12</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_Toc169833229 \h </w:instrText>
      </w:r>
      <w:r>
        <w:rPr>
          <w:noProof/>
        </w:rPr>
      </w:r>
      <w:r>
        <w:rPr>
          <w:noProof/>
        </w:rPr>
        <w:fldChar w:fldCharType="separate"/>
      </w:r>
      <w:r>
        <w:rPr>
          <w:noProof/>
        </w:rPr>
        <w:t>60</w:t>
      </w:r>
      <w:r>
        <w:rPr>
          <w:noProof/>
        </w:rPr>
        <w:fldChar w:fldCharType="end"/>
      </w:r>
    </w:p>
    <w:p w14:paraId="757FDADB" w14:textId="4EEECEFD" w:rsidR="001A623E" w:rsidRDefault="001A623E">
      <w:pPr>
        <w:pStyle w:val="TOC3"/>
        <w:rPr>
          <w:rFonts w:ascii="Calibri" w:hAnsi="Calibri"/>
          <w:noProof/>
          <w:kern w:val="2"/>
          <w:sz w:val="24"/>
          <w:szCs w:val="24"/>
          <w:lang w:eastAsia="en-GB"/>
        </w:rPr>
      </w:pPr>
      <w:r w:rsidRPr="005351C7">
        <w:rPr>
          <w:noProof/>
          <w:lang w:val="sv-SE"/>
        </w:rPr>
        <w:t>13.12</w:t>
      </w:r>
      <w:r>
        <w:rPr>
          <w:noProof/>
        </w:rPr>
        <w:t>.2</w:t>
      </w:r>
      <w:r>
        <w:rPr>
          <w:rFonts w:ascii="Calibri" w:hAnsi="Calibri"/>
          <w:noProof/>
          <w:kern w:val="2"/>
          <w:sz w:val="24"/>
          <w:szCs w:val="24"/>
          <w:lang w:eastAsia="en-GB"/>
        </w:rPr>
        <w:tab/>
      </w:r>
      <w:r>
        <w:rPr>
          <w:noProof/>
        </w:rPr>
        <w:t xml:space="preserve">Format of the </w:t>
      </w:r>
      <w:r w:rsidRPr="005351C7">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_Toc169833230 \h </w:instrText>
      </w:r>
      <w:r>
        <w:rPr>
          <w:noProof/>
        </w:rPr>
      </w:r>
      <w:r>
        <w:rPr>
          <w:noProof/>
        </w:rPr>
        <w:fldChar w:fldCharType="separate"/>
      </w:r>
      <w:r>
        <w:rPr>
          <w:noProof/>
        </w:rPr>
        <w:t>60</w:t>
      </w:r>
      <w:r>
        <w:rPr>
          <w:noProof/>
        </w:rPr>
        <w:fldChar w:fldCharType="end"/>
      </w:r>
    </w:p>
    <w:p w14:paraId="44FBEF9B" w14:textId="437BA40C" w:rsidR="001A623E" w:rsidRDefault="001A623E">
      <w:pPr>
        <w:pStyle w:val="TOC2"/>
        <w:rPr>
          <w:rFonts w:ascii="Calibri" w:hAnsi="Calibri"/>
          <w:noProof/>
          <w:kern w:val="2"/>
          <w:sz w:val="24"/>
          <w:szCs w:val="24"/>
          <w:lang w:eastAsia="en-GB"/>
        </w:rPr>
      </w:pPr>
      <w:r>
        <w:rPr>
          <w:noProof/>
        </w:rPr>
        <w:t>13.13</w:t>
      </w:r>
      <w:r>
        <w:rPr>
          <w:rFonts w:ascii="Calibri" w:hAnsi="Calibri"/>
          <w:noProof/>
          <w:kern w:val="2"/>
          <w:sz w:val="24"/>
          <w:szCs w:val="24"/>
          <w:lang w:eastAsia="en-GB"/>
        </w:rPr>
        <w:tab/>
      </w:r>
      <w:r>
        <w:rPr>
          <w:noProof/>
          <w:lang w:eastAsia="zh-CN"/>
        </w:rPr>
        <w:t xml:space="preserve">IMEI based </w:t>
      </w:r>
      <w:r w:rsidRPr="005351C7">
        <w:rPr>
          <w:noProof/>
          <w:lang w:val="en-US"/>
        </w:rPr>
        <w:t>i</w:t>
      </w:r>
      <w:r w:rsidRPr="005351C7">
        <w:rPr>
          <w:noProof/>
          <w:lang w:val="x-none"/>
        </w:rPr>
        <w:t>dentity</w:t>
      </w:r>
      <w:r>
        <w:rPr>
          <w:noProof/>
        </w:rPr>
        <w:tab/>
      </w:r>
      <w:r>
        <w:rPr>
          <w:noProof/>
        </w:rPr>
        <w:fldChar w:fldCharType="begin" w:fldLock="1"/>
      </w:r>
      <w:r>
        <w:rPr>
          <w:noProof/>
        </w:rPr>
        <w:instrText xml:space="preserve"> PAGEREF _Toc169833231 \h </w:instrText>
      </w:r>
      <w:r>
        <w:rPr>
          <w:noProof/>
        </w:rPr>
      </w:r>
      <w:r>
        <w:rPr>
          <w:noProof/>
        </w:rPr>
        <w:fldChar w:fldCharType="separate"/>
      </w:r>
      <w:r>
        <w:rPr>
          <w:noProof/>
        </w:rPr>
        <w:t>61</w:t>
      </w:r>
      <w:r>
        <w:rPr>
          <w:noProof/>
        </w:rPr>
        <w:fldChar w:fldCharType="end"/>
      </w:r>
    </w:p>
    <w:p w14:paraId="1023E474" w14:textId="351CE61F" w:rsidR="001A623E" w:rsidRDefault="001A623E">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_Toc169833232 \h </w:instrText>
      </w:r>
      <w:r>
        <w:rPr>
          <w:noProof/>
        </w:rPr>
      </w:r>
      <w:r>
        <w:rPr>
          <w:noProof/>
        </w:rPr>
        <w:fldChar w:fldCharType="separate"/>
      </w:r>
      <w:r>
        <w:rPr>
          <w:noProof/>
        </w:rPr>
        <w:t>61</w:t>
      </w:r>
      <w:r>
        <w:rPr>
          <w:noProof/>
        </w:rPr>
        <w:fldChar w:fldCharType="end"/>
      </w:r>
    </w:p>
    <w:p w14:paraId="4BFFF322" w14:textId="24AD6B36" w:rsidR="001A623E" w:rsidRDefault="001A623E">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_Toc169833233 \h </w:instrText>
      </w:r>
      <w:r>
        <w:rPr>
          <w:noProof/>
        </w:rPr>
      </w:r>
      <w:r>
        <w:rPr>
          <w:noProof/>
        </w:rPr>
        <w:fldChar w:fldCharType="separate"/>
      </w:r>
      <w:r>
        <w:rPr>
          <w:noProof/>
        </w:rPr>
        <w:t>61</w:t>
      </w:r>
      <w:r>
        <w:rPr>
          <w:noProof/>
        </w:rPr>
        <w:fldChar w:fldCharType="end"/>
      </w:r>
    </w:p>
    <w:p w14:paraId="351F33A6" w14:textId="324A6B49" w:rsidR="001A623E" w:rsidRDefault="001A623E">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_Toc169833234 \h </w:instrText>
      </w:r>
      <w:r>
        <w:rPr>
          <w:noProof/>
        </w:rPr>
      </w:r>
      <w:r>
        <w:rPr>
          <w:noProof/>
        </w:rPr>
        <w:fldChar w:fldCharType="separate"/>
      </w:r>
      <w:r>
        <w:rPr>
          <w:noProof/>
        </w:rPr>
        <w:t>61</w:t>
      </w:r>
      <w:r>
        <w:rPr>
          <w:noProof/>
        </w:rPr>
        <w:fldChar w:fldCharType="end"/>
      </w:r>
    </w:p>
    <w:p w14:paraId="090D280C" w14:textId="3EAB8CF3" w:rsidR="001A623E" w:rsidRDefault="001A623E">
      <w:pPr>
        <w:pStyle w:val="TOC2"/>
        <w:rPr>
          <w:rFonts w:ascii="Calibri" w:hAnsi="Calibri"/>
          <w:noProof/>
          <w:kern w:val="2"/>
          <w:sz w:val="24"/>
          <w:szCs w:val="24"/>
          <w:lang w:eastAsia="en-GB"/>
        </w:rPr>
      </w:pPr>
      <w:r>
        <w:rPr>
          <w:noProof/>
        </w:rPr>
        <w:t>14.3</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_Toc169833235 \h </w:instrText>
      </w:r>
      <w:r>
        <w:rPr>
          <w:noProof/>
        </w:rPr>
      </w:r>
      <w:r>
        <w:rPr>
          <w:noProof/>
        </w:rPr>
        <w:fldChar w:fldCharType="separate"/>
      </w:r>
      <w:r>
        <w:rPr>
          <w:noProof/>
        </w:rPr>
        <w:t>62</w:t>
      </w:r>
      <w:r>
        <w:rPr>
          <w:noProof/>
        </w:rPr>
        <w:fldChar w:fldCharType="end"/>
      </w:r>
    </w:p>
    <w:p w14:paraId="58C60570" w14:textId="513ACB09" w:rsidR="001A623E" w:rsidRDefault="001A623E">
      <w:pPr>
        <w:pStyle w:val="TOC2"/>
        <w:rPr>
          <w:rFonts w:ascii="Calibri" w:hAnsi="Calibri"/>
          <w:noProof/>
          <w:kern w:val="2"/>
          <w:sz w:val="24"/>
          <w:szCs w:val="24"/>
          <w:lang w:eastAsia="en-GB"/>
        </w:rPr>
      </w:pPr>
      <w:r>
        <w:rPr>
          <w:noProof/>
        </w:rPr>
        <w:t>14.4</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_Toc169833236 \h </w:instrText>
      </w:r>
      <w:r>
        <w:rPr>
          <w:noProof/>
        </w:rPr>
      </w:r>
      <w:r>
        <w:rPr>
          <w:noProof/>
        </w:rPr>
        <w:fldChar w:fldCharType="separate"/>
      </w:r>
      <w:r>
        <w:rPr>
          <w:noProof/>
        </w:rPr>
        <w:t>62</w:t>
      </w:r>
      <w:r>
        <w:rPr>
          <w:noProof/>
        </w:rPr>
        <w:fldChar w:fldCharType="end"/>
      </w:r>
    </w:p>
    <w:p w14:paraId="3FCB728E" w14:textId="70235EDA" w:rsidR="001A623E" w:rsidRDefault="001A623E">
      <w:pPr>
        <w:pStyle w:val="TOC2"/>
        <w:rPr>
          <w:rFonts w:ascii="Calibri" w:hAnsi="Calibri"/>
          <w:noProof/>
          <w:kern w:val="2"/>
          <w:sz w:val="24"/>
          <w:szCs w:val="24"/>
          <w:lang w:eastAsia="en-GB"/>
        </w:rPr>
      </w:pPr>
      <w:r>
        <w:rPr>
          <w:noProof/>
        </w:rPr>
        <w:t>14.4A</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_Toc169833237 \h </w:instrText>
      </w:r>
      <w:r>
        <w:rPr>
          <w:noProof/>
        </w:rPr>
      </w:r>
      <w:r>
        <w:rPr>
          <w:noProof/>
        </w:rPr>
        <w:fldChar w:fldCharType="separate"/>
      </w:r>
      <w:r>
        <w:rPr>
          <w:noProof/>
        </w:rPr>
        <w:t>63</w:t>
      </w:r>
      <w:r>
        <w:rPr>
          <w:noProof/>
        </w:rPr>
        <w:fldChar w:fldCharType="end"/>
      </w:r>
    </w:p>
    <w:p w14:paraId="7AF67565" w14:textId="279E34E7" w:rsidR="001A623E" w:rsidRDefault="001A623E">
      <w:pPr>
        <w:pStyle w:val="TOC2"/>
        <w:rPr>
          <w:rFonts w:ascii="Calibri" w:hAnsi="Calibri"/>
          <w:noProof/>
          <w:kern w:val="2"/>
          <w:sz w:val="24"/>
          <w:szCs w:val="24"/>
          <w:lang w:eastAsia="en-GB"/>
        </w:rPr>
      </w:pPr>
      <w:r>
        <w:rPr>
          <w:noProof/>
        </w:rPr>
        <w:t>14.5</w:t>
      </w:r>
      <w:r>
        <w:rPr>
          <w:rFonts w:ascii="Calibri" w:hAnsi="Calibri"/>
          <w:noProof/>
          <w:kern w:val="2"/>
          <w:sz w:val="24"/>
          <w:szCs w:val="24"/>
          <w:lang w:eastAsia="en-GB"/>
        </w:rPr>
        <w:tab/>
      </w:r>
      <w:r>
        <w:rPr>
          <w:noProof/>
        </w:rPr>
        <w:t>Temporary identities</w:t>
      </w:r>
      <w:r>
        <w:rPr>
          <w:noProof/>
        </w:rPr>
        <w:tab/>
      </w:r>
      <w:r>
        <w:rPr>
          <w:noProof/>
        </w:rPr>
        <w:fldChar w:fldCharType="begin" w:fldLock="1"/>
      </w:r>
      <w:r>
        <w:rPr>
          <w:noProof/>
        </w:rPr>
        <w:instrText xml:space="preserve"> PAGEREF _Toc169833238 \h </w:instrText>
      </w:r>
      <w:r>
        <w:rPr>
          <w:noProof/>
        </w:rPr>
      </w:r>
      <w:r>
        <w:rPr>
          <w:noProof/>
        </w:rPr>
        <w:fldChar w:fldCharType="separate"/>
      </w:r>
      <w:r>
        <w:rPr>
          <w:noProof/>
        </w:rPr>
        <w:t>63</w:t>
      </w:r>
      <w:r>
        <w:rPr>
          <w:noProof/>
        </w:rPr>
        <w:fldChar w:fldCharType="end"/>
      </w:r>
    </w:p>
    <w:p w14:paraId="5C028C4A" w14:textId="729EC1E9" w:rsidR="001A623E" w:rsidRDefault="001A623E">
      <w:pPr>
        <w:pStyle w:val="TOC2"/>
        <w:rPr>
          <w:rFonts w:ascii="Calibri" w:hAnsi="Calibri"/>
          <w:noProof/>
          <w:kern w:val="2"/>
          <w:sz w:val="24"/>
          <w:szCs w:val="24"/>
          <w:lang w:eastAsia="en-GB"/>
        </w:rPr>
      </w:pPr>
      <w:r>
        <w:rPr>
          <w:noProof/>
        </w:rPr>
        <w:t>14.6</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_Toc169833239 \h </w:instrText>
      </w:r>
      <w:r>
        <w:rPr>
          <w:noProof/>
        </w:rPr>
      </w:r>
      <w:r>
        <w:rPr>
          <w:noProof/>
        </w:rPr>
        <w:fldChar w:fldCharType="separate"/>
      </w:r>
      <w:r>
        <w:rPr>
          <w:noProof/>
        </w:rPr>
        <w:t>64</w:t>
      </w:r>
      <w:r>
        <w:rPr>
          <w:noProof/>
        </w:rPr>
        <w:fldChar w:fldCharType="end"/>
      </w:r>
    </w:p>
    <w:p w14:paraId="68CCE299" w14:textId="5B403C87" w:rsidR="001A623E" w:rsidRDefault="001A623E">
      <w:pPr>
        <w:pStyle w:val="TOC2"/>
        <w:rPr>
          <w:rFonts w:ascii="Calibri" w:hAnsi="Calibri"/>
          <w:noProof/>
          <w:kern w:val="2"/>
          <w:sz w:val="24"/>
          <w:szCs w:val="24"/>
          <w:lang w:eastAsia="en-GB"/>
        </w:rPr>
      </w:pPr>
      <w:r>
        <w:rPr>
          <w:noProof/>
        </w:rPr>
        <w:t>14.7</w:t>
      </w:r>
      <w:r>
        <w:rPr>
          <w:rFonts w:ascii="Calibri" w:hAnsi="Calibri"/>
          <w:noProof/>
          <w:kern w:val="2"/>
          <w:sz w:val="24"/>
          <w:szCs w:val="24"/>
          <w:lang w:eastAsia="en-GB"/>
        </w:rPr>
        <w:tab/>
      </w:r>
      <w:r>
        <w:rPr>
          <w:noProof/>
        </w:rPr>
        <w:t>W-APN</w:t>
      </w:r>
      <w:r>
        <w:rPr>
          <w:noProof/>
        </w:rPr>
        <w:tab/>
      </w:r>
      <w:r>
        <w:rPr>
          <w:noProof/>
        </w:rPr>
        <w:fldChar w:fldCharType="begin" w:fldLock="1"/>
      </w:r>
      <w:r>
        <w:rPr>
          <w:noProof/>
        </w:rPr>
        <w:instrText xml:space="preserve"> PAGEREF _Toc169833240 \h </w:instrText>
      </w:r>
      <w:r>
        <w:rPr>
          <w:noProof/>
        </w:rPr>
      </w:r>
      <w:r>
        <w:rPr>
          <w:noProof/>
        </w:rPr>
        <w:fldChar w:fldCharType="separate"/>
      </w:r>
      <w:r>
        <w:rPr>
          <w:noProof/>
        </w:rPr>
        <w:t>64</w:t>
      </w:r>
      <w:r>
        <w:rPr>
          <w:noProof/>
        </w:rPr>
        <w:fldChar w:fldCharType="end"/>
      </w:r>
    </w:p>
    <w:p w14:paraId="171E011E" w14:textId="086D530C" w:rsidR="001A623E" w:rsidRDefault="001A623E">
      <w:pPr>
        <w:pStyle w:val="TOC3"/>
        <w:rPr>
          <w:rFonts w:ascii="Calibri" w:hAnsi="Calibri"/>
          <w:noProof/>
          <w:kern w:val="2"/>
          <w:sz w:val="24"/>
          <w:szCs w:val="24"/>
          <w:lang w:eastAsia="en-GB"/>
        </w:rPr>
      </w:pPr>
      <w:r>
        <w:rPr>
          <w:noProof/>
        </w:rPr>
        <w:t>14.7.1</w:t>
      </w:r>
      <w:r>
        <w:rPr>
          <w:rFonts w:ascii="Calibri" w:hAnsi="Calibri"/>
          <w:noProof/>
          <w:kern w:val="2"/>
          <w:sz w:val="24"/>
          <w:szCs w:val="24"/>
          <w:lang w:eastAsia="en-GB"/>
        </w:rPr>
        <w:tab/>
      </w:r>
      <w:r>
        <w:rPr>
          <w:noProof/>
        </w:rPr>
        <w:t>Format of W-APN Network Identifier</w:t>
      </w:r>
      <w:r>
        <w:rPr>
          <w:noProof/>
        </w:rPr>
        <w:tab/>
      </w:r>
      <w:r>
        <w:rPr>
          <w:noProof/>
        </w:rPr>
        <w:fldChar w:fldCharType="begin" w:fldLock="1"/>
      </w:r>
      <w:r>
        <w:rPr>
          <w:noProof/>
        </w:rPr>
        <w:instrText xml:space="preserve"> PAGEREF _Toc169833241 \h </w:instrText>
      </w:r>
      <w:r>
        <w:rPr>
          <w:noProof/>
        </w:rPr>
      </w:r>
      <w:r>
        <w:rPr>
          <w:noProof/>
        </w:rPr>
        <w:fldChar w:fldCharType="separate"/>
      </w:r>
      <w:r>
        <w:rPr>
          <w:noProof/>
        </w:rPr>
        <w:t>64</w:t>
      </w:r>
      <w:r>
        <w:rPr>
          <w:noProof/>
        </w:rPr>
        <w:fldChar w:fldCharType="end"/>
      </w:r>
    </w:p>
    <w:p w14:paraId="751DA733" w14:textId="4F116973" w:rsidR="001A623E" w:rsidRDefault="001A623E">
      <w:pPr>
        <w:pStyle w:val="TOC3"/>
        <w:rPr>
          <w:rFonts w:ascii="Calibri" w:hAnsi="Calibri"/>
          <w:noProof/>
          <w:kern w:val="2"/>
          <w:sz w:val="24"/>
          <w:szCs w:val="24"/>
          <w:lang w:eastAsia="en-GB"/>
        </w:rPr>
      </w:pPr>
      <w:r>
        <w:rPr>
          <w:noProof/>
        </w:rPr>
        <w:t>14.7.2</w:t>
      </w:r>
      <w:r>
        <w:rPr>
          <w:rFonts w:ascii="Calibri" w:hAnsi="Calibri"/>
          <w:noProof/>
          <w:kern w:val="2"/>
          <w:sz w:val="24"/>
          <w:szCs w:val="24"/>
          <w:lang w:eastAsia="en-GB"/>
        </w:rPr>
        <w:tab/>
      </w:r>
      <w:r>
        <w:rPr>
          <w:noProof/>
        </w:rPr>
        <w:t>Format of W-APN Operator Identifier</w:t>
      </w:r>
      <w:r>
        <w:rPr>
          <w:noProof/>
        </w:rPr>
        <w:tab/>
      </w:r>
      <w:r>
        <w:rPr>
          <w:noProof/>
        </w:rPr>
        <w:fldChar w:fldCharType="begin" w:fldLock="1"/>
      </w:r>
      <w:r>
        <w:rPr>
          <w:noProof/>
        </w:rPr>
        <w:instrText xml:space="preserve"> PAGEREF _Toc169833242 \h </w:instrText>
      </w:r>
      <w:r>
        <w:rPr>
          <w:noProof/>
        </w:rPr>
      </w:r>
      <w:r>
        <w:rPr>
          <w:noProof/>
        </w:rPr>
        <w:fldChar w:fldCharType="separate"/>
      </w:r>
      <w:r>
        <w:rPr>
          <w:noProof/>
        </w:rPr>
        <w:t>65</w:t>
      </w:r>
      <w:r>
        <w:rPr>
          <w:noProof/>
        </w:rPr>
        <w:fldChar w:fldCharType="end"/>
      </w:r>
    </w:p>
    <w:p w14:paraId="0DA43E6D" w14:textId="575CB69D" w:rsidR="001A623E" w:rsidRDefault="001A623E">
      <w:pPr>
        <w:pStyle w:val="TOC3"/>
        <w:rPr>
          <w:rFonts w:ascii="Calibri" w:hAnsi="Calibri"/>
          <w:noProof/>
          <w:kern w:val="2"/>
          <w:sz w:val="24"/>
          <w:szCs w:val="24"/>
          <w:lang w:eastAsia="en-GB"/>
        </w:rPr>
      </w:pPr>
      <w:r>
        <w:rPr>
          <w:noProof/>
        </w:rPr>
        <w:t>14.7.3</w:t>
      </w:r>
      <w:r>
        <w:rPr>
          <w:rFonts w:ascii="Calibri" w:hAnsi="Calibri"/>
          <w:noProof/>
          <w:kern w:val="2"/>
          <w:sz w:val="24"/>
          <w:szCs w:val="24"/>
          <w:lang w:eastAsia="en-GB"/>
        </w:rPr>
        <w:tab/>
      </w:r>
      <w:r>
        <w:rPr>
          <w:noProof/>
        </w:rPr>
        <w:t>Alternative Format of W-APN Operator Identifier</w:t>
      </w:r>
      <w:r>
        <w:rPr>
          <w:noProof/>
        </w:rPr>
        <w:tab/>
      </w:r>
      <w:r>
        <w:rPr>
          <w:noProof/>
        </w:rPr>
        <w:fldChar w:fldCharType="begin" w:fldLock="1"/>
      </w:r>
      <w:r>
        <w:rPr>
          <w:noProof/>
        </w:rPr>
        <w:instrText xml:space="preserve"> PAGEREF _Toc169833243 \h </w:instrText>
      </w:r>
      <w:r>
        <w:rPr>
          <w:noProof/>
        </w:rPr>
      </w:r>
      <w:r>
        <w:rPr>
          <w:noProof/>
        </w:rPr>
        <w:fldChar w:fldCharType="separate"/>
      </w:r>
      <w:r>
        <w:rPr>
          <w:noProof/>
        </w:rPr>
        <w:t>65</w:t>
      </w:r>
      <w:r>
        <w:rPr>
          <w:noProof/>
        </w:rPr>
        <w:fldChar w:fldCharType="end"/>
      </w:r>
    </w:p>
    <w:p w14:paraId="70FB887A" w14:textId="15B7AA25" w:rsidR="001A623E" w:rsidRDefault="001A623E">
      <w:pPr>
        <w:pStyle w:val="TOC2"/>
        <w:rPr>
          <w:rFonts w:ascii="Calibri" w:hAnsi="Calibri"/>
          <w:noProof/>
          <w:kern w:val="2"/>
          <w:sz w:val="24"/>
          <w:szCs w:val="24"/>
          <w:lang w:eastAsia="en-GB"/>
        </w:rPr>
      </w:pPr>
      <w:r>
        <w:rPr>
          <w:noProof/>
        </w:rPr>
        <w:t>14.8</w:t>
      </w:r>
      <w:r>
        <w:rPr>
          <w:rFonts w:ascii="Calibri" w:hAnsi="Calibri"/>
          <w:noProof/>
          <w:kern w:val="2"/>
          <w:sz w:val="24"/>
          <w:szCs w:val="24"/>
          <w:lang w:eastAsia="en-GB"/>
        </w:rPr>
        <w:tab/>
      </w:r>
      <w:r>
        <w:rPr>
          <w:noProof/>
        </w:rPr>
        <w:t>Emergency Realm and Emergency NAI for Emergency Cases</w:t>
      </w:r>
      <w:r>
        <w:rPr>
          <w:noProof/>
        </w:rPr>
        <w:tab/>
      </w:r>
      <w:r>
        <w:rPr>
          <w:noProof/>
        </w:rPr>
        <w:fldChar w:fldCharType="begin" w:fldLock="1"/>
      </w:r>
      <w:r>
        <w:rPr>
          <w:noProof/>
        </w:rPr>
        <w:instrText xml:space="preserve"> PAGEREF _Toc169833244 \h </w:instrText>
      </w:r>
      <w:r>
        <w:rPr>
          <w:noProof/>
        </w:rPr>
      </w:r>
      <w:r>
        <w:rPr>
          <w:noProof/>
        </w:rPr>
        <w:fldChar w:fldCharType="separate"/>
      </w:r>
      <w:r>
        <w:rPr>
          <w:noProof/>
        </w:rPr>
        <w:t>66</w:t>
      </w:r>
      <w:r>
        <w:rPr>
          <w:noProof/>
        </w:rPr>
        <w:fldChar w:fldCharType="end"/>
      </w:r>
    </w:p>
    <w:p w14:paraId="7CAFA8F4" w14:textId="461B444E" w:rsidR="001A623E" w:rsidRDefault="001A623E">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Identification of Multimedia Broadcast/Multicast Service</w:t>
      </w:r>
      <w:r>
        <w:rPr>
          <w:noProof/>
        </w:rPr>
        <w:tab/>
      </w:r>
      <w:r>
        <w:rPr>
          <w:noProof/>
        </w:rPr>
        <w:fldChar w:fldCharType="begin" w:fldLock="1"/>
      </w:r>
      <w:r>
        <w:rPr>
          <w:noProof/>
        </w:rPr>
        <w:instrText xml:space="preserve"> PAGEREF _Toc169833245 \h </w:instrText>
      </w:r>
      <w:r>
        <w:rPr>
          <w:noProof/>
        </w:rPr>
      </w:r>
      <w:r>
        <w:rPr>
          <w:noProof/>
        </w:rPr>
        <w:fldChar w:fldCharType="separate"/>
      </w:r>
      <w:r>
        <w:rPr>
          <w:noProof/>
        </w:rPr>
        <w:t>67</w:t>
      </w:r>
      <w:r>
        <w:rPr>
          <w:noProof/>
        </w:rPr>
        <w:fldChar w:fldCharType="end"/>
      </w:r>
    </w:p>
    <w:p w14:paraId="79F1838F" w14:textId="4110A1B0" w:rsidR="001A623E" w:rsidRDefault="001A623E">
      <w:pPr>
        <w:pStyle w:val="TOC2"/>
        <w:rPr>
          <w:rFonts w:ascii="Calibri" w:hAnsi="Calibri"/>
          <w:noProof/>
          <w:kern w:val="2"/>
          <w:sz w:val="24"/>
          <w:szCs w:val="24"/>
          <w:lang w:eastAsia="en-GB"/>
        </w:rPr>
      </w:pPr>
      <w:r>
        <w:rPr>
          <w:noProof/>
        </w:rPr>
        <w:t>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_Toc169833246 \h </w:instrText>
      </w:r>
      <w:r>
        <w:rPr>
          <w:noProof/>
        </w:rPr>
      </w:r>
      <w:r>
        <w:rPr>
          <w:noProof/>
        </w:rPr>
        <w:fldChar w:fldCharType="separate"/>
      </w:r>
      <w:r>
        <w:rPr>
          <w:noProof/>
        </w:rPr>
        <w:t>67</w:t>
      </w:r>
      <w:r>
        <w:rPr>
          <w:noProof/>
        </w:rPr>
        <w:fldChar w:fldCharType="end"/>
      </w:r>
    </w:p>
    <w:p w14:paraId="41510CF2" w14:textId="0BABD981" w:rsidR="001A623E" w:rsidRDefault="001A623E">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_Toc169833247 \h </w:instrText>
      </w:r>
      <w:r>
        <w:rPr>
          <w:noProof/>
        </w:rPr>
      </w:r>
      <w:r>
        <w:rPr>
          <w:noProof/>
        </w:rPr>
        <w:fldChar w:fldCharType="separate"/>
      </w:r>
      <w:r>
        <w:rPr>
          <w:noProof/>
        </w:rPr>
        <w:t>67</w:t>
      </w:r>
      <w:r>
        <w:rPr>
          <w:noProof/>
        </w:rPr>
        <w:fldChar w:fldCharType="end"/>
      </w:r>
    </w:p>
    <w:p w14:paraId="5D6A6D77" w14:textId="1A840904" w:rsidR="001A623E" w:rsidRDefault="001A623E">
      <w:pPr>
        <w:pStyle w:val="TOC2"/>
        <w:rPr>
          <w:rFonts w:ascii="Calibri" w:hAnsi="Calibri"/>
          <w:noProof/>
          <w:kern w:val="2"/>
          <w:sz w:val="24"/>
          <w:szCs w:val="24"/>
          <w:lang w:eastAsia="en-GB"/>
        </w:rPr>
      </w:pPr>
      <w:r>
        <w:rPr>
          <w:noProof/>
        </w:rPr>
        <w:t>15.3</w:t>
      </w:r>
      <w:r>
        <w:rPr>
          <w:rFonts w:ascii="Calibri" w:hAnsi="Calibri"/>
          <w:noProof/>
          <w:kern w:val="2"/>
          <w:sz w:val="24"/>
          <w:szCs w:val="24"/>
          <w:lang w:eastAsia="en-GB"/>
        </w:rPr>
        <w:tab/>
      </w:r>
      <w:r>
        <w:rPr>
          <w:noProof/>
        </w:rPr>
        <w:t>Structure of MBMS SAI</w:t>
      </w:r>
      <w:r>
        <w:rPr>
          <w:noProof/>
        </w:rPr>
        <w:tab/>
      </w:r>
      <w:r>
        <w:rPr>
          <w:noProof/>
        </w:rPr>
        <w:fldChar w:fldCharType="begin" w:fldLock="1"/>
      </w:r>
      <w:r>
        <w:rPr>
          <w:noProof/>
        </w:rPr>
        <w:instrText xml:space="preserve"> PAGEREF _Toc169833248 \h </w:instrText>
      </w:r>
      <w:r>
        <w:rPr>
          <w:noProof/>
        </w:rPr>
      </w:r>
      <w:r>
        <w:rPr>
          <w:noProof/>
        </w:rPr>
        <w:fldChar w:fldCharType="separate"/>
      </w:r>
      <w:r>
        <w:rPr>
          <w:noProof/>
        </w:rPr>
        <w:t>67</w:t>
      </w:r>
      <w:r>
        <w:rPr>
          <w:noProof/>
        </w:rPr>
        <w:fldChar w:fldCharType="end"/>
      </w:r>
    </w:p>
    <w:p w14:paraId="56F647FE" w14:textId="108410DA" w:rsidR="001A623E" w:rsidRDefault="001A623E">
      <w:pPr>
        <w:pStyle w:val="TOC2"/>
        <w:rPr>
          <w:rFonts w:ascii="Calibri" w:hAnsi="Calibri"/>
          <w:noProof/>
          <w:kern w:val="2"/>
          <w:sz w:val="24"/>
          <w:szCs w:val="24"/>
          <w:lang w:eastAsia="en-GB"/>
        </w:rPr>
      </w:pPr>
      <w:r>
        <w:rPr>
          <w:noProof/>
        </w:rPr>
        <w:t>15.4</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_Toc169833249 \h </w:instrText>
      </w:r>
      <w:r>
        <w:rPr>
          <w:noProof/>
        </w:rPr>
      </w:r>
      <w:r>
        <w:rPr>
          <w:noProof/>
        </w:rPr>
        <w:fldChar w:fldCharType="separate"/>
      </w:r>
      <w:r>
        <w:rPr>
          <w:noProof/>
        </w:rPr>
        <w:t>68</w:t>
      </w:r>
      <w:r>
        <w:rPr>
          <w:noProof/>
        </w:rPr>
        <w:fldChar w:fldCharType="end"/>
      </w:r>
    </w:p>
    <w:p w14:paraId="4134CC57" w14:textId="0A3F453B" w:rsidR="001A623E" w:rsidRDefault="001A623E">
      <w:pPr>
        <w:pStyle w:val="TOC2"/>
        <w:rPr>
          <w:rFonts w:ascii="Calibri" w:hAnsi="Calibri"/>
          <w:noProof/>
          <w:kern w:val="2"/>
          <w:sz w:val="24"/>
          <w:szCs w:val="24"/>
          <w:lang w:eastAsia="en-GB"/>
        </w:rPr>
      </w:pPr>
      <w:r>
        <w:rPr>
          <w:noProof/>
        </w:rPr>
        <w:lastRenderedPageBreak/>
        <w:t>15.5</w:t>
      </w:r>
      <w:r>
        <w:rPr>
          <w:rFonts w:ascii="Calibri" w:hAnsi="Calibri"/>
          <w:noProof/>
          <w:kern w:val="2"/>
          <w:sz w:val="24"/>
          <w:szCs w:val="24"/>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_Toc169833250 \h </w:instrText>
      </w:r>
      <w:r>
        <w:rPr>
          <w:noProof/>
        </w:rPr>
      </w:r>
      <w:r>
        <w:rPr>
          <w:noProof/>
        </w:rPr>
        <w:fldChar w:fldCharType="separate"/>
      </w:r>
      <w:r>
        <w:rPr>
          <w:noProof/>
        </w:rPr>
        <w:t>68</w:t>
      </w:r>
      <w:r>
        <w:rPr>
          <w:noProof/>
        </w:rPr>
        <w:fldChar w:fldCharType="end"/>
      </w:r>
    </w:p>
    <w:p w14:paraId="2190031E" w14:textId="7EC3E355" w:rsidR="001A623E" w:rsidRDefault="001A623E">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_Toc169833251 \h </w:instrText>
      </w:r>
      <w:r>
        <w:rPr>
          <w:noProof/>
        </w:rPr>
      </w:r>
      <w:r>
        <w:rPr>
          <w:noProof/>
        </w:rPr>
        <w:fldChar w:fldCharType="separate"/>
      </w:r>
      <w:r>
        <w:rPr>
          <w:noProof/>
        </w:rPr>
        <w:t>69</w:t>
      </w:r>
      <w:r>
        <w:rPr>
          <w:noProof/>
        </w:rPr>
        <w:fldChar w:fldCharType="end"/>
      </w:r>
    </w:p>
    <w:p w14:paraId="2CD463C0" w14:textId="627172C5" w:rsidR="001A623E" w:rsidRDefault="001A623E">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_Toc169833252 \h </w:instrText>
      </w:r>
      <w:r>
        <w:rPr>
          <w:noProof/>
        </w:rPr>
      </w:r>
      <w:r>
        <w:rPr>
          <w:noProof/>
        </w:rPr>
        <w:fldChar w:fldCharType="separate"/>
      </w:r>
      <w:r>
        <w:rPr>
          <w:noProof/>
        </w:rPr>
        <w:t>69</w:t>
      </w:r>
      <w:r>
        <w:rPr>
          <w:noProof/>
        </w:rPr>
        <w:fldChar w:fldCharType="end"/>
      </w:r>
    </w:p>
    <w:p w14:paraId="6B038C06" w14:textId="0A9DF52A" w:rsidR="001A623E" w:rsidRDefault="001A623E">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BSF address</w:t>
      </w:r>
      <w:r>
        <w:rPr>
          <w:noProof/>
        </w:rPr>
        <w:tab/>
      </w:r>
      <w:r>
        <w:rPr>
          <w:noProof/>
        </w:rPr>
        <w:fldChar w:fldCharType="begin" w:fldLock="1"/>
      </w:r>
      <w:r>
        <w:rPr>
          <w:noProof/>
        </w:rPr>
        <w:instrText xml:space="preserve"> PAGEREF _Toc169833253 \h </w:instrText>
      </w:r>
      <w:r>
        <w:rPr>
          <w:noProof/>
        </w:rPr>
      </w:r>
      <w:r>
        <w:rPr>
          <w:noProof/>
        </w:rPr>
        <w:fldChar w:fldCharType="separate"/>
      </w:r>
      <w:r>
        <w:rPr>
          <w:noProof/>
        </w:rPr>
        <w:t>69</w:t>
      </w:r>
      <w:r>
        <w:rPr>
          <w:noProof/>
        </w:rPr>
        <w:fldChar w:fldCharType="end"/>
      </w:r>
    </w:p>
    <w:p w14:paraId="021FA2C4" w14:textId="6926B291" w:rsidR="001A623E" w:rsidRDefault="001A623E">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_Toc169833254 \h </w:instrText>
      </w:r>
      <w:r>
        <w:rPr>
          <w:noProof/>
        </w:rPr>
      </w:r>
      <w:r>
        <w:rPr>
          <w:noProof/>
        </w:rPr>
        <w:fldChar w:fldCharType="separate"/>
      </w:r>
      <w:r>
        <w:rPr>
          <w:noProof/>
        </w:rPr>
        <w:t>70</w:t>
      </w:r>
      <w:r>
        <w:rPr>
          <w:noProof/>
        </w:rPr>
        <w:fldChar w:fldCharType="end"/>
      </w:r>
    </w:p>
    <w:p w14:paraId="12B3F1ED" w14:textId="5763FCDD" w:rsidR="001A623E" w:rsidRDefault="001A623E">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_Toc169833255 \h </w:instrText>
      </w:r>
      <w:r>
        <w:rPr>
          <w:noProof/>
        </w:rPr>
      </w:r>
      <w:r>
        <w:rPr>
          <w:noProof/>
        </w:rPr>
        <w:fldChar w:fldCharType="separate"/>
      </w:r>
      <w:r>
        <w:rPr>
          <w:noProof/>
        </w:rPr>
        <w:t>70</w:t>
      </w:r>
      <w:r>
        <w:rPr>
          <w:noProof/>
        </w:rPr>
        <w:fldChar w:fldCharType="end"/>
      </w:r>
    </w:p>
    <w:p w14:paraId="1C54D7D6" w14:textId="05A784B0" w:rsidR="001A623E" w:rsidRDefault="001A623E">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Network Access Identifiers</w:t>
      </w:r>
      <w:r>
        <w:rPr>
          <w:noProof/>
        </w:rPr>
        <w:tab/>
      </w:r>
      <w:r>
        <w:rPr>
          <w:noProof/>
        </w:rPr>
        <w:fldChar w:fldCharType="begin" w:fldLock="1"/>
      </w:r>
      <w:r>
        <w:rPr>
          <w:noProof/>
        </w:rPr>
        <w:instrText xml:space="preserve"> PAGEREF _Toc169833256 \h </w:instrText>
      </w:r>
      <w:r>
        <w:rPr>
          <w:noProof/>
        </w:rPr>
      </w:r>
      <w:r>
        <w:rPr>
          <w:noProof/>
        </w:rPr>
        <w:fldChar w:fldCharType="separate"/>
      </w:r>
      <w:r>
        <w:rPr>
          <w:noProof/>
        </w:rPr>
        <w:t>70</w:t>
      </w:r>
      <w:r>
        <w:rPr>
          <w:noProof/>
        </w:rPr>
        <w:fldChar w:fldCharType="end"/>
      </w:r>
    </w:p>
    <w:p w14:paraId="7DE8E2D6" w14:textId="196C316A" w:rsidR="001A623E" w:rsidRDefault="001A623E">
      <w:pPr>
        <w:pStyle w:val="TOC3"/>
        <w:rPr>
          <w:rFonts w:ascii="Calibri" w:hAnsi="Calibri"/>
          <w:noProof/>
          <w:kern w:val="2"/>
          <w:sz w:val="24"/>
          <w:szCs w:val="24"/>
          <w:lang w:eastAsia="en-GB"/>
        </w:rPr>
      </w:pPr>
      <w:r>
        <w:rPr>
          <w:noProof/>
        </w:rPr>
        <w:t>17.2.1</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_Toc169833257 \h </w:instrText>
      </w:r>
      <w:r>
        <w:rPr>
          <w:noProof/>
        </w:rPr>
      </w:r>
      <w:r>
        <w:rPr>
          <w:noProof/>
        </w:rPr>
        <w:fldChar w:fldCharType="separate"/>
      </w:r>
      <w:r>
        <w:rPr>
          <w:noProof/>
        </w:rPr>
        <w:t>70</w:t>
      </w:r>
      <w:r>
        <w:rPr>
          <w:noProof/>
        </w:rPr>
        <w:fldChar w:fldCharType="end"/>
      </w:r>
    </w:p>
    <w:p w14:paraId="6A53317D" w14:textId="0D16CD40" w:rsidR="001A623E" w:rsidRDefault="001A623E">
      <w:pPr>
        <w:pStyle w:val="TOC3"/>
        <w:rPr>
          <w:rFonts w:ascii="Calibri" w:hAnsi="Calibri"/>
          <w:noProof/>
          <w:kern w:val="2"/>
          <w:sz w:val="24"/>
          <w:szCs w:val="24"/>
          <w:lang w:eastAsia="en-GB"/>
        </w:rPr>
      </w:pPr>
      <w:r>
        <w:rPr>
          <w:noProof/>
        </w:rPr>
        <w:t>17.2.2</w:t>
      </w:r>
      <w:r>
        <w:rPr>
          <w:rFonts w:ascii="Calibri" w:hAnsi="Calibri"/>
          <w:noProof/>
          <w:kern w:val="2"/>
          <w:sz w:val="24"/>
          <w:szCs w:val="24"/>
          <w:lang w:eastAsia="en-GB"/>
        </w:rPr>
        <w:tab/>
      </w:r>
      <w:r>
        <w:rPr>
          <w:noProof/>
        </w:rPr>
        <w:t>Full Authentication NAI</w:t>
      </w:r>
      <w:r>
        <w:rPr>
          <w:noProof/>
        </w:rPr>
        <w:tab/>
      </w:r>
      <w:r>
        <w:rPr>
          <w:noProof/>
        </w:rPr>
        <w:fldChar w:fldCharType="begin" w:fldLock="1"/>
      </w:r>
      <w:r>
        <w:rPr>
          <w:noProof/>
        </w:rPr>
        <w:instrText xml:space="preserve"> PAGEREF _Toc169833258 \h </w:instrText>
      </w:r>
      <w:r>
        <w:rPr>
          <w:noProof/>
        </w:rPr>
      </w:r>
      <w:r>
        <w:rPr>
          <w:noProof/>
        </w:rPr>
        <w:fldChar w:fldCharType="separate"/>
      </w:r>
      <w:r>
        <w:rPr>
          <w:noProof/>
        </w:rPr>
        <w:t>71</w:t>
      </w:r>
      <w:r>
        <w:rPr>
          <w:noProof/>
        </w:rPr>
        <w:fldChar w:fldCharType="end"/>
      </w:r>
    </w:p>
    <w:p w14:paraId="149E6B18" w14:textId="3970A574" w:rsidR="001A623E" w:rsidRDefault="001A623E">
      <w:pPr>
        <w:pStyle w:val="TOC3"/>
        <w:rPr>
          <w:rFonts w:ascii="Calibri" w:hAnsi="Calibri"/>
          <w:noProof/>
          <w:kern w:val="2"/>
          <w:sz w:val="24"/>
          <w:szCs w:val="24"/>
          <w:lang w:eastAsia="en-GB"/>
        </w:rPr>
      </w:pPr>
      <w:r>
        <w:rPr>
          <w:noProof/>
        </w:rPr>
        <w:t>17.2.3</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_Toc169833259 \h </w:instrText>
      </w:r>
      <w:r>
        <w:rPr>
          <w:noProof/>
        </w:rPr>
      </w:r>
      <w:r>
        <w:rPr>
          <w:noProof/>
        </w:rPr>
        <w:fldChar w:fldCharType="separate"/>
      </w:r>
      <w:r>
        <w:rPr>
          <w:noProof/>
        </w:rPr>
        <w:t>71</w:t>
      </w:r>
      <w:r>
        <w:rPr>
          <w:noProof/>
        </w:rPr>
        <w:fldChar w:fldCharType="end"/>
      </w:r>
    </w:p>
    <w:p w14:paraId="1C7F33AA" w14:textId="13C0FF90" w:rsidR="001A623E" w:rsidRDefault="001A623E">
      <w:pPr>
        <w:pStyle w:val="TOC2"/>
        <w:rPr>
          <w:rFonts w:ascii="Calibri" w:hAnsi="Calibri"/>
          <w:noProof/>
          <w:kern w:val="2"/>
          <w:sz w:val="24"/>
          <w:szCs w:val="24"/>
          <w:lang w:eastAsia="en-GB"/>
        </w:rPr>
      </w:pPr>
      <w:r>
        <w:rPr>
          <w:noProof/>
        </w:rPr>
        <w:t>17.3</w:t>
      </w:r>
      <w:r>
        <w:rPr>
          <w:rFonts w:ascii="Calibri" w:hAnsi="Calibri"/>
          <w:noProof/>
          <w:kern w:val="2"/>
          <w:sz w:val="24"/>
          <w:szCs w:val="24"/>
          <w:lang w:eastAsia="en-GB"/>
        </w:rPr>
        <w:tab/>
      </w:r>
      <w:r>
        <w:rPr>
          <w:noProof/>
        </w:rPr>
        <w:t>Node Identifiers</w:t>
      </w:r>
      <w:r>
        <w:rPr>
          <w:noProof/>
        </w:rPr>
        <w:tab/>
      </w:r>
      <w:r>
        <w:rPr>
          <w:noProof/>
        </w:rPr>
        <w:fldChar w:fldCharType="begin" w:fldLock="1"/>
      </w:r>
      <w:r>
        <w:rPr>
          <w:noProof/>
        </w:rPr>
        <w:instrText xml:space="preserve"> PAGEREF _Toc169833260 \h </w:instrText>
      </w:r>
      <w:r>
        <w:rPr>
          <w:noProof/>
        </w:rPr>
      </w:r>
      <w:r>
        <w:rPr>
          <w:noProof/>
        </w:rPr>
        <w:fldChar w:fldCharType="separate"/>
      </w:r>
      <w:r>
        <w:rPr>
          <w:noProof/>
        </w:rPr>
        <w:t>71</w:t>
      </w:r>
      <w:r>
        <w:rPr>
          <w:noProof/>
        </w:rPr>
        <w:fldChar w:fldCharType="end"/>
      </w:r>
    </w:p>
    <w:p w14:paraId="56EDC039" w14:textId="4B7207A0" w:rsidR="001A623E" w:rsidRDefault="001A623E">
      <w:pPr>
        <w:pStyle w:val="TOC3"/>
        <w:rPr>
          <w:rFonts w:ascii="Calibri" w:hAnsi="Calibri"/>
          <w:noProof/>
          <w:kern w:val="2"/>
          <w:sz w:val="24"/>
          <w:szCs w:val="24"/>
          <w:lang w:eastAsia="en-GB"/>
        </w:rPr>
      </w:pPr>
      <w:r>
        <w:rPr>
          <w:noProof/>
        </w:rPr>
        <w:t>17.3.1</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_Toc169833261 \h </w:instrText>
      </w:r>
      <w:r>
        <w:rPr>
          <w:noProof/>
        </w:rPr>
      </w:r>
      <w:r>
        <w:rPr>
          <w:noProof/>
        </w:rPr>
        <w:fldChar w:fldCharType="separate"/>
      </w:r>
      <w:r>
        <w:rPr>
          <w:noProof/>
        </w:rPr>
        <w:t>71</w:t>
      </w:r>
      <w:r>
        <w:rPr>
          <w:noProof/>
        </w:rPr>
        <w:fldChar w:fldCharType="end"/>
      </w:r>
    </w:p>
    <w:p w14:paraId="79F41EC6" w14:textId="7CBE4A7D" w:rsidR="001A623E" w:rsidRDefault="001A623E">
      <w:pPr>
        <w:pStyle w:val="TOC3"/>
        <w:rPr>
          <w:rFonts w:ascii="Calibri" w:hAnsi="Calibri"/>
          <w:noProof/>
          <w:kern w:val="2"/>
          <w:sz w:val="24"/>
          <w:szCs w:val="24"/>
          <w:lang w:eastAsia="en-GB"/>
        </w:rPr>
      </w:pPr>
      <w:r>
        <w:rPr>
          <w:noProof/>
        </w:rPr>
        <w:t>17.3.2</w:t>
      </w:r>
      <w:r>
        <w:rPr>
          <w:rFonts w:ascii="Calibri" w:hAnsi="Calibri"/>
          <w:noProof/>
          <w:kern w:val="2"/>
          <w:sz w:val="24"/>
          <w:szCs w:val="24"/>
          <w:lang w:eastAsia="en-GB"/>
        </w:rPr>
        <w:tab/>
      </w:r>
      <w:r>
        <w:rPr>
          <w:noProof/>
        </w:rPr>
        <w:t>Provisioning GANC-SEGW identifier</w:t>
      </w:r>
      <w:r>
        <w:rPr>
          <w:noProof/>
        </w:rPr>
        <w:tab/>
      </w:r>
      <w:r>
        <w:rPr>
          <w:noProof/>
        </w:rPr>
        <w:fldChar w:fldCharType="begin" w:fldLock="1"/>
      </w:r>
      <w:r>
        <w:rPr>
          <w:noProof/>
        </w:rPr>
        <w:instrText xml:space="preserve"> PAGEREF _Toc169833262 \h </w:instrText>
      </w:r>
      <w:r>
        <w:rPr>
          <w:noProof/>
        </w:rPr>
      </w:r>
      <w:r>
        <w:rPr>
          <w:noProof/>
        </w:rPr>
        <w:fldChar w:fldCharType="separate"/>
      </w:r>
      <w:r>
        <w:rPr>
          <w:noProof/>
        </w:rPr>
        <w:t>72</w:t>
      </w:r>
      <w:r>
        <w:rPr>
          <w:noProof/>
        </w:rPr>
        <w:fldChar w:fldCharType="end"/>
      </w:r>
    </w:p>
    <w:p w14:paraId="254D8A7E" w14:textId="4180ADFA" w:rsidR="001A623E" w:rsidRDefault="001A623E">
      <w:pPr>
        <w:pStyle w:val="TOC3"/>
        <w:rPr>
          <w:rFonts w:ascii="Calibri" w:hAnsi="Calibri"/>
          <w:noProof/>
          <w:kern w:val="2"/>
          <w:sz w:val="24"/>
          <w:szCs w:val="24"/>
          <w:lang w:eastAsia="en-GB"/>
        </w:rPr>
      </w:pPr>
      <w:r>
        <w:rPr>
          <w:noProof/>
        </w:rPr>
        <w:t>17.3.3</w:t>
      </w:r>
      <w:r>
        <w:rPr>
          <w:rFonts w:ascii="Calibri" w:hAnsi="Calibri"/>
          <w:noProof/>
          <w:kern w:val="2"/>
          <w:sz w:val="24"/>
          <w:szCs w:val="24"/>
          <w:lang w:eastAsia="en-GB"/>
        </w:rPr>
        <w:tab/>
      </w:r>
      <w:r>
        <w:rPr>
          <w:noProof/>
        </w:rPr>
        <w:t>Provisioning GANC identifier</w:t>
      </w:r>
      <w:r>
        <w:rPr>
          <w:noProof/>
        </w:rPr>
        <w:tab/>
      </w:r>
      <w:r>
        <w:rPr>
          <w:noProof/>
        </w:rPr>
        <w:fldChar w:fldCharType="begin" w:fldLock="1"/>
      </w:r>
      <w:r>
        <w:rPr>
          <w:noProof/>
        </w:rPr>
        <w:instrText xml:space="preserve"> PAGEREF _Toc169833263 \h </w:instrText>
      </w:r>
      <w:r>
        <w:rPr>
          <w:noProof/>
        </w:rPr>
      </w:r>
      <w:r>
        <w:rPr>
          <w:noProof/>
        </w:rPr>
        <w:fldChar w:fldCharType="separate"/>
      </w:r>
      <w:r>
        <w:rPr>
          <w:noProof/>
        </w:rPr>
        <w:t>72</w:t>
      </w:r>
      <w:r>
        <w:rPr>
          <w:noProof/>
        </w:rPr>
        <w:fldChar w:fldCharType="end"/>
      </w:r>
    </w:p>
    <w:p w14:paraId="2AC6C14B" w14:textId="331579A7" w:rsidR="001A623E" w:rsidRDefault="001A623E">
      <w:pPr>
        <w:pStyle w:val="TOC1"/>
        <w:rPr>
          <w:rFonts w:ascii="Calibri" w:hAnsi="Calibri"/>
          <w:noProof/>
          <w:kern w:val="2"/>
          <w:sz w:val="24"/>
          <w:szCs w:val="24"/>
          <w:lang w:eastAsia="en-GB"/>
        </w:rPr>
      </w:pPr>
      <w:r>
        <w:rPr>
          <w:noProof/>
        </w:rPr>
        <w:t>18</w:t>
      </w:r>
      <w:r>
        <w:rPr>
          <w:rFonts w:ascii="Calibri" w:hAnsi="Calibri"/>
          <w:noProof/>
          <w:kern w:val="2"/>
          <w:sz w:val="24"/>
          <w:szCs w:val="24"/>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_Toc169833264 \h </w:instrText>
      </w:r>
      <w:r>
        <w:rPr>
          <w:noProof/>
        </w:rPr>
      </w:r>
      <w:r>
        <w:rPr>
          <w:noProof/>
        </w:rPr>
        <w:fldChar w:fldCharType="separate"/>
      </w:r>
      <w:r>
        <w:rPr>
          <w:noProof/>
        </w:rPr>
        <w:t>73</w:t>
      </w:r>
      <w:r>
        <w:rPr>
          <w:noProof/>
        </w:rPr>
        <w:fldChar w:fldCharType="end"/>
      </w:r>
    </w:p>
    <w:p w14:paraId="25F21298" w14:textId="311CF46A" w:rsidR="001A623E" w:rsidRDefault="001A623E">
      <w:pPr>
        <w:pStyle w:val="TOC2"/>
        <w:rPr>
          <w:rFonts w:ascii="Calibri" w:hAnsi="Calibri"/>
          <w:noProof/>
          <w:kern w:val="2"/>
          <w:sz w:val="24"/>
          <w:szCs w:val="24"/>
          <w:lang w:eastAsia="en-GB"/>
        </w:rPr>
      </w:pPr>
      <w:r>
        <w:rPr>
          <w:noProof/>
        </w:rPr>
        <w:t>18.1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_Toc169833265 \h </w:instrText>
      </w:r>
      <w:r>
        <w:rPr>
          <w:noProof/>
        </w:rPr>
      </w:r>
      <w:r>
        <w:rPr>
          <w:noProof/>
        </w:rPr>
        <w:fldChar w:fldCharType="separate"/>
      </w:r>
      <w:r>
        <w:rPr>
          <w:noProof/>
        </w:rPr>
        <w:t>73</w:t>
      </w:r>
      <w:r>
        <w:rPr>
          <w:noProof/>
        </w:rPr>
        <w:fldChar w:fldCharType="end"/>
      </w:r>
    </w:p>
    <w:p w14:paraId="52C01B79" w14:textId="2CA8BF0C" w:rsidR="001A623E" w:rsidRDefault="001A623E">
      <w:pPr>
        <w:pStyle w:val="TOC2"/>
        <w:rPr>
          <w:rFonts w:ascii="Calibri" w:hAnsi="Calibri"/>
          <w:noProof/>
          <w:kern w:val="2"/>
          <w:sz w:val="24"/>
          <w:szCs w:val="24"/>
          <w:lang w:eastAsia="en-GB"/>
        </w:rPr>
      </w:pPr>
      <w:r>
        <w:rPr>
          <w:noProof/>
        </w:rPr>
        <w:t>18.2</w:t>
      </w:r>
      <w:r>
        <w:rPr>
          <w:rFonts w:ascii="Calibri" w:hAnsi="Calibri"/>
          <w:noProof/>
          <w:kern w:val="2"/>
          <w:sz w:val="24"/>
          <w:szCs w:val="24"/>
          <w:lang w:eastAsia="en-GB"/>
        </w:rPr>
        <w:tab/>
      </w:r>
      <w:r>
        <w:rPr>
          <w:noProof/>
        </w:rPr>
        <w:t>CS Domain Routeing Number (CSRN)</w:t>
      </w:r>
      <w:r>
        <w:rPr>
          <w:noProof/>
        </w:rPr>
        <w:tab/>
      </w:r>
      <w:r>
        <w:rPr>
          <w:noProof/>
        </w:rPr>
        <w:fldChar w:fldCharType="begin" w:fldLock="1"/>
      </w:r>
      <w:r>
        <w:rPr>
          <w:noProof/>
        </w:rPr>
        <w:instrText xml:space="preserve"> PAGEREF _Toc169833266 \h </w:instrText>
      </w:r>
      <w:r>
        <w:rPr>
          <w:noProof/>
        </w:rPr>
      </w:r>
      <w:r>
        <w:rPr>
          <w:noProof/>
        </w:rPr>
        <w:fldChar w:fldCharType="separate"/>
      </w:r>
      <w:r>
        <w:rPr>
          <w:noProof/>
        </w:rPr>
        <w:t>73</w:t>
      </w:r>
      <w:r>
        <w:rPr>
          <w:noProof/>
        </w:rPr>
        <w:fldChar w:fldCharType="end"/>
      </w:r>
    </w:p>
    <w:p w14:paraId="2EEACB06" w14:textId="3AE54C5A" w:rsidR="001A623E" w:rsidRDefault="001A623E">
      <w:pPr>
        <w:pStyle w:val="TOC2"/>
        <w:rPr>
          <w:rFonts w:ascii="Calibri" w:hAnsi="Calibri"/>
          <w:noProof/>
          <w:kern w:val="2"/>
          <w:sz w:val="24"/>
          <w:szCs w:val="24"/>
          <w:lang w:eastAsia="en-GB"/>
        </w:rPr>
      </w:pPr>
      <w:r>
        <w:rPr>
          <w:noProof/>
        </w:rPr>
        <w:t>18.3</w:t>
      </w:r>
      <w:r>
        <w:rPr>
          <w:rFonts w:ascii="Calibri" w:hAnsi="Calibri"/>
          <w:noProof/>
          <w:kern w:val="2"/>
          <w:sz w:val="24"/>
          <w:szCs w:val="24"/>
          <w:lang w:eastAsia="en-GB"/>
        </w:rPr>
        <w:tab/>
      </w:r>
      <w:r>
        <w:rPr>
          <w:noProof/>
        </w:rPr>
        <w:t>IP Multimedia Routeing Number (IMRN)</w:t>
      </w:r>
      <w:r>
        <w:rPr>
          <w:noProof/>
        </w:rPr>
        <w:tab/>
      </w:r>
      <w:r>
        <w:rPr>
          <w:noProof/>
        </w:rPr>
        <w:fldChar w:fldCharType="begin" w:fldLock="1"/>
      </w:r>
      <w:r>
        <w:rPr>
          <w:noProof/>
        </w:rPr>
        <w:instrText xml:space="preserve"> PAGEREF _Toc169833267 \h </w:instrText>
      </w:r>
      <w:r>
        <w:rPr>
          <w:noProof/>
        </w:rPr>
      </w:r>
      <w:r>
        <w:rPr>
          <w:noProof/>
        </w:rPr>
        <w:fldChar w:fldCharType="separate"/>
      </w:r>
      <w:r>
        <w:rPr>
          <w:noProof/>
        </w:rPr>
        <w:t>73</w:t>
      </w:r>
      <w:r>
        <w:rPr>
          <w:noProof/>
        </w:rPr>
        <w:fldChar w:fldCharType="end"/>
      </w:r>
    </w:p>
    <w:p w14:paraId="007B6566" w14:textId="0D242796" w:rsidR="001A623E" w:rsidRDefault="001A623E">
      <w:pPr>
        <w:pStyle w:val="TOC2"/>
        <w:rPr>
          <w:rFonts w:ascii="Calibri" w:hAnsi="Calibri"/>
          <w:noProof/>
          <w:kern w:val="2"/>
          <w:sz w:val="24"/>
          <w:szCs w:val="24"/>
          <w:lang w:eastAsia="en-GB"/>
        </w:rPr>
      </w:pPr>
      <w:r>
        <w:rPr>
          <w:noProof/>
        </w:rPr>
        <w:t>18.4</w:t>
      </w:r>
      <w:r>
        <w:rPr>
          <w:rFonts w:ascii="Calibri" w:hAnsi="Calibri"/>
          <w:noProof/>
          <w:kern w:val="2"/>
          <w:sz w:val="24"/>
          <w:szCs w:val="24"/>
          <w:lang w:eastAsia="en-GB"/>
        </w:rPr>
        <w:tab/>
      </w:r>
      <w:r>
        <w:rPr>
          <w:noProof/>
        </w:rPr>
        <w:t>Session Transfer Number (STN)</w:t>
      </w:r>
      <w:r>
        <w:rPr>
          <w:noProof/>
        </w:rPr>
        <w:tab/>
      </w:r>
      <w:r>
        <w:rPr>
          <w:noProof/>
        </w:rPr>
        <w:fldChar w:fldCharType="begin" w:fldLock="1"/>
      </w:r>
      <w:r>
        <w:rPr>
          <w:noProof/>
        </w:rPr>
        <w:instrText xml:space="preserve"> PAGEREF _Toc169833268 \h </w:instrText>
      </w:r>
      <w:r>
        <w:rPr>
          <w:noProof/>
        </w:rPr>
      </w:r>
      <w:r>
        <w:rPr>
          <w:noProof/>
        </w:rPr>
        <w:fldChar w:fldCharType="separate"/>
      </w:r>
      <w:r>
        <w:rPr>
          <w:noProof/>
        </w:rPr>
        <w:t>73</w:t>
      </w:r>
      <w:r>
        <w:rPr>
          <w:noProof/>
        </w:rPr>
        <w:fldChar w:fldCharType="end"/>
      </w:r>
    </w:p>
    <w:p w14:paraId="18EDA0B8" w14:textId="3F578B3F" w:rsidR="001A623E" w:rsidRDefault="001A623E">
      <w:pPr>
        <w:pStyle w:val="TOC2"/>
        <w:rPr>
          <w:rFonts w:ascii="Calibri" w:hAnsi="Calibri"/>
          <w:noProof/>
          <w:kern w:val="2"/>
          <w:sz w:val="24"/>
          <w:szCs w:val="24"/>
          <w:lang w:eastAsia="en-GB"/>
        </w:rPr>
      </w:pPr>
      <w:r>
        <w:rPr>
          <w:noProof/>
        </w:rPr>
        <w:t>18.5</w:t>
      </w:r>
      <w:r>
        <w:rPr>
          <w:rFonts w:ascii="Calibri" w:hAnsi="Calibri"/>
          <w:noProof/>
          <w:kern w:val="2"/>
          <w:sz w:val="24"/>
          <w:szCs w:val="24"/>
          <w:lang w:eastAsia="en-GB"/>
        </w:rPr>
        <w:tab/>
      </w:r>
      <w:r>
        <w:rPr>
          <w:noProof/>
        </w:rPr>
        <w:t>Session Transfer Identifier (STI)</w:t>
      </w:r>
      <w:r>
        <w:rPr>
          <w:noProof/>
        </w:rPr>
        <w:tab/>
      </w:r>
      <w:r>
        <w:rPr>
          <w:noProof/>
        </w:rPr>
        <w:fldChar w:fldCharType="begin" w:fldLock="1"/>
      </w:r>
      <w:r>
        <w:rPr>
          <w:noProof/>
        </w:rPr>
        <w:instrText xml:space="preserve"> PAGEREF _Toc169833269 \h </w:instrText>
      </w:r>
      <w:r>
        <w:rPr>
          <w:noProof/>
        </w:rPr>
      </w:r>
      <w:r>
        <w:rPr>
          <w:noProof/>
        </w:rPr>
        <w:fldChar w:fldCharType="separate"/>
      </w:r>
      <w:r>
        <w:rPr>
          <w:noProof/>
        </w:rPr>
        <w:t>73</w:t>
      </w:r>
      <w:r>
        <w:rPr>
          <w:noProof/>
        </w:rPr>
        <w:fldChar w:fldCharType="end"/>
      </w:r>
    </w:p>
    <w:p w14:paraId="6F3B8231" w14:textId="28812726" w:rsidR="001A623E" w:rsidRDefault="001A623E">
      <w:pPr>
        <w:pStyle w:val="TOC2"/>
        <w:rPr>
          <w:rFonts w:ascii="Calibri" w:hAnsi="Calibri"/>
          <w:noProof/>
          <w:kern w:val="2"/>
          <w:sz w:val="24"/>
          <w:szCs w:val="24"/>
          <w:lang w:eastAsia="en-GB"/>
        </w:rPr>
      </w:pPr>
      <w:r>
        <w:rPr>
          <w:noProof/>
        </w:rPr>
        <w:t>18.6</w:t>
      </w:r>
      <w:r>
        <w:rPr>
          <w:rFonts w:ascii="Calibri" w:hAnsi="Calibri"/>
          <w:noProof/>
          <w:kern w:val="2"/>
          <w:sz w:val="24"/>
          <w:szCs w:val="24"/>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_Toc169833270 \h </w:instrText>
      </w:r>
      <w:r>
        <w:rPr>
          <w:noProof/>
        </w:rPr>
      </w:r>
      <w:r>
        <w:rPr>
          <w:noProof/>
        </w:rPr>
        <w:fldChar w:fldCharType="separate"/>
      </w:r>
      <w:r>
        <w:rPr>
          <w:noProof/>
        </w:rPr>
        <w:t>74</w:t>
      </w:r>
      <w:r>
        <w:rPr>
          <w:noProof/>
        </w:rPr>
        <w:fldChar w:fldCharType="end"/>
      </w:r>
    </w:p>
    <w:p w14:paraId="58FE84DA" w14:textId="569422B2" w:rsidR="001A623E" w:rsidRDefault="001A623E">
      <w:pPr>
        <w:pStyle w:val="TOC2"/>
        <w:rPr>
          <w:rFonts w:ascii="Calibri" w:hAnsi="Calibri"/>
          <w:noProof/>
          <w:kern w:val="2"/>
          <w:sz w:val="24"/>
          <w:szCs w:val="24"/>
          <w:lang w:eastAsia="en-GB"/>
        </w:rPr>
      </w:pPr>
      <w:r>
        <w:rPr>
          <w:noProof/>
        </w:rPr>
        <w:t>18.7</w:t>
      </w:r>
      <w:r>
        <w:rPr>
          <w:rFonts w:ascii="Calibri" w:hAnsi="Calibri"/>
          <w:noProof/>
          <w:kern w:val="2"/>
          <w:sz w:val="24"/>
          <w:szCs w:val="24"/>
          <w:lang w:eastAsia="en-GB"/>
        </w:rPr>
        <w:tab/>
      </w:r>
      <w:r>
        <w:rPr>
          <w:noProof/>
        </w:rPr>
        <w:t>Correlation MSISDN</w:t>
      </w:r>
      <w:r>
        <w:rPr>
          <w:noProof/>
        </w:rPr>
        <w:tab/>
      </w:r>
      <w:r>
        <w:rPr>
          <w:noProof/>
        </w:rPr>
        <w:fldChar w:fldCharType="begin" w:fldLock="1"/>
      </w:r>
      <w:r>
        <w:rPr>
          <w:noProof/>
        </w:rPr>
        <w:instrText xml:space="preserve"> PAGEREF _Toc169833271 \h </w:instrText>
      </w:r>
      <w:r>
        <w:rPr>
          <w:noProof/>
        </w:rPr>
      </w:r>
      <w:r>
        <w:rPr>
          <w:noProof/>
        </w:rPr>
        <w:fldChar w:fldCharType="separate"/>
      </w:r>
      <w:r>
        <w:rPr>
          <w:noProof/>
        </w:rPr>
        <w:t>74</w:t>
      </w:r>
      <w:r>
        <w:rPr>
          <w:noProof/>
        </w:rPr>
        <w:fldChar w:fldCharType="end"/>
      </w:r>
    </w:p>
    <w:p w14:paraId="373B88C5" w14:textId="0776E549" w:rsidR="001A623E" w:rsidRDefault="001A623E">
      <w:pPr>
        <w:pStyle w:val="TOC2"/>
        <w:rPr>
          <w:rFonts w:ascii="Calibri" w:hAnsi="Calibri"/>
          <w:noProof/>
          <w:kern w:val="2"/>
          <w:sz w:val="24"/>
          <w:szCs w:val="24"/>
          <w:lang w:eastAsia="en-GB"/>
        </w:rPr>
      </w:pPr>
      <w:r>
        <w:rPr>
          <w:noProof/>
        </w:rPr>
        <w:t>18.</w:t>
      </w:r>
      <w:r>
        <w:rPr>
          <w:noProof/>
          <w:lang w:eastAsia="zh-CN"/>
        </w:rPr>
        <w:t>8</w:t>
      </w:r>
      <w:r>
        <w:rPr>
          <w:rFonts w:ascii="Calibri" w:hAnsi="Calibri"/>
          <w:noProof/>
          <w:kern w:val="2"/>
          <w:sz w:val="24"/>
          <w:szCs w:val="24"/>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_Toc169833272 \h </w:instrText>
      </w:r>
      <w:r>
        <w:rPr>
          <w:noProof/>
        </w:rPr>
      </w:r>
      <w:r>
        <w:rPr>
          <w:noProof/>
        </w:rPr>
        <w:fldChar w:fldCharType="separate"/>
      </w:r>
      <w:r>
        <w:rPr>
          <w:noProof/>
        </w:rPr>
        <w:t>74</w:t>
      </w:r>
      <w:r>
        <w:rPr>
          <w:noProof/>
        </w:rPr>
        <w:fldChar w:fldCharType="end"/>
      </w:r>
    </w:p>
    <w:p w14:paraId="01FAC4C9" w14:textId="5820E5BE" w:rsidR="001A623E" w:rsidRDefault="001A623E">
      <w:pPr>
        <w:pStyle w:val="TOC2"/>
        <w:rPr>
          <w:rFonts w:ascii="Calibri" w:hAnsi="Calibri"/>
          <w:noProof/>
          <w:kern w:val="2"/>
          <w:sz w:val="24"/>
          <w:szCs w:val="24"/>
          <w:lang w:eastAsia="en-GB"/>
        </w:rPr>
      </w:pPr>
      <w:r>
        <w:rPr>
          <w:noProof/>
        </w:rPr>
        <w:t>18.9</w:t>
      </w:r>
      <w:r>
        <w:rPr>
          <w:rFonts w:ascii="Calibri" w:hAnsi="Calibri"/>
          <w:noProof/>
          <w:kern w:val="2"/>
          <w:sz w:val="24"/>
          <w:szCs w:val="24"/>
          <w:lang w:eastAsia="en-GB"/>
        </w:rPr>
        <w:tab/>
      </w:r>
      <w:r>
        <w:rPr>
          <w:noProof/>
        </w:rPr>
        <w:t>Additional MSISDN</w:t>
      </w:r>
      <w:r>
        <w:rPr>
          <w:noProof/>
        </w:rPr>
        <w:tab/>
      </w:r>
      <w:r>
        <w:rPr>
          <w:noProof/>
        </w:rPr>
        <w:fldChar w:fldCharType="begin" w:fldLock="1"/>
      </w:r>
      <w:r>
        <w:rPr>
          <w:noProof/>
        </w:rPr>
        <w:instrText xml:space="preserve"> PAGEREF _Toc169833273 \h </w:instrText>
      </w:r>
      <w:r>
        <w:rPr>
          <w:noProof/>
        </w:rPr>
      </w:r>
      <w:r>
        <w:rPr>
          <w:noProof/>
        </w:rPr>
        <w:fldChar w:fldCharType="separate"/>
      </w:r>
      <w:r>
        <w:rPr>
          <w:noProof/>
        </w:rPr>
        <w:t>74</w:t>
      </w:r>
      <w:r>
        <w:rPr>
          <w:noProof/>
        </w:rPr>
        <w:fldChar w:fldCharType="end"/>
      </w:r>
    </w:p>
    <w:p w14:paraId="0C5C16FC" w14:textId="0B0142F9" w:rsidR="001A623E" w:rsidRDefault="001A623E">
      <w:pPr>
        <w:pStyle w:val="TOC1"/>
        <w:rPr>
          <w:rFonts w:ascii="Calibri" w:hAnsi="Calibri"/>
          <w:noProof/>
          <w:kern w:val="2"/>
          <w:sz w:val="24"/>
          <w:szCs w:val="24"/>
          <w:lang w:eastAsia="en-GB"/>
        </w:rPr>
      </w:pPr>
      <w:r>
        <w:rPr>
          <w:noProof/>
        </w:rPr>
        <w:t>19</w:t>
      </w:r>
      <w:r>
        <w:rPr>
          <w:rFonts w:ascii="Calibri" w:hAnsi="Calibri"/>
          <w:noProof/>
          <w:kern w:val="2"/>
          <w:sz w:val="24"/>
          <w:szCs w:val="24"/>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_Toc169833274 \h </w:instrText>
      </w:r>
      <w:r>
        <w:rPr>
          <w:noProof/>
        </w:rPr>
      </w:r>
      <w:r>
        <w:rPr>
          <w:noProof/>
        </w:rPr>
        <w:fldChar w:fldCharType="separate"/>
      </w:r>
      <w:r>
        <w:rPr>
          <w:noProof/>
        </w:rPr>
        <w:t>74</w:t>
      </w:r>
      <w:r>
        <w:rPr>
          <w:noProof/>
        </w:rPr>
        <w:fldChar w:fldCharType="end"/>
      </w:r>
    </w:p>
    <w:p w14:paraId="43EA6B5C" w14:textId="7F031F57" w:rsidR="001A623E" w:rsidRDefault="001A623E">
      <w:pPr>
        <w:pStyle w:val="TOC2"/>
        <w:rPr>
          <w:rFonts w:ascii="Calibri" w:hAnsi="Calibri"/>
          <w:noProof/>
          <w:kern w:val="2"/>
          <w:sz w:val="24"/>
          <w:szCs w:val="24"/>
          <w:lang w:eastAsia="en-GB"/>
        </w:rPr>
      </w:pPr>
      <w:r>
        <w:rPr>
          <w:noProof/>
        </w:rPr>
        <w:t>19.1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_Toc169833275 \h </w:instrText>
      </w:r>
      <w:r>
        <w:rPr>
          <w:noProof/>
        </w:rPr>
      </w:r>
      <w:r>
        <w:rPr>
          <w:noProof/>
        </w:rPr>
        <w:fldChar w:fldCharType="separate"/>
      </w:r>
      <w:r>
        <w:rPr>
          <w:noProof/>
        </w:rPr>
        <w:t>74</w:t>
      </w:r>
      <w:r>
        <w:rPr>
          <w:noProof/>
        </w:rPr>
        <w:fldChar w:fldCharType="end"/>
      </w:r>
    </w:p>
    <w:p w14:paraId="13258088" w14:textId="454C8368" w:rsidR="001A623E" w:rsidRDefault="001A623E">
      <w:pPr>
        <w:pStyle w:val="TOC2"/>
        <w:rPr>
          <w:rFonts w:ascii="Calibri" w:hAnsi="Calibri"/>
          <w:noProof/>
          <w:kern w:val="2"/>
          <w:sz w:val="24"/>
          <w:szCs w:val="24"/>
          <w:lang w:eastAsia="en-GB"/>
        </w:rPr>
      </w:pPr>
      <w:r>
        <w:rPr>
          <w:noProof/>
        </w:rPr>
        <w:t>19.2</w:t>
      </w:r>
      <w:r>
        <w:rPr>
          <w:rFonts w:ascii="Calibri" w:hAnsi="Calibri"/>
          <w:noProof/>
          <w:kern w:val="2"/>
          <w:sz w:val="24"/>
          <w:szCs w:val="24"/>
          <w:lang w:eastAsia="en-GB"/>
        </w:rPr>
        <w:tab/>
      </w:r>
      <w:r>
        <w:rPr>
          <w:noProof/>
        </w:rPr>
        <w:t>Home Network Realm/Domain</w:t>
      </w:r>
      <w:r>
        <w:rPr>
          <w:noProof/>
        </w:rPr>
        <w:tab/>
      </w:r>
      <w:r>
        <w:rPr>
          <w:noProof/>
        </w:rPr>
        <w:fldChar w:fldCharType="begin" w:fldLock="1"/>
      </w:r>
      <w:r>
        <w:rPr>
          <w:noProof/>
        </w:rPr>
        <w:instrText xml:space="preserve"> PAGEREF _Toc169833276 \h </w:instrText>
      </w:r>
      <w:r>
        <w:rPr>
          <w:noProof/>
        </w:rPr>
      </w:r>
      <w:r>
        <w:rPr>
          <w:noProof/>
        </w:rPr>
        <w:fldChar w:fldCharType="separate"/>
      </w:r>
      <w:r>
        <w:rPr>
          <w:noProof/>
        </w:rPr>
        <w:t>74</w:t>
      </w:r>
      <w:r>
        <w:rPr>
          <w:noProof/>
        </w:rPr>
        <w:fldChar w:fldCharType="end"/>
      </w:r>
    </w:p>
    <w:p w14:paraId="20C09CFA" w14:textId="5ABD5A88" w:rsidR="001A623E" w:rsidRDefault="001A623E">
      <w:pPr>
        <w:pStyle w:val="TOC2"/>
        <w:rPr>
          <w:rFonts w:ascii="Calibri" w:hAnsi="Calibri"/>
          <w:noProof/>
          <w:kern w:val="2"/>
          <w:sz w:val="24"/>
          <w:szCs w:val="24"/>
          <w:lang w:eastAsia="en-GB"/>
        </w:rPr>
      </w:pPr>
      <w:r>
        <w:rPr>
          <w:noProof/>
        </w:rPr>
        <w:t>19.3</w:t>
      </w:r>
      <w:r>
        <w:rPr>
          <w:rFonts w:ascii="Calibri" w:hAnsi="Calibri"/>
          <w:noProof/>
          <w:kern w:val="2"/>
          <w:sz w:val="24"/>
          <w:szCs w:val="24"/>
          <w:lang w:eastAsia="en-GB"/>
        </w:rPr>
        <w:tab/>
      </w:r>
      <w:r>
        <w:rPr>
          <w:noProof/>
        </w:rPr>
        <w:t>3GPP access to non-3GPP access interworking</w:t>
      </w:r>
      <w:r>
        <w:rPr>
          <w:noProof/>
        </w:rPr>
        <w:tab/>
      </w:r>
      <w:r>
        <w:rPr>
          <w:noProof/>
        </w:rPr>
        <w:fldChar w:fldCharType="begin" w:fldLock="1"/>
      </w:r>
      <w:r>
        <w:rPr>
          <w:noProof/>
        </w:rPr>
        <w:instrText xml:space="preserve"> PAGEREF _Toc169833277 \h </w:instrText>
      </w:r>
      <w:r>
        <w:rPr>
          <w:noProof/>
        </w:rPr>
      </w:r>
      <w:r>
        <w:rPr>
          <w:noProof/>
        </w:rPr>
        <w:fldChar w:fldCharType="separate"/>
      </w:r>
      <w:r>
        <w:rPr>
          <w:noProof/>
        </w:rPr>
        <w:t>75</w:t>
      </w:r>
      <w:r>
        <w:rPr>
          <w:noProof/>
        </w:rPr>
        <w:fldChar w:fldCharType="end"/>
      </w:r>
    </w:p>
    <w:p w14:paraId="1852E5CF" w14:textId="6EC1885B" w:rsidR="001A623E" w:rsidRDefault="001A623E">
      <w:pPr>
        <w:pStyle w:val="TOC3"/>
        <w:rPr>
          <w:rFonts w:ascii="Calibri" w:hAnsi="Calibri"/>
          <w:noProof/>
          <w:kern w:val="2"/>
          <w:sz w:val="24"/>
          <w:szCs w:val="24"/>
          <w:lang w:eastAsia="en-GB"/>
        </w:rPr>
      </w:pPr>
      <w:r>
        <w:rPr>
          <w:noProof/>
        </w:rPr>
        <w:t>19.3.1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_Toc169833278 \h </w:instrText>
      </w:r>
      <w:r>
        <w:rPr>
          <w:noProof/>
        </w:rPr>
      </w:r>
      <w:r>
        <w:rPr>
          <w:noProof/>
        </w:rPr>
        <w:fldChar w:fldCharType="separate"/>
      </w:r>
      <w:r>
        <w:rPr>
          <w:noProof/>
        </w:rPr>
        <w:t>75</w:t>
      </w:r>
      <w:r>
        <w:rPr>
          <w:noProof/>
        </w:rPr>
        <w:fldChar w:fldCharType="end"/>
      </w:r>
    </w:p>
    <w:p w14:paraId="3F46F883" w14:textId="433DD05F" w:rsidR="001A623E" w:rsidRDefault="001A623E">
      <w:pPr>
        <w:pStyle w:val="TOC3"/>
        <w:rPr>
          <w:rFonts w:ascii="Calibri" w:hAnsi="Calibri"/>
          <w:noProof/>
          <w:kern w:val="2"/>
          <w:sz w:val="24"/>
          <w:szCs w:val="24"/>
          <w:lang w:eastAsia="en-GB"/>
        </w:rPr>
      </w:pPr>
      <w:r>
        <w:rPr>
          <w:noProof/>
        </w:rPr>
        <w:t>19.3.2</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_Toc169833279 \h </w:instrText>
      </w:r>
      <w:r>
        <w:rPr>
          <w:noProof/>
        </w:rPr>
      </w:r>
      <w:r>
        <w:rPr>
          <w:noProof/>
        </w:rPr>
        <w:fldChar w:fldCharType="separate"/>
      </w:r>
      <w:r>
        <w:rPr>
          <w:noProof/>
        </w:rPr>
        <w:t>76</w:t>
      </w:r>
      <w:r>
        <w:rPr>
          <w:noProof/>
        </w:rPr>
        <w:fldChar w:fldCharType="end"/>
      </w:r>
    </w:p>
    <w:p w14:paraId="20B889EA" w14:textId="54D87FA8" w:rsidR="001A623E" w:rsidRDefault="001A623E">
      <w:pPr>
        <w:pStyle w:val="TOC3"/>
        <w:rPr>
          <w:rFonts w:ascii="Calibri" w:hAnsi="Calibri"/>
          <w:noProof/>
          <w:kern w:val="2"/>
          <w:sz w:val="24"/>
          <w:szCs w:val="24"/>
          <w:lang w:eastAsia="en-GB"/>
        </w:rPr>
      </w:pPr>
      <w:r>
        <w:rPr>
          <w:noProof/>
        </w:rPr>
        <w:t>19.3.3</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_Toc169833280 \h </w:instrText>
      </w:r>
      <w:r>
        <w:rPr>
          <w:noProof/>
        </w:rPr>
      </w:r>
      <w:r>
        <w:rPr>
          <w:noProof/>
        </w:rPr>
        <w:fldChar w:fldCharType="separate"/>
      </w:r>
      <w:r>
        <w:rPr>
          <w:noProof/>
        </w:rPr>
        <w:t>76</w:t>
      </w:r>
      <w:r>
        <w:rPr>
          <w:noProof/>
        </w:rPr>
        <w:fldChar w:fldCharType="end"/>
      </w:r>
    </w:p>
    <w:p w14:paraId="628FA50E" w14:textId="358EF78A" w:rsidR="001A623E" w:rsidRDefault="001A623E">
      <w:pPr>
        <w:pStyle w:val="TOC3"/>
        <w:rPr>
          <w:rFonts w:ascii="Calibri" w:hAnsi="Calibri"/>
          <w:noProof/>
          <w:kern w:val="2"/>
          <w:sz w:val="24"/>
          <w:szCs w:val="24"/>
          <w:lang w:eastAsia="en-GB"/>
        </w:rPr>
      </w:pPr>
      <w:r>
        <w:rPr>
          <w:noProof/>
        </w:rPr>
        <w:t>19.3.4</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_Toc169833281 \h </w:instrText>
      </w:r>
      <w:r>
        <w:rPr>
          <w:noProof/>
        </w:rPr>
      </w:r>
      <w:r>
        <w:rPr>
          <w:noProof/>
        </w:rPr>
        <w:fldChar w:fldCharType="separate"/>
      </w:r>
      <w:r>
        <w:rPr>
          <w:noProof/>
        </w:rPr>
        <w:t>77</w:t>
      </w:r>
      <w:r>
        <w:rPr>
          <w:noProof/>
        </w:rPr>
        <w:fldChar w:fldCharType="end"/>
      </w:r>
    </w:p>
    <w:p w14:paraId="3BBBFC21" w14:textId="76232839" w:rsidR="001A623E" w:rsidRDefault="001A623E">
      <w:pPr>
        <w:pStyle w:val="TOC3"/>
        <w:rPr>
          <w:rFonts w:ascii="Calibri" w:hAnsi="Calibri"/>
          <w:noProof/>
          <w:kern w:val="2"/>
          <w:sz w:val="24"/>
          <w:szCs w:val="24"/>
          <w:lang w:eastAsia="en-GB"/>
        </w:rPr>
      </w:pPr>
      <w:r>
        <w:rPr>
          <w:noProof/>
        </w:rPr>
        <w:t>19.3.5</w:t>
      </w:r>
      <w:r>
        <w:rPr>
          <w:rFonts w:ascii="Calibri" w:hAnsi="Calibri"/>
          <w:noProof/>
          <w:kern w:val="2"/>
          <w:sz w:val="24"/>
          <w:szCs w:val="24"/>
          <w:lang w:eastAsia="en-GB"/>
        </w:rPr>
        <w:tab/>
      </w:r>
      <w:r>
        <w:rPr>
          <w:noProof/>
        </w:rPr>
        <w:t>Pseudonym Identities</w:t>
      </w:r>
      <w:r>
        <w:rPr>
          <w:noProof/>
        </w:rPr>
        <w:tab/>
      </w:r>
      <w:r>
        <w:rPr>
          <w:noProof/>
        </w:rPr>
        <w:fldChar w:fldCharType="begin" w:fldLock="1"/>
      </w:r>
      <w:r>
        <w:rPr>
          <w:noProof/>
        </w:rPr>
        <w:instrText xml:space="preserve"> PAGEREF _Toc169833282 \h </w:instrText>
      </w:r>
      <w:r>
        <w:rPr>
          <w:noProof/>
        </w:rPr>
      </w:r>
      <w:r>
        <w:rPr>
          <w:noProof/>
        </w:rPr>
        <w:fldChar w:fldCharType="separate"/>
      </w:r>
      <w:r>
        <w:rPr>
          <w:noProof/>
        </w:rPr>
        <w:t>78</w:t>
      </w:r>
      <w:r>
        <w:rPr>
          <w:noProof/>
        </w:rPr>
        <w:fldChar w:fldCharType="end"/>
      </w:r>
    </w:p>
    <w:p w14:paraId="35C44300" w14:textId="4EEA39B9" w:rsidR="001A623E" w:rsidRDefault="001A623E">
      <w:pPr>
        <w:pStyle w:val="TOC3"/>
        <w:rPr>
          <w:rFonts w:ascii="Calibri" w:hAnsi="Calibri"/>
          <w:noProof/>
          <w:kern w:val="2"/>
          <w:sz w:val="24"/>
          <w:szCs w:val="24"/>
          <w:lang w:eastAsia="en-GB"/>
        </w:rPr>
      </w:pPr>
      <w:r>
        <w:rPr>
          <w:noProof/>
        </w:rPr>
        <w:t>19.3.6</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_Toc169833283 \h </w:instrText>
      </w:r>
      <w:r>
        <w:rPr>
          <w:noProof/>
        </w:rPr>
      </w:r>
      <w:r>
        <w:rPr>
          <w:noProof/>
        </w:rPr>
        <w:fldChar w:fldCharType="separate"/>
      </w:r>
      <w:r>
        <w:rPr>
          <w:noProof/>
        </w:rPr>
        <w:t>78</w:t>
      </w:r>
      <w:r>
        <w:rPr>
          <w:noProof/>
        </w:rPr>
        <w:fldChar w:fldCharType="end"/>
      </w:r>
    </w:p>
    <w:p w14:paraId="454B15A4" w14:textId="5E283923" w:rsidR="001A623E" w:rsidRDefault="001A623E">
      <w:pPr>
        <w:pStyle w:val="TOC3"/>
        <w:rPr>
          <w:rFonts w:ascii="Calibri" w:hAnsi="Calibri"/>
          <w:noProof/>
          <w:kern w:val="2"/>
          <w:sz w:val="24"/>
          <w:szCs w:val="24"/>
          <w:lang w:eastAsia="en-GB"/>
        </w:rPr>
      </w:pPr>
      <w:r>
        <w:rPr>
          <w:noProof/>
        </w:rPr>
        <w:t>19.3.7</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_Toc169833284 \h </w:instrText>
      </w:r>
      <w:r>
        <w:rPr>
          <w:noProof/>
        </w:rPr>
      </w:r>
      <w:r>
        <w:rPr>
          <w:noProof/>
        </w:rPr>
        <w:fldChar w:fldCharType="separate"/>
      </w:r>
      <w:r>
        <w:rPr>
          <w:noProof/>
        </w:rPr>
        <w:t>79</w:t>
      </w:r>
      <w:r>
        <w:rPr>
          <w:noProof/>
        </w:rPr>
        <w:fldChar w:fldCharType="end"/>
      </w:r>
    </w:p>
    <w:p w14:paraId="6C8A08B8" w14:textId="11DDAC8D" w:rsidR="001A623E" w:rsidRDefault="001A623E">
      <w:pPr>
        <w:pStyle w:val="TOC3"/>
        <w:rPr>
          <w:rFonts w:ascii="Calibri" w:hAnsi="Calibri"/>
          <w:noProof/>
          <w:kern w:val="2"/>
          <w:sz w:val="24"/>
          <w:szCs w:val="24"/>
          <w:lang w:eastAsia="en-GB"/>
        </w:rPr>
      </w:pPr>
      <w:r>
        <w:rPr>
          <w:noProof/>
        </w:rPr>
        <w:t>19.3.8</w:t>
      </w:r>
      <w:r>
        <w:rPr>
          <w:rFonts w:ascii="Calibri" w:hAnsi="Calibri"/>
          <w:noProof/>
          <w:kern w:val="2"/>
          <w:sz w:val="24"/>
          <w:szCs w:val="24"/>
          <w:lang w:eastAsia="en-GB"/>
        </w:rPr>
        <w:tab/>
      </w:r>
      <w:r>
        <w:rPr>
          <w:noProof/>
        </w:rPr>
        <w:t>Keyname NAI</w:t>
      </w:r>
      <w:r>
        <w:rPr>
          <w:noProof/>
        </w:rPr>
        <w:tab/>
      </w:r>
      <w:r>
        <w:rPr>
          <w:noProof/>
        </w:rPr>
        <w:fldChar w:fldCharType="begin" w:fldLock="1"/>
      </w:r>
      <w:r>
        <w:rPr>
          <w:noProof/>
        </w:rPr>
        <w:instrText xml:space="preserve"> PAGEREF _Toc169833285 \h </w:instrText>
      </w:r>
      <w:r>
        <w:rPr>
          <w:noProof/>
        </w:rPr>
      </w:r>
      <w:r>
        <w:rPr>
          <w:noProof/>
        </w:rPr>
        <w:fldChar w:fldCharType="separate"/>
      </w:r>
      <w:r>
        <w:rPr>
          <w:noProof/>
        </w:rPr>
        <w:t>79</w:t>
      </w:r>
      <w:r>
        <w:rPr>
          <w:noProof/>
        </w:rPr>
        <w:fldChar w:fldCharType="end"/>
      </w:r>
    </w:p>
    <w:p w14:paraId="067D7A60" w14:textId="2593DD3B" w:rsidR="001A623E" w:rsidRDefault="001A623E">
      <w:pPr>
        <w:pStyle w:val="TOC3"/>
        <w:rPr>
          <w:rFonts w:ascii="Calibri" w:hAnsi="Calibri"/>
          <w:noProof/>
          <w:kern w:val="2"/>
          <w:sz w:val="24"/>
          <w:szCs w:val="24"/>
          <w:lang w:eastAsia="en-GB"/>
        </w:rPr>
      </w:pPr>
      <w:r>
        <w:rPr>
          <w:noProof/>
        </w:rPr>
        <w:t>19.3.9</w:t>
      </w:r>
      <w:r>
        <w:rPr>
          <w:rFonts w:ascii="Calibri" w:hAnsi="Calibri"/>
          <w:noProof/>
          <w:kern w:val="2"/>
          <w:sz w:val="24"/>
          <w:szCs w:val="24"/>
          <w:lang w:eastAsia="en-GB"/>
        </w:rPr>
        <w:tab/>
      </w:r>
      <w:r>
        <w:rPr>
          <w:noProof/>
        </w:rPr>
        <w:t>IMSI-based Emergency NAI</w:t>
      </w:r>
      <w:r>
        <w:rPr>
          <w:noProof/>
        </w:rPr>
        <w:tab/>
      </w:r>
      <w:r>
        <w:rPr>
          <w:noProof/>
        </w:rPr>
        <w:fldChar w:fldCharType="begin" w:fldLock="1"/>
      </w:r>
      <w:r>
        <w:rPr>
          <w:noProof/>
        </w:rPr>
        <w:instrText xml:space="preserve"> PAGEREF _Toc169833286 \h </w:instrText>
      </w:r>
      <w:r>
        <w:rPr>
          <w:noProof/>
        </w:rPr>
      </w:r>
      <w:r>
        <w:rPr>
          <w:noProof/>
        </w:rPr>
        <w:fldChar w:fldCharType="separate"/>
      </w:r>
      <w:r>
        <w:rPr>
          <w:noProof/>
        </w:rPr>
        <w:t>79</w:t>
      </w:r>
      <w:r>
        <w:rPr>
          <w:noProof/>
        </w:rPr>
        <w:fldChar w:fldCharType="end"/>
      </w:r>
    </w:p>
    <w:p w14:paraId="16CC6E59" w14:textId="407373BC" w:rsidR="001A623E" w:rsidRDefault="001A623E">
      <w:pPr>
        <w:pStyle w:val="TOC3"/>
        <w:rPr>
          <w:rFonts w:ascii="Calibri" w:hAnsi="Calibri"/>
          <w:noProof/>
          <w:kern w:val="2"/>
          <w:sz w:val="24"/>
          <w:szCs w:val="24"/>
          <w:lang w:eastAsia="en-GB"/>
        </w:rPr>
      </w:pPr>
      <w:r>
        <w:rPr>
          <w:noProof/>
        </w:rPr>
        <w:t>19.3.10</w:t>
      </w:r>
      <w:r>
        <w:rPr>
          <w:rFonts w:ascii="Calibri" w:hAnsi="Calibri"/>
          <w:noProof/>
          <w:kern w:val="2"/>
          <w:sz w:val="24"/>
          <w:szCs w:val="24"/>
          <w:lang w:eastAsia="en-GB"/>
        </w:rPr>
        <w:tab/>
      </w:r>
      <w:r>
        <w:rPr>
          <w:noProof/>
        </w:rPr>
        <w:t>High Priority Access NAI</w:t>
      </w:r>
      <w:r>
        <w:rPr>
          <w:noProof/>
        </w:rPr>
        <w:tab/>
      </w:r>
      <w:r>
        <w:rPr>
          <w:noProof/>
        </w:rPr>
        <w:fldChar w:fldCharType="begin" w:fldLock="1"/>
      </w:r>
      <w:r>
        <w:rPr>
          <w:noProof/>
        </w:rPr>
        <w:instrText xml:space="preserve"> PAGEREF _Toc169833287 \h </w:instrText>
      </w:r>
      <w:r>
        <w:rPr>
          <w:noProof/>
        </w:rPr>
      </w:r>
      <w:r>
        <w:rPr>
          <w:noProof/>
        </w:rPr>
        <w:fldChar w:fldCharType="separate"/>
      </w:r>
      <w:r>
        <w:rPr>
          <w:noProof/>
        </w:rPr>
        <w:t>80</w:t>
      </w:r>
      <w:r>
        <w:rPr>
          <w:noProof/>
        </w:rPr>
        <w:fldChar w:fldCharType="end"/>
      </w:r>
    </w:p>
    <w:p w14:paraId="3BB20C06" w14:textId="49817ED6" w:rsidR="001A623E" w:rsidRDefault="001A623E">
      <w:pPr>
        <w:pStyle w:val="TOC2"/>
        <w:rPr>
          <w:rFonts w:ascii="Calibri" w:hAnsi="Calibri"/>
          <w:noProof/>
          <w:kern w:val="2"/>
          <w:sz w:val="24"/>
          <w:szCs w:val="24"/>
          <w:lang w:eastAsia="en-GB"/>
        </w:rPr>
      </w:pPr>
      <w:r>
        <w:rPr>
          <w:noProof/>
        </w:rPr>
        <w:t>19.4</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_Toc169833288 \h </w:instrText>
      </w:r>
      <w:r>
        <w:rPr>
          <w:noProof/>
        </w:rPr>
      </w:r>
      <w:r>
        <w:rPr>
          <w:noProof/>
        </w:rPr>
        <w:fldChar w:fldCharType="separate"/>
      </w:r>
      <w:r>
        <w:rPr>
          <w:noProof/>
        </w:rPr>
        <w:t>80</w:t>
      </w:r>
      <w:r>
        <w:rPr>
          <w:noProof/>
        </w:rPr>
        <w:fldChar w:fldCharType="end"/>
      </w:r>
    </w:p>
    <w:p w14:paraId="388404CB" w14:textId="70F7DB3E" w:rsidR="001A623E" w:rsidRDefault="001A623E">
      <w:pPr>
        <w:pStyle w:val="TOC3"/>
        <w:rPr>
          <w:rFonts w:ascii="Calibri" w:hAnsi="Calibri"/>
          <w:noProof/>
          <w:kern w:val="2"/>
          <w:sz w:val="24"/>
          <w:szCs w:val="24"/>
          <w:lang w:eastAsia="en-GB"/>
        </w:rPr>
      </w:pPr>
      <w:r>
        <w:rPr>
          <w:noProof/>
        </w:rPr>
        <w:t>19.4.1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_Toc169833289 \h </w:instrText>
      </w:r>
      <w:r>
        <w:rPr>
          <w:noProof/>
        </w:rPr>
      </w:r>
      <w:r>
        <w:rPr>
          <w:noProof/>
        </w:rPr>
        <w:fldChar w:fldCharType="separate"/>
      </w:r>
      <w:r>
        <w:rPr>
          <w:noProof/>
        </w:rPr>
        <w:t>80</w:t>
      </w:r>
      <w:r>
        <w:rPr>
          <w:noProof/>
        </w:rPr>
        <w:fldChar w:fldCharType="end"/>
      </w:r>
    </w:p>
    <w:p w14:paraId="3BB8A594" w14:textId="3C3FCB90" w:rsidR="001A623E" w:rsidRDefault="001A623E">
      <w:pPr>
        <w:pStyle w:val="TOC3"/>
        <w:rPr>
          <w:rFonts w:ascii="Calibri" w:hAnsi="Calibri"/>
          <w:noProof/>
          <w:kern w:val="2"/>
          <w:sz w:val="24"/>
          <w:szCs w:val="24"/>
          <w:lang w:eastAsia="en-GB"/>
        </w:rPr>
      </w:pPr>
      <w:r>
        <w:rPr>
          <w:noProof/>
        </w:rPr>
        <w:t>19.4.2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_Toc169833290 \h </w:instrText>
      </w:r>
      <w:r>
        <w:rPr>
          <w:noProof/>
        </w:rPr>
      </w:r>
      <w:r>
        <w:rPr>
          <w:noProof/>
        </w:rPr>
        <w:fldChar w:fldCharType="separate"/>
      </w:r>
      <w:r>
        <w:rPr>
          <w:noProof/>
        </w:rPr>
        <w:t>80</w:t>
      </w:r>
      <w:r>
        <w:rPr>
          <w:noProof/>
        </w:rPr>
        <w:fldChar w:fldCharType="end"/>
      </w:r>
    </w:p>
    <w:p w14:paraId="35B503B2" w14:textId="586406F4" w:rsidR="001A623E" w:rsidRDefault="001A623E">
      <w:pPr>
        <w:pStyle w:val="TOC4"/>
        <w:rPr>
          <w:rFonts w:ascii="Calibri" w:hAnsi="Calibri"/>
          <w:noProof/>
          <w:kern w:val="2"/>
          <w:sz w:val="24"/>
          <w:szCs w:val="24"/>
          <w:lang w:eastAsia="en-GB"/>
        </w:rPr>
      </w:pPr>
      <w:r>
        <w:rPr>
          <w:noProof/>
        </w:rPr>
        <w:t>19.4.2.1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_Toc169833291 \h </w:instrText>
      </w:r>
      <w:r>
        <w:rPr>
          <w:noProof/>
        </w:rPr>
      </w:r>
      <w:r>
        <w:rPr>
          <w:noProof/>
        </w:rPr>
        <w:fldChar w:fldCharType="separate"/>
      </w:r>
      <w:r>
        <w:rPr>
          <w:noProof/>
        </w:rPr>
        <w:t>80</w:t>
      </w:r>
      <w:r>
        <w:rPr>
          <w:noProof/>
        </w:rPr>
        <w:fldChar w:fldCharType="end"/>
      </w:r>
    </w:p>
    <w:p w14:paraId="7C5B90D6" w14:textId="32DC9215" w:rsidR="001A623E" w:rsidRDefault="001A623E">
      <w:pPr>
        <w:pStyle w:val="TOC4"/>
        <w:rPr>
          <w:rFonts w:ascii="Calibri" w:hAnsi="Calibri"/>
          <w:noProof/>
          <w:kern w:val="2"/>
          <w:sz w:val="24"/>
          <w:szCs w:val="24"/>
          <w:lang w:eastAsia="en-GB"/>
        </w:rPr>
      </w:pPr>
      <w:r>
        <w:rPr>
          <w:noProof/>
        </w:rPr>
        <w:t>19.4.2.2</w:t>
      </w:r>
      <w:r>
        <w:rPr>
          <w:rFonts w:ascii="Calibri" w:hAnsi="Calibri"/>
          <w:noProof/>
          <w:kern w:val="2"/>
          <w:sz w:val="24"/>
          <w:szCs w:val="24"/>
          <w:lang w:eastAsia="en-GB"/>
        </w:rPr>
        <w:tab/>
      </w:r>
      <w:r>
        <w:rPr>
          <w:noProof/>
        </w:rPr>
        <w:t>Access Point Name FQDN (APN-FQDN)</w:t>
      </w:r>
      <w:r>
        <w:rPr>
          <w:noProof/>
        </w:rPr>
        <w:tab/>
      </w:r>
      <w:r>
        <w:rPr>
          <w:noProof/>
        </w:rPr>
        <w:fldChar w:fldCharType="begin" w:fldLock="1"/>
      </w:r>
      <w:r>
        <w:rPr>
          <w:noProof/>
        </w:rPr>
        <w:instrText xml:space="preserve"> PAGEREF _Toc169833292 \h </w:instrText>
      </w:r>
      <w:r>
        <w:rPr>
          <w:noProof/>
        </w:rPr>
      </w:r>
      <w:r>
        <w:rPr>
          <w:noProof/>
        </w:rPr>
        <w:fldChar w:fldCharType="separate"/>
      </w:r>
      <w:r>
        <w:rPr>
          <w:noProof/>
        </w:rPr>
        <w:t>81</w:t>
      </w:r>
      <w:r>
        <w:rPr>
          <w:noProof/>
        </w:rPr>
        <w:fldChar w:fldCharType="end"/>
      </w:r>
    </w:p>
    <w:p w14:paraId="5FD06564" w14:textId="76A85B28" w:rsidR="001A623E" w:rsidRDefault="001A623E">
      <w:pPr>
        <w:pStyle w:val="TOC5"/>
        <w:rPr>
          <w:rFonts w:ascii="Calibri" w:hAnsi="Calibri"/>
          <w:noProof/>
          <w:kern w:val="2"/>
          <w:sz w:val="24"/>
          <w:szCs w:val="24"/>
          <w:lang w:eastAsia="en-GB"/>
        </w:rPr>
      </w:pPr>
      <w:r>
        <w:rPr>
          <w:noProof/>
        </w:rPr>
        <w:t>19.4.2.2.1</w:t>
      </w:r>
      <w:r>
        <w:rPr>
          <w:rFonts w:ascii="Calibri" w:hAnsi="Calibri"/>
          <w:noProof/>
          <w:kern w:val="2"/>
          <w:sz w:val="24"/>
          <w:szCs w:val="24"/>
          <w:lang w:eastAsia="en-GB"/>
        </w:rPr>
        <w:tab/>
      </w:r>
      <w:r>
        <w:rPr>
          <w:noProof/>
        </w:rPr>
        <w:t>Structure</w:t>
      </w:r>
      <w:r>
        <w:rPr>
          <w:noProof/>
        </w:rPr>
        <w:tab/>
      </w:r>
      <w:r>
        <w:rPr>
          <w:noProof/>
        </w:rPr>
        <w:fldChar w:fldCharType="begin" w:fldLock="1"/>
      </w:r>
      <w:r>
        <w:rPr>
          <w:noProof/>
        </w:rPr>
        <w:instrText xml:space="preserve"> PAGEREF _Toc169833293 \h </w:instrText>
      </w:r>
      <w:r>
        <w:rPr>
          <w:noProof/>
        </w:rPr>
      </w:r>
      <w:r>
        <w:rPr>
          <w:noProof/>
        </w:rPr>
        <w:fldChar w:fldCharType="separate"/>
      </w:r>
      <w:r>
        <w:rPr>
          <w:noProof/>
        </w:rPr>
        <w:t>81</w:t>
      </w:r>
      <w:r>
        <w:rPr>
          <w:noProof/>
        </w:rPr>
        <w:fldChar w:fldCharType="end"/>
      </w:r>
    </w:p>
    <w:p w14:paraId="58CE8CB6" w14:textId="70D4CBC4" w:rsidR="001A623E" w:rsidRDefault="001A623E">
      <w:pPr>
        <w:pStyle w:val="TOC5"/>
        <w:rPr>
          <w:rFonts w:ascii="Calibri" w:hAnsi="Calibri"/>
          <w:noProof/>
          <w:kern w:val="2"/>
          <w:sz w:val="24"/>
          <w:szCs w:val="24"/>
          <w:lang w:eastAsia="en-GB"/>
        </w:rPr>
      </w:pPr>
      <w:r>
        <w:rPr>
          <w:noProof/>
        </w:rPr>
        <w:t>19.4.2.2.2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_Toc169833294 \h </w:instrText>
      </w:r>
      <w:r>
        <w:rPr>
          <w:noProof/>
        </w:rPr>
      </w:r>
      <w:r>
        <w:rPr>
          <w:noProof/>
        </w:rPr>
        <w:fldChar w:fldCharType="separate"/>
      </w:r>
      <w:r>
        <w:rPr>
          <w:noProof/>
        </w:rPr>
        <w:t>81</w:t>
      </w:r>
      <w:r>
        <w:rPr>
          <w:noProof/>
        </w:rPr>
        <w:fldChar w:fldCharType="end"/>
      </w:r>
    </w:p>
    <w:p w14:paraId="06F904BA" w14:textId="1E23F17F" w:rsidR="001A623E" w:rsidRDefault="001A623E">
      <w:pPr>
        <w:pStyle w:val="TOC5"/>
        <w:rPr>
          <w:rFonts w:ascii="Calibri" w:hAnsi="Calibri"/>
          <w:noProof/>
          <w:kern w:val="2"/>
          <w:sz w:val="24"/>
          <w:szCs w:val="24"/>
          <w:lang w:eastAsia="en-GB"/>
        </w:rPr>
      </w:pPr>
      <w:r>
        <w:rPr>
          <w:noProof/>
        </w:rPr>
        <w:t>19.4.2.2.3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_Toc169833295 \h </w:instrText>
      </w:r>
      <w:r>
        <w:rPr>
          <w:noProof/>
        </w:rPr>
      </w:r>
      <w:r>
        <w:rPr>
          <w:noProof/>
        </w:rPr>
        <w:fldChar w:fldCharType="separate"/>
      </w:r>
      <w:r>
        <w:rPr>
          <w:noProof/>
        </w:rPr>
        <w:t>81</w:t>
      </w:r>
      <w:r>
        <w:rPr>
          <w:noProof/>
        </w:rPr>
        <w:fldChar w:fldCharType="end"/>
      </w:r>
    </w:p>
    <w:p w14:paraId="1A37088C" w14:textId="75B0B596" w:rsidR="001A623E" w:rsidRDefault="001A623E">
      <w:pPr>
        <w:pStyle w:val="TOC5"/>
        <w:rPr>
          <w:rFonts w:ascii="Calibri" w:hAnsi="Calibri"/>
          <w:noProof/>
          <w:kern w:val="2"/>
          <w:sz w:val="24"/>
          <w:szCs w:val="24"/>
          <w:lang w:eastAsia="en-GB"/>
        </w:rPr>
      </w:pPr>
      <w:r>
        <w:rPr>
          <w:noProof/>
        </w:rPr>
        <w:t>19.4.2.2.4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_Toc169833296 \h </w:instrText>
      </w:r>
      <w:r>
        <w:rPr>
          <w:noProof/>
        </w:rPr>
      </w:r>
      <w:r>
        <w:rPr>
          <w:noProof/>
        </w:rPr>
        <w:fldChar w:fldCharType="separate"/>
      </w:r>
      <w:r>
        <w:rPr>
          <w:noProof/>
        </w:rPr>
        <w:t>81</w:t>
      </w:r>
      <w:r>
        <w:rPr>
          <w:noProof/>
        </w:rPr>
        <w:fldChar w:fldCharType="end"/>
      </w:r>
    </w:p>
    <w:p w14:paraId="4C4FA672" w14:textId="483656C6" w:rsidR="001A623E" w:rsidRDefault="001A623E">
      <w:pPr>
        <w:pStyle w:val="TOC4"/>
        <w:rPr>
          <w:rFonts w:ascii="Calibri" w:hAnsi="Calibri"/>
          <w:noProof/>
          <w:kern w:val="2"/>
          <w:sz w:val="24"/>
          <w:szCs w:val="24"/>
          <w:lang w:eastAsia="en-GB"/>
        </w:rPr>
      </w:pPr>
      <w:r>
        <w:rPr>
          <w:noProof/>
        </w:rPr>
        <w:t>19.4.2.3</w:t>
      </w:r>
      <w:r>
        <w:rPr>
          <w:rFonts w:ascii="Calibri" w:hAnsi="Calibri"/>
          <w:noProof/>
          <w:kern w:val="2"/>
          <w:sz w:val="24"/>
          <w:szCs w:val="24"/>
          <w:lang w:eastAsia="en-GB"/>
        </w:rPr>
        <w:tab/>
      </w:r>
      <w:r>
        <w:rPr>
          <w:noProof/>
        </w:rPr>
        <w:t>Tracking Area Identity (TAI)</w:t>
      </w:r>
      <w:r>
        <w:rPr>
          <w:noProof/>
        </w:rPr>
        <w:tab/>
      </w:r>
      <w:r>
        <w:rPr>
          <w:noProof/>
        </w:rPr>
        <w:fldChar w:fldCharType="begin" w:fldLock="1"/>
      </w:r>
      <w:r>
        <w:rPr>
          <w:noProof/>
        </w:rPr>
        <w:instrText xml:space="preserve"> PAGEREF _Toc169833297 \h </w:instrText>
      </w:r>
      <w:r>
        <w:rPr>
          <w:noProof/>
        </w:rPr>
      </w:r>
      <w:r>
        <w:rPr>
          <w:noProof/>
        </w:rPr>
        <w:fldChar w:fldCharType="separate"/>
      </w:r>
      <w:r>
        <w:rPr>
          <w:noProof/>
        </w:rPr>
        <w:t>81</w:t>
      </w:r>
      <w:r>
        <w:rPr>
          <w:noProof/>
        </w:rPr>
        <w:fldChar w:fldCharType="end"/>
      </w:r>
    </w:p>
    <w:p w14:paraId="26B1371C" w14:textId="24F81C38" w:rsidR="001A623E" w:rsidRDefault="001A623E">
      <w:pPr>
        <w:pStyle w:val="TOC4"/>
        <w:rPr>
          <w:rFonts w:ascii="Calibri" w:hAnsi="Calibri"/>
          <w:noProof/>
          <w:kern w:val="2"/>
          <w:sz w:val="24"/>
          <w:szCs w:val="24"/>
          <w:lang w:eastAsia="en-GB"/>
        </w:rPr>
      </w:pPr>
      <w:r>
        <w:rPr>
          <w:noProof/>
        </w:rPr>
        <w:t>19.4.2.4</w:t>
      </w:r>
      <w:r>
        <w:rPr>
          <w:rFonts w:ascii="Calibri" w:hAnsi="Calibri"/>
          <w:noProof/>
          <w:kern w:val="2"/>
          <w:sz w:val="24"/>
          <w:szCs w:val="24"/>
          <w:lang w:eastAsia="en-GB"/>
        </w:rPr>
        <w:tab/>
      </w:r>
      <w:r>
        <w:rPr>
          <w:noProof/>
        </w:rPr>
        <w:t>Mobility Management Entity (MME)</w:t>
      </w:r>
      <w:r>
        <w:rPr>
          <w:noProof/>
        </w:rPr>
        <w:tab/>
      </w:r>
      <w:r>
        <w:rPr>
          <w:noProof/>
        </w:rPr>
        <w:fldChar w:fldCharType="begin" w:fldLock="1"/>
      </w:r>
      <w:r>
        <w:rPr>
          <w:noProof/>
        </w:rPr>
        <w:instrText xml:space="preserve"> PAGEREF _Toc169833298 \h </w:instrText>
      </w:r>
      <w:r>
        <w:rPr>
          <w:noProof/>
        </w:rPr>
      </w:r>
      <w:r>
        <w:rPr>
          <w:noProof/>
        </w:rPr>
        <w:fldChar w:fldCharType="separate"/>
      </w:r>
      <w:r>
        <w:rPr>
          <w:noProof/>
        </w:rPr>
        <w:t>82</w:t>
      </w:r>
      <w:r>
        <w:rPr>
          <w:noProof/>
        </w:rPr>
        <w:fldChar w:fldCharType="end"/>
      </w:r>
    </w:p>
    <w:p w14:paraId="779C02E3" w14:textId="43E834FE" w:rsidR="001A623E" w:rsidRDefault="001A623E">
      <w:pPr>
        <w:pStyle w:val="TOC4"/>
        <w:rPr>
          <w:rFonts w:ascii="Calibri" w:hAnsi="Calibri"/>
          <w:noProof/>
          <w:kern w:val="2"/>
          <w:sz w:val="24"/>
          <w:szCs w:val="24"/>
          <w:lang w:eastAsia="en-GB"/>
        </w:rPr>
      </w:pPr>
      <w:r>
        <w:rPr>
          <w:noProof/>
        </w:rPr>
        <w:t>19.4.2.5</w:t>
      </w:r>
      <w:r>
        <w:rPr>
          <w:rFonts w:ascii="Calibri" w:hAnsi="Calibri"/>
          <w:noProof/>
          <w:kern w:val="2"/>
          <w:sz w:val="24"/>
          <w:szCs w:val="24"/>
          <w:lang w:eastAsia="en-GB"/>
        </w:rPr>
        <w:tab/>
      </w:r>
      <w:r>
        <w:rPr>
          <w:noProof/>
        </w:rPr>
        <w:t>Routing Area Identity (RAI) - EPC</w:t>
      </w:r>
      <w:r>
        <w:rPr>
          <w:noProof/>
        </w:rPr>
        <w:tab/>
      </w:r>
      <w:r>
        <w:rPr>
          <w:noProof/>
        </w:rPr>
        <w:fldChar w:fldCharType="begin" w:fldLock="1"/>
      </w:r>
      <w:r>
        <w:rPr>
          <w:noProof/>
        </w:rPr>
        <w:instrText xml:space="preserve"> PAGEREF _Toc169833299 \h </w:instrText>
      </w:r>
      <w:r>
        <w:rPr>
          <w:noProof/>
        </w:rPr>
      </w:r>
      <w:r>
        <w:rPr>
          <w:noProof/>
        </w:rPr>
        <w:fldChar w:fldCharType="separate"/>
      </w:r>
      <w:r>
        <w:rPr>
          <w:noProof/>
        </w:rPr>
        <w:t>82</w:t>
      </w:r>
      <w:r>
        <w:rPr>
          <w:noProof/>
        </w:rPr>
        <w:fldChar w:fldCharType="end"/>
      </w:r>
    </w:p>
    <w:p w14:paraId="3727B6E0" w14:textId="437484C7" w:rsidR="001A623E" w:rsidRDefault="001A623E">
      <w:pPr>
        <w:pStyle w:val="TOC4"/>
        <w:rPr>
          <w:rFonts w:ascii="Calibri" w:hAnsi="Calibri"/>
          <w:noProof/>
          <w:kern w:val="2"/>
          <w:sz w:val="24"/>
          <w:szCs w:val="24"/>
          <w:lang w:eastAsia="en-GB"/>
        </w:rPr>
      </w:pPr>
      <w:r>
        <w:rPr>
          <w:noProof/>
        </w:rPr>
        <w:t>19.4.2.6</w:t>
      </w:r>
      <w:r>
        <w:rPr>
          <w:rFonts w:ascii="Calibri" w:hAnsi="Calibri"/>
          <w:noProof/>
          <w:kern w:val="2"/>
          <w:sz w:val="24"/>
          <w:szCs w:val="24"/>
          <w:lang w:eastAsia="en-GB"/>
        </w:rPr>
        <w:tab/>
      </w:r>
      <w:r>
        <w:rPr>
          <w:noProof/>
        </w:rPr>
        <w:t>Serving GPRS Support Node (SGSN) within SGSN pool</w:t>
      </w:r>
      <w:r>
        <w:rPr>
          <w:noProof/>
        </w:rPr>
        <w:tab/>
      </w:r>
      <w:r>
        <w:rPr>
          <w:noProof/>
        </w:rPr>
        <w:fldChar w:fldCharType="begin" w:fldLock="1"/>
      </w:r>
      <w:r>
        <w:rPr>
          <w:noProof/>
        </w:rPr>
        <w:instrText xml:space="preserve"> PAGEREF _Toc169833300 \h </w:instrText>
      </w:r>
      <w:r>
        <w:rPr>
          <w:noProof/>
        </w:rPr>
      </w:r>
      <w:r>
        <w:rPr>
          <w:noProof/>
        </w:rPr>
        <w:fldChar w:fldCharType="separate"/>
      </w:r>
      <w:r>
        <w:rPr>
          <w:noProof/>
        </w:rPr>
        <w:t>83</w:t>
      </w:r>
      <w:r>
        <w:rPr>
          <w:noProof/>
        </w:rPr>
        <w:fldChar w:fldCharType="end"/>
      </w:r>
    </w:p>
    <w:p w14:paraId="099F8552" w14:textId="4BF35724" w:rsidR="001A623E" w:rsidRDefault="001A623E">
      <w:pPr>
        <w:pStyle w:val="TOC4"/>
        <w:rPr>
          <w:rFonts w:ascii="Calibri" w:hAnsi="Calibri"/>
          <w:noProof/>
          <w:kern w:val="2"/>
          <w:sz w:val="24"/>
          <w:szCs w:val="24"/>
          <w:lang w:eastAsia="en-GB"/>
        </w:rPr>
      </w:pPr>
      <w:r>
        <w:rPr>
          <w:noProof/>
        </w:rPr>
        <w:t>19.4.2.7</w:t>
      </w:r>
      <w:r>
        <w:rPr>
          <w:rFonts w:ascii="Calibri" w:hAnsi="Calibri"/>
          <w:noProof/>
          <w:kern w:val="2"/>
          <w:sz w:val="24"/>
          <w:szCs w:val="24"/>
          <w:lang w:eastAsia="en-GB"/>
        </w:rPr>
        <w:tab/>
      </w:r>
      <w:r>
        <w:rPr>
          <w:noProof/>
        </w:rPr>
        <w:t>Target RNC-ID for U-TRAN</w:t>
      </w:r>
      <w:r>
        <w:rPr>
          <w:noProof/>
        </w:rPr>
        <w:tab/>
      </w:r>
      <w:r>
        <w:rPr>
          <w:noProof/>
        </w:rPr>
        <w:fldChar w:fldCharType="begin" w:fldLock="1"/>
      </w:r>
      <w:r>
        <w:rPr>
          <w:noProof/>
        </w:rPr>
        <w:instrText xml:space="preserve"> PAGEREF _Toc169833301 \h </w:instrText>
      </w:r>
      <w:r>
        <w:rPr>
          <w:noProof/>
        </w:rPr>
      </w:r>
      <w:r>
        <w:rPr>
          <w:noProof/>
        </w:rPr>
        <w:fldChar w:fldCharType="separate"/>
      </w:r>
      <w:r>
        <w:rPr>
          <w:noProof/>
        </w:rPr>
        <w:t>83</w:t>
      </w:r>
      <w:r>
        <w:rPr>
          <w:noProof/>
        </w:rPr>
        <w:fldChar w:fldCharType="end"/>
      </w:r>
    </w:p>
    <w:p w14:paraId="47CA5B61" w14:textId="3182643B" w:rsidR="001A623E" w:rsidRDefault="001A623E">
      <w:pPr>
        <w:pStyle w:val="TOC4"/>
        <w:rPr>
          <w:rFonts w:ascii="Calibri" w:hAnsi="Calibri"/>
          <w:noProof/>
          <w:kern w:val="2"/>
          <w:sz w:val="24"/>
          <w:szCs w:val="24"/>
          <w:lang w:eastAsia="en-GB"/>
        </w:rPr>
      </w:pPr>
      <w:r>
        <w:rPr>
          <w:noProof/>
        </w:rPr>
        <w:t>19.4.2.8</w:t>
      </w:r>
      <w:r>
        <w:rPr>
          <w:rFonts w:ascii="Calibri" w:hAnsi="Calibri"/>
          <w:noProof/>
          <w:kern w:val="2"/>
          <w:sz w:val="24"/>
          <w:szCs w:val="24"/>
          <w:lang w:eastAsia="en-GB"/>
        </w:rPr>
        <w:tab/>
      </w:r>
      <w:r>
        <w:rPr>
          <w:noProof/>
        </w:rPr>
        <w:t>DNS subdomain for operator usage in EPC</w:t>
      </w:r>
      <w:r>
        <w:rPr>
          <w:noProof/>
        </w:rPr>
        <w:tab/>
      </w:r>
      <w:r>
        <w:rPr>
          <w:noProof/>
        </w:rPr>
        <w:fldChar w:fldCharType="begin" w:fldLock="1"/>
      </w:r>
      <w:r>
        <w:rPr>
          <w:noProof/>
        </w:rPr>
        <w:instrText xml:space="preserve"> PAGEREF _Toc169833302 \h </w:instrText>
      </w:r>
      <w:r>
        <w:rPr>
          <w:noProof/>
        </w:rPr>
      </w:r>
      <w:r>
        <w:rPr>
          <w:noProof/>
        </w:rPr>
        <w:fldChar w:fldCharType="separate"/>
      </w:r>
      <w:r>
        <w:rPr>
          <w:noProof/>
        </w:rPr>
        <w:t>83</w:t>
      </w:r>
      <w:r>
        <w:rPr>
          <w:noProof/>
        </w:rPr>
        <w:fldChar w:fldCharType="end"/>
      </w:r>
    </w:p>
    <w:p w14:paraId="392061BE" w14:textId="3C3F7C12" w:rsidR="001A623E" w:rsidRDefault="001A623E">
      <w:pPr>
        <w:pStyle w:val="TOC4"/>
        <w:rPr>
          <w:rFonts w:ascii="Calibri" w:hAnsi="Calibri"/>
          <w:noProof/>
          <w:kern w:val="2"/>
          <w:sz w:val="24"/>
          <w:szCs w:val="24"/>
          <w:lang w:eastAsia="en-GB"/>
        </w:rPr>
      </w:pPr>
      <w:r>
        <w:rPr>
          <w:noProof/>
        </w:rPr>
        <w:t>19.4.2.9</w:t>
      </w:r>
      <w:r>
        <w:rPr>
          <w:rFonts w:ascii="Calibri" w:hAnsi="Calibri"/>
          <w:noProof/>
          <w:kern w:val="2"/>
          <w:sz w:val="24"/>
          <w:szCs w:val="24"/>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_Toc169833303 \h </w:instrText>
      </w:r>
      <w:r>
        <w:rPr>
          <w:noProof/>
        </w:rPr>
      </w:r>
      <w:r>
        <w:rPr>
          <w:noProof/>
        </w:rPr>
        <w:fldChar w:fldCharType="separate"/>
      </w:r>
      <w:r>
        <w:rPr>
          <w:noProof/>
        </w:rPr>
        <w:t>84</w:t>
      </w:r>
      <w:r>
        <w:rPr>
          <w:noProof/>
        </w:rPr>
        <w:fldChar w:fldCharType="end"/>
      </w:r>
    </w:p>
    <w:p w14:paraId="2A529722" w14:textId="46A412AD" w:rsidR="001A623E" w:rsidRDefault="001A623E">
      <w:pPr>
        <w:pStyle w:val="TOC5"/>
        <w:rPr>
          <w:rFonts w:ascii="Calibri" w:hAnsi="Calibri"/>
          <w:noProof/>
          <w:kern w:val="2"/>
          <w:sz w:val="24"/>
          <w:szCs w:val="24"/>
          <w:lang w:eastAsia="en-GB"/>
        </w:rPr>
      </w:pPr>
      <w:r>
        <w:rPr>
          <w:noProof/>
        </w:rPr>
        <w:t>19.4.2.9.1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_Toc169833304 \h </w:instrText>
      </w:r>
      <w:r>
        <w:rPr>
          <w:noProof/>
        </w:rPr>
      </w:r>
      <w:r>
        <w:rPr>
          <w:noProof/>
        </w:rPr>
        <w:fldChar w:fldCharType="separate"/>
      </w:r>
      <w:r>
        <w:rPr>
          <w:noProof/>
        </w:rPr>
        <w:t>84</w:t>
      </w:r>
      <w:r>
        <w:rPr>
          <w:noProof/>
        </w:rPr>
        <w:fldChar w:fldCharType="end"/>
      </w:r>
    </w:p>
    <w:p w14:paraId="3D7CB66A" w14:textId="7BD8E500" w:rsidR="001A623E" w:rsidRDefault="001A623E">
      <w:pPr>
        <w:pStyle w:val="TOC5"/>
        <w:rPr>
          <w:rFonts w:ascii="Calibri" w:hAnsi="Calibri"/>
          <w:noProof/>
          <w:kern w:val="2"/>
          <w:sz w:val="24"/>
          <w:szCs w:val="24"/>
          <w:lang w:eastAsia="en-GB"/>
        </w:rPr>
      </w:pPr>
      <w:r>
        <w:rPr>
          <w:noProof/>
        </w:rPr>
        <w:t>19.4.2.9.2</w:t>
      </w:r>
      <w:r>
        <w:rPr>
          <w:rFonts w:ascii="Calibri" w:hAnsi="Calibri"/>
          <w:noProof/>
          <w:kern w:val="2"/>
          <w:sz w:val="24"/>
          <w:szCs w:val="24"/>
          <w:lang w:eastAsia="en-GB"/>
        </w:rPr>
        <w:tab/>
      </w:r>
      <w:r>
        <w:rPr>
          <w:noProof/>
        </w:rPr>
        <w:t>Operator Identifier based ePDG FQDN</w:t>
      </w:r>
      <w:r>
        <w:rPr>
          <w:noProof/>
        </w:rPr>
        <w:tab/>
      </w:r>
      <w:r>
        <w:rPr>
          <w:noProof/>
        </w:rPr>
        <w:fldChar w:fldCharType="begin" w:fldLock="1"/>
      </w:r>
      <w:r>
        <w:rPr>
          <w:noProof/>
        </w:rPr>
        <w:instrText xml:space="preserve"> PAGEREF _Toc169833305 \h </w:instrText>
      </w:r>
      <w:r>
        <w:rPr>
          <w:noProof/>
        </w:rPr>
      </w:r>
      <w:r>
        <w:rPr>
          <w:noProof/>
        </w:rPr>
        <w:fldChar w:fldCharType="separate"/>
      </w:r>
      <w:r>
        <w:rPr>
          <w:noProof/>
        </w:rPr>
        <w:t>84</w:t>
      </w:r>
      <w:r>
        <w:rPr>
          <w:noProof/>
        </w:rPr>
        <w:fldChar w:fldCharType="end"/>
      </w:r>
    </w:p>
    <w:p w14:paraId="746EC9C9" w14:textId="4930F356" w:rsidR="001A623E" w:rsidRDefault="001A623E">
      <w:pPr>
        <w:pStyle w:val="TOC5"/>
        <w:rPr>
          <w:rFonts w:ascii="Calibri" w:hAnsi="Calibri"/>
          <w:noProof/>
          <w:kern w:val="2"/>
          <w:sz w:val="24"/>
          <w:szCs w:val="24"/>
          <w:lang w:eastAsia="en-GB"/>
        </w:rPr>
      </w:pPr>
      <w:r>
        <w:rPr>
          <w:noProof/>
        </w:rPr>
        <w:t>19.4.2.9.3</w:t>
      </w:r>
      <w:r>
        <w:rPr>
          <w:rFonts w:ascii="Calibri" w:hAnsi="Calibri"/>
          <w:noProof/>
          <w:kern w:val="2"/>
          <w:sz w:val="24"/>
          <w:szCs w:val="24"/>
          <w:lang w:eastAsia="en-GB"/>
        </w:rPr>
        <w:tab/>
      </w:r>
      <w:r>
        <w:rPr>
          <w:noProof/>
        </w:rPr>
        <w:t>Tracking/Location Area Identity based ePDG FQDN</w:t>
      </w:r>
      <w:r>
        <w:rPr>
          <w:noProof/>
        </w:rPr>
        <w:tab/>
      </w:r>
      <w:r>
        <w:rPr>
          <w:noProof/>
        </w:rPr>
        <w:fldChar w:fldCharType="begin" w:fldLock="1"/>
      </w:r>
      <w:r>
        <w:rPr>
          <w:noProof/>
        </w:rPr>
        <w:instrText xml:space="preserve"> PAGEREF _Toc169833306 \h </w:instrText>
      </w:r>
      <w:r>
        <w:rPr>
          <w:noProof/>
        </w:rPr>
      </w:r>
      <w:r>
        <w:rPr>
          <w:noProof/>
        </w:rPr>
        <w:fldChar w:fldCharType="separate"/>
      </w:r>
      <w:r>
        <w:rPr>
          <w:noProof/>
        </w:rPr>
        <w:t>84</w:t>
      </w:r>
      <w:r>
        <w:rPr>
          <w:noProof/>
        </w:rPr>
        <w:fldChar w:fldCharType="end"/>
      </w:r>
    </w:p>
    <w:p w14:paraId="59401695" w14:textId="0C719884" w:rsidR="001A623E" w:rsidRDefault="001A623E">
      <w:pPr>
        <w:pStyle w:val="TOC5"/>
        <w:rPr>
          <w:rFonts w:ascii="Calibri" w:hAnsi="Calibri"/>
          <w:noProof/>
          <w:kern w:val="2"/>
          <w:sz w:val="24"/>
          <w:szCs w:val="24"/>
          <w:lang w:eastAsia="en-GB"/>
        </w:rPr>
      </w:pPr>
      <w:r>
        <w:rPr>
          <w:noProof/>
        </w:rPr>
        <w:t>19.4.2.9.4</w:t>
      </w:r>
      <w:r>
        <w:rPr>
          <w:rFonts w:ascii="Calibri" w:hAnsi="Calibri"/>
          <w:noProof/>
          <w:kern w:val="2"/>
          <w:sz w:val="24"/>
          <w:szCs w:val="24"/>
          <w:lang w:eastAsia="en-GB"/>
        </w:rPr>
        <w:tab/>
      </w:r>
      <w:r>
        <w:rPr>
          <w:noProof/>
        </w:rPr>
        <w:t>Visited Country FQDN</w:t>
      </w:r>
      <w:r>
        <w:rPr>
          <w:noProof/>
        </w:rPr>
        <w:tab/>
      </w:r>
      <w:r>
        <w:rPr>
          <w:noProof/>
        </w:rPr>
        <w:fldChar w:fldCharType="begin" w:fldLock="1"/>
      </w:r>
      <w:r>
        <w:rPr>
          <w:noProof/>
        </w:rPr>
        <w:instrText xml:space="preserve"> PAGEREF _Toc169833307 \h </w:instrText>
      </w:r>
      <w:r>
        <w:rPr>
          <w:noProof/>
        </w:rPr>
      </w:r>
      <w:r>
        <w:rPr>
          <w:noProof/>
        </w:rPr>
        <w:fldChar w:fldCharType="separate"/>
      </w:r>
      <w:r>
        <w:rPr>
          <w:noProof/>
        </w:rPr>
        <w:t>86</w:t>
      </w:r>
      <w:r>
        <w:rPr>
          <w:noProof/>
        </w:rPr>
        <w:fldChar w:fldCharType="end"/>
      </w:r>
    </w:p>
    <w:p w14:paraId="0AAF47FF" w14:textId="6C39C60D" w:rsidR="001A623E" w:rsidRDefault="001A623E">
      <w:pPr>
        <w:pStyle w:val="TOC5"/>
        <w:rPr>
          <w:rFonts w:ascii="Calibri" w:hAnsi="Calibri"/>
          <w:noProof/>
          <w:kern w:val="2"/>
          <w:sz w:val="24"/>
          <w:szCs w:val="24"/>
          <w:lang w:eastAsia="en-GB"/>
        </w:rPr>
      </w:pPr>
      <w:r>
        <w:rPr>
          <w:noProof/>
        </w:rPr>
        <w:lastRenderedPageBreak/>
        <w:t>19.4.2.9.5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_Toc169833308 \h </w:instrText>
      </w:r>
      <w:r>
        <w:rPr>
          <w:noProof/>
        </w:rPr>
      </w:r>
      <w:r>
        <w:rPr>
          <w:noProof/>
        </w:rPr>
        <w:fldChar w:fldCharType="separate"/>
      </w:r>
      <w:r>
        <w:rPr>
          <w:noProof/>
        </w:rPr>
        <w:t>86</w:t>
      </w:r>
      <w:r>
        <w:rPr>
          <w:noProof/>
        </w:rPr>
        <w:fldChar w:fldCharType="end"/>
      </w:r>
    </w:p>
    <w:p w14:paraId="0169AA67" w14:textId="2D4F5B79" w:rsidR="001A623E" w:rsidRDefault="001A623E">
      <w:pPr>
        <w:pStyle w:val="TOC4"/>
        <w:rPr>
          <w:rFonts w:ascii="Calibri" w:hAnsi="Calibri"/>
          <w:noProof/>
          <w:kern w:val="2"/>
          <w:sz w:val="24"/>
          <w:szCs w:val="24"/>
          <w:lang w:eastAsia="en-GB"/>
        </w:rPr>
      </w:pPr>
      <w:r>
        <w:rPr>
          <w:noProof/>
        </w:rPr>
        <w:t>19.4.2.9A</w:t>
      </w:r>
      <w:r>
        <w:rPr>
          <w:rFonts w:ascii="Calibri" w:hAnsi="Calibri"/>
          <w:noProof/>
          <w:kern w:val="2"/>
          <w:sz w:val="24"/>
          <w:szCs w:val="24"/>
          <w:lang w:eastAsia="en-GB"/>
        </w:rPr>
        <w:tab/>
      </w:r>
      <w:r>
        <w:rPr>
          <w:noProof/>
        </w:rPr>
        <w:t>ePDG FQDN for emergency bearer services</w:t>
      </w:r>
      <w:r>
        <w:rPr>
          <w:noProof/>
        </w:rPr>
        <w:tab/>
      </w:r>
      <w:r>
        <w:rPr>
          <w:noProof/>
        </w:rPr>
        <w:fldChar w:fldCharType="begin" w:fldLock="1"/>
      </w:r>
      <w:r>
        <w:rPr>
          <w:noProof/>
        </w:rPr>
        <w:instrText xml:space="preserve"> PAGEREF _Toc169833309 \h </w:instrText>
      </w:r>
      <w:r>
        <w:rPr>
          <w:noProof/>
        </w:rPr>
      </w:r>
      <w:r>
        <w:rPr>
          <w:noProof/>
        </w:rPr>
        <w:fldChar w:fldCharType="separate"/>
      </w:r>
      <w:r>
        <w:rPr>
          <w:noProof/>
        </w:rPr>
        <w:t>86</w:t>
      </w:r>
      <w:r>
        <w:rPr>
          <w:noProof/>
        </w:rPr>
        <w:fldChar w:fldCharType="end"/>
      </w:r>
    </w:p>
    <w:p w14:paraId="4DBADDB3" w14:textId="5160E8F7" w:rsidR="001A623E" w:rsidRDefault="001A623E">
      <w:pPr>
        <w:pStyle w:val="TOC5"/>
        <w:rPr>
          <w:rFonts w:ascii="Calibri" w:hAnsi="Calibri"/>
          <w:noProof/>
          <w:kern w:val="2"/>
          <w:sz w:val="24"/>
          <w:szCs w:val="24"/>
          <w:lang w:eastAsia="en-GB"/>
        </w:rPr>
      </w:pPr>
      <w:r>
        <w:rPr>
          <w:noProof/>
        </w:rPr>
        <w:t>19.4.2.9A.1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_Toc169833310 \h </w:instrText>
      </w:r>
      <w:r>
        <w:rPr>
          <w:noProof/>
        </w:rPr>
      </w:r>
      <w:r>
        <w:rPr>
          <w:noProof/>
        </w:rPr>
        <w:fldChar w:fldCharType="separate"/>
      </w:r>
      <w:r>
        <w:rPr>
          <w:noProof/>
        </w:rPr>
        <w:t>86</w:t>
      </w:r>
      <w:r>
        <w:rPr>
          <w:noProof/>
        </w:rPr>
        <w:fldChar w:fldCharType="end"/>
      </w:r>
    </w:p>
    <w:p w14:paraId="14D80348" w14:textId="1086FF2A" w:rsidR="001A623E" w:rsidRDefault="001A623E">
      <w:pPr>
        <w:pStyle w:val="TOC5"/>
        <w:rPr>
          <w:rFonts w:ascii="Calibri" w:hAnsi="Calibri"/>
          <w:noProof/>
          <w:kern w:val="2"/>
          <w:sz w:val="24"/>
          <w:szCs w:val="24"/>
          <w:lang w:eastAsia="en-GB"/>
        </w:rPr>
      </w:pPr>
      <w:r>
        <w:rPr>
          <w:noProof/>
        </w:rPr>
        <w:t>19.4.2.9A.2</w:t>
      </w:r>
      <w:r>
        <w:rPr>
          <w:rFonts w:ascii="Calibri" w:hAnsi="Calibri"/>
          <w:noProof/>
          <w:kern w:val="2"/>
          <w:sz w:val="24"/>
          <w:szCs w:val="24"/>
          <w:lang w:eastAsia="en-GB"/>
        </w:rPr>
        <w:tab/>
      </w:r>
      <w:r>
        <w:rPr>
          <w:noProof/>
        </w:rPr>
        <w:t>Operator Identifier based Emergency ePDG FQDN</w:t>
      </w:r>
      <w:r>
        <w:rPr>
          <w:noProof/>
        </w:rPr>
        <w:tab/>
      </w:r>
      <w:r>
        <w:rPr>
          <w:noProof/>
        </w:rPr>
        <w:fldChar w:fldCharType="begin" w:fldLock="1"/>
      </w:r>
      <w:r>
        <w:rPr>
          <w:noProof/>
        </w:rPr>
        <w:instrText xml:space="preserve"> PAGEREF _Toc169833311 \h </w:instrText>
      </w:r>
      <w:r>
        <w:rPr>
          <w:noProof/>
        </w:rPr>
      </w:r>
      <w:r>
        <w:rPr>
          <w:noProof/>
        </w:rPr>
        <w:fldChar w:fldCharType="separate"/>
      </w:r>
      <w:r>
        <w:rPr>
          <w:noProof/>
        </w:rPr>
        <w:t>87</w:t>
      </w:r>
      <w:r>
        <w:rPr>
          <w:noProof/>
        </w:rPr>
        <w:fldChar w:fldCharType="end"/>
      </w:r>
    </w:p>
    <w:p w14:paraId="3E02ABA3" w14:textId="29D27F6B" w:rsidR="001A623E" w:rsidRDefault="001A623E">
      <w:pPr>
        <w:pStyle w:val="TOC5"/>
        <w:rPr>
          <w:rFonts w:ascii="Calibri" w:hAnsi="Calibri"/>
          <w:noProof/>
          <w:kern w:val="2"/>
          <w:sz w:val="24"/>
          <w:szCs w:val="24"/>
          <w:lang w:eastAsia="en-GB"/>
        </w:rPr>
      </w:pPr>
      <w:r>
        <w:rPr>
          <w:noProof/>
        </w:rPr>
        <w:t>19.4.2.9A.3</w:t>
      </w:r>
      <w:r>
        <w:rPr>
          <w:rFonts w:ascii="Calibri" w:hAnsi="Calibri"/>
          <w:noProof/>
          <w:kern w:val="2"/>
          <w:sz w:val="24"/>
          <w:szCs w:val="24"/>
          <w:lang w:eastAsia="en-GB"/>
        </w:rPr>
        <w:tab/>
      </w:r>
      <w:r>
        <w:rPr>
          <w:noProof/>
        </w:rPr>
        <w:t>Tracking/Location Area Identity based Emergency ePDG FQDN</w:t>
      </w:r>
      <w:r>
        <w:rPr>
          <w:noProof/>
        </w:rPr>
        <w:tab/>
      </w:r>
      <w:r>
        <w:rPr>
          <w:noProof/>
        </w:rPr>
        <w:fldChar w:fldCharType="begin" w:fldLock="1"/>
      </w:r>
      <w:r>
        <w:rPr>
          <w:noProof/>
        </w:rPr>
        <w:instrText xml:space="preserve"> PAGEREF _Toc169833312 \h </w:instrText>
      </w:r>
      <w:r>
        <w:rPr>
          <w:noProof/>
        </w:rPr>
      </w:r>
      <w:r>
        <w:rPr>
          <w:noProof/>
        </w:rPr>
        <w:fldChar w:fldCharType="separate"/>
      </w:r>
      <w:r>
        <w:rPr>
          <w:noProof/>
        </w:rPr>
        <w:t>87</w:t>
      </w:r>
      <w:r>
        <w:rPr>
          <w:noProof/>
        </w:rPr>
        <w:fldChar w:fldCharType="end"/>
      </w:r>
    </w:p>
    <w:p w14:paraId="077F54D3" w14:textId="26A7E366" w:rsidR="001A623E" w:rsidRDefault="001A623E">
      <w:pPr>
        <w:pStyle w:val="TOC5"/>
        <w:rPr>
          <w:rFonts w:ascii="Calibri" w:hAnsi="Calibri"/>
          <w:noProof/>
          <w:kern w:val="2"/>
          <w:sz w:val="24"/>
          <w:szCs w:val="24"/>
          <w:lang w:eastAsia="en-GB"/>
        </w:rPr>
      </w:pPr>
      <w:r>
        <w:rPr>
          <w:noProof/>
        </w:rPr>
        <w:t>19.4.2.9A.4</w:t>
      </w:r>
      <w:r>
        <w:rPr>
          <w:rFonts w:ascii="Calibri" w:hAnsi="Calibri"/>
          <w:noProof/>
          <w:kern w:val="2"/>
          <w:sz w:val="24"/>
          <w:szCs w:val="24"/>
          <w:lang w:eastAsia="en-GB"/>
        </w:rPr>
        <w:tab/>
      </w:r>
      <w:r>
        <w:rPr>
          <w:noProof/>
        </w:rPr>
        <w:t>Visited Country Emergency FQDN</w:t>
      </w:r>
      <w:r>
        <w:rPr>
          <w:noProof/>
        </w:rPr>
        <w:tab/>
      </w:r>
      <w:r>
        <w:rPr>
          <w:noProof/>
        </w:rPr>
        <w:fldChar w:fldCharType="begin" w:fldLock="1"/>
      </w:r>
      <w:r>
        <w:rPr>
          <w:noProof/>
        </w:rPr>
        <w:instrText xml:space="preserve"> PAGEREF _Toc169833313 \h </w:instrText>
      </w:r>
      <w:r>
        <w:rPr>
          <w:noProof/>
        </w:rPr>
      </w:r>
      <w:r>
        <w:rPr>
          <w:noProof/>
        </w:rPr>
        <w:fldChar w:fldCharType="separate"/>
      </w:r>
      <w:r>
        <w:rPr>
          <w:noProof/>
        </w:rPr>
        <w:t>88</w:t>
      </w:r>
      <w:r>
        <w:rPr>
          <w:noProof/>
        </w:rPr>
        <w:fldChar w:fldCharType="end"/>
      </w:r>
    </w:p>
    <w:p w14:paraId="3AE5D681" w14:textId="2216E4D1" w:rsidR="001A623E" w:rsidRDefault="001A623E">
      <w:pPr>
        <w:pStyle w:val="TOC5"/>
        <w:rPr>
          <w:rFonts w:ascii="Calibri" w:hAnsi="Calibri"/>
          <w:noProof/>
          <w:kern w:val="2"/>
          <w:sz w:val="24"/>
          <w:szCs w:val="24"/>
          <w:lang w:eastAsia="en-GB"/>
        </w:rPr>
      </w:pPr>
      <w:r>
        <w:rPr>
          <w:noProof/>
        </w:rPr>
        <w:t>19.4.2.9A.5</w:t>
      </w:r>
      <w:r>
        <w:rPr>
          <w:rFonts w:ascii="Calibri" w:hAnsi="Calibri"/>
          <w:noProof/>
          <w:kern w:val="2"/>
          <w:sz w:val="24"/>
          <w:szCs w:val="24"/>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_Toc169833314 \h </w:instrText>
      </w:r>
      <w:r>
        <w:rPr>
          <w:noProof/>
        </w:rPr>
      </w:r>
      <w:r>
        <w:rPr>
          <w:noProof/>
        </w:rPr>
        <w:fldChar w:fldCharType="separate"/>
      </w:r>
      <w:r>
        <w:rPr>
          <w:noProof/>
        </w:rPr>
        <w:t>88</w:t>
      </w:r>
      <w:r>
        <w:rPr>
          <w:noProof/>
        </w:rPr>
        <w:fldChar w:fldCharType="end"/>
      </w:r>
    </w:p>
    <w:p w14:paraId="1E62E104" w14:textId="41F14F7E" w:rsidR="001A623E" w:rsidRDefault="001A623E">
      <w:pPr>
        <w:pStyle w:val="TOC5"/>
        <w:rPr>
          <w:rFonts w:ascii="Calibri" w:hAnsi="Calibri"/>
          <w:noProof/>
          <w:kern w:val="2"/>
          <w:sz w:val="24"/>
          <w:szCs w:val="24"/>
          <w:lang w:eastAsia="en-GB"/>
        </w:rPr>
      </w:pPr>
      <w:r>
        <w:rPr>
          <w:noProof/>
        </w:rPr>
        <w:t>19.4.2.9A.6</w:t>
      </w:r>
      <w:r>
        <w:rPr>
          <w:rFonts w:ascii="Calibri" w:hAnsi="Calibri"/>
          <w:noProof/>
          <w:kern w:val="2"/>
          <w:sz w:val="24"/>
          <w:szCs w:val="24"/>
          <w:lang w:eastAsia="en-GB"/>
        </w:rPr>
        <w:tab/>
      </w:r>
      <w:r>
        <w:rPr>
          <w:noProof/>
        </w:rPr>
        <w:t>Country based Emergency Numbers FQDN</w:t>
      </w:r>
      <w:r>
        <w:rPr>
          <w:noProof/>
        </w:rPr>
        <w:tab/>
      </w:r>
      <w:r>
        <w:rPr>
          <w:noProof/>
        </w:rPr>
        <w:fldChar w:fldCharType="begin" w:fldLock="1"/>
      </w:r>
      <w:r>
        <w:rPr>
          <w:noProof/>
        </w:rPr>
        <w:instrText xml:space="preserve"> PAGEREF _Toc169833315 \h </w:instrText>
      </w:r>
      <w:r>
        <w:rPr>
          <w:noProof/>
        </w:rPr>
      </w:r>
      <w:r>
        <w:rPr>
          <w:noProof/>
        </w:rPr>
        <w:fldChar w:fldCharType="separate"/>
      </w:r>
      <w:r>
        <w:rPr>
          <w:noProof/>
        </w:rPr>
        <w:t>88</w:t>
      </w:r>
      <w:r>
        <w:rPr>
          <w:noProof/>
        </w:rPr>
        <w:fldChar w:fldCharType="end"/>
      </w:r>
    </w:p>
    <w:p w14:paraId="525F1B3D" w14:textId="7B69F6C2" w:rsidR="001A623E" w:rsidRDefault="001A623E">
      <w:pPr>
        <w:pStyle w:val="TOC5"/>
        <w:rPr>
          <w:rFonts w:ascii="Calibri" w:hAnsi="Calibri"/>
          <w:noProof/>
          <w:kern w:val="2"/>
          <w:sz w:val="24"/>
          <w:szCs w:val="24"/>
          <w:lang w:eastAsia="en-GB"/>
        </w:rPr>
      </w:pPr>
      <w:r>
        <w:rPr>
          <w:noProof/>
        </w:rPr>
        <w:t>19.4.2.9A.7</w:t>
      </w:r>
      <w:r>
        <w:rPr>
          <w:rFonts w:ascii="Calibri" w:hAnsi="Calibri"/>
          <w:noProof/>
          <w:kern w:val="2"/>
          <w:sz w:val="24"/>
          <w:szCs w:val="24"/>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_Toc169833316 \h </w:instrText>
      </w:r>
      <w:r>
        <w:rPr>
          <w:noProof/>
        </w:rPr>
      </w:r>
      <w:r>
        <w:rPr>
          <w:noProof/>
        </w:rPr>
        <w:fldChar w:fldCharType="separate"/>
      </w:r>
      <w:r>
        <w:rPr>
          <w:noProof/>
        </w:rPr>
        <w:t>88</w:t>
      </w:r>
      <w:r>
        <w:rPr>
          <w:noProof/>
        </w:rPr>
        <w:fldChar w:fldCharType="end"/>
      </w:r>
    </w:p>
    <w:p w14:paraId="25A4C343" w14:textId="1EB23490" w:rsidR="001A623E" w:rsidRDefault="001A623E">
      <w:pPr>
        <w:pStyle w:val="TOC4"/>
        <w:rPr>
          <w:rFonts w:ascii="Calibri" w:hAnsi="Calibri"/>
          <w:noProof/>
          <w:kern w:val="2"/>
          <w:sz w:val="24"/>
          <w:szCs w:val="24"/>
          <w:lang w:eastAsia="en-GB"/>
        </w:rPr>
      </w:pPr>
      <w:r>
        <w:rPr>
          <w:noProof/>
        </w:rPr>
        <w:t>19.4.2.</w:t>
      </w:r>
      <w:r>
        <w:rPr>
          <w:noProof/>
          <w:lang w:eastAsia="zh-CN"/>
        </w:rPr>
        <w:t>10</w:t>
      </w:r>
      <w:r>
        <w:rPr>
          <w:rFonts w:ascii="Calibri" w:hAnsi="Calibri"/>
          <w:noProof/>
          <w:kern w:val="2"/>
          <w:sz w:val="24"/>
          <w:szCs w:val="24"/>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_Toc169833317 \h </w:instrText>
      </w:r>
      <w:r>
        <w:rPr>
          <w:noProof/>
        </w:rPr>
      </w:r>
      <w:r>
        <w:rPr>
          <w:noProof/>
        </w:rPr>
        <w:fldChar w:fldCharType="separate"/>
      </w:r>
      <w:r>
        <w:rPr>
          <w:noProof/>
        </w:rPr>
        <w:t>89</w:t>
      </w:r>
      <w:r>
        <w:rPr>
          <w:noProof/>
        </w:rPr>
        <w:fldChar w:fldCharType="end"/>
      </w:r>
    </w:p>
    <w:p w14:paraId="3CE39B7C" w14:textId="103AE8D6" w:rsidR="001A623E" w:rsidRDefault="001A623E">
      <w:pPr>
        <w:pStyle w:val="TOC4"/>
        <w:rPr>
          <w:rFonts w:ascii="Calibri" w:hAnsi="Calibri"/>
          <w:noProof/>
          <w:kern w:val="2"/>
          <w:sz w:val="24"/>
          <w:szCs w:val="24"/>
          <w:lang w:eastAsia="en-GB"/>
        </w:rPr>
      </w:pPr>
      <w:r>
        <w:rPr>
          <w:noProof/>
        </w:rPr>
        <w:t>19.4.2.11</w:t>
      </w:r>
      <w:r>
        <w:rPr>
          <w:rFonts w:ascii="Calibri" w:hAnsi="Calibri"/>
          <w:noProof/>
          <w:kern w:val="2"/>
          <w:sz w:val="24"/>
          <w:szCs w:val="24"/>
          <w:lang w:eastAsia="en-GB"/>
        </w:rPr>
        <w:tab/>
      </w:r>
      <w:r>
        <w:rPr>
          <w:noProof/>
        </w:rPr>
        <w:t>Local Home Network identifier</w:t>
      </w:r>
      <w:r>
        <w:rPr>
          <w:noProof/>
        </w:rPr>
        <w:tab/>
      </w:r>
      <w:r>
        <w:rPr>
          <w:noProof/>
        </w:rPr>
        <w:fldChar w:fldCharType="begin" w:fldLock="1"/>
      </w:r>
      <w:r>
        <w:rPr>
          <w:noProof/>
        </w:rPr>
        <w:instrText xml:space="preserve"> PAGEREF _Toc169833318 \h </w:instrText>
      </w:r>
      <w:r>
        <w:rPr>
          <w:noProof/>
        </w:rPr>
      </w:r>
      <w:r>
        <w:rPr>
          <w:noProof/>
        </w:rPr>
        <w:fldChar w:fldCharType="separate"/>
      </w:r>
      <w:r>
        <w:rPr>
          <w:noProof/>
        </w:rPr>
        <w:t>89</w:t>
      </w:r>
      <w:r>
        <w:rPr>
          <w:noProof/>
        </w:rPr>
        <w:fldChar w:fldCharType="end"/>
      </w:r>
    </w:p>
    <w:p w14:paraId="02D0BC17" w14:textId="3DFD0A83" w:rsidR="001A623E" w:rsidRDefault="001A623E">
      <w:pPr>
        <w:pStyle w:val="TOC4"/>
        <w:rPr>
          <w:rFonts w:ascii="Calibri" w:hAnsi="Calibri"/>
          <w:noProof/>
          <w:kern w:val="2"/>
          <w:sz w:val="24"/>
          <w:szCs w:val="24"/>
          <w:lang w:eastAsia="en-GB"/>
        </w:rPr>
      </w:pPr>
      <w:r>
        <w:rPr>
          <w:noProof/>
        </w:rPr>
        <w:t>19.4.2.12</w:t>
      </w:r>
      <w:r>
        <w:rPr>
          <w:rFonts w:ascii="Calibri" w:hAnsi="Calibri"/>
          <w:noProof/>
          <w:kern w:val="2"/>
          <w:sz w:val="24"/>
          <w:szCs w:val="24"/>
          <w:lang w:eastAsia="en-GB"/>
        </w:rPr>
        <w:tab/>
      </w:r>
      <w:r>
        <w:rPr>
          <w:noProof/>
        </w:rPr>
        <w:t>UCMF</w:t>
      </w:r>
      <w:r>
        <w:rPr>
          <w:noProof/>
        </w:rPr>
        <w:tab/>
      </w:r>
      <w:r>
        <w:rPr>
          <w:noProof/>
        </w:rPr>
        <w:fldChar w:fldCharType="begin" w:fldLock="1"/>
      </w:r>
      <w:r>
        <w:rPr>
          <w:noProof/>
        </w:rPr>
        <w:instrText xml:space="preserve"> PAGEREF _Toc169833319 \h </w:instrText>
      </w:r>
      <w:r>
        <w:rPr>
          <w:noProof/>
        </w:rPr>
      </w:r>
      <w:r>
        <w:rPr>
          <w:noProof/>
        </w:rPr>
        <w:fldChar w:fldCharType="separate"/>
      </w:r>
      <w:r>
        <w:rPr>
          <w:noProof/>
        </w:rPr>
        <w:t>89</w:t>
      </w:r>
      <w:r>
        <w:rPr>
          <w:noProof/>
        </w:rPr>
        <w:fldChar w:fldCharType="end"/>
      </w:r>
    </w:p>
    <w:p w14:paraId="1CCC823E" w14:textId="6496608E" w:rsidR="001A623E" w:rsidRDefault="001A623E">
      <w:pPr>
        <w:pStyle w:val="TOC4"/>
        <w:rPr>
          <w:rFonts w:ascii="Calibri" w:hAnsi="Calibri"/>
          <w:noProof/>
          <w:kern w:val="2"/>
          <w:sz w:val="24"/>
          <w:szCs w:val="24"/>
          <w:lang w:eastAsia="en-GB"/>
        </w:rPr>
      </w:pPr>
      <w:r>
        <w:rPr>
          <w:noProof/>
          <w:lang w:eastAsia="zh-CN"/>
        </w:rPr>
        <w:t>19.4.2.</w:t>
      </w:r>
      <w:r>
        <w:rPr>
          <w:noProof/>
        </w:rPr>
        <w:t>13</w:t>
      </w:r>
      <w:r>
        <w:rPr>
          <w:rFonts w:ascii="Calibri" w:hAnsi="Calibri"/>
          <w:noProof/>
          <w:kern w:val="2"/>
          <w:sz w:val="24"/>
          <w:szCs w:val="24"/>
          <w:lang w:eastAsia="en-GB"/>
        </w:rPr>
        <w:tab/>
      </w:r>
      <w:r>
        <w:rPr>
          <w:noProof/>
        </w:rPr>
        <w:t>PGW Set FQDN</w:t>
      </w:r>
      <w:r>
        <w:rPr>
          <w:noProof/>
        </w:rPr>
        <w:tab/>
      </w:r>
      <w:r>
        <w:rPr>
          <w:noProof/>
        </w:rPr>
        <w:fldChar w:fldCharType="begin" w:fldLock="1"/>
      </w:r>
      <w:r>
        <w:rPr>
          <w:noProof/>
        </w:rPr>
        <w:instrText xml:space="preserve"> PAGEREF _Toc169833320 \h </w:instrText>
      </w:r>
      <w:r>
        <w:rPr>
          <w:noProof/>
        </w:rPr>
      </w:r>
      <w:r>
        <w:rPr>
          <w:noProof/>
        </w:rPr>
        <w:fldChar w:fldCharType="separate"/>
      </w:r>
      <w:r>
        <w:rPr>
          <w:noProof/>
        </w:rPr>
        <w:t>89</w:t>
      </w:r>
      <w:r>
        <w:rPr>
          <w:noProof/>
        </w:rPr>
        <w:fldChar w:fldCharType="end"/>
      </w:r>
    </w:p>
    <w:p w14:paraId="6CAD4DBA" w14:textId="3472930D" w:rsidR="001A623E" w:rsidRDefault="001A623E">
      <w:pPr>
        <w:pStyle w:val="TOC3"/>
        <w:rPr>
          <w:rFonts w:ascii="Calibri" w:hAnsi="Calibri"/>
          <w:noProof/>
          <w:kern w:val="2"/>
          <w:sz w:val="24"/>
          <w:szCs w:val="24"/>
          <w:lang w:eastAsia="en-GB"/>
        </w:rPr>
      </w:pPr>
      <w:r>
        <w:rPr>
          <w:noProof/>
        </w:rPr>
        <w:t>19.4.3</w:t>
      </w:r>
      <w:r>
        <w:rPr>
          <w:rFonts w:ascii="Calibri" w:hAnsi="Calibri"/>
          <w:noProof/>
          <w:kern w:val="2"/>
          <w:sz w:val="24"/>
          <w:szCs w:val="24"/>
          <w:lang w:eastAsia="en-GB"/>
        </w:rPr>
        <w:tab/>
      </w:r>
      <w:r>
        <w:rPr>
          <w:noProof/>
        </w:rPr>
        <w:t>Service and Protocol service names for 3GPP</w:t>
      </w:r>
      <w:r>
        <w:rPr>
          <w:noProof/>
        </w:rPr>
        <w:tab/>
      </w:r>
      <w:r>
        <w:rPr>
          <w:noProof/>
        </w:rPr>
        <w:fldChar w:fldCharType="begin" w:fldLock="1"/>
      </w:r>
      <w:r>
        <w:rPr>
          <w:noProof/>
        </w:rPr>
        <w:instrText xml:space="preserve"> PAGEREF _Toc169833321 \h </w:instrText>
      </w:r>
      <w:r>
        <w:rPr>
          <w:noProof/>
        </w:rPr>
      </w:r>
      <w:r>
        <w:rPr>
          <w:noProof/>
        </w:rPr>
        <w:fldChar w:fldCharType="separate"/>
      </w:r>
      <w:r>
        <w:rPr>
          <w:noProof/>
        </w:rPr>
        <w:t>90</w:t>
      </w:r>
      <w:r>
        <w:rPr>
          <w:noProof/>
        </w:rPr>
        <w:fldChar w:fldCharType="end"/>
      </w:r>
    </w:p>
    <w:p w14:paraId="4F8BDB2B" w14:textId="0784144C" w:rsidR="001A623E" w:rsidRDefault="001A623E">
      <w:pPr>
        <w:pStyle w:val="TOC2"/>
        <w:rPr>
          <w:rFonts w:ascii="Calibri" w:hAnsi="Calibri"/>
          <w:noProof/>
          <w:kern w:val="2"/>
          <w:sz w:val="24"/>
          <w:szCs w:val="24"/>
          <w:lang w:eastAsia="en-GB"/>
        </w:rPr>
      </w:pPr>
      <w:r>
        <w:rPr>
          <w:noProof/>
        </w:rPr>
        <w:t>19.5</w:t>
      </w:r>
      <w:r>
        <w:rPr>
          <w:rFonts w:ascii="Calibri" w:hAnsi="Calibri"/>
          <w:noProof/>
          <w:kern w:val="2"/>
          <w:sz w:val="24"/>
          <w:szCs w:val="24"/>
          <w:lang w:eastAsia="en-GB"/>
        </w:rPr>
        <w:tab/>
      </w:r>
      <w:r>
        <w:rPr>
          <w:noProof/>
        </w:rPr>
        <w:t>Access Network Identity</w:t>
      </w:r>
      <w:r>
        <w:rPr>
          <w:noProof/>
        </w:rPr>
        <w:tab/>
      </w:r>
      <w:r>
        <w:rPr>
          <w:noProof/>
        </w:rPr>
        <w:fldChar w:fldCharType="begin" w:fldLock="1"/>
      </w:r>
      <w:r>
        <w:rPr>
          <w:noProof/>
        </w:rPr>
        <w:instrText xml:space="preserve"> PAGEREF _Toc169833322 \h </w:instrText>
      </w:r>
      <w:r>
        <w:rPr>
          <w:noProof/>
        </w:rPr>
      </w:r>
      <w:r>
        <w:rPr>
          <w:noProof/>
        </w:rPr>
        <w:fldChar w:fldCharType="separate"/>
      </w:r>
      <w:r>
        <w:rPr>
          <w:noProof/>
        </w:rPr>
        <w:t>92</w:t>
      </w:r>
      <w:r>
        <w:rPr>
          <w:noProof/>
        </w:rPr>
        <w:fldChar w:fldCharType="end"/>
      </w:r>
    </w:p>
    <w:p w14:paraId="4363F18A" w14:textId="1C36A30E" w:rsidR="001A623E" w:rsidRDefault="001A623E">
      <w:pPr>
        <w:pStyle w:val="TOC2"/>
        <w:rPr>
          <w:rFonts w:ascii="Calibri" w:hAnsi="Calibri"/>
          <w:noProof/>
          <w:kern w:val="2"/>
          <w:sz w:val="24"/>
          <w:szCs w:val="24"/>
          <w:lang w:eastAsia="en-GB"/>
        </w:rPr>
      </w:pPr>
      <w:r>
        <w:rPr>
          <w:noProof/>
        </w:rPr>
        <w:t>19.6</w:t>
      </w:r>
      <w:r>
        <w:rPr>
          <w:rFonts w:ascii="Calibri" w:hAnsi="Calibri"/>
          <w:noProof/>
          <w:kern w:val="2"/>
          <w:sz w:val="24"/>
          <w:szCs w:val="24"/>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_Toc169833323 \h </w:instrText>
      </w:r>
      <w:r>
        <w:rPr>
          <w:noProof/>
        </w:rPr>
      </w:r>
      <w:r>
        <w:rPr>
          <w:noProof/>
        </w:rPr>
        <w:fldChar w:fldCharType="separate"/>
      </w:r>
      <w:r>
        <w:rPr>
          <w:noProof/>
        </w:rPr>
        <w:t>92</w:t>
      </w:r>
      <w:r>
        <w:rPr>
          <w:noProof/>
        </w:rPr>
        <w:fldChar w:fldCharType="end"/>
      </w:r>
    </w:p>
    <w:p w14:paraId="6C360AB4" w14:textId="0E0D5661" w:rsidR="001A623E" w:rsidRDefault="001A623E">
      <w:pPr>
        <w:pStyle w:val="TOC2"/>
        <w:rPr>
          <w:rFonts w:ascii="Calibri" w:hAnsi="Calibri"/>
          <w:noProof/>
          <w:kern w:val="2"/>
          <w:sz w:val="24"/>
          <w:szCs w:val="24"/>
          <w:lang w:eastAsia="en-GB"/>
        </w:rPr>
      </w:pPr>
      <w:r>
        <w:rPr>
          <w:noProof/>
        </w:rPr>
        <w:t>19.6</w:t>
      </w:r>
      <w:r>
        <w:rPr>
          <w:noProof/>
          <w:lang w:eastAsia="zh-CN"/>
        </w:rPr>
        <w:t>A</w:t>
      </w:r>
      <w:r>
        <w:rPr>
          <w:rFonts w:ascii="Calibri" w:hAnsi="Calibri"/>
          <w:noProof/>
          <w:kern w:val="2"/>
          <w:sz w:val="24"/>
          <w:szCs w:val="24"/>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_Toc169833324 \h </w:instrText>
      </w:r>
      <w:r>
        <w:rPr>
          <w:noProof/>
        </w:rPr>
      </w:r>
      <w:r>
        <w:rPr>
          <w:noProof/>
        </w:rPr>
        <w:fldChar w:fldCharType="separate"/>
      </w:r>
      <w:r>
        <w:rPr>
          <w:noProof/>
        </w:rPr>
        <w:t>92</w:t>
      </w:r>
      <w:r>
        <w:rPr>
          <w:noProof/>
        </w:rPr>
        <w:fldChar w:fldCharType="end"/>
      </w:r>
    </w:p>
    <w:p w14:paraId="704597D8" w14:textId="11C9F722" w:rsidR="001A623E" w:rsidRDefault="001A623E">
      <w:pPr>
        <w:pStyle w:val="TOC2"/>
        <w:rPr>
          <w:rFonts w:ascii="Calibri" w:hAnsi="Calibri"/>
          <w:noProof/>
          <w:kern w:val="2"/>
          <w:sz w:val="24"/>
          <w:szCs w:val="24"/>
          <w:lang w:eastAsia="en-GB"/>
        </w:rPr>
      </w:pPr>
      <w:r>
        <w:rPr>
          <w:noProof/>
        </w:rPr>
        <w:t>19.7</w:t>
      </w:r>
      <w:r>
        <w:rPr>
          <w:rFonts w:ascii="Calibri" w:hAnsi="Calibri"/>
          <w:noProof/>
          <w:kern w:val="2"/>
          <w:sz w:val="24"/>
          <w:szCs w:val="24"/>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_Toc169833325 \h </w:instrText>
      </w:r>
      <w:r>
        <w:rPr>
          <w:noProof/>
        </w:rPr>
      </w:r>
      <w:r>
        <w:rPr>
          <w:noProof/>
        </w:rPr>
        <w:fldChar w:fldCharType="separate"/>
      </w:r>
      <w:r>
        <w:rPr>
          <w:noProof/>
        </w:rPr>
        <w:t>93</w:t>
      </w:r>
      <w:r>
        <w:rPr>
          <w:noProof/>
        </w:rPr>
        <w:fldChar w:fldCharType="end"/>
      </w:r>
    </w:p>
    <w:p w14:paraId="38DF2E6F" w14:textId="75382C2B" w:rsidR="001A623E" w:rsidRDefault="001A623E">
      <w:pPr>
        <w:pStyle w:val="TOC3"/>
        <w:rPr>
          <w:rFonts w:ascii="Calibri" w:hAnsi="Calibri"/>
          <w:noProof/>
          <w:kern w:val="2"/>
          <w:sz w:val="24"/>
          <w:szCs w:val="24"/>
          <w:lang w:eastAsia="en-GB"/>
        </w:rPr>
      </w:pPr>
      <w:r>
        <w:rPr>
          <w:noProof/>
        </w:rPr>
        <w:t>19.7.1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_Toc169833326 \h </w:instrText>
      </w:r>
      <w:r>
        <w:rPr>
          <w:noProof/>
        </w:rPr>
      </w:r>
      <w:r>
        <w:rPr>
          <w:noProof/>
        </w:rPr>
        <w:fldChar w:fldCharType="separate"/>
      </w:r>
      <w:r>
        <w:rPr>
          <w:noProof/>
        </w:rPr>
        <w:t>93</w:t>
      </w:r>
      <w:r>
        <w:rPr>
          <w:noProof/>
        </w:rPr>
        <w:fldChar w:fldCharType="end"/>
      </w:r>
    </w:p>
    <w:p w14:paraId="650520A1" w14:textId="18ECF578" w:rsidR="001A623E" w:rsidRDefault="001A623E">
      <w:pPr>
        <w:pStyle w:val="TOC3"/>
        <w:rPr>
          <w:rFonts w:ascii="Calibri" w:hAnsi="Calibri"/>
          <w:noProof/>
          <w:kern w:val="2"/>
          <w:sz w:val="24"/>
          <w:szCs w:val="24"/>
          <w:lang w:eastAsia="en-GB"/>
        </w:rPr>
      </w:pPr>
      <w:r>
        <w:rPr>
          <w:noProof/>
        </w:rPr>
        <w:t>19.7.2</w:t>
      </w:r>
      <w:r>
        <w:rPr>
          <w:rFonts w:ascii="Calibri" w:hAnsi="Calibri"/>
          <w:noProof/>
          <w:kern w:val="2"/>
          <w:sz w:val="24"/>
          <w:szCs w:val="24"/>
          <w:lang w:eastAsia="en-GB"/>
        </w:rPr>
        <w:tab/>
      </w:r>
      <w:r>
        <w:rPr>
          <w:noProof/>
        </w:rPr>
        <w:t>External Identifier</w:t>
      </w:r>
      <w:r>
        <w:rPr>
          <w:noProof/>
        </w:rPr>
        <w:tab/>
      </w:r>
      <w:r>
        <w:rPr>
          <w:noProof/>
        </w:rPr>
        <w:fldChar w:fldCharType="begin" w:fldLock="1"/>
      </w:r>
      <w:r>
        <w:rPr>
          <w:noProof/>
        </w:rPr>
        <w:instrText xml:space="preserve"> PAGEREF _Toc169833327 \h </w:instrText>
      </w:r>
      <w:r>
        <w:rPr>
          <w:noProof/>
        </w:rPr>
      </w:r>
      <w:r>
        <w:rPr>
          <w:noProof/>
        </w:rPr>
        <w:fldChar w:fldCharType="separate"/>
      </w:r>
      <w:r>
        <w:rPr>
          <w:noProof/>
        </w:rPr>
        <w:t>93</w:t>
      </w:r>
      <w:r>
        <w:rPr>
          <w:noProof/>
        </w:rPr>
        <w:fldChar w:fldCharType="end"/>
      </w:r>
    </w:p>
    <w:p w14:paraId="10C1A532" w14:textId="4DC83349" w:rsidR="001A623E" w:rsidRDefault="001A623E">
      <w:pPr>
        <w:pStyle w:val="TOC3"/>
        <w:rPr>
          <w:rFonts w:ascii="Calibri" w:hAnsi="Calibri"/>
          <w:noProof/>
          <w:kern w:val="2"/>
          <w:sz w:val="24"/>
          <w:szCs w:val="24"/>
          <w:lang w:eastAsia="en-GB"/>
        </w:rPr>
      </w:pPr>
      <w:r>
        <w:rPr>
          <w:noProof/>
        </w:rPr>
        <w:t>19.7.3</w:t>
      </w:r>
      <w:r>
        <w:rPr>
          <w:rFonts w:ascii="Calibri" w:hAnsi="Calibri"/>
          <w:noProof/>
          <w:kern w:val="2"/>
          <w:sz w:val="24"/>
          <w:szCs w:val="24"/>
          <w:lang w:eastAsia="en-GB"/>
        </w:rPr>
        <w:tab/>
      </w:r>
      <w:r>
        <w:rPr>
          <w:noProof/>
        </w:rPr>
        <w:t>External Group Identifier</w:t>
      </w:r>
      <w:r>
        <w:rPr>
          <w:noProof/>
        </w:rPr>
        <w:tab/>
      </w:r>
      <w:r>
        <w:rPr>
          <w:noProof/>
        </w:rPr>
        <w:fldChar w:fldCharType="begin" w:fldLock="1"/>
      </w:r>
      <w:r>
        <w:rPr>
          <w:noProof/>
        </w:rPr>
        <w:instrText xml:space="preserve"> PAGEREF _Toc169833328 \h </w:instrText>
      </w:r>
      <w:r>
        <w:rPr>
          <w:noProof/>
        </w:rPr>
      </w:r>
      <w:r>
        <w:rPr>
          <w:noProof/>
        </w:rPr>
        <w:fldChar w:fldCharType="separate"/>
      </w:r>
      <w:r>
        <w:rPr>
          <w:noProof/>
        </w:rPr>
        <w:t>93</w:t>
      </w:r>
      <w:r>
        <w:rPr>
          <w:noProof/>
        </w:rPr>
        <w:fldChar w:fldCharType="end"/>
      </w:r>
    </w:p>
    <w:p w14:paraId="6FEB276F" w14:textId="3B389C77" w:rsidR="001A623E" w:rsidRDefault="001A623E">
      <w:pPr>
        <w:pStyle w:val="TOC2"/>
        <w:rPr>
          <w:rFonts w:ascii="Calibri" w:hAnsi="Calibri"/>
          <w:noProof/>
          <w:kern w:val="2"/>
          <w:sz w:val="24"/>
          <w:szCs w:val="24"/>
          <w:lang w:eastAsia="en-GB"/>
        </w:rPr>
      </w:pPr>
      <w:r>
        <w:rPr>
          <w:noProof/>
        </w:rPr>
        <w:t>19.8</w:t>
      </w:r>
      <w:r>
        <w:rPr>
          <w:rFonts w:ascii="Calibri" w:hAnsi="Calibri"/>
          <w:noProof/>
          <w:kern w:val="2"/>
          <w:sz w:val="24"/>
          <w:szCs w:val="24"/>
          <w:lang w:eastAsia="en-GB"/>
        </w:rPr>
        <w:tab/>
      </w:r>
      <w:r>
        <w:rPr>
          <w:noProof/>
        </w:rPr>
        <w:t>TWAN Operator Name</w:t>
      </w:r>
      <w:r>
        <w:rPr>
          <w:noProof/>
        </w:rPr>
        <w:tab/>
      </w:r>
      <w:r>
        <w:rPr>
          <w:noProof/>
        </w:rPr>
        <w:fldChar w:fldCharType="begin" w:fldLock="1"/>
      </w:r>
      <w:r>
        <w:rPr>
          <w:noProof/>
        </w:rPr>
        <w:instrText xml:space="preserve"> PAGEREF _Toc169833329 \h </w:instrText>
      </w:r>
      <w:r>
        <w:rPr>
          <w:noProof/>
        </w:rPr>
      </w:r>
      <w:r>
        <w:rPr>
          <w:noProof/>
        </w:rPr>
        <w:fldChar w:fldCharType="separate"/>
      </w:r>
      <w:r>
        <w:rPr>
          <w:noProof/>
        </w:rPr>
        <w:t>94</w:t>
      </w:r>
      <w:r>
        <w:rPr>
          <w:noProof/>
        </w:rPr>
        <w:fldChar w:fldCharType="end"/>
      </w:r>
    </w:p>
    <w:p w14:paraId="2B54B6FA" w14:textId="1D5F4EC0" w:rsidR="001A623E" w:rsidRDefault="001A623E">
      <w:pPr>
        <w:pStyle w:val="TOC2"/>
        <w:rPr>
          <w:rFonts w:ascii="Calibri" w:hAnsi="Calibri"/>
          <w:noProof/>
          <w:kern w:val="2"/>
          <w:sz w:val="24"/>
          <w:szCs w:val="24"/>
          <w:lang w:eastAsia="en-GB"/>
        </w:rPr>
      </w:pPr>
      <w:r>
        <w:rPr>
          <w:noProof/>
        </w:rPr>
        <w:t>19.9</w:t>
      </w:r>
      <w:r>
        <w:rPr>
          <w:rFonts w:ascii="Calibri" w:hAnsi="Calibri"/>
          <w:noProof/>
          <w:kern w:val="2"/>
          <w:sz w:val="24"/>
          <w:szCs w:val="24"/>
          <w:lang w:eastAsia="en-GB"/>
        </w:rPr>
        <w:tab/>
      </w:r>
      <w:r w:rsidRPr="005351C7">
        <w:rPr>
          <w:noProof/>
          <w:lang w:val="de-DE"/>
        </w:rPr>
        <w:t>IMSI-</w:t>
      </w:r>
      <w:r>
        <w:rPr>
          <w:noProof/>
        </w:rPr>
        <w:t xml:space="preserve">Group </w:t>
      </w:r>
      <w:r w:rsidRPr="005351C7">
        <w:rPr>
          <w:noProof/>
          <w:lang w:val="de-DE"/>
        </w:rPr>
        <w:t>I</w:t>
      </w:r>
      <w:r>
        <w:rPr>
          <w:noProof/>
        </w:rPr>
        <w:t>dentifier</w:t>
      </w:r>
      <w:r>
        <w:rPr>
          <w:noProof/>
        </w:rPr>
        <w:tab/>
      </w:r>
      <w:r>
        <w:rPr>
          <w:noProof/>
        </w:rPr>
        <w:fldChar w:fldCharType="begin" w:fldLock="1"/>
      </w:r>
      <w:r>
        <w:rPr>
          <w:noProof/>
        </w:rPr>
        <w:instrText xml:space="preserve"> PAGEREF _Toc169833330 \h </w:instrText>
      </w:r>
      <w:r>
        <w:rPr>
          <w:noProof/>
        </w:rPr>
      </w:r>
      <w:r>
        <w:rPr>
          <w:noProof/>
        </w:rPr>
        <w:fldChar w:fldCharType="separate"/>
      </w:r>
      <w:r>
        <w:rPr>
          <w:noProof/>
        </w:rPr>
        <w:t>94</w:t>
      </w:r>
      <w:r>
        <w:rPr>
          <w:noProof/>
        </w:rPr>
        <w:fldChar w:fldCharType="end"/>
      </w:r>
    </w:p>
    <w:p w14:paraId="6BFC4CCA" w14:textId="11C22035" w:rsidR="001A623E" w:rsidRDefault="001A623E">
      <w:pPr>
        <w:pStyle w:val="TOC2"/>
        <w:rPr>
          <w:rFonts w:ascii="Calibri" w:hAnsi="Calibri"/>
          <w:noProof/>
          <w:kern w:val="2"/>
          <w:sz w:val="24"/>
          <w:szCs w:val="24"/>
          <w:lang w:eastAsia="en-GB"/>
        </w:rPr>
      </w:pPr>
      <w:r>
        <w:rPr>
          <w:noProof/>
        </w:rPr>
        <w:t>19.10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_Toc169833331 \h </w:instrText>
      </w:r>
      <w:r>
        <w:rPr>
          <w:noProof/>
        </w:rPr>
      </w:r>
      <w:r>
        <w:rPr>
          <w:noProof/>
        </w:rPr>
        <w:fldChar w:fldCharType="separate"/>
      </w:r>
      <w:r>
        <w:rPr>
          <w:noProof/>
        </w:rPr>
        <w:t>95</w:t>
      </w:r>
      <w:r>
        <w:rPr>
          <w:noProof/>
        </w:rPr>
        <w:fldChar w:fldCharType="end"/>
      </w:r>
    </w:p>
    <w:p w14:paraId="491AD585" w14:textId="5E65D4FF" w:rsidR="001A623E" w:rsidRDefault="001A623E">
      <w:pPr>
        <w:pStyle w:val="TOC2"/>
        <w:rPr>
          <w:rFonts w:ascii="Calibri" w:hAnsi="Calibri"/>
          <w:noProof/>
          <w:kern w:val="2"/>
          <w:sz w:val="24"/>
          <w:szCs w:val="24"/>
          <w:lang w:eastAsia="en-GB"/>
        </w:rPr>
      </w:pPr>
      <w:r>
        <w:rPr>
          <w:noProof/>
        </w:rPr>
        <w:t>19.11</w:t>
      </w:r>
      <w:r>
        <w:rPr>
          <w:rFonts w:ascii="Calibri" w:hAnsi="Calibri"/>
          <w:noProof/>
          <w:kern w:val="2"/>
          <w:sz w:val="24"/>
          <w:szCs w:val="24"/>
          <w:lang w:eastAsia="en-GB"/>
        </w:rPr>
        <w:tab/>
      </w:r>
      <w:r>
        <w:rPr>
          <w:noProof/>
        </w:rPr>
        <w:t>Dedicated Core Networks Identifier</w:t>
      </w:r>
      <w:r>
        <w:rPr>
          <w:noProof/>
        </w:rPr>
        <w:tab/>
      </w:r>
      <w:r>
        <w:rPr>
          <w:noProof/>
        </w:rPr>
        <w:fldChar w:fldCharType="begin" w:fldLock="1"/>
      </w:r>
      <w:r>
        <w:rPr>
          <w:noProof/>
        </w:rPr>
        <w:instrText xml:space="preserve"> PAGEREF _Toc169833332 \h </w:instrText>
      </w:r>
      <w:r>
        <w:rPr>
          <w:noProof/>
        </w:rPr>
      </w:r>
      <w:r>
        <w:rPr>
          <w:noProof/>
        </w:rPr>
        <w:fldChar w:fldCharType="separate"/>
      </w:r>
      <w:r>
        <w:rPr>
          <w:noProof/>
        </w:rPr>
        <w:t>95</w:t>
      </w:r>
      <w:r>
        <w:rPr>
          <w:noProof/>
        </w:rPr>
        <w:fldChar w:fldCharType="end"/>
      </w:r>
    </w:p>
    <w:p w14:paraId="257E3E23" w14:textId="633EE11D" w:rsidR="001A623E" w:rsidRDefault="001A623E">
      <w:pPr>
        <w:pStyle w:val="TOC1"/>
        <w:rPr>
          <w:rFonts w:ascii="Calibri" w:hAnsi="Calibri"/>
          <w:noProof/>
          <w:kern w:val="2"/>
          <w:sz w:val="24"/>
          <w:szCs w:val="24"/>
          <w:lang w:eastAsia="en-GB"/>
        </w:rPr>
      </w:pPr>
      <w:r>
        <w:rPr>
          <w:noProof/>
        </w:rPr>
        <w:t>20</w:t>
      </w:r>
      <w:r>
        <w:rPr>
          <w:rFonts w:ascii="Calibri" w:hAnsi="Calibri"/>
          <w:noProof/>
          <w:kern w:val="2"/>
          <w:sz w:val="24"/>
          <w:szCs w:val="24"/>
          <w:lang w:eastAsia="en-GB"/>
        </w:rPr>
        <w:tab/>
      </w:r>
      <w:r>
        <w:rPr>
          <w:noProof/>
        </w:rPr>
        <w:t>Addressing and Identification for IMS Centralized Services</w:t>
      </w:r>
      <w:r>
        <w:rPr>
          <w:noProof/>
        </w:rPr>
        <w:tab/>
      </w:r>
      <w:r>
        <w:rPr>
          <w:noProof/>
        </w:rPr>
        <w:fldChar w:fldCharType="begin" w:fldLock="1"/>
      </w:r>
      <w:r>
        <w:rPr>
          <w:noProof/>
        </w:rPr>
        <w:instrText xml:space="preserve"> PAGEREF _Toc169833333 \h </w:instrText>
      </w:r>
      <w:r>
        <w:rPr>
          <w:noProof/>
        </w:rPr>
      </w:r>
      <w:r>
        <w:rPr>
          <w:noProof/>
        </w:rPr>
        <w:fldChar w:fldCharType="separate"/>
      </w:r>
      <w:r>
        <w:rPr>
          <w:noProof/>
        </w:rPr>
        <w:t>95</w:t>
      </w:r>
      <w:r>
        <w:rPr>
          <w:noProof/>
        </w:rPr>
        <w:fldChar w:fldCharType="end"/>
      </w:r>
    </w:p>
    <w:p w14:paraId="772290FD" w14:textId="48A4D279" w:rsidR="001A623E" w:rsidRDefault="001A623E">
      <w:pPr>
        <w:pStyle w:val="TOC2"/>
        <w:rPr>
          <w:rFonts w:ascii="Calibri" w:hAnsi="Calibri"/>
          <w:noProof/>
          <w:kern w:val="2"/>
          <w:sz w:val="24"/>
          <w:szCs w:val="24"/>
          <w:lang w:eastAsia="en-GB"/>
        </w:rPr>
      </w:pPr>
      <w:r>
        <w:rPr>
          <w:noProof/>
        </w:rPr>
        <w:t>20.1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_Toc169833334 \h </w:instrText>
      </w:r>
      <w:r>
        <w:rPr>
          <w:noProof/>
        </w:rPr>
      </w:r>
      <w:r>
        <w:rPr>
          <w:noProof/>
        </w:rPr>
        <w:fldChar w:fldCharType="separate"/>
      </w:r>
      <w:r>
        <w:rPr>
          <w:noProof/>
        </w:rPr>
        <w:t>95</w:t>
      </w:r>
      <w:r>
        <w:rPr>
          <w:noProof/>
        </w:rPr>
        <w:fldChar w:fldCharType="end"/>
      </w:r>
    </w:p>
    <w:p w14:paraId="042136AB" w14:textId="7643009A" w:rsidR="001A623E" w:rsidRDefault="001A623E">
      <w:pPr>
        <w:pStyle w:val="TOC2"/>
        <w:rPr>
          <w:rFonts w:ascii="Calibri" w:hAnsi="Calibri"/>
          <w:noProof/>
          <w:kern w:val="2"/>
          <w:sz w:val="24"/>
          <w:szCs w:val="24"/>
          <w:lang w:eastAsia="en-GB"/>
        </w:rPr>
      </w:pPr>
      <w:r>
        <w:rPr>
          <w:noProof/>
        </w:rPr>
        <w:t>20.2</w:t>
      </w:r>
      <w:r>
        <w:rPr>
          <w:rFonts w:ascii="Calibri" w:hAnsi="Calibri"/>
          <w:noProof/>
          <w:kern w:val="2"/>
          <w:sz w:val="24"/>
          <w:szCs w:val="24"/>
          <w:lang w:eastAsia="en-GB"/>
        </w:rPr>
        <w:tab/>
      </w:r>
      <w:r>
        <w:rPr>
          <w:noProof/>
        </w:rPr>
        <w:t>UE based solution</w:t>
      </w:r>
      <w:r>
        <w:rPr>
          <w:noProof/>
        </w:rPr>
        <w:tab/>
      </w:r>
      <w:r>
        <w:rPr>
          <w:noProof/>
        </w:rPr>
        <w:fldChar w:fldCharType="begin" w:fldLock="1"/>
      </w:r>
      <w:r>
        <w:rPr>
          <w:noProof/>
        </w:rPr>
        <w:instrText xml:space="preserve"> PAGEREF _Toc169833335 \h </w:instrText>
      </w:r>
      <w:r>
        <w:rPr>
          <w:noProof/>
        </w:rPr>
      </w:r>
      <w:r>
        <w:rPr>
          <w:noProof/>
        </w:rPr>
        <w:fldChar w:fldCharType="separate"/>
      </w:r>
      <w:r>
        <w:rPr>
          <w:noProof/>
        </w:rPr>
        <w:t>95</w:t>
      </w:r>
      <w:r>
        <w:rPr>
          <w:noProof/>
        </w:rPr>
        <w:fldChar w:fldCharType="end"/>
      </w:r>
    </w:p>
    <w:p w14:paraId="093B023C" w14:textId="208A45AB" w:rsidR="001A623E" w:rsidRDefault="001A623E">
      <w:pPr>
        <w:pStyle w:val="TOC2"/>
        <w:rPr>
          <w:rFonts w:ascii="Calibri" w:hAnsi="Calibri"/>
          <w:noProof/>
          <w:kern w:val="2"/>
          <w:sz w:val="24"/>
          <w:szCs w:val="24"/>
          <w:lang w:eastAsia="en-GB"/>
        </w:rPr>
      </w:pPr>
      <w:r>
        <w:rPr>
          <w:noProof/>
        </w:rPr>
        <w:t>20.3</w:t>
      </w:r>
      <w:r>
        <w:rPr>
          <w:rFonts w:ascii="Calibri" w:hAnsi="Calibri"/>
          <w:noProof/>
          <w:kern w:val="2"/>
          <w:sz w:val="24"/>
          <w:szCs w:val="24"/>
          <w:lang w:eastAsia="en-GB"/>
        </w:rPr>
        <w:tab/>
      </w:r>
      <w:r>
        <w:rPr>
          <w:noProof/>
        </w:rPr>
        <w:t>Network based solution</w:t>
      </w:r>
      <w:r>
        <w:rPr>
          <w:noProof/>
        </w:rPr>
        <w:tab/>
      </w:r>
      <w:r>
        <w:rPr>
          <w:noProof/>
        </w:rPr>
        <w:fldChar w:fldCharType="begin" w:fldLock="1"/>
      </w:r>
      <w:r>
        <w:rPr>
          <w:noProof/>
        </w:rPr>
        <w:instrText xml:space="preserve"> PAGEREF _Toc169833336 \h </w:instrText>
      </w:r>
      <w:r>
        <w:rPr>
          <w:noProof/>
        </w:rPr>
      </w:r>
      <w:r>
        <w:rPr>
          <w:noProof/>
        </w:rPr>
        <w:fldChar w:fldCharType="separate"/>
      </w:r>
      <w:r>
        <w:rPr>
          <w:noProof/>
        </w:rPr>
        <w:t>96</w:t>
      </w:r>
      <w:r>
        <w:rPr>
          <w:noProof/>
        </w:rPr>
        <w:fldChar w:fldCharType="end"/>
      </w:r>
    </w:p>
    <w:p w14:paraId="37D16F8B" w14:textId="1D4CD698" w:rsidR="001A623E" w:rsidRDefault="001A623E">
      <w:pPr>
        <w:pStyle w:val="TOC3"/>
        <w:rPr>
          <w:rFonts w:ascii="Calibri" w:hAnsi="Calibri"/>
          <w:noProof/>
          <w:kern w:val="2"/>
          <w:sz w:val="24"/>
          <w:szCs w:val="24"/>
          <w:lang w:eastAsia="en-GB"/>
        </w:rPr>
      </w:pPr>
      <w:r>
        <w:rPr>
          <w:noProof/>
        </w:rPr>
        <w:t>20.3.1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_Toc169833337 \h </w:instrText>
      </w:r>
      <w:r>
        <w:rPr>
          <w:noProof/>
        </w:rPr>
      </w:r>
      <w:r>
        <w:rPr>
          <w:noProof/>
        </w:rPr>
        <w:fldChar w:fldCharType="separate"/>
      </w:r>
      <w:r>
        <w:rPr>
          <w:noProof/>
        </w:rPr>
        <w:t>96</w:t>
      </w:r>
      <w:r>
        <w:rPr>
          <w:noProof/>
        </w:rPr>
        <w:fldChar w:fldCharType="end"/>
      </w:r>
    </w:p>
    <w:p w14:paraId="78B106BA" w14:textId="13CA076F" w:rsidR="001A623E" w:rsidRDefault="001A623E">
      <w:pPr>
        <w:pStyle w:val="TOC3"/>
        <w:rPr>
          <w:rFonts w:ascii="Calibri" w:hAnsi="Calibri"/>
          <w:noProof/>
          <w:kern w:val="2"/>
          <w:sz w:val="24"/>
          <w:szCs w:val="24"/>
          <w:lang w:eastAsia="en-GB"/>
        </w:rPr>
      </w:pPr>
      <w:r>
        <w:rPr>
          <w:noProof/>
        </w:rPr>
        <w:t>20.3.2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_Toc169833338 \h </w:instrText>
      </w:r>
      <w:r>
        <w:rPr>
          <w:noProof/>
        </w:rPr>
      </w:r>
      <w:r>
        <w:rPr>
          <w:noProof/>
        </w:rPr>
        <w:fldChar w:fldCharType="separate"/>
      </w:r>
      <w:r>
        <w:rPr>
          <w:noProof/>
        </w:rPr>
        <w:t>96</w:t>
      </w:r>
      <w:r>
        <w:rPr>
          <w:noProof/>
        </w:rPr>
        <w:fldChar w:fldCharType="end"/>
      </w:r>
    </w:p>
    <w:p w14:paraId="3A5C089A" w14:textId="371109C4" w:rsidR="001A623E" w:rsidRDefault="001A623E">
      <w:pPr>
        <w:pStyle w:val="TOC3"/>
        <w:rPr>
          <w:rFonts w:ascii="Calibri" w:hAnsi="Calibri"/>
          <w:noProof/>
          <w:kern w:val="2"/>
          <w:sz w:val="24"/>
          <w:szCs w:val="24"/>
          <w:lang w:eastAsia="en-GB"/>
        </w:rPr>
      </w:pPr>
      <w:r>
        <w:rPr>
          <w:noProof/>
        </w:rPr>
        <w:t>20.3.3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_Toc169833339 \h </w:instrText>
      </w:r>
      <w:r>
        <w:rPr>
          <w:noProof/>
        </w:rPr>
      </w:r>
      <w:r>
        <w:rPr>
          <w:noProof/>
        </w:rPr>
        <w:fldChar w:fldCharType="separate"/>
      </w:r>
      <w:r>
        <w:rPr>
          <w:noProof/>
        </w:rPr>
        <w:t>96</w:t>
      </w:r>
      <w:r>
        <w:rPr>
          <w:noProof/>
        </w:rPr>
        <w:fldChar w:fldCharType="end"/>
      </w:r>
    </w:p>
    <w:p w14:paraId="77C2DFAC" w14:textId="50557C25" w:rsidR="001A623E" w:rsidRDefault="001A623E">
      <w:pPr>
        <w:pStyle w:val="TOC3"/>
        <w:rPr>
          <w:rFonts w:ascii="Calibri" w:hAnsi="Calibri"/>
          <w:noProof/>
          <w:kern w:val="2"/>
          <w:sz w:val="24"/>
          <w:szCs w:val="24"/>
          <w:lang w:eastAsia="en-GB"/>
        </w:rPr>
      </w:pPr>
      <w:r>
        <w:rPr>
          <w:noProof/>
        </w:rPr>
        <w:t>20.3.4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_Toc169833340 \h </w:instrText>
      </w:r>
      <w:r>
        <w:rPr>
          <w:noProof/>
        </w:rPr>
      </w:r>
      <w:r>
        <w:rPr>
          <w:noProof/>
        </w:rPr>
        <w:fldChar w:fldCharType="separate"/>
      </w:r>
      <w:r>
        <w:rPr>
          <w:noProof/>
        </w:rPr>
        <w:t>96</w:t>
      </w:r>
      <w:r>
        <w:rPr>
          <w:noProof/>
        </w:rPr>
        <w:fldChar w:fldCharType="end"/>
      </w:r>
    </w:p>
    <w:p w14:paraId="0A0BC0A0" w14:textId="09AB5992" w:rsidR="001A623E" w:rsidRDefault="001A623E">
      <w:pPr>
        <w:pStyle w:val="TOC3"/>
        <w:rPr>
          <w:rFonts w:ascii="Calibri" w:hAnsi="Calibri"/>
          <w:noProof/>
          <w:kern w:val="2"/>
          <w:sz w:val="24"/>
          <w:szCs w:val="24"/>
          <w:lang w:eastAsia="en-GB"/>
        </w:rPr>
      </w:pPr>
      <w:r>
        <w:rPr>
          <w:noProof/>
        </w:rPr>
        <w:t>20.3.5</w:t>
      </w:r>
      <w:r>
        <w:rPr>
          <w:rFonts w:ascii="Calibri" w:hAnsi="Calibri"/>
          <w:noProof/>
          <w:kern w:val="2"/>
          <w:sz w:val="24"/>
          <w:szCs w:val="24"/>
          <w:lang w:eastAsia="en-GB"/>
        </w:rPr>
        <w:tab/>
      </w:r>
      <w:r>
        <w:rPr>
          <w:noProof/>
        </w:rPr>
        <w:t>Conference Factory URI</w:t>
      </w:r>
      <w:r>
        <w:rPr>
          <w:noProof/>
        </w:rPr>
        <w:tab/>
      </w:r>
      <w:r>
        <w:rPr>
          <w:noProof/>
        </w:rPr>
        <w:fldChar w:fldCharType="begin" w:fldLock="1"/>
      </w:r>
      <w:r>
        <w:rPr>
          <w:noProof/>
        </w:rPr>
        <w:instrText xml:space="preserve"> PAGEREF _Toc169833341 \h </w:instrText>
      </w:r>
      <w:r>
        <w:rPr>
          <w:noProof/>
        </w:rPr>
      </w:r>
      <w:r>
        <w:rPr>
          <w:noProof/>
        </w:rPr>
        <w:fldChar w:fldCharType="separate"/>
      </w:r>
      <w:r>
        <w:rPr>
          <w:noProof/>
        </w:rPr>
        <w:t>97</w:t>
      </w:r>
      <w:r>
        <w:rPr>
          <w:noProof/>
        </w:rPr>
        <w:fldChar w:fldCharType="end"/>
      </w:r>
    </w:p>
    <w:p w14:paraId="7FE96667" w14:textId="5551F440" w:rsidR="001A623E" w:rsidRDefault="001A623E">
      <w:pPr>
        <w:pStyle w:val="TOC1"/>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_Toc169833342 \h </w:instrText>
      </w:r>
      <w:r>
        <w:rPr>
          <w:noProof/>
        </w:rPr>
      </w:r>
      <w:r>
        <w:rPr>
          <w:noProof/>
        </w:rPr>
        <w:fldChar w:fldCharType="separate"/>
      </w:r>
      <w:r>
        <w:rPr>
          <w:noProof/>
        </w:rPr>
        <w:t>97</w:t>
      </w:r>
      <w:r>
        <w:rPr>
          <w:noProof/>
        </w:rPr>
        <w:fldChar w:fldCharType="end"/>
      </w:r>
    </w:p>
    <w:p w14:paraId="380A8B09" w14:textId="5F58FF92" w:rsidR="001A623E" w:rsidRDefault="001A623E">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_Toc169833343 \h </w:instrText>
      </w:r>
      <w:r>
        <w:rPr>
          <w:noProof/>
        </w:rPr>
      </w:r>
      <w:r>
        <w:rPr>
          <w:noProof/>
        </w:rPr>
        <w:fldChar w:fldCharType="separate"/>
      </w:r>
      <w:r>
        <w:rPr>
          <w:noProof/>
        </w:rPr>
        <w:t>97</w:t>
      </w:r>
      <w:r>
        <w:rPr>
          <w:noProof/>
        </w:rPr>
        <w:fldChar w:fldCharType="end"/>
      </w:r>
    </w:p>
    <w:p w14:paraId="07849770" w14:textId="1FE075B2" w:rsidR="001A623E" w:rsidRDefault="001A623E">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Home Agent – Access Point Name (HA-APN)</w:t>
      </w:r>
      <w:r>
        <w:rPr>
          <w:noProof/>
        </w:rPr>
        <w:tab/>
      </w:r>
      <w:r>
        <w:rPr>
          <w:noProof/>
        </w:rPr>
        <w:fldChar w:fldCharType="begin" w:fldLock="1"/>
      </w:r>
      <w:r>
        <w:rPr>
          <w:noProof/>
        </w:rPr>
        <w:instrText xml:space="preserve"> PAGEREF _Toc169833344 \h </w:instrText>
      </w:r>
      <w:r>
        <w:rPr>
          <w:noProof/>
        </w:rPr>
      </w:r>
      <w:r>
        <w:rPr>
          <w:noProof/>
        </w:rPr>
        <w:fldChar w:fldCharType="separate"/>
      </w:r>
      <w:r>
        <w:rPr>
          <w:noProof/>
        </w:rPr>
        <w:t>97</w:t>
      </w:r>
      <w:r>
        <w:rPr>
          <w:noProof/>
        </w:rPr>
        <w:fldChar w:fldCharType="end"/>
      </w:r>
    </w:p>
    <w:p w14:paraId="04B25BE3" w14:textId="02AC5135" w:rsidR="001A623E" w:rsidRDefault="001A623E">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_Toc169833345 \h </w:instrText>
      </w:r>
      <w:r>
        <w:rPr>
          <w:noProof/>
        </w:rPr>
      </w:r>
      <w:r>
        <w:rPr>
          <w:noProof/>
        </w:rPr>
        <w:fldChar w:fldCharType="separate"/>
      </w:r>
      <w:r>
        <w:rPr>
          <w:noProof/>
        </w:rPr>
        <w:t>97</w:t>
      </w:r>
      <w:r>
        <w:rPr>
          <w:noProof/>
        </w:rPr>
        <w:fldChar w:fldCharType="end"/>
      </w:r>
    </w:p>
    <w:p w14:paraId="497BCFC8" w14:textId="29C3E23B" w:rsidR="001A623E" w:rsidRDefault="001A623E">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Format of HA-APN Network Identifier</w:t>
      </w:r>
      <w:r>
        <w:rPr>
          <w:noProof/>
        </w:rPr>
        <w:tab/>
      </w:r>
      <w:r>
        <w:rPr>
          <w:noProof/>
        </w:rPr>
        <w:fldChar w:fldCharType="begin" w:fldLock="1"/>
      </w:r>
      <w:r>
        <w:rPr>
          <w:noProof/>
        </w:rPr>
        <w:instrText xml:space="preserve"> PAGEREF _Toc169833346 \h </w:instrText>
      </w:r>
      <w:r>
        <w:rPr>
          <w:noProof/>
        </w:rPr>
      </w:r>
      <w:r>
        <w:rPr>
          <w:noProof/>
        </w:rPr>
        <w:fldChar w:fldCharType="separate"/>
      </w:r>
      <w:r>
        <w:rPr>
          <w:noProof/>
        </w:rPr>
        <w:t>98</w:t>
      </w:r>
      <w:r>
        <w:rPr>
          <w:noProof/>
        </w:rPr>
        <w:fldChar w:fldCharType="end"/>
      </w:r>
    </w:p>
    <w:p w14:paraId="2DDF0DF7" w14:textId="2FFAC4A9" w:rsidR="001A623E" w:rsidRDefault="001A623E">
      <w:pPr>
        <w:pStyle w:val="TOC3"/>
        <w:rPr>
          <w:rFonts w:ascii="Calibri" w:hAnsi="Calibri"/>
          <w:noProof/>
          <w:kern w:val="2"/>
          <w:sz w:val="24"/>
          <w:szCs w:val="24"/>
          <w:lang w:eastAsia="en-GB"/>
        </w:rPr>
      </w:pPr>
      <w:r>
        <w:rPr>
          <w:noProof/>
        </w:rPr>
        <w:t>21.2.3</w:t>
      </w:r>
      <w:r>
        <w:rPr>
          <w:rFonts w:ascii="Calibri" w:hAnsi="Calibri"/>
          <w:noProof/>
          <w:kern w:val="2"/>
          <w:sz w:val="24"/>
          <w:szCs w:val="24"/>
          <w:lang w:eastAsia="en-GB"/>
        </w:rPr>
        <w:tab/>
      </w:r>
      <w:r>
        <w:rPr>
          <w:noProof/>
        </w:rPr>
        <w:t>Format of HA-APN Operator Identifier</w:t>
      </w:r>
      <w:r>
        <w:rPr>
          <w:noProof/>
        </w:rPr>
        <w:tab/>
      </w:r>
      <w:r>
        <w:rPr>
          <w:noProof/>
        </w:rPr>
        <w:fldChar w:fldCharType="begin" w:fldLock="1"/>
      </w:r>
      <w:r>
        <w:rPr>
          <w:noProof/>
        </w:rPr>
        <w:instrText xml:space="preserve"> PAGEREF _Toc169833347 \h </w:instrText>
      </w:r>
      <w:r>
        <w:rPr>
          <w:noProof/>
        </w:rPr>
      </w:r>
      <w:r>
        <w:rPr>
          <w:noProof/>
        </w:rPr>
        <w:fldChar w:fldCharType="separate"/>
      </w:r>
      <w:r>
        <w:rPr>
          <w:noProof/>
        </w:rPr>
        <w:t>98</w:t>
      </w:r>
      <w:r>
        <w:rPr>
          <w:noProof/>
        </w:rPr>
        <w:fldChar w:fldCharType="end"/>
      </w:r>
    </w:p>
    <w:p w14:paraId="61277C31" w14:textId="3A9DAB28" w:rsidR="001A623E" w:rsidRDefault="001A623E">
      <w:pPr>
        <w:pStyle w:val="TOC1"/>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Addressing and identification for ANDSF</w:t>
      </w:r>
      <w:r>
        <w:rPr>
          <w:noProof/>
        </w:rPr>
        <w:tab/>
      </w:r>
      <w:r>
        <w:rPr>
          <w:noProof/>
        </w:rPr>
        <w:fldChar w:fldCharType="begin" w:fldLock="1"/>
      </w:r>
      <w:r>
        <w:rPr>
          <w:noProof/>
        </w:rPr>
        <w:instrText xml:space="preserve"> PAGEREF _Toc169833348 \h </w:instrText>
      </w:r>
      <w:r>
        <w:rPr>
          <w:noProof/>
        </w:rPr>
      </w:r>
      <w:r>
        <w:rPr>
          <w:noProof/>
        </w:rPr>
        <w:fldChar w:fldCharType="separate"/>
      </w:r>
      <w:r>
        <w:rPr>
          <w:noProof/>
        </w:rPr>
        <w:t>99</w:t>
      </w:r>
      <w:r>
        <w:rPr>
          <w:noProof/>
        </w:rPr>
        <w:fldChar w:fldCharType="end"/>
      </w:r>
    </w:p>
    <w:p w14:paraId="42D45E3C" w14:textId="2C6C2F47" w:rsidR="001A623E" w:rsidRDefault="001A623E">
      <w:pPr>
        <w:pStyle w:val="TOC2"/>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_Toc169833349 \h </w:instrText>
      </w:r>
      <w:r>
        <w:rPr>
          <w:noProof/>
        </w:rPr>
      </w:r>
      <w:r>
        <w:rPr>
          <w:noProof/>
        </w:rPr>
        <w:fldChar w:fldCharType="separate"/>
      </w:r>
      <w:r>
        <w:rPr>
          <w:noProof/>
        </w:rPr>
        <w:t>99</w:t>
      </w:r>
      <w:r>
        <w:rPr>
          <w:noProof/>
        </w:rPr>
        <w:fldChar w:fldCharType="end"/>
      </w:r>
    </w:p>
    <w:p w14:paraId="682FF5FE" w14:textId="4798F615" w:rsidR="001A623E" w:rsidRDefault="001A623E">
      <w:pPr>
        <w:pStyle w:val="TOC2"/>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ANDSF Server Name (ANDSF-SN)</w:t>
      </w:r>
      <w:r>
        <w:rPr>
          <w:noProof/>
        </w:rPr>
        <w:tab/>
      </w:r>
      <w:r>
        <w:rPr>
          <w:noProof/>
        </w:rPr>
        <w:fldChar w:fldCharType="begin" w:fldLock="1"/>
      </w:r>
      <w:r>
        <w:rPr>
          <w:noProof/>
        </w:rPr>
        <w:instrText xml:space="preserve"> PAGEREF _Toc169833350 \h </w:instrText>
      </w:r>
      <w:r>
        <w:rPr>
          <w:noProof/>
        </w:rPr>
      </w:r>
      <w:r>
        <w:rPr>
          <w:noProof/>
        </w:rPr>
        <w:fldChar w:fldCharType="separate"/>
      </w:r>
      <w:r>
        <w:rPr>
          <w:noProof/>
        </w:rPr>
        <w:t>99</w:t>
      </w:r>
      <w:r>
        <w:rPr>
          <w:noProof/>
        </w:rPr>
        <w:fldChar w:fldCharType="end"/>
      </w:r>
    </w:p>
    <w:p w14:paraId="12FCF515" w14:textId="52427320" w:rsidR="001A623E" w:rsidRDefault="001A623E">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_Toc169833351 \h </w:instrText>
      </w:r>
      <w:r>
        <w:rPr>
          <w:noProof/>
        </w:rPr>
      </w:r>
      <w:r>
        <w:rPr>
          <w:noProof/>
        </w:rPr>
        <w:fldChar w:fldCharType="separate"/>
      </w:r>
      <w:r>
        <w:rPr>
          <w:noProof/>
        </w:rPr>
        <w:t>99</w:t>
      </w:r>
      <w:r>
        <w:rPr>
          <w:noProof/>
        </w:rPr>
        <w:fldChar w:fldCharType="end"/>
      </w:r>
    </w:p>
    <w:p w14:paraId="0D52D803" w14:textId="792F7550" w:rsidR="001A623E" w:rsidRDefault="001A623E">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rPr>
        <w:t>Format of ANDSF-SN</w:t>
      </w:r>
      <w:r>
        <w:rPr>
          <w:noProof/>
        </w:rPr>
        <w:tab/>
      </w:r>
      <w:r>
        <w:rPr>
          <w:noProof/>
        </w:rPr>
        <w:fldChar w:fldCharType="begin" w:fldLock="1"/>
      </w:r>
      <w:r>
        <w:rPr>
          <w:noProof/>
        </w:rPr>
        <w:instrText xml:space="preserve"> PAGEREF _Toc169833352 \h </w:instrText>
      </w:r>
      <w:r>
        <w:rPr>
          <w:noProof/>
        </w:rPr>
      </w:r>
      <w:r>
        <w:rPr>
          <w:noProof/>
        </w:rPr>
        <w:fldChar w:fldCharType="separate"/>
      </w:r>
      <w:r>
        <w:rPr>
          <w:noProof/>
        </w:rPr>
        <w:t>99</w:t>
      </w:r>
      <w:r>
        <w:rPr>
          <w:noProof/>
        </w:rPr>
        <w:fldChar w:fldCharType="end"/>
      </w:r>
    </w:p>
    <w:p w14:paraId="3E35931A" w14:textId="3B47AB39" w:rsidR="001A623E" w:rsidRDefault="001A623E">
      <w:pPr>
        <w:pStyle w:val="TOC1"/>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Numbering, addressing and identification for the OAM System</w:t>
      </w:r>
      <w:r>
        <w:rPr>
          <w:noProof/>
        </w:rPr>
        <w:tab/>
      </w:r>
      <w:r>
        <w:rPr>
          <w:noProof/>
        </w:rPr>
        <w:fldChar w:fldCharType="begin" w:fldLock="1"/>
      </w:r>
      <w:r>
        <w:rPr>
          <w:noProof/>
        </w:rPr>
        <w:instrText xml:space="preserve"> PAGEREF _Toc169833353 \h </w:instrText>
      </w:r>
      <w:r>
        <w:rPr>
          <w:noProof/>
        </w:rPr>
      </w:r>
      <w:r>
        <w:rPr>
          <w:noProof/>
        </w:rPr>
        <w:fldChar w:fldCharType="separate"/>
      </w:r>
      <w:r>
        <w:rPr>
          <w:noProof/>
        </w:rPr>
        <w:t>99</w:t>
      </w:r>
      <w:r>
        <w:rPr>
          <w:noProof/>
        </w:rPr>
        <w:fldChar w:fldCharType="end"/>
      </w:r>
    </w:p>
    <w:p w14:paraId="28592623" w14:textId="73BF2F81" w:rsidR="001A623E" w:rsidRDefault="001A623E">
      <w:pPr>
        <w:pStyle w:val="TOC2"/>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_Toc169833354 \h </w:instrText>
      </w:r>
      <w:r>
        <w:rPr>
          <w:noProof/>
        </w:rPr>
      </w:r>
      <w:r>
        <w:rPr>
          <w:noProof/>
        </w:rPr>
        <w:fldChar w:fldCharType="separate"/>
      </w:r>
      <w:r>
        <w:rPr>
          <w:noProof/>
        </w:rPr>
        <w:t>99</w:t>
      </w:r>
      <w:r>
        <w:rPr>
          <w:noProof/>
        </w:rPr>
        <w:fldChar w:fldCharType="end"/>
      </w:r>
    </w:p>
    <w:p w14:paraId="7F18D072" w14:textId="1467F684" w:rsidR="001A623E" w:rsidRDefault="001A623E">
      <w:pPr>
        <w:pStyle w:val="TOC2"/>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OAM System Realm/Domain</w:t>
      </w:r>
      <w:r>
        <w:rPr>
          <w:noProof/>
        </w:rPr>
        <w:tab/>
      </w:r>
      <w:r>
        <w:rPr>
          <w:noProof/>
        </w:rPr>
        <w:fldChar w:fldCharType="begin" w:fldLock="1"/>
      </w:r>
      <w:r>
        <w:rPr>
          <w:noProof/>
        </w:rPr>
        <w:instrText xml:space="preserve"> PAGEREF _Toc169833355 \h </w:instrText>
      </w:r>
      <w:r>
        <w:rPr>
          <w:noProof/>
        </w:rPr>
      </w:r>
      <w:r>
        <w:rPr>
          <w:noProof/>
        </w:rPr>
        <w:fldChar w:fldCharType="separate"/>
      </w:r>
      <w:r>
        <w:rPr>
          <w:noProof/>
        </w:rPr>
        <w:t>100</w:t>
      </w:r>
      <w:r>
        <w:rPr>
          <w:noProof/>
        </w:rPr>
        <w:fldChar w:fldCharType="end"/>
      </w:r>
    </w:p>
    <w:p w14:paraId="7601AD68" w14:textId="26FFE2F6" w:rsidR="001A623E" w:rsidRDefault="001A623E">
      <w:pPr>
        <w:pStyle w:val="TOC2"/>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_Toc169833356 \h </w:instrText>
      </w:r>
      <w:r>
        <w:rPr>
          <w:noProof/>
        </w:rPr>
      </w:r>
      <w:r>
        <w:rPr>
          <w:noProof/>
        </w:rPr>
        <w:fldChar w:fldCharType="separate"/>
      </w:r>
      <w:r>
        <w:rPr>
          <w:noProof/>
        </w:rPr>
        <w:t>100</w:t>
      </w:r>
      <w:r>
        <w:rPr>
          <w:noProof/>
        </w:rPr>
        <w:fldChar w:fldCharType="end"/>
      </w:r>
    </w:p>
    <w:p w14:paraId="396662B2" w14:textId="67D9DF08" w:rsidR="001A623E" w:rsidRDefault="001A623E">
      <w:pPr>
        <w:pStyle w:val="TOC3"/>
        <w:rPr>
          <w:rFonts w:ascii="Calibri" w:hAnsi="Calibri"/>
          <w:noProof/>
          <w:kern w:val="2"/>
          <w:sz w:val="24"/>
          <w:szCs w:val="24"/>
          <w:lang w:eastAsia="en-GB"/>
        </w:rPr>
      </w:pPr>
      <w:r>
        <w:rPr>
          <w:noProof/>
        </w:rPr>
        <w:t>23.3.1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_Toc169833357 \h </w:instrText>
      </w:r>
      <w:r>
        <w:rPr>
          <w:noProof/>
        </w:rPr>
      </w:r>
      <w:r>
        <w:rPr>
          <w:noProof/>
        </w:rPr>
        <w:fldChar w:fldCharType="separate"/>
      </w:r>
      <w:r>
        <w:rPr>
          <w:noProof/>
        </w:rPr>
        <w:t>100</w:t>
      </w:r>
      <w:r>
        <w:rPr>
          <w:noProof/>
        </w:rPr>
        <w:fldChar w:fldCharType="end"/>
      </w:r>
    </w:p>
    <w:p w14:paraId="27E52081" w14:textId="3E91408A" w:rsidR="001A623E" w:rsidRDefault="001A623E">
      <w:pPr>
        <w:pStyle w:val="TOC3"/>
        <w:rPr>
          <w:rFonts w:ascii="Calibri" w:hAnsi="Calibri"/>
          <w:noProof/>
          <w:kern w:val="2"/>
          <w:sz w:val="24"/>
          <w:szCs w:val="24"/>
          <w:lang w:eastAsia="en-GB"/>
        </w:rPr>
      </w:pPr>
      <w:r>
        <w:rPr>
          <w:noProof/>
        </w:rPr>
        <w:t>23.3.2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_Toc169833358 \h </w:instrText>
      </w:r>
      <w:r>
        <w:rPr>
          <w:noProof/>
        </w:rPr>
      </w:r>
      <w:r>
        <w:rPr>
          <w:noProof/>
        </w:rPr>
        <w:fldChar w:fldCharType="separate"/>
      </w:r>
      <w:r>
        <w:rPr>
          <w:noProof/>
        </w:rPr>
        <w:t>100</w:t>
      </w:r>
      <w:r>
        <w:rPr>
          <w:noProof/>
        </w:rPr>
        <w:fldChar w:fldCharType="end"/>
      </w:r>
    </w:p>
    <w:p w14:paraId="1C1CC68A" w14:textId="4CA191C4" w:rsidR="001A623E" w:rsidRDefault="001A623E">
      <w:pPr>
        <w:pStyle w:val="TOC4"/>
        <w:rPr>
          <w:rFonts w:ascii="Calibri" w:hAnsi="Calibri"/>
          <w:noProof/>
          <w:kern w:val="2"/>
          <w:sz w:val="24"/>
          <w:szCs w:val="24"/>
          <w:lang w:eastAsia="en-GB"/>
        </w:rPr>
      </w:pPr>
      <w:r>
        <w:rPr>
          <w:noProof/>
        </w:rPr>
        <w:t>23.3.2.1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_Toc169833359 \h </w:instrText>
      </w:r>
      <w:r>
        <w:rPr>
          <w:noProof/>
        </w:rPr>
      </w:r>
      <w:r>
        <w:rPr>
          <w:noProof/>
        </w:rPr>
        <w:fldChar w:fldCharType="separate"/>
      </w:r>
      <w:r>
        <w:rPr>
          <w:noProof/>
        </w:rPr>
        <w:t>100</w:t>
      </w:r>
      <w:r>
        <w:rPr>
          <w:noProof/>
        </w:rPr>
        <w:fldChar w:fldCharType="end"/>
      </w:r>
    </w:p>
    <w:p w14:paraId="16F94F29" w14:textId="5B4CD86C" w:rsidR="001A623E" w:rsidRDefault="001A623E">
      <w:pPr>
        <w:pStyle w:val="TOC4"/>
        <w:rPr>
          <w:rFonts w:ascii="Calibri" w:hAnsi="Calibri"/>
          <w:noProof/>
          <w:kern w:val="2"/>
          <w:sz w:val="24"/>
          <w:szCs w:val="24"/>
          <w:lang w:eastAsia="en-GB"/>
        </w:rPr>
      </w:pPr>
      <w:r>
        <w:rPr>
          <w:noProof/>
        </w:rPr>
        <w:t>23.3.2.2</w:t>
      </w:r>
      <w:r>
        <w:rPr>
          <w:rFonts w:ascii="Calibri" w:hAnsi="Calibri"/>
          <w:noProof/>
          <w:kern w:val="2"/>
          <w:sz w:val="24"/>
          <w:szCs w:val="24"/>
          <w:lang w:eastAsia="en-GB"/>
        </w:rPr>
        <w:tab/>
      </w:r>
      <w:r>
        <w:rPr>
          <w:noProof/>
        </w:rPr>
        <w:t>Relay Node Vendor-Specific OAM System</w:t>
      </w:r>
      <w:r>
        <w:rPr>
          <w:noProof/>
        </w:rPr>
        <w:tab/>
      </w:r>
      <w:r>
        <w:rPr>
          <w:noProof/>
        </w:rPr>
        <w:fldChar w:fldCharType="begin" w:fldLock="1"/>
      </w:r>
      <w:r>
        <w:rPr>
          <w:noProof/>
        </w:rPr>
        <w:instrText xml:space="preserve"> PAGEREF _Toc169833360 \h </w:instrText>
      </w:r>
      <w:r>
        <w:rPr>
          <w:noProof/>
        </w:rPr>
      </w:r>
      <w:r>
        <w:rPr>
          <w:noProof/>
        </w:rPr>
        <w:fldChar w:fldCharType="separate"/>
      </w:r>
      <w:r>
        <w:rPr>
          <w:noProof/>
        </w:rPr>
        <w:t>100</w:t>
      </w:r>
      <w:r>
        <w:rPr>
          <w:noProof/>
        </w:rPr>
        <w:fldChar w:fldCharType="end"/>
      </w:r>
    </w:p>
    <w:p w14:paraId="755EA61E" w14:textId="4D18CC4A" w:rsidR="001A623E" w:rsidRDefault="001A623E">
      <w:pPr>
        <w:pStyle w:val="TOC4"/>
        <w:rPr>
          <w:rFonts w:ascii="Calibri" w:hAnsi="Calibri"/>
          <w:noProof/>
          <w:kern w:val="2"/>
          <w:sz w:val="24"/>
          <w:szCs w:val="24"/>
          <w:lang w:eastAsia="en-GB"/>
        </w:rPr>
      </w:pPr>
      <w:r>
        <w:rPr>
          <w:noProof/>
        </w:rPr>
        <w:t>23.3.2.3</w:t>
      </w:r>
      <w:r>
        <w:rPr>
          <w:rFonts w:ascii="Calibri" w:hAnsi="Calibri"/>
          <w:noProof/>
          <w:kern w:val="2"/>
          <w:sz w:val="24"/>
          <w:szCs w:val="24"/>
          <w:lang w:eastAsia="en-GB"/>
        </w:rPr>
        <w:tab/>
      </w:r>
      <w:r>
        <w:rPr>
          <w:noProof/>
        </w:rPr>
        <w:t>Multi-vendor eNodeB Plug-and Play Vendor-Specific OAM System</w:t>
      </w:r>
      <w:r>
        <w:rPr>
          <w:noProof/>
        </w:rPr>
        <w:tab/>
      </w:r>
      <w:r>
        <w:rPr>
          <w:noProof/>
        </w:rPr>
        <w:fldChar w:fldCharType="begin" w:fldLock="1"/>
      </w:r>
      <w:r>
        <w:rPr>
          <w:noProof/>
        </w:rPr>
        <w:instrText xml:space="preserve"> PAGEREF _Toc169833361 \h </w:instrText>
      </w:r>
      <w:r>
        <w:rPr>
          <w:noProof/>
        </w:rPr>
      </w:r>
      <w:r>
        <w:rPr>
          <w:noProof/>
        </w:rPr>
        <w:fldChar w:fldCharType="separate"/>
      </w:r>
      <w:r>
        <w:rPr>
          <w:noProof/>
        </w:rPr>
        <w:t>101</w:t>
      </w:r>
      <w:r>
        <w:rPr>
          <w:noProof/>
        </w:rPr>
        <w:fldChar w:fldCharType="end"/>
      </w:r>
    </w:p>
    <w:p w14:paraId="4B17BF04" w14:textId="5AD60C81" w:rsidR="001A623E" w:rsidRDefault="001A623E">
      <w:pPr>
        <w:pStyle w:val="TOC5"/>
        <w:rPr>
          <w:rFonts w:ascii="Calibri" w:hAnsi="Calibri"/>
          <w:noProof/>
          <w:kern w:val="2"/>
          <w:sz w:val="24"/>
          <w:szCs w:val="24"/>
          <w:lang w:eastAsia="en-GB"/>
        </w:rPr>
      </w:pPr>
      <w:r>
        <w:rPr>
          <w:noProof/>
        </w:rPr>
        <w:t>23.3.2.3.1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_Toc169833362 \h </w:instrText>
      </w:r>
      <w:r>
        <w:rPr>
          <w:noProof/>
        </w:rPr>
      </w:r>
      <w:r>
        <w:rPr>
          <w:noProof/>
        </w:rPr>
        <w:fldChar w:fldCharType="separate"/>
      </w:r>
      <w:r>
        <w:rPr>
          <w:noProof/>
        </w:rPr>
        <w:t>101</w:t>
      </w:r>
      <w:r>
        <w:rPr>
          <w:noProof/>
        </w:rPr>
        <w:fldChar w:fldCharType="end"/>
      </w:r>
    </w:p>
    <w:p w14:paraId="6907C881" w14:textId="10CDDE08" w:rsidR="001A623E" w:rsidRDefault="001A623E">
      <w:pPr>
        <w:pStyle w:val="TOC5"/>
        <w:rPr>
          <w:rFonts w:ascii="Calibri" w:hAnsi="Calibri"/>
          <w:noProof/>
          <w:kern w:val="2"/>
          <w:sz w:val="24"/>
          <w:szCs w:val="24"/>
          <w:lang w:eastAsia="en-GB"/>
        </w:rPr>
      </w:pPr>
      <w:r>
        <w:rPr>
          <w:noProof/>
        </w:rPr>
        <w:t>23.3.2.3.2</w:t>
      </w:r>
      <w:r>
        <w:rPr>
          <w:rFonts w:ascii="Calibri" w:hAnsi="Calibri"/>
          <w:noProof/>
          <w:kern w:val="2"/>
          <w:sz w:val="24"/>
          <w:szCs w:val="24"/>
          <w:lang w:eastAsia="en-GB"/>
        </w:rPr>
        <w:tab/>
      </w:r>
      <w:r>
        <w:rPr>
          <w:noProof/>
        </w:rPr>
        <w:t>Certification Authority server</w:t>
      </w:r>
      <w:r>
        <w:rPr>
          <w:noProof/>
        </w:rPr>
        <w:tab/>
      </w:r>
      <w:r>
        <w:rPr>
          <w:noProof/>
        </w:rPr>
        <w:fldChar w:fldCharType="begin" w:fldLock="1"/>
      </w:r>
      <w:r>
        <w:rPr>
          <w:noProof/>
        </w:rPr>
        <w:instrText xml:space="preserve"> PAGEREF _Toc169833363 \h </w:instrText>
      </w:r>
      <w:r>
        <w:rPr>
          <w:noProof/>
        </w:rPr>
      </w:r>
      <w:r>
        <w:rPr>
          <w:noProof/>
        </w:rPr>
        <w:fldChar w:fldCharType="separate"/>
      </w:r>
      <w:r>
        <w:rPr>
          <w:noProof/>
        </w:rPr>
        <w:t>101</w:t>
      </w:r>
      <w:r>
        <w:rPr>
          <w:noProof/>
        </w:rPr>
        <w:fldChar w:fldCharType="end"/>
      </w:r>
    </w:p>
    <w:p w14:paraId="6AA3E4B6" w14:textId="2D7767EC" w:rsidR="001A623E" w:rsidRDefault="001A623E">
      <w:pPr>
        <w:pStyle w:val="TOC5"/>
        <w:rPr>
          <w:rFonts w:ascii="Calibri" w:hAnsi="Calibri"/>
          <w:noProof/>
          <w:kern w:val="2"/>
          <w:sz w:val="24"/>
          <w:szCs w:val="24"/>
          <w:lang w:eastAsia="en-GB"/>
        </w:rPr>
      </w:pPr>
      <w:r>
        <w:rPr>
          <w:noProof/>
        </w:rPr>
        <w:t>23.3.2.3.3</w:t>
      </w:r>
      <w:r>
        <w:rPr>
          <w:rFonts w:ascii="Calibri" w:hAnsi="Calibri"/>
          <w:noProof/>
          <w:kern w:val="2"/>
          <w:sz w:val="24"/>
          <w:szCs w:val="24"/>
          <w:lang w:eastAsia="en-GB"/>
        </w:rPr>
        <w:tab/>
      </w:r>
      <w:r>
        <w:rPr>
          <w:noProof/>
        </w:rPr>
        <w:t>Security Gateway</w:t>
      </w:r>
      <w:r>
        <w:rPr>
          <w:noProof/>
        </w:rPr>
        <w:tab/>
      </w:r>
      <w:r>
        <w:rPr>
          <w:noProof/>
        </w:rPr>
        <w:fldChar w:fldCharType="begin" w:fldLock="1"/>
      </w:r>
      <w:r>
        <w:rPr>
          <w:noProof/>
        </w:rPr>
        <w:instrText xml:space="preserve"> PAGEREF _Toc169833364 \h </w:instrText>
      </w:r>
      <w:r>
        <w:rPr>
          <w:noProof/>
        </w:rPr>
      </w:r>
      <w:r>
        <w:rPr>
          <w:noProof/>
        </w:rPr>
        <w:fldChar w:fldCharType="separate"/>
      </w:r>
      <w:r>
        <w:rPr>
          <w:noProof/>
        </w:rPr>
        <w:t>102</w:t>
      </w:r>
      <w:r>
        <w:rPr>
          <w:noProof/>
        </w:rPr>
        <w:fldChar w:fldCharType="end"/>
      </w:r>
    </w:p>
    <w:p w14:paraId="2C8A10E1" w14:textId="4E3474B4" w:rsidR="001A623E" w:rsidRDefault="001A623E">
      <w:pPr>
        <w:pStyle w:val="TOC5"/>
        <w:rPr>
          <w:rFonts w:ascii="Calibri" w:hAnsi="Calibri"/>
          <w:noProof/>
          <w:kern w:val="2"/>
          <w:sz w:val="24"/>
          <w:szCs w:val="24"/>
          <w:lang w:eastAsia="en-GB"/>
        </w:rPr>
      </w:pPr>
      <w:r>
        <w:rPr>
          <w:noProof/>
        </w:rPr>
        <w:t>23.3.2.3.4</w:t>
      </w:r>
      <w:r>
        <w:rPr>
          <w:rFonts w:ascii="Calibri" w:hAnsi="Calibri"/>
          <w:noProof/>
          <w:kern w:val="2"/>
          <w:sz w:val="24"/>
          <w:szCs w:val="24"/>
          <w:lang w:eastAsia="en-GB"/>
        </w:rPr>
        <w:tab/>
      </w:r>
      <w:r>
        <w:rPr>
          <w:noProof/>
        </w:rPr>
        <w:t>Element Manager</w:t>
      </w:r>
      <w:r>
        <w:rPr>
          <w:noProof/>
        </w:rPr>
        <w:tab/>
      </w:r>
      <w:r>
        <w:rPr>
          <w:noProof/>
        </w:rPr>
        <w:fldChar w:fldCharType="begin" w:fldLock="1"/>
      </w:r>
      <w:r>
        <w:rPr>
          <w:noProof/>
        </w:rPr>
        <w:instrText xml:space="preserve"> PAGEREF _Toc169833365 \h </w:instrText>
      </w:r>
      <w:r>
        <w:rPr>
          <w:noProof/>
        </w:rPr>
      </w:r>
      <w:r>
        <w:rPr>
          <w:noProof/>
        </w:rPr>
        <w:fldChar w:fldCharType="separate"/>
      </w:r>
      <w:r>
        <w:rPr>
          <w:noProof/>
        </w:rPr>
        <w:t>102</w:t>
      </w:r>
      <w:r>
        <w:rPr>
          <w:noProof/>
        </w:rPr>
        <w:fldChar w:fldCharType="end"/>
      </w:r>
    </w:p>
    <w:p w14:paraId="47B65DC1" w14:textId="6E9E1D42" w:rsidR="001A623E" w:rsidRDefault="001A623E">
      <w:pPr>
        <w:pStyle w:val="TOC1"/>
        <w:rPr>
          <w:rFonts w:ascii="Calibri" w:hAnsi="Calibri"/>
          <w:noProof/>
          <w:kern w:val="2"/>
          <w:sz w:val="24"/>
          <w:szCs w:val="24"/>
          <w:lang w:eastAsia="en-GB"/>
        </w:rPr>
      </w:pPr>
      <w:r>
        <w:rPr>
          <w:noProof/>
        </w:rPr>
        <w:lastRenderedPageBreak/>
        <w:t>24</w:t>
      </w:r>
      <w:r>
        <w:rPr>
          <w:rFonts w:ascii="Calibri" w:hAnsi="Calibri"/>
          <w:noProof/>
          <w:kern w:val="2"/>
          <w:sz w:val="24"/>
          <w:szCs w:val="24"/>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_Toc169833366 \h </w:instrText>
      </w:r>
      <w:r>
        <w:rPr>
          <w:noProof/>
        </w:rPr>
      </w:r>
      <w:r>
        <w:rPr>
          <w:noProof/>
        </w:rPr>
        <w:fldChar w:fldCharType="separate"/>
      </w:r>
      <w:r>
        <w:rPr>
          <w:noProof/>
        </w:rPr>
        <w:t>102</w:t>
      </w:r>
      <w:r>
        <w:rPr>
          <w:noProof/>
        </w:rPr>
        <w:fldChar w:fldCharType="end"/>
      </w:r>
    </w:p>
    <w:p w14:paraId="3A37A309" w14:textId="01349343" w:rsidR="001A623E" w:rsidRDefault="001A623E">
      <w:pPr>
        <w:pStyle w:val="TOC2"/>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_Toc169833367 \h </w:instrText>
      </w:r>
      <w:r>
        <w:rPr>
          <w:noProof/>
        </w:rPr>
      </w:r>
      <w:r>
        <w:rPr>
          <w:noProof/>
        </w:rPr>
        <w:fldChar w:fldCharType="separate"/>
      </w:r>
      <w:r>
        <w:rPr>
          <w:noProof/>
        </w:rPr>
        <w:t>102</w:t>
      </w:r>
      <w:r>
        <w:rPr>
          <w:noProof/>
        </w:rPr>
        <w:fldChar w:fldCharType="end"/>
      </w:r>
    </w:p>
    <w:p w14:paraId="037655A8" w14:textId="6E6064B7" w:rsidR="001A623E" w:rsidRDefault="001A623E">
      <w:pPr>
        <w:pStyle w:val="TOC2"/>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ProSe Application ID</w:t>
      </w:r>
      <w:r>
        <w:rPr>
          <w:noProof/>
        </w:rPr>
        <w:tab/>
      </w:r>
      <w:r>
        <w:rPr>
          <w:noProof/>
        </w:rPr>
        <w:fldChar w:fldCharType="begin" w:fldLock="1"/>
      </w:r>
      <w:r>
        <w:rPr>
          <w:noProof/>
        </w:rPr>
        <w:instrText xml:space="preserve"> PAGEREF _Toc169833368 \h </w:instrText>
      </w:r>
      <w:r>
        <w:rPr>
          <w:noProof/>
        </w:rPr>
      </w:r>
      <w:r>
        <w:rPr>
          <w:noProof/>
        </w:rPr>
        <w:fldChar w:fldCharType="separate"/>
      </w:r>
      <w:r>
        <w:rPr>
          <w:noProof/>
        </w:rPr>
        <w:t>102</w:t>
      </w:r>
      <w:r>
        <w:rPr>
          <w:noProof/>
        </w:rPr>
        <w:fldChar w:fldCharType="end"/>
      </w:r>
    </w:p>
    <w:p w14:paraId="6DC0C926" w14:textId="6B127E32" w:rsidR="001A623E" w:rsidRDefault="001A623E">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_Toc169833369 \h </w:instrText>
      </w:r>
      <w:r>
        <w:rPr>
          <w:noProof/>
        </w:rPr>
      </w:r>
      <w:r>
        <w:rPr>
          <w:noProof/>
        </w:rPr>
        <w:fldChar w:fldCharType="separate"/>
      </w:r>
      <w:r>
        <w:rPr>
          <w:noProof/>
        </w:rPr>
        <w:t>102</w:t>
      </w:r>
      <w:r>
        <w:rPr>
          <w:noProof/>
        </w:rPr>
        <w:fldChar w:fldCharType="end"/>
      </w:r>
    </w:p>
    <w:p w14:paraId="17F19CB6" w14:textId="4CB3015D" w:rsidR="001A623E" w:rsidRDefault="001A623E">
      <w:pPr>
        <w:pStyle w:val="TOC3"/>
        <w:rPr>
          <w:rFonts w:ascii="Calibri" w:hAnsi="Calibri"/>
          <w:noProof/>
          <w:kern w:val="2"/>
          <w:sz w:val="24"/>
          <w:szCs w:val="24"/>
          <w:lang w:eastAsia="en-GB"/>
        </w:rPr>
      </w:pPr>
      <w:r>
        <w:rPr>
          <w:noProof/>
        </w:rPr>
        <w:t>24.2.2</w:t>
      </w:r>
      <w:r>
        <w:rPr>
          <w:rFonts w:ascii="Calibri" w:hAnsi="Calibri"/>
          <w:noProof/>
          <w:kern w:val="2"/>
          <w:sz w:val="24"/>
          <w:szCs w:val="24"/>
          <w:lang w:eastAsia="en-GB"/>
        </w:rPr>
        <w:tab/>
      </w:r>
      <w:r>
        <w:rPr>
          <w:noProof/>
        </w:rPr>
        <w:t>Format of ProSe Application ID Name in ProSe Application ID</w:t>
      </w:r>
      <w:r>
        <w:rPr>
          <w:noProof/>
        </w:rPr>
        <w:tab/>
      </w:r>
      <w:r>
        <w:rPr>
          <w:noProof/>
        </w:rPr>
        <w:fldChar w:fldCharType="begin" w:fldLock="1"/>
      </w:r>
      <w:r>
        <w:rPr>
          <w:noProof/>
        </w:rPr>
        <w:instrText xml:space="preserve"> PAGEREF _Toc169833370 \h </w:instrText>
      </w:r>
      <w:r>
        <w:rPr>
          <w:noProof/>
        </w:rPr>
      </w:r>
      <w:r>
        <w:rPr>
          <w:noProof/>
        </w:rPr>
        <w:fldChar w:fldCharType="separate"/>
      </w:r>
      <w:r>
        <w:rPr>
          <w:noProof/>
        </w:rPr>
        <w:t>103</w:t>
      </w:r>
      <w:r>
        <w:rPr>
          <w:noProof/>
        </w:rPr>
        <w:fldChar w:fldCharType="end"/>
      </w:r>
    </w:p>
    <w:p w14:paraId="2B15A6CB" w14:textId="6CA2AEFA" w:rsidR="001A623E" w:rsidRDefault="001A623E">
      <w:pPr>
        <w:pStyle w:val="TOC3"/>
        <w:rPr>
          <w:rFonts w:ascii="Calibri" w:hAnsi="Calibri"/>
          <w:noProof/>
          <w:kern w:val="2"/>
          <w:sz w:val="24"/>
          <w:szCs w:val="24"/>
          <w:lang w:eastAsia="en-GB"/>
        </w:rPr>
      </w:pPr>
      <w:r>
        <w:rPr>
          <w:noProof/>
        </w:rPr>
        <w:t>24.2.3</w:t>
      </w:r>
      <w:r>
        <w:rPr>
          <w:rFonts w:ascii="Calibri" w:hAnsi="Calibri"/>
          <w:noProof/>
          <w:kern w:val="2"/>
          <w:sz w:val="24"/>
          <w:szCs w:val="24"/>
          <w:lang w:eastAsia="en-GB"/>
        </w:rPr>
        <w:tab/>
      </w:r>
      <w:r>
        <w:rPr>
          <w:noProof/>
        </w:rPr>
        <w:t>Format of PLMN ID in ProSe Application ID</w:t>
      </w:r>
      <w:r>
        <w:rPr>
          <w:noProof/>
        </w:rPr>
        <w:tab/>
      </w:r>
      <w:r>
        <w:rPr>
          <w:noProof/>
        </w:rPr>
        <w:fldChar w:fldCharType="begin" w:fldLock="1"/>
      </w:r>
      <w:r>
        <w:rPr>
          <w:noProof/>
        </w:rPr>
        <w:instrText xml:space="preserve"> PAGEREF _Toc169833371 \h </w:instrText>
      </w:r>
      <w:r>
        <w:rPr>
          <w:noProof/>
        </w:rPr>
      </w:r>
      <w:r>
        <w:rPr>
          <w:noProof/>
        </w:rPr>
        <w:fldChar w:fldCharType="separate"/>
      </w:r>
      <w:r>
        <w:rPr>
          <w:noProof/>
        </w:rPr>
        <w:t>103</w:t>
      </w:r>
      <w:r>
        <w:rPr>
          <w:noProof/>
        </w:rPr>
        <w:fldChar w:fldCharType="end"/>
      </w:r>
    </w:p>
    <w:p w14:paraId="78AC87D1" w14:textId="1B25879D" w:rsidR="001A623E" w:rsidRDefault="001A623E">
      <w:pPr>
        <w:pStyle w:val="TOC3"/>
        <w:rPr>
          <w:rFonts w:ascii="Calibri" w:hAnsi="Calibri"/>
          <w:noProof/>
          <w:kern w:val="2"/>
          <w:sz w:val="24"/>
          <w:szCs w:val="24"/>
          <w:lang w:eastAsia="en-GB"/>
        </w:rPr>
      </w:pPr>
      <w:r>
        <w:rPr>
          <w:noProof/>
        </w:rPr>
        <w:t>24.2.4</w:t>
      </w:r>
      <w:r>
        <w:rPr>
          <w:rFonts w:ascii="Calibri" w:hAnsi="Calibri"/>
          <w:noProof/>
          <w:kern w:val="2"/>
          <w:sz w:val="24"/>
          <w:szCs w:val="24"/>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_Toc169833372 \h </w:instrText>
      </w:r>
      <w:r>
        <w:rPr>
          <w:noProof/>
        </w:rPr>
      </w:r>
      <w:r>
        <w:rPr>
          <w:noProof/>
        </w:rPr>
        <w:fldChar w:fldCharType="separate"/>
      </w:r>
      <w:r>
        <w:rPr>
          <w:noProof/>
        </w:rPr>
        <w:t>103</w:t>
      </w:r>
      <w:r>
        <w:rPr>
          <w:noProof/>
        </w:rPr>
        <w:fldChar w:fldCharType="end"/>
      </w:r>
    </w:p>
    <w:p w14:paraId="0DE36779" w14:textId="52DE1B33" w:rsidR="001A623E" w:rsidRDefault="001A623E">
      <w:pPr>
        <w:pStyle w:val="TOC3"/>
        <w:rPr>
          <w:rFonts w:ascii="Calibri" w:hAnsi="Calibri"/>
          <w:noProof/>
          <w:kern w:val="2"/>
          <w:sz w:val="24"/>
          <w:szCs w:val="24"/>
          <w:lang w:eastAsia="en-GB"/>
        </w:rPr>
      </w:pPr>
      <w:r>
        <w:rPr>
          <w:noProof/>
        </w:rPr>
        <w:t>24.2.5</w:t>
      </w:r>
      <w:r>
        <w:rPr>
          <w:rFonts w:ascii="Calibri" w:hAnsi="Calibri"/>
          <w:noProof/>
          <w:kern w:val="2"/>
          <w:sz w:val="24"/>
          <w:szCs w:val="24"/>
          <w:lang w:eastAsia="en-GB"/>
        </w:rPr>
        <w:tab/>
      </w:r>
      <w:r>
        <w:rPr>
          <w:noProof/>
        </w:rPr>
        <w:t>Informative examples of ProSe Application ID</w:t>
      </w:r>
      <w:r>
        <w:rPr>
          <w:noProof/>
        </w:rPr>
        <w:tab/>
      </w:r>
      <w:r>
        <w:rPr>
          <w:noProof/>
        </w:rPr>
        <w:fldChar w:fldCharType="begin" w:fldLock="1"/>
      </w:r>
      <w:r>
        <w:rPr>
          <w:noProof/>
        </w:rPr>
        <w:instrText xml:space="preserve"> PAGEREF _Toc169833373 \h </w:instrText>
      </w:r>
      <w:r>
        <w:rPr>
          <w:noProof/>
        </w:rPr>
      </w:r>
      <w:r>
        <w:rPr>
          <w:noProof/>
        </w:rPr>
        <w:fldChar w:fldCharType="separate"/>
      </w:r>
      <w:r>
        <w:rPr>
          <w:noProof/>
        </w:rPr>
        <w:t>104</w:t>
      </w:r>
      <w:r>
        <w:rPr>
          <w:noProof/>
        </w:rPr>
        <w:fldChar w:fldCharType="end"/>
      </w:r>
    </w:p>
    <w:p w14:paraId="68053AE3" w14:textId="776AE5FB" w:rsidR="001A623E" w:rsidRDefault="001A623E">
      <w:pPr>
        <w:pStyle w:val="TOC2"/>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ProSe Application Code</w:t>
      </w:r>
      <w:r>
        <w:rPr>
          <w:noProof/>
        </w:rPr>
        <w:tab/>
      </w:r>
      <w:r>
        <w:rPr>
          <w:noProof/>
        </w:rPr>
        <w:fldChar w:fldCharType="begin" w:fldLock="1"/>
      </w:r>
      <w:r>
        <w:rPr>
          <w:noProof/>
        </w:rPr>
        <w:instrText xml:space="preserve"> PAGEREF _Toc169833374 \h </w:instrText>
      </w:r>
      <w:r>
        <w:rPr>
          <w:noProof/>
        </w:rPr>
      </w:r>
      <w:r>
        <w:rPr>
          <w:noProof/>
        </w:rPr>
        <w:fldChar w:fldCharType="separate"/>
      </w:r>
      <w:r>
        <w:rPr>
          <w:noProof/>
        </w:rPr>
        <w:t>104</w:t>
      </w:r>
      <w:r>
        <w:rPr>
          <w:noProof/>
        </w:rPr>
        <w:fldChar w:fldCharType="end"/>
      </w:r>
    </w:p>
    <w:p w14:paraId="2BB0FD91" w14:textId="4888E7EA" w:rsidR="001A623E" w:rsidRDefault="001A623E">
      <w:pPr>
        <w:pStyle w:val="TOC3"/>
        <w:rPr>
          <w:rFonts w:ascii="Calibri" w:hAnsi="Calibri"/>
          <w:noProof/>
          <w:kern w:val="2"/>
          <w:sz w:val="24"/>
          <w:szCs w:val="24"/>
          <w:lang w:eastAsia="en-GB"/>
        </w:rPr>
      </w:pPr>
      <w:r>
        <w:rPr>
          <w:noProof/>
        </w:rPr>
        <w:t>24.3.1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_Toc169833375 \h </w:instrText>
      </w:r>
      <w:r>
        <w:rPr>
          <w:noProof/>
        </w:rPr>
      </w:r>
      <w:r>
        <w:rPr>
          <w:noProof/>
        </w:rPr>
        <w:fldChar w:fldCharType="separate"/>
      </w:r>
      <w:r>
        <w:rPr>
          <w:noProof/>
        </w:rPr>
        <w:t>104</w:t>
      </w:r>
      <w:r>
        <w:rPr>
          <w:noProof/>
        </w:rPr>
        <w:fldChar w:fldCharType="end"/>
      </w:r>
    </w:p>
    <w:p w14:paraId="3FFC7B1E" w14:textId="349E8667" w:rsidR="001A623E" w:rsidRDefault="001A623E">
      <w:pPr>
        <w:pStyle w:val="TOC3"/>
        <w:rPr>
          <w:rFonts w:ascii="Calibri" w:hAnsi="Calibri"/>
          <w:noProof/>
          <w:kern w:val="2"/>
          <w:sz w:val="24"/>
          <w:szCs w:val="24"/>
          <w:lang w:eastAsia="en-GB"/>
        </w:rPr>
      </w:pPr>
      <w:r>
        <w:rPr>
          <w:noProof/>
        </w:rPr>
        <w:t>24.3.2</w:t>
      </w:r>
      <w:r>
        <w:rPr>
          <w:rFonts w:ascii="Calibri" w:hAnsi="Calibri"/>
          <w:noProof/>
          <w:kern w:val="2"/>
          <w:sz w:val="24"/>
          <w:szCs w:val="24"/>
          <w:lang w:eastAsia="en-GB"/>
        </w:rPr>
        <w:tab/>
      </w:r>
      <w:r>
        <w:rPr>
          <w:noProof/>
        </w:rPr>
        <w:t>Format of PLMN ID in ProSe Application Code</w:t>
      </w:r>
      <w:r>
        <w:rPr>
          <w:noProof/>
        </w:rPr>
        <w:tab/>
      </w:r>
      <w:r>
        <w:rPr>
          <w:noProof/>
        </w:rPr>
        <w:fldChar w:fldCharType="begin" w:fldLock="1"/>
      </w:r>
      <w:r>
        <w:rPr>
          <w:noProof/>
        </w:rPr>
        <w:instrText xml:space="preserve"> PAGEREF _Toc169833376 \h </w:instrText>
      </w:r>
      <w:r>
        <w:rPr>
          <w:noProof/>
        </w:rPr>
      </w:r>
      <w:r>
        <w:rPr>
          <w:noProof/>
        </w:rPr>
        <w:fldChar w:fldCharType="separate"/>
      </w:r>
      <w:r>
        <w:rPr>
          <w:noProof/>
        </w:rPr>
        <w:t>104</w:t>
      </w:r>
      <w:r>
        <w:rPr>
          <w:noProof/>
        </w:rPr>
        <w:fldChar w:fldCharType="end"/>
      </w:r>
    </w:p>
    <w:p w14:paraId="540C06C3" w14:textId="2822984F" w:rsidR="001A623E" w:rsidRDefault="001A623E">
      <w:pPr>
        <w:pStyle w:val="TOC3"/>
        <w:rPr>
          <w:rFonts w:ascii="Calibri" w:hAnsi="Calibri"/>
          <w:noProof/>
          <w:kern w:val="2"/>
          <w:sz w:val="24"/>
          <w:szCs w:val="24"/>
          <w:lang w:eastAsia="en-GB"/>
        </w:rPr>
      </w:pPr>
      <w:r>
        <w:rPr>
          <w:noProof/>
        </w:rPr>
        <w:t>24.3.3</w:t>
      </w:r>
      <w:r>
        <w:rPr>
          <w:rFonts w:ascii="Calibri" w:hAnsi="Calibri"/>
          <w:noProof/>
          <w:kern w:val="2"/>
          <w:sz w:val="24"/>
          <w:szCs w:val="24"/>
          <w:lang w:eastAsia="en-GB"/>
        </w:rPr>
        <w:tab/>
      </w:r>
      <w:r>
        <w:rPr>
          <w:noProof/>
        </w:rPr>
        <w:t>Format of temporary identity in ProSe Application Code</w:t>
      </w:r>
      <w:r>
        <w:rPr>
          <w:noProof/>
        </w:rPr>
        <w:tab/>
      </w:r>
      <w:r>
        <w:rPr>
          <w:noProof/>
        </w:rPr>
        <w:fldChar w:fldCharType="begin" w:fldLock="1"/>
      </w:r>
      <w:r>
        <w:rPr>
          <w:noProof/>
        </w:rPr>
        <w:instrText xml:space="preserve"> PAGEREF _Toc169833377 \h </w:instrText>
      </w:r>
      <w:r>
        <w:rPr>
          <w:noProof/>
        </w:rPr>
      </w:r>
      <w:r>
        <w:rPr>
          <w:noProof/>
        </w:rPr>
        <w:fldChar w:fldCharType="separate"/>
      </w:r>
      <w:r>
        <w:rPr>
          <w:noProof/>
        </w:rPr>
        <w:t>105</w:t>
      </w:r>
      <w:r>
        <w:rPr>
          <w:noProof/>
        </w:rPr>
        <w:fldChar w:fldCharType="end"/>
      </w:r>
    </w:p>
    <w:p w14:paraId="6C6C5103" w14:textId="15FC9132" w:rsidR="001A623E" w:rsidRDefault="001A623E">
      <w:pPr>
        <w:pStyle w:val="TOC2"/>
        <w:rPr>
          <w:rFonts w:ascii="Calibri" w:hAnsi="Calibri"/>
          <w:noProof/>
          <w:kern w:val="2"/>
          <w:sz w:val="24"/>
          <w:szCs w:val="24"/>
          <w:lang w:eastAsia="en-GB"/>
        </w:rPr>
      </w:pPr>
      <w:r>
        <w:rPr>
          <w:noProof/>
        </w:rPr>
        <w:t>24.3A</w:t>
      </w:r>
      <w:r>
        <w:rPr>
          <w:rFonts w:ascii="Calibri" w:hAnsi="Calibri"/>
          <w:noProof/>
          <w:kern w:val="2"/>
          <w:sz w:val="24"/>
          <w:szCs w:val="24"/>
          <w:lang w:eastAsia="en-GB"/>
        </w:rPr>
        <w:tab/>
      </w:r>
      <w:r>
        <w:rPr>
          <w:noProof/>
        </w:rPr>
        <w:t>ProSe Application Code Prefix</w:t>
      </w:r>
      <w:r>
        <w:rPr>
          <w:noProof/>
        </w:rPr>
        <w:tab/>
      </w:r>
      <w:r>
        <w:rPr>
          <w:noProof/>
        </w:rPr>
        <w:fldChar w:fldCharType="begin" w:fldLock="1"/>
      </w:r>
      <w:r>
        <w:rPr>
          <w:noProof/>
        </w:rPr>
        <w:instrText xml:space="preserve"> PAGEREF _Toc169833378 \h </w:instrText>
      </w:r>
      <w:r>
        <w:rPr>
          <w:noProof/>
        </w:rPr>
      </w:r>
      <w:r>
        <w:rPr>
          <w:noProof/>
        </w:rPr>
        <w:fldChar w:fldCharType="separate"/>
      </w:r>
      <w:r>
        <w:rPr>
          <w:noProof/>
        </w:rPr>
        <w:t>105</w:t>
      </w:r>
      <w:r>
        <w:rPr>
          <w:noProof/>
        </w:rPr>
        <w:fldChar w:fldCharType="end"/>
      </w:r>
    </w:p>
    <w:p w14:paraId="126CC8B1" w14:textId="0458E073" w:rsidR="001A623E" w:rsidRDefault="001A623E">
      <w:pPr>
        <w:pStyle w:val="TOC2"/>
        <w:rPr>
          <w:rFonts w:ascii="Calibri" w:hAnsi="Calibri"/>
          <w:noProof/>
          <w:kern w:val="2"/>
          <w:sz w:val="24"/>
          <w:szCs w:val="24"/>
          <w:lang w:eastAsia="en-GB"/>
        </w:rPr>
      </w:pPr>
      <w:r>
        <w:rPr>
          <w:noProof/>
        </w:rPr>
        <w:t>24.3B</w:t>
      </w:r>
      <w:r>
        <w:rPr>
          <w:rFonts w:ascii="Calibri" w:hAnsi="Calibri"/>
          <w:noProof/>
          <w:kern w:val="2"/>
          <w:sz w:val="24"/>
          <w:szCs w:val="24"/>
          <w:lang w:eastAsia="en-GB"/>
        </w:rPr>
        <w:tab/>
      </w:r>
      <w:r>
        <w:rPr>
          <w:noProof/>
        </w:rPr>
        <w:t>ProSe Application Code Suffix</w:t>
      </w:r>
      <w:r>
        <w:rPr>
          <w:noProof/>
        </w:rPr>
        <w:tab/>
      </w:r>
      <w:r>
        <w:rPr>
          <w:noProof/>
        </w:rPr>
        <w:fldChar w:fldCharType="begin" w:fldLock="1"/>
      </w:r>
      <w:r>
        <w:rPr>
          <w:noProof/>
        </w:rPr>
        <w:instrText xml:space="preserve"> PAGEREF _Toc169833379 \h </w:instrText>
      </w:r>
      <w:r>
        <w:rPr>
          <w:noProof/>
        </w:rPr>
      </w:r>
      <w:r>
        <w:rPr>
          <w:noProof/>
        </w:rPr>
        <w:fldChar w:fldCharType="separate"/>
      </w:r>
      <w:r>
        <w:rPr>
          <w:noProof/>
        </w:rPr>
        <w:t>105</w:t>
      </w:r>
      <w:r>
        <w:rPr>
          <w:noProof/>
        </w:rPr>
        <w:fldChar w:fldCharType="end"/>
      </w:r>
    </w:p>
    <w:p w14:paraId="725BF7A7" w14:textId="581C4ADA" w:rsidR="001A623E" w:rsidRDefault="001A623E">
      <w:pPr>
        <w:pStyle w:val="TOC2"/>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EPC ProSe User ID</w:t>
      </w:r>
      <w:r>
        <w:rPr>
          <w:noProof/>
        </w:rPr>
        <w:tab/>
      </w:r>
      <w:r>
        <w:rPr>
          <w:noProof/>
        </w:rPr>
        <w:fldChar w:fldCharType="begin" w:fldLock="1"/>
      </w:r>
      <w:r>
        <w:rPr>
          <w:noProof/>
        </w:rPr>
        <w:instrText xml:space="preserve"> PAGEREF _Toc169833380 \h </w:instrText>
      </w:r>
      <w:r>
        <w:rPr>
          <w:noProof/>
        </w:rPr>
      </w:r>
      <w:r>
        <w:rPr>
          <w:noProof/>
        </w:rPr>
        <w:fldChar w:fldCharType="separate"/>
      </w:r>
      <w:r>
        <w:rPr>
          <w:noProof/>
        </w:rPr>
        <w:t>106</w:t>
      </w:r>
      <w:r>
        <w:rPr>
          <w:noProof/>
        </w:rPr>
        <w:fldChar w:fldCharType="end"/>
      </w:r>
    </w:p>
    <w:p w14:paraId="4D38BB34" w14:textId="33F2D596" w:rsidR="001A623E" w:rsidRDefault="001A623E">
      <w:pPr>
        <w:pStyle w:val="TOC3"/>
        <w:rPr>
          <w:rFonts w:ascii="Calibri" w:hAnsi="Calibri"/>
          <w:noProof/>
          <w:kern w:val="2"/>
          <w:sz w:val="24"/>
          <w:szCs w:val="24"/>
          <w:lang w:eastAsia="en-GB"/>
        </w:rPr>
      </w:pPr>
      <w:r>
        <w:rPr>
          <w:noProof/>
        </w:rPr>
        <w:t>24.4.1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_Toc169833381 \h </w:instrText>
      </w:r>
      <w:r>
        <w:rPr>
          <w:noProof/>
        </w:rPr>
      </w:r>
      <w:r>
        <w:rPr>
          <w:noProof/>
        </w:rPr>
        <w:fldChar w:fldCharType="separate"/>
      </w:r>
      <w:r>
        <w:rPr>
          <w:noProof/>
        </w:rPr>
        <w:t>106</w:t>
      </w:r>
      <w:r>
        <w:rPr>
          <w:noProof/>
        </w:rPr>
        <w:fldChar w:fldCharType="end"/>
      </w:r>
    </w:p>
    <w:p w14:paraId="14728559" w14:textId="27577CC4" w:rsidR="001A623E" w:rsidRDefault="001A623E">
      <w:pPr>
        <w:pStyle w:val="TOC3"/>
        <w:rPr>
          <w:rFonts w:ascii="Calibri" w:hAnsi="Calibri"/>
          <w:noProof/>
          <w:kern w:val="2"/>
          <w:sz w:val="24"/>
          <w:szCs w:val="24"/>
          <w:lang w:eastAsia="en-GB"/>
        </w:rPr>
      </w:pPr>
      <w:r>
        <w:rPr>
          <w:noProof/>
        </w:rPr>
        <w:t>24.4.2</w:t>
      </w:r>
      <w:r>
        <w:rPr>
          <w:rFonts w:ascii="Calibri" w:hAnsi="Calibri"/>
          <w:noProof/>
          <w:kern w:val="2"/>
          <w:sz w:val="24"/>
          <w:szCs w:val="24"/>
          <w:lang w:eastAsia="en-GB"/>
        </w:rPr>
        <w:tab/>
      </w:r>
      <w:r>
        <w:rPr>
          <w:noProof/>
        </w:rPr>
        <w:t>Format of EPC ProSe User ID</w:t>
      </w:r>
      <w:r>
        <w:rPr>
          <w:noProof/>
        </w:rPr>
        <w:tab/>
      </w:r>
      <w:r>
        <w:rPr>
          <w:noProof/>
        </w:rPr>
        <w:fldChar w:fldCharType="begin" w:fldLock="1"/>
      </w:r>
      <w:r>
        <w:rPr>
          <w:noProof/>
        </w:rPr>
        <w:instrText xml:space="preserve"> PAGEREF _Toc169833382 \h </w:instrText>
      </w:r>
      <w:r>
        <w:rPr>
          <w:noProof/>
        </w:rPr>
      </w:r>
      <w:r>
        <w:rPr>
          <w:noProof/>
        </w:rPr>
        <w:fldChar w:fldCharType="separate"/>
      </w:r>
      <w:r>
        <w:rPr>
          <w:noProof/>
        </w:rPr>
        <w:t>106</w:t>
      </w:r>
      <w:r>
        <w:rPr>
          <w:noProof/>
        </w:rPr>
        <w:fldChar w:fldCharType="end"/>
      </w:r>
    </w:p>
    <w:p w14:paraId="08725771" w14:textId="05CD983E" w:rsidR="001A623E" w:rsidRDefault="001A623E">
      <w:pPr>
        <w:pStyle w:val="TOC2"/>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Home PLMN ProSe Function Address</w:t>
      </w:r>
      <w:r>
        <w:rPr>
          <w:noProof/>
        </w:rPr>
        <w:tab/>
      </w:r>
      <w:r>
        <w:rPr>
          <w:noProof/>
        </w:rPr>
        <w:fldChar w:fldCharType="begin" w:fldLock="1"/>
      </w:r>
      <w:r>
        <w:rPr>
          <w:noProof/>
        </w:rPr>
        <w:instrText xml:space="preserve"> PAGEREF _Toc169833383 \h </w:instrText>
      </w:r>
      <w:r>
        <w:rPr>
          <w:noProof/>
        </w:rPr>
      </w:r>
      <w:r>
        <w:rPr>
          <w:noProof/>
        </w:rPr>
        <w:fldChar w:fldCharType="separate"/>
      </w:r>
      <w:r>
        <w:rPr>
          <w:noProof/>
        </w:rPr>
        <w:t>106</w:t>
      </w:r>
      <w:r>
        <w:rPr>
          <w:noProof/>
        </w:rPr>
        <w:fldChar w:fldCharType="end"/>
      </w:r>
    </w:p>
    <w:p w14:paraId="25912EB1" w14:textId="28FDF781" w:rsidR="001A623E" w:rsidRDefault="001A623E">
      <w:pPr>
        <w:pStyle w:val="TOC2"/>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ProSe Restricted Code</w:t>
      </w:r>
      <w:r>
        <w:rPr>
          <w:noProof/>
        </w:rPr>
        <w:tab/>
      </w:r>
      <w:r>
        <w:rPr>
          <w:noProof/>
        </w:rPr>
        <w:fldChar w:fldCharType="begin" w:fldLock="1"/>
      </w:r>
      <w:r>
        <w:rPr>
          <w:noProof/>
        </w:rPr>
        <w:instrText xml:space="preserve"> PAGEREF _Toc169833384 \h </w:instrText>
      </w:r>
      <w:r>
        <w:rPr>
          <w:noProof/>
        </w:rPr>
      </w:r>
      <w:r>
        <w:rPr>
          <w:noProof/>
        </w:rPr>
        <w:fldChar w:fldCharType="separate"/>
      </w:r>
      <w:r>
        <w:rPr>
          <w:noProof/>
        </w:rPr>
        <w:t>106</w:t>
      </w:r>
      <w:r>
        <w:rPr>
          <w:noProof/>
        </w:rPr>
        <w:fldChar w:fldCharType="end"/>
      </w:r>
    </w:p>
    <w:p w14:paraId="4DB90F52" w14:textId="27A58B2B" w:rsidR="001A623E" w:rsidRDefault="001A623E">
      <w:pPr>
        <w:pStyle w:val="TOC2"/>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ProSe Restricted Code Prefix</w:t>
      </w:r>
      <w:r>
        <w:rPr>
          <w:noProof/>
        </w:rPr>
        <w:tab/>
      </w:r>
      <w:r>
        <w:rPr>
          <w:noProof/>
        </w:rPr>
        <w:fldChar w:fldCharType="begin" w:fldLock="1"/>
      </w:r>
      <w:r>
        <w:rPr>
          <w:noProof/>
        </w:rPr>
        <w:instrText xml:space="preserve"> PAGEREF _Toc169833385 \h </w:instrText>
      </w:r>
      <w:r>
        <w:rPr>
          <w:noProof/>
        </w:rPr>
      </w:r>
      <w:r>
        <w:rPr>
          <w:noProof/>
        </w:rPr>
        <w:fldChar w:fldCharType="separate"/>
      </w:r>
      <w:r>
        <w:rPr>
          <w:noProof/>
        </w:rPr>
        <w:t>106</w:t>
      </w:r>
      <w:r>
        <w:rPr>
          <w:noProof/>
        </w:rPr>
        <w:fldChar w:fldCharType="end"/>
      </w:r>
    </w:p>
    <w:p w14:paraId="4F8DA085" w14:textId="70F6584D" w:rsidR="001A623E" w:rsidRDefault="001A623E">
      <w:pPr>
        <w:pStyle w:val="TOC2"/>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ProSe Restricted Code Suffix</w:t>
      </w:r>
      <w:r>
        <w:rPr>
          <w:noProof/>
        </w:rPr>
        <w:tab/>
      </w:r>
      <w:r>
        <w:rPr>
          <w:noProof/>
        </w:rPr>
        <w:fldChar w:fldCharType="begin" w:fldLock="1"/>
      </w:r>
      <w:r>
        <w:rPr>
          <w:noProof/>
        </w:rPr>
        <w:instrText xml:space="preserve"> PAGEREF _Toc169833386 \h </w:instrText>
      </w:r>
      <w:r>
        <w:rPr>
          <w:noProof/>
        </w:rPr>
      </w:r>
      <w:r>
        <w:rPr>
          <w:noProof/>
        </w:rPr>
        <w:fldChar w:fldCharType="separate"/>
      </w:r>
      <w:r>
        <w:rPr>
          <w:noProof/>
        </w:rPr>
        <w:t>107</w:t>
      </w:r>
      <w:r>
        <w:rPr>
          <w:noProof/>
        </w:rPr>
        <w:fldChar w:fldCharType="end"/>
      </w:r>
    </w:p>
    <w:p w14:paraId="0753DF18" w14:textId="73F57003" w:rsidR="001A623E" w:rsidRDefault="001A623E">
      <w:pPr>
        <w:pStyle w:val="TOC2"/>
        <w:rPr>
          <w:rFonts w:ascii="Calibri" w:hAnsi="Calibri"/>
          <w:noProof/>
          <w:kern w:val="2"/>
          <w:sz w:val="24"/>
          <w:szCs w:val="24"/>
          <w:lang w:eastAsia="en-GB"/>
        </w:rPr>
      </w:pPr>
      <w:r>
        <w:rPr>
          <w:noProof/>
        </w:rPr>
        <w:t>24.9</w:t>
      </w:r>
      <w:r>
        <w:rPr>
          <w:rFonts w:ascii="Calibri" w:hAnsi="Calibri"/>
          <w:noProof/>
          <w:kern w:val="2"/>
          <w:sz w:val="24"/>
          <w:szCs w:val="24"/>
          <w:lang w:eastAsia="en-GB"/>
        </w:rPr>
        <w:tab/>
      </w:r>
      <w:r>
        <w:rPr>
          <w:noProof/>
        </w:rPr>
        <w:t>ProSe Query Code</w:t>
      </w:r>
      <w:r>
        <w:rPr>
          <w:noProof/>
        </w:rPr>
        <w:tab/>
      </w:r>
      <w:r>
        <w:rPr>
          <w:noProof/>
        </w:rPr>
        <w:fldChar w:fldCharType="begin" w:fldLock="1"/>
      </w:r>
      <w:r>
        <w:rPr>
          <w:noProof/>
        </w:rPr>
        <w:instrText xml:space="preserve"> PAGEREF _Toc169833387 \h </w:instrText>
      </w:r>
      <w:r>
        <w:rPr>
          <w:noProof/>
        </w:rPr>
      </w:r>
      <w:r>
        <w:rPr>
          <w:noProof/>
        </w:rPr>
        <w:fldChar w:fldCharType="separate"/>
      </w:r>
      <w:r>
        <w:rPr>
          <w:noProof/>
        </w:rPr>
        <w:t>107</w:t>
      </w:r>
      <w:r>
        <w:rPr>
          <w:noProof/>
        </w:rPr>
        <w:fldChar w:fldCharType="end"/>
      </w:r>
    </w:p>
    <w:p w14:paraId="37A247DA" w14:textId="29848D49" w:rsidR="001A623E" w:rsidRDefault="001A623E">
      <w:pPr>
        <w:pStyle w:val="TOC2"/>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ProSe Response Code</w:t>
      </w:r>
      <w:r>
        <w:rPr>
          <w:noProof/>
        </w:rPr>
        <w:tab/>
      </w:r>
      <w:r>
        <w:rPr>
          <w:noProof/>
        </w:rPr>
        <w:fldChar w:fldCharType="begin" w:fldLock="1"/>
      </w:r>
      <w:r>
        <w:rPr>
          <w:noProof/>
        </w:rPr>
        <w:instrText xml:space="preserve"> PAGEREF _Toc169833388 \h </w:instrText>
      </w:r>
      <w:r>
        <w:rPr>
          <w:noProof/>
        </w:rPr>
      </w:r>
      <w:r>
        <w:rPr>
          <w:noProof/>
        </w:rPr>
        <w:fldChar w:fldCharType="separate"/>
      </w:r>
      <w:r>
        <w:rPr>
          <w:noProof/>
        </w:rPr>
        <w:t>107</w:t>
      </w:r>
      <w:r>
        <w:rPr>
          <w:noProof/>
        </w:rPr>
        <w:fldChar w:fldCharType="end"/>
      </w:r>
    </w:p>
    <w:p w14:paraId="67AB4F82" w14:textId="5A17415B" w:rsidR="001A623E" w:rsidRDefault="001A623E">
      <w:pPr>
        <w:pStyle w:val="TOC2"/>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ProSe Discovery UE ID</w:t>
      </w:r>
      <w:r>
        <w:rPr>
          <w:noProof/>
        </w:rPr>
        <w:tab/>
      </w:r>
      <w:r>
        <w:rPr>
          <w:noProof/>
        </w:rPr>
        <w:fldChar w:fldCharType="begin" w:fldLock="1"/>
      </w:r>
      <w:r>
        <w:rPr>
          <w:noProof/>
        </w:rPr>
        <w:instrText xml:space="preserve"> PAGEREF _Toc169833389 \h </w:instrText>
      </w:r>
      <w:r>
        <w:rPr>
          <w:noProof/>
        </w:rPr>
      </w:r>
      <w:r>
        <w:rPr>
          <w:noProof/>
        </w:rPr>
        <w:fldChar w:fldCharType="separate"/>
      </w:r>
      <w:r>
        <w:rPr>
          <w:noProof/>
        </w:rPr>
        <w:t>107</w:t>
      </w:r>
      <w:r>
        <w:rPr>
          <w:noProof/>
        </w:rPr>
        <w:fldChar w:fldCharType="end"/>
      </w:r>
    </w:p>
    <w:p w14:paraId="32161BD9" w14:textId="3FDB15AB" w:rsidR="001A623E" w:rsidRDefault="001A623E">
      <w:pPr>
        <w:pStyle w:val="TOC3"/>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_Toc169833390 \h </w:instrText>
      </w:r>
      <w:r>
        <w:rPr>
          <w:noProof/>
        </w:rPr>
      </w:r>
      <w:r>
        <w:rPr>
          <w:noProof/>
        </w:rPr>
        <w:fldChar w:fldCharType="separate"/>
      </w:r>
      <w:r>
        <w:rPr>
          <w:noProof/>
        </w:rPr>
        <w:t>107</w:t>
      </w:r>
      <w:r>
        <w:rPr>
          <w:noProof/>
        </w:rPr>
        <w:fldChar w:fldCharType="end"/>
      </w:r>
    </w:p>
    <w:p w14:paraId="153723B5" w14:textId="3FC06AFD" w:rsidR="001A623E" w:rsidRDefault="001A623E">
      <w:pPr>
        <w:pStyle w:val="TOC3"/>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Format of ProSe Discovery UE ID</w:t>
      </w:r>
      <w:r>
        <w:rPr>
          <w:noProof/>
        </w:rPr>
        <w:tab/>
      </w:r>
      <w:r>
        <w:rPr>
          <w:noProof/>
        </w:rPr>
        <w:fldChar w:fldCharType="begin" w:fldLock="1"/>
      </w:r>
      <w:r>
        <w:rPr>
          <w:noProof/>
        </w:rPr>
        <w:instrText xml:space="preserve"> PAGEREF _Toc169833391 \h </w:instrText>
      </w:r>
      <w:r>
        <w:rPr>
          <w:noProof/>
        </w:rPr>
      </w:r>
      <w:r>
        <w:rPr>
          <w:noProof/>
        </w:rPr>
        <w:fldChar w:fldCharType="separate"/>
      </w:r>
      <w:r>
        <w:rPr>
          <w:noProof/>
        </w:rPr>
        <w:t>107</w:t>
      </w:r>
      <w:r>
        <w:rPr>
          <w:noProof/>
        </w:rPr>
        <w:fldChar w:fldCharType="end"/>
      </w:r>
    </w:p>
    <w:p w14:paraId="7F61A25A" w14:textId="1273246C" w:rsidR="001A623E" w:rsidRDefault="001A623E">
      <w:pPr>
        <w:pStyle w:val="TOC2"/>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ProSe UE ID</w:t>
      </w:r>
      <w:r>
        <w:rPr>
          <w:noProof/>
        </w:rPr>
        <w:tab/>
      </w:r>
      <w:r>
        <w:rPr>
          <w:noProof/>
        </w:rPr>
        <w:fldChar w:fldCharType="begin" w:fldLock="1"/>
      </w:r>
      <w:r>
        <w:rPr>
          <w:noProof/>
        </w:rPr>
        <w:instrText xml:space="preserve"> PAGEREF _Toc169833392 \h </w:instrText>
      </w:r>
      <w:r>
        <w:rPr>
          <w:noProof/>
        </w:rPr>
      </w:r>
      <w:r>
        <w:rPr>
          <w:noProof/>
        </w:rPr>
        <w:fldChar w:fldCharType="separate"/>
      </w:r>
      <w:r>
        <w:rPr>
          <w:noProof/>
        </w:rPr>
        <w:t>107</w:t>
      </w:r>
      <w:r>
        <w:rPr>
          <w:noProof/>
        </w:rPr>
        <w:fldChar w:fldCharType="end"/>
      </w:r>
    </w:p>
    <w:p w14:paraId="5F9E6176" w14:textId="445AADB7" w:rsidR="001A623E" w:rsidRDefault="001A623E">
      <w:pPr>
        <w:pStyle w:val="TOC2"/>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ProSe Relay UE ID</w:t>
      </w:r>
      <w:r>
        <w:rPr>
          <w:noProof/>
        </w:rPr>
        <w:tab/>
      </w:r>
      <w:r>
        <w:rPr>
          <w:noProof/>
        </w:rPr>
        <w:fldChar w:fldCharType="begin" w:fldLock="1"/>
      </w:r>
      <w:r>
        <w:rPr>
          <w:noProof/>
        </w:rPr>
        <w:instrText xml:space="preserve"> PAGEREF _Toc169833393 \h </w:instrText>
      </w:r>
      <w:r>
        <w:rPr>
          <w:noProof/>
        </w:rPr>
      </w:r>
      <w:r>
        <w:rPr>
          <w:noProof/>
        </w:rPr>
        <w:fldChar w:fldCharType="separate"/>
      </w:r>
      <w:r>
        <w:rPr>
          <w:noProof/>
        </w:rPr>
        <w:t>108</w:t>
      </w:r>
      <w:r>
        <w:rPr>
          <w:noProof/>
        </w:rPr>
        <w:fldChar w:fldCharType="end"/>
      </w:r>
    </w:p>
    <w:p w14:paraId="5A0DD4FE" w14:textId="0E8A0EE5" w:rsidR="001A623E" w:rsidRDefault="001A623E">
      <w:pPr>
        <w:pStyle w:val="TOC2"/>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User Info ID</w:t>
      </w:r>
      <w:r>
        <w:rPr>
          <w:noProof/>
        </w:rPr>
        <w:tab/>
      </w:r>
      <w:r>
        <w:rPr>
          <w:noProof/>
        </w:rPr>
        <w:fldChar w:fldCharType="begin" w:fldLock="1"/>
      </w:r>
      <w:r>
        <w:rPr>
          <w:noProof/>
        </w:rPr>
        <w:instrText xml:space="preserve"> PAGEREF _Toc169833394 \h </w:instrText>
      </w:r>
      <w:r>
        <w:rPr>
          <w:noProof/>
        </w:rPr>
      </w:r>
      <w:r>
        <w:rPr>
          <w:noProof/>
        </w:rPr>
        <w:fldChar w:fldCharType="separate"/>
      </w:r>
      <w:r>
        <w:rPr>
          <w:noProof/>
        </w:rPr>
        <w:t>108</w:t>
      </w:r>
      <w:r>
        <w:rPr>
          <w:noProof/>
        </w:rPr>
        <w:fldChar w:fldCharType="end"/>
      </w:r>
    </w:p>
    <w:p w14:paraId="5FB0E80B" w14:textId="62C01249" w:rsidR="001A623E" w:rsidRDefault="001A623E">
      <w:pPr>
        <w:pStyle w:val="TOC2"/>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Relay Service Code</w:t>
      </w:r>
      <w:r>
        <w:rPr>
          <w:noProof/>
        </w:rPr>
        <w:tab/>
      </w:r>
      <w:r>
        <w:rPr>
          <w:noProof/>
        </w:rPr>
        <w:fldChar w:fldCharType="begin" w:fldLock="1"/>
      </w:r>
      <w:r>
        <w:rPr>
          <w:noProof/>
        </w:rPr>
        <w:instrText xml:space="preserve"> PAGEREF _Toc169833395 \h </w:instrText>
      </w:r>
      <w:r>
        <w:rPr>
          <w:noProof/>
        </w:rPr>
      </w:r>
      <w:r>
        <w:rPr>
          <w:noProof/>
        </w:rPr>
        <w:fldChar w:fldCharType="separate"/>
      </w:r>
      <w:r>
        <w:rPr>
          <w:noProof/>
        </w:rPr>
        <w:t>108</w:t>
      </w:r>
      <w:r>
        <w:rPr>
          <w:noProof/>
        </w:rPr>
        <w:fldChar w:fldCharType="end"/>
      </w:r>
    </w:p>
    <w:p w14:paraId="20C2CAAF" w14:textId="1116D6EC" w:rsidR="001A623E" w:rsidRDefault="001A623E">
      <w:pPr>
        <w:pStyle w:val="TOC2"/>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Discovery Group ID</w:t>
      </w:r>
      <w:r>
        <w:rPr>
          <w:noProof/>
        </w:rPr>
        <w:tab/>
      </w:r>
      <w:r>
        <w:rPr>
          <w:noProof/>
        </w:rPr>
        <w:fldChar w:fldCharType="begin" w:fldLock="1"/>
      </w:r>
      <w:r>
        <w:rPr>
          <w:noProof/>
        </w:rPr>
        <w:instrText xml:space="preserve"> PAGEREF _Toc169833396 \h </w:instrText>
      </w:r>
      <w:r>
        <w:rPr>
          <w:noProof/>
        </w:rPr>
      </w:r>
      <w:r>
        <w:rPr>
          <w:noProof/>
        </w:rPr>
        <w:fldChar w:fldCharType="separate"/>
      </w:r>
      <w:r>
        <w:rPr>
          <w:noProof/>
        </w:rPr>
        <w:t>108</w:t>
      </w:r>
      <w:r>
        <w:rPr>
          <w:noProof/>
        </w:rPr>
        <w:fldChar w:fldCharType="end"/>
      </w:r>
    </w:p>
    <w:p w14:paraId="6BE6697F" w14:textId="69C81FBA" w:rsidR="001A623E" w:rsidRDefault="001A623E">
      <w:pPr>
        <w:pStyle w:val="TOC2"/>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Service ID</w:t>
      </w:r>
      <w:r>
        <w:rPr>
          <w:noProof/>
        </w:rPr>
        <w:tab/>
      </w:r>
      <w:r>
        <w:rPr>
          <w:noProof/>
        </w:rPr>
        <w:fldChar w:fldCharType="begin" w:fldLock="1"/>
      </w:r>
      <w:r>
        <w:rPr>
          <w:noProof/>
        </w:rPr>
        <w:instrText xml:space="preserve"> PAGEREF _Toc169833397 \h </w:instrText>
      </w:r>
      <w:r>
        <w:rPr>
          <w:noProof/>
        </w:rPr>
      </w:r>
      <w:r>
        <w:rPr>
          <w:noProof/>
        </w:rPr>
        <w:fldChar w:fldCharType="separate"/>
      </w:r>
      <w:r>
        <w:rPr>
          <w:noProof/>
        </w:rPr>
        <w:t>108</w:t>
      </w:r>
      <w:r>
        <w:rPr>
          <w:noProof/>
        </w:rPr>
        <w:fldChar w:fldCharType="end"/>
      </w:r>
    </w:p>
    <w:p w14:paraId="016A29BF" w14:textId="426F348E" w:rsidR="001A623E" w:rsidRDefault="001A623E">
      <w:pPr>
        <w:pStyle w:val="TOC1"/>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Identification of Online Charging System</w:t>
      </w:r>
      <w:r>
        <w:rPr>
          <w:noProof/>
        </w:rPr>
        <w:tab/>
      </w:r>
      <w:r>
        <w:rPr>
          <w:noProof/>
        </w:rPr>
        <w:fldChar w:fldCharType="begin" w:fldLock="1"/>
      </w:r>
      <w:r>
        <w:rPr>
          <w:noProof/>
        </w:rPr>
        <w:instrText xml:space="preserve"> PAGEREF _Toc169833398 \h </w:instrText>
      </w:r>
      <w:r>
        <w:rPr>
          <w:noProof/>
        </w:rPr>
      </w:r>
      <w:r>
        <w:rPr>
          <w:noProof/>
        </w:rPr>
        <w:fldChar w:fldCharType="separate"/>
      </w:r>
      <w:r>
        <w:rPr>
          <w:noProof/>
        </w:rPr>
        <w:t>108</w:t>
      </w:r>
      <w:r>
        <w:rPr>
          <w:noProof/>
        </w:rPr>
        <w:fldChar w:fldCharType="end"/>
      </w:r>
    </w:p>
    <w:p w14:paraId="60D03A8F" w14:textId="4B517263" w:rsidR="001A623E" w:rsidRDefault="001A623E">
      <w:pPr>
        <w:pStyle w:val="TOC2"/>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_Toc169833399 \h </w:instrText>
      </w:r>
      <w:r>
        <w:rPr>
          <w:noProof/>
        </w:rPr>
      </w:r>
      <w:r>
        <w:rPr>
          <w:noProof/>
        </w:rPr>
        <w:fldChar w:fldCharType="separate"/>
      </w:r>
      <w:r>
        <w:rPr>
          <w:noProof/>
        </w:rPr>
        <w:t>108</w:t>
      </w:r>
      <w:r>
        <w:rPr>
          <w:noProof/>
        </w:rPr>
        <w:fldChar w:fldCharType="end"/>
      </w:r>
    </w:p>
    <w:p w14:paraId="2F63664E" w14:textId="6B302A42" w:rsidR="001A623E" w:rsidRDefault="001A623E">
      <w:pPr>
        <w:pStyle w:val="TOC2"/>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_Toc169833400 \h </w:instrText>
      </w:r>
      <w:r>
        <w:rPr>
          <w:noProof/>
        </w:rPr>
      </w:r>
      <w:r>
        <w:rPr>
          <w:noProof/>
        </w:rPr>
        <w:fldChar w:fldCharType="separate"/>
      </w:r>
      <w:r>
        <w:rPr>
          <w:noProof/>
        </w:rPr>
        <w:t>108</w:t>
      </w:r>
      <w:r>
        <w:rPr>
          <w:noProof/>
        </w:rPr>
        <w:fldChar w:fldCharType="end"/>
      </w:r>
    </w:p>
    <w:p w14:paraId="135881ED" w14:textId="3446CF01" w:rsidR="001A623E" w:rsidRDefault="001A623E">
      <w:pPr>
        <w:pStyle w:val="TOC1"/>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_Toc169833401 \h </w:instrText>
      </w:r>
      <w:r>
        <w:rPr>
          <w:noProof/>
        </w:rPr>
      </w:r>
      <w:r>
        <w:rPr>
          <w:noProof/>
        </w:rPr>
        <w:fldChar w:fldCharType="separate"/>
      </w:r>
      <w:r>
        <w:rPr>
          <w:noProof/>
        </w:rPr>
        <w:t>109</w:t>
      </w:r>
      <w:r>
        <w:rPr>
          <w:noProof/>
        </w:rPr>
        <w:fldChar w:fldCharType="end"/>
      </w:r>
    </w:p>
    <w:p w14:paraId="457D0E6E" w14:textId="2045A272" w:rsidR="001A623E" w:rsidRDefault="001A623E">
      <w:pPr>
        <w:pStyle w:val="TOC2"/>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_Toc169833402 \h </w:instrText>
      </w:r>
      <w:r>
        <w:rPr>
          <w:noProof/>
        </w:rPr>
      </w:r>
      <w:r>
        <w:rPr>
          <w:noProof/>
        </w:rPr>
        <w:fldChar w:fldCharType="separate"/>
      </w:r>
      <w:r>
        <w:rPr>
          <w:noProof/>
        </w:rPr>
        <w:t>109</w:t>
      </w:r>
      <w:r>
        <w:rPr>
          <w:noProof/>
        </w:rPr>
        <w:fldChar w:fldCharType="end"/>
      </w:r>
    </w:p>
    <w:p w14:paraId="699F67AD" w14:textId="0D567599" w:rsidR="001A623E" w:rsidRDefault="001A623E">
      <w:pPr>
        <w:pStyle w:val="TOC2"/>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_Toc169833403 \h </w:instrText>
      </w:r>
      <w:r>
        <w:rPr>
          <w:noProof/>
        </w:rPr>
      </w:r>
      <w:r>
        <w:rPr>
          <w:noProof/>
        </w:rPr>
        <w:fldChar w:fldCharType="separate"/>
      </w:r>
      <w:r>
        <w:rPr>
          <w:noProof/>
        </w:rPr>
        <w:t>109</w:t>
      </w:r>
      <w:r>
        <w:rPr>
          <w:noProof/>
        </w:rPr>
        <w:fldChar w:fldCharType="end"/>
      </w:r>
    </w:p>
    <w:p w14:paraId="23595042" w14:textId="77CB82E5" w:rsidR="001A623E" w:rsidRDefault="001A623E">
      <w:pPr>
        <w:pStyle w:val="TOC1"/>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Numbering, addressing and identification for V2X</w:t>
      </w:r>
      <w:r>
        <w:rPr>
          <w:noProof/>
        </w:rPr>
        <w:tab/>
      </w:r>
      <w:r>
        <w:rPr>
          <w:noProof/>
        </w:rPr>
        <w:fldChar w:fldCharType="begin" w:fldLock="1"/>
      </w:r>
      <w:r>
        <w:rPr>
          <w:noProof/>
        </w:rPr>
        <w:instrText xml:space="preserve"> PAGEREF _Toc169833404 \h </w:instrText>
      </w:r>
      <w:r>
        <w:rPr>
          <w:noProof/>
        </w:rPr>
      </w:r>
      <w:r>
        <w:rPr>
          <w:noProof/>
        </w:rPr>
        <w:fldChar w:fldCharType="separate"/>
      </w:r>
      <w:r>
        <w:rPr>
          <w:noProof/>
        </w:rPr>
        <w:t>110</w:t>
      </w:r>
      <w:r>
        <w:rPr>
          <w:noProof/>
        </w:rPr>
        <w:fldChar w:fldCharType="end"/>
      </w:r>
    </w:p>
    <w:p w14:paraId="3468C9D8" w14:textId="3125F562" w:rsidR="001A623E" w:rsidRDefault="001A623E">
      <w:pPr>
        <w:pStyle w:val="TOC2"/>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_Toc169833405 \h </w:instrText>
      </w:r>
      <w:r>
        <w:rPr>
          <w:noProof/>
        </w:rPr>
      </w:r>
      <w:r>
        <w:rPr>
          <w:noProof/>
        </w:rPr>
        <w:fldChar w:fldCharType="separate"/>
      </w:r>
      <w:r>
        <w:rPr>
          <w:noProof/>
        </w:rPr>
        <w:t>110</w:t>
      </w:r>
      <w:r>
        <w:rPr>
          <w:noProof/>
        </w:rPr>
        <w:fldChar w:fldCharType="end"/>
      </w:r>
    </w:p>
    <w:p w14:paraId="33144374" w14:textId="6CD2C18F" w:rsidR="001A623E" w:rsidRDefault="001A623E">
      <w:pPr>
        <w:pStyle w:val="TOC2"/>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V2X Control Function FQDN</w:t>
      </w:r>
      <w:r>
        <w:rPr>
          <w:noProof/>
        </w:rPr>
        <w:tab/>
      </w:r>
      <w:r>
        <w:rPr>
          <w:noProof/>
        </w:rPr>
        <w:fldChar w:fldCharType="begin" w:fldLock="1"/>
      </w:r>
      <w:r>
        <w:rPr>
          <w:noProof/>
        </w:rPr>
        <w:instrText xml:space="preserve"> PAGEREF _Toc169833406 \h </w:instrText>
      </w:r>
      <w:r>
        <w:rPr>
          <w:noProof/>
        </w:rPr>
      </w:r>
      <w:r>
        <w:rPr>
          <w:noProof/>
        </w:rPr>
        <w:fldChar w:fldCharType="separate"/>
      </w:r>
      <w:r>
        <w:rPr>
          <w:noProof/>
        </w:rPr>
        <w:t>110</w:t>
      </w:r>
      <w:r>
        <w:rPr>
          <w:noProof/>
        </w:rPr>
        <w:fldChar w:fldCharType="end"/>
      </w:r>
    </w:p>
    <w:p w14:paraId="2B6C86C5" w14:textId="74E3F720" w:rsidR="001A623E" w:rsidRDefault="001A623E">
      <w:pPr>
        <w:pStyle w:val="TOC3"/>
        <w:rPr>
          <w:rFonts w:ascii="Calibri" w:hAnsi="Calibri"/>
          <w:noProof/>
          <w:kern w:val="2"/>
          <w:sz w:val="24"/>
          <w:szCs w:val="24"/>
          <w:lang w:eastAsia="en-GB"/>
        </w:rPr>
      </w:pPr>
      <w:r>
        <w:rPr>
          <w:noProof/>
        </w:rPr>
        <w:t>27.2.1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_Toc169833407 \h </w:instrText>
      </w:r>
      <w:r>
        <w:rPr>
          <w:noProof/>
        </w:rPr>
      </w:r>
      <w:r>
        <w:rPr>
          <w:noProof/>
        </w:rPr>
        <w:fldChar w:fldCharType="separate"/>
      </w:r>
      <w:r>
        <w:rPr>
          <w:noProof/>
        </w:rPr>
        <w:t>110</w:t>
      </w:r>
      <w:r>
        <w:rPr>
          <w:noProof/>
        </w:rPr>
        <w:fldChar w:fldCharType="end"/>
      </w:r>
    </w:p>
    <w:p w14:paraId="7D7AEDEF" w14:textId="0234BC4B" w:rsidR="001A623E" w:rsidRDefault="001A623E">
      <w:pPr>
        <w:pStyle w:val="TOC3"/>
        <w:rPr>
          <w:rFonts w:ascii="Calibri" w:hAnsi="Calibri"/>
          <w:noProof/>
          <w:kern w:val="2"/>
          <w:sz w:val="24"/>
          <w:szCs w:val="24"/>
          <w:lang w:eastAsia="en-GB"/>
        </w:rPr>
      </w:pPr>
      <w:r>
        <w:rPr>
          <w:noProof/>
        </w:rPr>
        <w:t>27.2.2</w:t>
      </w:r>
      <w:r>
        <w:rPr>
          <w:rFonts w:ascii="Calibri" w:hAnsi="Calibri"/>
          <w:noProof/>
          <w:kern w:val="2"/>
          <w:sz w:val="24"/>
          <w:szCs w:val="24"/>
          <w:lang w:eastAsia="en-GB"/>
        </w:rPr>
        <w:tab/>
      </w:r>
      <w:r>
        <w:rPr>
          <w:noProof/>
        </w:rPr>
        <w:t>Format of V2X Control Function FQDN</w:t>
      </w:r>
      <w:r>
        <w:rPr>
          <w:noProof/>
        </w:rPr>
        <w:tab/>
      </w:r>
      <w:r>
        <w:rPr>
          <w:noProof/>
        </w:rPr>
        <w:fldChar w:fldCharType="begin" w:fldLock="1"/>
      </w:r>
      <w:r>
        <w:rPr>
          <w:noProof/>
        </w:rPr>
        <w:instrText xml:space="preserve"> PAGEREF _Toc169833408 \h </w:instrText>
      </w:r>
      <w:r>
        <w:rPr>
          <w:noProof/>
        </w:rPr>
      </w:r>
      <w:r>
        <w:rPr>
          <w:noProof/>
        </w:rPr>
        <w:fldChar w:fldCharType="separate"/>
      </w:r>
      <w:r>
        <w:rPr>
          <w:noProof/>
        </w:rPr>
        <w:t>110</w:t>
      </w:r>
      <w:r>
        <w:rPr>
          <w:noProof/>
        </w:rPr>
        <w:fldChar w:fldCharType="end"/>
      </w:r>
    </w:p>
    <w:p w14:paraId="7006D6C4" w14:textId="1DC68911" w:rsidR="001A623E" w:rsidRDefault="001A623E">
      <w:pPr>
        <w:pStyle w:val="TOC1"/>
        <w:rPr>
          <w:rFonts w:ascii="Calibri" w:hAnsi="Calibri"/>
          <w:noProof/>
          <w:kern w:val="2"/>
          <w:sz w:val="24"/>
          <w:szCs w:val="24"/>
          <w:lang w:eastAsia="en-GB"/>
        </w:rPr>
      </w:pPr>
      <w:r>
        <w:rPr>
          <w:noProof/>
          <w:lang w:eastAsia="zh-CN"/>
        </w:rPr>
        <w:t>28</w:t>
      </w:r>
      <w:r>
        <w:rPr>
          <w:rFonts w:ascii="Calibri" w:hAnsi="Calibri"/>
          <w:noProof/>
          <w:kern w:val="2"/>
          <w:sz w:val="24"/>
          <w:szCs w:val="24"/>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_Toc169833409 \h </w:instrText>
      </w:r>
      <w:r>
        <w:rPr>
          <w:noProof/>
        </w:rPr>
      </w:r>
      <w:r>
        <w:rPr>
          <w:noProof/>
        </w:rPr>
        <w:fldChar w:fldCharType="separate"/>
      </w:r>
      <w:r>
        <w:rPr>
          <w:noProof/>
        </w:rPr>
        <w:t>110</w:t>
      </w:r>
      <w:r>
        <w:rPr>
          <w:noProof/>
        </w:rPr>
        <w:fldChar w:fldCharType="end"/>
      </w:r>
    </w:p>
    <w:p w14:paraId="516A219A" w14:textId="068413E2" w:rsidR="001A623E" w:rsidRDefault="001A623E">
      <w:pPr>
        <w:pStyle w:val="TOC2"/>
        <w:rPr>
          <w:rFonts w:ascii="Calibri" w:hAnsi="Calibri"/>
          <w:noProof/>
          <w:kern w:val="2"/>
          <w:sz w:val="24"/>
          <w:szCs w:val="24"/>
          <w:lang w:eastAsia="en-GB"/>
        </w:rPr>
      </w:pPr>
      <w:r>
        <w:rPr>
          <w:noProof/>
          <w:lang w:eastAsia="zh-CN"/>
        </w:rPr>
        <w:t>28.1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_Toc169833410 \h </w:instrText>
      </w:r>
      <w:r>
        <w:rPr>
          <w:noProof/>
        </w:rPr>
      </w:r>
      <w:r>
        <w:rPr>
          <w:noProof/>
        </w:rPr>
        <w:fldChar w:fldCharType="separate"/>
      </w:r>
      <w:r>
        <w:rPr>
          <w:noProof/>
        </w:rPr>
        <w:t>110</w:t>
      </w:r>
      <w:r>
        <w:rPr>
          <w:noProof/>
        </w:rPr>
        <w:fldChar w:fldCharType="end"/>
      </w:r>
    </w:p>
    <w:p w14:paraId="6F97E948" w14:textId="4F7EB868" w:rsidR="001A623E" w:rsidRDefault="001A623E">
      <w:pPr>
        <w:pStyle w:val="TOC2"/>
        <w:rPr>
          <w:rFonts w:ascii="Calibri" w:hAnsi="Calibri"/>
          <w:noProof/>
          <w:kern w:val="2"/>
          <w:sz w:val="24"/>
          <w:szCs w:val="24"/>
          <w:lang w:eastAsia="en-GB"/>
        </w:rPr>
      </w:pPr>
      <w:r w:rsidRPr="005351C7">
        <w:rPr>
          <w:rFonts w:eastAsia="SimSun"/>
          <w:noProof/>
          <w:lang w:val="en-US" w:eastAsia="zh-CN"/>
        </w:rPr>
        <w:t>28.2</w:t>
      </w:r>
      <w:r>
        <w:rPr>
          <w:rFonts w:ascii="Calibri" w:hAnsi="Calibri"/>
          <w:noProof/>
          <w:kern w:val="2"/>
          <w:sz w:val="24"/>
          <w:szCs w:val="24"/>
          <w:lang w:eastAsia="en-GB"/>
        </w:rPr>
        <w:tab/>
      </w:r>
      <w:r w:rsidRPr="005351C7">
        <w:rPr>
          <w:rFonts w:eastAsia="SimSun"/>
          <w:noProof/>
          <w:lang w:val="en-US" w:eastAsia="zh-CN"/>
        </w:rPr>
        <w:t>Home Network Domain</w:t>
      </w:r>
      <w:r>
        <w:rPr>
          <w:noProof/>
        </w:rPr>
        <w:tab/>
      </w:r>
      <w:r>
        <w:rPr>
          <w:noProof/>
        </w:rPr>
        <w:fldChar w:fldCharType="begin" w:fldLock="1"/>
      </w:r>
      <w:r>
        <w:rPr>
          <w:noProof/>
        </w:rPr>
        <w:instrText xml:space="preserve"> PAGEREF _Toc169833411 \h </w:instrText>
      </w:r>
      <w:r>
        <w:rPr>
          <w:noProof/>
        </w:rPr>
      </w:r>
      <w:r>
        <w:rPr>
          <w:noProof/>
        </w:rPr>
        <w:fldChar w:fldCharType="separate"/>
      </w:r>
      <w:r>
        <w:rPr>
          <w:noProof/>
        </w:rPr>
        <w:t>110</w:t>
      </w:r>
      <w:r>
        <w:rPr>
          <w:noProof/>
        </w:rPr>
        <w:fldChar w:fldCharType="end"/>
      </w:r>
    </w:p>
    <w:p w14:paraId="31DD7547" w14:textId="52AD3750" w:rsidR="001A623E" w:rsidRDefault="001A623E">
      <w:pPr>
        <w:pStyle w:val="TOC2"/>
        <w:rPr>
          <w:rFonts w:ascii="Calibri" w:hAnsi="Calibri"/>
          <w:noProof/>
          <w:kern w:val="2"/>
          <w:sz w:val="24"/>
          <w:szCs w:val="24"/>
          <w:lang w:eastAsia="en-GB"/>
        </w:rPr>
      </w:pPr>
      <w:r>
        <w:rPr>
          <w:noProof/>
          <w:lang w:eastAsia="zh-CN"/>
        </w:rPr>
        <w:t>28.3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_Toc169833412 \h </w:instrText>
      </w:r>
      <w:r>
        <w:rPr>
          <w:noProof/>
        </w:rPr>
      </w:r>
      <w:r>
        <w:rPr>
          <w:noProof/>
        </w:rPr>
        <w:fldChar w:fldCharType="separate"/>
      </w:r>
      <w:r>
        <w:rPr>
          <w:noProof/>
        </w:rPr>
        <w:t>111</w:t>
      </w:r>
      <w:r>
        <w:rPr>
          <w:noProof/>
        </w:rPr>
        <w:fldChar w:fldCharType="end"/>
      </w:r>
    </w:p>
    <w:p w14:paraId="17E90408" w14:textId="40CBA510" w:rsidR="001A623E" w:rsidRDefault="001A623E">
      <w:pPr>
        <w:pStyle w:val="TOC3"/>
        <w:rPr>
          <w:rFonts w:ascii="Calibri" w:hAnsi="Calibri"/>
          <w:noProof/>
          <w:kern w:val="2"/>
          <w:sz w:val="24"/>
          <w:szCs w:val="24"/>
          <w:lang w:eastAsia="en-GB"/>
        </w:rPr>
      </w:pPr>
      <w:r w:rsidRPr="005351C7">
        <w:rPr>
          <w:noProof/>
          <w:lang w:val="en-US" w:eastAsia="zh-CN"/>
        </w:rPr>
        <w:t>28.3.1</w:t>
      </w:r>
      <w:r>
        <w:rPr>
          <w:rFonts w:ascii="Calibri" w:hAnsi="Calibri"/>
          <w:noProof/>
          <w:kern w:val="2"/>
          <w:sz w:val="24"/>
          <w:szCs w:val="24"/>
          <w:lang w:eastAsia="en-GB"/>
        </w:rPr>
        <w:tab/>
      </w:r>
      <w:r w:rsidRPr="005351C7">
        <w:rPr>
          <w:noProof/>
          <w:lang w:val="en-US" w:eastAsia="zh-CN"/>
        </w:rPr>
        <w:t>Introduction</w:t>
      </w:r>
      <w:r>
        <w:rPr>
          <w:noProof/>
        </w:rPr>
        <w:tab/>
      </w:r>
      <w:r>
        <w:rPr>
          <w:noProof/>
        </w:rPr>
        <w:fldChar w:fldCharType="begin" w:fldLock="1"/>
      </w:r>
      <w:r>
        <w:rPr>
          <w:noProof/>
        </w:rPr>
        <w:instrText xml:space="preserve"> PAGEREF _Toc169833413 \h </w:instrText>
      </w:r>
      <w:r>
        <w:rPr>
          <w:noProof/>
        </w:rPr>
      </w:r>
      <w:r>
        <w:rPr>
          <w:noProof/>
        </w:rPr>
        <w:fldChar w:fldCharType="separate"/>
      </w:r>
      <w:r>
        <w:rPr>
          <w:noProof/>
        </w:rPr>
        <w:t>111</w:t>
      </w:r>
      <w:r>
        <w:rPr>
          <w:noProof/>
        </w:rPr>
        <w:fldChar w:fldCharType="end"/>
      </w:r>
    </w:p>
    <w:p w14:paraId="614C5536" w14:textId="7B9D49E3" w:rsidR="001A623E" w:rsidRDefault="001A623E">
      <w:pPr>
        <w:pStyle w:val="TOC3"/>
        <w:rPr>
          <w:rFonts w:ascii="Calibri" w:hAnsi="Calibri"/>
          <w:noProof/>
          <w:kern w:val="2"/>
          <w:sz w:val="24"/>
          <w:szCs w:val="24"/>
          <w:lang w:eastAsia="en-GB"/>
        </w:rPr>
      </w:pPr>
      <w:r w:rsidRPr="005351C7">
        <w:rPr>
          <w:noProof/>
          <w:lang w:val="en-US" w:eastAsia="zh-CN"/>
        </w:rPr>
        <w:t>28.3.2</w:t>
      </w:r>
      <w:r>
        <w:rPr>
          <w:rFonts w:ascii="Calibri" w:hAnsi="Calibri"/>
          <w:noProof/>
          <w:kern w:val="2"/>
          <w:sz w:val="24"/>
          <w:szCs w:val="24"/>
          <w:lang w:eastAsia="en-GB"/>
        </w:rPr>
        <w:tab/>
      </w:r>
      <w:r w:rsidRPr="005351C7">
        <w:rPr>
          <w:noProof/>
          <w:lang w:val="en-US" w:eastAsia="zh-CN"/>
        </w:rPr>
        <w:t>Fully Qualified Domain Names (FQDNs)</w:t>
      </w:r>
      <w:r>
        <w:rPr>
          <w:noProof/>
        </w:rPr>
        <w:tab/>
      </w:r>
      <w:r>
        <w:rPr>
          <w:noProof/>
        </w:rPr>
        <w:fldChar w:fldCharType="begin" w:fldLock="1"/>
      </w:r>
      <w:r>
        <w:rPr>
          <w:noProof/>
        </w:rPr>
        <w:instrText xml:space="preserve"> PAGEREF _Toc169833414 \h </w:instrText>
      </w:r>
      <w:r>
        <w:rPr>
          <w:noProof/>
        </w:rPr>
      </w:r>
      <w:r>
        <w:rPr>
          <w:noProof/>
        </w:rPr>
        <w:fldChar w:fldCharType="separate"/>
      </w:r>
      <w:r>
        <w:rPr>
          <w:noProof/>
        </w:rPr>
        <w:t>111</w:t>
      </w:r>
      <w:r>
        <w:rPr>
          <w:noProof/>
        </w:rPr>
        <w:fldChar w:fldCharType="end"/>
      </w:r>
    </w:p>
    <w:p w14:paraId="486DDC32" w14:textId="386F185E" w:rsidR="001A623E" w:rsidRDefault="001A623E">
      <w:pPr>
        <w:pStyle w:val="TOC4"/>
        <w:rPr>
          <w:rFonts w:ascii="Calibri" w:hAnsi="Calibri"/>
          <w:noProof/>
          <w:kern w:val="2"/>
          <w:sz w:val="24"/>
          <w:szCs w:val="24"/>
          <w:lang w:eastAsia="en-GB"/>
        </w:rPr>
      </w:pPr>
      <w:r w:rsidRPr="005351C7">
        <w:rPr>
          <w:noProof/>
          <w:lang w:val="en-US" w:eastAsia="zh-CN"/>
        </w:rPr>
        <w:t>28.3.2.1</w:t>
      </w:r>
      <w:r>
        <w:rPr>
          <w:rFonts w:ascii="Calibri" w:hAnsi="Calibri"/>
          <w:noProof/>
          <w:kern w:val="2"/>
          <w:sz w:val="24"/>
          <w:szCs w:val="24"/>
          <w:lang w:eastAsia="en-GB"/>
        </w:rPr>
        <w:tab/>
      </w:r>
      <w:r w:rsidRPr="005351C7">
        <w:rPr>
          <w:noProof/>
          <w:lang w:val="en-US" w:eastAsia="zh-CN"/>
        </w:rPr>
        <w:t>General</w:t>
      </w:r>
      <w:r>
        <w:rPr>
          <w:noProof/>
        </w:rPr>
        <w:tab/>
      </w:r>
      <w:r>
        <w:rPr>
          <w:noProof/>
        </w:rPr>
        <w:fldChar w:fldCharType="begin" w:fldLock="1"/>
      </w:r>
      <w:r>
        <w:rPr>
          <w:noProof/>
        </w:rPr>
        <w:instrText xml:space="preserve"> PAGEREF _Toc169833415 \h </w:instrText>
      </w:r>
      <w:r>
        <w:rPr>
          <w:noProof/>
        </w:rPr>
      </w:r>
      <w:r>
        <w:rPr>
          <w:noProof/>
        </w:rPr>
        <w:fldChar w:fldCharType="separate"/>
      </w:r>
      <w:r>
        <w:rPr>
          <w:noProof/>
        </w:rPr>
        <w:t>111</w:t>
      </w:r>
      <w:r>
        <w:rPr>
          <w:noProof/>
        </w:rPr>
        <w:fldChar w:fldCharType="end"/>
      </w:r>
    </w:p>
    <w:p w14:paraId="39A5535D" w14:textId="32CA21ED" w:rsidR="001A623E" w:rsidRDefault="001A623E">
      <w:pPr>
        <w:pStyle w:val="TOC4"/>
        <w:rPr>
          <w:rFonts w:ascii="Calibri" w:hAnsi="Calibri"/>
          <w:noProof/>
          <w:kern w:val="2"/>
          <w:sz w:val="24"/>
          <w:szCs w:val="24"/>
          <w:lang w:eastAsia="en-GB"/>
        </w:rPr>
      </w:pPr>
      <w:r>
        <w:rPr>
          <w:noProof/>
          <w:lang w:eastAsia="zh-CN"/>
        </w:rPr>
        <w:t>28.3.2.2</w:t>
      </w:r>
      <w:r>
        <w:rPr>
          <w:rFonts w:ascii="Calibri" w:hAnsi="Calibri"/>
          <w:noProof/>
          <w:kern w:val="2"/>
          <w:sz w:val="24"/>
          <w:szCs w:val="24"/>
          <w:lang w:eastAsia="en-GB"/>
        </w:rPr>
        <w:tab/>
      </w:r>
      <w:r>
        <w:rPr>
          <w:noProof/>
          <w:lang w:eastAsia="zh-CN"/>
        </w:rPr>
        <w:t>N3IWF FQDN</w:t>
      </w:r>
      <w:r>
        <w:rPr>
          <w:noProof/>
        </w:rPr>
        <w:tab/>
      </w:r>
      <w:r>
        <w:rPr>
          <w:noProof/>
        </w:rPr>
        <w:fldChar w:fldCharType="begin" w:fldLock="1"/>
      </w:r>
      <w:r>
        <w:rPr>
          <w:noProof/>
        </w:rPr>
        <w:instrText xml:space="preserve"> PAGEREF _Toc169833416 \h </w:instrText>
      </w:r>
      <w:r>
        <w:rPr>
          <w:noProof/>
        </w:rPr>
      </w:r>
      <w:r>
        <w:rPr>
          <w:noProof/>
        </w:rPr>
        <w:fldChar w:fldCharType="separate"/>
      </w:r>
      <w:r>
        <w:rPr>
          <w:noProof/>
        </w:rPr>
        <w:t>111</w:t>
      </w:r>
      <w:r>
        <w:rPr>
          <w:noProof/>
        </w:rPr>
        <w:fldChar w:fldCharType="end"/>
      </w:r>
    </w:p>
    <w:p w14:paraId="167BF187" w14:textId="1E0F864A" w:rsidR="001A623E" w:rsidRDefault="001A623E">
      <w:pPr>
        <w:pStyle w:val="TOC5"/>
        <w:rPr>
          <w:rFonts w:ascii="Calibri" w:hAnsi="Calibri"/>
          <w:noProof/>
          <w:kern w:val="2"/>
          <w:sz w:val="24"/>
          <w:szCs w:val="24"/>
          <w:lang w:eastAsia="en-GB"/>
        </w:rPr>
      </w:pPr>
      <w:r>
        <w:rPr>
          <w:noProof/>
          <w:lang w:eastAsia="zh-CN"/>
        </w:rPr>
        <w:t>28.3.2.2.1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_Toc169833417 \h </w:instrText>
      </w:r>
      <w:r>
        <w:rPr>
          <w:noProof/>
        </w:rPr>
      </w:r>
      <w:r>
        <w:rPr>
          <w:noProof/>
        </w:rPr>
        <w:fldChar w:fldCharType="separate"/>
      </w:r>
      <w:r>
        <w:rPr>
          <w:noProof/>
        </w:rPr>
        <w:t>111</w:t>
      </w:r>
      <w:r>
        <w:rPr>
          <w:noProof/>
        </w:rPr>
        <w:fldChar w:fldCharType="end"/>
      </w:r>
    </w:p>
    <w:p w14:paraId="2BED7A3F" w14:textId="3AF122FC" w:rsidR="001A623E" w:rsidRDefault="001A623E">
      <w:pPr>
        <w:pStyle w:val="TOC5"/>
        <w:rPr>
          <w:rFonts w:ascii="Calibri" w:hAnsi="Calibri"/>
          <w:noProof/>
          <w:kern w:val="2"/>
          <w:sz w:val="24"/>
          <w:szCs w:val="24"/>
          <w:lang w:eastAsia="en-GB"/>
        </w:rPr>
      </w:pPr>
      <w:r>
        <w:rPr>
          <w:noProof/>
          <w:lang w:eastAsia="zh-CN"/>
        </w:rPr>
        <w:t>28.3.2.2.2</w:t>
      </w:r>
      <w:r>
        <w:rPr>
          <w:rFonts w:ascii="Calibri" w:hAnsi="Calibri"/>
          <w:noProof/>
          <w:kern w:val="2"/>
          <w:sz w:val="24"/>
          <w:szCs w:val="24"/>
          <w:lang w:eastAsia="en-GB"/>
        </w:rPr>
        <w:tab/>
      </w:r>
      <w:r>
        <w:rPr>
          <w:noProof/>
        </w:rPr>
        <w:t>Operator Identifier based N3IWF FQDN</w:t>
      </w:r>
      <w:r>
        <w:rPr>
          <w:noProof/>
        </w:rPr>
        <w:tab/>
      </w:r>
      <w:r>
        <w:rPr>
          <w:noProof/>
        </w:rPr>
        <w:fldChar w:fldCharType="begin" w:fldLock="1"/>
      </w:r>
      <w:r>
        <w:rPr>
          <w:noProof/>
        </w:rPr>
        <w:instrText xml:space="preserve"> PAGEREF _Toc169833418 \h </w:instrText>
      </w:r>
      <w:r>
        <w:rPr>
          <w:noProof/>
        </w:rPr>
      </w:r>
      <w:r>
        <w:rPr>
          <w:noProof/>
        </w:rPr>
        <w:fldChar w:fldCharType="separate"/>
      </w:r>
      <w:r>
        <w:rPr>
          <w:noProof/>
        </w:rPr>
        <w:t>112</w:t>
      </w:r>
      <w:r>
        <w:rPr>
          <w:noProof/>
        </w:rPr>
        <w:fldChar w:fldCharType="end"/>
      </w:r>
    </w:p>
    <w:p w14:paraId="50779130" w14:textId="524894F0" w:rsidR="001A623E" w:rsidRDefault="001A623E">
      <w:pPr>
        <w:pStyle w:val="TOC5"/>
        <w:rPr>
          <w:rFonts w:ascii="Calibri" w:hAnsi="Calibri"/>
          <w:noProof/>
          <w:kern w:val="2"/>
          <w:sz w:val="24"/>
          <w:szCs w:val="24"/>
          <w:lang w:eastAsia="en-GB"/>
        </w:rPr>
      </w:pPr>
      <w:r>
        <w:rPr>
          <w:noProof/>
          <w:lang w:eastAsia="zh-CN"/>
        </w:rPr>
        <w:t>28.3.2.2.</w:t>
      </w:r>
      <w:r>
        <w:rPr>
          <w:noProof/>
        </w:rPr>
        <w:t>3</w:t>
      </w:r>
      <w:r>
        <w:rPr>
          <w:rFonts w:ascii="Calibri" w:hAnsi="Calibri"/>
          <w:noProof/>
          <w:kern w:val="2"/>
          <w:sz w:val="24"/>
          <w:szCs w:val="24"/>
          <w:lang w:eastAsia="en-GB"/>
        </w:rPr>
        <w:tab/>
      </w:r>
      <w:r>
        <w:rPr>
          <w:noProof/>
        </w:rPr>
        <w:t>Tracking Area Identity based N3IWF FQDN</w:t>
      </w:r>
      <w:r>
        <w:rPr>
          <w:noProof/>
        </w:rPr>
        <w:tab/>
      </w:r>
      <w:r>
        <w:rPr>
          <w:noProof/>
        </w:rPr>
        <w:fldChar w:fldCharType="begin" w:fldLock="1"/>
      </w:r>
      <w:r>
        <w:rPr>
          <w:noProof/>
        </w:rPr>
        <w:instrText xml:space="preserve"> PAGEREF _Toc169833419 \h </w:instrText>
      </w:r>
      <w:r>
        <w:rPr>
          <w:noProof/>
        </w:rPr>
      </w:r>
      <w:r>
        <w:rPr>
          <w:noProof/>
        </w:rPr>
        <w:fldChar w:fldCharType="separate"/>
      </w:r>
      <w:r>
        <w:rPr>
          <w:noProof/>
        </w:rPr>
        <w:t>112</w:t>
      </w:r>
      <w:r>
        <w:rPr>
          <w:noProof/>
        </w:rPr>
        <w:fldChar w:fldCharType="end"/>
      </w:r>
    </w:p>
    <w:p w14:paraId="1609B129" w14:textId="04315AF7" w:rsidR="001A623E" w:rsidRDefault="001A623E">
      <w:pPr>
        <w:pStyle w:val="TOC5"/>
        <w:rPr>
          <w:rFonts w:ascii="Calibri" w:hAnsi="Calibri"/>
          <w:noProof/>
          <w:kern w:val="2"/>
          <w:sz w:val="24"/>
          <w:szCs w:val="24"/>
          <w:lang w:eastAsia="en-GB"/>
        </w:rPr>
      </w:pPr>
      <w:r>
        <w:rPr>
          <w:noProof/>
          <w:lang w:eastAsia="zh-CN"/>
        </w:rPr>
        <w:t>28.3.2.2</w:t>
      </w:r>
      <w:r>
        <w:rPr>
          <w:noProof/>
        </w:rPr>
        <w:t>.</w:t>
      </w:r>
      <w:r>
        <w:rPr>
          <w:noProof/>
          <w:lang w:eastAsia="zh-CN"/>
        </w:rPr>
        <w:t>4</w:t>
      </w:r>
      <w:r>
        <w:rPr>
          <w:rFonts w:ascii="Calibri" w:hAnsi="Calibri"/>
          <w:noProof/>
          <w:kern w:val="2"/>
          <w:sz w:val="24"/>
          <w:szCs w:val="24"/>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_Toc169833420 \h </w:instrText>
      </w:r>
      <w:r>
        <w:rPr>
          <w:noProof/>
        </w:rPr>
      </w:r>
      <w:r>
        <w:rPr>
          <w:noProof/>
        </w:rPr>
        <w:fldChar w:fldCharType="separate"/>
      </w:r>
      <w:r>
        <w:rPr>
          <w:noProof/>
        </w:rPr>
        <w:t>113</w:t>
      </w:r>
      <w:r>
        <w:rPr>
          <w:noProof/>
        </w:rPr>
        <w:fldChar w:fldCharType="end"/>
      </w:r>
    </w:p>
    <w:p w14:paraId="0CDE39C1" w14:textId="4160167D" w:rsidR="001A623E" w:rsidRDefault="001A623E">
      <w:pPr>
        <w:pStyle w:val="TOC5"/>
        <w:rPr>
          <w:rFonts w:ascii="Calibri" w:hAnsi="Calibri"/>
          <w:noProof/>
          <w:kern w:val="2"/>
          <w:sz w:val="24"/>
          <w:szCs w:val="24"/>
          <w:lang w:eastAsia="en-GB"/>
        </w:rPr>
      </w:pPr>
      <w:r>
        <w:rPr>
          <w:noProof/>
          <w:lang w:eastAsia="zh-CN"/>
        </w:rPr>
        <w:t>28.3.2.2.</w:t>
      </w:r>
      <w:r>
        <w:rPr>
          <w:noProof/>
        </w:rPr>
        <w:t>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_Toc169833421 \h </w:instrText>
      </w:r>
      <w:r>
        <w:rPr>
          <w:noProof/>
        </w:rPr>
      </w:r>
      <w:r>
        <w:rPr>
          <w:noProof/>
        </w:rPr>
        <w:fldChar w:fldCharType="separate"/>
      </w:r>
      <w:r>
        <w:rPr>
          <w:noProof/>
        </w:rPr>
        <w:t>114</w:t>
      </w:r>
      <w:r>
        <w:rPr>
          <w:noProof/>
        </w:rPr>
        <w:fldChar w:fldCharType="end"/>
      </w:r>
    </w:p>
    <w:p w14:paraId="445A5C02" w14:textId="61EA0285" w:rsidR="001A623E" w:rsidRDefault="001A623E">
      <w:pPr>
        <w:pStyle w:val="TOC5"/>
        <w:rPr>
          <w:rFonts w:ascii="Calibri" w:hAnsi="Calibri"/>
          <w:noProof/>
          <w:kern w:val="2"/>
          <w:sz w:val="24"/>
          <w:szCs w:val="24"/>
          <w:lang w:eastAsia="en-GB"/>
        </w:rPr>
      </w:pPr>
      <w:r>
        <w:rPr>
          <w:noProof/>
          <w:lang w:eastAsia="zh-CN"/>
        </w:rPr>
        <w:t>28.3.2.2.</w:t>
      </w:r>
      <w:r>
        <w:rPr>
          <w:noProof/>
        </w:rPr>
        <w:t>6</w:t>
      </w:r>
      <w:r>
        <w:rPr>
          <w:rFonts w:ascii="Calibri" w:hAnsi="Calibri"/>
          <w:noProof/>
          <w:kern w:val="2"/>
          <w:sz w:val="24"/>
          <w:szCs w:val="24"/>
          <w:lang w:eastAsia="en-GB"/>
        </w:rPr>
        <w:tab/>
      </w:r>
      <w:r>
        <w:rPr>
          <w:noProof/>
        </w:rPr>
        <w:t>FQDN for SNPN N3IWF</w:t>
      </w:r>
      <w:r>
        <w:rPr>
          <w:noProof/>
        </w:rPr>
        <w:tab/>
      </w:r>
      <w:r>
        <w:rPr>
          <w:noProof/>
        </w:rPr>
        <w:fldChar w:fldCharType="begin" w:fldLock="1"/>
      </w:r>
      <w:r>
        <w:rPr>
          <w:noProof/>
        </w:rPr>
        <w:instrText xml:space="preserve"> PAGEREF _Toc169833422 \h </w:instrText>
      </w:r>
      <w:r>
        <w:rPr>
          <w:noProof/>
        </w:rPr>
      </w:r>
      <w:r>
        <w:rPr>
          <w:noProof/>
        </w:rPr>
        <w:fldChar w:fldCharType="separate"/>
      </w:r>
      <w:r>
        <w:rPr>
          <w:noProof/>
        </w:rPr>
        <w:t>115</w:t>
      </w:r>
      <w:r>
        <w:rPr>
          <w:noProof/>
        </w:rPr>
        <w:fldChar w:fldCharType="end"/>
      </w:r>
    </w:p>
    <w:p w14:paraId="598889B9" w14:textId="47465B31" w:rsidR="001A623E" w:rsidRDefault="001A623E">
      <w:pPr>
        <w:pStyle w:val="TOC5"/>
        <w:rPr>
          <w:rFonts w:ascii="Calibri" w:hAnsi="Calibri"/>
          <w:noProof/>
          <w:kern w:val="2"/>
          <w:sz w:val="24"/>
          <w:szCs w:val="24"/>
          <w:lang w:eastAsia="en-GB"/>
        </w:rPr>
      </w:pPr>
      <w:r>
        <w:rPr>
          <w:noProof/>
        </w:rPr>
        <w:t>28.3.2.2.7</w:t>
      </w:r>
      <w:r>
        <w:rPr>
          <w:rFonts w:ascii="Calibri" w:hAnsi="Calibri"/>
          <w:noProof/>
          <w:kern w:val="2"/>
          <w:sz w:val="24"/>
          <w:szCs w:val="24"/>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_Toc169833423 \h </w:instrText>
      </w:r>
      <w:r>
        <w:rPr>
          <w:noProof/>
        </w:rPr>
      </w:r>
      <w:r>
        <w:rPr>
          <w:noProof/>
        </w:rPr>
        <w:fldChar w:fldCharType="separate"/>
      </w:r>
      <w:r>
        <w:rPr>
          <w:noProof/>
        </w:rPr>
        <w:t>117</w:t>
      </w:r>
      <w:r>
        <w:rPr>
          <w:noProof/>
        </w:rPr>
        <w:fldChar w:fldCharType="end"/>
      </w:r>
    </w:p>
    <w:p w14:paraId="6618659B" w14:textId="71C34F2A" w:rsidR="001A623E" w:rsidRDefault="001A623E">
      <w:pPr>
        <w:pStyle w:val="TOC5"/>
        <w:rPr>
          <w:rFonts w:ascii="Calibri" w:hAnsi="Calibri"/>
          <w:noProof/>
          <w:kern w:val="2"/>
          <w:sz w:val="24"/>
          <w:szCs w:val="24"/>
          <w:lang w:eastAsia="en-GB"/>
        </w:rPr>
      </w:pPr>
      <w:r>
        <w:rPr>
          <w:noProof/>
          <w:lang w:eastAsia="zh-CN"/>
        </w:rPr>
        <w:lastRenderedPageBreak/>
        <w:t>28.3.2.2.8</w:t>
      </w:r>
      <w:r>
        <w:rPr>
          <w:rFonts w:ascii="Calibri" w:hAnsi="Calibri"/>
          <w:noProof/>
          <w:kern w:val="2"/>
          <w:sz w:val="24"/>
          <w:szCs w:val="24"/>
          <w:lang w:eastAsia="en-GB"/>
        </w:rPr>
        <w:tab/>
      </w:r>
      <w:r>
        <w:rPr>
          <w:noProof/>
        </w:rPr>
        <w:t>Prefixed Operator Identifier based N3IWF FQDN</w:t>
      </w:r>
      <w:r>
        <w:rPr>
          <w:noProof/>
        </w:rPr>
        <w:tab/>
      </w:r>
      <w:r>
        <w:rPr>
          <w:noProof/>
        </w:rPr>
        <w:fldChar w:fldCharType="begin" w:fldLock="1"/>
      </w:r>
      <w:r>
        <w:rPr>
          <w:noProof/>
        </w:rPr>
        <w:instrText xml:space="preserve"> PAGEREF _Toc169833424 \h </w:instrText>
      </w:r>
      <w:r>
        <w:rPr>
          <w:noProof/>
        </w:rPr>
      </w:r>
      <w:r>
        <w:rPr>
          <w:noProof/>
        </w:rPr>
        <w:fldChar w:fldCharType="separate"/>
      </w:r>
      <w:r>
        <w:rPr>
          <w:noProof/>
        </w:rPr>
        <w:t>118</w:t>
      </w:r>
      <w:r>
        <w:rPr>
          <w:noProof/>
        </w:rPr>
        <w:fldChar w:fldCharType="end"/>
      </w:r>
    </w:p>
    <w:p w14:paraId="50FEDE9F" w14:textId="5BFDE2CF" w:rsidR="001A623E" w:rsidRDefault="001A623E">
      <w:pPr>
        <w:pStyle w:val="TOC5"/>
        <w:rPr>
          <w:rFonts w:ascii="Calibri" w:hAnsi="Calibri"/>
          <w:noProof/>
          <w:kern w:val="2"/>
          <w:sz w:val="24"/>
          <w:szCs w:val="24"/>
          <w:lang w:eastAsia="en-GB"/>
        </w:rPr>
      </w:pPr>
      <w:r>
        <w:rPr>
          <w:noProof/>
          <w:lang w:eastAsia="zh-CN"/>
        </w:rPr>
        <w:t>28.3.2.2.</w:t>
      </w:r>
      <w:r>
        <w:rPr>
          <w:noProof/>
        </w:rPr>
        <w:t>9</w:t>
      </w:r>
      <w:r>
        <w:rPr>
          <w:rFonts w:ascii="Calibri" w:hAnsi="Calibri"/>
          <w:noProof/>
          <w:kern w:val="2"/>
          <w:sz w:val="24"/>
          <w:szCs w:val="24"/>
          <w:lang w:eastAsia="en-GB"/>
        </w:rPr>
        <w:tab/>
      </w:r>
      <w:r>
        <w:rPr>
          <w:noProof/>
        </w:rPr>
        <w:t>Prefixed Tracking Area Identity based N3IWF FQDN</w:t>
      </w:r>
      <w:r>
        <w:rPr>
          <w:noProof/>
        </w:rPr>
        <w:tab/>
      </w:r>
      <w:r>
        <w:rPr>
          <w:noProof/>
        </w:rPr>
        <w:fldChar w:fldCharType="begin" w:fldLock="1"/>
      </w:r>
      <w:r>
        <w:rPr>
          <w:noProof/>
        </w:rPr>
        <w:instrText xml:space="preserve"> PAGEREF _Toc169833425 \h </w:instrText>
      </w:r>
      <w:r>
        <w:rPr>
          <w:noProof/>
        </w:rPr>
      </w:r>
      <w:r>
        <w:rPr>
          <w:noProof/>
        </w:rPr>
        <w:fldChar w:fldCharType="separate"/>
      </w:r>
      <w:r>
        <w:rPr>
          <w:noProof/>
        </w:rPr>
        <w:t>118</w:t>
      </w:r>
      <w:r>
        <w:rPr>
          <w:noProof/>
        </w:rPr>
        <w:fldChar w:fldCharType="end"/>
      </w:r>
    </w:p>
    <w:p w14:paraId="5CAF6881" w14:textId="2973D5F7" w:rsidR="001A623E" w:rsidRDefault="001A623E">
      <w:pPr>
        <w:pStyle w:val="TOC4"/>
        <w:rPr>
          <w:rFonts w:ascii="Calibri" w:hAnsi="Calibri"/>
          <w:noProof/>
          <w:kern w:val="2"/>
          <w:sz w:val="24"/>
          <w:szCs w:val="24"/>
          <w:lang w:eastAsia="en-GB"/>
        </w:rPr>
      </w:pPr>
      <w:r w:rsidRPr="005351C7">
        <w:rPr>
          <w:rFonts w:eastAsia="SimSun"/>
          <w:noProof/>
        </w:rPr>
        <w:t>28.3.2.3</w:t>
      </w:r>
      <w:r>
        <w:rPr>
          <w:rFonts w:ascii="Calibri" w:hAnsi="Calibri"/>
          <w:noProof/>
          <w:kern w:val="2"/>
          <w:sz w:val="24"/>
          <w:szCs w:val="24"/>
          <w:lang w:eastAsia="en-GB"/>
        </w:rPr>
        <w:tab/>
      </w:r>
      <w:r w:rsidRPr="005351C7">
        <w:rPr>
          <w:rFonts w:eastAsia="SimSun"/>
          <w:noProof/>
        </w:rPr>
        <w:t>PLMN level and Home NF Repository Function (NRF) FQDN</w:t>
      </w:r>
      <w:r>
        <w:rPr>
          <w:noProof/>
        </w:rPr>
        <w:tab/>
      </w:r>
      <w:r>
        <w:rPr>
          <w:noProof/>
        </w:rPr>
        <w:fldChar w:fldCharType="begin" w:fldLock="1"/>
      </w:r>
      <w:r>
        <w:rPr>
          <w:noProof/>
        </w:rPr>
        <w:instrText xml:space="preserve"> PAGEREF _Toc169833426 \h </w:instrText>
      </w:r>
      <w:r>
        <w:rPr>
          <w:noProof/>
        </w:rPr>
      </w:r>
      <w:r>
        <w:rPr>
          <w:noProof/>
        </w:rPr>
        <w:fldChar w:fldCharType="separate"/>
      </w:r>
      <w:r>
        <w:rPr>
          <w:noProof/>
        </w:rPr>
        <w:t>119</w:t>
      </w:r>
      <w:r>
        <w:rPr>
          <w:noProof/>
        </w:rPr>
        <w:fldChar w:fldCharType="end"/>
      </w:r>
    </w:p>
    <w:p w14:paraId="50490889" w14:textId="2158699F" w:rsidR="001A623E" w:rsidRDefault="001A623E">
      <w:pPr>
        <w:pStyle w:val="TOC5"/>
        <w:rPr>
          <w:rFonts w:ascii="Calibri" w:hAnsi="Calibri"/>
          <w:noProof/>
          <w:kern w:val="2"/>
          <w:sz w:val="24"/>
          <w:szCs w:val="24"/>
          <w:lang w:eastAsia="en-GB"/>
        </w:rPr>
      </w:pPr>
      <w:r w:rsidRPr="005351C7">
        <w:rPr>
          <w:rFonts w:eastAsia="SimSun"/>
          <w:noProof/>
        </w:rPr>
        <w:t>28.3.2.3.1</w:t>
      </w:r>
      <w:r>
        <w:rPr>
          <w:rFonts w:ascii="Calibri" w:hAnsi="Calibri"/>
          <w:noProof/>
          <w:kern w:val="2"/>
          <w:sz w:val="24"/>
          <w:szCs w:val="24"/>
          <w:lang w:eastAsia="en-GB"/>
        </w:rPr>
        <w:tab/>
      </w:r>
      <w:r w:rsidRPr="005351C7">
        <w:rPr>
          <w:rFonts w:eastAsia="SimSun"/>
          <w:noProof/>
        </w:rPr>
        <w:t>General</w:t>
      </w:r>
      <w:r>
        <w:rPr>
          <w:noProof/>
        </w:rPr>
        <w:tab/>
      </w:r>
      <w:r>
        <w:rPr>
          <w:noProof/>
        </w:rPr>
        <w:fldChar w:fldCharType="begin" w:fldLock="1"/>
      </w:r>
      <w:r>
        <w:rPr>
          <w:noProof/>
        </w:rPr>
        <w:instrText xml:space="preserve"> PAGEREF _Toc169833427 \h </w:instrText>
      </w:r>
      <w:r>
        <w:rPr>
          <w:noProof/>
        </w:rPr>
      </w:r>
      <w:r>
        <w:rPr>
          <w:noProof/>
        </w:rPr>
        <w:fldChar w:fldCharType="separate"/>
      </w:r>
      <w:r>
        <w:rPr>
          <w:noProof/>
        </w:rPr>
        <w:t>119</w:t>
      </w:r>
      <w:r>
        <w:rPr>
          <w:noProof/>
        </w:rPr>
        <w:fldChar w:fldCharType="end"/>
      </w:r>
    </w:p>
    <w:p w14:paraId="1CD94A49" w14:textId="6A378F5B" w:rsidR="001A623E" w:rsidRDefault="001A623E">
      <w:pPr>
        <w:pStyle w:val="TOC5"/>
        <w:rPr>
          <w:rFonts w:ascii="Calibri" w:hAnsi="Calibri"/>
          <w:noProof/>
          <w:kern w:val="2"/>
          <w:sz w:val="24"/>
          <w:szCs w:val="24"/>
          <w:lang w:eastAsia="en-GB"/>
        </w:rPr>
      </w:pPr>
      <w:r w:rsidRPr="005351C7">
        <w:rPr>
          <w:rFonts w:eastAsia="SimSun"/>
          <w:noProof/>
        </w:rPr>
        <w:t>28.3.2.3.2</w:t>
      </w:r>
      <w:r>
        <w:rPr>
          <w:rFonts w:ascii="Calibri" w:hAnsi="Calibri"/>
          <w:noProof/>
          <w:kern w:val="2"/>
          <w:sz w:val="24"/>
          <w:szCs w:val="24"/>
          <w:lang w:eastAsia="en-GB"/>
        </w:rPr>
        <w:tab/>
      </w:r>
      <w:r w:rsidRPr="005351C7">
        <w:rPr>
          <w:rFonts w:eastAsia="SimSun"/>
          <w:noProof/>
        </w:rPr>
        <w:t>Format of NRF FQDN</w:t>
      </w:r>
      <w:r>
        <w:rPr>
          <w:noProof/>
        </w:rPr>
        <w:tab/>
      </w:r>
      <w:r>
        <w:rPr>
          <w:noProof/>
        </w:rPr>
        <w:fldChar w:fldCharType="begin" w:fldLock="1"/>
      </w:r>
      <w:r>
        <w:rPr>
          <w:noProof/>
        </w:rPr>
        <w:instrText xml:space="preserve"> PAGEREF _Toc169833428 \h </w:instrText>
      </w:r>
      <w:r>
        <w:rPr>
          <w:noProof/>
        </w:rPr>
      </w:r>
      <w:r>
        <w:rPr>
          <w:noProof/>
        </w:rPr>
        <w:fldChar w:fldCharType="separate"/>
      </w:r>
      <w:r>
        <w:rPr>
          <w:noProof/>
        </w:rPr>
        <w:t>119</w:t>
      </w:r>
      <w:r>
        <w:rPr>
          <w:noProof/>
        </w:rPr>
        <w:fldChar w:fldCharType="end"/>
      </w:r>
    </w:p>
    <w:p w14:paraId="5703962E" w14:textId="0AEB3D53" w:rsidR="001A623E" w:rsidRDefault="001A623E">
      <w:pPr>
        <w:pStyle w:val="TOC5"/>
        <w:rPr>
          <w:rFonts w:ascii="Calibri" w:hAnsi="Calibri"/>
          <w:noProof/>
          <w:kern w:val="2"/>
          <w:sz w:val="24"/>
          <w:szCs w:val="24"/>
          <w:lang w:eastAsia="en-GB"/>
        </w:rPr>
      </w:pPr>
      <w:r>
        <w:rPr>
          <w:noProof/>
        </w:rPr>
        <w:t>28.3.2.3.3</w:t>
      </w:r>
      <w:r>
        <w:rPr>
          <w:rFonts w:ascii="Calibri" w:hAnsi="Calibri"/>
          <w:noProof/>
          <w:kern w:val="2"/>
          <w:sz w:val="24"/>
          <w:szCs w:val="24"/>
          <w:lang w:eastAsia="en-GB"/>
        </w:rPr>
        <w:tab/>
      </w:r>
      <w:r>
        <w:rPr>
          <w:noProof/>
        </w:rPr>
        <w:t>NRF URI</w:t>
      </w:r>
      <w:r>
        <w:rPr>
          <w:noProof/>
        </w:rPr>
        <w:tab/>
      </w:r>
      <w:r>
        <w:rPr>
          <w:noProof/>
        </w:rPr>
        <w:fldChar w:fldCharType="begin" w:fldLock="1"/>
      </w:r>
      <w:r>
        <w:rPr>
          <w:noProof/>
        </w:rPr>
        <w:instrText xml:space="preserve"> PAGEREF _Toc169833429 \h </w:instrText>
      </w:r>
      <w:r>
        <w:rPr>
          <w:noProof/>
        </w:rPr>
      </w:r>
      <w:r>
        <w:rPr>
          <w:noProof/>
        </w:rPr>
        <w:fldChar w:fldCharType="separate"/>
      </w:r>
      <w:r>
        <w:rPr>
          <w:noProof/>
        </w:rPr>
        <w:t>120</w:t>
      </w:r>
      <w:r>
        <w:rPr>
          <w:noProof/>
        </w:rPr>
        <w:fldChar w:fldCharType="end"/>
      </w:r>
    </w:p>
    <w:p w14:paraId="3FA53D60" w14:textId="772095E5" w:rsidR="001A623E" w:rsidRDefault="001A623E">
      <w:pPr>
        <w:pStyle w:val="TOC4"/>
        <w:rPr>
          <w:rFonts w:ascii="Calibri" w:hAnsi="Calibri"/>
          <w:noProof/>
          <w:kern w:val="2"/>
          <w:sz w:val="24"/>
          <w:szCs w:val="24"/>
          <w:lang w:eastAsia="en-GB"/>
        </w:rPr>
      </w:pPr>
      <w:r>
        <w:rPr>
          <w:noProof/>
        </w:rPr>
        <w:t>28.3.2.4</w:t>
      </w:r>
      <w:r>
        <w:rPr>
          <w:rFonts w:ascii="Calibri" w:hAnsi="Calibri"/>
          <w:noProof/>
          <w:kern w:val="2"/>
          <w:sz w:val="24"/>
          <w:szCs w:val="24"/>
          <w:lang w:eastAsia="en-GB"/>
        </w:rPr>
        <w:tab/>
      </w:r>
      <w:r>
        <w:rPr>
          <w:noProof/>
        </w:rPr>
        <w:t>Network Slice Selection Function (NSSF) FQDN</w:t>
      </w:r>
      <w:r>
        <w:rPr>
          <w:noProof/>
        </w:rPr>
        <w:tab/>
      </w:r>
      <w:r>
        <w:rPr>
          <w:noProof/>
        </w:rPr>
        <w:fldChar w:fldCharType="begin" w:fldLock="1"/>
      </w:r>
      <w:r>
        <w:rPr>
          <w:noProof/>
        </w:rPr>
        <w:instrText xml:space="preserve"> PAGEREF _Toc169833430 \h </w:instrText>
      </w:r>
      <w:r>
        <w:rPr>
          <w:noProof/>
        </w:rPr>
      </w:r>
      <w:r>
        <w:rPr>
          <w:noProof/>
        </w:rPr>
        <w:fldChar w:fldCharType="separate"/>
      </w:r>
      <w:r>
        <w:rPr>
          <w:noProof/>
        </w:rPr>
        <w:t>120</w:t>
      </w:r>
      <w:r>
        <w:rPr>
          <w:noProof/>
        </w:rPr>
        <w:fldChar w:fldCharType="end"/>
      </w:r>
    </w:p>
    <w:p w14:paraId="41305D79" w14:textId="2E23ED45" w:rsidR="001A623E" w:rsidRDefault="001A623E">
      <w:pPr>
        <w:pStyle w:val="TOC5"/>
        <w:rPr>
          <w:rFonts w:ascii="Calibri" w:hAnsi="Calibri"/>
          <w:noProof/>
          <w:kern w:val="2"/>
          <w:sz w:val="24"/>
          <w:szCs w:val="24"/>
          <w:lang w:eastAsia="en-GB"/>
        </w:rPr>
      </w:pPr>
      <w:r>
        <w:rPr>
          <w:noProof/>
        </w:rPr>
        <w:t>28.3.2.4.1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_Toc169833431 \h </w:instrText>
      </w:r>
      <w:r>
        <w:rPr>
          <w:noProof/>
        </w:rPr>
      </w:r>
      <w:r>
        <w:rPr>
          <w:noProof/>
        </w:rPr>
        <w:fldChar w:fldCharType="separate"/>
      </w:r>
      <w:r>
        <w:rPr>
          <w:noProof/>
        </w:rPr>
        <w:t>120</w:t>
      </w:r>
      <w:r>
        <w:rPr>
          <w:noProof/>
        </w:rPr>
        <w:fldChar w:fldCharType="end"/>
      </w:r>
    </w:p>
    <w:p w14:paraId="777EBD60" w14:textId="6CCACE16" w:rsidR="001A623E" w:rsidRDefault="001A623E">
      <w:pPr>
        <w:pStyle w:val="TOC5"/>
        <w:rPr>
          <w:rFonts w:ascii="Calibri" w:hAnsi="Calibri"/>
          <w:noProof/>
          <w:kern w:val="2"/>
          <w:sz w:val="24"/>
          <w:szCs w:val="24"/>
          <w:lang w:eastAsia="en-GB"/>
        </w:rPr>
      </w:pPr>
      <w:r>
        <w:rPr>
          <w:noProof/>
        </w:rPr>
        <w:t>28.3.2.4.2</w:t>
      </w:r>
      <w:r>
        <w:rPr>
          <w:rFonts w:ascii="Calibri" w:hAnsi="Calibri"/>
          <w:noProof/>
          <w:kern w:val="2"/>
          <w:sz w:val="24"/>
          <w:szCs w:val="24"/>
          <w:lang w:eastAsia="en-GB"/>
        </w:rPr>
        <w:tab/>
      </w:r>
      <w:r>
        <w:rPr>
          <w:noProof/>
        </w:rPr>
        <w:t>Format of NSSF FQDN</w:t>
      </w:r>
      <w:r>
        <w:rPr>
          <w:noProof/>
        </w:rPr>
        <w:tab/>
      </w:r>
      <w:r>
        <w:rPr>
          <w:noProof/>
        </w:rPr>
        <w:fldChar w:fldCharType="begin" w:fldLock="1"/>
      </w:r>
      <w:r>
        <w:rPr>
          <w:noProof/>
        </w:rPr>
        <w:instrText xml:space="preserve"> PAGEREF _Toc169833432 \h </w:instrText>
      </w:r>
      <w:r>
        <w:rPr>
          <w:noProof/>
        </w:rPr>
      </w:r>
      <w:r>
        <w:rPr>
          <w:noProof/>
        </w:rPr>
        <w:fldChar w:fldCharType="separate"/>
      </w:r>
      <w:r>
        <w:rPr>
          <w:noProof/>
        </w:rPr>
        <w:t>120</w:t>
      </w:r>
      <w:r>
        <w:rPr>
          <w:noProof/>
        </w:rPr>
        <w:fldChar w:fldCharType="end"/>
      </w:r>
    </w:p>
    <w:p w14:paraId="54340495" w14:textId="5C09FF27" w:rsidR="001A623E" w:rsidRDefault="001A623E">
      <w:pPr>
        <w:pStyle w:val="TOC5"/>
        <w:rPr>
          <w:rFonts w:ascii="Calibri" w:hAnsi="Calibri"/>
          <w:noProof/>
          <w:kern w:val="2"/>
          <w:sz w:val="24"/>
          <w:szCs w:val="24"/>
          <w:lang w:eastAsia="en-GB"/>
        </w:rPr>
      </w:pPr>
      <w:r w:rsidRPr="005351C7">
        <w:rPr>
          <w:noProof/>
          <w:lang w:val="en-US"/>
        </w:rPr>
        <w:t>28.3.2.4.3</w:t>
      </w:r>
      <w:r>
        <w:rPr>
          <w:rFonts w:ascii="Calibri" w:hAnsi="Calibri"/>
          <w:noProof/>
          <w:kern w:val="2"/>
          <w:sz w:val="24"/>
          <w:szCs w:val="24"/>
          <w:lang w:eastAsia="en-GB"/>
        </w:rPr>
        <w:tab/>
      </w:r>
      <w:r w:rsidRPr="005351C7">
        <w:rPr>
          <w:noProof/>
          <w:lang w:val="en-US"/>
        </w:rPr>
        <w:t>NSSF URI</w:t>
      </w:r>
      <w:r>
        <w:rPr>
          <w:noProof/>
        </w:rPr>
        <w:tab/>
      </w:r>
      <w:r>
        <w:rPr>
          <w:noProof/>
        </w:rPr>
        <w:fldChar w:fldCharType="begin" w:fldLock="1"/>
      </w:r>
      <w:r>
        <w:rPr>
          <w:noProof/>
        </w:rPr>
        <w:instrText xml:space="preserve"> PAGEREF _Toc169833433 \h </w:instrText>
      </w:r>
      <w:r>
        <w:rPr>
          <w:noProof/>
        </w:rPr>
      </w:r>
      <w:r>
        <w:rPr>
          <w:noProof/>
        </w:rPr>
        <w:fldChar w:fldCharType="separate"/>
      </w:r>
      <w:r>
        <w:rPr>
          <w:noProof/>
        </w:rPr>
        <w:t>120</w:t>
      </w:r>
      <w:r>
        <w:rPr>
          <w:noProof/>
        </w:rPr>
        <w:fldChar w:fldCharType="end"/>
      </w:r>
    </w:p>
    <w:p w14:paraId="6AA0B9F1" w14:textId="7A738434" w:rsidR="001A623E" w:rsidRDefault="001A623E">
      <w:pPr>
        <w:pStyle w:val="TOC4"/>
        <w:rPr>
          <w:rFonts w:ascii="Calibri" w:hAnsi="Calibri"/>
          <w:noProof/>
          <w:kern w:val="2"/>
          <w:sz w:val="24"/>
          <w:szCs w:val="24"/>
          <w:lang w:eastAsia="en-GB"/>
        </w:rPr>
      </w:pPr>
      <w:r w:rsidRPr="005351C7">
        <w:rPr>
          <w:rFonts w:eastAsia="SimSun"/>
          <w:noProof/>
          <w:lang w:eastAsia="zh-CN"/>
        </w:rPr>
        <w:t>28.3.2.5</w:t>
      </w:r>
      <w:r>
        <w:rPr>
          <w:rFonts w:ascii="Calibri" w:hAnsi="Calibri"/>
          <w:noProof/>
          <w:kern w:val="2"/>
          <w:sz w:val="24"/>
          <w:szCs w:val="24"/>
          <w:lang w:eastAsia="en-GB"/>
        </w:rPr>
        <w:tab/>
      </w:r>
      <w:r w:rsidRPr="005351C7">
        <w:rPr>
          <w:rFonts w:eastAsia="SimSun"/>
          <w:noProof/>
          <w:lang w:eastAsia="zh-CN"/>
        </w:rPr>
        <w:t>AMF Name</w:t>
      </w:r>
      <w:r>
        <w:rPr>
          <w:noProof/>
        </w:rPr>
        <w:tab/>
      </w:r>
      <w:r>
        <w:rPr>
          <w:noProof/>
        </w:rPr>
        <w:fldChar w:fldCharType="begin" w:fldLock="1"/>
      </w:r>
      <w:r>
        <w:rPr>
          <w:noProof/>
        </w:rPr>
        <w:instrText xml:space="preserve"> PAGEREF _Toc169833434 \h </w:instrText>
      </w:r>
      <w:r>
        <w:rPr>
          <w:noProof/>
        </w:rPr>
      </w:r>
      <w:r>
        <w:rPr>
          <w:noProof/>
        </w:rPr>
        <w:fldChar w:fldCharType="separate"/>
      </w:r>
      <w:r>
        <w:rPr>
          <w:noProof/>
        </w:rPr>
        <w:t>120</w:t>
      </w:r>
      <w:r>
        <w:rPr>
          <w:noProof/>
        </w:rPr>
        <w:fldChar w:fldCharType="end"/>
      </w:r>
    </w:p>
    <w:p w14:paraId="330A4F62" w14:textId="3859936A" w:rsidR="001A623E" w:rsidRDefault="001A623E">
      <w:pPr>
        <w:pStyle w:val="TOC4"/>
        <w:rPr>
          <w:rFonts w:ascii="Calibri" w:hAnsi="Calibri"/>
          <w:noProof/>
          <w:kern w:val="2"/>
          <w:sz w:val="24"/>
          <w:szCs w:val="24"/>
          <w:lang w:eastAsia="en-GB"/>
        </w:rPr>
      </w:pPr>
      <w:r>
        <w:rPr>
          <w:noProof/>
          <w:lang w:eastAsia="zh-CN"/>
        </w:rPr>
        <w:t>28.3.2.</w:t>
      </w:r>
      <w:r>
        <w:rPr>
          <w:noProof/>
        </w:rPr>
        <w:t>6</w:t>
      </w:r>
      <w:r>
        <w:rPr>
          <w:rFonts w:ascii="Calibri" w:hAnsi="Calibri"/>
          <w:noProof/>
          <w:kern w:val="2"/>
          <w:sz w:val="24"/>
          <w:szCs w:val="24"/>
          <w:lang w:eastAsia="en-GB"/>
        </w:rPr>
        <w:tab/>
      </w:r>
      <w:r>
        <w:rPr>
          <w:noProof/>
        </w:rPr>
        <w:t>5GS Tracking Area Identity (TAI) FQDN</w:t>
      </w:r>
      <w:r>
        <w:rPr>
          <w:noProof/>
        </w:rPr>
        <w:tab/>
      </w:r>
      <w:r>
        <w:rPr>
          <w:noProof/>
        </w:rPr>
        <w:fldChar w:fldCharType="begin" w:fldLock="1"/>
      </w:r>
      <w:r>
        <w:rPr>
          <w:noProof/>
        </w:rPr>
        <w:instrText xml:space="preserve"> PAGEREF _Toc169833435 \h </w:instrText>
      </w:r>
      <w:r>
        <w:rPr>
          <w:noProof/>
        </w:rPr>
      </w:r>
      <w:r>
        <w:rPr>
          <w:noProof/>
        </w:rPr>
        <w:fldChar w:fldCharType="separate"/>
      </w:r>
      <w:r>
        <w:rPr>
          <w:noProof/>
        </w:rPr>
        <w:t>121</w:t>
      </w:r>
      <w:r>
        <w:rPr>
          <w:noProof/>
        </w:rPr>
        <w:fldChar w:fldCharType="end"/>
      </w:r>
    </w:p>
    <w:p w14:paraId="2D942D9B" w14:textId="3BD7A101" w:rsidR="001A623E" w:rsidRDefault="001A623E">
      <w:pPr>
        <w:pStyle w:val="TOC4"/>
        <w:rPr>
          <w:rFonts w:ascii="Calibri" w:hAnsi="Calibri"/>
          <w:noProof/>
          <w:kern w:val="2"/>
          <w:sz w:val="24"/>
          <w:szCs w:val="24"/>
          <w:lang w:eastAsia="en-GB"/>
        </w:rPr>
      </w:pPr>
      <w:r>
        <w:rPr>
          <w:noProof/>
          <w:lang w:eastAsia="zh-CN"/>
        </w:rPr>
        <w:t>28.3.2.</w:t>
      </w:r>
      <w:r>
        <w:rPr>
          <w:noProof/>
        </w:rPr>
        <w:t>7</w:t>
      </w:r>
      <w:r>
        <w:rPr>
          <w:rFonts w:ascii="Calibri" w:hAnsi="Calibri"/>
          <w:noProof/>
          <w:kern w:val="2"/>
          <w:sz w:val="24"/>
          <w:szCs w:val="24"/>
          <w:lang w:eastAsia="en-GB"/>
        </w:rPr>
        <w:tab/>
      </w:r>
      <w:r>
        <w:rPr>
          <w:noProof/>
        </w:rPr>
        <w:t>AMF Set FQDN</w:t>
      </w:r>
      <w:r>
        <w:rPr>
          <w:noProof/>
        </w:rPr>
        <w:tab/>
      </w:r>
      <w:r>
        <w:rPr>
          <w:noProof/>
        </w:rPr>
        <w:fldChar w:fldCharType="begin" w:fldLock="1"/>
      </w:r>
      <w:r>
        <w:rPr>
          <w:noProof/>
        </w:rPr>
        <w:instrText xml:space="preserve"> PAGEREF _Toc169833436 \h </w:instrText>
      </w:r>
      <w:r>
        <w:rPr>
          <w:noProof/>
        </w:rPr>
      </w:r>
      <w:r>
        <w:rPr>
          <w:noProof/>
        </w:rPr>
        <w:fldChar w:fldCharType="separate"/>
      </w:r>
      <w:r>
        <w:rPr>
          <w:noProof/>
        </w:rPr>
        <w:t>122</w:t>
      </w:r>
      <w:r>
        <w:rPr>
          <w:noProof/>
        </w:rPr>
        <w:fldChar w:fldCharType="end"/>
      </w:r>
    </w:p>
    <w:p w14:paraId="28A66655" w14:textId="5C5938E7" w:rsidR="001A623E" w:rsidRDefault="001A623E">
      <w:pPr>
        <w:pStyle w:val="TOC4"/>
        <w:rPr>
          <w:rFonts w:ascii="Calibri" w:hAnsi="Calibri"/>
          <w:noProof/>
          <w:kern w:val="2"/>
          <w:sz w:val="24"/>
          <w:szCs w:val="24"/>
          <w:lang w:eastAsia="en-GB"/>
        </w:rPr>
      </w:pPr>
      <w:r w:rsidRPr="005351C7">
        <w:rPr>
          <w:rFonts w:eastAsia="SimSun"/>
          <w:noProof/>
          <w:lang w:eastAsia="zh-CN"/>
        </w:rPr>
        <w:t>28.3.2.8</w:t>
      </w:r>
      <w:r>
        <w:rPr>
          <w:rFonts w:ascii="Calibri" w:hAnsi="Calibri"/>
          <w:noProof/>
          <w:kern w:val="2"/>
          <w:sz w:val="24"/>
          <w:szCs w:val="24"/>
          <w:lang w:eastAsia="en-GB"/>
        </w:rPr>
        <w:tab/>
      </w:r>
      <w:r w:rsidRPr="005351C7">
        <w:rPr>
          <w:rFonts w:eastAsia="SimSun"/>
          <w:noProof/>
          <w:lang w:eastAsia="zh-CN"/>
        </w:rPr>
        <w:t>AMF Instance FQDN</w:t>
      </w:r>
      <w:r>
        <w:rPr>
          <w:noProof/>
        </w:rPr>
        <w:tab/>
      </w:r>
      <w:r>
        <w:rPr>
          <w:noProof/>
        </w:rPr>
        <w:fldChar w:fldCharType="begin" w:fldLock="1"/>
      </w:r>
      <w:r>
        <w:rPr>
          <w:noProof/>
        </w:rPr>
        <w:instrText xml:space="preserve"> PAGEREF _Toc169833437 \h </w:instrText>
      </w:r>
      <w:r>
        <w:rPr>
          <w:noProof/>
        </w:rPr>
      </w:r>
      <w:r>
        <w:rPr>
          <w:noProof/>
        </w:rPr>
        <w:fldChar w:fldCharType="separate"/>
      </w:r>
      <w:r>
        <w:rPr>
          <w:noProof/>
        </w:rPr>
        <w:t>122</w:t>
      </w:r>
      <w:r>
        <w:rPr>
          <w:noProof/>
        </w:rPr>
        <w:fldChar w:fldCharType="end"/>
      </w:r>
    </w:p>
    <w:p w14:paraId="12B08840" w14:textId="45CC742A" w:rsidR="001A623E" w:rsidRDefault="001A623E">
      <w:pPr>
        <w:pStyle w:val="TOC4"/>
        <w:rPr>
          <w:rFonts w:ascii="Calibri" w:hAnsi="Calibri"/>
          <w:noProof/>
          <w:kern w:val="2"/>
          <w:sz w:val="24"/>
          <w:szCs w:val="24"/>
          <w:lang w:eastAsia="en-GB"/>
        </w:rPr>
      </w:pPr>
      <w:r>
        <w:rPr>
          <w:noProof/>
          <w:lang w:eastAsia="zh-CN"/>
        </w:rPr>
        <w:t>28.3.2.</w:t>
      </w:r>
      <w:r>
        <w:rPr>
          <w:noProof/>
        </w:rPr>
        <w:t>9</w:t>
      </w:r>
      <w:r>
        <w:rPr>
          <w:rFonts w:ascii="Calibri" w:hAnsi="Calibri"/>
          <w:noProof/>
          <w:kern w:val="2"/>
          <w:sz w:val="24"/>
          <w:szCs w:val="24"/>
          <w:lang w:eastAsia="en-GB"/>
        </w:rPr>
        <w:tab/>
      </w:r>
      <w:r>
        <w:rPr>
          <w:noProof/>
        </w:rPr>
        <w:t>SMF Set FQDN</w:t>
      </w:r>
      <w:r>
        <w:rPr>
          <w:noProof/>
        </w:rPr>
        <w:tab/>
      </w:r>
      <w:r>
        <w:rPr>
          <w:noProof/>
        </w:rPr>
        <w:fldChar w:fldCharType="begin" w:fldLock="1"/>
      </w:r>
      <w:r>
        <w:rPr>
          <w:noProof/>
        </w:rPr>
        <w:instrText xml:space="preserve"> PAGEREF _Toc169833438 \h </w:instrText>
      </w:r>
      <w:r>
        <w:rPr>
          <w:noProof/>
        </w:rPr>
      </w:r>
      <w:r>
        <w:rPr>
          <w:noProof/>
        </w:rPr>
        <w:fldChar w:fldCharType="separate"/>
      </w:r>
      <w:r>
        <w:rPr>
          <w:noProof/>
        </w:rPr>
        <w:t>123</w:t>
      </w:r>
      <w:r>
        <w:rPr>
          <w:noProof/>
        </w:rPr>
        <w:fldChar w:fldCharType="end"/>
      </w:r>
    </w:p>
    <w:p w14:paraId="1967A9A9" w14:textId="0F220F4B" w:rsidR="001A623E" w:rsidRDefault="001A623E">
      <w:pPr>
        <w:pStyle w:val="TOC4"/>
        <w:rPr>
          <w:rFonts w:ascii="Calibri" w:hAnsi="Calibri"/>
          <w:noProof/>
          <w:kern w:val="2"/>
          <w:sz w:val="24"/>
          <w:szCs w:val="24"/>
          <w:lang w:eastAsia="en-GB"/>
        </w:rPr>
      </w:pPr>
      <w:r w:rsidRPr="005351C7">
        <w:rPr>
          <w:rFonts w:eastAsia="SimSun"/>
          <w:noProof/>
        </w:rPr>
        <w:t>28.3.2.10</w:t>
      </w:r>
      <w:r>
        <w:rPr>
          <w:rFonts w:ascii="Calibri" w:hAnsi="Calibri"/>
          <w:noProof/>
          <w:kern w:val="2"/>
          <w:sz w:val="24"/>
          <w:szCs w:val="24"/>
          <w:lang w:eastAsia="en-GB"/>
        </w:rPr>
        <w:tab/>
      </w:r>
      <w:r w:rsidRPr="005351C7">
        <w:rPr>
          <w:rFonts w:eastAsia="SimSun"/>
          <w:noProof/>
        </w:rPr>
        <w:t>Short Message Service Function (SMSF) FQDN</w:t>
      </w:r>
      <w:r>
        <w:rPr>
          <w:noProof/>
        </w:rPr>
        <w:tab/>
      </w:r>
      <w:r>
        <w:rPr>
          <w:noProof/>
        </w:rPr>
        <w:fldChar w:fldCharType="begin" w:fldLock="1"/>
      </w:r>
      <w:r>
        <w:rPr>
          <w:noProof/>
        </w:rPr>
        <w:instrText xml:space="preserve"> PAGEREF _Toc169833439 \h </w:instrText>
      </w:r>
      <w:r>
        <w:rPr>
          <w:noProof/>
        </w:rPr>
      </w:r>
      <w:r>
        <w:rPr>
          <w:noProof/>
        </w:rPr>
        <w:fldChar w:fldCharType="separate"/>
      </w:r>
      <w:r>
        <w:rPr>
          <w:noProof/>
        </w:rPr>
        <w:t>124</w:t>
      </w:r>
      <w:r>
        <w:rPr>
          <w:noProof/>
        </w:rPr>
        <w:fldChar w:fldCharType="end"/>
      </w:r>
    </w:p>
    <w:p w14:paraId="38E48AE4" w14:textId="76AAF511" w:rsidR="001A623E" w:rsidRDefault="001A623E">
      <w:pPr>
        <w:pStyle w:val="TOC4"/>
        <w:rPr>
          <w:rFonts w:ascii="Calibri" w:hAnsi="Calibri"/>
          <w:noProof/>
          <w:kern w:val="2"/>
          <w:sz w:val="24"/>
          <w:szCs w:val="24"/>
          <w:lang w:eastAsia="en-GB"/>
        </w:rPr>
      </w:pPr>
      <w:r>
        <w:rPr>
          <w:noProof/>
          <w:lang w:eastAsia="zh-CN"/>
        </w:rPr>
        <w:t>28.3.2.11</w:t>
      </w:r>
      <w:r>
        <w:rPr>
          <w:rFonts w:ascii="Calibri" w:hAnsi="Calibri"/>
          <w:noProof/>
          <w:kern w:val="2"/>
          <w:sz w:val="24"/>
          <w:szCs w:val="24"/>
          <w:lang w:eastAsia="en-GB"/>
        </w:rPr>
        <w:tab/>
      </w:r>
      <w:r>
        <w:rPr>
          <w:noProof/>
          <w:lang w:eastAsia="zh-CN"/>
        </w:rPr>
        <w:t>5G DDNMF FQDN</w:t>
      </w:r>
      <w:r>
        <w:rPr>
          <w:noProof/>
        </w:rPr>
        <w:tab/>
      </w:r>
      <w:r>
        <w:rPr>
          <w:noProof/>
        </w:rPr>
        <w:fldChar w:fldCharType="begin" w:fldLock="1"/>
      </w:r>
      <w:r>
        <w:rPr>
          <w:noProof/>
        </w:rPr>
        <w:instrText xml:space="preserve"> PAGEREF _Toc169833440 \h </w:instrText>
      </w:r>
      <w:r>
        <w:rPr>
          <w:noProof/>
        </w:rPr>
      </w:r>
      <w:r>
        <w:rPr>
          <w:noProof/>
        </w:rPr>
        <w:fldChar w:fldCharType="separate"/>
      </w:r>
      <w:r>
        <w:rPr>
          <w:noProof/>
        </w:rPr>
        <w:t>124</w:t>
      </w:r>
      <w:r>
        <w:rPr>
          <w:noProof/>
        </w:rPr>
        <w:fldChar w:fldCharType="end"/>
      </w:r>
    </w:p>
    <w:p w14:paraId="32B12625" w14:textId="2DDFE8AE" w:rsidR="001A623E" w:rsidRDefault="001A623E">
      <w:pPr>
        <w:pStyle w:val="TOC2"/>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Information for Network Slicing</w:t>
      </w:r>
      <w:r>
        <w:rPr>
          <w:noProof/>
        </w:rPr>
        <w:tab/>
      </w:r>
      <w:r>
        <w:rPr>
          <w:noProof/>
        </w:rPr>
        <w:fldChar w:fldCharType="begin" w:fldLock="1"/>
      </w:r>
      <w:r>
        <w:rPr>
          <w:noProof/>
        </w:rPr>
        <w:instrText xml:space="preserve"> PAGEREF _Toc169833441 \h </w:instrText>
      </w:r>
      <w:r>
        <w:rPr>
          <w:noProof/>
        </w:rPr>
      </w:r>
      <w:r>
        <w:rPr>
          <w:noProof/>
        </w:rPr>
        <w:fldChar w:fldCharType="separate"/>
      </w:r>
      <w:r>
        <w:rPr>
          <w:noProof/>
        </w:rPr>
        <w:t>124</w:t>
      </w:r>
      <w:r>
        <w:rPr>
          <w:noProof/>
        </w:rPr>
        <w:fldChar w:fldCharType="end"/>
      </w:r>
    </w:p>
    <w:p w14:paraId="511120B3" w14:textId="79387004" w:rsidR="001A623E" w:rsidRDefault="001A623E">
      <w:pPr>
        <w:pStyle w:val="TOC3"/>
        <w:rPr>
          <w:rFonts w:ascii="Calibri" w:hAnsi="Calibri"/>
          <w:noProof/>
          <w:kern w:val="2"/>
          <w:sz w:val="24"/>
          <w:szCs w:val="24"/>
          <w:lang w:eastAsia="en-GB"/>
        </w:rPr>
      </w:pPr>
      <w:r>
        <w:rPr>
          <w:noProof/>
        </w:rPr>
        <w:t>28.4.1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_Toc169833442 \h </w:instrText>
      </w:r>
      <w:r>
        <w:rPr>
          <w:noProof/>
        </w:rPr>
      </w:r>
      <w:r>
        <w:rPr>
          <w:noProof/>
        </w:rPr>
        <w:fldChar w:fldCharType="separate"/>
      </w:r>
      <w:r>
        <w:rPr>
          <w:noProof/>
        </w:rPr>
        <w:t>124</w:t>
      </w:r>
      <w:r>
        <w:rPr>
          <w:noProof/>
        </w:rPr>
        <w:fldChar w:fldCharType="end"/>
      </w:r>
    </w:p>
    <w:p w14:paraId="192042E7" w14:textId="683057B3" w:rsidR="001A623E" w:rsidRDefault="001A623E">
      <w:pPr>
        <w:pStyle w:val="TOC3"/>
        <w:rPr>
          <w:rFonts w:ascii="Calibri" w:hAnsi="Calibri"/>
          <w:noProof/>
          <w:kern w:val="2"/>
          <w:sz w:val="24"/>
          <w:szCs w:val="24"/>
          <w:lang w:eastAsia="en-GB"/>
        </w:rPr>
      </w:pPr>
      <w:r>
        <w:rPr>
          <w:noProof/>
        </w:rPr>
        <w:t>28.4.2</w:t>
      </w:r>
      <w:r>
        <w:rPr>
          <w:rFonts w:ascii="Calibri" w:hAnsi="Calibri"/>
          <w:noProof/>
          <w:kern w:val="2"/>
          <w:sz w:val="24"/>
          <w:szCs w:val="24"/>
          <w:lang w:eastAsia="en-GB"/>
        </w:rPr>
        <w:tab/>
      </w:r>
      <w:r>
        <w:rPr>
          <w:noProof/>
        </w:rPr>
        <w:t>Format of the S-NSSAI</w:t>
      </w:r>
      <w:r>
        <w:rPr>
          <w:noProof/>
        </w:rPr>
        <w:tab/>
      </w:r>
      <w:r>
        <w:rPr>
          <w:noProof/>
        </w:rPr>
        <w:fldChar w:fldCharType="begin" w:fldLock="1"/>
      </w:r>
      <w:r>
        <w:rPr>
          <w:noProof/>
        </w:rPr>
        <w:instrText xml:space="preserve"> PAGEREF _Toc169833443 \h </w:instrText>
      </w:r>
      <w:r>
        <w:rPr>
          <w:noProof/>
        </w:rPr>
      </w:r>
      <w:r>
        <w:rPr>
          <w:noProof/>
        </w:rPr>
        <w:fldChar w:fldCharType="separate"/>
      </w:r>
      <w:r>
        <w:rPr>
          <w:noProof/>
        </w:rPr>
        <w:t>124</w:t>
      </w:r>
      <w:r>
        <w:rPr>
          <w:noProof/>
        </w:rPr>
        <w:fldChar w:fldCharType="end"/>
      </w:r>
    </w:p>
    <w:p w14:paraId="05B36386" w14:textId="7B1B6976" w:rsidR="001A623E" w:rsidRDefault="001A623E">
      <w:pPr>
        <w:pStyle w:val="TOC3"/>
        <w:rPr>
          <w:rFonts w:ascii="Calibri" w:hAnsi="Calibri"/>
          <w:noProof/>
          <w:kern w:val="2"/>
          <w:sz w:val="24"/>
          <w:szCs w:val="24"/>
          <w:lang w:eastAsia="en-GB"/>
        </w:rPr>
      </w:pPr>
      <w:r>
        <w:rPr>
          <w:noProof/>
        </w:rPr>
        <w:t>28.4.3</w:t>
      </w:r>
      <w:r>
        <w:rPr>
          <w:rFonts w:ascii="Calibri" w:hAnsi="Calibri"/>
          <w:noProof/>
          <w:kern w:val="2"/>
          <w:sz w:val="24"/>
          <w:szCs w:val="24"/>
          <w:lang w:eastAsia="en-GB"/>
        </w:rPr>
        <w:tab/>
      </w:r>
      <w:r>
        <w:rPr>
          <w:noProof/>
        </w:rPr>
        <w:t>Ranges of S-NSSAIs</w:t>
      </w:r>
      <w:r>
        <w:rPr>
          <w:noProof/>
        </w:rPr>
        <w:tab/>
      </w:r>
      <w:r>
        <w:rPr>
          <w:noProof/>
        </w:rPr>
        <w:fldChar w:fldCharType="begin" w:fldLock="1"/>
      </w:r>
      <w:r>
        <w:rPr>
          <w:noProof/>
        </w:rPr>
        <w:instrText xml:space="preserve"> PAGEREF _Toc169833444 \h </w:instrText>
      </w:r>
      <w:r>
        <w:rPr>
          <w:noProof/>
        </w:rPr>
      </w:r>
      <w:r>
        <w:rPr>
          <w:noProof/>
        </w:rPr>
        <w:fldChar w:fldCharType="separate"/>
      </w:r>
      <w:r>
        <w:rPr>
          <w:noProof/>
        </w:rPr>
        <w:t>125</w:t>
      </w:r>
      <w:r>
        <w:rPr>
          <w:noProof/>
        </w:rPr>
        <w:fldChar w:fldCharType="end"/>
      </w:r>
    </w:p>
    <w:p w14:paraId="4DFDC9B8" w14:textId="5E81E219" w:rsidR="001A623E" w:rsidRDefault="001A623E">
      <w:pPr>
        <w:pStyle w:val="TOC3"/>
        <w:rPr>
          <w:rFonts w:ascii="Calibri" w:hAnsi="Calibri"/>
          <w:noProof/>
          <w:kern w:val="2"/>
          <w:sz w:val="24"/>
          <w:szCs w:val="24"/>
          <w:lang w:eastAsia="en-GB"/>
        </w:rPr>
      </w:pPr>
      <w:r>
        <w:rPr>
          <w:noProof/>
        </w:rPr>
        <w:t>28.4.4</w:t>
      </w:r>
      <w:r>
        <w:rPr>
          <w:rFonts w:ascii="Calibri" w:hAnsi="Calibri"/>
          <w:noProof/>
          <w:kern w:val="2"/>
          <w:sz w:val="24"/>
          <w:szCs w:val="24"/>
          <w:lang w:eastAsia="en-GB"/>
        </w:rPr>
        <w:tab/>
      </w:r>
      <w:r>
        <w:rPr>
          <w:noProof/>
        </w:rPr>
        <w:t>Network Slice Instance Identifier (NSI ID)</w:t>
      </w:r>
      <w:r>
        <w:rPr>
          <w:noProof/>
        </w:rPr>
        <w:tab/>
      </w:r>
      <w:r>
        <w:rPr>
          <w:noProof/>
        </w:rPr>
        <w:fldChar w:fldCharType="begin" w:fldLock="1"/>
      </w:r>
      <w:r>
        <w:rPr>
          <w:noProof/>
        </w:rPr>
        <w:instrText xml:space="preserve"> PAGEREF _Toc169833445 \h </w:instrText>
      </w:r>
      <w:r>
        <w:rPr>
          <w:noProof/>
        </w:rPr>
      </w:r>
      <w:r>
        <w:rPr>
          <w:noProof/>
        </w:rPr>
        <w:fldChar w:fldCharType="separate"/>
      </w:r>
      <w:r>
        <w:rPr>
          <w:noProof/>
        </w:rPr>
        <w:t>125</w:t>
      </w:r>
      <w:r>
        <w:rPr>
          <w:noProof/>
        </w:rPr>
        <w:fldChar w:fldCharType="end"/>
      </w:r>
    </w:p>
    <w:p w14:paraId="1C3080F8" w14:textId="681BEDF7" w:rsidR="001A623E" w:rsidRDefault="001A623E">
      <w:pPr>
        <w:pStyle w:val="TOC3"/>
        <w:rPr>
          <w:rFonts w:ascii="Calibri" w:hAnsi="Calibri"/>
          <w:noProof/>
          <w:kern w:val="2"/>
          <w:sz w:val="24"/>
          <w:szCs w:val="24"/>
          <w:lang w:eastAsia="en-GB"/>
        </w:rPr>
      </w:pPr>
      <w:r>
        <w:rPr>
          <w:noProof/>
        </w:rPr>
        <w:t>28.4.5</w:t>
      </w:r>
      <w:r>
        <w:rPr>
          <w:rFonts w:ascii="Calibri" w:hAnsi="Calibri"/>
          <w:noProof/>
          <w:kern w:val="2"/>
          <w:sz w:val="24"/>
          <w:szCs w:val="24"/>
          <w:lang w:eastAsia="en-GB"/>
        </w:rPr>
        <w:tab/>
      </w:r>
      <w:r>
        <w:rPr>
          <w:noProof/>
        </w:rPr>
        <w:t>Network Slice Admission Control (NSAC) Service Area Identifier (SAI)</w:t>
      </w:r>
      <w:r>
        <w:rPr>
          <w:noProof/>
        </w:rPr>
        <w:tab/>
      </w:r>
      <w:r>
        <w:rPr>
          <w:noProof/>
        </w:rPr>
        <w:fldChar w:fldCharType="begin" w:fldLock="1"/>
      </w:r>
      <w:r>
        <w:rPr>
          <w:noProof/>
        </w:rPr>
        <w:instrText xml:space="preserve"> PAGEREF _Toc169833446 \h </w:instrText>
      </w:r>
      <w:r>
        <w:rPr>
          <w:noProof/>
        </w:rPr>
      </w:r>
      <w:r>
        <w:rPr>
          <w:noProof/>
        </w:rPr>
        <w:fldChar w:fldCharType="separate"/>
      </w:r>
      <w:r>
        <w:rPr>
          <w:noProof/>
        </w:rPr>
        <w:t>125</w:t>
      </w:r>
      <w:r>
        <w:rPr>
          <w:noProof/>
        </w:rPr>
        <w:fldChar w:fldCharType="end"/>
      </w:r>
    </w:p>
    <w:p w14:paraId="0BD07DDE" w14:textId="4EEECB60" w:rsidR="001A623E" w:rsidRDefault="001A623E">
      <w:pPr>
        <w:pStyle w:val="TOC2"/>
        <w:rPr>
          <w:rFonts w:ascii="Calibri" w:hAnsi="Calibri"/>
          <w:noProof/>
          <w:kern w:val="2"/>
          <w:sz w:val="24"/>
          <w:szCs w:val="24"/>
          <w:lang w:eastAsia="en-GB"/>
        </w:rPr>
      </w:pPr>
      <w:r w:rsidRPr="005351C7">
        <w:rPr>
          <w:rFonts w:eastAsia="SimSun"/>
          <w:noProof/>
        </w:rPr>
        <w:t>28.5</w:t>
      </w:r>
      <w:r>
        <w:rPr>
          <w:rFonts w:ascii="Calibri" w:hAnsi="Calibri"/>
          <w:noProof/>
          <w:kern w:val="2"/>
          <w:sz w:val="24"/>
          <w:szCs w:val="24"/>
          <w:lang w:eastAsia="en-GB"/>
        </w:rPr>
        <w:tab/>
      </w:r>
      <w:r w:rsidRPr="005351C7">
        <w:rPr>
          <w:rFonts w:eastAsia="SimSun"/>
          <w:noProof/>
        </w:rPr>
        <w:t>NF FQDN Format for Inter PLMN Routing</w:t>
      </w:r>
      <w:r>
        <w:rPr>
          <w:noProof/>
        </w:rPr>
        <w:tab/>
      </w:r>
      <w:r>
        <w:rPr>
          <w:noProof/>
        </w:rPr>
        <w:fldChar w:fldCharType="begin" w:fldLock="1"/>
      </w:r>
      <w:r>
        <w:rPr>
          <w:noProof/>
        </w:rPr>
        <w:instrText xml:space="preserve"> PAGEREF _Toc169833447 \h </w:instrText>
      </w:r>
      <w:r>
        <w:rPr>
          <w:noProof/>
        </w:rPr>
      </w:r>
      <w:r>
        <w:rPr>
          <w:noProof/>
        </w:rPr>
        <w:fldChar w:fldCharType="separate"/>
      </w:r>
      <w:r>
        <w:rPr>
          <w:noProof/>
        </w:rPr>
        <w:t>125</w:t>
      </w:r>
      <w:r>
        <w:rPr>
          <w:noProof/>
        </w:rPr>
        <w:fldChar w:fldCharType="end"/>
      </w:r>
    </w:p>
    <w:p w14:paraId="587963F8" w14:textId="683BE8CE" w:rsidR="001A623E" w:rsidRDefault="001A623E">
      <w:pPr>
        <w:pStyle w:val="TOC3"/>
        <w:rPr>
          <w:rFonts w:ascii="Calibri" w:hAnsi="Calibri"/>
          <w:noProof/>
          <w:kern w:val="2"/>
          <w:sz w:val="24"/>
          <w:szCs w:val="24"/>
          <w:lang w:eastAsia="en-GB"/>
        </w:rPr>
      </w:pPr>
      <w:r>
        <w:rPr>
          <w:noProof/>
        </w:rPr>
        <w:t>28.5.1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_Toc169833448 \h </w:instrText>
      </w:r>
      <w:r>
        <w:rPr>
          <w:noProof/>
        </w:rPr>
      </w:r>
      <w:r>
        <w:rPr>
          <w:noProof/>
        </w:rPr>
        <w:fldChar w:fldCharType="separate"/>
      </w:r>
      <w:r>
        <w:rPr>
          <w:noProof/>
        </w:rPr>
        <w:t>125</w:t>
      </w:r>
      <w:r>
        <w:rPr>
          <w:noProof/>
        </w:rPr>
        <w:fldChar w:fldCharType="end"/>
      </w:r>
    </w:p>
    <w:p w14:paraId="43FD1562" w14:textId="69318FEC" w:rsidR="001A623E" w:rsidRDefault="001A623E">
      <w:pPr>
        <w:pStyle w:val="TOC3"/>
        <w:rPr>
          <w:rFonts w:ascii="Calibri" w:hAnsi="Calibri"/>
          <w:noProof/>
          <w:kern w:val="2"/>
          <w:sz w:val="24"/>
          <w:szCs w:val="24"/>
          <w:lang w:eastAsia="en-GB"/>
        </w:rPr>
      </w:pPr>
      <w:r>
        <w:rPr>
          <w:noProof/>
        </w:rPr>
        <w:t>28.5.2</w:t>
      </w:r>
      <w:r>
        <w:rPr>
          <w:rFonts w:ascii="Calibri" w:hAnsi="Calibri"/>
          <w:noProof/>
          <w:kern w:val="2"/>
          <w:sz w:val="24"/>
          <w:szCs w:val="24"/>
          <w:lang w:eastAsia="en-GB"/>
        </w:rPr>
        <w:tab/>
      </w:r>
      <w:r>
        <w:rPr>
          <w:noProof/>
        </w:rPr>
        <w:t>Telescopic FQDN</w:t>
      </w:r>
      <w:r>
        <w:rPr>
          <w:noProof/>
        </w:rPr>
        <w:tab/>
      </w:r>
      <w:r>
        <w:rPr>
          <w:noProof/>
        </w:rPr>
        <w:fldChar w:fldCharType="begin" w:fldLock="1"/>
      </w:r>
      <w:r>
        <w:rPr>
          <w:noProof/>
        </w:rPr>
        <w:instrText xml:space="preserve"> PAGEREF _Toc169833449 \h </w:instrText>
      </w:r>
      <w:r>
        <w:rPr>
          <w:noProof/>
        </w:rPr>
      </w:r>
      <w:r>
        <w:rPr>
          <w:noProof/>
        </w:rPr>
        <w:fldChar w:fldCharType="separate"/>
      </w:r>
      <w:r>
        <w:rPr>
          <w:noProof/>
        </w:rPr>
        <w:t>125</w:t>
      </w:r>
      <w:r>
        <w:rPr>
          <w:noProof/>
        </w:rPr>
        <w:fldChar w:fldCharType="end"/>
      </w:r>
    </w:p>
    <w:p w14:paraId="5F2A26D8" w14:textId="0BF4D748" w:rsidR="001A623E" w:rsidRDefault="001A623E">
      <w:pPr>
        <w:pStyle w:val="TOC2"/>
        <w:rPr>
          <w:rFonts w:ascii="Calibri" w:hAnsi="Calibri"/>
          <w:noProof/>
          <w:kern w:val="2"/>
          <w:sz w:val="24"/>
          <w:szCs w:val="24"/>
          <w:lang w:eastAsia="en-GB"/>
        </w:rPr>
      </w:pPr>
      <w:r w:rsidRPr="005351C7">
        <w:rPr>
          <w:noProof/>
          <w:lang w:val="en-US" w:eastAsia="zh-CN"/>
        </w:rPr>
        <w:t>28.6</w:t>
      </w:r>
      <w:r>
        <w:rPr>
          <w:rFonts w:ascii="Calibri" w:hAnsi="Calibri"/>
          <w:noProof/>
          <w:kern w:val="2"/>
          <w:sz w:val="24"/>
          <w:szCs w:val="24"/>
          <w:lang w:eastAsia="en-GB"/>
        </w:rPr>
        <w:tab/>
      </w:r>
      <w:r>
        <w:rPr>
          <w:noProof/>
        </w:rPr>
        <w:t>5GS Tracking Area Identity (TAI)</w:t>
      </w:r>
      <w:r>
        <w:rPr>
          <w:noProof/>
        </w:rPr>
        <w:tab/>
      </w:r>
      <w:r>
        <w:rPr>
          <w:noProof/>
        </w:rPr>
        <w:fldChar w:fldCharType="begin" w:fldLock="1"/>
      </w:r>
      <w:r>
        <w:rPr>
          <w:noProof/>
        </w:rPr>
        <w:instrText xml:space="preserve"> PAGEREF _Toc169833450 \h </w:instrText>
      </w:r>
      <w:r>
        <w:rPr>
          <w:noProof/>
        </w:rPr>
      </w:r>
      <w:r>
        <w:rPr>
          <w:noProof/>
        </w:rPr>
        <w:fldChar w:fldCharType="separate"/>
      </w:r>
      <w:r>
        <w:rPr>
          <w:noProof/>
        </w:rPr>
        <w:t>126</w:t>
      </w:r>
      <w:r>
        <w:rPr>
          <w:noProof/>
        </w:rPr>
        <w:fldChar w:fldCharType="end"/>
      </w:r>
    </w:p>
    <w:p w14:paraId="6F2108ED" w14:textId="15156EE1" w:rsidR="001A623E" w:rsidRDefault="001A623E">
      <w:pPr>
        <w:pStyle w:val="TOC2"/>
        <w:rPr>
          <w:rFonts w:ascii="Calibri" w:hAnsi="Calibri"/>
          <w:noProof/>
          <w:kern w:val="2"/>
          <w:sz w:val="24"/>
          <w:szCs w:val="24"/>
          <w:lang w:eastAsia="en-GB"/>
        </w:rPr>
      </w:pPr>
      <w:r>
        <w:rPr>
          <w:noProof/>
          <w:lang w:eastAsia="zh-CN"/>
        </w:rPr>
        <w:t>28.7</w:t>
      </w:r>
      <w:r>
        <w:rPr>
          <w:rFonts w:ascii="Calibri" w:hAnsi="Calibri"/>
          <w:noProof/>
          <w:kern w:val="2"/>
          <w:sz w:val="24"/>
          <w:szCs w:val="24"/>
          <w:lang w:eastAsia="en-GB"/>
        </w:rPr>
        <w:tab/>
      </w:r>
      <w:r>
        <w:rPr>
          <w:noProof/>
        </w:rPr>
        <w:t>Network Access Identifier (NAI)</w:t>
      </w:r>
      <w:r>
        <w:rPr>
          <w:noProof/>
        </w:rPr>
        <w:tab/>
      </w:r>
      <w:r>
        <w:rPr>
          <w:noProof/>
        </w:rPr>
        <w:fldChar w:fldCharType="begin" w:fldLock="1"/>
      </w:r>
      <w:r>
        <w:rPr>
          <w:noProof/>
        </w:rPr>
        <w:instrText xml:space="preserve"> PAGEREF _Toc169833451 \h </w:instrText>
      </w:r>
      <w:r>
        <w:rPr>
          <w:noProof/>
        </w:rPr>
      </w:r>
      <w:r>
        <w:rPr>
          <w:noProof/>
        </w:rPr>
        <w:fldChar w:fldCharType="separate"/>
      </w:r>
      <w:r>
        <w:rPr>
          <w:noProof/>
        </w:rPr>
        <w:t>126</w:t>
      </w:r>
      <w:r>
        <w:rPr>
          <w:noProof/>
        </w:rPr>
        <w:fldChar w:fldCharType="end"/>
      </w:r>
    </w:p>
    <w:p w14:paraId="616071D8" w14:textId="09743F31" w:rsidR="001A623E" w:rsidRDefault="001A623E">
      <w:pPr>
        <w:pStyle w:val="TOC3"/>
        <w:rPr>
          <w:rFonts w:ascii="Calibri" w:hAnsi="Calibri"/>
          <w:noProof/>
          <w:kern w:val="2"/>
          <w:sz w:val="24"/>
          <w:szCs w:val="24"/>
          <w:lang w:eastAsia="en-GB"/>
        </w:rPr>
      </w:pPr>
      <w:r>
        <w:rPr>
          <w:noProof/>
        </w:rPr>
        <w:t>28.7.1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_Toc169833452 \h </w:instrText>
      </w:r>
      <w:r>
        <w:rPr>
          <w:noProof/>
        </w:rPr>
      </w:r>
      <w:r>
        <w:rPr>
          <w:noProof/>
        </w:rPr>
        <w:fldChar w:fldCharType="separate"/>
      </w:r>
      <w:r>
        <w:rPr>
          <w:noProof/>
        </w:rPr>
        <w:t>126</w:t>
      </w:r>
      <w:r>
        <w:rPr>
          <w:noProof/>
        </w:rPr>
        <w:fldChar w:fldCharType="end"/>
      </w:r>
    </w:p>
    <w:p w14:paraId="4BFC4E26" w14:textId="6C536991" w:rsidR="001A623E" w:rsidRDefault="001A623E">
      <w:pPr>
        <w:pStyle w:val="TOC3"/>
        <w:rPr>
          <w:rFonts w:ascii="Calibri" w:hAnsi="Calibri"/>
          <w:noProof/>
          <w:kern w:val="2"/>
          <w:sz w:val="24"/>
          <w:szCs w:val="24"/>
          <w:lang w:eastAsia="en-GB"/>
        </w:rPr>
      </w:pPr>
      <w:r>
        <w:rPr>
          <w:noProof/>
        </w:rPr>
        <w:t>28.7.2</w:t>
      </w:r>
      <w:r>
        <w:rPr>
          <w:rFonts w:ascii="Calibri" w:hAnsi="Calibri"/>
          <w:noProof/>
          <w:kern w:val="2"/>
          <w:sz w:val="24"/>
          <w:szCs w:val="24"/>
          <w:lang w:eastAsia="en-GB"/>
        </w:rPr>
        <w:tab/>
      </w:r>
      <w:r>
        <w:rPr>
          <w:noProof/>
        </w:rPr>
        <w:t>NAI format for SUPI</w:t>
      </w:r>
      <w:r>
        <w:rPr>
          <w:noProof/>
        </w:rPr>
        <w:tab/>
      </w:r>
      <w:r>
        <w:rPr>
          <w:noProof/>
        </w:rPr>
        <w:fldChar w:fldCharType="begin" w:fldLock="1"/>
      </w:r>
      <w:r>
        <w:rPr>
          <w:noProof/>
        </w:rPr>
        <w:instrText xml:space="preserve"> PAGEREF _Toc169833453 \h </w:instrText>
      </w:r>
      <w:r>
        <w:rPr>
          <w:noProof/>
        </w:rPr>
      </w:r>
      <w:r>
        <w:rPr>
          <w:noProof/>
        </w:rPr>
        <w:fldChar w:fldCharType="separate"/>
      </w:r>
      <w:r>
        <w:rPr>
          <w:noProof/>
        </w:rPr>
        <w:t>126</w:t>
      </w:r>
      <w:r>
        <w:rPr>
          <w:noProof/>
        </w:rPr>
        <w:fldChar w:fldCharType="end"/>
      </w:r>
    </w:p>
    <w:p w14:paraId="294EEA1D" w14:textId="36A7C81F" w:rsidR="001A623E" w:rsidRDefault="001A623E">
      <w:pPr>
        <w:pStyle w:val="TOC3"/>
        <w:rPr>
          <w:rFonts w:ascii="Calibri" w:hAnsi="Calibri"/>
          <w:noProof/>
          <w:kern w:val="2"/>
          <w:sz w:val="24"/>
          <w:szCs w:val="24"/>
          <w:lang w:eastAsia="en-GB"/>
        </w:rPr>
      </w:pPr>
      <w:r>
        <w:rPr>
          <w:noProof/>
        </w:rPr>
        <w:t>28.7.3</w:t>
      </w:r>
      <w:r>
        <w:rPr>
          <w:rFonts w:ascii="Calibri" w:hAnsi="Calibri"/>
          <w:noProof/>
          <w:kern w:val="2"/>
          <w:sz w:val="24"/>
          <w:szCs w:val="24"/>
          <w:lang w:eastAsia="en-GB"/>
        </w:rPr>
        <w:tab/>
      </w:r>
      <w:r>
        <w:rPr>
          <w:noProof/>
        </w:rPr>
        <w:t>NAI format for SUCI</w:t>
      </w:r>
      <w:r>
        <w:rPr>
          <w:noProof/>
        </w:rPr>
        <w:tab/>
      </w:r>
      <w:r>
        <w:rPr>
          <w:noProof/>
        </w:rPr>
        <w:fldChar w:fldCharType="begin" w:fldLock="1"/>
      </w:r>
      <w:r>
        <w:rPr>
          <w:noProof/>
        </w:rPr>
        <w:instrText xml:space="preserve"> PAGEREF _Toc169833454 \h </w:instrText>
      </w:r>
      <w:r>
        <w:rPr>
          <w:noProof/>
        </w:rPr>
      </w:r>
      <w:r>
        <w:rPr>
          <w:noProof/>
        </w:rPr>
        <w:fldChar w:fldCharType="separate"/>
      </w:r>
      <w:r>
        <w:rPr>
          <w:noProof/>
        </w:rPr>
        <w:t>127</w:t>
      </w:r>
      <w:r>
        <w:rPr>
          <w:noProof/>
        </w:rPr>
        <w:fldChar w:fldCharType="end"/>
      </w:r>
    </w:p>
    <w:p w14:paraId="53781A00" w14:textId="599EAED8" w:rsidR="001A623E" w:rsidRDefault="001A623E">
      <w:pPr>
        <w:pStyle w:val="TOC3"/>
        <w:rPr>
          <w:rFonts w:ascii="Calibri" w:hAnsi="Calibri"/>
          <w:noProof/>
          <w:kern w:val="2"/>
          <w:sz w:val="24"/>
          <w:szCs w:val="24"/>
          <w:lang w:eastAsia="en-GB"/>
        </w:rPr>
      </w:pPr>
      <w:r>
        <w:rPr>
          <w:noProof/>
        </w:rPr>
        <w:t>28.7.4</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_Toc169833455 \h </w:instrText>
      </w:r>
      <w:r>
        <w:rPr>
          <w:noProof/>
        </w:rPr>
      </w:r>
      <w:r>
        <w:rPr>
          <w:noProof/>
        </w:rPr>
        <w:fldChar w:fldCharType="separate"/>
      </w:r>
      <w:r>
        <w:rPr>
          <w:noProof/>
        </w:rPr>
        <w:t>128</w:t>
      </w:r>
      <w:r>
        <w:rPr>
          <w:noProof/>
        </w:rPr>
        <w:fldChar w:fldCharType="end"/>
      </w:r>
    </w:p>
    <w:p w14:paraId="418A4612" w14:textId="295B1DAA" w:rsidR="001A623E" w:rsidRDefault="001A623E">
      <w:pPr>
        <w:pStyle w:val="TOC3"/>
        <w:rPr>
          <w:rFonts w:ascii="Calibri" w:hAnsi="Calibri"/>
          <w:noProof/>
          <w:kern w:val="2"/>
          <w:sz w:val="24"/>
          <w:szCs w:val="24"/>
          <w:lang w:eastAsia="en-GB"/>
        </w:rPr>
      </w:pPr>
      <w:r>
        <w:rPr>
          <w:noProof/>
        </w:rPr>
        <w:t>28.7.5</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_Toc169833456 \h </w:instrText>
      </w:r>
      <w:r>
        <w:rPr>
          <w:noProof/>
        </w:rPr>
      </w:r>
      <w:r>
        <w:rPr>
          <w:noProof/>
        </w:rPr>
        <w:fldChar w:fldCharType="separate"/>
      </w:r>
      <w:r>
        <w:rPr>
          <w:noProof/>
        </w:rPr>
        <w:t>128</w:t>
      </w:r>
      <w:r>
        <w:rPr>
          <w:noProof/>
        </w:rPr>
        <w:fldChar w:fldCharType="end"/>
      </w:r>
    </w:p>
    <w:p w14:paraId="70AEF2BC" w14:textId="0FC789CA" w:rsidR="001A623E" w:rsidRDefault="001A623E">
      <w:pPr>
        <w:pStyle w:val="TOC3"/>
        <w:rPr>
          <w:rFonts w:ascii="Calibri" w:hAnsi="Calibri"/>
          <w:noProof/>
          <w:kern w:val="2"/>
          <w:sz w:val="24"/>
          <w:szCs w:val="24"/>
          <w:lang w:eastAsia="en-GB"/>
        </w:rPr>
      </w:pPr>
      <w:r>
        <w:rPr>
          <w:noProof/>
        </w:rPr>
        <w:t>28.7.6</w:t>
      </w:r>
      <w:r>
        <w:rPr>
          <w:rFonts w:ascii="Calibri" w:hAnsi="Calibri"/>
          <w:noProof/>
          <w:kern w:val="2"/>
          <w:sz w:val="24"/>
          <w:szCs w:val="24"/>
          <w:lang w:eastAsia="en-GB"/>
        </w:rPr>
        <w:tab/>
      </w:r>
      <w:r>
        <w:rPr>
          <w:noProof/>
        </w:rPr>
        <w:t>NAI used for 5G registration via trusted non-3GPP access</w:t>
      </w:r>
      <w:r>
        <w:rPr>
          <w:noProof/>
        </w:rPr>
        <w:tab/>
      </w:r>
      <w:r>
        <w:rPr>
          <w:noProof/>
        </w:rPr>
        <w:fldChar w:fldCharType="begin" w:fldLock="1"/>
      </w:r>
      <w:r>
        <w:rPr>
          <w:noProof/>
        </w:rPr>
        <w:instrText xml:space="preserve"> PAGEREF _Toc169833457 \h </w:instrText>
      </w:r>
      <w:r>
        <w:rPr>
          <w:noProof/>
        </w:rPr>
      </w:r>
      <w:r>
        <w:rPr>
          <w:noProof/>
        </w:rPr>
        <w:fldChar w:fldCharType="separate"/>
      </w:r>
      <w:r>
        <w:rPr>
          <w:noProof/>
        </w:rPr>
        <w:t>128</w:t>
      </w:r>
      <w:r>
        <w:rPr>
          <w:noProof/>
        </w:rPr>
        <w:fldChar w:fldCharType="end"/>
      </w:r>
    </w:p>
    <w:p w14:paraId="02A2FA1B" w14:textId="037C108A" w:rsidR="001A623E" w:rsidRDefault="001A623E">
      <w:pPr>
        <w:pStyle w:val="TOC3"/>
        <w:rPr>
          <w:rFonts w:ascii="Calibri" w:hAnsi="Calibri"/>
          <w:noProof/>
          <w:kern w:val="2"/>
          <w:sz w:val="24"/>
          <w:szCs w:val="24"/>
          <w:lang w:eastAsia="en-GB"/>
        </w:rPr>
      </w:pPr>
      <w:r>
        <w:rPr>
          <w:noProof/>
        </w:rPr>
        <w:t>28.7.7</w:t>
      </w:r>
      <w:r>
        <w:rPr>
          <w:rFonts w:ascii="Calibri" w:hAnsi="Calibri"/>
          <w:noProof/>
          <w:kern w:val="2"/>
          <w:sz w:val="24"/>
          <w:szCs w:val="24"/>
          <w:lang w:eastAsia="en-GB"/>
        </w:rPr>
        <w:tab/>
      </w:r>
      <w:r>
        <w:rPr>
          <w:noProof/>
        </w:rPr>
        <w:t>NAI used by N5CW devices via trusted non-3GPP access</w:t>
      </w:r>
      <w:r>
        <w:rPr>
          <w:noProof/>
        </w:rPr>
        <w:tab/>
      </w:r>
      <w:r>
        <w:rPr>
          <w:noProof/>
        </w:rPr>
        <w:fldChar w:fldCharType="begin" w:fldLock="1"/>
      </w:r>
      <w:r>
        <w:rPr>
          <w:noProof/>
        </w:rPr>
        <w:instrText xml:space="preserve"> PAGEREF _Toc169833458 \h </w:instrText>
      </w:r>
      <w:r>
        <w:rPr>
          <w:noProof/>
        </w:rPr>
      </w:r>
      <w:r>
        <w:rPr>
          <w:noProof/>
        </w:rPr>
        <w:fldChar w:fldCharType="separate"/>
      </w:r>
      <w:r>
        <w:rPr>
          <w:noProof/>
        </w:rPr>
        <w:t>130</w:t>
      </w:r>
      <w:r>
        <w:rPr>
          <w:noProof/>
        </w:rPr>
        <w:fldChar w:fldCharType="end"/>
      </w:r>
    </w:p>
    <w:p w14:paraId="41618F30" w14:textId="6C9AB471" w:rsidR="001A623E" w:rsidRDefault="001A623E">
      <w:pPr>
        <w:pStyle w:val="TOC4"/>
        <w:rPr>
          <w:rFonts w:ascii="Calibri" w:hAnsi="Calibri"/>
          <w:noProof/>
          <w:kern w:val="2"/>
          <w:sz w:val="24"/>
          <w:szCs w:val="24"/>
          <w:lang w:eastAsia="en-GB"/>
        </w:rPr>
      </w:pPr>
      <w:r>
        <w:rPr>
          <w:noProof/>
        </w:rPr>
        <w:t>28.7.7.0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_Toc169833459 \h </w:instrText>
      </w:r>
      <w:r>
        <w:rPr>
          <w:noProof/>
        </w:rPr>
      </w:r>
      <w:r>
        <w:rPr>
          <w:noProof/>
        </w:rPr>
        <w:fldChar w:fldCharType="separate"/>
      </w:r>
      <w:r>
        <w:rPr>
          <w:noProof/>
        </w:rPr>
        <w:t>130</w:t>
      </w:r>
      <w:r>
        <w:rPr>
          <w:noProof/>
        </w:rPr>
        <w:fldChar w:fldCharType="end"/>
      </w:r>
    </w:p>
    <w:p w14:paraId="56BEF2D0" w14:textId="6DC6431F" w:rsidR="001A623E" w:rsidRDefault="001A623E">
      <w:pPr>
        <w:pStyle w:val="TOC4"/>
        <w:rPr>
          <w:rFonts w:ascii="Calibri" w:hAnsi="Calibri"/>
          <w:noProof/>
          <w:kern w:val="2"/>
          <w:sz w:val="24"/>
          <w:szCs w:val="24"/>
          <w:lang w:eastAsia="en-GB"/>
        </w:rPr>
      </w:pPr>
      <w:r>
        <w:rPr>
          <w:noProof/>
        </w:rPr>
        <w:t>28.7.7.1</w:t>
      </w:r>
      <w:r>
        <w:rPr>
          <w:rFonts w:ascii="Calibri" w:hAnsi="Calibri"/>
          <w:noProof/>
          <w:kern w:val="2"/>
          <w:sz w:val="24"/>
          <w:szCs w:val="24"/>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_Toc169833460 \h </w:instrText>
      </w:r>
      <w:r>
        <w:rPr>
          <w:noProof/>
        </w:rPr>
      </w:r>
      <w:r>
        <w:rPr>
          <w:noProof/>
        </w:rPr>
        <w:fldChar w:fldCharType="separate"/>
      </w:r>
      <w:r>
        <w:rPr>
          <w:noProof/>
        </w:rPr>
        <w:t>130</w:t>
      </w:r>
      <w:r>
        <w:rPr>
          <w:noProof/>
        </w:rPr>
        <w:fldChar w:fldCharType="end"/>
      </w:r>
    </w:p>
    <w:p w14:paraId="76760640" w14:textId="1D590CDC" w:rsidR="001A623E" w:rsidRDefault="001A623E">
      <w:pPr>
        <w:pStyle w:val="TOC4"/>
        <w:rPr>
          <w:rFonts w:ascii="Calibri" w:hAnsi="Calibri"/>
          <w:noProof/>
          <w:kern w:val="2"/>
          <w:sz w:val="24"/>
          <w:szCs w:val="24"/>
          <w:lang w:eastAsia="en-GB"/>
        </w:rPr>
      </w:pPr>
      <w:r>
        <w:rPr>
          <w:noProof/>
        </w:rPr>
        <w:t>28.7.7.2</w:t>
      </w:r>
      <w:r>
        <w:rPr>
          <w:rFonts w:ascii="Calibri" w:hAnsi="Calibri"/>
          <w:noProof/>
          <w:kern w:val="2"/>
          <w:sz w:val="24"/>
          <w:szCs w:val="24"/>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_Toc169833461 \h </w:instrText>
      </w:r>
      <w:r>
        <w:rPr>
          <w:noProof/>
        </w:rPr>
      </w:r>
      <w:r>
        <w:rPr>
          <w:noProof/>
        </w:rPr>
        <w:fldChar w:fldCharType="separate"/>
      </w:r>
      <w:r>
        <w:rPr>
          <w:noProof/>
        </w:rPr>
        <w:t>131</w:t>
      </w:r>
      <w:r>
        <w:rPr>
          <w:noProof/>
        </w:rPr>
        <w:fldChar w:fldCharType="end"/>
      </w:r>
    </w:p>
    <w:p w14:paraId="28DACCA6" w14:textId="4C9DDF62" w:rsidR="001A623E" w:rsidRDefault="001A623E">
      <w:pPr>
        <w:pStyle w:val="TOC3"/>
        <w:rPr>
          <w:rFonts w:ascii="Calibri" w:hAnsi="Calibri"/>
          <w:noProof/>
          <w:kern w:val="2"/>
          <w:sz w:val="24"/>
          <w:szCs w:val="24"/>
          <w:lang w:eastAsia="en-GB"/>
        </w:rPr>
      </w:pPr>
      <w:r>
        <w:rPr>
          <w:noProof/>
        </w:rPr>
        <w:t>28.7.8</w:t>
      </w:r>
      <w:r>
        <w:rPr>
          <w:rFonts w:ascii="Calibri" w:hAnsi="Calibri"/>
          <w:noProof/>
          <w:kern w:val="2"/>
          <w:sz w:val="24"/>
          <w:szCs w:val="24"/>
          <w:lang w:eastAsia="en-GB"/>
        </w:rPr>
        <w:tab/>
      </w:r>
      <w:r>
        <w:rPr>
          <w:noProof/>
        </w:rPr>
        <w:t>NAI format for 5G-GUTI</w:t>
      </w:r>
      <w:r>
        <w:rPr>
          <w:noProof/>
        </w:rPr>
        <w:tab/>
      </w:r>
      <w:r>
        <w:rPr>
          <w:noProof/>
        </w:rPr>
        <w:fldChar w:fldCharType="begin" w:fldLock="1"/>
      </w:r>
      <w:r>
        <w:rPr>
          <w:noProof/>
        </w:rPr>
        <w:instrText xml:space="preserve"> PAGEREF _Toc169833462 \h </w:instrText>
      </w:r>
      <w:r>
        <w:rPr>
          <w:noProof/>
        </w:rPr>
      </w:r>
      <w:r>
        <w:rPr>
          <w:noProof/>
        </w:rPr>
        <w:fldChar w:fldCharType="separate"/>
      </w:r>
      <w:r>
        <w:rPr>
          <w:noProof/>
        </w:rPr>
        <w:t>131</w:t>
      </w:r>
      <w:r>
        <w:rPr>
          <w:noProof/>
        </w:rPr>
        <w:fldChar w:fldCharType="end"/>
      </w:r>
    </w:p>
    <w:p w14:paraId="6CE9B878" w14:textId="63740C94" w:rsidR="001A623E" w:rsidRDefault="001A623E">
      <w:pPr>
        <w:pStyle w:val="TOC3"/>
        <w:rPr>
          <w:rFonts w:ascii="Calibri" w:hAnsi="Calibri"/>
          <w:noProof/>
          <w:kern w:val="2"/>
          <w:sz w:val="24"/>
          <w:szCs w:val="24"/>
          <w:lang w:eastAsia="en-GB"/>
        </w:rPr>
      </w:pPr>
      <w:r>
        <w:rPr>
          <w:noProof/>
        </w:rPr>
        <w:t>28.7.9</w:t>
      </w:r>
      <w:r>
        <w:rPr>
          <w:rFonts w:ascii="Calibri" w:hAnsi="Calibri"/>
          <w:noProof/>
          <w:kern w:val="2"/>
          <w:sz w:val="24"/>
          <w:szCs w:val="24"/>
          <w:lang w:eastAsia="en-GB"/>
        </w:rPr>
        <w:tab/>
      </w:r>
      <w:r>
        <w:rPr>
          <w:noProof/>
        </w:rPr>
        <w:t>Decorated NAI format for SUCI</w:t>
      </w:r>
      <w:r>
        <w:rPr>
          <w:noProof/>
        </w:rPr>
        <w:tab/>
      </w:r>
      <w:r>
        <w:rPr>
          <w:noProof/>
        </w:rPr>
        <w:fldChar w:fldCharType="begin" w:fldLock="1"/>
      </w:r>
      <w:r>
        <w:rPr>
          <w:noProof/>
        </w:rPr>
        <w:instrText xml:space="preserve"> PAGEREF _Toc169833463 \h </w:instrText>
      </w:r>
      <w:r>
        <w:rPr>
          <w:noProof/>
        </w:rPr>
      </w:r>
      <w:r>
        <w:rPr>
          <w:noProof/>
        </w:rPr>
        <w:fldChar w:fldCharType="separate"/>
      </w:r>
      <w:r>
        <w:rPr>
          <w:noProof/>
        </w:rPr>
        <w:t>131</w:t>
      </w:r>
      <w:r>
        <w:rPr>
          <w:noProof/>
        </w:rPr>
        <w:fldChar w:fldCharType="end"/>
      </w:r>
    </w:p>
    <w:p w14:paraId="5D56CE53" w14:textId="4108E199" w:rsidR="001A623E" w:rsidRDefault="001A623E">
      <w:pPr>
        <w:pStyle w:val="TOC4"/>
        <w:rPr>
          <w:rFonts w:ascii="Calibri" w:hAnsi="Calibri"/>
          <w:noProof/>
          <w:kern w:val="2"/>
          <w:sz w:val="24"/>
          <w:szCs w:val="24"/>
          <w:lang w:eastAsia="en-GB"/>
        </w:rPr>
      </w:pPr>
      <w:r>
        <w:rPr>
          <w:noProof/>
        </w:rPr>
        <w:t>28.7.9.1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_Toc169833464 \h </w:instrText>
      </w:r>
      <w:r>
        <w:rPr>
          <w:noProof/>
        </w:rPr>
      </w:r>
      <w:r>
        <w:rPr>
          <w:noProof/>
        </w:rPr>
        <w:fldChar w:fldCharType="separate"/>
      </w:r>
      <w:r>
        <w:rPr>
          <w:noProof/>
        </w:rPr>
        <w:t>131</w:t>
      </w:r>
      <w:r>
        <w:rPr>
          <w:noProof/>
        </w:rPr>
        <w:fldChar w:fldCharType="end"/>
      </w:r>
    </w:p>
    <w:p w14:paraId="6636345F" w14:textId="3C3588A8" w:rsidR="001A623E" w:rsidRDefault="001A623E">
      <w:pPr>
        <w:pStyle w:val="TOC4"/>
        <w:rPr>
          <w:rFonts w:ascii="Calibri" w:hAnsi="Calibri"/>
          <w:noProof/>
          <w:kern w:val="2"/>
          <w:sz w:val="24"/>
          <w:szCs w:val="24"/>
          <w:lang w:eastAsia="en-GB"/>
        </w:rPr>
      </w:pPr>
      <w:r>
        <w:rPr>
          <w:noProof/>
        </w:rPr>
        <w:t>28.7.9.2</w:t>
      </w:r>
      <w:r>
        <w:rPr>
          <w:rFonts w:ascii="Calibri" w:hAnsi="Calibri"/>
          <w:noProof/>
          <w:kern w:val="2"/>
          <w:sz w:val="24"/>
          <w:szCs w:val="24"/>
          <w:lang w:eastAsia="en-GB"/>
        </w:rPr>
        <w:tab/>
      </w:r>
      <w:r>
        <w:rPr>
          <w:noProof/>
        </w:rPr>
        <w:t>Decorated NAI used for 5G NSWO</w:t>
      </w:r>
      <w:r>
        <w:rPr>
          <w:noProof/>
        </w:rPr>
        <w:tab/>
      </w:r>
      <w:r>
        <w:rPr>
          <w:noProof/>
        </w:rPr>
        <w:fldChar w:fldCharType="begin" w:fldLock="1"/>
      </w:r>
      <w:r>
        <w:rPr>
          <w:noProof/>
        </w:rPr>
        <w:instrText xml:space="preserve"> PAGEREF _Toc169833465 \h </w:instrText>
      </w:r>
      <w:r>
        <w:rPr>
          <w:noProof/>
        </w:rPr>
      </w:r>
      <w:r>
        <w:rPr>
          <w:noProof/>
        </w:rPr>
        <w:fldChar w:fldCharType="separate"/>
      </w:r>
      <w:r>
        <w:rPr>
          <w:noProof/>
        </w:rPr>
        <w:t>132</w:t>
      </w:r>
      <w:r>
        <w:rPr>
          <w:noProof/>
        </w:rPr>
        <w:fldChar w:fldCharType="end"/>
      </w:r>
    </w:p>
    <w:p w14:paraId="488401C5" w14:textId="256C82FC" w:rsidR="001A623E" w:rsidRDefault="001A623E">
      <w:pPr>
        <w:pStyle w:val="TOC3"/>
        <w:rPr>
          <w:rFonts w:ascii="Calibri" w:hAnsi="Calibri"/>
          <w:noProof/>
          <w:kern w:val="2"/>
          <w:sz w:val="24"/>
          <w:szCs w:val="24"/>
          <w:lang w:eastAsia="en-GB"/>
        </w:rPr>
      </w:pPr>
      <w:r>
        <w:rPr>
          <w:noProof/>
        </w:rPr>
        <w:t>28.7.10</w:t>
      </w:r>
      <w:r>
        <w:rPr>
          <w:rFonts w:ascii="Calibri" w:hAnsi="Calibri"/>
          <w:noProof/>
          <w:kern w:val="2"/>
          <w:sz w:val="24"/>
          <w:szCs w:val="24"/>
          <w:lang w:eastAsia="en-GB"/>
        </w:rPr>
        <w:tab/>
      </w:r>
      <w:r>
        <w:rPr>
          <w:noProof/>
        </w:rPr>
        <w:t>NAI format for UP-PRUK ID</w:t>
      </w:r>
      <w:r>
        <w:rPr>
          <w:noProof/>
        </w:rPr>
        <w:tab/>
      </w:r>
      <w:r>
        <w:rPr>
          <w:noProof/>
        </w:rPr>
        <w:fldChar w:fldCharType="begin" w:fldLock="1"/>
      </w:r>
      <w:r>
        <w:rPr>
          <w:noProof/>
        </w:rPr>
        <w:instrText xml:space="preserve"> PAGEREF _Toc169833466 \h </w:instrText>
      </w:r>
      <w:r>
        <w:rPr>
          <w:noProof/>
        </w:rPr>
      </w:r>
      <w:r>
        <w:rPr>
          <w:noProof/>
        </w:rPr>
        <w:fldChar w:fldCharType="separate"/>
      </w:r>
      <w:r>
        <w:rPr>
          <w:noProof/>
        </w:rPr>
        <w:t>133</w:t>
      </w:r>
      <w:r>
        <w:rPr>
          <w:noProof/>
        </w:rPr>
        <w:fldChar w:fldCharType="end"/>
      </w:r>
    </w:p>
    <w:p w14:paraId="0B44B391" w14:textId="359CB892" w:rsidR="001A623E" w:rsidRDefault="001A623E">
      <w:pPr>
        <w:pStyle w:val="TOC3"/>
        <w:rPr>
          <w:rFonts w:ascii="Calibri" w:hAnsi="Calibri"/>
          <w:noProof/>
          <w:kern w:val="2"/>
          <w:sz w:val="24"/>
          <w:szCs w:val="24"/>
          <w:lang w:eastAsia="en-GB"/>
        </w:rPr>
      </w:pPr>
      <w:r>
        <w:rPr>
          <w:noProof/>
        </w:rPr>
        <w:t>28.7.11</w:t>
      </w:r>
      <w:r>
        <w:rPr>
          <w:rFonts w:ascii="Calibri" w:hAnsi="Calibri"/>
          <w:noProof/>
          <w:kern w:val="2"/>
          <w:sz w:val="24"/>
          <w:szCs w:val="24"/>
          <w:lang w:eastAsia="en-GB"/>
        </w:rPr>
        <w:tab/>
      </w:r>
      <w:r>
        <w:rPr>
          <w:noProof/>
        </w:rPr>
        <w:t>NAI format for CP-PRUK ID</w:t>
      </w:r>
      <w:r>
        <w:rPr>
          <w:noProof/>
        </w:rPr>
        <w:tab/>
      </w:r>
      <w:r>
        <w:rPr>
          <w:noProof/>
        </w:rPr>
        <w:fldChar w:fldCharType="begin" w:fldLock="1"/>
      </w:r>
      <w:r>
        <w:rPr>
          <w:noProof/>
        </w:rPr>
        <w:instrText xml:space="preserve"> PAGEREF _Toc169833467 \h </w:instrText>
      </w:r>
      <w:r>
        <w:rPr>
          <w:noProof/>
        </w:rPr>
      </w:r>
      <w:r>
        <w:rPr>
          <w:noProof/>
        </w:rPr>
        <w:fldChar w:fldCharType="separate"/>
      </w:r>
      <w:r>
        <w:rPr>
          <w:noProof/>
        </w:rPr>
        <w:t>134</w:t>
      </w:r>
      <w:r>
        <w:rPr>
          <w:noProof/>
        </w:rPr>
        <w:fldChar w:fldCharType="end"/>
      </w:r>
    </w:p>
    <w:p w14:paraId="65A982B6" w14:textId="6FC19F69" w:rsidR="001A623E" w:rsidRDefault="001A623E">
      <w:pPr>
        <w:pStyle w:val="TOC3"/>
        <w:rPr>
          <w:rFonts w:ascii="Calibri" w:hAnsi="Calibri"/>
          <w:noProof/>
          <w:kern w:val="2"/>
          <w:sz w:val="24"/>
          <w:szCs w:val="24"/>
          <w:lang w:eastAsia="en-GB"/>
        </w:rPr>
      </w:pPr>
      <w:r w:rsidRPr="005351C7">
        <w:rPr>
          <w:noProof/>
          <w:lang w:val="en-US"/>
        </w:rPr>
        <w:t>28.7.12</w:t>
      </w:r>
      <w:r>
        <w:rPr>
          <w:rFonts w:ascii="Calibri" w:hAnsi="Calibri"/>
          <w:noProof/>
          <w:kern w:val="2"/>
          <w:sz w:val="24"/>
          <w:szCs w:val="24"/>
          <w:lang w:eastAsia="en-GB"/>
        </w:rPr>
        <w:tab/>
      </w:r>
      <w:r w:rsidRPr="005351C7">
        <w:rPr>
          <w:noProof/>
          <w:lang w:val="en-US"/>
        </w:rPr>
        <w:t>NAI used for 5G NSWO</w:t>
      </w:r>
      <w:r>
        <w:rPr>
          <w:noProof/>
        </w:rPr>
        <w:tab/>
      </w:r>
      <w:r>
        <w:rPr>
          <w:noProof/>
        </w:rPr>
        <w:fldChar w:fldCharType="begin" w:fldLock="1"/>
      </w:r>
      <w:r>
        <w:rPr>
          <w:noProof/>
        </w:rPr>
        <w:instrText xml:space="preserve"> PAGEREF _Toc169833468 \h </w:instrText>
      </w:r>
      <w:r>
        <w:rPr>
          <w:noProof/>
        </w:rPr>
      </w:r>
      <w:r>
        <w:rPr>
          <w:noProof/>
        </w:rPr>
        <w:fldChar w:fldCharType="separate"/>
      </w:r>
      <w:r>
        <w:rPr>
          <w:noProof/>
        </w:rPr>
        <w:t>134</w:t>
      </w:r>
      <w:r>
        <w:rPr>
          <w:noProof/>
        </w:rPr>
        <w:fldChar w:fldCharType="end"/>
      </w:r>
    </w:p>
    <w:p w14:paraId="3308736F" w14:textId="3D6B8827" w:rsidR="001A623E" w:rsidRDefault="001A623E">
      <w:pPr>
        <w:pStyle w:val="TOC2"/>
        <w:rPr>
          <w:rFonts w:ascii="Calibri" w:hAnsi="Calibri"/>
          <w:noProof/>
          <w:kern w:val="2"/>
          <w:sz w:val="24"/>
          <w:szCs w:val="24"/>
          <w:lang w:eastAsia="en-GB"/>
        </w:rPr>
      </w:pPr>
      <w:r w:rsidRPr="005351C7">
        <w:rPr>
          <w:rFonts w:eastAsia="MS Mincho"/>
          <w:noProof/>
        </w:rPr>
        <w:t>28.8</w:t>
      </w:r>
      <w:r>
        <w:rPr>
          <w:rFonts w:ascii="Calibri" w:hAnsi="Calibri"/>
          <w:noProof/>
          <w:kern w:val="2"/>
          <w:sz w:val="24"/>
          <w:szCs w:val="24"/>
          <w:lang w:eastAsia="en-GB"/>
        </w:rPr>
        <w:tab/>
      </w:r>
      <w:r w:rsidRPr="005351C7">
        <w:rPr>
          <w:rFonts w:eastAsia="MS Mincho"/>
          <w:noProof/>
        </w:rPr>
        <w:t>Generic Public Subscription Identifier (GPSI</w:t>
      </w:r>
      <w:r w:rsidRPr="005351C7">
        <w:rPr>
          <w:rFonts w:eastAsia="MS Mincho"/>
          <w:noProof/>
          <w:lang w:eastAsia="zh-CN"/>
        </w:rPr>
        <w:t>)</w:t>
      </w:r>
      <w:r>
        <w:rPr>
          <w:noProof/>
        </w:rPr>
        <w:tab/>
      </w:r>
      <w:r>
        <w:rPr>
          <w:noProof/>
        </w:rPr>
        <w:fldChar w:fldCharType="begin" w:fldLock="1"/>
      </w:r>
      <w:r>
        <w:rPr>
          <w:noProof/>
        </w:rPr>
        <w:instrText xml:space="preserve"> PAGEREF _Toc169833469 \h </w:instrText>
      </w:r>
      <w:r>
        <w:rPr>
          <w:noProof/>
        </w:rPr>
      </w:r>
      <w:r>
        <w:rPr>
          <w:noProof/>
        </w:rPr>
        <w:fldChar w:fldCharType="separate"/>
      </w:r>
      <w:r>
        <w:rPr>
          <w:noProof/>
        </w:rPr>
        <w:t>135</w:t>
      </w:r>
      <w:r>
        <w:rPr>
          <w:noProof/>
        </w:rPr>
        <w:fldChar w:fldCharType="end"/>
      </w:r>
    </w:p>
    <w:p w14:paraId="664131B4" w14:textId="156703E0" w:rsidR="001A623E" w:rsidRDefault="001A623E">
      <w:pPr>
        <w:pStyle w:val="TOC2"/>
        <w:rPr>
          <w:rFonts w:ascii="Calibri" w:hAnsi="Calibri"/>
          <w:noProof/>
          <w:kern w:val="2"/>
          <w:sz w:val="24"/>
          <w:szCs w:val="24"/>
          <w:lang w:eastAsia="en-GB"/>
        </w:rPr>
      </w:pPr>
      <w:r>
        <w:rPr>
          <w:noProof/>
        </w:rPr>
        <w:t>28.9</w:t>
      </w:r>
      <w:r>
        <w:rPr>
          <w:rFonts w:ascii="Calibri" w:hAnsi="Calibri"/>
          <w:noProof/>
          <w:kern w:val="2"/>
          <w:sz w:val="24"/>
          <w:szCs w:val="24"/>
          <w:lang w:eastAsia="en-GB"/>
        </w:rPr>
        <w:tab/>
      </w:r>
      <w:r w:rsidRPr="005351C7">
        <w:rPr>
          <w:noProof/>
          <w:lang w:val="de-DE"/>
        </w:rPr>
        <w:t>Internal-</w:t>
      </w:r>
      <w:r>
        <w:rPr>
          <w:noProof/>
        </w:rPr>
        <w:t xml:space="preserve">Group </w:t>
      </w:r>
      <w:r w:rsidRPr="005351C7">
        <w:rPr>
          <w:noProof/>
          <w:lang w:val="de-DE"/>
        </w:rPr>
        <w:t>I</w:t>
      </w:r>
      <w:r>
        <w:rPr>
          <w:noProof/>
        </w:rPr>
        <w:t>dentifier</w:t>
      </w:r>
      <w:r>
        <w:rPr>
          <w:noProof/>
        </w:rPr>
        <w:tab/>
      </w:r>
      <w:r>
        <w:rPr>
          <w:noProof/>
        </w:rPr>
        <w:fldChar w:fldCharType="begin" w:fldLock="1"/>
      </w:r>
      <w:r>
        <w:rPr>
          <w:noProof/>
        </w:rPr>
        <w:instrText xml:space="preserve"> PAGEREF _Toc169833470 \h </w:instrText>
      </w:r>
      <w:r>
        <w:rPr>
          <w:noProof/>
        </w:rPr>
      </w:r>
      <w:r>
        <w:rPr>
          <w:noProof/>
        </w:rPr>
        <w:fldChar w:fldCharType="separate"/>
      </w:r>
      <w:r>
        <w:rPr>
          <w:noProof/>
        </w:rPr>
        <w:t>135</w:t>
      </w:r>
      <w:r>
        <w:rPr>
          <w:noProof/>
        </w:rPr>
        <w:fldChar w:fldCharType="end"/>
      </w:r>
    </w:p>
    <w:p w14:paraId="6E1CB20F" w14:textId="33B08F19" w:rsidR="001A623E" w:rsidRDefault="001A623E">
      <w:pPr>
        <w:pStyle w:val="TOC2"/>
        <w:rPr>
          <w:rFonts w:ascii="Calibri" w:hAnsi="Calibri"/>
          <w:noProof/>
          <w:kern w:val="2"/>
          <w:sz w:val="24"/>
          <w:szCs w:val="24"/>
          <w:lang w:eastAsia="en-GB"/>
        </w:rPr>
      </w:pPr>
      <w:r>
        <w:rPr>
          <w:noProof/>
        </w:rPr>
        <w:t>28.10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_Toc169833471 \h </w:instrText>
      </w:r>
      <w:r>
        <w:rPr>
          <w:noProof/>
        </w:rPr>
      </w:r>
      <w:r>
        <w:rPr>
          <w:noProof/>
        </w:rPr>
        <w:fldChar w:fldCharType="separate"/>
      </w:r>
      <w:r>
        <w:rPr>
          <w:noProof/>
        </w:rPr>
        <w:t>135</w:t>
      </w:r>
      <w:r>
        <w:rPr>
          <w:noProof/>
        </w:rPr>
        <w:fldChar w:fldCharType="end"/>
      </w:r>
    </w:p>
    <w:p w14:paraId="5DE7EA53" w14:textId="69F37452" w:rsidR="001A623E" w:rsidRDefault="001A623E">
      <w:pPr>
        <w:pStyle w:val="TOC2"/>
        <w:rPr>
          <w:rFonts w:ascii="Calibri" w:hAnsi="Calibri"/>
          <w:noProof/>
          <w:kern w:val="2"/>
          <w:sz w:val="24"/>
          <w:szCs w:val="24"/>
          <w:lang w:eastAsia="en-GB"/>
        </w:rPr>
      </w:pPr>
      <w:r>
        <w:rPr>
          <w:noProof/>
        </w:rPr>
        <w:t>28.11</w:t>
      </w:r>
      <w:r>
        <w:rPr>
          <w:rFonts w:ascii="Calibri" w:hAnsi="Calibri"/>
          <w:noProof/>
          <w:kern w:val="2"/>
          <w:sz w:val="24"/>
          <w:szCs w:val="24"/>
          <w:lang w:eastAsia="en-GB"/>
        </w:rPr>
        <w:tab/>
      </w:r>
      <w:r>
        <w:rPr>
          <w:noProof/>
        </w:rPr>
        <w:t>CAG-Identifier</w:t>
      </w:r>
      <w:r>
        <w:rPr>
          <w:noProof/>
        </w:rPr>
        <w:tab/>
      </w:r>
      <w:r>
        <w:rPr>
          <w:noProof/>
        </w:rPr>
        <w:fldChar w:fldCharType="begin" w:fldLock="1"/>
      </w:r>
      <w:r>
        <w:rPr>
          <w:noProof/>
        </w:rPr>
        <w:instrText xml:space="preserve"> PAGEREF _Toc169833472 \h </w:instrText>
      </w:r>
      <w:r>
        <w:rPr>
          <w:noProof/>
        </w:rPr>
      </w:r>
      <w:r>
        <w:rPr>
          <w:noProof/>
        </w:rPr>
        <w:fldChar w:fldCharType="separate"/>
      </w:r>
      <w:r>
        <w:rPr>
          <w:noProof/>
        </w:rPr>
        <w:t>136</w:t>
      </w:r>
      <w:r>
        <w:rPr>
          <w:noProof/>
        </w:rPr>
        <w:fldChar w:fldCharType="end"/>
      </w:r>
    </w:p>
    <w:p w14:paraId="25155C2E" w14:textId="6B1E2608" w:rsidR="001A623E" w:rsidRDefault="001A623E">
      <w:pPr>
        <w:pStyle w:val="TOC2"/>
        <w:rPr>
          <w:rFonts w:ascii="Calibri" w:hAnsi="Calibri"/>
          <w:noProof/>
          <w:kern w:val="2"/>
          <w:sz w:val="24"/>
          <w:szCs w:val="24"/>
          <w:lang w:eastAsia="en-GB"/>
        </w:rPr>
      </w:pPr>
      <w:r>
        <w:rPr>
          <w:noProof/>
        </w:rPr>
        <w:t>28.12</w:t>
      </w:r>
      <w:r>
        <w:rPr>
          <w:rFonts w:ascii="Calibri" w:hAnsi="Calibri"/>
          <w:noProof/>
          <w:kern w:val="2"/>
          <w:sz w:val="24"/>
          <w:szCs w:val="24"/>
          <w:lang w:eastAsia="en-GB"/>
        </w:rPr>
        <w:tab/>
      </w:r>
      <w:r w:rsidRPr="005351C7">
        <w:rPr>
          <w:noProof/>
          <w:lang w:val="de-DE"/>
        </w:rPr>
        <w:t>NF Set</w:t>
      </w:r>
      <w:r>
        <w:rPr>
          <w:noProof/>
        </w:rPr>
        <w:t xml:space="preserve"> </w:t>
      </w:r>
      <w:r w:rsidRPr="005351C7">
        <w:rPr>
          <w:noProof/>
          <w:lang w:val="de-DE"/>
        </w:rPr>
        <w:t>I</w:t>
      </w:r>
      <w:r>
        <w:rPr>
          <w:noProof/>
        </w:rPr>
        <w:t>dentifier (NF Set ID)</w:t>
      </w:r>
      <w:r>
        <w:rPr>
          <w:noProof/>
        </w:rPr>
        <w:tab/>
      </w:r>
      <w:r>
        <w:rPr>
          <w:noProof/>
        </w:rPr>
        <w:fldChar w:fldCharType="begin" w:fldLock="1"/>
      </w:r>
      <w:r>
        <w:rPr>
          <w:noProof/>
        </w:rPr>
        <w:instrText xml:space="preserve"> PAGEREF _Toc169833473 \h </w:instrText>
      </w:r>
      <w:r>
        <w:rPr>
          <w:noProof/>
        </w:rPr>
      </w:r>
      <w:r>
        <w:rPr>
          <w:noProof/>
        </w:rPr>
        <w:fldChar w:fldCharType="separate"/>
      </w:r>
      <w:r>
        <w:rPr>
          <w:noProof/>
        </w:rPr>
        <w:t>136</w:t>
      </w:r>
      <w:r>
        <w:rPr>
          <w:noProof/>
        </w:rPr>
        <w:fldChar w:fldCharType="end"/>
      </w:r>
    </w:p>
    <w:p w14:paraId="3F7E0503" w14:textId="74AB3469" w:rsidR="001A623E" w:rsidRDefault="001A623E">
      <w:pPr>
        <w:pStyle w:val="TOC2"/>
        <w:rPr>
          <w:rFonts w:ascii="Calibri" w:hAnsi="Calibri"/>
          <w:noProof/>
          <w:kern w:val="2"/>
          <w:sz w:val="24"/>
          <w:szCs w:val="24"/>
          <w:lang w:eastAsia="en-GB"/>
        </w:rPr>
      </w:pPr>
      <w:r>
        <w:rPr>
          <w:noProof/>
        </w:rPr>
        <w:t>28.13</w:t>
      </w:r>
      <w:r>
        <w:rPr>
          <w:rFonts w:ascii="Calibri" w:hAnsi="Calibri"/>
          <w:noProof/>
          <w:kern w:val="2"/>
          <w:sz w:val="24"/>
          <w:szCs w:val="24"/>
          <w:lang w:eastAsia="en-GB"/>
        </w:rPr>
        <w:tab/>
      </w:r>
      <w:r w:rsidRPr="005351C7">
        <w:rPr>
          <w:noProof/>
          <w:lang w:val="de-DE"/>
        </w:rPr>
        <w:t>NF Service Set</w:t>
      </w:r>
      <w:r>
        <w:rPr>
          <w:noProof/>
        </w:rPr>
        <w:t xml:space="preserve"> </w:t>
      </w:r>
      <w:r w:rsidRPr="005351C7">
        <w:rPr>
          <w:noProof/>
          <w:lang w:val="de-DE"/>
        </w:rPr>
        <w:t>I</w:t>
      </w:r>
      <w:r>
        <w:rPr>
          <w:noProof/>
        </w:rPr>
        <w:t>dentifier (NF Service Set ID)</w:t>
      </w:r>
      <w:r>
        <w:rPr>
          <w:noProof/>
        </w:rPr>
        <w:tab/>
      </w:r>
      <w:r>
        <w:rPr>
          <w:noProof/>
        </w:rPr>
        <w:fldChar w:fldCharType="begin" w:fldLock="1"/>
      </w:r>
      <w:r>
        <w:rPr>
          <w:noProof/>
        </w:rPr>
        <w:instrText xml:space="preserve"> PAGEREF _Toc169833474 \h </w:instrText>
      </w:r>
      <w:r>
        <w:rPr>
          <w:noProof/>
        </w:rPr>
      </w:r>
      <w:r>
        <w:rPr>
          <w:noProof/>
        </w:rPr>
        <w:fldChar w:fldCharType="separate"/>
      </w:r>
      <w:r>
        <w:rPr>
          <w:noProof/>
        </w:rPr>
        <w:t>137</w:t>
      </w:r>
      <w:r>
        <w:rPr>
          <w:noProof/>
        </w:rPr>
        <w:fldChar w:fldCharType="end"/>
      </w:r>
    </w:p>
    <w:p w14:paraId="609315AF" w14:textId="09DBD16A" w:rsidR="001A623E" w:rsidRDefault="001A623E">
      <w:pPr>
        <w:pStyle w:val="TOC2"/>
        <w:rPr>
          <w:rFonts w:ascii="Calibri" w:hAnsi="Calibri"/>
          <w:noProof/>
          <w:kern w:val="2"/>
          <w:sz w:val="24"/>
          <w:szCs w:val="24"/>
          <w:lang w:eastAsia="en-GB"/>
        </w:rPr>
      </w:pPr>
      <w:r>
        <w:rPr>
          <w:noProof/>
        </w:rPr>
        <w:t>28.14</w:t>
      </w:r>
      <w:r>
        <w:rPr>
          <w:rFonts w:ascii="Calibri" w:hAnsi="Calibri"/>
          <w:noProof/>
          <w:kern w:val="2"/>
          <w:sz w:val="24"/>
          <w:szCs w:val="24"/>
          <w:lang w:eastAsia="en-GB"/>
        </w:rPr>
        <w:tab/>
      </w:r>
      <w:r>
        <w:rPr>
          <w:noProof/>
        </w:rPr>
        <w:t>Data Network Access Identifier (DNAI)</w:t>
      </w:r>
      <w:r>
        <w:rPr>
          <w:noProof/>
        </w:rPr>
        <w:tab/>
      </w:r>
      <w:r>
        <w:rPr>
          <w:noProof/>
        </w:rPr>
        <w:fldChar w:fldCharType="begin" w:fldLock="1"/>
      </w:r>
      <w:r>
        <w:rPr>
          <w:noProof/>
        </w:rPr>
        <w:instrText xml:space="preserve"> PAGEREF _Toc169833475 \h </w:instrText>
      </w:r>
      <w:r>
        <w:rPr>
          <w:noProof/>
        </w:rPr>
      </w:r>
      <w:r>
        <w:rPr>
          <w:noProof/>
        </w:rPr>
        <w:fldChar w:fldCharType="separate"/>
      </w:r>
      <w:r>
        <w:rPr>
          <w:noProof/>
        </w:rPr>
        <w:t>138</w:t>
      </w:r>
      <w:r>
        <w:rPr>
          <w:noProof/>
        </w:rPr>
        <w:fldChar w:fldCharType="end"/>
      </w:r>
    </w:p>
    <w:p w14:paraId="05B3D35D" w14:textId="6EE7119E" w:rsidR="001A623E" w:rsidRDefault="001A623E">
      <w:pPr>
        <w:pStyle w:val="TOC2"/>
        <w:rPr>
          <w:rFonts w:ascii="Calibri" w:hAnsi="Calibri"/>
          <w:noProof/>
          <w:kern w:val="2"/>
          <w:sz w:val="24"/>
          <w:szCs w:val="24"/>
          <w:lang w:eastAsia="en-GB"/>
        </w:rPr>
      </w:pPr>
      <w:r>
        <w:rPr>
          <w:noProof/>
          <w:lang w:eastAsia="zh-CN"/>
        </w:rPr>
        <w:t>28.15</w:t>
      </w:r>
      <w:r>
        <w:rPr>
          <w:rFonts w:ascii="Calibri" w:hAnsi="Calibri"/>
          <w:noProof/>
          <w:kern w:val="2"/>
          <w:sz w:val="24"/>
          <w:szCs w:val="24"/>
          <w:lang w:eastAsia="en-GB"/>
        </w:rPr>
        <w:tab/>
      </w:r>
      <w:r>
        <w:rPr>
          <w:noProof/>
        </w:rPr>
        <w:t>Global Cable Identifier (GCI)</w:t>
      </w:r>
      <w:r>
        <w:rPr>
          <w:noProof/>
        </w:rPr>
        <w:tab/>
      </w:r>
      <w:r>
        <w:rPr>
          <w:noProof/>
        </w:rPr>
        <w:fldChar w:fldCharType="begin" w:fldLock="1"/>
      </w:r>
      <w:r>
        <w:rPr>
          <w:noProof/>
        </w:rPr>
        <w:instrText xml:space="preserve"> PAGEREF _Toc169833476 \h </w:instrText>
      </w:r>
      <w:r>
        <w:rPr>
          <w:noProof/>
        </w:rPr>
      </w:r>
      <w:r>
        <w:rPr>
          <w:noProof/>
        </w:rPr>
        <w:fldChar w:fldCharType="separate"/>
      </w:r>
      <w:r>
        <w:rPr>
          <w:noProof/>
        </w:rPr>
        <w:t>138</w:t>
      </w:r>
      <w:r>
        <w:rPr>
          <w:noProof/>
        </w:rPr>
        <w:fldChar w:fldCharType="end"/>
      </w:r>
    </w:p>
    <w:p w14:paraId="5EC042C4" w14:textId="2DD7A370" w:rsidR="001A623E" w:rsidRDefault="001A623E">
      <w:pPr>
        <w:pStyle w:val="TOC3"/>
        <w:rPr>
          <w:rFonts w:ascii="Calibri" w:hAnsi="Calibri"/>
          <w:noProof/>
          <w:kern w:val="2"/>
          <w:sz w:val="24"/>
          <w:szCs w:val="24"/>
          <w:lang w:eastAsia="en-GB"/>
        </w:rPr>
      </w:pPr>
      <w:r>
        <w:rPr>
          <w:noProof/>
        </w:rPr>
        <w:t>28.15.1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_Toc169833477 \h </w:instrText>
      </w:r>
      <w:r>
        <w:rPr>
          <w:noProof/>
        </w:rPr>
      </w:r>
      <w:r>
        <w:rPr>
          <w:noProof/>
        </w:rPr>
        <w:fldChar w:fldCharType="separate"/>
      </w:r>
      <w:r>
        <w:rPr>
          <w:noProof/>
        </w:rPr>
        <w:t>138</w:t>
      </w:r>
      <w:r>
        <w:rPr>
          <w:noProof/>
        </w:rPr>
        <w:fldChar w:fldCharType="end"/>
      </w:r>
    </w:p>
    <w:p w14:paraId="10CE4AF3" w14:textId="522656BB" w:rsidR="001A623E" w:rsidRDefault="001A623E">
      <w:pPr>
        <w:pStyle w:val="TOC3"/>
        <w:rPr>
          <w:rFonts w:ascii="Calibri" w:hAnsi="Calibri"/>
          <w:noProof/>
          <w:kern w:val="2"/>
          <w:sz w:val="24"/>
          <w:szCs w:val="24"/>
          <w:lang w:eastAsia="en-GB"/>
        </w:rPr>
      </w:pPr>
      <w:r>
        <w:rPr>
          <w:noProof/>
        </w:rPr>
        <w:t>28.15.2</w:t>
      </w:r>
      <w:r>
        <w:rPr>
          <w:rFonts w:ascii="Calibri" w:hAnsi="Calibri"/>
          <w:noProof/>
          <w:kern w:val="2"/>
          <w:sz w:val="24"/>
          <w:szCs w:val="24"/>
          <w:lang w:eastAsia="en-GB"/>
        </w:rPr>
        <w:tab/>
      </w:r>
      <w:r>
        <w:rPr>
          <w:noProof/>
        </w:rPr>
        <w:t>NAI format for SUPI containing a GCI</w:t>
      </w:r>
      <w:r>
        <w:rPr>
          <w:noProof/>
        </w:rPr>
        <w:tab/>
      </w:r>
      <w:r>
        <w:rPr>
          <w:noProof/>
        </w:rPr>
        <w:fldChar w:fldCharType="begin" w:fldLock="1"/>
      </w:r>
      <w:r>
        <w:rPr>
          <w:noProof/>
        </w:rPr>
        <w:instrText xml:space="preserve"> PAGEREF _Toc169833478 \h </w:instrText>
      </w:r>
      <w:r>
        <w:rPr>
          <w:noProof/>
        </w:rPr>
      </w:r>
      <w:r>
        <w:rPr>
          <w:noProof/>
        </w:rPr>
        <w:fldChar w:fldCharType="separate"/>
      </w:r>
      <w:r>
        <w:rPr>
          <w:noProof/>
        </w:rPr>
        <w:t>138</w:t>
      </w:r>
      <w:r>
        <w:rPr>
          <w:noProof/>
        </w:rPr>
        <w:fldChar w:fldCharType="end"/>
      </w:r>
    </w:p>
    <w:p w14:paraId="551DF569" w14:textId="1461C1AD" w:rsidR="001A623E" w:rsidRDefault="001A623E">
      <w:pPr>
        <w:pStyle w:val="TOC3"/>
        <w:rPr>
          <w:rFonts w:ascii="Calibri" w:hAnsi="Calibri"/>
          <w:noProof/>
          <w:kern w:val="2"/>
          <w:sz w:val="24"/>
          <w:szCs w:val="24"/>
          <w:lang w:eastAsia="en-GB"/>
        </w:rPr>
      </w:pPr>
      <w:r w:rsidRPr="005351C7">
        <w:rPr>
          <w:noProof/>
          <w:lang w:val="it-IT"/>
        </w:rPr>
        <w:t>28.15.3</w:t>
      </w:r>
      <w:r>
        <w:rPr>
          <w:rFonts w:ascii="Calibri" w:hAnsi="Calibri"/>
          <w:noProof/>
          <w:kern w:val="2"/>
          <w:sz w:val="24"/>
          <w:szCs w:val="24"/>
          <w:lang w:eastAsia="en-GB"/>
        </w:rPr>
        <w:tab/>
      </w:r>
      <w:r w:rsidRPr="005351C7">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_Toc169833479 \h </w:instrText>
      </w:r>
      <w:r>
        <w:rPr>
          <w:noProof/>
        </w:rPr>
      </w:r>
      <w:r>
        <w:rPr>
          <w:noProof/>
        </w:rPr>
        <w:fldChar w:fldCharType="separate"/>
      </w:r>
      <w:r>
        <w:rPr>
          <w:noProof/>
        </w:rPr>
        <w:t>138</w:t>
      </w:r>
      <w:r>
        <w:rPr>
          <w:noProof/>
        </w:rPr>
        <w:fldChar w:fldCharType="end"/>
      </w:r>
    </w:p>
    <w:p w14:paraId="795CB2A1" w14:textId="4BCB0CA3" w:rsidR="001A623E" w:rsidRDefault="001A623E">
      <w:pPr>
        <w:pStyle w:val="TOC3"/>
        <w:rPr>
          <w:rFonts w:ascii="Calibri" w:hAnsi="Calibri"/>
          <w:noProof/>
          <w:kern w:val="2"/>
          <w:sz w:val="24"/>
          <w:szCs w:val="24"/>
          <w:lang w:eastAsia="en-GB"/>
        </w:rPr>
      </w:pPr>
      <w:r w:rsidRPr="005351C7">
        <w:rPr>
          <w:noProof/>
          <w:lang w:val="it-IT"/>
        </w:rPr>
        <w:t>28.15.4</w:t>
      </w:r>
      <w:r>
        <w:rPr>
          <w:rFonts w:ascii="Calibri" w:hAnsi="Calibri"/>
          <w:noProof/>
          <w:kern w:val="2"/>
          <w:sz w:val="24"/>
          <w:szCs w:val="24"/>
          <w:lang w:eastAsia="en-GB"/>
        </w:rPr>
        <w:tab/>
      </w:r>
      <w:r w:rsidRPr="005351C7">
        <w:rPr>
          <w:noProof/>
          <w:lang w:val="it-IT"/>
        </w:rPr>
        <w:t>GCI</w:t>
      </w:r>
      <w:r>
        <w:rPr>
          <w:noProof/>
        </w:rPr>
        <w:tab/>
      </w:r>
      <w:r>
        <w:rPr>
          <w:noProof/>
        </w:rPr>
        <w:fldChar w:fldCharType="begin" w:fldLock="1"/>
      </w:r>
      <w:r>
        <w:rPr>
          <w:noProof/>
        </w:rPr>
        <w:instrText xml:space="preserve"> PAGEREF _Toc169833480 \h </w:instrText>
      </w:r>
      <w:r>
        <w:rPr>
          <w:noProof/>
        </w:rPr>
      </w:r>
      <w:r>
        <w:rPr>
          <w:noProof/>
        </w:rPr>
        <w:fldChar w:fldCharType="separate"/>
      </w:r>
      <w:r>
        <w:rPr>
          <w:noProof/>
        </w:rPr>
        <w:t>139</w:t>
      </w:r>
      <w:r>
        <w:rPr>
          <w:noProof/>
        </w:rPr>
        <w:fldChar w:fldCharType="end"/>
      </w:r>
    </w:p>
    <w:p w14:paraId="743DC37F" w14:textId="6AFBA8CC" w:rsidR="001A623E" w:rsidRDefault="001A623E">
      <w:pPr>
        <w:pStyle w:val="TOC3"/>
        <w:rPr>
          <w:rFonts w:ascii="Calibri" w:hAnsi="Calibri"/>
          <w:noProof/>
          <w:kern w:val="2"/>
          <w:sz w:val="24"/>
          <w:szCs w:val="24"/>
          <w:lang w:eastAsia="en-GB"/>
        </w:rPr>
      </w:pPr>
      <w:r>
        <w:rPr>
          <w:noProof/>
        </w:rPr>
        <w:t>28.15.5</w:t>
      </w:r>
      <w:r>
        <w:rPr>
          <w:rFonts w:ascii="Calibri" w:hAnsi="Calibri"/>
          <w:noProof/>
          <w:kern w:val="2"/>
          <w:sz w:val="24"/>
          <w:szCs w:val="24"/>
          <w:lang w:eastAsia="en-GB"/>
        </w:rPr>
        <w:tab/>
      </w:r>
      <w:r>
        <w:rPr>
          <w:noProof/>
        </w:rPr>
        <w:t>NAI format for SUCI containing a GCI</w:t>
      </w:r>
      <w:r>
        <w:rPr>
          <w:noProof/>
        </w:rPr>
        <w:tab/>
      </w:r>
      <w:r>
        <w:rPr>
          <w:noProof/>
        </w:rPr>
        <w:fldChar w:fldCharType="begin" w:fldLock="1"/>
      </w:r>
      <w:r>
        <w:rPr>
          <w:noProof/>
        </w:rPr>
        <w:instrText xml:space="preserve"> PAGEREF _Toc169833481 \h </w:instrText>
      </w:r>
      <w:r>
        <w:rPr>
          <w:noProof/>
        </w:rPr>
      </w:r>
      <w:r>
        <w:rPr>
          <w:noProof/>
        </w:rPr>
        <w:fldChar w:fldCharType="separate"/>
      </w:r>
      <w:r>
        <w:rPr>
          <w:noProof/>
        </w:rPr>
        <w:t>139</w:t>
      </w:r>
      <w:r>
        <w:rPr>
          <w:noProof/>
        </w:rPr>
        <w:fldChar w:fldCharType="end"/>
      </w:r>
    </w:p>
    <w:p w14:paraId="0081C678" w14:textId="1B01F01C" w:rsidR="001A623E" w:rsidRDefault="001A623E">
      <w:pPr>
        <w:pStyle w:val="TOC2"/>
        <w:rPr>
          <w:rFonts w:ascii="Calibri" w:hAnsi="Calibri"/>
          <w:noProof/>
          <w:kern w:val="2"/>
          <w:sz w:val="24"/>
          <w:szCs w:val="24"/>
          <w:lang w:eastAsia="en-GB"/>
        </w:rPr>
      </w:pPr>
      <w:r>
        <w:rPr>
          <w:noProof/>
          <w:lang w:eastAsia="zh-CN"/>
        </w:rPr>
        <w:t>28.16</w:t>
      </w:r>
      <w:r>
        <w:rPr>
          <w:rFonts w:ascii="Calibri" w:hAnsi="Calibri"/>
          <w:noProof/>
          <w:kern w:val="2"/>
          <w:sz w:val="24"/>
          <w:szCs w:val="24"/>
          <w:lang w:eastAsia="en-GB"/>
        </w:rPr>
        <w:tab/>
      </w:r>
      <w:r>
        <w:rPr>
          <w:noProof/>
        </w:rPr>
        <w:t>Global Line Identifier (GLI)</w:t>
      </w:r>
      <w:r>
        <w:rPr>
          <w:noProof/>
        </w:rPr>
        <w:tab/>
      </w:r>
      <w:r>
        <w:rPr>
          <w:noProof/>
        </w:rPr>
        <w:fldChar w:fldCharType="begin" w:fldLock="1"/>
      </w:r>
      <w:r>
        <w:rPr>
          <w:noProof/>
        </w:rPr>
        <w:instrText xml:space="preserve"> PAGEREF _Toc169833482 \h </w:instrText>
      </w:r>
      <w:r>
        <w:rPr>
          <w:noProof/>
        </w:rPr>
      </w:r>
      <w:r>
        <w:rPr>
          <w:noProof/>
        </w:rPr>
        <w:fldChar w:fldCharType="separate"/>
      </w:r>
      <w:r>
        <w:rPr>
          <w:noProof/>
        </w:rPr>
        <w:t>139</w:t>
      </w:r>
      <w:r>
        <w:rPr>
          <w:noProof/>
        </w:rPr>
        <w:fldChar w:fldCharType="end"/>
      </w:r>
    </w:p>
    <w:p w14:paraId="0DA7894B" w14:textId="21FED201" w:rsidR="001A623E" w:rsidRDefault="001A623E">
      <w:pPr>
        <w:pStyle w:val="TOC3"/>
        <w:rPr>
          <w:rFonts w:ascii="Calibri" w:hAnsi="Calibri"/>
          <w:noProof/>
          <w:kern w:val="2"/>
          <w:sz w:val="24"/>
          <w:szCs w:val="24"/>
          <w:lang w:eastAsia="en-GB"/>
        </w:rPr>
      </w:pPr>
      <w:r>
        <w:rPr>
          <w:noProof/>
        </w:rPr>
        <w:t>28.16.1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_Toc169833483 \h </w:instrText>
      </w:r>
      <w:r>
        <w:rPr>
          <w:noProof/>
        </w:rPr>
      </w:r>
      <w:r>
        <w:rPr>
          <w:noProof/>
        </w:rPr>
        <w:fldChar w:fldCharType="separate"/>
      </w:r>
      <w:r>
        <w:rPr>
          <w:noProof/>
        </w:rPr>
        <w:t>139</w:t>
      </w:r>
      <w:r>
        <w:rPr>
          <w:noProof/>
        </w:rPr>
        <w:fldChar w:fldCharType="end"/>
      </w:r>
    </w:p>
    <w:p w14:paraId="6F4AAF5A" w14:textId="6EBA558B" w:rsidR="001A623E" w:rsidRDefault="001A623E">
      <w:pPr>
        <w:pStyle w:val="TOC3"/>
        <w:rPr>
          <w:rFonts w:ascii="Calibri" w:hAnsi="Calibri"/>
          <w:noProof/>
          <w:kern w:val="2"/>
          <w:sz w:val="24"/>
          <w:szCs w:val="24"/>
          <w:lang w:eastAsia="en-GB"/>
        </w:rPr>
      </w:pPr>
      <w:r>
        <w:rPr>
          <w:noProof/>
        </w:rPr>
        <w:t>28.16.2</w:t>
      </w:r>
      <w:r>
        <w:rPr>
          <w:rFonts w:ascii="Calibri" w:hAnsi="Calibri"/>
          <w:noProof/>
          <w:kern w:val="2"/>
          <w:sz w:val="24"/>
          <w:szCs w:val="24"/>
          <w:lang w:eastAsia="en-GB"/>
        </w:rPr>
        <w:tab/>
      </w:r>
      <w:r>
        <w:rPr>
          <w:noProof/>
        </w:rPr>
        <w:t>NAI format for SUPI containing a GLI</w:t>
      </w:r>
      <w:r>
        <w:rPr>
          <w:noProof/>
        </w:rPr>
        <w:tab/>
      </w:r>
      <w:r>
        <w:rPr>
          <w:noProof/>
        </w:rPr>
        <w:fldChar w:fldCharType="begin" w:fldLock="1"/>
      </w:r>
      <w:r>
        <w:rPr>
          <w:noProof/>
        </w:rPr>
        <w:instrText xml:space="preserve"> PAGEREF _Toc169833484 \h </w:instrText>
      </w:r>
      <w:r>
        <w:rPr>
          <w:noProof/>
        </w:rPr>
      </w:r>
      <w:r>
        <w:rPr>
          <w:noProof/>
        </w:rPr>
        <w:fldChar w:fldCharType="separate"/>
      </w:r>
      <w:r>
        <w:rPr>
          <w:noProof/>
        </w:rPr>
        <w:t>139</w:t>
      </w:r>
      <w:r>
        <w:rPr>
          <w:noProof/>
        </w:rPr>
        <w:fldChar w:fldCharType="end"/>
      </w:r>
    </w:p>
    <w:p w14:paraId="1F360260" w14:textId="5A39E99B" w:rsidR="001A623E" w:rsidRDefault="001A623E">
      <w:pPr>
        <w:pStyle w:val="TOC3"/>
        <w:rPr>
          <w:rFonts w:ascii="Calibri" w:hAnsi="Calibri"/>
          <w:noProof/>
          <w:kern w:val="2"/>
          <w:sz w:val="24"/>
          <w:szCs w:val="24"/>
          <w:lang w:eastAsia="en-GB"/>
        </w:rPr>
      </w:pPr>
      <w:r>
        <w:rPr>
          <w:noProof/>
        </w:rPr>
        <w:t>28.16.3</w:t>
      </w:r>
      <w:r>
        <w:rPr>
          <w:rFonts w:ascii="Calibri" w:hAnsi="Calibri"/>
          <w:noProof/>
          <w:kern w:val="2"/>
          <w:sz w:val="24"/>
          <w:szCs w:val="24"/>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_Toc169833485 \h </w:instrText>
      </w:r>
      <w:r>
        <w:rPr>
          <w:noProof/>
        </w:rPr>
      </w:r>
      <w:r>
        <w:rPr>
          <w:noProof/>
        </w:rPr>
        <w:fldChar w:fldCharType="separate"/>
      </w:r>
      <w:r>
        <w:rPr>
          <w:noProof/>
        </w:rPr>
        <w:t>139</w:t>
      </w:r>
      <w:r>
        <w:rPr>
          <w:noProof/>
        </w:rPr>
        <w:fldChar w:fldCharType="end"/>
      </w:r>
    </w:p>
    <w:p w14:paraId="7605E3AE" w14:textId="13FD81D9" w:rsidR="001A623E" w:rsidRDefault="001A623E">
      <w:pPr>
        <w:pStyle w:val="TOC3"/>
        <w:rPr>
          <w:rFonts w:ascii="Calibri" w:hAnsi="Calibri"/>
          <w:noProof/>
          <w:kern w:val="2"/>
          <w:sz w:val="24"/>
          <w:szCs w:val="24"/>
          <w:lang w:eastAsia="en-GB"/>
        </w:rPr>
      </w:pPr>
      <w:r>
        <w:rPr>
          <w:noProof/>
        </w:rPr>
        <w:lastRenderedPageBreak/>
        <w:t>28.16.4</w:t>
      </w:r>
      <w:r>
        <w:rPr>
          <w:rFonts w:ascii="Calibri" w:hAnsi="Calibri"/>
          <w:noProof/>
          <w:kern w:val="2"/>
          <w:sz w:val="24"/>
          <w:szCs w:val="24"/>
          <w:lang w:eastAsia="en-GB"/>
        </w:rPr>
        <w:tab/>
      </w:r>
      <w:r>
        <w:rPr>
          <w:noProof/>
        </w:rPr>
        <w:t>GLI</w:t>
      </w:r>
      <w:r>
        <w:rPr>
          <w:noProof/>
        </w:rPr>
        <w:tab/>
      </w:r>
      <w:r>
        <w:rPr>
          <w:noProof/>
        </w:rPr>
        <w:fldChar w:fldCharType="begin" w:fldLock="1"/>
      </w:r>
      <w:r>
        <w:rPr>
          <w:noProof/>
        </w:rPr>
        <w:instrText xml:space="preserve"> PAGEREF _Toc169833486 \h </w:instrText>
      </w:r>
      <w:r>
        <w:rPr>
          <w:noProof/>
        </w:rPr>
      </w:r>
      <w:r>
        <w:rPr>
          <w:noProof/>
        </w:rPr>
        <w:fldChar w:fldCharType="separate"/>
      </w:r>
      <w:r>
        <w:rPr>
          <w:noProof/>
        </w:rPr>
        <w:t>139</w:t>
      </w:r>
      <w:r>
        <w:rPr>
          <w:noProof/>
        </w:rPr>
        <w:fldChar w:fldCharType="end"/>
      </w:r>
    </w:p>
    <w:p w14:paraId="5AFC7D00" w14:textId="644345FF" w:rsidR="001A623E" w:rsidRDefault="001A623E">
      <w:pPr>
        <w:pStyle w:val="TOC3"/>
        <w:rPr>
          <w:rFonts w:ascii="Calibri" w:hAnsi="Calibri"/>
          <w:noProof/>
          <w:kern w:val="2"/>
          <w:sz w:val="24"/>
          <w:szCs w:val="24"/>
          <w:lang w:eastAsia="en-GB"/>
        </w:rPr>
      </w:pPr>
      <w:r>
        <w:rPr>
          <w:noProof/>
        </w:rPr>
        <w:t>28.16.5</w:t>
      </w:r>
      <w:r>
        <w:rPr>
          <w:rFonts w:ascii="Calibri" w:hAnsi="Calibri"/>
          <w:noProof/>
          <w:kern w:val="2"/>
          <w:sz w:val="24"/>
          <w:szCs w:val="24"/>
          <w:lang w:eastAsia="en-GB"/>
        </w:rPr>
        <w:tab/>
      </w:r>
      <w:r>
        <w:rPr>
          <w:noProof/>
        </w:rPr>
        <w:t>NAI format for SUCI containing a GLI</w:t>
      </w:r>
      <w:r>
        <w:rPr>
          <w:noProof/>
        </w:rPr>
        <w:tab/>
      </w:r>
      <w:r>
        <w:rPr>
          <w:noProof/>
        </w:rPr>
        <w:fldChar w:fldCharType="begin" w:fldLock="1"/>
      </w:r>
      <w:r>
        <w:rPr>
          <w:noProof/>
        </w:rPr>
        <w:instrText xml:space="preserve"> PAGEREF _Toc169833487 \h </w:instrText>
      </w:r>
      <w:r>
        <w:rPr>
          <w:noProof/>
        </w:rPr>
      </w:r>
      <w:r>
        <w:rPr>
          <w:noProof/>
        </w:rPr>
        <w:fldChar w:fldCharType="separate"/>
      </w:r>
      <w:r>
        <w:rPr>
          <w:noProof/>
        </w:rPr>
        <w:t>140</w:t>
      </w:r>
      <w:r>
        <w:rPr>
          <w:noProof/>
        </w:rPr>
        <w:fldChar w:fldCharType="end"/>
      </w:r>
    </w:p>
    <w:p w14:paraId="23544D55" w14:textId="43DCD187" w:rsidR="001A623E" w:rsidRDefault="001A623E">
      <w:pPr>
        <w:pStyle w:val="TOC2"/>
        <w:rPr>
          <w:rFonts w:ascii="Calibri" w:hAnsi="Calibri"/>
          <w:noProof/>
          <w:kern w:val="2"/>
          <w:sz w:val="24"/>
          <w:szCs w:val="24"/>
          <w:lang w:eastAsia="en-GB"/>
        </w:rPr>
      </w:pPr>
      <w:r>
        <w:rPr>
          <w:noProof/>
        </w:rPr>
        <w:t>28.17</w:t>
      </w:r>
      <w:r>
        <w:rPr>
          <w:rFonts w:ascii="Calibri" w:hAnsi="Calibri"/>
          <w:noProof/>
          <w:kern w:val="2"/>
          <w:sz w:val="24"/>
          <w:szCs w:val="24"/>
          <w:lang w:eastAsia="en-GB"/>
        </w:rPr>
        <w:tab/>
      </w:r>
      <w:r>
        <w:rPr>
          <w:noProof/>
        </w:rPr>
        <w:t>DNS subdomain for operator usage in 5GC</w:t>
      </w:r>
      <w:r>
        <w:rPr>
          <w:noProof/>
        </w:rPr>
        <w:tab/>
      </w:r>
      <w:r>
        <w:rPr>
          <w:noProof/>
        </w:rPr>
        <w:fldChar w:fldCharType="begin" w:fldLock="1"/>
      </w:r>
      <w:r>
        <w:rPr>
          <w:noProof/>
        </w:rPr>
        <w:instrText xml:space="preserve"> PAGEREF _Toc169833488 \h </w:instrText>
      </w:r>
      <w:r>
        <w:rPr>
          <w:noProof/>
        </w:rPr>
      </w:r>
      <w:r>
        <w:rPr>
          <w:noProof/>
        </w:rPr>
        <w:fldChar w:fldCharType="separate"/>
      </w:r>
      <w:r>
        <w:rPr>
          <w:noProof/>
        </w:rPr>
        <w:t>140</w:t>
      </w:r>
      <w:r>
        <w:rPr>
          <w:noProof/>
        </w:rPr>
        <w:fldChar w:fldCharType="end"/>
      </w:r>
    </w:p>
    <w:p w14:paraId="742771AB" w14:textId="68A08D90" w:rsidR="001A623E" w:rsidRDefault="001A623E">
      <w:pPr>
        <w:pStyle w:val="TOC2"/>
        <w:rPr>
          <w:rFonts w:ascii="Calibri" w:hAnsi="Calibri"/>
          <w:noProof/>
          <w:kern w:val="2"/>
          <w:sz w:val="24"/>
          <w:szCs w:val="24"/>
          <w:lang w:eastAsia="en-GB"/>
        </w:rPr>
      </w:pPr>
      <w:r>
        <w:rPr>
          <w:noProof/>
        </w:rPr>
        <w:t>28.18</w:t>
      </w:r>
      <w:r>
        <w:rPr>
          <w:rFonts w:ascii="Calibri" w:hAnsi="Calibri"/>
          <w:noProof/>
          <w:kern w:val="2"/>
          <w:sz w:val="24"/>
          <w:szCs w:val="24"/>
          <w:lang w:eastAsia="en-GB"/>
        </w:rPr>
        <w:tab/>
      </w:r>
      <w:r>
        <w:rPr>
          <w:noProof/>
        </w:rPr>
        <w:t>NF FQDN Format for Inter SNPN Routing</w:t>
      </w:r>
      <w:r>
        <w:rPr>
          <w:noProof/>
        </w:rPr>
        <w:tab/>
      </w:r>
      <w:r>
        <w:rPr>
          <w:noProof/>
        </w:rPr>
        <w:fldChar w:fldCharType="begin" w:fldLock="1"/>
      </w:r>
      <w:r>
        <w:rPr>
          <w:noProof/>
        </w:rPr>
        <w:instrText xml:space="preserve"> PAGEREF _Toc169833489 \h </w:instrText>
      </w:r>
      <w:r>
        <w:rPr>
          <w:noProof/>
        </w:rPr>
      </w:r>
      <w:r>
        <w:rPr>
          <w:noProof/>
        </w:rPr>
        <w:fldChar w:fldCharType="separate"/>
      </w:r>
      <w:r>
        <w:rPr>
          <w:noProof/>
        </w:rPr>
        <w:t>140</w:t>
      </w:r>
      <w:r>
        <w:rPr>
          <w:noProof/>
        </w:rPr>
        <w:fldChar w:fldCharType="end"/>
      </w:r>
    </w:p>
    <w:p w14:paraId="2840AB61" w14:textId="4C9165C9" w:rsidR="001A623E" w:rsidRDefault="001A623E">
      <w:pPr>
        <w:pStyle w:val="TOC3"/>
        <w:rPr>
          <w:rFonts w:ascii="Calibri" w:hAnsi="Calibri"/>
          <w:noProof/>
          <w:kern w:val="2"/>
          <w:sz w:val="24"/>
          <w:szCs w:val="24"/>
          <w:lang w:eastAsia="en-GB"/>
        </w:rPr>
      </w:pPr>
      <w:r>
        <w:rPr>
          <w:noProof/>
        </w:rPr>
        <w:t>28.18.1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_Toc169833490 \h </w:instrText>
      </w:r>
      <w:r>
        <w:rPr>
          <w:noProof/>
        </w:rPr>
      </w:r>
      <w:r>
        <w:rPr>
          <w:noProof/>
        </w:rPr>
        <w:fldChar w:fldCharType="separate"/>
      </w:r>
      <w:r>
        <w:rPr>
          <w:noProof/>
        </w:rPr>
        <w:t>140</w:t>
      </w:r>
      <w:r>
        <w:rPr>
          <w:noProof/>
        </w:rPr>
        <w:fldChar w:fldCharType="end"/>
      </w:r>
    </w:p>
    <w:p w14:paraId="53FB5E43" w14:textId="4AE1D44B" w:rsidR="001A623E" w:rsidRDefault="001A623E">
      <w:pPr>
        <w:pStyle w:val="TOC2"/>
        <w:rPr>
          <w:rFonts w:ascii="Calibri" w:hAnsi="Calibri"/>
          <w:noProof/>
          <w:kern w:val="2"/>
          <w:sz w:val="24"/>
          <w:szCs w:val="24"/>
          <w:lang w:eastAsia="en-GB"/>
        </w:rPr>
      </w:pPr>
      <w:r>
        <w:rPr>
          <w:noProof/>
        </w:rPr>
        <w:t>28.19</w:t>
      </w:r>
      <w:r>
        <w:rPr>
          <w:rFonts w:ascii="Calibri" w:hAnsi="Calibri"/>
          <w:noProof/>
          <w:kern w:val="2"/>
          <w:sz w:val="24"/>
          <w:szCs w:val="24"/>
          <w:lang w:eastAsia="en-GB"/>
        </w:rPr>
        <w:tab/>
      </w:r>
      <w:r>
        <w:rPr>
          <w:noProof/>
        </w:rPr>
        <w:t>User Location Information for UE accessing to 5G-RG acting as a TNAP</w:t>
      </w:r>
      <w:r>
        <w:rPr>
          <w:noProof/>
        </w:rPr>
        <w:tab/>
      </w:r>
      <w:r>
        <w:rPr>
          <w:noProof/>
        </w:rPr>
        <w:fldChar w:fldCharType="begin" w:fldLock="1"/>
      </w:r>
      <w:r>
        <w:rPr>
          <w:noProof/>
        </w:rPr>
        <w:instrText xml:space="preserve"> PAGEREF _Toc169833491 \h </w:instrText>
      </w:r>
      <w:r>
        <w:rPr>
          <w:noProof/>
        </w:rPr>
      </w:r>
      <w:r>
        <w:rPr>
          <w:noProof/>
        </w:rPr>
        <w:fldChar w:fldCharType="separate"/>
      </w:r>
      <w:r>
        <w:rPr>
          <w:noProof/>
        </w:rPr>
        <w:t>140</w:t>
      </w:r>
      <w:r>
        <w:rPr>
          <w:noProof/>
        </w:rPr>
        <w:fldChar w:fldCharType="end"/>
      </w:r>
    </w:p>
    <w:p w14:paraId="6D5C08C1" w14:textId="14223CD3" w:rsidR="001A623E" w:rsidRDefault="001A623E">
      <w:pPr>
        <w:pStyle w:val="TOC1"/>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Numbering, addressing and identification for RACS</w:t>
      </w:r>
      <w:r>
        <w:rPr>
          <w:noProof/>
        </w:rPr>
        <w:tab/>
      </w:r>
      <w:r>
        <w:rPr>
          <w:noProof/>
        </w:rPr>
        <w:fldChar w:fldCharType="begin" w:fldLock="1"/>
      </w:r>
      <w:r>
        <w:rPr>
          <w:noProof/>
        </w:rPr>
        <w:instrText xml:space="preserve"> PAGEREF _Toc169833492 \h </w:instrText>
      </w:r>
      <w:r>
        <w:rPr>
          <w:noProof/>
        </w:rPr>
      </w:r>
      <w:r>
        <w:rPr>
          <w:noProof/>
        </w:rPr>
        <w:fldChar w:fldCharType="separate"/>
      </w:r>
      <w:r>
        <w:rPr>
          <w:noProof/>
        </w:rPr>
        <w:t>140</w:t>
      </w:r>
      <w:r>
        <w:rPr>
          <w:noProof/>
        </w:rPr>
        <w:fldChar w:fldCharType="end"/>
      </w:r>
    </w:p>
    <w:p w14:paraId="7EC8BAD6" w14:textId="2F9F3CC1" w:rsidR="001A623E" w:rsidRDefault="001A623E">
      <w:pPr>
        <w:pStyle w:val="TOC2"/>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_Toc169833493 \h </w:instrText>
      </w:r>
      <w:r>
        <w:rPr>
          <w:noProof/>
        </w:rPr>
      </w:r>
      <w:r>
        <w:rPr>
          <w:noProof/>
        </w:rPr>
        <w:fldChar w:fldCharType="separate"/>
      </w:r>
      <w:r>
        <w:rPr>
          <w:noProof/>
        </w:rPr>
        <w:t>140</w:t>
      </w:r>
      <w:r>
        <w:rPr>
          <w:noProof/>
        </w:rPr>
        <w:fldChar w:fldCharType="end"/>
      </w:r>
    </w:p>
    <w:p w14:paraId="75B4A524" w14:textId="06311652" w:rsidR="001A623E" w:rsidRDefault="001A623E">
      <w:pPr>
        <w:pStyle w:val="TOC2"/>
        <w:rPr>
          <w:rFonts w:ascii="Calibri" w:hAnsi="Calibri"/>
          <w:noProof/>
          <w:kern w:val="2"/>
          <w:sz w:val="24"/>
          <w:szCs w:val="24"/>
          <w:lang w:eastAsia="en-GB"/>
        </w:rPr>
      </w:pPr>
      <w:r>
        <w:rPr>
          <w:noProof/>
        </w:rPr>
        <w:t>29.2</w:t>
      </w:r>
      <w:r>
        <w:rPr>
          <w:rFonts w:ascii="Calibri" w:hAnsi="Calibri"/>
          <w:noProof/>
          <w:kern w:val="2"/>
          <w:sz w:val="24"/>
          <w:szCs w:val="24"/>
          <w:lang w:eastAsia="en-GB"/>
        </w:rPr>
        <w:tab/>
      </w:r>
      <w:r>
        <w:rPr>
          <w:noProof/>
        </w:rPr>
        <w:t>UE radio capability ID</w:t>
      </w:r>
      <w:r>
        <w:rPr>
          <w:noProof/>
        </w:rPr>
        <w:tab/>
      </w:r>
      <w:r>
        <w:rPr>
          <w:noProof/>
        </w:rPr>
        <w:fldChar w:fldCharType="begin" w:fldLock="1"/>
      </w:r>
      <w:r>
        <w:rPr>
          <w:noProof/>
        </w:rPr>
        <w:instrText xml:space="preserve"> PAGEREF _Toc169833494 \h </w:instrText>
      </w:r>
      <w:r>
        <w:rPr>
          <w:noProof/>
        </w:rPr>
      </w:r>
      <w:r>
        <w:rPr>
          <w:noProof/>
        </w:rPr>
        <w:fldChar w:fldCharType="separate"/>
      </w:r>
      <w:r>
        <w:rPr>
          <w:noProof/>
        </w:rPr>
        <w:t>141</w:t>
      </w:r>
      <w:r>
        <w:rPr>
          <w:noProof/>
        </w:rPr>
        <w:fldChar w:fldCharType="end"/>
      </w:r>
    </w:p>
    <w:p w14:paraId="2E304A98" w14:textId="3A174498" w:rsidR="001A623E" w:rsidRDefault="001A623E">
      <w:pPr>
        <w:pStyle w:val="TOC1"/>
        <w:rPr>
          <w:rFonts w:ascii="Calibri" w:hAnsi="Calibri"/>
          <w:noProof/>
          <w:kern w:val="2"/>
          <w:sz w:val="24"/>
          <w:szCs w:val="24"/>
          <w:lang w:eastAsia="en-GB"/>
        </w:rPr>
      </w:pPr>
      <w:r>
        <w:rPr>
          <w:noProof/>
        </w:rPr>
        <w:t>30</w:t>
      </w:r>
      <w:r>
        <w:rPr>
          <w:rFonts w:ascii="Calibri" w:hAnsi="Calibri"/>
          <w:noProof/>
          <w:kern w:val="2"/>
          <w:sz w:val="24"/>
          <w:szCs w:val="24"/>
          <w:lang w:eastAsia="en-GB"/>
        </w:rPr>
        <w:tab/>
      </w:r>
      <w:r>
        <w:rPr>
          <w:noProof/>
        </w:rPr>
        <w:t>Identification of 5GS Multicast and Broadcast Services</w:t>
      </w:r>
      <w:r>
        <w:rPr>
          <w:noProof/>
        </w:rPr>
        <w:tab/>
      </w:r>
      <w:r>
        <w:rPr>
          <w:noProof/>
        </w:rPr>
        <w:fldChar w:fldCharType="begin" w:fldLock="1"/>
      </w:r>
      <w:r>
        <w:rPr>
          <w:noProof/>
        </w:rPr>
        <w:instrText xml:space="preserve"> PAGEREF _Toc169833495 \h </w:instrText>
      </w:r>
      <w:r>
        <w:rPr>
          <w:noProof/>
        </w:rPr>
      </w:r>
      <w:r>
        <w:rPr>
          <w:noProof/>
        </w:rPr>
        <w:fldChar w:fldCharType="separate"/>
      </w:r>
      <w:r>
        <w:rPr>
          <w:noProof/>
        </w:rPr>
        <w:t>141</w:t>
      </w:r>
      <w:r>
        <w:rPr>
          <w:noProof/>
        </w:rPr>
        <w:fldChar w:fldCharType="end"/>
      </w:r>
    </w:p>
    <w:p w14:paraId="0DAA6E15" w14:textId="60BD7440" w:rsidR="001A623E" w:rsidRDefault="001A623E">
      <w:pPr>
        <w:pStyle w:val="TOC2"/>
        <w:rPr>
          <w:rFonts w:ascii="Calibri" w:hAnsi="Calibri"/>
          <w:noProof/>
          <w:kern w:val="2"/>
          <w:sz w:val="24"/>
          <w:szCs w:val="24"/>
          <w:lang w:eastAsia="en-GB"/>
        </w:rPr>
      </w:pPr>
      <w:r>
        <w:rPr>
          <w:noProof/>
        </w:rPr>
        <w:t>30.1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_Toc169833496 \h </w:instrText>
      </w:r>
      <w:r>
        <w:rPr>
          <w:noProof/>
        </w:rPr>
      </w:r>
      <w:r>
        <w:rPr>
          <w:noProof/>
        </w:rPr>
        <w:fldChar w:fldCharType="separate"/>
      </w:r>
      <w:r>
        <w:rPr>
          <w:noProof/>
        </w:rPr>
        <w:t>141</w:t>
      </w:r>
      <w:r>
        <w:rPr>
          <w:noProof/>
        </w:rPr>
        <w:fldChar w:fldCharType="end"/>
      </w:r>
    </w:p>
    <w:p w14:paraId="5E4DCC55" w14:textId="4241EBDC" w:rsidR="001A623E" w:rsidRDefault="001A623E">
      <w:pPr>
        <w:pStyle w:val="TOC2"/>
        <w:rPr>
          <w:rFonts w:ascii="Calibri" w:hAnsi="Calibri"/>
          <w:noProof/>
          <w:kern w:val="2"/>
          <w:sz w:val="24"/>
          <w:szCs w:val="24"/>
          <w:lang w:eastAsia="en-GB"/>
        </w:rPr>
      </w:pPr>
      <w:r>
        <w:rPr>
          <w:noProof/>
        </w:rPr>
        <w:t>30.2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_Toc169833497 \h </w:instrText>
      </w:r>
      <w:r>
        <w:rPr>
          <w:noProof/>
        </w:rPr>
      </w:r>
      <w:r>
        <w:rPr>
          <w:noProof/>
        </w:rPr>
        <w:fldChar w:fldCharType="separate"/>
      </w:r>
      <w:r>
        <w:rPr>
          <w:noProof/>
        </w:rPr>
        <w:t>142</w:t>
      </w:r>
      <w:r>
        <w:rPr>
          <w:noProof/>
        </w:rPr>
        <w:fldChar w:fldCharType="end"/>
      </w:r>
    </w:p>
    <w:p w14:paraId="69A4B543" w14:textId="3EB990AF" w:rsidR="001A623E" w:rsidRDefault="001A623E">
      <w:pPr>
        <w:pStyle w:val="TOC2"/>
        <w:rPr>
          <w:rFonts w:ascii="Calibri" w:hAnsi="Calibri"/>
          <w:noProof/>
          <w:kern w:val="2"/>
          <w:sz w:val="24"/>
          <w:szCs w:val="24"/>
          <w:lang w:eastAsia="en-GB"/>
        </w:rPr>
      </w:pPr>
      <w:r>
        <w:rPr>
          <w:noProof/>
        </w:rPr>
        <w:t>30.3</w:t>
      </w:r>
      <w:r>
        <w:rPr>
          <w:rFonts w:ascii="Calibri" w:hAnsi="Calibri"/>
          <w:noProof/>
          <w:kern w:val="2"/>
          <w:sz w:val="24"/>
          <w:szCs w:val="24"/>
          <w:lang w:eastAsia="en-GB"/>
        </w:rPr>
        <w:tab/>
      </w:r>
      <w:r>
        <w:rPr>
          <w:noProof/>
        </w:rPr>
        <w:t>Structure of Area Session ID</w:t>
      </w:r>
      <w:r>
        <w:rPr>
          <w:noProof/>
        </w:rPr>
        <w:tab/>
      </w:r>
      <w:r>
        <w:rPr>
          <w:noProof/>
        </w:rPr>
        <w:fldChar w:fldCharType="begin" w:fldLock="1"/>
      </w:r>
      <w:r>
        <w:rPr>
          <w:noProof/>
        </w:rPr>
        <w:instrText xml:space="preserve"> PAGEREF _Toc169833498 \h </w:instrText>
      </w:r>
      <w:r>
        <w:rPr>
          <w:noProof/>
        </w:rPr>
      </w:r>
      <w:r>
        <w:rPr>
          <w:noProof/>
        </w:rPr>
        <w:fldChar w:fldCharType="separate"/>
      </w:r>
      <w:r>
        <w:rPr>
          <w:noProof/>
        </w:rPr>
        <w:t>142</w:t>
      </w:r>
      <w:r>
        <w:rPr>
          <w:noProof/>
        </w:rPr>
        <w:fldChar w:fldCharType="end"/>
      </w:r>
    </w:p>
    <w:p w14:paraId="6ECACA1E" w14:textId="22AB1197" w:rsidR="001A623E" w:rsidRDefault="001A623E">
      <w:pPr>
        <w:pStyle w:val="TOC2"/>
        <w:rPr>
          <w:rFonts w:ascii="Calibri" w:hAnsi="Calibri"/>
          <w:noProof/>
          <w:kern w:val="2"/>
          <w:sz w:val="24"/>
          <w:szCs w:val="24"/>
          <w:lang w:eastAsia="en-GB"/>
        </w:rPr>
      </w:pPr>
      <w:r>
        <w:rPr>
          <w:noProof/>
        </w:rPr>
        <w:t>30.4</w:t>
      </w:r>
      <w:r>
        <w:rPr>
          <w:rFonts w:ascii="Calibri" w:hAnsi="Calibri"/>
          <w:noProof/>
          <w:kern w:val="2"/>
          <w:sz w:val="24"/>
          <w:szCs w:val="24"/>
          <w:lang w:eastAsia="en-GB"/>
        </w:rPr>
        <w:tab/>
      </w:r>
      <w:r>
        <w:rPr>
          <w:noProof/>
        </w:rPr>
        <w:t>Structure of MBS Frequency Selection Area ID</w:t>
      </w:r>
      <w:r>
        <w:rPr>
          <w:noProof/>
        </w:rPr>
        <w:tab/>
      </w:r>
      <w:r>
        <w:rPr>
          <w:noProof/>
        </w:rPr>
        <w:fldChar w:fldCharType="begin" w:fldLock="1"/>
      </w:r>
      <w:r>
        <w:rPr>
          <w:noProof/>
        </w:rPr>
        <w:instrText xml:space="preserve"> PAGEREF _Toc169833499 \h </w:instrText>
      </w:r>
      <w:r>
        <w:rPr>
          <w:noProof/>
        </w:rPr>
      </w:r>
      <w:r>
        <w:rPr>
          <w:noProof/>
        </w:rPr>
        <w:fldChar w:fldCharType="separate"/>
      </w:r>
      <w:r>
        <w:rPr>
          <w:noProof/>
        </w:rPr>
        <w:t>142</w:t>
      </w:r>
      <w:r>
        <w:rPr>
          <w:noProof/>
        </w:rPr>
        <w:fldChar w:fldCharType="end"/>
      </w:r>
    </w:p>
    <w:p w14:paraId="74B8C79F" w14:textId="7BA4FC68" w:rsidR="001A623E" w:rsidRDefault="001A623E">
      <w:pPr>
        <w:pStyle w:val="TOC2"/>
        <w:rPr>
          <w:rFonts w:ascii="Calibri" w:hAnsi="Calibri"/>
          <w:noProof/>
          <w:kern w:val="2"/>
          <w:sz w:val="24"/>
          <w:szCs w:val="24"/>
          <w:lang w:eastAsia="en-GB"/>
        </w:rPr>
      </w:pPr>
      <w:r>
        <w:rPr>
          <w:noProof/>
        </w:rPr>
        <w:t>30.5</w:t>
      </w:r>
      <w:r>
        <w:rPr>
          <w:rFonts w:ascii="Calibri" w:hAnsi="Calibri"/>
          <w:noProof/>
          <w:kern w:val="2"/>
          <w:sz w:val="24"/>
          <w:szCs w:val="24"/>
          <w:lang w:eastAsia="en-GB"/>
        </w:rPr>
        <w:tab/>
      </w:r>
      <w:r>
        <w:rPr>
          <w:noProof/>
        </w:rPr>
        <w:t>Structure of Associated Session ID</w:t>
      </w:r>
      <w:r>
        <w:rPr>
          <w:noProof/>
        </w:rPr>
        <w:tab/>
      </w:r>
      <w:r>
        <w:rPr>
          <w:noProof/>
        </w:rPr>
        <w:fldChar w:fldCharType="begin" w:fldLock="1"/>
      </w:r>
      <w:r>
        <w:rPr>
          <w:noProof/>
        </w:rPr>
        <w:instrText xml:space="preserve"> PAGEREF _Toc169833500 \h </w:instrText>
      </w:r>
      <w:r>
        <w:rPr>
          <w:noProof/>
        </w:rPr>
      </w:r>
      <w:r>
        <w:rPr>
          <w:noProof/>
        </w:rPr>
        <w:fldChar w:fldCharType="separate"/>
      </w:r>
      <w:r>
        <w:rPr>
          <w:noProof/>
        </w:rPr>
        <w:t>143</w:t>
      </w:r>
      <w:r>
        <w:rPr>
          <w:noProof/>
        </w:rPr>
        <w:fldChar w:fldCharType="end"/>
      </w:r>
    </w:p>
    <w:p w14:paraId="6FCF2029" w14:textId="3B18F011" w:rsidR="001A623E" w:rsidRDefault="001A623E" w:rsidP="001A623E">
      <w:pPr>
        <w:pStyle w:val="TOC8"/>
        <w:rPr>
          <w:rFonts w:ascii="Calibri" w:hAnsi="Calibri"/>
          <w:b w:val="0"/>
          <w:noProof/>
          <w:kern w:val="2"/>
          <w:sz w:val="24"/>
          <w:szCs w:val="24"/>
          <w:lang w:eastAsia="en-GB"/>
        </w:rPr>
      </w:pPr>
      <w:r>
        <w:rPr>
          <w:noProof/>
        </w:rPr>
        <w:t>Annex A (informative):</w:t>
      </w:r>
      <w:r>
        <w:rPr>
          <w:noProof/>
        </w:rPr>
        <w:tab/>
        <w:t>Colour Codes</w:t>
      </w:r>
      <w:r>
        <w:rPr>
          <w:noProof/>
        </w:rPr>
        <w:tab/>
      </w:r>
      <w:r>
        <w:rPr>
          <w:noProof/>
        </w:rPr>
        <w:fldChar w:fldCharType="begin" w:fldLock="1"/>
      </w:r>
      <w:r>
        <w:rPr>
          <w:noProof/>
        </w:rPr>
        <w:instrText xml:space="preserve"> PAGEREF _Toc169833501 \h </w:instrText>
      </w:r>
      <w:r>
        <w:rPr>
          <w:noProof/>
        </w:rPr>
      </w:r>
      <w:r>
        <w:rPr>
          <w:noProof/>
        </w:rPr>
        <w:fldChar w:fldCharType="separate"/>
      </w:r>
      <w:r>
        <w:rPr>
          <w:noProof/>
        </w:rPr>
        <w:t>143</w:t>
      </w:r>
      <w:r>
        <w:rPr>
          <w:noProof/>
        </w:rPr>
        <w:fldChar w:fldCharType="end"/>
      </w:r>
    </w:p>
    <w:p w14:paraId="7811B968" w14:textId="07E9DE2F" w:rsidR="001A623E" w:rsidRDefault="001A623E">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Utilization of the BSIC</w:t>
      </w:r>
      <w:r>
        <w:rPr>
          <w:noProof/>
        </w:rPr>
        <w:tab/>
      </w:r>
      <w:r>
        <w:rPr>
          <w:noProof/>
        </w:rPr>
        <w:fldChar w:fldCharType="begin" w:fldLock="1"/>
      </w:r>
      <w:r>
        <w:rPr>
          <w:noProof/>
        </w:rPr>
        <w:instrText xml:space="preserve"> PAGEREF _Toc169833502 \h </w:instrText>
      </w:r>
      <w:r>
        <w:rPr>
          <w:noProof/>
        </w:rPr>
      </w:r>
      <w:r>
        <w:rPr>
          <w:noProof/>
        </w:rPr>
        <w:fldChar w:fldCharType="separate"/>
      </w:r>
      <w:r>
        <w:rPr>
          <w:noProof/>
        </w:rPr>
        <w:t>143</w:t>
      </w:r>
      <w:r>
        <w:rPr>
          <w:noProof/>
        </w:rPr>
        <w:fldChar w:fldCharType="end"/>
      </w:r>
    </w:p>
    <w:p w14:paraId="5B02B601" w14:textId="2FECD066" w:rsidR="001A623E" w:rsidRDefault="001A623E">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Guidance for planning</w:t>
      </w:r>
      <w:r>
        <w:rPr>
          <w:noProof/>
        </w:rPr>
        <w:tab/>
      </w:r>
      <w:r>
        <w:rPr>
          <w:noProof/>
        </w:rPr>
        <w:fldChar w:fldCharType="begin" w:fldLock="1"/>
      </w:r>
      <w:r>
        <w:rPr>
          <w:noProof/>
        </w:rPr>
        <w:instrText xml:space="preserve"> PAGEREF _Toc169833503 \h </w:instrText>
      </w:r>
      <w:r>
        <w:rPr>
          <w:noProof/>
        </w:rPr>
      </w:r>
      <w:r>
        <w:rPr>
          <w:noProof/>
        </w:rPr>
        <w:fldChar w:fldCharType="separate"/>
      </w:r>
      <w:r>
        <w:rPr>
          <w:noProof/>
        </w:rPr>
        <w:t>144</w:t>
      </w:r>
      <w:r>
        <w:rPr>
          <w:noProof/>
        </w:rPr>
        <w:fldChar w:fldCharType="end"/>
      </w:r>
    </w:p>
    <w:p w14:paraId="120D1B82" w14:textId="3ABE45B2" w:rsidR="001A623E" w:rsidRDefault="001A623E">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Example of PLMN Colour Codes (NCCs) for the European region</w:t>
      </w:r>
      <w:r>
        <w:rPr>
          <w:noProof/>
        </w:rPr>
        <w:tab/>
      </w:r>
      <w:r>
        <w:rPr>
          <w:noProof/>
        </w:rPr>
        <w:fldChar w:fldCharType="begin" w:fldLock="1"/>
      </w:r>
      <w:r>
        <w:rPr>
          <w:noProof/>
        </w:rPr>
        <w:instrText xml:space="preserve"> PAGEREF _Toc169833504 \h </w:instrText>
      </w:r>
      <w:r>
        <w:rPr>
          <w:noProof/>
        </w:rPr>
      </w:r>
      <w:r>
        <w:rPr>
          <w:noProof/>
        </w:rPr>
        <w:fldChar w:fldCharType="separate"/>
      </w:r>
      <w:r>
        <w:rPr>
          <w:noProof/>
        </w:rPr>
        <w:t>144</w:t>
      </w:r>
      <w:r>
        <w:rPr>
          <w:noProof/>
        </w:rPr>
        <w:fldChar w:fldCharType="end"/>
      </w:r>
    </w:p>
    <w:p w14:paraId="1BE50739" w14:textId="1A039851" w:rsidR="001A623E" w:rsidRDefault="001A623E" w:rsidP="001A623E">
      <w:pPr>
        <w:pStyle w:val="TOC8"/>
        <w:rPr>
          <w:rFonts w:ascii="Calibri" w:hAnsi="Calibri"/>
          <w:b w:val="0"/>
          <w:noProof/>
          <w:kern w:val="2"/>
          <w:sz w:val="24"/>
          <w:szCs w:val="24"/>
          <w:lang w:eastAsia="en-GB"/>
        </w:rPr>
      </w:pPr>
      <w:r>
        <w:rPr>
          <w:noProof/>
        </w:rPr>
        <w:t>Annex B (normative):</w:t>
      </w:r>
      <w:r>
        <w:rPr>
          <w:noProof/>
        </w:rPr>
        <w:tab/>
        <w:t>IMEI Check Digit computation</w:t>
      </w:r>
      <w:r>
        <w:rPr>
          <w:noProof/>
        </w:rPr>
        <w:tab/>
      </w:r>
      <w:r>
        <w:rPr>
          <w:noProof/>
        </w:rPr>
        <w:fldChar w:fldCharType="begin" w:fldLock="1"/>
      </w:r>
      <w:r>
        <w:rPr>
          <w:noProof/>
        </w:rPr>
        <w:instrText xml:space="preserve"> PAGEREF _Toc169833505 \h </w:instrText>
      </w:r>
      <w:r>
        <w:rPr>
          <w:noProof/>
        </w:rPr>
      </w:r>
      <w:r>
        <w:rPr>
          <w:noProof/>
        </w:rPr>
        <w:fldChar w:fldCharType="separate"/>
      </w:r>
      <w:r>
        <w:rPr>
          <w:noProof/>
        </w:rPr>
        <w:t>146</w:t>
      </w:r>
      <w:r>
        <w:rPr>
          <w:noProof/>
        </w:rPr>
        <w:fldChar w:fldCharType="end"/>
      </w:r>
    </w:p>
    <w:p w14:paraId="3C52C3A3" w14:textId="796A05AF" w:rsidR="001A623E" w:rsidRDefault="001A623E">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Representation of IMEI</w:t>
      </w:r>
      <w:r>
        <w:rPr>
          <w:noProof/>
        </w:rPr>
        <w:tab/>
      </w:r>
      <w:r>
        <w:rPr>
          <w:noProof/>
        </w:rPr>
        <w:fldChar w:fldCharType="begin" w:fldLock="1"/>
      </w:r>
      <w:r>
        <w:rPr>
          <w:noProof/>
        </w:rPr>
        <w:instrText xml:space="preserve"> PAGEREF _Toc169833506 \h </w:instrText>
      </w:r>
      <w:r>
        <w:rPr>
          <w:noProof/>
        </w:rPr>
      </w:r>
      <w:r>
        <w:rPr>
          <w:noProof/>
        </w:rPr>
        <w:fldChar w:fldCharType="separate"/>
      </w:r>
      <w:r>
        <w:rPr>
          <w:noProof/>
        </w:rPr>
        <w:t>146</w:t>
      </w:r>
      <w:r>
        <w:rPr>
          <w:noProof/>
        </w:rPr>
        <w:fldChar w:fldCharType="end"/>
      </w:r>
    </w:p>
    <w:p w14:paraId="4E282B51" w14:textId="5E87AD8E" w:rsidR="001A623E" w:rsidRDefault="001A623E">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Computation of CD for an IMEI</w:t>
      </w:r>
      <w:r>
        <w:rPr>
          <w:noProof/>
        </w:rPr>
        <w:tab/>
      </w:r>
      <w:r>
        <w:rPr>
          <w:noProof/>
        </w:rPr>
        <w:fldChar w:fldCharType="begin" w:fldLock="1"/>
      </w:r>
      <w:r>
        <w:rPr>
          <w:noProof/>
        </w:rPr>
        <w:instrText xml:space="preserve"> PAGEREF _Toc169833507 \h </w:instrText>
      </w:r>
      <w:r>
        <w:rPr>
          <w:noProof/>
        </w:rPr>
      </w:r>
      <w:r>
        <w:rPr>
          <w:noProof/>
        </w:rPr>
        <w:fldChar w:fldCharType="separate"/>
      </w:r>
      <w:r>
        <w:rPr>
          <w:noProof/>
        </w:rPr>
        <w:t>146</w:t>
      </w:r>
      <w:r>
        <w:rPr>
          <w:noProof/>
        </w:rPr>
        <w:fldChar w:fldCharType="end"/>
      </w:r>
    </w:p>
    <w:p w14:paraId="761299DD" w14:textId="4AA8F5C0" w:rsidR="001A623E" w:rsidRDefault="001A623E">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Example of computation</w:t>
      </w:r>
      <w:r>
        <w:rPr>
          <w:noProof/>
        </w:rPr>
        <w:tab/>
      </w:r>
      <w:r>
        <w:rPr>
          <w:noProof/>
        </w:rPr>
        <w:fldChar w:fldCharType="begin" w:fldLock="1"/>
      </w:r>
      <w:r>
        <w:rPr>
          <w:noProof/>
        </w:rPr>
        <w:instrText xml:space="preserve"> PAGEREF _Toc169833508 \h </w:instrText>
      </w:r>
      <w:r>
        <w:rPr>
          <w:noProof/>
        </w:rPr>
      </w:r>
      <w:r>
        <w:rPr>
          <w:noProof/>
        </w:rPr>
        <w:fldChar w:fldCharType="separate"/>
      </w:r>
      <w:r>
        <w:rPr>
          <w:noProof/>
        </w:rPr>
        <w:t>146</w:t>
      </w:r>
      <w:r>
        <w:rPr>
          <w:noProof/>
        </w:rPr>
        <w:fldChar w:fldCharType="end"/>
      </w:r>
    </w:p>
    <w:p w14:paraId="42A5B283" w14:textId="1F26040A" w:rsidR="001A623E" w:rsidRDefault="001A623E" w:rsidP="001A623E">
      <w:pPr>
        <w:pStyle w:val="TOC8"/>
        <w:rPr>
          <w:rFonts w:ascii="Calibri" w:hAnsi="Calibri"/>
          <w:b w:val="0"/>
          <w:noProof/>
          <w:kern w:val="2"/>
          <w:sz w:val="24"/>
          <w:szCs w:val="24"/>
          <w:lang w:eastAsia="en-GB"/>
        </w:rPr>
      </w:pPr>
      <w:r>
        <w:rPr>
          <w:noProof/>
        </w:rPr>
        <w:t>Annex C (normative):</w:t>
      </w:r>
      <w:r>
        <w:rPr>
          <w:noProof/>
        </w:rPr>
        <w:tab/>
        <w:t>Naming convention</w:t>
      </w:r>
      <w:r>
        <w:rPr>
          <w:noProof/>
        </w:rPr>
        <w:tab/>
      </w:r>
      <w:r>
        <w:rPr>
          <w:noProof/>
        </w:rPr>
        <w:fldChar w:fldCharType="begin" w:fldLock="1"/>
      </w:r>
      <w:r>
        <w:rPr>
          <w:noProof/>
        </w:rPr>
        <w:instrText xml:space="preserve"> PAGEREF _Toc169833509 \h </w:instrText>
      </w:r>
      <w:r>
        <w:rPr>
          <w:noProof/>
        </w:rPr>
      </w:r>
      <w:r>
        <w:rPr>
          <w:noProof/>
        </w:rPr>
        <w:fldChar w:fldCharType="separate"/>
      </w:r>
      <w:r>
        <w:rPr>
          <w:noProof/>
        </w:rPr>
        <w:t>148</w:t>
      </w:r>
      <w:r>
        <w:rPr>
          <w:noProof/>
        </w:rPr>
        <w:fldChar w:fldCharType="end"/>
      </w:r>
    </w:p>
    <w:p w14:paraId="69BE35E9" w14:textId="02F3613A" w:rsidR="001A623E" w:rsidRDefault="001A623E">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Routing Area Identities</w:t>
      </w:r>
      <w:r>
        <w:rPr>
          <w:noProof/>
        </w:rPr>
        <w:tab/>
      </w:r>
      <w:r>
        <w:rPr>
          <w:noProof/>
        </w:rPr>
        <w:fldChar w:fldCharType="begin" w:fldLock="1"/>
      </w:r>
      <w:r>
        <w:rPr>
          <w:noProof/>
        </w:rPr>
        <w:instrText xml:space="preserve"> PAGEREF _Toc169833510 \h </w:instrText>
      </w:r>
      <w:r>
        <w:rPr>
          <w:noProof/>
        </w:rPr>
      </w:r>
      <w:r>
        <w:rPr>
          <w:noProof/>
        </w:rPr>
        <w:fldChar w:fldCharType="separate"/>
      </w:r>
      <w:r>
        <w:rPr>
          <w:noProof/>
        </w:rPr>
        <w:t>148</w:t>
      </w:r>
      <w:r>
        <w:rPr>
          <w:noProof/>
        </w:rPr>
        <w:fldChar w:fldCharType="end"/>
      </w:r>
    </w:p>
    <w:p w14:paraId="4127222E" w14:textId="6EC87771" w:rsidR="001A623E" w:rsidRDefault="001A623E">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GPRS Support Nodes</w:t>
      </w:r>
      <w:r>
        <w:rPr>
          <w:noProof/>
        </w:rPr>
        <w:tab/>
      </w:r>
      <w:r>
        <w:rPr>
          <w:noProof/>
        </w:rPr>
        <w:fldChar w:fldCharType="begin" w:fldLock="1"/>
      </w:r>
      <w:r>
        <w:rPr>
          <w:noProof/>
        </w:rPr>
        <w:instrText xml:space="preserve"> PAGEREF _Toc169833511 \h </w:instrText>
      </w:r>
      <w:r>
        <w:rPr>
          <w:noProof/>
        </w:rPr>
      </w:r>
      <w:r>
        <w:rPr>
          <w:noProof/>
        </w:rPr>
        <w:fldChar w:fldCharType="separate"/>
      </w:r>
      <w:r>
        <w:rPr>
          <w:noProof/>
        </w:rPr>
        <w:t>149</w:t>
      </w:r>
      <w:r>
        <w:rPr>
          <w:noProof/>
        </w:rPr>
        <w:fldChar w:fldCharType="end"/>
      </w:r>
    </w:p>
    <w:p w14:paraId="15572631" w14:textId="2F28BC07" w:rsidR="001A623E" w:rsidRDefault="001A623E">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Target ID</w:t>
      </w:r>
      <w:r>
        <w:rPr>
          <w:noProof/>
        </w:rPr>
        <w:tab/>
      </w:r>
      <w:r>
        <w:rPr>
          <w:noProof/>
        </w:rPr>
        <w:fldChar w:fldCharType="begin" w:fldLock="1"/>
      </w:r>
      <w:r>
        <w:rPr>
          <w:noProof/>
        </w:rPr>
        <w:instrText xml:space="preserve"> PAGEREF _Toc169833512 \h </w:instrText>
      </w:r>
      <w:r>
        <w:rPr>
          <w:noProof/>
        </w:rPr>
      </w:r>
      <w:r>
        <w:rPr>
          <w:noProof/>
        </w:rPr>
        <w:fldChar w:fldCharType="separate"/>
      </w:r>
      <w:r>
        <w:rPr>
          <w:noProof/>
        </w:rPr>
        <w:t>149</w:t>
      </w:r>
      <w:r>
        <w:rPr>
          <w:noProof/>
        </w:rPr>
        <w:fldChar w:fldCharType="end"/>
      </w:r>
    </w:p>
    <w:p w14:paraId="4B60D35B" w14:textId="109DC08C" w:rsidR="001A623E" w:rsidRDefault="001A623E" w:rsidP="001A623E">
      <w:pPr>
        <w:pStyle w:val="TOC8"/>
        <w:rPr>
          <w:rFonts w:ascii="Calibri" w:hAnsi="Calibri"/>
          <w:b w:val="0"/>
          <w:noProof/>
          <w:kern w:val="2"/>
          <w:sz w:val="24"/>
          <w:szCs w:val="24"/>
          <w:lang w:eastAsia="en-GB"/>
        </w:rPr>
      </w:pPr>
      <w:r>
        <w:rPr>
          <w:noProof/>
        </w:rPr>
        <w:t>Annex D (informative):</w:t>
      </w:r>
      <w:r>
        <w:rPr>
          <w:noProof/>
        </w:rPr>
        <w:tab/>
        <w:t>Applicability and use of the ".3gppnetwork.org" domain name</w:t>
      </w:r>
      <w:r>
        <w:rPr>
          <w:noProof/>
        </w:rPr>
        <w:tab/>
      </w:r>
      <w:r>
        <w:rPr>
          <w:noProof/>
        </w:rPr>
        <w:fldChar w:fldCharType="begin" w:fldLock="1"/>
      </w:r>
      <w:r>
        <w:rPr>
          <w:noProof/>
        </w:rPr>
        <w:instrText xml:space="preserve"> PAGEREF _Toc169833513 \h </w:instrText>
      </w:r>
      <w:r>
        <w:rPr>
          <w:noProof/>
        </w:rPr>
      </w:r>
      <w:r>
        <w:rPr>
          <w:noProof/>
        </w:rPr>
        <w:fldChar w:fldCharType="separate"/>
      </w:r>
      <w:r>
        <w:rPr>
          <w:noProof/>
        </w:rPr>
        <w:t>150</w:t>
      </w:r>
      <w:r>
        <w:rPr>
          <w:noProof/>
        </w:rPr>
        <w:fldChar w:fldCharType="end"/>
      </w:r>
    </w:p>
    <w:p w14:paraId="5C9934AE" w14:textId="3BD387BD" w:rsidR="001A623E" w:rsidRDefault="001A623E" w:rsidP="001A623E">
      <w:pPr>
        <w:pStyle w:val="TOC8"/>
        <w:rPr>
          <w:rFonts w:ascii="Calibri" w:hAnsi="Calibri"/>
          <w:b w:val="0"/>
          <w:noProof/>
          <w:kern w:val="2"/>
          <w:sz w:val="24"/>
          <w:szCs w:val="24"/>
          <w:lang w:eastAsia="en-GB"/>
        </w:rPr>
      </w:pPr>
      <w:r>
        <w:rPr>
          <w:noProof/>
        </w:rPr>
        <w:t>Annex E (normative):</w:t>
      </w:r>
      <w:r>
        <w:rPr>
          <w:noProof/>
        </w:rPr>
        <w:tab/>
        <w:t>Procedure for sub</w:t>
      </w:r>
      <w:r>
        <w:rPr>
          <w:noProof/>
        </w:rPr>
        <w:noBreakHyphen/>
        <w:t>domain allocation</w:t>
      </w:r>
      <w:r>
        <w:rPr>
          <w:noProof/>
        </w:rPr>
        <w:tab/>
      </w:r>
      <w:r>
        <w:rPr>
          <w:noProof/>
        </w:rPr>
        <w:fldChar w:fldCharType="begin" w:fldLock="1"/>
      </w:r>
      <w:r>
        <w:rPr>
          <w:noProof/>
        </w:rPr>
        <w:instrText xml:space="preserve"> PAGEREF _Toc169833514 \h </w:instrText>
      </w:r>
      <w:r>
        <w:rPr>
          <w:noProof/>
        </w:rPr>
      </w:r>
      <w:r>
        <w:rPr>
          <w:noProof/>
        </w:rPr>
        <w:fldChar w:fldCharType="separate"/>
      </w:r>
      <w:r>
        <w:rPr>
          <w:noProof/>
        </w:rPr>
        <w:t>151</w:t>
      </w:r>
      <w:r>
        <w:rPr>
          <w:noProof/>
        </w:rPr>
        <w:fldChar w:fldCharType="end"/>
      </w:r>
    </w:p>
    <w:p w14:paraId="7C86E341" w14:textId="7109CA6E" w:rsidR="001A623E" w:rsidRDefault="001A623E" w:rsidP="001A623E">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_Toc169833515 \h </w:instrText>
      </w:r>
      <w:r>
        <w:rPr>
          <w:noProof/>
        </w:rPr>
      </w:r>
      <w:r>
        <w:rPr>
          <w:noProof/>
        </w:rPr>
        <w:fldChar w:fldCharType="separate"/>
      </w:r>
      <w:r>
        <w:rPr>
          <w:noProof/>
        </w:rPr>
        <w:t>153</w:t>
      </w:r>
      <w:r>
        <w:rPr>
          <w:noProof/>
        </w:rPr>
        <w:fldChar w:fldCharType="end"/>
      </w:r>
    </w:p>
    <w:p w14:paraId="66AA1FB2" w14:textId="5DC931F8"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69833082"/>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69833083"/>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69833084"/>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3BBB5ABA" w:rsidR="009103DA" w:rsidRPr="002B5069" w:rsidRDefault="009103DA" w:rsidP="009103DA">
      <w:pPr>
        <w:pStyle w:val="EX"/>
      </w:pPr>
      <w:r w:rsidRPr="002B5069">
        <w:t>[14]</w:t>
      </w:r>
      <w:r w:rsidRPr="002B5069">
        <w:tab/>
      </w:r>
      <w:r w:rsidR="00CB5260">
        <w:t>IETF RFC</w:t>
      </w:r>
      <w:r w:rsidR="004E20DA">
        <w:t> </w:t>
      </w:r>
      <w:r w:rsidRPr="002B5069">
        <w:t>791: "Internet Protocol".</w:t>
      </w:r>
    </w:p>
    <w:p w14:paraId="6DE7F31A" w14:textId="10B5D4D7" w:rsidR="009103DA" w:rsidRDefault="009103DA" w:rsidP="009103DA">
      <w:pPr>
        <w:pStyle w:val="EX"/>
      </w:pPr>
      <w:r>
        <w:t>[15]</w:t>
      </w:r>
      <w:r>
        <w:tab/>
      </w:r>
      <w:r w:rsidR="00CB5260">
        <w:t>IETF RFC</w:t>
      </w:r>
      <w:r w:rsidR="004E20DA">
        <w:t>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403CB73" w:rsidR="009103DA" w:rsidRDefault="009103DA" w:rsidP="009103DA">
      <w:pPr>
        <w:pStyle w:val="EX"/>
      </w:pPr>
      <w:r>
        <w:t>[18]</w:t>
      </w:r>
      <w:r>
        <w:tab/>
      </w:r>
      <w:r w:rsidR="00CB5260">
        <w:t>IETF RFC</w:t>
      </w:r>
      <w:r w:rsidR="004E20DA">
        <w:t> </w:t>
      </w:r>
      <w:r>
        <w:t>2181: "Clarifications to the DNS Specification".</w:t>
      </w:r>
    </w:p>
    <w:p w14:paraId="02E882F5" w14:textId="1012F790" w:rsidR="009103DA" w:rsidRDefault="009103DA" w:rsidP="009103DA">
      <w:pPr>
        <w:pStyle w:val="EX"/>
      </w:pPr>
      <w:r>
        <w:t>[19]</w:t>
      </w:r>
      <w:r>
        <w:tab/>
      </w:r>
      <w:r w:rsidR="00CB5260">
        <w:t>IETF RFC</w:t>
      </w:r>
      <w:r w:rsidR="004E20DA">
        <w:t> </w:t>
      </w:r>
      <w:r>
        <w:t>1035: "Domain Names - Implementation and Specification".</w:t>
      </w:r>
    </w:p>
    <w:p w14:paraId="2CF49BA4" w14:textId="7F69A243" w:rsidR="009103DA" w:rsidRDefault="009103DA" w:rsidP="009103DA">
      <w:pPr>
        <w:pStyle w:val="EX"/>
      </w:pPr>
      <w:r>
        <w:t>[20]</w:t>
      </w:r>
      <w:r>
        <w:tab/>
      </w:r>
      <w:r w:rsidR="00CB5260">
        <w:t>IETF RFC</w:t>
      </w:r>
      <w:r w:rsidR="004E20DA">
        <w:t> </w:t>
      </w:r>
      <w:r>
        <w:t>1123: "Requirements for Internet Hosts -- Application and Support".</w:t>
      </w:r>
    </w:p>
    <w:p w14:paraId="3F03A39E" w14:textId="01AEAB2E" w:rsidR="009103DA" w:rsidRDefault="009103DA" w:rsidP="009103DA">
      <w:pPr>
        <w:pStyle w:val="EX"/>
      </w:pPr>
      <w:r>
        <w:lastRenderedPageBreak/>
        <w:t>[21]</w:t>
      </w:r>
      <w:r>
        <w:tab/>
      </w:r>
      <w:r w:rsidR="00CB5260">
        <w:t>IETF RFC</w:t>
      </w:r>
      <w:r w:rsidR="004E20DA">
        <w:t> </w:t>
      </w:r>
      <w:r>
        <w:t>2462: "IPv6 Stateless Address Autoconfiguration".</w:t>
      </w:r>
    </w:p>
    <w:p w14:paraId="09A8C85B" w14:textId="2E8BA9A1" w:rsidR="009103DA" w:rsidRDefault="009103DA" w:rsidP="009103DA">
      <w:pPr>
        <w:pStyle w:val="EX"/>
      </w:pPr>
      <w:r>
        <w:t>[22]</w:t>
      </w:r>
      <w:r>
        <w:tab/>
      </w:r>
      <w:r w:rsidR="00CB5260">
        <w:t>IETF RFC</w:t>
      </w:r>
      <w:r w:rsidR="004E20DA">
        <w:t>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B091247" w:rsidR="009103DA" w:rsidRDefault="009103DA" w:rsidP="009103DA">
      <w:pPr>
        <w:pStyle w:val="EX"/>
      </w:pPr>
      <w:r>
        <w:t>[26]</w:t>
      </w:r>
      <w:r>
        <w:tab/>
      </w:r>
      <w:r w:rsidR="00CB5260">
        <w:t>IETF RFC</w:t>
      </w:r>
      <w:r w:rsidR="004E20DA">
        <w:t>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642859F1" w:rsidR="009103DA" w:rsidRDefault="009103DA" w:rsidP="009103DA">
      <w:pPr>
        <w:pStyle w:val="EX"/>
      </w:pPr>
      <w:r>
        <w:t>[45]</w:t>
      </w:r>
      <w:r>
        <w:tab/>
      </w:r>
      <w:r w:rsidR="00CB5260">
        <w:t>IETF RFC</w:t>
      </w:r>
      <w:r w:rsidR="004E20DA">
        <w:t>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280B2B1" w:rsidR="009103DA" w:rsidRDefault="009103DA" w:rsidP="009103DA">
      <w:pPr>
        <w:pStyle w:val="EX"/>
      </w:pPr>
      <w:r>
        <w:t>[50]</w:t>
      </w:r>
      <w:r>
        <w:tab/>
      </w:r>
      <w:r w:rsidR="00CB5260">
        <w:t>IETF RFC</w:t>
      </w:r>
      <w:r w:rsidR="004E20DA">
        <w:t> </w:t>
      </w:r>
      <w:r>
        <w:t>4187: "EAP AKA Authentication".</w:t>
      </w:r>
    </w:p>
    <w:p w14:paraId="2304AAEB" w14:textId="71048C0F" w:rsidR="009103DA" w:rsidRDefault="009103DA" w:rsidP="009103DA">
      <w:pPr>
        <w:pStyle w:val="EX"/>
      </w:pPr>
      <w:r>
        <w:t>[51]</w:t>
      </w:r>
      <w:r>
        <w:tab/>
      </w:r>
      <w:r w:rsidR="00CB5260">
        <w:t>IETF RFC</w:t>
      </w:r>
      <w:r w:rsidR="004E20DA">
        <w:t>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3DA9B3F4" w:rsidR="009103DA" w:rsidRDefault="009103DA" w:rsidP="009103DA">
      <w:pPr>
        <w:pStyle w:val="EX"/>
      </w:pPr>
      <w:r>
        <w:t>[53]</w:t>
      </w:r>
      <w:r>
        <w:tab/>
      </w:r>
      <w:r w:rsidR="00CB5260">
        <w:t>IETF RFC</w:t>
      </w:r>
      <w:r w:rsidR="004E20DA">
        <w:t> </w:t>
      </w:r>
      <w:r>
        <w:t>4282: "The Network Access Identifier".</w:t>
      </w:r>
    </w:p>
    <w:p w14:paraId="3066C9AB" w14:textId="0C2CBB5D" w:rsidR="009103DA" w:rsidRDefault="009103DA" w:rsidP="009103DA">
      <w:pPr>
        <w:pStyle w:val="EX"/>
      </w:pPr>
      <w:r>
        <w:t>[54]</w:t>
      </w:r>
      <w:r>
        <w:tab/>
      </w:r>
      <w:r w:rsidR="00CB5260">
        <w:t>IETF RFC</w:t>
      </w:r>
      <w:r w:rsidR="004E20DA">
        <w:t>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09D450E4" w:rsidR="009103DA" w:rsidRDefault="009103DA" w:rsidP="009103DA">
      <w:pPr>
        <w:pStyle w:val="EX"/>
      </w:pPr>
      <w:r>
        <w:t>[64]</w:t>
      </w:r>
      <w:r>
        <w:tab/>
      </w:r>
      <w:r w:rsidR="00CB5260">
        <w:t>IETF RFC</w:t>
      </w:r>
      <w:r w:rsidR="004E20DA">
        <w:t>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2D868BAA" w:rsidR="009103DA" w:rsidRDefault="009103DA" w:rsidP="009103DA">
      <w:pPr>
        <w:pStyle w:val="EX"/>
        <w:rPr>
          <w:lang w:val="en-US"/>
        </w:rPr>
      </w:pPr>
      <w:r>
        <w:rPr>
          <w:lang w:val="en-US"/>
        </w:rPr>
        <w:t>[74]</w:t>
      </w:r>
      <w:r>
        <w:rPr>
          <w:lang w:val="en-US"/>
        </w:rPr>
        <w:tab/>
      </w:r>
      <w:r w:rsidR="00CB5260">
        <w:rPr>
          <w:lang w:val="en-US"/>
        </w:rPr>
        <w:t>IETF RFC</w:t>
      </w:r>
      <w:r w:rsidR="004E20DA">
        <w:rPr>
          <w:lang w:val="en-US"/>
        </w:rPr>
        <w:t>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7538E5D2" w:rsidR="009103DA" w:rsidRDefault="009103DA" w:rsidP="009103DA">
      <w:pPr>
        <w:pStyle w:val="EX"/>
      </w:pPr>
      <w:r>
        <w:t>[79]</w:t>
      </w:r>
      <w:r>
        <w:tab/>
      </w:r>
      <w:r w:rsidR="00CB5260">
        <w:t>IETF RFC</w:t>
      </w:r>
      <w:r w:rsidR="004E20DA">
        <w:t> </w:t>
      </w:r>
      <w:r>
        <w:t>7254: "A Uniform Resource Name Namespace for the Global System for Mobile Communications Association (GSMA) and the International Mobile station Equipment Identity (IMEI)".</w:t>
      </w:r>
    </w:p>
    <w:p w14:paraId="0DA5B7B2" w14:textId="07A8614E" w:rsidR="009103DA" w:rsidRDefault="009103DA" w:rsidP="009103DA">
      <w:pPr>
        <w:pStyle w:val="EX"/>
      </w:pPr>
      <w:r>
        <w:t>[80]</w:t>
      </w:r>
      <w:r>
        <w:tab/>
      </w:r>
      <w:r w:rsidR="00CB5260">
        <w:t>IETF RFC</w:t>
      </w:r>
      <w:r w:rsidR="004E20DA">
        <w:t>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1E758196" w:rsidR="009103DA" w:rsidRDefault="009103DA" w:rsidP="009103DA">
      <w:pPr>
        <w:pStyle w:val="EX"/>
      </w:pPr>
      <w:r w:rsidRPr="00B74942">
        <w:t>[</w:t>
      </w:r>
      <w:r>
        <w:t>82</w:t>
      </w:r>
      <w:r w:rsidRPr="00B74942">
        <w:t>]</w:t>
      </w:r>
      <w:r w:rsidRPr="00B74942">
        <w:tab/>
      </w:r>
      <w:r w:rsidR="00CB5260">
        <w:t>IETF RFC</w:t>
      </w:r>
      <w:r>
        <w:t>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52D28BDE" w:rsidR="009103DA" w:rsidRPr="000330BA" w:rsidRDefault="009103DA" w:rsidP="009103DA">
      <w:pPr>
        <w:pStyle w:val="EX"/>
      </w:pPr>
      <w:r>
        <w:rPr>
          <w:rFonts w:hint="eastAsia"/>
          <w:lang w:eastAsia="ja-JP"/>
        </w:rPr>
        <w:t>[94]</w:t>
      </w:r>
      <w:r>
        <w:rPr>
          <w:rFonts w:hint="eastAsia"/>
          <w:lang w:eastAsia="ja-JP"/>
        </w:rPr>
        <w:tab/>
      </w:r>
      <w:r w:rsidR="00CB5260">
        <w:rPr>
          <w:rFonts w:hint="eastAsia"/>
          <w:lang w:eastAsia="ja-JP"/>
        </w:rPr>
        <w:t>IETF RFC</w:t>
      </w:r>
      <w:r w:rsidR="004E20DA">
        <w:rPr>
          <w:rFonts w:hint="eastAsia"/>
          <w:lang w:eastAsia="ja-JP"/>
        </w:rPr>
        <w:t>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07283AD6" w:rsidR="009103DA" w:rsidRDefault="009103DA" w:rsidP="009103DA">
      <w:pPr>
        <w:pStyle w:val="EX"/>
      </w:pPr>
      <w:r>
        <w:t>[104]</w:t>
      </w:r>
      <w:r>
        <w:tab/>
      </w:r>
      <w:r w:rsidR="00CB5260">
        <w:t>IETF RFC</w:t>
      </w:r>
      <w:r w:rsidR="004E20DA">
        <w:t>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1FBFCDD6" w:rsidR="009103DA" w:rsidRDefault="009103DA" w:rsidP="009103DA">
      <w:pPr>
        <w:pStyle w:val="EX"/>
      </w:pPr>
      <w:r>
        <w:lastRenderedPageBreak/>
        <w:t>[113]</w:t>
      </w:r>
      <w:r>
        <w:tab/>
      </w:r>
      <w:r w:rsidR="00CB5260">
        <w:t>IETF RFC</w:t>
      </w:r>
      <w:r>
        <w:t>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5C52B4AE" w:rsidR="009103DA" w:rsidRDefault="009103DA" w:rsidP="009103DA">
      <w:pPr>
        <w:pStyle w:val="EX"/>
      </w:pPr>
      <w:r>
        <w:t>[126]</w:t>
      </w:r>
      <w:r w:rsidRPr="009E0DE1">
        <w:tab/>
      </w:r>
      <w:r w:rsidR="00CB5260">
        <w:t>IETF RFC</w:t>
      </w:r>
      <w:r w:rsidRPr="009E0DE1">
        <w:t> 7542: "The Network Access Identifier".</w:t>
      </w:r>
    </w:p>
    <w:p w14:paraId="4EA54ED8" w14:textId="6C5A320F" w:rsidR="009103DA" w:rsidRDefault="009103DA" w:rsidP="009103DA">
      <w:pPr>
        <w:pStyle w:val="EX"/>
      </w:pPr>
      <w:r>
        <w:t>[127]</w:t>
      </w:r>
      <w:r>
        <w:tab/>
      </w:r>
      <w:r w:rsidR="00CB5260">
        <w:t>IETF RFC</w:t>
      </w:r>
      <w:r>
        <w:t>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616E4D7B" w:rsidR="00956A36" w:rsidRDefault="009103DA" w:rsidP="00956A36">
      <w:pPr>
        <w:pStyle w:val="EX"/>
      </w:pPr>
      <w:r>
        <w:t>[132]</w:t>
      </w:r>
      <w:r>
        <w:tab/>
      </w:r>
      <w:r w:rsidR="00CB5260">
        <w:t>IETF RFC</w:t>
      </w:r>
      <w:r>
        <w:t>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0BC6CE1C" w14:textId="233E2EA3" w:rsidR="00A3323C" w:rsidRDefault="00A3323C" w:rsidP="009103DA">
      <w:pPr>
        <w:pStyle w:val="EX"/>
        <w:rPr>
          <w:lang w:eastAsia="ko-KR"/>
        </w:rPr>
      </w:pPr>
      <w:r w:rsidRPr="006A6394">
        <w:rPr>
          <w:lang w:eastAsia="ja-JP"/>
        </w:rPr>
        <w:t>[</w:t>
      </w:r>
      <w:r>
        <w:rPr>
          <w:lang w:eastAsia="ja-JP"/>
        </w:rPr>
        <w:t>145</w:t>
      </w:r>
      <w:r w:rsidRPr="006A6394">
        <w:rPr>
          <w:lang w:eastAsia="ja-JP"/>
        </w:rPr>
        <w:t>]</w:t>
      </w:r>
      <w:r w:rsidRPr="006A6394">
        <w:rPr>
          <w:lang w:eastAsia="ja-JP"/>
        </w:rPr>
        <w:tab/>
        <w:t>3GPP TS 24.368: "Non-Access Stratum (NAS) configuration Management Object (MO)".</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69833085"/>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69833086"/>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7F06453F" w14:textId="77777777" w:rsidR="00A3323C" w:rsidRDefault="00A3323C" w:rsidP="00A3323C">
      <w:pPr>
        <w:pStyle w:val="EW"/>
      </w:pPr>
      <w:r>
        <w:t>MPS</w:t>
      </w:r>
      <w:r>
        <w:tab/>
        <w:t>Multimedia Priority Service</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lastRenderedPageBreak/>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69833087"/>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69833088"/>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69833089"/>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69833090"/>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lastRenderedPageBreak/>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69833091"/>
      <w:r>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697"/>
    <w:bookmarkStart w:id="135" w:name="_MON_1093416726"/>
    <w:bookmarkStart w:id="136" w:name="_MON_1093416772"/>
    <w:bookmarkStart w:id="137" w:name="_MON_1093416247"/>
    <w:bookmarkStart w:id="138" w:name="_MON_1093416255"/>
    <w:bookmarkStart w:id="139" w:name="_MON_1093416263"/>
    <w:bookmarkStart w:id="140" w:name="_MON_1093416448"/>
    <w:bookmarkStart w:id="141" w:name="_MON_1093416462"/>
    <w:bookmarkStart w:id="142" w:name="_MON_1093416498"/>
    <w:bookmarkStart w:id="143" w:name="_MON_1093416526"/>
    <w:bookmarkStart w:id="144" w:name="_MON_1093416565"/>
    <w:bookmarkStart w:id="145" w:name="_MON_1093416585"/>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626"/>
    <w:bookmarkEnd w:id="146"/>
    <w:p w14:paraId="5B936A53" w14:textId="77777777" w:rsidR="009103DA" w:rsidRDefault="009103DA" w:rsidP="009103DA">
      <w:pPr>
        <w:pStyle w:val="TH"/>
      </w:pPr>
      <w:r>
        <w:object w:dxaOrig="9345" w:dyaOrig="2685" w14:anchorId="276FCC78">
          <v:shape id="_x0000_i1027" type="#_x0000_t75" style="width:468pt;height:135.15pt" o:ole="" fillcolor="window">
            <v:imagedata r:id="rId14" o:title=""/>
          </v:shape>
          <o:OLEObject Type="Embed" ProgID="Word.Picture.8" ShapeID="_x0000_i1027" DrawAspect="Content" ObjectID="_1780560197"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69833092"/>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69833093"/>
      <w:r>
        <w:rPr>
          <w:rFonts w:eastAsia="MS Mincho"/>
        </w:rPr>
        <w:lastRenderedPageBreak/>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25pt;height:122.25pt" o:ole="" fillcolor="window">
            <v:imagedata r:id="rId16" o:title=""/>
          </v:shape>
          <o:OLEObject Type="Embed" ProgID="Word.Picture.8" ShapeID="_x0000_i1028" DrawAspect="Content" ObjectID="_1780560198"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295567B"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w:t>
      </w:r>
      <w:r w:rsidR="00CB5260">
        <w:t>IETF RFC</w:t>
      </w:r>
      <w:r>
        <w:t>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lastRenderedPageBreak/>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3pt;height:110.7pt" o:ole="">
            <v:imagedata r:id="rId18" o:title=""/>
          </v:shape>
          <o:OLEObject Type="Embed" ProgID="Visio.Drawing.11" ShapeID="_x0000_i1029" DrawAspect="Content" ObjectID="_1780560199"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342DC30B"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w:t>
      </w:r>
      <w:r w:rsidR="00CB5260">
        <w:t>IETF RFC</w:t>
      </w:r>
      <w:r>
        <w:t xml:space="preserve"> 7542 [126], </w:t>
      </w:r>
      <w:r w:rsidR="00B7679B">
        <w:t>clause 2</w:t>
      </w:r>
      <w:r>
        <w:t>.4).</w:t>
      </w:r>
    </w:p>
    <w:p w14:paraId="1B35285C" w14:textId="53EA90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25pt;height:129.05pt" o:ole="" fillcolor="window">
            <v:imagedata r:id="rId20" o:title=""/>
          </v:shape>
          <o:OLEObject Type="Embed" ProgID="Word.Picture.8" ShapeID="_x0000_i1030" DrawAspect="Content" ObjectID="_1780560200"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lastRenderedPageBreak/>
        <w:t>The MAC tag value is formatted as 16 hexadecimal digits, which allows to encode 64 bits.</w:t>
      </w:r>
    </w:p>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25pt;height:129.05pt" o:ole="" fillcolor="window">
            <v:imagedata r:id="rId22" o:title=""/>
          </v:shape>
          <o:OLEObject Type="Embed" ProgID="Word.Picture.8" ShapeID="_x0000_i1031" DrawAspect="Content" ObjectID="_1780560201"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79757DC8" w14:textId="3A4CB08E" w:rsidR="009103DA" w:rsidRDefault="009103DA" w:rsidP="008332CA">
      <w:r>
        <w:t>The MAC tag value is formatted as 16 hexadecimal digits, which allows to encode 64 bits.</w:t>
      </w: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25pt;height:122.25pt" o:ole="" fillcolor="window">
            <v:imagedata r:id="rId24" o:title=""/>
          </v:shape>
          <o:OLEObject Type="Embed" ProgID="Word.Picture.8" ShapeID="_x0000_i1032" DrawAspect="Content" ObjectID="_1780560202"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69833094"/>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69833095"/>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69833096"/>
      <w:r>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69833097"/>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lastRenderedPageBreak/>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69833098"/>
      <w:r w:rsidRPr="001C6A25">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69833099"/>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69833100"/>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lastRenderedPageBreak/>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69833101"/>
      <w:r w:rsidRPr="001C6A25">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69833102"/>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lastRenderedPageBreak/>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69833103"/>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69833104"/>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69833105"/>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69833106"/>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69833107"/>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69833108"/>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69833109"/>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69833110"/>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69833111"/>
      <w:r>
        <w:lastRenderedPageBreak/>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69833112"/>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69833113"/>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lastRenderedPageBreak/>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69833114"/>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69833115"/>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6983311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69833117"/>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69833118"/>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69833119"/>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69833120"/>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69833121"/>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69833122"/>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69833123"/>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69833124"/>
      <w:r>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69833125"/>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69833126"/>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69833127"/>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69833128"/>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69833129"/>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55pt;height:177.95pt" o:ole="">
            <v:imagedata r:id="rId27" o:title=""/>
          </v:shape>
          <o:OLEObject Type="Embed" ProgID="Visio.Drawing.11" ShapeID="_x0000_i1033" DrawAspect="Content" ObjectID="_1780560203"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69833130"/>
      <w:r>
        <w:lastRenderedPageBreak/>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69833131"/>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69833132"/>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69833133"/>
      <w:r>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69833134"/>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69833135"/>
      <w:r>
        <w:lastRenderedPageBreak/>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69833136"/>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5.95pt;height:44.85pt" o:ole="" fillcolor="window">
            <v:imagedata r:id="rId29" o:title=""/>
          </v:shape>
          <o:OLEObject Type="Embed" ProgID="Designer" ShapeID="_x0000_i1034" DrawAspect="Content" ObjectID="_1780560204"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69833137"/>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5852DE" w:rsidP="009103DA">
      <w:pPr>
        <w:pStyle w:val="TH"/>
      </w:pPr>
      <w:r>
        <w:rPr>
          <w:noProof/>
        </w:rPr>
        <w:pict w14:anchorId="7F0523F6">
          <v:shape id="Picture 11" o:spid="_x0000_i1035" type="#_x0000_t75" style="width:465.95pt;height:44.8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69833138"/>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69833139"/>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5.95pt;height:91pt" o:ole="" fillcolor="window">
            <v:imagedata r:id="rId32" o:title=""/>
          </v:shape>
          <o:OLEObject Type="Embed" ProgID="Designer" ShapeID="_x0000_i1036" DrawAspect="Content" ObjectID="_1780560205"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69833140"/>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5852DE" w:rsidP="009103DA">
      <w:pPr>
        <w:pStyle w:val="TH"/>
      </w:pPr>
      <w:r>
        <w:rPr>
          <w:noProof/>
        </w:rPr>
        <w:pict w14:anchorId="06F8CAB0">
          <v:shape id="Picture 13" o:spid="_x0000_i1037" type="#_x0000_t75" alt="6 bit BSIC" style="width:468pt;height:74.7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5852DE" w:rsidP="009103DA">
      <w:pPr>
        <w:pStyle w:val="TH"/>
      </w:pPr>
      <w:r>
        <w:rPr>
          <w:noProof/>
        </w:rPr>
        <w:pict w14:anchorId="11847558">
          <v:shape id="Picture 14" o:spid="_x0000_i1038" type="#_x0000_t75" alt="9 bit BSIC" style="width:468pt;height:74.7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69833141"/>
      <w:r w:rsidRPr="00FA1E16">
        <w:lastRenderedPageBreak/>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5.95pt;height:90.35pt" o:ole="" fillcolor="window">
            <v:imagedata r:id="rId36" o:title=""/>
          </v:shape>
          <o:OLEObject Type="Embed" ProgID="Designer" ShapeID="_x0000_i1039" DrawAspect="Content" ObjectID="_1780560206"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69833142"/>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5.95pt;height:44.85pt" o:ole="" fillcolor="window">
            <v:imagedata r:id="rId38" o:title=""/>
          </v:shape>
          <o:OLEObject Type="Embed" ProgID="Designer" ShapeID="_x0000_i1040" DrawAspect="Content" ObjectID="_1780560207"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69833143"/>
      <w:r>
        <w:lastRenderedPageBreak/>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69833144"/>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69833145"/>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69833146"/>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69833147"/>
      <w:r>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69833148"/>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69833149"/>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69833150"/>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12533"/>
    <w:bookmarkStart w:id="795" w:name="_MON_1093423212"/>
    <w:bookmarkEnd w:id="794"/>
    <w:bookmarkEnd w:id="795"/>
    <w:bookmarkStart w:id="796" w:name="_MON_1093767566"/>
    <w:bookmarkEnd w:id="796"/>
    <w:p w14:paraId="0321CBDA" w14:textId="77777777" w:rsidR="009103DA" w:rsidRDefault="009103DA" w:rsidP="009103DA">
      <w:pPr>
        <w:pStyle w:val="TH"/>
      </w:pPr>
      <w:r>
        <w:object w:dxaOrig="7258" w:dyaOrig="2146" w14:anchorId="153891A7">
          <v:shape id="_x0000_i1041" type="#_x0000_t75" style="width:362.05pt;height:106.65pt" o:ole="" fillcolor="window">
            <v:imagedata r:id="rId40" o:title=""/>
          </v:shape>
          <o:OLEObject Type="Embed" ProgID="Word.Picture.8" ShapeID="_x0000_i1041" DrawAspect="Content" ObjectID="_1780560208"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69833151"/>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69833152"/>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69833153"/>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69833154"/>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69833155"/>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69833156"/>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3pt;height:110.7pt" o:ole="">
            <v:imagedata r:id="rId42" o:title=""/>
          </v:shape>
          <o:OLEObject Type="Embed" ProgID="Visio.Drawing.11" ShapeID="_x0000_i1042" DrawAspect="Content" ObjectID="_1780560209"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69833157"/>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1pt;height:95.75pt" o:ole="">
            <v:imagedata r:id="rId44" o:title=""/>
          </v:shape>
          <o:OLEObject Type="Embed" ProgID="Visio.Drawing.11" ShapeID="_x0000_i1043" DrawAspect="Content" ObjectID="_1780560210"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69833158"/>
      <w:r>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69833159"/>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550E5387" w:rsidR="00D60F0F" w:rsidRDefault="00DD5EAC" w:rsidP="00DD5EAC">
      <w:pPr>
        <w:pStyle w:val="B2"/>
        <w:rPr>
          <w:lang w:eastAsia="zh-CN"/>
        </w:rPr>
      </w:pPr>
      <w:r>
        <w:rPr>
          <w:lang w:eastAsia="zh-CN"/>
        </w:rPr>
        <w:t>-</w:t>
      </w:r>
      <w:r>
        <w:rPr>
          <w:lang w:eastAsia="zh-CN"/>
        </w:rPr>
        <w:tab/>
        <w:t xml:space="preserve">a MAC address (48-bit MAC identifier, as defined in </w:t>
      </w:r>
      <w:r w:rsidR="00CB5260">
        <w:rPr>
          <w:lang w:eastAsia="zh-CN"/>
        </w:rPr>
        <w:t>IETF RFC</w:t>
      </w:r>
      <w:r>
        <w:rPr>
          <w:lang w:eastAsia="zh-CN"/>
        </w:rPr>
        <w:t>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69833160"/>
      <w:r>
        <w:lastRenderedPageBreak/>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69833161"/>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69833162"/>
      <w:r>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69833163"/>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5.95pt;height:101.9pt" o:ole="" fillcolor="window">
            <v:imagedata r:id="rId46" o:title=""/>
          </v:shape>
          <o:OLEObject Type="Embed" ProgID="Designer" ShapeID="_x0000_i1044" DrawAspect="Content" ObjectID="_1780560211"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_Toc169833164"/>
      <w:bookmarkStart w:id="951" w:name="tmp"/>
      <w:r>
        <w:t>8</w:t>
      </w:r>
      <w:r>
        <w:tab/>
        <w:t>SCCP subsystem numbers</w:t>
      </w:r>
      <w:bookmarkEnd w:id="940"/>
      <w:bookmarkEnd w:id="941"/>
      <w:bookmarkEnd w:id="942"/>
      <w:bookmarkEnd w:id="943"/>
      <w:bookmarkEnd w:id="944"/>
      <w:bookmarkEnd w:id="945"/>
      <w:bookmarkEnd w:id="946"/>
      <w:bookmarkEnd w:id="947"/>
      <w:bookmarkEnd w:id="948"/>
      <w:bookmarkEnd w:id="949"/>
      <w:bookmarkEnd w:id="950"/>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69833165"/>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69833166"/>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69833167"/>
      <w:bookmarkEnd w:id="951"/>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69833168"/>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69833169"/>
      <w:r>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69833170"/>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69E06BF7" w:rsidR="009103DA" w:rsidRPr="00407F64" w:rsidRDefault="009103DA" w:rsidP="009103DA">
      <w:pPr>
        <w:pStyle w:val="NO"/>
      </w:pPr>
      <w:r w:rsidRPr="00407F64">
        <w:t>NOTE</w:t>
      </w:r>
      <w:r w:rsidR="00A3323C">
        <w:t> </w:t>
      </w:r>
      <w:r>
        <w:t>1</w:t>
      </w:r>
      <w:r w:rsidRPr="00407F64">
        <w:t>:</w:t>
      </w:r>
      <w:r w:rsidRPr="00407F64">
        <w:tab/>
      </w:r>
      <w:r>
        <w:t>The APN Operator Identifier is mandatory on certain interfaces, see the relevant stage 3 specifications.</w:t>
      </w:r>
    </w:p>
    <w:p w14:paraId="6696AAD8" w14:textId="77777777" w:rsidR="00A3323C" w:rsidRDefault="00A3323C" w:rsidP="00A3323C">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D2520F9" w14:textId="4E98F4E1" w:rsidR="00A3323C" w:rsidRDefault="00A3323C" w:rsidP="00A3323C">
      <w:r>
        <w:t xml:space="preserve">The structure of the APN shall follow the Name Syntax defined in RFC 2181 [18], RFC 1035 [19] and RFC 1123 [20]. The APN consists of one or more labels. </w:t>
      </w:r>
    </w:p>
    <w:p w14:paraId="546EB7A3" w14:textId="6E4039BC" w:rsidR="00A3323C" w:rsidRDefault="00A3323C" w:rsidP="00A3323C">
      <w:r>
        <w:t xml:space="preserve">When encoded as a sequence of octets each label is coded as a one octet length field followed by that number of octets coded as 8 bit ASCII characters. </w:t>
      </w:r>
    </w:p>
    <w:p w14:paraId="3687D77C" w14:textId="77777777" w:rsidR="00A3323C" w:rsidRDefault="00A3323C" w:rsidP="00A3323C">
      <w:r>
        <w:lastRenderedPageBreak/>
        <w:t>When encoded as text string and for the purpose of presentation, an APN is usually displayed as a string in which the labels are separated by dots (e.g. "Label1.Label2.Label3").</w:t>
      </w:r>
    </w:p>
    <w:p w14:paraId="14627FC6" w14:textId="77777777" w:rsidR="00A3323C" w:rsidRDefault="00A3323C" w:rsidP="00A3323C">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1CC8C99" w14:textId="0AAB02E9" w:rsidR="00A3323C" w:rsidRDefault="00A3323C" w:rsidP="00A3323C">
      <w:pPr>
        <w:pStyle w:val="NO"/>
      </w:pPr>
      <w:r>
        <w:t>NOTE 2:</w:t>
      </w:r>
      <w:r>
        <w:tab/>
        <w:t>A length byte of zero is added by the SGSN/MME at the end of the APN before interrogating a DNS server.</w:t>
      </w:r>
    </w:p>
    <w:p w14:paraId="3F3A8FDD" w14:textId="068FD6A1" w:rsidR="00A3323C" w:rsidRDefault="00A3323C" w:rsidP="00A3323C">
      <w:r>
        <w:t>Different stage 3 protocol specifications may specify different ways of APN encoding taking precedence over definitions from this clause.</w:t>
      </w:r>
    </w:p>
    <w:p w14:paraId="483291DB" w14:textId="77777777" w:rsidR="009103DA" w:rsidRDefault="009103DA" w:rsidP="00BB7F6A">
      <w:pPr>
        <w:pStyle w:val="Heading3"/>
      </w:pPr>
      <w:bookmarkStart w:id="1028" w:name="_Toc169833171"/>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69833172"/>
      <w:r>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lastRenderedPageBreak/>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69833173"/>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69833174"/>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69833175"/>
      <w:r>
        <w:rPr>
          <w:rFonts w:cs="Arial"/>
          <w:szCs w:val="32"/>
        </w:rPr>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69833176"/>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69833177"/>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69833178"/>
      <w:r>
        <w:lastRenderedPageBreak/>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69833179"/>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69833180"/>
      <w:r>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69833181"/>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69833182"/>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69833183"/>
      <w:r>
        <w:lastRenderedPageBreak/>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69833184"/>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69833185"/>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69833186"/>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69833187"/>
      <w:r>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69833188"/>
      <w:r>
        <w:lastRenderedPageBreak/>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69833189"/>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69833190"/>
      <w:r>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69833191"/>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69833192"/>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lastRenderedPageBreak/>
        <w:t>-</w:t>
      </w:r>
      <w:r>
        <w:tab/>
        <w:t>Serial NumbeR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69833193"/>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69833194"/>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69833195"/>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69833196"/>
      <w:r>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69833197"/>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lastRenderedPageBreak/>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69833198"/>
      <w:r>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05pt;height:93.75pt" o:ole="" fillcolor="window">
            <v:imagedata r:id="rId48" o:title=""/>
          </v:shape>
          <o:OLEObject Type="Embed" ProgID="Word.Picture.8" ShapeID="_x0000_i1045" DrawAspect="Content" ObjectID="_1780560212"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69833199"/>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69833200"/>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69833201"/>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lastRenderedPageBreak/>
        <w:t>The LAC and RAC are defined by the operator, and set in the RNC via O&amp;M.</w:t>
      </w:r>
    </w:p>
    <w:p w14:paraId="5626EFF9" w14:textId="77777777" w:rsidR="009103DA" w:rsidRDefault="009103DA" w:rsidP="009103DA">
      <w:r>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69833202"/>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69833203"/>
      <w:r>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69833204"/>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69833205"/>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lastRenderedPageBreak/>
        <w:t>-</w:t>
      </w:r>
      <w:r>
        <w:tab/>
        <w:t>SNA-Id = PLMN-Id || SNAC</w:t>
      </w:r>
    </w:p>
    <w:p w14:paraId="42E5CE4D" w14:textId="77777777" w:rsidR="009103DA" w:rsidRDefault="009103DA" w:rsidP="009103DA">
      <w:r>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69833206"/>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169833207"/>
      <w:bookmarkStart w:id="1431" w:name="_Toc27225412"/>
      <w:bookmarkStart w:id="1432" w:name="_Toc19695346"/>
      <w:r>
        <w:t>12.7.1</w:t>
      </w:r>
      <w:r>
        <w:tab/>
        <w:t>Network Identifier (NID)</w:t>
      </w:r>
      <w:bookmarkEnd w:id="1421"/>
      <w:bookmarkEnd w:id="1422"/>
      <w:bookmarkEnd w:id="1423"/>
      <w:bookmarkEnd w:id="1424"/>
      <w:bookmarkEnd w:id="1425"/>
      <w:bookmarkEnd w:id="1426"/>
      <w:bookmarkEnd w:id="1427"/>
      <w:bookmarkEnd w:id="1428"/>
      <w:bookmarkEnd w:id="1429"/>
      <w:bookmarkEnd w:id="1430"/>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95pt;height:110.7pt" o:ole="">
            <v:imagedata r:id="rId50" o:title=""/>
          </v:shape>
          <o:OLEObject Type="Embed" ProgID="Visio.Drawing.11" ShapeID="_x0000_i1046" DrawAspect="Content" ObjectID="_1780560213"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69833208"/>
      <w:r>
        <w:t>12.7.2</w:t>
      </w:r>
      <w:r>
        <w:tab/>
        <w:t>NID of assignment mode 0</w:t>
      </w:r>
      <w:bookmarkEnd w:id="1431"/>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95pt;height:110.7pt" o:ole="">
            <v:imagedata r:id="rId52" o:title=""/>
          </v:shape>
          <o:OLEObject Type="Embed" ProgID="Visio.Drawing.11" ShapeID="_x0000_i1047" DrawAspect="Content" ObjectID="_1780560214"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69833209"/>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69833210"/>
      <w:r>
        <w:t>13</w:t>
      </w:r>
      <w:r>
        <w:tab/>
        <w:t>Numbering, addressing and identification within the IP multimedia core network subsystem</w:t>
      </w:r>
      <w:bookmarkEnd w:id="1432"/>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69833211"/>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7B4E64D8"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CB5260">
        <w:t>IETF RFC</w:t>
      </w:r>
      <w:r w:rsidR="004E20DA">
        <w:t>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69833212"/>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5452E071" w:rsidR="009103DA" w:rsidRDefault="009103DA" w:rsidP="009103DA">
      <w:r>
        <w:t xml:space="preserve">The home network domain name shall be in the form of an Internet domain name, e.g. operator.com, as specified in </w:t>
      </w:r>
      <w:r w:rsidR="00CB5260">
        <w:t>IETF RFCIETF RFC</w:t>
      </w:r>
      <w:r>
        <w:t xml:space="preserve"> 1035 [19] and </w:t>
      </w:r>
      <w:r w:rsidR="00CB5260">
        <w:t>IETF RFCIETF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RFCIETF RFC</w:t>
      </w:r>
      <w:r>
        <w:t xml:space="preserve"> 1035 [19]. Each label shall begin and end with either an alphabetic character or a digit in accordance with </w:t>
      </w:r>
      <w:r w:rsidR="00CB5260">
        <w:t>IETF RFCIETF RFC</w:t>
      </w:r>
      <w:r>
        <w:t>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24FED49C"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w:t>
      </w:r>
      <w:r w:rsidR="00CB5260">
        <w:t>Annex </w:t>
      </w:r>
      <w:r>
        <w:t xml:space="preserve">C of </w:t>
      </w:r>
      <w:r w:rsidR="00CB5260" w:rsidRPr="00524EF9">
        <w:rPr>
          <w:lang w:val="en-US"/>
        </w:rPr>
        <w:t>3GPP2</w:t>
      </w:r>
      <w:r w:rsidR="00CB5260">
        <w:rPr>
          <w:lang w:val="en-US"/>
        </w:rPr>
        <w:t> </w:t>
      </w:r>
      <w:r w:rsidRPr="00524EF9">
        <w:rPr>
          <w:lang w:val="en-US"/>
        </w:rPr>
        <w:t>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69833213"/>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74B13AB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t>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69833214"/>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260254A3" w:rsidR="009103DA" w:rsidRDefault="009103DA" w:rsidP="009103DA">
      <w:r>
        <w:t xml:space="preserve">The Public User Identity shall take the form of either a SIP URI (see </w:t>
      </w:r>
      <w:r w:rsidR="00CB5260">
        <w:t>IETF RFCIETF RFC</w:t>
      </w:r>
      <w:r>
        <w:t xml:space="preserve"> 3261 [26]) or a Tel URI (see </w:t>
      </w:r>
      <w:r w:rsidR="00CB5260">
        <w:t>IETF RFC</w:t>
      </w:r>
      <w:r w:rsidR="004E20DA">
        <w:t>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6879D8F8" w:rsidR="009103DA" w:rsidRPr="00853469" w:rsidRDefault="009103DA" w:rsidP="009103DA">
      <w:pPr>
        <w:pStyle w:val="B1"/>
      </w:pPr>
      <w:r w:rsidRPr="00853469">
        <w:t xml:space="preserve">- a global number </w:t>
      </w:r>
      <w:r>
        <w:t xml:space="preserve">as defined in </w:t>
      </w:r>
      <w:r w:rsidR="00CB5260">
        <w:t>IETF RFC</w:t>
      </w:r>
      <w:r w:rsidR="004E20DA">
        <w:t>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526B2DE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CB5260">
        <w:rPr>
          <w:lang w:eastAsia="de-DE"/>
        </w:rPr>
        <w:t>IETF RFC</w:t>
      </w:r>
      <w:r w:rsidR="004E20DA">
        <w:rPr>
          <w:lang w:eastAsia="de-DE"/>
        </w:rPr>
        <w:t>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38FF7096"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CB5260">
        <w:t>IETF RFC</w:t>
      </w:r>
      <w:r w:rsidR="004E20DA">
        <w:t>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7B3B29BF" w:rsidR="009103DA" w:rsidRDefault="009103DA" w:rsidP="009103DA">
      <w:r>
        <w:t xml:space="preserve">The canonical form of a SIP URI for a Public User Identity shall take the form "sip:username@domain" as specified in </w:t>
      </w:r>
      <w:r w:rsidR="00CB5260">
        <w:t>IETF RFC</w:t>
      </w:r>
      <w:r w:rsidR="004E20DA">
        <w:t> </w:t>
      </w:r>
      <w:r>
        <w:t>3261</w:t>
      </w:r>
      <w:r w:rsidR="00D60F0F">
        <w:t> [</w:t>
      </w:r>
      <w:r>
        <w:t xml:space="preserve">26], </w:t>
      </w:r>
      <w:r w:rsidR="00D60F0F">
        <w:t>clause 1</w:t>
      </w:r>
      <w:r>
        <w:t xml:space="preserve">0.3. SIP URI comparisons shall be performed as defined in </w:t>
      </w:r>
      <w:r w:rsidR="00CB5260">
        <w:t>IETF RFC</w:t>
      </w:r>
      <w:r w:rsidR="004E20DA">
        <w:t> </w:t>
      </w:r>
      <w:r>
        <w:t>3261</w:t>
      </w:r>
      <w:r w:rsidR="00D60F0F">
        <w:t> [</w:t>
      </w:r>
      <w:r>
        <w:t xml:space="preserve">26], </w:t>
      </w:r>
      <w:r w:rsidR="00D60F0F">
        <w:t>clause 1</w:t>
      </w:r>
      <w:r>
        <w:t>9.1.4.</w:t>
      </w:r>
    </w:p>
    <w:p w14:paraId="60A63375" w14:textId="1A0D56E2"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CB5260">
        <w:t>IETF RFC</w:t>
      </w:r>
      <w:r w:rsidR="004E20DA">
        <w:t> </w:t>
      </w:r>
      <w:r>
        <w:t xml:space="preserve">3966[45], </w:t>
      </w:r>
      <w:r w:rsidR="00D60F0F">
        <w:t>clause 3</w:t>
      </w:r>
      <w:r>
        <w:t xml:space="preserve">). Tel URI comparisons shall be performed as defined in </w:t>
      </w:r>
      <w:r w:rsidR="00CB5260">
        <w:t>IETF RFC</w:t>
      </w:r>
      <w:r w:rsidR="004E20DA">
        <w:t>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69833215"/>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69833216"/>
      <w:r>
        <w:lastRenderedPageBreak/>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69833217"/>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4C3B6F34" w:rsidR="009103DA" w:rsidRDefault="009103DA" w:rsidP="009103DA">
      <w:pPr>
        <w:rPr>
          <w:rFonts w:cs="Arial"/>
        </w:rPr>
      </w:pPr>
      <w:r>
        <w:rPr>
          <w:rFonts w:cs="Arial"/>
        </w:rPr>
        <w:t>The public service identity shall take the form of</w:t>
      </w:r>
      <w:r>
        <w:t xml:space="preserve"> either a SIP URI (see </w:t>
      </w:r>
      <w:r w:rsidR="00CB5260">
        <w:t>IETF RFCIETF RFC</w:t>
      </w:r>
      <w:r>
        <w:t xml:space="preserve"> 3261 [26]) or a Tel URI (see </w:t>
      </w:r>
      <w:r w:rsidR="00CB5260">
        <w:t>IETF RFC</w:t>
      </w:r>
      <w:r w:rsidR="004E20DA">
        <w:t>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69833218"/>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58733D1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CB5260">
        <w:t>IETF RFC</w:t>
      </w:r>
      <w:r w:rsidR="004E20DA">
        <w:t>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69833219"/>
      <w:r>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51136E98" w:rsidR="009103DA" w:rsidRDefault="009103DA" w:rsidP="009103DA">
      <w:r>
        <w:t xml:space="preserve">The Anonymous User Identity shall take the form of a SIP URI (see </w:t>
      </w:r>
      <w:r w:rsidR="00CB5260">
        <w:t>IETF RFC</w:t>
      </w:r>
      <w:r w:rsidR="004E20DA">
        <w:t>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69833220"/>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5F799F24" w:rsidR="009103DA" w:rsidRDefault="009103DA" w:rsidP="009103DA">
      <w:r>
        <w:t xml:space="preserve">The Unavailable User Identity shall take the form of a SIP URI (see </w:t>
      </w:r>
      <w:r w:rsidR="00CB5260">
        <w:t>IETF RFC</w:t>
      </w:r>
      <w:r w:rsidR="004E20DA">
        <w:t>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69833221"/>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0B373A4C"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69833222"/>
      <w:r w:rsidRPr="0071157C">
        <w:rPr>
          <w:lang w:val="sv-SE"/>
        </w:rPr>
        <w:lastRenderedPageBreak/>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69833223"/>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69833224"/>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69833225"/>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61A4C400"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CB5260">
        <w:rPr>
          <w:rFonts w:hint="eastAsia"/>
          <w:lang w:val="en-US" w:eastAsia="ja-JP"/>
        </w:rPr>
        <w:t>IETF RFC</w:t>
      </w:r>
      <w:r w:rsidR="004E20DA">
        <w:rPr>
          <w:rFonts w:hint="eastAsia"/>
          <w:lang w:val="en-US" w:eastAsia="ja-JP"/>
        </w:rPr>
        <w:t>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69833226"/>
      <w:r>
        <w:lastRenderedPageBreak/>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6498136D"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CB5260">
        <w:t>IETF RFC</w:t>
      </w:r>
      <w:r w:rsidR="004E20DA">
        <w:t>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6983322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1BF1FD4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 xml:space="preserve">form of a SIP URI (see </w:t>
      </w:r>
      <w:r w:rsidR="00CB5260">
        <w:rPr>
          <w:lang w:val="en-US"/>
        </w:rPr>
        <w:t>IETF RFCIETF RFC</w:t>
      </w:r>
      <w:r>
        <w:rPr>
          <w:lang w:val="en-US"/>
        </w:rPr>
        <w:t>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6983322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69833229"/>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6983323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69833231"/>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0CA1EE91" w:rsidR="009103DA" w:rsidRDefault="009103DA" w:rsidP="009103DA">
      <w:r>
        <w:t xml:space="preserve">The IMEI based identity shall take the form of a SIP URI (see </w:t>
      </w:r>
      <w:r w:rsidR="00CB5260">
        <w:t>IETF RFC</w:t>
      </w:r>
      <w:r>
        <w:t xml:space="preserve">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according to ABNF of imeival as defined in </w:t>
      </w:r>
      <w:r w:rsidR="00CB5260">
        <w:t>IETF RFC</w:t>
      </w:r>
      <w:r>
        <w:t>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69833232"/>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69833233"/>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69833234"/>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69833235"/>
      <w:r w:rsidRPr="001C6A25">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6D64EE31"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E56A9E5" w14:textId="6757A0DC"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69833236"/>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85531F1"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6F638CCA"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69833237"/>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4489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69833238"/>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619B428F"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CB5260">
        <w:t>IETF RFC</w:t>
      </w:r>
      <w:r w:rsidR="004E20DA">
        <w:t> </w:t>
      </w:r>
      <w:r>
        <w:t>4282 [53].</w:t>
      </w:r>
    </w:p>
    <w:p w14:paraId="4292FDB8" w14:textId="7B93C595"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799483BF"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433E1714" w14:textId="0F197855"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CB5260">
        <w:t>IETF RFC</w:t>
      </w:r>
      <w:r w:rsidR="004E20DA">
        <w:t>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69833239"/>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308FA770"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69833240"/>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5AD607E3" w14:textId="00245D06" w:rsidR="007C6CB2" w:rsidRDefault="007C6CB2" w:rsidP="007C6CB2">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r>
        <w:t>The structure of the W-APN shall follow the Name Syntax defined in IETF RFC 2181 [18],  1035 [19] and IETF RFC 1123 [20]. The W-APN consists of one or more labels.</w:t>
      </w:r>
    </w:p>
    <w:p w14:paraId="5FF980AE" w14:textId="7A68D636" w:rsidR="007C6CB2" w:rsidRDefault="007C6CB2" w:rsidP="007C6CB2">
      <w:r>
        <w:t>When encoded as a sequence of octets, each label is coded as a one octet length field followed by that number of octets coded as 8 bit ASCII characters.</w:t>
      </w:r>
    </w:p>
    <w:p w14:paraId="01CA7EAA" w14:textId="77777777" w:rsidR="007C6CB2" w:rsidRDefault="007C6CB2" w:rsidP="007C6CB2">
      <w:r>
        <w:t>When encoded as text string and for the purpose of presentation, a W-APN is usually displayed as a string in which the labels are separated by dots (e.g. "Label1.Label2.Label3")</w:t>
      </w:r>
    </w:p>
    <w:p w14:paraId="5069DF01" w14:textId="62DACE01"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09183B83" w14:textId="77777777" w:rsidR="007C6CB2" w:rsidRDefault="007C6CB2" w:rsidP="007C6CB2">
      <w:r>
        <w:t>The W-APN for the support of IMS Emergency calls shall take the form of a common, reserved Network Identifier described in clause 14.7.1 together with the usual W-APN Operator Identifier as described in clause 14.7.2.</w:t>
      </w:r>
    </w:p>
    <w:p w14:paraId="01AFBD53" w14:textId="77777777" w:rsidR="007C6CB2" w:rsidRDefault="007C6CB2" w:rsidP="007C6CB2">
      <w:r>
        <w:t>Different stage 3 protocol specifications may specify different ways of W-APN encoding taking precedence over definitions from this clause.</w:t>
      </w:r>
    </w:p>
    <w:p w14:paraId="347AAEF0" w14:textId="77777777" w:rsidR="009103DA" w:rsidRDefault="009103DA" w:rsidP="00BB7F6A">
      <w:pPr>
        <w:pStyle w:val="Heading3"/>
      </w:pPr>
      <w:bookmarkStart w:id="1794" w:name="_Toc169833241"/>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lastRenderedPageBreak/>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69833242"/>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69833243"/>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lastRenderedPageBreak/>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69833244"/>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2526A238"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CB5260">
        <w:t>IETF RFC</w:t>
      </w:r>
      <w:r w:rsidR="004E20DA">
        <w:t>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69833245"/>
      <w:r>
        <w:lastRenderedPageBreak/>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69833246"/>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69833247"/>
      <w:r w:rsidRPr="001C6A25">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35pt;height:135.85pt" o:ole="" fillcolor="window">
            <v:imagedata r:id="rId55" o:title=""/>
          </v:shape>
          <o:OLEObject Type="Embed" ProgID="Word.Picture.8" ShapeID="_x0000_i1048" DrawAspect="Content" ObjectID="_1780560215" r:id="rId56"/>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69833248"/>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lastRenderedPageBreak/>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69833249"/>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612FDF87" w:rsidR="009103DA" w:rsidRDefault="009103DA" w:rsidP="009103DA">
      <w:r>
        <w:t xml:space="preserve">The home network realm shall be in the form of an Internet domain name, e.g. operator.com, as specified in </w:t>
      </w:r>
      <w:r w:rsidR="00CB5260">
        <w:rPr>
          <w:rFonts w:hint="eastAsia"/>
          <w:lang w:eastAsia="zh-CN"/>
        </w:rPr>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69833250"/>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lastRenderedPageBreak/>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69833251"/>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69833252"/>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69833253"/>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00E0D01" w:rsidR="009103DA" w:rsidRDefault="009103DA" w:rsidP="009103DA">
      <w:r>
        <w:t xml:space="preserve">The Bootstrapping Server Function (BSF) address is in the form of a Fully Qualified Domain Name as defined in </w:t>
      </w:r>
      <w:r w:rsidR="00CB5260">
        <w:t>IETF RFC</w:t>
      </w:r>
      <w:r w:rsidR="004E20DA">
        <w:t> </w:t>
      </w:r>
      <w:r>
        <w:t>1035</w:t>
      </w:r>
      <w:r w:rsidR="00D60F0F">
        <w:t> [</w:t>
      </w:r>
      <w:r>
        <w:t xml:space="preserve">19] and </w:t>
      </w:r>
      <w:r w:rsidR="00CB5260">
        <w:t>IETF RFC</w:t>
      </w:r>
      <w:r>
        <w:t xml:space="preserve"> 1123 [20]. The BSF address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lastRenderedPageBreak/>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69833254"/>
      <w:r>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69833255"/>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69833256"/>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69833257"/>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0D070CAF" w:rsidR="009103DA" w:rsidRDefault="009103DA" w:rsidP="009103DA">
      <w:r>
        <w:t xml:space="preserve">The home network realm shall be in the form of an Internet domain name, e.g. operator.com, as specified in </w:t>
      </w:r>
      <w:r w:rsidR="00CB5260">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69833258"/>
      <w:r>
        <w:lastRenderedPageBreak/>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1527473B"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CB5260">
        <w:t>IETF RFC</w:t>
      </w:r>
      <w:r w:rsidR="004E20DA">
        <w:t> </w:t>
      </w:r>
      <w:r>
        <w:t xml:space="preserve">4282 [53]. The format of the Full Authentication NAI shall comply with </w:t>
      </w:r>
      <w:r w:rsidR="00CB5260">
        <w:t>IETF RFC</w:t>
      </w:r>
      <w:r w:rsidR="004E20DA">
        <w:t> </w:t>
      </w:r>
      <w:r>
        <w:t>4187 [50] when EAP</w:t>
      </w:r>
      <w:r>
        <w:noBreakHyphen/>
        <w:t xml:space="preserve">AKA authentication is used and with </w:t>
      </w:r>
      <w:r w:rsidR="00CB5260">
        <w:t>IETF RFC</w:t>
      </w:r>
      <w:r w:rsidR="004E20DA">
        <w:t>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69833259"/>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3A038F5B" w:rsidR="009103DA" w:rsidRDefault="009103DA" w:rsidP="009103DA">
      <w:r>
        <w:t xml:space="preserve">The Fast Re-authentication NAI in both EAP-SIM and EAP-AKA shall take the form of an NAI as specified in </w:t>
      </w:r>
      <w:r w:rsidR="00D60F0F">
        <w:t>clause 2</w:t>
      </w:r>
      <w:r>
        <w:t xml:space="preserve">.1 of </w:t>
      </w:r>
      <w:r w:rsidR="00CB5260">
        <w:t>IETF RFC</w:t>
      </w:r>
      <w:r w:rsidR="004E20DA">
        <w:t>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69833260"/>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69833261"/>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EBCDD83"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lastRenderedPageBreak/>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69833262"/>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4FDAE75F" w:rsidR="009103DA" w:rsidRDefault="009103DA" w:rsidP="009103DA">
      <w:r>
        <w:t>The Provisioning GANC</w:t>
      </w:r>
      <w:r>
        <w:noBreakHyphen/>
        <w:t xml:space="preserve">SEGW identifier shall take the form of a fully qualified domain name (FQDN) as specified in </w:t>
      </w:r>
      <w:r w:rsidR="00CB5260">
        <w:t>IETF RFC</w:t>
      </w:r>
      <w:r w:rsidR="004E20DA">
        <w:t> </w:t>
      </w:r>
      <w:r>
        <w:t>1035</w:t>
      </w:r>
      <w:r w:rsidR="00D60F0F">
        <w:t> [</w:t>
      </w:r>
      <w:r>
        <w:t xml:space="preserve">19] and </w:t>
      </w:r>
      <w:r w:rsidR="00CB5260">
        <w:t>IETF RFC</w:t>
      </w:r>
      <w:r>
        <w:t> 1123 [20]. The Provisioning GANC</w:t>
      </w:r>
      <w:r>
        <w:noBreakHyphen/>
        <w:t xml:space="preserve">SEGW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69833263"/>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2A88B40F" w:rsidR="009103DA" w:rsidRDefault="009103DA" w:rsidP="009103DA">
      <w:r>
        <w:t xml:space="preserve">The Provisioning GANC identifier shall take the form of a fully qualified domain name (FQDN) as specified in </w:t>
      </w:r>
      <w:r w:rsidR="00CB5260">
        <w:t>IETF RFC</w:t>
      </w:r>
      <w:r w:rsidR="004E20DA">
        <w:t> </w:t>
      </w:r>
      <w:r>
        <w:t>1035</w:t>
      </w:r>
      <w:r w:rsidR="00D60F0F">
        <w:t> [</w:t>
      </w:r>
      <w:r>
        <w:t xml:space="preserve">19] and </w:t>
      </w:r>
      <w:r w:rsidR="00CB5260">
        <w:t>IETF RFC</w:t>
      </w:r>
      <w:r>
        <w:t xml:space="preserve"> 1123 [20]. The Provisioning GANC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lastRenderedPageBreak/>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69833264"/>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69833265"/>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69833266"/>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69833267"/>
      <w:r>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2D4FA6F6"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CB5260">
        <w:t>IETF RFC</w:t>
      </w:r>
      <w:r w:rsidR="004E20DA">
        <w:t>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69833268"/>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69833269"/>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341F4E5" w:rsidR="009103DA" w:rsidRDefault="009103DA" w:rsidP="009103DA">
      <w:r>
        <w:t xml:space="preserve">A </w:t>
      </w:r>
      <w:r w:rsidRPr="0081743A">
        <w:t>Session Transfer Identifier</w:t>
      </w:r>
      <w:r>
        <w:t xml:space="preserve"> (STI) is a SIP URI or SIP dialogue ID (see </w:t>
      </w:r>
      <w:r w:rsidR="00CB5260">
        <w:t>IETF RFC</w:t>
      </w:r>
      <w:r>
        <w:t>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69833270"/>
      <w:r>
        <w:lastRenderedPageBreak/>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69833271"/>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6983327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21BDD11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CB5260">
        <w:t>IETF RFC</w:t>
      </w:r>
      <w:r w:rsidR="004E20DA">
        <w:t>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69833273"/>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69833274"/>
      <w:r>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69833275"/>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69833276"/>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2B0BCA0F" w:rsidR="009103DA" w:rsidRDefault="009103DA" w:rsidP="009103DA">
      <w:r>
        <w:t xml:space="preserve">The home Network Realm/Domain shall be in the form of an Internet domain name, e.g. operator.com, as specified in </w:t>
      </w:r>
      <w:r w:rsidR="00CB5260">
        <w:t>IETF RFC</w:t>
      </w:r>
      <w:r>
        <w:t xml:space="preserve"> 1035 [19] and </w:t>
      </w:r>
      <w:r w:rsidR="00CB5260">
        <w:t>IETF RFC</w:t>
      </w:r>
      <w:r>
        <w:t xml:space="preserve"> 1123 [20]. The home Network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7505FA6" w14:textId="77777777" w:rsidR="009103DA" w:rsidRDefault="009103DA" w:rsidP="009103DA">
      <w:r>
        <w:lastRenderedPageBreak/>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69833277"/>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69833278"/>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69833279"/>
      <w:r>
        <w:lastRenderedPageBreak/>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6216404B"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49AE136" w:rsidR="009103DA" w:rsidRDefault="009103DA" w:rsidP="009103DA">
      <w:pPr>
        <w:pStyle w:val="B1"/>
      </w:pPr>
      <w:r>
        <w:t>-</w:t>
      </w:r>
      <w:r>
        <w:tab/>
        <w:t xml:space="preserve">"0" when used in EAP-AKA, as specified in </w:t>
      </w:r>
      <w:r w:rsidR="00CB5260">
        <w:t>IETF RFC</w:t>
      </w:r>
      <w:r w:rsidR="004E20DA">
        <w:t> </w:t>
      </w:r>
      <w:r>
        <w:t>4187 [50]</w:t>
      </w:r>
    </w:p>
    <w:p w14:paraId="2D46110B" w14:textId="4CF7C8BD" w:rsidR="009103DA" w:rsidRDefault="009103DA" w:rsidP="009103DA">
      <w:pPr>
        <w:pStyle w:val="B1"/>
      </w:pPr>
      <w:r>
        <w:t>-</w:t>
      </w:r>
      <w:r>
        <w:tab/>
        <w:t xml:space="preserve">"6" when used in EAP-AKA', as specified in </w:t>
      </w:r>
      <w:r w:rsidR="00CB5260">
        <w:rPr>
          <w:rFonts w:hint="eastAsia"/>
          <w:lang w:eastAsia="zh-CN"/>
        </w:rPr>
        <w:t>IETF RFC</w:t>
      </w:r>
      <w:r w:rsidR="004E20DA">
        <w:rPr>
          <w:rFonts w:hint="eastAsia"/>
          <w:lang w:eastAsia="zh-CN"/>
        </w:rPr>
        <w:t>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69833280"/>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5E14E6F0"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40B695C3" w14:textId="5CD22030" w:rsidR="009103DA" w:rsidRDefault="009103DA" w:rsidP="009103DA">
      <w:r>
        <w:t xml:space="preserve">The realm part of Decorated NAI consists of 'otherrealm', see the </w:t>
      </w:r>
      <w:r w:rsidR="00CB5260">
        <w:t>IETF RFC</w:t>
      </w:r>
      <w:r w:rsidR="004E20DA">
        <w:t>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lastRenderedPageBreak/>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69833281"/>
      <w:r>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0BF8EB27"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F00FD87"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364FF7D1" w14:textId="2B7C21C1" w:rsidR="009103DA" w:rsidRDefault="009103DA" w:rsidP="009103DA">
      <w:pPr>
        <w:rPr>
          <w:lang w:val="en-US" w:eastAsia="ja-JP"/>
        </w:rPr>
      </w:pP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Fast Re-authentication NAI shall comply with </w:t>
      </w:r>
      <w:r w:rsidR="00CB5260">
        <w:t>IETF RFC</w:t>
      </w:r>
      <w:r w:rsidR="004E20DA">
        <w:t>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69833282"/>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05E898CA"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399528E6" w14:textId="04DEFB9E"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15E701E2"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CB5260">
        <w:t>IETF RFC</w:t>
      </w:r>
      <w:r w:rsidR="004E20DA">
        <w:t>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pseudonym NAI shall comply with </w:t>
      </w:r>
      <w:r w:rsidR="00CB5260">
        <w:t>IETF RFC</w:t>
      </w:r>
      <w:r w:rsidR="004E20DA">
        <w:t>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69833283"/>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3682D34C" w:rsidR="009103DA" w:rsidRDefault="009103DA" w:rsidP="009103DA">
      <w:r>
        <w:lastRenderedPageBreak/>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 The exact format shall be:</w:t>
      </w:r>
    </w:p>
    <w:p w14:paraId="3FE1CC3E" w14:textId="77777777" w:rsidR="009103DA" w:rsidRDefault="009103DA" w:rsidP="009103DA">
      <w:pPr>
        <w:pStyle w:val="B1"/>
      </w:pPr>
      <w:r>
        <w:t>imei&lt;IMEI&gt;@sos.invalid</w:t>
      </w:r>
    </w:p>
    <w:p w14:paraId="546532F3" w14:textId="50D5D35E"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69833284"/>
      <w:r>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77325582"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69833285"/>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48E3D81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t> 4282 [53].</w:t>
      </w:r>
    </w:p>
    <w:p w14:paraId="21F12910" w14:textId="2A1BECEE" w:rsidR="009103DA" w:rsidRPr="008F662F" w:rsidRDefault="009103DA" w:rsidP="009103DA">
      <w:r>
        <w:t xml:space="preserve">The username part is the EMSK name as defined in </w:t>
      </w:r>
      <w:r w:rsidR="00CB5260">
        <w:t>IETF RFC</w:t>
      </w:r>
      <w:r>
        <w:t>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53D6A61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rsidR="00CB5260">
        <w:t>IETF RFC</w:t>
      </w:r>
      <w:r>
        <w:t>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69833286"/>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lastRenderedPageBreak/>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3A555FC7" w14:textId="530A24F4" w:rsidR="00A3323C" w:rsidRDefault="00A3323C" w:rsidP="00A3323C">
      <w:pPr>
        <w:pStyle w:val="Heading3"/>
      </w:pPr>
      <w:bookmarkStart w:id="2291" w:name="_Toc169833287"/>
      <w:r>
        <w:t>19.3.10</w:t>
      </w:r>
      <w:r>
        <w:tab/>
        <w:t>High Priority Access NAI</w:t>
      </w:r>
      <w:bookmarkEnd w:id="2291"/>
    </w:p>
    <w:p w14:paraId="78481CD9" w14:textId="77777777" w:rsidR="00A3323C" w:rsidRDefault="00A3323C" w:rsidP="00A3323C">
      <w:r>
        <w:t xml:space="preserve">This clause describes the format of the indication needed to convey High Priority Access configuration information to the network. </w:t>
      </w:r>
    </w:p>
    <w:p w14:paraId="01879C95" w14:textId="7E50037A" w:rsidR="00A3323C" w:rsidRDefault="00A3323C" w:rsidP="00A3323C">
      <w:r>
        <w:t xml:space="preserve">When the </w:t>
      </w:r>
      <w:r w:rsidRPr="007D0212">
        <w:t xml:space="preserve">UE </w:t>
      </w:r>
      <w:r>
        <w:t xml:space="preserve">is configured </w:t>
      </w:r>
      <w:r w:rsidRPr="00FF7608">
        <w:t>to use AC11 – 15 in selected PLMN</w:t>
      </w:r>
      <w:r>
        <w:t xml:space="preserve">, as defined in 3GPP TS 24.301 [90], and the UE is configured, as specified  in 3GPP TS 24.368 [145], to apply NAI decoration for MPS, the username part of the NAI shall be appended with #hpa. This is needed to convey high priority access configuration information to the network when connected via non-3GPP access. </w:t>
      </w:r>
    </w:p>
    <w:p w14:paraId="4A8EBB66" w14:textId="77777777" w:rsidR="00A3323C" w:rsidRDefault="00A3323C" w:rsidP="00A3323C">
      <w:pPr>
        <w:pStyle w:val="NO"/>
      </w:pPr>
      <w:r>
        <w:t>NOTE:</w:t>
      </w:r>
      <w:r>
        <w:tab/>
        <w:t>Identities containing "#hpa" might result in incorrect operation.</w:t>
      </w:r>
    </w:p>
    <w:p w14:paraId="60410563" w14:textId="73A168B4" w:rsidR="00A3323C" w:rsidRPr="00DB3040" w:rsidRDefault="00A3323C" w:rsidP="00A3323C">
      <w:pPr>
        <w:rPr>
          <w:rFonts w:eastAsia="MS Mincho"/>
          <w:lang w:val="en-US" w:eastAsia="ja-JP"/>
        </w:rPr>
      </w:pPr>
      <w:r>
        <w:rPr>
          <w:lang w:val="en-US" w:eastAsia="ja-JP"/>
        </w:rPr>
        <w:t xml:space="preserve">For example, if the username part is </w:t>
      </w:r>
      <w:r w:rsidRPr="00A57988">
        <w:rPr>
          <w:lang w:val="en-US" w:eastAsia="ja-JP"/>
        </w:rPr>
        <w:t>6234150999999999</w:t>
      </w:r>
      <w:r>
        <w:rPr>
          <w:lang w:val="en-US" w:eastAsia="ja-JP"/>
        </w:rPr>
        <w:t xml:space="preserve"> and the realm part is @</w:t>
      </w:r>
      <w:r w:rsidRPr="00A57988">
        <w:rPr>
          <w:lang w:val="en-US" w:eastAsia="ja-JP"/>
        </w:rPr>
        <w:t>nai.epc.mnc015.mcc234.3gppnetwork.org</w:t>
      </w:r>
      <w:r>
        <w:rPr>
          <w:lang w:val="en-US" w:eastAsia="ja-JP"/>
        </w:rPr>
        <w:t>, if the UE is configured for Access Control Class 14, the NAI</w:t>
      </w:r>
      <w:r>
        <w:rPr>
          <w:rFonts w:eastAsia="SimSun"/>
          <w:lang w:val="en-US" w:eastAsia="ja-JP"/>
        </w:rPr>
        <w:t xml:space="preserve"> takes the form</w:t>
      </w:r>
      <w:r>
        <w:rPr>
          <w:lang w:val="en-US" w:eastAsia="ja-JP"/>
        </w:rPr>
        <w:t xml:space="preserve">: </w:t>
      </w:r>
      <w:r>
        <w:t>6</w:t>
      </w:r>
      <w:r w:rsidRPr="00003808">
        <w:t>234150999999999</w:t>
      </w:r>
      <w:r w:rsidRPr="00DB3040">
        <w:rPr>
          <w:rFonts w:eastAsia="MS Mincho"/>
          <w:lang w:val="en-US" w:eastAsia="ja-JP"/>
        </w:rPr>
        <w:t>#hpa@nai.epc.mnc015.mcc234.3gppnetwork.org</w:t>
      </w:r>
    </w:p>
    <w:p w14:paraId="1D1F3905" w14:textId="77777777" w:rsidR="009103DA" w:rsidRDefault="009103DA" w:rsidP="00BB7F6A">
      <w:pPr>
        <w:pStyle w:val="Heading2"/>
      </w:pPr>
      <w:bookmarkStart w:id="2292" w:name="_Toc19695423"/>
      <w:bookmarkStart w:id="2293" w:name="_Toc27225490"/>
      <w:bookmarkStart w:id="2294" w:name="_Toc36112348"/>
      <w:bookmarkStart w:id="2295" w:name="_Toc36112751"/>
      <w:bookmarkStart w:id="2296" w:name="_Toc44854310"/>
      <w:bookmarkStart w:id="2297" w:name="_Toc51839703"/>
      <w:bookmarkStart w:id="2298" w:name="_Toc57880295"/>
      <w:bookmarkStart w:id="2299" w:name="_Toc57880700"/>
      <w:bookmarkStart w:id="2300" w:name="_Toc57881105"/>
      <w:bookmarkStart w:id="2301" w:name="_Toc120005725"/>
      <w:bookmarkStart w:id="2302" w:name="_Toc169833288"/>
      <w:r>
        <w:t>19.4</w:t>
      </w:r>
      <w:r>
        <w:tab/>
        <w:t>Identifiers for Domain Name System procedures</w:t>
      </w:r>
      <w:bookmarkEnd w:id="2292"/>
      <w:bookmarkEnd w:id="2293"/>
      <w:bookmarkEnd w:id="2294"/>
      <w:bookmarkEnd w:id="2295"/>
      <w:bookmarkEnd w:id="2296"/>
      <w:bookmarkEnd w:id="2297"/>
      <w:bookmarkEnd w:id="2298"/>
      <w:bookmarkEnd w:id="2299"/>
      <w:bookmarkEnd w:id="2300"/>
      <w:bookmarkEnd w:id="2301"/>
      <w:bookmarkEnd w:id="2302"/>
    </w:p>
    <w:p w14:paraId="51DB357B" w14:textId="77777777" w:rsidR="009103DA" w:rsidRDefault="009103DA" w:rsidP="00BB7F6A">
      <w:pPr>
        <w:pStyle w:val="Heading3"/>
      </w:pPr>
      <w:bookmarkStart w:id="2303" w:name="_Toc19695424"/>
      <w:bookmarkStart w:id="2304" w:name="_Toc27225491"/>
      <w:bookmarkStart w:id="2305" w:name="_Toc36112349"/>
      <w:bookmarkStart w:id="2306" w:name="_Toc36112752"/>
      <w:bookmarkStart w:id="2307" w:name="_Toc44854311"/>
      <w:bookmarkStart w:id="2308" w:name="_Toc51839704"/>
      <w:bookmarkStart w:id="2309" w:name="_Toc57880296"/>
      <w:bookmarkStart w:id="2310" w:name="_Toc57880701"/>
      <w:bookmarkStart w:id="2311" w:name="_Toc57881106"/>
      <w:bookmarkStart w:id="2312" w:name="_Toc120005726"/>
      <w:bookmarkStart w:id="2313" w:name="_Toc169833289"/>
      <w:r>
        <w:t>19.4.1</w:t>
      </w:r>
      <w:r>
        <w:tab/>
        <w:t>Introduction</w:t>
      </w:r>
      <w:bookmarkEnd w:id="2303"/>
      <w:bookmarkEnd w:id="2304"/>
      <w:bookmarkEnd w:id="2305"/>
      <w:bookmarkEnd w:id="2306"/>
      <w:bookmarkEnd w:id="2307"/>
      <w:bookmarkEnd w:id="2308"/>
      <w:bookmarkEnd w:id="2309"/>
      <w:bookmarkEnd w:id="2310"/>
      <w:bookmarkEnd w:id="2311"/>
      <w:bookmarkEnd w:id="2312"/>
      <w:bookmarkEnd w:id="2313"/>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4" w:name="_Toc19695425"/>
      <w:bookmarkStart w:id="2315" w:name="_Toc27225492"/>
      <w:bookmarkStart w:id="2316" w:name="_Toc36112350"/>
      <w:bookmarkStart w:id="2317" w:name="_Toc36112753"/>
      <w:bookmarkStart w:id="2318" w:name="_Toc44854312"/>
      <w:bookmarkStart w:id="2319" w:name="_Toc51839705"/>
      <w:bookmarkStart w:id="2320" w:name="_Toc57880297"/>
      <w:bookmarkStart w:id="2321" w:name="_Toc57880702"/>
      <w:bookmarkStart w:id="2322" w:name="_Toc57881107"/>
      <w:bookmarkStart w:id="2323" w:name="_Toc120005727"/>
      <w:bookmarkStart w:id="2324" w:name="_Toc169833290"/>
      <w:r>
        <w:t>19.4.2</w:t>
      </w:r>
      <w:r>
        <w:tab/>
        <w:t>Fully Qualified Domain Names (FQDNs)</w:t>
      </w:r>
      <w:bookmarkEnd w:id="2314"/>
      <w:bookmarkEnd w:id="2315"/>
      <w:bookmarkEnd w:id="2316"/>
      <w:bookmarkEnd w:id="2317"/>
      <w:bookmarkEnd w:id="2318"/>
      <w:bookmarkEnd w:id="2319"/>
      <w:bookmarkEnd w:id="2320"/>
      <w:bookmarkEnd w:id="2321"/>
      <w:bookmarkEnd w:id="2322"/>
      <w:bookmarkEnd w:id="2323"/>
      <w:bookmarkEnd w:id="2324"/>
    </w:p>
    <w:p w14:paraId="0C3202C2" w14:textId="77777777" w:rsidR="009103DA" w:rsidRDefault="009103DA" w:rsidP="00BB7F6A">
      <w:pPr>
        <w:pStyle w:val="Heading4"/>
      </w:pPr>
      <w:bookmarkStart w:id="2325" w:name="_Toc19695426"/>
      <w:bookmarkStart w:id="2326" w:name="_Toc27225493"/>
      <w:bookmarkStart w:id="2327" w:name="_Toc36112351"/>
      <w:bookmarkStart w:id="2328" w:name="_Toc36112754"/>
      <w:bookmarkStart w:id="2329" w:name="_Toc44854313"/>
      <w:bookmarkStart w:id="2330" w:name="_Toc51839706"/>
      <w:bookmarkStart w:id="2331" w:name="_Toc57880298"/>
      <w:bookmarkStart w:id="2332" w:name="_Toc57880703"/>
      <w:bookmarkStart w:id="2333" w:name="_Toc57881108"/>
      <w:bookmarkStart w:id="2334" w:name="_Toc120005728"/>
      <w:bookmarkStart w:id="2335" w:name="_Toc169833291"/>
      <w:r>
        <w:t>19.4.2.1</w:t>
      </w:r>
      <w:r>
        <w:tab/>
        <w:t>General</w:t>
      </w:r>
      <w:bookmarkEnd w:id="2325"/>
      <w:bookmarkEnd w:id="2326"/>
      <w:bookmarkEnd w:id="2327"/>
      <w:bookmarkEnd w:id="2328"/>
      <w:bookmarkEnd w:id="2329"/>
      <w:bookmarkEnd w:id="2330"/>
      <w:bookmarkEnd w:id="2331"/>
      <w:bookmarkEnd w:id="2332"/>
      <w:bookmarkEnd w:id="2333"/>
      <w:bookmarkEnd w:id="2334"/>
      <w:bookmarkEnd w:id="2335"/>
    </w:p>
    <w:p w14:paraId="20B0A8D9" w14:textId="2CFD944F" w:rsidR="007C6CB2" w:rsidRDefault="007C6CB2" w:rsidP="007C6CB2">
      <w:bookmarkStart w:id="2336" w:name="_Toc19695427"/>
      <w:bookmarkStart w:id="2337" w:name="_Toc27225494"/>
      <w:bookmarkStart w:id="2338" w:name="_Toc36112352"/>
      <w:bookmarkStart w:id="2339" w:name="_Toc36112755"/>
      <w:bookmarkStart w:id="2340" w:name="_Toc44854314"/>
      <w:bookmarkStart w:id="2341" w:name="_Toc51839707"/>
      <w:bookmarkStart w:id="2342" w:name="_Toc57880299"/>
      <w:bookmarkStart w:id="2343" w:name="_Toc57880704"/>
      <w:bookmarkStart w:id="2344" w:name="_Toc57881109"/>
      <w:bookmarkStart w:id="2345" w:name="_Toc120005729"/>
      <w:r>
        <w:t>The structure of any identifier used as part of a Fully Qualifed Domain Name (FQDN) shall follow the Name Syntax defined in IETF RFC 2181 [18], IETF RFC 1035 [19] and IETF RFC 1123 [20]. An FQDN consists of several labels.</w:t>
      </w:r>
    </w:p>
    <w:p w14:paraId="344A592F" w14:textId="321782B6" w:rsidR="007C6CB2" w:rsidRDefault="007C6CB2" w:rsidP="007C6CB2">
      <w:r>
        <w:t>When encoded as a sequence of octets, each label is coded as a one octet length field followed by that number of octets coded as 8 bit ASCII characters.</w:t>
      </w:r>
    </w:p>
    <w:p w14:paraId="234C3D70" w14:textId="77777777" w:rsidR="007C6CB2" w:rsidRDefault="007C6CB2" w:rsidP="007C6CB2">
      <w:r>
        <w:t>When encoded as text string and for the purpose of presentation, identifiers are usually displayed as a string in which the labels are separated by dots (e.g. "Label1.Label2.Label3").</w:t>
      </w:r>
    </w:p>
    <w:p w14:paraId="3EDDB19A" w14:textId="77777777" w:rsidR="007C6CB2" w:rsidRDefault="007C6CB2" w:rsidP="007C6CB2">
      <w:r>
        <w:lastRenderedPageBreak/>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59F33876" w14:textId="77777777" w:rsidR="007C6CB2" w:rsidRDefault="007C6CB2" w:rsidP="007C6CB2">
      <w:pPr>
        <w:pStyle w:val="NO"/>
      </w:pPr>
      <w:r>
        <w:t>NOTE:</w:t>
      </w:r>
      <w:r>
        <w:tab/>
        <w:t>A length byte of zero is added by the querying entity at the end of the FQDN before interrogating a DNS server.</w:t>
      </w:r>
    </w:p>
    <w:p w14:paraId="62C9E6B3" w14:textId="4B6649CF" w:rsidR="007C6CB2" w:rsidRDefault="007C6CB2" w:rsidP="007C6CB2">
      <w:r>
        <w:t>Different stage 3 protocol specifications may specify different ways of W-APN encoding taking precedence over definitions from this clause.</w:t>
      </w:r>
    </w:p>
    <w:p w14:paraId="739E138C" w14:textId="77777777" w:rsidR="009103DA" w:rsidRDefault="009103DA" w:rsidP="00BB7F6A">
      <w:pPr>
        <w:pStyle w:val="Heading4"/>
      </w:pPr>
      <w:bookmarkStart w:id="2346" w:name="_Toc169833292"/>
      <w:r>
        <w:t>19.4.2.2</w:t>
      </w:r>
      <w:r>
        <w:tab/>
        <w:t>Access Point Name FQDN (APN-FQDN)</w:t>
      </w:r>
      <w:bookmarkEnd w:id="2336"/>
      <w:bookmarkEnd w:id="2337"/>
      <w:bookmarkEnd w:id="2338"/>
      <w:bookmarkEnd w:id="2339"/>
      <w:bookmarkEnd w:id="2340"/>
      <w:bookmarkEnd w:id="2341"/>
      <w:bookmarkEnd w:id="2342"/>
      <w:bookmarkEnd w:id="2343"/>
      <w:bookmarkEnd w:id="2344"/>
      <w:bookmarkEnd w:id="2345"/>
      <w:bookmarkEnd w:id="2346"/>
    </w:p>
    <w:p w14:paraId="1260D8EC" w14:textId="77777777" w:rsidR="009103DA" w:rsidRDefault="009103DA" w:rsidP="00BB7F6A">
      <w:pPr>
        <w:pStyle w:val="Heading5"/>
      </w:pPr>
      <w:bookmarkStart w:id="2347" w:name="_Toc19695428"/>
      <w:bookmarkStart w:id="2348" w:name="_Toc27225495"/>
      <w:bookmarkStart w:id="2349" w:name="_Toc36112353"/>
      <w:bookmarkStart w:id="2350" w:name="_Toc36112756"/>
      <w:bookmarkStart w:id="2351" w:name="_Toc44854315"/>
      <w:bookmarkStart w:id="2352" w:name="_Toc51839708"/>
      <w:bookmarkStart w:id="2353" w:name="_Toc57880300"/>
      <w:bookmarkStart w:id="2354" w:name="_Toc57880705"/>
      <w:bookmarkStart w:id="2355" w:name="_Toc57881110"/>
      <w:bookmarkStart w:id="2356" w:name="_Toc120005730"/>
      <w:bookmarkStart w:id="2357" w:name="_Toc169833293"/>
      <w:r>
        <w:t>19.4.2.2.1</w:t>
      </w:r>
      <w:r>
        <w:tab/>
        <w:t>Structure</w:t>
      </w:r>
      <w:bookmarkEnd w:id="2347"/>
      <w:bookmarkEnd w:id="2348"/>
      <w:bookmarkEnd w:id="2349"/>
      <w:bookmarkEnd w:id="2350"/>
      <w:bookmarkEnd w:id="2351"/>
      <w:bookmarkEnd w:id="2352"/>
      <w:bookmarkEnd w:id="2353"/>
      <w:bookmarkEnd w:id="2354"/>
      <w:bookmarkEnd w:id="2355"/>
      <w:bookmarkEnd w:id="2356"/>
      <w:bookmarkEnd w:id="2357"/>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8" w:name="_Toc19695429"/>
      <w:bookmarkStart w:id="2359" w:name="_Toc27225496"/>
      <w:bookmarkStart w:id="2360" w:name="_Toc36112354"/>
      <w:bookmarkStart w:id="2361" w:name="_Toc36112757"/>
      <w:bookmarkStart w:id="2362" w:name="_Toc44854316"/>
      <w:bookmarkStart w:id="2363" w:name="_Toc51839709"/>
      <w:bookmarkStart w:id="2364" w:name="_Toc57880301"/>
      <w:bookmarkStart w:id="2365" w:name="_Toc57880706"/>
      <w:bookmarkStart w:id="2366" w:name="_Toc57881111"/>
      <w:bookmarkStart w:id="2367" w:name="_Toc120005731"/>
      <w:bookmarkStart w:id="2368" w:name="_Toc169833294"/>
      <w:r>
        <w:t>19.4.2.2.2</w:t>
      </w:r>
      <w:r>
        <w:tab/>
        <w:t>Void</w:t>
      </w:r>
      <w:bookmarkEnd w:id="2358"/>
      <w:bookmarkEnd w:id="2359"/>
      <w:bookmarkEnd w:id="2360"/>
      <w:bookmarkEnd w:id="2361"/>
      <w:bookmarkEnd w:id="2362"/>
      <w:bookmarkEnd w:id="2363"/>
      <w:bookmarkEnd w:id="2364"/>
      <w:bookmarkEnd w:id="2365"/>
      <w:bookmarkEnd w:id="2366"/>
      <w:bookmarkEnd w:id="2367"/>
      <w:bookmarkEnd w:id="2368"/>
    </w:p>
    <w:p w14:paraId="0F420042" w14:textId="77777777" w:rsidR="009103DA" w:rsidRDefault="009103DA" w:rsidP="00BB7F6A">
      <w:pPr>
        <w:pStyle w:val="Heading5"/>
      </w:pPr>
      <w:bookmarkStart w:id="2369" w:name="_Toc19695430"/>
      <w:bookmarkStart w:id="2370" w:name="_Toc27225497"/>
      <w:bookmarkStart w:id="2371" w:name="_Toc36112355"/>
      <w:bookmarkStart w:id="2372" w:name="_Toc36112758"/>
      <w:bookmarkStart w:id="2373" w:name="_Toc44854317"/>
      <w:bookmarkStart w:id="2374" w:name="_Toc51839710"/>
      <w:bookmarkStart w:id="2375" w:name="_Toc57880302"/>
      <w:bookmarkStart w:id="2376" w:name="_Toc57880707"/>
      <w:bookmarkStart w:id="2377" w:name="_Toc57881112"/>
      <w:bookmarkStart w:id="2378" w:name="_Toc120005732"/>
      <w:bookmarkStart w:id="2379" w:name="_Toc169833295"/>
      <w:r>
        <w:t>19.4.2.2.3</w:t>
      </w:r>
      <w:r>
        <w:tab/>
        <w:t>Void</w:t>
      </w:r>
      <w:bookmarkEnd w:id="2369"/>
      <w:bookmarkEnd w:id="2370"/>
      <w:bookmarkEnd w:id="2371"/>
      <w:bookmarkEnd w:id="2372"/>
      <w:bookmarkEnd w:id="2373"/>
      <w:bookmarkEnd w:id="2374"/>
      <w:bookmarkEnd w:id="2375"/>
      <w:bookmarkEnd w:id="2376"/>
      <w:bookmarkEnd w:id="2377"/>
      <w:bookmarkEnd w:id="2378"/>
      <w:bookmarkEnd w:id="2379"/>
    </w:p>
    <w:p w14:paraId="72109A13" w14:textId="77777777" w:rsidR="009103DA" w:rsidRDefault="009103DA" w:rsidP="00BB7F6A">
      <w:pPr>
        <w:pStyle w:val="Heading5"/>
      </w:pPr>
      <w:bookmarkStart w:id="2380" w:name="_Toc19695431"/>
      <w:bookmarkStart w:id="2381" w:name="_Toc27225498"/>
      <w:bookmarkStart w:id="2382" w:name="_Toc36112356"/>
      <w:bookmarkStart w:id="2383" w:name="_Toc36112759"/>
      <w:bookmarkStart w:id="2384" w:name="_Toc44854318"/>
      <w:bookmarkStart w:id="2385" w:name="_Toc51839711"/>
      <w:bookmarkStart w:id="2386" w:name="_Toc57880303"/>
      <w:bookmarkStart w:id="2387" w:name="_Toc57880708"/>
      <w:bookmarkStart w:id="2388" w:name="_Toc57881113"/>
      <w:bookmarkStart w:id="2389" w:name="_Toc120005733"/>
      <w:bookmarkStart w:id="2390" w:name="_Toc169833296"/>
      <w:r>
        <w:t>19.4.2.2.4</w:t>
      </w:r>
      <w:r>
        <w:tab/>
        <w:t>Void</w:t>
      </w:r>
      <w:bookmarkEnd w:id="2380"/>
      <w:bookmarkEnd w:id="2381"/>
      <w:bookmarkEnd w:id="2382"/>
      <w:bookmarkEnd w:id="2383"/>
      <w:bookmarkEnd w:id="2384"/>
      <w:bookmarkEnd w:id="2385"/>
      <w:bookmarkEnd w:id="2386"/>
      <w:bookmarkEnd w:id="2387"/>
      <w:bookmarkEnd w:id="2388"/>
      <w:bookmarkEnd w:id="2389"/>
      <w:bookmarkEnd w:id="2390"/>
    </w:p>
    <w:p w14:paraId="01F3C14B" w14:textId="77777777" w:rsidR="009103DA" w:rsidRDefault="009103DA" w:rsidP="00BB7F6A">
      <w:pPr>
        <w:pStyle w:val="Heading4"/>
      </w:pPr>
      <w:bookmarkStart w:id="2391" w:name="_Toc19695432"/>
      <w:bookmarkStart w:id="2392" w:name="_Toc27225499"/>
      <w:bookmarkStart w:id="2393" w:name="_Toc36112357"/>
      <w:bookmarkStart w:id="2394" w:name="_Toc36112760"/>
      <w:bookmarkStart w:id="2395" w:name="_Toc44854319"/>
      <w:bookmarkStart w:id="2396" w:name="_Toc51839712"/>
      <w:bookmarkStart w:id="2397" w:name="_Toc57880304"/>
      <w:bookmarkStart w:id="2398" w:name="_Toc57880709"/>
      <w:bookmarkStart w:id="2399" w:name="_Toc57881114"/>
      <w:bookmarkStart w:id="2400" w:name="_Toc120005734"/>
      <w:bookmarkStart w:id="2401" w:name="_Toc169833297"/>
      <w:r>
        <w:t>19.4.2.3</w:t>
      </w:r>
      <w:r>
        <w:tab/>
        <w:t>Tracking Area Identity (TAI)</w:t>
      </w:r>
      <w:bookmarkEnd w:id="2391"/>
      <w:bookmarkEnd w:id="2392"/>
      <w:bookmarkEnd w:id="2393"/>
      <w:bookmarkEnd w:id="2394"/>
      <w:bookmarkEnd w:id="2395"/>
      <w:bookmarkEnd w:id="2396"/>
      <w:bookmarkEnd w:id="2397"/>
      <w:bookmarkEnd w:id="2398"/>
      <w:bookmarkEnd w:id="2399"/>
      <w:bookmarkEnd w:id="2400"/>
      <w:bookmarkEnd w:id="2401"/>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3pt;height:110.7pt" o:ole="">
            <v:imagedata r:id="rId58" o:title=""/>
          </v:shape>
          <o:OLEObject Type="Embed" ProgID="Visio.Drawing.11" ShapeID="_x0000_i1049" DrawAspect="Content" ObjectID="_1780560216"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lastRenderedPageBreak/>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2" w:name="_Toc19695433"/>
      <w:bookmarkStart w:id="2403" w:name="_Toc27225500"/>
      <w:bookmarkStart w:id="2404" w:name="_Toc36112358"/>
      <w:bookmarkStart w:id="2405" w:name="_Toc36112761"/>
      <w:bookmarkStart w:id="2406" w:name="_Toc44854320"/>
      <w:bookmarkStart w:id="2407" w:name="_Toc51839713"/>
      <w:bookmarkStart w:id="2408" w:name="_Toc57880305"/>
      <w:bookmarkStart w:id="2409" w:name="_Toc57880710"/>
      <w:bookmarkStart w:id="2410" w:name="_Toc57881115"/>
      <w:bookmarkStart w:id="2411" w:name="_Toc120005735"/>
      <w:bookmarkStart w:id="2412" w:name="_Toc169833298"/>
      <w:r>
        <w:t>19.4.2.4</w:t>
      </w:r>
      <w:r>
        <w:tab/>
        <w:t>Mobility Management Entity (MME)</w:t>
      </w:r>
      <w:bookmarkEnd w:id="2402"/>
      <w:bookmarkEnd w:id="2403"/>
      <w:bookmarkEnd w:id="2404"/>
      <w:bookmarkEnd w:id="2405"/>
      <w:bookmarkEnd w:id="2406"/>
      <w:bookmarkEnd w:id="2407"/>
      <w:bookmarkEnd w:id="2408"/>
      <w:bookmarkEnd w:id="2409"/>
      <w:bookmarkEnd w:id="2410"/>
      <w:bookmarkEnd w:id="2411"/>
      <w:bookmarkEnd w:id="2412"/>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3" w:name="_Toc19695434"/>
      <w:bookmarkStart w:id="2414" w:name="_Toc27225501"/>
      <w:bookmarkStart w:id="2415" w:name="_Toc36112359"/>
      <w:bookmarkStart w:id="2416" w:name="_Toc36112762"/>
      <w:bookmarkStart w:id="2417" w:name="_Toc44854321"/>
      <w:bookmarkStart w:id="2418" w:name="_Toc51839714"/>
      <w:bookmarkStart w:id="2419" w:name="_Toc57880306"/>
      <w:bookmarkStart w:id="2420" w:name="_Toc57880711"/>
      <w:bookmarkStart w:id="2421" w:name="_Toc57881116"/>
      <w:bookmarkStart w:id="2422" w:name="_Toc120005736"/>
      <w:bookmarkStart w:id="2423" w:name="_Toc169833299"/>
      <w:r>
        <w:t>19.4.2.5</w:t>
      </w:r>
      <w:r>
        <w:tab/>
        <w:t>Routing Area Identity (RAI) - EPC</w:t>
      </w:r>
      <w:bookmarkEnd w:id="2413"/>
      <w:bookmarkEnd w:id="2414"/>
      <w:bookmarkEnd w:id="2415"/>
      <w:bookmarkEnd w:id="2416"/>
      <w:bookmarkEnd w:id="2417"/>
      <w:bookmarkEnd w:id="2418"/>
      <w:bookmarkEnd w:id="2419"/>
      <w:bookmarkEnd w:id="2420"/>
      <w:bookmarkEnd w:id="2421"/>
      <w:bookmarkEnd w:id="2422"/>
      <w:bookmarkEnd w:id="242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lastRenderedPageBreak/>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4" w:name="_Toc19695435"/>
      <w:bookmarkStart w:id="2425" w:name="_Toc27225502"/>
      <w:bookmarkStart w:id="2426" w:name="_Toc36112360"/>
      <w:bookmarkStart w:id="2427" w:name="_Toc36112763"/>
      <w:bookmarkStart w:id="2428" w:name="_Toc44854322"/>
      <w:bookmarkStart w:id="2429" w:name="_Toc51839715"/>
      <w:bookmarkStart w:id="2430" w:name="_Toc57880307"/>
      <w:bookmarkStart w:id="2431" w:name="_Toc57880712"/>
      <w:bookmarkStart w:id="2432" w:name="_Toc57881117"/>
      <w:bookmarkStart w:id="2433" w:name="_Toc120005737"/>
      <w:bookmarkStart w:id="2434" w:name="_Toc169833300"/>
      <w:r>
        <w:t>19.4.2.6</w:t>
      </w:r>
      <w:r>
        <w:tab/>
        <w:t>Serving GPRS Support Node (SGSN) within SGSN pool</w:t>
      </w:r>
      <w:bookmarkEnd w:id="2424"/>
      <w:bookmarkEnd w:id="2425"/>
      <w:bookmarkEnd w:id="2426"/>
      <w:bookmarkEnd w:id="2427"/>
      <w:bookmarkEnd w:id="2428"/>
      <w:bookmarkEnd w:id="2429"/>
      <w:bookmarkEnd w:id="2430"/>
      <w:bookmarkEnd w:id="2431"/>
      <w:bookmarkEnd w:id="2432"/>
      <w:bookmarkEnd w:id="2433"/>
      <w:bookmarkEnd w:id="243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5" w:name="_Toc19695436"/>
      <w:bookmarkStart w:id="2436" w:name="_Toc27225503"/>
      <w:bookmarkStart w:id="2437" w:name="_Toc36112361"/>
      <w:bookmarkStart w:id="2438" w:name="_Toc36112764"/>
      <w:bookmarkStart w:id="2439" w:name="_Toc44854323"/>
      <w:bookmarkStart w:id="2440" w:name="_Toc51839716"/>
      <w:bookmarkStart w:id="2441" w:name="_Toc57880308"/>
      <w:bookmarkStart w:id="2442" w:name="_Toc57880713"/>
      <w:bookmarkStart w:id="2443" w:name="_Toc57881118"/>
      <w:bookmarkStart w:id="2444" w:name="_Toc120005738"/>
      <w:bookmarkStart w:id="2445" w:name="_Toc169833301"/>
      <w:r>
        <w:t>19.4.2.7</w:t>
      </w:r>
      <w:r>
        <w:tab/>
        <w:t>Target RNC-ID for U-TRAN</w:t>
      </w:r>
      <w:bookmarkEnd w:id="2435"/>
      <w:bookmarkEnd w:id="2436"/>
      <w:bookmarkEnd w:id="2437"/>
      <w:bookmarkEnd w:id="2438"/>
      <w:bookmarkEnd w:id="2439"/>
      <w:bookmarkEnd w:id="2440"/>
      <w:bookmarkEnd w:id="2441"/>
      <w:bookmarkEnd w:id="2442"/>
      <w:bookmarkEnd w:id="2443"/>
      <w:bookmarkEnd w:id="2444"/>
      <w:bookmarkEnd w:id="2445"/>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6" w:name="_Toc19695437"/>
      <w:bookmarkStart w:id="2447" w:name="_Toc27225504"/>
      <w:bookmarkStart w:id="2448" w:name="_Toc36112362"/>
      <w:bookmarkStart w:id="2449" w:name="_Toc36112765"/>
      <w:bookmarkStart w:id="2450" w:name="_Toc44854324"/>
      <w:bookmarkStart w:id="2451" w:name="_Toc51839717"/>
      <w:bookmarkStart w:id="2452" w:name="_Toc57880309"/>
      <w:bookmarkStart w:id="2453" w:name="_Toc57880714"/>
      <w:bookmarkStart w:id="2454" w:name="_Toc57881119"/>
      <w:bookmarkStart w:id="2455" w:name="_Toc120005739"/>
      <w:bookmarkStart w:id="2456" w:name="_Toc169833302"/>
      <w:r>
        <w:t>19.4.2.8</w:t>
      </w:r>
      <w:r>
        <w:tab/>
        <w:t>DNS subdomain for operator usage in EPC</w:t>
      </w:r>
      <w:bookmarkEnd w:id="2446"/>
      <w:bookmarkEnd w:id="2447"/>
      <w:bookmarkEnd w:id="2448"/>
      <w:bookmarkEnd w:id="2449"/>
      <w:bookmarkEnd w:id="2450"/>
      <w:bookmarkEnd w:id="2451"/>
      <w:bookmarkEnd w:id="2452"/>
      <w:bookmarkEnd w:id="2453"/>
      <w:bookmarkEnd w:id="2454"/>
      <w:bookmarkEnd w:id="2455"/>
      <w:bookmarkEnd w:id="2456"/>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7" w:name="_Toc19695438"/>
      <w:bookmarkStart w:id="2458" w:name="_Toc27225505"/>
      <w:bookmarkStart w:id="2459" w:name="_Toc36112363"/>
      <w:bookmarkStart w:id="2460" w:name="_Toc36112766"/>
      <w:bookmarkStart w:id="2461" w:name="_Toc44854325"/>
      <w:bookmarkStart w:id="2462" w:name="_Toc51839718"/>
      <w:bookmarkStart w:id="2463" w:name="_Toc57880310"/>
      <w:bookmarkStart w:id="2464" w:name="_Toc57880715"/>
      <w:bookmarkStart w:id="2465" w:name="_Toc57881120"/>
      <w:bookmarkStart w:id="2466" w:name="_Toc120005740"/>
      <w:bookmarkStart w:id="2467" w:name="_Toc169833303"/>
      <w:r>
        <w:lastRenderedPageBreak/>
        <w:t>19.4.2.9</w:t>
      </w:r>
      <w:r>
        <w:tab/>
        <w:t>ePDG FQDN</w:t>
      </w:r>
      <w:r w:rsidRPr="00344ED8">
        <w:t xml:space="preserve"> </w:t>
      </w:r>
      <w:r>
        <w:t>and Visited Country FQDN for non-emergency bearer services</w:t>
      </w:r>
      <w:bookmarkEnd w:id="2457"/>
      <w:bookmarkEnd w:id="2458"/>
      <w:bookmarkEnd w:id="2459"/>
      <w:bookmarkEnd w:id="2460"/>
      <w:bookmarkEnd w:id="2461"/>
      <w:bookmarkEnd w:id="2462"/>
      <w:bookmarkEnd w:id="2463"/>
      <w:bookmarkEnd w:id="2464"/>
      <w:bookmarkEnd w:id="2465"/>
      <w:bookmarkEnd w:id="2466"/>
      <w:bookmarkEnd w:id="2467"/>
    </w:p>
    <w:p w14:paraId="28A8316A" w14:textId="77777777" w:rsidR="009103DA" w:rsidRDefault="009103DA" w:rsidP="00BB7F6A">
      <w:pPr>
        <w:pStyle w:val="Heading5"/>
      </w:pPr>
      <w:bookmarkStart w:id="2468" w:name="_Toc19695439"/>
      <w:bookmarkStart w:id="2469" w:name="_Toc27225506"/>
      <w:bookmarkStart w:id="2470" w:name="_Toc36112364"/>
      <w:bookmarkStart w:id="2471" w:name="_Toc36112767"/>
      <w:bookmarkStart w:id="2472" w:name="_Toc44854326"/>
      <w:bookmarkStart w:id="2473" w:name="_Toc51839719"/>
      <w:bookmarkStart w:id="2474" w:name="_Toc57880311"/>
      <w:bookmarkStart w:id="2475" w:name="_Toc57880716"/>
      <w:bookmarkStart w:id="2476" w:name="_Toc57881121"/>
      <w:bookmarkStart w:id="2477" w:name="_Toc120005741"/>
      <w:bookmarkStart w:id="2478" w:name="_Toc169833304"/>
      <w:r>
        <w:t>19.4.2.9.1</w:t>
      </w:r>
      <w:r>
        <w:tab/>
        <w:t>General</w:t>
      </w:r>
      <w:bookmarkEnd w:id="2468"/>
      <w:bookmarkEnd w:id="2469"/>
      <w:bookmarkEnd w:id="2470"/>
      <w:bookmarkEnd w:id="2471"/>
      <w:bookmarkEnd w:id="2472"/>
      <w:bookmarkEnd w:id="2473"/>
      <w:bookmarkEnd w:id="2474"/>
      <w:bookmarkEnd w:id="2475"/>
      <w:bookmarkEnd w:id="2476"/>
      <w:bookmarkEnd w:id="2477"/>
      <w:bookmarkEnd w:id="2478"/>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9" w:name="_Toc19695440"/>
      <w:bookmarkStart w:id="2480" w:name="_Toc27225507"/>
      <w:bookmarkStart w:id="2481" w:name="_Toc36112365"/>
      <w:bookmarkStart w:id="2482" w:name="_Toc36112768"/>
      <w:bookmarkStart w:id="2483" w:name="_Toc44854327"/>
      <w:bookmarkStart w:id="2484" w:name="_Toc51839720"/>
      <w:bookmarkStart w:id="2485" w:name="_Toc57880312"/>
      <w:bookmarkStart w:id="2486" w:name="_Toc57880717"/>
      <w:bookmarkStart w:id="2487" w:name="_Toc57881122"/>
      <w:bookmarkStart w:id="2488" w:name="_Toc120005742"/>
      <w:bookmarkStart w:id="2489" w:name="_Toc169833305"/>
      <w:r>
        <w:t>19.4.2.9.2</w:t>
      </w:r>
      <w:r>
        <w:tab/>
        <w:t>Operator Identifier based ePDG FQDN</w:t>
      </w:r>
      <w:bookmarkEnd w:id="2479"/>
      <w:bookmarkEnd w:id="2480"/>
      <w:bookmarkEnd w:id="2481"/>
      <w:bookmarkEnd w:id="2482"/>
      <w:bookmarkEnd w:id="2483"/>
      <w:bookmarkEnd w:id="2484"/>
      <w:bookmarkEnd w:id="2485"/>
      <w:bookmarkEnd w:id="2486"/>
      <w:bookmarkEnd w:id="2487"/>
      <w:bookmarkEnd w:id="2488"/>
      <w:bookmarkEnd w:id="2489"/>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90" w:name="_Toc19695441"/>
      <w:bookmarkStart w:id="2491" w:name="_Toc27225508"/>
      <w:bookmarkStart w:id="2492" w:name="_Toc36112366"/>
      <w:bookmarkStart w:id="2493" w:name="_Toc36112769"/>
      <w:bookmarkStart w:id="2494" w:name="_Toc44854328"/>
      <w:bookmarkStart w:id="2495" w:name="_Toc51839721"/>
      <w:bookmarkStart w:id="2496" w:name="_Toc57880313"/>
      <w:bookmarkStart w:id="2497" w:name="_Toc57880718"/>
      <w:bookmarkStart w:id="2498" w:name="_Toc57881123"/>
      <w:bookmarkStart w:id="2499" w:name="_Toc120005743"/>
      <w:bookmarkStart w:id="2500" w:name="_Toc169833306"/>
      <w:r>
        <w:t>19.4.2.9.3</w:t>
      </w:r>
      <w:r>
        <w:tab/>
        <w:t>Tracking/Location Area Identity based ePDG FQDN</w:t>
      </w:r>
      <w:bookmarkEnd w:id="2490"/>
      <w:bookmarkEnd w:id="2491"/>
      <w:bookmarkEnd w:id="2492"/>
      <w:bookmarkEnd w:id="2493"/>
      <w:bookmarkEnd w:id="2494"/>
      <w:bookmarkEnd w:id="2495"/>
      <w:bookmarkEnd w:id="2496"/>
      <w:bookmarkEnd w:id="2497"/>
      <w:bookmarkEnd w:id="2498"/>
      <w:bookmarkEnd w:id="2499"/>
      <w:bookmarkEnd w:id="2500"/>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lastRenderedPageBreak/>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lastRenderedPageBreak/>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1" w:name="_Toc19695442"/>
      <w:bookmarkStart w:id="2502" w:name="_Toc27225509"/>
      <w:bookmarkStart w:id="2503" w:name="_Toc36112367"/>
      <w:bookmarkStart w:id="2504" w:name="_Toc36112770"/>
      <w:bookmarkStart w:id="2505" w:name="_Toc44854329"/>
      <w:bookmarkStart w:id="2506" w:name="_Toc51839722"/>
      <w:bookmarkStart w:id="2507" w:name="_Toc57880314"/>
      <w:bookmarkStart w:id="2508" w:name="_Toc57880719"/>
      <w:bookmarkStart w:id="2509" w:name="_Toc57881124"/>
      <w:bookmarkStart w:id="2510" w:name="_Toc120005744"/>
      <w:bookmarkStart w:id="2511" w:name="_Toc169833307"/>
      <w:r>
        <w:t>19.4.2.9.4</w:t>
      </w:r>
      <w:r>
        <w:tab/>
        <w:t>Visited Country FQDN</w:t>
      </w:r>
      <w:bookmarkEnd w:id="2501"/>
      <w:bookmarkEnd w:id="2502"/>
      <w:bookmarkEnd w:id="2503"/>
      <w:bookmarkEnd w:id="2504"/>
      <w:bookmarkEnd w:id="2505"/>
      <w:bookmarkEnd w:id="2506"/>
      <w:bookmarkEnd w:id="2507"/>
      <w:bookmarkEnd w:id="2508"/>
      <w:bookmarkEnd w:id="2509"/>
      <w:bookmarkEnd w:id="2510"/>
      <w:bookmarkEnd w:id="2511"/>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2" w:name="_Toc19695443"/>
      <w:bookmarkStart w:id="2513" w:name="_Toc27225510"/>
      <w:bookmarkStart w:id="2514" w:name="_Toc36112368"/>
      <w:bookmarkStart w:id="2515" w:name="_Toc36112771"/>
      <w:bookmarkStart w:id="2516" w:name="_Toc44854330"/>
      <w:bookmarkStart w:id="2517" w:name="_Toc51839723"/>
      <w:bookmarkStart w:id="2518" w:name="_Toc57880315"/>
      <w:bookmarkStart w:id="2519" w:name="_Toc57880720"/>
      <w:bookmarkStart w:id="2520" w:name="_Toc57881125"/>
      <w:bookmarkStart w:id="2521" w:name="_Toc120005745"/>
      <w:bookmarkStart w:id="2522" w:name="_Toc169833308"/>
      <w:r>
        <w:t>19.4.2.9.5</w:t>
      </w:r>
      <w:r>
        <w:tab/>
        <w:t xml:space="preserve">Replacement field used in </w:t>
      </w:r>
      <w:r>
        <w:rPr>
          <w:noProof/>
        </w:rPr>
        <w:t>DNS-based Discovery of regulatory requirements</w:t>
      </w:r>
      <w:bookmarkEnd w:id="2512"/>
      <w:bookmarkEnd w:id="2513"/>
      <w:bookmarkEnd w:id="2514"/>
      <w:bookmarkEnd w:id="2515"/>
      <w:bookmarkEnd w:id="2516"/>
      <w:bookmarkEnd w:id="2517"/>
      <w:bookmarkEnd w:id="2518"/>
      <w:bookmarkEnd w:id="2519"/>
      <w:bookmarkEnd w:id="2520"/>
      <w:bookmarkEnd w:id="2521"/>
      <w:bookmarkEnd w:id="2522"/>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3" w:name="_Toc19695444"/>
      <w:bookmarkStart w:id="2524" w:name="_Toc27225511"/>
      <w:bookmarkStart w:id="2525" w:name="_Toc36112369"/>
      <w:bookmarkStart w:id="2526" w:name="_Toc36112772"/>
      <w:bookmarkStart w:id="2527" w:name="_Toc44854331"/>
      <w:bookmarkStart w:id="2528" w:name="_Toc51839724"/>
      <w:bookmarkStart w:id="2529" w:name="_Toc57880316"/>
      <w:bookmarkStart w:id="2530" w:name="_Toc57880721"/>
      <w:bookmarkStart w:id="2531" w:name="_Toc57881126"/>
      <w:bookmarkStart w:id="2532" w:name="_Toc120005746"/>
      <w:bookmarkStart w:id="2533" w:name="_Toc169833309"/>
      <w:r>
        <w:t>19.4.2.9A</w:t>
      </w:r>
      <w:r>
        <w:tab/>
        <w:t>ePDG FQDN for emergency bearer services</w:t>
      </w:r>
      <w:bookmarkEnd w:id="2523"/>
      <w:bookmarkEnd w:id="2524"/>
      <w:bookmarkEnd w:id="2525"/>
      <w:bookmarkEnd w:id="2526"/>
      <w:bookmarkEnd w:id="2527"/>
      <w:bookmarkEnd w:id="2528"/>
      <w:bookmarkEnd w:id="2529"/>
      <w:bookmarkEnd w:id="2530"/>
      <w:bookmarkEnd w:id="2531"/>
      <w:bookmarkEnd w:id="2532"/>
      <w:bookmarkEnd w:id="2533"/>
    </w:p>
    <w:p w14:paraId="2BC5D72E" w14:textId="77777777" w:rsidR="009103DA" w:rsidRDefault="009103DA" w:rsidP="00BB7F6A">
      <w:pPr>
        <w:pStyle w:val="Heading5"/>
      </w:pPr>
      <w:bookmarkStart w:id="2534" w:name="_Toc19695445"/>
      <w:bookmarkStart w:id="2535" w:name="_Toc27225512"/>
      <w:bookmarkStart w:id="2536" w:name="_Toc36112370"/>
      <w:bookmarkStart w:id="2537" w:name="_Toc36112773"/>
      <w:bookmarkStart w:id="2538" w:name="_Toc44854332"/>
      <w:bookmarkStart w:id="2539" w:name="_Toc51839725"/>
      <w:bookmarkStart w:id="2540" w:name="_Toc57880317"/>
      <w:bookmarkStart w:id="2541" w:name="_Toc57880722"/>
      <w:bookmarkStart w:id="2542" w:name="_Toc57881127"/>
      <w:bookmarkStart w:id="2543" w:name="_Toc120005747"/>
      <w:bookmarkStart w:id="2544" w:name="_Toc169833310"/>
      <w:r>
        <w:t>19.4.2.9A.1</w:t>
      </w:r>
      <w:r>
        <w:tab/>
        <w:t>General</w:t>
      </w:r>
      <w:bookmarkEnd w:id="2534"/>
      <w:bookmarkEnd w:id="2535"/>
      <w:bookmarkEnd w:id="2536"/>
      <w:bookmarkEnd w:id="2537"/>
      <w:bookmarkEnd w:id="2538"/>
      <w:bookmarkEnd w:id="2539"/>
      <w:bookmarkEnd w:id="2540"/>
      <w:bookmarkEnd w:id="2541"/>
      <w:bookmarkEnd w:id="2542"/>
      <w:bookmarkEnd w:id="2543"/>
      <w:bookmarkEnd w:id="2544"/>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lastRenderedPageBreak/>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5" w:name="_Toc19695446"/>
      <w:bookmarkStart w:id="2546" w:name="_Toc27225513"/>
      <w:bookmarkStart w:id="2547" w:name="_Toc36112371"/>
      <w:bookmarkStart w:id="2548" w:name="_Toc36112774"/>
      <w:bookmarkStart w:id="2549" w:name="_Toc44854333"/>
      <w:bookmarkStart w:id="2550" w:name="_Toc51839726"/>
      <w:bookmarkStart w:id="2551" w:name="_Toc57880318"/>
      <w:bookmarkStart w:id="2552" w:name="_Toc57880723"/>
      <w:bookmarkStart w:id="2553" w:name="_Toc57881128"/>
      <w:bookmarkStart w:id="2554" w:name="_Toc120005748"/>
      <w:bookmarkStart w:id="2555" w:name="_Toc169833311"/>
      <w:r>
        <w:t>19.4.2.9A.2</w:t>
      </w:r>
      <w:r>
        <w:tab/>
        <w:t>Operator Identifier based Emergency ePDG FQDN</w:t>
      </w:r>
      <w:bookmarkEnd w:id="2545"/>
      <w:bookmarkEnd w:id="2546"/>
      <w:bookmarkEnd w:id="2547"/>
      <w:bookmarkEnd w:id="2548"/>
      <w:bookmarkEnd w:id="2549"/>
      <w:bookmarkEnd w:id="2550"/>
      <w:bookmarkEnd w:id="2551"/>
      <w:bookmarkEnd w:id="2552"/>
      <w:bookmarkEnd w:id="2553"/>
      <w:bookmarkEnd w:id="2554"/>
      <w:bookmarkEnd w:id="2555"/>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6" w:name="_Toc19695447"/>
      <w:bookmarkStart w:id="2557" w:name="_Toc27225514"/>
      <w:bookmarkStart w:id="2558" w:name="_Toc36112372"/>
      <w:bookmarkStart w:id="2559" w:name="_Toc36112775"/>
      <w:bookmarkStart w:id="2560" w:name="_Toc44854334"/>
      <w:bookmarkStart w:id="2561" w:name="_Toc51839727"/>
      <w:bookmarkStart w:id="2562" w:name="_Toc57880319"/>
      <w:bookmarkStart w:id="2563" w:name="_Toc57880724"/>
      <w:bookmarkStart w:id="2564" w:name="_Toc57881129"/>
      <w:bookmarkStart w:id="2565" w:name="_Toc120005749"/>
      <w:bookmarkStart w:id="2566" w:name="_Toc169833312"/>
      <w:r>
        <w:t>19.4.2.9A.3</w:t>
      </w:r>
      <w:r>
        <w:tab/>
        <w:t>Tracking/Location Area Identity based Emergency ePDG FQDN</w:t>
      </w:r>
      <w:bookmarkEnd w:id="2556"/>
      <w:bookmarkEnd w:id="2557"/>
      <w:bookmarkEnd w:id="2558"/>
      <w:bookmarkEnd w:id="2559"/>
      <w:bookmarkEnd w:id="2560"/>
      <w:bookmarkEnd w:id="2561"/>
      <w:bookmarkEnd w:id="2562"/>
      <w:bookmarkEnd w:id="2563"/>
      <w:bookmarkEnd w:id="2564"/>
      <w:bookmarkEnd w:id="2565"/>
      <w:bookmarkEnd w:id="2566"/>
    </w:p>
    <w:p w14:paraId="04F85131" w14:textId="77777777" w:rsidR="006F067D" w:rsidRDefault="006F067D" w:rsidP="006F067D">
      <w:bookmarkStart w:id="2567" w:name="_Toc19695448"/>
      <w:bookmarkStart w:id="2568" w:name="_Toc27225515"/>
      <w:bookmarkStart w:id="2569" w:name="_Toc36112373"/>
      <w:bookmarkStart w:id="2570" w:name="_Toc36112776"/>
      <w:bookmarkStart w:id="2571" w:name="_Toc44854335"/>
      <w:bookmarkStart w:id="2572" w:name="_Toc51839728"/>
      <w:bookmarkStart w:id="2573" w:name="_Toc57880320"/>
      <w:bookmarkStart w:id="2574" w:name="_Toc57880725"/>
      <w:bookmarkStart w:id="2575" w:name="_Toc57881130"/>
      <w:bookmarkStart w:id="2576"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7" w:name="_Toc169833313"/>
      <w:r>
        <w:lastRenderedPageBreak/>
        <w:t>19.4.2.9A.4</w:t>
      </w:r>
      <w:r>
        <w:tab/>
        <w:t>Visited Country Emergency FQDN</w:t>
      </w:r>
      <w:bookmarkEnd w:id="2567"/>
      <w:bookmarkEnd w:id="2568"/>
      <w:bookmarkEnd w:id="2569"/>
      <w:bookmarkEnd w:id="2570"/>
      <w:bookmarkEnd w:id="2571"/>
      <w:bookmarkEnd w:id="2572"/>
      <w:bookmarkEnd w:id="2573"/>
      <w:bookmarkEnd w:id="2574"/>
      <w:bookmarkEnd w:id="2575"/>
      <w:bookmarkEnd w:id="2576"/>
      <w:bookmarkEnd w:id="2577"/>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8" w:name="_Toc19695449"/>
      <w:bookmarkStart w:id="2579" w:name="_Toc27225516"/>
      <w:bookmarkStart w:id="2580" w:name="_Toc36112374"/>
      <w:bookmarkStart w:id="2581" w:name="_Toc36112777"/>
      <w:bookmarkStart w:id="2582" w:name="_Toc44854336"/>
      <w:bookmarkStart w:id="2583" w:name="_Toc51839729"/>
      <w:bookmarkStart w:id="2584" w:name="_Toc57880321"/>
      <w:bookmarkStart w:id="2585" w:name="_Toc57880726"/>
      <w:bookmarkStart w:id="2586" w:name="_Toc57881131"/>
      <w:bookmarkStart w:id="2587" w:name="_Toc120005751"/>
      <w:bookmarkStart w:id="2588" w:name="_Toc169833314"/>
      <w:r>
        <w:t>19.4.2.9A.5</w:t>
      </w:r>
      <w:r>
        <w:tab/>
        <w:t xml:space="preserve">Replacement field used in </w:t>
      </w:r>
      <w:r>
        <w:rPr>
          <w:noProof/>
        </w:rPr>
        <w:t>DNS-based Discovery of regulatory requirements for emergency services</w:t>
      </w:r>
      <w:bookmarkEnd w:id="2578"/>
      <w:bookmarkEnd w:id="2579"/>
      <w:bookmarkEnd w:id="2580"/>
      <w:bookmarkEnd w:id="2581"/>
      <w:bookmarkEnd w:id="2582"/>
      <w:bookmarkEnd w:id="2583"/>
      <w:bookmarkEnd w:id="2584"/>
      <w:bookmarkEnd w:id="2585"/>
      <w:bookmarkEnd w:id="2586"/>
      <w:bookmarkEnd w:id="2587"/>
      <w:bookmarkEnd w:id="2588"/>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9" w:name="_Toc19695450"/>
      <w:bookmarkStart w:id="2590" w:name="_Toc27225517"/>
      <w:bookmarkStart w:id="2591" w:name="_Toc36112375"/>
      <w:bookmarkStart w:id="2592" w:name="_Toc36112778"/>
      <w:bookmarkStart w:id="2593" w:name="_Toc44854337"/>
      <w:bookmarkStart w:id="2594" w:name="_Toc51839730"/>
      <w:bookmarkStart w:id="2595" w:name="_Toc57880322"/>
      <w:bookmarkStart w:id="2596" w:name="_Toc57880727"/>
      <w:bookmarkStart w:id="2597" w:name="_Toc57881132"/>
      <w:bookmarkStart w:id="2598" w:name="_Toc120005752"/>
      <w:bookmarkStart w:id="2599" w:name="_Toc169833315"/>
      <w:r>
        <w:t>19.4.2.9A.6</w:t>
      </w:r>
      <w:r>
        <w:tab/>
        <w:t>Country based Emergency Numbers FQDN</w:t>
      </w:r>
      <w:bookmarkEnd w:id="2589"/>
      <w:bookmarkEnd w:id="2590"/>
      <w:bookmarkEnd w:id="2591"/>
      <w:bookmarkEnd w:id="2592"/>
      <w:bookmarkEnd w:id="2593"/>
      <w:bookmarkEnd w:id="2594"/>
      <w:bookmarkEnd w:id="2595"/>
      <w:bookmarkEnd w:id="2596"/>
      <w:bookmarkEnd w:id="2597"/>
      <w:bookmarkEnd w:id="2598"/>
      <w:bookmarkEnd w:id="2599"/>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600" w:name="_Toc19695451"/>
      <w:bookmarkStart w:id="2601" w:name="_Toc27225518"/>
      <w:bookmarkStart w:id="2602" w:name="_Toc36112376"/>
      <w:bookmarkStart w:id="2603" w:name="_Toc36112779"/>
      <w:bookmarkStart w:id="2604" w:name="_Toc44854338"/>
      <w:bookmarkStart w:id="2605" w:name="_Toc51839731"/>
      <w:bookmarkStart w:id="2606" w:name="_Toc57880323"/>
      <w:bookmarkStart w:id="2607" w:name="_Toc57880728"/>
      <w:bookmarkStart w:id="2608" w:name="_Toc57881133"/>
      <w:bookmarkStart w:id="2609" w:name="_Toc120005753"/>
      <w:bookmarkStart w:id="2610" w:name="_Toc169833316"/>
      <w:r>
        <w:t>19.4.2.9A.7</w:t>
      </w:r>
      <w:r>
        <w:tab/>
        <w:t xml:space="preserve">Replacement field used in </w:t>
      </w:r>
      <w:r>
        <w:rPr>
          <w:noProof/>
        </w:rPr>
        <w:t>DNS-based Discovery of Emergency Numbers</w:t>
      </w:r>
      <w:bookmarkEnd w:id="2600"/>
      <w:bookmarkEnd w:id="2601"/>
      <w:bookmarkEnd w:id="2602"/>
      <w:bookmarkEnd w:id="2603"/>
      <w:bookmarkEnd w:id="2604"/>
      <w:bookmarkEnd w:id="2605"/>
      <w:bookmarkEnd w:id="2606"/>
      <w:bookmarkEnd w:id="2607"/>
      <w:bookmarkEnd w:id="2608"/>
      <w:bookmarkEnd w:id="2609"/>
      <w:bookmarkEnd w:id="2610"/>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lastRenderedPageBreak/>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1" w:name="_Toc19695452"/>
      <w:bookmarkStart w:id="2612" w:name="_Toc27225519"/>
      <w:bookmarkStart w:id="2613" w:name="_Toc36112377"/>
      <w:bookmarkStart w:id="2614" w:name="_Toc36112780"/>
      <w:bookmarkStart w:id="2615" w:name="_Toc44854339"/>
      <w:bookmarkStart w:id="2616" w:name="_Toc51839732"/>
      <w:bookmarkStart w:id="2617" w:name="_Toc57880324"/>
      <w:bookmarkStart w:id="2618" w:name="_Toc57880729"/>
      <w:bookmarkStart w:id="2619" w:name="_Toc57881134"/>
      <w:bookmarkStart w:id="2620" w:name="_Toc120005754"/>
      <w:bookmarkStart w:id="2621" w:name="_Toc169833317"/>
      <w:r>
        <w:t>19.4.2.</w:t>
      </w:r>
      <w:r>
        <w:rPr>
          <w:lang w:eastAsia="zh-CN"/>
        </w:rPr>
        <w:t>10</w:t>
      </w:r>
      <w:r>
        <w:tab/>
      </w:r>
      <w:r w:rsidRPr="00324921">
        <w:rPr>
          <w:lang w:eastAsia="zh-CN"/>
        </w:rPr>
        <w:t>Global</w:t>
      </w:r>
      <w:r>
        <w:t xml:space="preserve"> </w:t>
      </w:r>
      <w:r>
        <w:rPr>
          <w:rFonts w:hint="eastAsia"/>
          <w:lang w:eastAsia="zh-CN"/>
        </w:rPr>
        <w:t>eNodeB</w:t>
      </w:r>
      <w:r>
        <w:t>-ID for eNodeB</w:t>
      </w:r>
      <w:bookmarkEnd w:id="2611"/>
      <w:bookmarkEnd w:id="2612"/>
      <w:bookmarkEnd w:id="2613"/>
      <w:bookmarkEnd w:id="2614"/>
      <w:bookmarkEnd w:id="2615"/>
      <w:bookmarkEnd w:id="2616"/>
      <w:bookmarkEnd w:id="2617"/>
      <w:bookmarkEnd w:id="2618"/>
      <w:bookmarkEnd w:id="2619"/>
      <w:bookmarkEnd w:id="2620"/>
      <w:bookmarkEnd w:id="2621"/>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2" w:name="_Toc19695453"/>
      <w:bookmarkStart w:id="2623" w:name="_Toc27225520"/>
      <w:bookmarkStart w:id="2624" w:name="_Toc36112378"/>
      <w:bookmarkStart w:id="2625" w:name="_Toc36112781"/>
      <w:bookmarkStart w:id="2626" w:name="_Toc44854340"/>
      <w:bookmarkStart w:id="2627" w:name="_Toc51839733"/>
      <w:bookmarkStart w:id="2628" w:name="_Toc57880325"/>
      <w:bookmarkStart w:id="2629" w:name="_Toc57880730"/>
      <w:bookmarkStart w:id="2630" w:name="_Toc57881135"/>
      <w:bookmarkStart w:id="2631" w:name="_Toc120005755"/>
      <w:bookmarkStart w:id="2632" w:name="_Toc169833318"/>
      <w:r>
        <w:t>19.4.2.11</w:t>
      </w:r>
      <w:r>
        <w:tab/>
        <w:t>Local Home Network identifier</w:t>
      </w:r>
      <w:bookmarkEnd w:id="2622"/>
      <w:bookmarkEnd w:id="2623"/>
      <w:bookmarkEnd w:id="2624"/>
      <w:bookmarkEnd w:id="2625"/>
      <w:bookmarkEnd w:id="2626"/>
      <w:bookmarkEnd w:id="2627"/>
      <w:bookmarkEnd w:id="2628"/>
      <w:bookmarkEnd w:id="2629"/>
      <w:bookmarkEnd w:id="2630"/>
      <w:bookmarkEnd w:id="2631"/>
      <w:bookmarkEnd w:id="2632"/>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3" w:name="_Toc36112379"/>
      <w:bookmarkStart w:id="2634" w:name="_Toc36112782"/>
      <w:bookmarkStart w:id="2635" w:name="_Toc44854341"/>
      <w:bookmarkStart w:id="2636" w:name="_Toc51839734"/>
      <w:bookmarkStart w:id="2637" w:name="_Toc57880326"/>
      <w:bookmarkStart w:id="2638" w:name="_Toc57880731"/>
      <w:bookmarkStart w:id="2639" w:name="_Toc57881136"/>
      <w:bookmarkStart w:id="2640" w:name="_Toc120005756"/>
      <w:bookmarkStart w:id="2641" w:name="_Toc169833319"/>
      <w:r>
        <w:t>19.4.</w:t>
      </w:r>
      <w:r w:rsidRPr="00F15E06">
        <w:t>2.12</w:t>
      </w:r>
      <w:r>
        <w:tab/>
        <w:t>UCMF</w:t>
      </w:r>
      <w:bookmarkEnd w:id="2633"/>
      <w:bookmarkEnd w:id="2634"/>
      <w:bookmarkEnd w:id="2635"/>
      <w:bookmarkEnd w:id="2636"/>
      <w:bookmarkEnd w:id="2637"/>
      <w:bookmarkEnd w:id="2638"/>
      <w:bookmarkEnd w:id="2639"/>
      <w:bookmarkEnd w:id="2640"/>
      <w:bookmarkEnd w:id="264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2" w:name="_Toc57881137"/>
      <w:bookmarkStart w:id="2643" w:name="_Toc120005757"/>
      <w:bookmarkStart w:id="2644" w:name="_Toc169833320"/>
      <w:r>
        <w:rPr>
          <w:lang w:eastAsia="zh-CN"/>
        </w:rPr>
        <w:t>19.4.2.</w:t>
      </w:r>
      <w:r>
        <w:t>13</w:t>
      </w:r>
      <w:r>
        <w:tab/>
        <w:t>PGW Set FQDN</w:t>
      </w:r>
      <w:bookmarkEnd w:id="2642"/>
      <w:bookmarkEnd w:id="2643"/>
      <w:bookmarkEnd w:id="264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lastRenderedPageBreak/>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5" w:name="_Toc19695454"/>
      <w:bookmarkStart w:id="2646" w:name="_Toc27225521"/>
      <w:bookmarkStart w:id="2647" w:name="_Toc36112380"/>
      <w:bookmarkStart w:id="2648" w:name="_Toc36112783"/>
      <w:bookmarkStart w:id="2649" w:name="_Toc44854342"/>
      <w:bookmarkStart w:id="2650" w:name="_Toc51839735"/>
      <w:bookmarkStart w:id="2651" w:name="_Toc57880327"/>
      <w:bookmarkStart w:id="2652" w:name="_Toc57880732"/>
      <w:bookmarkStart w:id="2653" w:name="_Toc57881138"/>
      <w:bookmarkStart w:id="2654" w:name="_Toc120005758"/>
      <w:bookmarkStart w:id="2655" w:name="_Toc169833321"/>
      <w:r>
        <w:t>19.4.3</w:t>
      </w:r>
      <w:r>
        <w:tab/>
        <w:t>Service and Protocol service names for 3GPP</w:t>
      </w:r>
      <w:bookmarkEnd w:id="2645"/>
      <w:bookmarkEnd w:id="2646"/>
      <w:bookmarkEnd w:id="2647"/>
      <w:bookmarkEnd w:id="2648"/>
      <w:bookmarkEnd w:id="2649"/>
      <w:bookmarkEnd w:id="2650"/>
      <w:bookmarkEnd w:id="2651"/>
      <w:bookmarkEnd w:id="2652"/>
      <w:bookmarkEnd w:id="2653"/>
      <w:bookmarkEnd w:id="2654"/>
      <w:bookmarkEnd w:id="2655"/>
    </w:p>
    <w:p w14:paraId="48D71F56" w14:textId="0539D935" w:rsidR="009103DA" w:rsidRDefault="009103DA" w:rsidP="009103DA">
      <w:r>
        <w:t xml:space="preserve">A list of standardized "service-parms" names is required to identify a "service" as defined in </w:t>
      </w:r>
      <w:r w:rsidR="00D60F0F">
        <w:t>clause 6</w:t>
      </w:r>
      <w:r>
        <w:t xml:space="preserve">.5 of </w:t>
      </w:r>
      <w:r w:rsidR="00CB5260">
        <w:t>IETF RFC</w:t>
      </w:r>
      <w:r w:rsidR="004E20DA">
        <w:t>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B758D8F" w:rsidR="009103DA" w:rsidRPr="00247F3A" w:rsidRDefault="00CB5260" w:rsidP="00306CAB">
            <w:pPr>
              <w:pStyle w:val="TH"/>
              <w:rPr>
                <w:rFonts w:eastAsia="SimSun"/>
              </w:rPr>
            </w:pPr>
            <w:r>
              <w:rPr>
                <w:rFonts w:eastAsia="SimSun"/>
              </w:rPr>
              <w:t>IETF RFC</w:t>
            </w:r>
            <w:r w:rsidR="004E20DA">
              <w:rPr>
                <w:rFonts w:eastAsia="SimSun"/>
              </w:rPr>
              <w:t>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0D40814A" w:rsidR="009103DA" w:rsidRPr="00247F3A" w:rsidRDefault="00CB5260" w:rsidP="00306CAB">
            <w:pPr>
              <w:pStyle w:val="TAH"/>
              <w:rPr>
                <w:rFonts w:eastAsia="SimSun"/>
              </w:rPr>
            </w:pPr>
            <w:r>
              <w:rPr>
                <w:rFonts w:eastAsia="SimSun"/>
              </w:rPr>
              <w:t>IETF RFC</w:t>
            </w:r>
            <w:r w:rsidR="004E20DA">
              <w:rPr>
                <w:rFonts w:eastAsia="SimSun"/>
              </w:rPr>
              <w:t>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7ABAC0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CB5260">
              <w:rPr>
                <w:rFonts w:hint="eastAsia"/>
                <w:lang w:eastAsia="zh-CN"/>
              </w:rPr>
              <w:t>IETF RFC</w:t>
            </w:r>
            <w:r w:rsidR="004E20DA">
              <w:rPr>
                <w:rFonts w:hint="eastAsia"/>
                <w:lang w:eastAsia="zh-CN"/>
              </w:rPr>
              <w:t>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5AE56AAE"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w:t>
            </w:r>
            <w:r w:rsidR="00CB5260">
              <w:rPr>
                <w:rFonts w:hint="eastAsia"/>
                <w:lang w:eastAsia="zh-CN"/>
              </w:rPr>
              <w:t>IETF 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7DD353A" w:rsidR="009103DA" w:rsidRDefault="009103DA" w:rsidP="009103DA">
      <w:pPr>
        <w:pStyle w:val="NO"/>
      </w:pPr>
      <w:r>
        <w:t>NOTE 1:</w:t>
      </w:r>
      <w:r>
        <w:tab/>
        <w:t xml:space="preserve">The formats follow the experimental format as specified in </w:t>
      </w:r>
      <w:r w:rsidR="00CB5260">
        <w:t>IETF RFC</w:t>
      </w:r>
      <w:r w:rsidR="004E20DA">
        <w:t> </w:t>
      </w:r>
      <w:r>
        <w:t>3958</w:t>
      </w:r>
      <w:r w:rsidR="00D60F0F">
        <w:t> [</w:t>
      </w:r>
      <w:r>
        <w:t xml:space="preserve">74]. For example, to find the S8 PMIP interfaces on a PGW the Service Parameter of "3gpp-pgw:x-s8-pmip" would be used as input in the procedures defined in </w:t>
      </w:r>
      <w:r w:rsidR="00CB5260">
        <w:t>IETF RFC</w:t>
      </w:r>
      <w:r w:rsidR="004E20DA">
        <w:t>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6" w:name="_Toc19695455"/>
      <w:bookmarkStart w:id="2657" w:name="_Toc27225522"/>
      <w:bookmarkStart w:id="2658" w:name="_Toc36112381"/>
      <w:bookmarkStart w:id="2659" w:name="_Toc36112784"/>
      <w:bookmarkStart w:id="2660" w:name="_Toc44854343"/>
      <w:bookmarkStart w:id="2661" w:name="_Toc51839736"/>
      <w:bookmarkStart w:id="2662" w:name="_Toc57880328"/>
      <w:bookmarkStart w:id="2663" w:name="_Toc57880733"/>
      <w:bookmarkStart w:id="2664" w:name="_Toc57881139"/>
      <w:bookmarkStart w:id="2665" w:name="_Toc120005759"/>
      <w:bookmarkStart w:id="2666" w:name="_Toc169833322"/>
      <w:r>
        <w:t>19.5</w:t>
      </w:r>
      <w:r>
        <w:tab/>
        <w:t>Access Network Identity</w:t>
      </w:r>
      <w:bookmarkEnd w:id="2656"/>
      <w:bookmarkEnd w:id="2657"/>
      <w:bookmarkEnd w:id="2658"/>
      <w:bookmarkEnd w:id="2659"/>
      <w:bookmarkEnd w:id="2660"/>
      <w:bookmarkEnd w:id="2661"/>
      <w:bookmarkEnd w:id="2662"/>
      <w:bookmarkEnd w:id="2663"/>
      <w:bookmarkEnd w:id="2664"/>
      <w:bookmarkEnd w:id="2665"/>
      <w:bookmarkEnd w:id="2666"/>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7" w:name="_Toc19695456"/>
      <w:bookmarkStart w:id="2668" w:name="_Toc27225523"/>
      <w:bookmarkStart w:id="2669" w:name="_Toc36112382"/>
      <w:bookmarkStart w:id="2670" w:name="_Toc36112785"/>
      <w:bookmarkStart w:id="2671" w:name="_Toc44854344"/>
      <w:bookmarkStart w:id="2672" w:name="_Toc51839737"/>
      <w:bookmarkStart w:id="2673" w:name="_Toc57880329"/>
      <w:bookmarkStart w:id="2674" w:name="_Toc57880734"/>
      <w:bookmarkStart w:id="2675" w:name="_Toc57881140"/>
      <w:bookmarkStart w:id="2676" w:name="_Toc120005760"/>
      <w:bookmarkStart w:id="2677" w:name="_Toc169833323"/>
      <w:r>
        <w:t>19.6</w:t>
      </w:r>
      <w:r>
        <w:tab/>
        <w:t>E-UTRAN Cell Identity (ECI) and E-UTRAN Cell Global Identification (ECGI)</w:t>
      </w:r>
      <w:bookmarkEnd w:id="2667"/>
      <w:bookmarkEnd w:id="2668"/>
      <w:bookmarkEnd w:id="2669"/>
      <w:bookmarkEnd w:id="2670"/>
      <w:bookmarkEnd w:id="2671"/>
      <w:bookmarkEnd w:id="2672"/>
      <w:bookmarkEnd w:id="2673"/>
      <w:bookmarkEnd w:id="2674"/>
      <w:bookmarkEnd w:id="2675"/>
      <w:bookmarkEnd w:id="2676"/>
      <w:bookmarkEnd w:id="2677"/>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25pt;height:95.1pt" o:ole="">
            <v:imagedata r:id="rId60" o:title=""/>
          </v:shape>
          <o:OLEObject Type="Embed" ProgID="Visio.Drawing.11" ShapeID="_x0000_i1050" DrawAspect="Content" ObjectID="_1780560217"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8" w:name="_Toc19695457"/>
      <w:bookmarkStart w:id="2679" w:name="_Toc27225524"/>
      <w:bookmarkStart w:id="2680" w:name="_Toc36112383"/>
      <w:bookmarkStart w:id="2681"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2" w:name="_Toc44854345"/>
      <w:bookmarkStart w:id="2683" w:name="_Toc51839738"/>
      <w:bookmarkStart w:id="2684" w:name="_Toc57880330"/>
      <w:bookmarkStart w:id="2685" w:name="_Toc57880735"/>
      <w:bookmarkStart w:id="2686" w:name="_Toc57881141"/>
      <w:bookmarkStart w:id="2687" w:name="_Toc120005761"/>
      <w:bookmarkStart w:id="2688" w:name="_Toc169833324"/>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8"/>
      <w:bookmarkEnd w:id="2679"/>
      <w:bookmarkEnd w:id="2680"/>
      <w:bookmarkEnd w:id="2681"/>
      <w:bookmarkEnd w:id="2682"/>
      <w:bookmarkEnd w:id="2683"/>
      <w:bookmarkEnd w:id="2684"/>
      <w:bookmarkEnd w:id="2685"/>
      <w:bookmarkEnd w:id="2686"/>
      <w:bookmarkEnd w:id="2687"/>
      <w:bookmarkEnd w:id="2688"/>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25pt;height:95.1pt" o:ole="">
            <v:imagedata r:id="rId62" o:title=""/>
          </v:shape>
          <o:OLEObject Type="Embed" ProgID="Visio.Drawing.11" ShapeID="_x0000_i1051" DrawAspect="Content" ObjectID="_1780560218"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9" w:name="_Toc19695458"/>
      <w:bookmarkStart w:id="2690" w:name="_Toc27225525"/>
      <w:bookmarkStart w:id="2691" w:name="_Toc36112384"/>
      <w:bookmarkStart w:id="2692"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3" w:name="_Toc44854346"/>
      <w:bookmarkStart w:id="2694" w:name="_Toc51839739"/>
      <w:bookmarkStart w:id="2695" w:name="_Toc57880331"/>
      <w:bookmarkStart w:id="2696" w:name="_Toc57880736"/>
      <w:bookmarkStart w:id="2697" w:name="_Toc57881142"/>
      <w:bookmarkStart w:id="2698" w:name="_Toc120005762"/>
      <w:bookmarkStart w:id="2699" w:name="_Toc169833325"/>
      <w:r>
        <w:t>19.7</w:t>
      </w:r>
      <w:r>
        <w:tab/>
        <w:t>Identifiers for communications with packet data networks and applications</w:t>
      </w:r>
      <w:bookmarkEnd w:id="2689"/>
      <w:bookmarkEnd w:id="2690"/>
      <w:bookmarkEnd w:id="2691"/>
      <w:bookmarkEnd w:id="2692"/>
      <w:bookmarkEnd w:id="2693"/>
      <w:bookmarkEnd w:id="2694"/>
      <w:bookmarkEnd w:id="2695"/>
      <w:bookmarkEnd w:id="2696"/>
      <w:bookmarkEnd w:id="2697"/>
      <w:bookmarkEnd w:id="2698"/>
      <w:bookmarkEnd w:id="2699"/>
    </w:p>
    <w:p w14:paraId="65024998" w14:textId="77777777" w:rsidR="009103DA" w:rsidRDefault="009103DA" w:rsidP="00BB7F6A">
      <w:pPr>
        <w:pStyle w:val="Heading3"/>
      </w:pPr>
      <w:bookmarkStart w:id="2700" w:name="_Toc19695459"/>
      <w:bookmarkStart w:id="2701" w:name="_Toc27225526"/>
      <w:bookmarkStart w:id="2702" w:name="_Toc36112385"/>
      <w:bookmarkStart w:id="2703" w:name="_Toc36112788"/>
      <w:bookmarkStart w:id="2704" w:name="_Toc44854347"/>
      <w:bookmarkStart w:id="2705" w:name="_Toc51839740"/>
      <w:bookmarkStart w:id="2706" w:name="_Toc57880332"/>
      <w:bookmarkStart w:id="2707" w:name="_Toc57880737"/>
      <w:bookmarkStart w:id="2708" w:name="_Toc57881143"/>
      <w:bookmarkStart w:id="2709" w:name="_Toc120005763"/>
      <w:bookmarkStart w:id="2710" w:name="_Toc169833326"/>
      <w:r>
        <w:t>19.7.1</w:t>
      </w:r>
      <w:r>
        <w:tab/>
        <w:t>Introduction</w:t>
      </w:r>
      <w:bookmarkEnd w:id="2700"/>
      <w:bookmarkEnd w:id="2701"/>
      <w:bookmarkEnd w:id="2702"/>
      <w:bookmarkEnd w:id="2703"/>
      <w:bookmarkEnd w:id="2704"/>
      <w:bookmarkEnd w:id="2705"/>
      <w:bookmarkEnd w:id="2706"/>
      <w:bookmarkEnd w:id="2707"/>
      <w:bookmarkEnd w:id="2708"/>
      <w:bookmarkEnd w:id="2709"/>
      <w:bookmarkEnd w:id="2710"/>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1" w:name="_Toc19695460"/>
      <w:bookmarkStart w:id="2712" w:name="_Toc27225527"/>
      <w:bookmarkStart w:id="2713" w:name="_Toc36112386"/>
      <w:bookmarkStart w:id="2714" w:name="_Toc36112789"/>
      <w:bookmarkStart w:id="2715" w:name="_Toc44854348"/>
      <w:bookmarkStart w:id="2716" w:name="_Toc51839741"/>
      <w:bookmarkStart w:id="2717" w:name="_Toc57880333"/>
      <w:bookmarkStart w:id="2718" w:name="_Toc57880738"/>
      <w:bookmarkStart w:id="2719" w:name="_Toc57881144"/>
      <w:bookmarkStart w:id="2720" w:name="_Toc120005764"/>
      <w:bookmarkStart w:id="2721" w:name="_Toc169833327"/>
      <w:r>
        <w:t>19.7.2</w:t>
      </w:r>
      <w:r>
        <w:tab/>
      </w:r>
      <w:r w:rsidRPr="00467A49">
        <w:t>External Identifier</w:t>
      </w:r>
      <w:bookmarkEnd w:id="2711"/>
      <w:bookmarkEnd w:id="2712"/>
      <w:bookmarkEnd w:id="2713"/>
      <w:bookmarkEnd w:id="2714"/>
      <w:bookmarkEnd w:id="2715"/>
      <w:bookmarkEnd w:id="2716"/>
      <w:bookmarkEnd w:id="2717"/>
      <w:bookmarkEnd w:id="2718"/>
      <w:bookmarkEnd w:id="2719"/>
      <w:bookmarkEnd w:id="2720"/>
      <w:bookmarkEnd w:id="2721"/>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1E61A69C"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D1DE096" w14:textId="5F842450"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2" w:name="_Toc19695461"/>
      <w:bookmarkStart w:id="2723" w:name="_Toc27225528"/>
      <w:bookmarkStart w:id="2724" w:name="_Toc36112387"/>
      <w:bookmarkStart w:id="2725" w:name="_Toc36112790"/>
      <w:bookmarkStart w:id="2726" w:name="_Toc44854349"/>
      <w:bookmarkStart w:id="2727" w:name="_Toc51839742"/>
      <w:bookmarkStart w:id="2728" w:name="_Toc57880334"/>
      <w:bookmarkStart w:id="2729" w:name="_Toc57880739"/>
      <w:bookmarkStart w:id="2730" w:name="_Toc57881145"/>
      <w:bookmarkStart w:id="2731" w:name="_Toc120005765"/>
      <w:bookmarkStart w:id="2732" w:name="_Toc169833328"/>
      <w:r>
        <w:t>19.7</w:t>
      </w:r>
      <w:r w:rsidRPr="00F63A6F">
        <w:t>.3</w:t>
      </w:r>
      <w:r>
        <w:tab/>
      </w:r>
      <w:r w:rsidRPr="00467A49">
        <w:t xml:space="preserve">External </w:t>
      </w:r>
      <w:r>
        <w:t xml:space="preserve">Group </w:t>
      </w:r>
      <w:r w:rsidRPr="00467A49">
        <w:t>Identifier</w:t>
      </w:r>
      <w:bookmarkEnd w:id="2722"/>
      <w:bookmarkEnd w:id="2723"/>
      <w:bookmarkEnd w:id="2724"/>
      <w:bookmarkEnd w:id="2725"/>
      <w:bookmarkEnd w:id="2726"/>
      <w:bookmarkEnd w:id="2727"/>
      <w:bookmarkEnd w:id="2728"/>
      <w:bookmarkEnd w:id="2729"/>
      <w:bookmarkEnd w:id="2730"/>
      <w:bookmarkEnd w:id="2731"/>
      <w:bookmarkEnd w:id="2732"/>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75C1229A"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0B0325B" w14:textId="1F932FF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3" w:name="_Toc19695462"/>
      <w:bookmarkStart w:id="2734" w:name="_Toc27225529"/>
      <w:bookmarkStart w:id="2735" w:name="_Toc36112388"/>
      <w:bookmarkStart w:id="2736" w:name="_Toc36112791"/>
      <w:bookmarkStart w:id="2737" w:name="_Toc44854350"/>
      <w:bookmarkStart w:id="2738" w:name="_Toc51839743"/>
      <w:bookmarkStart w:id="2739" w:name="_Toc57880335"/>
      <w:bookmarkStart w:id="2740" w:name="_Toc57880740"/>
      <w:bookmarkStart w:id="2741" w:name="_Toc57881146"/>
      <w:bookmarkStart w:id="2742" w:name="_Toc120005766"/>
      <w:bookmarkStart w:id="2743" w:name="_Toc169833329"/>
      <w:r>
        <w:t>19.8</w:t>
      </w:r>
      <w:r>
        <w:tab/>
        <w:t>TWAN Operator Name</w:t>
      </w:r>
      <w:bookmarkEnd w:id="2733"/>
      <w:bookmarkEnd w:id="2734"/>
      <w:bookmarkEnd w:id="2735"/>
      <w:bookmarkEnd w:id="2736"/>
      <w:bookmarkEnd w:id="2737"/>
      <w:bookmarkEnd w:id="2738"/>
      <w:bookmarkEnd w:id="2739"/>
      <w:bookmarkEnd w:id="2740"/>
      <w:bookmarkEnd w:id="2741"/>
      <w:bookmarkEnd w:id="2742"/>
      <w:bookmarkEnd w:id="2743"/>
    </w:p>
    <w:p w14:paraId="2D0EF0FF" w14:textId="77777777" w:rsidR="009103DA" w:rsidRDefault="009103DA" w:rsidP="009103DA">
      <w:r>
        <w:t>The TWAN Operator Name identifies the TWAN operator when the TWAN is not operated by a mobile operator.</w:t>
      </w:r>
    </w:p>
    <w:p w14:paraId="31402CB2" w14:textId="624C01EF" w:rsidR="009103DA" w:rsidRDefault="009103DA" w:rsidP="009103DA">
      <w:pPr>
        <w:rPr>
          <w:lang w:eastAsia="zh-CN"/>
        </w:rPr>
      </w:pPr>
      <w:r>
        <w:rPr>
          <w:lang w:eastAsia="zh-CN"/>
        </w:rPr>
        <w:t xml:space="preserve">The TWAN Operator Name shall be encoded as a realm in the form of an Internet domain name, e.g. operator.com, as specified in </w:t>
      </w:r>
      <w:r w:rsidR="00CB5260">
        <w:rPr>
          <w:lang w:eastAsia="zh-CN"/>
        </w:rPr>
        <w:t>IETF RFC</w:t>
      </w:r>
      <w:r>
        <w:rPr>
          <w:lang w:eastAsia="zh-CN"/>
        </w:rPr>
        <w:t> 1035</w:t>
      </w:r>
      <w:r w:rsidR="00D60F0F">
        <w:rPr>
          <w:lang w:eastAsia="zh-CN"/>
        </w:rPr>
        <w:t> [</w:t>
      </w:r>
      <w:r>
        <w:rPr>
          <w:lang w:eastAsia="zh-CN"/>
        </w:rPr>
        <w:t xml:space="preserve">19] </w:t>
      </w:r>
      <w:r>
        <w:t xml:space="preserve">and </w:t>
      </w:r>
      <w:r w:rsidR="00CB5260">
        <w:t>IETF RFC</w:t>
      </w:r>
      <w:r>
        <w:t xml:space="preserve"> 1123 [20]. The TWAN Operator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4" w:name="_Toc19695463"/>
      <w:bookmarkStart w:id="2745" w:name="_Toc27225530"/>
      <w:bookmarkStart w:id="2746" w:name="_Toc36112389"/>
      <w:bookmarkStart w:id="2747" w:name="_Toc36112792"/>
      <w:bookmarkStart w:id="2748" w:name="_Toc44854351"/>
      <w:bookmarkStart w:id="2749" w:name="_Toc51839744"/>
      <w:bookmarkStart w:id="2750" w:name="_Toc57880336"/>
      <w:bookmarkStart w:id="2751" w:name="_Toc57880741"/>
      <w:bookmarkStart w:id="2752" w:name="_Toc57881147"/>
      <w:bookmarkStart w:id="2753" w:name="_Toc120005767"/>
      <w:bookmarkStart w:id="2754" w:name="_Toc169833330"/>
      <w:r>
        <w:t>19.</w:t>
      </w:r>
      <w:r w:rsidRPr="006369AE">
        <w:t>9</w:t>
      </w:r>
      <w:r>
        <w:tab/>
      </w:r>
      <w:r w:rsidRPr="001D2B86">
        <w:rPr>
          <w:lang w:val="de-DE"/>
        </w:rPr>
        <w:t>IMSI</w:t>
      </w:r>
      <w:r>
        <w:rPr>
          <w:lang w:val="de-DE"/>
        </w:rPr>
        <w:t>-</w:t>
      </w:r>
      <w:r>
        <w:t xml:space="preserve">Group </w:t>
      </w:r>
      <w:r w:rsidRPr="001D2B86">
        <w:rPr>
          <w:lang w:val="de-DE"/>
        </w:rPr>
        <w:t>I</w:t>
      </w:r>
      <w:r>
        <w:t>dentifier</w:t>
      </w:r>
      <w:bookmarkEnd w:id="2744"/>
      <w:bookmarkEnd w:id="2745"/>
      <w:bookmarkEnd w:id="2746"/>
      <w:bookmarkEnd w:id="2747"/>
      <w:bookmarkEnd w:id="2748"/>
      <w:bookmarkEnd w:id="2749"/>
      <w:bookmarkEnd w:id="2750"/>
      <w:bookmarkEnd w:id="2751"/>
      <w:bookmarkEnd w:id="2752"/>
      <w:bookmarkEnd w:id="2753"/>
      <w:bookmarkEnd w:id="2754"/>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5" w:name="_MON_1598336619"/>
    <w:bookmarkEnd w:id="2755"/>
    <w:p w14:paraId="48A83EB9" w14:textId="77777777" w:rsidR="009103DA" w:rsidRDefault="009103DA" w:rsidP="009103DA">
      <w:pPr>
        <w:pStyle w:val="TH"/>
      </w:pPr>
      <w:r>
        <w:object w:dxaOrig="7258" w:dyaOrig="2146" w14:anchorId="58FB2921">
          <v:shape id="_x0000_i1052" type="#_x0000_t75" style="width:362.05pt;height:106.65pt" o:ole="" fillcolor="window">
            <v:imagedata r:id="rId64" o:title=""/>
          </v:shape>
          <o:OLEObject Type="Embed" ProgID="Word.Picture.8" ShapeID="_x0000_i1052" DrawAspect="Content" ObjectID="_1780560219"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6" w:name="_Toc19695464"/>
      <w:bookmarkStart w:id="2757" w:name="_Toc27225531"/>
      <w:bookmarkStart w:id="2758" w:name="_Toc36112390"/>
      <w:bookmarkStart w:id="2759" w:name="_Toc36112793"/>
      <w:bookmarkStart w:id="2760" w:name="_Toc44854352"/>
      <w:bookmarkStart w:id="2761" w:name="_Toc51839745"/>
      <w:bookmarkStart w:id="2762" w:name="_Toc57880337"/>
      <w:bookmarkStart w:id="2763" w:name="_Toc57880742"/>
      <w:bookmarkStart w:id="2764" w:name="_Toc57881148"/>
      <w:bookmarkStart w:id="2765" w:name="_Toc120005768"/>
      <w:bookmarkStart w:id="2766" w:name="_Toc169833331"/>
      <w:r>
        <w:t>19.10</w:t>
      </w:r>
      <w:r>
        <w:tab/>
        <w:t>Presence Reporting Area Identifier (PRA ID)</w:t>
      </w:r>
      <w:bookmarkEnd w:id="2756"/>
      <w:bookmarkEnd w:id="2757"/>
      <w:bookmarkEnd w:id="2758"/>
      <w:bookmarkEnd w:id="2759"/>
      <w:bookmarkEnd w:id="2760"/>
      <w:bookmarkEnd w:id="2761"/>
      <w:bookmarkEnd w:id="2762"/>
      <w:bookmarkEnd w:id="2763"/>
      <w:bookmarkEnd w:id="2764"/>
      <w:bookmarkEnd w:id="2765"/>
      <w:bookmarkEnd w:id="2766"/>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7" w:name="_Toc19695465"/>
      <w:bookmarkStart w:id="2768" w:name="_Toc27225532"/>
      <w:bookmarkStart w:id="2769" w:name="_Toc36112391"/>
      <w:bookmarkStart w:id="2770" w:name="_Toc36112794"/>
      <w:bookmarkStart w:id="2771" w:name="_Toc44854353"/>
      <w:bookmarkStart w:id="2772" w:name="_Toc51839746"/>
      <w:bookmarkStart w:id="2773" w:name="_Toc57880338"/>
      <w:bookmarkStart w:id="2774" w:name="_Toc57880743"/>
      <w:bookmarkStart w:id="2775" w:name="_Toc57881149"/>
      <w:bookmarkStart w:id="2776" w:name="_Toc120005769"/>
      <w:bookmarkStart w:id="2777" w:name="_Toc169833332"/>
      <w:r>
        <w:rPr>
          <w:noProof/>
        </w:rPr>
        <w:t>19.11</w:t>
      </w:r>
      <w:r>
        <w:rPr>
          <w:noProof/>
        </w:rPr>
        <w:tab/>
        <w:t>Dedicated Core Networks Identifier</w:t>
      </w:r>
      <w:bookmarkEnd w:id="2767"/>
      <w:bookmarkEnd w:id="2768"/>
      <w:bookmarkEnd w:id="2769"/>
      <w:bookmarkEnd w:id="2770"/>
      <w:bookmarkEnd w:id="2771"/>
      <w:bookmarkEnd w:id="2772"/>
      <w:bookmarkEnd w:id="2773"/>
      <w:bookmarkEnd w:id="2774"/>
      <w:bookmarkEnd w:id="2775"/>
      <w:bookmarkEnd w:id="2776"/>
      <w:bookmarkEnd w:id="2777"/>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8" w:name="_Toc19695466"/>
      <w:bookmarkStart w:id="2779" w:name="_Toc27225533"/>
      <w:bookmarkStart w:id="2780" w:name="_Toc36112392"/>
      <w:bookmarkStart w:id="2781" w:name="_Toc36112795"/>
      <w:bookmarkStart w:id="2782" w:name="_Toc44854354"/>
      <w:bookmarkStart w:id="2783" w:name="_Toc51839747"/>
      <w:bookmarkStart w:id="2784" w:name="_Toc57880339"/>
      <w:bookmarkStart w:id="2785" w:name="_Toc57880744"/>
      <w:bookmarkStart w:id="2786" w:name="_Toc57881150"/>
      <w:bookmarkStart w:id="2787" w:name="_Toc120005770"/>
      <w:bookmarkStart w:id="2788" w:name="_Toc169833333"/>
      <w:r>
        <w:t>20</w:t>
      </w:r>
      <w:r>
        <w:tab/>
        <w:t>Addressing and Identification for IMS Centralized Services</w:t>
      </w:r>
      <w:bookmarkEnd w:id="2778"/>
      <w:bookmarkEnd w:id="2779"/>
      <w:bookmarkEnd w:id="2780"/>
      <w:bookmarkEnd w:id="2781"/>
      <w:bookmarkEnd w:id="2782"/>
      <w:bookmarkEnd w:id="2783"/>
      <w:bookmarkEnd w:id="2784"/>
      <w:bookmarkEnd w:id="2785"/>
      <w:bookmarkEnd w:id="2786"/>
      <w:bookmarkEnd w:id="2787"/>
      <w:bookmarkEnd w:id="2788"/>
    </w:p>
    <w:p w14:paraId="110E465E" w14:textId="77777777" w:rsidR="009103DA" w:rsidRDefault="009103DA" w:rsidP="00BB7F6A">
      <w:pPr>
        <w:pStyle w:val="Heading2"/>
      </w:pPr>
      <w:bookmarkStart w:id="2789" w:name="_Toc19695467"/>
      <w:bookmarkStart w:id="2790" w:name="_Toc27225534"/>
      <w:bookmarkStart w:id="2791" w:name="_Toc36112393"/>
      <w:bookmarkStart w:id="2792" w:name="_Toc36112796"/>
      <w:bookmarkStart w:id="2793" w:name="_Toc44854355"/>
      <w:bookmarkStart w:id="2794" w:name="_Toc51839748"/>
      <w:bookmarkStart w:id="2795" w:name="_Toc57880340"/>
      <w:bookmarkStart w:id="2796" w:name="_Toc57880745"/>
      <w:bookmarkStart w:id="2797" w:name="_Toc57881151"/>
      <w:bookmarkStart w:id="2798" w:name="_Toc120005771"/>
      <w:bookmarkStart w:id="2799" w:name="_Toc169833334"/>
      <w:r>
        <w:t>20.1</w:t>
      </w:r>
      <w:r>
        <w:tab/>
        <w:t>Introduction</w:t>
      </w:r>
      <w:bookmarkEnd w:id="2789"/>
      <w:bookmarkEnd w:id="2790"/>
      <w:bookmarkEnd w:id="2791"/>
      <w:bookmarkEnd w:id="2792"/>
      <w:bookmarkEnd w:id="2793"/>
      <w:bookmarkEnd w:id="2794"/>
      <w:bookmarkEnd w:id="2795"/>
      <w:bookmarkEnd w:id="2796"/>
      <w:bookmarkEnd w:id="2797"/>
      <w:bookmarkEnd w:id="2798"/>
      <w:bookmarkEnd w:id="2799"/>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800" w:name="_Toc19695468"/>
      <w:bookmarkStart w:id="2801" w:name="_Toc27225535"/>
      <w:bookmarkStart w:id="2802" w:name="_Toc36112394"/>
      <w:bookmarkStart w:id="2803" w:name="_Toc36112797"/>
      <w:bookmarkStart w:id="2804" w:name="_Toc44854356"/>
      <w:bookmarkStart w:id="2805" w:name="_Toc51839749"/>
      <w:bookmarkStart w:id="2806" w:name="_Toc57880341"/>
      <w:bookmarkStart w:id="2807" w:name="_Toc57880746"/>
      <w:bookmarkStart w:id="2808" w:name="_Toc57881152"/>
      <w:bookmarkStart w:id="2809" w:name="_Toc120005772"/>
      <w:bookmarkStart w:id="2810" w:name="_Toc169833335"/>
      <w:r>
        <w:t>20.2</w:t>
      </w:r>
      <w:r>
        <w:tab/>
        <w:t>UE based solution</w:t>
      </w:r>
      <w:bookmarkEnd w:id="2800"/>
      <w:bookmarkEnd w:id="2801"/>
      <w:bookmarkEnd w:id="2802"/>
      <w:bookmarkEnd w:id="2803"/>
      <w:bookmarkEnd w:id="2804"/>
      <w:bookmarkEnd w:id="2805"/>
      <w:bookmarkEnd w:id="2806"/>
      <w:bookmarkEnd w:id="2807"/>
      <w:bookmarkEnd w:id="2808"/>
      <w:bookmarkEnd w:id="2809"/>
      <w:bookmarkEnd w:id="2810"/>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1" w:name="_Toc19695469"/>
      <w:bookmarkStart w:id="2812" w:name="_Toc27225536"/>
      <w:bookmarkStart w:id="2813" w:name="_Toc36112395"/>
      <w:bookmarkStart w:id="2814" w:name="_Toc36112798"/>
      <w:bookmarkStart w:id="2815" w:name="_Toc44854357"/>
      <w:bookmarkStart w:id="2816" w:name="_Toc51839750"/>
      <w:bookmarkStart w:id="2817" w:name="_Toc57880342"/>
      <w:bookmarkStart w:id="2818" w:name="_Toc57880747"/>
      <w:bookmarkStart w:id="2819" w:name="_Toc57881153"/>
      <w:bookmarkStart w:id="2820" w:name="_Toc120005773"/>
      <w:bookmarkStart w:id="2821" w:name="_Toc169833336"/>
      <w:r>
        <w:lastRenderedPageBreak/>
        <w:t>20.3</w:t>
      </w:r>
      <w:r>
        <w:tab/>
        <w:t>Network based solution</w:t>
      </w:r>
      <w:bookmarkEnd w:id="2811"/>
      <w:bookmarkEnd w:id="2812"/>
      <w:bookmarkEnd w:id="2813"/>
      <w:bookmarkEnd w:id="2814"/>
      <w:bookmarkEnd w:id="2815"/>
      <w:bookmarkEnd w:id="2816"/>
      <w:bookmarkEnd w:id="2817"/>
      <w:bookmarkEnd w:id="2818"/>
      <w:bookmarkEnd w:id="2819"/>
      <w:bookmarkEnd w:id="2820"/>
      <w:bookmarkEnd w:id="2821"/>
    </w:p>
    <w:p w14:paraId="323CBF94" w14:textId="77777777" w:rsidR="009103DA" w:rsidRDefault="009103DA" w:rsidP="00BB7F6A">
      <w:pPr>
        <w:pStyle w:val="Heading3"/>
      </w:pPr>
      <w:bookmarkStart w:id="2822" w:name="_Toc19695470"/>
      <w:bookmarkStart w:id="2823" w:name="_Toc27225537"/>
      <w:bookmarkStart w:id="2824" w:name="_Toc36112396"/>
      <w:bookmarkStart w:id="2825" w:name="_Toc36112799"/>
      <w:bookmarkStart w:id="2826" w:name="_Toc44854358"/>
      <w:bookmarkStart w:id="2827" w:name="_Toc51839751"/>
      <w:bookmarkStart w:id="2828" w:name="_Toc57880343"/>
      <w:bookmarkStart w:id="2829" w:name="_Toc57880748"/>
      <w:bookmarkStart w:id="2830" w:name="_Toc57881154"/>
      <w:bookmarkStart w:id="2831" w:name="_Toc120005774"/>
      <w:bookmarkStart w:id="2832" w:name="_Toc169833337"/>
      <w:r>
        <w:t>20.3.1</w:t>
      </w:r>
      <w:r>
        <w:tab/>
        <w:t>General</w:t>
      </w:r>
      <w:bookmarkEnd w:id="2822"/>
      <w:bookmarkEnd w:id="2823"/>
      <w:bookmarkEnd w:id="2824"/>
      <w:bookmarkEnd w:id="2825"/>
      <w:bookmarkEnd w:id="2826"/>
      <w:bookmarkEnd w:id="2827"/>
      <w:bookmarkEnd w:id="2828"/>
      <w:bookmarkEnd w:id="2829"/>
      <w:bookmarkEnd w:id="2830"/>
      <w:bookmarkEnd w:id="2831"/>
      <w:bookmarkEnd w:id="2832"/>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3" w:name="_Toc19695471"/>
      <w:bookmarkStart w:id="2834" w:name="_Toc27225538"/>
      <w:bookmarkStart w:id="2835" w:name="_Toc36112397"/>
      <w:bookmarkStart w:id="2836" w:name="_Toc36112800"/>
      <w:bookmarkStart w:id="2837" w:name="_Toc44854359"/>
      <w:bookmarkStart w:id="2838" w:name="_Toc51839752"/>
      <w:bookmarkStart w:id="2839" w:name="_Toc57880344"/>
      <w:bookmarkStart w:id="2840" w:name="_Toc57880749"/>
      <w:bookmarkStart w:id="2841" w:name="_Toc57881155"/>
      <w:bookmarkStart w:id="2842" w:name="_Toc120005775"/>
      <w:bookmarkStart w:id="2843" w:name="_Toc169833338"/>
      <w:r>
        <w:t>20.3.2</w:t>
      </w:r>
      <w:r>
        <w:tab/>
        <w:t>Home network domain name</w:t>
      </w:r>
      <w:bookmarkEnd w:id="2833"/>
      <w:bookmarkEnd w:id="2834"/>
      <w:bookmarkEnd w:id="2835"/>
      <w:bookmarkEnd w:id="2836"/>
      <w:bookmarkEnd w:id="2837"/>
      <w:bookmarkEnd w:id="2838"/>
      <w:bookmarkEnd w:id="2839"/>
      <w:bookmarkEnd w:id="2840"/>
      <w:bookmarkEnd w:id="2841"/>
      <w:bookmarkEnd w:id="2842"/>
      <w:bookmarkEnd w:id="2843"/>
    </w:p>
    <w:p w14:paraId="0E8F3EC5" w14:textId="260C8E3E"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4" w:name="_Toc19695472"/>
      <w:bookmarkStart w:id="2845" w:name="_Toc27225539"/>
      <w:bookmarkStart w:id="2846" w:name="_Toc36112398"/>
      <w:bookmarkStart w:id="2847" w:name="_Toc36112801"/>
      <w:bookmarkStart w:id="2848" w:name="_Toc44854360"/>
      <w:bookmarkStart w:id="2849" w:name="_Toc51839753"/>
      <w:bookmarkStart w:id="2850" w:name="_Toc57880345"/>
      <w:bookmarkStart w:id="2851" w:name="_Toc57880750"/>
      <w:bookmarkStart w:id="2852" w:name="_Toc57881156"/>
      <w:bookmarkStart w:id="2853" w:name="_Toc120005776"/>
      <w:bookmarkStart w:id="2854" w:name="_Toc169833339"/>
      <w:r>
        <w:t>20.3.3</w:t>
      </w:r>
      <w:r>
        <w:tab/>
        <w:t>Private User Identity</w:t>
      </w:r>
      <w:bookmarkEnd w:id="2844"/>
      <w:bookmarkEnd w:id="2845"/>
      <w:bookmarkEnd w:id="2846"/>
      <w:bookmarkEnd w:id="2847"/>
      <w:bookmarkEnd w:id="2848"/>
      <w:bookmarkEnd w:id="2849"/>
      <w:bookmarkEnd w:id="2850"/>
      <w:bookmarkEnd w:id="2851"/>
      <w:bookmarkEnd w:id="2852"/>
      <w:bookmarkEnd w:id="2853"/>
      <w:bookmarkEnd w:id="2854"/>
    </w:p>
    <w:p w14:paraId="400D5B02" w14:textId="063FE91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rsidR="004E20DA">
        <w:t>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5" w:name="_Toc19695473"/>
      <w:bookmarkStart w:id="2856" w:name="_Toc27225540"/>
      <w:bookmarkStart w:id="2857" w:name="_Toc36112399"/>
      <w:bookmarkStart w:id="2858" w:name="_Toc36112802"/>
      <w:bookmarkStart w:id="2859" w:name="_Toc44854361"/>
      <w:bookmarkStart w:id="2860" w:name="_Toc51839754"/>
      <w:bookmarkStart w:id="2861" w:name="_Toc57880346"/>
      <w:bookmarkStart w:id="2862" w:name="_Toc57880751"/>
      <w:bookmarkStart w:id="2863" w:name="_Toc57881157"/>
      <w:bookmarkStart w:id="2864" w:name="_Toc120005777"/>
      <w:bookmarkStart w:id="2865" w:name="_Toc169833340"/>
      <w:r>
        <w:t>20.3.4</w:t>
      </w:r>
      <w:r>
        <w:tab/>
        <w:t>Public User Identity</w:t>
      </w:r>
      <w:bookmarkEnd w:id="2855"/>
      <w:bookmarkEnd w:id="2856"/>
      <w:bookmarkEnd w:id="2857"/>
      <w:bookmarkEnd w:id="2858"/>
      <w:bookmarkEnd w:id="2859"/>
      <w:bookmarkEnd w:id="2860"/>
      <w:bookmarkEnd w:id="2861"/>
      <w:bookmarkEnd w:id="2862"/>
      <w:bookmarkEnd w:id="2863"/>
      <w:bookmarkEnd w:id="2864"/>
      <w:bookmarkEnd w:id="2865"/>
    </w:p>
    <w:p w14:paraId="2FAAC229" w14:textId="6096F720" w:rsidR="009103DA" w:rsidRDefault="009103DA" w:rsidP="009103DA">
      <w:r>
        <w:t xml:space="preserve">The Public User Identity shall take the form of a SIP URI (see </w:t>
      </w:r>
      <w:r w:rsidR="00CB5260">
        <w:t>IETF RFC</w:t>
      </w:r>
      <w:r>
        <w:t>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6" w:name="_Toc19695474"/>
      <w:bookmarkStart w:id="2867" w:name="_Toc27225541"/>
      <w:bookmarkStart w:id="2868" w:name="_Toc36112400"/>
      <w:bookmarkStart w:id="2869" w:name="_Toc36112803"/>
      <w:bookmarkStart w:id="2870" w:name="_Toc44854362"/>
      <w:bookmarkStart w:id="2871" w:name="_Toc51839755"/>
      <w:bookmarkStart w:id="2872" w:name="_Toc57880347"/>
      <w:bookmarkStart w:id="2873" w:name="_Toc57880752"/>
      <w:bookmarkStart w:id="2874" w:name="_Toc57881158"/>
      <w:bookmarkStart w:id="2875" w:name="_Toc120005778"/>
      <w:bookmarkStart w:id="2876" w:name="_Toc169833341"/>
      <w:r>
        <w:t>20.3.5</w:t>
      </w:r>
      <w:r>
        <w:tab/>
        <w:t>Conference Factory URI</w:t>
      </w:r>
      <w:bookmarkEnd w:id="2866"/>
      <w:bookmarkEnd w:id="2867"/>
      <w:bookmarkEnd w:id="2868"/>
      <w:bookmarkEnd w:id="2869"/>
      <w:bookmarkEnd w:id="2870"/>
      <w:bookmarkEnd w:id="2871"/>
      <w:bookmarkEnd w:id="2872"/>
      <w:bookmarkEnd w:id="2873"/>
      <w:bookmarkEnd w:id="2874"/>
      <w:bookmarkEnd w:id="2875"/>
      <w:bookmarkEnd w:id="2876"/>
    </w:p>
    <w:p w14:paraId="5644085C" w14:textId="7D418F19" w:rsidR="009103DA" w:rsidRDefault="009103DA" w:rsidP="009103DA">
      <w:r>
        <w:t xml:space="preserve">The Conference Factory URI shall take the form of a SIP URI (see </w:t>
      </w:r>
      <w:r w:rsidR="00CB5260">
        <w:t>IETF RFC</w:t>
      </w:r>
      <w:r w:rsidR="004E20DA">
        <w:t>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7" w:name="_Toc19695475"/>
      <w:bookmarkStart w:id="2878" w:name="_Toc27225542"/>
      <w:bookmarkStart w:id="2879" w:name="_Toc36112401"/>
      <w:bookmarkStart w:id="2880" w:name="_Toc36112804"/>
      <w:bookmarkStart w:id="2881" w:name="_Toc44854363"/>
      <w:bookmarkStart w:id="2882" w:name="_Toc51839756"/>
      <w:bookmarkStart w:id="2883" w:name="_Toc57880348"/>
      <w:bookmarkStart w:id="2884" w:name="_Toc57880753"/>
      <w:bookmarkStart w:id="2885" w:name="_Toc57881159"/>
      <w:bookmarkStart w:id="2886" w:name="_Toc120005779"/>
      <w:bookmarkStart w:id="2887" w:name="_Toc169833342"/>
      <w:r>
        <w:t>21</w:t>
      </w:r>
      <w:r>
        <w:tab/>
        <w:t>Addressing and Identification for Dual Stack Mobile IPv6 (DSMIPv6)</w:t>
      </w:r>
      <w:bookmarkEnd w:id="2877"/>
      <w:bookmarkEnd w:id="2878"/>
      <w:bookmarkEnd w:id="2879"/>
      <w:bookmarkEnd w:id="2880"/>
      <w:bookmarkEnd w:id="2881"/>
      <w:bookmarkEnd w:id="2882"/>
      <w:bookmarkEnd w:id="2883"/>
      <w:bookmarkEnd w:id="2884"/>
      <w:bookmarkEnd w:id="2885"/>
      <w:bookmarkEnd w:id="2886"/>
      <w:bookmarkEnd w:id="2887"/>
    </w:p>
    <w:p w14:paraId="4665B47B" w14:textId="77777777" w:rsidR="009103DA" w:rsidRDefault="009103DA" w:rsidP="00BB7F6A">
      <w:pPr>
        <w:pStyle w:val="Heading2"/>
      </w:pPr>
      <w:bookmarkStart w:id="2888" w:name="_Toc19695476"/>
      <w:bookmarkStart w:id="2889" w:name="_Toc27225543"/>
      <w:bookmarkStart w:id="2890" w:name="_Toc36112402"/>
      <w:bookmarkStart w:id="2891" w:name="_Toc36112805"/>
      <w:bookmarkStart w:id="2892" w:name="_Toc44854364"/>
      <w:bookmarkStart w:id="2893" w:name="_Toc51839757"/>
      <w:bookmarkStart w:id="2894" w:name="_Toc57880349"/>
      <w:bookmarkStart w:id="2895" w:name="_Toc57880754"/>
      <w:bookmarkStart w:id="2896" w:name="_Toc57881160"/>
      <w:bookmarkStart w:id="2897" w:name="_Toc120005780"/>
      <w:bookmarkStart w:id="2898" w:name="_Toc169833343"/>
      <w:r w:rsidRPr="001C6A25">
        <w:t>21.1</w:t>
      </w:r>
      <w:r w:rsidRPr="001C6A25">
        <w:tab/>
        <w:t>Introduction</w:t>
      </w:r>
      <w:bookmarkEnd w:id="2888"/>
      <w:bookmarkEnd w:id="2889"/>
      <w:bookmarkEnd w:id="2890"/>
      <w:bookmarkEnd w:id="2891"/>
      <w:bookmarkEnd w:id="2892"/>
      <w:bookmarkEnd w:id="2893"/>
      <w:bookmarkEnd w:id="2894"/>
      <w:bookmarkEnd w:id="2895"/>
      <w:bookmarkEnd w:id="2896"/>
      <w:bookmarkEnd w:id="2897"/>
      <w:bookmarkEnd w:id="2898"/>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9" w:name="_Toc19695477"/>
      <w:bookmarkStart w:id="2900" w:name="_Toc27225544"/>
      <w:bookmarkStart w:id="2901" w:name="_Toc36112403"/>
      <w:bookmarkStart w:id="2902" w:name="_Toc36112806"/>
      <w:bookmarkStart w:id="2903" w:name="_Toc44854365"/>
      <w:bookmarkStart w:id="2904" w:name="_Toc51839758"/>
      <w:bookmarkStart w:id="2905" w:name="_Toc57880350"/>
      <w:bookmarkStart w:id="2906" w:name="_Toc57880755"/>
      <w:bookmarkStart w:id="2907" w:name="_Toc57881161"/>
      <w:bookmarkStart w:id="2908" w:name="_Toc120005781"/>
      <w:bookmarkStart w:id="2909" w:name="_Toc169833344"/>
      <w:r w:rsidRPr="001C6A25">
        <w:t>21.2</w:t>
      </w:r>
      <w:r w:rsidRPr="001C6A25">
        <w:tab/>
        <w:t>Home Agent – Access Point Name (HA-APN)</w:t>
      </w:r>
      <w:bookmarkEnd w:id="2899"/>
      <w:bookmarkEnd w:id="2900"/>
      <w:bookmarkEnd w:id="2901"/>
      <w:bookmarkEnd w:id="2902"/>
      <w:bookmarkEnd w:id="2903"/>
      <w:bookmarkEnd w:id="2904"/>
      <w:bookmarkEnd w:id="2905"/>
      <w:bookmarkEnd w:id="2906"/>
      <w:bookmarkEnd w:id="2907"/>
      <w:bookmarkEnd w:id="2908"/>
      <w:bookmarkEnd w:id="2909"/>
    </w:p>
    <w:p w14:paraId="64FEF52D" w14:textId="1EB3ACA0" w:rsidR="009103DA" w:rsidRPr="00CC688D" w:rsidRDefault="009103DA" w:rsidP="00BB7F6A">
      <w:pPr>
        <w:pStyle w:val="Heading3"/>
      </w:pPr>
      <w:bookmarkStart w:id="2910" w:name="_Toc19695478"/>
      <w:bookmarkStart w:id="2911" w:name="_Toc27225545"/>
      <w:bookmarkStart w:id="2912" w:name="_Toc36112404"/>
      <w:bookmarkStart w:id="2913" w:name="_Toc36112807"/>
      <w:bookmarkStart w:id="2914" w:name="_Toc44854366"/>
      <w:bookmarkStart w:id="2915" w:name="_Toc51839759"/>
      <w:bookmarkStart w:id="2916" w:name="_Toc57880351"/>
      <w:bookmarkStart w:id="2917" w:name="_Toc57880756"/>
      <w:bookmarkStart w:id="2918" w:name="_Toc57881162"/>
      <w:bookmarkStart w:id="2919" w:name="_Toc120005782"/>
      <w:bookmarkStart w:id="2920" w:name="_Toc169833345"/>
      <w:r>
        <w:t>21.2.1</w:t>
      </w:r>
      <w:r w:rsidR="00D54ACA">
        <w:tab/>
      </w:r>
      <w:r>
        <w:t>General</w:t>
      </w:r>
      <w:bookmarkEnd w:id="2910"/>
      <w:bookmarkEnd w:id="2911"/>
      <w:bookmarkEnd w:id="2912"/>
      <w:bookmarkEnd w:id="2913"/>
      <w:bookmarkEnd w:id="2914"/>
      <w:bookmarkEnd w:id="2915"/>
      <w:bookmarkEnd w:id="2916"/>
      <w:bookmarkEnd w:id="2917"/>
      <w:bookmarkEnd w:id="2918"/>
      <w:bookmarkEnd w:id="2919"/>
      <w:bookmarkEnd w:id="2920"/>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6ED79E96" w14:textId="5E8BD30E" w:rsidR="007C6CB2" w:rsidRDefault="007C6CB2" w:rsidP="007C6CB2">
      <w:bookmarkStart w:id="2921" w:name="_Toc19695479"/>
      <w:bookmarkStart w:id="2922" w:name="_Toc27225546"/>
      <w:bookmarkStart w:id="2923" w:name="_Toc36112405"/>
      <w:bookmarkStart w:id="2924" w:name="_Toc36112808"/>
      <w:bookmarkStart w:id="2925" w:name="_Toc44854367"/>
      <w:bookmarkStart w:id="2926" w:name="_Toc51839760"/>
      <w:bookmarkStart w:id="2927" w:name="_Toc57880352"/>
      <w:bookmarkStart w:id="2928" w:name="_Toc57880757"/>
      <w:bookmarkStart w:id="2929" w:name="_Toc57881163"/>
      <w:bookmarkStart w:id="2930" w:name="_Toc120005783"/>
      <w:r>
        <w:t>The structure of the HA-APN shall follow the Name Syntax defined in IETF RFC 2181 [18], IETF RFC 1035 [19] and IETF RFC 1123 [20]. The HA-APN consists of one or more labels.</w:t>
      </w:r>
    </w:p>
    <w:p w14:paraId="60EBE005" w14:textId="779C78CF" w:rsidR="007C6CB2" w:rsidRDefault="007C6CB2" w:rsidP="007C6CB2">
      <w:r>
        <w:t>When encoded as a sequence of octets, each label is coded as a one octet length field followed by that number of octets coded as 8 bit ASCII characters.</w:t>
      </w:r>
    </w:p>
    <w:p w14:paraId="53FDFFA6" w14:textId="77777777" w:rsidR="007C6CB2" w:rsidRDefault="007C6CB2" w:rsidP="007C6CB2">
      <w:r>
        <w:t>When encoded as text string and for the purpose of presentation, a HA-APN is usually displayed as a string in which the labels are separated by dots (e.g. "Label1.Label2.Label3").</w:t>
      </w:r>
    </w:p>
    <w:p w14:paraId="5245695B"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4BE7B108" w14:textId="541C9316" w:rsidR="007C6CB2" w:rsidRDefault="007C6CB2" w:rsidP="007C6CB2">
      <w:r>
        <w:t>Different stage 3 protocol specifications may specify different ways of W-APN encoding taking precedence over definitions from this clause.</w:t>
      </w:r>
    </w:p>
    <w:p w14:paraId="63283F15" w14:textId="77777777" w:rsidR="009103DA" w:rsidRDefault="009103DA" w:rsidP="00BB7F6A">
      <w:pPr>
        <w:pStyle w:val="Heading3"/>
      </w:pPr>
      <w:bookmarkStart w:id="2931" w:name="_Toc169833346"/>
      <w:r>
        <w:lastRenderedPageBreak/>
        <w:t>21.2.2</w:t>
      </w:r>
      <w:r>
        <w:tab/>
        <w:t>Format of HA-APN Network Identifier</w:t>
      </w:r>
      <w:bookmarkEnd w:id="2921"/>
      <w:bookmarkEnd w:id="2922"/>
      <w:bookmarkEnd w:id="2923"/>
      <w:bookmarkEnd w:id="2924"/>
      <w:bookmarkEnd w:id="2925"/>
      <w:bookmarkEnd w:id="2926"/>
      <w:bookmarkEnd w:id="2927"/>
      <w:bookmarkEnd w:id="2928"/>
      <w:bookmarkEnd w:id="2929"/>
      <w:bookmarkEnd w:id="2930"/>
      <w:bookmarkEnd w:id="2931"/>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2" w:name="_Toc19695480"/>
      <w:bookmarkStart w:id="2933" w:name="_Toc27225547"/>
      <w:bookmarkStart w:id="2934" w:name="_Toc36112406"/>
      <w:bookmarkStart w:id="2935" w:name="_Toc36112809"/>
      <w:bookmarkStart w:id="2936" w:name="_Toc44854368"/>
      <w:bookmarkStart w:id="2937" w:name="_Toc51839761"/>
      <w:bookmarkStart w:id="2938" w:name="_Toc57880353"/>
      <w:bookmarkStart w:id="2939" w:name="_Toc57880758"/>
      <w:bookmarkStart w:id="2940" w:name="_Toc57881164"/>
      <w:bookmarkStart w:id="2941" w:name="_Toc120005784"/>
      <w:bookmarkStart w:id="2942" w:name="_Toc169833347"/>
      <w:r>
        <w:t>21.2.3</w:t>
      </w:r>
      <w:r>
        <w:tab/>
        <w:t>Format of HA-APN Operator Identifier</w:t>
      </w:r>
      <w:bookmarkEnd w:id="2932"/>
      <w:bookmarkEnd w:id="2933"/>
      <w:bookmarkEnd w:id="2934"/>
      <w:bookmarkEnd w:id="2935"/>
      <w:bookmarkEnd w:id="2936"/>
      <w:bookmarkEnd w:id="2937"/>
      <w:bookmarkEnd w:id="2938"/>
      <w:bookmarkEnd w:id="2939"/>
      <w:bookmarkEnd w:id="2940"/>
      <w:bookmarkEnd w:id="2941"/>
      <w:bookmarkEnd w:id="2942"/>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3" w:name="_Toc19695481"/>
      <w:bookmarkStart w:id="2944" w:name="_Toc27225548"/>
      <w:bookmarkStart w:id="2945" w:name="_Toc36112407"/>
      <w:bookmarkStart w:id="2946" w:name="_Toc36112810"/>
      <w:bookmarkStart w:id="2947" w:name="_Toc44854369"/>
      <w:bookmarkStart w:id="2948" w:name="_Toc51839762"/>
      <w:bookmarkStart w:id="2949" w:name="_Toc57880354"/>
      <w:bookmarkStart w:id="2950" w:name="_Toc57880759"/>
      <w:bookmarkStart w:id="2951" w:name="_Toc57881165"/>
      <w:bookmarkStart w:id="2952" w:name="_Toc106885521"/>
      <w:bookmarkStart w:id="2953" w:name="_Toc106885942"/>
      <w:bookmarkStart w:id="2954" w:name="_Toc106886362"/>
      <w:bookmarkStart w:id="2955" w:name="_Toc120005785"/>
      <w:bookmarkStart w:id="2956" w:name="_Toc169833348"/>
      <w:r>
        <w:rPr>
          <w:noProof/>
        </w:rPr>
        <w:lastRenderedPageBreak/>
        <w:t>22</w:t>
      </w:r>
      <w:r w:rsidR="00824413">
        <w:rPr>
          <w:noProof/>
        </w:rPr>
        <w:tab/>
      </w:r>
      <w:r>
        <w:rPr>
          <w:noProof/>
        </w:rPr>
        <w:t>Addressing and identification for ANDSF</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1B3033E" w14:textId="379007B5" w:rsidR="009103DA" w:rsidRDefault="009103DA" w:rsidP="00BB7F6A">
      <w:pPr>
        <w:pStyle w:val="Heading2"/>
        <w:rPr>
          <w:noProof/>
        </w:rPr>
      </w:pPr>
      <w:bookmarkStart w:id="2957" w:name="_Toc19695482"/>
      <w:bookmarkStart w:id="2958" w:name="_Toc27225549"/>
      <w:bookmarkStart w:id="2959" w:name="_Toc36112408"/>
      <w:bookmarkStart w:id="2960" w:name="_Toc36112811"/>
      <w:bookmarkStart w:id="2961" w:name="_Toc44854370"/>
      <w:bookmarkStart w:id="2962" w:name="_Toc51839763"/>
      <w:bookmarkStart w:id="2963" w:name="_Toc57880355"/>
      <w:bookmarkStart w:id="2964" w:name="_Toc57880760"/>
      <w:bookmarkStart w:id="2965" w:name="_Toc57881166"/>
      <w:bookmarkStart w:id="2966" w:name="_Toc120005786"/>
      <w:bookmarkStart w:id="2967" w:name="_Toc169833349"/>
      <w:r>
        <w:rPr>
          <w:noProof/>
        </w:rPr>
        <w:t>22.1</w:t>
      </w:r>
      <w:r w:rsidR="00D54ACA">
        <w:rPr>
          <w:noProof/>
        </w:rPr>
        <w:tab/>
      </w:r>
      <w:r>
        <w:rPr>
          <w:noProof/>
        </w:rPr>
        <w:t>Introduction</w:t>
      </w:r>
      <w:bookmarkEnd w:id="2957"/>
      <w:bookmarkEnd w:id="2958"/>
      <w:bookmarkEnd w:id="2959"/>
      <w:bookmarkEnd w:id="2960"/>
      <w:bookmarkEnd w:id="2961"/>
      <w:bookmarkEnd w:id="2962"/>
      <w:bookmarkEnd w:id="2963"/>
      <w:bookmarkEnd w:id="2964"/>
      <w:bookmarkEnd w:id="2965"/>
      <w:bookmarkEnd w:id="2966"/>
      <w:bookmarkEnd w:id="2967"/>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8" w:name="_Toc19695483"/>
      <w:bookmarkStart w:id="2969" w:name="_Toc27225550"/>
      <w:bookmarkStart w:id="2970" w:name="_Toc36112409"/>
      <w:bookmarkStart w:id="2971" w:name="_Toc36112812"/>
      <w:bookmarkStart w:id="2972" w:name="_Toc44854371"/>
      <w:bookmarkStart w:id="2973" w:name="_Toc51839764"/>
      <w:bookmarkStart w:id="2974" w:name="_Toc57880356"/>
      <w:bookmarkStart w:id="2975" w:name="_Toc57880761"/>
      <w:bookmarkStart w:id="2976" w:name="_Toc57881167"/>
      <w:bookmarkStart w:id="2977" w:name="_Toc120005787"/>
      <w:bookmarkStart w:id="2978" w:name="_Toc169833350"/>
      <w:r w:rsidRPr="001C6A25">
        <w:t>22.2</w:t>
      </w:r>
      <w:r w:rsidRPr="001C6A25">
        <w:tab/>
        <w:t>ANDSF Server Name (ANDSF-SN)</w:t>
      </w:r>
      <w:bookmarkEnd w:id="2968"/>
      <w:bookmarkEnd w:id="2969"/>
      <w:bookmarkEnd w:id="2970"/>
      <w:bookmarkEnd w:id="2971"/>
      <w:bookmarkEnd w:id="2972"/>
      <w:bookmarkEnd w:id="2973"/>
      <w:bookmarkEnd w:id="2974"/>
      <w:bookmarkEnd w:id="2975"/>
      <w:bookmarkEnd w:id="2976"/>
      <w:bookmarkEnd w:id="2977"/>
      <w:bookmarkEnd w:id="2978"/>
    </w:p>
    <w:p w14:paraId="6E6CC062" w14:textId="467EA3A5" w:rsidR="009103DA" w:rsidRDefault="009103DA" w:rsidP="00BB7F6A">
      <w:pPr>
        <w:pStyle w:val="Heading3"/>
      </w:pPr>
      <w:bookmarkStart w:id="2979" w:name="_Toc19695484"/>
      <w:bookmarkStart w:id="2980" w:name="_Toc27225551"/>
      <w:bookmarkStart w:id="2981" w:name="_Toc36112410"/>
      <w:bookmarkStart w:id="2982" w:name="_Toc36112813"/>
      <w:bookmarkStart w:id="2983" w:name="_Toc44854372"/>
      <w:bookmarkStart w:id="2984" w:name="_Toc51839765"/>
      <w:bookmarkStart w:id="2985" w:name="_Toc57880357"/>
      <w:bookmarkStart w:id="2986" w:name="_Toc57880762"/>
      <w:bookmarkStart w:id="2987" w:name="_Toc57881168"/>
      <w:bookmarkStart w:id="2988" w:name="_Toc120005788"/>
      <w:bookmarkStart w:id="2989" w:name="_Toc169833351"/>
      <w:r>
        <w:t>22.2.1</w:t>
      </w:r>
      <w:r w:rsidR="00D54ACA">
        <w:tab/>
      </w:r>
      <w:r>
        <w:t>General</w:t>
      </w:r>
      <w:bookmarkEnd w:id="2979"/>
      <w:bookmarkEnd w:id="2980"/>
      <w:bookmarkEnd w:id="2981"/>
      <w:bookmarkEnd w:id="2982"/>
      <w:bookmarkEnd w:id="2983"/>
      <w:bookmarkEnd w:id="2984"/>
      <w:bookmarkEnd w:id="2985"/>
      <w:bookmarkEnd w:id="2986"/>
      <w:bookmarkEnd w:id="2987"/>
      <w:bookmarkEnd w:id="2988"/>
      <w:bookmarkEnd w:id="2989"/>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90" w:name="_Toc19695485"/>
      <w:bookmarkStart w:id="2991" w:name="_Toc27225552"/>
      <w:bookmarkStart w:id="2992" w:name="_Toc36112411"/>
      <w:bookmarkStart w:id="2993" w:name="_Toc36112814"/>
      <w:bookmarkStart w:id="2994" w:name="_Toc44854373"/>
      <w:bookmarkStart w:id="2995" w:name="_Toc51839766"/>
      <w:bookmarkStart w:id="2996" w:name="_Toc57880358"/>
      <w:bookmarkStart w:id="2997" w:name="_Toc57880763"/>
      <w:bookmarkStart w:id="2998" w:name="_Toc57881169"/>
      <w:bookmarkStart w:id="2999" w:name="_Toc120005789"/>
      <w:bookmarkStart w:id="3000" w:name="_Toc169833352"/>
      <w:r>
        <w:t>22.2.2</w:t>
      </w:r>
      <w:r>
        <w:tab/>
        <w:t>Format of ANDSF-SN</w:t>
      </w:r>
      <w:bookmarkEnd w:id="2990"/>
      <w:bookmarkEnd w:id="2991"/>
      <w:bookmarkEnd w:id="2992"/>
      <w:bookmarkEnd w:id="2993"/>
      <w:bookmarkEnd w:id="2994"/>
      <w:bookmarkEnd w:id="2995"/>
      <w:bookmarkEnd w:id="2996"/>
      <w:bookmarkEnd w:id="2997"/>
      <w:bookmarkEnd w:id="2998"/>
      <w:bookmarkEnd w:id="2999"/>
      <w:bookmarkEnd w:id="3000"/>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1" w:name="_Toc19695486"/>
      <w:bookmarkStart w:id="3002" w:name="_Toc27225553"/>
      <w:bookmarkStart w:id="3003" w:name="_Toc36112412"/>
      <w:bookmarkStart w:id="3004" w:name="_Toc36112815"/>
      <w:bookmarkStart w:id="3005" w:name="_Toc44854374"/>
      <w:bookmarkStart w:id="3006" w:name="_Toc51839767"/>
      <w:bookmarkStart w:id="3007" w:name="_Toc57880359"/>
      <w:bookmarkStart w:id="3008" w:name="_Toc57880764"/>
      <w:bookmarkStart w:id="3009" w:name="_Toc57881170"/>
      <w:bookmarkStart w:id="3010" w:name="_Toc120005790"/>
      <w:bookmarkStart w:id="3011" w:name="_Toc169833353"/>
      <w:r>
        <w:t>23</w:t>
      </w:r>
      <w:r>
        <w:tab/>
        <w:t>Numbering, addressing and identification for the OAM System</w:t>
      </w:r>
      <w:bookmarkEnd w:id="3001"/>
      <w:bookmarkEnd w:id="3002"/>
      <w:bookmarkEnd w:id="3003"/>
      <w:bookmarkEnd w:id="3004"/>
      <w:bookmarkEnd w:id="3005"/>
      <w:bookmarkEnd w:id="3006"/>
      <w:bookmarkEnd w:id="3007"/>
      <w:bookmarkEnd w:id="3008"/>
      <w:bookmarkEnd w:id="3009"/>
      <w:bookmarkEnd w:id="3010"/>
      <w:bookmarkEnd w:id="3011"/>
    </w:p>
    <w:p w14:paraId="45041BFD" w14:textId="77777777" w:rsidR="009103DA" w:rsidRDefault="009103DA" w:rsidP="00BB7F6A">
      <w:pPr>
        <w:pStyle w:val="Heading2"/>
      </w:pPr>
      <w:bookmarkStart w:id="3012" w:name="_Toc19695487"/>
      <w:bookmarkStart w:id="3013" w:name="_Toc27225554"/>
      <w:bookmarkStart w:id="3014" w:name="_Toc36112413"/>
      <w:bookmarkStart w:id="3015" w:name="_Toc36112816"/>
      <w:bookmarkStart w:id="3016" w:name="_Toc44854375"/>
      <w:bookmarkStart w:id="3017" w:name="_Toc51839768"/>
      <w:bookmarkStart w:id="3018" w:name="_Toc57880360"/>
      <w:bookmarkStart w:id="3019" w:name="_Toc57880765"/>
      <w:bookmarkStart w:id="3020" w:name="_Toc57881171"/>
      <w:bookmarkStart w:id="3021" w:name="_Toc120005791"/>
      <w:bookmarkStart w:id="3022" w:name="_Toc169833354"/>
      <w:r>
        <w:t>23.1</w:t>
      </w:r>
      <w:r>
        <w:tab/>
        <w:t>Introduction</w:t>
      </w:r>
      <w:bookmarkEnd w:id="3012"/>
      <w:bookmarkEnd w:id="3013"/>
      <w:bookmarkEnd w:id="3014"/>
      <w:bookmarkEnd w:id="3015"/>
      <w:bookmarkEnd w:id="3016"/>
      <w:bookmarkEnd w:id="3017"/>
      <w:bookmarkEnd w:id="3018"/>
      <w:bookmarkEnd w:id="3019"/>
      <w:bookmarkEnd w:id="3020"/>
      <w:bookmarkEnd w:id="3021"/>
      <w:bookmarkEnd w:id="3022"/>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3" w:name="_Toc19695488"/>
      <w:bookmarkStart w:id="3024" w:name="_Toc27225555"/>
      <w:bookmarkStart w:id="3025" w:name="_Toc36112414"/>
      <w:bookmarkStart w:id="3026" w:name="_Toc36112817"/>
      <w:bookmarkStart w:id="3027" w:name="_Toc44854376"/>
      <w:bookmarkStart w:id="3028" w:name="_Toc51839769"/>
      <w:bookmarkStart w:id="3029" w:name="_Toc57880361"/>
      <w:bookmarkStart w:id="3030" w:name="_Toc57880766"/>
      <w:bookmarkStart w:id="3031" w:name="_Toc57881172"/>
      <w:bookmarkStart w:id="3032" w:name="_Toc120005792"/>
      <w:bookmarkStart w:id="3033" w:name="_Toc169833355"/>
      <w:r>
        <w:lastRenderedPageBreak/>
        <w:t>23.2</w:t>
      </w:r>
      <w:r>
        <w:tab/>
        <w:t>OAM System Realm/Domain</w:t>
      </w:r>
      <w:bookmarkEnd w:id="3023"/>
      <w:bookmarkEnd w:id="3024"/>
      <w:bookmarkEnd w:id="3025"/>
      <w:bookmarkEnd w:id="3026"/>
      <w:bookmarkEnd w:id="3027"/>
      <w:bookmarkEnd w:id="3028"/>
      <w:bookmarkEnd w:id="3029"/>
      <w:bookmarkEnd w:id="3030"/>
      <w:bookmarkEnd w:id="3031"/>
      <w:bookmarkEnd w:id="3032"/>
      <w:bookmarkEnd w:id="3033"/>
    </w:p>
    <w:p w14:paraId="7E128355" w14:textId="05C844BB" w:rsidR="009103DA" w:rsidRDefault="009103DA" w:rsidP="009103DA">
      <w:r>
        <w:t xml:space="preserve">The OAM System Realm/Domain shall be in the form of an Internet domain name, e.g. operator.com, as specified in </w:t>
      </w:r>
      <w:r w:rsidR="00CB5260">
        <w:t>IETF RFC</w:t>
      </w:r>
      <w:r>
        <w:t xml:space="preserve"> 1035 [19] and </w:t>
      </w:r>
      <w:r w:rsidR="00CB5260">
        <w:t>IETF RFC</w:t>
      </w:r>
      <w:r>
        <w:t xml:space="preserve"> 1123 [20]. The OAM System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4" w:name="_Toc19695489"/>
      <w:bookmarkStart w:id="3035" w:name="_Toc27225556"/>
      <w:bookmarkStart w:id="3036" w:name="_Toc36112415"/>
      <w:bookmarkStart w:id="3037" w:name="_Toc36112818"/>
      <w:bookmarkStart w:id="3038" w:name="_Toc44854377"/>
      <w:bookmarkStart w:id="3039" w:name="_Toc51839770"/>
      <w:bookmarkStart w:id="3040" w:name="_Toc57880362"/>
      <w:bookmarkStart w:id="3041" w:name="_Toc57880767"/>
      <w:bookmarkStart w:id="3042" w:name="_Toc57881173"/>
      <w:bookmarkStart w:id="3043" w:name="_Toc120005793"/>
      <w:bookmarkStart w:id="3044" w:name="_Toc169833356"/>
      <w:r>
        <w:t>23.3</w:t>
      </w:r>
      <w:r>
        <w:tab/>
        <w:t>Identifiers for Domain Name System procedures</w:t>
      </w:r>
      <w:bookmarkEnd w:id="3034"/>
      <w:bookmarkEnd w:id="3035"/>
      <w:bookmarkEnd w:id="3036"/>
      <w:bookmarkEnd w:id="3037"/>
      <w:bookmarkEnd w:id="3038"/>
      <w:bookmarkEnd w:id="3039"/>
      <w:bookmarkEnd w:id="3040"/>
      <w:bookmarkEnd w:id="3041"/>
      <w:bookmarkEnd w:id="3042"/>
      <w:bookmarkEnd w:id="3043"/>
      <w:bookmarkEnd w:id="3044"/>
    </w:p>
    <w:p w14:paraId="163DFCBC" w14:textId="77777777" w:rsidR="009103DA" w:rsidRDefault="009103DA" w:rsidP="00BB7F6A">
      <w:pPr>
        <w:pStyle w:val="Heading3"/>
      </w:pPr>
      <w:bookmarkStart w:id="3045" w:name="_Toc19695490"/>
      <w:bookmarkStart w:id="3046" w:name="_Toc27225557"/>
      <w:bookmarkStart w:id="3047" w:name="_Toc36112416"/>
      <w:bookmarkStart w:id="3048" w:name="_Toc36112819"/>
      <w:bookmarkStart w:id="3049" w:name="_Toc44854378"/>
      <w:bookmarkStart w:id="3050" w:name="_Toc51839771"/>
      <w:bookmarkStart w:id="3051" w:name="_Toc57880363"/>
      <w:bookmarkStart w:id="3052" w:name="_Toc57880768"/>
      <w:bookmarkStart w:id="3053" w:name="_Toc57881174"/>
      <w:bookmarkStart w:id="3054" w:name="_Toc120005794"/>
      <w:bookmarkStart w:id="3055" w:name="_Toc169833357"/>
      <w:r>
        <w:t>23.3.1</w:t>
      </w:r>
      <w:r>
        <w:tab/>
        <w:t>Introduction</w:t>
      </w:r>
      <w:bookmarkEnd w:id="3045"/>
      <w:bookmarkEnd w:id="3046"/>
      <w:bookmarkEnd w:id="3047"/>
      <w:bookmarkEnd w:id="3048"/>
      <w:bookmarkEnd w:id="3049"/>
      <w:bookmarkEnd w:id="3050"/>
      <w:bookmarkEnd w:id="3051"/>
      <w:bookmarkEnd w:id="3052"/>
      <w:bookmarkEnd w:id="3053"/>
      <w:bookmarkEnd w:id="3054"/>
      <w:bookmarkEnd w:id="3055"/>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6" w:name="_Toc19695491"/>
      <w:bookmarkStart w:id="3057" w:name="_Toc27225558"/>
      <w:bookmarkStart w:id="3058" w:name="_Toc36112417"/>
      <w:bookmarkStart w:id="3059" w:name="_Toc36112820"/>
      <w:bookmarkStart w:id="3060" w:name="_Toc44854379"/>
      <w:bookmarkStart w:id="3061" w:name="_Toc51839772"/>
      <w:bookmarkStart w:id="3062" w:name="_Toc57880364"/>
      <w:bookmarkStart w:id="3063" w:name="_Toc57880769"/>
      <w:bookmarkStart w:id="3064" w:name="_Toc57881175"/>
      <w:bookmarkStart w:id="3065" w:name="_Toc120005795"/>
      <w:bookmarkStart w:id="3066" w:name="_Toc169833358"/>
      <w:r>
        <w:t>23.3.2</w:t>
      </w:r>
      <w:r>
        <w:tab/>
        <w:t>Fully Qualified Domain Names (FQDNs)</w:t>
      </w:r>
      <w:bookmarkEnd w:id="3056"/>
      <w:bookmarkEnd w:id="3057"/>
      <w:bookmarkEnd w:id="3058"/>
      <w:bookmarkEnd w:id="3059"/>
      <w:bookmarkEnd w:id="3060"/>
      <w:bookmarkEnd w:id="3061"/>
      <w:bookmarkEnd w:id="3062"/>
      <w:bookmarkEnd w:id="3063"/>
      <w:bookmarkEnd w:id="3064"/>
      <w:bookmarkEnd w:id="3065"/>
      <w:bookmarkEnd w:id="3066"/>
    </w:p>
    <w:p w14:paraId="4C155F14" w14:textId="77777777" w:rsidR="009103DA" w:rsidRDefault="009103DA" w:rsidP="00BB7F6A">
      <w:pPr>
        <w:pStyle w:val="Heading4"/>
      </w:pPr>
      <w:bookmarkStart w:id="3067" w:name="_Toc19695492"/>
      <w:bookmarkStart w:id="3068" w:name="_Toc27225559"/>
      <w:bookmarkStart w:id="3069" w:name="_Toc36112418"/>
      <w:bookmarkStart w:id="3070" w:name="_Toc36112821"/>
      <w:bookmarkStart w:id="3071" w:name="_Toc44854380"/>
      <w:bookmarkStart w:id="3072" w:name="_Toc51839773"/>
      <w:bookmarkStart w:id="3073" w:name="_Toc57880365"/>
      <w:bookmarkStart w:id="3074" w:name="_Toc57880770"/>
      <w:bookmarkStart w:id="3075" w:name="_Toc57881176"/>
      <w:bookmarkStart w:id="3076" w:name="_Toc120005796"/>
      <w:bookmarkStart w:id="3077" w:name="_Toc169833359"/>
      <w:r>
        <w:t>23.3.2.1</w:t>
      </w:r>
      <w:r>
        <w:tab/>
        <w:t>General</w:t>
      </w:r>
      <w:bookmarkEnd w:id="3067"/>
      <w:bookmarkEnd w:id="3068"/>
      <w:bookmarkEnd w:id="3069"/>
      <w:bookmarkEnd w:id="3070"/>
      <w:bookmarkEnd w:id="3071"/>
      <w:bookmarkEnd w:id="3072"/>
      <w:bookmarkEnd w:id="3073"/>
      <w:bookmarkEnd w:id="3074"/>
      <w:bookmarkEnd w:id="3075"/>
      <w:bookmarkEnd w:id="3076"/>
      <w:bookmarkEnd w:id="3077"/>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8" w:name="_Toc19695493"/>
      <w:bookmarkStart w:id="3079" w:name="_Toc27225560"/>
      <w:bookmarkStart w:id="3080" w:name="_Toc36112419"/>
      <w:bookmarkStart w:id="3081" w:name="_Toc36112822"/>
      <w:bookmarkStart w:id="3082" w:name="_Toc44854381"/>
      <w:bookmarkStart w:id="3083" w:name="_Toc51839774"/>
      <w:bookmarkStart w:id="3084" w:name="_Toc57880366"/>
      <w:bookmarkStart w:id="3085" w:name="_Toc57880771"/>
      <w:bookmarkStart w:id="3086" w:name="_Toc57881177"/>
      <w:bookmarkStart w:id="3087" w:name="_Toc120005797"/>
      <w:bookmarkStart w:id="3088" w:name="_Toc169833360"/>
      <w:r>
        <w:t>23.3.2.2</w:t>
      </w:r>
      <w:r>
        <w:tab/>
        <w:t>Relay Node Vendor-Specific OAM System</w:t>
      </w:r>
      <w:bookmarkEnd w:id="3078"/>
      <w:bookmarkEnd w:id="3079"/>
      <w:bookmarkEnd w:id="3080"/>
      <w:bookmarkEnd w:id="3081"/>
      <w:bookmarkEnd w:id="3082"/>
      <w:bookmarkEnd w:id="3083"/>
      <w:bookmarkEnd w:id="3084"/>
      <w:bookmarkEnd w:id="3085"/>
      <w:bookmarkEnd w:id="3086"/>
      <w:bookmarkEnd w:id="3087"/>
      <w:bookmarkEnd w:id="308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lastRenderedPageBreak/>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9" w:name="_Toc19695494"/>
      <w:bookmarkStart w:id="3090" w:name="_Toc27225561"/>
      <w:bookmarkStart w:id="3091" w:name="_Toc36112420"/>
      <w:bookmarkStart w:id="3092" w:name="_Toc36112823"/>
      <w:bookmarkStart w:id="3093" w:name="_Toc44854382"/>
      <w:bookmarkStart w:id="3094" w:name="_Toc51839775"/>
      <w:bookmarkStart w:id="3095" w:name="_Toc57880367"/>
      <w:bookmarkStart w:id="3096" w:name="_Toc57880772"/>
      <w:bookmarkStart w:id="3097" w:name="_Toc57881178"/>
      <w:bookmarkStart w:id="3098" w:name="_Toc120005798"/>
      <w:bookmarkStart w:id="3099" w:name="_Toc169833361"/>
      <w:r>
        <w:t>23.3.2.3</w:t>
      </w:r>
      <w:r>
        <w:tab/>
        <w:t>Multi-vendor eNodeB Plug-and Play Vendor-Specific OAM System</w:t>
      </w:r>
      <w:bookmarkEnd w:id="3089"/>
      <w:bookmarkEnd w:id="3090"/>
      <w:bookmarkEnd w:id="3091"/>
      <w:bookmarkEnd w:id="3092"/>
      <w:bookmarkEnd w:id="3093"/>
      <w:bookmarkEnd w:id="3094"/>
      <w:bookmarkEnd w:id="3095"/>
      <w:bookmarkEnd w:id="3096"/>
      <w:bookmarkEnd w:id="3097"/>
      <w:bookmarkEnd w:id="3098"/>
      <w:bookmarkEnd w:id="3099"/>
    </w:p>
    <w:p w14:paraId="078C6854" w14:textId="77777777" w:rsidR="009103DA" w:rsidRPr="00AF0B34" w:rsidRDefault="009103DA" w:rsidP="00BB7F6A">
      <w:pPr>
        <w:pStyle w:val="Heading5"/>
      </w:pPr>
      <w:bookmarkStart w:id="3100" w:name="_Toc19695495"/>
      <w:bookmarkStart w:id="3101" w:name="_Toc27225562"/>
      <w:bookmarkStart w:id="3102" w:name="_Toc36112421"/>
      <w:bookmarkStart w:id="3103" w:name="_Toc36112824"/>
      <w:bookmarkStart w:id="3104" w:name="_Toc44854383"/>
      <w:bookmarkStart w:id="3105" w:name="_Toc51839776"/>
      <w:bookmarkStart w:id="3106" w:name="_Toc57880368"/>
      <w:bookmarkStart w:id="3107" w:name="_Toc57880773"/>
      <w:bookmarkStart w:id="3108" w:name="_Toc57881179"/>
      <w:bookmarkStart w:id="3109" w:name="_Toc120005799"/>
      <w:bookmarkStart w:id="3110" w:name="_Toc169833362"/>
      <w:r>
        <w:t>23.3.2.3.1</w:t>
      </w:r>
      <w:r>
        <w:tab/>
        <w:t>General</w:t>
      </w:r>
      <w:bookmarkEnd w:id="3100"/>
      <w:bookmarkEnd w:id="3101"/>
      <w:bookmarkEnd w:id="3102"/>
      <w:bookmarkEnd w:id="3103"/>
      <w:bookmarkEnd w:id="3104"/>
      <w:bookmarkEnd w:id="3105"/>
      <w:bookmarkEnd w:id="3106"/>
      <w:bookmarkEnd w:id="3107"/>
      <w:bookmarkEnd w:id="3108"/>
      <w:bookmarkEnd w:id="3109"/>
      <w:bookmarkEnd w:id="3110"/>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1" w:name="_Toc19695496"/>
      <w:bookmarkStart w:id="3112" w:name="_Toc27225563"/>
      <w:bookmarkStart w:id="3113" w:name="_Toc36112422"/>
      <w:bookmarkStart w:id="3114" w:name="_Toc36112825"/>
      <w:bookmarkStart w:id="3115" w:name="_Toc44854384"/>
      <w:bookmarkStart w:id="3116" w:name="_Toc51839777"/>
      <w:bookmarkStart w:id="3117" w:name="_Toc57880369"/>
      <w:bookmarkStart w:id="3118" w:name="_Toc57880774"/>
      <w:bookmarkStart w:id="3119" w:name="_Toc57881180"/>
      <w:bookmarkStart w:id="3120" w:name="_Toc120005800"/>
      <w:bookmarkStart w:id="3121" w:name="_Toc169833363"/>
      <w:r>
        <w:t>23.3.2.3.2</w:t>
      </w:r>
      <w:r>
        <w:tab/>
        <w:t>Certification Authority server</w:t>
      </w:r>
      <w:bookmarkEnd w:id="3111"/>
      <w:bookmarkEnd w:id="3112"/>
      <w:bookmarkEnd w:id="3113"/>
      <w:bookmarkEnd w:id="3114"/>
      <w:bookmarkEnd w:id="3115"/>
      <w:bookmarkEnd w:id="3116"/>
      <w:bookmarkEnd w:id="3117"/>
      <w:bookmarkEnd w:id="3118"/>
      <w:bookmarkEnd w:id="3119"/>
      <w:bookmarkEnd w:id="3120"/>
      <w:bookmarkEnd w:id="3121"/>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2" w:name="_Toc19695497"/>
      <w:bookmarkStart w:id="3123" w:name="_Toc27225564"/>
      <w:bookmarkStart w:id="3124" w:name="_Toc36112423"/>
      <w:bookmarkStart w:id="3125" w:name="_Toc36112826"/>
      <w:bookmarkStart w:id="3126" w:name="_Toc44854385"/>
      <w:bookmarkStart w:id="3127" w:name="_Toc51839778"/>
      <w:bookmarkStart w:id="3128" w:name="_Toc57880370"/>
      <w:bookmarkStart w:id="3129" w:name="_Toc57880775"/>
      <w:bookmarkStart w:id="3130" w:name="_Toc57881181"/>
      <w:bookmarkStart w:id="3131" w:name="_Toc120005801"/>
      <w:bookmarkStart w:id="3132" w:name="_Toc169833364"/>
      <w:r>
        <w:lastRenderedPageBreak/>
        <w:t>23.3.2.3.3</w:t>
      </w:r>
      <w:r>
        <w:tab/>
        <w:t>Security Gateway</w:t>
      </w:r>
      <w:bookmarkEnd w:id="3122"/>
      <w:bookmarkEnd w:id="3123"/>
      <w:bookmarkEnd w:id="3124"/>
      <w:bookmarkEnd w:id="3125"/>
      <w:bookmarkEnd w:id="3126"/>
      <w:bookmarkEnd w:id="3127"/>
      <w:bookmarkEnd w:id="3128"/>
      <w:bookmarkEnd w:id="3129"/>
      <w:bookmarkEnd w:id="3130"/>
      <w:bookmarkEnd w:id="3131"/>
      <w:bookmarkEnd w:id="3132"/>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t>which gives the SeGW FQDN: "segw.oam.mnc045.mcc123.3gppnetwork.org" and "vendorabcd.segw.mnc045.mcc123.3gppnetwork.org".</w:t>
      </w:r>
    </w:p>
    <w:p w14:paraId="74CE7170" w14:textId="77777777" w:rsidR="009103DA" w:rsidRDefault="009103DA" w:rsidP="00BB7F6A">
      <w:pPr>
        <w:pStyle w:val="Heading5"/>
      </w:pPr>
      <w:bookmarkStart w:id="3133" w:name="_Toc19695498"/>
      <w:bookmarkStart w:id="3134" w:name="_Toc27225565"/>
      <w:bookmarkStart w:id="3135" w:name="_Toc36112424"/>
      <w:bookmarkStart w:id="3136" w:name="_Toc36112827"/>
      <w:bookmarkStart w:id="3137" w:name="_Toc44854386"/>
      <w:bookmarkStart w:id="3138" w:name="_Toc51839779"/>
      <w:bookmarkStart w:id="3139" w:name="_Toc57880371"/>
      <w:bookmarkStart w:id="3140" w:name="_Toc57880776"/>
      <w:bookmarkStart w:id="3141" w:name="_Toc57881182"/>
      <w:bookmarkStart w:id="3142" w:name="_Toc120005802"/>
      <w:bookmarkStart w:id="3143" w:name="_Toc169833365"/>
      <w:r>
        <w:t>23.3.2.3.4</w:t>
      </w:r>
      <w:r>
        <w:tab/>
        <w:t>Element Manager</w:t>
      </w:r>
      <w:bookmarkEnd w:id="3133"/>
      <w:bookmarkEnd w:id="3134"/>
      <w:bookmarkEnd w:id="3135"/>
      <w:bookmarkEnd w:id="3136"/>
      <w:bookmarkEnd w:id="3137"/>
      <w:bookmarkEnd w:id="3138"/>
      <w:bookmarkEnd w:id="3139"/>
      <w:bookmarkEnd w:id="3140"/>
      <w:bookmarkEnd w:id="3141"/>
      <w:bookmarkEnd w:id="3142"/>
      <w:bookmarkEnd w:id="3143"/>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4" w:name="_Toc19695499"/>
      <w:bookmarkStart w:id="3145" w:name="_Toc27225566"/>
      <w:bookmarkStart w:id="3146" w:name="_Toc36112425"/>
      <w:bookmarkStart w:id="3147" w:name="_Toc36112828"/>
      <w:bookmarkStart w:id="3148" w:name="_Toc44854387"/>
      <w:bookmarkStart w:id="3149" w:name="_Toc51839780"/>
      <w:bookmarkStart w:id="3150" w:name="_Toc57880372"/>
      <w:bookmarkStart w:id="3151" w:name="_Toc57880777"/>
      <w:bookmarkStart w:id="3152" w:name="_Toc57881183"/>
      <w:bookmarkStart w:id="3153" w:name="_Toc120005803"/>
      <w:bookmarkStart w:id="3154" w:name="_Toc169833366"/>
      <w:r>
        <w:t>24</w:t>
      </w:r>
      <w:r>
        <w:tab/>
        <w:t>Numbering, addressing and identification for Proximity-based Services (ProSe)</w:t>
      </w:r>
      <w:bookmarkEnd w:id="3144"/>
      <w:bookmarkEnd w:id="3145"/>
      <w:bookmarkEnd w:id="3146"/>
      <w:bookmarkEnd w:id="3147"/>
      <w:bookmarkEnd w:id="3148"/>
      <w:bookmarkEnd w:id="3149"/>
      <w:bookmarkEnd w:id="3150"/>
      <w:bookmarkEnd w:id="3151"/>
      <w:bookmarkEnd w:id="3152"/>
      <w:bookmarkEnd w:id="3153"/>
      <w:bookmarkEnd w:id="3154"/>
    </w:p>
    <w:p w14:paraId="6CCAEC67" w14:textId="77777777" w:rsidR="009103DA" w:rsidRDefault="009103DA" w:rsidP="00BB7F6A">
      <w:pPr>
        <w:pStyle w:val="Heading2"/>
      </w:pPr>
      <w:bookmarkStart w:id="3155" w:name="_Toc19695500"/>
      <w:bookmarkStart w:id="3156" w:name="_Toc27225567"/>
      <w:bookmarkStart w:id="3157" w:name="_Toc36112426"/>
      <w:bookmarkStart w:id="3158" w:name="_Toc36112829"/>
      <w:bookmarkStart w:id="3159" w:name="_Toc44854388"/>
      <w:bookmarkStart w:id="3160" w:name="_Toc51839781"/>
      <w:bookmarkStart w:id="3161" w:name="_Toc57880373"/>
      <w:bookmarkStart w:id="3162" w:name="_Toc57880778"/>
      <w:bookmarkStart w:id="3163" w:name="_Toc57881184"/>
      <w:bookmarkStart w:id="3164" w:name="_Toc120005804"/>
      <w:bookmarkStart w:id="3165" w:name="_Toc169833367"/>
      <w:r>
        <w:t>24.1</w:t>
      </w:r>
      <w:r>
        <w:tab/>
        <w:t>Introduction</w:t>
      </w:r>
      <w:bookmarkEnd w:id="3155"/>
      <w:bookmarkEnd w:id="3156"/>
      <w:bookmarkEnd w:id="3157"/>
      <w:bookmarkEnd w:id="3158"/>
      <w:bookmarkEnd w:id="3159"/>
      <w:bookmarkEnd w:id="3160"/>
      <w:bookmarkEnd w:id="3161"/>
      <w:bookmarkEnd w:id="3162"/>
      <w:bookmarkEnd w:id="3163"/>
      <w:bookmarkEnd w:id="3164"/>
      <w:bookmarkEnd w:id="3165"/>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6" w:name="_Toc19695501"/>
      <w:bookmarkStart w:id="3167" w:name="_Toc27225568"/>
      <w:bookmarkStart w:id="3168" w:name="_Toc36112427"/>
      <w:bookmarkStart w:id="3169" w:name="_Toc36112830"/>
      <w:bookmarkStart w:id="3170" w:name="_Toc44854389"/>
      <w:bookmarkStart w:id="3171" w:name="_Toc51839782"/>
      <w:bookmarkStart w:id="3172" w:name="_Toc57880374"/>
      <w:bookmarkStart w:id="3173" w:name="_Toc57880779"/>
      <w:bookmarkStart w:id="3174" w:name="_Toc57881185"/>
      <w:bookmarkStart w:id="3175" w:name="_Toc120005805"/>
      <w:bookmarkStart w:id="3176" w:name="_Toc169833368"/>
      <w:r>
        <w:t>24.2</w:t>
      </w:r>
      <w:r>
        <w:tab/>
        <w:t>ProSe Application ID</w:t>
      </w:r>
      <w:bookmarkEnd w:id="3166"/>
      <w:bookmarkEnd w:id="3167"/>
      <w:bookmarkEnd w:id="3168"/>
      <w:bookmarkEnd w:id="3169"/>
      <w:bookmarkEnd w:id="3170"/>
      <w:bookmarkEnd w:id="3171"/>
      <w:bookmarkEnd w:id="3172"/>
      <w:bookmarkEnd w:id="3173"/>
      <w:bookmarkEnd w:id="3174"/>
      <w:bookmarkEnd w:id="3175"/>
      <w:bookmarkEnd w:id="3176"/>
    </w:p>
    <w:p w14:paraId="23089B44" w14:textId="77777777" w:rsidR="009103DA" w:rsidRDefault="009103DA" w:rsidP="00BB7F6A">
      <w:pPr>
        <w:pStyle w:val="Heading3"/>
      </w:pPr>
      <w:bookmarkStart w:id="3177" w:name="_Toc19695502"/>
      <w:bookmarkStart w:id="3178" w:name="_Toc27225569"/>
      <w:bookmarkStart w:id="3179" w:name="_Toc36112428"/>
      <w:bookmarkStart w:id="3180" w:name="_Toc36112831"/>
      <w:bookmarkStart w:id="3181" w:name="_Toc44854390"/>
      <w:bookmarkStart w:id="3182" w:name="_Toc51839783"/>
      <w:bookmarkStart w:id="3183" w:name="_Toc57880375"/>
      <w:bookmarkStart w:id="3184" w:name="_Toc57880780"/>
      <w:bookmarkStart w:id="3185" w:name="_Toc57881186"/>
      <w:bookmarkStart w:id="3186" w:name="_Toc120005806"/>
      <w:bookmarkStart w:id="3187" w:name="_Toc169833369"/>
      <w:r>
        <w:t>24.2.1</w:t>
      </w:r>
      <w:r>
        <w:tab/>
        <w:t>General</w:t>
      </w:r>
      <w:bookmarkEnd w:id="3177"/>
      <w:bookmarkEnd w:id="3178"/>
      <w:bookmarkEnd w:id="3179"/>
      <w:bookmarkEnd w:id="3180"/>
      <w:bookmarkEnd w:id="3181"/>
      <w:bookmarkEnd w:id="3182"/>
      <w:bookmarkEnd w:id="3183"/>
      <w:bookmarkEnd w:id="3184"/>
      <w:bookmarkEnd w:id="3185"/>
      <w:bookmarkEnd w:id="3186"/>
      <w:bookmarkEnd w:id="3187"/>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lastRenderedPageBreak/>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7.25pt;height:93.75pt" o:ole="" fillcolor="window">
            <v:imagedata r:id="rId66" o:title=""/>
          </v:shape>
          <o:OLEObject Type="Embed" ProgID="Word.Picture.8" ShapeID="_x0000_i1053" DrawAspect="Content" ObjectID="_1780560220" r:id="rId67"/>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3188" w:name="_Toc19695503"/>
      <w:bookmarkStart w:id="3189" w:name="_Toc27225570"/>
      <w:bookmarkStart w:id="3190" w:name="_Toc36112429"/>
      <w:bookmarkStart w:id="3191" w:name="_Toc36112832"/>
      <w:bookmarkStart w:id="3192" w:name="_Toc44854391"/>
      <w:bookmarkStart w:id="3193" w:name="_Toc51839784"/>
      <w:bookmarkStart w:id="3194" w:name="_Toc57880376"/>
      <w:bookmarkStart w:id="3195" w:name="_Toc57880781"/>
      <w:bookmarkStart w:id="3196" w:name="_Toc57881187"/>
      <w:bookmarkStart w:id="3197" w:name="_Toc120005807"/>
      <w:bookmarkStart w:id="3198" w:name="_Toc169833370"/>
      <w:r>
        <w:t>24.2.2</w:t>
      </w:r>
      <w:r>
        <w:tab/>
        <w:t>Format of ProSe Application ID Name in ProSe Application ID</w:t>
      </w:r>
      <w:bookmarkEnd w:id="3188"/>
      <w:bookmarkEnd w:id="3189"/>
      <w:bookmarkEnd w:id="3190"/>
      <w:bookmarkEnd w:id="3191"/>
      <w:bookmarkEnd w:id="3192"/>
      <w:bookmarkEnd w:id="3193"/>
      <w:bookmarkEnd w:id="3194"/>
      <w:bookmarkEnd w:id="3195"/>
      <w:bookmarkEnd w:id="3196"/>
      <w:bookmarkEnd w:id="3197"/>
      <w:bookmarkEnd w:id="3198"/>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199" w:name="_Toc19695504"/>
      <w:bookmarkStart w:id="3200" w:name="_Toc27225571"/>
      <w:bookmarkStart w:id="3201" w:name="_Toc36112430"/>
      <w:bookmarkStart w:id="3202" w:name="_Toc36112833"/>
      <w:bookmarkStart w:id="3203" w:name="_Toc44854392"/>
      <w:bookmarkStart w:id="3204" w:name="_Toc51839785"/>
      <w:bookmarkStart w:id="3205" w:name="_Toc57880377"/>
      <w:bookmarkStart w:id="3206" w:name="_Toc57880782"/>
      <w:bookmarkStart w:id="3207" w:name="_Toc57881188"/>
      <w:bookmarkStart w:id="3208" w:name="_Toc120005808"/>
      <w:bookmarkStart w:id="3209" w:name="_Toc169833371"/>
      <w:r>
        <w:t>24.2.3</w:t>
      </w:r>
      <w:r>
        <w:tab/>
        <w:t>Format of PLMN ID in ProSe Application ID</w:t>
      </w:r>
      <w:bookmarkEnd w:id="3199"/>
      <w:bookmarkEnd w:id="3200"/>
      <w:bookmarkEnd w:id="3201"/>
      <w:bookmarkEnd w:id="3202"/>
      <w:bookmarkEnd w:id="3203"/>
      <w:bookmarkEnd w:id="3204"/>
      <w:bookmarkEnd w:id="3205"/>
      <w:bookmarkEnd w:id="3206"/>
      <w:bookmarkEnd w:id="3207"/>
      <w:bookmarkEnd w:id="3208"/>
      <w:bookmarkEnd w:id="3209"/>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10" w:name="_Toc19695505"/>
      <w:bookmarkStart w:id="3211" w:name="_Toc27225572"/>
      <w:bookmarkStart w:id="3212" w:name="_Toc36112431"/>
      <w:bookmarkStart w:id="3213" w:name="_Toc36112834"/>
      <w:bookmarkStart w:id="3214" w:name="_Toc44854393"/>
      <w:bookmarkStart w:id="3215" w:name="_Toc51839786"/>
      <w:bookmarkStart w:id="3216" w:name="_Toc57880378"/>
      <w:bookmarkStart w:id="3217" w:name="_Toc57880783"/>
      <w:bookmarkStart w:id="3218" w:name="_Toc57881189"/>
      <w:bookmarkStart w:id="3219" w:name="_Toc120005809"/>
      <w:bookmarkStart w:id="3220" w:name="_Toc169833372"/>
      <w:r>
        <w:t>24.2.4</w:t>
      </w:r>
      <w:r>
        <w:tab/>
        <w:t>Usage of wild cards in place of PLMN ID in ProSe Application ID</w:t>
      </w:r>
      <w:bookmarkEnd w:id="3210"/>
      <w:bookmarkEnd w:id="3211"/>
      <w:bookmarkEnd w:id="3212"/>
      <w:bookmarkEnd w:id="3213"/>
      <w:bookmarkEnd w:id="3214"/>
      <w:bookmarkEnd w:id="3215"/>
      <w:bookmarkEnd w:id="3216"/>
      <w:bookmarkEnd w:id="3217"/>
      <w:bookmarkEnd w:id="3218"/>
      <w:bookmarkEnd w:id="3219"/>
      <w:bookmarkEnd w:id="3220"/>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lastRenderedPageBreak/>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1" w:name="_Toc19695506"/>
      <w:bookmarkStart w:id="3222" w:name="_Toc27225573"/>
      <w:bookmarkStart w:id="3223" w:name="_Toc36112432"/>
      <w:bookmarkStart w:id="3224" w:name="_Toc36112835"/>
      <w:bookmarkStart w:id="3225" w:name="_Toc44854394"/>
      <w:bookmarkStart w:id="3226" w:name="_Toc51839787"/>
      <w:bookmarkStart w:id="3227" w:name="_Toc57880379"/>
      <w:bookmarkStart w:id="3228" w:name="_Toc57880784"/>
      <w:bookmarkStart w:id="3229" w:name="_Toc57881190"/>
      <w:bookmarkStart w:id="3230" w:name="_Toc120005810"/>
      <w:bookmarkStart w:id="3231" w:name="_Toc169833373"/>
      <w:r>
        <w:t>24.2.5</w:t>
      </w:r>
      <w:r>
        <w:tab/>
        <w:t>Informative examples of ProSe Application ID</w:t>
      </w:r>
      <w:bookmarkEnd w:id="3221"/>
      <w:bookmarkEnd w:id="3222"/>
      <w:bookmarkEnd w:id="3223"/>
      <w:bookmarkEnd w:id="3224"/>
      <w:bookmarkEnd w:id="3225"/>
      <w:bookmarkEnd w:id="3226"/>
      <w:bookmarkEnd w:id="3227"/>
      <w:bookmarkEnd w:id="3228"/>
      <w:bookmarkEnd w:id="3229"/>
      <w:bookmarkEnd w:id="3230"/>
      <w:bookmarkEnd w:id="3231"/>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3232" w:name="_Toc19695507"/>
      <w:bookmarkStart w:id="3233" w:name="_Toc27225574"/>
      <w:bookmarkStart w:id="3234" w:name="_Toc36112433"/>
      <w:bookmarkStart w:id="3235" w:name="_Toc36112836"/>
      <w:bookmarkStart w:id="3236" w:name="_Toc44854395"/>
      <w:bookmarkStart w:id="3237" w:name="_Toc51839788"/>
      <w:bookmarkStart w:id="3238" w:name="_Toc57880380"/>
      <w:bookmarkStart w:id="3239" w:name="_Toc57880785"/>
      <w:bookmarkStart w:id="3240" w:name="_Toc57881191"/>
      <w:bookmarkStart w:id="3241" w:name="_Toc120005811"/>
      <w:bookmarkStart w:id="3242" w:name="_Toc169833374"/>
      <w:r>
        <w:t>24.3</w:t>
      </w:r>
      <w:r>
        <w:tab/>
        <w:t>ProSe Application Code</w:t>
      </w:r>
      <w:bookmarkEnd w:id="3232"/>
      <w:bookmarkEnd w:id="3233"/>
      <w:bookmarkEnd w:id="3234"/>
      <w:bookmarkEnd w:id="3235"/>
      <w:bookmarkEnd w:id="3236"/>
      <w:bookmarkEnd w:id="3237"/>
      <w:bookmarkEnd w:id="3238"/>
      <w:bookmarkEnd w:id="3239"/>
      <w:bookmarkEnd w:id="3240"/>
      <w:bookmarkEnd w:id="3241"/>
      <w:bookmarkEnd w:id="3242"/>
    </w:p>
    <w:p w14:paraId="7DE59D7C" w14:textId="77777777" w:rsidR="009103DA" w:rsidRDefault="009103DA" w:rsidP="00BB7F6A">
      <w:pPr>
        <w:pStyle w:val="Heading3"/>
      </w:pPr>
      <w:bookmarkStart w:id="3243" w:name="_Toc19695508"/>
      <w:bookmarkStart w:id="3244" w:name="_Toc27225575"/>
      <w:bookmarkStart w:id="3245" w:name="_Toc36112434"/>
      <w:bookmarkStart w:id="3246" w:name="_Toc36112837"/>
      <w:bookmarkStart w:id="3247" w:name="_Toc44854396"/>
      <w:bookmarkStart w:id="3248" w:name="_Toc51839789"/>
      <w:bookmarkStart w:id="3249" w:name="_Toc57880381"/>
      <w:bookmarkStart w:id="3250" w:name="_Toc57880786"/>
      <w:bookmarkStart w:id="3251" w:name="_Toc57881192"/>
      <w:bookmarkStart w:id="3252" w:name="_Toc120005812"/>
      <w:bookmarkStart w:id="3253" w:name="_Toc169833375"/>
      <w:r>
        <w:t>24.3.1</w:t>
      </w:r>
      <w:r>
        <w:tab/>
        <w:t>General</w:t>
      </w:r>
      <w:bookmarkEnd w:id="3243"/>
      <w:bookmarkEnd w:id="3244"/>
      <w:bookmarkEnd w:id="3245"/>
      <w:bookmarkEnd w:id="3246"/>
      <w:bookmarkEnd w:id="3247"/>
      <w:bookmarkEnd w:id="3248"/>
      <w:bookmarkEnd w:id="3249"/>
      <w:bookmarkEnd w:id="3250"/>
      <w:bookmarkEnd w:id="3251"/>
      <w:bookmarkEnd w:id="3252"/>
      <w:bookmarkEnd w:id="3253"/>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4" w:name="_Toc19695509"/>
      <w:bookmarkStart w:id="3255" w:name="_Toc27225576"/>
      <w:bookmarkStart w:id="3256" w:name="_Toc36112435"/>
      <w:bookmarkStart w:id="3257" w:name="_Toc36112838"/>
      <w:bookmarkStart w:id="3258" w:name="_Toc44854397"/>
      <w:bookmarkStart w:id="3259" w:name="_Toc51839790"/>
      <w:bookmarkStart w:id="3260" w:name="_Toc57880382"/>
      <w:bookmarkStart w:id="3261" w:name="_Toc57880787"/>
      <w:bookmarkStart w:id="3262" w:name="_Toc57881193"/>
      <w:bookmarkStart w:id="3263" w:name="_Toc120005813"/>
      <w:bookmarkStart w:id="3264" w:name="_Toc169833376"/>
      <w:r>
        <w:t>24.3.2</w:t>
      </w:r>
      <w:r>
        <w:tab/>
        <w:t>Format of PLMN ID in ProSe Application Code</w:t>
      </w:r>
      <w:bookmarkEnd w:id="3254"/>
      <w:bookmarkEnd w:id="3255"/>
      <w:bookmarkEnd w:id="3256"/>
      <w:bookmarkEnd w:id="3257"/>
      <w:bookmarkEnd w:id="3258"/>
      <w:bookmarkEnd w:id="3259"/>
      <w:bookmarkEnd w:id="3260"/>
      <w:bookmarkEnd w:id="3261"/>
      <w:bookmarkEnd w:id="3262"/>
      <w:bookmarkEnd w:id="3263"/>
      <w:bookmarkEnd w:id="3264"/>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15pt;height:129.75pt" o:ole="">
            <v:imagedata r:id="rId68" o:title=""/>
          </v:shape>
          <o:OLEObject Type="Embed" ProgID="Visio.Drawing.11" ShapeID="_x0000_i1054" DrawAspect="Content" ObjectID="_1780560221" r:id="rId69"/>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lastRenderedPageBreak/>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5" w:name="_Toc19695510"/>
      <w:bookmarkStart w:id="3266" w:name="_Toc27225577"/>
      <w:bookmarkStart w:id="3267" w:name="_Toc36112436"/>
      <w:bookmarkStart w:id="3268" w:name="_Toc36112839"/>
      <w:bookmarkStart w:id="3269" w:name="_Toc44854398"/>
      <w:bookmarkStart w:id="3270" w:name="_Toc51839791"/>
      <w:bookmarkStart w:id="3271" w:name="_Toc57880383"/>
      <w:bookmarkStart w:id="3272" w:name="_Toc57880788"/>
      <w:bookmarkStart w:id="3273" w:name="_Toc57881194"/>
      <w:bookmarkStart w:id="3274" w:name="_Toc120005814"/>
      <w:bookmarkStart w:id="3275" w:name="_Toc169833377"/>
      <w:r>
        <w:t>24.3.3</w:t>
      </w:r>
      <w:r>
        <w:tab/>
        <w:t>Format of temporary identity in ProSe Application Code</w:t>
      </w:r>
      <w:bookmarkEnd w:id="3265"/>
      <w:bookmarkEnd w:id="3266"/>
      <w:bookmarkEnd w:id="3267"/>
      <w:bookmarkEnd w:id="3268"/>
      <w:bookmarkEnd w:id="3269"/>
      <w:bookmarkEnd w:id="3270"/>
      <w:bookmarkEnd w:id="3271"/>
      <w:bookmarkEnd w:id="3272"/>
      <w:bookmarkEnd w:id="3273"/>
      <w:bookmarkEnd w:id="3274"/>
      <w:bookmarkEnd w:id="3275"/>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6" w:name="_Toc19695511"/>
      <w:bookmarkStart w:id="3277" w:name="_Toc27225578"/>
      <w:bookmarkStart w:id="3278" w:name="_Toc36112437"/>
      <w:bookmarkStart w:id="3279" w:name="_Toc36112840"/>
      <w:bookmarkStart w:id="3280" w:name="_Toc44854399"/>
      <w:bookmarkStart w:id="3281" w:name="_Toc51839792"/>
      <w:bookmarkStart w:id="3282" w:name="_Toc57880384"/>
      <w:bookmarkStart w:id="3283" w:name="_Toc57880789"/>
      <w:bookmarkStart w:id="3284" w:name="_Toc57881195"/>
      <w:bookmarkStart w:id="3285" w:name="_Toc120005815"/>
      <w:bookmarkStart w:id="3286" w:name="_Toc169833378"/>
      <w:r>
        <w:t>24.3A</w:t>
      </w:r>
      <w:r>
        <w:tab/>
        <w:t>ProSe Application Code Prefix</w:t>
      </w:r>
      <w:bookmarkEnd w:id="3276"/>
      <w:bookmarkEnd w:id="3277"/>
      <w:bookmarkEnd w:id="3278"/>
      <w:bookmarkEnd w:id="3279"/>
      <w:bookmarkEnd w:id="3280"/>
      <w:bookmarkEnd w:id="3281"/>
      <w:bookmarkEnd w:id="3282"/>
      <w:bookmarkEnd w:id="3283"/>
      <w:bookmarkEnd w:id="3284"/>
      <w:bookmarkEnd w:id="3285"/>
      <w:bookmarkEnd w:id="3286"/>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87" w:name="_Toc19695512"/>
      <w:bookmarkStart w:id="3288" w:name="_Toc27225579"/>
      <w:bookmarkStart w:id="3289" w:name="_Toc36112438"/>
      <w:bookmarkStart w:id="3290" w:name="_Toc36112841"/>
      <w:bookmarkStart w:id="3291" w:name="_Toc44854400"/>
      <w:bookmarkStart w:id="3292" w:name="_Toc51839793"/>
      <w:bookmarkStart w:id="3293" w:name="_Toc57880385"/>
      <w:bookmarkStart w:id="3294" w:name="_Toc57880790"/>
      <w:bookmarkStart w:id="3295" w:name="_Toc57881196"/>
      <w:bookmarkStart w:id="3296" w:name="_Toc120005816"/>
      <w:bookmarkStart w:id="3297" w:name="_Toc169833379"/>
      <w:r>
        <w:t>24.3B</w:t>
      </w:r>
      <w:r>
        <w:tab/>
        <w:t>ProSe Application Code Suffix</w:t>
      </w:r>
      <w:bookmarkEnd w:id="3287"/>
      <w:bookmarkEnd w:id="3288"/>
      <w:bookmarkEnd w:id="3289"/>
      <w:bookmarkEnd w:id="3290"/>
      <w:bookmarkEnd w:id="3291"/>
      <w:bookmarkEnd w:id="3292"/>
      <w:bookmarkEnd w:id="3293"/>
      <w:bookmarkEnd w:id="3294"/>
      <w:bookmarkEnd w:id="3295"/>
      <w:bookmarkEnd w:id="3296"/>
      <w:bookmarkEnd w:id="3297"/>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298" w:name="_Toc19695513"/>
      <w:bookmarkStart w:id="3299" w:name="_Toc27225580"/>
      <w:bookmarkStart w:id="3300" w:name="_Toc36112439"/>
      <w:bookmarkStart w:id="3301" w:name="_Toc36112842"/>
      <w:bookmarkStart w:id="3302" w:name="_Toc44854401"/>
      <w:bookmarkStart w:id="3303" w:name="_Toc51839794"/>
      <w:bookmarkStart w:id="3304" w:name="_Toc57880386"/>
      <w:bookmarkStart w:id="3305" w:name="_Toc57880791"/>
      <w:bookmarkStart w:id="3306" w:name="_Toc57881197"/>
      <w:bookmarkStart w:id="3307" w:name="_Toc120005817"/>
      <w:bookmarkStart w:id="3308" w:name="_Toc169833380"/>
      <w:r>
        <w:lastRenderedPageBreak/>
        <w:t>24.4</w:t>
      </w:r>
      <w:r>
        <w:tab/>
        <w:t>EPC ProSe User ID</w:t>
      </w:r>
      <w:bookmarkEnd w:id="3298"/>
      <w:bookmarkEnd w:id="3299"/>
      <w:bookmarkEnd w:id="3300"/>
      <w:bookmarkEnd w:id="3301"/>
      <w:bookmarkEnd w:id="3302"/>
      <w:bookmarkEnd w:id="3303"/>
      <w:bookmarkEnd w:id="3304"/>
      <w:bookmarkEnd w:id="3305"/>
      <w:bookmarkEnd w:id="3306"/>
      <w:bookmarkEnd w:id="3307"/>
      <w:bookmarkEnd w:id="3308"/>
    </w:p>
    <w:p w14:paraId="563A8EDB" w14:textId="77777777" w:rsidR="009103DA" w:rsidRDefault="009103DA" w:rsidP="00BB7F6A">
      <w:pPr>
        <w:pStyle w:val="Heading3"/>
      </w:pPr>
      <w:bookmarkStart w:id="3309" w:name="_Toc19695514"/>
      <w:bookmarkStart w:id="3310" w:name="_Toc27225581"/>
      <w:bookmarkStart w:id="3311" w:name="_Toc36112440"/>
      <w:bookmarkStart w:id="3312" w:name="_Toc36112843"/>
      <w:bookmarkStart w:id="3313" w:name="_Toc44854402"/>
      <w:bookmarkStart w:id="3314" w:name="_Toc51839795"/>
      <w:bookmarkStart w:id="3315" w:name="_Toc57880387"/>
      <w:bookmarkStart w:id="3316" w:name="_Toc57880792"/>
      <w:bookmarkStart w:id="3317" w:name="_Toc57881198"/>
      <w:bookmarkStart w:id="3318" w:name="_Toc120005818"/>
      <w:bookmarkStart w:id="3319" w:name="_Toc169833381"/>
      <w:r>
        <w:t>24.4.1</w:t>
      </w:r>
      <w:r>
        <w:tab/>
        <w:t>General</w:t>
      </w:r>
      <w:bookmarkEnd w:id="3309"/>
      <w:bookmarkEnd w:id="3310"/>
      <w:bookmarkEnd w:id="3311"/>
      <w:bookmarkEnd w:id="3312"/>
      <w:bookmarkEnd w:id="3313"/>
      <w:bookmarkEnd w:id="3314"/>
      <w:bookmarkEnd w:id="3315"/>
      <w:bookmarkEnd w:id="3316"/>
      <w:bookmarkEnd w:id="3317"/>
      <w:bookmarkEnd w:id="3318"/>
      <w:bookmarkEnd w:id="3319"/>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20" w:name="_Toc19695515"/>
      <w:bookmarkStart w:id="3321" w:name="_Toc27225582"/>
      <w:bookmarkStart w:id="3322" w:name="_Toc36112441"/>
      <w:bookmarkStart w:id="3323" w:name="_Toc36112844"/>
      <w:bookmarkStart w:id="3324" w:name="_Toc44854403"/>
      <w:bookmarkStart w:id="3325" w:name="_Toc51839796"/>
      <w:bookmarkStart w:id="3326" w:name="_Toc57880388"/>
      <w:bookmarkStart w:id="3327" w:name="_Toc57880793"/>
      <w:bookmarkStart w:id="3328" w:name="_Toc57881199"/>
      <w:bookmarkStart w:id="3329" w:name="_Toc120005819"/>
      <w:bookmarkStart w:id="3330" w:name="_Toc169833382"/>
      <w:r>
        <w:t>24.4.2</w:t>
      </w:r>
      <w:r>
        <w:tab/>
        <w:t>Format of EPC ProSe User ID</w:t>
      </w:r>
      <w:bookmarkEnd w:id="3320"/>
      <w:bookmarkEnd w:id="3321"/>
      <w:bookmarkEnd w:id="3322"/>
      <w:bookmarkEnd w:id="3323"/>
      <w:bookmarkEnd w:id="3324"/>
      <w:bookmarkEnd w:id="3325"/>
      <w:bookmarkEnd w:id="3326"/>
      <w:bookmarkEnd w:id="3327"/>
      <w:bookmarkEnd w:id="3328"/>
      <w:bookmarkEnd w:id="3329"/>
      <w:bookmarkEnd w:id="3330"/>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1" w:name="_Toc19695516"/>
      <w:bookmarkStart w:id="3332" w:name="_Toc27225583"/>
      <w:bookmarkStart w:id="3333" w:name="_Toc36112442"/>
      <w:bookmarkStart w:id="3334" w:name="_Toc36112845"/>
      <w:bookmarkStart w:id="3335" w:name="_Toc44854404"/>
      <w:bookmarkStart w:id="3336" w:name="_Toc51839797"/>
      <w:bookmarkStart w:id="3337" w:name="_Toc57880389"/>
      <w:bookmarkStart w:id="3338" w:name="_Toc57880794"/>
      <w:bookmarkStart w:id="3339" w:name="_Toc57881200"/>
      <w:bookmarkStart w:id="3340" w:name="_Toc120005820"/>
      <w:bookmarkStart w:id="3341" w:name="_Toc169833383"/>
      <w:r>
        <w:t>24.5</w:t>
      </w:r>
      <w:r>
        <w:tab/>
        <w:t xml:space="preserve">Home PLMN ProSe Function </w:t>
      </w:r>
      <w:r w:rsidRPr="0076272F">
        <w:t>Address</w:t>
      </w:r>
      <w:bookmarkEnd w:id="3331"/>
      <w:bookmarkEnd w:id="3332"/>
      <w:bookmarkEnd w:id="3333"/>
      <w:bookmarkEnd w:id="3334"/>
      <w:bookmarkEnd w:id="3335"/>
      <w:bookmarkEnd w:id="3336"/>
      <w:bookmarkEnd w:id="3337"/>
      <w:bookmarkEnd w:id="3338"/>
      <w:bookmarkEnd w:id="3339"/>
      <w:bookmarkEnd w:id="3340"/>
      <w:bookmarkEnd w:id="3341"/>
    </w:p>
    <w:p w14:paraId="5A18E6FC" w14:textId="2CD7EC73" w:rsidR="009103DA" w:rsidRDefault="009103DA" w:rsidP="009103DA">
      <w:r>
        <w:t xml:space="preserve">The Home PLMN ProSe Function </w:t>
      </w:r>
      <w:r w:rsidRPr="0076272F">
        <w:t>address</w:t>
      </w:r>
      <w:r>
        <w:t xml:space="preserve"> is in the form of a Fully Qualified Domain Name as defined in </w:t>
      </w:r>
      <w:r w:rsidR="00CB5260">
        <w:t>IETF RFC</w:t>
      </w:r>
      <w:r w:rsidR="004E20DA">
        <w:t> </w:t>
      </w:r>
      <w:r>
        <w:t>1035</w:t>
      </w:r>
      <w:r w:rsidR="00D60F0F">
        <w:t> [</w:t>
      </w:r>
      <w:r>
        <w:t xml:space="preserve">19] and </w:t>
      </w:r>
      <w:r w:rsidR="00CB5260">
        <w:t>IETF RFC</w:t>
      </w:r>
      <w:r>
        <w:t xml:space="preserve"> 1123 [20]. This address consists of six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2" w:name="_Toc19695517"/>
      <w:bookmarkStart w:id="3343" w:name="_Toc27225584"/>
      <w:bookmarkStart w:id="3344" w:name="_Toc36112443"/>
      <w:bookmarkStart w:id="3345" w:name="_Toc36112846"/>
      <w:bookmarkStart w:id="3346" w:name="_Toc44854405"/>
      <w:bookmarkStart w:id="3347" w:name="_Toc51839798"/>
      <w:bookmarkStart w:id="3348" w:name="_Toc57880390"/>
      <w:bookmarkStart w:id="3349" w:name="_Toc57880795"/>
      <w:bookmarkStart w:id="3350" w:name="_Toc57881201"/>
      <w:bookmarkStart w:id="3351" w:name="_Toc120005821"/>
      <w:bookmarkStart w:id="3352" w:name="_Toc169833384"/>
      <w:r>
        <w:t>24.6</w:t>
      </w:r>
      <w:r>
        <w:tab/>
        <w:t>ProSe Restricted Code</w:t>
      </w:r>
      <w:bookmarkEnd w:id="3342"/>
      <w:bookmarkEnd w:id="3343"/>
      <w:bookmarkEnd w:id="3344"/>
      <w:bookmarkEnd w:id="3345"/>
      <w:bookmarkEnd w:id="3346"/>
      <w:bookmarkEnd w:id="3347"/>
      <w:bookmarkEnd w:id="3348"/>
      <w:bookmarkEnd w:id="3349"/>
      <w:bookmarkEnd w:id="3350"/>
      <w:bookmarkEnd w:id="3351"/>
      <w:bookmarkEnd w:id="3352"/>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3" w:name="_Toc19695518"/>
      <w:bookmarkStart w:id="3354" w:name="_Toc27225585"/>
      <w:bookmarkStart w:id="3355" w:name="_Toc36112444"/>
      <w:bookmarkStart w:id="3356" w:name="_Toc36112847"/>
      <w:bookmarkStart w:id="3357" w:name="_Toc44854406"/>
      <w:bookmarkStart w:id="3358" w:name="_Toc51839799"/>
      <w:bookmarkStart w:id="3359" w:name="_Toc57880391"/>
      <w:bookmarkStart w:id="3360" w:name="_Toc57880796"/>
      <w:bookmarkStart w:id="3361" w:name="_Toc57881202"/>
      <w:bookmarkStart w:id="3362" w:name="_Toc120005822"/>
      <w:bookmarkStart w:id="3363" w:name="_Toc169833385"/>
      <w:r>
        <w:t>24.7</w:t>
      </w:r>
      <w:r>
        <w:tab/>
        <w:t>ProSe Restricted Code Prefix</w:t>
      </w:r>
      <w:bookmarkEnd w:id="3353"/>
      <w:bookmarkEnd w:id="3354"/>
      <w:bookmarkEnd w:id="3355"/>
      <w:bookmarkEnd w:id="3356"/>
      <w:bookmarkEnd w:id="3357"/>
      <w:bookmarkEnd w:id="3358"/>
      <w:bookmarkEnd w:id="3359"/>
      <w:bookmarkEnd w:id="3360"/>
      <w:bookmarkEnd w:id="3361"/>
      <w:bookmarkEnd w:id="3362"/>
      <w:bookmarkEnd w:id="3363"/>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4" w:name="_Toc19695519"/>
      <w:bookmarkStart w:id="3365" w:name="_Toc27225586"/>
      <w:bookmarkStart w:id="3366" w:name="_Toc36112445"/>
      <w:bookmarkStart w:id="3367" w:name="_Toc36112848"/>
      <w:bookmarkStart w:id="3368" w:name="_Toc44854407"/>
      <w:bookmarkStart w:id="3369" w:name="_Toc51839800"/>
      <w:bookmarkStart w:id="3370" w:name="_Toc57880392"/>
      <w:bookmarkStart w:id="3371" w:name="_Toc57880797"/>
      <w:bookmarkStart w:id="3372" w:name="_Toc57881203"/>
      <w:bookmarkStart w:id="3373" w:name="_Toc120005823"/>
      <w:bookmarkStart w:id="3374" w:name="_Toc169833386"/>
      <w:r>
        <w:lastRenderedPageBreak/>
        <w:t>24.8</w:t>
      </w:r>
      <w:r>
        <w:tab/>
        <w:t>ProSe Restricted Code Suffix</w:t>
      </w:r>
      <w:bookmarkEnd w:id="3364"/>
      <w:bookmarkEnd w:id="3365"/>
      <w:bookmarkEnd w:id="3366"/>
      <w:bookmarkEnd w:id="3367"/>
      <w:bookmarkEnd w:id="3368"/>
      <w:bookmarkEnd w:id="3369"/>
      <w:bookmarkEnd w:id="3370"/>
      <w:bookmarkEnd w:id="3371"/>
      <w:bookmarkEnd w:id="3372"/>
      <w:bookmarkEnd w:id="3373"/>
      <w:bookmarkEnd w:id="3374"/>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5" w:name="_Toc19695520"/>
      <w:bookmarkStart w:id="3376" w:name="_Toc27225587"/>
      <w:bookmarkStart w:id="3377" w:name="_Toc36112446"/>
      <w:bookmarkStart w:id="3378" w:name="_Toc36112849"/>
      <w:bookmarkStart w:id="3379" w:name="_Toc44854408"/>
      <w:bookmarkStart w:id="3380" w:name="_Toc51839801"/>
      <w:bookmarkStart w:id="3381" w:name="_Toc57880393"/>
      <w:bookmarkStart w:id="3382" w:name="_Toc57880798"/>
      <w:bookmarkStart w:id="3383" w:name="_Toc57881204"/>
      <w:bookmarkStart w:id="3384" w:name="_Toc120005824"/>
      <w:bookmarkStart w:id="3385" w:name="_Toc169833387"/>
      <w:r>
        <w:t>24.9</w:t>
      </w:r>
      <w:r>
        <w:tab/>
        <w:t>ProSe Query Code</w:t>
      </w:r>
      <w:bookmarkEnd w:id="3375"/>
      <w:bookmarkEnd w:id="3376"/>
      <w:bookmarkEnd w:id="3377"/>
      <w:bookmarkEnd w:id="3378"/>
      <w:bookmarkEnd w:id="3379"/>
      <w:bookmarkEnd w:id="3380"/>
      <w:bookmarkEnd w:id="3381"/>
      <w:bookmarkEnd w:id="3382"/>
      <w:bookmarkEnd w:id="3383"/>
      <w:bookmarkEnd w:id="3384"/>
      <w:bookmarkEnd w:id="3385"/>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6" w:name="_Toc19695521"/>
      <w:bookmarkStart w:id="3387" w:name="_Toc27225588"/>
      <w:bookmarkStart w:id="3388" w:name="_Toc36112447"/>
      <w:bookmarkStart w:id="3389" w:name="_Toc36112850"/>
      <w:bookmarkStart w:id="3390" w:name="_Toc44854409"/>
      <w:bookmarkStart w:id="3391" w:name="_Toc51839802"/>
      <w:bookmarkStart w:id="3392" w:name="_Toc57880394"/>
      <w:bookmarkStart w:id="3393" w:name="_Toc57880799"/>
      <w:bookmarkStart w:id="3394" w:name="_Toc57881205"/>
      <w:bookmarkStart w:id="3395" w:name="_Toc120005825"/>
      <w:bookmarkStart w:id="3396" w:name="_Toc169833388"/>
      <w:r>
        <w:t>24.10</w:t>
      </w:r>
      <w:r>
        <w:tab/>
        <w:t>ProSe Response Code</w:t>
      </w:r>
      <w:bookmarkEnd w:id="3386"/>
      <w:bookmarkEnd w:id="3387"/>
      <w:bookmarkEnd w:id="3388"/>
      <w:bookmarkEnd w:id="3389"/>
      <w:bookmarkEnd w:id="3390"/>
      <w:bookmarkEnd w:id="3391"/>
      <w:bookmarkEnd w:id="3392"/>
      <w:bookmarkEnd w:id="3393"/>
      <w:bookmarkEnd w:id="3394"/>
      <w:bookmarkEnd w:id="3395"/>
      <w:bookmarkEnd w:id="3396"/>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7" w:name="_Toc19695522"/>
      <w:bookmarkStart w:id="3398" w:name="_Toc27225589"/>
      <w:bookmarkStart w:id="3399" w:name="_Toc36112448"/>
      <w:bookmarkStart w:id="3400" w:name="_Toc36112851"/>
      <w:bookmarkStart w:id="3401" w:name="_Toc44854410"/>
      <w:bookmarkStart w:id="3402" w:name="_Toc51839803"/>
      <w:bookmarkStart w:id="3403" w:name="_Toc57880395"/>
      <w:bookmarkStart w:id="3404" w:name="_Toc57880800"/>
      <w:bookmarkStart w:id="3405" w:name="_Toc57881206"/>
      <w:bookmarkStart w:id="3406" w:name="_Toc120005826"/>
      <w:bookmarkStart w:id="3407" w:name="_Toc169833389"/>
      <w:r>
        <w:t>24.11</w:t>
      </w:r>
      <w:r>
        <w:tab/>
        <w:t>ProSe Discovery UE ID</w:t>
      </w:r>
      <w:bookmarkEnd w:id="3397"/>
      <w:bookmarkEnd w:id="3398"/>
      <w:bookmarkEnd w:id="3399"/>
      <w:bookmarkEnd w:id="3400"/>
      <w:bookmarkEnd w:id="3401"/>
      <w:bookmarkEnd w:id="3402"/>
      <w:bookmarkEnd w:id="3403"/>
      <w:bookmarkEnd w:id="3404"/>
      <w:bookmarkEnd w:id="3405"/>
      <w:bookmarkEnd w:id="3406"/>
      <w:bookmarkEnd w:id="3407"/>
    </w:p>
    <w:p w14:paraId="507F1589" w14:textId="77777777" w:rsidR="009103DA" w:rsidRDefault="009103DA" w:rsidP="00BB7F6A">
      <w:pPr>
        <w:pStyle w:val="Heading3"/>
      </w:pPr>
      <w:bookmarkStart w:id="3408" w:name="_Toc19695523"/>
      <w:bookmarkStart w:id="3409" w:name="_Toc27225590"/>
      <w:bookmarkStart w:id="3410" w:name="_Toc36112449"/>
      <w:bookmarkStart w:id="3411" w:name="_Toc36112852"/>
      <w:bookmarkStart w:id="3412" w:name="_Toc44854411"/>
      <w:bookmarkStart w:id="3413" w:name="_Toc51839804"/>
      <w:bookmarkStart w:id="3414" w:name="_Toc57880396"/>
      <w:bookmarkStart w:id="3415" w:name="_Toc57880801"/>
      <w:bookmarkStart w:id="3416" w:name="_Toc57881207"/>
      <w:bookmarkStart w:id="3417" w:name="_Toc120005827"/>
      <w:bookmarkStart w:id="3418" w:name="_Toc169833390"/>
      <w:r>
        <w:t>24.11.1</w:t>
      </w:r>
      <w:r>
        <w:tab/>
        <w:t>General</w:t>
      </w:r>
      <w:bookmarkEnd w:id="3408"/>
      <w:bookmarkEnd w:id="3409"/>
      <w:bookmarkEnd w:id="3410"/>
      <w:bookmarkEnd w:id="3411"/>
      <w:bookmarkEnd w:id="3412"/>
      <w:bookmarkEnd w:id="3413"/>
      <w:bookmarkEnd w:id="3414"/>
      <w:bookmarkEnd w:id="3415"/>
      <w:bookmarkEnd w:id="3416"/>
      <w:bookmarkEnd w:id="3417"/>
      <w:bookmarkEnd w:id="3418"/>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19" w:name="_Toc19695524"/>
      <w:bookmarkStart w:id="3420" w:name="_Toc27225591"/>
      <w:bookmarkStart w:id="3421" w:name="_Toc36112450"/>
      <w:bookmarkStart w:id="3422" w:name="_Toc36112853"/>
      <w:bookmarkStart w:id="3423" w:name="_Toc44854412"/>
      <w:bookmarkStart w:id="3424" w:name="_Toc51839805"/>
      <w:bookmarkStart w:id="3425" w:name="_Toc57880397"/>
      <w:bookmarkStart w:id="3426" w:name="_Toc57880802"/>
      <w:bookmarkStart w:id="3427" w:name="_Toc57881208"/>
      <w:bookmarkStart w:id="3428" w:name="_Toc120005828"/>
      <w:bookmarkStart w:id="3429" w:name="_Toc169833391"/>
      <w:r>
        <w:t>24.11.2</w:t>
      </w:r>
      <w:r>
        <w:tab/>
        <w:t>Format of ProSe Discovery UE ID</w:t>
      </w:r>
      <w:bookmarkEnd w:id="3419"/>
      <w:bookmarkEnd w:id="3420"/>
      <w:bookmarkEnd w:id="3421"/>
      <w:bookmarkEnd w:id="3422"/>
      <w:bookmarkEnd w:id="3423"/>
      <w:bookmarkEnd w:id="3424"/>
      <w:bookmarkEnd w:id="3425"/>
      <w:bookmarkEnd w:id="3426"/>
      <w:bookmarkEnd w:id="3427"/>
      <w:bookmarkEnd w:id="3428"/>
      <w:bookmarkEnd w:id="3429"/>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15pt;height:74.7pt" o:ole="">
            <v:imagedata r:id="rId70" o:title=""/>
          </v:shape>
          <o:OLEObject Type="Embed" ProgID="Visio.Drawing.11" ShapeID="_x0000_i1055" DrawAspect="Content" ObjectID="_1780560222" r:id="rId71"/>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30" w:name="_Toc19695525"/>
      <w:bookmarkStart w:id="3431" w:name="_Toc27225592"/>
      <w:bookmarkStart w:id="3432" w:name="_Toc36112451"/>
      <w:bookmarkStart w:id="3433" w:name="_Toc36112854"/>
      <w:bookmarkStart w:id="3434" w:name="_Toc44854413"/>
      <w:bookmarkStart w:id="3435" w:name="_Toc51839806"/>
      <w:bookmarkStart w:id="3436" w:name="_Toc57880398"/>
      <w:bookmarkStart w:id="3437" w:name="_Toc57880803"/>
      <w:bookmarkStart w:id="3438" w:name="_Toc57881209"/>
      <w:bookmarkStart w:id="3439" w:name="_Toc120005829"/>
      <w:bookmarkStart w:id="3440" w:name="_Toc169833392"/>
      <w:r>
        <w:t>24.12</w:t>
      </w:r>
      <w:r>
        <w:tab/>
        <w:t>ProSe UE ID</w:t>
      </w:r>
      <w:bookmarkEnd w:id="3430"/>
      <w:bookmarkEnd w:id="3431"/>
      <w:bookmarkEnd w:id="3432"/>
      <w:bookmarkEnd w:id="3433"/>
      <w:bookmarkEnd w:id="3434"/>
      <w:bookmarkEnd w:id="3435"/>
      <w:bookmarkEnd w:id="3436"/>
      <w:bookmarkEnd w:id="3437"/>
      <w:bookmarkEnd w:id="3438"/>
      <w:bookmarkEnd w:id="3439"/>
      <w:bookmarkEnd w:id="3440"/>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1" w:name="_Toc19695526"/>
      <w:bookmarkStart w:id="3442" w:name="_Toc27225593"/>
      <w:bookmarkStart w:id="3443" w:name="_Toc36112452"/>
      <w:bookmarkStart w:id="3444" w:name="_Toc36112855"/>
      <w:bookmarkStart w:id="3445" w:name="_Toc44854414"/>
      <w:bookmarkStart w:id="3446" w:name="_Toc51839807"/>
      <w:bookmarkStart w:id="3447" w:name="_Toc57880399"/>
      <w:bookmarkStart w:id="3448" w:name="_Toc57880804"/>
      <w:bookmarkStart w:id="3449" w:name="_Toc57881210"/>
      <w:bookmarkStart w:id="3450" w:name="_Toc120005830"/>
      <w:bookmarkStart w:id="3451" w:name="_Toc169833393"/>
      <w:r>
        <w:lastRenderedPageBreak/>
        <w:t>24.13</w:t>
      </w:r>
      <w:r>
        <w:tab/>
        <w:t>ProSe Relay UE ID</w:t>
      </w:r>
      <w:bookmarkEnd w:id="3441"/>
      <w:bookmarkEnd w:id="3442"/>
      <w:bookmarkEnd w:id="3443"/>
      <w:bookmarkEnd w:id="3444"/>
      <w:bookmarkEnd w:id="3445"/>
      <w:bookmarkEnd w:id="3446"/>
      <w:bookmarkEnd w:id="3447"/>
      <w:bookmarkEnd w:id="3448"/>
      <w:bookmarkEnd w:id="3449"/>
      <w:bookmarkEnd w:id="3450"/>
      <w:bookmarkEnd w:id="3451"/>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2" w:name="_Toc19695527"/>
      <w:bookmarkStart w:id="3453" w:name="_Toc27225594"/>
      <w:bookmarkStart w:id="3454" w:name="_Toc36112453"/>
      <w:bookmarkStart w:id="3455" w:name="_Toc36112856"/>
      <w:bookmarkStart w:id="3456" w:name="_Toc44854415"/>
      <w:bookmarkStart w:id="3457" w:name="_Toc51839808"/>
      <w:bookmarkStart w:id="3458" w:name="_Toc57880400"/>
      <w:bookmarkStart w:id="3459" w:name="_Toc57880805"/>
      <w:bookmarkStart w:id="3460" w:name="_Toc57881211"/>
      <w:bookmarkStart w:id="3461" w:name="_Toc120005831"/>
      <w:bookmarkStart w:id="3462" w:name="_Toc169833394"/>
      <w:r>
        <w:t>24.14</w:t>
      </w:r>
      <w:r>
        <w:tab/>
        <w:t>User Info ID</w:t>
      </w:r>
      <w:bookmarkEnd w:id="3452"/>
      <w:bookmarkEnd w:id="3453"/>
      <w:bookmarkEnd w:id="3454"/>
      <w:bookmarkEnd w:id="3455"/>
      <w:bookmarkEnd w:id="3456"/>
      <w:bookmarkEnd w:id="3457"/>
      <w:bookmarkEnd w:id="3458"/>
      <w:bookmarkEnd w:id="3459"/>
      <w:bookmarkEnd w:id="3460"/>
      <w:bookmarkEnd w:id="3461"/>
      <w:bookmarkEnd w:id="3462"/>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3" w:name="_Toc19695528"/>
      <w:bookmarkStart w:id="3464" w:name="_Toc27225595"/>
      <w:bookmarkStart w:id="3465" w:name="_Toc36112454"/>
      <w:bookmarkStart w:id="3466" w:name="_Toc36112857"/>
      <w:bookmarkStart w:id="3467" w:name="_Toc44854416"/>
      <w:bookmarkStart w:id="3468" w:name="_Toc51839809"/>
      <w:bookmarkStart w:id="3469" w:name="_Toc57880401"/>
      <w:bookmarkStart w:id="3470" w:name="_Toc57880806"/>
      <w:bookmarkStart w:id="3471" w:name="_Toc57881212"/>
      <w:bookmarkStart w:id="3472" w:name="_Toc120005832"/>
      <w:bookmarkStart w:id="3473" w:name="_Toc169833395"/>
      <w:r>
        <w:t>24.15</w:t>
      </w:r>
      <w:r>
        <w:tab/>
        <w:t>Relay Service Code</w:t>
      </w:r>
      <w:bookmarkEnd w:id="3463"/>
      <w:bookmarkEnd w:id="3464"/>
      <w:bookmarkEnd w:id="3465"/>
      <w:bookmarkEnd w:id="3466"/>
      <w:bookmarkEnd w:id="3467"/>
      <w:bookmarkEnd w:id="3468"/>
      <w:bookmarkEnd w:id="3469"/>
      <w:bookmarkEnd w:id="3470"/>
      <w:bookmarkEnd w:id="3471"/>
      <w:bookmarkEnd w:id="3472"/>
      <w:bookmarkEnd w:id="3473"/>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4" w:name="_Toc19695529"/>
      <w:bookmarkStart w:id="3475" w:name="_Toc27225596"/>
      <w:bookmarkStart w:id="3476" w:name="_Toc36112455"/>
      <w:bookmarkStart w:id="3477" w:name="_Toc36112858"/>
      <w:bookmarkStart w:id="3478" w:name="_Toc44854417"/>
      <w:bookmarkStart w:id="3479" w:name="_Toc51839810"/>
      <w:bookmarkStart w:id="3480" w:name="_Toc57880402"/>
      <w:bookmarkStart w:id="3481" w:name="_Toc57880807"/>
      <w:bookmarkStart w:id="3482" w:name="_Toc57881213"/>
      <w:bookmarkStart w:id="3483" w:name="_Toc120005833"/>
      <w:bookmarkStart w:id="3484" w:name="_Toc169833396"/>
      <w:r>
        <w:t>24.16</w:t>
      </w:r>
      <w:r>
        <w:tab/>
        <w:t>Discovery Group ID</w:t>
      </w:r>
      <w:bookmarkEnd w:id="3474"/>
      <w:bookmarkEnd w:id="3475"/>
      <w:bookmarkEnd w:id="3476"/>
      <w:bookmarkEnd w:id="3477"/>
      <w:bookmarkEnd w:id="3478"/>
      <w:bookmarkEnd w:id="3479"/>
      <w:bookmarkEnd w:id="3480"/>
      <w:bookmarkEnd w:id="3481"/>
      <w:bookmarkEnd w:id="3482"/>
      <w:bookmarkEnd w:id="3483"/>
      <w:bookmarkEnd w:id="3484"/>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5" w:name="_Toc19695530"/>
      <w:bookmarkStart w:id="3486" w:name="_Toc27225597"/>
      <w:bookmarkStart w:id="3487" w:name="_Toc36112456"/>
      <w:bookmarkStart w:id="3488" w:name="_Toc36112859"/>
      <w:bookmarkStart w:id="3489" w:name="_Toc44854418"/>
      <w:bookmarkStart w:id="3490" w:name="_Toc51839811"/>
      <w:bookmarkStart w:id="3491" w:name="_Toc57880403"/>
      <w:bookmarkStart w:id="3492" w:name="_Toc57880808"/>
      <w:bookmarkStart w:id="3493" w:name="_Toc57881214"/>
      <w:bookmarkStart w:id="3494" w:name="_Toc120005834"/>
      <w:bookmarkStart w:id="3495" w:name="_Toc169833397"/>
      <w:r>
        <w:t>24.17</w:t>
      </w:r>
      <w:r w:rsidRPr="00437849">
        <w:tab/>
      </w:r>
      <w:r>
        <w:t>Service ID</w:t>
      </w:r>
      <w:bookmarkEnd w:id="3485"/>
      <w:bookmarkEnd w:id="3486"/>
      <w:bookmarkEnd w:id="3487"/>
      <w:bookmarkEnd w:id="3488"/>
      <w:bookmarkEnd w:id="3489"/>
      <w:bookmarkEnd w:id="3490"/>
      <w:bookmarkEnd w:id="3491"/>
      <w:bookmarkEnd w:id="3492"/>
      <w:bookmarkEnd w:id="3493"/>
      <w:bookmarkEnd w:id="3494"/>
      <w:bookmarkEnd w:id="3495"/>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6" w:name="_Toc19695531"/>
      <w:bookmarkStart w:id="3497" w:name="_Toc27225598"/>
      <w:bookmarkStart w:id="3498" w:name="_Toc36112457"/>
      <w:bookmarkStart w:id="3499" w:name="_Toc36112860"/>
      <w:bookmarkStart w:id="3500" w:name="_Toc44854419"/>
      <w:bookmarkStart w:id="3501" w:name="_Toc51839812"/>
      <w:bookmarkStart w:id="3502" w:name="_Toc57880404"/>
      <w:bookmarkStart w:id="3503" w:name="_Toc57880809"/>
      <w:bookmarkStart w:id="3504" w:name="_Toc57881215"/>
      <w:bookmarkStart w:id="3505" w:name="_Toc120005835"/>
      <w:bookmarkStart w:id="3506" w:name="_Toc169833398"/>
      <w:r w:rsidRPr="003E0F93">
        <w:t>25</w:t>
      </w:r>
      <w:r w:rsidRPr="003E0F93">
        <w:tab/>
        <w:t>Identification of Online Charging System</w:t>
      </w:r>
      <w:bookmarkEnd w:id="3496"/>
      <w:bookmarkEnd w:id="3497"/>
      <w:bookmarkEnd w:id="3498"/>
      <w:bookmarkEnd w:id="3499"/>
      <w:bookmarkEnd w:id="3500"/>
      <w:bookmarkEnd w:id="3501"/>
      <w:bookmarkEnd w:id="3502"/>
      <w:bookmarkEnd w:id="3503"/>
      <w:bookmarkEnd w:id="3504"/>
      <w:bookmarkEnd w:id="3505"/>
      <w:bookmarkEnd w:id="3506"/>
    </w:p>
    <w:p w14:paraId="4950042C" w14:textId="77777777" w:rsidR="009103DA" w:rsidRPr="003E0F93" w:rsidRDefault="009103DA" w:rsidP="00BB7F6A">
      <w:pPr>
        <w:pStyle w:val="Heading2"/>
      </w:pPr>
      <w:bookmarkStart w:id="3507" w:name="_Toc19695532"/>
      <w:bookmarkStart w:id="3508" w:name="_Toc27225599"/>
      <w:bookmarkStart w:id="3509" w:name="_Toc36112458"/>
      <w:bookmarkStart w:id="3510" w:name="_Toc36112861"/>
      <w:bookmarkStart w:id="3511" w:name="_Toc44854420"/>
      <w:bookmarkStart w:id="3512" w:name="_Toc51839813"/>
      <w:bookmarkStart w:id="3513" w:name="_Toc57880405"/>
      <w:bookmarkStart w:id="3514" w:name="_Toc57880810"/>
      <w:bookmarkStart w:id="3515" w:name="_Toc57881216"/>
      <w:bookmarkStart w:id="3516" w:name="_Toc120005836"/>
      <w:bookmarkStart w:id="3517" w:name="_Toc169833399"/>
      <w:r w:rsidRPr="003E0F93">
        <w:t>25.1</w:t>
      </w:r>
      <w:r w:rsidRPr="003E0F93">
        <w:tab/>
        <w:t>Introduction</w:t>
      </w:r>
      <w:bookmarkEnd w:id="3507"/>
      <w:bookmarkEnd w:id="3508"/>
      <w:bookmarkEnd w:id="3509"/>
      <w:bookmarkEnd w:id="3510"/>
      <w:bookmarkEnd w:id="3511"/>
      <w:bookmarkEnd w:id="3512"/>
      <w:bookmarkEnd w:id="3513"/>
      <w:bookmarkEnd w:id="3514"/>
      <w:bookmarkEnd w:id="3515"/>
      <w:bookmarkEnd w:id="3516"/>
      <w:bookmarkEnd w:id="3517"/>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18" w:name="_Toc19695533"/>
      <w:bookmarkStart w:id="3519" w:name="_Toc27225600"/>
      <w:bookmarkStart w:id="3520" w:name="_Toc36112459"/>
      <w:bookmarkStart w:id="3521" w:name="_Toc36112862"/>
      <w:bookmarkStart w:id="3522" w:name="_Toc44854421"/>
      <w:bookmarkStart w:id="3523" w:name="_Toc51839814"/>
      <w:bookmarkStart w:id="3524" w:name="_Toc57880406"/>
      <w:bookmarkStart w:id="3525" w:name="_Toc57880811"/>
      <w:bookmarkStart w:id="3526" w:name="_Toc57881217"/>
      <w:bookmarkStart w:id="3527" w:name="_Toc120005837"/>
      <w:bookmarkStart w:id="3528" w:name="_Toc169833400"/>
      <w:r w:rsidRPr="003E0F93">
        <w:t>25.2</w:t>
      </w:r>
      <w:r w:rsidRPr="003E0F93">
        <w:tab/>
        <w:t>Home n</w:t>
      </w:r>
      <w:r>
        <w:t>etwork domain name</w:t>
      </w:r>
      <w:bookmarkEnd w:id="3518"/>
      <w:bookmarkEnd w:id="3519"/>
      <w:bookmarkEnd w:id="3520"/>
      <w:bookmarkEnd w:id="3521"/>
      <w:bookmarkEnd w:id="3522"/>
      <w:bookmarkEnd w:id="3523"/>
      <w:bookmarkEnd w:id="3524"/>
      <w:bookmarkEnd w:id="3525"/>
      <w:bookmarkEnd w:id="3526"/>
      <w:bookmarkEnd w:id="3527"/>
      <w:bookmarkEnd w:id="3528"/>
    </w:p>
    <w:p w14:paraId="7B898EB8" w14:textId="2C4C228C" w:rsidR="009103DA" w:rsidRDefault="009103DA" w:rsidP="009103DA">
      <w:r>
        <w:t xml:space="preserve">The home network domain name of the OCS shall be in the form of an Internet domain name, e.g. operator.com, as specified in </w:t>
      </w:r>
      <w:r w:rsidR="00CB5260">
        <w:t>IETF RFC</w:t>
      </w:r>
      <w:r>
        <w:t> 1035 [19]</w:t>
      </w:r>
      <w:r w:rsidRPr="009353F4">
        <w:t xml:space="preserve"> </w:t>
      </w:r>
      <w:r>
        <w:t xml:space="preserve">and </w:t>
      </w:r>
      <w:r w:rsidR="00CB5260">
        <w:t>IETF RFC</w:t>
      </w:r>
      <w:r>
        <w:t xml:space="preserve"> 1123 [20]. The home network domain of the OCS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lastRenderedPageBreak/>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9" w:name="_Toc19695534"/>
      <w:bookmarkStart w:id="3530" w:name="_Toc27225601"/>
      <w:bookmarkStart w:id="3531" w:name="_Toc36112460"/>
      <w:bookmarkStart w:id="3532" w:name="_Toc36112863"/>
      <w:bookmarkStart w:id="3533" w:name="_Toc44854422"/>
      <w:bookmarkStart w:id="3534" w:name="_Toc51839815"/>
      <w:bookmarkStart w:id="3535" w:name="_Toc57880407"/>
      <w:bookmarkStart w:id="3536" w:name="_Toc57880812"/>
      <w:bookmarkStart w:id="3537" w:name="_Toc57881218"/>
      <w:bookmarkStart w:id="3538" w:name="_Toc120005838"/>
      <w:bookmarkStart w:id="3539" w:name="_Toc169833401"/>
      <w:r>
        <w:t>26</w:t>
      </w:r>
      <w:r>
        <w:tab/>
        <w:t xml:space="preserve">Numbering, addressing and identification for </w:t>
      </w:r>
      <w:r w:rsidRPr="00526975">
        <w:t xml:space="preserve">Mission Critical </w:t>
      </w:r>
      <w:r>
        <w:t>Services</w:t>
      </w:r>
      <w:bookmarkEnd w:id="3529"/>
      <w:bookmarkEnd w:id="3530"/>
      <w:bookmarkEnd w:id="3531"/>
      <w:bookmarkEnd w:id="3532"/>
      <w:bookmarkEnd w:id="3533"/>
      <w:bookmarkEnd w:id="3534"/>
      <w:bookmarkEnd w:id="3535"/>
      <w:bookmarkEnd w:id="3536"/>
      <w:bookmarkEnd w:id="3537"/>
      <w:bookmarkEnd w:id="3538"/>
      <w:bookmarkEnd w:id="3539"/>
    </w:p>
    <w:p w14:paraId="15977481" w14:textId="77777777" w:rsidR="009103DA" w:rsidRDefault="009103DA" w:rsidP="00BB7F6A">
      <w:pPr>
        <w:pStyle w:val="Heading2"/>
      </w:pPr>
      <w:bookmarkStart w:id="3540" w:name="_Toc19695535"/>
      <w:bookmarkStart w:id="3541" w:name="_Toc27225602"/>
      <w:bookmarkStart w:id="3542" w:name="_Toc36112461"/>
      <w:bookmarkStart w:id="3543" w:name="_Toc36112864"/>
      <w:bookmarkStart w:id="3544" w:name="_Toc44854423"/>
      <w:bookmarkStart w:id="3545" w:name="_Toc51839816"/>
      <w:bookmarkStart w:id="3546" w:name="_Toc57880408"/>
      <w:bookmarkStart w:id="3547" w:name="_Toc57880813"/>
      <w:bookmarkStart w:id="3548" w:name="_Toc57881219"/>
      <w:bookmarkStart w:id="3549" w:name="_Toc120005839"/>
      <w:bookmarkStart w:id="3550" w:name="_Toc169833402"/>
      <w:r>
        <w:t>26.1</w:t>
      </w:r>
      <w:r>
        <w:tab/>
        <w:t>Introduction</w:t>
      </w:r>
      <w:bookmarkEnd w:id="3540"/>
      <w:bookmarkEnd w:id="3541"/>
      <w:bookmarkEnd w:id="3542"/>
      <w:bookmarkEnd w:id="3543"/>
      <w:bookmarkEnd w:id="3544"/>
      <w:bookmarkEnd w:id="3545"/>
      <w:bookmarkEnd w:id="3546"/>
      <w:bookmarkEnd w:id="3547"/>
      <w:bookmarkEnd w:id="3548"/>
      <w:bookmarkEnd w:id="3549"/>
      <w:bookmarkEnd w:id="3550"/>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1" w:name="_Toc19695536"/>
      <w:bookmarkStart w:id="3552" w:name="_Toc27225603"/>
      <w:bookmarkStart w:id="3553" w:name="_Toc36112462"/>
      <w:bookmarkStart w:id="3554" w:name="_Toc36112865"/>
      <w:bookmarkStart w:id="3555" w:name="_Toc44854424"/>
      <w:bookmarkStart w:id="3556" w:name="_Toc51839817"/>
      <w:bookmarkStart w:id="3557" w:name="_Toc57880409"/>
      <w:bookmarkStart w:id="3558" w:name="_Toc57880814"/>
      <w:bookmarkStart w:id="3559" w:name="_Toc57881220"/>
      <w:bookmarkStart w:id="3560" w:name="_Toc120005840"/>
      <w:bookmarkStart w:id="3561" w:name="_Toc169833403"/>
      <w:r>
        <w:t>26.2</w:t>
      </w:r>
      <w:r>
        <w:tab/>
        <w:t>Domain name for MC services confidentiality protection of MC services identities</w:t>
      </w:r>
      <w:bookmarkEnd w:id="3551"/>
      <w:bookmarkEnd w:id="3552"/>
      <w:bookmarkEnd w:id="3553"/>
      <w:bookmarkEnd w:id="3554"/>
      <w:bookmarkEnd w:id="3555"/>
      <w:bookmarkEnd w:id="3556"/>
      <w:bookmarkEnd w:id="3557"/>
      <w:bookmarkEnd w:id="3558"/>
      <w:bookmarkEnd w:id="3559"/>
      <w:bookmarkEnd w:id="3560"/>
      <w:bookmarkEnd w:id="3561"/>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2" w:name="_Toc19695537"/>
      <w:bookmarkStart w:id="3563" w:name="_Toc27225604"/>
      <w:bookmarkStart w:id="3564" w:name="_Toc36112463"/>
      <w:bookmarkStart w:id="3565" w:name="_Toc36112866"/>
      <w:bookmarkStart w:id="3566" w:name="_Toc44854425"/>
      <w:bookmarkStart w:id="3567" w:name="_Toc51839818"/>
      <w:bookmarkStart w:id="3568" w:name="_Toc57880410"/>
      <w:bookmarkStart w:id="3569" w:name="_Toc57880815"/>
      <w:bookmarkStart w:id="3570" w:name="_Toc57881221"/>
      <w:bookmarkStart w:id="3571" w:name="_Toc120005841"/>
      <w:bookmarkStart w:id="3572" w:name="_Toc169833404"/>
      <w:r w:rsidRPr="00C90B68">
        <w:lastRenderedPageBreak/>
        <w:t>27</w:t>
      </w:r>
      <w:r w:rsidRPr="00C90B68">
        <w:tab/>
        <w:t>Numbering, addressing and identification for V2X</w:t>
      </w:r>
      <w:bookmarkEnd w:id="3562"/>
      <w:bookmarkEnd w:id="3563"/>
      <w:bookmarkEnd w:id="3564"/>
      <w:bookmarkEnd w:id="3565"/>
      <w:bookmarkEnd w:id="3566"/>
      <w:bookmarkEnd w:id="3567"/>
      <w:bookmarkEnd w:id="3568"/>
      <w:bookmarkEnd w:id="3569"/>
      <w:bookmarkEnd w:id="3570"/>
      <w:bookmarkEnd w:id="3571"/>
      <w:bookmarkEnd w:id="3572"/>
    </w:p>
    <w:p w14:paraId="071CBB1E" w14:textId="77777777" w:rsidR="009103DA" w:rsidRPr="00C90B68" w:rsidRDefault="009103DA" w:rsidP="00BB7F6A">
      <w:pPr>
        <w:pStyle w:val="Heading2"/>
      </w:pPr>
      <w:bookmarkStart w:id="3573" w:name="_Toc19695538"/>
      <w:bookmarkStart w:id="3574" w:name="_Toc27225605"/>
      <w:bookmarkStart w:id="3575" w:name="_Toc36112464"/>
      <w:bookmarkStart w:id="3576" w:name="_Toc36112867"/>
      <w:bookmarkStart w:id="3577" w:name="_Toc44854426"/>
      <w:bookmarkStart w:id="3578" w:name="_Toc51839819"/>
      <w:bookmarkStart w:id="3579" w:name="_Toc57880411"/>
      <w:bookmarkStart w:id="3580" w:name="_Toc57880816"/>
      <w:bookmarkStart w:id="3581" w:name="_Toc57881222"/>
      <w:bookmarkStart w:id="3582" w:name="_Toc120005842"/>
      <w:bookmarkStart w:id="3583" w:name="_Toc169833405"/>
      <w:r w:rsidRPr="00C90B68">
        <w:t>27.1</w:t>
      </w:r>
      <w:r w:rsidRPr="00C90B68">
        <w:tab/>
        <w:t>Introduction</w:t>
      </w:r>
      <w:bookmarkEnd w:id="3573"/>
      <w:bookmarkEnd w:id="3574"/>
      <w:bookmarkEnd w:id="3575"/>
      <w:bookmarkEnd w:id="3576"/>
      <w:bookmarkEnd w:id="3577"/>
      <w:bookmarkEnd w:id="3578"/>
      <w:bookmarkEnd w:id="3579"/>
      <w:bookmarkEnd w:id="3580"/>
      <w:bookmarkEnd w:id="3581"/>
      <w:bookmarkEnd w:id="3582"/>
      <w:bookmarkEnd w:id="3583"/>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4" w:name="_Toc19695539"/>
      <w:bookmarkStart w:id="3585" w:name="_Toc27225606"/>
      <w:bookmarkStart w:id="3586" w:name="_Toc36112465"/>
      <w:bookmarkStart w:id="3587" w:name="_Toc36112868"/>
      <w:bookmarkStart w:id="3588" w:name="_Toc44854427"/>
      <w:bookmarkStart w:id="3589" w:name="_Toc51839820"/>
      <w:bookmarkStart w:id="3590" w:name="_Toc57880412"/>
      <w:bookmarkStart w:id="3591" w:name="_Toc57880817"/>
      <w:bookmarkStart w:id="3592" w:name="_Toc57881223"/>
      <w:bookmarkStart w:id="3593" w:name="_Toc120005843"/>
      <w:bookmarkStart w:id="3594" w:name="_Toc169833406"/>
      <w:r w:rsidRPr="00C90B68">
        <w:t>27.2</w:t>
      </w:r>
      <w:r w:rsidRPr="00C90B68">
        <w:tab/>
        <w:t>V2X Control Function FQDN</w:t>
      </w:r>
      <w:bookmarkEnd w:id="3584"/>
      <w:bookmarkEnd w:id="3585"/>
      <w:bookmarkEnd w:id="3586"/>
      <w:bookmarkEnd w:id="3587"/>
      <w:bookmarkEnd w:id="3588"/>
      <w:bookmarkEnd w:id="3589"/>
      <w:bookmarkEnd w:id="3590"/>
      <w:bookmarkEnd w:id="3591"/>
      <w:bookmarkEnd w:id="3592"/>
      <w:bookmarkEnd w:id="3593"/>
      <w:bookmarkEnd w:id="3594"/>
    </w:p>
    <w:p w14:paraId="6906F19E" w14:textId="77777777" w:rsidR="009103DA" w:rsidRPr="00C90B68" w:rsidRDefault="009103DA" w:rsidP="00BB7F6A">
      <w:pPr>
        <w:pStyle w:val="Heading3"/>
      </w:pPr>
      <w:bookmarkStart w:id="3595" w:name="_Toc19695540"/>
      <w:bookmarkStart w:id="3596" w:name="_Toc27225607"/>
      <w:bookmarkStart w:id="3597" w:name="_Toc36112466"/>
      <w:bookmarkStart w:id="3598" w:name="_Toc36112869"/>
      <w:bookmarkStart w:id="3599" w:name="_Toc44854428"/>
      <w:bookmarkStart w:id="3600" w:name="_Toc51839821"/>
      <w:bookmarkStart w:id="3601" w:name="_Toc57880413"/>
      <w:bookmarkStart w:id="3602" w:name="_Toc57880818"/>
      <w:bookmarkStart w:id="3603" w:name="_Toc57881224"/>
      <w:bookmarkStart w:id="3604" w:name="_Toc120005844"/>
      <w:bookmarkStart w:id="3605" w:name="_Toc169833407"/>
      <w:r w:rsidRPr="00C90B68">
        <w:t>27.2.1</w:t>
      </w:r>
      <w:r w:rsidRPr="00C90B68">
        <w:tab/>
        <w:t>General</w:t>
      </w:r>
      <w:bookmarkEnd w:id="3595"/>
      <w:bookmarkEnd w:id="3596"/>
      <w:bookmarkEnd w:id="3597"/>
      <w:bookmarkEnd w:id="3598"/>
      <w:bookmarkEnd w:id="3599"/>
      <w:bookmarkEnd w:id="3600"/>
      <w:bookmarkEnd w:id="3601"/>
      <w:bookmarkEnd w:id="3602"/>
      <w:bookmarkEnd w:id="3603"/>
      <w:bookmarkEnd w:id="3604"/>
      <w:bookmarkEnd w:id="3605"/>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6" w:name="_Toc19695541"/>
      <w:bookmarkStart w:id="3607" w:name="_Toc27225608"/>
      <w:bookmarkStart w:id="3608" w:name="_Toc36112467"/>
      <w:bookmarkStart w:id="3609" w:name="_Toc36112870"/>
      <w:bookmarkStart w:id="3610" w:name="_Toc44854429"/>
      <w:bookmarkStart w:id="3611" w:name="_Toc51839822"/>
      <w:bookmarkStart w:id="3612" w:name="_Toc57880414"/>
      <w:bookmarkStart w:id="3613" w:name="_Toc57880819"/>
      <w:bookmarkStart w:id="3614" w:name="_Toc57881225"/>
      <w:bookmarkStart w:id="3615" w:name="_Toc120005845"/>
      <w:bookmarkStart w:id="3616" w:name="_Toc169833408"/>
      <w:r w:rsidRPr="00C90B68">
        <w:t>27.2.2</w:t>
      </w:r>
      <w:r w:rsidRPr="00C90B68">
        <w:tab/>
        <w:t>Format of V2X Control Function FQDN</w:t>
      </w:r>
      <w:bookmarkEnd w:id="3606"/>
      <w:bookmarkEnd w:id="3607"/>
      <w:bookmarkEnd w:id="3608"/>
      <w:bookmarkEnd w:id="3609"/>
      <w:bookmarkEnd w:id="3610"/>
      <w:bookmarkEnd w:id="3611"/>
      <w:bookmarkEnd w:id="3612"/>
      <w:bookmarkEnd w:id="3613"/>
      <w:bookmarkEnd w:id="3614"/>
      <w:bookmarkEnd w:id="3615"/>
      <w:bookmarkEnd w:id="3616"/>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7" w:name="_Toc19695542"/>
      <w:bookmarkStart w:id="3618" w:name="_Toc27225609"/>
      <w:bookmarkStart w:id="3619" w:name="_Toc36112468"/>
      <w:bookmarkStart w:id="3620" w:name="_Toc36112871"/>
      <w:bookmarkStart w:id="3621" w:name="_Toc44854430"/>
      <w:bookmarkStart w:id="3622" w:name="_Toc51839823"/>
      <w:bookmarkStart w:id="3623" w:name="_Toc57880415"/>
      <w:bookmarkStart w:id="3624" w:name="_Toc57880820"/>
      <w:bookmarkStart w:id="3625" w:name="_Toc57881226"/>
      <w:bookmarkStart w:id="3626" w:name="_Toc120005846"/>
      <w:bookmarkStart w:id="3627" w:name="_Toc169833409"/>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7"/>
      <w:bookmarkEnd w:id="3618"/>
      <w:bookmarkEnd w:id="3619"/>
      <w:bookmarkEnd w:id="3620"/>
      <w:bookmarkEnd w:id="3621"/>
      <w:bookmarkEnd w:id="3622"/>
      <w:bookmarkEnd w:id="3623"/>
      <w:bookmarkEnd w:id="3624"/>
      <w:bookmarkEnd w:id="3625"/>
      <w:bookmarkEnd w:id="3626"/>
      <w:bookmarkEnd w:id="3627"/>
    </w:p>
    <w:p w14:paraId="6A959AF3" w14:textId="77777777" w:rsidR="009103DA" w:rsidRDefault="009103DA" w:rsidP="00BB7F6A">
      <w:pPr>
        <w:pStyle w:val="Heading2"/>
        <w:rPr>
          <w:lang w:eastAsia="zh-CN"/>
        </w:rPr>
      </w:pPr>
      <w:bookmarkStart w:id="3628" w:name="_Toc19695543"/>
      <w:bookmarkStart w:id="3629" w:name="_Toc27225610"/>
      <w:bookmarkStart w:id="3630" w:name="_Toc36112469"/>
      <w:bookmarkStart w:id="3631" w:name="_Toc36112872"/>
      <w:bookmarkStart w:id="3632" w:name="_Toc44854431"/>
      <w:bookmarkStart w:id="3633" w:name="_Toc51839824"/>
      <w:bookmarkStart w:id="3634" w:name="_Toc57880416"/>
      <w:bookmarkStart w:id="3635" w:name="_Toc57880821"/>
      <w:bookmarkStart w:id="3636" w:name="_Toc57881227"/>
      <w:bookmarkStart w:id="3637" w:name="_Toc120005847"/>
      <w:bookmarkStart w:id="3638" w:name="_Toc169833410"/>
      <w:r>
        <w:rPr>
          <w:rFonts w:hint="eastAsia"/>
          <w:lang w:eastAsia="zh-CN"/>
        </w:rPr>
        <w:t>28.1</w:t>
      </w:r>
      <w:r>
        <w:rPr>
          <w:rFonts w:hint="eastAsia"/>
          <w:lang w:eastAsia="zh-CN"/>
        </w:rPr>
        <w:tab/>
        <w:t>Introduction</w:t>
      </w:r>
      <w:bookmarkEnd w:id="3628"/>
      <w:bookmarkEnd w:id="3629"/>
      <w:bookmarkEnd w:id="3630"/>
      <w:bookmarkEnd w:id="3631"/>
      <w:bookmarkEnd w:id="3632"/>
      <w:bookmarkEnd w:id="3633"/>
      <w:bookmarkEnd w:id="3634"/>
      <w:bookmarkEnd w:id="3635"/>
      <w:bookmarkEnd w:id="3636"/>
      <w:bookmarkEnd w:id="3637"/>
      <w:bookmarkEnd w:id="3638"/>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39" w:name="_Toc19695544"/>
      <w:bookmarkStart w:id="3640" w:name="_Toc27225611"/>
      <w:bookmarkStart w:id="3641" w:name="_Toc36112470"/>
      <w:bookmarkStart w:id="3642" w:name="_Toc36112873"/>
      <w:bookmarkStart w:id="3643" w:name="_Toc44854432"/>
      <w:bookmarkStart w:id="3644" w:name="_Toc51839825"/>
      <w:bookmarkStart w:id="3645" w:name="_Toc57880417"/>
      <w:bookmarkStart w:id="3646" w:name="_Toc57880822"/>
      <w:bookmarkStart w:id="3647" w:name="_Toc57881228"/>
      <w:bookmarkStart w:id="3648" w:name="_Toc120005848"/>
      <w:bookmarkStart w:id="3649" w:name="_Toc169833411"/>
      <w:r>
        <w:rPr>
          <w:rFonts w:eastAsia="SimSun"/>
          <w:lang w:val="en-US" w:eastAsia="zh-CN"/>
        </w:rPr>
        <w:t>28.2</w:t>
      </w:r>
      <w:r>
        <w:rPr>
          <w:rFonts w:eastAsia="SimSun"/>
          <w:lang w:val="en-US" w:eastAsia="zh-CN"/>
        </w:rPr>
        <w:tab/>
        <w:t>Home Network Domain</w:t>
      </w:r>
      <w:bookmarkEnd w:id="3639"/>
      <w:bookmarkEnd w:id="3640"/>
      <w:bookmarkEnd w:id="3641"/>
      <w:bookmarkEnd w:id="3642"/>
      <w:bookmarkEnd w:id="3643"/>
      <w:bookmarkEnd w:id="3644"/>
      <w:bookmarkEnd w:id="3645"/>
      <w:bookmarkEnd w:id="3646"/>
      <w:bookmarkEnd w:id="3647"/>
      <w:bookmarkEnd w:id="3648"/>
      <w:bookmarkEnd w:id="3649"/>
    </w:p>
    <w:p w14:paraId="3DD8E5D3" w14:textId="450B8B6A" w:rsidR="009103DA" w:rsidRDefault="009103DA" w:rsidP="009103DA">
      <w:r>
        <w:t xml:space="preserve">The Home Network Domain for 5GC shall be in the format specified in </w:t>
      </w:r>
      <w:r w:rsidR="00CB5260">
        <w:t>IETF RFC</w:t>
      </w:r>
      <w:r>
        <w:t xml:space="preserve"> 1035 [19] and </w:t>
      </w:r>
      <w:r w:rsidR="00CB5260">
        <w:t>IETF RFC</w:t>
      </w:r>
      <w:r>
        <w:t> 1123 [20] and shall be structured as:</w:t>
      </w:r>
    </w:p>
    <w:p w14:paraId="44F5A6DE" w14:textId="77777777" w:rsidR="009103DA" w:rsidRDefault="009103DA" w:rsidP="009103DA">
      <w:r>
        <w:lastRenderedPageBreak/>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0C2D8580" w:rsidR="009103DA" w:rsidRDefault="009103DA" w:rsidP="009103DA">
      <w:r>
        <w:t xml:space="preserve">The Home Network Domain for a Stand-alone Non-Public Network (SNPN) shall be in the format specified in </w:t>
      </w:r>
      <w:r w:rsidR="00CB5260">
        <w:t>IETF RFC</w:t>
      </w:r>
      <w:r>
        <w:t xml:space="preserve"> 1035 [19] and </w:t>
      </w:r>
      <w:r w:rsidR="00CB5260">
        <w:t>IETF RFC</w:t>
      </w:r>
      <w:r>
        <w:t xml:space="preserve">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50" w:name="_Toc19695545"/>
      <w:bookmarkStart w:id="3651" w:name="_Toc27225612"/>
      <w:bookmarkStart w:id="3652" w:name="_Toc36112471"/>
      <w:bookmarkStart w:id="3653" w:name="_Toc36112874"/>
      <w:bookmarkStart w:id="3654" w:name="_Toc44854433"/>
      <w:bookmarkStart w:id="3655" w:name="_Toc51839826"/>
      <w:bookmarkStart w:id="3656" w:name="_Toc57880418"/>
      <w:bookmarkStart w:id="3657" w:name="_Toc57880823"/>
      <w:bookmarkStart w:id="3658" w:name="_Toc57881229"/>
      <w:bookmarkStart w:id="3659" w:name="_Toc120005849"/>
      <w:bookmarkStart w:id="3660" w:name="_Toc169833412"/>
      <w:r>
        <w:rPr>
          <w:rFonts w:hint="eastAsia"/>
          <w:lang w:eastAsia="zh-CN"/>
        </w:rPr>
        <w:t>28.3</w:t>
      </w:r>
      <w:r>
        <w:rPr>
          <w:rFonts w:hint="eastAsia"/>
          <w:lang w:eastAsia="zh-CN"/>
        </w:rPr>
        <w:tab/>
      </w:r>
      <w:r>
        <w:t>Identifiers for Domain Name System procedures</w:t>
      </w:r>
      <w:bookmarkEnd w:id="3650"/>
      <w:bookmarkEnd w:id="3651"/>
      <w:bookmarkEnd w:id="3652"/>
      <w:bookmarkEnd w:id="3653"/>
      <w:bookmarkEnd w:id="3654"/>
      <w:bookmarkEnd w:id="3655"/>
      <w:bookmarkEnd w:id="3656"/>
      <w:bookmarkEnd w:id="3657"/>
      <w:bookmarkEnd w:id="3658"/>
      <w:bookmarkEnd w:id="3659"/>
      <w:bookmarkEnd w:id="3660"/>
    </w:p>
    <w:p w14:paraId="334CCE54" w14:textId="77777777" w:rsidR="009103DA" w:rsidRDefault="009103DA" w:rsidP="00BB7F6A">
      <w:pPr>
        <w:pStyle w:val="Heading3"/>
        <w:rPr>
          <w:lang w:val="en-US" w:eastAsia="zh-CN"/>
        </w:rPr>
      </w:pPr>
      <w:bookmarkStart w:id="3661" w:name="_Toc19695546"/>
      <w:bookmarkStart w:id="3662" w:name="_Toc27225613"/>
      <w:bookmarkStart w:id="3663" w:name="_Toc36112472"/>
      <w:bookmarkStart w:id="3664" w:name="_Toc36112875"/>
      <w:bookmarkStart w:id="3665" w:name="_Toc44854434"/>
      <w:bookmarkStart w:id="3666" w:name="_Toc51839827"/>
      <w:bookmarkStart w:id="3667" w:name="_Toc57880419"/>
      <w:bookmarkStart w:id="3668" w:name="_Toc57880824"/>
      <w:bookmarkStart w:id="3669" w:name="_Toc57881230"/>
      <w:bookmarkStart w:id="3670" w:name="_Toc120005850"/>
      <w:bookmarkStart w:id="3671" w:name="_Toc169833413"/>
      <w:r>
        <w:rPr>
          <w:rFonts w:hint="eastAsia"/>
          <w:lang w:val="en-US" w:eastAsia="zh-CN"/>
        </w:rPr>
        <w:t>28.3.1</w:t>
      </w:r>
      <w:r>
        <w:rPr>
          <w:rFonts w:hint="eastAsia"/>
          <w:lang w:val="en-US" w:eastAsia="zh-CN"/>
        </w:rPr>
        <w:tab/>
        <w:t>Introduction</w:t>
      </w:r>
      <w:bookmarkEnd w:id="3661"/>
      <w:bookmarkEnd w:id="3662"/>
      <w:bookmarkEnd w:id="3663"/>
      <w:bookmarkEnd w:id="3664"/>
      <w:bookmarkEnd w:id="3665"/>
      <w:bookmarkEnd w:id="3666"/>
      <w:bookmarkEnd w:id="3667"/>
      <w:bookmarkEnd w:id="3668"/>
      <w:bookmarkEnd w:id="3669"/>
      <w:bookmarkEnd w:id="3670"/>
      <w:bookmarkEnd w:id="3671"/>
    </w:p>
    <w:p w14:paraId="2494441C" w14:textId="77777777" w:rsidR="0049458F" w:rsidRDefault="0049458F" w:rsidP="0049458F">
      <w:bookmarkStart w:id="3672" w:name="_Toc19695547"/>
      <w:bookmarkStart w:id="3673" w:name="_Toc27225614"/>
      <w:bookmarkStart w:id="3674" w:name="_Toc36112473"/>
      <w:bookmarkStart w:id="3675" w:name="_Toc36112876"/>
      <w:bookmarkStart w:id="3676"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77" w:name="_Toc51839828"/>
      <w:bookmarkStart w:id="3678" w:name="_Toc57880420"/>
      <w:bookmarkStart w:id="3679" w:name="_Toc57880825"/>
      <w:bookmarkStart w:id="3680" w:name="_Toc57881231"/>
      <w:bookmarkStart w:id="3681" w:name="_Toc120005851"/>
      <w:bookmarkStart w:id="3682" w:name="_Toc169833414"/>
      <w:r>
        <w:rPr>
          <w:rFonts w:hint="eastAsia"/>
          <w:lang w:val="en-US" w:eastAsia="zh-CN"/>
        </w:rPr>
        <w:t>28.3.2</w:t>
      </w:r>
      <w:r>
        <w:rPr>
          <w:rFonts w:hint="eastAsia"/>
          <w:lang w:val="en-US" w:eastAsia="zh-CN"/>
        </w:rPr>
        <w:tab/>
      </w:r>
      <w:r w:rsidRPr="00DB3AD3">
        <w:rPr>
          <w:lang w:val="en-US" w:eastAsia="zh-CN"/>
        </w:rPr>
        <w:t>Fully Qualified Domain Names (FQDNs)</w:t>
      </w:r>
      <w:bookmarkEnd w:id="3672"/>
      <w:bookmarkEnd w:id="3673"/>
      <w:bookmarkEnd w:id="3674"/>
      <w:bookmarkEnd w:id="3675"/>
      <w:bookmarkEnd w:id="3676"/>
      <w:bookmarkEnd w:id="3677"/>
      <w:bookmarkEnd w:id="3678"/>
      <w:bookmarkEnd w:id="3679"/>
      <w:bookmarkEnd w:id="3680"/>
      <w:bookmarkEnd w:id="3681"/>
      <w:bookmarkEnd w:id="3682"/>
    </w:p>
    <w:p w14:paraId="5ED5909A" w14:textId="77777777" w:rsidR="009103DA" w:rsidRPr="00AF7E30" w:rsidRDefault="009103DA" w:rsidP="00BB7F6A">
      <w:pPr>
        <w:pStyle w:val="Heading4"/>
        <w:rPr>
          <w:lang w:val="en-US" w:eastAsia="zh-CN"/>
        </w:rPr>
      </w:pPr>
      <w:bookmarkStart w:id="3683" w:name="_Toc19695548"/>
      <w:bookmarkStart w:id="3684" w:name="_Toc27225615"/>
      <w:bookmarkStart w:id="3685" w:name="_Toc36112474"/>
      <w:bookmarkStart w:id="3686" w:name="_Toc36112877"/>
      <w:bookmarkStart w:id="3687" w:name="_Toc44854436"/>
      <w:bookmarkStart w:id="3688" w:name="_Toc51839829"/>
      <w:bookmarkStart w:id="3689" w:name="_Toc57880421"/>
      <w:bookmarkStart w:id="3690" w:name="_Toc57880826"/>
      <w:bookmarkStart w:id="3691" w:name="_Toc57881232"/>
      <w:bookmarkStart w:id="3692" w:name="_Toc120005852"/>
      <w:bookmarkStart w:id="3693" w:name="_Toc169833415"/>
      <w:r>
        <w:rPr>
          <w:rFonts w:hint="eastAsia"/>
          <w:lang w:val="en-US" w:eastAsia="zh-CN"/>
        </w:rPr>
        <w:t>28.3.2.1</w:t>
      </w:r>
      <w:r>
        <w:rPr>
          <w:rFonts w:hint="eastAsia"/>
          <w:lang w:val="en-US" w:eastAsia="zh-CN"/>
        </w:rPr>
        <w:tab/>
        <w:t>General</w:t>
      </w:r>
      <w:bookmarkEnd w:id="3683"/>
      <w:bookmarkEnd w:id="3684"/>
      <w:bookmarkEnd w:id="3685"/>
      <w:bookmarkEnd w:id="3686"/>
      <w:bookmarkEnd w:id="3687"/>
      <w:bookmarkEnd w:id="3688"/>
      <w:bookmarkEnd w:id="3689"/>
      <w:bookmarkEnd w:id="3690"/>
      <w:bookmarkEnd w:id="3691"/>
      <w:bookmarkEnd w:id="3692"/>
      <w:bookmarkEnd w:id="3693"/>
    </w:p>
    <w:p w14:paraId="42194D4B" w14:textId="77777777" w:rsidR="0049458F" w:rsidRDefault="0049458F" w:rsidP="0049458F">
      <w:bookmarkStart w:id="3694" w:name="_Toc19695549"/>
      <w:bookmarkStart w:id="3695" w:name="_Toc27225616"/>
      <w:bookmarkStart w:id="3696" w:name="_Toc36112475"/>
      <w:bookmarkStart w:id="3697" w:name="_Toc36112878"/>
      <w:bookmarkStart w:id="3698" w:name="_Toc44854437"/>
      <w:r>
        <w:t>See clause 19.4.2.1.</w:t>
      </w:r>
    </w:p>
    <w:p w14:paraId="5FB71EEB" w14:textId="77777777" w:rsidR="009103DA" w:rsidRDefault="009103DA" w:rsidP="00BB7F6A">
      <w:pPr>
        <w:pStyle w:val="Heading4"/>
        <w:rPr>
          <w:lang w:eastAsia="zh-CN"/>
        </w:rPr>
      </w:pPr>
      <w:bookmarkStart w:id="3699" w:name="_Toc51839830"/>
      <w:bookmarkStart w:id="3700" w:name="_Toc57880422"/>
      <w:bookmarkStart w:id="3701" w:name="_Toc57880827"/>
      <w:bookmarkStart w:id="3702" w:name="_Toc57881233"/>
      <w:bookmarkStart w:id="3703" w:name="_Toc120005853"/>
      <w:bookmarkStart w:id="3704" w:name="_Toc169833416"/>
      <w:r>
        <w:rPr>
          <w:rFonts w:hint="eastAsia"/>
          <w:lang w:eastAsia="zh-CN"/>
        </w:rPr>
        <w:t>28.3.2.2</w:t>
      </w:r>
      <w:r>
        <w:rPr>
          <w:rFonts w:hint="eastAsia"/>
          <w:lang w:eastAsia="zh-CN"/>
        </w:rPr>
        <w:tab/>
        <w:t>N3IWF FQDN</w:t>
      </w:r>
      <w:bookmarkEnd w:id="3694"/>
      <w:bookmarkEnd w:id="3695"/>
      <w:bookmarkEnd w:id="3696"/>
      <w:bookmarkEnd w:id="3697"/>
      <w:bookmarkEnd w:id="3698"/>
      <w:bookmarkEnd w:id="3699"/>
      <w:bookmarkEnd w:id="3700"/>
      <w:bookmarkEnd w:id="3701"/>
      <w:bookmarkEnd w:id="3702"/>
      <w:bookmarkEnd w:id="3703"/>
      <w:bookmarkEnd w:id="3704"/>
    </w:p>
    <w:p w14:paraId="0F2A1410" w14:textId="77777777" w:rsidR="009103DA" w:rsidRDefault="009103DA" w:rsidP="00BB7F6A">
      <w:pPr>
        <w:pStyle w:val="Heading5"/>
        <w:rPr>
          <w:lang w:eastAsia="zh-CN"/>
        </w:rPr>
      </w:pPr>
      <w:bookmarkStart w:id="3705" w:name="_Toc19695550"/>
      <w:bookmarkStart w:id="3706" w:name="_Toc27225617"/>
      <w:bookmarkStart w:id="3707" w:name="_Toc36112476"/>
      <w:bookmarkStart w:id="3708" w:name="_Toc36112879"/>
      <w:bookmarkStart w:id="3709" w:name="_Toc44854438"/>
      <w:bookmarkStart w:id="3710" w:name="_Toc51839831"/>
      <w:bookmarkStart w:id="3711" w:name="_Toc57880423"/>
      <w:bookmarkStart w:id="3712" w:name="_Toc57880828"/>
      <w:bookmarkStart w:id="3713" w:name="_Toc57881234"/>
      <w:bookmarkStart w:id="3714" w:name="_Toc120005854"/>
      <w:bookmarkStart w:id="3715" w:name="_Toc169833417"/>
      <w:r>
        <w:rPr>
          <w:rFonts w:hint="eastAsia"/>
          <w:lang w:eastAsia="zh-CN"/>
        </w:rPr>
        <w:t>28.3.2.2.1</w:t>
      </w:r>
      <w:r>
        <w:rPr>
          <w:rFonts w:hint="eastAsia"/>
          <w:lang w:eastAsia="zh-CN"/>
        </w:rPr>
        <w:tab/>
        <w:t>General</w:t>
      </w:r>
      <w:bookmarkEnd w:id="3705"/>
      <w:bookmarkEnd w:id="3706"/>
      <w:bookmarkEnd w:id="3707"/>
      <w:bookmarkEnd w:id="3708"/>
      <w:bookmarkEnd w:id="3709"/>
      <w:bookmarkEnd w:id="3710"/>
      <w:bookmarkEnd w:id="3711"/>
      <w:bookmarkEnd w:id="3712"/>
      <w:bookmarkEnd w:id="3713"/>
      <w:bookmarkEnd w:id="3714"/>
      <w:bookmarkEnd w:id="3715"/>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7F16AFAF" w14:textId="4A6CD082" w:rsidR="0005052D" w:rsidRDefault="0005052D" w:rsidP="009103DA">
      <w:pPr>
        <w:pStyle w:val="B1"/>
      </w:pPr>
      <w:r>
        <w:t>-</w:t>
      </w:r>
      <w:r>
        <w:tab/>
      </w:r>
      <w:r w:rsidRPr="00975DD9">
        <w:t xml:space="preserve">SNPN </w:t>
      </w:r>
      <w:r>
        <w:t>I</w:t>
      </w:r>
      <w:r w:rsidRPr="00975DD9">
        <w:t>dentifier based N3IWF FQDN</w:t>
      </w:r>
      <w:r>
        <w:t>.</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6" w:name="_Toc19695551"/>
      <w:bookmarkStart w:id="3717" w:name="_Toc27225618"/>
      <w:bookmarkStart w:id="3718" w:name="_Toc36112477"/>
      <w:bookmarkStart w:id="3719" w:name="_Toc36112880"/>
      <w:bookmarkStart w:id="3720" w:name="_Toc44854439"/>
      <w:bookmarkStart w:id="3721" w:name="_Toc51839832"/>
      <w:bookmarkStart w:id="3722" w:name="_Toc57880424"/>
      <w:bookmarkStart w:id="3723" w:name="_Toc57880829"/>
      <w:bookmarkStart w:id="3724" w:name="_Toc57881235"/>
      <w:bookmarkStart w:id="3725"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w:t>
      </w:r>
      <w:r>
        <w:lastRenderedPageBreak/>
        <w:t>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The 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6" w:name="_Toc169833418"/>
      <w:r>
        <w:rPr>
          <w:rFonts w:hint="eastAsia"/>
          <w:lang w:eastAsia="zh-CN"/>
        </w:rPr>
        <w:t>28.3.2.2.2</w:t>
      </w:r>
      <w:r>
        <w:tab/>
        <w:t>Operator Identifier based N3IWF FQDN</w:t>
      </w:r>
      <w:bookmarkEnd w:id="3716"/>
      <w:bookmarkEnd w:id="3717"/>
      <w:bookmarkEnd w:id="3718"/>
      <w:bookmarkEnd w:id="3719"/>
      <w:bookmarkEnd w:id="3720"/>
      <w:bookmarkEnd w:id="3721"/>
      <w:bookmarkEnd w:id="3722"/>
      <w:bookmarkEnd w:id="3723"/>
      <w:bookmarkEnd w:id="3724"/>
      <w:bookmarkEnd w:id="3725"/>
      <w:bookmarkEnd w:id="3726"/>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7" w:name="_Toc19695552"/>
      <w:bookmarkStart w:id="3728" w:name="_Toc27225619"/>
      <w:bookmarkStart w:id="3729" w:name="_Toc36112478"/>
      <w:bookmarkStart w:id="3730" w:name="_Toc36112881"/>
      <w:bookmarkStart w:id="3731" w:name="_Toc44854440"/>
      <w:bookmarkStart w:id="3732" w:name="_Toc51839833"/>
      <w:bookmarkStart w:id="3733" w:name="_Toc57880425"/>
      <w:bookmarkStart w:id="3734" w:name="_Toc57880830"/>
      <w:bookmarkStart w:id="3735" w:name="_Toc57881236"/>
      <w:bookmarkStart w:id="3736" w:name="_Toc120005856"/>
      <w:bookmarkStart w:id="3737" w:name="_Toc169833419"/>
      <w:r>
        <w:rPr>
          <w:rFonts w:hint="eastAsia"/>
          <w:lang w:eastAsia="zh-CN"/>
        </w:rPr>
        <w:t>28.3.2.2.</w:t>
      </w:r>
      <w:r>
        <w:t>3</w:t>
      </w:r>
      <w:r>
        <w:tab/>
        <w:t>Tracking Area Identity based N3IWF FQDN</w:t>
      </w:r>
      <w:bookmarkEnd w:id="3727"/>
      <w:bookmarkEnd w:id="3728"/>
      <w:bookmarkEnd w:id="3729"/>
      <w:bookmarkEnd w:id="3730"/>
      <w:bookmarkEnd w:id="3731"/>
      <w:bookmarkEnd w:id="3732"/>
      <w:bookmarkEnd w:id="3733"/>
      <w:bookmarkEnd w:id="3734"/>
      <w:bookmarkEnd w:id="3735"/>
      <w:bookmarkEnd w:id="3736"/>
      <w:bookmarkEnd w:id="3737"/>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lastRenderedPageBreak/>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0B49A262" w14:textId="77777777" w:rsidR="006F067D" w:rsidRDefault="006F067D" w:rsidP="006F067D">
      <w:pPr>
        <w:pStyle w:val="Heading5"/>
        <w:rPr>
          <w:lang w:eastAsia="zh-CN"/>
        </w:rPr>
      </w:pPr>
      <w:bookmarkStart w:id="3738" w:name="_Toc169833420"/>
      <w:bookmarkStart w:id="3739" w:name="_Toc19695554"/>
      <w:bookmarkStart w:id="3740" w:name="_Toc27225621"/>
      <w:bookmarkStart w:id="3741" w:name="_Toc36112480"/>
      <w:bookmarkStart w:id="3742" w:name="_Toc36112883"/>
      <w:bookmarkStart w:id="3743" w:name="_Toc44854442"/>
      <w:bookmarkStart w:id="3744" w:name="_Toc51839835"/>
      <w:bookmarkStart w:id="3745" w:name="_Toc57880427"/>
      <w:bookmarkStart w:id="3746" w:name="_Toc57880832"/>
      <w:bookmarkStart w:id="3747" w:name="_Toc57881238"/>
      <w:bookmarkStart w:id="3748" w:name="_Toc120005859"/>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38"/>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lastRenderedPageBreak/>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49"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49"/>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50" w:name="_Toc169833421"/>
      <w:bookmarkEnd w:id="3739"/>
      <w:bookmarkEnd w:id="3740"/>
      <w:bookmarkEnd w:id="3741"/>
      <w:bookmarkEnd w:id="3742"/>
      <w:bookmarkEnd w:id="3743"/>
      <w:bookmarkEnd w:id="3744"/>
      <w:bookmarkEnd w:id="3745"/>
      <w:bookmarkEnd w:id="3746"/>
      <w:bookmarkEnd w:id="3747"/>
      <w:bookmarkEnd w:id="3748"/>
      <w:r>
        <w:rPr>
          <w:rFonts w:hint="eastAsia"/>
          <w:lang w:eastAsia="zh-CN"/>
        </w:rPr>
        <w:t>28.3.2.2.</w:t>
      </w:r>
      <w:r>
        <w:t>5</w:t>
      </w:r>
      <w:r>
        <w:tab/>
        <w:t>Replacement field used in DNS-based Discovery of regulatory requirements</w:t>
      </w:r>
      <w:bookmarkEnd w:id="3750"/>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51" w:name="_Toc120005860"/>
      <w:r w:rsidRPr="00BD1672">
        <w:rPr>
          <w:lang w:eastAsia="zh-CN"/>
        </w:rPr>
        <w:lastRenderedPageBreak/>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51"/>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52" w:name="_Toc169833422"/>
      <w:bookmarkStart w:id="3753" w:name="_Toc120005861"/>
      <w:bookmarkStart w:id="3754" w:name="_Toc120005862"/>
      <w:r w:rsidRPr="00492C05">
        <w:rPr>
          <w:rFonts w:hint="eastAsia"/>
          <w:lang w:eastAsia="zh-CN"/>
        </w:rPr>
        <w:t>28.3.2.2.</w:t>
      </w:r>
      <w:r>
        <w:t>6</w:t>
      </w:r>
      <w:r>
        <w:tab/>
      </w:r>
      <w:r w:rsidRPr="009C3112">
        <w:t>FQDN for SNPN N3IWF</w:t>
      </w:r>
      <w:bookmarkEnd w:id="3752"/>
    </w:p>
    <w:bookmarkEnd w:id="3753"/>
    <w:p w14:paraId="3FA7187F" w14:textId="39903F67" w:rsidR="0005052D" w:rsidRPr="00492C05" w:rsidRDefault="0005052D" w:rsidP="0005052D">
      <w:pPr>
        <w:pStyle w:val="H6"/>
        <w:rPr>
          <w:lang w:eastAsia="zh-CN"/>
        </w:rPr>
      </w:pPr>
      <w:r w:rsidRPr="001E1C54">
        <w:rPr>
          <w:rFonts w:hint="eastAsia"/>
          <w:sz w:val="22"/>
          <w:lang w:eastAsia="zh-CN"/>
        </w:rPr>
        <w:t>28.3.2.2.</w:t>
      </w:r>
      <w:r w:rsidRPr="001E1C54">
        <w:rPr>
          <w:sz w:val="22"/>
          <w:lang w:eastAsia="zh-CN"/>
        </w:rPr>
        <w:t>6.1</w:t>
      </w:r>
      <w:r>
        <w:tab/>
      </w:r>
      <w:r w:rsidRPr="008350A2">
        <w:t xml:space="preserve">SNPN </w:t>
      </w:r>
      <w:r>
        <w:t>I</w:t>
      </w:r>
      <w:r w:rsidRPr="008350A2">
        <w:t>dentifier based N3IWF FQDN</w:t>
      </w:r>
      <w:r w:rsidRPr="008350A2" w:rsidDel="008350A2">
        <w:t xml:space="preserve"> </w:t>
      </w:r>
      <w:r>
        <w:t xml:space="preserve">and </w:t>
      </w:r>
      <w:r w:rsidRPr="00492C05">
        <w:t>Visited Country</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6DD7F75B" w14:textId="77777777" w:rsidR="0005052D" w:rsidRDefault="0005052D" w:rsidP="0005052D">
      <w:r>
        <w:t xml:space="preserve">The </w:t>
      </w:r>
      <w:r w:rsidRPr="005E0640">
        <w:t>SNPN Identifier based N3IWF FQDN 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Pr>
          <w:lang w:val="en-US" w:eastAsia="zh-CN"/>
        </w:rPr>
        <w:t>. T</w:t>
      </w:r>
      <w:r>
        <w:t>he N3IWF 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3755" w:name="_Hlk146798715"/>
      <w:r>
        <w:t>the SNPN Identifier based N3IWF FQDN shall be constructed as follows:</w:t>
      </w:r>
    </w:p>
    <w:p w14:paraId="11394A09" w14:textId="77777777" w:rsidR="0005052D" w:rsidRDefault="0005052D" w:rsidP="0005052D">
      <w:pPr>
        <w:ind w:firstLine="284"/>
      </w:pPr>
      <w:r w:rsidRPr="001C6A25">
        <w:t>"</w:t>
      </w:r>
      <w:r w:rsidRPr="005E0640">
        <w:t>n3iwf.5gc.snpnid&lt;SNPNID&gt;.mcc&lt;MCC&gt;.pub.3gppnetwork.org</w:t>
      </w:r>
      <w:r w:rsidRPr="001C6A25">
        <w:t>"</w:t>
      </w:r>
      <w:bookmarkEnd w:id="3755"/>
      <w:r>
        <w:t>.</w:t>
      </w:r>
    </w:p>
    <w:p w14:paraId="5DD9E501" w14:textId="77777777" w:rsidR="0005052D" w:rsidRPr="00492C05" w:rsidRDefault="0005052D" w:rsidP="0005052D">
      <w:r w:rsidRPr="00492C05">
        <w:t>The &lt;MCC&gt; coding used in this FQDN shall be:</w:t>
      </w:r>
    </w:p>
    <w:p w14:paraId="0B3337E0" w14:textId="77777777" w:rsidR="0005052D" w:rsidRPr="00492C05" w:rsidRDefault="0005052D" w:rsidP="0005052D">
      <w:pPr>
        <w:pStyle w:val="B1"/>
      </w:pPr>
      <w:r w:rsidRPr="00492C05">
        <w:t>-</w:t>
      </w:r>
      <w:r w:rsidRPr="00492C05">
        <w:tab/>
        <w:t>&lt;MCC&gt; = 3 digits</w:t>
      </w:r>
    </w:p>
    <w:p w14:paraId="46F33E0D" w14:textId="77777777" w:rsidR="0005052D" w:rsidRPr="00492C05" w:rsidRDefault="0005052D" w:rsidP="0005052D">
      <w:r w:rsidRPr="00492C05">
        <w:lastRenderedPageBreak/>
        <w:t>The &lt;SNPNID&gt; coding used in this FQDN shall be:</w:t>
      </w:r>
    </w:p>
    <w:p w14:paraId="7CA062F8" w14:textId="77777777" w:rsidR="0005052D" w:rsidRDefault="0005052D" w:rsidP="0005052D">
      <w:pPr>
        <w:pStyle w:val="B1"/>
      </w:pPr>
      <w:r w:rsidRPr="00492C05">
        <w:t>-</w:t>
      </w:r>
      <w:r w:rsidRPr="00492C05">
        <w:tab/>
        <w:t xml:space="preserve">&lt;SNPNID&gt; = </w:t>
      </w:r>
      <w:r>
        <w:t xml:space="preserve"> PLMN ID </w:t>
      </w:r>
      <w:r w:rsidRPr="00492C05">
        <w:t>|| NID</w:t>
      </w:r>
      <w:r>
        <w:t xml:space="preserve"> </w:t>
      </w:r>
    </w:p>
    <w:p w14:paraId="3001B3AA" w14:textId="77777777" w:rsidR="0005052D" w:rsidRPr="00492C05" w:rsidRDefault="0005052D" w:rsidP="0005052D">
      <w:pPr>
        <w:pStyle w:val="B1"/>
      </w:pPr>
      <w:r>
        <w:t>where, PLMN ID = MCC</w:t>
      </w:r>
      <w:r w:rsidRPr="00492C05">
        <w:t xml:space="preserve"> || MNC </w:t>
      </w:r>
    </w:p>
    <w:p w14:paraId="4C564611"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24CAD4B1"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144E4DF7" w14:textId="77777777" w:rsidR="0005052D" w:rsidRPr="00492C05" w:rsidRDefault="0005052D" w:rsidP="0005052D">
      <w:r w:rsidRPr="00492C05">
        <w:t xml:space="preserve">As an example, </w:t>
      </w:r>
      <w:r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p>
    <w:p w14:paraId="1B11B108" w14:textId="77777777" w:rsidR="0005052D" w:rsidRDefault="0005052D" w:rsidP="0005052D">
      <w:pPr>
        <w:ind w:firstLine="284"/>
      </w:pP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p>
    <w:p w14:paraId="10C15182" w14:textId="77777777" w:rsidR="0005052D" w:rsidRPr="00492C05" w:rsidRDefault="0005052D" w:rsidP="0005052D">
      <w:r w:rsidRPr="00492C05">
        <w:t>The Visited Country FQDN</w:t>
      </w:r>
      <w:r w:rsidRPr="00492C05">
        <w:rPr>
          <w:rFonts w:hint="eastAsia"/>
          <w:lang w:eastAsia="zh-CN"/>
        </w:rPr>
        <w:t xml:space="preserve"> </w:t>
      </w:r>
      <w:r w:rsidRPr="00492C05">
        <w:rPr>
          <w:lang w:eastAsia="zh-CN"/>
        </w:rPr>
        <w:t>for SNPN N3IWF</w:t>
      </w:r>
      <w:r>
        <w:rPr>
          <w:lang w:eastAsia="zh-CN"/>
        </w:rPr>
        <w:t>,</w:t>
      </w:r>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63609448" w14:textId="77777777" w:rsidR="0005052D" w:rsidRPr="00492C05" w:rsidRDefault="0005052D" w:rsidP="0005052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0B2586DF" w14:textId="4BD8AEF5" w:rsidR="0005052D" w:rsidRPr="00492C05" w:rsidRDefault="0005052D" w:rsidP="0005052D">
      <w:r w:rsidRPr="00492C05">
        <w:t xml:space="preserve">The Visited Country FQDN </w:t>
      </w:r>
      <w:r w:rsidRPr="00492C05">
        <w:rPr>
          <w:lang w:eastAsia="zh-CN"/>
        </w:rPr>
        <w:t xml:space="preserve">for SNPN N3IWF </w:t>
      </w:r>
      <w:r w:rsidRPr="00492C05">
        <w:t xml:space="preserve">is composed of eight labels. The last three labels shall be </w:t>
      </w:r>
      <w:r w:rsidRPr="001C6A25">
        <w:t>"</w:t>
      </w:r>
      <w:r w:rsidRPr="00492C05">
        <w:t>pub.3gppnetwork.org</w:t>
      </w:r>
      <w:r w:rsidRPr="001C6A25">
        <w:t>"</w:t>
      </w:r>
      <w:r w:rsidRPr="00492C05">
        <w:t xml:space="preserve">. The fifth label shall be </w:t>
      </w:r>
      <w:r w:rsidRPr="001C6A25">
        <w:t>"</w:t>
      </w:r>
      <w:r w:rsidRPr="00492C05">
        <w:t>visited-country</w:t>
      </w:r>
      <w:r w:rsidRPr="001C6A25">
        <w:t>"</w:t>
      </w:r>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B3BE07" w14:textId="77777777" w:rsidR="0005052D" w:rsidRPr="00492C05" w:rsidRDefault="0005052D" w:rsidP="0005052D">
      <w:pPr>
        <w:pStyle w:val="B1"/>
      </w:pPr>
      <w:r w:rsidRPr="001C6A25">
        <w:t>"n3iwf.5gc.snpnid&lt;SNPNID&gt;.mcc&lt;MCC&gt;.visited-country.pub.3gppnetwork.org"</w:t>
      </w:r>
    </w:p>
    <w:p w14:paraId="3F8DE20B" w14:textId="77777777" w:rsidR="0005052D" w:rsidRPr="00492C05" w:rsidRDefault="0005052D" w:rsidP="0005052D">
      <w:r w:rsidRPr="00492C05">
        <w:t>The &lt;MCC&gt; coding used in this FQDN shall be:</w:t>
      </w:r>
    </w:p>
    <w:p w14:paraId="41258F1F" w14:textId="77777777" w:rsidR="0005052D" w:rsidRPr="00492C05" w:rsidRDefault="0005052D" w:rsidP="0005052D">
      <w:pPr>
        <w:pStyle w:val="B1"/>
      </w:pPr>
      <w:r w:rsidRPr="00492C05">
        <w:t>-</w:t>
      </w:r>
      <w:r w:rsidRPr="00492C05">
        <w:tab/>
        <w:t>&lt;MCC&gt; = 3 digits</w:t>
      </w:r>
    </w:p>
    <w:p w14:paraId="58F06AE8" w14:textId="77777777" w:rsidR="0005052D" w:rsidRPr="00492C05" w:rsidRDefault="0005052D" w:rsidP="0005052D">
      <w:r w:rsidRPr="00492C05">
        <w:t>The &lt;SNPNID&gt; coding used in this FQDN shall be:</w:t>
      </w:r>
    </w:p>
    <w:p w14:paraId="1A422D89" w14:textId="77777777" w:rsidR="0005052D" w:rsidRPr="00492C05" w:rsidRDefault="0005052D" w:rsidP="0005052D">
      <w:pPr>
        <w:pStyle w:val="B1"/>
      </w:pPr>
      <w:r w:rsidRPr="00492C05">
        <w:t>-</w:t>
      </w:r>
      <w:r w:rsidRPr="00492C05">
        <w:tab/>
        <w:t>&lt;SNPNID&gt; = MCC || MNC || NID</w:t>
      </w:r>
    </w:p>
    <w:p w14:paraId="77D99FC8"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72D3B2A4"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3E792880"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9139822" w14:textId="77777777" w:rsidR="0005052D" w:rsidRPr="00492C05" w:rsidRDefault="0005052D" w:rsidP="0005052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0FC01DD5" w14:textId="77777777" w:rsidR="0005052D" w:rsidRDefault="0005052D" w:rsidP="0005052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40037587" w14:textId="77777777" w:rsidR="0005052D" w:rsidRDefault="0005052D" w:rsidP="0005052D">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t xml:space="preserve">indicates that </w:t>
      </w:r>
      <w:r>
        <w:rPr>
          <w:lang w:eastAsia="zh-CN"/>
        </w:rPr>
        <w:t xml:space="preserve">the SNPN identified by the SNPN </w:t>
      </w:r>
      <w:r w:rsidRPr="0010363E">
        <w:rPr>
          <w:lang w:eastAsia="zh-CN"/>
        </w:rPr>
        <w:t>in the DNS response shall support onboarding</w:t>
      </w:r>
      <w:r>
        <w:rPr>
          <w:lang w:eastAsia="zh-CN"/>
        </w:rPr>
        <w:t>.</w:t>
      </w:r>
    </w:p>
    <w:p w14:paraId="5FC09834" w14:textId="397DF405" w:rsidR="0005052D" w:rsidRDefault="0005052D" w:rsidP="0005052D">
      <w:pPr>
        <w:rPr>
          <w:lang w:eastAsia="zh-CN"/>
        </w:rPr>
      </w:pP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supporting</w:t>
      </w:r>
      <w:r w:rsidRPr="00F56F0D">
        <w:rPr>
          <w:lang w:eastAsia="zh-CN"/>
        </w:rPr>
        <w:t xml:space="preserve"> Onboarding</w:t>
      </w:r>
      <w:r>
        <w:rPr>
          <w:lang w:eastAsia="zh-CN"/>
        </w:rPr>
        <w:t xml:space="preserve"> is composed</w:t>
      </w:r>
      <w:r>
        <w:t xml:space="preserve"> of eight labels. The last four labels shall be "</w:t>
      </w:r>
      <w:r w:rsidRPr="00BE09B8">
        <w:t xml:space="preserve"> </w:t>
      </w:r>
      <w:r w:rsidRPr="001C6A25">
        <w:t>visited-country.</w:t>
      </w:r>
      <w:r>
        <w:t>pub.3gppnetwork.org". The fourth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p>
    <w:p w14:paraId="7A9BECC3" w14:textId="77777777" w:rsidR="0005052D" w:rsidRPr="008F2D2F" w:rsidRDefault="0005052D" w:rsidP="0005052D">
      <w:r>
        <w:t xml:space="preserve">The resultant </w:t>
      </w:r>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4AD6E7EE" w14:textId="77777777" w:rsidR="0005052D" w:rsidRPr="00492C05" w:rsidRDefault="0005052D" w:rsidP="0005052D">
      <w:pPr>
        <w:pStyle w:val="B1"/>
        <w:rPr>
          <w:lang w:eastAsia="zh-CN"/>
        </w:rPr>
      </w:pPr>
      <w:r w:rsidRPr="001C6A25">
        <w:t>"</w:t>
      </w:r>
      <w:r>
        <w:t>onboarding.</w:t>
      </w:r>
      <w:r w:rsidRPr="001C6A25">
        <w:t>n3iwf.</w:t>
      </w:r>
      <w:r>
        <w:t>snpn-</w:t>
      </w:r>
      <w:r w:rsidRPr="001C6A25">
        <w:t>5gc.mcc&lt;MCC&gt;.visited-country.pub.3gppnetwork.org"</w:t>
      </w:r>
    </w:p>
    <w:p w14:paraId="318C6F4D" w14:textId="77777777" w:rsidR="0005052D" w:rsidRPr="00492C05" w:rsidRDefault="0005052D" w:rsidP="0005052D">
      <w:r w:rsidRPr="00492C05">
        <w:lastRenderedPageBreak/>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r>
        <w:t xml:space="preserve"> </w:t>
      </w:r>
      <w:r w:rsidRPr="00492C05">
        <w:t>is coded in the DNS as:</w:t>
      </w:r>
    </w:p>
    <w:p w14:paraId="7396AEA4" w14:textId="77777777" w:rsidR="0005052D" w:rsidRPr="00492C05" w:rsidRDefault="0005052D" w:rsidP="0005052D">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"sos"".</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1E477FFB" w14:textId="77777777" w:rsidR="0005052D" w:rsidRDefault="0005052D" w:rsidP="0005052D">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 xml:space="preserve">6.1 with the addition of the label "sos" before the labels "n3iwf.5gc" as </w:t>
      </w:r>
      <w:r w:rsidRPr="005E0640">
        <w:t>"sos.n3iwf.5gc.snpnid&lt;SNPNID&gt;.mcc&lt;MCC&gt;.pub.3gppnetwork.org"</w:t>
      </w:r>
      <w:r>
        <w:rPr>
          <w:noProof/>
        </w:rPr>
        <w:t>.</w:t>
      </w:r>
    </w:p>
    <w:p w14:paraId="38059501" w14:textId="77777777" w:rsidR="0005052D" w:rsidRPr="00937728" w:rsidRDefault="0005052D" w:rsidP="0005052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49321284" w14:textId="348D3E5B" w:rsidR="0005052D" w:rsidRPr="00937728" w:rsidRDefault="0005052D" w:rsidP="0005052D">
      <w:pPr>
        <w:pStyle w:val="PL"/>
        <w:rPr>
          <w:lang w:val="en-US"/>
        </w:rPr>
      </w:pPr>
      <w:r w:rsidRPr="001C6A25">
        <w:t>sos.</w:t>
      </w:r>
      <w:r w:rsidRPr="001C6A25">
        <w:rPr>
          <w:rFonts w:hint="eastAsia"/>
        </w:rPr>
        <w:t>n3iwf</w:t>
      </w:r>
      <w:r w:rsidRPr="001C6A25">
        <w:t>.</w:t>
      </w:r>
      <w:r>
        <w:t>snpn-</w:t>
      </w:r>
      <w:r w:rsidRPr="001C6A25">
        <w:rPr>
          <w:rFonts w:hint="eastAsia"/>
        </w:rPr>
        <w:t>5gc</w:t>
      </w:r>
      <w:r w:rsidRPr="001C6A25">
        <w:t>.mcc345.visited-country.pub.3gppnetwork.org</w:t>
      </w:r>
    </w:p>
    <w:p w14:paraId="20FD32EA" w14:textId="77777777" w:rsidR="0005052D" w:rsidRPr="00937728" w:rsidRDefault="0005052D" w:rsidP="0005052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C96F022"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358719E0"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1AF871D5" w14:textId="77777777" w:rsidR="0005052D"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Pr="0005052D" w:rsidRDefault="00133855" w:rsidP="00133855">
      <w:pPr>
        <w:rPr>
          <w:noProof/>
          <w:lang w:val="en-US"/>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56" w:name="_Toc169833423"/>
      <w:bookmarkStart w:id="3757" w:name="_Toc19695555"/>
      <w:bookmarkStart w:id="3758" w:name="_Toc27225622"/>
      <w:bookmarkStart w:id="3759" w:name="_Toc36112481"/>
      <w:bookmarkStart w:id="3760" w:name="_Toc36112884"/>
      <w:bookmarkStart w:id="3761" w:name="_Toc44854443"/>
      <w:bookmarkStart w:id="3762" w:name="_Toc51839836"/>
      <w:bookmarkStart w:id="3763" w:name="_Toc57880428"/>
      <w:bookmarkStart w:id="3764" w:name="_Toc57880833"/>
      <w:bookmarkStart w:id="3765" w:name="_Toc57881239"/>
      <w:bookmarkEnd w:id="3754"/>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56"/>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lastRenderedPageBreak/>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66" w:name="_Toc169833424"/>
      <w:r w:rsidRPr="00485F8A">
        <w:rPr>
          <w:rFonts w:hint="eastAsia"/>
          <w:lang w:eastAsia="zh-CN"/>
        </w:rPr>
        <w:t>28.3.2.2.</w:t>
      </w:r>
      <w:r>
        <w:rPr>
          <w:lang w:eastAsia="zh-CN"/>
        </w:rPr>
        <w:t>8</w:t>
      </w:r>
      <w:r w:rsidRPr="00485F8A">
        <w:tab/>
      </w:r>
      <w:r>
        <w:t xml:space="preserve">Prefixed </w:t>
      </w:r>
      <w:r w:rsidRPr="00485F8A">
        <w:t>Operator Identifier based N3IWF FQDN</w:t>
      </w:r>
      <w:bookmarkEnd w:id="3766"/>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67" w:name="_Toc169833425"/>
      <w:r w:rsidRPr="00485F8A">
        <w:rPr>
          <w:rFonts w:hint="eastAsia"/>
          <w:lang w:eastAsia="zh-CN"/>
        </w:rPr>
        <w:t>28.3.2.2.</w:t>
      </w:r>
      <w:r>
        <w:t>9</w:t>
      </w:r>
      <w:r w:rsidRPr="00485F8A">
        <w:tab/>
      </w:r>
      <w:r>
        <w:t xml:space="preserve">Prefixed </w:t>
      </w:r>
      <w:bookmarkStart w:id="3768" w:name="_Hlk118124344"/>
      <w:r w:rsidRPr="00485F8A">
        <w:t>Tracking Area Identity</w:t>
      </w:r>
      <w:bookmarkEnd w:id="3768"/>
      <w:r w:rsidRPr="00485F8A">
        <w:t xml:space="preserve"> based N3IWF FQDN</w:t>
      </w:r>
      <w:bookmarkEnd w:id="3767"/>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lastRenderedPageBreak/>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69" w:name="_Toc120005863"/>
      <w:bookmarkStart w:id="3770" w:name="_Toc169833426"/>
      <w:r>
        <w:rPr>
          <w:rFonts w:eastAsia="SimSun"/>
        </w:rPr>
        <w:t>28.3.2.3</w:t>
      </w:r>
      <w:r>
        <w:rPr>
          <w:rFonts w:eastAsia="SimSun"/>
        </w:rPr>
        <w:tab/>
        <w:t>PLMN level and Home NF Repository Function (NRF) FQDN</w:t>
      </w:r>
      <w:bookmarkEnd w:id="3757"/>
      <w:bookmarkEnd w:id="3758"/>
      <w:bookmarkEnd w:id="3759"/>
      <w:bookmarkEnd w:id="3760"/>
      <w:bookmarkEnd w:id="3761"/>
      <w:bookmarkEnd w:id="3762"/>
      <w:bookmarkEnd w:id="3763"/>
      <w:bookmarkEnd w:id="3764"/>
      <w:bookmarkEnd w:id="3765"/>
      <w:bookmarkEnd w:id="3769"/>
      <w:bookmarkEnd w:id="3770"/>
    </w:p>
    <w:p w14:paraId="0CE7A1EE" w14:textId="77777777" w:rsidR="009103DA" w:rsidRDefault="009103DA" w:rsidP="00BB7F6A">
      <w:pPr>
        <w:pStyle w:val="Heading5"/>
        <w:rPr>
          <w:rFonts w:eastAsia="SimSun"/>
        </w:rPr>
      </w:pPr>
      <w:bookmarkStart w:id="3771" w:name="_Toc19695556"/>
      <w:bookmarkStart w:id="3772" w:name="_Toc27225623"/>
      <w:bookmarkStart w:id="3773" w:name="_Toc36112482"/>
      <w:bookmarkStart w:id="3774" w:name="_Toc36112885"/>
      <w:bookmarkStart w:id="3775" w:name="_Toc44854444"/>
      <w:bookmarkStart w:id="3776" w:name="_Toc51839837"/>
      <w:bookmarkStart w:id="3777" w:name="_Toc57880429"/>
      <w:bookmarkStart w:id="3778" w:name="_Toc57880834"/>
      <w:bookmarkStart w:id="3779" w:name="_Toc57881240"/>
      <w:bookmarkStart w:id="3780" w:name="_Toc120005864"/>
      <w:bookmarkStart w:id="3781" w:name="_Toc169833427"/>
      <w:r>
        <w:rPr>
          <w:rFonts w:eastAsia="SimSun"/>
        </w:rPr>
        <w:t>28.3.2.3.1</w:t>
      </w:r>
      <w:r>
        <w:rPr>
          <w:rFonts w:eastAsia="SimSun"/>
        </w:rPr>
        <w:tab/>
        <w:t>General</w:t>
      </w:r>
      <w:bookmarkEnd w:id="3771"/>
      <w:bookmarkEnd w:id="3772"/>
      <w:bookmarkEnd w:id="3773"/>
      <w:bookmarkEnd w:id="3774"/>
      <w:bookmarkEnd w:id="3775"/>
      <w:bookmarkEnd w:id="3776"/>
      <w:bookmarkEnd w:id="3777"/>
      <w:bookmarkEnd w:id="3778"/>
      <w:bookmarkEnd w:id="3779"/>
      <w:bookmarkEnd w:id="3780"/>
      <w:bookmarkEnd w:id="3781"/>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82" w:name="_Toc19695557"/>
      <w:bookmarkStart w:id="3783" w:name="_Toc27225624"/>
      <w:bookmarkStart w:id="3784" w:name="_Toc36112483"/>
      <w:bookmarkStart w:id="3785" w:name="_Toc36112886"/>
      <w:bookmarkStart w:id="3786" w:name="_Toc44854445"/>
      <w:bookmarkStart w:id="3787" w:name="_Toc51839838"/>
      <w:bookmarkStart w:id="3788" w:name="_Toc57880430"/>
      <w:bookmarkStart w:id="3789" w:name="_Toc57880835"/>
      <w:bookmarkStart w:id="3790" w:name="_Toc57881241"/>
      <w:bookmarkStart w:id="3791" w:name="_Toc120005865"/>
      <w:bookmarkStart w:id="3792" w:name="_Toc169833428"/>
      <w:r>
        <w:rPr>
          <w:rFonts w:eastAsia="SimSun"/>
        </w:rPr>
        <w:t>28.3.2.3.2</w:t>
      </w:r>
      <w:r>
        <w:rPr>
          <w:rFonts w:eastAsia="SimSun"/>
        </w:rPr>
        <w:tab/>
        <w:t>Format of NRF FQDN</w:t>
      </w:r>
      <w:bookmarkEnd w:id="3782"/>
      <w:bookmarkEnd w:id="3783"/>
      <w:bookmarkEnd w:id="3784"/>
      <w:bookmarkEnd w:id="3785"/>
      <w:bookmarkEnd w:id="3786"/>
      <w:bookmarkEnd w:id="3787"/>
      <w:bookmarkEnd w:id="3788"/>
      <w:bookmarkEnd w:id="3789"/>
      <w:bookmarkEnd w:id="3790"/>
      <w:bookmarkEnd w:id="3791"/>
      <w:bookmarkEnd w:id="3792"/>
    </w:p>
    <w:p w14:paraId="00CDE314" w14:textId="77777777" w:rsidR="000F473D" w:rsidRPr="00D70343" w:rsidRDefault="000F473D" w:rsidP="000F473D">
      <w:pPr>
        <w:rPr>
          <w:rFonts w:eastAsia="SimSun"/>
        </w:rPr>
      </w:pPr>
      <w:bookmarkStart w:id="3793" w:name="_Toc19695558"/>
      <w:bookmarkStart w:id="3794" w:name="_Toc27225625"/>
      <w:bookmarkStart w:id="3795" w:name="_Toc36112484"/>
      <w:bookmarkStart w:id="3796" w:name="_Toc36112887"/>
      <w:bookmarkStart w:id="3797" w:name="_Toc44854446"/>
      <w:bookmarkStart w:id="3798" w:name="_Toc51839839"/>
      <w:bookmarkStart w:id="3799" w:name="_Toc57880431"/>
      <w:bookmarkStart w:id="3800" w:name="_Toc57880836"/>
      <w:bookmarkStart w:id="3801" w:name="_Toc57881242"/>
      <w:bookmarkStart w:id="3802"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nrf.5gc.nid&lt;NID&gt;.mnc&lt;MNC&gt;.mcc&lt;MCC&gt;.3gppnetwork.org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03" w:name="_Toc169833429"/>
      <w:r>
        <w:lastRenderedPageBreak/>
        <w:t>28.3.2.3.3</w:t>
      </w:r>
      <w:r>
        <w:tab/>
        <w:t>NRF URI</w:t>
      </w:r>
      <w:bookmarkEnd w:id="3793"/>
      <w:bookmarkEnd w:id="3794"/>
      <w:bookmarkEnd w:id="3795"/>
      <w:bookmarkEnd w:id="3796"/>
      <w:bookmarkEnd w:id="3797"/>
      <w:bookmarkEnd w:id="3798"/>
      <w:bookmarkEnd w:id="3799"/>
      <w:bookmarkEnd w:id="3800"/>
      <w:bookmarkEnd w:id="3801"/>
      <w:bookmarkEnd w:id="3802"/>
      <w:bookmarkEnd w:id="3803"/>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04" w:name="_Toc19695559"/>
      <w:bookmarkStart w:id="3805" w:name="_Toc27225626"/>
      <w:bookmarkStart w:id="3806" w:name="_Toc36112485"/>
      <w:bookmarkStart w:id="3807" w:name="_Toc36112888"/>
      <w:bookmarkStart w:id="3808" w:name="_Toc44854447"/>
      <w:bookmarkStart w:id="3809" w:name="_Toc51839840"/>
      <w:bookmarkStart w:id="3810" w:name="_Toc57880432"/>
      <w:bookmarkStart w:id="3811" w:name="_Toc57880837"/>
      <w:bookmarkStart w:id="3812" w:name="_Toc57881243"/>
      <w:bookmarkStart w:id="3813" w:name="_Toc120005867"/>
      <w:bookmarkStart w:id="3814" w:name="_Toc169833430"/>
      <w:r>
        <w:t>28.3.2.4</w:t>
      </w:r>
      <w:r>
        <w:tab/>
        <w:t>Network Slice Selection Function (NSSF) FQDN</w:t>
      </w:r>
      <w:bookmarkEnd w:id="3804"/>
      <w:bookmarkEnd w:id="3805"/>
      <w:bookmarkEnd w:id="3806"/>
      <w:bookmarkEnd w:id="3807"/>
      <w:bookmarkEnd w:id="3808"/>
      <w:bookmarkEnd w:id="3809"/>
      <w:bookmarkEnd w:id="3810"/>
      <w:bookmarkEnd w:id="3811"/>
      <w:bookmarkEnd w:id="3812"/>
      <w:bookmarkEnd w:id="3813"/>
      <w:bookmarkEnd w:id="3814"/>
    </w:p>
    <w:p w14:paraId="7CA48FFF" w14:textId="77777777" w:rsidR="009103DA" w:rsidRDefault="009103DA" w:rsidP="00BB7F6A">
      <w:pPr>
        <w:pStyle w:val="Heading5"/>
      </w:pPr>
      <w:bookmarkStart w:id="3815" w:name="_Toc19695560"/>
      <w:bookmarkStart w:id="3816" w:name="_Toc27225627"/>
      <w:bookmarkStart w:id="3817" w:name="_Toc36112486"/>
      <w:bookmarkStart w:id="3818" w:name="_Toc36112889"/>
      <w:bookmarkStart w:id="3819" w:name="_Toc44854448"/>
      <w:bookmarkStart w:id="3820" w:name="_Toc51839841"/>
      <w:bookmarkStart w:id="3821" w:name="_Toc57880433"/>
      <w:bookmarkStart w:id="3822" w:name="_Toc57880838"/>
      <w:bookmarkStart w:id="3823" w:name="_Toc57881244"/>
      <w:bookmarkStart w:id="3824" w:name="_Toc120005868"/>
      <w:bookmarkStart w:id="3825" w:name="_Toc169833431"/>
      <w:r>
        <w:t>28.3.2.4.1</w:t>
      </w:r>
      <w:r>
        <w:tab/>
        <w:t>General</w:t>
      </w:r>
      <w:bookmarkEnd w:id="3815"/>
      <w:bookmarkEnd w:id="3816"/>
      <w:bookmarkEnd w:id="3817"/>
      <w:bookmarkEnd w:id="3818"/>
      <w:bookmarkEnd w:id="3819"/>
      <w:bookmarkEnd w:id="3820"/>
      <w:bookmarkEnd w:id="3821"/>
      <w:bookmarkEnd w:id="3822"/>
      <w:bookmarkEnd w:id="3823"/>
      <w:bookmarkEnd w:id="3824"/>
      <w:bookmarkEnd w:id="3825"/>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26" w:name="_Toc27225628"/>
      <w:bookmarkStart w:id="3827" w:name="_Toc36112487"/>
      <w:bookmarkStart w:id="3828" w:name="_Toc36112890"/>
      <w:bookmarkStart w:id="3829" w:name="_Toc44854449"/>
      <w:bookmarkStart w:id="3830" w:name="_Toc51839842"/>
      <w:bookmarkStart w:id="3831" w:name="_Toc57880434"/>
      <w:bookmarkStart w:id="3832" w:name="_Toc57880839"/>
      <w:bookmarkStart w:id="3833" w:name="_Toc57881245"/>
      <w:bookmarkStart w:id="3834" w:name="_Toc120005869"/>
      <w:bookmarkStart w:id="3835" w:name="_Toc169833432"/>
      <w:bookmarkStart w:id="3836" w:name="_Toc19695562"/>
      <w:r>
        <w:t>28.3.2.4.2</w:t>
      </w:r>
      <w:r>
        <w:tab/>
        <w:t>Format of NSSF FQDN</w:t>
      </w:r>
      <w:bookmarkEnd w:id="3826"/>
      <w:bookmarkEnd w:id="3827"/>
      <w:bookmarkEnd w:id="3828"/>
      <w:bookmarkEnd w:id="3829"/>
      <w:bookmarkEnd w:id="3830"/>
      <w:bookmarkEnd w:id="3831"/>
      <w:bookmarkEnd w:id="3832"/>
      <w:bookmarkEnd w:id="3833"/>
      <w:bookmarkEnd w:id="3834"/>
      <w:bookmarkEnd w:id="3835"/>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37" w:name="_Toc27225629"/>
      <w:bookmarkStart w:id="3838" w:name="_Toc36112488"/>
      <w:bookmarkStart w:id="3839" w:name="_Toc36112891"/>
      <w:bookmarkStart w:id="3840" w:name="_Toc44854450"/>
      <w:bookmarkStart w:id="3841" w:name="_Toc51839843"/>
      <w:bookmarkStart w:id="3842" w:name="_Toc57880435"/>
      <w:bookmarkStart w:id="3843" w:name="_Toc57880840"/>
      <w:bookmarkStart w:id="3844" w:name="_Toc57881246"/>
      <w:bookmarkStart w:id="3845" w:name="_Toc120005870"/>
      <w:bookmarkStart w:id="3846" w:name="_Toc169833433"/>
      <w:r>
        <w:rPr>
          <w:lang w:val="en-US"/>
        </w:rPr>
        <w:t>28.3.2.4.3</w:t>
      </w:r>
      <w:r>
        <w:rPr>
          <w:lang w:val="en-US"/>
        </w:rPr>
        <w:tab/>
        <w:t>NSSF URI</w:t>
      </w:r>
      <w:bookmarkEnd w:id="3836"/>
      <w:bookmarkEnd w:id="3837"/>
      <w:bookmarkEnd w:id="3838"/>
      <w:bookmarkEnd w:id="3839"/>
      <w:bookmarkEnd w:id="3840"/>
      <w:bookmarkEnd w:id="3841"/>
      <w:bookmarkEnd w:id="3842"/>
      <w:bookmarkEnd w:id="3843"/>
      <w:bookmarkEnd w:id="3844"/>
      <w:bookmarkEnd w:id="3845"/>
      <w:bookmarkEnd w:id="3846"/>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47" w:name="_Toc19695563"/>
      <w:bookmarkStart w:id="3848" w:name="_Toc27225630"/>
      <w:bookmarkStart w:id="3849" w:name="_Toc36112489"/>
      <w:bookmarkStart w:id="3850" w:name="_Toc36112892"/>
      <w:bookmarkStart w:id="3851" w:name="_Toc44854451"/>
      <w:bookmarkStart w:id="3852" w:name="_Toc51839844"/>
      <w:bookmarkStart w:id="3853" w:name="_Toc57880436"/>
      <w:bookmarkStart w:id="3854" w:name="_Toc57880841"/>
      <w:bookmarkStart w:id="3855" w:name="_Toc57881247"/>
      <w:bookmarkStart w:id="3856" w:name="_Toc120005871"/>
      <w:bookmarkStart w:id="3857" w:name="_Toc169833434"/>
      <w:r>
        <w:rPr>
          <w:rFonts w:eastAsia="SimSun"/>
          <w:lang w:eastAsia="zh-CN"/>
        </w:rPr>
        <w:t>28.3.2.5</w:t>
      </w:r>
      <w:r>
        <w:rPr>
          <w:rFonts w:eastAsia="SimSun"/>
          <w:lang w:eastAsia="zh-CN"/>
        </w:rPr>
        <w:tab/>
        <w:t>AMF Name</w:t>
      </w:r>
      <w:bookmarkEnd w:id="3847"/>
      <w:bookmarkEnd w:id="3848"/>
      <w:bookmarkEnd w:id="3849"/>
      <w:bookmarkEnd w:id="3850"/>
      <w:bookmarkEnd w:id="3851"/>
      <w:bookmarkEnd w:id="3852"/>
      <w:bookmarkEnd w:id="3853"/>
      <w:bookmarkEnd w:id="3854"/>
      <w:bookmarkEnd w:id="3855"/>
      <w:bookmarkEnd w:id="3856"/>
      <w:bookmarkEnd w:id="385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lastRenderedPageBreak/>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58"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5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0" w:name="_Toc36112490"/>
      <w:bookmarkStart w:id="3861" w:name="_Toc36112893"/>
      <w:bookmarkStart w:id="3862" w:name="_Toc44854452"/>
      <w:bookmarkStart w:id="3863" w:name="_Toc51839845"/>
      <w:bookmarkStart w:id="3864" w:name="_Toc57880437"/>
      <w:bookmarkStart w:id="3865" w:name="_Toc57880842"/>
      <w:bookmarkStart w:id="3866" w:name="_Toc57881248"/>
      <w:bookmarkStart w:id="3867" w:name="_Toc120005872"/>
      <w:bookmarkStart w:id="3868" w:name="_Toc169833435"/>
      <w:r>
        <w:rPr>
          <w:rFonts w:hint="eastAsia"/>
          <w:lang w:eastAsia="zh-CN"/>
        </w:rPr>
        <w:t>28.3.2.</w:t>
      </w:r>
      <w:r>
        <w:t>6</w:t>
      </w:r>
      <w:r>
        <w:tab/>
        <w:t>5GS Tracking Area Identity (TAI) FQDN</w:t>
      </w:r>
      <w:bookmarkEnd w:id="3858"/>
      <w:bookmarkEnd w:id="3859"/>
      <w:bookmarkEnd w:id="3860"/>
      <w:bookmarkEnd w:id="3861"/>
      <w:bookmarkEnd w:id="3862"/>
      <w:bookmarkEnd w:id="3863"/>
      <w:bookmarkEnd w:id="3864"/>
      <w:bookmarkEnd w:id="3865"/>
      <w:bookmarkEnd w:id="3866"/>
      <w:bookmarkEnd w:id="3867"/>
      <w:bookmarkEnd w:id="3868"/>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69" w:name="_Toc19695565"/>
      <w:bookmarkStart w:id="3870" w:name="_Toc27225632"/>
      <w:bookmarkStart w:id="3871" w:name="_Toc36112491"/>
      <w:bookmarkStart w:id="3872" w:name="_Toc36112894"/>
      <w:bookmarkStart w:id="3873" w:name="_Toc44854453"/>
      <w:bookmarkStart w:id="3874" w:name="_Toc51839846"/>
      <w:bookmarkStart w:id="3875" w:name="_Toc57880438"/>
      <w:bookmarkStart w:id="3876" w:name="_Toc57880843"/>
      <w:bookmarkStart w:id="3877" w:name="_Toc57881249"/>
      <w:bookmarkStart w:id="3878" w:name="_Toc120005873"/>
      <w:bookmarkStart w:id="3879" w:name="_Toc169833436"/>
      <w:r>
        <w:rPr>
          <w:rFonts w:hint="eastAsia"/>
          <w:lang w:eastAsia="zh-CN"/>
        </w:rPr>
        <w:lastRenderedPageBreak/>
        <w:t>28.3.2.</w:t>
      </w:r>
      <w:r>
        <w:t>7</w:t>
      </w:r>
      <w:r>
        <w:tab/>
        <w:t>AMF Set FQDN</w:t>
      </w:r>
      <w:bookmarkEnd w:id="3869"/>
      <w:bookmarkEnd w:id="3870"/>
      <w:bookmarkEnd w:id="3871"/>
      <w:bookmarkEnd w:id="3872"/>
      <w:bookmarkEnd w:id="3873"/>
      <w:bookmarkEnd w:id="3874"/>
      <w:bookmarkEnd w:id="3875"/>
      <w:bookmarkEnd w:id="3876"/>
      <w:bookmarkEnd w:id="3877"/>
      <w:bookmarkEnd w:id="3878"/>
      <w:bookmarkEnd w:id="3879"/>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0" w:name="_Toc19695566"/>
      <w:bookmarkStart w:id="3881"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82" w:name="_Toc36112492"/>
      <w:bookmarkStart w:id="3883" w:name="_Toc36112895"/>
      <w:bookmarkStart w:id="3884" w:name="_Toc44854454"/>
      <w:bookmarkStart w:id="3885" w:name="_Toc51839847"/>
      <w:bookmarkStart w:id="3886" w:name="_Toc57880439"/>
      <w:bookmarkStart w:id="3887" w:name="_Toc57880844"/>
      <w:bookmarkStart w:id="3888" w:name="_Toc57881250"/>
      <w:bookmarkStart w:id="3889" w:name="_Toc120005874"/>
      <w:bookmarkStart w:id="3890" w:name="_Toc169833437"/>
      <w:r>
        <w:rPr>
          <w:rFonts w:eastAsia="SimSun"/>
          <w:lang w:eastAsia="zh-CN"/>
        </w:rPr>
        <w:t>28.3.2.8</w:t>
      </w:r>
      <w:r>
        <w:rPr>
          <w:rFonts w:eastAsia="SimSun"/>
          <w:lang w:eastAsia="zh-CN"/>
        </w:rPr>
        <w:tab/>
        <w:t>AMF Instance FQDN</w:t>
      </w:r>
      <w:bookmarkEnd w:id="3880"/>
      <w:bookmarkEnd w:id="3881"/>
      <w:bookmarkEnd w:id="3882"/>
      <w:bookmarkEnd w:id="3883"/>
      <w:bookmarkEnd w:id="3884"/>
      <w:bookmarkEnd w:id="3885"/>
      <w:bookmarkEnd w:id="3886"/>
      <w:bookmarkEnd w:id="3887"/>
      <w:bookmarkEnd w:id="3888"/>
      <w:bookmarkEnd w:id="3889"/>
      <w:bookmarkEnd w:id="3890"/>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lastRenderedPageBreak/>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891" w:name="_Toc19695567"/>
      <w:bookmarkStart w:id="3892" w:name="_Toc27225634"/>
      <w:bookmarkStart w:id="3893" w:name="_Toc36112493"/>
      <w:bookmarkStart w:id="3894" w:name="_Toc36112896"/>
      <w:bookmarkStart w:id="3895" w:name="_Toc44854455"/>
      <w:bookmarkStart w:id="3896" w:name="_Toc51839848"/>
      <w:bookmarkStart w:id="3897" w:name="_Toc57880440"/>
      <w:bookmarkStart w:id="3898" w:name="_Toc57880845"/>
      <w:bookmarkStart w:id="3899" w:name="_Toc57881251"/>
      <w:bookmarkStart w:id="3900" w:name="_Toc120005875"/>
      <w:bookmarkStart w:id="3901" w:name="_Toc169833438"/>
      <w:r>
        <w:rPr>
          <w:rFonts w:hint="eastAsia"/>
          <w:lang w:eastAsia="zh-CN"/>
        </w:rPr>
        <w:t>28.3.2.</w:t>
      </w:r>
      <w:r>
        <w:t>9</w:t>
      </w:r>
      <w:r>
        <w:tab/>
        <w:t>SMF Set FQDN</w:t>
      </w:r>
      <w:bookmarkEnd w:id="3891"/>
      <w:bookmarkEnd w:id="3892"/>
      <w:bookmarkEnd w:id="3893"/>
      <w:bookmarkEnd w:id="3894"/>
      <w:bookmarkEnd w:id="3895"/>
      <w:bookmarkEnd w:id="3896"/>
      <w:bookmarkEnd w:id="3897"/>
      <w:bookmarkEnd w:id="3898"/>
      <w:bookmarkEnd w:id="3899"/>
      <w:bookmarkEnd w:id="3900"/>
      <w:bookmarkEnd w:id="3901"/>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02" w:name="_Toc19695568"/>
      <w:bookmarkStart w:id="390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04" w:name="_Toc19626782"/>
      <w:bookmarkStart w:id="3905" w:name="_Toc44852692"/>
      <w:bookmarkStart w:id="3906" w:name="_Toc44853311"/>
      <w:bookmarkStart w:id="3907" w:name="_Toc120005876"/>
      <w:bookmarkStart w:id="3908" w:name="_Toc169833439"/>
      <w:r w:rsidRPr="001C6A25">
        <w:rPr>
          <w:rFonts w:eastAsia="SimSun"/>
        </w:rPr>
        <w:lastRenderedPageBreak/>
        <w:t>28.3.2.10</w:t>
      </w:r>
      <w:r w:rsidRPr="001C6A25">
        <w:rPr>
          <w:rFonts w:eastAsia="SimSun"/>
        </w:rPr>
        <w:tab/>
        <w:t xml:space="preserve">Short Message Service Function </w:t>
      </w:r>
      <w:bookmarkEnd w:id="3904"/>
      <w:bookmarkEnd w:id="3905"/>
      <w:bookmarkEnd w:id="3906"/>
      <w:r w:rsidRPr="001C6A25">
        <w:rPr>
          <w:rFonts w:eastAsia="SimSun"/>
        </w:rPr>
        <w:t>(SMSF) FQDN</w:t>
      </w:r>
      <w:bookmarkEnd w:id="3907"/>
      <w:bookmarkEnd w:id="3908"/>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09" w:name="_Toc120005877"/>
      <w:bookmarkStart w:id="3910" w:name="_Toc169833440"/>
      <w:bookmarkStart w:id="3911" w:name="_Toc36112494"/>
      <w:bookmarkStart w:id="3912" w:name="_Toc36112897"/>
      <w:bookmarkStart w:id="3913" w:name="_Toc44854456"/>
      <w:bookmarkStart w:id="3914" w:name="_Toc51839849"/>
      <w:bookmarkStart w:id="3915" w:name="_Toc57880441"/>
      <w:bookmarkStart w:id="3916" w:name="_Toc57880846"/>
      <w:bookmarkStart w:id="3917" w:name="_Toc57881252"/>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09"/>
      <w:bookmarkEnd w:id="3910"/>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18" w:name="_Toc120005878"/>
      <w:bookmarkStart w:id="3919" w:name="_Toc169833441"/>
      <w:r>
        <w:t>28</w:t>
      </w:r>
      <w:r w:rsidRPr="00C90B68">
        <w:t>.</w:t>
      </w:r>
      <w:r>
        <w:t>4</w:t>
      </w:r>
      <w:r w:rsidRPr="00C90B68">
        <w:tab/>
      </w:r>
      <w:r>
        <w:t>Information for Network Slicing</w:t>
      </w:r>
      <w:bookmarkEnd w:id="3902"/>
      <w:bookmarkEnd w:id="3903"/>
      <w:bookmarkEnd w:id="3911"/>
      <w:bookmarkEnd w:id="3912"/>
      <w:bookmarkEnd w:id="3913"/>
      <w:bookmarkEnd w:id="3914"/>
      <w:bookmarkEnd w:id="3915"/>
      <w:bookmarkEnd w:id="3916"/>
      <w:bookmarkEnd w:id="3917"/>
      <w:bookmarkEnd w:id="3918"/>
      <w:bookmarkEnd w:id="3919"/>
    </w:p>
    <w:p w14:paraId="2565167D" w14:textId="77777777" w:rsidR="009103DA" w:rsidRPr="00C90B68" w:rsidRDefault="009103DA" w:rsidP="00BB7F6A">
      <w:pPr>
        <w:pStyle w:val="Heading3"/>
      </w:pPr>
      <w:bookmarkStart w:id="3920" w:name="_Toc19695569"/>
      <w:bookmarkStart w:id="3921" w:name="_Toc27225636"/>
      <w:bookmarkStart w:id="3922" w:name="_Toc36112495"/>
      <w:bookmarkStart w:id="3923" w:name="_Toc36112898"/>
      <w:bookmarkStart w:id="3924" w:name="_Toc44854457"/>
      <w:bookmarkStart w:id="3925" w:name="_Toc51839850"/>
      <w:bookmarkStart w:id="3926" w:name="_Toc57880442"/>
      <w:bookmarkStart w:id="3927" w:name="_Toc57880847"/>
      <w:bookmarkStart w:id="3928" w:name="_Toc57881253"/>
      <w:bookmarkStart w:id="3929" w:name="_Toc120005879"/>
      <w:bookmarkStart w:id="3930" w:name="_Toc169833442"/>
      <w:r>
        <w:t>28</w:t>
      </w:r>
      <w:r w:rsidRPr="00C90B68">
        <w:t>.</w:t>
      </w:r>
      <w:r>
        <w:t>4</w:t>
      </w:r>
      <w:r w:rsidRPr="00C90B68">
        <w:t>.1</w:t>
      </w:r>
      <w:r w:rsidRPr="00C90B68">
        <w:tab/>
        <w:t>General</w:t>
      </w:r>
      <w:bookmarkEnd w:id="3920"/>
      <w:bookmarkEnd w:id="3921"/>
      <w:bookmarkEnd w:id="3922"/>
      <w:bookmarkEnd w:id="3923"/>
      <w:bookmarkEnd w:id="3924"/>
      <w:bookmarkEnd w:id="3925"/>
      <w:bookmarkEnd w:id="3926"/>
      <w:bookmarkEnd w:id="3927"/>
      <w:bookmarkEnd w:id="3928"/>
      <w:bookmarkEnd w:id="3929"/>
      <w:bookmarkEnd w:id="3930"/>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31" w:name="_Toc19695570"/>
      <w:bookmarkStart w:id="3932" w:name="_Toc27225637"/>
      <w:bookmarkStart w:id="3933" w:name="_Toc36112496"/>
      <w:bookmarkStart w:id="3934" w:name="_Toc36112899"/>
      <w:bookmarkStart w:id="3935" w:name="_Toc44854458"/>
      <w:bookmarkStart w:id="3936" w:name="_Toc51839851"/>
      <w:bookmarkStart w:id="3937" w:name="_Toc57880443"/>
      <w:bookmarkStart w:id="3938" w:name="_Toc57880848"/>
      <w:bookmarkStart w:id="3939" w:name="_Toc57881254"/>
      <w:bookmarkStart w:id="3940" w:name="_Toc120005880"/>
      <w:bookmarkStart w:id="3941" w:name="_Toc169833443"/>
      <w:r>
        <w:t>28</w:t>
      </w:r>
      <w:r w:rsidRPr="00C90B68">
        <w:t>.</w:t>
      </w:r>
      <w:r>
        <w:t>4</w:t>
      </w:r>
      <w:r w:rsidRPr="00C90B68">
        <w:t>.2</w:t>
      </w:r>
      <w:r w:rsidRPr="00C90B68">
        <w:tab/>
        <w:t xml:space="preserve">Format of </w:t>
      </w:r>
      <w:r>
        <w:t>the S-NSSAI</w:t>
      </w:r>
      <w:bookmarkEnd w:id="3931"/>
      <w:bookmarkEnd w:id="3932"/>
      <w:bookmarkEnd w:id="3933"/>
      <w:bookmarkEnd w:id="3934"/>
      <w:bookmarkEnd w:id="3935"/>
      <w:bookmarkEnd w:id="3936"/>
      <w:bookmarkEnd w:id="3937"/>
      <w:bookmarkEnd w:id="3938"/>
      <w:bookmarkEnd w:id="3939"/>
      <w:bookmarkEnd w:id="3940"/>
      <w:bookmarkEnd w:id="3941"/>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05pt;height:93.75pt" o:ole="" fillcolor="window">
            <v:imagedata r:id="rId72" o:title=""/>
          </v:shape>
          <o:OLEObject Type="Embed" ProgID="Word.Picture.8" ShapeID="_x0000_i1056" DrawAspect="Content" ObjectID="_1780560223"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42"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43" w:name="_Toc120005881"/>
      <w:bookmarkStart w:id="3944" w:name="_Toc169833444"/>
      <w:r>
        <w:lastRenderedPageBreak/>
        <w:t>28</w:t>
      </w:r>
      <w:r w:rsidRPr="00C90B68">
        <w:t>.</w:t>
      </w:r>
      <w:r>
        <w:t>4</w:t>
      </w:r>
      <w:r w:rsidRPr="00C90B68">
        <w:t>.</w:t>
      </w:r>
      <w:r>
        <w:t>3</w:t>
      </w:r>
      <w:r w:rsidRPr="00C90B68">
        <w:tab/>
      </w:r>
      <w:r>
        <w:t>Ranges of S-NSSAIs</w:t>
      </w:r>
      <w:bookmarkEnd w:id="3943"/>
      <w:bookmarkEnd w:id="3944"/>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45" w:name="_Toc169833445"/>
      <w:bookmarkStart w:id="3946" w:name="_Toc27225638"/>
      <w:bookmarkStart w:id="3947" w:name="_Toc36112497"/>
      <w:bookmarkStart w:id="3948" w:name="_Toc36112900"/>
      <w:bookmarkStart w:id="3949" w:name="_Toc44854459"/>
      <w:bookmarkStart w:id="3950" w:name="_Toc51839852"/>
      <w:bookmarkStart w:id="3951" w:name="_Toc57880444"/>
      <w:bookmarkStart w:id="3952" w:name="_Toc57880849"/>
      <w:bookmarkStart w:id="3953" w:name="_Toc57881255"/>
      <w:bookmarkStart w:id="3954" w:name="_Toc120005882"/>
      <w:r w:rsidRPr="000B051A">
        <w:t>28.4.</w:t>
      </w:r>
      <w:r>
        <w:t>4</w:t>
      </w:r>
      <w:r w:rsidRPr="000B051A">
        <w:tab/>
        <w:t>Network Slice Instance Identifier (NSI ID)</w:t>
      </w:r>
      <w:bookmarkEnd w:id="3945"/>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t>See 3GPP TS 23.501 [119] for the definition of the Network Slice Instance. An NSI may be associated with one or more S-NSSAIs, and an S-NSSAI may be associated with one or more NSIs.</w:t>
      </w:r>
    </w:p>
    <w:p w14:paraId="0806549A" w14:textId="77777777" w:rsidR="000F473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1208E27B" w14:textId="0A4BEF90" w:rsidR="0005052D" w:rsidRPr="0047077F" w:rsidRDefault="0005052D" w:rsidP="0005052D">
      <w:pPr>
        <w:pStyle w:val="Heading3"/>
      </w:pPr>
      <w:bookmarkStart w:id="3955" w:name="_Toc130889161"/>
      <w:bookmarkStart w:id="3956" w:name="_Toc169833446"/>
      <w:r w:rsidRPr="0047077F">
        <w:t>28.4.</w:t>
      </w:r>
      <w:r>
        <w:t>5</w:t>
      </w:r>
      <w:r w:rsidRPr="0047077F">
        <w:tab/>
      </w:r>
      <w:bookmarkEnd w:id="3955"/>
      <w:r w:rsidRPr="0047077F">
        <w:t>Network Slice Admission Control (NSAC) Service Area Identifier (SAI)</w:t>
      </w:r>
      <w:bookmarkEnd w:id="3956"/>
    </w:p>
    <w:p w14:paraId="79E554F5" w14:textId="77777777" w:rsidR="0005052D" w:rsidRDefault="0005052D" w:rsidP="0005052D">
      <w:r>
        <w:t xml:space="preserve">A Network Slice Admission Control (NSAC) Service Area Identifier (SAI) uniquely identifies a NSAC Service Area within a PLMN or SNPN. </w:t>
      </w:r>
    </w:p>
    <w:p w14:paraId="6DF937C2" w14:textId="77777777" w:rsidR="0005052D" w:rsidRDefault="0005052D" w:rsidP="0005052D">
      <w:r>
        <w:t>See 3GPP TS 23.501 [119] for the definition of the NSAC Service Area.</w:t>
      </w:r>
    </w:p>
    <w:p w14:paraId="7CEFCD10" w14:textId="0CF352AB" w:rsidR="0005052D" w:rsidRPr="00414F2D" w:rsidRDefault="0005052D" w:rsidP="000F473D">
      <w:r>
        <w:t>The NSAC SAI is defined as an operator specific string (see 3GPP TS 29.571 [129]).</w:t>
      </w:r>
    </w:p>
    <w:p w14:paraId="5FDEEE7F" w14:textId="77777777" w:rsidR="009103DA" w:rsidRDefault="009103DA" w:rsidP="00BB7F6A">
      <w:pPr>
        <w:pStyle w:val="Heading2"/>
        <w:rPr>
          <w:rFonts w:eastAsia="SimSun"/>
        </w:rPr>
      </w:pPr>
      <w:bookmarkStart w:id="3957" w:name="_Toc169833447"/>
      <w:r>
        <w:rPr>
          <w:rFonts w:eastAsia="SimSun"/>
        </w:rPr>
        <w:t>28.5</w:t>
      </w:r>
      <w:r>
        <w:rPr>
          <w:rFonts w:eastAsia="SimSun"/>
        </w:rPr>
        <w:tab/>
        <w:t>NF FQDN Format for Inter PLMN Routing</w:t>
      </w:r>
      <w:bookmarkEnd w:id="3942"/>
      <w:bookmarkEnd w:id="3946"/>
      <w:bookmarkEnd w:id="3947"/>
      <w:bookmarkEnd w:id="3948"/>
      <w:bookmarkEnd w:id="3949"/>
      <w:bookmarkEnd w:id="3950"/>
      <w:bookmarkEnd w:id="3951"/>
      <w:bookmarkEnd w:id="3952"/>
      <w:bookmarkEnd w:id="3953"/>
      <w:bookmarkEnd w:id="3954"/>
      <w:bookmarkEnd w:id="3957"/>
    </w:p>
    <w:p w14:paraId="06706E3C" w14:textId="77777777" w:rsidR="009103DA" w:rsidRPr="00492586" w:rsidRDefault="009103DA" w:rsidP="00BB7F6A">
      <w:pPr>
        <w:pStyle w:val="Heading3"/>
      </w:pPr>
      <w:bookmarkStart w:id="3958" w:name="_Toc19695572"/>
      <w:bookmarkStart w:id="3959" w:name="_Toc27225639"/>
      <w:bookmarkStart w:id="3960" w:name="_Toc36112498"/>
      <w:bookmarkStart w:id="3961" w:name="_Toc36112901"/>
      <w:bookmarkStart w:id="3962" w:name="_Toc44854460"/>
      <w:bookmarkStart w:id="3963" w:name="_Toc51839853"/>
      <w:bookmarkStart w:id="3964" w:name="_Toc57880445"/>
      <w:bookmarkStart w:id="3965" w:name="_Toc57880850"/>
      <w:bookmarkStart w:id="3966" w:name="_Toc57881256"/>
      <w:bookmarkStart w:id="3967" w:name="_Toc120005883"/>
      <w:bookmarkStart w:id="3968" w:name="_Toc169833448"/>
      <w:r>
        <w:rPr>
          <w:rFonts w:hint="eastAsia"/>
        </w:rPr>
        <w:t>28.</w:t>
      </w:r>
      <w:r>
        <w:t>5.1</w:t>
      </w:r>
      <w:r>
        <w:tab/>
        <w:t>General</w:t>
      </w:r>
      <w:bookmarkEnd w:id="3958"/>
      <w:bookmarkEnd w:id="3959"/>
      <w:bookmarkEnd w:id="3960"/>
      <w:bookmarkEnd w:id="3961"/>
      <w:bookmarkEnd w:id="3962"/>
      <w:bookmarkEnd w:id="3963"/>
      <w:bookmarkEnd w:id="3964"/>
      <w:bookmarkEnd w:id="3965"/>
      <w:bookmarkEnd w:id="3966"/>
      <w:bookmarkEnd w:id="3967"/>
      <w:bookmarkEnd w:id="3968"/>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69" w:name="_Toc19695573"/>
      <w:bookmarkStart w:id="3970" w:name="_Toc27225640"/>
      <w:bookmarkStart w:id="3971" w:name="_Toc36112499"/>
      <w:bookmarkStart w:id="3972" w:name="_Toc36112902"/>
      <w:bookmarkStart w:id="3973" w:name="_Toc44854461"/>
      <w:bookmarkStart w:id="3974" w:name="_Toc51839854"/>
      <w:bookmarkStart w:id="3975" w:name="_Toc57880446"/>
      <w:bookmarkStart w:id="3976" w:name="_Toc57880851"/>
      <w:bookmarkStart w:id="3977" w:name="_Toc57881257"/>
      <w:bookmarkStart w:id="3978" w:name="_Toc120005884"/>
      <w:bookmarkStart w:id="3979" w:name="_Toc169833449"/>
      <w:r>
        <w:rPr>
          <w:rFonts w:hint="eastAsia"/>
          <w:noProof/>
        </w:rPr>
        <w:t>28.5.2</w:t>
      </w:r>
      <w:r>
        <w:rPr>
          <w:rFonts w:hint="eastAsia"/>
          <w:noProof/>
        </w:rPr>
        <w:tab/>
        <w:t>Telescopic FQDN</w:t>
      </w:r>
      <w:bookmarkEnd w:id="3969"/>
      <w:bookmarkEnd w:id="3970"/>
      <w:bookmarkEnd w:id="3971"/>
      <w:bookmarkEnd w:id="3972"/>
      <w:bookmarkEnd w:id="3973"/>
      <w:bookmarkEnd w:id="3974"/>
      <w:bookmarkEnd w:id="3975"/>
      <w:bookmarkEnd w:id="3976"/>
      <w:bookmarkEnd w:id="3977"/>
      <w:bookmarkEnd w:id="3978"/>
      <w:bookmarkEnd w:id="3979"/>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12F2FC9F"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w:t>
      </w:r>
      <w:r w:rsidR="00CB5260">
        <w:t>IETF RFC</w:t>
      </w:r>
      <w:r>
        <w:t> 2818 [127].</w:t>
      </w:r>
    </w:p>
    <w:p w14:paraId="649DA29B" w14:textId="77777777" w:rsidR="009103DA" w:rsidRPr="00230AB2" w:rsidRDefault="009103DA" w:rsidP="009103DA">
      <w:pPr>
        <w:pStyle w:val="NO"/>
      </w:pPr>
      <w:r>
        <w:lastRenderedPageBreak/>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0" w:name="_Toc19695574"/>
      <w:bookmarkStart w:id="3981" w:name="_Toc27225641"/>
      <w:bookmarkStart w:id="3982" w:name="_Toc36112500"/>
      <w:bookmarkStart w:id="3983" w:name="_Toc36112903"/>
      <w:bookmarkStart w:id="3984" w:name="_Toc44854462"/>
      <w:bookmarkStart w:id="3985" w:name="_Toc51839855"/>
      <w:bookmarkStart w:id="3986" w:name="_Toc57880447"/>
      <w:bookmarkStart w:id="3987" w:name="_Toc57880852"/>
      <w:bookmarkStart w:id="3988" w:name="_Toc57881258"/>
      <w:bookmarkStart w:id="3989" w:name="_Toc120005885"/>
      <w:bookmarkStart w:id="3990" w:name="_Toc169833450"/>
      <w:r>
        <w:rPr>
          <w:lang w:val="en-US" w:eastAsia="zh-CN"/>
        </w:rPr>
        <w:t>28.6</w:t>
      </w:r>
      <w:r>
        <w:rPr>
          <w:lang w:val="en-US" w:eastAsia="zh-CN"/>
        </w:rPr>
        <w:tab/>
      </w:r>
      <w:r>
        <w:t>5GS Tracking Area Identity (TAI)</w:t>
      </w:r>
      <w:bookmarkEnd w:id="3980"/>
      <w:bookmarkEnd w:id="3981"/>
      <w:bookmarkEnd w:id="3982"/>
      <w:bookmarkEnd w:id="3983"/>
      <w:bookmarkEnd w:id="3984"/>
      <w:bookmarkEnd w:id="3985"/>
      <w:bookmarkEnd w:id="3986"/>
      <w:bookmarkEnd w:id="3987"/>
      <w:bookmarkEnd w:id="3988"/>
      <w:bookmarkEnd w:id="3989"/>
      <w:bookmarkEnd w:id="3990"/>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3pt;height:110.7pt" o:ole="">
            <v:imagedata r:id="rId58" o:title=""/>
          </v:shape>
          <o:OLEObject Type="Embed" ProgID="Visio.Drawing.11" ShapeID="_x0000_i1057" DrawAspect="Content" ObjectID="_1780560224"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1" w:name="_Toc19695575"/>
      <w:bookmarkStart w:id="3992" w:name="_Toc27225642"/>
      <w:bookmarkStart w:id="3993" w:name="_Toc36112501"/>
      <w:bookmarkStart w:id="3994"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995" w:name="_Toc44854463"/>
      <w:bookmarkStart w:id="3996" w:name="_Toc51839856"/>
      <w:bookmarkStart w:id="3997" w:name="_Toc57880448"/>
      <w:bookmarkStart w:id="3998" w:name="_Toc57880853"/>
      <w:bookmarkStart w:id="3999" w:name="_Toc57881259"/>
      <w:bookmarkStart w:id="4000" w:name="_Toc120005886"/>
      <w:bookmarkStart w:id="4001" w:name="_Toc169833451"/>
      <w:r>
        <w:rPr>
          <w:rFonts w:hint="eastAsia"/>
          <w:lang w:eastAsia="zh-CN"/>
        </w:rPr>
        <w:t>28.</w:t>
      </w:r>
      <w:r>
        <w:rPr>
          <w:lang w:eastAsia="zh-CN"/>
        </w:rPr>
        <w:t>7</w:t>
      </w:r>
      <w:r>
        <w:rPr>
          <w:rFonts w:hint="eastAsia"/>
          <w:lang w:eastAsia="zh-CN"/>
        </w:rPr>
        <w:tab/>
      </w:r>
      <w:r>
        <w:t>Network Access Identifier (NAI)</w:t>
      </w:r>
      <w:bookmarkEnd w:id="3991"/>
      <w:bookmarkEnd w:id="3992"/>
      <w:bookmarkEnd w:id="3993"/>
      <w:bookmarkEnd w:id="3994"/>
      <w:bookmarkEnd w:id="3995"/>
      <w:bookmarkEnd w:id="3996"/>
      <w:bookmarkEnd w:id="3997"/>
      <w:bookmarkEnd w:id="3998"/>
      <w:bookmarkEnd w:id="3999"/>
      <w:bookmarkEnd w:id="4000"/>
      <w:bookmarkEnd w:id="4001"/>
    </w:p>
    <w:p w14:paraId="24754609" w14:textId="77777777" w:rsidR="009103DA" w:rsidRDefault="009103DA" w:rsidP="00BB7F6A">
      <w:pPr>
        <w:pStyle w:val="Heading3"/>
      </w:pPr>
      <w:bookmarkStart w:id="4002" w:name="_Toc19695576"/>
      <w:bookmarkStart w:id="4003" w:name="_Toc27225643"/>
      <w:bookmarkStart w:id="4004" w:name="_Toc36112502"/>
      <w:bookmarkStart w:id="4005" w:name="_Toc36112905"/>
      <w:bookmarkStart w:id="4006" w:name="_Toc44854464"/>
      <w:bookmarkStart w:id="4007" w:name="_Toc51839857"/>
      <w:bookmarkStart w:id="4008" w:name="_Toc57880449"/>
      <w:bookmarkStart w:id="4009" w:name="_Toc57880854"/>
      <w:bookmarkStart w:id="4010" w:name="_Toc57881260"/>
      <w:bookmarkStart w:id="4011" w:name="_Toc120005887"/>
      <w:bookmarkStart w:id="4012" w:name="_Toc169833452"/>
      <w:r>
        <w:t>28.7.1</w:t>
      </w:r>
      <w:r>
        <w:tab/>
        <w:t>Introduction</w:t>
      </w:r>
      <w:bookmarkEnd w:id="4002"/>
      <w:bookmarkEnd w:id="4003"/>
      <w:bookmarkEnd w:id="4004"/>
      <w:bookmarkEnd w:id="4005"/>
      <w:bookmarkEnd w:id="4006"/>
      <w:bookmarkEnd w:id="4007"/>
      <w:bookmarkEnd w:id="4008"/>
      <w:bookmarkEnd w:id="4009"/>
      <w:bookmarkEnd w:id="4010"/>
      <w:bookmarkEnd w:id="4011"/>
      <w:bookmarkEnd w:id="4012"/>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3" w:name="_Toc19695577"/>
      <w:bookmarkStart w:id="4014" w:name="_Toc27225644"/>
      <w:bookmarkStart w:id="4015" w:name="_Toc36112503"/>
      <w:bookmarkStart w:id="4016" w:name="_Toc36112906"/>
      <w:bookmarkStart w:id="4017" w:name="_Toc44854465"/>
      <w:bookmarkStart w:id="4018" w:name="_Toc51839858"/>
      <w:bookmarkStart w:id="4019" w:name="_Toc57880450"/>
      <w:bookmarkStart w:id="4020" w:name="_Toc57880855"/>
      <w:bookmarkStart w:id="4021" w:name="_Toc57881261"/>
      <w:bookmarkStart w:id="4022" w:name="_Toc120005888"/>
      <w:bookmarkStart w:id="4023" w:name="_Toc169833453"/>
      <w:r>
        <w:t>28.7.2</w:t>
      </w:r>
      <w:r>
        <w:tab/>
        <w:t>NAI format for SUPI</w:t>
      </w:r>
      <w:bookmarkEnd w:id="4013"/>
      <w:bookmarkEnd w:id="4014"/>
      <w:bookmarkEnd w:id="4015"/>
      <w:bookmarkEnd w:id="4016"/>
      <w:bookmarkEnd w:id="4017"/>
      <w:bookmarkEnd w:id="4018"/>
      <w:bookmarkEnd w:id="4019"/>
      <w:bookmarkEnd w:id="4020"/>
      <w:bookmarkEnd w:id="4021"/>
      <w:bookmarkEnd w:id="4022"/>
      <w:bookmarkEnd w:id="4023"/>
    </w:p>
    <w:p w14:paraId="1460CAEA" w14:textId="6223D2BC" w:rsidR="00D60F0F" w:rsidRDefault="00956A36" w:rsidP="00956A36">
      <w:bookmarkStart w:id="4024" w:name="_Toc19695578"/>
      <w:bookmarkStart w:id="4025"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lastRenderedPageBreak/>
        <w:t>See clauses 28.15.2 and 28.16.2 for the NAI format for a SUPI containing a GCI or a GLI.</w:t>
      </w:r>
    </w:p>
    <w:p w14:paraId="7F35B394" w14:textId="77777777" w:rsidR="009103DA" w:rsidRDefault="009103DA" w:rsidP="00BB7F6A">
      <w:pPr>
        <w:pStyle w:val="Heading3"/>
      </w:pPr>
      <w:bookmarkStart w:id="4026" w:name="_Toc36112504"/>
      <w:bookmarkStart w:id="4027" w:name="_Toc36112907"/>
      <w:bookmarkStart w:id="4028" w:name="_Toc44854466"/>
      <w:bookmarkStart w:id="4029" w:name="_Toc51839859"/>
      <w:bookmarkStart w:id="4030" w:name="_Toc57880451"/>
      <w:bookmarkStart w:id="4031" w:name="_Toc57880856"/>
      <w:bookmarkStart w:id="4032" w:name="_Toc57881262"/>
      <w:bookmarkStart w:id="4033" w:name="_Toc120005889"/>
      <w:bookmarkStart w:id="4034" w:name="_Toc169833454"/>
      <w:r>
        <w:t>28.7.3</w:t>
      </w:r>
      <w:r>
        <w:tab/>
        <w:t>NAI format for SUCI</w:t>
      </w:r>
      <w:bookmarkEnd w:id="4024"/>
      <w:bookmarkEnd w:id="4025"/>
      <w:bookmarkEnd w:id="4026"/>
      <w:bookmarkEnd w:id="4027"/>
      <w:bookmarkEnd w:id="4028"/>
      <w:bookmarkEnd w:id="4029"/>
      <w:bookmarkEnd w:id="4030"/>
      <w:bookmarkEnd w:id="4031"/>
      <w:bookmarkEnd w:id="4032"/>
      <w:bookmarkEnd w:id="4033"/>
      <w:bookmarkEnd w:id="4034"/>
    </w:p>
    <w:p w14:paraId="6EBC32DD" w14:textId="38A4477F"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w:t>
      </w:r>
      <w:r w:rsidR="00CB5260">
        <w:t>IETF RFC</w:t>
      </w:r>
      <w:r>
        <w:t>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5gc.nid&lt;NID&gt;.mnc&lt;MNC&gt;.mcc&lt;MCC&gt;.3gppnetwork.org"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146F0562" w14:textId="4CFD784F" w:rsidR="007C6CB2" w:rsidRDefault="007C6CB2" w:rsidP="009103DA">
      <w:r>
        <w:t xml:space="preserve">For an </w:t>
      </w:r>
      <w:r w:rsidRPr="00E63590">
        <w:t>anonymous SUCI with modified username</w:t>
      </w:r>
      <w:r>
        <w:t xml:space="preserve"> in trusted non-3GPP access connected to 5GCN of an SNPN, the </w:t>
      </w:r>
      <w:r w:rsidRPr="00E63590">
        <w:t xml:space="preserve">username </w:t>
      </w:r>
      <w:r>
        <w:t xml:space="preserve">shall be set to a username of an anonymous SUCI which includes </w:t>
      </w:r>
      <w:r w:rsidRPr="00BB7F6A">
        <w:t>"anonymous"</w:t>
      </w:r>
      <w:r>
        <w:t xml:space="preserve">, appended with a </w:t>
      </w:r>
      <w:r w:rsidRPr="00A65500">
        <w:t xml:space="preserve">64-bit </w:t>
      </w:r>
      <w:r>
        <w:t>random number generated and encoded using 16 (decimal) ASCII coded hexadecimal digits.</w:t>
      </w:r>
    </w:p>
    <w:p w14:paraId="7B9FA2C9" w14:textId="6684D3D8" w:rsidR="009103DA" w:rsidRDefault="00AA16E2" w:rsidP="00AA16E2">
      <w:pPr>
        <w:pStyle w:val="EX"/>
      </w:pPr>
      <w:r>
        <w:t>EXAMPLES:</w:t>
      </w:r>
    </w:p>
    <w:p w14:paraId="0FE4D32E" w14:textId="77777777" w:rsidR="00AA16E2" w:rsidRDefault="00AA16E2" w:rsidP="00BB7F6A">
      <w:bookmarkStart w:id="4035" w:name="_Toc19695579"/>
      <w:bookmarkStart w:id="4036" w:name="_Toc27225646"/>
      <w:bookmarkStart w:id="4037" w:name="_Toc36112505"/>
      <w:bookmarkStart w:id="4038" w:name="_Toc36112908"/>
      <w:bookmarkStart w:id="4039" w:name="_Toc44854467"/>
      <w:bookmarkStart w:id="4040" w:name="_Toc51839860"/>
      <w:bookmarkStart w:id="4041" w:name="_Toc57880452"/>
      <w:bookmarkStart w:id="4042" w:name="_Toc57880857"/>
      <w:bookmarkStart w:id="4043"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77668E95" w14:textId="77777777" w:rsidR="007C6CB2" w:rsidRPr="007C6CB2" w:rsidRDefault="00AA16E2" w:rsidP="007C6CB2">
      <w:pPr>
        <w:pStyle w:val="B2"/>
      </w:pPr>
      <w:r w:rsidRPr="007C6CB2">
        <w:t>type0.rid678.schid0.userid0999999999</w:t>
      </w:r>
      <w:r w:rsidR="00D54ACA" w:rsidRPr="007C6CB2">
        <w:t>@5gc.mnc015.mcc234.3gppnetwork.org</w:t>
      </w:r>
    </w:p>
    <w:p w14:paraId="3478E8FC" w14:textId="77777777" w:rsidR="007C6CB2" w:rsidRPr="007C6CB2" w:rsidRDefault="007C6CB2" w:rsidP="007C6CB2">
      <w:pPr>
        <w:pStyle w:val="B1"/>
      </w:pPr>
      <w:r w:rsidRPr="007C6CB2">
        <w:t>-</w:t>
      </w:r>
      <w:r w:rsidRPr="007C6CB2">
        <w:tab/>
        <w:t xml:space="preserve">for an anonymous SUCI with modified username in trusted non-3GPP access connected to 5GCN of an SNPN, assuming </w:t>
      </w:r>
      <w:r w:rsidRPr="007C6CB2">
        <w:rPr>
          <w:lang w:val="en-US"/>
        </w:rPr>
        <w:t xml:space="preserve">the 64-bit random number is </w:t>
      </w:r>
      <w:r w:rsidRPr="007C6CB2">
        <w:t>0123456789ABCDEF</w:t>
      </w:r>
      <w:r w:rsidRPr="007C6CB2">
        <w:rPr>
          <w:lang w:val="en-US"/>
        </w:rPr>
        <w:t xml:space="preserve"> (hexadecimal)</w:t>
      </w:r>
      <w:r w:rsidRPr="007C6CB2">
        <w:t>:</w:t>
      </w:r>
    </w:p>
    <w:p w14:paraId="33EA9DD1" w14:textId="39EA27B1" w:rsidR="00AA16E2" w:rsidRPr="007C6CB2" w:rsidRDefault="007C6CB2" w:rsidP="007C6CB2">
      <w:pPr>
        <w:pStyle w:val="B1"/>
      </w:pPr>
      <w:r w:rsidRPr="007C6CB2">
        <w:tab/>
        <w:t>type1.rid678.schid0.useridanonymous</w:t>
      </w:r>
      <w:r w:rsidRPr="007C6CB2">
        <w:rPr>
          <w:lang w:val="en-US"/>
        </w:rPr>
        <w:t>0123456789ABCDEF@</w:t>
      </w:r>
      <w:r w:rsidRPr="007C6CB2">
        <w:t>example.com</w:t>
      </w:r>
    </w:p>
    <w:p w14:paraId="4AB52B66" w14:textId="77777777" w:rsidR="00AA16E2" w:rsidRPr="007C6CB2" w:rsidRDefault="00AA16E2" w:rsidP="00BB7F6A">
      <w:pPr>
        <w:pStyle w:val="B1"/>
      </w:pPr>
      <w:r w:rsidRPr="007C6CB2">
        <w:t>-</w:t>
      </w:r>
      <w:r w:rsidRPr="007C6CB2">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lastRenderedPageBreak/>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44" w:name="_Toc120005890"/>
      <w:bookmarkStart w:id="4045" w:name="_Toc169833455"/>
      <w:r>
        <w:t>28.7.4</w:t>
      </w:r>
      <w:r>
        <w:tab/>
        <w:t>Emergency NAI for Limited Service State</w:t>
      </w:r>
      <w:bookmarkEnd w:id="4035"/>
      <w:bookmarkEnd w:id="4036"/>
      <w:bookmarkEnd w:id="4037"/>
      <w:bookmarkEnd w:id="4038"/>
      <w:bookmarkEnd w:id="4039"/>
      <w:bookmarkEnd w:id="4040"/>
      <w:bookmarkEnd w:id="4041"/>
      <w:bookmarkEnd w:id="4042"/>
      <w:bookmarkEnd w:id="4043"/>
      <w:bookmarkEnd w:id="4044"/>
      <w:bookmarkEnd w:id="4045"/>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0BD278E7"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rsidR="004E20DA">
        <w:t> </w:t>
      </w:r>
      <w:r>
        <w:t>7542 [126]. The exact format shall be:</w:t>
      </w:r>
    </w:p>
    <w:p w14:paraId="525B3F88" w14:textId="77777777" w:rsidR="009103DA" w:rsidRDefault="009103DA" w:rsidP="009103DA">
      <w:pPr>
        <w:pStyle w:val="B1"/>
      </w:pPr>
      <w:r>
        <w:t>imei&lt;IMEI&gt;@sos.invalid</w:t>
      </w:r>
    </w:p>
    <w:p w14:paraId="11A13208" w14:textId="5CCA4B71"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46" w:name="_Toc19695580"/>
      <w:bookmarkStart w:id="4047" w:name="_Toc27225647"/>
      <w:bookmarkStart w:id="4048" w:name="_Toc36112506"/>
      <w:bookmarkStart w:id="4049" w:name="_Toc36112909"/>
      <w:bookmarkStart w:id="4050" w:name="_Toc44854468"/>
      <w:bookmarkStart w:id="4051" w:name="_Toc51839861"/>
      <w:bookmarkStart w:id="4052" w:name="_Toc57880453"/>
      <w:bookmarkStart w:id="4053" w:name="_Toc57880858"/>
      <w:bookmarkStart w:id="4054" w:name="_Toc57881264"/>
      <w:bookmarkStart w:id="4055" w:name="_Toc120005891"/>
      <w:bookmarkStart w:id="4056" w:name="_Toc169833456"/>
      <w:r>
        <w:t>28.7.5</w:t>
      </w:r>
      <w:r>
        <w:rPr>
          <w:noProof/>
          <w:lang w:eastAsia="zh-CN"/>
        </w:rPr>
        <w:tab/>
      </w:r>
      <w:r>
        <w:t>Alternative NAI</w:t>
      </w:r>
      <w:bookmarkEnd w:id="4046"/>
      <w:bookmarkEnd w:id="4047"/>
      <w:bookmarkEnd w:id="4048"/>
      <w:bookmarkEnd w:id="4049"/>
      <w:bookmarkEnd w:id="4050"/>
      <w:bookmarkEnd w:id="4051"/>
      <w:bookmarkEnd w:id="4052"/>
      <w:bookmarkEnd w:id="4053"/>
      <w:bookmarkEnd w:id="4054"/>
      <w:bookmarkEnd w:id="4055"/>
      <w:bookmarkEnd w:id="4056"/>
    </w:p>
    <w:p w14:paraId="288FA574" w14:textId="0C7E5943" w:rsidR="009103DA" w:rsidRDefault="009103DA" w:rsidP="009103DA">
      <w:r>
        <w:t xml:space="preserve">The Alternative NAI shall take the form of a NAI, i.e. 'any_username@realm' as specified of </w:t>
      </w:r>
      <w:r w:rsidR="00CB5260">
        <w:t>IETF RFC</w:t>
      </w:r>
      <w:r>
        <w:t>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57" w:name="_Toc27225648"/>
      <w:bookmarkStart w:id="4058" w:name="_Toc36112507"/>
      <w:bookmarkStart w:id="4059" w:name="_Toc36112910"/>
      <w:bookmarkStart w:id="4060" w:name="_Toc44854469"/>
      <w:bookmarkStart w:id="4061" w:name="_Toc51839862"/>
      <w:bookmarkStart w:id="4062" w:name="_Toc57880454"/>
      <w:bookmarkStart w:id="4063" w:name="_Toc57880859"/>
      <w:bookmarkStart w:id="4064" w:name="_Toc57881265"/>
      <w:bookmarkStart w:id="4065" w:name="_Toc120005892"/>
      <w:bookmarkStart w:id="4066" w:name="_Toc169833457"/>
      <w:r>
        <w:t>28.7.6</w:t>
      </w:r>
      <w:r>
        <w:tab/>
        <w:t>NAI used for 5G registration via trusted non-3GPP access</w:t>
      </w:r>
      <w:bookmarkEnd w:id="4057"/>
      <w:bookmarkEnd w:id="4058"/>
      <w:bookmarkEnd w:id="4059"/>
      <w:bookmarkEnd w:id="4060"/>
      <w:bookmarkEnd w:id="4061"/>
      <w:bookmarkEnd w:id="4062"/>
      <w:bookmarkEnd w:id="4063"/>
      <w:bookmarkEnd w:id="4064"/>
      <w:bookmarkEnd w:id="4065"/>
      <w:bookmarkEnd w:id="4066"/>
    </w:p>
    <w:p w14:paraId="1BF644D2" w14:textId="2DD08E91" w:rsidR="00DD5EAC" w:rsidRDefault="00DD5EAC" w:rsidP="00DD5EAC">
      <w:bookmarkStart w:id="4067"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lastRenderedPageBreak/>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68" w:name="_Toc36112508"/>
      <w:bookmarkStart w:id="4069" w:name="_Toc36112911"/>
      <w:bookmarkStart w:id="4070" w:name="_Toc44854470"/>
      <w:bookmarkStart w:id="4071" w:name="_Toc51839863"/>
      <w:bookmarkStart w:id="4072" w:name="_Toc57880455"/>
      <w:bookmarkStart w:id="4073" w:name="_Toc57880860"/>
      <w:bookmarkStart w:id="4074" w:name="_Toc57881266"/>
      <w:bookmarkStart w:id="4075" w:name="_Toc120005893"/>
      <w:r>
        <w:t>where:</w:t>
      </w:r>
    </w:p>
    <w:p w14:paraId="61C74DC6" w14:textId="77777777" w:rsidR="00FD3A1D" w:rsidRDefault="00FD3A1D" w:rsidP="00FD3A1D">
      <w:pPr>
        <w:pStyle w:val="B1"/>
      </w:pPr>
      <w:r>
        <w:t>a)</w:t>
      </w:r>
      <w:r>
        <w:tab/>
        <w:t>the username part &lt;any_non_null_string&gt; is any non null string; and</w:t>
      </w:r>
    </w:p>
    <w:p w14:paraId="35FF9DA4" w14:textId="77777777" w:rsidR="00FD3A1D" w:rsidRDefault="00FD3A1D" w:rsidP="00FD3A1D">
      <w:pPr>
        <w:pStyle w:val="B1"/>
      </w:pPr>
      <w:bookmarkStart w:id="4076" w:name="_Hlk131790768"/>
      <w:r>
        <w:t>b)</w:t>
      </w:r>
      <w:r>
        <w:tab/>
      </w:r>
      <w:bookmarkEnd w:id="4076"/>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"&lt;any_non_mull_string&gt;@tngfid&lt;TNGF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&lt;any_non_mull_string&gt;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2973CEF6" w14:textId="2321370F" w:rsidR="0005052D" w:rsidRDefault="0005052D" w:rsidP="0005052D">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r>
        <w:rPr>
          <w:snapToGrid w:val="0"/>
        </w:rPr>
        <w:t>any_non_null_string</w:t>
      </w:r>
      <w:r>
        <w:t>&gt;@tngfid&lt;TNGF ID&gt;.nai.5gc.nid&lt;NID&gt;.mnc&lt;MNC&gt;.mcc&lt;MCC&gt;.3gppnetwork.org";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&lt;any_non_null_string&gt;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48E6549D" w14:textId="5E0513F5" w:rsidR="0005052D" w:rsidRDefault="0005052D" w:rsidP="0005052D">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34879F" w14:textId="77777777" w:rsidR="00A3323C" w:rsidRPr="000267D7" w:rsidRDefault="00FD3A1D" w:rsidP="00A3323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B43A21F" w14:textId="06524C76" w:rsidR="00A3323C" w:rsidRDefault="00A3323C" w:rsidP="00A3323C">
      <w:r>
        <w:t xml:space="preserve">When the </w:t>
      </w:r>
      <w:r w:rsidRPr="005A65FB">
        <w:t xml:space="preserve">UE </w:t>
      </w:r>
      <w:r>
        <w:t xml:space="preserve">is </w:t>
      </w:r>
      <w:r w:rsidRPr="005A65FB">
        <w:t xml:space="preserve">configured </w:t>
      </w:r>
      <w:r>
        <w:t xml:space="preserve">to behave as a UE </w:t>
      </w:r>
      <w:r w:rsidRPr="005A65FB">
        <w:t>with access identit</w:t>
      </w:r>
      <w:r>
        <w:t>y</w:t>
      </w:r>
      <w:r w:rsidRPr="005A65FB">
        <w:t xml:space="preserve"> 1</w:t>
      </w:r>
      <w:r>
        <w:t xml:space="preserve"> as defined in 3GPP TS 24.501 [125], and the UE is configured, as specified  in 3GPP TS 24.368 [175], to apply NAI decoration for MPS, the username part of the NAI shall be appended with "#mps". This is needed to convey MPS configuration information to the network when connected via non-3GPP access. </w:t>
      </w:r>
    </w:p>
    <w:p w14:paraId="2CAF646B" w14:textId="77777777" w:rsidR="00A3323C" w:rsidRDefault="00A3323C" w:rsidP="00A3323C">
      <w:pPr>
        <w:pStyle w:val="NO"/>
      </w:pPr>
      <w:bookmarkStart w:id="4077" w:name="_Hlk159975674"/>
      <w:r>
        <w:t>NOTE:</w:t>
      </w:r>
      <w:r>
        <w:tab/>
        <w:t>Identities containing "#mps" might result in incorrect operation.</w:t>
      </w:r>
      <w:bookmarkEnd w:id="4077"/>
    </w:p>
    <w:p w14:paraId="75A0E3FF" w14:textId="4D73051B" w:rsidR="00FD3A1D" w:rsidRPr="000267D7" w:rsidRDefault="00A3323C" w:rsidP="00DB3040">
      <w:pPr>
        <w:rPr>
          <w:noProof/>
        </w:rPr>
      </w:pPr>
      <w:r>
        <w:rPr>
          <w:noProof/>
        </w:rPr>
        <w:lastRenderedPageBreak/>
        <w:t xml:space="preserve">For example, </w:t>
      </w:r>
      <w:r>
        <w:rPr>
          <w:lang w:val="en-US" w:eastAsia="ja-JP"/>
        </w:rPr>
        <w:t xml:space="preserve">when the UE is configured for access identity 1, </w:t>
      </w:r>
      <w:r>
        <w:rPr>
          <w:noProof/>
        </w:rPr>
        <w:t xml:space="preserve">if the username portion (the </w:t>
      </w:r>
      <w:r>
        <w:rPr>
          <w:snapToGrid w:val="0"/>
        </w:rPr>
        <w:t>any_non_null_string</w:t>
      </w:r>
      <w:r>
        <w:rPr>
          <w:noProof/>
        </w:rPr>
        <w:t xml:space="preserve">) is "ABCXYZ", and the </w:t>
      </w:r>
      <w:r>
        <w:t xml:space="preserve">realm part is @nai.5gc.nid000007ed9d5.mnc012.mcc345.3gppnetwork.org, then the </w:t>
      </w:r>
      <w:r>
        <w:rPr>
          <w:noProof/>
        </w:rPr>
        <w:t xml:space="preserve">NAI takes the form:  </w:t>
      </w:r>
      <w:hyperlink r:id="rId75" w:anchor="mps@nai.5gc.nid000007ed9d5.mnc012.mcc345.3gppnetwork.org" w:history="1">
        <w:r w:rsidRPr="00903E5E">
          <w:rPr>
            <w:rStyle w:val="Hyperlink"/>
            <w:noProof/>
          </w:rPr>
          <w:t>ABCXYZ</w:t>
        </w:r>
        <w:r w:rsidRPr="00903E5E">
          <w:rPr>
            <w:rStyle w:val="Hyperlink"/>
          </w:rPr>
          <w:t>#</w:t>
        </w:r>
        <w:r w:rsidRPr="00903E5E">
          <w:rPr>
            <w:rStyle w:val="Hyperlink"/>
            <w:noProof/>
          </w:rPr>
          <w:t>mps</w:t>
        </w:r>
        <w:r w:rsidRPr="00903E5E">
          <w:rPr>
            <w:rStyle w:val="Hyperlink"/>
          </w:rPr>
          <w:t>@nai.5gc.nid000007ed9d5.mnc012.mcc345.3gppnetwork.org</w:t>
        </w:r>
      </w:hyperlink>
      <w:r>
        <w:t>.</w:t>
      </w:r>
    </w:p>
    <w:p w14:paraId="4B71A258" w14:textId="77777777" w:rsidR="009103DA" w:rsidRDefault="009103DA" w:rsidP="00BB7F6A">
      <w:pPr>
        <w:pStyle w:val="Heading3"/>
      </w:pPr>
      <w:bookmarkStart w:id="4078" w:name="_Toc169833458"/>
      <w:r>
        <w:t>28.7.7</w:t>
      </w:r>
      <w:r>
        <w:rPr>
          <w:noProof/>
          <w:lang w:eastAsia="zh-CN"/>
        </w:rPr>
        <w:tab/>
      </w:r>
      <w:r>
        <w:t>NAI used by N5CW devices</w:t>
      </w:r>
      <w:r w:rsidRPr="0018257B">
        <w:t xml:space="preserve"> </w:t>
      </w:r>
      <w:r>
        <w:t>via trusted non-3GPP access</w:t>
      </w:r>
      <w:bookmarkEnd w:id="4067"/>
      <w:bookmarkEnd w:id="4068"/>
      <w:bookmarkEnd w:id="4069"/>
      <w:bookmarkEnd w:id="4070"/>
      <w:bookmarkEnd w:id="4071"/>
      <w:bookmarkEnd w:id="4072"/>
      <w:bookmarkEnd w:id="4073"/>
      <w:bookmarkEnd w:id="4074"/>
      <w:bookmarkEnd w:id="4075"/>
      <w:bookmarkEnd w:id="4078"/>
    </w:p>
    <w:p w14:paraId="4527F0C4" w14:textId="396C4BA5" w:rsidR="000F473D" w:rsidRDefault="000F473D" w:rsidP="000F473D">
      <w:pPr>
        <w:pStyle w:val="Heading4"/>
      </w:pPr>
      <w:bookmarkStart w:id="4079" w:name="_Toc169833459"/>
      <w:bookmarkStart w:id="4080" w:name="_Toc44854471"/>
      <w:bookmarkStart w:id="4081" w:name="_Toc51839864"/>
      <w:bookmarkStart w:id="4082" w:name="_Toc57880456"/>
      <w:bookmarkStart w:id="4083" w:name="_Toc57880861"/>
      <w:bookmarkStart w:id="4084" w:name="_Toc57881267"/>
      <w:bookmarkStart w:id="4085" w:name="_Toc120005894"/>
      <w:bookmarkStart w:id="4086" w:name="_Toc19695581"/>
      <w:bookmarkStart w:id="4087" w:name="_Toc27225650"/>
      <w:bookmarkStart w:id="4088" w:name="_Toc36112509"/>
      <w:bookmarkStart w:id="4089" w:name="_Toc36112912"/>
      <w:r>
        <w:t>28.7.7.</w:t>
      </w:r>
      <w:r w:rsidR="005A73F6">
        <w:t>0</w:t>
      </w:r>
      <w:r>
        <w:tab/>
        <w:t>General</w:t>
      </w:r>
      <w:bookmarkEnd w:id="4079"/>
    </w:p>
    <w:p w14:paraId="0C179928" w14:textId="1640AEA0" w:rsidR="006F067D" w:rsidRDefault="006F067D" w:rsidP="006F067D">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0"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0"/>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1" w:name="_Toc169833460"/>
      <w:r w:rsidRPr="000F473D">
        <w:t>28.7.7.</w:t>
      </w:r>
      <w:r>
        <w:t>1</w:t>
      </w:r>
      <w:r w:rsidRPr="000F473D">
        <w:tab/>
        <w:t>Decorated NAI used</w:t>
      </w:r>
      <w:r w:rsidRPr="00504412">
        <w:t xml:space="preserve"> for N5CW devices via trusted non-3GPP access</w:t>
      </w:r>
      <w:bookmarkEnd w:id="4091"/>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2" w:name="_Toc169833461"/>
      <w:r>
        <w:lastRenderedPageBreak/>
        <w:t>28.7.7.</w:t>
      </w:r>
      <w:r w:rsidR="000F473D">
        <w:t>2</w:t>
      </w:r>
      <w:r>
        <w:tab/>
      </w:r>
      <w:r w:rsidRPr="00504412">
        <w:t>Decorated NAI used for N5CW devices via trusted non-3GPP access</w:t>
      </w:r>
      <w:r>
        <w:t xml:space="preserve"> for SNPN</w:t>
      </w:r>
      <w:bookmarkEnd w:id="4092"/>
    </w:p>
    <w:p w14:paraId="1A3909E9" w14:textId="0CC0D52F" w:rsidR="0005052D" w:rsidRPr="002E129F" w:rsidRDefault="0005052D" w:rsidP="0005052D">
      <w:pPr>
        <w:rPr>
          <w:snapToGrid w:val="0"/>
          <w:lang w:val="en-US"/>
        </w:rPr>
      </w:pPr>
      <w:r>
        <w:t xml:space="preserve">If the credentials holder is constructed based on SNPN, the Decorated NAI </w:t>
      </w:r>
      <w:r w:rsidRPr="00504412">
        <w:t>used for N5CW devices via trusted non-3GPP access</w:t>
      </w:r>
      <w:r>
        <w:t xml:space="preserve"> for SNPN scenarios shall take the form</w:t>
      </w:r>
      <w:r w:rsidRPr="002E129F">
        <w:rPr>
          <w:snapToGrid w:val="0"/>
          <w:lang w:val="en-US"/>
        </w:rPr>
        <w:t>:</w:t>
      </w:r>
    </w:p>
    <w:p w14:paraId="760E1021" w14:textId="19A096A2" w:rsidR="0005052D" w:rsidRDefault="0005052D" w:rsidP="0005052D">
      <w:r>
        <w:rPr>
          <w:lang w:val="en-US"/>
        </w:rPr>
        <w:t>"nai.</w:t>
      </w:r>
      <w:r w:rsidRPr="002E129F">
        <w:rPr>
          <w:lang w:val="en-US"/>
        </w:rPr>
        <w:t>5gc-n</w:t>
      </w:r>
      <w:r>
        <w:rPr>
          <w:lang w:val="en-US"/>
        </w:rPr>
        <w:t>n</w:t>
      </w:r>
      <w:r w:rsidRPr="002E129F">
        <w:rPr>
          <w:lang w:val="en-US"/>
        </w:rPr>
        <w:t>.</w:t>
      </w:r>
      <w:r w:rsidRPr="006D7B6D">
        <w:t>nid&lt;NID_Home&gt;</w:t>
      </w:r>
      <w:r>
        <w:t>.</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r>
        <w:t>where the &lt;5G_</w:t>
      </w:r>
      <w:r w:rsidRPr="007A556F">
        <w:rPr>
          <w:snapToGrid w:val="0"/>
        </w:rPr>
        <w:t>device_unique_identity</w:t>
      </w:r>
      <w:r>
        <w:t xml:space="preserve">&gt; is to identify the N5CW device as defined in clause 28.7.7.0, the </w:t>
      </w:r>
      <w:r w:rsidRPr="006D7B6D">
        <w:t>&lt;NID_Home&gt;</w:t>
      </w:r>
      <w:r>
        <w:t xml:space="preserve"> or </w:t>
      </w:r>
      <w:r w:rsidRPr="008E5624">
        <w:t>&lt;NID_visited&gt;</w:t>
      </w:r>
      <w:r>
        <w:t xml:space="preserve"> shall be encoded as hexadecimal digits as specified in clause 12.7, and the </w:t>
      </w:r>
      <w:r w:rsidRPr="000B2E70">
        <w:t>&lt;NID_Home&gt;, &lt;homeMNC&gt;, and &lt;homeMCC&gt; are used to identify the SNPN based credentials holder.</w:t>
      </w:r>
    </w:p>
    <w:p w14:paraId="148DBB13" w14:textId="77777777" w:rsidR="0005052D" w:rsidRPr="002E129F" w:rsidRDefault="0005052D" w:rsidP="0005052D">
      <w:pPr>
        <w:rPr>
          <w:snapToGrid w:val="0"/>
          <w:lang w:val="en-US"/>
        </w:rPr>
      </w:pPr>
      <w:r>
        <w:t xml:space="preserve">If the credentials holder is constructed based on PLMN, the Decorated NAI </w:t>
      </w:r>
      <w:r w:rsidRPr="00504412">
        <w:t>used for N5CW devices via trusted non-3GPP access</w:t>
      </w:r>
      <w:r>
        <w:t xml:space="preserve"> for SNPN shall take the form</w:t>
      </w:r>
      <w:r w:rsidRPr="002E129F">
        <w:rPr>
          <w:snapToGrid w:val="0"/>
          <w:lang w:val="en-US"/>
        </w:rPr>
        <w:t>:</w:t>
      </w:r>
    </w:p>
    <w:p w14:paraId="1C4E8FC3" w14:textId="77777777" w:rsidR="0005052D" w:rsidRPr="000C5BA1" w:rsidRDefault="0005052D" w:rsidP="0005052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p>
    <w:p w14:paraId="1CE8D9FD" w14:textId="77777777" w:rsidR="003E77C1" w:rsidRDefault="0005052D" w:rsidP="003E77C1">
      <w:r>
        <w:t>where the &lt;5G_</w:t>
      </w:r>
      <w:r w:rsidRPr="007A556F">
        <w:rPr>
          <w:snapToGrid w:val="0"/>
        </w:rPr>
        <w:t>device_unique_identity</w:t>
      </w:r>
      <w:r>
        <w:t xml:space="preserve">&gt; is to identify the N5CW device as defined in clause 28.7.7.0, the </w:t>
      </w:r>
      <w:r w:rsidRPr="008E5624">
        <w:t>&lt;NID_visited&gt;</w:t>
      </w:r>
      <w:r>
        <w:t xml:space="preserve"> shall be encoded as hexadecimal digits as specified in clause 12.7, and the </w:t>
      </w:r>
      <w:r w:rsidRPr="000B2E70">
        <w:t xml:space="preserve">&lt;homeMNC&gt; and &lt;homeMCC&gt; are used to identify the </w:t>
      </w:r>
      <w:r>
        <w:t>PLMN</w:t>
      </w:r>
      <w:r w:rsidRPr="000B2E70">
        <w:t xml:space="preserve"> based credentials holder. </w:t>
      </w:r>
    </w:p>
    <w:p w14:paraId="1C7C6914" w14:textId="1D4FE3F4" w:rsidR="004C70A1" w:rsidRDefault="004C70A1" w:rsidP="00BB7F6A">
      <w:pPr>
        <w:pStyle w:val="Heading3"/>
      </w:pPr>
      <w:bookmarkStart w:id="4093" w:name="_Toc169833462"/>
      <w:r w:rsidRPr="008500DB">
        <w:t>28.7.</w:t>
      </w:r>
      <w:r>
        <w:t>8</w:t>
      </w:r>
      <w:r>
        <w:tab/>
        <w:t>NAI format for 5G-GUTI</w:t>
      </w:r>
      <w:bookmarkEnd w:id="4080"/>
      <w:bookmarkEnd w:id="4081"/>
      <w:bookmarkEnd w:id="4082"/>
      <w:bookmarkEnd w:id="4083"/>
      <w:bookmarkEnd w:id="4084"/>
      <w:bookmarkEnd w:id="4085"/>
      <w:bookmarkEnd w:id="4093"/>
    </w:p>
    <w:p w14:paraId="6BD7DD35" w14:textId="332BF08C"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w:t>
      </w:r>
      <w:r w:rsidR="00CB5260">
        <w:t>IETF RFC</w:t>
      </w:r>
      <w:r>
        <w:t>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4" w:name="_Toc120005895"/>
      <w:bookmarkStart w:id="4095" w:name="_Toc169833463"/>
      <w:r>
        <w:t>28.7.9</w:t>
      </w:r>
      <w:r>
        <w:tab/>
        <w:t>Decorated NAI format for SUCI</w:t>
      </w:r>
      <w:bookmarkEnd w:id="4094"/>
      <w:bookmarkEnd w:id="4095"/>
    </w:p>
    <w:p w14:paraId="1E2658F8" w14:textId="77777777" w:rsidR="006F067D" w:rsidRDefault="006F067D" w:rsidP="006F067D">
      <w:pPr>
        <w:pStyle w:val="Heading4"/>
      </w:pPr>
      <w:bookmarkStart w:id="4096" w:name="_Toc169833464"/>
      <w:bookmarkStart w:id="4097" w:name="_Toc44854472"/>
      <w:bookmarkStart w:id="4098" w:name="_Toc51839865"/>
      <w:bookmarkStart w:id="4099" w:name="_Toc57880457"/>
      <w:bookmarkStart w:id="4100" w:name="_Toc57880862"/>
      <w:bookmarkStart w:id="4101" w:name="_Toc57881268"/>
      <w:r>
        <w:t>28.7.9.1</w:t>
      </w:r>
      <w:r>
        <w:tab/>
        <w:t>General</w:t>
      </w:r>
      <w:bookmarkEnd w:id="4096"/>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604FAABF" w:rsidR="006F067D" w:rsidRDefault="006F067D" w:rsidP="006F067D">
      <w:r>
        <w:t>as specified in clause </w:t>
      </w:r>
      <w:r>
        <w:rPr>
          <w:rFonts w:hint="eastAsia"/>
          <w:lang w:eastAsia="zh-CN"/>
        </w:rPr>
        <w:t>2.7</w:t>
      </w:r>
      <w:r>
        <w:t xml:space="preserve"> of the </w:t>
      </w:r>
      <w:r w:rsidR="00CB5260">
        <w:t>IETF RFC</w:t>
      </w:r>
      <w:r>
        <w:t>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lastRenderedPageBreak/>
        <w:t xml:space="preserve">'Homerealm' shall be the realm of the NAI format for SUCI as specified in clause 28.7.3, </w:t>
      </w:r>
      <w:bookmarkStart w:id="4102" w:name="_Hlk135809732"/>
      <w:r>
        <w:t xml:space="preserve">unless </w:t>
      </w:r>
      <w:bookmarkEnd w:id="4102"/>
      <w:r w:rsidRPr="009F6F0B">
        <w:t>specified otherwise</w:t>
      </w:r>
      <w:r w:rsidRPr="00650CDA">
        <w:t xml:space="preserve"> </w:t>
      </w:r>
      <w:r w:rsidRPr="009F6F0B">
        <w:t xml:space="preserve">in </w:t>
      </w:r>
      <w:r>
        <w:t>relevant clauses.</w:t>
      </w:r>
    </w:p>
    <w:p w14:paraId="71CA3620" w14:textId="5F7C9000" w:rsidR="0005052D" w:rsidRDefault="0005052D" w:rsidP="0005052D">
      <w:r>
        <w:t xml:space="preserve">The realm part of Decorated NAI consists of 'otherrealm', see the </w:t>
      </w:r>
      <w:r w:rsidR="00CB5260">
        <w:t>IETF RFC</w:t>
      </w:r>
      <w:r>
        <w:t> 4282 [53]. Otherrealm' is</w:t>
      </w:r>
      <w:r>
        <w:tab/>
        <w:t>the realm built using the PLMN ID (visited MCC + visited MNC) of the visited PLMN selected by the UE. In case of the SNPN senarios, the "Otherrealm" is the realm build using the SNPN ID (PLMN ID + NID, where PLMN ID + NID are MCC + MNC + NID of the non-subscribed SNPN).</w:t>
      </w:r>
    </w:p>
    <w:p w14:paraId="758B6AB9" w14:textId="77777777" w:rsidR="0005052D" w:rsidRDefault="0005052D" w:rsidP="0005052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008A3A37" w14:textId="4DA3EE8D" w:rsidR="0005052D" w:rsidRDefault="0005052D" w:rsidP="0005052D">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51E7FEF6" w14:textId="77777777" w:rsidR="0005052D" w:rsidRDefault="0005052D" w:rsidP="0005052D">
      <w:pPr>
        <w:pStyle w:val="B1"/>
        <w:rPr>
          <w:snapToGrid w:val="0"/>
          <w:lang w:val="en-US"/>
        </w:rPr>
      </w:pPr>
      <w:r>
        <w:rPr>
          <w:lang w:val="en-US"/>
        </w:rPr>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4C2CF8F0" w14:textId="77777777" w:rsidR="0005052D" w:rsidRDefault="0005052D" w:rsidP="0005052D">
      <w:pPr>
        <w:rPr>
          <w:snapToGrid w:val="0"/>
          <w:lang w:val="en-US"/>
        </w:rPr>
      </w:pPr>
      <w:bookmarkStart w:id="4103" w:name="_Hlk149543780"/>
      <w:r>
        <w:rPr>
          <w:snapToGrid w:val="0"/>
          <w:lang w:val="en-US"/>
        </w:rPr>
        <w:t>For the SNPN scenarios where the credential holder is a subscribed SNPN, the decorated NAI should have the form as mentioned below:</w:t>
      </w:r>
    </w:p>
    <w:p w14:paraId="7456DEC2" w14:textId="77777777" w:rsidR="0005052D" w:rsidRPr="00D20F1F" w:rsidRDefault="0005052D" w:rsidP="0005052D">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4103"/>
    <w:p w14:paraId="43ACB4EF" w14:textId="77777777" w:rsidR="0005052D" w:rsidRDefault="0005052D" w:rsidP="0005052D">
      <w:pPr>
        <w:rPr>
          <w:snapToGrid w:val="0"/>
          <w:lang w:val="en-US"/>
        </w:rPr>
      </w:pPr>
      <w:r>
        <w:rPr>
          <w:snapToGrid w:val="0"/>
          <w:lang w:val="en-US"/>
        </w:rPr>
        <w:t>For the SNPN scenarios where the credential holder is an HPLMN, the decorated NAI should have the form as mentioned below:</w:t>
      </w:r>
    </w:p>
    <w:p w14:paraId="53A6036C" w14:textId="77777777" w:rsidR="0005052D" w:rsidRDefault="0005052D" w:rsidP="0005052D">
      <w:pPr>
        <w:pStyle w:val="B1"/>
        <w:rPr>
          <w:snapToGrid w:val="0"/>
          <w:lang w:val="en-US"/>
        </w:rPr>
      </w:pPr>
      <w:r w:rsidRPr="002D0644">
        <w:rPr>
          <w:lang w:val="en-US"/>
        </w:rPr>
        <w:t>&lt;one or more labels&gt;.</w:t>
      </w:r>
      <w:r w:rsidRPr="00975F03">
        <w:t>mnc&lt;</w:t>
      </w:r>
      <w:r w:rsidRPr="009D6463">
        <w:rPr>
          <w:lang w:val="en-US"/>
        </w:rPr>
        <w:t xml:space="preserve"> </w:t>
      </w:r>
      <w:r w:rsidRPr="002E129F">
        <w:rPr>
          <w:lang w:val="en-US"/>
        </w:rPr>
        <w:t>homeMNC</w:t>
      </w:r>
      <w:r w:rsidRPr="00975F03">
        <w:t>&gt;.</w:t>
      </w:r>
      <w:r w:rsidRPr="002D0644">
        <w:rPr>
          <w:lang w:val="en-US"/>
        </w:rPr>
        <w:t>mcc&lt;</w:t>
      </w:r>
      <w:r w:rsidRPr="009D6463">
        <w:rPr>
          <w:lang w:val="en-US"/>
        </w:rPr>
        <w:t xml:space="preserve"> </w:t>
      </w:r>
      <w:r w:rsidRPr="002E129F">
        <w:rPr>
          <w:lang w:val="en-US"/>
        </w:rPr>
        <w:t>homeMNC</w:t>
      </w:r>
      <w:r w:rsidRPr="002D0644">
        <w:rPr>
          <w:lang w:val="en-US"/>
        </w:rPr>
        <w:t>&gt;.3gppnetwork.org!&lt;username of SUCI in NAI format&gt;@&lt;one or more labels&gt;.nid&lt;</w:t>
      </w:r>
      <w:r>
        <w:rPr>
          <w:lang w:val="en-US"/>
        </w:rPr>
        <w:t>nonsubscribedSNPN</w:t>
      </w:r>
      <w:r w:rsidRPr="002D0644">
        <w:rPr>
          <w:lang w:val="en-US"/>
        </w:rPr>
        <w:t>NID&gt;.</w:t>
      </w:r>
      <w:r w:rsidRPr="00975F03">
        <w:t>mnc&lt;</w:t>
      </w:r>
      <w:r>
        <w:rPr>
          <w:lang w:val="en-US"/>
        </w:rPr>
        <w:t>nonsubscribedSNPN</w:t>
      </w:r>
      <w:r w:rsidRPr="00975F03">
        <w:t>MNC&gt;.</w:t>
      </w:r>
      <w:r w:rsidRPr="002D0644">
        <w:rPr>
          <w:lang w:val="en-US"/>
        </w:rPr>
        <w:t>mcc&lt;</w:t>
      </w:r>
      <w:r>
        <w:rPr>
          <w:lang w:val="en-US"/>
        </w:rPr>
        <w:t>nonsubscribedSNPN</w:t>
      </w:r>
      <w:r w:rsidRPr="002D0644">
        <w:rPr>
          <w:lang w:val="en-US"/>
        </w:rPr>
        <w:t>MCC&gt;</w:t>
      </w:r>
      <w:r w:rsidRPr="002E129F">
        <w:rPr>
          <w:snapToGrid w:val="0"/>
          <w:lang w:val="en-US"/>
        </w:rPr>
        <w:t>.3gppnetwork.org</w:t>
      </w:r>
    </w:p>
    <w:p w14:paraId="7A9CC0DE" w14:textId="511070FF" w:rsidR="006F067D" w:rsidRPr="0005052D" w:rsidRDefault="0005052D" w:rsidP="0005052D">
      <w:pPr>
        <w:pStyle w:val="NO"/>
        <w:rPr>
          <w:snapToGrid w:val="0"/>
        </w:rPr>
      </w:pPr>
      <w:r w:rsidRPr="00A91514">
        <w:t xml:space="preserve">NOTE: </w:t>
      </w:r>
      <w:r>
        <w:tab/>
      </w:r>
      <w:r w:rsidRPr="00A91514">
        <w:t>In 3GPP TS 23.122 [139], the term "subscribed SNPN" refers to the SNPN for which UE has a subscription.The term "subscribedSNPNMCC" hence, refers to the MCC of the SNPN to which the UE is subscribed. The term "subscribedSNPNMNC" also refers to the MNC of the SNPN to which the UE is subscribed.</w:t>
      </w:r>
    </w:p>
    <w:p w14:paraId="6A9FF62A" w14:textId="77777777" w:rsidR="006F067D" w:rsidRDefault="006F067D" w:rsidP="006F067D">
      <w:pPr>
        <w:pStyle w:val="Heading4"/>
      </w:pPr>
      <w:bookmarkStart w:id="4104" w:name="_Toc169833465"/>
      <w:r>
        <w:t>28.7.9.2</w:t>
      </w:r>
      <w:r>
        <w:tab/>
        <w:t>Decorated NAI used for 5G NSWO</w:t>
      </w:r>
      <w:bookmarkEnd w:id="4104"/>
    </w:p>
    <w:p w14:paraId="76B6AEDD" w14:textId="77777777" w:rsidR="0005052D" w:rsidRPr="002E129F" w:rsidRDefault="0005052D" w:rsidP="0005052D">
      <w:pPr>
        <w:rPr>
          <w:snapToGrid w:val="0"/>
          <w:lang w:val="en-US"/>
        </w:rPr>
      </w:pPr>
      <w:r w:rsidRPr="002E129F">
        <w:rPr>
          <w:snapToGrid w:val="0"/>
          <w:lang w:val="en-US"/>
        </w:rPr>
        <w:t>The result is a decorated NAI of the form:</w:t>
      </w:r>
    </w:p>
    <w:p w14:paraId="595F3C82" w14:textId="77777777" w:rsidR="0005052D" w:rsidRDefault="0005052D" w:rsidP="0005052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35A13A8B" w14:textId="77777777" w:rsidR="0005052D" w:rsidRDefault="0005052D" w:rsidP="0005052D">
      <w:pPr>
        <w:pStyle w:val="B1"/>
        <w:rPr>
          <w:snapToGrid w:val="0"/>
          <w:lang w:val="en-US"/>
        </w:rPr>
      </w:pPr>
      <w:r>
        <w:rPr>
          <w:snapToGrid w:val="0"/>
          <w:lang w:val="en-US"/>
        </w:rPr>
        <w:t>For the SNPN scenarios where the credential holder is a subscribed SNPN, the decorated NAI should have the form as mentioned below:</w:t>
      </w:r>
    </w:p>
    <w:p w14:paraId="054FAEE1" w14:textId="77777777" w:rsidR="0005052D" w:rsidRPr="002553FA" w:rsidRDefault="0005052D" w:rsidP="0005052D">
      <w:pPr>
        <w:pStyle w:val="B1"/>
        <w:rPr>
          <w:lang w:val="en-US"/>
        </w:rPr>
      </w:pPr>
      <w:r w:rsidRPr="00B0723A">
        <w:rPr>
          <w:lang w:val="en-US"/>
        </w:rPr>
        <w:t>5g</w:t>
      </w:r>
      <w:r>
        <w:rPr>
          <w:lang w:val="en-US"/>
        </w:rPr>
        <w:t>-</w:t>
      </w:r>
      <w:r w:rsidRPr="00B0723A">
        <w:rPr>
          <w:lang w:val="en-US"/>
        </w:rPr>
        <w:t>nswo</w:t>
      </w:r>
      <w:r w:rsidRPr="002E129F">
        <w:rPr>
          <w:lang w:val="en-US"/>
        </w:rPr>
        <w:t>.</w:t>
      </w:r>
      <w:r>
        <w:rPr>
          <w:lang w:val="en-US"/>
        </w:rPr>
        <w:t>nid</w:t>
      </w:r>
      <w:r w:rsidRPr="002E129F">
        <w:rPr>
          <w:lang w:val="en-US"/>
        </w:rPr>
        <w:t>&lt;</w:t>
      </w:r>
      <w:r>
        <w:rPr>
          <w:lang w:val="en-US"/>
        </w:rPr>
        <w:t>subscribedSNPNNID</w:t>
      </w:r>
      <w:r w:rsidRPr="002E129F">
        <w:rPr>
          <w:lang w:val="en-US"/>
        </w:rPr>
        <w:t>&gt;.</w:t>
      </w:r>
      <w:r w:rsidRPr="002553FA">
        <w:rPr>
          <w:lang w:val="en-US"/>
        </w:rPr>
        <w:t>mnc&lt;</w:t>
      </w:r>
      <w:r>
        <w:rPr>
          <w:lang w:val="en-US"/>
        </w:rPr>
        <w:t>subscribedSNPN</w:t>
      </w:r>
      <w:r w:rsidRPr="002553FA">
        <w:rPr>
          <w:lang w:val="en-US"/>
        </w:rPr>
        <w:t>MNC&gt;.</w:t>
      </w:r>
      <w:r w:rsidRPr="002E129F">
        <w:rPr>
          <w:lang w:val="en-US"/>
        </w:rPr>
        <w:t>mcc&lt;</w:t>
      </w:r>
      <w:r>
        <w:rPr>
          <w:lang w:val="en-US"/>
        </w:rPr>
        <w:t>subscribedSNPN</w:t>
      </w:r>
      <w:r w:rsidRPr="002E129F">
        <w:rPr>
          <w:lang w:val="en-US"/>
        </w:rPr>
        <w:t>MCC&gt;.3gppnetwork.org</w:t>
      </w:r>
      <w:r w:rsidRPr="002553FA">
        <w:rPr>
          <w:lang w:val="en-US"/>
        </w:rPr>
        <w:t>!&lt;username of SUCI in NAI format&gt;@</w:t>
      </w:r>
      <w:r w:rsidRPr="00B0723A">
        <w:rPr>
          <w:lang w:val="en-US"/>
        </w:rPr>
        <w:t>5g-nswo</w:t>
      </w:r>
      <w:r w:rsidRPr="002553FA">
        <w:rPr>
          <w:lang w:val="en-US"/>
        </w:rPr>
        <w:t>.nid&lt;nonsubscribedSNPNNID&gt;.mnc&lt;nonsubscribedSNPNMNC&gt;.mcc&lt;nonsubscribedSNPNMCC&gt;.3gppnetwork.org</w:t>
      </w:r>
    </w:p>
    <w:p w14:paraId="5CF4B30C" w14:textId="77777777" w:rsidR="0005052D" w:rsidRPr="00B0723A" w:rsidRDefault="0005052D" w:rsidP="0005052D">
      <w:pPr>
        <w:pStyle w:val="B1"/>
        <w:rPr>
          <w:lang w:val="en-US"/>
        </w:rPr>
      </w:pPr>
      <w:r w:rsidRPr="00B0723A">
        <w:rPr>
          <w:lang w:val="en-US"/>
        </w:rPr>
        <w:t>For the SNPN scenarios where the credential holder is an HPLMN, the decorated NAI should have the form as mentioned below:</w:t>
      </w:r>
    </w:p>
    <w:p w14:paraId="17B0BFB6" w14:textId="2A2DC2AD" w:rsidR="00A3323C" w:rsidRPr="00C372AE" w:rsidRDefault="0005052D" w:rsidP="00A3323C">
      <w:pPr>
        <w:pStyle w:val="B1"/>
        <w:rPr>
          <w:snapToGrid w:val="0"/>
          <w:lang w:val="en-US"/>
        </w:rPr>
      </w:pPr>
      <w:r w:rsidRPr="00B0723A">
        <w:rPr>
          <w:lang w:val="en-US"/>
        </w:rPr>
        <w:t>5g-nswo</w:t>
      </w:r>
      <w:r w:rsidRPr="002E129F">
        <w:rPr>
          <w:lang w:val="en-US"/>
        </w:rPr>
        <w:t>.</w:t>
      </w:r>
      <w:r w:rsidRPr="00B0723A">
        <w:rPr>
          <w:lang w:val="en-US"/>
        </w:rPr>
        <w:t>mnc&lt;</w:t>
      </w:r>
      <w:r w:rsidRPr="002E129F">
        <w:rPr>
          <w:lang w:val="en-US"/>
        </w:rPr>
        <w:t>homeMNC</w:t>
      </w:r>
      <w:r w:rsidRPr="00B0723A">
        <w:rPr>
          <w:lang w:val="en-US"/>
        </w:rPr>
        <w:t xml:space="preserve"> &gt;.</w:t>
      </w:r>
      <w:r w:rsidRPr="002E129F">
        <w:rPr>
          <w:lang w:val="en-US"/>
        </w:rPr>
        <w:t>mcc&lt;homeM</w:t>
      </w:r>
      <w:r>
        <w:rPr>
          <w:lang w:val="en-US"/>
        </w:rPr>
        <w:t>CC</w:t>
      </w:r>
      <w:r w:rsidRPr="002E129F">
        <w:rPr>
          <w:lang w:val="en-US"/>
        </w:rPr>
        <w:t>&gt;.3gppnetwork.org</w:t>
      </w:r>
      <w:r w:rsidRPr="00B0723A">
        <w:rPr>
          <w:lang w:val="en-US"/>
        </w:rPr>
        <w:t>!&lt;username of SUCI in NAI format&gt;@5g-nswo.</w:t>
      </w:r>
      <w:r>
        <w:rPr>
          <w:snapToGrid w:val="0"/>
          <w:lang w:val="en-US"/>
        </w:rPr>
        <w:t>nid</w:t>
      </w:r>
      <w:r w:rsidRPr="002E129F">
        <w:rPr>
          <w:snapToGrid w:val="0"/>
          <w:lang w:val="en-US"/>
        </w:rPr>
        <w:t>&lt;</w:t>
      </w:r>
      <w:r>
        <w:rPr>
          <w:snapToGrid w:val="0"/>
          <w:lang w:val="en-US"/>
        </w:rPr>
        <w:t>nonsubscribedSNPNNID</w:t>
      </w:r>
      <w:r w:rsidRPr="002E129F">
        <w:rPr>
          <w:snapToGrid w:val="0"/>
          <w:lang w:val="en-US"/>
        </w:rPr>
        <w:t>&gt;.m</w:t>
      </w:r>
      <w:r>
        <w:rPr>
          <w:snapToGrid w:val="0"/>
          <w:lang w:val="en-US"/>
        </w:rPr>
        <w:t>n</w:t>
      </w:r>
      <w:r w:rsidRPr="002E129F">
        <w:rPr>
          <w:snapToGrid w:val="0"/>
          <w:lang w:val="en-US"/>
        </w:rPr>
        <w:t>c&lt;</w:t>
      </w:r>
      <w:r>
        <w:rPr>
          <w:snapToGrid w:val="0"/>
          <w:lang w:val="en-US"/>
        </w:rPr>
        <w:t>nonsubscribedSNPN</w:t>
      </w:r>
      <w:r w:rsidRPr="002E129F">
        <w:rPr>
          <w:snapToGrid w:val="0"/>
          <w:lang w:val="en-US"/>
        </w:rPr>
        <w:t>M</w:t>
      </w:r>
      <w:r>
        <w:rPr>
          <w:snapToGrid w:val="0"/>
          <w:lang w:val="en-US"/>
        </w:rPr>
        <w:t>N</w:t>
      </w:r>
      <w:r w:rsidRPr="002E129F">
        <w:rPr>
          <w:snapToGrid w:val="0"/>
          <w:lang w:val="en-US"/>
        </w:rPr>
        <w:t>C&gt;.mcc&lt;</w:t>
      </w:r>
      <w:r>
        <w:rPr>
          <w:snapToGrid w:val="0"/>
          <w:lang w:val="en-US"/>
        </w:rPr>
        <w:t>nonsubscribedSNPN</w:t>
      </w:r>
      <w:r w:rsidRPr="002E129F">
        <w:rPr>
          <w:snapToGrid w:val="0"/>
          <w:lang w:val="en-US"/>
        </w:rPr>
        <w:t>MCC&gt;.3gppnetwork.org</w:t>
      </w:r>
    </w:p>
    <w:p w14:paraId="72B76AAD"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configured SUPI should have the form as mentioned below:</w:t>
      </w:r>
    </w:p>
    <w:p w14:paraId="01846C95" w14:textId="77777777" w:rsidR="00A3323C" w:rsidRPr="00C372AE" w:rsidRDefault="00A3323C" w:rsidP="00A3323C">
      <w:pPr>
        <w:pStyle w:val="B1"/>
        <w:rPr>
          <w:lang w:val="en-US"/>
        </w:rPr>
      </w:pPr>
      <w:r w:rsidRPr="00C372AE">
        <w:rPr>
          <w:lang w:val="en-US"/>
        </w:rPr>
        <w:lastRenderedPageBreak/>
        <w:t>5g-nswo.&lt;</w:t>
      </w:r>
      <w:r w:rsidRPr="00C372AE">
        <w:rPr>
          <w:snapToGrid w:val="0"/>
          <w:lang w:val="en-US"/>
        </w:rPr>
        <w:t>realm of SUPI in NAI format</w:t>
      </w:r>
      <w:r w:rsidRPr="00C372AE">
        <w:rPr>
          <w:lang w:val="en-US"/>
        </w:rPr>
        <w:t>&gt;</w:t>
      </w:r>
      <w:r w:rsidRPr="00C372AE">
        <w:rPr>
          <w:snapToGrid w:val="0"/>
          <w:lang w:val="en-US"/>
        </w:rPr>
        <w:t>!&lt;username of SUPI in NAI format&gt;</w:t>
      </w:r>
      <w:r w:rsidRPr="00C372AE">
        <w:rPr>
          <w:lang w:val="en-US"/>
        </w:rPr>
        <w:t>@5g-nswo.nid&lt;nonsubscribedSNPNNID&gt;.mnc&lt;nonsubscribedSNPNMNC&gt;.mcc&lt;nonsubscribedSNPNMCC&gt;.3gppnetwork.org</w:t>
      </w:r>
    </w:p>
    <w:p w14:paraId="50463BD0"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anonymous SUPI should have the form as mentioned below:</w:t>
      </w:r>
    </w:p>
    <w:p w14:paraId="3171706F"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!anonymous</w:t>
      </w:r>
      <w:r w:rsidRPr="00C372AE">
        <w:rPr>
          <w:lang w:val="en-US"/>
        </w:rPr>
        <w:t>@5g-nswo.nid&lt;nonsubscribedSNPNNID&gt;.mnc&lt;nonsubscribedSNPNMNC&gt;.mcc&lt;nonsubscribedSNPNMCC&gt;.3gppnetwork.org</w:t>
      </w:r>
    </w:p>
    <w:p w14:paraId="67F31768" w14:textId="77777777" w:rsidR="00A3323C" w:rsidRPr="00C372AE" w:rsidRDefault="00A3323C" w:rsidP="00A3323C">
      <w:pPr>
        <w:pStyle w:val="B1"/>
        <w:rPr>
          <w:snapToGrid w:val="0"/>
          <w:lang w:val="en-US"/>
        </w:rPr>
      </w:pPr>
      <w:r w:rsidRPr="00C372AE">
        <w:rPr>
          <w:snapToGrid w:val="0"/>
          <w:lang w:val="en-US"/>
        </w:rPr>
        <w:t>or</w:t>
      </w:r>
    </w:p>
    <w:p w14:paraId="73D5DCC0" w14:textId="77777777" w:rsidR="00A3323C" w:rsidRPr="002553FA" w:rsidRDefault="00A3323C" w:rsidP="00A3323C">
      <w:pPr>
        <w:pStyle w:val="B1"/>
        <w:rPr>
          <w:lang w:val="en-US"/>
        </w:rPr>
      </w:pPr>
      <w:r w:rsidRPr="00C372AE">
        <w:rPr>
          <w:lang w:val="en-US"/>
        </w:rPr>
        <w:t>5g-nswo.&lt;realm of SUPI in NAI format&gt;</w:t>
      </w:r>
      <w:r w:rsidRPr="00C372AE">
        <w:rPr>
          <w:snapToGrid w:val="0"/>
          <w:lang w:val="en-US"/>
        </w:rPr>
        <w:t>!</w:t>
      </w:r>
      <w:r w:rsidRPr="00C372AE">
        <w:rPr>
          <w:lang w:val="en-US"/>
        </w:rPr>
        <w:t>@5g-nswo.nid&lt;nonsubscribedSNPNNID&gt;.mnc&lt;nonsubscribedSNPNMNC&gt;.mcc&lt;nonsubscribedSNPNMCC&gt;.3gppnetwork.org</w:t>
      </w:r>
    </w:p>
    <w:p w14:paraId="4A2EE9EF" w14:textId="77777777" w:rsidR="0005052D" w:rsidRPr="002E129F" w:rsidRDefault="0005052D" w:rsidP="0005052D">
      <w:pPr>
        <w:pStyle w:val="EX"/>
        <w:rPr>
          <w:lang w:val="en-US"/>
        </w:rPr>
      </w:pPr>
      <w:r w:rsidRPr="002E129F">
        <w:rPr>
          <w:lang w:val="en-US"/>
        </w:rPr>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2A945485" w:rsidR="006F067D" w:rsidRDefault="0005052D" w:rsidP="006F067D">
      <w:pPr>
        <w:pStyle w:val="B2"/>
        <w:rPr>
          <w:lang w:val="en-US"/>
        </w:rPr>
      </w:pPr>
      <w:r w:rsidRPr="003E77C1">
        <w:rPr>
          <w:lang w:val="en-US"/>
        </w:rPr>
        <w:t>5gc-nswo.mnc015.mcc234.3gppnetwork.org!type0.rid678.schid0.userid0999999999@5gc-nswo.mnc071.mcc610.3gppnetwork.org</w:t>
      </w:r>
    </w:p>
    <w:p w14:paraId="2C731D3B" w14:textId="77777777" w:rsidR="0005052D" w:rsidRDefault="0005052D" w:rsidP="0005052D">
      <w:r>
        <w:t>For SNPN scenarios, decorated NAI format for SUCI for 5G-NSWO roaming shall take the following form:</w:t>
      </w:r>
    </w:p>
    <w:p w14:paraId="2FC46435" w14:textId="6959419A" w:rsidR="0005052D" w:rsidRPr="002E129F" w:rsidRDefault="0005052D" w:rsidP="0005052D">
      <w:pPr>
        <w:pStyle w:val="B2"/>
        <w:jc w:val="both"/>
        <w:rPr>
          <w:lang w:val="en-US"/>
        </w:rPr>
      </w:pPr>
      <w:r>
        <w:t xml:space="preserve">Assuming the IMSI </w:t>
      </w:r>
      <w:r w:rsidRPr="002E129F">
        <w:rPr>
          <w:lang w:val="en-US"/>
        </w:rPr>
        <w:t>234150999999999</w:t>
      </w:r>
      <w:r>
        <w:rPr>
          <w:lang w:val="en-US"/>
        </w:rPr>
        <w:t xml:space="preserve">, where the subscribed </w:t>
      </w:r>
      <w:r w:rsidRPr="00492C05">
        <w:t xml:space="preserve">SNPN </w:t>
      </w:r>
      <w:r>
        <w:t xml:space="preserve">that has </w:t>
      </w:r>
      <w:r w:rsidRPr="00492C05">
        <w:t xml:space="preserve">MCC </w:t>
      </w:r>
      <w:r>
        <w:t>234</w:t>
      </w:r>
      <w:r w:rsidRPr="00492C05">
        <w:t xml:space="preserve">, MNC </w:t>
      </w:r>
      <w:r>
        <w:t>0</w:t>
      </w:r>
      <w:r w:rsidRPr="00492C05">
        <w:t>1</w:t>
      </w:r>
      <w:r>
        <w:t>5</w:t>
      </w:r>
      <w:r w:rsidRPr="00492C05">
        <w:t xml:space="preserve">, and NID </w:t>
      </w:r>
      <w:r>
        <w:t>345678</w:t>
      </w:r>
      <w:r w:rsidRPr="00492C05">
        <w:t>ABCD</w:t>
      </w:r>
      <w:r>
        <w:t xml:space="preserve"> and the non-subscribed SNPN (MCC =999, MNC =012, </w:t>
      </w:r>
      <w:r w:rsidRPr="00492C05">
        <w:t xml:space="preserve">and NID </w:t>
      </w:r>
      <w:r>
        <w:t>45678</w:t>
      </w:r>
      <w:r w:rsidRPr="00492C05">
        <w:t>ABCD</w:t>
      </w:r>
      <w:r>
        <w:t>E).</w:t>
      </w: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1C450E76" w14:textId="77777777" w:rsidR="0005052D" w:rsidRDefault="0005052D" w:rsidP="0005052D">
      <w:r>
        <w:t xml:space="preserve">Assuming the IMSI </w:t>
      </w:r>
      <w:r w:rsidRPr="002E129F">
        <w:rPr>
          <w:lang w:val="en-US"/>
        </w:rPr>
        <w:t>234150999999999</w:t>
      </w:r>
      <w:r>
        <w:rPr>
          <w:lang w:val="en-US"/>
        </w:rPr>
        <w:t>, where the HPLMN</w:t>
      </w:r>
      <w:r w:rsidRPr="00492C05">
        <w:t xml:space="preserve"> </w:t>
      </w:r>
      <w:r>
        <w:t xml:space="preserve">that has </w:t>
      </w:r>
      <w:r w:rsidRPr="00492C05">
        <w:t xml:space="preserve">MCC </w:t>
      </w:r>
      <w:r>
        <w:t>234 and</w:t>
      </w:r>
      <w:r w:rsidRPr="00492C05">
        <w:t xml:space="preserve"> MNC </w:t>
      </w:r>
      <w:r>
        <w:t>0</w:t>
      </w:r>
      <w:r w:rsidRPr="00492C05">
        <w:t>1</w:t>
      </w:r>
      <w:r>
        <w:t xml:space="preserve">5 and the non-subscribed SNPN (MCC =999, MNC =012, </w:t>
      </w:r>
      <w:r w:rsidRPr="00492C05">
        <w:t xml:space="preserve">and NID </w:t>
      </w:r>
      <w:r>
        <w:t>45678</w:t>
      </w:r>
      <w:r w:rsidRPr="00492C05">
        <w:t>ABCD</w:t>
      </w:r>
      <w:r>
        <w:t>E).</w:t>
      </w:r>
    </w:p>
    <w:p w14:paraId="77FD4631" w14:textId="77777777" w:rsidR="00A3323C" w:rsidRPr="002E129F" w:rsidRDefault="0005052D" w:rsidP="00A3323C">
      <w:pPr>
        <w:pStyle w:val="B2"/>
        <w:rPr>
          <w:lang w:val="en-US"/>
        </w:rPr>
      </w:pP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4A7AAD5A" w14:textId="1E5F33E5" w:rsidR="00A3323C" w:rsidRDefault="00A3323C" w:rsidP="00DB3040">
      <w:r>
        <w:t>Assuming the SUPI of the network-specified identifier SUPI type is user@example.com</w:t>
      </w:r>
      <w:r>
        <w:rPr>
          <w:lang w:val="en-US"/>
        </w:rPr>
        <w:t>,</w:t>
      </w:r>
      <w:r>
        <w:t xml:space="preserve"> and the non-subscribed SNPN (MCC =999, MNC =012, </w:t>
      </w:r>
      <w:r w:rsidRPr="00492C05">
        <w:t xml:space="preserve">and NID </w:t>
      </w:r>
      <w:r>
        <w:t>45678</w:t>
      </w:r>
      <w:r w:rsidRPr="00492C05">
        <w:t>ABCD</w:t>
      </w:r>
      <w:r>
        <w:t xml:space="preserve">E), then </w:t>
      </w:r>
      <w:r>
        <w:rPr>
          <w:snapToGrid w:val="0"/>
          <w:lang w:val="en-US"/>
        </w:rPr>
        <w:t>the decorated NAI based on configured SUPI</w:t>
      </w:r>
      <w:r>
        <w:t xml:space="preserve"> is:</w:t>
      </w:r>
    </w:p>
    <w:p w14:paraId="5F5930BB" w14:textId="697B3019" w:rsidR="00A3323C" w:rsidRPr="00DB3040" w:rsidRDefault="00A3323C" w:rsidP="00A3323C">
      <w:pPr>
        <w:pStyle w:val="B2"/>
        <w:rPr>
          <w:lang w:val="en-US"/>
        </w:rPr>
      </w:pPr>
      <w:r w:rsidRPr="00DB3040">
        <w:rPr>
          <w:lang w:val="en-US"/>
        </w:rPr>
        <w:t>5gc-nswo.example.com!user@5gc-nswo.nid45678ABCDE.mnc012.mcc999.3gppnetwork.org</w:t>
      </w:r>
    </w:p>
    <w:p w14:paraId="7BAF6A5E" w14:textId="77777777" w:rsidR="00A3323C" w:rsidRPr="00DB3040" w:rsidRDefault="00A3323C" w:rsidP="00DB3040">
      <w:r>
        <w:t xml:space="preserve">and </w:t>
      </w:r>
      <w:r>
        <w:rPr>
          <w:snapToGrid w:val="0"/>
          <w:lang w:val="en-US"/>
        </w:rPr>
        <w:t>the decorated NAI based on anonymous SUPI is:</w:t>
      </w:r>
    </w:p>
    <w:p w14:paraId="1390A2B2" w14:textId="2590B9CA" w:rsidR="00A3323C" w:rsidRPr="008A2440" w:rsidRDefault="00A3323C" w:rsidP="00A3323C">
      <w:pPr>
        <w:pStyle w:val="B2"/>
        <w:rPr>
          <w:lang w:val="en-US"/>
        </w:rPr>
      </w:pPr>
      <w:r w:rsidRPr="00DB3040">
        <w:rPr>
          <w:lang w:val="en-US"/>
        </w:rPr>
        <w:t>5gc-nswo.example.com!anonymous@5gc-nswo.nid45678ABCDE.mnc012.mcc999.3gppnetwork.org</w:t>
      </w:r>
    </w:p>
    <w:p w14:paraId="2EBE3499" w14:textId="77777777" w:rsidR="00A3323C" w:rsidRPr="00127DD6" w:rsidRDefault="00A3323C" w:rsidP="00A3323C">
      <w:r>
        <w:rPr>
          <w:noProof/>
          <w:lang w:val="en-US"/>
        </w:rPr>
        <w:t>or</w:t>
      </w:r>
      <w:r>
        <w:t>:</w:t>
      </w:r>
    </w:p>
    <w:p w14:paraId="7C0A3FAC" w14:textId="6210DEC0" w:rsidR="0005052D" w:rsidRPr="002E129F" w:rsidRDefault="00A3323C" w:rsidP="0005052D">
      <w:pPr>
        <w:pStyle w:val="B2"/>
        <w:rPr>
          <w:lang w:val="en-US"/>
        </w:rPr>
      </w:pPr>
      <w:r w:rsidRPr="00DB3040">
        <w:rPr>
          <w:lang w:val="en-US"/>
        </w:rPr>
        <w:t>5gc-nswo.example.com!@5gc-nswo.nid45678ABCDE.mnc012.mcc999.3gppnetwork.org</w:t>
      </w:r>
    </w:p>
    <w:p w14:paraId="0B19AC4A" w14:textId="77777777" w:rsidR="00433ADD" w:rsidRDefault="00433ADD" w:rsidP="00433ADD">
      <w:pPr>
        <w:pStyle w:val="Heading3"/>
      </w:pPr>
      <w:bookmarkStart w:id="4105" w:name="_Toc120005896"/>
      <w:bookmarkStart w:id="4106" w:name="_Toc169833466"/>
      <w:r>
        <w:t>28.7.10</w:t>
      </w:r>
      <w:r>
        <w:tab/>
        <w:t>NAI format for UP-PRUK ID</w:t>
      </w:r>
      <w:bookmarkEnd w:id="4105"/>
      <w:bookmarkEnd w:id="4106"/>
    </w:p>
    <w:p w14:paraId="72F34E00" w14:textId="3A86C953" w:rsidR="00433ADD" w:rsidRDefault="00433ADD" w:rsidP="00433ADD">
      <w:r>
        <w:t>The NAI format for UP-PRUK ID shall have the form username@realm as specified in clause </w:t>
      </w:r>
      <w:r>
        <w:rPr>
          <w:lang w:eastAsia="zh-CN"/>
        </w:rPr>
        <w:t>2.2</w:t>
      </w:r>
      <w:r>
        <w:t xml:space="preserve"> of </w:t>
      </w:r>
      <w:r w:rsidR="00CB5260">
        <w:t>IETF RFC</w:t>
      </w:r>
      <w:r>
        <w:t>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lastRenderedPageBreak/>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07" w:name="_Toc120005897"/>
      <w:bookmarkStart w:id="4108" w:name="_Toc169833467"/>
      <w:r>
        <w:t>28.7.11</w:t>
      </w:r>
      <w:r>
        <w:tab/>
        <w:t>NAI format for CP-PRUK ID</w:t>
      </w:r>
      <w:bookmarkEnd w:id="4107"/>
      <w:bookmarkEnd w:id="4108"/>
    </w:p>
    <w:p w14:paraId="4F52EE50" w14:textId="7DAA36BD" w:rsidR="00433ADD" w:rsidRDefault="00433ADD" w:rsidP="00433ADD">
      <w:r>
        <w:t>The NAI format for CP-PRUK ID shall have the form username@realm as specified in clause </w:t>
      </w:r>
      <w:r>
        <w:rPr>
          <w:lang w:eastAsia="zh-CN"/>
        </w:rPr>
        <w:t>2.2</w:t>
      </w:r>
      <w:r>
        <w:t xml:space="preserve"> of </w:t>
      </w:r>
      <w:r w:rsidR="00CB5260">
        <w:t>IETF RFC</w:t>
      </w:r>
      <w:r>
        <w:t>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09" w:name="_Toc120005898"/>
      <w:bookmarkStart w:id="4110" w:name="_Toc169833468"/>
      <w:r w:rsidRPr="002E129F">
        <w:rPr>
          <w:lang w:val="en-US"/>
        </w:rPr>
        <w:t>28.7.</w:t>
      </w:r>
      <w:r>
        <w:rPr>
          <w:lang w:val="en-US"/>
        </w:rPr>
        <w:t>12</w:t>
      </w:r>
      <w:r w:rsidRPr="002E129F">
        <w:rPr>
          <w:lang w:val="en-US"/>
        </w:rPr>
        <w:tab/>
        <w:t>NAI used for 5G NSWO</w:t>
      </w:r>
      <w:bookmarkEnd w:id="4109"/>
      <w:bookmarkEnd w:id="4110"/>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1"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44983DBA" w14:textId="77777777" w:rsidR="007C6CB2" w:rsidRDefault="007C6CB2" w:rsidP="007C6CB2">
      <w:pPr>
        <w:rPr>
          <w:lang w:val="en-US"/>
        </w:rPr>
      </w:pPr>
      <w:bookmarkStart w:id="4112" w:name="_Hlk149750170"/>
      <w:r w:rsidRPr="002E129F">
        <w:rPr>
          <w:lang w:val="en-US"/>
        </w:rPr>
        <w:t>In the above use cases:</w:t>
      </w:r>
    </w:p>
    <w:p w14:paraId="1F84D393" w14:textId="77777777" w:rsidR="007C6CB2" w:rsidRDefault="007C6CB2" w:rsidP="007C6CB2">
      <w:pPr>
        <w:pStyle w:val="B1"/>
        <w:rPr>
          <w:lang w:val="en-US"/>
        </w:rPr>
      </w:pPr>
      <w:bookmarkStart w:id="4113" w:name="_Hlk149750206"/>
      <w:r w:rsidRPr="002E129F">
        <w:rPr>
          <w:lang w:val="en-US"/>
        </w:rPr>
        <w:t>a)</w:t>
      </w:r>
      <w:r w:rsidRPr="002E129F">
        <w:rPr>
          <w:lang w:val="en-US"/>
        </w:rPr>
        <w:tab/>
      </w:r>
      <w:r>
        <w:rPr>
          <w:lang w:val="en-US"/>
        </w:rPr>
        <w:t>When:</w:t>
      </w:r>
    </w:p>
    <w:p w14:paraId="45B5816C" w14:textId="77777777" w:rsidR="007C6CB2" w:rsidRDefault="007C6CB2" w:rsidP="007C6CB2">
      <w:pPr>
        <w:pStyle w:val="B2"/>
        <w:rPr>
          <w:lang w:eastAsia="zh-CN"/>
        </w:rPr>
      </w:pPr>
      <w:r>
        <w:rPr>
          <w:lang w:eastAsia="zh-CN"/>
        </w:rPr>
        <w:t>1)</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5F32EFF6" w14:textId="77777777" w:rsidR="007C6CB2" w:rsidRDefault="007C6CB2" w:rsidP="007C6CB2">
      <w:pPr>
        <w:pStyle w:val="B2"/>
        <w:rPr>
          <w:lang w:eastAsia="zh-CN"/>
        </w:rPr>
      </w:pPr>
      <w:r>
        <w:rPr>
          <w:lang w:eastAsia="zh-CN"/>
        </w:rPr>
        <w:t>2)</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02CA781" w14:textId="7E9687E6" w:rsidR="007C6CB2" w:rsidRDefault="007C6CB2" w:rsidP="007C6CB2">
      <w:pPr>
        <w:pStyle w:val="B2"/>
      </w:pPr>
      <w:r>
        <w:rPr>
          <w:lang w:eastAsia="zh-CN"/>
        </w:rPr>
        <w:t>3)</w:t>
      </w:r>
      <w:r>
        <w:rPr>
          <w:lang w:eastAsia="zh-CN"/>
        </w:rPr>
        <w:tab/>
      </w:r>
      <w:r w:rsidRPr="007F2770">
        <w:t>the UE operates in SNPN access operation mode</w:t>
      </w:r>
      <w:r>
        <w:t xml:space="preserve"> </w:t>
      </w:r>
      <w:r w:rsidRPr="006E4E41">
        <w:t>for 5G NSWO</w:t>
      </w:r>
      <w:r>
        <w:t xml:space="preserve"> and an indication to use SUPI which is </w:t>
      </w:r>
      <w:r w:rsidRPr="007F2770">
        <w:t>associated with the selected entry of the "list of subscriber data"</w:t>
      </w:r>
      <w:r>
        <w:t>, is not configured in the ME</w:t>
      </w:r>
      <w:r>
        <w:rPr>
          <w:lang w:eastAsia="zh-CN"/>
        </w:rPr>
        <w:t>.</w:t>
      </w:r>
    </w:p>
    <w:p w14:paraId="0C22D25D" w14:textId="7D3CA495" w:rsidR="007C6CB2"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28.7.3</w:t>
      </w:r>
      <w:r>
        <w:rPr>
          <w:lang w:val="en-US"/>
        </w:rPr>
        <w:t>, along with the realm mentioned in this section.</w:t>
      </w:r>
    </w:p>
    <w:p w14:paraId="2EECECBD" w14:textId="77777777" w:rsidR="007C6CB2" w:rsidRDefault="007C6CB2" w:rsidP="007C6CB2">
      <w:pPr>
        <w:pStyle w:val="B1"/>
        <w:rPr>
          <w:lang w:val="en-US"/>
        </w:rPr>
      </w:pPr>
      <w:r>
        <w:rPr>
          <w:lang w:val="en-US"/>
        </w:rPr>
        <w:tab/>
        <w:t>When:</w:t>
      </w:r>
    </w:p>
    <w:p w14:paraId="5242D5EB" w14:textId="77777777" w:rsidR="007C6CB2" w:rsidRDefault="007C6CB2" w:rsidP="007C6CB2">
      <w:pPr>
        <w:pStyle w:val="B2"/>
      </w:pPr>
      <w:r>
        <w:t>1</w:t>
      </w:r>
      <w:r w:rsidRPr="007F2770">
        <w:t>)</w:t>
      </w:r>
      <w:r w:rsidRPr="007F2770">
        <w:tab/>
        <w:t>the UE operates in SNPN access operation mode</w:t>
      </w:r>
      <w:r>
        <w:t xml:space="preserve"> </w:t>
      </w:r>
      <w:r w:rsidRPr="006E4E41">
        <w:t>for 5G NSWO</w:t>
      </w:r>
      <w:r>
        <w:t>; and</w:t>
      </w:r>
    </w:p>
    <w:p w14:paraId="6915683E" w14:textId="77777777" w:rsidR="007C6CB2" w:rsidRPr="007F2770" w:rsidRDefault="007C6CB2" w:rsidP="007C6CB2">
      <w:pPr>
        <w:pStyle w:val="B2"/>
      </w:pPr>
      <w:r>
        <w:t>2)</w:t>
      </w:r>
      <w:r>
        <w:tab/>
        <w:t xml:space="preserve">an indication to use SUPI which is </w:t>
      </w:r>
      <w:r w:rsidRPr="007F2770">
        <w:t>associated with the selected entry of the "list of subscriber data"</w:t>
      </w:r>
      <w:r>
        <w:t>, is configured in the ME;</w:t>
      </w:r>
    </w:p>
    <w:p w14:paraId="754D047D" w14:textId="77777777" w:rsidR="007C6CB2" w:rsidRPr="002E129F"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w:t>
      </w:r>
      <w:r>
        <w:rPr>
          <w:lang w:val="en-US"/>
        </w:rPr>
        <w:t>2, along with the realm mentioned in this section.</w:t>
      </w:r>
    </w:p>
    <w:p w14:paraId="26B213D1" w14:textId="77777777" w:rsidR="007C6CB2" w:rsidRDefault="007C6CB2" w:rsidP="007C6CB2">
      <w:pPr>
        <w:pStyle w:val="B1"/>
        <w:rPr>
          <w:lang w:val="en-US"/>
        </w:rPr>
      </w:pPr>
      <w:bookmarkStart w:id="4114" w:name="_Hlk149750249"/>
      <w:bookmarkEnd w:id="4113"/>
      <w:r w:rsidRPr="002E129F">
        <w:rPr>
          <w:lang w:val="en-US"/>
        </w:rPr>
        <w:lastRenderedPageBreak/>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18AEFBB1" w14:textId="77777777" w:rsidR="007C6CB2" w:rsidRDefault="007C6CB2" w:rsidP="007C6CB2">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0BFA62B6" w14:textId="77777777" w:rsidR="007C6CB2" w:rsidRDefault="007C6CB2" w:rsidP="007C6CB2">
      <w:pPr>
        <w:pStyle w:val="B2"/>
      </w:pPr>
      <w:r w:rsidRPr="006F5294">
        <w:tab/>
        <w:t>type1.rid678.schid0.useridanonymous</w:t>
      </w:r>
      <w:hyperlink r:id="rId76" w:history="1">
        <w:r w:rsidRPr="006F5294">
          <w:t>@5gc-nswo.nid&lt;NID&gt;.mnc</w:t>
        </w:r>
        <w:r>
          <w:t>015</w:t>
        </w:r>
        <w:r w:rsidRPr="006F5294">
          <w:t>.mcc</w:t>
        </w:r>
        <w:r>
          <w:t>234</w:t>
        </w:r>
        <w:r w:rsidRPr="006F5294">
          <w:t>.3gppnetwork.org</w:t>
        </w:r>
      </w:hyperlink>
      <w:r w:rsidRPr="006F5294">
        <w:t xml:space="preserve"> (with username corresponding to "anonymous"), or</w:t>
      </w:r>
    </w:p>
    <w:p w14:paraId="1FA99671" w14:textId="77777777" w:rsidR="007C6CB2" w:rsidRDefault="007C6CB2" w:rsidP="007C6CB2">
      <w:pPr>
        <w:pStyle w:val="B2"/>
      </w:pPr>
      <w:r w:rsidRPr="006F5294">
        <w:tab/>
        <w:t>type1.rid678.schid0.userid@5gc-nswo.nid&lt;NID&gt;.mnc015.mcc234.3gppnetwork.org (with username corresponding to an empty string)</w:t>
      </w:r>
    </w:p>
    <w:bookmarkEnd w:id="4112"/>
    <w:bookmarkEnd w:id="4114"/>
    <w:p w14:paraId="47FD3AFA" w14:textId="77777777" w:rsidR="007C6CB2" w:rsidRPr="004359D7" w:rsidRDefault="007C6CB2" w:rsidP="007C6CB2">
      <w:pPr>
        <w:pStyle w:val="B1"/>
        <w:rPr>
          <w:snapToGrid w:val="0"/>
          <w:lang w:val="en-US"/>
        </w:rPr>
      </w:pPr>
      <w:r>
        <w:rPr>
          <w:lang w:val="en-US"/>
        </w:rPr>
        <w:tab/>
      </w:r>
      <w:r>
        <w:rPr>
          <w:snapToGrid w:val="0"/>
          <w:lang w:val="en-US"/>
        </w:rPr>
        <w:t>F</w:t>
      </w:r>
      <w:r w:rsidRPr="0007475F">
        <w:rPr>
          <w:lang w:val="en-US"/>
        </w:rPr>
        <w:t xml:space="preserve">or </w:t>
      </w:r>
      <w:r>
        <w:rPr>
          <w:lang w:val="en-US"/>
        </w:rPr>
        <w:t xml:space="preserve">an </w:t>
      </w:r>
      <w:r w:rsidRPr="0007475F">
        <w:rPr>
          <w:lang w:val="en-US"/>
        </w:rPr>
        <w:t>anonymous SU</w:t>
      </w:r>
      <w:r>
        <w:rPr>
          <w:lang w:val="en-US"/>
        </w:rPr>
        <w:t>P</w:t>
      </w:r>
      <w:r w:rsidRPr="0007475F">
        <w:rPr>
          <w:lang w:val="en-US"/>
        </w:rPr>
        <w:t>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58CC5F10" w14:textId="77777777" w:rsidR="007C6CB2" w:rsidRDefault="007C6CB2" w:rsidP="007C6CB2">
      <w:pPr>
        <w:pStyle w:val="B2"/>
      </w:pPr>
      <w:r w:rsidRPr="006F5294">
        <w:tab/>
        <w:t>anonymous</w:t>
      </w:r>
      <w:hyperlink r:id="rId77" w:history="1">
        <w:r w:rsidRPr="006F5294">
          <w:t>@5gc-nswo.nid&lt;NID&gt;.mnc</w:t>
        </w:r>
        <w:r>
          <w:t>015</w:t>
        </w:r>
        <w:r w:rsidRPr="006F5294">
          <w:t>.mcc</w:t>
        </w:r>
        <w:r>
          <w:t>234</w:t>
        </w:r>
        <w:r w:rsidRPr="006F5294">
          <w:t>.3gppnetwork.org</w:t>
        </w:r>
      </w:hyperlink>
      <w:r w:rsidRPr="006F5294">
        <w:t xml:space="preserve"> (with username corresponding to "anonymous"), or</w:t>
      </w:r>
    </w:p>
    <w:p w14:paraId="3367C546" w14:textId="77777777" w:rsidR="007C6CB2" w:rsidRDefault="007C6CB2" w:rsidP="007C6CB2">
      <w:pPr>
        <w:pStyle w:val="B2"/>
      </w:pPr>
      <w:r w:rsidRPr="006F5294">
        <w:tab/>
      </w:r>
      <w:r>
        <w:t>@</w:t>
      </w:r>
      <w:r w:rsidRPr="006F5294">
        <w:t>5gc-nswo.nid&lt;NID&gt;.mnc015.mcc234.3gppnetwork.org (with username corresponding to an empty string)</w:t>
      </w:r>
    </w:p>
    <w:p w14:paraId="7C679E4B" w14:textId="0D85CC74" w:rsidR="009103DA" w:rsidRDefault="009103DA" w:rsidP="00BB7F6A">
      <w:pPr>
        <w:pStyle w:val="Heading2"/>
        <w:rPr>
          <w:rFonts w:eastAsia="MS Mincho"/>
          <w:lang w:eastAsia="zh-CN"/>
        </w:rPr>
      </w:pPr>
      <w:bookmarkStart w:id="4115" w:name="_Toc169833469"/>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6"/>
      <w:bookmarkEnd w:id="4087"/>
      <w:bookmarkEnd w:id="4088"/>
      <w:bookmarkEnd w:id="4089"/>
      <w:bookmarkEnd w:id="4097"/>
      <w:bookmarkEnd w:id="4098"/>
      <w:bookmarkEnd w:id="4099"/>
      <w:bookmarkEnd w:id="4100"/>
      <w:bookmarkEnd w:id="4101"/>
      <w:bookmarkEnd w:id="4111"/>
      <w:bookmarkEnd w:id="4115"/>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6" w:name="_Toc19695582"/>
      <w:bookmarkStart w:id="4117" w:name="_Toc27225651"/>
      <w:bookmarkStart w:id="4118" w:name="_Toc36112510"/>
      <w:bookmarkStart w:id="4119" w:name="_Toc36112913"/>
      <w:bookmarkStart w:id="4120" w:name="_Toc44854473"/>
      <w:bookmarkStart w:id="4121" w:name="_Toc51839866"/>
      <w:bookmarkStart w:id="4122" w:name="_Toc57880458"/>
      <w:bookmarkStart w:id="4123" w:name="_Toc57880863"/>
      <w:bookmarkStart w:id="4124" w:name="_Toc57881269"/>
      <w:bookmarkStart w:id="4125" w:name="_Toc120005900"/>
      <w:bookmarkStart w:id="4126" w:name="_Toc169833470"/>
      <w:r w:rsidRPr="00C5243E">
        <w:t>28</w:t>
      </w:r>
      <w:r>
        <w:t>.9</w:t>
      </w:r>
      <w:r>
        <w:tab/>
      </w:r>
      <w:r w:rsidRPr="001D2B86">
        <w:rPr>
          <w:lang w:val="de-DE"/>
        </w:rPr>
        <w:t>I</w:t>
      </w:r>
      <w:r>
        <w:rPr>
          <w:lang w:val="de-DE"/>
        </w:rPr>
        <w:t>nternal-</w:t>
      </w:r>
      <w:r>
        <w:t xml:space="preserve">Group </w:t>
      </w:r>
      <w:r w:rsidRPr="001D2B86">
        <w:rPr>
          <w:lang w:val="de-DE"/>
        </w:rPr>
        <w:t>I</w:t>
      </w:r>
      <w:r>
        <w:t>dentifier</w:t>
      </w:r>
      <w:bookmarkEnd w:id="4116"/>
      <w:bookmarkEnd w:id="4117"/>
      <w:bookmarkEnd w:id="4118"/>
      <w:bookmarkEnd w:id="4119"/>
      <w:bookmarkEnd w:id="4120"/>
      <w:bookmarkEnd w:id="4121"/>
      <w:bookmarkEnd w:id="4122"/>
      <w:bookmarkEnd w:id="4123"/>
      <w:bookmarkEnd w:id="4124"/>
      <w:bookmarkEnd w:id="4125"/>
      <w:bookmarkEnd w:id="4126"/>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27" w:name="_Toc19695583"/>
      <w:bookmarkStart w:id="4128" w:name="_Toc27225652"/>
      <w:bookmarkStart w:id="4129" w:name="_Toc36112511"/>
      <w:bookmarkStart w:id="4130" w:name="_Toc36112914"/>
      <w:bookmarkStart w:id="4131" w:name="_Toc44854474"/>
      <w:bookmarkStart w:id="4132" w:name="_Toc51839867"/>
      <w:bookmarkStart w:id="4133" w:name="_Toc57880459"/>
      <w:bookmarkStart w:id="4134" w:name="_Toc57880864"/>
      <w:bookmarkStart w:id="4135" w:name="_Toc57881270"/>
      <w:bookmarkStart w:id="4136" w:name="_Toc120005901"/>
      <w:bookmarkStart w:id="4137" w:name="_Toc169833471"/>
      <w:r w:rsidRPr="00C5243E">
        <w:t>28</w:t>
      </w:r>
      <w:r>
        <w:t>.10</w:t>
      </w:r>
      <w:r>
        <w:tab/>
        <w:t>Presence Reporting Area Identifier (PRA ID)</w:t>
      </w:r>
      <w:bookmarkEnd w:id="4127"/>
      <w:bookmarkEnd w:id="4128"/>
      <w:bookmarkEnd w:id="4129"/>
      <w:bookmarkEnd w:id="4130"/>
      <w:bookmarkEnd w:id="4131"/>
      <w:bookmarkEnd w:id="4132"/>
      <w:bookmarkEnd w:id="4133"/>
      <w:bookmarkEnd w:id="4134"/>
      <w:bookmarkEnd w:id="4135"/>
      <w:bookmarkEnd w:id="4136"/>
      <w:bookmarkEnd w:id="4137"/>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lastRenderedPageBreak/>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38" w:name="_Toc19695584"/>
      <w:bookmarkStart w:id="4139" w:name="_Toc27225653"/>
      <w:bookmarkStart w:id="4140" w:name="_Toc36112512"/>
      <w:bookmarkStart w:id="4141" w:name="_Toc36112915"/>
      <w:bookmarkStart w:id="4142" w:name="_Toc44854475"/>
      <w:bookmarkStart w:id="4143" w:name="_Toc51839868"/>
      <w:bookmarkStart w:id="4144" w:name="_Toc57880460"/>
      <w:bookmarkStart w:id="4145" w:name="_Toc57880865"/>
      <w:bookmarkStart w:id="4146" w:name="_Toc57881271"/>
      <w:bookmarkStart w:id="4147" w:name="_Toc120005902"/>
      <w:bookmarkStart w:id="4148" w:name="_Toc169833472"/>
      <w:r>
        <w:t>28.11</w:t>
      </w:r>
      <w:r w:rsidRPr="004F7145">
        <w:tab/>
      </w:r>
      <w:r>
        <w:t>CAG-Identifier</w:t>
      </w:r>
      <w:bookmarkEnd w:id="4138"/>
      <w:bookmarkEnd w:id="4139"/>
      <w:bookmarkEnd w:id="4140"/>
      <w:bookmarkEnd w:id="4141"/>
      <w:bookmarkEnd w:id="4142"/>
      <w:bookmarkEnd w:id="4143"/>
      <w:bookmarkEnd w:id="4144"/>
      <w:bookmarkEnd w:id="4145"/>
      <w:bookmarkEnd w:id="4146"/>
      <w:bookmarkEnd w:id="4147"/>
      <w:bookmarkEnd w:id="4148"/>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49" w:name="_Toc19695585"/>
      <w:bookmarkStart w:id="4150" w:name="_Toc27225654"/>
    </w:p>
    <w:p w14:paraId="3A7204D9" w14:textId="77777777" w:rsidR="009103DA" w:rsidRDefault="009103DA" w:rsidP="00BB7F6A">
      <w:pPr>
        <w:pStyle w:val="Heading2"/>
      </w:pPr>
      <w:bookmarkStart w:id="4151" w:name="_Toc36112513"/>
      <w:bookmarkStart w:id="4152" w:name="_Toc36112916"/>
      <w:bookmarkStart w:id="4153" w:name="_Toc44854476"/>
      <w:bookmarkStart w:id="4154" w:name="_Toc51839869"/>
      <w:bookmarkStart w:id="4155" w:name="_Toc57880461"/>
      <w:bookmarkStart w:id="4156" w:name="_Toc57880866"/>
      <w:bookmarkStart w:id="4157" w:name="_Toc57881272"/>
      <w:bookmarkStart w:id="4158" w:name="_Toc120005903"/>
      <w:bookmarkStart w:id="4159" w:name="_Toc169833473"/>
      <w:r w:rsidRPr="00C5243E">
        <w:t>28</w:t>
      </w:r>
      <w:r>
        <w:t>.12</w:t>
      </w:r>
      <w:r>
        <w:tab/>
      </w:r>
      <w:r>
        <w:rPr>
          <w:lang w:val="de-DE"/>
        </w:rPr>
        <w:t>NF Set</w:t>
      </w:r>
      <w:r>
        <w:t xml:space="preserve"> </w:t>
      </w:r>
      <w:r w:rsidRPr="001D2B86">
        <w:rPr>
          <w:lang w:val="de-DE"/>
        </w:rPr>
        <w:t>I</w:t>
      </w:r>
      <w:r>
        <w:t>dentifier (NF Set ID)</w:t>
      </w:r>
      <w:bookmarkEnd w:id="4149"/>
      <w:bookmarkEnd w:id="4150"/>
      <w:bookmarkEnd w:id="4151"/>
      <w:bookmarkEnd w:id="4152"/>
      <w:bookmarkEnd w:id="4153"/>
      <w:bookmarkEnd w:id="4154"/>
      <w:bookmarkEnd w:id="4155"/>
      <w:bookmarkEnd w:id="4156"/>
      <w:bookmarkEnd w:id="4157"/>
      <w:bookmarkEnd w:id="4158"/>
      <w:bookmarkEnd w:id="4159"/>
    </w:p>
    <w:p w14:paraId="4330C555" w14:textId="601E4633" w:rsidR="005B5495" w:rsidRDefault="005B5495" w:rsidP="005B5495">
      <w:bookmarkStart w:id="4160" w:name="_Toc19695586"/>
      <w:bookmarkStart w:id="4161"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2" w:name="_Toc36112514"/>
      <w:bookmarkStart w:id="4163" w:name="_Toc36112917"/>
      <w:bookmarkStart w:id="4164" w:name="_Toc44854477"/>
      <w:bookmarkStart w:id="4165" w:name="_Toc51839870"/>
      <w:bookmarkStart w:id="4166" w:name="_Toc57880462"/>
      <w:bookmarkStart w:id="4167" w:name="_Toc57880867"/>
      <w:bookmarkStart w:id="4168" w:name="_Toc57881273"/>
      <w:bookmarkStart w:id="4169"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lastRenderedPageBreak/>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0" w:name="_Toc169833474"/>
      <w:r w:rsidRPr="00C5243E">
        <w:t>28</w:t>
      </w:r>
      <w:r>
        <w:t>.13</w:t>
      </w:r>
      <w:r>
        <w:tab/>
      </w:r>
      <w:r>
        <w:rPr>
          <w:lang w:val="de-DE"/>
        </w:rPr>
        <w:t>NF Service Set</w:t>
      </w:r>
      <w:r>
        <w:t xml:space="preserve"> </w:t>
      </w:r>
      <w:r w:rsidRPr="001D2B86">
        <w:rPr>
          <w:lang w:val="de-DE"/>
        </w:rPr>
        <w:t>I</w:t>
      </w:r>
      <w:r>
        <w:t>dentifier (NF Service Set ID)</w:t>
      </w:r>
      <w:bookmarkEnd w:id="4160"/>
      <w:bookmarkEnd w:id="4161"/>
      <w:bookmarkEnd w:id="4162"/>
      <w:bookmarkEnd w:id="4163"/>
      <w:bookmarkEnd w:id="4164"/>
      <w:bookmarkEnd w:id="4165"/>
      <w:bookmarkEnd w:id="4166"/>
      <w:bookmarkEnd w:id="4167"/>
      <w:bookmarkEnd w:id="4168"/>
      <w:bookmarkEnd w:id="4169"/>
      <w:bookmarkEnd w:id="4170"/>
    </w:p>
    <w:p w14:paraId="0C8C327C" w14:textId="77777777" w:rsidR="005B5495" w:rsidRDefault="005B5495" w:rsidP="005B5495">
      <w:bookmarkStart w:id="4171"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lastRenderedPageBreak/>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72" w:name="_Toc36112515"/>
      <w:bookmarkStart w:id="4173" w:name="_Toc36112918"/>
      <w:bookmarkStart w:id="4174" w:name="_Toc44854478"/>
      <w:bookmarkStart w:id="4175" w:name="_Toc51839871"/>
      <w:bookmarkStart w:id="4176" w:name="_Toc57880463"/>
      <w:bookmarkStart w:id="4177" w:name="_Toc57880868"/>
      <w:bookmarkStart w:id="4178" w:name="_Toc57881274"/>
      <w:bookmarkStart w:id="4179" w:name="_Toc120005905"/>
      <w:bookmarkStart w:id="4180" w:name="_Toc169833475"/>
      <w:r w:rsidRPr="00C5243E">
        <w:t>28</w:t>
      </w:r>
      <w:r>
        <w:t>.14</w:t>
      </w:r>
      <w:r>
        <w:tab/>
      </w:r>
      <w:r w:rsidRPr="00714C86">
        <w:t>D</w:t>
      </w:r>
      <w:r>
        <w:t xml:space="preserve">ata </w:t>
      </w:r>
      <w:r w:rsidRPr="00714C86">
        <w:t>N</w:t>
      </w:r>
      <w:r>
        <w:t>etwork</w:t>
      </w:r>
      <w:r w:rsidRPr="00714C86">
        <w:t xml:space="preserve"> Access Identifier </w:t>
      </w:r>
      <w:r>
        <w:t>(DNAI)</w:t>
      </w:r>
      <w:bookmarkEnd w:id="4171"/>
      <w:bookmarkEnd w:id="4172"/>
      <w:bookmarkEnd w:id="4173"/>
      <w:bookmarkEnd w:id="4174"/>
      <w:bookmarkEnd w:id="4175"/>
      <w:bookmarkEnd w:id="4176"/>
      <w:bookmarkEnd w:id="4177"/>
      <w:bookmarkEnd w:id="4178"/>
      <w:bookmarkEnd w:id="4179"/>
      <w:bookmarkEnd w:id="4180"/>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1" w:name="_Toc27225657"/>
      <w:bookmarkStart w:id="4182" w:name="_Toc36112516"/>
      <w:bookmarkStart w:id="4183" w:name="_Toc36112919"/>
      <w:bookmarkStart w:id="4184" w:name="_Toc44854479"/>
      <w:bookmarkStart w:id="4185" w:name="_Toc51839872"/>
      <w:bookmarkStart w:id="4186" w:name="_Toc57880464"/>
      <w:bookmarkStart w:id="4187" w:name="_Toc57880869"/>
      <w:bookmarkStart w:id="4188" w:name="_Toc57881275"/>
      <w:bookmarkStart w:id="4189" w:name="_Toc120005906"/>
      <w:bookmarkStart w:id="4190" w:name="_Toc169833476"/>
      <w:r>
        <w:rPr>
          <w:rFonts w:hint="eastAsia"/>
          <w:lang w:eastAsia="zh-CN"/>
        </w:rPr>
        <w:t>28.15</w:t>
      </w:r>
      <w:r>
        <w:rPr>
          <w:rFonts w:hint="eastAsia"/>
          <w:lang w:eastAsia="zh-CN"/>
        </w:rPr>
        <w:tab/>
      </w:r>
      <w:r>
        <w:t>Global Cable Identifier (GCI)</w:t>
      </w:r>
      <w:bookmarkEnd w:id="4181"/>
      <w:bookmarkEnd w:id="4182"/>
      <w:bookmarkEnd w:id="4183"/>
      <w:bookmarkEnd w:id="4184"/>
      <w:bookmarkEnd w:id="4185"/>
      <w:bookmarkEnd w:id="4186"/>
      <w:bookmarkEnd w:id="4187"/>
      <w:bookmarkEnd w:id="4188"/>
      <w:bookmarkEnd w:id="4189"/>
      <w:bookmarkEnd w:id="4190"/>
    </w:p>
    <w:p w14:paraId="14ABCAC9" w14:textId="77777777" w:rsidR="009103DA" w:rsidRDefault="009103DA" w:rsidP="00BB7F6A">
      <w:pPr>
        <w:pStyle w:val="Heading3"/>
      </w:pPr>
      <w:bookmarkStart w:id="4191" w:name="_Toc27225658"/>
      <w:bookmarkStart w:id="4192" w:name="_Toc36112517"/>
      <w:bookmarkStart w:id="4193" w:name="_Toc36112920"/>
      <w:bookmarkStart w:id="4194" w:name="_Toc44854480"/>
      <w:bookmarkStart w:id="4195" w:name="_Toc51839873"/>
      <w:bookmarkStart w:id="4196" w:name="_Toc57880465"/>
      <w:bookmarkStart w:id="4197" w:name="_Toc57880870"/>
      <w:bookmarkStart w:id="4198" w:name="_Toc57881276"/>
      <w:bookmarkStart w:id="4199" w:name="_Toc120005907"/>
      <w:bookmarkStart w:id="4200" w:name="_Toc169833477"/>
      <w:r>
        <w:t>28.15.1</w:t>
      </w:r>
      <w:r>
        <w:tab/>
        <w:t>Introduction</w:t>
      </w:r>
      <w:bookmarkEnd w:id="4191"/>
      <w:bookmarkEnd w:id="4192"/>
      <w:bookmarkEnd w:id="4193"/>
      <w:bookmarkEnd w:id="4194"/>
      <w:bookmarkEnd w:id="4195"/>
      <w:bookmarkEnd w:id="4196"/>
      <w:bookmarkEnd w:id="4197"/>
      <w:bookmarkEnd w:id="4198"/>
      <w:bookmarkEnd w:id="4199"/>
      <w:bookmarkEnd w:id="4200"/>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1" w:name="_Toc27225659"/>
      <w:bookmarkStart w:id="4202" w:name="_Toc36112518"/>
      <w:bookmarkStart w:id="4203" w:name="_Toc36112921"/>
      <w:bookmarkStart w:id="4204" w:name="_Toc44854481"/>
      <w:bookmarkStart w:id="4205" w:name="_Toc51839874"/>
      <w:bookmarkStart w:id="4206" w:name="_Toc57880466"/>
      <w:bookmarkStart w:id="4207" w:name="_Toc57880871"/>
      <w:bookmarkStart w:id="4208" w:name="_Toc57881277"/>
      <w:bookmarkStart w:id="4209" w:name="_Toc120005908"/>
      <w:bookmarkStart w:id="4210" w:name="_Toc169833478"/>
      <w:r>
        <w:t>28.15.2</w:t>
      </w:r>
      <w:r>
        <w:tab/>
        <w:t>NAI format for SUPI</w:t>
      </w:r>
      <w:bookmarkEnd w:id="4201"/>
      <w:r>
        <w:t xml:space="preserve"> containing a GCI</w:t>
      </w:r>
      <w:bookmarkEnd w:id="4202"/>
      <w:bookmarkEnd w:id="4203"/>
      <w:bookmarkEnd w:id="4204"/>
      <w:bookmarkEnd w:id="4205"/>
      <w:bookmarkEnd w:id="4206"/>
      <w:bookmarkEnd w:id="4207"/>
      <w:bookmarkEnd w:id="4208"/>
      <w:bookmarkEnd w:id="4209"/>
      <w:bookmarkEnd w:id="4210"/>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05464CFC"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1" w:name="_Toc36112519"/>
      <w:bookmarkStart w:id="4212" w:name="_Toc36112922"/>
      <w:bookmarkStart w:id="4213" w:name="_Toc44854482"/>
      <w:bookmarkStart w:id="4214" w:name="_Toc51839875"/>
      <w:bookmarkStart w:id="4215" w:name="_Toc57880467"/>
      <w:bookmarkStart w:id="4216" w:name="_Toc57880872"/>
      <w:bookmarkStart w:id="4217" w:name="_Toc57881278"/>
      <w:bookmarkStart w:id="4218" w:name="_Toc120005909"/>
      <w:bookmarkStart w:id="4219" w:name="_Toc169833479"/>
      <w:bookmarkStart w:id="4220" w:name="_Toc27225660"/>
      <w:bookmarkStart w:id="4221" w:name="_Toc2722566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1"/>
      <w:bookmarkEnd w:id="4212"/>
      <w:bookmarkEnd w:id="4213"/>
      <w:bookmarkEnd w:id="4214"/>
      <w:bookmarkEnd w:id="4215"/>
      <w:bookmarkEnd w:id="4216"/>
      <w:bookmarkEnd w:id="4217"/>
      <w:bookmarkEnd w:id="4218"/>
      <w:bookmarkEnd w:id="4219"/>
    </w:p>
    <w:p w14:paraId="10706EC6" w14:textId="77777777" w:rsidR="0005052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w:t>
      </w:r>
    </w:p>
    <w:p w14:paraId="19918114" w14:textId="0D08420B" w:rsidR="00D60F0F" w:rsidRDefault="0005052D" w:rsidP="00B756F0">
      <w:r>
        <w:t xml:space="preserve">The User Location information shall include the GCI and HFC Node ID for </w:t>
      </w:r>
      <w:r>
        <w:rPr>
          <w:rFonts w:cs="Arial"/>
          <w:szCs w:val="18"/>
        </w:rPr>
        <w:t xml:space="preserve">a </w:t>
      </w:r>
      <w:r>
        <w:t>AUN3 device connected behind the 5G-CRG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bookmarkStart w:id="4222" w:name="_Toc36112520"/>
      <w:bookmarkStart w:id="4223" w:name="_Toc36112923"/>
      <w:bookmarkStart w:id="4224" w:name="_Toc44854483"/>
      <w:bookmarkStart w:id="4225" w:name="_Toc51839876"/>
      <w:bookmarkStart w:id="4226" w:name="_Toc57880468"/>
      <w:bookmarkStart w:id="4227" w:name="_Toc57880873"/>
      <w:bookmarkStart w:id="4228" w:name="_Toc57881279"/>
    </w:p>
    <w:p w14:paraId="68FADF32" w14:textId="7E11907D" w:rsidR="00C10BDD" w:rsidRPr="003304BB" w:rsidRDefault="00C10BDD" w:rsidP="00BB7F6A">
      <w:pPr>
        <w:pStyle w:val="Heading3"/>
        <w:rPr>
          <w:lang w:val="it-IT"/>
        </w:rPr>
      </w:pPr>
      <w:bookmarkStart w:id="4229" w:name="_Toc120005910"/>
      <w:bookmarkStart w:id="4230" w:name="_Toc169833480"/>
      <w:r>
        <w:rPr>
          <w:lang w:val="it-IT"/>
        </w:rPr>
        <w:lastRenderedPageBreak/>
        <w:t>28.15</w:t>
      </w:r>
      <w:r w:rsidRPr="003304BB">
        <w:rPr>
          <w:lang w:val="it-IT"/>
        </w:rPr>
        <w:t>.</w:t>
      </w:r>
      <w:r>
        <w:rPr>
          <w:lang w:val="it-IT"/>
        </w:rPr>
        <w:t>4</w:t>
      </w:r>
      <w:r w:rsidRPr="003304BB">
        <w:rPr>
          <w:lang w:val="it-IT"/>
        </w:rPr>
        <w:tab/>
        <w:t>G</w:t>
      </w:r>
      <w:r>
        <w:rPr>
          <w:lang w:val="it-IT"/>
        </w:rPr>
        <w:t>C</w:t>
      </w:r>
      <w:r w:rsidRPr="003304BB">
        <w:rPr>
          <w:lang w:val="it-IT"/>
        </w:rPr>
        <w:t>I</w:t>
      </w:r>
      <w:bookmarkEnd w:id="4220"/>
      <w:bookmarkEnd w:id="4222"/>
      <w:bookmarkEnd w:id="4223"/>
      <w:bookmarkEnd w:id="4224"/>
      <w:bookmarkEnd w:id="4225"/>
      <w:bookmarkEnd w:id="4226"/>
      <w:bookmarkEnd w:id="4227"/>
      <w:bookmarkEnd w:id="4228"/>
      <w:bookmarkEnd w:id="4229"/>
      <w:bookmarkEnd w:id="4230"/>
    </w:p>
    <w:p w14:paraId="07669C58" w14:textId="77777777" w:rsidR="00D60F0F" w:rsidRDefault="00C10BDD" w:rsidP="00C10BDD">
      <w:r>
        <w:t>The GCI uniquely identifies the line connecting the 5G-CRG or FN-CRG to the 5GS.</w:t>
      </w:r>
    </w:p>
    <w:p w14:paraId="7F44972E" w14:textId="7BEC7C5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1" w:name="_Toc36112521"/>
      <w:bookmarkStart w:id="4232" w:name="_Toc36112924"/>
      <w:bookmarkStart w:id="4233" w:name="_Toc44854484"/>
      <w:bookmarkStart w:id="4234" w:name="_Toc51839877"/>
      <w:bookmarkStart w:id="4235" w:name="_Toc57880469"/>
      <w:bookmarkStart w:id="4236" w:name="_Toc57880874"/>
      <w:bookmarkStart w:id="4237" w:name="_Toc57881280"/>
      <w:bookmarkStart w:id="4238" w:name="_Toc120005911"/>
      <w:bookmarkStart w:id="4239" w:name="_Toc169833481"/>
      <w:r w:rsidRPr="00FD5EB5">
        <w:t>28.15.</w:t>
      </w:r>
      <w:r>
        <w:t>5</w:t>
      </w:r>
      <w:r w:rsidRPr="00FD5EB5">
        <w:tab/>
      </w:r>
      <w:r>
        <w:t>NAI</w:t>
      </w:r>
      <w:r w:rsidRPr="00FD5EB5">
        <w:t xml:space="preserve"> format for SU</w:t>
      </w:r>
      <w:r w:rsidRPr="000267D7">
        <w:t>CI</w:t>
      </w:r>
      <w:r>
        <w:t xml:space="preserve"> containing a GCI</w:t>
      </w:r>
      <w:bookmarkEnd w:id="4231"/>
      <w:bookmarkEnd w:id="4232"/>
      <w:bookmarkEnd w:id="4233"/>
      <w:bookmarkEnd w:id="4234"/>
      <w:bookmarkEnd w:id="4235"/>
      <w:bookmarkEnd w:id="4236"/>
      <w:bookmarkEnd w:id="4237"/>
      <w:bookmarkEnd w:id="4238"/>
      <w:bookmarkEnd w:id="4239"/>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5C7B44C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0" w:name="_Toc36112522"/>
      <w:bookmarkStart w:id="4241"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2" w:name="_Toc44854485"/>
      <w:bookmarkStart w:id="4243" w:name="_Toc51839878"/>
      <w:bookmarkStart w:id="4244" w:name="_Toc57880470"/>
      <w:bookmarkStart w:id="4245" w:name="_Toc57880875"/>
      <w:bookmarkStart w:id="4246" w:name="_Toc57881281"/>
      <w:bookmarkStart w:id="4247" w:name="_Toc120005912"/>
      <w:bookmarkStart w:id="4248" w:name="_Toc169833482"/>
      <w:r>
        <w:rPr>
          <w:rFonts w:hint="eastAsia"/>
          <w:lang w:eastAsia="zh-CN"/>
        </w:rPr>
        <w:t>28.16</w:t>
      </w:r>
      <w:r>
        <w:rPr>
          <w:rFonts w:hint="eastAsia"/>
          <w:lang w:eastAsia="zh-CN"/>
        </w:rPr>
        <w:tab/>
      </w:r>
      <w:r>
        <w:t>Global Line Identifier (GLI)</w:t>
      </w:r>
      <w:bookmarkEnd w:id="4221"/>
      <w:bookmarkEnd w:id="4240"/>
      <w:bookmarkEnd w:id="4241"/>
      <w:bookmarkEnd w:id="4242"/>
      <w:bookmarkEnd w:id="4243"/>
      <w:bookmarkEnd w:id="4244"/>
      <w:bookmarkEnd w:id="4245"/>
      <w:bookmarkEnd w:id="4246"/>
      <w:bookmarkEnd w:id="4247"/>
      <w:bookmarkEnd w:id="4248"/>
    </w:p>
    <w:p w14:paraId="51180A85" w14:textId="77777777" w:rsidR="009103DA" w:rsidRDefault="009103DA" w:rsidP="00BB7F6A">
      <w:pPr>
        <w:pStyle w:val="Heading3"/>
      </w:pPr>
      <w:bookmarkStart w:id="4249" w:name="_Toc27225662"/>
      <w:bookmarkStart w:id="4250" w:name="_Toc36112523"/>
      <w:bookmarkStart w:id="4251" w:name="_Toc36112926"/>
      <w:bookmarkStart w:id="4252" w:name="_Toc44854486"/>
      <w:bookmarkStart w:id="4253" w:name="_Toc51839879"/>
      <w:bookmarkStart w:id="4254" w:name="_Toc57880471"/>
      <w:bookmarkStart w:id="4255" w:name="_Toc57880876"/>
      <w:bookmarkStart w:id="4256" w:name="_Toc57881282"/>
      <w:bookmarkStart w:id="4257" w:name="_Toc120005913"/>
      <w:bookmarkStart w:id="4258" w:name="_Toc169833483"/>
      <w:r>
        <w:t>28.16.1</w:t>
      </w:r>
      <w:r>
        <w:tab/>
        <w:t>Introduction</w:t>
      </w:r>
      <w:bookmarkEnd w:id="4249"/>
      <w:bookmarkEnd w:id="4250"/>
      <w:bookmarkEnd w:id="4251"/>
      <w:bookmarkEnd w:id="4252"/>
      <w:bookmarkEnd w:id="4253"/>
      <w:bookmarkEnd w:id="4254"/>
      <w:bookmarkEnd w:id="4255"/>
      <w:bookmarkEnd w:id="4256"/>
      <w:bookmarkEnd w:id="4257"/>
      <w:bookmarkEnd w:id="4258"/>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59" w:name="_Toc27225663"/>
      <w:bookmarkStart w:id="4260" w:name="_Toc36112524"/>
      <w:bookmarkStart w:id="4261" w:name="_Toc36112927"/>
      <w:bookmarkStart w:id="4262" w:name="_Toc44854487"/>
      <w:bookmarkStart w:id="4263" w:name="_Toc51839880"/>
      <w:bookmarkStart w:id="4264" w:name="_Toc57880472"/>
      <w:bookmarkStart w:id="4265" w:name="_Toc57880877"/>
      <w:bookmarkStart w:id="4266" w:name="_Toc57881283"/>
      <w:bookmarkStart w:id="4267" w:name="_Toc120005914"/>
      <w:bookmarkStart w:id="4268" w:name="_Toc169833484"/>
      <w:r>
        <w:t>28.16.2</w:t>
      </w:r>
      <w:r>
        <w:tab/>
        <w:t>NAI format for SUPI</w:t>
      </w:r>
      <w:bookmarkEnd w:id="4259"/>
      <w:r>
        <w:t xml:space="preserve"> containing a GLI</w:t>
      </w:r>
      <w:bookmarkEnd w:id="4260"/>
      <w:bookmarkEnd w:id="4261"/>
      <w:bookmarkEnd w:id="4262"/>
      <w:bookmarkEnd w:id="4263"/>
      <w:bookmarkEnd w:id="4264"/>
      <w:bookmarkEnd w:id="4265"/>
      <w:bookmarkEnd w:id="4266"/>
      <w:bookmarkEnd w:id="4267"/>
      <w:bookmarkEnd w:id="4268"/>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5656B7E2"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69" w:name="_Toc36112525"/>
      <w:bookmarkStart w:id="4270" w:name="_Toc36112928"/>
      <w:bookmarkStart w:id="4271" w:name="_Toc44854488"/>
      <w:bookmarkStart w:id="4272" w:name="_Toc51839881"/>
      <w:bookmarkStart w:id="4273" w:name="_Toc57880473"/>
      <w:bookmarkStart w:id="4274" w:name="_Toc57880878"/>
      <w:bookmarkStart w:id="4275" w:name="_Toc57881284"/>
      <w:bookmarkStart w:id="4276" w:name="_Toc120005915"/>
      <w:bookmarkStart w:id="4277" w:name="_Toc169833485"/>
      <w:bookmarkStart w:id="4278" w:name="_Toc27225664"/>
      <w:bookmarkStart w:id="4279" w:name="_Toc19695587"/>
      <w:bookmarkStart w:id="4280" w:name="_Toc27225665"/>
      <w:r>
        <w:t>28.16.3</w:t>
      </w:r>
      <w:r w:rsidR="000267D7">
        <w:tab/>
      </w:r>
      <w:r>
        <w:t>User Location Information for RG accessing the 5GC via W-5GBAN</w:t>
      </w:r>
      <w:bookmarkEnd w:id="4269"/>
      <w:bookmarkEnd w:id="4270"/>
      <w:bookmarkEnd w:id="4271"/>
      <w:bookmarkEnd w:id="4272"/>
      <w:bookmarkEnd w:id="4273"/>
      <w:bookmarkEnd w:id="4274"/>
      <w:bookmarkEnd w:id="4275"/>
      <w:bookmarkEnd w:id="4276"/>
      <w:bookmarkEnd w:id="4277"/>
    </w:p>
    <w:p w14:paraId="596E1455" w14:textId="77777777" w:rsidR="0005052D" w:rsidRDefault="0005052D" w:rsidP="0005052D">
      <w:bookmarkStart w:id="4281" w:name="_Toc36112526"/>
      <w:bookmarkStart w:id="4282" w:name="_Toc36112929"/>
      <w:bookmarkStart w:id="4283" w:name="_Toc44854489"/>
      <w:bookmarkStart w:id="4284" w:name="_Toc51839882"/>
      <w:bookmarkStart w:id="4285" w:name="_Toc57880474"/>
      <w:bookmarkStart w:id="4286" w:name="_Toc57880879"/>
      <w:bookmarkStart w:id="4287" w:name="_Toc57881285"/>
      <w:bookmarkStart w:id="4288" w:name="_Toc120005916"/>
      <w:r>
        <w:t xml:space="preserve">The User Location information for a </w:t>
      </w:r>
      <w:r>
        <w:rPr>
          <w:lang w:eastAsia="zh-CN"/>
        </w:rPr>
        <w:t>5G-BRG/FN-BRG accessing the 5GC via a Wireline BBF Access Network (W-5GBAN), and</w:t>
      </w:r>
      <w:r w:rsidRPr="00AA752D">
        <w:t xml:space="preserve"> </w:t>
      </w:r>
      <w:r>
        <w:t xml:space="preserve">for </w:t>
      </w:r>
      <w:r>
        <w:rPr>
          <w:rFonts w:cs="Arial"/>
          <w:szCs w:val="18"/>
        </w:rPr>
        <w:t xml:space="preserve">a </w:t>
      </w:r>
      <w:r>
        <w:t>AUN3 device connected behind the 5G-BRG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r>
        <w:t xml:space="preserve"> shall take the form of a GLI as defined in clause 28.16.4.</w:t>
      </w:r>
    </w:p>
    <w:p w14:paraId="7CEEB156" w14:textId="47127327" w:rsidR="00C10BDD" w:rsidRDefault="00C10BDD" w:rsidP="00BB7F6A">
      <w:pPr>
        <w:pStyle w:val="Heading3"/>
      </w:pPr>
      <w:bookmarkStart w:id="4289" w:name="_Toc169833486"/>
      <w:r>
        <w:t>28.16.4</w:t>
      </w:r>
      <w:r>
        <w:tab/>
        <w:t>GLI</w:t>
      </w:r>
      <w:bookmarkEnd w:id="4278"/>
      <w:bookmarkEnd w:id="4281"/>
      <w:bookmarkEnd w:id="4282"/>
      <w:bookmarkEnd w:id="4283"/>
      <w:bookmarkEnd w:id="4284"/>
      <w:bookmarkEnd w:id="4285"/>
      <w:bookmarkEnd w:id="4286"/>
      <w:bookmarkEnd w:id="4287"/>
      <w:bookmarkEnd w:id="4288"/>
      <w:bookmarkEnd w:id="4289"/>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lastRenderedPageBreak/>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0" w:name="_Toc36112527"/>
      <w:bookmarkStart w:id="4291" w:name="_Toc36112930"/>
      <w:bookmarkStart w:id="4292" w:name="_Toc44854490"/>
      <w:bookmarkStart w:id="4293" w:name="_Toc51839883"/>
      <w:bookmarkStart w:id="4294" w:name="_Toc57880475"/>
      <w:bookmarkStart w:id="4295" w:name="_Toc57880880"/>
      <w:bookmarkStart w:id="4296" w:name="_Toc57881286"/>
      <w:bookmarkStart w:id="4297" w:name="_Toc120005917"/>
      <w:bookmarkStart w:id="4298" w:name="_Toc169833487"/>
      <w:r w:rsidRPr="00FD5EB5">
        <w:t>28.1</w:t>
      </w:r>
      <w:r>
        <w:t>6</w:t>
      </w:r>
      <w:r w:rsidRPr="00FD5EB5">
        <w:t>.</w:t>
      </w:r>
      <w:r>
        <w:t>5</w:t>
      </w:r>
      <w:r w:rsidRPr="00FD5EB5">
        <w:tab/>
      </w:r>
      <w:r>
        <w:t>NAI</w:t>
      </w:r>
      <w:r w:rsidRPr="00FD5EB5">
        <w:t xml:space="preserve"> format for SU</w:t>
      </w:r>
      <w:r w:rsidRPr="0043368C">
        <w:t>CI</w:t>
      </w:r>
      <w:r>
        <w:t xml:space="preserve"> containing a GLI</w:t>
      </w:r>
      <w:bookmarkEnd w:id="4290"/>
      <w:bookmarkEnd w:id="4291"/>
      <w:bookmarkEnd w:id="4292"/>
      <w:bookmarkEnd w:id="4293"/>
      <w:bookmarkEnd w:id="4294"/>
      <w:bookmarkEnd w:id="4295"/>
      <w:bookmarkEnd w:id="4296"/>
      <w:bookmarkEnd w:id="4297"/>
      <w:bookmarkEnd w:id="4298"/>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36131520"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299" w:name="_Toc36112528"/>
      <w:bookmarkStart w:id="4300"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1" w:name="_Toc44854491"/>
      <w:bookmarkStart w:id="4302" w:name="_Toc51839884"/>
      <w:bookmarkStart w:id="4303" w:name="_Toc57880476"/>
      <w:bookmarkStart w:id="4304" w:name="_Toc57880881"/>
      <w:bookmarkStart w:id="4305" w:name="_Toc57881287"/>
      <w:bookmarkStart w:id="4306" w:name="_Toc120005918"/>
      <w:bookmarkStart w:id="4307" w:name="_Toc169833488"/>
      <w:r>
        <w:t>28.17</w:t>
      </w:r>
      <w:r>
        <w:tab/>
        <w:t>DNS subdomain for operator usage in 5GC</w:t>
      </w:r>
      <w:bookmarkEnd w:id="4301"/>
      <w:bookmarkEnd w:id="4302"/>
      <w:bookmarkEnd w:id="4303"/>
      <w:bookmarkEnd w:id="4304"/>
      <w:bookmarkEnd w:id="4305"/>
      <w:bookmarkEnd w:id="4306"/>
      <w:bookmarkEnd w:id="4307"/>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08" w:name="_Toc169833489"/>
      <w:r>
        <w:t>28.18</w:t>
      </w:r>
      <w:r>
        <w:tab/>
        <w:t>NF FQDN Format for Inter SNPN Routing</w:t>
      </w:r>
      <w:bookmarkEnd w:id="4308"/>
    </w:p>
    <w:p w14:paraId="700FE080" w14:textId="13C1FFF3" w:rsidR="000F473D" w:rsidRPr="00492586" w:rsidRDefault="000F473D" w:rsidP="000F473D">
      <w:pPr>
        <w:pStyle w:val="Heading3"/>
      </w:pPr>
      <w:bookmarkStart w:id="4309" w:name="_Toc169833490"/>
      <w:r>
        <w:rPr>
          <w:rFonts w:hint="eastAsia"/>
        </w:rPr>
        <w:t>28.</w:t>
      </w:r>
      <w:r>
        <w:t>18.1</w:t>
      </w:r>
      <w:r>
        <w:tab/>
        <w:t>General</w:t>
      </w:r>
      <w:bookmarkEnd w:id="4309"/>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Default="000F473D" w:rsidP="000F473D">
      <w:pPr>
        <w:pStyle w:val="NO"/>
      </w:pPr>
      <w:r>
        <w:t>NOTE 2:</w:t>
      </w:r>
      <w:r>
        <w:tab/>
        <w:t>Locally assigned NIDs are not supported, since a DNS cannot be properly configured for multiple SNPNs using the same locally assigned NID.</w:t>
      </w:r>
    </w:p>
    <w:p w14:paraId="136D56E6" w14:textId="675245F6" w:rsidR="00CB5260" w:rsidRDefault="00CB5260" w:rsidP="00CB5260">
      <w:pPr>
        <w:pStyle w:val="Heading2"/>
      </w:pPr>
      <w:bookmarkStart w:id="4310" w:name="_Toc169833491"/>
      <w:r>
        <w:t>28.19</w:t>
      </w:r>
      <w:r>
        <w:tab/>
        <w:t>User Location Information for UE accessing to 5G-RG acting as a TNAP</w:t>
      </w:r>
      <w:bookmarkEnd w:id="4310"/>
    </w:p>
    <w:p w14:paraId="71071042" w14:textId="3B1D1798" w:rsidR="00CB5260" w:rsidRPr="000F473D" w:rsidRDefault="00CB5260" w:rsidP="00DB3040">
      <w:r>
        <w:t xml:space="preserve">The User Location information for a UE </w:t>
      </w:r>
      <w:r w:rsidRPr="003B7B43">
        <w:t xml:space="preserve">behind the </w:t>
      </w:r>
      <w:r>
        <w:t>5G-</w:t>
      </w:r>
      <w:r w:rsidRPr="003B7B43">
        <w:t>RG</w:t>
      </w:r>
      <w:r>
        <w:t xml:space="preserve"> </w:t>
      </w:r>
      <w:r w:rsidRPr="003B7B43">
        <w:t>using trusted N3GPP access</w:t>
      </w:r>
      <w:r>
        <w:t xml:space="preserve"> </w:t>
      </w:r>
      <w:r w:rsidRPr="0023229B">
        <w:t>(s</w:t>
      </w:r>
      <w:r>
        <w:t xml:space="preserve">ee clause 7.2.8.1 of </w:t>
      </w:r>
      <w:r w:rsidRPr="0023229B">
        <w:t xml:space="preserve">3GPP TS 23.316 [131]), </w:t>
      </w:r>
      <w:r>
        <w:t>shall include a TNAP ID with 5G-RG civic address information.</w:t>
      </w:r>
    </w:p>
    <w:p w14:paraId="17EE6E09" w14:textId="77777777" w:rsidR="009103DA" w:rsidRPr="00C90B68" w:rsidRDefault="009103DA" w:rsidP="00BB7F6A">
      <w:pPr>
        <w:pStyle w:val="Heading1"/>
      </w:pPr>
      <w:bookmarkStart w:id="4311" w:name="_Toc44854492"/>
      <w:bookmarkStart w:id="4312" w:name="_Toc51839885"/>
      <w:bookmarkStart w:id="4313" w:name="_Toc57880477"/>
      <w:bookmarkStart w:id="4314" w:name="_Toc57880882"/>
      <w:bookmarkStart w:id="4315" w:name="_Toc57881288"/>
      <w:bookmarkStart w:id="4316" w:name="_Toc120005919"/>
      <w:bookmarkStart w:id="4317" w:name="_Toc169833492"/>
      <w:r w:rsidRPr="00C90B68">
        <w:t>2</w:t>
      </w:r>
      <w:r>
        <w:t>9</w:t>
      </w:r>
      <w:r w:rsidRPr="00C90B68">
        <w:tab/>
        <w:t xml:space="preserve">Numbering, addressing and identification for </w:t>
      </w:r>
      <w:r>
        <w:t>RACS</w:t>
      </w:r>
      <w:bookmarkEnd w:id="4279"/>
      <w:bookmarkEnd w:id="4280"/>
      <w:bookmarkEnd w:id="4299"/>
      <w:bookmarkEnd w:id="4300"/>
      <w:bookmarkEnd w:id="4311"/>
      <w:bookmarkEnd w:id="4312"/>
      <w:bookmarkEnd w:id="4313"/>
      <w:bookmarkEnd w:id="4314"/>
      <w:bookmarkEnd w:id="4315"/>
      <w:bookmarkEnd w:id="4316"/>
      <w:bookmarkEnd w:id="4317"/>
    </w:p>
    <w:p w14:paraId="3100067E" w14:textId="77777777" w:rsidR="009103DA" w:rsidRPr="00C90B68" w:rsidRDefault="009103DA" w:rsidP="00BB7F6A">
      <w:pPr>
        <w:pStyle w:val="Heading2"/>
      </w:pPr>
      <w:bookmarkStart w:id="4318" w:name="_Toc19695588"/>
      <w:bookmarkStart w:id="4319" w:name="_Toc27225666"/>
      <w:bookmarkStart w:id="4320" w:name="_Toc36112529"/>
      <w:bookmarkStart w:id="4321" w:name="_Toc36112932"/>
      <w:bookmarkStart w:id="4322" w:name="_Toc44854493"/>
      <w:bookmarkStart w:id="4323" w:name="_Toc51839886"/>
      <w:bookmarkStart w:id="4324" w:name="_Toc57880478"/>
      <w:bookmarkStart w:id="4325" w:name="_Toc57880883"/>
      <w:bookmarkStart w:id="4326" w:name="_Toc57881289"/>
      <w:bookmarkStart w:id="4327" w:name="_Toc120005920"/>
      <w:bookmarkStart w:id="4328" w:name="_Toc169833493"/>
      <w:r w:rsidRPr="00C90B68">
        <w:t>2</w:t>
      </w:r>
      <w:r>
        <w:t>9</w:t>
      </w:r>
      <w:r w:rsidRPr="00C90B68">
        <w:t>.1</w:t>
      </w:r>
      <w:r w:rsidRPr="00C90B68">
        <w:tab/>
        <w:t>Introduction</w:t>
      </w:r>
      <w:bookmarkEnd w:id="4318"/>
      <w:bookmarkEnd w:id="4319"/>
      <w:bookmarkEnd w:id="4320"/>
      <w:bookmarkEnd w:id="4321"/>
      <w:bookmarkEnd w:id="4322"/>
      <w:bookmarkEnd w:id="4323"/>
      <w:bookmarkEnd w:id="4324"/>
      <w:bookmarkEnd w:id="4325"/>
      <w:bookmarkEnd w:id="4326"/>
      <w:bookmarkEnd w:id="4327"/>
      <w:bookmarkEnd w:id="4328"/>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29" w:name="_Toc19695589"/>
      <w:bookmarkStart w:id="4330" w:name="_Toc27225667"/>
      <w:bookmarkStart w:id="4331" w:name="_Toc36112530"/>
      <w:bookmarkStart w:id="4332" w:name="_Toc36112933"/>
      <w:bookmarkStart w:id="4333" w:name="_Toc44854494"/>
      <w:bookmarkStart w:id="4334" w:name="_Toc51839887"/>
      <w:bookmarkStart w:id="4335" w:name="_Toc57880479"/>
      <w:bookmarkStart w:id="4336" w:name="_Toc57880884"/>
      <w:bookmarkStart w:id="4337" w:name="_Toc57881290"/>
      <w:bookmarkStart w:id="4338" w:name="_Toc120005921"/>
      <w:bookmarkStart w:id="4339" w:name="_Toc169833494"/>
      <w:r w:rsidRPr="00C90B68">
        <w:lastRenderedPageBreak/>
        <w:t>2</w:t>
      </w:r>
      <w:r>
        <w:t>9</w:t>
      </w:r>
      <w:r w:rsidRPr="00C90B68">
        <w:t>.2</w:t>
      </w:r>
      <w:r w:rsidRPr="00C90B68">
        <w:tab/>
      </w:r>
      <w:r>
        <w:t>UE radio capability ID</w:t>
      </w:r>
      <w:bookmarkEnd w:id="4329"/>
      <w:bookmarkEnd w:id="4330"/>
      <w:bookmarkEnd w:id="4331"/>
      <w:bookmarkEnd w:id="4332"/>
      <w:bookmarkEnd w:id="4333"/>
      <w:bookmarkEnd w:id="4334"/>
      <w:bookmarkEnd w:id="4335"/>
      <w:bookmarkEnd w:id="4336"/>
      <w:bookmarkEnd w:id="4337"/>
      <w:bookmarkEnd w:id="4338"/>
      <w:bookmarkEnd w:id="4339"/>
    </w:p>
    <w:p w14:paraId="29A72B78" w14:textId="77777777" w:rsidR="004B5A13" w:rsidRDefault="004B5A13" w:rsidP="004B5A13">
      <w:bookmarkStart w:id="4340" w:name="_Toc19695590"/>
      <w:bookmarkStart w:id="4341"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65pt;height:146.7pt" o:ole="">
            <v:imagedata r:id="rId78" o:title=""/>
          </v:shape>
          <o:OLEObject Type="Embed" ProgID="Visio.Drawing.11" ShapeID="_x0000_i1058" DrawAspect="Content" ObjectID="_1780560225" r:id="rId79"/>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42" w:name="_Toc120005922"/>
      <w:bookmarkStart w:id="4343" w:name="_Toc169833495"/>
      <w:r>
        <w:t>30</w:t>
      </w:r>
      <w:r>
        <w:tab/>
        <w:t>Identification of 5GS Multicast and Broadcast</w:t>
      </w:r>
      <w:r>
        <w:rPr>
          <w:rFonts w:hint="eastAsia"/>
        </w:rPr>
        <w:t xml:space="preserve"> </w:t>
      </w:r>
      <w:r>
        <w:t>S</w:t>
      </w:r>
      <w:r>
        <w:rPr>
          <w:rFonts w:hint="eastAsia"/>
        </w:rPr>
        <w:t>ervice</w:t>
      </w:r>
      <w:r>
        <w:t>s</w:t>
      </w:r>
      <w:bookmarkEnd w:id="4342"/>
      <w:bookmarkEnd w:id="4343"/>
    </w:p>
    <w:p w14:paraId="26C8FCC8" w14:textId="2F546E33" w:rsidR="00B24160" w:rsidRDefault="00B24160" w:rsidP="00BB7F6A">
      <w:pPr>
        <w:pStyle w:val="Heading2"/>
      </w:pPr>
      <w:bookmarkStart w:id="4344" w:name="_Toc120005923"/>
      <w:bookmarkStart w:id="4345" w:name="_Toc169833496"/>
      <w:r>
        <w:t>30.1</w:t>
      </w:r>
      <w:r>
        <w:tab/>
        <w:t>Introduction</w:t>
      </w:r>
      <w:bookmarkEnd w:id="4344"/>
      <w:bookmarkEnd w:id="4345"/>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46" w:name="_Toc120005924"/>
      <w:bookmarkStart w:id="4347" w:name="_Toc169833497"/>
      <w:r>
        <w:lastRenderedPageBreak/>
        <w:t>30</w:t>
      </w:r>
      <w:r>
        <w:rPr>
          <w:rFonts w:hint="eastAsia"/>
        </w:rPr>
        <w:t>.2</w:t>
      </w:r>
      <w:r>
        <w:tab/>
        <w:t xml:space="preserve">Structure of </w:t>
      </w:r>
      <w:r>
        <w:rPr>
          <w:rFonts w:hint="eastAsia"/>
        </w:rPr>
        <w:t>TMGI</w:t>
      </w:r>
      <w:bookmarkEnd w:id="4346"/>
      <w:bookmarkEnd w:id="4347"/>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35pt;height:135.85pt" o:ole="" fillcolor="window">
            <v:imagedata r:id="rId80" o:title=""/>
          </v:shape>
          <o:OLEObject Type="Embed" ProgID="Word.Picture.8" ShapeID="_x0000_i1059" DrawAspect="Content" ObjectID="_1780560226" r:id="rId81"/>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48" w:name="_Toc120005925"/>
      <w:bookmarkStart w:id="4349" w:name="_Toc169833498"/>
      <w:r>
        <w:t>30</w:t>
      </w:r>
      <w:r>
        <w:rPr>
          <w:rFonts w:hint="eastAsia"/>
        </w:rPr>
        <w:t>.</w:t>
      </w:r>
      <w:r>
        <w:t>3</w:t>
      </w:r>
      <w:r>
        <w:tab/>
        <w:t>Structure of Area Session ID</w:t>
      </w:r>
      <w:bookmarkEnd w:id="4348"/>
      <w:bookmarkEnd w:id="4349"/>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50" w:name="_Toc36112531"/>
      <w:bookmarkStart w:id="4351" w:name="_Toc36112934"/>
      <w:bookmarkStart w:id="4352" w:name="_Toc44854495"/>
      <w:bookmarkStart w:id="4353" w:name="_Toc51839888"/>
      <w:bookmarkStart w:id="4354" w:name="_Toc57880480"/>
      <w:bookmarkStart w:id="4355" w:name="_Toc57880885"/>
      <w:bookmarkStart w:id="4356" w:name="_Toc57881291"/>
    </w:p>
    <w:p w14:paraId="6957F6AE" w14:textId="55425ABB" w:rsidR="003E7BCE" w:rsidRDefault="003E7BCE" w:rsidP="003E7BCE">
      <w:pPr>
        <w:pStyle w:val="Heading2"/>
      </w:pPr>
      <w:bookmarkStart w:id="4357" w:name="_Toc120005926"/>
      <w:bookmarkStart w:id="4358" w:name="_Toc169833499"/>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57"/>
      <w:bookmarkEnd w:id="4358"/>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lastRenderedPageBreak/>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59" w:name="_Toc120006307"/>
      <w:bookmarkStart w:id="4360" w:name="_Toc169833500"/>
      <w:r w:rsidRPr="00594822">
        <w:t>30.</w:t>
      </w:r>
      <w:r>
        <w:t>5</w:t>
      </w:r>
      <w:r w:rsidRPr="00594822">
        <w:tab/>
        <w:t xml:space="preserve">Structure of </w:t>
      </w:r>
      <w:bookmarkEnd w:id="4359"/>
      <w:r>
        <w:t>A</w:t>
      </w:r>
      <w:r w:rsidRPr="001D6FA4">
        <w:t xml:space="preserve">ssociated </w:t>
      </w:r>
      <w:r>
        <w:t>S</w:t>
      </w:r>
      <w:r w:rsidRPr="001D6FA4">
        <w:t>ession ID</w:t>
      </w:r>
      <w:bookmarkEnd w:id="4360"/>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61" w:name="_Toc120005927"/>
      <w:bookmarkStart w:id="4362" w:name="_Toc169833501"/>
      <w:r w:rsidRPr="006B5FF0">
        <w:t>Annex A (informative):</w:t>
      </w:r>
      <w:r w:rsidRPr="006B5FF0">
        <w:br/>
        <w:t>Colour Codes</w:t>
      </w:r>
      <w:bookmarkEnd w:id="4340"/>
      <w:bookmarkEnd w:id="4341"/>
      <w:bookmarkEnd w:id="4350"/>
      <w:bookmarkEnd w:id="4351"/>
      <w:bookmarkEnd w:id="4352"/>
      <w:bookmarkEnd w:id="4353"/>
      <w:bookmarkEnd w:id="4354"/>
      <w:bookmarkEnd w:id="4355"/>
      <w:bookmarkEnd w:id="4356"/>
      <w:bookmarkEnd w:id="4361"/>
      <w:bookmarkEnd w:id="4362"/>
    </w:p>
    <w:p w14:paraId="7429D1B9" w14:textId="77777777" w:rsidR="009103DA" w:rsidRDefault="009103DA" w:rsidP="00BB7F6A">
      <w:pPr>
        <w:pStyle w:val="Heading1"/>
      </w:pPr>
      <w:bookmarkStart w:id="4363" w:name="_Toc19695591"/>
      <w:bookmarkStart w:id="4364" w:name="_Toc27225669"/>
      <w:bookmarkStart w:id="4365" w:name="_Toc36112532"/>
      <w:bookmarkStart w:id="4366" w:name="_Toc36112935"/>
      <w:bookmarkStart w:id="4367" w:name="_Toc44854496"/>
      <w:bookmarkStart w:id="4368" w:name="_Toc51839889"/>
      <w:bookmarkStart w:id="4369" w:name="_Toc57880481"/>
      <w:bookmarkStart w:id="4370" w:name="_Toc57880886"/>
      <w:bookmarkStart w:id="4371" w:name="_Toc57881292"/>
      <w:bookmarkStart w:id="4372" w:name="_Toc120005928"/>
      <w:bookmarkStart w:id="4373" w:name="_Toc169833502"/>
      <w:r>
        <w:t>A.1</w:t>
      </w:r>
      <w:r>
        <w:tab/>
        <w:t>Utilization of the BSIC</w:t>
      </w:r>
      <w:bookmarkEnd w:id="4363"/>
      <w:bookmarkEnd w:id="4364"/>
      <w:bookmarkEnd w:id="4365"/>
      <w:bookmarkEnd w:id="4366"/>
      <w:bookmarkEnd w:id="4367"/>
      <w:bookmarkEnd w:id="4368"/>
      <w:bookmarkEnd w:id="4369"/>
      <w:bookmarkEnd w:id="4370"/>
      <w:bookmarkEnd w:id="4371"/>
      <w:bookmarkEnd w:id="4372"/>
      <w:bookmarkEnd w:id="4373"/>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74" w:name="_Toc19695592"/>
      <w:bookmarkStart w:id="4375" w:name="_Toc27225670"/>
      <w:bookmarkStart w:id="4376" w:name="_Toc36112533"/>
      <w:bookmarkStart w:id="4377" w:name="_Toc36112936"/>
      <w:bookmarkStart w:id="4378" w:name="_Toc44854497"/>
      <w:bookmarkStart w:id="4379" w:name="_Toc51839890"/>
      <w:bookmarkStart w:id="4380" w:name="_Toc57880482"/>
      <w:bookmarkStart w:id="4381" w:name="_Toc57880887"/>
      <w:bookmarkStart w:id="4382" w:name="_Toc57881293"/>
      <w:bookmarkStart w:id="4383" w:name="_Toc120005929"/>
      <w:bookmarkStart w:id="4384" w:name="_Toc169833503"/>
      <w:r>
        <w:lastRenderedPageBreak/>
        <w:t>A.2</w:t>
      </w:r>
      <w:r>
        <w:tab/>
        <w:t>Guidance for planning</w:t>
      </w:r>
      <w:bookmarkEnd w:id="4374"/>
      <w:bookmarkEnd w:id="4375"/>
      <w:bookmarkEnd w:id="4376"/>
      <w:bookmarkEnd w:id="4377"/>
      <w:bookmarkEnd w:id="4378"/>
      <w:bookmarkEnd w:id="4379"/>
      <w:bookmarkEnd w:id="4380"/>
      <w:bookmarkEnd w:id="4381"/>
      <w:bookmarkEnd w:id="4382"/>
      <w:bookmarkEnd w:id="4383"/>
      <w:bookmarkEnd w:id="4384"/>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85" w:name="_Toc19695593"/>
      <w:bookmarkStart w:id="4386" w:name="_Toc27225671"/>
      <w:bookmarkStart w:id="4387" w:name="_Toc36112534"/>
      <w:bookmarkStart w:id="4388" w:name="_Toc36112937"/>
      <w:bookmarkStart w:id="4389" w:name="_Toc44854498"/>
      <w:bookmarkStart w:id="4390" w:name="_Toc51839891"/>
      <w:bookmarkStart w:id="4391" w:name="_Toc57880483"/>
      <w:bookmarkStart w:id="4392" w:name="_Toc57880888"/>
      <w:bookmarkStart w:id="4393" w:name="_Toc57881294"/>
      <w:bookmarkStart w:id="4394" w:name="_Toc120005930"/>
      <w:bookmarkStart w:id="4395" w:name="_Toc169833504"/>
      <w:r>
        <w:t>A.3</w:t>
      </w:r>
      <w:r>
        <w:tab/>
        <w:t>Example of PLMN Colour Codes (NCCs) for the European region</w:t>
      </w:r>
      <w:bookmarkEnd w:id="4385"/>
      <w:bookmarkEnd w:id="4386"/>
      <w:bookmarkEnd w:id="4387"/>
      <w:bookmarkEnd w:id="4388"/>
      <w:bookmarkEnd w:id="4389"/>
      <w:bookmarkEnd w:id="4390"/>
      <w:bookmarkEnd w:id="4391"/>
      <w:bookmarkEnd w:id="4392"/>
      <w:bookmarkEnd w:id="4393"/>
      <w:bookmarkEnd w:id="4394"/>
      <w:bookmarkEnd w:id="4395"/>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lastRenderedPageBreak/>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396" w:name="_Toc19695594"/>
      <w:bookmarkStart w:id="4397" w:name="_Toc27225672"/>
      <w:bookmarkStart w:id="4398" w:name="_Toc36112535"/>
      <w:bookmarkStart w:id="4399" w:name="_Toc36112938"/>
      <w:bookmarkStart w:id="4400" w:name="_Toc44854499"/>
      <w:bookmarkStart w:id="4401" w:name="_Toc51839892"/>
      <w:bookmarkStart w:id="4402" w:name="_Toc57880484"/>
      <w:bookmarkStart w:id="4403" w:name="_Toc57880889"/>
      <w:bookmarkStart w:id="4404" w:name="_Toc57881295"/>
      <w:bookmarkStart w:id="4405" w:name="_Toc120005931"/>
      <w:bookmarkStart w:id="4406" w:name="_Toc169833505"/>
      <w:r w:rsidRPr="00FA1E16">
        <w:lastRenderedPageBreak/>
        <w:t>Annex B (normative):</w:t>
      </w:r>
      <w:r w:rsidRPr="00FA1E16">
        <w:br/>
        <w:t>IMEI Check Digit computation</w:t>
      </w:r>
      <w:bookmarkEnd w:id="4396"/>
      <w:bookmarkEnd w:id="4397"/>
      <w:bookmarkEnd w:id="4398"/>
      <w:bookmarkEnd w:id="4399"/>
      <w:bookmarkEnd w:id="4400"/>
      <w:bookmarkEnd w:id="4401"/>
      <w:bookmarkEnd w:id="4402"/>
      <w:bookmarkEnd w:id="4403"/>
      <w:bookmarkEnd w:id="4404"/>
      <w:bookmarkEnd w:id="4405"/>
      <w:bookmarkEnd w:id="4406"/>
    </w:p>
    <w:p w14:paraId="3A6437C5" w14:textId="77777777" w:rsidR="009103DA" w:rsidRDefault="009103DA" w:rsidP="00BB7F6A">
      <w:pPr>
        <w:pStyle w:val="Heading1"/>
      </w:pPr>
      <w:bookmarkStart w:id="4407" w:name="_Toc19695595"/>
      <w:bookmarkStart w:id="4408" w:name="_Toc27225673"/>
      <w:bookmarkStart w:id="4409" w:name="_Toc36112536"/>
      <w:bookmarkStart w:id="4410" w:name="_Toc36112939"/>
      <w:bookmarkStart w:id="4411" w:name="_Toc44854500"/>
      <w:bookmarkStart w:id="4412" w:name="_Toc51839893"/>
      <w:bookmarkStart w:id="4413" w:name="_Toc57880485"/>
      <w:bookmarkStart w:id="4414" w:name="_Toc57880890"/>
      <w:bookmarkStart w:id="4415" w:name="_Toc57881296"/>
      <w:bookmarkStart w:id="4416" w:name="_Toc120005932"/>
      <w:bookmarkStart w:id="4417" w:name="_Toc169833506"/>
      <w:r>
        <w:t>B.1</w:t>
      </w:r>
      <w:r>
        <w:tab/>
        <w:t>Representation of IMEI</w:t>
      </w:r>
      <w:bookmarkEnd w:id="4407"/>
      <w:bookmarkEnd w:id="4408"/>
      <w:bookmarkEnd w:id="4409"/>
      <w:bookmarkEnd w:id="4410"/>
      <w:bookmarkEnd w:id="4411"/>
      <w:bookmarkEnd w:id="4412"/>
      <w:bookmarkEnd w:id="4413"/>
      <w:bookmarkEnd w:id="4414"/>
      <w:bookmarkEnd w:id="4415"/>
      <w:bookmarkEnd w:id="4416"/>
      <w:bookmarkEnd w:id="441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18" w:name="_Toc19695596"/>
      <w:bookmarkStart w:id="4419" w:name="_Toc27225674"/>
      <w:bookmarkStart w:id="4420" w:name="_Toc36112537"/>
      <w:bookmarkStart w:id="4421" w:name="_Toc36112940"/>
      <w:bookmarkStart w:id="4422" w:name="_Toc44854501"/>
      <w:bookmarkStart w:id="4423" w:name="_Toc51839894"/>
      <w:bookmarkStart w:id="4424" w:name="_Toc57880486"/>
      <w:bookmarkStart w:id="4425" w:name="_Toc57880891"/>
      <w:bookmarkStart w:id="4426" w:name="_Toc57881297"/>
      <w:bookmarkStart w:id="4427" w:name="_Toc120005933"/>
      <w:bookmarkStart w:id="4428" w:name="_Toc169833507"/>
      <w:r>
        <w:t>B.2</w:t>
      </w:r>
      <w:r>
        <w:tab/>
        <w:t>Computation of CD for an IMEI</w:t>
      </w:r>
      <w:bookmarkEnd w:id="4418"/>
      <w:bookmarkEnd w:id="4419"/>
      <w:bookmarkEnd w:id="4420"/>
      <w:bookmarkEnd w:id="4421"/>
      <w:bookmarkEnd w:id="4422"/>
      <w:bookmarkEnd w:id="4423"/>
      <w:bookmarkEnd w:id="4424"/>
      <w:bookmarkEnd w:id="4425"/>
      <w:bookmarkEnd w:id="4426"/>
      <w:bookmarkEnd w:id="4427"/>
      <w:bookmarkEnd w:id="4428"/>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29" w:name="_Toc19695597"/>
      <w:bookmarkStart w:id="4430" w:name="_Toc27225675"/>
      <w:bookmarkStart w:id="4431" w:name="_Toc36112538"/>
      <w:bookmarkStart w:id="4432" w:name="_Toc36112941"/>
      <w:bookmarkStart w:id="4433" w:name="_Toc44854502"/>
      <w:bookmarkStart w:id="4434" w:name="_Toc51839895"/>
      <w:bookmarkStart w:id="4435" w:name="_Toc57880487"/>
      <w:bookmarkStart w:id="4436" w:name="_Toc57880892"/>
      <w:bookmarkStart w:id="4437" w:name="_Toc57881298"/>
      <w:bookmarkStart w:id="4438" w:name="_Toc120005934"/>
      <w:bookmarkStart w:id="4439" w:name="_Toc169833508"/>
      <w:r>
        <w:t>B.3</w:t>
      </w:r>
      <w:r>
        <w:tab/>
        <w:t>Example of computation</w:t>
      </w:r>
      <w:bookmarkEnd w:id="4429"/>
      <w:bookmarkEnd w:id="4430"/>
      <w:bookmarkEnd w:id="4431"/>
      <w:bookmarkEnd w:id="4432"/>
      <w:bookmarkEnd w:id="4433"/>
      <w:bookmarkEnd w:id="4434"/>
      <w:bookmarkEnd w:id="4435"/>
      <w:bookmarkEnd w:id="4436"/>
      <w:bookmarkEnd w:id="4437"/>
      <w:bookmarkEnd w:id="4438"/>
      <w:bookmarkEnd w:id="4439"/>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40" w:name="_Toc19695598"/>
      <w:bookmarkStart w:id="4441" w:name="_Toc27225676"/>
      <w:bookmarkStart w:id="4442" w:name="_Toc36112539"/>
      <w:bookmarkStart w:id="4443" w:name="_Toc36112942"/>
      <w:bookmarkStart w:id="4444" w:name="_Toc44854503"/>
      <w:bookmarkStart w:id="4445" w:name="_Toc51839896"/>
      <w:bookmarkStart w:id="4446" w:name="_Toc57880488"/>
      <w:bookmarkStart w:id="4447" w:name="_Toc57880893"/>
      <w:bookmarkStart w:id="4448" w:name="_Toc57881299"/>
      <w:bookmarkStart w:id="4449" w:name="_Toc120005935"/>
      <w:bookmarkStart w:id="4450" w:name="_Toc169833509"/>
      <w:r>
        <w:lastRenderedPageBreak/>
        <w:t>Annex C (normative):</w:t>
      </w:r>
      <w:r>
        <w:br/>
        <w:t>Naming convention</w:t>
      </w:r>
      <w:bookmarkEnd w:id="4440"/>
      <w:bookmarkEnd w:id="4441"/>
      <w:bookmarkEnd w:id="4442"/>
      <w:bookmarkEnd w:id="4443"/>
      <w:bookmarkEnd w:id="4444"/>
      <w:bookmarkEnd w:id="4445"/>
      <w:bookmarkEnd w:id="4446"/>
      <w:bookmarkEnd w:id="4447"/>
      <w:bookmarkEnd w:id="4448"/>
      <w:bookmarkEnd w:id="4449"/>
      <w:bookmarkEnd w:id="4450"/>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51" w:name="_Toc19695599"/>
      <w:bookmarkStart w:id="4452" w:name="_Toc27225677"/>
      <w:bookmarkStart w:id="4453" w:name="_Toc36112540"/>
      <w:bookmarkStart w:id="4454" w:name="_Toc36112943"/>
      <w:bookmarkStart w:id="4455" w:name="_Toc44854504"/>
      <w:bookmarkStart w:id="4456" w:name="_Toc51839897"/>
      <w:bookmarkStart w:id="4457" w:name="_Toc57880489"/>
      <w:bookmarkStart w:id="4458" w:name="_Toc57880894"/>
      <w:bookmarkStart w:id="4459" w:name="_Toc57881300"/>
      <w:bookmarkStart w:id="4460" w:name="_Toc120005936"/>
      <w:bookmarkStart w:id="4461" w:name="_Toc169833510"/>
      <w:r>
        <w:t>C.1</w:t>
      </w:r>
      <w:r>
        <w:tab/>
        <w:t>Routing Area Identities</w:t>
      </w:r>
      <w:bookmarkEnd w:id="4451"/>
      <w:bookmarkEnd w:id="4452"/>
      <w:bookmarkEnd w:id="4453"/>
      <w:bookmarkEnd w:id="4454"/>
      <w:bookmarkEnd w:id="4455"/>
      <w:bookmarkEnd w:id="4456"/>
      <w:bookmarkEnd w:id="4457"/>
      <w:bookmarkEnd w:id="4458"/>
      <w:bookmarkEnd w:id="4459"/>
      <w:bookmarkEnd w:id="4460"/>
      <w:bookmarkEnd w:id="4461"/>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62" w:name="_Toc19695600"/>
      <w:bookmarkStart w:id="4463" w:name="_Toc27225678"/>
      <w:bookmarkStart w:id="4464" w:name="_Toc36112541"/>
      <w:bookmarkStart w:id="4465" w:name="_Toc36112944"/>
      <w:bookmarkStart w:id="4466" w:name="_Toc44854505"/>
      <w:bookmarkStart w:id="4467" w:name="_Toc51839898"/>
      <w:bookmarkStart w:id="4468" w:name="_Toc57880490"/>
      <w:bookmarkStart w:id="4469" w:name="_Toc57880895"/>
      <w:bookmarkStart w:id="4470" w:name="_Toc57881301"/>
      <w:bookmarkStart w:id="4471" w:name="_Toc120005937"/>
      <w:bookmarkStart w:id="4472" w:name="_Toc169833511"/>
      <w:r w:rsidRPr="006B5FF0">
        <w:t>C.2</w:t>
      </w:r>
      <w:r w:rsidRPr="006B5FF0">
        <w:tab/>
        <w:t>GPRS Support Nodes</w:t>
      </w:r>
      <w:bookmarkEnd w:id="4462"/>
      <w:bookmarkEnd w:id="4463"/>
      <w:bookmarkEnd w:id="4464"/>
      <w:bookmarkEnd w:id="4465"/>
      <w:bookmarkEnd w:id="4466"/>
      <w:bookmarkEnd w:id="4467"/>
      <w:bookmarkEnd w:id="4468"/>
      <w:bookmarkEnd w:id="4469"/>
      <w:bookmarkEnd w:id="4470"/>
      <w:bookmarkEnd w:id="4471"/>
      <w:bookmarkEnd w:id="4472"/>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73" w:name="_Toc19695601"/>
      <w:bookmarkStart w:id="4474" w:name="_Toc27225679"/>
      <w:bookmarkStart w:id="4475" w:name="_Toc36112542"/>
      <w:bookmarkStart w:id="4476" w:name="_Toc36112945"/>
      <w:bookmarkStart w:id="4477" w:name="_Toc44854506"/>
      <w:bookmarkStart w:id="4478" w:name="_Toc51839899"/>
      <w:bookmarkStart w:id="4479" w:name="_Toc57880491"/>
      <w:bookmarkStart w:id="4480" w:name="_Toc57880896"/>
      <w:bookmarkStart w:id="4481" w:name="_Toc57881302"/>
      <w:bookmarkStart w:id="4482" w:name="_Toc120005938"/>
      <w:bookmarkStart w:id="4483" w:name="_Toc169833512"/>
      <w:r>
        <w:t>C.3</w:t>
      </w:r>
      <w:r>
        <w:tab/>
        <w:t>Target ID</w:t>
      </w:r>
      <w:bookmarkEnd w:id="4473"/>
      <w:bookmarkEnd w:id="4474"/>
      <w:bookmarkEnd w:id="4475"/>
      <w:bookmarkEnd w:id="4476"/>
      <w:bookmarkEnd w:id="4477"/>
      <w:bookmarkEnd w:id="4478"/>
      <w:bookmarkEnd w:id="4479"/>
      <w:bookmarkEnd w:id="4480"/>
      <w:bookmarkEnd w:id="4481"/>
      <w:bookmarkEnd w:id="4482"/>
      <w:bookmarkEnd w:id="4483"/>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84" w:name="_Toc19695602"/>
      <w:bookmarkStart w:id="4485" w:name="_Toc27225680"/>
      <w:bookmarkStart w:id="4486" w:name="_Toc36112543"/>
      <w:bookmarkStart w:id="4487" w:name="_Toc36112946"/>
      <w:bookmarkStart w:id="4488" w:name="_Toc44854507"/>
      <w:bookmarkStart w:id="4489" w:name="_Toc51839900"/>
      <w:bookmarkStart w:id="4490" w:name="_Toc57880492"/>
      <w:bookmarkStart w:id="4491" w:name="_Toc57880897"/>
      <w:bookmarkStart w:id="4492" w:name="_Toc57881303"/>
      <w:bookmarkStart w:id="4493" w:name="_Toc120005939"/>
      <w:bookmarkStart w:id="4494" w:name="_Toc169833513"/>
      <w:r>
        <w:lastRenderedPageBreak/>
        <w:t>Annex D (informative):</w:t>
      </w:r>
      <w:r>
        <w:br/>
        <w:t>Applicability and use of the ".3gppnetwork.org" domain name</w:t>
      </w:r>
      <w:bookmarkEnd w:id="4484"/>
      <w:bookmarkEnd w:id="4485"/>
      <w:bookmarkEnd w:id="4486"/>
      <w:bookmarkEnd w:id="4487"/>
      <w:bookmarkEnd w:id="4488"/>
      <w:bookmarkEnd w:id="4489"/>
      <w:bookmarkEnd w:id="4490"/>
      <w:bookmarkEnd w:id="4491"/>
      <w:bookmarkEnd w:id="4492"/>
      <w:bookmarkEnd w:id="4493"/>
      <w:bookmarkEnd w:id="4494"/>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495" w:name="_Toc19695603"/>
      <w:bookmarkStart w:id="4496" w:name="_Toc27225681"/>
      <w:bookmarkStart w:id="4497" w:name="_Toc36112544"/>
      <w:bookmarkStart w:id="4498" w:name="_Toc36112947"/>
      <w:bookmarkStart w:id="4499" w:name="_Toc44854508"/>
      <w:bookmarkStart w:id="4500" w:name="_Toc51839901"/>
      <w:bookmarkStart w:id="4501" w:name="_Toc57880493"/>
      <w:bookmarkStart w:id="4502" w:name="_Toc57880898"/>
      <w:bookmarkStart w:id="4503" w:name="_Toc57881304"/>
      <w:bookmarkStart w:id="4504" w:name="_Toc120005940"/>
      <w:bookmarkStart w:id="4505" w:name="_Toc169833514"/>
      <w:r>
        <w:lastRenderedPageBreak/>
        <w:t>Annex E (normative):</w:t>
      </w:r>
      <w:r>
        <w:br/>
        <w:t>Procedure for sub</w:t>
      </w:r>
      <w:r>
        <w:noBreakHyphen/>
        <w:t>domain allocation</w:t>
      </w:r>
      <w:bookmarkEnd w:id="4495"/>
      <w:bookmarkEnd w:id="4496"/>
      <w:bookmarkEnd w:id="4497"/>
      <w:bookmarkEnd w:id="4498"/>
      <w:bookmarkEnd w:id="4499"/>
      <w:bookmarkEnd w:id="4500"/>
      <w:bookmarkEnd w:id="4501"/>
      <w:bookmarkEnd w:id="4502"/>
      <w:bookmarkEnd w:id="4503"/>
      <w:bookmarkEnd w:id="4504"/>
      <w:bookmarkEnd w:id="4505"/>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506" w:name="_PERM_MCCTEMPBM_CRPT51510106___7"/>
            <w:r w:rsidRPr="002B1A9F">
              <w:rPr>
                <w:rFonts w:ascii="Arial" w:hAnsi="Arial" w:cs="Arial"/>
                <w:sz w:val="18"/>
                <w:szCs w:val="18"/>
              </w:rPr>
              <w:t>(see notes 1 and 2)</w:t>
            </w:r>
            <w:bookmarkEnd w:id="4506"/>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6998AC2D" w:rsidR="009103DA" w:rsidRDefault="009103DA" w:rsidP="009103DA">
      <w:pPr>
        <w:pStyle w:val="NO"/>
      </w:pPr>
      <w:r>
        <w:t>NOTE 1:</w:t>
      </w:r>
      <w:r>
        <w:tab/>
        <w:t xml:space="preserve">"&lt;service_ID&gt;" is a chosen label, conformant to DNS naming conventions (usually </w:t>
      </w:r>
      <w:r w:rsidR="00CB5260">
        <w:t>IETF RFC</w:t>
      </w:r>
      <w:r w:rsidR="004E20DA">
        <w:t> </w:t>
      </w:r>
      <w:r>
        <w:t>1035</w:t>
      </w:r>
      <w:r w:rsidR="00D60F0F">
        <w:t> [</w:t>
      </w:r>
      <w:r>
        <w:t xml:space="preserve">19] and </w:t>
      </w:r>
      <w:r w:rsidR="00CB5260">
        <w:t>IETF RFC</w:t>
      </w:r>
      <w:r w:rsidR="004E20DA">
        <w:t>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07" w:name="historyclause"/>
      <w:r>
        <w:br w:type="page"/>
      </w:r>
      <w:bookmarkStart w:id="4508" w:name="_Toc19695604"/>
      <w:bookmarkStart w:id="4509" w:name="_Toc27225682"/>
      <w:bookmarkStart w:id="4510" w:name="_Toc36112545"/>
      <w:bookmarkStart w:id="4511" w:name="_Toc36112948"/>
      <w:bookmarkStart w:id="4512" w:name="_Toc44854509"/>
      <w:bookmarkStart w:id="4513" w:name="_Toc51839902"/>
      <w:bookmarkStart w:id="4514" w:name="_Toc57880494"/>
      <w:bookmarkStart w:id="4515" w:name="_Toc57880899"/>
      <w:bookmarkStart w:id="4516" w:name="_Toc57881305"/>
      <w:bookmarkStart w:id="4517" w:name="_Toc120005941"/>
      <w:bookmarkStart w:id="4518" w:name="_Toc169833515"/>
      <w:r>
        <w:lastRenderedPageBreak/>
        <w:t>Annex F (informative):</w:t>
      </w:r>
      <w:r>
        <w:br/>
        <w:t>Change history</w:t>
      </w:r>
      <w:bookmarkEnd w:id="4508"/>
      <w:bookmarkEnd w:id="4509"/>
      <w:bookmarkEnd w:id="4510"/>
      <w:bookmarkEnd w:id="4511"/>
      <w:bookmarkEnd w:id="4512"/>
      <w:bookmarkEnd w:id="4513"/>
      <w:bookmarkEnd w:id="4514"/>
      <w:bookmarkEnd w:id="4515"/>
      <w:bookmarkEnd w:id="4516"/>
      <w:bookmarkEnd w:id="4517"/>
      <w:bookmarkEnd w:id="4518"/>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426"/>
        <w:gridCol w:w="425"/>
        <w:gridCol w:w="4536"/>
        <w:gridCol w:w="850"/>
      </w:tblGrid>
      <w:tr w:rsidR="00546570" w:rsidRPr="004D3578" w14:paraId="1FF428A5" w14:textId="77777777" w:rsidTr="003E77C1">
        <w:tc>
          <w:tcPr>
            <w:tcW w:w="942" w:type="dxa"/>
            <w:gridSpan w:val="2"/>
            <w:shd w:val="pct10" w:color="auto" w:fill="FFFFFF"/>
          </w:tcPr>
          <w:bookmarkEnd w:id="4507"/>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1134"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708"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3E77C1">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1134"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708"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3E77C1">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1134"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708"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3E77C1">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1134"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708"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3E77C1">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1134"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708"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3E77C1">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1134"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708"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3E77C1">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1134"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708"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3E77C1">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1134"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3E77C1">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1134"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3E77C1">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1134"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708"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3E77C1">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1134"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708"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3E77C1">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1134"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708"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3E77C1">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1134"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708"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3E77C1">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1134"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708"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3E77C1">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1134"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708"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3E77C1">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1134"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708"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3E77C1">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1134"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708"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3E77C1">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1134"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708"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3E77C1">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1134"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3E77C1">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1134"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708"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3E77C1">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1134"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708"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3E77C1">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1134"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708"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3E77C1">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1134"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708"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3E77C1">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1134"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708"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3E77C1">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1134"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708"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3E77C1">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1134"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708"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3E77C1">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1134"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708"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3E77C1">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1134"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708"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3E77C1">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1134"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708"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3E77C1">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1134"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708"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3E77C1">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1134"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708"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3E77C1">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1134"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708"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3E77C1">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1134"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708"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3E77C1">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1134"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708"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3E77C1">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1134"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708"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3E77C1">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1134"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708"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3E77C1">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1134"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708"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3E77C1">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1134"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708"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3E77C1">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1134"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708"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3E77C1">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1134"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708"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3E77C1">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1134"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708"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3E77C1">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1134"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708"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3E77C1">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1134"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708"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3E77C1">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1134"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708"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3E77C1">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1134"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708"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3E77C1">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1134"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708"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3E77C1">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1134"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708"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3E77C1">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1134"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708"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3E77C1">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1134"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708"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3E77C1">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1134"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708"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3E77C1">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1134"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708"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3E77C1">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1134"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708"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3E77C1">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1134"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708"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3E77C1">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1134"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708"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3E77C1">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1134"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708"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3E77C1">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1134"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708"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3E77C1">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1134"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708"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3E77C1">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1134"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708"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3E77C1">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1134"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708"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3E77C1">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1134"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708"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3E77C1">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1134"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708"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3E77C1">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1134"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708"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3E77C1">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1134"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3E77C1">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1134"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708"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3E77C1">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1134"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708"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3E77C1">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1134"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708"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3E77C1">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1134"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708"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3E77C1">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1134"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708"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3E77C1">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1134"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708"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3E77C1">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1134"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708"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3E77C1">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1134"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708"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3E77C1">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1134"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708"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3E77C1">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1134"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708"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3E77C1">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1134"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708"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3E77C1">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1134"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708"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3E77C1">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1134"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708"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3E77C1">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1134"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708"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3E77C1">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1134"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708"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3E77C1">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1134"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708"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3E77C1">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1134"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708"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3E77C1">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1134"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708"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3E77C1">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1134"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708"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3E77C1">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1134"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708"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3E77C1">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1134"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708"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3E77C1">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1134"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708"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3E77C1">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1134"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708"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3E77C1">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1134"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708"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3E77C1">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1134"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708"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3E77C1">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1134"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708"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3E77C1">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1134"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708"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3E77C1">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1134"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708"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3E77C1">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1134"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708"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3E77C1">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1134"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708"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3E77C1">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1134"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708"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3E77C1">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1134"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708"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3E77C1">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1134"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708"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3E77C1">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1134"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708"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3E77C1">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1134"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708"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3E77C1">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1134"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708"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3E77C1">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1134"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708"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3E77C1">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1134"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708"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3E77C1">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1134"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708"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3E77C1">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1134"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708"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3E77C1">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1134"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708"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3E77C1">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1134"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708"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3E77C1">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1134"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708"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3E77C1">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1134"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708"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3E77C1">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1134"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708"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3E77C1">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1134"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708"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3E77C1">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1134"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708"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3E77C1">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1134"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708"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3E77C1">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1134"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708"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3E77C1">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1134"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708"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3E77C1">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1134"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708"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3E77C1">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1134"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708"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3E77C1">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1134"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708"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3E77C1">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1134"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708"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3E77C1">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1134"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708"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3E77C1">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1134"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708"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3E77C1">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1134"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708"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3E77C1">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1134"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708"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3E77C1">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1134"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708"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3E77C1">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1134"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708"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3E77C1">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1134"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708"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3E77C1">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1134"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708"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3E77C1">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1134"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708"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3E77C1">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1134"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708"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3E77C1">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1134"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708"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3E77C1">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1134"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708"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3E77C1">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1134"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708"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3E77C1">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1134"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708"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3E77C1">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1134"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708"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3E77C1">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1134"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708"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3E77C1">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1134"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708"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3E77C1">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1134"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708"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3E77C1">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1134"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708"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3E77C1">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1134"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708"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3E77C1">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1134"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708"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3E77C1">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1134"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708"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3E77C1">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1134"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708"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3E77C1">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1134"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708"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3E77C1">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1134"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708"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3E77C1">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1134"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708"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3E77C1">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1134"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708"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3E77C1">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1134"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708"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3E77C1">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1134"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708"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3E77C1">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1134"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708"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3E77C1">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1134"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708"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3E77C1">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1134"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708"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3E77C1">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1134"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708"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3E77C1">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1134"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708"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3E77C1">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1134"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708"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3E77C1">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1134"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708"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3E77C1">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1134"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708"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3E77C1">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1134"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708"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3E77C1">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1134"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708"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3E77C1">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1134"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708"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3E77C1">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1134"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708"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3E77C1">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1134"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708"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3E77C1">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1134"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708"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3E77C1">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1134"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708"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3E77C1">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1134"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708"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3E77C1">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1134"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708"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3E77C1">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1134"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708"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3E77C1">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1134"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708"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3E77C1">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1134"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708"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3E77C1">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1134"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708"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3E77C1">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1134"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708"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3E77C1">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1134"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708"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3E77C1">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1134"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708"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3E77C1">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1134"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708"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3E77C1">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1134"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708"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3E77C1">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1134"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3E77C1">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1134"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708"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3E77C1">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1134"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708"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3E77C1">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1134"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708"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3E77C1">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1134"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708"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3E77C1">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1134"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708"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3E77C1">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1134"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708"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3E77C1">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1134"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708"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3E77C1">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1134"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708"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3E77C1">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1134"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708"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3E77C1">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1134"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708"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3E77C1">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1134"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708"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3E77C1">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1134"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708"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3E77C1">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1134"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708"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3E77C1">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1134"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708"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3E77C1">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1134"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708"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3E77C1">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1134"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708"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3E77C1">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1134"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708"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3E77C1">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1134"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708"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3E77C1">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1134"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708"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3E77C1">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1134"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708"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3E77C1">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1134"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708"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3E77C1">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1134"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708"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3E77C1">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1134"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708"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3E77C1">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1134"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708"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3E77C1">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1134"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708"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3E77C1">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1134"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708"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3E77C1">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1134"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708"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3E77C1">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1134"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708"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3E77C1">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1134"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3E77C1">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1134"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708"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3E77C1">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1134"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708"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3E77C1">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1134"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708"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3E77C1">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1134"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708"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3E77C1">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1134"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708"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3E77C1">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1134"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708"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3E77C1">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1134"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708"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3E77C1">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1134"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708"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3E77C1">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1134"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708"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3E77C1">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1134"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708"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3E77C1">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1134"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708"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3E77C1">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1134"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708"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3E77C1">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1134"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708"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3E77C1">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1134"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708"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3E77C1">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1134"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708"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3E77C1">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1134"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708"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3E77C1">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1134"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708"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3E77C1">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1134"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708"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3E77C1">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1134"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708"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3E77C1">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1134"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708"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3E77C1">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1134"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708"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3E77C1">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1134"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708"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3E77C1">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1134"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708"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3E77C1">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1134"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708"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3E77C1">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1134"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708"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3E77C1">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1134"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708"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3E77C1">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1134"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708"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3E77C1">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1134"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708"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3E77C1">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1134"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708"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3E77C1">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1134"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708"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3E77C1">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1134"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708"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3E77C1">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1134"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708"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3E77C1">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1134"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708"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3E77C1">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1134"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708"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3E77C1">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1134"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708"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3E77C1">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1134"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708"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3E77C1">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1134"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708"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3E77C1">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1134"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708"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3E77C1">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1134"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708"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3E77C1">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1134"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708"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3E77C1">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1134"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708"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3E77C1">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3E77C1">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3E77C1">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3E77C1">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3E77C1">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3E77C1">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3E77C1">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3E77C1">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3E77C1">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3E77C1">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3E77C1">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3E77C1">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3E77C1">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3E77C1">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3E77C1">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3E77C1">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3E77C1">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3E77C1">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3E77C1">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3E77C1">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3E77C1">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3E77C1">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3E77C1">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3E77C1">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3E77C1">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3E77C1">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3E77C1">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3E77C1">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3E77C1">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3E77C1">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3E77C1">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3E77C1">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3E77C1">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3E77C1">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3E77C1">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3E77C1">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3E77C1">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3E77C1">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3E77C1">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3E77C1">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3E77C1">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3E77C1">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3E77C1">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3E77C1">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3E77C1">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3E77C1">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3E77C1">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3E77C1">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3E77C1">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3E77C1">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3E77C1">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3E77C1">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3E77C1">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3E77C1">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3E77C1">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3E77C1">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3E77C1">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3E77C1">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3E77C1">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3E77C1">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3E77C1">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3E77C1">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3E77C1">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3E77C1">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3E77C1">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3E77C1">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3E77C1">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3E77C1">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3E77C1">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3E77C1">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3E77C1">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3E77C1">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3E77C1">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3E77C1">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3E77C1">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3E77C1">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3E77C1">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3E77C1">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3E77C1">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3E77C1">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3E77C1">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3E77C1">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3E77C1">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3E77C1">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3E77C1">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3E77C1">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3E77C1">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3E77C1">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3E77C1">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3E77C1">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3E77C1">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3E77C1">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3E77C1">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3E77C1">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3E77C1">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3E77C1">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3E77C1">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3E77C1">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3E77C1">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3E77C1">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3E77C1">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3E77C1">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3E77C1">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3E77C1">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3E77C1">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3E77C1">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3E77C1">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3E77C1">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3E77C1">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3E77C1">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3E77C1">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3E77C1">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3E77C1">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3E77C1">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3E77C1">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3E77C1">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3E77C1">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3E77C1">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3E77C1">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1134"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708"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3E77C1">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3E77C1">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3E77C1">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708"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3E77C1">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708"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3E77C1">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1134"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708"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3E77C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1134"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708"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3E77C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708"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3E77C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3E77C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3E77C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708"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3E77C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708"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3E77C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3E77C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3E77C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1134"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708"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3E77C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708"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3E77C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708"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3E77C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708"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3E77C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708"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3E77C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3E77C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3E77C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1134"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708"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3E77C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1134"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708"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3E77C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708"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3E77C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708"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3E77C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3E77C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3E77C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3E77C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3E77C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3E77C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1134"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708"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3E77C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1134"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708"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3E77C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3E77C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3E77C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708"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3E77C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708"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3E77C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708"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3E77C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708"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3E77C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708"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3E77C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708"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3E77C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1134"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708"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r w:rsidR="0005052D" w14:paraId="3889DFDE" w14:textId="77777777" w:rsidTr="003E77C1">
        <w:trPr>
          <w:trHeight w:val="101"/>
        </w:trPr>
        <w:tc>
          <w:tcPr>
            <w:tcW w:w="851" w:type="dxa"/>
            <w:shd w:val="solid" w:color="FFFFFF" w:fill="auto"/>
          </w:tcPr>
          <w:p w14:paraId="7D975AD7" w14:textId="1C5E1E4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3284D75A" w14:textId="61BBEFA4"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D466B3E" w14:textId="47BD32AE" w:rsidR="0005052D" w:rsidRDefault="0005052D" w:rsidP="006F067D">
            <w:pPr>
              <w:pStyle w:val="TAC"/>
              <w:tabs>
                <w:tab w:val="left" w:pos="570"/>
              </w:tabs>
              <w:jc w:val="both"/>
              <w:rPr>
                <w:noProof/>
                <w:lang w:eastAsia="zh-CN"/>
              </w:rPr>
            </w:pPr>
            <w:r>
              <w:rPr>
                <w:noProof/>
                <w:lang w:eastAsia="zh-CN"/>
              </w:rPr>
              <w:t>CP-233044</w:t>
            </w:r>
          </w:p>
        </w:tc>
        <w:tc>
          <w:tcPr>
            <w:tcW w:w="708" w:type="dxa"/>
            <w:shd w:val="solid" w:color="FFFFFF" w:fill="auto"/>
          </w:tcPr>
          <w:p w14:paraId="018CF14F" w14:textId="01E557B9" w:rsidR="0005052D" w:rsidRDefault="0005052D" w:rsidP="006F067D">
            <w:pPr>
              <w:pStyle w:val="TAC"/>
              <w:tabs>
                <w:tab w:val="left" w:pos="570"/>
              </w:tabs>
              <w:jc w:val="both"/>
              <w:rPr>
                <w:noProof/>
                <w:lang w:eastAsia="zh-CN"/>
              </w:rPr>
            </w:pPr>
            <w:r>
              <w:rPr>
                <w:noProof/>
                <w:lang w:eastAsia="zh-CN"/>
              </w:rPr>
              <w:t>0677</w:t>
            </w:r>
          </w:p>
        </w:tc>
        <w:tc>
          <w:tcPr>
            <w:tcW w:w="426" w:type="dxa"/>
            <w:shd w:val="solid" w:color="FFFFFF" w:fill="auto"/>
          </w:tcPr>
          <w:p w14:paraId="171217A1" w14:textId="56631252" w:rsidR="0005052D" w:rsidRDefault="0005052D" w:rsidP="006F067D">
            <w:pPr>
              <w:pStyle w:val="TAC"/>
              <w:tabs>
                <w:tab w:val="left" w:pos="570"/>
              </w:tabs>
              <w:jc w:val="both"/>
              <w:rPr>
                <w:noProof/>
                <w:lang w:eastAsia="zh-CN"/>
              </w:rPr>
            </w:pPr>
            <w:r>
              <w:rPr>
                <w:noProof/>
                <w:lang w:eastAsia="zh-CN"/>
              </w:rPr>
              <w:t>3</w:t>
            </w:r>
          </w:p>
        </w:tc>
        <w:tc>
          <w:tcPr>
            <w:tcW w:w="425" w:type="dxa"/>
            <w:shd w:val="solid" w:color="FFFFFF" w:fill="auto"/>
          </w:tcPr>
          <w:p w14:paraId="2C212A3F" w14:textId="31C2C3E3" w:rsidR="0005052D" w:rsidRDefault="0005052D" w:rsidP="006F067D">
            <w:pPr>
              <w:pStyle w:val="TAC"/>
              <w:tabs>
                <w:tab w:val="left" w:pos="570"/>
              </w:tabs>
              <w:jc w:val="left"/>
            </w:pPr>
            <w:r>
              <w:t>F</w:t>
            </w:r>
          </w:p>
        </w:tc>
        <w:tc>
          <w:tcPr>
            <w:tcW w:w="4536" w:type="dxa"/>
            <w:shd w:val="solid" w:color="FFFFFF" w:fill="auto"/>
          </w:tcPr>
          <w:p w14:paraId="0F5E7F0E" w14:textId="17E19BC2" w:rsidR="0005052D" w:rsidRDefault="0005052D" w:rsidP="006F067D">
            <w:pPr>
              <w:pStyle w:val="TAC"/>
              <w:tabs>
                <w:tab w:val="left" w:pos="570"/>
              </w:tabs>
              <w:jc w:val="left"/>
            </w:pPr>
            <w:r>
              <w:t>NSAC Service Area Identifier</w:t>
            </w:r>
          </w:p>
        </w:tc>
        <w:tc>
          <w:tcPr>
            <w:tcW w:w="850" w:type="dxa"/>
            <w:shd w:val="solid" w:color="FFFFFF" w:fill="auto"/>
          </w:tcPr>
          <w:p w14:paraId="373CF4D8" w14:textId="45210F1C" w:rsidR="0005052D" w:rsidRDefault="0005052D" w:rsidP="006F067D">
            <w:pPr>
              <w:pStyle w:val="TAC"/>
              <w:tabs>
                <w:tab w:val="left" w:pos="570"/>
              </w:tabs>
              <w:rPr>
                <w:noProof/>
                <w:lang w:eastAsia="zh-CN"/>
              </w:rPr>
            </w:pPr>
            <w:r>
              <w:rPr>
                <w:noProof/>
                <w:lang w:eastAsia="zh-CN"/>
              </w:rPr>
              <w:t>18.4.0</w:t>
            </w:r>
          </w:p>
        </w:tc>
      </w:tr>
      <w:tr w:rsidR="0005052D" w14:paraId="34AB4F02" w14:textId="77777777" w:rsidTr="0005052D">
        <w:trPr>
          <w:trHeight w:val="101"/>
        </w:trPr>
        <w:tc>
          <w:tcPr>
            <w:tcW w:w="851" w:type="dxa"/>
            <w:shd w:val="solid" w:color="FFFFFF" w:fill="auto"/>
          </w:tcPr>
          <w:p w14:paraId="4EE4005E" w14:textId="2B02BDEB"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BEEF323" w14:textId="233CB112"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38F24927" w14:textId="667BDA4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41ED22ED" w14:textId="6A61CB11" w:rsidR="0005052D" w:rsidRDefault="0005052D" w:rsidP="006F067D">
            <w:pPr>
              <w:pStyle w:val="TAC"/>
              <w:tabs>
                <w:tab w:val="left" w:pos="570"/>
              </w:tabs>
              <w:jc w:val="both"/>
              <w:rPr>
                <w:noProof/>
                <w:lang w:eastAsia="zh-CN"/>
              </w:rPr>
            </w:pPr>
            <w:r>
              <w:rPr>
                <w:noProof/>
                <w:lang w:eastAsia="zh-CN"/>
              </w:rPr>
              <w:t>0687</w:t>
            </w:r>
          </w:p>
        </w:tc>
        <w:tc>
          <w:tcPr>
            <w:tcW w:w="426" w:type="dxa"/>
            <w:shd w:val="solid" w:color="FFFFFF" w:fill="auto"/>
          </w:tcPr>
          <w:p w14:paraId="4161BC0F" w14:textId="44B8289D" w:rsidR="0005052D" w:rsidRDefault="0005052D" w:rsidP="006F067D">
            <w:pPr>
              <w:pStyle w:val="TAC"/>
              <w:tabs>
                <w:tab w:val="left" w:pos="570"/>
              </w:tabs>
              <w:jc w:val="both"/>
              <w:rPr>
                <w:noProof/>
                <w:lang w:eastAsia="zh-CN"/>
              </w:rPr>
            </w:pPr>
            <w:r>
              <w:rPr>
                <w:noProof/>
                <w:lang w:eastAsia="zh-CN"/>
              </w:rPr>
              <w:t>2</w:t>
            </w:r>
          </w:p>
        </w:tc>
        <w:tc>
          <w:tcPr>
            <w:tcW w:w="425" w:type="dxa"/>
            <w:shd w:val="solid" w:color="FFFFFF" w:fill="auto"/>
          </w:tcPr>
          <w:p w14:paraId="5D785CBF" w14:textId="67FAD5EA" w:rsidR="0005052D" w:rsidRDefault="0005052D" w:rsidP="006F067D">
            <w:pPr>
              <w:pStyle w:val="TAC"/>
              <w:tabs>
                <w:tab w:val="left" w:pos="570"/>
              </w:tabs>
              <w:jc w:val="left"/>
            </w:pPr>
            <w:r>
              <w:t>B</w:t>
            </w:r>
          </w:p>
        </w:tc>
        <w:tc>
          <w:tcPr>
            <w:tcW w:w="4536" w:type="dxa"/>
            <w:shd w:val="solid" w:color="FFFFFF" w:fill="auto"/>
          </w:tcPr>
          <w:p w14:paraId="6D8AE84C" w14:textId="1CED6BC5" w:rsidR="0005052D" w:rsidRDefault="0005052D" w:rsidP="006F067D">
            <w:pPr>
              <w:pStyle w:val="TAC"/>
              <w:tabs>
                <w:tab w:val="left" w:pos="570"/>
              </w:tabs>
              <w:jc w:val="left"/>
            </w:pPr>
            <w:r>
              <w:t>SNPN Identifier based N3IWF FQDN</w:t>
            </w:r>
          </w:p>
        </w:tc>
        <w:tc>
          <w:tcPr>
            <w:tcW w:w="850" w:type="dxa"/>
            <w:shd w:val="solid" w:color="FFFFFF" w:fill="auto"/>
          </w:tcPr>
          <w:p w14:paraId="04FE8E72" w14:textId="5B4C1E69" w:rsidR="0005052D" w:rsidRDefault="0005052D" w:rsidP="006F067D">
            <w:pPr>
              <w:pStyle w:val="TAC"/>
              <w:tabs>
                <w:tab w:val="left" w:pos="570"/>
              </w:tabs>
              <w:rPr>
                <w:noProof/>
                <w:lang w:eastAsia="zh-CN"/>
              </w:rPr>
            </w:pPr>
            <w:r>
              <w:rPr>
                <w:noProof/>
                <w:lang w:eastAsia="zh-CN"/>
              </w:rPr>
              <w:t>18.4.0</w:t>
            </w:r>
          </w:p>
        </w:tc>
      </w:tr>
      <w:tr w:rsidR="0005052D" w14:paraId="4DF54966" w14:textId="77777777" w:rsidTr="0005052D">
        <w:trPr>
          <w:trHeight w:val="101"/>
        </w:trPr>
        <w:tc>
          <w:tcPr>
            <w:tcW w:w="851" w:type="dxa"/>
            <w:shd w:val="solid" w:color="FFFFFF" w:fill="auto"/>
          </w:tcPr>
          <w:p w14:paraId="25B9B9CB" w14:textId="560DA4E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1196D3F" w14:textId="647BD309"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780F530" w14:textId="2B7BE67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194AEA1D" w14:textId="7D5BE50B" w:rsidR="0005052D" w:rsidRDefault="0005052D" w:rsidP="006F067D">
            <w:pPr>
              <w:pStyle w:val="TAC"/>
              <w:tabs>
                <w:tab w:val="left" w:pos="570"/>
              </w:tabs>
              <w:jc w:val="both"/>
              <w:rPr>
                <w:noProof/>
                <w:lang w:eastAsia="zh-CN"/>
              </w:rPr>
            </w:pPr>
            <w:r>
              <w:rPr>
                <w:noProof/>
                <w:lang w:eastAsia="zh-CN"/>
              </w:rPr>
              <w:t>0689</w:t>
            </w:r>
          </w:p>
        </w:tc>
        <w:tc>
          <w:tcPr>
            <w:tcW w:w="426" w:type="dxa"/>
            <w:shd w:val="solid" w:color="FFFFFF" w:fill="auto"/>
          </w:tcPr>
          <w:p w14:paraId="6A040C6F" w14:textId="496EE2F6" w:rsidR="0005052D" w:rsidRDefault="0005052D" w:rsidP="006F067D">
            <w:pPr>
              <w:pStyle w:val="TAC"/>
              <w:tabs>
                <w:tab w:val="left" w:pos="570"/>
              </w:tabs>
              <w:jc w:val="both"/>
              <w:rPr>
                <w:noProof/>
                <w:lang w:eastAsia="zh-CN"/>
              </w:rPr>
            </w:pPr>
            <w:r>
              <w:rPr>
                <w:noProof/>
                <w:lang w:eastAsia="zh-CN"/>
              </w:rPr>
              <w:t>1</w:t>
            </w:r>
          </w:p>
        </w:tc>
        <w:tc>
          <w:tcPr>
            <w:tcW w:w="425" w:type="dxa"/>
            <w:shd w:val="solid" w:color="FFFFFF" w:fill="auto"/>
          </w:tcPr>
          <w:p w14:paraId="385DFD7A" w14:textId="3E05DCE5" w:rsidR="0005052D" w:rsidRDefault="0005052D" w:rsidP="006F067D">
            <w:pPr>
              <w:pStyle w:val="TAC"/>
              <w:tabs>
                <w:tab w:val="left" w:pos="570"/>
              </w:tabs>
              <w:jc w:val="left"/>
            </w:pPr>
            <w:r>
              <w:t>B</w:t>
            </w:r>
          </w:p>
        </w:tc>
        <w:tc>
          <w:tcPr>
            <w:tcW w:w="4536" w:type="dxa"/>
            <w:shd w:val="solid" w:color="FFFFFF" w:fill="auto"/>
          </w:tcPr>
          <w:p w14:paraId="08D21487" w14:textId="01F81BC1" w:rsidR="0005052D" w:rsidRDefault="0005052D" w:rsidP="006F067D">
            <w:pPr>
              <w:pStyle w:val="TAC"/>
              <w:tabs>
                <w:tab w:val="left" w:pos="570"/>
              </w:tabs>
              <w:jc w:val="left"/>
            </w:pPr>
            <w:r>
              <w:t>Update decorate NAI for N5CW device</w:t>
            </w:r>
          </w:p>
        </w:tc>
        <w:tc>
          <w:tcPr>
            <w:tcW w:w="850" w:type="dxa"/>
            <w:shd w:val="solid" w:color="FFFFFF" w:fill="auto"/>
          </w:tcPr>
          <w:p w14:paraId="7E6A4566" w14:textId="264D776F" w:rsidR="0005052D" w:rsidRDefault="0005052D" w:rsidP="006F067D">
            <w:pPr>
              <w:pStyle w:val="TAC"/>
              <w:tabs>
                <w:tab w:val="left" w:pos="570"/>
              </w:tabs>
              <w:rPr>
                <w:noProof/>
                <w:lang w:eastAsia="zh-CN"/>
              </w:rPr>
            </w:pPr>
            <w:r>
              <w:rPr>
                <w:noProof/>
                <w:lang w:eastAsia="zh-CN"/>
              </w:rPr>
              <w:t>18.4.0</w:t>
            </w:r>
          </w:p>
        </w:tc>
      </w:tr>
      <w:tr w:rsidR="0005052D" w14:paraId="6EC01801" w14:textId="77777777" w:rsidTr="0005052D">
        <w:trPr>
          <w:trHeight w:val="101"/>
        </w:trPr>
        <w:tc>
          <w:tcPr>
            <w:tcW w:w="851" w:type="dxa"/>
            <w:shd w:val="solid" w:color="FFFFFF" w:fill="auto"/>
          </w:tcPr>
          <w:p w14:paraId="5B0F15F9" w14:textId="5A65BF05"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CCADF99" w14:textId="0C5E08F2"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3DF0F13C" w14:textId="00E40BD4" w:rsidR="0005052D" w:rsidRDefault="0005052D" w:rsidP="0005052D">
            <w:pPr>
              <w:pStyle w:val="TAC"/>
              <w:tabs>
                <w:tab w:val="left" w:pos="570"/>
              </w:tabs>
              <w:jc w:val="both"/>
              <w:rPr>
                <w:noProof/>
                <w:lang w:eastAsia="zh-CN"/>
              </w:rPr>
            </w:pPr>
            <w:r>
              <w:rPr>
                <w:noProof/>
                <w:lang w:eastAsia="zh-CN"/>
              </w:rPr>
              <w:t>CP-233049</w:t>
            </w:r>
          </w:p>
        </w:tc>
        <w:tc>
          <w:tcPr>
            <w:tcW w:w="708" w:type="dxa"/>
            <w:shd w:val="solid" w:color="FFFFFF" w:fill="auto"/>
          </w:tcPr>
          <w:p w14:paraId="5F635FFD" w14:textId="0E89F57F" w:rsidR="0005052D" w:rsidRDefault="0005052D" w:rsidP="0005052D">
            <w:pPr>
              <w:pStyle w:val="TAC"/>
              <w:tabs>
                <w:tab w:val="left" w:pos="570"/>
              </w:tabs>
              <w:jc w:val="both"/>
              <w:rPr>
                <w:noProof/>
                <w:lang w:eastAsia="zh-CN"/>
              </w:rPr>
            </w:pPr>
            <w:r>
              <w:rPr>
                <w:noProof/>
                <w:lang w:eastAsia="zh-CN"/>
              </w:rPr>
              <w:t>0691</w:t>
            </w:r>
          </w:p>
        </w:tc>
        <w:tc>
          <w:tcPr>
            <w:tcW w:w="426" w:type="dxa"/>
            <w:shd w:val="solid" w:color="FFFFFF" w:fill="auto"/>
          </w:tcPr>
          <w:p w14:paraId="02665AE9" w14:textId="5D9BCAD9"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2BBA42A2" w14:textId="3CC1CC23" w:rsidR="0005052D" w:rsidRDefault="0005052D" w:rsidP="0005052D">
            <w:pPr>
              <w:pStyle w:val="TAC"/>
              <w:tabs>
                <w:tab w:val="left" w:pos="570"/>
              </w:tabs>
              <w:jc w:val="left"/>
            </w:pPr>
            <w:r>
              <w:t>B</w:t>
            </w:r>
          </w:p>
        </w:tc>
        <w:tc>
          <w:tcPr>
            <w:tcW w:w="4536" w:type="dxa"/>
            <w:shd w:val="solid" w:color="FFFFFF" w:fill="auto"/>
          </w:tcPr>
          <w:p w14:paraId="239B1E37" w14:textId="71C1245E" w:rsidR="0005052D" w:rsidRDefault="0005052D" w:rsidP="0005052D">
            <w:pPr>
              <w:pStyle w:val="TAC"/>
              <w:tabs>
                <w:tab w:val="left" w:pos="570"/>
              </w:tabs>
              <w:jc w:val="left"/>
            </w:pPr>
            <w:r>
              <w:t>Decorated NAI format for 5G-NSWO</w:t>
            </w:r>
          </w:p>
        </w:tc>
        <w:tc>
          <w:tcPr>
            <w:tcW w:w="850" w:type="dxa"/>
            <w:shd w:val="solid" w:color="FFFFFF" w:fill="auto"/>
          </w:tcPr>
          <w:p w14:paraId="10E2FAE7" w14:textId="199D1932" w:rsidR="0005052D" w:rsidRDefault="0005052D" w:rsidP="0005052D">
            <w:pPr>
              <w:pStyle w:val="TAC"/>
              <w:tabs>
                <w:tab w:val="left" w:pos="570"/>
              </w:tabs>
              <w:rPr>
                <w:noProof/>
                <w:lang w:eastAsia="zh-CN"/>
              </w:rPr>
            </w:pPr>
            <w:r>
              <w:rPr>
                <w:noProof/>
                <w:lang w:eastAsia="zh-CN"/>
              </w:rPr>
              <w:t>18.4.0</w:t>
            </w:r>
          </w:p>
        </w:tc>
      </w:tr>
      <w:tr w:rsidR="0005052D" w14:paraId="6CF36D97" w14:textId="77777777" w:rsidTr="0005052D">
        <w:trPr>
          <w:trHeight w:val="101"/>
        </w:trPr>
        <w:tc>
          <w:tcPr>
            <w:tcW w:w="851" w:type="dxa"/>
            <w:shd w:val="solid" w:color="FFFFFF" w:fill="auto"/>
          </w:tcPr>
          <w:p w14:paraId="3780FCEF" w14:textId="51C0235B"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A742F65" w14:textId="53192A4E"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064B15FA" w14:textId="5EC131E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0996DAF6" w14:textId="0778E0C9" w:rsidR="0005052D" w:rsidRDefault="0005052D" w:rsidP="0005052D">
            <w:pPr>
              <w:pStyle w:val="TAC"/>
              <w:tabs>
                <w:tab w:val="left" w:pos="570"/>
              </w:tabs>
              <w:jc w:val="both"/>
              <w:rPr>
                <w:noProof/>
                <w:lang w:eastAsia="zh-CN"/>
              </w:rPr>
            </w:pPr>
            <w:r>
              <w:rPr>
                <w:noProof/>
                <w:lang w:eastAsia="zh-CN"/>
              </w:rPr>
              <w:t>0685</w:t>
            </w:r>
          </w:p>
        </w:tc>
        <w:tc>
          <w:tcPr>
            <w:tcW w:w="426" w:type="dxa"/>
            <w:shd w:val="solid" w:color="FFFFFF" w:fill="auto"/>
          </w:tcPr>
          <w:p w14:paraId="7B5AB940" w14:textId="43542874" w:rsidR="0005052D" w:rsidRDefault="0005052D" w:rsidP="0005052D">
            <w:pPr>
              <w:pStyle w:val="TAC"/>
              <w:tabs>
                <w:tab w:val="left" w:pos="570"/>
              </w:tabs>
              <w:jc w:val="both"/>
              <w:rPr>
                <w:noProof/>
                <w:lang w:eastAsia="zh-CN"/>
              </w:rPr>
            </w:pPr>
            <w:r>
              <w:rPr>
                <w:noProof/>
                <w:lang w:eastAsia="zh-CN"/>
              </w:rPr>
              <w:t>-</w:t>
            </w:r>
          </w:p>
        </w:tc>
        <w:tc>
          <w:tcPr>
            <w:tcW w:w="425" w:type="dxa"/>
            <w:shd w:val="solid" w:color="FFFFFF" w:fill="auto"/>
          </w:tcPr>
          <w:p w14:paraId="6281BAB1" w14:textId="0EA0D524" w:rsidR="0005052D" w:rsidRDefault="0005052D" w:rsidP="0005052D">
            <w:pPr>
              <w:pStyle w:val="TAC"/>
              <w:tabs>
                <w:tab w:val="left" w:pos="570"/>
              </w:tabs>
              <w:jc w:val="left"/>
            </w:pPr>
            <w:r>
              <w:t>B</w:t>
            </w:r>
          </w:p>
        </w:tc>
        <w:tc>
          <w:tcPr>
            <w:tcW w:w="4536" w:type="dxa"/>
            <w:shd w:val="solid" w:color="FFFFFF" w:fill="auto"/>
          </w:tcPr>
          <w:p w14:paraId="25E40E9D" w14:textId="4B1D883D" w:rsidR="0005052D" w:rsidRDefault="0005052D" w:rsidP="0005052D">
            <w:pPr>
              <w:pStyle w:val="TAC"/>
              <w:tabs>
                <w:tab w:val="left" w:pos="570"/>
              </w:tabs>
              <w:jc w:val="left"/>
            </w:pPr>
            <w:r>
              <w:t>TNGF ID format in NAI used for 5G registration via trusted non-3GPP access</w:t>
            </w:r>
          </w:p>
        </w:tc>
        <w:tc>
          <w:tcPr>
            <w:tcW w:w="850" w:type="dxa"/>
            <w:shd w:val="solid" w:color="FFFFFF" w:fill="auto"/>
          </w:tcPr>
          <w:p w14:paraId="39116F9B" w14:textId="470074E9" w:rsidR="0005052D" w:rsidRDefault="0005052D" w:rsidP="0005052D">
            <w:pPr>
              <w:pStyle w:val="TAC"/>
              <w:tabs>
                <w:tab w:val="left" w:pos="570"/>
              </w:tabs>
              <w:rPr>
                <w:noProof/>
                <w:lang w:eastAsia="zh-CN"/>
              </w:rPr>
            </w:pPr>
            <w:r>
              <w:rPr>
                <w:noProof/>
                <w:lang w:eastAsia="zh-CN"/>
              </w:rPr>
              <w:t>18.4.0</w:t>
            </w:r>
          </w:p>
        </w:tc>
      </w:tr>
      <w:tr w:rsidR="0005052D" w14:paraId="20953D69" w14:textId="77777777" w:rsidTr="0005052D">
        <w:trPr>
          <w:trHeight w:val="101"/>
        </w:trPr>
        <w:tc>
          <w:tcPr>
            <w:tcW w:w="851" w:type="dxa"/>
            <w:shd w:val="solid" w:color="FFFFFF" w:fill="auto"/>
          </w:tcPr>
          <w:p w14:paraId="0C724433" w14:textId="1861B5FF"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6AF0736" w14:textId="778FAABC"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53B45C50" w14:textId="21F0791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49463DA8" w14:textId="5D95E9DA" w:rsidR="0005052D" w:rsidRDefault="0005052D" w:rsidP="0005052D">
            <w:pPr>
              <w:pStyle w:val="TAC"/>
              <w:tabs>
                <w:tab w:val="left" w:pos="570"/>
              </w:tabs>
              <w:jc w:val="both"/>
              <w:rPr>
                <w:noProof/>
                <w:lang w:eastAsia="zh-CN"/>
              </w:rPr>
            </w:pPr>
            <w:r>
              <w:rPr>
                <w:noProof/>
                <w:lang w:eastAsia="zh-CN"/>
              </w:rPr>
              <w:t>0688</w:t>
            </w:r>
          </w:p>
        </w:tc>
        <w:tc>
          <w:tcPr>
            <w:tcW w:w="426" w:type="dxa"/>
            <w:shd w:val="solid" w:color="FFFFFF" w:fill="auto"/>
          </w:tcPr>
          <w:p w14:paraId="26B832A5" w14:textId="5B393E43"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037BAAE7" w14:textId="3E168A06" w:rsidR="0005052D" w:rsidRDefault="0005052D" w:rsidP="0005052D">
            <w:pPr>
              <w:pStyle w:val="TAC"/>
              <w:tabs>
                <w:tab w:val="left" w:pos="570"/>
              </w:tabs>
              <w:jc w:val="left"/>
            </w:pPr>
            <w:r>
              <w:t>B</w:t>
            </w:r>
          </w:p>
        </w:tc>
        <w:tc>
          <w:tcPr>
            <w:tcW w:w="4536" w:type="dxa"/>
            <w:shd w:val="solid" w:color="FFFFFF" w:fill="auto"/>
          </w:tcPr>
          <w:p w14:paraId="3A5813EB" w14:textId="01B9E16C" w:rsidR="0005052D" w:rsidRDefault="0005052D" w:rsidP="0005052D">
            <w:pPr>
              <w:pStyle w:val="TAC"/>
              <w:tabs>
                <w:tab w:val="left" w:pos="570"/>
              </w:tabs>
              <w:jc w:val="left"/>
            </w:pPr>
            <w:r>
              <w:t>ULI of AUN3 device connected behind the 5G-CRG</w:t>
            </w:r>
          </w:p>
        </w:tc>
        <w:tc>
          <w:tcPr>
            <w:tcW w:w="850" w:type="dxa"/>
            <w:shd w:val="solid" w:color="FFFFFF" w:fill="auto"/>
          </w:tcPr>
          <w:p w14:paraId="6000FA75" w14:textId="5309AC86" w:rsidR="0005052D" w:rsidRDefault="0005052D" w:rsidP="0005052D">
            <w:pPr>
              <w:pStyle w:val="TAC"/>
              <w:tabs>
                <w:tab w:val="left" w:pos="570"/>
              </w:tabs>
              <w:rPr>
                <w:noProof/>
                <w:lang w:eastAsia="zh-CN"/>
              </w:rPr>
            </w:pPr>
            <w:r>
              <w:rPr>
                <w:noProof/>
                <w:lang w:eastAsia="zh-CN"/>
              </w:rPr>
              <w:t>18.4.0</w:t>
            </w:r>
          </w:p>
        </w:tc>
      </w:tr>
      <w:tr w:rsidR="0005052D" w14:paraId="5D5666FF" w14:textId="77777777" w:rsidTr="0005052D">
        <w:trPr>
          <w:trHeight w:val="101"/>
        </w:trPr>
        <w:tc>
          <w:tcPr>
            <w:tcW w:w="851" w:type="dxa"/>
            <w:shd w:val="solid" w:color="FFFFFF" w:fill="auto"/>
          </w:tcPr>
          <w:p w14:paraId="7E39E18F" w14:textId="56BA2A77"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0D8F386B" w14:textId="3EFBEB4D"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4A7411F3" w14:textId="69029A59" w:rsidR="0005052D" w:rsidRDefault="0005052D" w:rsidP="0005052D">
            <w:pPr>
              <w:pStyle w:val="TAC"/>
              <w:tabs>
                <w:tab w:val="left" w:pos="570"/>
              </w:tabs>
              <w:jc w:val="both"/>
              <w:rPr>
                <w:noProof/>
                <w:lang w:eastAsia="zh-CN"/>
              </w:rPr>
            </w:pPr>
            <w:r>
              <w:rPr>
                <w:noProof/>
                <w:lang w:eastAsia="zh-CN"/>
              </w:rPr>
              <w:t>CP-233056</w:t>
            </w:r>
          </w:p>
        </w:tc>
        <w:tc>
          <w:tcPr>
            <w:tcW w:w="708" w:type="dxa"/>
            <w:shd w:val="solid" w:color="FFFFFF" w:fill="auto"/>
          </w:tcPr>
          <w:p w14:paraId="61E17024" w14:textId="617EBB2B" w:rsidR="0005052D" w:rsidRDefault="0005052D" w:rsidP="0005052D">
            <w:pPr>
              <w:pStyle w:val="TAC"/>
              <w:tabs>
                <w:tab w:val="left" w:pos="570"/>
              </w:tabs>
              <w:jc w:val="both"/>
              <w:rPr>
                <w:noProof/>
                <w:lang w:eastAsia="zh-CN"/>
              </w:rPr>
            </w:pPr>
            <w:r>
              <w:rPr>
                <w:noProof/>
                <w:lang w:eastAsia="zh-CN"/>
              </w:rPr>
              <w:t>0690</w:t>
            </w:r>
          </w:p>
        </w:tc>
        <w:tc>
          <w:tcPr>
            <w:tcW w:w="426" w:type="dxa"/>
            <w:shd w:val="solid" w:color="FFFFFF" w:fill="auto"/>
          </w:tcPr>
          <w:p w14:paraId="2097FF41" w14:textId="55DF446D" w:rsidR="0005052D" w:rsidRDefault="0005052D" w:rsidP="0005052D">
            <w:pPr>
              <w:pStyle w:val="TAC"/>
              <w:tabs>
                <w:tab w:val="left" w:pos="570"/>
              </w:tabs>
              <w:jc w:val="both"/>
              <w:rPr>
                <w:noProof/>
                <w:lang w:eastAsia="zh-CN"/>
              </w:rPr>
            </w:pPr>
            <w:r>
              <w:rPr>
                <w:noProof/>
                <w:lang w:eastAsia="zh-CN"/>
              </w:rPr>
              <w:t>3</w:t>
            </w:r>
          </w:p>
        </w:tc>
        <w:tc>
          <w:tcPr>
            <w:tcW w:w="425" w:type="dxa"/>
            <w:shd w:val="solid" w:color="FFFFFF" w:fill="auto"/>
          </w:tcPr>
          <w:p w14:paraId="022822DB" w14:textId="7150E156" w:rsidR="0005052D" w:rsidRDefault="0005052D" w:rsidP="0005052D">
            <w:pPr>
              <w:pStyle w:val="TAC"/>
              <w:tabs>
                <w:tab w:val="left" w:pos="570"/>
              </w:tabs>
              <w:jc w:val="left"/>
            </w:pPr>
            <w:r>
              <w:t>F</w:t>
            </w:r>
          </w:p>
        </w:tc>
        <w:tc>
          <w:tcPr>
            <w:tcW w:w="4536" w:type="dxa"/>
            <w:shd w:val="solid" w:color="FFFFFF" w:fill="auto"/>
          </w:tcPr>
          <w:p w14:paraId="58CDCE8D" w14:textId="46E194FB" w:rsidR="0005052D" w:rsidRDefault="0005052D" w:rsidP="0005052D">
            <w:pPr>
              <w:pStyle w:val="TAC"/>
              <w:tabs>
                <w:tab w:val="left" w:pos="570"/>
              </w:tabs>
              <w:jc w:val="left"/>
            </w:pPr>
            <w:r>
              <w:t>Clarification of NAI format for Anonymous SUCI</w:t>
            </w:r>
          </w:p>
        </w:tc>
        <w:tc>
          <w:tcPr>
            <w:tcW w:w="850" w:type="dxa"/>
            <w:shd w:val="solid" w:color="FFFFFF" w:fill="auto"/>
          </w:tcPr>
          <w:p w14:paraId="6A79CA65" w14:textId="571D3B06" w:rsidR="0005052D" w:rsidRDefault="0005052D" w:rsidP="0005052D">
            <w:pPr>
              <w:pStyle w:val="TAC"/>
              <w:tabs>
                <w:tab w:val="left" w:pos="570"/>
              </w:tabs>
              <w:rPr>
                <w:noProof/>
                <w:lang w:eastAsia="zh-CN"/>
              </w:rPr>
            </w:pPr>
            <w:r>
              <w:rPr>
                <w:noProof/>
                <w:lang w:eastAsia="zh-CN"/>
              </w:rPr>
              <w:t>18.4.0</w:t>
            </w:r>
          </w:p>
        </w:tc>
      </w:tr>
      <w:tr w:rsidR="00A3323C" w14:paraId="4FBD7E48" w14:textId="77777777" w:rsidTr="0005052D">
        <w:trPr>
          <w:trHeight w:val="101"/>
        </w:trPr>
        <w:tc>
          <w:tcPr>
            <w:tcW w:w="851" w:type="dxa"/>
            <w:shd w:val="solid" w:color="FFFFFF" w:fill="auto"/>
          </w:tcPr>
          <w:p w14:paraId="1F0EF32B" w14:textId="33A261D4"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B9372C5" w14:textId="778FDB67"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02A6B840" w14:textId="64F0470A" w:rsidR="00A3323C" w:rsidRDefault="00A3323C" w:rsidP="0005052D">
            <w:pPr>
              <w:pStyle w:val="TAC"/>
              <w:tabs>
                <w:tab w:val="left" w:pos="570"/>
              </w:tabs>
              <w:jc w:val="both"/>
              <w:rPr>
                <w:noProof/>
                <w:lang w:eastAsia="zh-CN"/>
              </w:rPr>
            </w:pPr>
            <w:r>
              <w:rPr>
                <w:noProof/>
                <w:lang w:eastAsia="zh-CN"/>
              </w:rPr>
              <w:t>CP-240028</w:t>
            </w:r>
          </w:p>
        </w:tc>
        <w:tc>
          <w:tcPr>
            <w:tcW w:w="708" w:type="dxa"/>
            <w:shd w:val="solid" w:color="FFFFFF" w:fill="auto"/>
          </w:tcPr>
          <w:p w14:paraId="50F72A11" w14:textId="64E0F301" w:rsidR="00A3323C" w:rsidRDefault="00A3323C" w:rsidP="0005052D">
            <w:pPr>
              <w:pStyle w:val="TAC"/>
              <w:tabs>
                <w:tab w:val="left" w:pos="570"/>
              </w:tabs>
              <w:jc w:val="both"/>
              <w:rPr>
                <w:noProof/>
                <w:lang w:eastAsia="zh-CN"/>
              </w:rPr>
            </w:pPr>
            <w:r>
              <w:rPr>
                <w:noProof/>
                <w:lang w:eastAsia="zh-CN"/>
              </w:rPr>
              <w:t>0692</w:t>
            </w:r>
          </w:p>
        </w:tc>
        <w:tc>
          <w:tcPr>
            <w:tcW w:w="426" w:type="dxa"/>
            <w:shd w:val="solid" w:color="FFFFFF" w:fill="auto"/>
          </w:tcPr>
          <w:p w14:paraId="3515BE92" w14:textId="24D75F7B" w:rsidR="00A3323C" w:rsidRDefault="00A3323C" w:rsidP="0005052D">
            <w:pPr>
              <w:pStyle w:val="TAC"/>
              <w:tabs>
                <w:tab w:val="left" w:pos="570"/>
              </w:tabs>
              <w:jc w:val="both"/>
              <w:rPr>
                <w:noProof/>
                <w:lang w:eastAsia="zh-CN"/>
              </w:rPr>
            </w:pPr>
            <w:r>
              <w:rPr>
                <w:noProof/>
                <w:lang w:eastAsia="zh-CN"/>
              </w:rPr>
              <w:t>1</w:t>
            </w:r>
          </w:p>
        </w:tc>
        <w:tc>
          <w:tcPr>
            <w:tcW w:w="425" w:type="dxa"/>
            <w:shd w:val="solid" w:color="FFFFFF" w:fill="auto"/>
          </w:tcPr>
          <w:p w14:paraId="1E3CC334" w14:textId="7576BDA8" w:rsidR="00A3323C" w:rsidRDefault="00A3323C" w:rsidP="0005052D">
            <w:pPr>
              <w:pStyle w:val="TAC"/>
              <w:tabs>
                <w:tab w:val="left" w:pos="570"/>
              </w:tabs>
              <w:jc w:val="left"/>
            </w:pPr>
            <w:r>
              <w:t>F</w:t>
            </w:r>
          </w:p>
        </w:tc>
        <w:tc>
          <w:tcPr>
            <w:tcW w:w="4536" w:type="dxa"/>
            <w:shd w:val="solid" w:color="FFFFFF" w:fill="auto"/>
          </w:tcPr>
          <w:p w14:paraId="1C196567" w14:textId="6756DD46" w:rsidR="00A3323C" w:rsidRDefault="00A3323C" w:rsidP="0005052D">
            <w:pPr>
              <w:pStyle w:val="TAC"/>
              <w:tabs>
                <w:tab w:val="left" w:pos="570"/>
              </w:tabs>
              <w:jc w:val="left"/>
            </w:pPr>
            <w:r>
              <w:t>Structure of APN</w:t>
            </w:r>
          </w:p>
        </w:tc>
        <w:tc>
          <w:tcPr>
            <w:tcW w:w="850" w:type="dxa"/>
            <w:shd w:val="solid" w:color="FFFFFF" w:fill="auto"/>
          </w:tcPr>
          <w:p w14:paraId="1553ED26" w14:textId="0A73C164" w:rsidR="00A3323C" w:rsidRDefault="00A3323C" w:rsidP="0005052D">
            <w:pPr>
              <w:pStyle w:val="TAC"/>
              <w:tabs>
                <w:tab w:val="left" w:pos="570"/>
              </w:tabs>
              <w:rPr>
                <w:noProof/>
                <w:lang w:eastAsia="zh-CN"/>
              </w:rPr>
            </w:pPr>
            <w:r>
              <w:rPr>
                <w:noProof/>
                <w:lang w:eastAsia="zh-CN"/>
              </w:rPr>
              <w:t>18.5.0</w:t>
            </w:r>
          </w:p>
        </w:tc>
      </w:tr>
      <w:tr w:rsidR="00A3323C" w14:paraId="580B63B7" w14:textId="77777777" w:rsidTr="0005052D">
        <w:trPr>
          <w:trHeight w:val="101"/>
        </w:trPr>
        <w:tc>
          <w:tcPr>
            <w:tcW w:w="851" w:type="dxa"/>
            <w:shd w:val="solid" w:color="FFFFFF" w:fill="auto"/>
          </w:tcPr>
          <w:p w14:paraId="3F6D6CC7" w14:textId="47FD3766"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3F2DE3D" w14:textId="58432EAD"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7744C317" w14:textId="0027311C" w:rsidR="00A3323C" w:rsidRDefault="00A3323C" w:rsidP="0005052D">
            <w:pPr>
              <w:pStyle w:val="TAC"/>
              <w:tabs>
                <w:tab w:val="left" w:pos="570"/>
              </w:tabs>
              <w:jc w:val="both"/>
              <w:rPr>
                <w:noProof/>
                <w:lang w:eastAsia="zh-CN"/>
              </w:rPr>
            </w:pPr>
            <w:r>
              <w:rPr>
                <w:noProof/>
                <w:lang w:eastAsia="zh-CN"/>
              </w:rPr>
              <w:t>CP-240037</w:t>
            </w:r>
          </w:p>
        </w:tc>
        <w:tc>
          <w:tcPr>
            <w:tcW w:w="708" w:type="dxa"/>
            <w:shd w:val="solid" w:color="FFFFFF" w:fill="auto"/>
          </w:tcPr>
          <w:p w14:paraId="23FD5001" w14:textId="24628EE5" w:rsidR="00A3323C" w:rsidRDefault="00A3323C" w:rsidP="0005052D">
            <w:pPr>
              <w:pStyle w:val="TAC"/>
              <w:tabs>
                <w:tab w:val="left" w:pos="570"/>
              </w:tabs>
              <w:jc w:val="both"/>
              <w:rPr>
                <w:noProof/>
                <w:lang w:eastAsia="zh-CN"/>
              </w:rPr>
            </w:pPr>
            <w:r>
              <w:rPr>
                <w:noProof/>
                <w:lang w:eastAsia="zh-CN"/>
              </w:rPr>
              <w:t>0696</w:t>
            </w:r>
          </w:p>
        </w:tc>
        <w:tc>
          <w:tcPr>
            <w:tcW w:w="426" w:type="dxa"/>
            <w:shd w:val="solid" w:color="FFFFFF" w:fill="auto"/>
          </w:tcPr>
          <w:p w14:paraId="47F2F993" w14:textId="7410BE2E" w:rsidR="00A3323C" w:rsidRDefault="00A3323C" w:rsidP="0005052D">
            <w:pPr>
              <w:pStyle w:val="TAC"/>
              <w:tabs>
                <w:tab w:val="left" w:pos="570"/>
              </w:tabs>
              <w:jc w:val="both"/>
              <w:rPr>
                <w:noProof/>
                <w:lang w:eastAsia="zh-CN"/>
              </w:rPr>
            </w:pPr>
            <w:r>
              <w:rPr>
                <w:noProof/>
                <w:lang w:eastAsia="zh-CN"/>
              </w:rPr>
              <w:t>-</w:t>
            </w:r>
          </w:p>
        </w:tc>
        <w:tc>
          <w:tcPr>
            <w:tcW w:w="425" w:type="dxa"/>
            <w:shd w:val="solid" w:color="FFFFFF" w:fill="auto"/>
          </w:tcPr>
          <w:p w14:paraId="4F5D539E" w14:textId="415CE67E" w:rsidR="00A3323C" w:rsidRDefault="00A3323C" w:rsidP="0005052D">
            <w:pPr>
              <w:pStyle w:val="TAC"/>
              <w:tabs>
                <w:tab w:val="left" w:pos="570"/>
              </w:tabs>
              <w:jc w:val="left"/>
            </w:pPr>
            <w:r>
              <w:t>B</w:t>
            </w:r>
          </w:p>
        </w:tc>
        <w:tc>
          <w:tcPr>
            <w:tcW w:w="4536" w:type="dxa"/>
            <w:shd w:val="solid" w:color="FFFFFF" w:fill="auto"/>
          </w:tcPr>
          <w:p w14:paraId="4A5DBEB9" w14:textId="24034C50" w:rsidR="00A3323C" w:rsidRDefault="00A3323C" w:rsidP="0005052D">
            <w:pPr>
              <w:pStyle w:val="TAC"/>
              <w:tabs>
                <w:tab w:val="left" w:pos="570"/>
              </w:tabs>
              <w:jc w:val="left"/>
            </w:pPr>
            <w:r>
              <w:t>Decorated NAI format for 5G-NSWO for SUPI</w:t>
            </w:r>
          </w:p>
        </w:tc>
        <w:tc>
          <w:tcPr>
            <w:tcW w:w="850" w:type="dxa"/>
            <w:shd w:val="solid" w:color="FFFFFF" w:fill="auto"/>
          </w:tcPr>
          <w:p w14:paraId="096A8F62" w14:textId="2D93590D" w:rsidR="00A3323C" w:rsidRDefault="00A3323C" w:rsidP="0005052D">
            <w:pPr>
              <w:pStyle w:val="TAC"/>
              <w:tabs>
                <w:tab w:val="left" w:pos="570"/>
              </w:tabs>
              <w:rPr>
                <w:noProof/>
                <w:lang w:eastAsia="zh-CN"/>
              </w:rPr>
            </w:pPr>
            <w:r>
              <w:rPr>
                <w:noProof/>
                <w:lang w:eastAsia="zh-CN"/>
              </w:rPr>
              <w:t>18.5.0</w:t>
            </w:r>
          </w:p>
        </w:tc>
      </w:tr>
      <w:tr w:rsidR="00A3323C" w14:paraId="37D08B77" w14:textId="77777777" w:rsidTr="0005052D">
        <w:trPr>
          <w:trHeight w:val="101"/>
        </w:trPr>
        <w:tc>
          <w:tcPr>
            <w:tcW w:w="851" w:type="dxa"/>
            <w:shd w:val="solid" w:color="FFFFFF" w:fill="auto"/>
          </w:tcPr>
          <w:p w14:paraId="46A92596" w14:textId="56831485"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213D8BC" w14:textId="7DB7064F"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2E6E9E0F" w14:textId="7C9E4DE9" w:rsidR="00A3323C" w:rsidRDefault="00A3323C" w:rsidP="0005052D">
            <w:pPr>
              <w:pStyle w:val="TAC"/>
              <w:tabs>
                <w:tab w:val="left" w:pos="570"/>
              </w:tabs>
              <w:jc w:val="both"/>
              <w:rPr>
                <w:noProof/>
                <w:lang w:eastAsia="zh-CN"/>
              </w:rPr>
            </w:pPr>
            <w:r>
              <w:rPr>
                <w:noProof/>
                <w:lang w:eastAsia="zh-CN"/>
              </w:rPr>
              <w:t>CP-240050</w:t>
            </w:r>
          </w:p>
        </w:tc>
        <w:tc>
          <w:tcPr>
            <w:tcW w:w="708" w:type="dxa"/>
            <w:shd w:val="solid" w:color="FFFFFF" w:fill="auto"/>
          </w:tcPr>
          <w:p w14:paraId="64B25F4B" w14:textId="7179F64A" w:rsidR="00A3323C" w:rsidRDefault="00A3323C" w:rsidP="0005052D">
            <w:pPr>
              <w:pStyle w:val="TAC"/>
              <w:tabs>
                <w:tab w:val="left" w:pos="570"/>
              </w:tabs>
              <w:jc w:val="both"/>
              <w:rPr>
                <w:noProof/>
                <w:lang w:eastAsia="zh-CN"/>
              </w:rPr>
            </w:pPr>
            <w:r>
              <w:rPr>
                <w:noProof/>
                <w:lang w:eastAsia="zh-CN"/>
              </w:rPr>
              <w:t>0693</w:t>
            </w:r>
          </w:p>
        </w:tc>
        <w:tc>
          <w:tcPr>
            <w:tcW w:w="426" w:type="dxa"/>
            <w:shd w:val="solid" w:color="FFFFFF" w:fill="auto"/>
          </w:tcPr>
          <w:p w14:paraId="29FEA2C7" w14:textId="6EEA5CCE" w:rsidR="00A3323C" w:rsidRDefault="00A3323C" w:rsidP="0005052D">
            <w:pPr>
              <w:pStyle w:val="TAC"/>
              <w:tabs>
                <w:tab w:val="left" w:pos="570"/>
              </w:tabs>
              <w:jc w:val="both"/>
              <w:rPr>
                <w:noProof/>
                <w:lang w:eastAsia="zh-CN"/>
              </w:rPr>
            </w:pPr>
            <w:r>
              <w:rPr>
                <w:noProof/>
                <w:lang w:eastAsia="zh-CN"/>
              </w:rPr>
              <w:t>2</w:t>
            </w:r>
          </w:p>
        </w:tc>
        <w:tc>
          <w:tcPr>
            <w:tcW w:w="425" w:type="dxa"/>
            <w:shd w:val="solid" w:color="FFFFFF" w:fill="auto"/>
          </w:tcPr>
          <w:p w14:paraId="28B780AA" w14:textId="2FF748A4" w:rsidR="00A3323C" w:rsidRDefault="00A3323C" w:rsidP="0005052D">
            <w:pPr>
              <w:pStyle w:val="TAC"/>
              <w:tabs>
                <w:tab w:val="left" w:pos="570"/>
              </w:tabs>
              <w:jc w:val="left"/>
            </w:pPr>
            <w:r>
              <w:t>B</w:t>
            </w:r>
          </w:p>
        </w:tc>
        <w:tc>
          <w:tcPr>
            <w:tcW w:w="4536" w:type="dxa"/>
            <w:shd w:val="solid" w:color="FFFFFF" w:fill="auto"/>
          </w:tcPr>
          <w:p w14:paraId="22CFC177" w14:textId="3CAA9485" w:rsidR="00A3323C" w:rsidRDefault="00A3323C" w:rsidP="0005052D">
            <w:pPr>
              <w:pStyle w:val="TAC"/>
              <w:tabs>
                <w:tab w:val="left" w:pos="570"/>
              </w:tabs>
              <w:jc w:val="left"/>
            </w:pPr>
            <w:r>
              <w:t xml:space="preserve">MPS for WLAN NAI augmentation </w:t>
            </w:r>
          </w:p>
        </w:tc>
        <w:tc>
          <w:tcPr>
            <w:tcW w:w="850" w:type="dxa"/>
            <w:shd w:val="solid" w:color="FFFFFF" w:fill="auto"/>
          </w:tcPr>
          <w:p w14:paraId="173DC58E" w14:textId="77107D18" w:rsidR="00A3323C" w:rsidRDefault="00A3323C" w:rsidP="0005052D">
            <w:pPr>
              <w:pStyle w:val="TAC"/>
              <w:tabs>
                <w:tab w:val="left" w:pos="570"/>
              </w:tabs>
              <w:rPr>
                <w:noProof/>
                <w:lang w:eastAsia="zh-CN"/>
              </w:rPr>
            </w:pPr>
            <w:r>
              <w:rPr>
                <w:noProof/>
                <w:lang w:eastAsia="zh-CN"/>
              </w:rPr>
              <w:t>18.5.0</w:t>
            </w:r>
          </w:p>
        </w:tc>
      </w:tr>
      <w:tr w:rsidR="00CB5260" w14:paraId="514D4C45" w14:textId="77777777" w:rsidTr="0005052D">
        <w:trPr>
          <w:trHeight w:val="101"/>
        </w:trPr>
        <w:tc>
          <w:tcPr>
            <w:tcW w:w="851" w:type="dxa"/>
            <w:shd w:val="solid" w:color="FFFFFF" w:fill="auto"/>
          </w:tcPr>
          <w:p w14:paraId="49C81E46" w14:textId="1D73D034"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D3E3BC6" w14:textId="7F072C42"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7787D452" w14:textId="1C3ACB3D" w:rsidR="00CB5260" w:rsidRDefault="00CB5260" w:rsidP="0005052D">
            <w:pPr>
              <w:pStyle w:val="TAC"/>
              <w:tabs>
                <w:tab w:val="left" w:pos="570"/>
              </w:tabs>
              <w:jc w:val="both"/>
              <w:rPr>
                <w:noProof/>
                <w:lang w:eastAsia="zh-CN"/>
              </w:rPr>
            </w:pPr>
            <w:r>
              <w:rPr>
                <w:noProof/>
                <w:lang w:eastAsia="zh-CN"/>
              </w:rPr>
              <w:t>CP-240052</w:t>
            </w:r>
          </w:p>
        </w:tc>
        <w:tc>
          <w:tcPr>
            <w:tcW w:w="708" w:type="dxa"/>
            <w:shd w:val="solid" w:color="FFFFFF" w:fill="auto"/>
          </w:tcPr>
          <w:p w14:paraId="30E9533D" w14:textId="5139EA38" w:rsidR="00CB5260" w:rsidRDefault="00CB5260" w:rsidP="0005052D">
            <w:pPr>
              <w:pStyle w:val="TAC"/>
              <w:tabs>
                <w:tab w:val="left" w:pos="570"/>
              </w:tabs>
              <w:jc w:val="both"/>
              <w:rPr>
                <w:noProof/>
                <w:lang w:eastAsia="zh-CN"/>
              </w:rPr>
            </w:pPr>
            <w:r>
              <w:rPr>
                <w:noProof/>
                <w:lang w:eastAsia="zh-CN"/>
              </w:rPr>
              <w:t>0695</w:t>
            </w:r>
          </w:p>
        </w:tc>
        <w:tc>
          <w:tcPr>
            <w:tcW w:w="426" w:type="dxa"/>
            <w:shd w:val="solid" w:color="FFFFFF" w:fill="auto"/>
          </w:tcPr>
          <w:p w14:paraId="022B11F9" w14:textId="35DB4521"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495D2385" w14:textId="37F7D436" w:rsidR="00CB5260" w:rsidRDefault="00CB5260" w:rsidP="0005052D">
            <w:pPr>
              <w:pStyle w:val="TAC"/>
              <w:tabs>
                <w:tab w:val="left" w:pos="570"/>
              </w:tabs>
              <w:jc w:val="left"/>
            </w:pPr>
            <w:r>
              <w:t>B</w:t>
            </w:r>
          </w:p>
        </w:tc>
        <w:tc>
          <w:tcPr>
            <w:tcW w:w="4536" w:type="dxa"/>
            <w:shd w:val="solid" w:color="FFFFFF" w:fill="auto"/>
          </w:tcPr>
          <w:p w14:paraId="152889A7" w14:textId="3994F190" w:rsidR="00CB5260" w:rsidRDefault="00CB5260" w:rsidP="0005052D">
            <w:pPr>
              <w:pStyle w:val="TAC"/>
              <w:tabs>
                <w:tab w:val="left" w:pos="570"/>
              </w:tabs>
              <w:jc w:val="left"/>
            </w:pPr>
            <w:r>
              <w:t>Add definition of User Location Information of 5G-RG acting as a TNAP to TNGF</w:t>
            </w:r>
          </w:p>
        </w:tc>
        <w:tc>
          <w:tcPr>
            <w:tcW w:w="850" w:type="dxa"/>
            <w:shd w:val="solid" w:color="FFFFFF" w:fill="auto"/>
          </w:tcPr>
          <w:p w14:paraId="4F35781A" w14:textId="2203E1E7" w:rsidR="00CB5260" w:rsidRDefault="00CB5260" w:rsidP="0005052D">
            <w:pPr>
              <w:pStyle w:val="TAC"/>
              <w:tabs>
                <w:tab w:val="left" w:pos="570"/>
              </w:tabs>
              <w:rPr>
                <w:noProof/>
                <w:lang w:eastAsia="zh-CN"/>
              </w:rPr>
            </w:pPr>
            <w:r>
              <w:rPr>
                <w:noProof/>
                <w:lang w:eastAsia="zh-CN"/>
              </w:rPr>
              <w:t>18.5.0</w:t>
            </w:r>
          </w:p>
        </w:tc>
      </w:tr>
      <w:tr w:rsidR="00CB5260" w14:paraId="25FB324F" w14:textId="77777777" w:rsidTr="0005052D">
        <w:trPr>
          <w:trHeight w:val="101"/>
        </w:trPr>
        <w:tc>
          <w:tcPr>
            <w:tcW w:w="851" w:type="dxa"/>
            <w:shd w:val="solid" w:color="FFFFFF" w:fill="auto"/>
          </w:tcPr>
          <w:p w14:paraId="0096D943" w14:textId="30C5C543"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36199763" w14:textId="2E2D5689"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0ED185B7" w14:textId="0D00DD4B" w:rsidR="00CB5260" w:rsidRDefault="00CB5260" w:rsidP="0005052D">
            <w:pPr>
              <w:pStyle w:val="TAC"/>
              <w:tabs>
                <w:tab w:val="left" w:pos="570"/>
              </w:tabs>
              <w:jc w:val="both"/>
              <w:rPr>
                <w:noProof/>
                <w:lang w:eastAsia="zh-CN"/>
              </w:rPr>
            </w:pPr>
            <w:r>
              <w:rPr>
                <w:noProof/>
                <w:lang w:eastAsia="zh-CN"/>
              </w:rPr>
              <w:t>CP-240053</w:t>
            </w:r>
          </w:p>
        </w:tc>
        <w:tc>
          <w:tcPr>
            <w:tcW w:w="708" w:type="dxa"/>
            <w:shd w:val="solid" w:color="FFFFFF" w:fill="auto"/>
          </w:tcPr>
          <w:p w14:paraId="170366C5" w14:textId="1C5D8C48" w:rsidR="00CB5260" w:rsidRDefault="00CB5260" w:rsidP="0005052D">
            <w:pPr>
              <w:pStyle w:val="TAC"/>
              <w:tabs>
                <w:tab w:val="left" w:pos="570"/>
              </w:tabs>
              <w:jc w:val="both"/>
              <w:rPr>
                <w:noProof/>
                <w:lang w:eastAsia="zh-CN"/>
              </w:rPr>
            </w:pPr>
            <w:r>
              <w:rPr>
                <w:noProof/>
                <w:lang w:eastAsia="zh-CN"/>
              </w:rPr>
              <w:t>0694</w:t>
            </w:r>
          </w:p>
        </w:tc>
        <w:tc>
          <w:tcPr>
            <w:tcW w:w="426" w:type="dxa"/>
            <w:shd w:val="solid" w:color="FFFFFF" w:fill="auto"/>
          </w:tcPr>
          <w:p w14:paraId="788A4A43" w14:textId="4BDB56B6"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6C4FDD1B" w14:textId="389A5291" w:rsidR="00CB5260" w:rsidRDefault="00CB5260" w:rsidP="0005052D">
            <w:pPr>
              <w:pStyle w:val="TAC"/>
              <w:tabs>
                <w:tab w:val="left" w:pos="570"/>
              </w:tabs>
              <w:jc w:val="left"/>
            </w:pPr>
            <w:r>
              <w:t>F</w:t>
            </w:r>
          </w:p>
        </w:tc>
        <w:tc>
          <w:tcPr>
            <w:tcW w:w="4536" w:type="dxa"/>
            <w:shd w:val="solid" w:color="FFFFFF" w:fill="auto"/>
          </w:tcPr>
          <w:p w14:paraId="4EE23CE2" w14:textId="135E6556" w:rsidR="00CB5260" w:rsidRDefault="00CB5260" w:rsidP="0005052D">
            <w:pPr>
              <w:pStyle w:val="TAC"/>
              <w:tabs>
                <w:tab w:val="left" w:pos="570"/>
              </w:tabs>
              <w:jc w:val="left"/>
            </w:pPr>
            <w:r>
              <w:t>FQDN Definition</w:t>
            </w:r>
          </w:p>
        </w:tc>
        <w:tc>
          <w:tcPr>
            <w:tcW w:w="850" w:type="dxa"/>
            <w:shd w:val="solid" w:color="FFFFFF" w:fill="auto"/>
          </w:tcPr>
          <w:p w14:paraId="58468F7A" w14:textId="276253DC" w:rsidR="00CB5260" w:rsidRDefault="00CB5260" w:rsidP="0005052D">
            <w:pPr>
              <w:pStyle w:val="TAC"/>
              <w:tabs>
                <w:tab w:val="left" w:pos="570"/>
              </w:tabs>
              <w:rPr>
                <w:noProof/>
                <w:lang w:eastAsia="zh-CN"/>
              </w:rPr>
            </w:pPr>
            <w:r>
              <w:rPr>
                <w:noProof/>
                <w:lang w:eastAsia="zh-CN"/>
              </w:rPr>
              <w:t>18.5.0</w:t>
            </w:r>
          </w:p>
        </w:tc>
      </w:tr>
      <w:tr w:rsidR="008332CA" w14:paraId="381C2A8B" w14:textId="77777777" w:rsidTr="0005052D">
        <w:trPr>
          <w:trHeight w:val="101"/>
        </w:trPr>
        <w:tc>
          <w:tcPr>
            <w:tcW w:w="851" w:type="dxa"/>
            <w:shd w:val="solid" w:color="FFFFFF" w:fill="auto"/>
          </w:tcPr>
          <w:p w14:paraId="02C8AF51" w14:textId="27812CD7" w:rsidR="008332CA" w:rsidRDefault="008332CA" w:rsidP="0005052D">
            <w:pPr>
              <w:pStyle w:val="TAC"/>
              <w:tabs>
                <w:tab w:val="left" w:pos="570"/>
              </w:tabs>
              <w:jc w:val="both"/>
              <w:rPr>
                <w:noProof/>
                <w:lang w:eastAsia="zh-CN"/>
              </w:rPr>
            </w:pPr>
            <w:r>
              <w:rPr>
                <w:noProof/>
                <w:lang w:eastAsia="zh-CN"/>
              </w:rPr>
              <w:t>2024-06</w:t>
            </w:r>
          </w:p>
        </w:tc>
        <w:tc>
          <w:tcPr>
            <w:tcW w:w="749" w:type="dxa"/>
            <w:gridSpan w:val="2"/>
            <w:shd w:val="solid" w:color="FFFFFF" w:fill="auto"/>
          </w:tcPr>
          <w:p w14:paraId="67FA5D16" w14:textId="0E2E8782" w:rsidR="008332CA" w:rsidRDefault="008332CA" w:rsidP="0005052D">
            <w:pPr>
              <w:pStyle w:val="TAC"/>
              <w:tabs>
                <w:tab w:val="left" w:pos="570"/>
              </w:tabs>
              <w:jc w:val="both"/>
              <w:rPr>
                <w:noProof/>
                <w:lang w:eastAsia="zh-CN"/>
              </w:rPr>
            </w:pPr>
            <w:r>
              <w:rPr>
                <w:noProof/>
                <w:lang w:eastAsia="zh-CN"/>
              </w:rPr>
              <w:t>CT#104</w:t>
            </w:r>
          </w:p>
        </w:tc>
        <w:tc>
          <w:tcPr>
            <w:tcW w:w="1134" w:type="dxa"/>
            <w:shd w:val="solid" w:color="FFFFFF" w:fill="auto"/>
          </w:tcPr>
          <w:p w14:paraId="0AD20AB6" w14:textId="0DF31F2F" w:rsidR="008332CA" w:rsidRDefault="008332CA" w:rsidP="0005052D">
            <w:pPr>
              <w:pStyle w:val="TAC"/>
              <w:tabs>
                <w:tab w:val="left" w:pos="570"/>
              </w:tabs>
              <w:jc w:val="both"/>
              <w:rPr>
                <w:noProof/>
                <w:lang w:eastAsia="zh-CN"/>
              </w:rPr>
            </w:pPr>
            <w:r>
              <w:rPr>
                <w:noProof/>
                <w:lang w:eastAsia="zh-CN"/>
              </w:rPr>
              <w:t>CP-241050</w:t>
            </w:r>
          </w:p>
        </w:tc>
        <w:tc>
          <w:tcPr>
            <w:tcW w:w="708" w:type="dxa"/>
            <w:shd w:val="solid" w:color="FFFFFF" w:fill="auto"/>
          </w:tcPr>
          <w:p w14:paraId="36F199F2" w14:textId="6B020C8F" w:rsidR="008332CA" w:rsidRDefault="008332CA" w:rsidP="0005052D">
            <w:pPr>
              <w:pStyle w:val="TAC"/>
              <w:tabs>
                <w:tab w:val="left" w:pos="570"/>
              </w:tabs>
              <w:jc w:val="both"/>
              <w:rPr>
                <w:noProof/>
                <w:lang w:eastAsia="zh-CN"/>
              </w:rPr>
            </w:pPr>
            <w:r>
              <w:rPr>
                <w:noProof/>
                <w:lang w:eastAsia="zh-CN"/>
              </w:rPr>
              <w:t>0697</w:t>
            </w:r>
          </w:p>
        </w:tc>
        <w:tc>
          <w:tcPr>
            <w:tcW w:w="426" w:type="dxa"/>
            <w:shd w:val="solid" w:color="FFFFFF" w:fill="auto"/>
          </w:tcPr>
          <w:p w14:paraId="6DABAABC" w14:textId="2366E195" w:rsidR="008332CA" w:rsidRDefault="008332CA" w:rsidP="0005052D">
            <w:pPr>
              <w:pStyle w:val="TAC"/>
              <w:tabs>
                <w:tab w:val="left" w:pos="570"/>
              </w:tabs>
              <w:jc w:val="both"/>
              <w:rPr>
                <w:noProof/>
                <w:lang w:eastAsia="zh-CN"/>
              </w:rPr>
            </w:pPr>
            <w:r>
              <w:rPr>
                <w:noProof/>
                <w:lang w:eastAsia="zh-CN"/>
              </w:rPr>
              <w:t>1</w:t>
            </w:r>
          </w:p>
        </w:tc>
        <w:tc>
          <w:tcPr>
            <w:tcW w:w="425" w:type="dxa"/>
            <w:shd w:val="solid" w:color="FFFFFF" w:fill="auto"/>
          </w:tcPr>
          <w:p w14:paraId="6DC1D59F" w14:textId="71FB2009" w:rsidR="008332CA" w:rsidRDefault="008332CA" w:rsidP="0005052D">
            <w:pPr>
              <w:pStyle w:val="TAC"/>
              <w:tabs>
                <w:tab w:val="left" w:pos="570"/>
              </w:tabs>
              <w:jc w:val="left"/>
            </w:pPr>
            <w:r>
              <w:t>F</w:t>
            </w:r>
          </w:p>
        </w:tc>
        <w:tc>
          <w:tcPr>
            <w:tcW w:w="4536" w:type="dxa"/>
            <w:shd w:val="solid" w:color="FFFFFF" w:fill="auto"/>
          </w:tcPr>
          <w:p w14:paraId="402D212F" w14:textId="7F44F23B" w:rsidR="008332CA" w:rsidRDefault="008332CA" w:rsidP="0005052D">
            <w:pPr>
              <w:pStyle w:val="TAC"/>
              <w:tabs>
                <w:tab w:val="left" w:pos="570"/>
              </w:tabs>
              <w:jc w:val="left"/>
            </w:pPr>
            <w:r>
              <w:t>SUCI format</w:t>
            </w:r>
          </w:p>
        </w:tc>
        <w:tc>
          <w:tcPr>
            <w:tcW w:w="850" w:type="dxa"/>
            <w:shd w:val="solid" w:color="FFFFFF" w:fill="auto"/>
          </w:tcPr>
          <w:p w14:paraId="1E5EDB9F" w14:textId="71B1525C" w:rsidR="008332CA" w:rsidRDefault="008332CA" w:rsidP="0005052D">
            <w:pPr>
              <w:pStyle w:val="TAC"/>
              <w:tabs>
                <w:tab w:val="left" w:pos="570"/>
              </w:tabs>
              <w:rPr>
                <w:noProof/>
                <w:lang w:eastAsia="zh-CN"/>
              </w:rPr>
            </w:pPr>
            <w:r>
              <w:rPr>
                <w:noProof/>
                <w:lang w:eastAsia="zh-CN"/>
              </w:rPr>
              <w:t>18.6.0</w:t>
            </w:r>
          </w:p>
        </w:tc>
      </w:tr>
      <w:tr w:rsidR="007C6CB2" w14:paraId="5123973D" w14:textId="77777777" w:rsidTr="0005052D">
        <w:trPr>
          <w:trHeight w:val="101"/>
        </w:trPr>
        <w:tc>
          <w:tcPr>
            <w:tcW w:w="851" w:type="dxa"/>
            <w:shd w:val="solid" w:color="FFFFFF" w:fill="auto"/>
          </w:tcPr>
          <w:p w14:paraId="01EF0684" w14:textId="59907118"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49D99B44" w14:textId="154F8329"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3C266B14" w14:textId="266767E1" w:rsidR="007C6CB2" w:rsidRDefault="007C6CB2" w:rsidP="007C6CB2">
            <w:pPr>
              <w:pStyle w:val="TAC"/>
              <w:tabs>
                <w:tab w:val="left" w:pos="570"/>
              </w:tabs>
              <w:jc w:val="both"/>
              <w:rPr>
                <w:noProof/>
                <w:lang w:eastAsia="zh-CN"/>
              </w:rPr>
            </w:pPr>
            <w:r>
              <w:rPr>
                <w:noProof/>
                <w:lang w:eastAsia="zh-CN"/>
              </w:rPr>
              <w:t>CP-241050</w:t>
            </w:r>
          </w:p>
        </w:tc>
        <w:tc>
          <w:tcPr>
            <w:tcW w:w="708" w:type="dxa"/>
            <w:shd w:val="solid" w:color="FFFFFF" w:fill="auto"/>
          </w:tcPr>
          <w:p w14:paraId="28E6B3E9" w14:textId="40418429" w:rsidR="007C6CB2" w:rsidRDefault="007C6CB2" w:rsidP="007C6CB2">
            <w:pPr>
              <w:pStyle w:val="TAC"/>
              <w:tabs>
                <w:tab w:val="left" w:pos="570"/>
              </w:tabs>
              <w:jc w:val="both"/>
              <w:rPr>
                <w:noProof/>
                <w:lang w:eastAsia="zh-CN"/>
              </w:rPr>
            </w:pPr>
            <w:r>
              <w:rPr>
                <w:noProof/>
                <w:lang w:eastAsia="zh-CN"/>
              </w:rPr>
              <w:t>0700</w:t>
            </w:r>
          </w:p>
        </w:tc>
        <w:tc>
          <w:tcPr>
            <w:tcW w:w="426" w:type="dxa"/>
            <w:shd w:val="solid" w:color="FFFFFF" w:fill="auto"/>
          </w:tcPr>
          <w:p w14:paraId="3590BCB9" w14:textId="7F56DDD9"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0CA4DF33" w14:textId="5AB24C2D" w:rsidR="007C6CB2" w:rsidRDefault="007C6CB2" w:rsidP="007C6CB2">
            <w:pPr>
              <w:pStyle w:val="TAC"/>
              <w:tabs>
                <w:tab w:val="left" w:pos="570"/>
              </w:tabs>
              <w:jc w:val="left"/>
            </w:pPr>
            <w:r>
              <w:t>F</w:t>
            </w:r>
          </w:p>
        </w:tc>
        <w:tc>
          <w:tcPr>
            <w:tcW w:w="4536" w:type="dxa"/>
            <w:shd w:val="solid" w:color="FFFFFF" w:fill="auto"/>
          </w:tcPr>
          <w:p w14:paraId="2C1360C6" w14:textId="7F815888" w:rsidR="007C6CB2" w:rsidRDefault="007C6CB2" w:rsidP="007C6CB2">
            <w:pPr>
              <w:pStyle w:val="TAC"/>
              <w:tabs>
                <w:tab w:val="left" w:pos="570"/>
              </w:tabs>
              <w:jc w:val="left"/>
            </w:pPr>
            <w:r>
              <w:rPr>
                <w:noProof/>
              </w:rPr>
              <w:t>Structure of W-APN, FQDN and HA-APN</w:t>
            </w:r>
          </w:p>
        </w:tc>
        <w:tc>
          <w:tcPr>
            <w:tcW w:w="850" w:type="dxa"/>
            <w:shd w:val="solid" w:color="FFFFFF" w:fill="auto"/>
          </w:tcPr>
          <w:p w14:paraId="7E745D13" w14:textId="18946B31" w:rsidR="007C6CB2" w:rsidRDefault="007C6CB2" w:rsidP="007C6CB2">
            <w:pPr>
              <w:pStyle w:val="TAC"/>
              <w:tabs>
                <w:tab w:val="left" w:pos="570"/>
              </w:tabs>
              <w:rPr>
                <w:noProof/>
                <w:lang w:eastAsia="zh-CN"/>
              </w:rPr>
            </w:pPr>
            <w:r>
              <w:rPr>
                <w:noProof/>
                <w:lang w:eastAsia="zh-CN"/>
              </w:rPr>
              <w:t>18.6.0</w:t>
            </w:r>
          </w:p>
        </w:tc>
      </w:tr>
      <w:tr w:rsidR="007C6CB2" w14:paraId="6BAB384E" w14:textId="77777777" w:rsidTr="0005052D">
        <w:trPr>
          <w:trHeight w:val="101"/>
        </w:trPr>
        <w:tc>
          <w:tcPr>
            <w:tcW w:w="851" w:type="dxa"/>
            <w:shd w:val="solid" w:color="FFFFFF" w:fill="auto"/>
          </w:tcPr>
          <w:p w14:paraId="0BCA18C5" w14:textId="06F7BC7C"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6324ED25" w14:textId="6906A12F"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AAA8B65" w14:textId="36FB8AE6"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1BB26B33" w14:textId="217E6E02" w:rsidR="007C6CB2" w:rsidRDefault="007C6CB2" w:rsidP="007C6CB2">
            <w:pPr>
              <w:pStyle w:val="TAC"/>
              <w:tabs>
                <w:tab w:val="left" w:pos="570"/>
              </w:tabs>
              <w:jc w:val="both"/>
              <w:rPr>
                <w:noProof/>
                <w:lang w:eastAsia="zh-CN"/>
              </w:rPr>
            </w:pPr>
            <w:r>
              <w:rPr>
                <w:noProof/>
                <w:lang w:eastAsia="zh-CN"/>
              </w:rPr>
              <w:t>0698</w:t>
            </w:r>
          </w:p>
        </w:tc>
        <w:tc>
          <w:tcPr>
            <w:tcW w:w="426" w:type="dxa"/>
            <w:shd w:val="solid" w:color="FFFFFF" w:fill="auto"/>
          </w:tcPr>
          <w:p w14:paraId="26C73E46" w14:textId="609EFFF4"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44ACC67E" w14:textId="630EB4D5" w:rsidR="007C6CB2" w:rsidRDefault="007C6CB2" w:rsidP="007C6CB2">
            <w:pPr>
              <w:pStyle w:val="TAC"/>
              <w:tabs>
                <w:tab w:val="left" w:pos="570"/>
              </w:tabs>
              <w:jc w:val="left"/>
            </w:pPr>
            <w:r>
              <w:t>F</w:t>
            </w:r>
          </w:p>
        </w:tc>
        <w:tc>
          <w:tcPr>
            <w:tcW w:w="4536" w:type="dxa"/>
            <w:shd w:val="solid" w:color="FFFFFF" w:fill="auto"/>
          </w:tcPr>
          <w:p w14:paraId="3347990E" w14:textId="63CABEFA" w:rsidR="007C6CB2" w:rsidRDefault="007C6CB2" w:rsidP="007C6CB2">
            <w:pPr>
              <w:pStyle w:val="TAC"/>
              <w:tabs>
                <w:tab w:val="left" w:pos="570"/>
              </w:tabs>
              <w:jc w:val="left"/>
              <w:rPr>
                <w:noProof/>
              </w:rPr>
            </w:pPr>
            <w:r>
              <w:rPr>
                <w:noProof/>
              </w:rPr>
              <w:t xml:space="preserve">Clarification on </w:t>
            </w:r>
            <w:r w:rsidRPr="009311D1">
              <w:rPr>
                <w:noProof/>
              </w:rPr>
              <w:t>NAI format for Anony</w:t>
            </w:r>
            <w:r>
              <w:rPr>
                <w:noProof/>
              </w:rPr>
              <w:t>m</w:t>
            </w:r>
            <w:r w:rsidRPr="009311D1">
              <w:rPr>
                <w:noProof/>
              </w:rPr>
              <w:t>ous SUPI in 5G-NSWO in SNPN access mode.</w:t>
            </w:r>
          </w:p>
        </w:tc>
        <w:tc>
          <w:tcPr>
            <w:tcW w:w="850" w:type="dxa"/>
            <w:shd w:val="solid" w:color="FFFFFF" w:fill="auto"/>
          </w:tcPr>
          <w:p w14:paraId="5CC77A49" w14:textId="66A91599" w:rsidR="007C6CB2" w:rsidRDefault="007C6CB2" w:rsidP="007C6CB2">
            <w:pPr>
              <w:pStyle w:val="TAC"/>
              <w:tabs>
                <w:tab w:val="left" w:pos="570"/>
              </w:tabs>
              <w:rPr>
                <w:noProof/>
                <w:lang w:eastAsia="zh-CN"/>
              </w:rPr>
            </w:pPr>
            <w:r>
              <w:rPr>
                <w:noProof/>
                <w:lang w:eastAsia="zh-CN"/>
              </w:rPr>
              <w:t>18.6.0</w:t>
            </w:r>
          </w:p>
        </w:tc>
      </w:tr>
      <w:tr w:rsidR="007C6CB2" w14:paraId="5CC667D9" w14:textId="77777777" w:rsidTr="0005052D">
        <w:trPr>
          <w:trHeight w:val="101"/>
        </w:trPr>
        <w:tc>
          <w:tcPr>
            <w:tcW w:w="851" w:type="dxa"/>
            <w:shd w:val="solid" w:color="FFFFFF" w:fill="auto"/>
          </w:tcPr>
          <w:p w14:paraId="229BF6DB" w14:textId="2D6E5583"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545A0666" w14:textId="7CD35ED3"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CB464E7" w14:textId="1F886F23"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4F8FB055" w14:textId="2755D213" w:rsidR="007C6CB2" w:rsidRDefault="007C6CB2" w:rsidP="007C6CB2">
            <w:pPr>
              <w:pStyle w:val="TAC"/>
              <w:tabs>
                <w:tab w:val="left" w:pos="570"/>
              </w:tabs>
              <w:jc w:val="both"/>
              <w:rPr>
                <w:noProof/>
                <w:lang w:eastAsia="zh-CN"/>
              </w:rPr>
            </w:pPr>
            <w:r>
              <w:rPr>
                <w:noProof/>
                <w:lang w:eastAsia="zh-CN"/>
              </w:rPr>
              <w:t>0699</w:t>
            </w:r>
          </w:p>
        </w:tc>
        <w:tc>
          <w:tcPr>
            <w:tcW w:w="426" w:type="dxa"/>
            <w:shd w:val="solid" w:color="FFFFFF" w:fill="auto"/>
          </w:tcPr>
          <w:p w14:paraId="566C927B" w14:textId="40FDAC2B"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1E3C5E37" w14:textId="29FC9400" w:rsidR="007C6CB2" w:rsidRDefault="007C6CB2" w:rsidP="007C6CB2">
            <w:pPr>
              <w:pStyle w:val="TAC"/>
              <w:tabs>
                <w:tab w:val="left" w:pos="570"/>
              </w:tabs>
              <w:jc w:val="left"/>
            </w:pPr>
            <w:r>
              <w:t>F</w:t>
            </w:r>
          </w:p>
        </w:tc>
        <w:tc>
          <w:tcPr>
            <w:tcW w:w="4536" w:type="dxa"/>
            <w:shd w:val="solid" w:color="FFFFFF" w:fill="auto"/>
          </w:tcPr>
          <w:p w14:paraId="0CF71C2E" w14:textId="6490A976" w:rsidR="007C6CB2" w:rsidRDefault="007C6CB2" w:rsidP="007C6CB2">
            <w:pPr>
              <w:pStyle w:val="TAC"/>
              <w:tabs>
                <w:tab w:val="left" w:pos="570"/>
              </w:tabs>
              <w:jc w:val="left"/>
              <w:rPr>
                <w:noProof/>
              </w:rPr>
            </w:pPr>
            <w:r w:rsidRPr="00593C86">
              <w:t xml:space="preserve">NAI format for </w:t>
            </w:r>
            <w:r>
              <w:t>a</w:t>
            </w:r>
            <w:r w:rsidRPr="00593C86">
              <w:t>nony</w:t>
            </w:r>
            <w:r>
              <w:t>m</w:t>
            </w:r>
            <w:r w:rsidRPr="00593C86">
              <w:t xml:space="preserve">ous SUCI </w:t>
            </w:r>
            <w:r>
              <w:t xml:space="preserve">with modified username </w:t>
            </w:r>
            <w:r w:rsidRPr="00593C86">
              <w:t xml:space="preserve">for trusted non-3GPP </w:t>
            </w:r>
            <w:r>
              <w:t>a</w:t>
            </w:r>
            <w:r w:rsidRPr="00593C86">
              <w:t>ccess</w:t>
            </w:r>
            <w:r>
              <w:t xml:space="preserve"> connected to 5GCN of an SNPN</w:t>
            </w:r>
          </w:p>
        </w:tc>
        <w:tc>
          <w:tcPr>
            <w:tcW w:w="850" w:type="dxa"/>
            <w:shd w:val="solid" w:color="FFFFFF" w:fill="auto"/>
          </w:tcPr>
          <w:p w14:paraId="7F00CD06" w14:textId="0A282AC5" w:rsidR="007C6CB2" w:rsidRDefault="007C6CB2" w:rsidP="007C6CB2">
            <w:pPr>
              <w:pStyle w:val="TAC"/>
              <w:tabs>
                <w:tab w:val="left" w:pos="570"/>
              </w:tabs>
              <w:rPr>
                <w:noProof/>
                <w:lang w:eastAsia="zh-CN"/>
              </w:rPr>
            </w:pPr>
            <w:r>
              <w:rPr>
                <w:noProof/>
                <w:lang w:eastAsia="zh-CN"/>
              </w:rPr>
              <w:t>18.6.0</w:t>
            </w:r>
          </w:p>
        </w:tc>
      </w:tr>
    </w:tbl>
    <w:p w14:paraId="1E3EA6C0" w14:textId="77777777" w:rsidR="00546570" w:rsidRDefault="00546570" w:rsidP="00546570"/>
    <w:sectPr w:rsidR="00546570">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07CDA" w14:textId="77777777" w:rsidR="0094140E" w:rsidRDefault="0094140E">
      <w:r>
        <w:separator/>
      </w:r>
    </w:p>
  </w:endnote>
  <w:endnote w:type="continuationSeparator" w:id="0">
    <w:p w14:paraId="68A90DE9" w14:textId="77777777" w:rsidR="0094140E" w:rsidRDefault="0094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C61AA" w14:textId="77777777" w:rsidR="0094140E" w:rsidRDefault="0094140E">
      <w:r>
        <w:separator/>
      </w:r>
    </w:p>
  </w:footnote>
  <w:footnote w:type="continuationSeparator" w:id="0">
    <w:p w14:paraId="0CCC22DC" w14:textId="77777777" w:rsidR="0094140E" w:rsidRDefault="00941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7DA27" w14:textId="331410A8"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749E9B45"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2DE">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052D"/>
    <w:rsid w:val="00051834"/>
    <w:rsid w:val="00054A22"/>
    <w:rsid w:val="00062023"/>
    <w:rsid w:val="000655A6"/>
    <w:rsid w:val="00080512"/>
    <w:rsid w:val="000C47C3"/>
    <w:rsid w:val="000C586F"/>
    <w:rsid w:val="000D58AB"/>
    <w:rsid w:val="000F473D"/>
    <w:rsid w:val="000F7EA7"/>
    <w:rsid w:val="0010086B"/>
    <w:rsid w:val="00133525"/>
    <w:rsid w:val="00133855"/>
    <w:rsid w:val="001450B1"/>
    <w:rsid w:val="00185D89"/>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3BF1"/>
    <w:rsid w:val="002B2927"/>
    <w:rsid w:val="002B6339"/>
    <w:rsid w:val="002D4FE8"/>
    <w:rsid w:val="002E00EE"/>
    <w:rsid w:val="002E43B0"/>
    <w:rsid w:val="002F332C"/>
    <w:rsid w:val="00306CAB"/>
    <w:rsid w:val="003116CD"/>
    <w:rsid w:val="00312ED5"/>
    <w:rsid w:val="003172DC"/>
    <w:rsid w:val="00326425"/>
    <w:rsid w:val="0035462D"/>
    <w:rsid w:val="003765B8"/>
    <w:rsid w:val="00383577"/>
    <w:rsid w:val="003945FB"/>
    <w:rsid w:val="003B521E"/>
    <w:rsid w:val="003C3971"/>
    <w:rsid w:val="003E77C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5087"/>
    <w:rsid w:val="005852DE"/>
    <w:rsid w:val="005976F9"/>
    <w:rsid w:val="00597B11"/>
    <w:rsid w:val="005A73F6"/>
    <w:rsid w:val="005B5495"/>
    <w:rsid w:val="005D2E01"/>
    <w:rsid w:val="005D7526"/>
    <w:rsid w:val="005E4BB2"/>
    <w:rsid w:val="00602AEA"/>
    <w:rsid w:val="00611B0C"/>
    <w:rsid w:val="00614FDF"/>
    <w:rsid w:val="0063543D"/>
    <w:rsid w:val="006453E1"/>
    <w:rsid w:val="00647114"/>
    <w:rsid w:val="006666D8"/>
    <w:rsid w:val="006751C7"/>
    <w:rsid w:val="00681541"/>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0EE7"/>
    <w:rsid w:val="00781F0F"/>
    <w:rsid w:val="00793125"/>
    <w:rsid w:val="007B600E"/>
    <w:rsid w:val="007C4243"/>
    <w:rsid w:val="007C6CB2"/>
    <w:rsid w:val="007F0F4A"/>
    <w:rsid w:val="008028A4"/>
    <w:rsid w:val="00824413"/>
    <w:rsid w:val="00830747"/>
    <w:rsid w:val="008332CA"/>
    <w:rsid w:val="008768CA"/>
    <w:rsid w:val="00894392"/>
    <w:rsid w:val="008B685E"/>
    <w:rsid w:val="008C384C"/>
    <w:rsid w:val="008E2B46"/>
    <w:rsid w:val="008F2D2F"/>
    <w:rsid w:val="0090271F"/>
    <w:rsid w:val="00902E23"/>
    <w:rsid w:val="009053D8"/>
    <w:rsid w:val="009103DA"/>
    <w:rsid w:val="009114D7"/>
    <w:rsid w:val="0091348E"/>
    <w:rsid w:val="00917CCB"/>
    <w:rsid w:val="00917F18"/>
    <w:rsid w:val="00935AC0"/>
    <w:rsid w:val="0094140E"/>
    <w:rsid w:val="00942EC2"/>
    <w:rsid w:val="00956A36"/>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3129"/>
    <w:rsid w:val="00A82346"/>
    <w:rsid w:val="00A92BA1"/>
    <w:rsid w:val="00AA16E2"/>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4B8D"/>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F2B1F"/>
    <w:rsid w:val="00DF62CD"/>
    <w:rsid w:val="00E16509"/>
    <w:rsid w:val="00E4303E"/>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hyperlink" Target="mailto:type1.rid678.schid0.useridanonymous@5gc-nswo.nid%3cNID%3e.mnc%3cMNC%3e.mcc%3cMCC%3e.3gppnetwork.org"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oleObject" Target="embeddings/Microsoft_Visio_2003-2010_Drawing12.vsd"/><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header" Target="header1.xm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hyperlink" Target="mailto:type1.rid678.schid0.useridanonymous@5gc-nswo.nid%3cNID%3e.mnc%3cMNC%3e.mcc%3cMCC%3e.3gppnetwork.org" TargetMode="External"/><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image" Target="media/image34.wmf"/><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hyperlink" Target="mailto:ABCXYZ"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 Id="rId10" Type="http://schemas.openxmlformats.org/officeDocument/2006/relationships/oleObject" Target="embeddings/oleObject1.bin"/><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image" Target="media/image33.emf"/><Relationship Id="rId8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70215</Words>
  <Characters>362311</Characters>
  <Application>Microsoft Office Word</Application>
  <DocSecurity>0</DocSecurity>
  <Lines>9792</Lines>
  <Paragraphs>7208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MCC</cp:lastModifiedBy>
  <cp:revision>11</cp:revision>
  <cp:lastPrinted>2019-02-25T14:05:00Z</cp:lastPrinted>
  <dcterms:created xsi:type="dcterms:W3CDTF">2024-03-11T07:54:00Z</dcterms:created>
  <dcterms:modified xsi:type="dcterms:W3CDTF">2024-06-22T09:16:00Z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