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70CE2D4" w:rsidR="004F0988" w:rsidRPr="0016361A" w:rsidRDefault="008A6D4A" w:rsidP="009719EE">
            <w:pPr>
              <w:pStyle w:val="ZA"/>
              <w:framePr w:w="0" w:hRule="auto" w:wrap="auto" w:vAnchor="margin" w:hAnchor="text" w:yAlign="inline"/>
            </w:pPr>
            <w:bookmarkStart w:id="0" w:name="page1"/>
            <w:r w:rsidRPr="0016361A">
              <w:rPr>
                <w:sz w:val="64"/>
              </w:rPr>
              <w:t>3GPP T</w:t>
            </w:r>
            <w:bookmarkStart w:id="1" w:name="_GoBack"/>
            <w:bookmarkEnd w:id="1"/>
            <w:r w:rsidRPr="0016361A">
              <w:rPr>
                <w:sz w:val="64"/>
              </w:rPr>
              <w:t>S 29.</w:t>
            </w:r>
            <w:r w:rsidR="005412CD">
              <w:rPr>
                <w:sz w:val="64"/>
              </w:rPr>
              <w:t>537</w:t>
            </w:r>
            <w:r w:rsidRPr="0016361A">
              <w:rPr>
                <w:sz w:val="64"/>
              </w:rPr>
              <w:t xml:space="preserve"> </w:t>
            </w:r>
            <w:r w:rsidRPr="0016361A">
              <w:t>V</w:t>
            </w:r>
            <w:r w:rsidR="00926FFF">
              <w:t>1</w:t>
            </w:r>
            <w:r w:rsidR="009719EE">
              <w:t>7</w:t>
            </w:r>
            <w:r w:rsidRPr="0016361A">
              <w:t>.</w:t>
            </w:r>
            <w:r w:rsidR="002B1354">
              <w:t>1</w:t>
            </w:r>
            <w:r w:rsidRPr="0016361A">
              <w:t>.</w:t>
            </w:r>
            <w:r w:rsidR="009719EE">
              <w:t>0</w:t>
            </w:r>
            <w:r w:rsidRPr="0016361A">
              <w:t xml:space="preserve"> </w:t>
            </w:r>
            <w:r w:rsidRPr="0016361A">
              <w:rPr>
                <w:sz w:val="32"/>
              </w:rPr>
              <w:t>(202</w:t>
            </w:r>
            <w:r w:rsidR="002A31D5">
              <w:rPr>
                <w:sz w:val="32"/>
              </w:rPr>
              <w:t>2</w:t>
            </w:r>
            <w:r w:rsidRPr="0016361A">
              <w:rPr>
                <w:sz w:val="32"/>
              </w:rPr>
              <w:t>-</w:t>
            </w:r>
            <w:r w:rsidR="002B1354">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17461DBA" w:rsidR="00D57972" w:rsidRPr="0016361A" w:rsidRDefault="007154E9">
            <w:r>
              <w:rPr>
                <w:i/>
                <w:noProof/>
                <w:lang w:val="en-US" w:eastAsia="zh-CN"/>
              </w:rPr>
              <w:drawing>
                <wp:inline distT="0" distB="0" distL="0" distR="0" wp14:anchorId="2F190379" wp14:editId="53EF1D5B">
                  <wp:extent cx="1215390" cy="839470"/>
                  <wp:effectExtent l="0" t="0" r="381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9470"/>
                          </a:xfrm>
                          <a:prstGeom prst="rect">
                            <a:avLst/>
                          </a:prstGeom>
                          <a:noFill/>
                          <a:ln>
                            <a:noFill/>
                          </a:ln>
                        </pic:spPr>
                      </pic:pic>
                    </a:graphicData>
                  </a:graphic>
                </wp:inline>
              </w:drawing>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1389AF"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C3F52">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BC3398" w:rsidRDefault="00080512">
      <w:pPr>
        <w:pStyle w:val="TT"/>
        <w:rPr>
          <w:lang w:val="en-US"/>
        </w:rPr>
      </w:pPr>
      <w:r w:rsidRPr="00BC3398">
        <w:rPr>
          <w:lang w:val="en-US"/>
        </w:rPr>
        <w:br w:type="page"/>
      </w:r>
      <w:bookmarkStart w:id="8" w:name="tableOfContents"/>
      <w:bookmarkEnd w:id="8"/>
      <w:r w:rsidRPr="00BC3398">
        <w:rPr>
          <w:lang w:val="en-US"/>
        </w:rPr>
        <w:lastRenderedPageBreak/>
        <w:t>Contents</w:t>
      </w:r>
    </w:p>
    <w:p w14:paraId="71C9645A" w14:textId="01551A57" w:rsidR="002138C4" w:rsidRDefault="001F2CDD">
      <w:pPr>
        <w:pStyle w:val="TOC1"/>
        <w:rPr>
          <w:rFonts w:asciiTheme="minorHAnsi" w:eastAsiaTheme="minorEastAsia" w:hAnsiTheme="minorHAnsi" w:cstheme="minorBidi"/>
          <w:noProof/>
          <w:szCs w:val="22"/>
          <w:lang w:val="en-US"/>
        </w:rPr>
      </w:pPr>
      <w:r>
        <w:fldChar w:fldCharType="begin"/>
      </w:r>
      <w:r w:rsidR="006857B7" w:rsidRPr="00421878">
        <w:rPr>
          <w:lang w:val="en-US"/>
        </w:rPr>
        <w:instrText xml:space="preserve"> TOC \o "1-9" </w:instrText>
      </w:r>
      <w:r>
        <w:fldChar w:fldCharType="separate"/>
      </w:r>
      <w:r w:rsidR="002138C4" w:rsidRPr="009A67CE">
        <w:rPr>
          <w:noProof/>
          <w:lang w:val="en-US"/>
        </w:rPr>
        <w:t>Foreword</w:t>
      </w:r>
      <w:r w:rsidR="002138C4">
        <w:rPr>
          <w:noProof/>
        </w:rPr>
        <w:tab/>
      </w:r>
      <w:r w:rsidR="002138C4">
        <w:rPr>
          <w:noProof/>
        </w:rPr>
        <w:fldChar w:fldCharType="begin"/>
      </w:r>
      <w:r w:rsidR="002138C4">
        <w:rPr>
          <w:noProof/>
        </w:rPr>
        <w:instrText xml:space="preserve"> PAGEREF _Toc120569783 \h </w:instrText>
      </w:r>
      <w:r w:rsidR="002138C4">
        <w:rPr>
          <w:noProof/>
        </w:rPr>
      </w:r>
      <w:r w:rsidR="002138C4">
        <w:rPr>
          <w:noProof/>
        </w:rPr>
        <w:fldChar w:fldCharType="separate"/>
      </w:r>
      <w:r w:rsidR="002138C4">
        <w:rPr>
          <w:noProof/>
        </w:rPr>
        <w:t>6</w:t>
      </w:r>
      <w:r w:rsidR="002138C4">
        <w:rPr>
          <w:noProof/>
        </w:rPr>
        <w:fldChar w:fldCharType="end"/>
      </w:r>
    </w:p>
    <w:p w14:paraId="561BC85B" w14:textId="39A009DB" w:rsidR="002138C4" w:rsidRDefault="002138C4">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_Toc120569784 \h </w:instrText>
      </w:r>
      <w:r>
        <w:rPr>
          <w:noProof/>
        </w:rPr>
      </w:r>
      <w:r>
        <w:rPr>
          <w:noProof/>
        </w:rPr>
        <w:fldChar w:fldCharType="separate"/>
      </w:r>
      <w:r>
        <w:rPr>
          <w:noProof/>
        </w:rPr>
        <w:t>8</w:t>
      </w:r>
      <w:r>
        <w:rPr>
          <w:noProof/>
        </w:rPr>
        <w:fldChar w:fldCharType="end"/>
      </w:r>
    </w:p>
    <w:p w14:paraId="02E2280C" w14:textId="72FCE0C5" w:rsidR="002138C4" w:rsidRDefault="002138C4">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_Toc120569785 \h </w:instrText>
      </w:r>
      <w:r>
        <w:rPr>
          <w:noProof/>
        </w:rPr>
      </w:r>
      <w:r>
        <w:rPr>
          <w:noProof/>
        </w:rPr>
        <w:fldChar w:fldCharType="separate"/>
      </w:r>
      <w:r>
        <w:rPr>
          <w:noProof/>
        </w:rPr>
        <w:t>8</w:t>
      </w:r>
      <w:r>
        <w:rPr>
          <w:noProof/>
        </w:rPr>
        <w:fldChar w:fldCharType="end"/>
      </w:r>
    </w:p>
    <w:p w14:paraId="392717CC" w14:textId="72C4A58F" w:rsidR="002138C4" w:rsidRDefault="002138C4">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_Toc120569786 \h </w:instrText>
      </w:r>
      <w:r>
        <w:rPr>
          <w:noProof/>
        </w:rPr>
      </w:r>
      <w:r>
        <w:rPr>
          <w:noProof/>
        </w:rPr>
        <w:fldChar w:fldCharType="separate"/>
      </w:r>
      <w:r>
        <w:rPr>
          <w:noProof/>
        </w:rPr>
        <w:t>9</w:t>
      </w:r>
      <w:r>
        <w:rPr>
          <w:noProof/>
        </w:rPr>
        <w:fldChar w:fldCharType="end"/>
      </w:r>
    </w:p>
    <w:p w14:paraId="2BC8B2DF" w14:textId="3198D87A" w:rsidR="002138C4" w:rsidRDefault="002138C4">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_Toc120569787 \h </w:instrText>
      </w:r>
      <w:r>
        <w:rPr>
          <w:noProof/>
        </w:rPr>
      </w:r>
      <w:r>
        <w:rPr>
          <w:noProof/>
        </w:rPr>
        <w:fldChar w:fldCharType="separate"/>
      </w:r>
      <w:r>
        <w:rPr>
          <w:noProof/>
        </w:rPr>
        <w:t>9</w:t>
      </w:r>
      <w:r>
        <w:rPr>
          <w:noProof/>
        </w:rPr>
        <w:fldChar w:fldCharType="end"/>
      </w:r>
    </w:p>
    <w:p w14:paraId="4D82E39C" w14:textId="67DBAFE6" w:rsidR="002138C4" w:rsidRDefault="002138C4">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_Toc120569788 \h </w:instrText>
      </w:r>
      <w:r>
        <w:rPr>
          <w:noProof/>
        </w:rPr>
      </w:r>
      <w:r>
        <w:rPr>
          <w:noProof/>
        </w:rPr>
        <w:fldChar w:fldCharType="separate"/>
      </w:r>
      <w:r>
        <w:rPr>
          <w:noProof/>
        </w:rPr>
        <w:t>9</w:t>
      </w:r>
      <w:r>
        <w:rPr>
          <w:noProof/>
        </w:rPr>
        <w:fldChar w:fldCharType="end"/>
      </w:r>
    </w:p>
    <w:p w14:paraId="3162C644" w14:textId="12ED47A8" w:rsidR="002138C4" w:rsidRDefault="002138C4">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_Toc120569789 \h </w:instrText>
      </w:r>
      <w:r>
        <w:rPr>
          <w:noProof/>
        </w:rPr>
      </w:r>
      <w:r>
        <w:rPr>
          <w:noProof/>
        </w:rPr>
        <w:fldChar w:fldCharType="separate"/>
      </w:r>
      <w:r>
        <w:rPr>
          <w:noProof/>
        </w:rPr>
        <w:t>9</w:t>
      </w:r>
      <w:r>
        <w:rPr>
          <w:noProof/>
        </w:rPr>
        <w:fldChar w:fldCharType="end"/>
      </w:r>
    </w:p>
    <w:p w14:paraId="355CFC70" w14:textId="0C5AE691" w:rsidR="002138C4" w:rsidRDefault="002138C4">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_Toc120569790 \h </w:instrText>
      </w:r>
      <w:r>
        <w:rPr>
          <w:noProof/>
        </w:rPr>
      </w:r>
      <w:r>
        <w:rPr>
          <w:noProof/>
        </w:rPr>
        <w:fldChar w:fldCharType="separate"/>
      </w:r>
      <w:r>
        <w:rPr>
          <w:noProof/>
        </w:rPr>
        <w:t>9</w:t>
      </w:r>
      <w:r>
        <w:rPr>
          <w:noProof/>
        </w:rPr>
        <w:fldChar w:fldCharType="end"/>
      </w:r>
    </w:p>
    <w:p w14:paraId="4B4D3771" w14:textId="1B293682" w:rsidR="002138C4" w:rsidRDefault="002138C4">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_Toc120569791 \h </w:instrText>
      </w:r>
      <w:r>
        <w:rPr>
          <w:noProof/>
        </w:rPr>
      </w:r>
      <w:r>
        <w:rPr>
          <w:noProof/>
        </w:rPr>
        <w:fldChar w:fldCharType="separate"/>
      </w:r>
      <w:r>
        <w:rPr>
          <w:noProof/>
        </w:rPr>
        <w:t>10</w:t>
      </w:r>
      <w:r>
        <w:rPr>
          <w:noProof/>
        </w:rPr>
        <w:fldChar w:fldCharType="end"/>
      </w:r>
    </w:p>
    <w:p w14:paraId="6C54D353" w14:textId="6CEC5B0C" w:rsidR="002138C4" w:rsidRDefault="002138C4">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_Toc120569792 \h </w:instrText>
      </w:r>
      <w:r>
        <w:rPr>
          <w:noProof/>
        </w:rPr>
      </w:r>
      <w:r>
        <w:rPr>
          <w:noProof/>
        </w:rPr>
        <w:fldChar w:fldCharType="separate"/>
      </w:r>
      <w:r>
        <w:rPr>
          <w:noProof/>
        </w:rPr>
        <w:t>10</w:t>
      </w:r>
      <w:r>
        <w:rPr>
          <w:noProof/>
        </w:rPr>
        <w:fldChar w:fldCharType="end"/>
      </w:r>
    </w:p>
    <w:p w14:paraId="0D3BF8DD" w14:textId="18760FD9" w:rsidR="002138C4" w:rsidRDefault="002138C4">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_Toc120569793 \h </w:instrText>
      </w:r>
      <w:r>
        <w:rPr>
          <w:noProof/>
        </w:rPr>
      </w:r>
      <w:r>
        <w:rPr>
          <w:noProof/>
        </w:rPr>
        <w:fldChar w:fldCharType="separate"/>
      </w:r>
      <w:r>
        <w:rPr>
          <w:noProof/>
        </w:rPr>
        <w:t>11</w:t>
      </w:r>
      <w:r>
        <w:rPr>
          <w:noProof/>
        </w:rPr>
        <w:fldChar w:fldCharType="end"/>
      </w:r>
    </w:p>
    <w:p w14:paraId="50C6E45E" w14:textId="7CB89FBE" w:rsidR="002138C4" w:rsidRDefault="002138C4">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_Toc120569794 \h </w:instrText>
      </w:r>
      <w:r>
        <w:rPr>
          <w:noProof/>
        </w:rPr>
      </w:r>
      <w:r>
        <w:rPr>
          <w:noProof/>
        </w:rPr>
        <w:fldChar w:fldCharType="separate"/>
      </w:r>
      <w:r>
        <w:rPr>
          <w:noProof/>
        </w:rPr>
        <w:t>11</w:t>
      </w:r>
      <w:r>
        <w:rPr>
          <w:noProof/>
        </w:rPr>
        <w:fldChar w:fldCharType="end"/>
      </w:r>
    </w:p>
    <w:p w14:paraId="7933B8D2" w14:textId="509F8551" w:rsidR="002138C4" w:rsidRDefault="002138C4">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_Toc120569795 \h </w:instrText>
      </w:r>
      <w:r>
        <w:rPr>
          <w:noProof/>
        </w:rPr>
      </w:r>
      <w:r>
        <w:rPr>
          <w:noProof/>
        </w:rPr>
        <w:fldChar w:fldCharType="separate"/>
      </w:r>
      <w:r>
        <w:rPr>
          <w:noProof/>
        </w:rPr>
        <w:t>11</w:t>
      </w:r>
      <w:r>
        <w:rPr>
          <w:noProof/>
        </w:rPr>
        <w:fldChar w:fldCharType="end"/>
      </w:r>
    </w:p>
    <w:p w14:paraId="504645DA" w14:textId="316154E3" w:rsidR="002138C4" w:rsidRDefault="002138C4">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_Toc120569796 \h </w:instrText>
      </w:r>
      <w:r>
        <w:rPr>
          <w:noProof/>
        </w:rPr>
      </w:r>
      <w:r>
        <w:rPr>
          <w:noProof/>
        </w:rPr>
        <w:fldChar w:fldCharType="separate"/>
      </w:r>
      <w:r>
        <w:rPr>
          <w:noProof/>
        </w:rPr>
        <w:t>11</w:t>
      </w:r>
      <w:r>
        <w:rPr>
          <w:noProof/>
        </w:rPr>
        <w:fldChar w:fldCharType="end"/>
      </w:r>
    </w:p>
    <w:p w14:paraId="32F295E3" w14:textId="3BE70A12" w:rsidR="002138C4" w:rsidRDefault="002138C4">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_Toc120569797 \h </w:instrText>
      </w:r>
      <w:r>
        <w:rPr>
          <w:noProof/>
        </w:rPr>
      </w:r>
      <w:r>
        <w:rPr>
          <w:noProof/>
        </w:rPr>
        <w:fldChar w:fldCharType="separate"/>
      </w:r>
      <w:r>
        <w:rPr>
          <w:noProof/>
        </w:rPr>
        <w:t>11</w:t>
      </w:r>
      <w:r>
        <w:rPr>
          <w:noProof/>
        </w:rPr>
        <w:fldChar w:fldCharType="end"/>
      </w:r>
    </w:p>
    <w:p w14:paraId="1F6CE934" w14:textId="34312ED4" w:rsidR="002138C4" w:rsidRDefault="002138C4">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_Toc120569798 \h </w:instrText>
      </w:r>
      <w:r>
        <w:rPr>
          <w:noProof/>
        </w:rPr>
      </w:r>
      <w:r>
        <w:rPr>
          <w:noProof/>
        </w:rPr>
        <w:fldChar w:fldCharType="separate"/>
      </w:r>
      <w:r>
        <w:rPr>
          <w:noProof/>
        </w:rPr>
        <w:t>11</w:t>
      </w:r>
      <w:r>
        <w:rPr>
          <w:noProof/>
        </w:rPr>
        <w:fldChar w:fldCharType="end"/>
      </w:r>
    </w:p>
    <w:p w14:paraId="303B2B29" w14:textId="0DB98CC1" w:rsidR="002138C4" w:rsidRDefault="002138C4">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_Toc120569799 \h </w:instrText>
      </w:r>
      <w:r>
        <w:rPr>
          <w:noProof/>
        </w:rPr>
      </w:r>
      <w:r>
        <w:rPr>
          <w:noProof/>
        </w:rPr>
        <w:fldChar w:fldCharType="separate"/>
      </w:r>
      <w:r>
        <w:rPr>
          <w:noProof/>
        </w:rPr>
        <w:t>11</w:t>
      </w:r>
      <w:r>
        <w:rPr>
          <w:noProof/>
        </w:rPr>
        <w:fldChar w:fldCharType="end"/>
      </w:r>
    </w:p>
    <w:p w14:paraId="68F3915E" w14:textId="5747C115" w:rsidR="002138C4" w:rsidRDefault="002138C4">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_Toc120569800 \h </w:instrText>
      </w:r>
      <w:r>
        <w:rPr>
          <w:noProof/>
        </w:rPr>
      </w:r>
      <w:r>
        <w:rPr>
          <w:noProof/>
        </w:rPr>
        <w:fldChar w:fldCharType="separate"/>
      </w:r>
      <w:r>
        <w:rPr>
          <w:noProof/>
        </w:rPr>
        <w:t>13</w:t>
      </w:r>
      <w:r>
        <w:rPr>
          <w:noProof/>
        </w:rPr>
        <w:fldChar w:fldCharType="end"/>
      </w:r>
    </w:p>
    <w:p w14:paraId="631CBC4E" w14:textId="60DD4040" w:rsidR="002138C4" w:rsidRDefault="002138C4">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_Toc120569801 \h </w:instrText>
      </w:r>
      <w:r>
        <w:rPr>
          <w:noProof/>
        </w:rPr>
      </w:r>
      <w:r>
        <w:rPr>
          <w:noProof/>
        </w:rPr>
        <w:fldChar w:fldCharType="separate"/>
      </w:r>
      <w:r>
        <w:rPr>
          <w:noProof/>
        </w:rPr>
        <w:t>13</w:t>
      </w:r>
      <w:r>
        <w:rPr>
          <w:noProof/>
        </w:rPr>
        <w:fldChar w:fldCharType="end"/>
      </w:r>
    </w:p>
    <w:p w14:paraId="6070F186" w14:textId="388C3BAB" w:rsidR="002138C4" w:rsidRDefault="002138C4">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_Toc120569802 \h </w:instrText>
      </w:r>
      <w:r>
        <w:rPr>
          <w:noProof/>
        </w:rPr>
      </w:r>
      <w:r>
        <w:rPr>
          <w:noProof/>
        </w:rPr>
        <w:fldChar w:fldCharType="separate"/>
      </w:r>
      <w:r>
        <w:rPr>
          <w:noProof/>
        </w:rPr>
        <w:t>14</w:t>
      </w:r>
      <w:r>
        <w:rPr>
          <w:noProof/>
        </w:rPr>
        <w:fldChar w:fldCharType="end"/>
      </w:r>
    </w:p>
    <w:p w14:paraId="67EE7ED0" w14:textId="087042CA" w:rsidR="002138C4" w:rsidRDefault="002138C4">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_Toc120569803 \h </w:instrText>
      </w:r>
      <w:r>
        <w:rPr>
          <w:noProof/>
        </w:rPr>
      </w:r>
      <w:r>
        <w:rPr>
          <w:noProof/>
        </w:rPr>
        <w:fldChar w:fldCharType="separate"/>
      </w:r>
      <w:r>
        <w:rPr>
          <w:noProof/>
        </w:rPr>
        <w:t>15</w:t>
      </w:r>
      <w:r>
        <w:rPr>
          <w:noProof/>
        </w:rPr>
        <w:fldChar w:fldCharType="end"/>
      </w:r>
    </w:p>
    <w:p w14:paraId="4383E94C" w14:textId="1020BB5A" w:rsidR="002138C4" w:rsidRDefault="002138C4">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_Toc120569804 \h </w:instrText>
      </w:r>
      <w:r>
        <w:rPr>
          <w:noProof/>
        </w:rPr>
      </w:r>
      <w:r>
        <w:rPr>
          <w:noProof/>
        </w:rPr>
        <w:fldChar w:fldCharType="separate"/>
      </w:r>
      <w:r>
        <w:rPr>
          <w:noProof/>
        </w:rPr>
        <w:t>15</w:t>
      </w:r>
      <w:r>
        <w:rPr>
          <w:noProof/>
        </w:rPr>
        <w:fldChar w:fldCharType="end"/>
      </w:r>
    </w:p>
    <w:p w14:paraId="3699EC7D" w14:textId="21BA000E" w:rsidR="002138C4" w:rsidRDefault="002138C4">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_Toc120569805 \h </w:instrText>
      </w:r>
      <w:r>
        <w:rPr>
          <w:noProof/>
        </w:rPr>
      </w:r>
      <w:r>
        <w:rPr>
          <w:noProof/>
        </w:rPr>
        <w:fldChar w:fldCharType="separate"/>
      </w:r>
      <w:r>
        <w:rPr>
          <w:noProof/>
        </w:rPr>
        <w:t>16</w:t>
      </w:r>
      <w:r>
        <w:rPr>
          <w:noProof/>
        </w:rPr>
        <w:fldChar w:fldCharType="end"/>
      </w:r>
    </w:p>
    <w:p w14:paraId="4A12561F" w14:textId="6F210918" w:rsidR="002138C4" w:rsidRDefault="002138C4">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_Toc120569806 \h </w:instrText>
      </w:r>
      <w:r>
        <w:rPr>
          <w:noProof/>
        </w:rPr>
      </w:r>
      <w:r>
        <w:rPr>
          <w:noProof/>
        </w:rPr>
        <w:fldChar w:fldCharType="separate"/>
      </w:r>
      <w:r>
        <w:rPr>
          <w:noProof/>
        </w:rPr>
        <w:t>16</w:t>
      </w:r>
      <w:r>
        <w:rPr>
          <w:noProof/>
        </w:rPr>
        <w:fldChar w:fldCharType="end"/>
      </w:r>
    </w:p>
    <w:p w14:paraId="3C7EAD84" w14:textId="2C03E719" w:rsidR="002138C4" w:rsidRDefault="002138C4">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_Toc120569807 \h </w:instrText>
      </w:r>
      <w:r>
        <w:rPr>
          <w:noProof/>
        </w:rPr>
      </w:r>
      <w:r>
        <w:rPr>
          <w:noProof/>
        </w:rPr>
        <w:fldChar w:fldCharType="separate"/>
      </w:r>
      <w:r>
        <w:rPr>
          <w:noProof/>
        </w:rPr>
        <w:t>16</w:t>
      </w:r>
      <w:r>
        <w:rPr>
          <w:noProof/>
        </w:rPr>
        <w:fldChar w:fldCharType="end"/>
      </w:r>
    </w:p>
    <w:p w14:paraId="62D37B04" w14:textId="25B81071" w:rsidR="002138C4" w:rsidRDefault="002138C4">
      <w:pPr>
        <w:pStyle w:val="TOC5"/>
        <w:rPr>
          <w:rFonts w:asciiTheme="minorHAnsi" w:eastAsiaTheme="minorEastAsia" w:hAnsiTheme="minorHAnsi" w:cstheme="minorBidi"/>
          <w:noProof/>
          <w:sz w:val="22"/>
          <w:szCs w:val="22"/>
          <w:lang w:val="en-US"/>
        </w:rPr>
      </w:pPr>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_Toc120569808 \h </w:instrText>
      </w:r>
      <w:r>
        <w:rPr>
          <w:noProof/>
        </w:rPr>
      </w:r>
      <w:r>
        <w:rPr>
          <w:noProof/>
        </w:rPr>
        <w:fldChar w:fldCharType="separate"/>
      </w:r>
      <w:r>
        <w:rPr>
          <w:noProof/>
        </w:rPr>
        <w:t>16</w:t>
      </w:r>
      <w:r>
        <w:rPr>
          <w:noProof/>
        </w:rPr>
        <w:fldChar w:fldCharType="end"/>
      </w:r>
    </w:p>
    <w:p w14:paraId="66232F07" w14:textId="1141A740" w:rsidR="002138C4" w:rsidRDefault="002138C4">
      <w:pPr>
        <w:pStyle w:val="TOC5"/>
        <w:rPr>
          <w:rFonts w:asciiTheme="minorHAnsi" w:eastAsiaTheme="minorEastAsia" w:hAnsiTheme="minorHAnsi" w:cstheme="minorBidi"/>
          <w:noProof/>
          <w:sz w:val="22"/>
          <w:szCs w:val="22"/>
          <w:lang w:val="en-US"/>
        </w:rPr>
      </w:pPr>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_Toc120569809 \h </w:instrText>
      </w:r>
      <w:r>
        <w:rPr>
          <w:noProof/>
        </w:rPr>
      </w:r>
      <w:r>
        <w:rPr>
          <w:noProof/>
        </w:rPr>
        <w:fldChar w:fldCharType="separate"/>
      </w:r>
      <w:r>
        <w:rPr>
          <w:noProof/>
        </w:rPr>
        <w:t>17</w:t>
      </w:r>
      <w:r>
        <w:rPr>
          <w:noProof/>
        </w:rPr>
        <w:fldChar w:fldCharType="end"/>
      </w:r>
    </w:p>
    <w:p w14:paraId="6ED012EE" w14:textId="76D521AA" w:rsidR="002138C4" w:rsidRDefault="002138C4">
      <w:pPr>
        <w:pStyle w:val="TOC5"/>
        <w:rPr>
          <w:rFonts w:asciiTheme="minorHAnsi" w:eastAsiaTheme="minorEastAsia" w:hAnsiTheme="minorHAnsi" w:cstheme="minorBidi"/>
          <w:noProof/>
          <w:sz w:val="22"/>
          <w:szCs w:val="22"/>
          <w:lang w:val="en-US"/>
        </w:rPr>
      </w:pPr>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_Toc120569810 \h </w:instrText>
      </w:r>
      <w:r>
        <w:rPr>
          <w:noProof/>
        </w:rPr>
      </w:r>
      <w:r>
        <w:rPr>
          <w:noProof/>
        </w:rPr>
        <w:fldChar w:fldCharType="separate"/>
      </w:r>
      <w:r>
        <w:rPr>
          <w:noProof/>
        </w:rPr>
        <w:t>18</w:t>
      </w:r>
      <w:r>
        <w:rPr>
          <w:noProof/>
        </w:rPr>
        <w:fldChar w:fldCharType="end"/>
      </w:r>
    </w:p>
    <w:p w14:paraId="3F732A2C" w14:textId="4B224FB9" w:rsidR="002138C4" w:rsidRDefault="002138C4">
      <w:pPr>
        <w:pStyle w:val="TOC5"/>
        <w:rPr>
          <w:rFonts w:asciiTheme="minorHAnsi" w:eastAsiaTheme="minorEastAsia" w:hAnsiTheme="minorHAnsi" w:cstheme="minorBidi"/>
          <w:noProof/>
          <w:sz w:val="22"/>
          <w:szCs w:val="22"/>
          <w:lang w:val="en-US"/>
        </w:rPr>
      </w:pPr>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_Toc120569811 \h </w:instrText>
      </w:r>
      <w:r>
        <w:rPr>
          <w:noProof/>
        </w:rPr>
      </w:r>
      <w:r>
        <w:rPr>
          <w:noProof/>
        </w:rPr>
        <w:fldChar w:fldCharType="separate"/>
      </w:r>
      <w:r>
        <w:rPr>
          <w:noProof/>
        </w:rPr>
        <w:t>18</w:t>
      </w:r>
      <w:r>
        <w:rPr>
          <w:noProof/>
        </w:rPr>
        <w:fldChar w:fldCharType="end"/>
      </w:r>
    </w:p>
    <w:p w14:paraId="4025C19C" w14:textId="212E9BB1" w:rsidR="002138C4" w:rsidRDefault="002138C4">
      <w:pPr>
        <w:pStyle w:val="TOC5"/>
        <w:rPr>
          <w:rFonts w:asciiTheme="minorHAnsi" w:eastAsiaTheme="minorEastAsia" w:hAnsiTheme="minorHAnsi" w:cstheme="minorBidi"/>
          <w:noProof/>
          <w:sz w:val="22"/>
          <w:szCs w:val="22"/>
          <w:lang w:val="en-US"/>
        </w:rPr>
      </w:pPr>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_Toc120569812 \h </w:instrText>
      </w:r>
      <w:r>
        <w:rPr>
          <w:noProof/>
        </w:rPr>
      </w:r>
      <w:r>
        <w:rPr>
          <w:noProof/>
        </w:rPr>
        <w:fldChar w:fldCharType="separate"/>
      </w:r>
      <w:r>
        <w:rPr>
          <w:noProof/>
        </w:rPr>
        <w:t>18</w:t>
      </w:r>
      <w:r>
        <w:rPr>
          <w:noProof/>
        </w:rPr>
        <w:fldChar w:fldCharType="end"/>
      </w:r>
    </w:p>
    <w:p w14:paraId="03815F88" w14:textId="4DE53EFC" w:rsidR="002138C4" w:rsidRDefault="002138C4">
      <w:pPr>
        <w:pStyle w:val="TOC4"/>
        <w:rPr>
          <w:rFonts w:asciiTheme="minorHAnsi" w:eastAsiaTheme="minorEastAsia" w:hAnsiTheme="minorHAnsi" w:cstheme="minorBidi"/>
          <w:noProof/>
          <w:sz w:val="22"/>
          <w:szCs w:val="22"/>
          <w:lang w:val="en-US"/>
        </w:rPr>
      </w:pPr>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_Toc120569813 \h </w:instrText>
      </w:r>
      <w:r>
        <w:rPr>
          <w:noProof/>
        </w:rPr>
      </w:r>
      <w:r>
        <w:rPr>
          <w:noProof/>
        </w:rPr>
        <w:fldChar w:fldCharType="separate"/>
      </w:r>
      <w:r>
        <w:rPr>
          <w:noProof/>
        </w:rPr>
        <w:t>19</w:t>
      </w:r>
      <w:r>
        <w:rPr>
          <w:noProof/>
        </w:rPr>
        <w:fldChar w:fldCharType="end"/>
      </w:r>
    </w:p>
    <w:p w14:paraId="153AA06D" w14:textId="3BC17603" w:rsidR="002138C4" w:rsidRDefault="002138C4">
      <w:pPr>
        <w:pStyle w:val="TOC5"/>
        <w:rPr>
          <w:rFonts w:asciiTheme="minorHAnsi" w:eastAsiaTheme="minorEastAsia" w:hAnsiTheme="minorHAnsi" w:cstheme="minorBidi"/>
          <w:noProof/>
          <w:sz w:val="22"/>
          <w:szCs w:val="22"/>
          <w:lang w:val="en-US"/>
        </w:rPr>
      </w:pPr>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_Toc120569814 \h </w:instrText>
      </w:r>
      <w:r>
        <w:rPr>
          <w:noProof/>
        </w:rPr>
      </w:r>
      <w:r>
        <w:rPr>
          <w:noProof/>
        </w:rPr>
        <w:fldChar w:fldCharType="separate"/>
      </w:r>
      <w:r>
        <w:rPr>
          <w:noProof/>
        </w:rPr>
        <w:t>19</w:t>
      </w:r>
      <w:r>
        <w:rPr>
          <w:noProof/>
        </w:rPr>
        <w:fldChar w:fldCharType="end"/>
      </w:r>
    </w:p>
    <w:p w14:paraId="05293C09" w14:textId="4088689A" w:rsidR="002138C4" w:rsidRDefault="002138C4">
      <w:pPr>
        <w:pStyle w:val="TOC5"/>
        <w:rPr>
          <w:rFonts w:asciiTheme="minorHAnsi" w:eastAsiaTheme="minorEastAsia" w:hAnsiTheme="minorHAnsi" w:cstheme="minorBidi"/>
          <w:noProof/>
          <w:sz w:val="22"/>
          <w:szCs w:val="22"/>
          <w:lang w:val="en-US"/>
        </w:rPr>
      </w:pPr>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_Toc120569815 \h </w:instrText>
      </w:r>
      <w:r>
        <w:rPr>
          <w:noProof/>
        </w:rPr>
      </w:r>
      <w:r>
        <w:rPr>
          <w:noProof/>
        </w:rPr>
        <w:fldChar w:fldCharType="separate"/>
      </w:r>
      <w:r>
        <w:rPr>
          <w:noProof/>
        </w:rPr>
        <w:t>19</w:t>
      </w:r>
      <w:r>
        <w:rPr>
          <w:noProof/>
        </w:rPr>
        <w:fldChar w:fldCharType="end"/>
      </w:r>
    </w:p>
    <w:p w14:paraId="19F0CEDB" w14:textId="0379C3F3" w:rsidR="002138C4" w:rsidRDefault="002138C4">
      <w:pPr>
        <w:pStyle w:val="TOC5"/>
        <w:rPr>
          <w:rFonts w:asciiTheme="minorHAnsi" w:eastAsiaTheme="minorEastAsia" w:hAnsiTheme="minorHAnsi" w:cstheme="minorBidi"/>
          <w:noProof/>
          <w:sz w:val="22"/>
          <w:szCs w:val="22"/>
          <w:lang w:val="en-US"/>
        </w:rPr>
      </w:pPr>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_Toc120569816 \h </w:instrText>
      </w:r>
      <w:r>
        <w:rPr>
          <w:noProof/>
        </w:rPr>
      </w:r>
      <w:r>
        <w:rPr>
          <w:noProof/>
        </w:rPr>
        <w:fldChar w:fldCharType="separate"/>
      </w:r>
      <w:r>
        <w:rPr>
          <w:noProof/>
        </w:rPr>
        <w:t>19</w:t>
      </w:r>
      <w:r>
        <w:rPr>
          <w:noProof/>
        </w:rPr>
        <w:fldChar w:fldCharType="end"/>
      </w:r>
    </w:p>
    <w:p w14:paraId="463C7A21" w14:textId="51A3C4AD" w:rsidR="002138C4" w:rsidRDefault="002138C4">
      <w:pPr>
        <w:pStyle w:val="TOC5"/>
        <w:rPr>
          <w:rFonts w:asciiTheme="minorHAnsi" w:eastAsiaTheme="minorEastAsia" w:hAnsiTheme="minorHAnsi" w:cstheme="minorBidi"/>
          <w:noProof/>
          <w:sz w:val="22"/>
          <w:szCs w:val="22"/>
          <w:lang w:val="en-US"/>
        </w:rPr>
      </w:pPr>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_Toc120569817 \h </w:instrText>
      </w:r>
      <w:r>
        <w:rPr>
          <w:noProof/>
        </w:rPr>
      </w:r>
      <w:r>
        <w:rPr>
          <w:noProof/>
        </w:rPr>
        <w:fldChar w:fldCharType="separate"/>
      </w:r>
      <w:r>
        <w:rPr>
          <w:noProof/>
        </w:rPr>
        <w:t>20</w:t>
      </w:r>
      <w:r>
        <w:rPr>
          <w:noProof/>
        </w:rPr>
        <w:fldChar w:fldCharType="end"/>
      </w:r>
    </w:p>
    <w:p w14:paraId="19262446" w14:textId="6AD4CFDC" w:rsidR="002138C4" w:rsidRDefault="002138C4">
      <w:pPr>
        <w:pStyle w:val="TOC5"/>
        <w:rPr>
          <w:rFonts w:asciiTheme="minorHAnsi" w:eastAsiaTheme="minorEastAsia" w:hAnsiTheme="minorHAnsi" w:cstheme="minorBidi"/>
          <w:noProof/>
          <w:sz w:val="22"/>
          <w:szCs w:val="22"/>
          <w:lang w:val="en-US"/>
        </w:rPr>
      </w:pPr>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_Toc120569818 \h </w:instrText>
      </w:r>
      <w:r>
        <w:rPr>
          <w:noProof/>
        </w:rPr>
      </w:r>
      <w:r>
        <w:rPr>
          <w:noProof/>
        </w:rPr>
        <w:fldChar w:fldCharType="separate"/>
      </w:r>
      <w:r>
        <w:rPr>
          <w:noProof/>
        </w:rPr>
        <w:t>20</w:t>
      </w:r>
      <w:r>
        <w:rPr>
          <w:noProof/>
        </w:rPr>
        <w:fldChar w:fldCharType="end"/>
      </w:r>
    </w:p>
    <w:p w14:paraId="674A5490" w14:textId="61927DCF" w:rsidR="002138C4" w:rsidRDefault="002138C4">
      <w:pPr>
        <w:pStyle w:val="TOC3"/>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_Toc120569819 \h </w:instrText>
      </w:r>
      <w:r>
        <w:rPr>
          <w:noProof/>
        </w:rPr>
      </w:r>
      <w:r>
        <w:rPr>
          <w:noProof/>
        </w:rPr>
        <w:fldChar w:fldCharType="separate"/>
      </w:r>
      <w:r>
        <w:rPr>
          <w:noProof/>
        </w:rPr>
        <w:t>21</w:t>
      </w:r>
      <w:r>
        <w:rPr>
          <w:noProof/>
        </w:rPr>
        <w:fldChar w:fldCharType="end"/>
      </w:r>
    </w:p>
    <w:p w14:paraId="299B0EED" w14:textId="4ABFD3A6" w:rsidR="002138C4" w:rsidRDefault="002138C4">
      <w:pPr>
        <w:pStyle w:val="TOC4"/>
        <w:rPr>
          <w:rFonts w:asciiTheme="minorHAnsi" w:eastAsiaTheme="minorEastAsia" w:hAnsiTheme="minorHAnsi" w:cstheme="minorBidi"/>
          <w:noProof/>
          <w:sz w:val="22"/>
          <w:szCs w:val="22"/>
          <w:lang w:val="en-US"/>
        </w:rPr>
      </w:pPr>
      <w:r>
        <w:rPr>
          <w:noProof/>
        </w:rPr>
        <w:t>5.2.4.1</w:t>
      </w:r>
      <w:r>
        <w:rPr>
          <w:rFonts w:asciiTheme="minorHAnsi" w:eastAsiaTheme="minorEastAsia" w:hAnsiTheme="minorHAnsi" w:cstheme="minorBidi"/>
          <w:noProof/>
          <w:sz w:val="22"/>
          <w:szCs w:val="22"/>
          <w:lang w:val="en-US"/>
        </w:rPr>
        <w:tab/>
      </w:r>
      <w:r>
        <w:rPr>
          <w:noProof/>
        </w:rPr>
        <w:t>MBS Report</w:t>
      </w:r>
      <w:r>
        <w:rPr>
          <w:noProof/>
        </w:rPr>
        <w:tab/>
      </w:r>
      <w:r>
        <w:rPr>
          <w:noProof/>
        </w:rPr>
        <w:fldChar w:fldCharType="begin"/>
      </w:r>
      <w:r>
        <w:rPr>
          <w:noProof/>
        </w:rPr>
        <w:instrText xml:space="preserve"> PAGEREF _Toc120569820 \h </w:instrText>
      </w:r>
      <w:r>
        <w:rPr>
          <w:noProof/>
        </w:rPr>
      </w:r>
      <w:r>
        <w:rPr>
          <w:noProof/>
        </w:rPr>
        <w:fldChar w:fldCharType="separate"/>
      </w:r>
      <w:r>
        <w:rPr>
          <w:noProof/>
        </w:rPr>
        <w:t>21</w:t>
      </w:r>
      <w:r>
        <w:rPr>
          <w:noProof/>
        </w:rPr>
        <w:fldChar w:fldCharType="end"/>
      </w:r>
    </w:p>
    <w:p w14:paraId="3C98622E" w14:textId="5A0927CB" w:rsidR="002138C4" w:rsidRDefault="002138C4">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_Toc120569821 \h </w:instrText>
      </w:r>
      <w:r>
        <w:rPr>
          <w:noProof/>
        </w:rPr>
      </w:r>
      <w:r>
        <w:rPr>
          <w:noProof/>
        </w:rPr>
        <w:fldChar w:fldCharType="separate"/>
      </w:r>
      <w:r>
        <w:rPr>
          <w:noProof/>
        </w:rPr>
        <w:t>21</w:t>
      </w:r>
      <w:r>
        <w:rPr>
          <w:noProof/>
        </w:rPr>
        <w:fldChar w:fldCharType="end"/>
      </w:r>
    </w:p>
    <w:p w14:paraId="3CFB4E83" w14:textId="600C4A37" w:rsidR="002138C4" w:rsidRDefault="002138C4">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_Toc120569822 \h </w:instrText>
      </w:r>
      <w:r>
        <w:rPr>
          <w:noProof/>
        </w:rPr>
      </w:r>
      <w:r>
        <w:rPr>
          <w:noProof/>
        </w:rPr>
        <w:fldChar w:fldCharType="separate"/>
      </w:r>
      <w:r>
        <w:rPr>
          <w:noProof/>
        </w:rPr>
        <w:t>21</w:t>
      </w:r>
      <w:r>
        <w:rPr>
          <w:noProof/>
        </w:rPr>
        <w:fldChar w:fldCharType="end"/>
      </w:r>
    </w:p>
    <w:p w14:paraId="0FFFBC3A" w14:textId="6E0F4169" w:rsidR="002138C4" w:rsidRDefault="002138C4">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_Toc120569823 \h </w:instrText>
      </w:r>
      <w:r>
        <w:rPr>
          <w:noProof/>
        </w:rPr>
      </w:r>
      <w:r>
        <w:rPr>
          <w:noProof/>
        </w:rPr>
        <w:fldChar w:fldCharType="separate"/>
      </w:r>
      <w:r>
        <w:rPr>
          <w:noProof/>
        </w:rPr>
        <w:t>22</w:t>
      </w:r>
      <w:r>
        <w:rPr>
          <w:noProof/>
        </w:rPr>
        <w:fldChar w:fldCharType="end"/>
      </w:r>
    </w:p>
    <w:p w14:paraId="60E4BF3B" w14:textId="0D10A2BA" w:rsidR="002138C4" w:rsidRDefault="002138C4">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_Toc120569824 \h </w:instrText>
      </w:r>
      <w:r>
        <w:rPr>
          <w:noProof/>
        </w:rPr>
      </w:r>
      <w:r>
        <w:rPr>
          <w:noProof/>
        </w:rPr>
        <w:fldChar w:fldCharType="separate"/>
      </w:r>
      <w:r>
        <w:rPr>
          <w:noProof/>
        </w:rPr>
        <w:t>22</w:t>
      </w:r>
      <w:r>
        <w:rPr>
          <w:noProof/>
        </w:rPr>
        <w:fldChar w:fldCharType="end"/>
      </w:r>
    </w:p>
    <w:p w14:paraId="4289232F" w14:textId="536E5D72" w:rsidR="002138C4" w:rsidRDefault="002138C4">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_Toc120569825 \h </w:instrText>
      </w:r>
      <w:r>
        <w:rPr>
          <w:noProof/>
        </w:rPr>
      </w:r>
      <w:r>
        <w:rPr>
          <w:noProof/>
        </w:rPr>
        <w:fldChar w:fldCharType="separate"/>
      </w:r>
      <w:r>
        <w:rPr>
          <w:noProof/>
        </w:rPr>
        <w:t>22</w:t>
      </w:r>
      <w:r>
        <w:rPr>
          <w:noProof/>
        </w:rPr>
        <w:fldChar w:fldCharType="end"/>
      </w:r>
    </w:p>
    <w:p w14:paraId="2217995E" w14:textId="4E0156A5" w:rsidR="002138C4" w:rsidRDefault="002138C4">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_Toc120569826 \h </w:instrText>
      </w:r>
      <w:r>
        <w:rPr>
          <w:noProof/>
        </w:rPr>
      </w:r>
      <w:r>
        <w:rPr>
          <w:noProof/>
        </w:rPr>
        <w:fldChar w:fldCharType="separate"/>
      </w:r>
      <w:r>
        <w:rPr>
          <w:noProof/>
        </w:rPr>
        <w:t>22</w:t>
      </w:r>
      <w:r>
        <w:rPr>
          <w:noProof/>
        </w:rPr>
        <w:fldChar w:fldCharType="end"/>
      </w:r>
    </w:p>
    <w:p w14:paraId="7E637613" w14:textId="3CDF7688" w:rsidR="002138C4" w:rsidRPr="002138C4" w:rsidRDefault="002138C4">
      <w:pPr>
        <w:pStyle w:val="TOC5"/>
        <w:rPr>
          <w:rFonts w:asciiTheme="minorHAnsi" w:eastAsiaTheme="minorEastAsia" w:hAnsiTheme="minorHAnsi" w:cstheme="minorBidi"/>
          <w:noProof/>
          <w:sz w:val="22"/>
          <w:szCs w:val="22"/>
          <w:lang w:val="fr-FR"/>
        </w:rPr>
      </w:pPr>
      <w:r w:rsidRPr="002138C4">
        <w:rPr>
          <w:noProof/>
          <w:lang w:val="fr-FR"/>
        </w:rPr>
        <w:t>5.3.2.2.2</w:t>
      </w:r>
      <w:r w:rsidRPr="002138C4">
        <w:rPr>
          <w:rFonts w:asciiTheme="minorHAnsi" w:eastAsiaTheme="minorEastAsia" w:hAnsiTheme="minorHAnsi" w:cstheme="minorBidi"/>
          <w:noProof/>
          <w:sz w:val="22"/>
          <w:szCs w:val="22"/>
          <w:lang w:val="fr-FR"/>
        </w:rPr>
        <w:tab/>
      </w:r>
      <w:r w:rsidRPr="002138C4">
        <w:rPr>
          <w:noProof/>
          <w:lang w:val="fr-FR"/>
        </w:rPr>
        <w:t>MBS Application Session Context Establishment</w:t>
      </w:r>
      <w:r w:rsidRPr="002138C4">
        <w:rPr>
          <w:noProof/>
          <w:lang w:val="fr-FR"/>
        </w:rPr>
        <w:tab/>
      </w:r>
      <w:r>
        <w:rPr>
          <w:noProof/>
        </w:rPr>
        <w:fldChar w:fldCharType="begin"/>
      </w:r>
      <w:r w:rsidRPr="002138C4">
        <w:rPr>
          <w:noProof/>
          <w:lang w:val="fr-FR"/>
        </w:rPr>
        <w:instrText xml:space="preserve"> PAGEREF _Toc120569827 \h </w:instrText>
      </w:r>
      <w:r>
        <w:rPr>
          <w:noProof/>
        </w:rPr>
      </w:r>
      <w:r>
        <w:rPr>
          <w:noProof/>
        </w:rPr>
        <w:fldChar w:fldCharType="separate"/>
      </w:r>
      <w:r w:rsidRPr="002138C4">
        <w:rPr>
          <w:noProof/>
          <w:lang w:val="fr-FR"/>
        </w:rPr>
        <w:t>22</w:t>
      </w:r>
      <w:r>
        <w:rPr>
          <w:noProof/>
        </w:rPr>
        <w:fldChar w:fldCharType="end"/>
      </w:r>
    </w:p>
    <w:p w14:paraId="48B5A951" w14:textId="71DEE94E" w:rsidR="002138C4" w:rsidRDefault="002138C4">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_Toc120569828 \h </w:instrText>
      </w:r>
      <w:r>
        <w:rPr>
          <w:noProof/>
        </w:rPr>
      </w:r>
      <w:r>
        <w:rPr>
          <w:noProof/>
        </w:rPr>
        <w:fldChar w:fldCharType="separate"/>
      </w:r>
      <w:r>
        <w:rPr>
          <w:noProof/>
        </w:rPr>
        <w:t>23</w:t>
      </w:r>
      <w:r>
        <w:rPr>
          <w:noProof/>
        </w:rPr>
        <w:fldChar w:fldCharType="end"/>
      </w:r>
    </w:p>
    <w:p w14:paraId="7C2D7059" w14:textId="788C5DC3" w:rsidR="002138C4" w:rsidRDefault="002138C4">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_Toc120569829 \h </w:instrText>
      </w:r>
      <w:r>
        <w:rPr>
          <w:noProof/>
        </w:rPr>
      </w:r>
      <w:r>
        <w:rPr>
          <w:noProof/>
        </w:rPr>
        <w:fldChar w:fldCharType="separate"/>
      </w:r>
      <w:r>
        <w:rPr>
          <w:noProof/>
        </w:rPr>
        <w:t>23</w:t>
      </w:r>
      <w:r>
        <w:rPr>
          <w:noProof/>
        </w:rPr>
        <w:fldChar w:fldCharType="end"/>
      </w:r>
    </w:p>
    <w:p w14:paraId="763C040F" w14:textId="05847A24" w:rsidR="002138C4" w:rsidRDefault="002138C4">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_Toc120569830 \h </w:instrText>
      </w:r>
      <w:r>
        <w:rPr>
          <w:noProof/>
        </w:rPr>
      </w:r>
      <w:r>
        <w:rPr>
          <w:noProof/>
        </w:rPr>
        <w:fldChar w:fldCharType="separate"/>
      </w:r>
      <w:r>
        <w:rPr>
          <w:noProof/>
        </w:rPr>
        <w:t>24</w:t>
      </w:r>
      <w:r>
        <w:rPr>
          <w:noProof/>
        </w:rPr>
        <w:fldChar w:fldCharType="end"/>
      </w:r>
    </w:p>
    <w:p w14:paraId="7774ABDB" w14:textId="6B740A14" w:rsidR="002138C4" w:rsidRDefault="002138C4">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_Toc120569831 \h </w:instrText>
      </w:r>
      <w:r>
        <w:rPr>
          <w:noProof/>
        </w:rPr>
      </w:r>
      <w:r>
        <w:rPr>
          <w:noProof/>
        </w:rPr>
        <w:fldChar w:fldCharType="separate"/>
      </w:r>
      <w:r>
        <w:rPr>
          <w:noProof/>
        </w:rPr>
        <w:t>25</w:t>
      </w:r>
      <w:r>
        <w:rPr>
          <w:noProof/>
        </w:rPr>
        <w:fldChar w:fldCharType="end"/>
      </w:r>
    </w:p>
    <w:p w14:paraId="51F1ECDD" w14:textId="34084B5D" w:rsidR="002138C4" w:rsidRDefault="002138C4">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_Toc120569832 \h </w:instrText>
      </w:r>
      <w:r>
        <w:rPr>
          <w:noProof/>
        </w:rPr>
      </w:r>
      <w:r>
        <w:rPr>
          <w:noProof/>
        </w:rPr>
        <w:fldChar w:fldCharType="separate"/>
      </w:r>
      <w:r>
        <w:rPr>
          <w:noProof/>
        </w:rPr>
        <w:t>25</w:t>
      </w:r>
      <w:r>
        <w:rPr>
          <w:noProof/>
        </w:rPr>
        <w:fldChar w:fldCharType="end"/>
      </w:r>
    </w:p>
    <w:p w14:paraId="4918C150" w14:textId="2F19DB38" w:rsidR="002138C4" w:rsidRDefault="002138C4">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_Toc120569833 \h </w:instrText>
      </w:r>
      <w:r>
        <w:rPr>
          <w:noProof/>
        </w:rPr>
      </w:r>
      <w:r>
        <w:rPr>
          <w:noProof/>
        </w:rPr>
        <w:fldChar w:fldCharType="separate"/>
      </w:r>
      <w:r>
        <w:rPr>
          <w:noProof/>
        </w:rPr>
        <w:t>25</w:t>
      </w:r>
      <w:r>
        <w:rPr>
          <w:noProof/>
        </w:rPr>
        <w:fldChar w:fldCharType="end"/>
      </w:r>
    </w:p>
    <w:p w14:paraId="55BCEA89" w14:textId="10B54853" w:rsidR="002138C4" w:rsidRDefault="002138C4">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_Toc120569834 \h </w:instrText>
      </w:r>
      <w:r>
        <w:rPr>
          <w:noProof/>
        </w:rPr>
      </w:r>
      <w:r>
        <w:rPr>
          <w:noProof/>
        </w:rPr>
        <w:fldChar w:fldCharType="separate"/>
      </w:r>
      <w:r>
        <w:rPr>
          <w:noProof/>
        </w:rPr>
        <w:t>25</w:t>
      </w:r>
      <w:r>
        <w:rPr>
          <w:noProof/>
        </w:rPr>
        <w:fldChar w:fldCharType="end"/>
      </w:r>
    </w:p>
    <w:p w14:paraId="4B7E66C1" w14:textId="351A1EFC" w:rsidR="002138C4" w:rsidRDefault="002138C4">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_Toc120569835 \h </w:instrText>
      </w:r>
      <w:r>
        <w:rPr>
          <w:noProof/>
        </w:rPr>
      </w:r>
      <w:r>
        <w:rPr>
          <w:noProof/>
        </w:rPr>
        <w:fldChar w:fldCharType="separate"/>
      </w:r>
      <w:r>
        <w:rPr>
          <w:noProof/>
        </w:rPr>
        <w:t>25</w:t>
      </w:r>
      <w:r>
        <w:rPr>
          <w:noProof/>
        </w:rPr>
        <w:fldChar w:fldCharType="end"/>
      </w:r>
    </w:p>
    <w:p w14:paraId="4B38E3E9" w14:textId="3B0CF9FF" w:rsidR="002138C4" w:rsidRDefault="002138C4">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_Toc120569836 \h </w:instrText>
      </w:r>
      <w:r>
        <w:rPr>
          <w:noProof/>
        </w:rPr>
      </w:r>
      <w:r>
        <w:rPr>
          <w:noProof/>
        </w:rPr>
        <w:fldChar w:fldCharType="separate"/>
      </w:r>
      <w:r>
        <w:rPr>
          <w:noProof/>
        </w:rPr>
        <w:t>25</w:t>
      </w:r>
      <w:r>
        <w:rPr>
          <w:noProof/>
        </w:rPr>
        <w:fldChar w:fldCharType="end"/>
      </w:r>
    </w:p>
    <w:p w14:paraId="608C4DC4" w14:textId="0CA13190" w:rsidR="002138C4" w:rsidRDefault="002138C4">
      <w:pPr>
        <w:pStyle w:val="TOC3"/>
        <w:rPr>
          <w:rFonts w:asciiTheme="minorHAnsi" w:eastAsiaTheme="minorEastAsia" w:hAnsiTheme="minorHAnsi" w:cstheme="minorBidi"/>
          <w:noProof/>
          <w:sz w:val="22"/>
          <w:szCs w:val="22"/>
          <w:lang w:val="en-US"/>
        </w:rPr>
      </w:pPr>
      <w:r>
        <w:rPr>
          <w:noProof/>
        </w:rPr>
        <w:lastRenderedPageBreak/>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_Toc120569837 \h </w:instrText>
      </w:r>
      <w:r>
        <w:rPr>
          <w:noProof/>
        </w:rPr>
      </w:r>
      <w:r>
        <w:rPr>
          <w:noProof/>
        </w:rPr>
        <w:fldChar w:fldCharType="separate"/>
      </w:r>
      <w:r>
        <w:rPr>
          <w:noProof/>
        </w:rPr>
        <w:t>26</w:t>
      </w:r>
      <w:r>
        <w:rPr>
          <w:noProof/>
        </w:rPr>
        <w:fldChar w:fldCharType="end"/>
      </w:r>
    </w:p>
    <w:p w14:paraId="0190362B" w14:textId="386719F4" w:rsidR="002138C4" w:rsidRDefault="002138C4">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_Toc120569838 \h </w:instrText>
      </w:r>
      <w:r>
        <w:rPr>
          <w:noProof/>
        </w:rPr>
      </w:r>
      <w:r>
        <w:rPr>
          <w:noProof/>
        </w:rPr>
        <w:fldChar w:fldCharType="separate"/>
      </w:r>
      <w:r>
        <w:rPr>
          <w:noProof/>
        </w:rPr>
        <w:t>26</w:t>
      </w:r>
      <w:r>
        <w:rPr>
          <w:noProof/>
        </w:rPr>
        <w:fldChar w:fldCharType="end"/>
      </w:r>
    </w:p>
    <w:p w14:paraId="147ABA8F" w14:textId="1B2860D4" w:rsidR="002138C4" w:rsidRDefault="002138C4">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_Toc120569839 \h </w:instrText>
      </w:r>
      <w:r>
        <w:rPr>
          <w:noProof/>
        </w:rPr>
      </w:r>
      <w:r>
        <w:rPr>
          <w:noProof/>
        </w:rPr>
        <w:fldChar w:fldCharType="separate"/>
      </w:r>
      <w:r>
        <w:rPr>
          <w:noProof/>
        </w:rPr>
        <w:t>26</w:t>
      </w:r>
      <w:r>
        <w:rPr>
          <w:noProof/>
        </w:rPr>
        <w:fldChar w:fldCharType="end"/>
      </w:r>
    </w:p>
    <w:p w14:paraId="4353B680" w14:textId="7BDF93B4" w:rsidR="002138C4" w:rsidRDefault="002138C4">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_Toc120569840 \h </w:instrText>
      </w:r>
      <w:r>
        <w:rPr>
          <w:noProof/>
        </w:rPr>
      </w:r>
      <w:r>
        <w:rPr>
          <w:noProof/>
        </w:rPr>
        <w:fldChar w:fldCharType="separate"/>
      </w:r>
      <w:r>
        <w:rPr>
          <w:noProof/>
        </w:rPr>
        <w:t>26</w:t>
      </w:r>
      <w:r>
        <w:rPr>
          <w:noProof/>
        </w:rPr>
        <w:fldChar w:fldCharType="end"/>
      </w:r>
    </w:p>
    <w:p w14:paraId="7D8D1477" w14:textId="03F053E0" w:rsidR="002138C4" w:rsidRDefault="002138C4">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_Toc120569841 \h </w:instrText>
      </w:r>
      <w:r>
        <w:rPr>
          <w:noProof/>
        </w:rPr>
      </w:r>
      <w:r>
        <w:rPr>
          <w:noProof/>
        </w:rPr>
        <w:fldChar w:fldCharType="separate"/>
      </w:r>
      <w:r>
        <w:rPr>
          <w:noProof/>
        </w:rPr>
        <w:t>26</w:t>
      </w:r>
      <w:r>
        <w:rPr>
          <w:noProof/>
        </w:rPr>
        <w:fldChar w:fldCharType="end"/>
      </w:r>
    </w:p>
    <w:p w14:paraId="28571829" w14:textId="3FD4BFA3" w:rsidR="002138C4" w:rsidRDefault="002138C4">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_Toc120569842 \h </w:instrText>
      </w:r>
      <w:r>
        <w:rPr>
          <w:noProof/>
        </w:rPr>
      </w:r>
      <w:r>
        <w:rPr>
          <w:noProof/>
        </w:rPr>
        <w:fldChar w:fldCharType="separate"/>
      </w:r>
      <w:r>
        <w:rPr>
          <w:noProof/>
        </w:rPr>
        <w:t>26</w:t>
      </w:r>
      <w:r>
        <w:rPr>
          <w:noProof/>
        </w:rPr>
        <w:fldChar w:fldCharType="end"/>
      </w:r>
    </w:p>
    <w:p w14:paraId="3046AB59" w14:textId="3F305FC7" w:rsidR="002138C4" w:rsidRDefault="002138C4">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_Toc120569843 \h </w:instrText>
      </w:r>
      <w:r>
        <w:rPr>
          <w:noProof/>
        </w:rPr>
      </w:r>
      <w:r>
        <w:rPr>
          <w:noProof/>
        </w:rPr>
        <w:fldChar w:fldCharType="separate"/>
      </w:r>
      <w:r>
        <w:rPr>
          <w:noProof/>
        </w:rPr>
        <w:t>26</w:t>
      </w:r>
      <w:r>
        <w:rPr>
          <w:noProof/>
        </w:rPr>
        <w:fldChar w:fldCharType="end"/>
      </w:r>
    </w:p>
    <w:p w14:paraId="22282FA1" w14:textId="03DBBB25" w:rsidR="002138C4" w:rsidRDefault="002138C4">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_Toc120569844 \h </w:instrText>
      </w:r>
      <w:r>
        <w:rPr>
          <w:noProof/>
        </w:rPr>
      </w:r>
      <w:r>
        <w:rPr>
          <w:noProof/>
        </w:rPr>
        <w:fldChar w:fldCharType="separate"/>
      </w:r>
      <w:r>
        <w:rPr>
          <w:noProof/>
        </w:rPr>
        <w:t>26</w:t>
      </w:r>
      <w:r>
        <w:rPr>
          <w:noProof/>
        </w:rPr>
        <w:fldChar w:fldCharType="end"/>
      </w:r>
    </w:p>
    <w:p w14:paraId="7AB7F319" w14:textId="3D96C925" w:rsidR="002138C4" w:rsidRDefault="002138C4">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_Toc120569845 \h </w:instrText>
      </w:r>
      <w:r>
        <w:rPr>
          <w:noProof/>
        </w:rPr>
      </w:r>
      <w:r>
        <w:rPr>
          <w:noProof/>
        </w:rPr>
        <w:fldChar w:fldCharType="separate"/>
      </w:r>
      <w:r>
        <w:rPr>
          <w:noProof/>
        </w:rPr>
        <w:t>27</w:t>
      </w:r>
      <w:r>
        <w:rPr>
          <w:noProof/>
        </w:rPr>
        <w:fldChar w:fldCharType="end"/>
      </w:r>
    </w:p>
    <w:p w14:paraId="7DF60E73" w14:textId="0A16092F" w:rsidR="002138C4" w:rsidRDefault="002138C4">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_Toc120569846 \h </w:instrText>
      </w:r>
      <w:r>
        <w:rPr>
          <w:noProof/>
        </w:rPr>
      </w:r>
      <w:r>
        <w:rPr>
          <w:noProof/>
        </w:rPr>
        <w:fldChar w:fldCharType="separate"/>
      </w:r>
      <w:r>
        <w:rPr>
          <w:noProof/>
        </w:rPr>
        <w:t>27</w:t>
      </w:r>
      <w:r>
        <w:rPr>
          <w:noProof/>
        </w:rPr>
        <w:fldChar w:fldCharType="end"/>
      </w:r>
    </w:p>
    <w:p w14:paraId="63954218" w14:textId="60694B73" w:rsidR="002138C4" w:rsidRDefault="002138C4">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_Toc120569847 \h </w:instrText>
      </w:r>
      <w:r>
        <w:rPr>
          <w:noProof/>
        </w:rPr>
      </w:r>
      <w:r>
        <w:rPr>
          <w:noProof/>
        </w:rPr>
        <w:fldChar w:fldCharType="separate"/>
      </w:r>
      <w:r>
        <w:rPr>
          <w:noProof/>
        </w:rPr>
        <w:t>27</w:t>
      </w:r>
      <w:r>
        <w:rPr>
          <w:noProof/>
        </w:rPr>
        <w:fldChar w:fldCharType="end"/>
      </w:r>
    </w:p>
    <w:p w14:paraId="70157758" w14:textId="6758412D" w:rsidR="002138C4" w:rsidRDefault="002138C4">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_Toc120569848 \h </w:instrText>
      </w:r>
      <w:r>
        <w:rPr>
          <w:noProof/>
        </w:rPr>
      </w:r>
      <w:r>
        <w:rPr>
          <w:noProof/>
        </w:rPr>
        <w:fldChar w:fldCharType="separate"/>
      </w:r>
      <w:r>
        <w:rPr>
          <w:noProof/>
        </w:rPr>
        <w:t>28</w:t>
      </w:r>
      <w:r>
        <w:rPr>
          <w:noProof/>
        </w:rPr>
        <w:fldChar w:fldCharType="end"/>
      </w:r>
    </w:p>
    <w:p w14:paraId="02906901" w14:textId="541681C8" w:rsidR="002138C4" w:rsidRDefault="002138C4">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_Toc120569849 \h </w:instrText>
      </w:r>
      <w:r>
        <w:rPr>
          <w:noProof/>
        </w:rPr>
      </w:r>
      <w:r>
        <w:rPr>
          <w:noProof/>
        </w:rPr>
        <w:fldChar w:fldCharType="separate"/>
      </w:r>
      <w:r>
        <w:rPr>
          <w:noProof/>
        </w:rPr>
        <w:t>28</w:t>
      </w:r>
      <w:r>
        <w:rPr>
          <w:noProof/>
        </w:rPr>
        <w:fldChar w:fldCharType="end"/>
      </w:r>
    </w:p>
    <w:p w14:paraId="7918EC8E" w14:textId="1AE1A88F" w:rsidR="002138C4" w:rsidRDefault="002138C4">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_Toc120569850 \h </w:instrText>
      </w:r>
      <w:r>
        <w:rPr>
          <w:noProof/>
        </w:rPr>
      </w:r>
      <w:r>
        <w:rPr>
          <w:noProof/>
        </w:rPr>
        <w:fldChar w:fldCharType="separate"/>
      </w:r>
      <w:r>
        <w:rPr>
          <w:noProof/>
        </w:rPr>
        <w:t>28</w:t>
      </w:r>
      <w:r>
        <w:rPr>
          <w:noProof/>
        </w:rPr>
        <w:fldChar w:fldCharType="end"/>
      </w:r>
    </w:p>
    <w:p w14:paraId="4C37EF56" w14:textId="34B9FD44" w:rsidR="002138C4" w:rsidRDefault="002138C4">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_Toc120569851 \h </w:instrText>
      </w:r>
      <w:r>
        <w:rPr>
          <w:noProof/>
        </w:rPr>
      </w:r>
      <w:r>
        <w:rPr>
          <w:noProof/>
        </w:rPr>
        <w:fldChar w:fldCharType="separate"/>
      </w:r>
      <w:r>
        <w:rPr>
          <w:noProof/>
        </w:rPr>
        <w:t>29</w:t>
      </w:r>
      <w:r>
        <w:rPr>
          <w:noProof/>
        </w:rPr>
        <w:fldChar w:fldCharType="end"/>
      </w:r>
    </w:p>
    <w:p w14:paraId="18E58871" w14:textId="34C822EF" w:rsidR="002138C4" w:rsidRDefault="002138C4">
      <w:pPr>
        <w:pStyle w:val="TOC5"/>
        <w:rPr>
          <w:rFonts w:asciiTheme="minorHAnsi" w:eastAsiaTheme="minorEastAsia" w:hAnsiTheme="minorHAnsi" w:cstheme="minorBidi"/>
          <w:noProof/>
          <w:sz w:val="22"/>
          <w:szCs w:val="22"/>
          <w:lang w:val="en-US"/>
        </w:rPr>
      </w:pPr>
      <w:r w:rsidRPr="009A67CE">
        <w:rPr>
          <w:rFonts w:eastAsia="SimSun"/>
          <w:noProof/>
        </w:rPr>
        <w:t>6.1.3.3.1</w:t>
      </w:r>
      <w:r>
        <w:rPr>
          <w:rFonts w:asciiTheme="minorHAnsi" w:eastAsiaTheme="minorEastAsia" w:hAnsiTheme="minorHAnsi" w:cstheme="minorBidi"/>
          <w:noProof/>
          <w:sz w:val="22"/>
          <w:szCs w:val="22"/>
          <w:lang w:val="en-US"/>
        </w:rPr>
        <w:tab/>
      </w:r>
      <w:r w:rsidRPr="009A67CE">
        <w:rPr>
          <w:rFonts w:eastAsia="SimSun"/>
          <w:noProof/>
        </w:rPr>
        <w:t>Description</w:t>
      </w:r>
      <w:r>
        <w:rPr>
          <w:noProof/>
        </w:rPr>
        <w:tab/>
      </w:r>
      <w:r>
        <w:rPr>
          <w:noProof/>
        </w:rPr>
        <w:fldChar w:fldCharType="begin"/>
      </w:r>
      <w:r>
        <w:rPr>
          <w:noProof/>
        </w:rPr>
        <w:instrText xml:space="preserve"> PAGEREF _Toc120569852 \h </w:instrText>
      </w:r>
      <w:r>
        <w:rPr>
          <w:noProof/>
        </w:rPr>
      </w:r>
      <w:r>
        <w:rPr>
          <w:noProof/>
        </w:rPr>
        <w:fldChar w:fldCharType="separate"/>
      </w:r>
      <w:r>
        <w:rPr>
          <w:noProof/>
        </w:rPr>
        <w:t>29</w:t>
      </w:r>
      <w:r>
        <w:rPr>
          <w:noProof/>
        </w:rPr>
        <w:fldChar w:fldCharType="end"/>
      </w:r>
    </w:p>
    <w:p w14:paraId="38B0147E" w14:textId="596D7612" w:rsidR="002138C4" w:rsidRDefault="002138C4">
      <w:pPr>
        <w:pStyle w:val="TOC5"/>
        <w:rPr>
          <w:rFonts w:asciiTheme="minorHAnsi" w:eastAsiaTheme="minorEastAsia" w:hAnsiTheme="minorHAnsi" w:cstheme="minorBidi"/>
          <w:noProof/>
          <w:sz w:val="22"/>
          <w:szCs w:val="22"/>
          <w:lang w:val="en-US"/>
        </w:rPr>
      </w:pPr>
      <w:r w:rsidRPr="009A67CE">
        <w:rPr>
          <w:rFonts w:eastAsia="SimSun"/>
          <w:noProof/>
        </w:rPr>
        <w:t>6.1.3.3.2</w:t>
      </w:r>
      <w:r>
        <w:rPr>
          <w:rFonts w:asciiTheme="minorHAnsi" w:eastAsiaTheme="minorEastAsia" w:hAnsiTheme="minorHAnsi" w:cstheme="minorBidi"/>
          <w:noProof/>
          <w:sz w:val="22"/>
          <w:szCs w:val="22"/>
          <w:lang w:val="en-US"/>
        </w:rPr>
        <w:tab/>
      </w:r>
      <w:r w:rsidRPr="009A67CE">
        <w:rPr>
          <w:rFonts w:eastAsia="SimSun"/>
          <w:noProof/>
        </w:rPr>
        <w:t>Resource Definition</w:t>
      </w:r>
      <w:r>
        <w:rPr>
          <w:noProof/>
        </w:rPr>
        <w:tab/>
      </w:r>
      <w:r>
        <w:rPr>
          <w:noProof/>
        </w:rPr>
        <w:fldChar w:fldCharType="begin"/>
      </w:r>
      <w:r>
        <w:rPr>
          <w:noProof/>
        </w:rPr>
        <w:instrText xml:space="preserve"> PAGEREF _Toc120569853 \h </w:instrText>
      </w:r>
      <w:r>
        <w:rPr>
          <w:noProof/>
        </w:rPr>
      </w:r>
      <w:r>
        <w:rPr>
          <w:noProof/>
        </w:rPr>
        <w:fldChar w:fldCharType="separate"/>
      </w:r>
      <w:r>
        <w:rPr>
          <w:noProof/>
        </w:rPr>
        <w:t>29</w:t>
      </w:r>
      <w:r>
        <w:rPr>
          <w:noProof/>
        </w:rPr>
        <w:fldChar w:fldCharType="end"/>
      </w:r>
    </w:p>
    <w:p w14:paraId="560EFD83" w14:textId="55E5F704" w:rsidR="002138C4" w:rsidRDefault="002138C4">
      <w:pPr>
        <w:pStyle w:val="TOC5"/>
        <w:rPr>
          <w:rFonts w:asciiTheme="minorHAnsi" w:eastAsiaTheme="minorEastAsia" w:hAnsiTheme="minorHAnsi" w:cstheme="minorBidi"/>
          <w:noProof/>
          <w:sz w:val="22"/>
          <w:szCs w:val="22"/>
          <w:lang w:val="en-US"/>
        </w:rPr>
      </w:pPr>
      <w:r w:rsidRPr="009A67CE">
        <w:rPr>
          <w:rFonts w:eastAsia="SimSun"/>
          <w:noProof/>
        </w:rPr>
        <w:t>6.1.3.3.3</w:t>
      </w:r>
      <w:r>
        <w:rPr>
          <w:rFonts w:asciiTheme="minorHAnsi" w:eastAsiaTheme="minorEastAsia" w:hAnsiTheme="minorHAnsi" w:cstheme="minorBidi"/>
          <w:noProof/>
          <w:sz w:val="22"/>
          <w:szCs w:val="22"/>
          <w:lang w:val="en-US"/>
        </w:rPr>
        <w:tab/>
      </w:r>
      <w:r w:rsidRPr="009A67CE">
        <w:rPr>
          <w:rFonts w:eastAsia="SimSun"/>
          <w:noProof/>
        </w:rPr>
        <w:t>Resource Standard Methods</w:t>
      </w:r>
      <w:r>
        <w:rPr>
          <w:noProof/>
        </w:rPr>
        <w:tab/>
      </w:r>
      <w:r>
        <w:rPr>
          <w:noProof/>
        </w:rPr>
        <w:fldChar w:fldCharType="begin"/>
      </w:r>
      <w:r>
        <w:rPr>
          <w:noProof/>
        </w:rPr>
        <w:instrText xml:space="preserve"> PAGEREF _Toc120569854 \h </w:instrText>
      </w:r>
      <w:r>
        <w:rPr>
          <w:noProof/>
        </w:rPr>
      </w:r>
      <w:r>
        <w:rPr>
          <w:noProof/>
        </w:rPr>
        <w:fldChar w:fldCharType="separate"/>
      </w:r>
      <w:r>
        <w:rPr>
          <w:noProof/>
        </w:rPr>
        <w:t>29</w:t>
      </w:r>
      <w:r>
        <w:rPr>
          <w:noProof/>
        </w:rPr>
        <w:fldChar w:fldCharType="end"/>
      </w:r>
    </w:p>
    <w:p w14:paraId="18207F55" w14:textId="4EBE52CC" w:rsidR="002138C4" w:rsidRDefault="002138C4">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_Toc120569855 \h </w:instrText>
      </w:r>
      <w:r>
        <w:rPr>
          <w:noProof/>
        </w:rPr>
      </w:r>
      <w:r>
        <w:rPr>
          <w:noProof/>
        </w:rPr>
        <w:fldChar w:fldCharType="separate"/>
      </w:r>
      <w:r>
        <w:rPr>
          <w:noProof/>
        </w:rPr>
        <w:t>29</w:t>
      </w:r>
      <w:r>
        <w:rPr>
          <w:noProof/>
        </w:rPr>
        <w:fldChar w:fldCharType="end"/>
      </w:r>
    </w:p>
    <w:p w14:paraId="31C19335" w14:textId="721A79B1" w:rsidR="002138C4" w:rsidRDefault="002138C4">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_Toc120569856 \h </w:instrText>
      </w:r>
      <w:r>
        <w:rPr>
          <w:noProof/>
        </w:rPr>
      </w:r>
      <w:r>
        <w:rPr>
          <w:noProof/>
        </w:rPr>
        <w:fldChar w:fldCharType="separate"/>
      </w:r>
      <w:r>
        <w:rPr>
          <w:noProof/>
        </w:rPr>
        <w:t>30</w:t>
      </w:r>
      <w:r>
        <w:rPr>
          <w:noProof/>
        </w:rPr>
        <w:fldChar w:fldCharType="end"/>
      </w:r>
    </w:p>
    <w:p w14:paraId="6A391BFD" w14:textId="3275E7F9" w:rsidR="002138C4" w:rsidRDefault="002138C4">
      <w:pPr>
        <w:pStyle w:val="TOC5"/>
        <w:rPr>
          <w:rFonts w:asciiTheme="minorHAnsi" w:eastAsiaTheme="minorEastAsia" w:hAnsiTheme="minorHAnsi" w:cstheme="minorBidi"/>
          <w:noProof/>
          <w:sz w:val="22"/>
          <w:szCs w:val="22"/>
          <w:lang w:val="en-US"/>
        </w:rPr>
      </w:pPr>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_Toc120569857 \h </w:instrText>
      </w:r>
      <w:r>
        <w:rPr>
          <w:noProof/>
        </w:rPr>
      </w:r>
      <w:r>
        <w:rPr>
          <w:noProof/>
        </w:rPr>
        <w:fldChar w:fldCharType="separate"/>
      </w:r>
      <w:r>
        <w:rPr>
          <w:noProof/>
        </w:rPr>
        <w:t>31</w:t>
      </w:r>
      <w:r>
        <w:rPr>
          <w:noProof/>
        </w:rPr>
        <w:fldChar w:fldCharType="end"/>
      </w:r>
    </w:p>
    <w:p w14:paraId="2BF39A8B" w14:textId="3256E9CA" w:rsidR="002138C4" w:rsidRDefault="002138C4">
      <w:pPr>
        <w:pStyle w:val="TOC6"/>
        <w:rPr>
          <w:rFonts w:asciiTheme="minorHAnsi" w:eastAsiaTheme="minorEastAsia" w:hAnsiTheme="minorHAnsi" w:cstheme="minorBidi"/>
          <w:noProof/>
          <w:sz w:val="22"/>
          <w:szCs w:val="22"/>
          <w:lang w:val="en-US"/>
        </w:rPr>
      </w:pPr>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_Toc120569858 \h </w:instrText>
      </w:r>
      <w:r>
        <w:rPr>
          <w:noProof/>
        </w:rPr>
      </w:r>
      <w:r>
        <w:rPr>
          <w:noProof/>
        </w:rPr>
        <w:fldChar w:fldCharType="separate"/>
      </w:r>
      <w:r>
        <w:rPr>
          <w:noProof/>
        </w:rPr>
        <w:t>31</w:t>
      </w:r>
      <w:r>
        <w:rPr>
          <w:noProof/>
        </w:rPr>
        <w:fldChar w:fldCharType="end"/>
      </w:r>
    </w:p>
    <w:p w14:paraId="3B7C93F9" w14:textId="4E24E828" w:rsidR="002138C4" w:rsidRDefault="002138C4">
      <w:pPr>
        <w:pStyle w:val="TOC6"/>
        <w:rPr>
          <w:rFonts w:asciiTheme="minorHAnsi" w:eastAsiaTheme="minorEastAsia" w:hAnsiTheme="minorHAnsi" w:cstheme="minorBidi"/>
          <w:noProof/>
          <w:sz w:val="22"/>
          <w:szCs w:val="22"/>
          <w:lang w:val="en-US"/>
        </w:rPr>
      </w:pPr>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_Toc120569859 \h </w:instrText>
      </w:r>
      <w:r>
        <w:rPr>
          <w:noProof/>
        </w:rPr>
      </w:r>
      <w:r>
        <w:rPr>
          <w:noProof/>
        </w:rPr>
        <w:fldChar w:fldCharType="separate"/>
      </w:r>
      <w:r>
        <w:rPr>
          <w:noProof/>
        </w:rPr>
        <w:t>31</w:t>
      </w:r>
      <w:r>
        <w:rPr>
          <w:noProof/>
        </w:rPr>
        <w:fldChar w:fldCharType="end"/>
      </w:r>
    </w:p>
    <w:p w14:paraId="35458A41" w14:textId="0028D12A" w:rsidR="002138C4" w:rsidRDefault="002138C4">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_Toc120569860 \h </w:instrText>
      </w:r>
      <w:r>
        <w:rPr>
          <w:noProof/>
        </w:rPr>
      </w:r>
      <w:r>
        <w:rPr>
          <w:noProof/>
        </w:rPr>
        <w:fldChar w:fldCharType="separate"/>
      </w:r>
      <w:r>
        <w:rPr>
          <w:noProof/>
        </w:rPr>
        <w:t>32</w:t>
      </w:r>
      <w:r>
        <w:rPr>
          <w:noProof/>
        </w:rPr>
        <w:fldChar w:fldCharType="end"/>
      </w:r>
    </w:p>
    <w:p w14:paraId="47D5AE70" w14:textId="36987B95" w:rsidR="002138C4" w:rsidRDefault="002138C4">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_Toc120569861 \h </w:instrText>
      </w:r>
      <w:r>
        <w:rPr>
          <w:noProof/>
        </w:rPr>
      </w:r>
      <w:r>
        <w:rPr>
          <w:noProof/>
        </w:rPr>
        <w:fldChar w:fldCharType="separate"/>
      </w:r>
      <w:r>
        <w:rPr>
          <w:noProof/>
        </w:rPr>
        <w:t>32</w:t>
      </w:r>
      <w:r>
        <w:rPr>
          <w:noProof/>
        </w:rPr>
        <w:fldChar w:fldCharType="end"/>
      </w:r>
    </w:p>
    <w:p w14:paraId="6B91DBD2" w14:textId="1A647C08" w:rsidR="002138C4" w:rsidRDefault="002138C4">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_Toc120569862 \h </w:instrText>
      </w:r>
      <w:r>
        <w:rPr>
          <w:noProof/>
        </w:rPr>
      </w:r>
      <w:r>
        <w:rPr>
          <w:noProof/>
        </w:rPr>
        <w:fldChar w:fldCharType="separate"/>
      </w:r>
      <w:r>
        <w:rPr>
          <w:noProof/>
        </w:rPr>
        <w:t>32</w:t>
      </w:r>
      <w:r>
        <w:rPr>
          <w:noProof/>
        </w:rPr>
        <w:fldChar w:fldCharType="end"/>
      </w:r>
    </w:p>
    <w:p w14:paraId="55AAFF06" w14:textId="077A9AFA" w:rsidR="002138C4" w:rsidRDefault="002138C4">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_Toc120569863 \h </w:instrText>
      </w:r>
      <w:r>
        <w:rPr>
          <w:noProof/>
        </w:rPr>
      </w:r>
      <w:r>
        <w:rPr>
          <w:noProof/>
        </w:rPr>
        <w:fldChar w:fldCharType="separate"/>
      </w:r>
      <w:r>
        <w:rPr>
          <w:noProof/>
        </w:rPr>
        <w:t>32</w:t>
      </w:r>
      <w:r>
        <w:rPr>
          <w:noProof/>
        </w:rPr>
        <w:fldChar w:fldCharType="end"/>
      </w:r>
    </w:p>
    <w:p w14:paraId="1C066D36" w14:textId="66C138FB" w:rsidR="002138C4" w:rsidRDefault="002138C4">
      <w:pPr>
        <w:pStyle w:val="TOC4"/>
        <w:rPr>
          <w:rFonts w:asciiTheme="minorHAnsi" w:eastAsiaTheme="minorEastAsia" w:hAnsiTheme="minorHAnsi" w:cstheme="minorBidi"/>
          <w:noProof/>
          <w:sz w:val="22"/>
          <w:szCs w:val="22"/>
          <w:lang w:val="en-US"/>
        </w:rPr>
      </w:pPr>
      <w:r w:rsidRPr="009A67CE">
        <w:rPr>
          <w:noProof/>
          <w:lang w:val="en-US"/>
        </w:rPr>
        <w:t>6.1.6.2</w:t>
      </w:r>
      <w:r>
        <w:rPr>
          <w:rFonts w:asciiTheme="minorHAnsi" w:eastAsiaTheme="minorEastAsia" w:hAnsiTheme="minorHAnsi" w:cstheme="minorBidi"/>
          <w:noProof/>
          <w:sz w:val="22"/>
          <w:szCs w:val="22"/>
          <w:lang w:val="en-US"/>
        </w:rPr>
        <w:tab/>
      </w:r>
      <w:r w:rsidRPr="009A67CE">
        <w:rPr>
          <w:noProof/>
          <w:lang w:val="en-US"/>
        </w:rPr>
        <w:t>Structured data types</w:t>
      </w:r>
      <w:r>
        <w:rPr>
          <w:noProof/>
        </w:rPr>
        <w:tab/>
      </w:r>
      <w:r>
        <w:rPr>
          <w:noProof/>
        </w:rPr>
        <w:fldChar w:fldCharType="begin"/>
      </w:r>
      <w:r>
        <w:rPr>
          <w:noProof/>
        </w:rPr>
        <w:instrText xml:space="preserve"> PAGEREF _Toc120569864 \h </w:instrText>
      </w:r>
      <w:r>
        <w:rPr>
          <w:noProof/>
        </w:rPr>
      </w:r>
      <w:r>
        <w:rPr>
          <w:noProof/>
        </w:rPr>
        <w:fldChar w:fldCharType="separate"/>
      </w:r>
      <w:r>
        <w:rPr>
          <w:noProof/>
        </w:rPr>
        <w:t>33</w:t>
      </w:r>
      <w:r>
        <w:rPr>
          <w:noProof/>
        </w:rPr>
        <w:fldChar w:fldCharType="end"/>
      </w:r>
    </w:p>
    <w:p w14:paraId="3D9876E7" w14:textId="2604EBBD" w:rsidR="002138C4" w:rsidRDefault="002138C4">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_Toc120569865 \h </w:instrText>
      </w:r>
      <w:r>
        <w:rPr>
          <w:noProof/>
        </w:rPr>
      </w:r>
      <w:r>
        <w:rPr>
          <w:noProof/>
        </w:rPr>
        <w:fldChar w:fldCharType="separate"/>
      </w:r>
      <w:r>
        <w:rPr>
          <w:noProof/>
        </w:rPr>
        <w:t>33</w:t>
      </w:r>
      <w:r>
        <w:rPr>
          <w:noProof/>
        </w:rPr>
        <w:fldChar w:fldCharType="end"/>
      </w:r>
    </w:p>
    <w:p w14:paraId="1D163DEF" w14:textId="738D1907" w:rsidR="002138C4" w:rsidRDefault="002138C4">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_Toc120569866 \h </w:instrText>
      </w:r>
      <w:r>
        <w:rPr>
          <w:noProof/>
        </w:rPr>
      </w:r>
      <w:r>
        <w:rPr>
          <w:noProof/>
        </w:rPr>
        <w:fldChar w:fldCharType="separate"/>
      </w:r>
      <w:r>
        <w:rPr>
          <w:noProof/>
        </w:rPr>
        <w:t>34</w:t>
      </w:r>
      <w:r>
        <w:rPr>
          <w:noProof/>
        </w:rPr>
        <w:fldChar w:fldCharType="end"/>
      </w:r>
    </w:p>
    <w:p w14:paraId="7952AE45" w14:textId="183348CF" w:rsidR="002138C4" w:rsidRDefault="002138C4">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_Toc120569867 \h </w:instrText>
      </w:r>
      <w:r>
        <w:rPr>
          <w:noProof/>
        </w:rPr>
      </w:r>
      <w:r>
        <w:rPr>
          <w:noProof/>
        </w:rPr>
        <w:fldChar w:fldCharType="separate"/>
      </w:r>
      <w:r>
        <w:rPr>
          <w:noProof/>
        </w:rPr>
        <w:t>34</w:t>
      </w:r>
      <w:r>
        <w:rPr>
          <w:noProof/>
        </w:rPr>
        <w:fldChar w:fldCharType="end"/>
      </w:r>
    </w:p>
    <w:p w14:paraId="73F492F6" w14:textId="08FECBE2" w:rsidR="002138C4" w:rsidRDefault="002138C4">
      <w:pPr>
        <w:pStyle w:val="TOC5"/>
        <w:rPr>
          <w:rFonts w:asciiTheme="minorHAnsi" w:eastAsiaTheme="minorEastAsia" w:hAnsiTheme="minorHAnsi" w:cstheme="minorBidi"/>
          <w:noProof/>
          <w:sz w:val="22"/>
          <w:szCs w:val="22"/>
          <w:lang w:val="en-US"/>
        </w:rPr>
      </w:pPr>
      <w:r w:rsidRPr="009A67CE">
        <w:rPr>
          <w:rFonts w:eastAsia="SimSun"/>
          <w:noProof/>
        </w:rPr>
        <w:t>6.1.6.2.4</w:t>
      </w:r>
      <w:r>
        <w:rPr>
          <w:rFonts w:asciiTheme="minorHAnsi" w:eastAsiaTheme="minorEastAsia" w:hAnsiTheme="minorHAnsi" w:cstheme="minorBidi"/>
          <w:noProof/>
          <w:sz w:val="22"/>
          <w:szCs w:val="22"/>
          <w:lang w:val="en-US"/>
        </w:rPr>
        <w:tab/>
      </w:r>
      <w:r w:rsidRPr="009A67CE">
        <w:rPr>
          <w:rFonts w:eastAsia="SimSun"/>
          <w:noProof/>
        </w:rPr>
        <w:t>Type: MbsPolicyData</w:t>
      </w:r>
      <w:r>
        <w:rPr>
          <w:noProof/>
        </w:rPr>
        <w:tab/>
      </w:r>
      <w:r>
        <w:rPr>
          <w:noProof/>
        </w:rPr>
        <w:fldChar w:fldCharType="begin"/>
      </w:r>
      <w:r>
        <w:rPr>
          <w:noProof/>
        </w:rPr>
        <w:instrText xml:space="preserve"> PAGEREF _Toc120569868 \h </w:instrText>
      </w:r>
      <w:r>
        <w:rPr>
          <w:noProof/>
        </w:rPr>
      </w:r>
      <w:r>
        <w:rPr>
          <w:noProof/>
        </w:rPr>
        <w:fldChar w:fldCharType="separate"/>
      </w:r>
      <w:r>
        <w:rPr>
          <w:noProof/>
        </w:rPr>
        <w:t>35</w:t>
      </w:r>
      <w:r>
        <w:rPr>
          <w:noProof/>
        </w:rPr>
        <w:fldChar w:fldCharType="end"/>
      </w:r>
    </w:p>
    <w:p w14:paraId="08B6D7FD" w14:textId="1B346B3B" w:rsidR="002138C4" w:rsidRDefault="002138C4">
      <w:pPr>
        <w:pStyle w:val="TOC5"/>
        <w:rPr>
          <w:rFonts w:asciiTheme="minorHAnsi" w:eastAsiaTheme="minorEastAsia" w:hAnsiTheme="minorHAnsi" w:cstheme="minorBidi"/>
          <w:noProof/>
          <w:sz w:val="22"/>
          <w:szCs w:val="22"/>
          <w:lang w:val="en-US"/>
        </w:rPr>
      </w:pPr>
      <w:r w:rsidRPr="009A67CE">
        <w:rPr>
          <w:rFonts w:eastAsia="SimSun"/>
          <w:noProof/>
        </w:rPr>
        <w:t>6.1.6.2.5</w:t>
      </w:r>
      <w:r>
        <w:rPr>
          <w:rFonts w:asciiTheme="minorHAnsi" w:eastAsiaTheme="minorEastAsia" w:hAnsiTheme="minorHAnsi" w:cstheme="minorBidi"/>
          <w:noProof/>
          <w:sz w:val="22"/>
          <w:szCs w:val="22"/>
          <w:lang w:val="en-US"/>
        </w:rPr>
        <w:tab/>
      </w:r>
      <w:r w:rsidRPr="009A67CE">
        <w:rPr>
          <w:rFonts w:eastAsia="SimSun"/>
          <w:noProof/>
        </w:rPr>
        <w:t>Void</w:t>
      </w:r>
      <w:r>
        <w:rPr>
          <w:noProof/>
        </w:rPr>
        <w:tab/>
      </w:r>
      <w:r>
        <w:rPr>
          <w:noProof/>
        </w:rPr>
        <w:fldChar w:fldCharType="begin"/>
      </w:r>
      <w:r>
        <w:rPr>
          <w:noProof/>
        </w:rPr>
        <w:instrText xml:space="preserve"> PAGEREF _Toc120569869 \h </w:instrText>
      </w:r>
      <w:r>
        <w:rPr>
          <w:noProof/>
        </w:rPr>
      </w:r>
      <w:r>
        <w:rPr>
          <w:noProof/>
        </w:rPr>
        <w:fldChar w:fldCharType="separate"/>
      </w:r>
      <w:r>
        <w:rPr>
          <w:noProof/>
        </w:rPr>
        <w:t>35</w:t>
      </w:r>
      <w:r>
        <w:rPr>
          <w:noProof/>
        </w:rPr>
        <w:fldChar w:fldCharType="end"/>
      </w:r>
    </w:p>
    <w:p w14:paraId="6988B8AF" w14:textId="2B7BDB8D" w:rsidR="002138C4" w:rsidRDefault="002138C4">
      <w:pPr>
        <w:pStyle w:val="TOC5"/>
        <w:rPr>
          <w:rFonts w:asciiTheme="minorHAnsi" w:eastAsiaTheme="minorEastAsia" w:hAnsiTheme="minorHAnsi" w:cstheme="minorBidi"/>
          <w:noProof/>
          <w:sz w:val="22"/>
          <w:szCs w:val="22"/>
          <w:lang w:val="en-US"/>
        </w:rPr>
      </w:pPr>
      <w:r w:rsidRPr="009A67CE">
        <w:rPr>
          <w:rFonts w:eastAsia="SimSun"/>
          <w:noProof/>
        </w:rPr>
        <w:t>6.1.6.2.6</w:t>
      </w:r>
      <w:r>
        <w:rPr>
          <w:rFonts w:asciiTheme="minorHAnsi" w:eastAsiaTheme="minorEastAsia" w:hAnsiTheme="minorHAnsi" w:cstheme="minorBidi"/>
          <w:noProof/>
          <w:sz w:val="22"/>
          <w:szCs w:val="22"/>
          <w:lang w:val="en-US"/>
        </w:rPr>
        <w:tab/>
      </w:r>
      <w:r w:rsidRPr="009A67CE">
        <w:rPr>
          <w:rFonts w:eastAsia="SimSun"/>
          <w:noProof/>
        </w:rPr>
        <w:t>Void</w:t>
      </w:r>
      <w:r>
        <w:rPr>
          <w:noProof/>
        </w:rPr>
        <w:tab/>
      </w:r>
      <w:r>
        <w:rPr>
          <w:noProof/>
        </w:rPr>
        <w:fldChar w:fldCharType="begin"/>
      </w:r>
      <w:r>
        <w:rPr>
          <w:noProof/>
        </w:rPr>
        <w:instrText xml:space="preserve"> PAGEREF _Toc120569870 \h </w:instrText>
      </w:r>
      <w:r>
        <w:rPr>
          <w:noProof/>
        </w:rPr>
      </w:r>
      <w:r>
        <w:rPr>
          <w:noProof/>
        </w:rPr>
        <w:fldChar w:fldCharType="separate"/>
      </w:r>
      <w:r>
        <w:rPr>
          <w:noProof/>
        </w:rPr>
        <w:t>35</w:t>
      </w:r>
      <w:r>
        <w:rPr>
          <w:noProof/>
        </w:rPr>
        <w:fldChar w:fldCharType="end"/>
      </w:r>
    </w:p>
    <w:p w14:paraId="3D21FF1F" w14:textId="33514F10" w:rsidR="002138C4" w:rsidRDefault="002138C4">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_Toc120569871 \h </w:instrText>
      </w:r>
      <w:r>
        <w:rPr>
          <w:noProof/>
        </w:rPr>
      </w:r>
      <w:r>
        <w:rPr>
          <w:noProof/>
        </w:rPr>
        <w:fldChar w:fldCharType="separate"/>
      </w:r>
      <w:r>
        <w:rPr>
          <w:noProof/>
        </w:rPr>
        <w:t>35</w:t>
      </w:r>
      <w:r>
        <w:rPr>
          <w:noProof/>
        </w:rPr>
        <w:fldChar w:fldCharType="end"/>
      </w:r>
    </w:p>
    <w:p w14:paraId="5C45112A" w14:textId="0B5A63F8" w:rsidR="002138C4" w:rsidRDefault="002138C4">
      <w:pPr>
        <w:pStyle w:val="TOC5"/>
        <w:rPr>
          <w:rFonts w:asciiTheme="minorHAnsi" w:eastAsiaTheme="minorEastAsia" w:hAnsiTheme="minorHAnsi" w:cstheme="minorBidi"/>
          <w:noProof/>
          <w:sz w:val="22"/>
          <w:szCs w:val="22"/>
          <w:lang w:val="en-US"/>
        </w:rPr>
      </w:pPr>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_Toc120569872 \h </w:instrText>
      </w:r>
      <w:r>
        <w:rPr>
          <w:noProof/>
        </w:rPr>
      </w:r>
      <w:r>
        <w:rPr>
          <w:noProof/>
        </w:rPr>
        <w:fldChar w:fldCharType="separate"/>
      </w:r>
      <w:r>
        <w:rPr>
          <w:noProof/>
        </w:rPr>
        <w:t>36</w:t>
      </w:r>
      <w:r>
        <w:rPr>
          <w:noProof/>
        </w:rPr>
        <w:fldChar w:fldCharType="end"/>
      </w:r>
    </w:p>
    <w:p w14:paraId="60B06E58" w14:textId="5681AD32" w:rsidR="002138C4" w:rsidRDefault="002138C4">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_Toc120569873 \h </w:instrText>
      </w:r>
      <w:r>
        <w:rPr>
          <w:noProof/>
        </w:rPr>
      </w:r>
      <w:r>
        <w:rPr>
          <w:noProof/>
        </w:rPr>
        <w:fldChar w:fldCharType="separate"/>
      </w:r>
      <w:r>
        <w:rPr>
          <w:noProof/>
        </w:rPr>
        <w:t>37</w:t>
      </w:r>
      <w:r>
        <w:rPr>
          <w:noProof/>
        </w:rPr>
        <w:fldChar w:fldCharType="end"/>
      </w:r>
    </w:p>
    <w:p w14:paraId="6B8609FF" w14:textId="4E18D50F" w:rsidR="002138C4" w:rsidRDefault="002138C4">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_Toc120569874 \h </w:instrText>
      </w:r>
      <w:r>
        <w:rPr>
          <w:noProof/>
        </w:rPr>
      </w:r>
      <w:r>
        <w:rPr>
          <w:noProof/>
        </w:rPr>
        <w:fldChar w:fldCharType="separate"/>
      </w:r>
      <w:r>
        <w:rPr>
          <w:noProof/>
        </w:rPr>
        <w:t>37</w:t>
      </w:r>
      <w:r>
        <w:rPr>
          <w:noProof/>
        </w:rPr>
        <w:fldChar w:fldCharType="end"/>
      </w:r>
    </w:p>
    <w:p w14:paraId="103A6849" w14:textId="439ADCE1" w:rsidR="002138C4" w:rsidRDefault="002138C4">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_Toc120569875 \h </w:instrText>
      </w:r>
      <w:r>
        <w:rPr>
          <w:noProof/>
        </w:rPr>
      </w:r>
      <w:r>
        <w:rPr>
          <w:noProof/>
        </w:rPr>
        <w:fldChar w:fldCharType="separate"/>
      </w:r>
      <w:r>
        <w:rPr>
          <w:noProof/>
        </w:rPr>
        <w:t>37</w:t>
      </w:r>
      <w:r>
        <w:rPr>
          <w:noProof/>
        </w:rPr>
        <w:fldChar w:fldCharType="end"/>
      </w:r>
    </w:p>
    <w:p w14:paraId="2BBF7AAF" w14:textId="2C1F6691" w:rsidR="002138C4" w:rsidRDefault="002138C4">
      <w:pPr>
        <w:pStyle w:val="TOC5"/>
        <w:rPr>
          <w:rFonts w:asciiTheme="minorHAnsi" w:eastAsiaTheme="minorEastAsia" w:hAnsiTheme="minorHAnsi" w:cstheme="minorBidi"/>
          <w:noProof/>
          <w:sz w:val="22"/>
          <w:szCs w:val="22"/>
          <w:lang w:val="en-US"/>
        </w:rPr>
      </w:pPr>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_Toc120569876 \h </w:instrText>
      </w:r>
      <w:r>
        <w:rPr>
          <w:noProof/>
        </w:rPr>
      </w:r>
      <w:r>
        <w:rPr>
          <w:noProof/>
        </w:rPr>
        <w:fldChar w:fldCharType="separate"/>
      </w:r>
      <w:r>
        <w:rPr>
          <w:noProof/>
        </w:rPr>
        <w:t>38</w:t>
      </w:r>
      <w:r>
        <w:rPr>
          <w:noProof/>
        </w:rPr>
        <w:fldChar w:fldCharType="end"/>
      </w:r>
    </w:p>
    <w:p w14:paraId="6BD24DF5" w14:textId="1499A3E2" w:rsidR="002138C4" w:rsidRDefault="002138C4">
      <w:pPr>
        <w:pStyle w:val="TOC4"/>
        <w:rPr>
          <w:rFonts w:asciiTheme="minorHAnsi" w:eastAsiaTheme="minorEastAsia" w:hAnsiTheme="minorHAnsi" w:cstheme="minorBidi"/>
          <w:noProof/>
          <w:sz w:val="22"/>
          <w:szCs w:val="22"/>
          <w:lang w:val="en-US"/>
        </w:rPr>
      </w:pPr>
      <w:r w:rsidRPr="009A67CE">
        <w:rPr>
          <w:noProof/>
          <w:lang w:val="en-US"/>
        </w:rPr>
        <w:t>6.1.6.3</w:t>
      </w:r>
      <w:r>
        <w:rPr>
          <w:rFonts w:asciiTheme="minorHAnsi" w:eastAsiaTheme="minorEastAsia" w:hAnsiTheme="minorHAnsi" w:cstheme="minorBidi"/>
          <w:noProof/>
          <w:sz w:val="22"/>
          <w:szCs w:val="22"/>
          <w:lang w:val="en-US"/>
        </w:rPr>
        <w:tab/>
      </w:r>
      <w:r w:rsidRPr="009A67CE">
        <w:rPr>
          <w:noProof/>
          <w:lang w:val="en-US"/>
        </w:rPr>
        <w:t>Simple data types and enumerations</w:t>
      </w:r>
      <w:r>
        <w:rPr>
          <w:noProof/>
        </w:rPr>
        <w:tab/>
      </w:r>
      <w:r>
        <w:rPr>
          <w:noProof/>
        </w:rPr>
        <w:fldChar w:fldCharType="begin"/>
      </w:r>
      <w:r>
        <w:rPr>
          <w:noProof/>
        </w:rPr>
        <w:instrText xml:space="preserve"> PAGEREF _Toc120569877 \h </w:instrText>
      </w:r>
      <w:r>
        <w:rPr>
          <w:noProof/>
        </w:rPr>
      </w:r>
      <w:r>
        <w:rPr>
          <w:noProof/>
        </w:rPr>
        <w:fldChar w:fldCharType="separate"/>
      </w:r>
      <w:r>
        <w:rPr>
          <w:noProof/>
        </w:rPr>
        <w:t>38</w:t>
      </w:r>
      <w:r>
        <w:rPr>
          <w:noProof/>
        </w:rPr>
        <w:fldChar w:fldCharType="end"/>
      </w:r>
    </w:p>
    <w:p w14:paraId="7E05ADA8" w14:textId="0DDF2F37" w:rsidR="002138C4" w:rsidRDefault="002138C4">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_Toc120569878 \h </w:instrText>
      </w:r>
      <w:r>
        <w:rPr>
          <w:noProof/>
        </w:rPr>
      </w:r>
      <w:r>
        <w:rPr>
          <w:noProof/>
        </w:rPr>
        <w:fldChar w:fldCharType="separate"/>
      </w:r>
      <w:r>
        <w:rPr>
          <w:noProof/>
        </w:rPr>
        <w:t>38</w:t>
      </w:r>
      <w:r>
        <w:rPr>
          <w:noProof/>
        </w:rPr>
        <w:fldChar w:fldCharType="end"/>
      </w:r>
    </w:p>
    <w:p w14:paraId="3AE3F766" w14:textId="3A945EA0" w:rsidR="002138C4" w:rsidRDefault="002138C4">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_Toc120569879 \h </w:instrText>
      </w:r>
      <w:r>
        <w:rPr>
          <w:noProof/>
        </w:rPr>
      </w:r>
      <w:r>
        <w:rPr>
          <w:noProof/>
        </w:rPr>
        <w:fldChar w:fldCharType="separate"/>
      </w:r>
      <w:r>
        <w:rPr>
          <w:noProof/>
        </w:rPr>
        <w:t>38</w:t>
      </w:r>
      <w:r>
        <w:rPr>
          <w:noProof/>
        </w:rPr>
        <w:fldChar w:fldCharType="end"/>
      </w:r>
    </w:p>
    <w:p w14:paraId="5696D726" w14:textId="6E688A36" w:rsidR="002138C4" w:rsidRDefault="002138C4">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_Toc120569880 \h </w:instrText>
      </w:r>
      <w:r>
        <w:rPr>
          <w:noProof/>
        </w:rPr>
      </w:r>
      <w:r>
        <w:rPr>
          <w:noProof/>
        </w:rPr>
        <w:fldChar w:fldCharType="separate"/>
      </w:r>
      <w:r>
        <w:rPr>
          <w:noProof/>
        </w:rPr>
        <w:t>38</w:t>
      </w:r>
      <w:r>
        <w:rPr>
          <w:noProof/>
        </w:rPr>
        <w:fldChar w:fldCharType="end"/>
      </w:r>
    </w:p>
    <w:p w14:paraId="73C8B780" w14:textId="4EA97C7C" w:rsidR="002138C4" w:rsidRDefault="002138C4">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_Toc120569881 \h </w:instrText>
      </w:r>
      <w:r>
        <w:rPr>
          <w:noProof/>
        </w:rPr>
      </w:r>
      <w:r>
        <w:rPr>
          <w:noProof/>
        </w:rPr>
        <w:fldChar w:fldCharType="separate"/>
      </w:r>
      <w:r>
        <w:rPr>
          <w:noProof/>
        </w:rPr>
        <w:t>39</w:t>
      </w:r>
      <w:r>
        <w:rPr>
          <w:noProof/>
        </w:rPr>
        <w:fldChar w:fldCharType="end"/>
      </w:r>
    </w:p>
    <w:p w14:paraId="76349C83" w14:textId="75ACC302" w:rsidR="002138C4" w:rsidRDefault="002138C4">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_Toc120569882 \h </w:instrText>
      </w:r>
      <w:r>
        <w:rPr>
          <w:noProof/>
        </w:rPr>
      </w:r>
      <w:r>
        <w:rPr>
          <w:noProof/>
        </w:rPr>
        <w:fldChar w:fldCharType="separate"/>
      </w:r>
      <w:r>
        <w:rPr>
          <w:noProof/>
        </w:rPr>
        <w:t>39</w:t>
      </w:r>
      <w:r>
        <w:rPr>
          <w:noProof/>
        </w:rPr>
        <w:fldChar w:fldCharType="end"/>
      </w:r>
    </w:p>
    <w:p w14:paraId="5B6546E6" w14:textId="337FCA0A" w:rsidR="002138C4" w:rsidRDefault="002138C4">
      <w:pPr>
        <w:pStyle w:val="TOC4"/>
        <w:rPr>
          <w:rFonts w:asciiTheme="minorHAnsi" w:eastAsiaTheme="minorEastAsia" w:hAnsiTheme="minorHAnsi" w:cstheme="minorBidi"/>
          <w:noProof/>
          <w:sz w:val="22"/>
          <w:szCs w:val="22"/>
          <w:lang w:val="en-US"/>
        </w:rPr>
      </w:pPr>
      <w:r w:rsidRPr="009A67CE">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_Toc120569883 \h </w:instrText>
      </w:r>
      <w:r>
        <w:rPr>
          <w:noProof/>
        </w:rPr>
      </w:r>
      <w:r>
        <w:rPr>
          <w:noProof/>
        </w:rPr>
        <w:fldChar w:fldCharType="separate"/>
      </w:r>
      <w:r>
        <w:rPr>
          <w:noProof/>
        </w:rPr>
        <w:t>39</w:t>
      </w:r>
      <w:r>
        <w:rPr>
          <w:noProof/>
        </w:rPr>
        <w:fldChar w:fldCharType="end"/>
      </w:r>
    </w:p>
    <w:p w14:paraId="575DC264" w14:textId="6EDA8E1A" w:rsidR="002138C4" w:rsidRDefault="002138C4">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_Toc120569884 \h </w:instrText>
      </w:r>
      <w:r>
        <w:rPr>
          <w:noProof/>
        </w:rPr>
      </w:r>
      <w:r>
        <w:rPr>
          <w:noProof/>
        </w:rPr>
        <w:fldChar w:fldCharType="separate"/>
      </w:r>
      <w:r>
        <w:rPr>
          <w:noProof/>
        </w:rPr>
        <w:t>40</w:t>
      </w:r>
      <w:r>
        <w:rPr>
          <w:noProof/>
        </w:rPr>
        <w:fldChar w:fldCharType="end"/>
      </w:r>
    </w:p>
    <w:p w14:paraId="42F75231" w14:textId="784EE633" w:rsidR="002138C4" w:rsidRDefault="002138C4">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_Toc120569885 \h </w:instrText>
      </w:r>
      <w:r>
        <w:rPr>
          <w:noProof/>
        </w:rPr>
      </w:r>
      <w:r>
        <w:rPr>
          <w:noProof/>
        </w:rPr>
        <w:fldChar w:fldCharType="separate"/>
      </w:r>
      <w:r>
        <w:rPr>
          <w:noProof/>
        </w:rPr>
        <w:t>40</w:t>
      </w:r>
      <w:r>
        <w:rPr>
          <w:noProof/>
        </w:rPr>
        <w:fldChar w:fldCharType="end"/>
      </w:r>
    </w:p>
    <w:p w14:paraId="2518EFCE" w14:textId="6E776A29" w:rsidR="002138C4" w:rsidRDefault="002138C4">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_Toc120569886 \h </w:instrText>
      </w:r>
      <w:r>
        <w:rPr>
          <w:noProof/>
        </w:rPr>
      </w:r>
      <w:r>
        <w:rPr>
          <w:noProof/>
        </w:rPr>
        <w:fldChar w:fldCharType="separate"/>
      </w:r>
      <w:r>
        <w:rPr>
          <w:noProof/>
        </w:rPr>
        <w:t>40</w:t>
      </w:r>
      <w:r>
        <w:rPr>
          <w:noProof/>
        </w:rPr>
        <w:fldChar w:fldCharType="end"/>
      </w:r>
    </w:p>
    <w:p w14:paraId="48B468AF" w14:textId="228DB762" w:rsidR="002138C4" w:rsidRDefault="002138C4">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_Toc120569887 \h </w:instrText>
      </w:r>
      <w:r>
        <w:rPr>
          <w:noProof/>
        </w:rPr>
      </w:r>
      <w:r>
        <w:rPr>
          <w:noProof/>
        </w:rPr>
        <w:fldChar w:fldCharType="separate"/>
      </w:r>
      <w:r>
        <w:rPr>
          <w:noProof/>
        </w:rPr>
        <w:t>40</w:t>
      </w:r>
      <w:r>
        <w:rPr>
          <w:noProof/>
        </w:rPr>
        <w:fldChar w:fldCharType="end"/>
      </w:r>
    </w:p>
    <w:p w14:paraId="4C20D9EA" w14:textId="31160814" w:rsidR="002138C4" w:rsidRDefault="002138C4">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_Toc120569888 \h </w:instrText>
      </w:r>
      <w:r>
        <w:rPr>
          <w:noProof/>
        </w:rPr>
      </w:r>
      <w:r>
        <w:rPr>
          <w:noProof/>
        </w:rPr>
        <w:fldChar w:fldCharType="separate"/>
      </w:r>
      <w:r>
        <w:rPr>
          <w:noProof/>
        </w:rPr>
        <w:t>40</w:t>
      </w:r>
      <w:r>
        <w:rPr>
          <w:noProof/>
        </w:rPr>
        <w:fldChar w:fldCharType="end"/>
      </w:r>
    </w:p>
    <w:p w14:paraId="2354C5C5" w14:textId="302C9C71" w:rsidR="002138C4" w:rsidRDefault="002138C4">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_Toc120569889 \h </w:instrText>
      </w:r>
      <w:r>
        <w:rPr>
          <w:noProof/>
        </w:rPr>
      </w:r>
      <w:r>
        <w:rPr>
          <w:noProof/>
        </w:rPr>
        <w:fldChar w:fldCharType="separate"/>
      </w:r>
      <w:r>
        <w:rPr>
          <w:noProof/>
        </w:rPr>
        <w:t>40</w:t>
      </w:r>
      <w:r>
        <w:rPr>
          <w:noProof/>
        </w:rPr>
        <w:fldChar w:fldCharType="end"/>
      </w:r>
    </w:p>
    <w:p w14:paraId="0633CF4A" w14:textId="505CA6B8" w:rsidR="002138C4" w:rsidRDefault="002138C4">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_Toc120569890 \h </w:instrText>
      </w:r>
      <w:r>
        <w:rPr>
          <w:noProof/>
        </w:rPr>
      </w:r>
      <w:r>
        <w:rPr>
          <w:noProof/>
        </w:rPr>
        <w:fldChar w:fldCharType="separate"/>
      </w:r>
      <w:r>
        <w:rPr>
          <w:noProof/>
        </w:rPr>
        <w:t>41</w:t>
      </w:r>
      <w:r>
        <w:rPr>
          <w:noProof/>
        </w:rPr>
        <w:fldChar w:fldCharType="end"/>
      </w:r>
    </w:p>
    <w:p w14:paraId="0CA4109E" w14:textId="791F305E" w:rsidR="002138C4" w:rsidRDefault="002138C4">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_Toc120569891 \h </w:instrText>
      </w:r>
      <w:r>
        <w:rPr>
          <w:noProof/>
        </w:rPr>
      </w:r>
      <w:r>
        <w:rPr>
          <w:noProof/>
        </w:rPr>
        <w:fldChar w:fldCharType="separate"/>
      </w:r>
      <w:r>
        <w:rPr>
          <w:noProof/>
        </w:rPr>
        <w:t>41</w:t>
      </w:r>
      <w:r>
        <w:rPr>
          <w:noProof/>
        </w:rPr>
        <w:fldChar w:fldCharType="end"/>
      </w:r>
    </w:p>
    <w:p w14:paraId="0D1E42DC" w14:textId="097E6FB2" w:rsidR="002138C4" w:rsidRDefault="002138C4">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_Toc120569892 \h </w:instrText>
      </w:r>
      <w:r>
        <w:rPr>
          <w:noProof/>
        </w:rPr>
      </w:r>
      <w:r>
        <w:rPr>
          <w:noProof/>
        </w:rPr>
        <w:fldChar w:fldCharType="separate"/>
      </w:r>
      <w:r>
        <w:rPr>
          <w:noProof/>
        </w:rPr>
        <w:t>41</w:t>
      </w:r>
      <w:r>
        <w:rPr>
          <w:noProof/>
        </w:rPr>
        <w:fldChar w:fldCharType="end"/>
      </w:r>
    </w:p>
    <w:p w14:paraId="5CF7B402" w14:textId="136F893F" w:rsidR="002138C4" w:rsidRDefault="002138C4">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_Toc120569893 \h </w:instrText>
      </w:r>
      <w:r>
        <w:rPr>
          <w:noProof/>
        </w:rPr>
      </w:r>
      <w:r>
        <w:rPr>
          <w:noProof/>
        </w:rPr>
        <w:fldChar w:fldCharType="separate"/>
      </w:r>
      <w:r>
        <w:rPr>
          <w:noProof/>
        </w:rPr>
        <w:t>41</w:t>
      </w:r>
      <w:r>
        <w:rPr>
          <w:noProof/>
        </w:rPr>
        <w:fldChar w:fldCharType="end"/>
      </w:r>
    </w:p>
    <w:p w14:paraId="25C19283" w14:textId="3AF5F235" w:rsidR="002138C4" w:rsidRDefault="002138C4">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_Toc120569894 \h </w:instrText>
      </w:r>
      <w:r>
        <w:rPr>
          <w:noProof/>
        </w:rPr>
      </w:r>
      <w:r>
        <w:rPr>
          <w:noProof/>
        </w:rPr>
        <w:fldChar w:fldCharType="separate"/>
      </w:r>
      <w:r>
        <w:rPr>
          <w:noProof/>
        </w:rPr>
        <w:t>41</w:t>
      </w:r>
      <w:r>
        <w:rPr>
          <w:noProof/>
        </w:rPr>
        <w:fldChar w:fldCharType="end"/>
      </w:r>
    </w:p>
    <w:p w14:paraId="0E1E60A4" w14:textId="6EBFE33C" w:rsidR="002138C4" w:rsidRDefault="002138C4">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_Toc120569895 \h </w:instrText>
      </w:r>
      <w:r>
        <w:rPr>
          <w:noProof/>
        </w:rPr>
      </w:r>
      <w:r>
        <w:rPr>
          <w:noProof/>
        </w:rPr>
        <w:fldChar w:fldCharType="separate"/>
      </w:r>
      <w:r>
        <w:rPr>
          <w:noProof/>
        </w:rPr>
        <w:t>41</w:t>
      </w:r>
      <w:r>
        <w:rPr>
          <w:noProof/>
        </w:rPr>
        <w:fldChar w:fldCharType="end"/>
      </w:r>
    </w:p>
    <w:p w14:paraId="3E6E3E22" w14:textId="3637610D" w:rsidR="002138C4" w:rsidRDefault="002138C4">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_Toc120569896 \h </w:instrText>
      </w:r>
      <w:r>
        <w:rPr>
          <w:noProof/>
        </w:rPr>
      </w:r>
      <w:r>
        <w:rPr>
          <w:noProof/>
        </w:rPr>
        <w:fldChar w:fldCharType="separate"/>
      </w:r>
      <w:r>
        <w:rPr>
          <w:noProof/>
        </w:rPr>
        <w:t>42</w:t>
      </w:r>
      <w:r>
        <w:rPr>
          <w:noProof/>
        </w:rPr>
        <w:fldChar w:fldCharType="end"/>
      </w:r>
    </w:p>
    <w:p w14:paraId="26526DED" w14:textId="52218679" w:rsidR="002138C4" w:rsidRDefault="002138C4">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_Toc120569897 \h </w:instrText>
      </w:r>
      <w:r>
        <w:rPr>
          <w:noProof/>
        </w:rPr>
      </w:r>
      <w:r>
        <w:rPr>
          <w:noProof/>
        </w:rPr>
        <w:fldChar w:fldCharType="separate"/>
      </w:r>
      <w:r>
        <w:rPr>
          <w:noProof/>
        </w:rPr>
        <w:t>42</w:t>
      </w:r>
      <w:r>
        <w:rPr>
          <w:noProof/>
        </w:rPr>
        <w:fldChar w:fldCharType="end"/>
      </w:r>
    </w:p>
    <w:p w14:paraId="434FF331" w14:textId="3D31C4B1" w:rsidR="002138C4" w:rsidRDefault="002138C4">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_Toc120569898 \h </w:instrText>
      </w:r>
      <w:r>
        <w:rPr>
          <w:noProof/>
        </w:rPr>
      </w:r>
      <w:r>
        <w:rPr>
          <w:noProof/>
        </w:rPr>
        <w:fldChar w:fldCharType="separate"/>
      </w:r>
      <w:r>
        <w:rPr>
          <w:noProof/>
        </w:rPr>
        <w:t>42</w:t>
      </w:r>
      <w:r>
        <w:rPr>
          <w:noProof/>
        </w:rPr>
        <w:fldChar w:fldCharType="end"/>
      </w:r>
    </w:p>
    <w:p w14:paraId="6D316D53" w14:textId="6B028040" w:rsidR="002138C4" w:rsidRDefault="002138C4">
      <w:pPr>
        <w:pStyle w:val="TOC4"/>
        <w:rPr>
          <w:rFonts w:asciiTheme="minorHAnsi" w:eastAsiaTheme="minorEastAsia" w:hAnsiTheme="minorHAnsi" w:cstheme="minorBidi"/>
          <w:noProof/>
          <w:sz w:val="22"/>
          <w:szCs w:val="22"/>
          <w:lang w:val="en-US"/>
        </w:rPr>
      </w:pPr>
      <w:r>
        <w:rPr>
          <w:noProof/>
        </w:rPr>
        <w:lastRenderedPageBreak/>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_Toc120569899 \h </w:instrText>
      </w:r>
      <w:r>
        <w:rPr>
          <w:noProof/>
        </w:rPr>
      </w:r>
      <w:r>
        <w:rPr>
          <w:noProof/>
        </w:rPr>
        <w:fldChar w:fldCharType="separate"/>
      </w:r>
      <w:r>
        <w:rPr>
          <w:noProof/>
        </w:rPr>
        <w:t>42</w:t>
      </w:r>
      <w:r>
        <w:rPr>
          <w:noProof/>
        </w:rPr>
        <w:fldChar w:fldCharType="end"/>
      </w:r>
    </w:p>
    <w:p w14:paraId="1C3BF0C8" w14:textId="762BE14E" w:rsidR="002138C4" w:rsidRDefault="002138C4">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_Toc120569900 \h </w:instrText>
      </w:r>
      <w:r>
        <w:rPr>
          <w:noProof/>
        </w:rPr>
      </w:r>
      <w:r>
        <w:rPr>
          <w:noProof/>
        </w:rPr>
        <w:fldChar w:fldCharType="separate"/>
      </w:r>
      <w:r>
        <w:rPr>
          <w:noProof/>
        </w:rPr>
        <w:t>42</w:t>
      </w:r>
      <w:r>
        <w:rPr>
          <w:noProof/>
        </w:rPr>
        <w:fldChar w:fldCharType="end"/>
      </w:r>
    </w:p>
    <w:p w14:paraId="4290E439" w14:textId="629D9391" w:rsidR="002138C4" w:rsidRDefault="002138C4">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_Toc120569901 \h </w:instrText>
      </w:r>
      <w:r>
        <w:rPr>
          <w:noProof/>
        </w:rPr>
      </w:r>
      <w:r>
        <w:rPr>
          <w:noProof/>
        </w:rPr>
        <w:fldChar w:fldCharType="separate"/>
      </w:r>
      <w:r>
        <w:rPr>
          <w:noProof/>
        </w:rPr>
        <w:t>42</w:t>
      </w:r>
      <w:r>
        <w:rPr>
          <w:noProof/>
        </w:rPr>
        <w:fldChar w:fldCharType="end"/>
      </w:r>
    </w:p>
    <w:p w14:paraId="4B90480E" w14:textId="488AEFD5" w:rsidR="002138C4" w:rsidRDefault="002138C4">
      <w:pPr>
        <w:pStyle w:val="TOC4"/>
        <w:rPr>
          <w:rFonts w:asciiTheme="minorHAnsi" w:eastAsiaTheme="minorEastAsia" w:hAnsiTheme="minorHAnsi" w:cstheme="minorBidi"/>
          <w:noProof/>
          <w:sz w:val="22"/>
          <w:szCs w:val="22"/>
          <w:lang w:val="en-US"/>
        </w:rPr>
      </w:pPr>
      <w:r w:rsidRPr="00BC3398">
        <w:rPr>
          <w:noProof/>
          <w:lang w:val="en-US"/>
        </w:rPr>
        <w:t>6.2.3.2</w:t>
      </w:r>
      <w:r>
        <w:rPr>
          <w:rFonts w:asciiTheme="minorHAnsi" w:eastAsiaTheme="minorEastAsia" w:hAnsiTheme="minorHAnsi" w:cstheme="minorBidi"/>
          <w:noProof/>
          <w:sz w:val="22"/>
          <w:szCs w:val="22"/>
          <w:lang w:val="en-US"/>
        </w:rPr>
        <w:tab/>
      </w:r>
      <w:r w:rsidRPr="00BC3398">
        <w:rPr>
          <w:noProof/>
          <w:lang w:val="en-US"/>
        </w:rPr>
        <w:t>Resource: MBS Application Session Contexts</w:t>
      </w:r>
      <w:r>
        <w:rPr>
          <w:noProof/>
        </w:rPr>
        <w:tab/>
      </w:r>
      <w:r>
        <w:rPr>
          <w:noProof/>
        </w:rPr>
        <w:fldChar w:fldCharType="begin"/>
      </w:r>
      <w:r>
        <w:rPr>
          <w:noProof/>
        </w:rPr>
        <w:instrText xml:space="preserve"> PAGEREF _Toc120569902 \h </w:instrText>
      </w:r>
      <w:r>
        <w:rPr>
          <w:noProof/>
        </w:rPr>
      </w:r>
      <w:r>
        <w:rPr>
          <w:noProof/>
        </w:rPr>
        <w:fldChar w:fldCharType="separate"/>
      </w:r>
      <w:r>
        <w:rPr>
          <w:noProof/>
        </w:rPr>
        <w:t>43</w:t>
      </w:r>
      <w:r>
        <w:rPr>
          <w:noProof/>
        </w:rPr>
        <w:fldChar w:fldCharType="end"/>
      </w:r>
    </w:p>
    <w:p w14:paraId="792929C2" w14:textId="46E2C95E" w:rsidR="002138C4" w:rsidRDefault="002138C4">
      <w:pPr>
        <w:pStyle w:val="TOC5"/>
        <w:rPr>
          <w:rFonts w:asciiTheme="minorHAnsi" w:eastAsiaTheme="minorEastAsia" w:hAnsiTheme="minorHAnsi" w:cstheme="minorBidi"/>
          <w:noProof/>
          <w:sz w:val="22"/>
          <w:szCs w:val="22"/>
          <w:lang w:val="en-US"/>
        </w:rPr>
      </w:pPr>
      <w:r w:rsidRPr="00BC3398">
        <w:rPr>
          <w:noProof/>
          <w:lang w:val="en-US"/>
        </w:rPr>
        <w:t>6.2.3.2.1</w:t>
      </w:r>
      <w:r>
        <w:rPr>
          <w:rFonts w:asciiTheme="minorHAnsi" w:eastAsiaTheme="minorEastAsia" w:hAnsiTheme="minorHAnsi" w:cstheme="minorBidi"/>
          <w:noProof/>
          <w:sz w:val="22"/>
          <w:szCs w:val="22"/>
          <w:lang w:val="en-US"/>
        </w:rPr>
        <w:tab/>
      </w:r>
      <w:r w:rsidRPr="00BC3398">
        <w:rPr>
          <w:noProof/>
          <w:lang w:val="en-US"/>
        </w:rPr>
        <w:t>Description</w:t>
      </w:r>
      <w:r>
        <w:rPr>
          <w:noProof/>
        </w:rPr>
        <w:tab/>
      </w:r>
      <w:r>
        <w:rPr>
          <w:noProof/>
        </w:rPr>
        <w:fldChar w:fldCharType="begin"/>
      </w:r>
      <w:r>
        <w:rPr>
          <w:noProof/>
        </w:rPr>
        <w:instrText xml:space="preserve"> PAGEREF _Toc120569903 \h </w:instrText>
      </w:r>
      <w:r>
        <w:rPr>
          <w:noProof/>
        </w:rPr>
      </w:r>
      <w:r>
        <w:rPr>
          <w:noProof/>
        </w:rPr>
        <w:fldChar w:fldCharType="separate"/>
      </w:r>
      <w:r>
        <w:rPr>
          <w:noProof/>
        </w:rPr>
        <w:t>43</w:t>
      </w:r>
      <w:r>
        <w:rPr>
          <w:noProof/>
        </w:rPr>
        <w:fldChar w:fldCharType="end"/>
      </w:r>
    </w:p>
    <w:p w14:paraId="3B33EE2A" w14:textId="0F14B9D5" w:rsidR="002138C4" w:rsidRDefault="002138C4">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_Toc120569904 \h </w:instrText>
      </w:r>
      <w:r>
        <w:rPr>
          <w:noProof/>
        </w:rPr>
      </w:r>
      <w:r>
        <w:rPr>
          <w:noProof/>
        </w:rPr>
        <w:fldChar w:fldCharType="separate"/>
      </w:r>
      <w:r>
        <w:rPr>
          <w:noProof/>
        </w:rPr>
        <w:t>43</w:t>
      </w:r>
      <w:r>
        <w:rPr>
          <w:noProof/>
        </w:rPr>
        <w:fldChar w:fldCharType="end"/>
      </w:r>
    </w:p>
    <w:p w14:paraId="5244904E" w14:textId="51E3A87F" w:rsidR="002138C4" w:rsidRDefault="002138C4">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_Toc120569905 \h </w:instrText>
      </w:r>
      <w:r>
        <w:rPr>
          <w:noProof/>
        </w:rPr>
      </w:r>
      <w:r>
        <w:rPr>
          <w:noProof/>
        </w:rPr>
        <w:fldChar w:fldCharType="separate"/>
      </w:r>
      <w:r>
        <w:rPr>
          <w:noProof/>
        </w:rPr>
        <w:t>43</w:t>
      </w:r>
      <w:r>
        <w:rPr>
          <w:noProof/>
        </w:rPr>
        <w:fldChar w:fldCharType="end"/>
      </w:r>
    </w:p>
    <w:p w14:paraId="2B60F261" w14:textId="0B75782A" w:rsidR="002138C4" w:rsidRDefault="002138C4">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_Toc120569906 \h </w:instrText>
      </w:r>
      <w:r>
        <w:rPr>
          <w:noProof/>
        </w:rPr>
      </w:r>
      <w:r>
        <w:rPr>
          <w:noProof/>
        </w:rPr>
        <w:fldChar w:fldCharType="separate"/>
      </w:r>
      <w:r>
        <w:rPr>
          <w:noProof/>
        </w:rPr>
        <w:t>43</w:t>
      </w:r>
      <w:r>
        <w:rPr>
          <w:noProof/>
        </w:rPr>
        <w:fldChar w:fldCharType="end"/>
      </w:r>
    </w:p>
    <w:p w14:paraId="413F383F" w14:textId="29B6715B" w:rsidR="002138C4" w:rsidRDefault="002138C4">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_Toc120569907 \h </w:instrText>
      </w:r>
      <w:r>
        <w:rPr>
          <w:noProof/>
        </w:rPr>
      </w:r>
      <w:r>
        <w:rPr>
          <w:noProof/>
        </w:rPr>
        <w:fldChar w:fldCharType="separate"/>
      </w:r>
      <w:r>
        <w:rPr>
          <w:noProof/>
        </w:rPr>
        <w:t>44</w:t>
      </w:r>
      <w:r>
        <w:rPr>
          <w:noProof/>
        </w:rPr>
        <w:fldChar w:fldCharType="end"/>
      </w:r>
    </w:p>
    <w:p w14:paraId="315DADE4" w14:textId="35E37E13" w:rsidR="002138C4" w:rsidRDefault="002138C4">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_Toc120569908 \h </w:instrText>
      </w:r>
      <w:r>
        <w:rPr>
          <w:noProof/>
        </w:rPr>
      </w:r>
      <w:r>
        <w:rPr>
          <w:noProof/>
        </w:rPr>
        <w:fldChar w:fldCharType="separate"/>
      </w:r>
      <w:r>
        <w:rPr>
          <w:noProof/>
        </w:rPr>
        <w:t>44</w:t>
      </w:r>
      <w:r>
        <w:rPr>
          <w:noProof/>
        </w:rPr>
        <w:fldChar w:fldCharType="end"/>
      </w:r>
    </w:p>
    <w:p w14:paraId="71E4D7F8" w14:textId="506B6283" w:rsidR="002138C4" w:rsidRDefault="002138C4">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_Toc120569909 \h </w:instrText>
      </w:r>
      <w:r>
        <w:rPr>
          <w:noProof/>
        </w:rPr>
      </w:r>
      <w:r>
        <w:rPr>
          <w:noProof/>
        </w:rPr>
        <w:fldChar w:fldCharType="separate"/>
      </w:r>
      <w:r>
        <w:rPr>
          <w:noProof/>
        </w:rPr>
        <w:t>44</w:t>
      </w:r>
      <w:r>
        <w:rPr>
          <w:noProof/>
        </w:rPr>
        <w:fldChar w:fldCharType="end"/>
      </w:r>
    </w:p>
    <w:p w14:paraId="733E449E" w14:textId="2F1B4CF9" w:rsidR="002138C4" w:rsidRDefault="002138C4">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_Toc120569910 \h </w:instrText>
      </w:r>
      <w:r>
        <w:rPr>
          <w:noProof/>
        </w:rPr>
      </w:r>
      <w:r>
        <w:rPr>
          <w:noProof/>
        </w:rPr>
        <w:fldChar w:fldCharType="separate"/>
      </w:r>
      <w:r>
        <w:rPr>
          <w:noProof/>
        </w:rPr>
        <w:t>44</w:t>
      </w:r>
      <w:r>
        <w:rPr>
          <w:noProof/>
        </w:rPr>
        <w:fldChar w:fldCharType="end"/>
      </w:r>
    </w:p>
    <w:p w14:paraId="36DB6799" w14:textId="66D59727" w:rsidR="002138C4" w:rsidRDefault="002138C4">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_Toc120569911 \h </w:instrText>
      </w:r>
      <w:r>
        <w:rPr>
          <w:noProof/>
        </w:rPr>
      </w:r>
      <w:r>
        <w:rPr>
          <w:noProof/>
        </w:rPr>
        <w:fldChar w:fldCharType="separate"/>
      </w:r>
      <w:r>
        <w:rPr>
          <w:noProof/>
        </w:rPr>
        <w:t>44</w:t>
      </w:r>
      <w:r>
        <w:rPr>
          <w:noProof/>
        </w:rPr>
        <w:fldChar w:fldCharType="end"/>
      </w:r>
    </w:p>
    <w:p w14:paraId="1A221859" w14:textId="4DF4B789" w:rsidR="002138C4" w:rsidRDefault="002138C4">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_Toc120569912 \h </w:instrText>
      </w:r>
      <w:r>
        <w:rPr>
          <w:noProof/>
        </w:rPr>
      </w:r>
      <w:r>
        <w:rPr>
          <w:noProof/>
        </w:rPr>
        <w:fldChar w:fldCharType="separate"/>
      </w:r>
      <w:r>
        <w:rPr>
          <w:noProof/>
        </w:rPr>
        <w:t>44</w:t>
      </w:r>
      <w:r>
        <w:rPr>
          <w:noProof/>
        </w:rPr>
        <w:fldChar w:fldCharType="end"/>
      </w:r>
    </w:p>
    <w:p w14:paraId="290CD7EA" w14:textId="6A195CB4" w:rsidR="002138C4" w:rsidRDefault="002138C4">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_Toc120569913 \h </w:instrText>
      </w:r>
      <w:r>
        <w:rPr>
          <w:noProof/>
        </w:rPr>
      </w:r>
      <w:r>
        <w:rPr>
          <w:noProof/>
        </w:rPr>
        <w:fldChar w:fldCharType="separate"/>
      </w:r>
      <w:r>
        <w:rPr>
          <w:noProof/>
        </w:rPr>
        <w:t>45</w:t>
      </w:r>
      <w:r>
        <w:rPr>
          <w:noProof/>
        </w:rPr>
        <w:fldChar w:fldCharType="end"/>
      </w:r>
    </w:p>
    <w:p w14:paraId="6CC3EDB8" w14:textId="5D16C6E3" w:rsidR="002138C4" w:rsidRDefault="002138C4">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_Toc120569914 \h </w:instrText>
      </w:r>
      <w:r>
        <w:rPr>
          <w:noProof/>
        </w:rPr>
      </w:r>
      <w:r>
        <w:rPr>
          <w:noProof/>
        </w:rPr>
        <w:fldChar w:fldCharType="separate"/>
      </w:r>
      <w:r>
        <w:rPr>
          <w:noProof/>
        </w:rPr>
        <w:t>46</w:t>
      </w:r>
      <w:r>
        <w:rPr>
          <w:noProof/>
        </w:rPr>
        <w:fldChar w:fldCharType="end"/>
      </w:r>
    </w:p>
    <w:p w14:paraId="33839126" w14:textId="36666B72" w:rsidR="002138C4" w:rsidRDefault="002138C4">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_Toc120569915 \h </w:instrText>
      </w:r>
      <w:r>
        <w:rPr>
          <w:noProof/>
        </w:rPr>
      </w:r>
      <w:r>
        <w:rPr>
          <w:noProof/>
        </w:rPr>
        <w:fldChar w:fldCharType="separate"/>
      </w:r>
      <w:r>
        <w:rPr>
          <w:noProof/>
        </w:rPr>
        <w:t>47</w:t>
      </w:r>
      <w:r>
        <w:rPr>
          <w:noProof/>
        </w:rPr>
        <w:fldChar w:fldCharType="end"/>
      </w:r>
    </w:p>
    <w:p w14:paraId="59642875" w14:textId="04B79A6A" w:rsidR="002138C4" w:rsidRDefault="002138C4">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_Toc120569916 \h </w:instrText>
      </w:r>
      <w:r>
        <w:rPr>
          <w:noProof/>
        </w:rPr>
      </w:r>
      <w:r>
        <w:rPr>
          <w:noProof/>
        </w:rPr>
        <w:fldChar w:fldCharType="separate"/>
      </w:r>
      <w:r>
        <w:rPr>
          <w:noProof/>
        </w:rPr>
        <w:t>47</w:t>
      </w:r>
      <w:r>
        <w:rPr>
          <w:noProof/>
        </w:rPr>
        <w:fldChar w:fldCharType="end"/>
      </w:r>
    </w:p>
    <w:p w14:paraId="7270FF8B" w14:textId="2FE0FE46" w:rsidR="002138C4" w:rsidRDefault="002138C4">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_Toc120569917 \h </w:instrText>
      </w:r>
      <w:r>
        <w:rPr>
          <w:noProof/>
        </w:rPr>
      </w:r>
      <w:r>
        <w:rPr>
          <w:noProof/>
        </w:rPr>
        <w:fldChar w:fldCharType="separate"/>
      </w:r>
      <w:r>
        <w:rPr>
          <w:noProof/>
        </w:rPr>
        <w:t>47</w:t>
      </w:r>
      <w:r>
        <w:rPr>
          <w:noProof/>
        </w:rPr>
        <w:fldChar w:fldCharType="end"/>
      </w:r>
    </w:p>
    <w:p w14:paraId="74087F0A" w14:textId="5E686EA5" w:rsidR="002138C4" w:rsidRDefault="002138C4">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_Toc120569918 \h </w:instrText>
      </w:r>
      <w:r>
        <w:rPr>
          <w:noProof/>
        </w:rPr>
      </w:r>
      <w:r>
        <w:rPr>
          <w:noProof/>
        </w:rPr>
        <w:fldChar w:fldCharType="separate"/>
      </w:r>
      <w:r>
        <w:rPr>
          <w:noProof/>
        </w:rPr>
        <w:t>47</w:t>
      </w:r>
      <w:r>
        <w:rPr>
          <w:noProof/>
        </w:rPr>
        <w:fldChar w:fldCharType="end"/>
      </w:r>
    </w:p>
    <w:p w14:paraId="04FE931B" w14:textId="21DBB1ED" w:rsidR="002138C4" w:rsidRDefault="002138C4">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_Toc120569919 \h </w:instrText>
      </w:r>
      <w:r>
        <w:rPr>
          <w:noProof/>
        </w:rPr>
      </w:r>
      <w:r>
        <w:rPr>
          <w:noProof/>
        </w:rPr>
        <w:fldChar w:fldCharType="separate"/>
      </w:r>
      <w:r>
        <w:rPr>
          <w:noProof/>
        </w:rPr>
        <w:t>47</w:t>
      </w:r>
      <w:r>
        <w:rPr>
          <w:noProof/>
        </w:rPr>
        <w:fldChar w:fldCharType="end"/>
      </w:r>
    </w:p>
    <w:p w14:paraId="355E18A6" w14:textId="3C24793F" w:rsidR="002138C4" w:rsidRDefault="002138C4">
      <w:pPr>
        <w:pStyle w:val="TOC4"/>
        <w:rPr>
          <w:rFonts w:asciiTheme="minorHAnsi" w:eastAsiaTheme="minorEastAsia" w:hAnsiTheme="minorHAnsi" w:cstheme="minorBidi"/>
          <w:noProof/>
          <w:sz w:val="22"/>
          <w:szCs w:val="22"/>
          <w:lang w:val="en-US"/>
        </w:rPr>
      </w:pPr>
      <w:r w:rsidRPr="009A67CE">
        <w:rPr>
          <w:noProof/>
          <w:lang w:val="en-US"/>
        </w:rPr>
        <w:t>6.2.6.2</w:t>
      </w:r>
      <w:r>
        <w:rPr>
          <w:rFonts w:asciiTheme="minorHAnsi" w:eastAsiaTheme="minorEastAsia" w:hAnsiTheme="minorHAnsi" w:cstheme="minorBidi"/>
          <w:noProof/>
          <w:sz w:val="22"/>
          <w:szCs w:val="22"/>
          <w:lang w:val="en-US"/>
        </w:rPr>
        <w:tab/>
      </w:r>
      <w:r w:rsidRPr="009A67CE">
        <w:rPr>
          <w:noProof/>
          <w:lang w:val="en-US"/>
        </w:rPr>
        <w:t>Structured data types</w:t>
      </w:r>
      <w:r>
        <w:rPr>
          <w:noProof/>
        </w:rPr>
        <w:tab/>
      </w:r>
      <w:r>
        <w:rPr>
          <w:noProof/>
        </w:rPr>
        <w:fldChar w:fldCharType="begin"/>
      </w:r>
      <w:r>
        <w:rPr>
          <w:noProof/>
        </w:rPr>
        <w:instrText xml:space="preserve"> PAGEREF _Toc120569920 \h </w:instrText>
      </w:r>
      <w:r>
        <w:rPr>
          <w:noProof/>
        </w:rPr>
      </w:r>
      <w:r>
        <w:rPr>
          <w:noProof/>
        </w:rPr>
        <w:fldChar w:fldCharType="separate"/>
      </w:r>
      <w:r>
        <w:rPr>
          <w:noProof/>
        </w:rPr>
        <w:t>48</w:t>
      </w:r>
      <w:r>
        <w:rPr>
          <w:noProof/>
        </w:rPr>
        <w:fldChar w:fldCharType="end"/>
      </w:r>
    </w:p>
    <w:p w14:paraId="75E467BA" w14:textId="2152246B" w:rsidR="002138C4" w:rsidRDefault="002138C4">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_Toc120569921 \h </w:instrText>
      </w:r>
      <w:r>
        <w:rPr>
          <w:noProof/>
        </w:rPr>
      </w:r>
      <w:r>
        <w:rPr>
          <w:noProof/>
        </w:rPr>
        <w:fldChar w:fldCharType="separate"/>
      </w:r>
      <w:r>
        <w:rPr>
          <w:noProof/>
        </w:rPr>
        <w:t>48</w:t>
      </w:r>
      <w:r>
        <w:rPr>
          <w:noProof/>
        </w:rPr>
        <w:fldChar w:fldCharType="end"/>
      </w:r>
    </w:p>
    <w:p w14:paraId="566C3917" w14:textId="3FF3E935" w:rsidR="002138C4" w:rsidRDefault="002138C4">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_Toc120569922 \h </w:instrText>
      </w:r>
      <w:r>
        <w:rPr>
          <w:noProof/>
        </w:rPr>
      </w:r>
      <w:r>
        <w:rPr>
          <w:noProof/>
        </w:rPr>
        <w:fldChar w:fldCharType="separate"/>
      </w:r>
      <w:r>
        <w:rPr>
          <w:noProof/>
        </w:rPr>
        <w:t>49</w:t>
      </w:r>
      <w:r>
        <w:rPr>
          <w:noProof/>
        </w:rPr>
        <w:fldChar w:fldCharType="end"/>
      </w:r>
    </w:p>
    <w:p w14:paraId="10D6FE33" w14:textId="4B0A81EE" w:rsidR="002138C4" w:rsidRDefault="002138C4">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_Toc120569923 \h </w:instrText>
      </w:r>
      <w:r>
        <w:rPr>
          <w:noProof/>
        </w:rPr>
      </w:r>
      <w:r>
        <w:rPr>
          <w:noProof/>
        </w:rPr>
        <w:fldChar w:fldCharType="separate"/>
      </w:r>
      <w:r>
        <w:rPr>
          <w:noProof/>
        </w:rPr>
        <w:t>49</w:t>
      </w:r>
      <w:r>
        <w:rPr>
          <w:noProof/>
        </w:rPr>
        <w:fldChar w:fldCharType="end"/>
      </w:r>
    </w:p>
    <w:p w14:paraId="22E2B203" w14:textId="0C456177" w:rsidR="002138C4" w:rsidRDefault="002138C4">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_Toc120569924 \h </w:instrText>
      </w:r>
      <w:r>
        <w:rPr>
          <w:noProof/>
        </w:rPr>
      </w:r>
      <w:r>
        <w:rPr>
          <w:noProof/>
        </w:rPr>
        <w:fldChar w:fldCharType="separate"/>
      </w:r>
      <w:r>
        <w:rPr>
          <w:noProof/>
        </w:rPr>
        <w:t>50</w:t>
      </w:r>
      <w:r>
        <w:rPr>
          <w:noProof/>
        </w:rPr>
        <w:fldChar w:fldCharType="end"/>
      </w:r>
    </w:p>
    <w:p w14:paraId="6DD3DB81" w14:textId="78632200" w:rsidR="002138C4" w:rsidRDefault="002138C4">
      <w:pPr>
        <w:pStyle w:val="TOC4"/>
        <w:rPr>
          <w:rFonts w:asciiTheme="minorHAnsi" w:eastAsiaTheme="minorEastAsia" w:hAnsiTheme="minorHAnsi" w:cstheme="minorBidi"/>
          <w:noProof/>
          <w:sz w:val="22"/>
          <w:szCs w:val="22"/>
          <w:lang w:val="en-US"/>
        </w:rPr>
      </w:pPr>
      <w:r w:rsidRPr="009A67CE">
        <w:rPr>
          <w:noProof/>
          <w:lang w:val="en-US"/>
        </w:rPr>
        <w:t>6.2.6.3</w:t>
      </w:r>
      <w:r>
        <w:rPr>
          <w:rFonts w:asciiTheme="minorHAnsi" w:eastAsiaTheme="minorEastAsia" w:hAnsiTheme="minorHAnsi" w:cstheme="minorBidi"/>
          <w:noProof/>
          <w:sz w:val="22"/>
          <w:szCs w:val="22"/>
          <w:lang w:val="en-US"/>
        </w:rPr>
        <w:tab/>
      </w:r>
      <w:r w:rsidRPr="009A67CE">
        <w:rPr>
          <w:noProof/>
          <w:lang w:val="en-US"/>
        </w:rPr>
        <w:t>Simple data types and enumerations</w:t>
      </w:r>
      <w:r>
        <w:rPr>
          <w:noProof/>
        </w:rPr>
        <w:tab/>
      </w:r>
      <w:r>
        <w:rPr>
          <w:noProof/>
        </w:rPr>
        <w:fldChar w:fldCharType="begin"/>
      </w:r>
      <w:r>
        <w:rPr>
          <w:noProof/>
        </w:rPr>
        <w:instrText xml:space="preserve"> PAGEREF _Toc120569925 \h </w:instrText>
      </w:r>
      <w:r>
        <w:rPr>
          <w:noProof/>
        </w:rPr>
      </w:r>
      <w:r>
        <w:rPr>
          <w:noProof/>
        </w:rPr>
        <w:fldChar w:fldCharType="separate"/>
      </w:r>
      <w:r>
        <w:rPr>
          <w:noProof/>
        </w:rPr>
        <w:t>50</w:t>
      </w:r>
      <w:r>
        <w:rPr>
          <w:noProof/>
        </w:rPr>
        <w:fldChar w:fldCharType="end"/>
      </w:r>
    </w:p>
    <w:p w14:paraId="7398C977" w14:textId="473D2399" w:rsidR="002138C4" w:rsidRDefault="002138C4">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_Toc120569926 \h </w:instrText>
      </w:r>
      <w:r>
        <w:rPr>
          <w:noProof/>
        </w:rPr>
      </w:r>
      <w:r>
        <w:rPr>
          <w:noProof/>
        </w:rPr>
        <w:fldChar w:fldCharType="separate"/>
      </w:r>
      <w:r>
        <w:rPr>
          <w:noProof/>
        </w:rPr>
        <w:t>50</w:t>
      </w:r>
      <w:r>
        <w:rPr>
          <w:noProof/>
        </w:rPr>
        <w:fldChar w:fldCharType="end"/>
      </w:r>
    </w:p>
    <w:p w14:paraId="4775BFC2" w14:textId="2DE1BECF" w:rsidR="002138C4" w:rsidRDefault="002138C4">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_Toc120569927 \h </w:instrText>
      </w:r>
      <w:r>
        <w:rPr>
          <w:noProof/>
        </w:rPr>
      </w:r>
      <w:r>
        <w:rPr>
          <w:noProof/>
        </w:rPr>
        <w:fldChar w:fldCharType="separate"/>
      </w:r>
      <w:r>
        <w:rPr>
          <w:noProof/>
        </w:rPr>
        <w:t>50</w:t>
      </w:r>
      <w:r>
        <w:rPr>
          <w:noProof/>
        </w:rPr>
        <w:fldChar w:fldCharType="end"/>
      </w:r>
    </w:p>
    <w:p w14:paraId="0B4A541D" w14:textId="237AB82F" w:rsidR="002138C4" w:rsidRDefault="002138C4">
      <w:pPr>
        <w:pStyle w:val="TOC4"/>
        <w:rPr>
          <w:rFonts w:asciiTheme="minorHAnsi" w:eastAsiaTheme="minorEastAsia" w:hAnsiTheme="minorHAnsi" w:cstheme="minorBidi"/>
          <w:noProof/>
          <w:sz w:val="22"/>
          <w:szCs w:val="22"/>
          <w:lang w:val="en-US"/>
        </w:rPr>
      </w:pPr>
      <w:r w:rsidRPr="009A67CE">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_Toc120569928 \h </w:instrText>
      </w:r>
      <w:r>
        <w:rPr>
          <w:noProof/>
        </w:rPr>
      </w:r>
      <w:r>
        <w:rPr>
          <w:noProof/>
        </w:rPr>
        <w:fldChar w:fldCharType="separate"/>
      </w:r>
      <w:r>
        <w:rPr>
          <w:noProof/>
        </w:rPr>
        <w:t>50</w:t>
      </w:r>
      <w:r>
        <w:rPr>
          <w:noProof/>
        </w:rPr>
        <w:fldChar w:fldCharType="end"/>
      </w:r>
    </w:p>
    <w:p w14:paraId="3D899FD2" w14:textId="572FA3E1" w:rsidR="002138C4" w:rsidRDefault="002138C4">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_Toc120569929 \h </w:instrText>
      </w:r>
      <w:r>
        <w:rPr>
          <w:noProof/>
        </w:rPr>
      </w:r>
      <w:r>
        <w:rPr>
          <w:noProof/>
        </w:rPr>
        <w:fldChar w:fldCharType="separate"/>
      </w:r>
      <w:r>
        <w:rPr>
          <w:noProof/>
        </w:rPr>
        <w:t>50</w:t>
      </w:r>
      <w:r>
        <w:rPr>
          <w:noProof/>
        </w:rPr>
        <w:fldChar w:fldCharType="end"/>
      </w:r>
    </w:p>
    <w:p w14:paraId="63C51979" w14:textId="2D121E85" w:rsidR="002138C4" w:rsidRDefault="002138C4">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_Toc120569930 \h </w:instrText>
      </w:r>
      <w:r>
        <w:rPr>
          <w:noProof/>
        </w:rPr>
      </w:r>
      <w:r>
        <w:rPr>
          <w:noProof/>
        </w:rPr>
        <w:fldChar w:fldCharType="separate"/>
      </w:r>
      <w:r>
        <w:rPr>
          <w:noProof/>
        </w:rPr>
        <w:t>51</w:t>
      </w:r>
      <w:r>
        <w:rPr>
          <w:noProof/>
        </w:rPr>
        <w:fldChar w:fldCharType="end"/>
      </w:r>
    </w:p>
    <w:p w14:paraId="1B6F1D29" w14:textId="20080469" w:rsidR="002138C4" w:rsidRDefault="002138C4">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_Toc120569931 \h </w:instrText>
      </w:r>
      <w:r>
        <w:rPr>
          <w:noProof/>
        </w:rPr>
      </w:r>
      <w:r>
        <w:rPr>
          <w:noProof/>
        </w:rPr>
        <w:fldChar w:fldCharType="separate"/>
      </w:r>
      <w:r>
        <w:rPr>
          <w:noProof/>
        </w:rPr>
        <w:t>51</w:t>
      </w:r>
      <w:r>
        <w:rPr>
          <w:noProof/>
        </w:rPr>
        <w:fldChar w:fldCharType="end"/>
      </w:r>
    </w:p>
    <w:p w14:paraId="10BE7E72" w14:textId="07FA794F" w:rsidR="002138C4" w:rsidRDefault="002138C4">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_Toc120569932 \h </w:instrText>
      </w:r>
      <w:r>
        <w:rPr>
          <w:noProof/>
        </w:rPr>
      </w:r>
      <w:r>
        <w:rPr>
          <w:noProof/>
        </w:rPr>
        <w:fldChar w:fldCharType="separate"/>
      </w:r>
      <w:r>
        <w:rPr>
          <w:noProof/>
        </w:rPr>
        <w:t>51</w:t>
      </w:r>
      <w:r>
        <w:rPr>
          <w:noProof/>
        </w:rPr>
        <w:fldChar w:fldCharType="end"/>
      </w:r>
    </w:p>
    <w:p w14:paraId="77059901" w14:textId="4C52C1FF" w:rsidR="002138C4" w:rsidRDefault="002138C4">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_Toc120569933 \h </w:instrText>
      </w:r>
      <w:r>
        <w:rPr>
          <w:noProof/>
        </w:rPr>
      </w:r>
      <w:r>
        <w:rPr>
          <w:noProof/>
        </w:rPr>
        <w:fldChar w:fldCharType="separate"/>
      </w:r>
      <w:r>
        <w:rPr>
          <w:noProof/>
        </w:rPr>
        <w:t>51</w:t>
      </w:r>
      <w:r>
        <w:rPr>
          <w:noProof/>
        </w:rPr>
        <w:fldChar w:fldCharType="end"/>
      </w:r>
    </w:p>
    <w:p w14:paraId="2CCBA10B" w14:textId="469B6F99" w:rsidR="002138C4" w:rsidRDefault="002138C4">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_Toc120569934 \h </w:instrText>
      </w:r>
      <w:r>
        <w:rPr>
          <w:noProof/>
        </w:rPr>
      </w:r>
      <w:r>
        <w:rPr>
          <w:noProof/>
        </w:rPr>
        <w:fldChar w:fldCharType="separate"/>
      </w:r>
      <w:r>
        <w:rPr>
          <w:noProof/>
        </w:rPr>
        <w:t>51</w:t>
      </w:r>
      <w:r>
        <w:rPr>
          <w:noProof/>
        </w:rPr>
        <w:fldChar w:fldCharType="end"/>
      </w:r>
    </w:p>
    <w:p w14:paraId="1AEDE935" w14:textId="002B3E53" w:rsidR="002138C4" w:rsidRDefault="002138C4">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_Toc120569935 \h </w:instrText>
      </w:r>
      <w:r>
        <w:rPr>
          <w:noProof/>
        </w:rPr>
      </w:r>
      <w:r>
        <w:rPr>
          <w:noProof/>
        </w:rPr>
        <w:fldChar w:fldCharType="separate"/>
      </w:r>
      <w:r>
        <w:rPr>
          <w:noProof/>
        </w:rPr>
        <w:t>51</w:t>
      </w:r>
      <w:r>
        <w:rPr>
          <w:noProof/>
        </w:rPr>
        <w:fldChar w:fldCharType="end"/>
      </w:r>
    </w:p>
    <w:p w14:paraId="3418514C" w14:textId="24690BCC" w:rsidR="002138C4" w:rsidRDefault="002138C4">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_Toc120569936 \h </w:instrText>
      </w:r>
      <w:r>
        <w:rPr>
          <w:noProof/>
        </w:rPr>
      </w:r>
      <w:r>
        <w:rPr>
          <w:noProof/>
        </w:rPr>
        <w:fldChar w:fldCharType="separate"/>
      </w:r>
      <w:r>
        <w:rPr>
          <w:noProof/>
        </w:rPr>
        <w:t>51</w:t>
      </w:r>
      <w:r>
        <w:rPr>
          <w:noProof/>
        </w:rPr>
        <w:fldChar w:fldCharType="end"/>
      </w:r>
    </w:p>
    <w:p w14:paraId="23F3AF8C" w14:textId="2D5D1211" w:rsidR="002138C4" w:rsidRDefault="002138C4">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_Toc120569937 \h </w:instrText>
      </w:r>
      <w:r>
        <w:rPr>
          <w:noProof/>
        </w:rPr>
      </w:r>
      <w:r>
        <w:rPr>
          <w:noProof/>
        </w:rPr>
        <w:fldChar w:fldCharType="separate"/>
      </w:r>
      <w:r>
        <w:rPr>
          <w:noProof/>
        </w:rPr>
        <w:t>52</w:t>
      </w:r>
      <w:r>
        <w:rPr>
          <w:noProof/>
        </w:rPr>
        <w:fldChar w:fldCharType="end"/>
      </w:r>
    </w:p>
    <w:p w14:paraId="56A246A7" w14:textId="0B9D80DF" w:rsidR="002138C4" w:rsidRDefault="002138C4">
      <w:pPr>
        <w:pStyle w:val="TOC8"/>
        <w:rPr>
          <w:rFonts w:asciiTheme="minorHAnsi" w:eastAsiaTheme="minorEastAsia" w:hAnsiTheme="minorHAnsi" w:cstheme="minorBidi"/>
          <w:b w:val="0"/>
          <w:noProof/>
          <w:szCs w:val="22"/>
          <w:lang w:val="en-US"/>
        </w:rPr>
      </w:pPr>
      <w:r>
        <w:rPr>
          <w:noProof/>
        </w:rPr>
        <w:lastRenderedPageBreak/>
        <w:t>Annex A (normative): OpenAPI specification</w:t>
      </w:r>
      <w:r>
        <w:rPr>
          <w:noProof/>
        </w:rPr>
        <w:tab/>
      </w:r>
      <w:r>
        <w:rPr>
          <w:noProof/>
        </w:rPr>
        <w:fldChar w:fldCharType="begin"/>
      </w:r>
      <w:r>
        <w:rPr>
          <w:noProof/>
        </w:rPr>
        <w:instrText xml:space="preserve"> PAGEREF _Toc120569938 \h </w:instrText>
      </w:r>
      <w:r>
        <w:rPr>
          <w:noProof/>
        </w:rPr>
      </w:r>
      <w:r>
        <w:rPr>
          <w:noProof/>
        </w:rPr>
        <w:fldChar w:fldCharType="separate"/>
      </w:r>
      <w:r>
        <w:rPr>
          <w:noProof/>
        </w:rPr>
        <w:t>53</w:t>
      </w:r>
      <w:r>
        <w:rPr>
          <w:noProof/>
        </w:rPr>
        <w:fldChar w:fldCharType="end"/>
      </w:r>
    </w:p>
    <w:p w14:paraId="2A7D68BC" w14:textId="5F7A7943" w:rsidR="002138C4" w:rsidRDefault="002138C4">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_Toc120569939 \h </w:instrText>
      </w:r>
      <w:r>
        <w:rPr>
          <w:noProof/>
        </w:rPr>
      </w:r>
      <w:r>
        <w:rPr>
          <w:noProof/>
        </w:rPr>
        <w:fldChar w:fldCharType="separate"/>
      </w:r>
      <w:r>
        <w:rPr>
          <w:noProof/>
        </w:rPr>
        <w:t>53</w:t>
      </w:r>
      <w:r>
        <w:rPr>
          <w:noProof/>
        </w:rPr>
        <w:fldChar w:fldCharType="end"/>
      </w:r>
    </w:p>
    <w:p w14:paraId="2827B5A3" w14:textId="2F7B7B45" w:rsidR="002138C4" w:rsidRDefault="002138C4">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_Toc120569940 \h </w:instrText>
      </w:r>
      <w:r>
        <w:rPr>
          <w:noProof/>
        </w:rPr>
      </w:r>
      <w:r>
        <w:rPr>
          <w:noProof/>
        </w:rPr>
        <w:fldChar w:fldCharType="separate"/>
      </w:r>
      <w:r>
        <w:rPr>
          <w:noProof/>
        </w:rPr>
        <w:t>54</w:t>
      </w:r>
      <w:r>
        <w:rPr>
          <w:noProof/>
        </w:rPr>
        <w:fldChar w:fldCharType="end"/>
      </w:r>
    </w:p>
    <w:p w14:paraId="166FF0AE" w14:textId="214978F9" w:rsidR="002138C4" w:rsidRDefault="002138C4">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9A67CE">
        <w:rPr>
          <w:noProof/>
          <w:lang w:val="en-US"/>
        </w:rPr>
        <w:t>Npcf_MBSPolicyAuthorization</w:t>
      </w:r>
      <w:r>
        <w:rPr>
          <w:noProof/>
        </w:rPr>
        <w:t xml:space="preserve"> API</w:t>
      </w:r>
      <w:r>
        <w:rPr>
          <w:noProof/>
        </w:rPr>
        <w:tab/>
      </w:r>
      <w:r>
        <w:rPr>
          <w:noProof/>
        </w:rPr>
        <w:fldChar w:fldCharType="begin"/>
      </w:r>
      <w:r>
        <w:rPr>
          <w:noProof/>
        </w:rPr>
        <w:instrText xml:space="preserve"> PAGEREF _Toc120569941 \h </w:instrText>
      </w:r>
      <w:r>
        <w:rPr>
          <w:noProof/>
        </w:rPr>
      </w:r>
      <w:r>
        <w:rPr>
          <w:noProof/>
        </w:rPr>
        <w:fldChar w:fldCharType="separate"/>
      </w:r>
      <w:r>
        <w:rPr>
          <w:noProof/>
        </w:rPr>
        <w:t>61</w:t>
      </w:r>
      <w:r>
        <w:rPr>
          <w:noProof/>
        </w:rPr>
        <w:fldChar w:fldCharType="end"/>
      </w:r>
    </w:p>
    <w:p w14:paraId="5F70FB1B" w14:textId="60222DDF" w:rsidR="002138C4" w:rsidRDefault="002138C4">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_Toc120569942 \h </w:instrText>
      </w:r>
      <w:r>
        <w:rPr>
          <w:noProof/>
        </w:rPr>
      </w:r>
      <w:r>
        <w:rPr>
          <w:noProof/>
        </w:rPr>
        <w:fldChar w:fldCharType="separate"/>
      </w:r>
      <w:r>
        <w:rPr>
          <w:noProof/>
        </w:rPr>
        <w:t>65</w:t>
      </w:r>
      <w:r>
        <w:rPr>
          <w:noProof/>
        </w:rPr>
        <w:fldChar w:fldCharType="end"/>
      </w:r>
    </w:p>
    <w:p w14:paraId="0C5E27FC" w14:textId="0173B3A1" w:rsidR="002138C4" w:rsidRDefault="002138C4">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_Toc120569943 \h </w:instrText>
      </w:r>
      <w:r>
        <w:rPr>
          <w:noProof/>
        </w:rPr>
      </w:r>
      <w:r>
        <w:rPr>
          <w:noProof/>
        </w:rPr>
        <w:fldChar w:fldCharType="separate"/>
      </w:r>
      <w:r>
        <w:rPr>
          <w:noProof/>
        </w:rPr>
        <w:t>65</w:t>
      </w:r>
      <w:r>
        <w:rPr>
          <w:noProof/>
        </w:rPr>
        <w:fldChar w:fldCharType="end"/>
      </w:r>
    </w:p>
    <w:p w14:paraId="1330949D" w14:textId="4448891F" w:rsidR="002138C4" w:rsidRDefault="002138C4">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_Toc120569944 \h </w:instrText>
      </w:r>
      <w:r>
        <w:rPr>
          <w:noProof/>
        </w:rPr>
      </w:r>
      <w:r>
        <w:rPr>
          <w:noProof/>
        </w:rPr>
        <w:fldChar w:fldCharType="separate"/>
      </w:r>
      <w:r>
        <w:rPr>
          <w:noProof/>
        </w:rPr>
        <w:t>65</w:t>
      </w:r>
      <w:r>
        <w:rPr>
          <w:noProof/>
        </w:rPr>
        <w:fldChar w:fldCharType="end"/>
      </w:r>
    </w:p>
    <w:p w14:paraId="49C20900" w14:textId="62A7612A" w:rsidR="002138C4" w:rsidRDefault="002138C4">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_Toc120569945 \h </w:instrText>
      </w:r>
      <w:r>
        <w:rPr>
          <w:noProof/>
        </w:rPr>
      </w:r>
      <w:r>
        <w:rPr>
          <w:noProof/>
        </w:rPr>
        <w:fldChar w:fldCharType="separate"/>
      </w:r>
      <w:r>
        <w:rPr>
          <w:noProof/>
        </w:rPr>
        <w:t>65</w:t>
      </w:r>
      <w:r>
        <w:rPr>
          <w:noProof/>
        </w:rPr>
        <w:fldChar w:fldCharType="end"/>
      </w:r>
    </w:p>
    <w:p w14:paraId="33E02728" w14:textId="4F9C25BA" w:rsidR="002138C4" w:rsidRDefault="002138C4">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_Toc120569946 \h </w:instrText>
      </w:r>
      <w:r>
        <w:rPr>
          <w:noProof/>
        </w:rPr>
      </w:r>
      <w:r>
        <w:rPr>
          <w:noProof/>
        </w:rPr>
        <w:fldChar w:fldCharType="separate"/>
      </w:r>
      <w:r>
        <w:rPr>
          <w:noProof/>
        </w:rPr>
        <w:t>66</w:t>
      </w:r>
      <w:r>
        <w:rPr>
          <w:noProof/>
        </w:rPr>
        <w:fldChar w:fldCharType="end"/>
      </w:r>
    </w:p>
    <w:p w14:paraId="7CD6A724" w14:textId="72C522A3"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9" w:name="foreword"/>
      <w:bookmarkStart w:id="10" w:name="_Toc2086433"/>
      <w:bookmarkStart w:id="11" w:name="_Toc35971368"/>
      <w:bookmarkStart w:id="12" w:name="_Toc119957401"/>
      <w:bookmarkStart w:id="13" w:name="_Toc119957925"/>
      <w:bookmarkStart w:id="14" w:name="_Toc120568660"/>
      <w:bookmarkStart w:id="15" w:name="_Toc120568899"/>
      <w:bookmarkStart w:id="16" w:name="_Toc120569783"/>
      <w:bookmarkEnd w:id="9"/>
      <w:r w:rsidRPr="00DF36AA">
        <w:rPr>
          <w:lang w:val="en-US"/>
        </w:rPr>
        <w:lastRenderedPageBreak/>
        <w:t>Foreword</w:t>
      </w:r>
      <w:bookmarkEnd w:id="10"/>
      <w:bookmarkEnd w:id="11"/>
      <w:bookmarkEnd w:id="12"/>
      <w:bookmarkEnd w:id="13"/>
      <w:bookmarkEnd w:id="14"/>
      <w:bookmarkEnd w:id="15"/>
      <w:bookmarkEnd w:id="16"/>
    </w:p>
    <w:p w14:paraId="429B4BB3" w14:textId="77777777" w:rsidR="00080512" w:rsidRPr="00DF36AA" w:rsidRDefault="00080512">
      <w:pPr>
        <w:rPr>
          <w:lang w:val="en-US"/>
        </w:rPr>
      </w:pPr>
      <w:r w:rsidRPr="00DF36AA">
        <w:rPr>
          <w:lang w:val="en-US"/>
        </w:rPr>
        <w:t xml:space="preserve">This Technical </w:t>
      </w:r>
      <w:bookmarkStart w:id="17" w:name="spectype3"/>
      <w:r w:rsidRPr="00DF36AA">
        <w:rPr>
          <w:lang w:val="en-US"/>
        </w:rPr>
        <w:t>Specification</w:t>
      </w:r>
      <w:bookmarkEnd w:id="17"/>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w:t>
      </w:r>
      <w:r>
        <w:lastRenderedPageBreak/>
        <w:t>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8" w:name="introduction"/>
      <w:bookmarkEnd w:id="18"/>
      <w:r w:rsidRPr="004D3578">
        <w:br w:type="page"/>
      </w:r>
      <w:bookmarkStart w:id="19" w:name="_Toc510696578"/>
      <w:bookmarkStart w:id="20" w:name="_Toc35971370"/>
      <w:bookmarkStart w:id="21" w:name="_Toc119957403"/>
      <w:bookmarkStart w:id="22" w:name="_Toc119957927"/>
      <w:bookmarkStart w:id="23" w:name="_Toc120568661"/>
      <w:bookmarkStart w:id="24" w:name="_Toc120568900"/>
      <w:bookmarkStart w:id="25" w:name="_Toc120569784"/>
      <w:r w:rsidRPr="004D3578">
        <w:lastRenderedPageBreak/>
        <w:t>1</w:t>
      </w:r>
      <w:r w:rsidRPr="004D3578">
        <w:tab/>
        <w:t>Scope</w:t>
      </w:r>
      <w:bookmarkEnd w:id="19"/>
      <w:bookmarkEnd w:id="20"/>
      <w:bookmarkEnd w:id="21"/>
      <w:bookmarkEnd w:id="22"/>
      <w:bookmarkEnd w:id="23"/>
      <w:bookmarkEnd w:id="24"/>
      <w:bookmarkEnd w:id="25"/>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w:t>
      </w:r>
      <w:r w:rsidR="00EC3F52">
        <w:lastRenderedPageBreak/>
        <w:t>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26" w:name="_Toc510696579"/>
      <w:bookmarkStart w:id="27" w:name="_Toc35971371"/>
      <w:bookmarkStart w:id="28" w:name="_Toc119957404"/>
      <w:bookmarkStart w:id="29" w:name="_Toc119957928"/>
      <w:bookmarkStart w:id="30" w:name="_Toc120568662"/>
      <w:bookmarkStart w:id="31" w:name="_Toc120568901"/>
      <w:bookmarkStart w:id="32" w:name="_Toc120569785"/>
      <w:r w:rsidRPr="004D3578">
        <w:t>2</w:t>
      </w:r>
      <w:r w:rsidRPr="004D3578">
        <w:tab/>
        <w:t>References</w:t>
      </w:r>
      <w:bookmarkEnd w:id="26"/>
      <w:bookmarkEnd w:id="27"/>
      <w:bookmarkEnd w:id="28"/>
      <w:bookmarkEnd w:id="29"/>
      <w:bookmarkEnd w:id="30"/>
      <w:bookmarkEnd w:id="31"/>
      <w:bookmarkEnd w:id="3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3" w:name="OLE_LINK1"/>
      <w:bookmarkStart w:id="34" w:name="OLE_LINK2"/>
      <w:bookmarkStart w:id="35" w:name="OLE_LINK3"/>
      <w:bookmarkStart w:id="36"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3"/>
    <w:bookmarkEnd w:id="34"/>
    <w:bookmarkEnd w:id="35"/>
    <w:bookmarkEnd w:id="36"/>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w:t>
      </w:r>
      <w:r w:rsidRPr="00986E88">
        <w:rPr>
          <w:noProof/>
          <w:lang w:eastAsia="zh-CN"/>
        </w:rPr>
        <w:lastRenderedPageBreak/>
        <w:t>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37" w:name="_Toc510696580"/>
      <w:bookmarkStart w:id="38"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39" w:name="_Toc119957405"/>
      <w:bookmarkStart w:id="40" w:name="_Toc119957929"/>
      <w:bookmarkStart w:id="41" w:name="_Toc120568663"/>
      <w:bookmarkStart w:id="42" w:name="_Toc120568902"/>
      <w:bookmarkStart w:id="43" w:name="_Toc120569786"/>
      <w:r w:rsidRPr="004D3578">
        <w:t>3</w:t>
      </w:r>
      <w:r w:rsidRPr="004D3578">
        <w:tab/>
        <w:t>Definitions, symbols and abbreviations</w:t>
      </w:r>
      <w:bookmarkEnd w:id="37"/>
      <w:bookmarkEnd w:id="38"/>
      <w:bookmarkEnd w:id="39"/>
      <w:bookmarkEnd w:id="40"/>
      <w:bookmarkEnd w:id="41"/>
      <w:bookmarkEnd w:id="42"/>
      <w:bookmarkEnd w:id="43"/>
    </w:p>
    <w:p w14:paraId="5AB8F883" w14:textId="77777777" w:rsidR="008A6D4A" w:rsidRPr="004D3578" w:rsidRDefault="008A6D4A" w:rsidP="008A6D4A">
      <w:pPr>
        <w:pStyle w:val="Heading2"/>
      </w:pPr>
      <w:bookmarkStart w:id="44" w:name="_Toc510696581"/>
      <w:bookmarkStart w:id="45" w:name="_Toc35971373"/>
      <w:bookmarkStart w:id="46" w:name="_Toc119957406"/>
      <w:bookmarkStart w:id="47" w:name="_Toc119957930"/>
      <w:bookmarkStart w:id="48" w:name="_Toc120568664"/>
      <w:bookmarkStart w:id="49" w:name="_Toc120568903"/>
      <w:bookmarkStart w:id="50" w:name="_Toc120569787"/>
      <w:r w:rsidRPr="004D3578">
        <w:t>3.1</w:t>
      </w:r>
      <w:r w:rsidRPr="004D3578">
        <w:tab/>
        <w:t>Definitions</w:t>
      </w:r>
      <w:bookmarkEnd w:id="44"/>
      <w:bookmarkEnd w:id="45"/>
      <w:bookmarkEnd w:id="46"/>
      <w:bookmarkEnd w:id="47"/>
      <w:bookmarkEnd w:id="48"/>
      <w:bookmarkEnd w:id="49"/>
      <w:bookmarkEnd w:id="50"/>
    </w:p>
    <w:p w14:paraId="0522AB69" w14:textId="176A32EC" w:rsidR="008A6D4A" w:rsidRPr="004D3578" w:rsidRDefault="008A6D4A" w:rsidP="008A6D4A">
      <w:r w:rsidRPr="004D3578">
        <w:t xml:space="preserve">For the purposes of the present document, the terms and definitions given in </w:t>
      </w:r>
      <w:bookmarkStart w:id="51" w:name="OLE_LINK6"/>
      <w:bookmarkStart w:id="52" w:name="OLE_LINK7"/>
      <w:bookmarkStart w:id="53" w:name="OLE_LINK8"/>
      <w:r>
        <w:t>3GPP</w:t>
      </w:r>
      <w:bookmarkEnd w:id="51"/>
      <w:bookmarkEnd w:id="52"/>
      <w:bookmarkEnd w:id="53"/>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54" w:name="_Toc510696582"/>
      <w:bookmarkStart w:id="55" w:name="_Toc35971374"/>
      <w:bookmarkStart w:id="56" w:name="_Toc119957407"/>
      <w:bookmarkStart w:id="57" w:name="_Toc119957931"/>
      <w:bookmarkStart w:id="58" w:name="_Toc120568665"/>
      <w:bookmarkStart w:id="59" w:name="_Toc120568904"/>
      <w:bookmarkStart w:id="60" w:name="_Toc120569788"/>
      <w:r w:rsidRPr="004D3578">
        <w:t>3.2</w:t>
      </w:r>
      <w:r w:rsidRPr="004D3578">
        <w:tab/>
        <w:t>Symbols</w:t>
      </w:r>
      <w:bookmarkEnd w:id="54"/>
      <w:bookmarkEnd w:id="55"/>
      <w:bookmarkEnd w:id="56"/>
      <w:bookmarkEnd w:id="57"/>
      <w:bookmarkEnd w:id="58"/>
      <w:bookmarkEnd w:id="59"/>
      <w:bookmarkEnd w:id="60"/>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61" w:name="_Toc510696583"/>
      <w:bookmarkStart w:id="62" w:name="_Toc35971375"/>
      <w:bookmarkStart w:id="63" w:name="_Toc119957408"/>
      <w:bookmarkStart w:id="64" w:name="_Toc119957932"/>
      <w:bookmarkStart w:id="65" w:name="_Toc120568666"/>
      <w:bookmarkStart w:id="66" w:name="_Toc120568905"/>
      <w:bookmarkStart w:id="67" w:name="_Toc120569789"/>
      <w:r w:rsidRPr="004D3578">
        <w:t>3.3</w:t>
      </w:r>
      <w:r w:rsidRPr="004D3578">
        <w:tab/>
        <w:t>Abbreviations</w:t>
      </w:r>
      <w:bookmarkEnd w:id="61"/>
      <w:bookmarkEnd w:id="62"/>
      <w:bookmarkEnd w:id="63"/>
      <w:bookmarkEnd w:id="64"/>
      <w:bookmarkEnd w:id="65"/>
      <w:bookmarkEnd w:id="66"/>
      <w:bookmarkEnd w:id="67"/>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68" w:name="_Toc510696584"/>
      <w:bookmarkStart w:id="69" w:name="_Toc35971376"/>
      <w:r>
        <w:t>MBSF</w:t>
      </w:r>
      <w:r>
        <w:tab/>
        <w:t>Multicast/Broadcast Service Function</w:t>
      </w:r>
    </w:p>
    <w:p w14:paraId="61105057" w14:textId="77777777" w:rsidR="008A6D4A" w:rsidRDefault="008A6D4A" w:rsidP="008A6D4A">
      <w:pPr>
        <w:pStyle w:val="Heading1"/>
      </w:pPr>
      <w:bookmarkStart w:id="70" w:name="_Toc119957409"/>
      <w:bookmarkStart w:id="71" w:name="_Toc119957933"/>
      <w:bookmarkStart w:id="72" w:name="_Toc120568667"/>
      <w:bookmarkStart w:id="73" w:name="_Toc120568906"/>
      <w:bookmarkStart w:id="74" w:name="_Toc120569790"/>
      <w:r w:rsidRPr="004D3578">
        <w:t>4</w:t>
      </w:r>
      <w:r w:rsidRPr="004D3578">
        <w:tab/>
      </w:r>
      <w:r>
        <w:t>Overview</w:t>
      </w:r>
      <w:bookmarkEnd w:id="68"/>
      <w:bookmarkEnd w:id="69"/>
      <w:bookmarkEnd w:id="70"/>
      <w:bookmarkEnd w:id="71"/>
      <w:bookmarkEnd w:id="72"/>
      <w:bookmarkEnd w:id="73"/>
      <w:bookmarkEnd w:id="74"/>
    </w:p>
    <w:p w14:paraId="00D16E12" w14:textId="4762F16B"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39D4679E" w:rsidR="00B94164" w:rsidRDefault="00391F99" w:rsidP="00B94164">
      <w:pPr>
        <w:pStyle w:val="TH"/>
      </w:pPr>
      <w:r>
        <w:rPr>
          <w:rFonts w:eastAsia="Times New Roman"/>
        </w:rPr>
        <w:object w:dxaOrig="5716" w:dyaOrig="4591" w14:anchorId="6E7BB8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33.55pt;height:192pt" o:ole="">
            <v:imagedata r:id="rId12" o:title=""/>
          </v:shape>
          <o:OLEObject Type="Embed" ProgID="Visio.Drawing.15" ShapeID="_x0000_i1026" DrawAspect="Content" ObjectID="_1732528340" r:id="rId13"/>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75" w:name="_Hlk90482687"/>
    <w:p w14:paraId="19BAFF86" w14:textId="2497F8C2" w:rsidR="00B94164" w:rsidRDefault="00391F99" w:rsidP="00723B0E">
      <w:pPr>
        <w:pStyle w:val="TH"/>
      </w:pPr>
      <w:r>
        <w:object w:dxaOrig="5521" w:dyaOrig="4381" w14:anchorId="34933908">
          <v:shape id="_x0000_i1028" type="#_x0000_t75" style="width:276pt;height:222pt" o:ole="">
            <v:imagedata r:id="rId14" o:title=""/>
          </v:shape>
          <o:OLEObject Type="Embed" ProgID="Visio.Drawing.15" ShapeID="_x0000_i1028" DrawAspect="Content" ObjectID="_1732528341" r:id="rId15"/>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76" w:name="_Hlk496757574"/>
      <w:r>
        <w:t>R</w:t>
      </w:r>
      <w:r>
        <w:rPr>
          <w:rFonts w:eastAsia="Times New Roman"/>
        </w:rPr>
        <w:t>eference point representation</w:t>
      </w:r>
      <w:bookmarkEnd w:id="76"/>
    </w:p>
    <w:p w14:paraId="6A3C47FA" w14:textId="7C8F2065" w:rsidR="008A6D4A" w:rsidRDefault="008A6D4A" w:rsidP="008A6D4A">
      <w:pPr>
        <w:pStyle w:val="Heading1"/>
      </w:pPr>
      <w:bookmarkStart w:id="77" w:name="_Toc510696585"/>
      <w:bookmarkStart w:id="78" w:name="_Toc35971377"/>
      <w:bookmarkStart w:id="79" w:name="_Toc119957410"/>
      <w:bookmarkStart w:id="80" w:name="_Toc119957934"/>
      <w:bookmarkStart w:id="81" w:name="_Toc120568668"/>
      <w:bookmarkStart w:id="82" w:name="_Toc120568907"/>
      <w:bookmarkStart w:id="83" w:name="_Toc120569791"/>
      <w:bookmarkEnd w:id="75"/>
      <w:r>
        <w:lastRenderedPageBreak/>
        <w:t>5</w:t>
      </w:r>
      <w:r w:rsidRPr="004D3578">
        <w:tab/>
      </w:r>
      <w:r>
        <w:t xml:space="preserve">Services offered by the </w:t>
      </w:r>
      <w:bookmarkEnd w:id="77"/>
      <w:bookmarkEnd w:id="78"/>
      <w:r w:rsidR="00DA6C51">
        <w:t>PCF</w:t>
      </w:r>
      <w:bookmarkEnd w:id="79"/>
      <w:bookmarkEnd w:id="80"/>
      <w:bookmarkEnd w:id="81"/>
      <w:bookmarkEnd w:id="82"/>
      <w:bookmarkEnd w:id="83"/>
    </w:p>
    <w:p w14:paraId="5A6A4D44" w14:textId="77777777" w:rsidR="008A6D4A" w:rsidRDefault="008A6D4A" w:rsidP="008A6D4A">
      <w:pPr>
        <w:pStyle w:val="Heading2"/>
      </w:pPr>
      <w:bookmarkStart w:id="84" w:name="_Toc510696586"/>
      <w:bookmarkStart w:id="85" w:name="_Toc35971378"/>
      <w:bookmarkStart w:id="86" w:name="_Toc119957411"/>
      <w:bookmarkStart w:id="87" w:name="_Toc119957935"/>
      <w:bookmarkStart w:id="88" w:name="_Toc120568669"/>
      <w:bookmarkStart w:id="89" w:name="_Toc120568908"/>
      <w:bookmarkStart w:id="90" w:name="_Toc120569792"/>
      <w:r>
        <w:t>5.1</w:t>
      </w:r>
      <w:r>
        <w:tab/>
        <w:t>Introduction</w:t>
      </w:r>
      <w:bookmarkEnd w:id="84"/>
      <w:bookmarkEnd w:id="85"/>
      <w:bookmarkEnd w:id="86"/>
      <w:bookmarkEnd w:id="87"/>
      <w:bookmarkEnd w:id="88"/>
      <w:bookmarkEnd w:id="89"/>
      <w:bookmarkEnd w:id="90"/>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91" w:name="_Toc510696587"/>
      <w:bookmarkStart w:id="92" w:name="_Toc35971379"/>
      <w:bookmarkStart w:id="93" w:name="_Toc119957412"/>
      <w:bookmarkStart w:id="94" w:name="_Toc119957936"/>
      <w:bookmarkStart w:id="95" w:name="_Toc120568670"/>
      <w:bookmarkStart w:id="96" w:name="_Toc120568909"/>
      <w:bookmarkStart w:id="97" w:name="_Toc120569793"/>
      <w:r>
        <w:t>5.2</w:t>
      </w:r>
      <w:r>
        <w:tab/>
      </w:r>
      <w:r w:rsidR="00DA6C51">
        <w:t>Npcf_MBSPolicyControl</w:t>
      </w:r>
      <w:r w:rsidRPr="00AF47A0">
        <w:t xml:space="preserve"> </w:t>
      </w:r>
      <w:r>
        <w:t>Service</w:t>
      </w:r>
      <w:bookmarkEnd w:id="91"/>
      <w:bookmarkEnd w:id="92"/>
      <w:bookmarkEnd w:id="93"/>
      <w:bookmarkEnd w:id="94"/>
      <w:bookmarkEnd w:id="95"/>
      <w:bookmarkEnd w:id="96"/>
      <w:bookmarkEnd w:id="97"/>
    </w:p>
    <w:p w14:paraId="689EB835" w14:textId="77777777" w:rsidR="008A6D4A" w:rsidRDefault="008A6D4A" w:rsidP="008A6D4A">
      <w:pPr>
        <w:pStyle w:val="Heading3"/>
      </w:pPr>
      <w:bookmarkStart w:id="98" w:name="_Toc510696588"/>
      <w:bookmarkStart w:id="99" w:name="_Toc35971380"/>
      <w:bookmarkStart w:id="100" w:name="_Toc119957413"/>
      <w:bookmarkStart w:id="101" w:name="_Toc119957937"/>
      <w:bookmarkStart w:id="102" w:name="_Toc120568671"/>
      <w:bookmarkStart w:id="103" w:name="_Toc120568910"/>
      <w:bookmarkStart w:id="104" w:name="_Toc120569794"/>
      <w:r>
        <w:t>5.2.1</w:t>
      </w:r>
      <w:r>
        <w:tab/>
        <w:t>Service Description</w:t>
      </w:r>
      <w:bookmarkEnd w:id="98"/>
      <w:bookmarkEnd w:id="99"/>
      <w:bookmarkEnd w:id="100"/>
      <w:bookmarkEnd w:id="101"/>
      <w:bookmarkEnd w:id="102"/>
      <w:bookmarkEnd w:id="103"/>
      <w:bookmarkEnd w:id="104"/>
    </w:p>
    <w:p w14:paraId="1FC77FB1" w14:textId="63C2B1F3" w:rsidR="006A0692" w:rsidRDefault="006A0692" w:rsidP="006A0692">
      <w:bookmarkStart w:id="105" w:name="_Toc510696589"/>
      <w:bookmarkStart w:id="106"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07" w:name="_Toc119957414"/>
      <w:bookmarkStart w:id="108" w:name="_Toc119957938"/>
      <w:bookmarkStart w:id="109" w:name="_Toc120568672"/>
      <w:bookmarkStart w:id="110" w:name="_Toc120568911"/>
      <w:bookmarkStart w:id="111" w:name="_Toc120569795"/>
      <w:r>
        <w:t>5.2.2</w:t>
      </w:r>
      <w:r>
        <w:tab/>
        <w:t>Service Operations</w:t>
      </w:r>
      <w:bookmarkEnd w:id="105"/>
      <w:bookmarkEnd w:id="106"/>
      <w:bookmarkEnd w:id="107"/>
      <w:bookmarkEnd w:id="108"/>
      <w:bookmarkEnd w:id="109"/>
      <w:bookmarkEnd w:id="110"/>
      <w:bookmarkEnd w:id="111"/>
    </w:p>
    <w:p w14:paraId="679BB854" w14:textId="77777777" w:rsidR="008A6D4A" w:rsidRDefault="008A6D4A" w:rsidP="008A6D4A">
      <w:pPr>
        <w:pStyle w:val="Heading4"/>
      </w:pPr>
      <w:bookmarkStart w:id="112" w:name="_Toc510696590"/>
      <w:bookmarkStart w:id="113" w:name="_Toc35971382"/>
      <w:bookmarkStart w:id="114" w:name="_Toc119957415"/>
      <w:bookmarkStart w:id="115" w:name="_Toc119957939"/>
      <w:bookmarkStart w:id="116" w:name="_Toc120568673"/>
      <w:bookmarkStart w:id="117" w:name="_Toc120568912"/>
      <w:bookmarkStart w:id="118" w:name="_Toc120569796"/>
      <w:r>
        <w:t>5.2.2.1</w:t>
      </w:r>
      <w:r>
        <w:tab/>
        <w:t>Introduction</w:t>
      </w:r>
      <w:bookmarkEnd w:id="112"/>
      <w:bookmarkEnd w:id="113"/>
      <w:bookmarkEnd w:id="114"/>
      <w:bookmarkEnd w:id="115"/>
      <w:bookmarkEnd w:id="116"/>
      <w:bookmarkEnd w:id="117"/>
      <w:bookmarkEnd w:id="118"/>
    </w:p>
    <w:p w14:paraId="28AE1323" w14:textId="0DBC357E" w:rsidR="004A5544" w:rsidRDefault="004A5544" w:rsidP="004A5544">
      <w:bookmarkStart w:id="119" w:name="_Toc510696591"/>
      <w:bookmarkStart w:id="120"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7D398DA3"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21" w:name="_Toc119957416"/>
      <w:bookmarkStart w:id="122" w:name="_Toc119957940"/>
      <w:bookmarkStart w:id="123" w:name="_Toc120568674"/>
      <w:bookmarkStart w:id="124" w:name="_Toc120568913"/>
      <w:bookmarkStart w:id="125" w:name="_Toc120569797"/>
      <w:r>
        <w:t>5.2.2.2</w:t>
      </w:r>
      <w:r>
        <w:tab/>
      </w:r>
      <w:bookmarkEnd w:id="119"/>
      <w:bookmarkEnd w:id="120"/>
      <w:r w:rsidR="004A5544">
        <w:t>Npcf_MBSPoliyControl_Create</w:t>
      </w:r>
      <w:bookmarkEnd w:id="121"/>
      <w:bookmarkEnd w:id="122"/>
      <w:bookmarkEnd w:id="123"/>
      <w:bookmarkEnd w:id="124"/>
      <w:bookmarkEnd w:id="125"/>
    </w:p>
    <w:p w14:paraId="687573F6" w14:textId="77777777" w:rsidR="008A6D4A" w:rsidRDefault="008A6D4A" w:rsidP="008A6D4A">
      <w:pPr>
        <w:pStyle w:val="Heading5"/>
      </w:pPr>
      <w:bookmarkStart w:id="126" w:name="_Toc510696592"/>
      <w:bookmarkStart w:id="127" w:name="_Toc35971384"/>
      <w:bookmarkStart w:id="128" w:name="_Toc119957417"/>
      <w:bookmarkStart w:id="129" w:name="_Toc119957941"/>
      <w:bookmarkStart w:id="130" w:name="_Toc120568675"/>
      <w:bookmarkStart w:id="131" w:name="_Toc120568914"/>
      <w:bookmarkStart w:id="132" w:name="_Toc120569798"/>
      <w:r>
        <w:t>5.2.2.2.1</w:t>
      </w:r>
      <w:r>
        <w:tab/>
        <w:t>General</w:t>
      </w:r>
      <w:bookmarkEnd w:id="126"/>
      <w:bookmarkEnd w:id="127"/>
      <w:bookmarkEnd w:id="128"/>
      <w:bookmarkEnd w:id="129"/>
      <w:bookmarkEnd w:id="130"/>
      <w:bookmarkEnd w:id="131"/>
      <w:bookmarkEnd w:id="132"/>
    </w:p>
    <w:p w14:paraId="03AB9CD2" w14:textId="138EE48C" w:rsidR="004A5544" w:rsidRDefault="004A5544" w:rsidP="004A5544">
      <w:pPr>
        <w:rPr>
          <w:noProof/>
        </w:rPr>
      </w:pPr>
      <w:bookmarkStart w:id="133" w:name="_Toc510696593"/>
      <w:bookmarkStart w:id="134"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lastRenderedPageBreak/>
        <w:t>-</w:t>
      </w:r>
      <w:r>
        <w:rPr>
          <w:lang w:eastAsia="zh-CN"/>
        </w:rPr>
        <w:tab/>
        <w:t>MBS Policy Association Establishment.</w:t>
      </w:r>
    </w:p>
    <w:p w14:paraId="65A5DAD4" w14:textId="6BCC7D46" w:rsidR="008A6D4A" w:rsidRDefault="008A6D4A" w:rsidP="008A6D4A">
      <w:pPr>
        <w:pStyle w:val="Heading5"/>
      </w:pPr>
      <w:bookmarkStart w:id="135" w:name="_Toc119957418"/>
      <w:bookmarkStart w:id="136" w:name="_Toc119957942"/>
      <w:bookmarkStart w:id="137" w:name="_Toc120568676"/>
      <w:bookmarkStart w:id="138" w:name="_Toc120568915"/>
      <w:bookmarkStart w:id="139" w:name="_Toc120569799"/>
      <w:r>
        <w:t>5.2.2.2.2</w:t>
      </w:r>
      <w:r>
        <w:tab/>
      </w:r>
      <w:bookmarkEnd w:id="133"/>
      <w:bookmarkEnd w:id="134"/>
      <w:r w:rsidR="004A5544">
        <w:t>MBS Policy Association Establishment</w:t>
      </w:r>
      <w:bookmarkEnd w:id="135"/>
      <w:bookmarkEnd w:id="136"/>
      <w:bookmarkEnd w:id="137"/>
      <w:bookmarkEnd w:id="138"/>
      <w:bookmarkEnd w:id="139"/>
    </w:p>
    <w:bookmarkStart w:id="140" w:name="_Toc510696594"/>
    <w:bookmarkStart w:id="141" w:name="_Toc35971386"/>
    <w:p w14:paraId="70A10821" w14:textId="77777777" w:rsidR="004A5544" w:rsidRDefault="004A5544" w:rsidP="00723B0E">
      <w:pPr>
        <w:pStyle w:val="TH"/>
      </w:pPr>
      <w:r>
        <w:object w:dxaOrig="8810" w:dyaOrig="2220" w14:anchorId="7580FE19">
          <v:shape id="_x0000_i1029" type="#_x0000_t75" style="width:444pt;height:114pt" o:ole="">
            <v:imagedata r:id="rId16" o:title=""/>
          </v:shape>
          <o:OLEObject Type="Embed" ProgID="Visio.Drawing.15" ShapeID="_x0000_i1029" DrawAspect="Content" ObjectID="_1732528342" r:id="rId17"/>
        </w:object>
      </w:r>
    </w:p>
    <w:p w14:paraId="6CC1CE59" w14:textId="725C377E" w:rsidR="004A5544" w:rsidRDefault="004A5544" w:rsidP="004A5544">
      <w:pPr>
        <w:pStyle w:val="TF"/>
      </w:pPr>
      <w:r>
        <w:t>Figure </w:t>
      </w:r>
      <w:bookmarkStart w:id="142" w:name="_Hlk120280332"/>
      <w:r>
        <w:t>5.2.2.2.2</w:t>
      </w:r>
      <w:bookmarkEnd w:id="142"/>
      <w:r>
        <w:t xml:space="preserve">-1: </w:t>
      </w:r>
      <w:r w:rsidR="00016603">
        <w:t xml:space="preserve">Procedure for </w:t>
      </w:r>
      <w:r>
        <w:t>MBS Policy Association establishment</w:t>
      </w:r>
    </w:p>
    <w:p w14:paraId="62162FFB" w14:textId="78103E39" w:rsidR="004A5544" w:rsidRDefault="004A5544" w:rsidP="004A5544">
      <w:pPr>
        <w:pStyle w:val="B1"/>
      </w:pPr>
      <w:r>
        <w:t>1.</w:t>
      </w:r>
      <w:r>
        <w:tab/>
        <w:t>In order to request the creation of an MBS Policy Association, the NF service consumer (e.g. MB-SMF) shall send an HTTP POST request to the PCF, as described in step</w:t>
      </w:r>
      <w:r w:rsidR="00016603">
        <w:rPr>
          <w:rFonts w:eastAsia="Times New Roman"/>
        </w:rPr>
        <w:t> </w:t>
      </w:r>
      <w:r>
        <w:t>1of figure 5.2.2.2.2-1, 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082692A1" w:rsidR="004A5544" w:rsidRDefault="004741CB" w:rsidP="004741CB">
      <w:pPr>
        <w:pStyle w:val="B2"/>
      </w:pPr>
      <w:r>
        <w:t>-</w:t>
      </w:r>
      <w:r>
        <w:tab/>
        <w:t>the MBS Service Information, within the "mbsServInfo" attribute</w:t>
      </w:r>
      <w:r w:rsidR="005A687C">
        <w:t>,</w:t>
      </w:r>
      <w:r>
        <w:t xml:space="preserve"> if available;</w:t>
      </w:r>
      <w:r w:rsidR="00016603">
        <w:t xml:space="preserve"> and</w:t>
      </w:r>
    </w:p>
    <w:p w14:paraId="3787C0FA" w14:textId="77777777" w:rsidR="005B7900" w:rsidRDefault="005B7900" w:rsidP="005B7900">
      <w:pPr>
        <w:pStyle w:val="B2"/>
      </w:pPr>
      <w:r>
        <w:t>-</w:t>
      </w:r>
      <w:r>
        <w:tab/>
        <w:t>the list of supported features, if feature negotiation needs to take place, within the "suppFeat" attribute;</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4AD3CF34"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1BA39DB3" w14:textId="3128536C" w:rsidR="0002769E" w:rsidRDefault="0002769E" w:rsidP="0002769E">
      <w:pPr>
        <w:pStyle w:val="B3"/>
        <w:rPr>
          <w:lang w:eastAsia="zh-CN"/>
        </w:rPr>
      </w:pPr>
      <w:r w:rsidRPr="00237147">
        <w:rPr>
          <w:lang w:eastAsia="zh-CN"/>
        </w:rPr>
        <w:t>-</w:t>
      </w:r>
      <w:r w:rsidRPr="00237147">
        <w:rPr>
          <w:lang w:eastAsia="zh-CN"/>
        </w:rPr>
        <w:tab/>
      </w:r>
      <w:r>
        <w:rPr>
          <w:lang w:eastAsia="zh-CN"/>
        </w:rPr>
        <w:t xml:space="preserve">if the </w:t>
      </w:r>
      <w:r w:rsidR="004741CB">
        <w:rPr>
          <w:lang w:eastAsia="zh-CN"/>
        </w:rPr>
        <w:t xml:space="preserve">MBS Session being established relates to a location dependent MBS Session and if the </w:t>
      </w:r>
      <w:r>
        <w:rPr>
          <w:lang w:eastAsia="zh-CN"/>
        </w:rPr>
        <w:t>PCF is not already serving the MBS Session, the PCF may interact with the BSF</w:t>
      </w:r>
      <w:r w:rsidR="004741CB">
        <w:rPr>
          <w:lang w:eastAsia="zh-CN"/>
        </w:rPr>
        <w:t xml:space="preserve"> by invoking the </w:t>
      </w:r>
      <w:r w:rsidR="004741CB">
        <w:t>Nbsf_Management_Register service operation</w:t>
      </w:r>
      <w:r>
        <w:rPr>
          <w:lang w:eastAsia="zh-CN"/>
        </w:rPr>
        <w:t xml:space="preserve">, as specified in </w:t>
      </w:r>
      <w:r w:rsidR="004741CB">
        <w:rPr>
          <w:lang w:eastAsia="zh-CN"/>
        </w:rPr>
        <w:t>clause</w:t>
      </w:r>
      <w:r w:rsidR="004741CB">
        <w:rPr>
          <w:lang w:val="en-US" w:eastAsia="zh-CN"/>
        </w:rPr>
        <w:t xml:space="preserve"> 4.2.2.4 of </w:t>
      </w:r>
      <w:r>
        <w:rPr>
          <w:lang w:eastAsia="zh-CN"/>
        </w:rPr>
        <w:t>3GPP TS 29.521 [</w:t>
      </w:r>
      <w:r w:rsidRPr="001707FD">
        <w:rPr>
          <w:lang w:eastAsia="zh-CN"/>
        </w:rPr>
        <w:t>21</w:t>
      </w:r>
      <w:r>
        <w:rPr>
          <w:lang w:eastAsia="zh-CN"/>
        </w:rPr>
        <w:t>], to check whether there is already a PCF serving the MBS Session;</w:t>
      </w:r>
    </w:p>
    <w:p w14:paraId="32B9DA1E" w14:textId="77777777" w:rsidR="004741CB" w:rsidRPr="007A55A2" w:rsidRDefault="004741CB" w:rsidP="004741CB">
      <w:pPr>
        <w:pStyle w:val="NO"/>
        <w:rPr>
          <w:lang w:eastAsia="zh-CN"/>
        </w:rPr>
      </w:pPr>
      <w:r>
        <w:t>NOTE 1:</w:t>
      </w:r>
      <w:r>
        <w:tab/>
        <w:t>C</w:t>
      </w:r>
      <w:r>
        <w:rPr>
          <w:lang w:eastAsia="zh-CN"/>
        </w:rPr>
        <w:t>heck whether there is already a PCF serving the MBS Session</w:t>
      </w:r>
      <w:r w:rsidRPr="008E4894">
        <w:t xml:space="preserve"> is not necessary in a deployment with a single PCF</w:t>
      </w:r>
      <w:r>
        <w:t>.</w:t>
      </w:r>
    </w:p>
    <w:p w14:paraId="6EE593D9" w14:textId="77777777" w:rsidR="0002769E" w:rsidRDefault="0002769E" w:rsidP="0002769E">
      <w:pPr>
        <w:pStyle w:val="B3"/>
        <w:rPr>
          <w:lang w:eastAsia="zh-CN"/>
        </w:rPr>
      </w:pPr>
      <w:r w:rsidRPr="00711FC3">
        <w:rPr>
          <w:lang w:eastAsia="zh-CN"/>
        </w:rPr>
        <w:t>-</w:t>
      </w:r>
      <w:r w:rsidRPr="00711FC3">
        <w:rPr>
          <w:lang w:eastAsia="zh-CN"/>
        </w:rPr>
        <w:tab/>
        <w:t xml:space="preserve">if there is a PCF already serving the MBS Session, the PCF shall respond to the NF service consumer with an HTTP "308 Permanent Redirection" status code including an HTTP Location header field containing the </w:t>
      </w:r>
      <w:r>
        <w:rPr>
          <w:lang w:eastAsia="zh-CN"/>
        </w:rPr>
        <w:t>"apiRoot" (e.g. FQDN or IP address)</w:t>
      </w:r>
      <w:r w:rsidRPr="00711FC3">
        <w:rPr>
          <w:lang w:eastAsia="zh-CN"/>
        </w:rPr>
        <w:t xml:space="preserve"> of the </w:t>
      </w:r>
      <w:r>
        <w:rPr>
          <w:lang w:eastAsia="zh-CN"/>
        </w:rPr>
        <w:t>PCF currently serving the MBS Session</w:t>
      </w:r>
      <w:r w:rsidRPr="00711FC3">
        <w:rPr>
          <w:lang w:eastAsia="zh-CN"/>
        </w:rPr>
        <w:t>;</w:t>
      </w:r>
    </w:p>
    <w:p w14:paraId="7865D208" w14:textId="77777777" w:rsidR="0002769E" w:rsidRDefault="0002769E" w:rsidP="0002769E">
      <w:pPr>
        <w:pStyle w:val="B3"/>
        <w:rPr>
          <w:lang w:eastAsia="zh-CN"/>
        </w:rPr>
      </w:pPr>
      <w:r w:rsidRPr="00237147">
        <w:rPr>
          <w:lang w:eastAsia="zh-CN"/>
        </w:rPr>
        <w:t>-</w:t>
      </w:r>
      <w:r w:rsidRPr="00237147">
        <w:rPr>
          <w:lang w:eastAsia="zh-CN"/>
        </w:rPr>
        <w:tab/>
      </w:r>
      <w:r>
        <w:rPr>
          <w:lang w:eastAsia="zh-CN"/>
        </w:rPr>
        <w:t>otherwise:</w:t>
      </w:r>
    </w:p>
    <w:p w14:paraId="753773D1" w14:textId="77777777" w:rsidR="0002769E" w:rsidRDefault="0002769E" w:rsidP="0002769E">
      <w:pPr>
        <w:pStyle w:val="B4"/>
      </w:pPr>
      <w:r w:rsidRPr="00237147">
        <w:rPr>
          <w:lang w:eastAsia="zh-CN"/>
        </w:rPr>
        <w:t>-</w:t>
      </w:r>
      <w:r w:rsidRPr="00237147">
        <w:rPr>
          <w:lang w:eastAsia="zh-CN"/>
        </w:rPr>
        <w:tab/>
      </w:r>
      <w:r>
        <w:rPr>
          <w:lang w:eastAsia="zh-CN"/>
        </w:rPr>
        <w:t xml:space="preserve">the PCF may interact with the UDR to retrieve MBS policy </w:t>
      </w:r>
      <w:r w:rsidRPr="000F3322">
        <w:t>authorization information for the MBS session</w:t>
      </w:r>
      <w:r>
        <w:t>,</w:t>
      </w:r>
      <w:r w:rsidRPr="000F3322">
        <w:t xml:space="preserve"> </w:t>
      </w:r>
      <w:r>
        <w:t>as specified in 3GPP TS 29.519 [</w:t>
      </w:r>
      <w:r w:rsidRPr="001707FD">
        <w:t>20</w:t>
      </w:r>
      <w:r>
        <w:t>]; and</w:t>
      </w:r>
    </w:p>
    <w:p w14:paraId="6B62FCF4" w14:textId="77777777" w:rsidR="0002769E" w:rsidRDefault="0002769E" w:rsidP="0002769E">
      <w:pPr>
        <w:pStyle w:val="B4"/>
        <w:rPr>
          <w:lang w:eastAsia="zh-CN"/>
        </w:rPr>
      </w:pPr>
      <w:r w:rsidRPr="00237147">
        <w:rPr>
          <w:lang w:eastAsia="zh-CN"/>
        </w:rPr>
        <w:t>-</w:t>
      </w:r>
      <w:r w:rsidRPr="00237147">
        <w:rPr>
          <w:lang w:eastAsia="zh-CN"/>
        </w:rPr>
        <w:tab/>
      </w:r>
      <w:r>
        <w:rPr>
          <w:lang w:eastAsia="zh-CN"/>
        </w:rPr>
        <w:t xml:space="preserve">the </w:t>
      </w:r>
      <w:r w:rsidRPr="00237147">
        <w:rPr>
          <w:lang w:eastAsia="zh-CN"/>
        </w:rPr>
        <w:t>PCF shall perform MBS p</w:t>
      </w:r>
      <w:r>
        <w:rPr>
          <w:lang w:eastAsia="zh-CN"/>
        </w:rPr>
        <w:t>olicy authorization based on the</w:t>
      </w:r>
      <w:r w:rsidRPr="00237147">
        <w:rPr>
          <w:lang w:eastAsia="zh-CN"/>
        </w:rPr>
        <w:t xml:space="preserve"> received </w:t>
      </w:r>
      <w:r>
        <w:rPr>
          <w:lang w:eastAsia="zh-CN"/>
        </w:rPr>
        <w:t>MBS Service Information, and the operator policies</w:t>
      </w:r>
      <w:r w:rsidRPr="0076209E">
        <w:rPr>
          <w:lang w:eastAsia="zh-CN"/>
        </w:rPr>
        <w:t xml:space="preserve"> </w:t>
      </w:r>
      <w:r>
        <w:rPr>
          <w:lang w:eastAsia="zh-CN"/>
        </w:rPr>
        <w:t xml:space="preserve">that are pre-configured at the PCF and/or the </w:t>
      </w:r>
      <w:r>
        <w:t>MBS</w:t>
      </w:r>
      <w:r w:rsidRPr="003B3189">
        <w:t xml:space="preserve"> Session policy control</w:t>
      </w:r>
      <w:r>
        <w:t xml:space="preserve"> data retrieved from the UDR</w:t>
      </w:r>
      <w:r>
        <w:rPr>
          <w:lang w:eastAsia="zh-CN"/>
        </w:rPr>
        <w:t>;</w:t>
      </w:r>
    </w:p>
    <w:p w14:paraId="4F8F095C" w14:textId="77777777"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0C81603F" w:rsidR="0002769E" w:rsidRDefault="0002769E" w:rsidP="0002769E">
      <w:pPr>
        <w:pStyle w:val="B4"/>
        <w:rPr>
          <w:lang w:eastAsia="zh-CN"/>
        </w:rPr>
      </w:pPr>
      <w:r w:rsidRPr="00237147">
        <w:rPr>
          <w:lang w:eastAsia="zh-CN"/>
        </w:rPr>
        <w:lastRenderedPageBreak/>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0D8316F3" w14:textId="77777777" w:rsidR="0002769E" w:rsidRPr="00C32E0E" w:rsidRDefault="0002769E" w:rsidP="0002769E">
      <w:pPr>
        <w:pStyle w:val="NO"/>
        <w:rPr>
          <w:lang w:eastAsia="zh-CN"/>
        </w:rPr>
      </w:pPr>
      <w:r>
        <w:t>NOTE 2:</w:t>
      </w:r>
      <w:r>
        <w:tab/>
      </w:r>
      <w:r>
        <w:rPr>
          <w:lang w:eastAsia="zh-CN"/>
        </w:rPr>
        <w:t xml:space="preserve">If MBS Service Information is not present in the received request, then the PCF </w:t>
      </w:r>
      <w:r>
        <w:t>has previously determined and generated the required MBS policies for the MBS session as specified in clause 5.3.</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7BA25502"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1DA4362C" w:rsidR="0002769E" w:rsidRDefault="0002769E" w:rsidP="0002769E">
      <w:pPr>
        <w:pStyle w:val="B3"/>
      </w:pPr>
      <w:r w:rsidRPr="006E16AC">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77777777" w:rsidR="0002769E" w:rsidRDefault="0002769E" w:rsidP="0002769E">
      <w:pPr>
        <w:pStyle w:val="B4"/>
      </w:pPr>
      <w:r>
        <w:rPr>
          <w:lang w:eastAsia="zh-CN"/>
        </w:rPr>
        <w:t>-</w:t>
      </w:r>
      <w:r>
        <w:rPr>
          <w:lang w:eastAsia="zh-CN"/>
        </w:rPr>
        <w:tab/>
        <w:t>the received input parameters within the request body</w:t>
      </w:r>
      <w:r>
        <w:t>, within the "mbsPolicyCtxtData" attribute;</w:t>
      </w:r>
    </w:p>
    <w:p w14:paraId="6F839C47" w14:textId="77777777" w:rsidR="0002769E" w:rsidRDefault="0002769E" w:rsidP="0002769E">
      <w:pPr>
        <w:pStyle w:val="B4"/>
      </w:pPr>
      <w:r>
        <w:rPr>
          <w:lang w:eastAsia="zh-CN"/>
        </w:rPr>
        <w:t>-</w:t>
      </w:r>
      <w:r>
        <w:rPr>
          <w:lang w:eastAsia="zh-CN"/>
        </w:rPr>
        <w:tab/>
      </w:r>
      <w:r>
        <w:t xml:space="preserve">the provisioned MBS Policy Decision,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66EF9E94" w14:textId="77777777" w:rsidR="0002769E" w:rsidRDefault="0002769E" w:rsidP="0002769E">
      <w:pPr>
        <w:pStyle w:val="B2"/>
      </w:pPr>
      <w:r>
        <w:t>-</w:t>
      </w:r>
      <w:r>
        <w:tab/>
        <w:t xml:space="preserve">if MBS Service Information is provided, but it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the ProblemDetails data structure with the "cause" attribute set to "</w:t>
      </w:r>
      <w:r w:rsidRPr="001F2965">
        <w:t>INVALID_MBS_</w:t>
      </w:r>
      <w:r w:rsidRPr="00C67C1E">
        <w:t>SERVICE_I</w:t>
      </w:r>
      <w:r w:rsidRPr="00611A37">
        <w:t>NFO";</w:t>
      </w:r>
    </w:p>
    <w:p w14:paraId="11A385E2" w14:textId="3FBF06FB"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0A7EF172"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77777777" w:rsidR="0002769E" w:rsidRDefault="0002769E" w:rsidP="0002769E">
      <w:pPr>
        <w:pStyle w:val="B2"/>
      </w:pPr>
      <w:r w:rsidRPr="004464B9">
        <w:t>-</w:t>
      </w:r>
      <w:r w:rsidRPr="004464B9">
        <w:tab/>
      </w:r>
      <w:r>
        <w:t>i</w:t>
      </w:r>
      <w:r w:rsidRPr="00973595">
        <w:t xml:space="preserve">f </w:t>
      </w:r>
      <w:r>
        <w:t>MBS Service Information is provided, but it</w:t>
      </w:r>
      <w:r w:rsidRPr="004464B9">
        <w:t xml:space="preserve"> </w:t>
      </w:r>
      <w:r>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43" w:name="_Toc28012110"/>
      <w:bookmarkStart w:id="144" w:name="_Toc34122963"/>
      <w:bookmarkStart w:id="145" w:name="_Toc36037913"/>
      <w:bookmarkStart w:id="146" w:name="_Toc38875295"/>
      <w:bookmarkStart w:id="147" w:name="_Toc43191776"/>
      <w:bookmarkStart w:id="148" w:name="_Toc45133171"/>
      <w:bookmarkStart w:id="149" w:name="_Toc51316675"/>
      <w:bookmarkStart w:id="150" w:name="_Toc51761855"/>
      <w:bookmarkStart w:id="151" w:name="_Toc56674838"/>
      <w:bookmarkStart w:id="152" w:name="_Toc56675229"/>
      <w:bookmarkStart w:id="153" w:name="_Toc59016215"/>
      <w:bookmarkStart w:id="154" w:name="_Toc63167813"/>
      <w:bookmarkStart w:id="155" w:name="_Toc66262322"/>
      <w:bookmarkStart w:id="156" w:name="_Toc68166828"/>
      <w:bookmarkStart w:id="157" w:name="_Toc73537945"/>
      <w:bookmarkStart w:id="158" w:name="_Toc75351821"/>
      <w:bookmarkStart w:id="159" w:name="_Toc83231630"/>
      <w:bookmarkStart w:id="160" w:name="_Toc85534929"/>
      <w:bookmarkStart w:id="161" w:name="_Toc88559392"/>
      <w:bookmarkStart w:id="162" w:name="_Toc90653444"/>
      <w:bookmarkStart w:id="163" w:name="_Hlk99090988"/>
      <w:bookmarkStart w:id="164" w:name="_Toc510696596"/>
      <w:bookmarkStart w:id="165" w:name="_Toc35971388"/>
      <w:bookmarkStart w:id="166" w:name="_Toc119957419"/>
      <w:bookmarkStart w:id="167" w:name="_Toc119957943"/>
      <w:bookmarkStart w:id="168" w:name="_Toc120568677"/>
      <w:bookmarkStart w:id="169" w:name="_Toc120568916"/>
      <w:bookmarkStart w:id="170" w:name="_Toc120569800"/>
      <w:bookmarkEnd w:id="140"/>
      <w:bookmarkEnd w:id="141"/>
      <w:r>
        <w:lastRenderedPageBreak/>
        <w:t>5.2.2.3</w:t>
      </w:r>
      <w:r>
        <w:tab/>
        <w:t>Npcf_MBSPolicyControl_Update</w:t>
      </w:r>
      <w:bookmarkEnd w:id="166"/>
      <w:bookmarkEnd w:id="167"/>
      <w:bookmarkEnd w:id="168"/>
      <w:bookmarkEnd w:id="169"/>
      <w:bookmarkEnd w:id="170"/>
    </w:p>
    <w:p w14:paraId="3CEBF5DB" w14:textId="77777777" w:rsidR="0002769E" w:rsidRDefault="0002769E" w:rsidP="0002769E">
      <w:pPr>
        <w:pStyle w:val="Heading5"/>
      </w:pPr>
      <w:bookmarkStart w:id="171" w:name="_Toc119957420"/>
      <w:bookmarkStart w:id="172" w:name="_Toc119957944"/>
      <w:bookmarkStart w:id="173" w:name="_Toc120568678"/>
      <w:bookmarkStart w:id="174" w:name="_Toc120568917"/>
      <w:bookmarkStart w:id="175" w:name="_Toc120569801"/>
      <w:r>
        <w:t>5.2.2.3.1</w:t>
      </w:r>
      <w:r>
        <w:tab/>
        <w:t>General</w:t>
      </w:r>
      <w:bookmarkEnd w:id="171"/>
      <w:bookmarkEnd w:id="172"/>
      <w:bookmarkEnd w:id="173"/>
      <w:bookmarkEnd w:id="174"/>
      <w:bookmarkEnd w:id="175"/>
    </w:p>
    <w:p w14:paraId="4343AB80" w14:textId="286AD96B"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76" w:name="_Toc119957421"/>
      <w:bookmarkStart w:id="177" w:name="_Toc119957945"/>
      <w:bookmarkStart w:id="178" w:name="_Toc120568679"/>
      <w:bookmarkStart w:id="179" w:name="_Toc120568918"/>
      <w:bookmarkStart w:id="180" w:name="_Toc120569802"/>
      <w:r>
        <w:t>5.2.2.3.2</w:t>
      </w:r>
      <w:r>
        <w:tab/>
        <w:t>MBS Policy Association Update</w:t>
      </w:r>
      <w:bookmarkEnd w:id="176"/>
      <w:bookmarkEnd w:id="177"/>
      <w:bookmarkEnd w:id="178"/>
      <w:bookmarkEnd w:id="179"/>
      <w:bookmarkEnd w:id="180"/>
    </w:p>
    <w:p w14:paraId="4526FF8B" w14:textId="77777777" w:rsidR="0002769E" w:rsidRDefault="0002769E" w:rsidP="0002769E">
      <w:pPr>
        <w:pStyle w:val="TH"/>
      </w:pPr>
      <w:r>
        <w:object w:dxaOrig="8800" w:dyaOrig="2210" w14:anchorId="078C85B4">
          <v:shape id="_x0000_i1030" type="#_x0000_t75" style="width:444pt;height:114pt" o:ole="">
            <v:imagedata r:id="rId18" o:title=""/>
          </v:shape>
          <o:OLEObject Type="Embed" ProgID="Visio.Drawing.15" ShapeID="_x0000_i1030" DrawAspect="Content" ObjectID="_1732528343" r:id="rId19"/>
        </w:object>
      </w:r>
    </w:p>
    <w:p w14:paraId="04265490" w14:textId="77777777" w:rsidR="0002769E" w:rsidRDefault="0002769E" w:rsidP="0002769E">
      <w:pPr>
        <w:pStyle w:val="TF"/>
      </w:pPr>
      <w:r>
        <w:t>Figure 5.2.2.3.2-1: Procedure for MBS Policy Association Update</w:t>
      </w:r>
    </w:p>
    <w:p w14:paraId="4D86BC5A" w14:textId="436571A0"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URI by sending an</w:t>
      </w:r>
      <w:r w:rsidRPr="005614B5">
        <w:t xml:space="preserve"> HTTP </w:t>
      </w:r>
      <w:r>
        <w:t>POST</w:t>
      </w:r>
      <w:r w:rsidRPr="005614B5">
        <w:t xml:space="preserve"> </w:t>
      </w:r>
      <w:r>
        <w:t>request</w:t>
      </w:r>
      <w:r w:rsidRPr="005614B5">
        <w:t xml:space="preserve">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25C4E1CA"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that are pre-configured at the PCF and/or the </w:t>
      </w:r>
      <w:r>
        <w:t>MBS</w:t>
      </w:r>
      <w:r w:rsidRPr="003B3189">
        <w:t xml:space="preserve"> Session policy control</w:t>
      </w:r>
      <w:r>
        <w:t xml:space="preserve"> data retrieved from the UDR</w:t>
      </w:r>
      <w:r>
        <w:rPr>
          <w:lang w:eastAsia="zh-CN"/>
        </w:rPr>
        <w:t>;</w:t>
      </w:r>
    </w:p>
    <w:p w14:paraId="6D6022CE" w14:textId="77777777" w:rsidR="0002769E" w:rsidRDefault="0002769E" w:rsidP="0002769E">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1C241F1E"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updated MBS policies (e.g. QoS parameters), if any, and determine whether they are allowed or not</w:t>
      </w:r>
      <w:r>
        <w:rPr>
          <w:lang w:eastAsia="zh-CN"/>
        </w:rPr>
        <w:t>;</w:t>
      </w:r>
    </w:p>
    <w:p w14:paraId="30CA7321" w14:textId="77777777" w:rsidR="0002769E" w:rsidRDefault="0002769E" w:rsidP="0002769E">
      <w:pPr>
        <w:pStyle w:val="B2"/>
        <w:rPr>
          <w:lang w:eastAsia="zh-CN"/>
        </w:rPr>
      </w:pPr>
      <w:r w:rsidRPr="006E16AC">
        <w:t>-</w:t>
      </w:r>
      <w:r w:rsidRPr="006E16AC">
        <w:tab/>
      </w:r>
      <w:r>
        <w:t>if the required updated MBS policies are 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61AF796D"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"MBS_SESSION_UPDATE" is triggered and no updated MBS Service Information is provided, then </w:t>
      </w:r>
      <w:r>
        <w:t>the PCF may identify whether there is any updated MBS policies that need to be applied 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MBS Policy Decision installation and/or enforcement failure(s) reporting is present in the request,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0D16D3FC"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7777777" w:rsidR="0002769E" w:rsidRDefault="0002769E" w:rsidP="0002769E">
      <w:pPr>
        <w:pStyle w:val="B2"/>
      </w:pPr>
      <w:r>
        <w:t>-</w:t>
      </w:r>
      <w:r>
        <w:tab/>
        <w:t xml:space="preserve">if updated MBS Service Information is provided, but it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the ProblemDetails data structure with the "cause" attribute set to "</w:t>
      </w:r>
      <w:r w:rsidRPr="001F2965">
        <w:t>INVALID_MBS_</w:t>
      </w:r>
      <w:r w:rsidRPr="00C67C1E">
        <w:t>SERVICE_I</w:t>
      </w:r>
      <w:r w:rsidRPr="00611A37">
        <w:t>NFO";</w:t>
      </w:r>
    </w:p>
    <w:p w14:paraId="4FD8A80C" w14:textId="3FCF169B"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7DC9A6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77777777" w:rsidR="0002769E" w:rsidRDefault="0002769E" w:rsidP="0002769E">
      <w:pPr>
        <w:pStyle w:val="B2"/>
      </w:pPr>
      <w:r w:rsidRPr="004464B9">
        <w:t>-</w:t>
      </w:r>
      <w:r w:rsidRPr="004464B9">
        <w:tab/>
      </w:r>
      <w:r>
        <w:t>i</w:t>
      </w:r>
      <w:r w:rsidRPr="00973595">
        <w:t xml:space="preserve">f </w:t>
      </w:r>
      <w:r>
        <w:t>updated MBS Service Information is provided, but it</w:t>
      </w:r>
      <w:r w:rsidRPr="004464B9">
        <w:t xml:space="preserve"> </w:t>
      </w:r>
      <w:r>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777777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r>
        <w:rPr>
          <w:lang w:eastAsia="zh-CN"/>
        </w:rPr>
        <w:t xml:space="preserve">establishment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181" w:name="_Toc119957422"/>
      <w:bookmarkStart w:id="182" w:name="_Toc119957946"/>
      <w:bookmarkStart w:id="183" w:name="_Toc120568680"/>
      <w:bookmarkStart w:id="184" w:name="_Toc120568919"/>
      <w:bookmarkStart w:id="185" w:name="_Toc120569803"/>
      <w:r>
        <w:lastRenderedPageBreak/>
        <w:t>5.2.2.</w:t>
      </w:r>
      <w:r w:rsidR="000E4BC5">
        <w:t>4</w:t>
      </w:r>
      <w:r w:rsidR="00041DDC">
        <w:tab/>
        <w:t>Npcf_MBSPolicyControl_Delete</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81"/>
      <w:bookmarkEnd w:id="182"/>
      <w:bookmarkEnd w:id="183"/>
      <w:bookmarkEnd w:id="184"/>
      <w:bookmarkEnd w:id="185"/>
    </w:p>
    <w:p w14:paraId="74A11A0F" w14:textId="23CF0EC0" w:rsidR="00041DDC" w:rsidRDefault="002458A6" w:rsidP="00041DDC">
      <w:pPr>
        <w:pStyle w:val="Heading5"/>
      </w:pPr>
      <w:bookmarkStart w:id="186" w:name="_Toc28012111"/>
      <w:bookmarkStart w:id="187" w:name="_Toc34122964"/>
      <w:bookmarkStart w:id="188" w:name="_Toc36037914"/>
      <w:bookmarkStart w:id="189" w:name="_Toc38875296"/>
      <w:bookmarkStart w:id="190" w:name="_Toc43191777"/>
      <w:bookmarkStart w:id="191" w:name="_Toc45133172"/>
      <w:bookmarkStart w:id="192" w:name="_Toc51316676"/>
      <w:bookmarkStart w:id="193" w:name="_Toc51761856"/>
      <w:bookmarkStart w:id="194" w:name="_Toc56674839"/>
      <w:bookmarkStart w:id="195" w:name="_Toc56675230"/>
      <w:bookmarkStart w:id="196" w:name="_Toc59016216"/>
      <w:bookmarkStart w:id="197" w:name="_Toc63167814"/>
      <w:bookmarkStart w:id="198" w:name="_Toc66262323"/>
      <w:bookmarkStart w:id="199" w:name="_Toc68166829"/>
      <w:bookmarkStart w:id="200" w:name="_Toc73537946"/>
      <w:bookmarkStart w:id="201" w:name="_Toc75351822"/>
      <w:bookmarkStart w:id="202" w:name="_Toc83231631"/>
      <w:bookmarkStart w:id="203" w:name="_Toc85534930"/>
      <w:bookmarkStart w:id="204" w:name="_Toc88559393"/>
      <w:bookmarkStart w:id="205" w:name="_Toc90653445"/>
      <w:bookmarkStart w:id="206" w:name="_Toc119957423"/>
      <w:bookmarkStart w:id="207" w:name="_Toc119957947"/>
      <w:bookmarkStart w:id="208" w:name="_Toc120568681"/>
      <w:bookmarkStart w:id="209" w:name="_Toc120568920"/>
      <w:bookmarkStart w:id="210" w:name="_Toc120569804"/>
      <w:r>
        <w:t>5.2.2.</w:t>
      </w:r>
      <w:r w:rsidR="000E4BC5">
        <w:t>4</w:t>
      </w:r>
      <w:r w:rsidR="00041DDC">
        <w:t>.1</w:t>
      </w:r>
      <w:r w:rsidR="00041DDC">
        <w:tab/>
        <w:t>General</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6371ADAE" w14:textId="251C7DA5"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211" w:name="_Toc28012112"/>
      <w:bookmarkStart w:id="212" w:name="_Toc34122965"/>
      <w:bookmarkStart w:id="213" w:name="_Toc36037915"/>
      <w:bookmarkStart w:id="214" w:name="_Toc38875297"/>
      <w:bookmarkStart w:id="215" w:name="_Toc43191778"/>
      <w:bookmarkStart w:id="216" w:name="_Toc45133173"/>
      <w:bookmarkStart w:id="217" w:name="_Toc51316677"/>
      <w:bookmarkStart w:id="218" w:name="_Toc51761857"/>
      <w:bookmarkStart w:id="219" w:name="_Toc56674840"/>
      <w:bookmarkStart w:id="220" w:name="_Toc56675231"/>
      <w:bookmarkStart w:id="221" w:name="_Toc59016217"/>
      <w:bookmarkStart w:id="222" w:name="_Toc63167815"/>
      <w:bookmarkStart w:id="223" w:name="_Toc66262324"/>
      <w:bookmarkStart w:id="224" w:name="_Toc68166830"/>
      <w:bookmarkStart w:id="225" w:name="_Toc73537947"/>
      <w:bookmarkStart w:id="226" w:name="_Toc75351823"/>
      <w:bookmarkStart w:id="227" w:name="_Toc83231632"/>
      <w:bookmarkStart w:id="228" w:name="_Toc85534931"/>
      <w:bookmarkStart w:id="229" w:name="_Toc88559394"/>
      <w:bookmarkStart w:id="230"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231" w:name="_Toc119957424"/>
      <w:bookmarkStart w:id="232" w:name="_Toc119957948"/>
      <w:bookmarkStart w:id="233" w:name="_Toc120568682"/>
      <w:bookmarkStart w:id="234" w:name="_Toc120568921"/>
      <w:bookmarkStart w:id="235" w:name="_Toc120569805"/>
      <w:r>
        <w:t>5.2.2.</w:t>
      </w:r>
      <w:r w:rsidR="000E4BC5">
        <w:t>4</w:t>
      </w:r>
      <w:r w:rsidR="00041DDC">
        <w:t>.2</w:t>
      </w:r>
      <w:r w:rsidR="00041DDC">
        <w:tab/>
        <w:t xml:space="preserve">MBS Policy Association </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r w:rsidR="00041DDC">
        <w:t>Deletion</w:t>
      </w:r>
      <w:bookmarkEnd w:id="231"/>
      <w:bookmarkEnd w:id="232"/>
      <w:bookmarkEnd w:id="233"/>
      <w:bookmarkEnd w:id="234"/>
      <w:bookmarkEnd w:id="235"/>
    </w:p>
    <w:p w14:paraId="664C92E2" w14:textId="77777777" w:rsidR="00041DDC" w:rsidRDefault="00041DDC" w:rsidP="00943EF3">
      <w:pPr>
        <w:pStyle w:val="TH"/>
      </w:pPr>
      <w:r>
        <w:object w:dxaOrig="8810" w:dyaOrig="2220" w14:anchorId="7F6158CB">
          <v:shape id="_x0000_i1031" type="#_x0000_t75" style="width:444pt;height:114pt" o:ole="">
            <v:imagedata r:id="rId20" o:title=""/>
          </v:shape>
          <o:OLEObject Type="Embed" ProgID="Visio.Drawing.15" ShapeID="_x0000_i1031" DrawAspect="Content" ObjectID="_1732528344" r:id="rId21"/>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78AF48D2"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4AA2FB7F" w14:textId="7789878A" w:rsidR="00F25B12" w:rsidRDefault="00041DDC" w:rsidP="00F25B12">
      <w:pPr>
        <w:pStyle w:val="B1"/>
      </w:pPr>
      <w:r>
        <w:t>2.</w:t>
      </w:r>
      <w:r>
        <w:tab/>
      </w:r>
      <w:r w:rsidRPr="0057039A">
        <w:t>On success</w:t>
      </w:r>
      <w:r>
        <w:t>ful deletion of the MBS Policy Association</w:t>
      </w:r>
      <w:r w:rsidR="00F25B12">
        <w:t>:</w:t>
      </w:r>
    </w:p>
    <w:p w14:paraId="69970B34" w14:textId="77777777" w:rsidR="00F25B12" w:rsidRPr="00DF4CE3" w:rsidRDefault="00F25B12" w:rsidP="00F25B12">
      <w:pPr>
        <w:pStyle w:val="B2"/>
      </w:pPr>
      <w:r>
        <w:t>-</w:t>
      </w:r>
      <w:r>
        <w:tab/>
        <w:t>the PCF may deregister at the BSF from being the PCF serving the MBS Session, if the PCF created such MBS Session binding during the creation of the MBS Policy Association, as specified in clause 5.2.2.2; and</w:t>
      </w:r>
    </w:p>
    <w:p w14:paraId="1680FC7E" w14:textId="3E0304C4" w:rsidR="00041DDC" w:rsidRDefault="00F25B12" w:rsidP="00F25B12">
      <w:pPr>
        <w:pStyle w:val="B2"/>
      </w:pPr>
      <w:r>
        <w:t>-</w:t>
      </w:r>
      <w:r>
        <w:tab/>
      </w:r>
      <w:r w:rsidR="00041DDC">
        <w:t xml:space="preserve">the PCF shall respond </w:t>
      </w:r>
      <w:r>
        <w:t xml:space="preserve">to the NF service consumer (MB-SMF)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2219EA8"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236" w:name="_Toc119957425"/>
      <w:bookmarkStart w:id="237" w:name="_Toc119957949"/>
      <w:bookmarkStart w:id="238" w:name="_Toc120568683"/>
      <w:bookmarkStart w:id="239" w:name="_Toc120568922"/>
      <w:bookmarkStart w:id="240" w:name="_Toc120569806"/>
      <w:bookmarkEnd w:id="163"/>
      <w:r>
        <w:t>5.2.</w:t>
      </w:r>
      <w:r w:rsidR="00C06603">
        <w:t>3</w:t>
      </w:r>
      <w:r>
        <w:tab/>
        <w:t>MBS Policy Decision Management</w:t>
      </w:r>
      <w:bookmarkEnd w:id="236"/>
      <w:bookmarkEnd w:id="237"/>
      <w:bookmarkEnd w:id="238"/>
      <w:bookmarkEnd w:id="239"/>
      <w:bookmarkEnd w:id="240"/>
    </w:p>
    <w:p w14:paraId="31BD921E" w14:textId="77777777" w:rsidR="00542C00" w:rsidRDefault="00542C00" w:rsidP="00542C00">
      <w:pPr>
        <w:pStyle w:val="Heading4"/>
      </w:pPr>
      <w:bookmarkStart w:id="241" w:name="_Toc119957426"/>
      <w:bookmarkStart w:id="242" w:name="_Toc119957950"/>
      <w:bookmarkStart w:id="243" w:name="_Toc120568684"/>
      <w:bookmarkStart w:id="244" w:name="_Toc120568923"/>
      <w:bookmarkStart w:id="245" w:name="_Toc120569807"/>
      <w:r>
        <w:t>5.2.3.1</w:t>
      </w:r>
      <w:r>
        <w:tab/>
        <w:t>General</w:t>
      </w:r>
      <w:bookmarkEnd w:id="241"/>
      <w:bookmarkEnd w:id="242"/>
      <w:bookmarkEnd w:id="243"/>
      <w:bookmarkEnd w:id="244"/>
      <w:bookmarkEnd w:id="245"/>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246" w:name="_Toc119957427"/>
      <w:bookmarkStart w:id="247" w:name="_Toc119957951"/>
      <w:bookmarkStart w:id="248" w:name="_Toc120568685"/>
      <w:bookmarkStart w:id="249" w:name="_Toc120568924"/>
      <w:bookmarkStart w:id="250" w:name="_Toc120569808"/>
      <w:r>
        <w:lastRenderedPageBreak/>
        <w:t>5.2.</w:t>
      </w:r>
      <w:r w:rsidR="00060885">
        <w:t>3</w:t>
      </w:r>
      <w:r>
        <w:t>.1</w:t>
      </w:r>
      <w:r w:rsidR="00542C00">
        <w:t>.1</w:t>
      </w:r>
      <w:r>
        <w:tab/>
        <w:t xml:space="preserve">MBS PCC </w:t>
      </w:r>
      <w:r w:rsidR="00542C00">
        <w:t>R</w:t>
      </w:r>
      <w:r>
        <w:t>ule definition</w:t>
      </w:r>
      <w:bookmarkEnd w:id="246"/>
      <w:bookmarkEnd w:id="247"/>
      <w:bookmarkEnd w:id="248"/>
      <w:bookmarkEnd w:id="249"/>
      <w:bookmarkEnd w:id="250"/>
    </w:p>
    <w:p w14:paraId="6E7C2172" w14:textId="2723C6F4"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0770CFEE" w:rsidR="00B75CDC" w:rsidRDefault="00B75CDC" w:rsidP="00D57E50">
            <w:pPr>
              <w:pStyle w:val="TAL"/>
            </w:pPr>
            <w:r>
              <w:t xml:space="preserve">It is used between </w:t>
            </w:r>
            <w:r w:rsidR="009025C8">
              <w:t xml:space="preserve">the </w:t>
            </w:r>
            <w:r>
              <w:t xml:space="preserve">PCF and </w:t>
            </w:r>
            <w:r w:rsidR="009025C8">
              <w:t xml:space="preserve">the </w:t>
            </w:r>
            <w:r>
              <w:t>MB-SMF for referencing 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060A8ADB" w:rsidR="00B75CDC" w:rsidRDefault="005240B4" w:rsidP="00D57E50">
            <w:pPr>
              <w:pStyle w:val="TAH"/>
            </w:pPr>
            <w:r>
              <w:t xml:space="preserve">MBS </w:t>
            </w:r>
            <w:r w:rsidR="00B75CDC">
              <w:t>Service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02CC2461" w:rsidR="00B75CDC" w:rsidRDefault="005240B4" w:rsidP="00D57E50">
            <w:pPr>
              <w:pStyle w:val="TAH"/>
            </w:pPr>
            <w:r>
              <w:t xml:space="preserve">MBS </w:t>
            </w:r>
            <w:r w:rsidR="00B75CDC">
              <w:t>Policy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0ED09808"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77777777" w:rsidR="00443024" w:rsidRDefault="00443024" w:rsidP="00443024">
      <w:pPr>
        <w:pStyle w:val="B1"/>
      </w:pPr>
      <w:r>
        <w:t>-</w:t>
      </w:r>
      <w:r>
        <w:tab/>
        <w:t>An MBS PCC rule identifier</w:t>
      </w:r>
      <w:r w:rsidRPr="009753C2">
        <w:t xml:space="preserve"> </w:t>
      </w:r>
      <w:r>
        <w:t>that uniquely identifies it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73652E4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7C4746DC" w14:textId="77777777" w:rsidR="00443024" w:rsidRDefault="00443024" w:rsidP="00443024">
      <w:r>
        <w:t>The following operations are allowed on MBS PCC rule(s):</w:t>
      </w:r>
    </w:p>
    <w:p w14:paraId="557663E0" w14:textId="77777777" w:rsidR="00443024" w:rsidRDefault="00443024" w:rsidP="00443024">
      <w:pPr>
        <w:pStyle w:val="B1"/>
      </w:pPr>
      <w:r>
        <w:t>-</w:t>
      </w:r>
      <w:r>
        <w:tab/>
        <w:t>Installation: to provision MBS PCC rule(s).</w:t>
      </w:r>
    </w:p>
    <w:p w14:paraId="39E26F41" w14:textId="77777777" w:rsidR="00443024" w:rsidRDefault="00443024" w:rsidP="00443024">
      <w:pPr>
        <w:pStyle w:val="B1"/>
      </w:pPr>
      <w:r>
        <w:t>-</w:t>
      </w:r>
      <w:r>
        <w:tab/>
        <w:t>Modification: to modify MBS PCC rule(s).</w:t>
      </w:r>
    </w:p>
    <w:p w14:paraId="3ED2D326" w14:textId="77777777" w:rsidR="00443024" w:rsidRDefault="00443024" w:rsidP="00443024">
      <w:pPr>
        <w:pStyle w:val="B1"/>
      </w:pPr>
      <w:r>
        <w:t>-</w:t>
      </w:r>
      <w:r>
        <w:tab/>
        <w:t>Removal: to remove MBS PCC rule(s).</w:t>
      </w:r>
    </w:p>
    <w:p w14:paraId="3A612D5E" w14:textId="7C062860" w:rsidR="00B155C4" w:rsidRDefault="00B155C4" w:rsidP="00CA5085">
      <w:pPr>
        <w:pStyle w:val="Heading5"/>
      </w:pPr>
      <w:bookmarkStart w:id="251" w:name="_Toc119957428"/>
      <w:bookmarkStart w:id="252" w:name="_Toc119957952"/>
      <w:bookmarkStart w:id="253" w:name="_Toc120568686"/>
      <w:bookmarkStart w:id="254" w:name="_Toc120568925"/>
      <w:bookmarkStart w:id="255" w:name="_Toc120569809"/>
      <w:bookmarkStart w:id="256" w:name="_Toc90291550"/>
      <w:r>
        <w:t>5.2.</w:t>
      </w:r>
      <w:r w:rsidR="00F37D9A">
        <w:t>3</w:t>
      </w:r>
      <w:r>
        <w:t>.</w:t>
      </w:r>
      <w:r w:rsidR="00AE58CA">
        <w:t>1.2</w:t>
      </w:r>
      <w:r>
        <w:tab/>
        <w:t xml:space="preserve">MBS QoS </w:t>
      </w:r>
      <w:r w:rsidR="00AE58CA">
        <w:t>Decision</w:t>
      </w:r>
      <w:bookmarkEnd w:id="251"/>
      <w:bookmarkEnd w:id="252"/>
      <w:bookmarkEnd w:id="253"/>
      <w:bookmarkEnd w:id="254"/>
      <w:bookmarkEnd w:id="255"/>
    </w:p>
    <w:p w14:paraId="3D1647F1" w14:textId="0C1AB8DE" w:rsidR="00B155C4" w:rsidRDefault="00F80E3B" w:rsidP="00B155C4">
      <w:r>
        <w:t xml:space="preserve">A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1C3E147"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it within the related MBS Session, </w:t>
      </w:r>
      <w:r w:rsidR="00B155C4">
        <w:t xml:space="preserve">within </w:t>
      </w:r>
      <w:r w:rsidR="000431AE">
        <w:t xml:space="preserve">the </w:t>
      </w:r>
      <w:r w:rsidR="00B155C4">
        <w:t>"mbsQosId" attribute</w:t>
      </w:r>
      <w:r w:rsidR="000431AE">
        <w:t>.</w:t>
      </w:r>
    </w:p>
    <w:p w14:paraId="64BC1754" w14:textId="7832D61E" w:rsidR="00B155C4" w:rsidRDefault="00B155C4" w:rsidP="00B155C4">
      <w:pPr>
        <w:pStyle w:val="B1"/>
      </w:pPr>
      <w:r>
        <w:t>-</w:t>
      </w:r>
      <w:r w:rsidR="00F37D9A">
        <w:tab/>
      </w:r>
      <w:r w:rsidR="000431AE">
        <w:t>The 5QI information, i.e. an identifier of the set of QoS parameters to be applied for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514D22F3"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257" w:name="_Toc119957429"/>
      <w:bookmarkStart w:id="258" w:name="_Toc119957953"/>
      <w:bookmarkStart w:id="259" w:name="_Toc120568687"/>
      <w:bookmarkStart w:id="260" w:name="_Toc120568926"/>
      <w:bookmarkStart w:id="261" w:name="_Toc120569810"/>
      <w:r>
        <w:t>5.2.3.1.</w:t>
      </w:r>
      <w:r w:rsidRPr="002157D6">
        <w:t>3</w:t>
      </w:r>
      <w:r>
        <w:tab/>
        <w:t>MBS QoS Characteristics</w:t>
      </w:r>
      <w:bookmarkEnd w:id="257"/>
      <w:bookmarkEnd w:id="258"/>
      <w:bookmarkEnd w:id="259"/>
      <w:bookmarkEnd w:id="260"/>
      <w:bookmarkEnd w:id="261"/>
    </w:p>
    <w:p w14:paraId="7BBD00CD" w14:textId="365D3A20"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clause 6.1.6.2.9 and composed of the following information:</w:t>
      </w:r>
    </w:p>
    <w:p w14:paraId="1CD4ADBD" w14:textId="77777777" w:rsidR="00DA2809" w:rsidRDefault="00DA2809" w:rsidP="00DA2809">
      <w:pPr>
        <w:pStyle w:val="B1"/>
      </w:pPr>
      <w:r>
        <w:t>-</w:t>
      </w:r>
      <w:r>
        <w:tab/>
        <w:t>The 5QI information, i.e. an i</w:t>
      </w:r>
      <w:r w:rsidRPr="00DC7877">
        <w:t>dentifier of the set of non-standardized and non-preconfigured QoS parameters for an MBS service data flow. Applies to MBS</w:t>
      </w:r>
      <w:r>
        <w:t xml:space="preserve"> PCC rule and MBS session level, within the "5qi" attribute.</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262" w:name="_Toc119957430"/>
      <w:bookmarkStart w:id="263" w:name="_Toc119957954"/>
      <w:bookmarkStart w:id="264" w:name="_Toc120568688"/>
      <w:bookmarkStart w:id="265" w:name="_Toc120568927"/>
      <w:bookmarkStart w:id="266" w:name="_Toc120569811"/>
      <w:r>
        <w:t>5.2.3.1.4</w:t>
      </w:r>
      <w:r>
        <w:tab/>
        <w:t>MBS Session-AMBR</w:t>
      </w:r>
      <w:bookmarkEnd w:id="262"/>
      <w:bookmarkEnd w:id="263"/>
      <w:bookmarkEnd w:id="264"/>
      <w:bookmarkEnd w:id="265"/>
      <w:bookmarkEnd w:id="266"/>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267" w:name="_Toc119957431"/>
      <w:bookmarkStart w:id="268" w:name="_Toc119957955"/>
      <w:bookmarkStart w:id="269" w:name="_Toc120568689"/>
      <w:bookmarkStart w:id="270" w:name="_Toc120568928"/>
      <w:bookmarkStart w:id="271" w:name="_Toc120569812"/>
      <w:r>
        <w:t>5.2.3.1.5</w:t>
      </w:r>
      <w:r>
        <w:tab/>
        <w:t>MBS Policy Control Request Triggers</w:t>
      </w:r>
      <w:bookmarkEnd w:id="267"/>
      <w:bookmarkEnd w:id="268"/>
      <w:bookmarkEnd w:id="269"/>
      <w:bookmarkEnd w:id="270"/>
      <w:bookmarkEnd w:id="271"/>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lastRenderedPageBreak/>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430C0DE7" w:rsidR="00FF1024" w:rsidRDefault="00FF1024" w:rsidP="00FF1024">
      <w:pPr>
        <w:pStyle w:val="Heading4"/>
      </w:pPr>
      <w:bookmarkStart w:id="272" w:name="_Toc119957432"/>
      <w:bookmarkStart w:id="273" w:name="_Toc119957956"/>
      <w:bookmarkStart w:id="274" w:name="_Toc120568690"/>
      <w:bookmarkStart w:id="275" w:name="_Toc120568929"/>
      <w:bookmarkStart w:id="276" w:name="_Toc120569813"/>
      <w:bookmarkEnd w:id="256"/>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272"/>
      <w:bookmarkEnd w:id="273"/>
      <w:bookmarkEnd w:id="274"/>
      <w:bookmarkEnd w:id="275"/>
      <w:bookmarkEnd w:id="276"/>
    </w:p>
    <w:p w14:paraId="694D91E6" w14:textId="407E24C5" w:rsidR="00FF1024" w:rsidRDefault="00FF1024" w:rsidP="00FF1024">
      <w:pPr>
        <w:pStyle w:val="Heading5"/>
      </w:pPr>
      <w:bookmarkStart w:id="277" w:name="_Toc119957433"/>
      <w:bookmarkStart w:id="278" w:name="_Toc119957957"/>
      <w:bookmarkStart w:id="279" w:name="_Toc120568691"/>
      <w:bookmarkStart w:id="280" w:name="_Toc120568930"/>
      <w:bookmarkStart w:id="281" w:name="_Toc120569814"/>
      <w:r>
        <w:t>5.2.</w:t>
      </w:r>
      <w:r w:rsidR="00E23CD6">
        <w:t>3</w:t>
      </w:r>
      <w:r>
        <w:t>.</w:t>
      </w:r>
      <w:r w:rsidR="00E469D4">
        <w:t>2</w:t>
      </w:r>
      <w:r>
        <w:t>.1</w:t>
      </w:r>
      <w:r>
        <w:tab/>
        <w:t>General</w:t>
      </w:r>
      <w:bookmarkEnd w:id="277"/>
      <w:bookmarkEnd w:id="278"/>
      <w:bookmarkEnd w:id="279"/>
      <w:bookmarkEnd w:id="280"/>
      <w:bookmarkEnd w:id="281"/>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5643F65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282" w:name="_Toc119957434"/>
      <w:bookmarkStart w:id="283" w:name="_Toc119957958"/>
      <w:bookmarkStart w:id="284" w:name="_Toc120568692"/>
      <w:bookmarkStart w:id="285" w:name="_Toc120568931"/>
      <w:bookmarkStart w:id="286" w:name="_Toc120569815"/>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282"/>
      <w:bookmarkEnd w:id="283"/>
      <w:bookmarkEnd w:id="284"/>
      <w:bookmarkEnd w:id="285"/>
      <w:bookmarkEnd w:id="286"/>
    </w:p>
    <w:p w14:paraId="0E20B8EF" w14:textId="084E1996" w:rsidR="00B36465" w:rsidRDefault="00FF1024" w:rsidP="00FF1024">
      <w:r>
        <w:t xml:space="preserve">The PCF </w:t>
      </w:r>
      <w:r w:rsidR="00B36465">
        <w:t>provisions/updates/removes MBS PCC rule(s) via the "mbsPccRules" map attribute of the MbsPolicyDecision data structure as part of the provisioning/update/removal of an MBS Policy Decision (cf. clause 5.2.3.2.1).</w:t>
      </w:r>
    </w:p>
    <w:p w14:paraId="338C55A6" w14:textId="1284E37A"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t xml:space="preserve">within </w:t>
      </w:r>
      <w:r w:rsidR="00FF1024">
        <w:t>the map entry value</w:t>
      </w:r>
      <w:r>
        <w:t xml:space="preserve"> of the "mbsPccRules" attribute within the MbsPolicyDecision data structure representing the related MBS Policy Decision. The map key shall be set to the value of "mbsPccRuleId" attribute of the MbsPccRule data structure</w:t>
      </w:r>
      <w:r w:rsidR="00FF1024">
        <w:t>.</w:t>
      </w:r>
    </w:p>
    <w:p w14:paraId="5837B03E" w14:textId="373848E3"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287" w:name="_Toc119957435"/>
      <w:bookmarkStart w:id="288" w:name="_Toc119957959"/>
      <w:bookmarkStart w:id="289" w:name="_Toc120568693"/>
      <w:bookmarkStart w:id="290" w:name="_Toc120568932"/>
      <w:bookmarkStart w:id="291" w:name="_Toc120569816"/>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287"/>
      <w:bookmarkEnd w:id="288"/>
      <w:bookmarkEnd w:id="289"/>
      <w:bookmarkEnd w:id="290"/>
      <w:bookmarkEnd w:id="291"/>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 xml:space="preserve">the PCF shall include this MBS QoS Decision instance as a map entry within the "mbsQosDecs" attribute of the MbsPolicyDecision data structure of the corresponding MBS Policy Decision, as specified in clause 5.2.3.1.2, and include the </w:t>
      </w:r>
      <w:r>
        <w:rPr>
          <w:lang w:eastAsia="ja-JP"/>
        </w:rPr>
        <w:lastRenderedPageBreak/>
        <w:t>reference to this MBS QoS Decision instance within the "</w:t>
      </w:r>
      <w:r>
        <w:t>refMbsQosDec" attribute of the MbsPccRule data structure representing the corresponding MBS PCC rule;</w:t>
      </w:r>
    </w:p>
    <w:p w14:paraId="094BB0FC" w14:textId="77777777" w:rsidR="00B36465" w:rsidRPr="00234693" w:rsidRDefault="00B36465" w:rsidP="00B36465">
      <w:pPr>
        <w:pStyle w:val="B1"/>
        <w:numPr>
          <w:ilvl w:val="0"/>
          <w:numId w:val="18"/>
        </w:numPr>
      </w:pPr>
      <w:r>
        <w:t>when the PCF provisions a standardized 5QI value</w:t>
      </w:r>
      <w:r>
        <w:rPr>
          <w:lang w:eastAsia="ja-JP"/>
        </w:rPr>
        <w:t xml:space="preserve">, </w:t>
      </w:r>
      <w:r>
        <w:t xml:space="preserve">but the Priority Level, the Averaging Window and/or the Maximum Data Burst </w:t>
      </w:r>
      <w:r w:rsidRPr="00234693">
        <w:t xml:space="preserve">Volume shall be different from the standardized values defined in the table 5.7.4-1 of 3GPP TS 23.501 [2], the PCF shall include within the corresponding MbsQosDec </w:t>
      </w:r>
      <w:r w:rsidRPr="00234693">
        <w:rPr>
          <w:lang w:eastAsia="ja-JP"/>
        </w:rPr>
        <w:t>data structure</w:t>
      </w:r>
      <w:r w:rsidRPr="00234693">
        <w:t xml:space="preserve"> the required Priority Level within the "priorityLevel" attribute, the Averaging Window within the "averWindow" attribute and/or the MBS Maximum Data Burst Volume within the "mbsMaxDataBurstVol" attribute;</w:t>
      </w:r>
    </w:p>
    <w:p w14:paraId="37D16CF1" w14:textId="77777777"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within a </w:t>
      </w:r>
      <w:r w:rsidRPr="00234693">
        <w:lastRenderedPageBreak/>
        <w:t xml:space="preserve">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77777777" w:rsidR="00B36465" w:rsidRPr="00234693" w:rsidRDefault="00B36465" w:rsidP="00B36465">
      <w:pPr>
        <w:pStyle w:val="B1"/>
        <w:numPr>
          <w:ilvl w:val="0"/>
          <w:numId w:val="18"/>
        </w:numPr>
      </w:pPr>
      <w:r w:rsidRPr="00234693">
        <w:t xml:space="preserve">when the PCF provisions a dynamically assigned 5QI value (from the non-standardized and non-preconfigured value range) for the MBS PCC rule within the referred </w:t>
      </w:r>
      <w:r w:rsidRPr="00234693">
        <w:rPr>
          <w:lang w:eastAsia="ja-JP"/>
        </w:rPr>
        <w:t xml:space="preserve">MBS QoS Decision instance, </w:t>
      </w:r>
      <w:r w:rsidRPr="00234693">
        <w:t xml:space="preserve">then the "5qi" attribute of the corresponding MbsQosDec </w:t>
      </w:r>
      <w:r w:rsidRPr="00234693">
        <w:rPr>
          <w:lang w:eastAsia="ja-JP"/>
        </w:rPr>
        <w:t xml:space="preserve">data structure shall be set to the value of the </w:t>
      </w:r>
      <w:r w:rsidRPr="00234693">
        <w:t>dynamically assigned 5QI which points to the MBS QoS Characteristics instance containing the related QoS parameters;</w:t>
      </w:r>
    </w:p>
    <w:p w14:paraId="45828BF2" w14:textId="77777777" w:rsidR="00B36465" w:rsidRDefault="00B36465" w:rsidP="00B36465">
      <w:pPr>
        <w:pStyle w:val="NO"/>
      </w:pPr>
      <w:r w:rsidRPr="00234693">
        <w:t>NOTE:</w:t>
      </w:r>
      <w:r w:rsidRPr="00234693">
        <w:tab/>
        <w:t>Operator configuration is assumed to ensure that a dynamically assigned 5QI value</w:t>
      </w:r>
      <w:r>
        <w:t xml:space="preserve"> is unique and references the same set of MBS QoS characteristics within the whole PLMN at a given time.</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05510B8E" w:rsidR="00B36465" w:rsidRPr="00663D97" w:rsidRDefault="00B36465" w:rsidP="00B36465">
      <w:pPr>
        <w:rPr>
          <w:lang w:eastAsia="zh-CN"/>
        </w:rPr>
      </w:pPr>
      <w:r w:rsidRPr="00663D97">
        <w:t>The NF service consumer (MB-SMF) shall assign a 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77777777" w:rsidR="00B36465" w:rsidRPr="00663D97" w:rsidRDefault="00B36465" w:rsidP="00B36465">
      <w:bookmarkStart w:id="292" w:name="_Hlk110523812"/>
      <w:r w:rsidRPr="00663D97">
        <w:t>During an MBS session policy association update procedure that is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293" w:name="_Toc119957436"/>
      <w:bookmarkStart w:id="294" w:name="_Toc119957960"/>
      <w:bookmarkStart w:id="295" w:name="_Toc120568694"/>
      <w:bookmarkStart w:id="296" w:name="_Toc120568933"/>
      <w:bookmarkStart w:id="297" w:name="_Toc120569817"/>
      <w:bookmarkEnd w:id="292"/>
      <w:r>
        <w:t>5.2.3.2.4</w:t>
      </w:r>
      <w:r>
        <w:tab/>
      </w:r>
      <w:r w:rsidRPr="007D6777">
        <w:t xml:space="preserve">Provisioning and enforcement of authorized MBS </w:t>
      </w:r>
      <w:r>
        <w:t>Session-AMBR</w:t>
      </w:r>
      <w:bookmarkEnd w:id="293"/>
      <w:bookmarkEnd w:id="294"/>
      <w:bookmarkEnd w:id="295"/>
      <w:bookmarkEnd w:id="296"/>
      <w:bookmarkEnd w:id="297"/>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77777777" w:rsidR="00B36465" w:rsidRDefault="00B36465" w:rsidP="00B36465">
      <w:pPr>
        <w:pStyle w:val="NO"/>
        <w:overflowPunct w:val="0"/>
        <w:autoSpaceDE w:val="0"/>
        <w:autoSpaceDN w:val="0"/>
        <w:textAlignment w:val="baseline"/>
        <w:rPr>
          <w:lang w:eastAsia="zh-CN"/>
        </w:rPr>
      </w:pPr>
      <w:r>
        <w:t>NOTE:</w:t>
      </w:r>
      <w:r>
        <w:tab/>
        <w:t>For an MBS session, the authorized MBS Session-AMBR is not propagated to the access network or the UE.</w:t>
      </w:r>
    </w:p>
    <w:p w14:paraId="519EEFF2" w14:textId="77777777" w:rsidR="00B36465" w:rsidRDefault="00B36465" w:rsidP="00B36465">
      <w:pPr>
        <w:pStyle w:val="Heading5"/>
      </w:pPr>
      <w:bookmarkStart w:id="298" w:name="_Toc119957437"/>
      <w:bookmarkStart w:id="299" w:name="_Toc119957961"/>
      <w:bookmarkStart w:id="300" w:name="_Toc120568695"/>
      <w:bookmarkStart w:id="301" w:name="_Toc120568934"/>
      <w:bookmarkStart w:id="302" w:name="_Toc120569818"/>
      <w:r>
        <w:t>5.2.3.2.5</w:t>
      </w:r>
      <w:r>
        <w:tab/>
      </w:r>
      <w:r w:rsidRPr="007D6777">
        <w:t xml:space="preserve">Provisioning and enforcement of MBS </w:t>
      </w:r>
      <w:r>
        <w:t>Policy Control Request Triggers</w:t>
      </w:r>
      <w:bookmarkEnd w:id="298"/>
      <w:bookmarkEnd w:id="299"/>
      <w:bookmarkEnd w:id="300"/>
      <w:bookmarkEnd w:id="301"/>
      <w:bookmarkEnd w:id="302"/>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1134E6F5"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303" w:name="_Toc119957438"/>
      <w:bookmarkStart w:id="304" w:name="_Toc119957962"/>
      <w:bookmarkStart w:id="305" w:name="_Toc120568696"/>
      <w:bookmarkStart w:id="306" w:name="_Toc120568935"/>
      <w:bookmarkStart w:id="307" w:name="_Toc120569819"/>
      <w:r>
        <w:lastRenderedPageBreak/>
        <w:t>5.2.4</w:t>
      </w:r>
      <w:r>
        <w:tab/>
        <w:t>MBS Policy Error Handling</w:t>
      </w:r>
      <w:bookmarkEnd w:id="303"/>
      <w:bookmarkEnd w:id="304"/>
      <w:bookmarkEnd w:id="305"/>
      <w:bookmarkEnd w:id="306"/>
      <w:bookmarkEnd w:id="307"/>
    </w:p>
    <w:p w14:paraId="1EF4DB30" w14:textId="77777777" w:rsidR="00F25B12" w:rsidRDefault="00F25B12" w:rsidP="00F25B12">
      <w:pPr>
        <w:pStyle w:val="Heading4"/>
      </w:pPr>
      <w:bookmarkStart w:id="308" w:name="_Toc119957439"/>
      <w:bookmarkStart w:id="309" w:name="_Toc119957963"/>
      <w:bookmarkStart w:id="310" w:name="_Toc120568697"/>
      <w:bookmarkStart w:id="311" w:name="_Toc120568936"/>
      <w:bookmarkStart w:id="312" w:name="_Toc120569820"/>
      <w:r>
        <w:t>5.2.4.1</w:t>
      </w:r>
      <w:r>
        <w:tab/>
        <w:t>MBS Report</w:t>
      </w:r>
      <w:bookmarkEnd w:id="308"/>
      <w:bookmarkEnd w:id="309"/>
      <w:bookmarkEnd w:id="310"/>
      <w:bookmarkEnd w:id="311"/>
      <w:bookmarkEnd w:id="312"/>
    </w:p>
    <w:p w14:paraId="328980A7" w14:textId="358D0A77" w:rsidR="00F25B12" w:rsidRDefault="00F25B12" w:rsidP="00F25B12">
      <w:pPr>
        <w:rPr>
          <w:lang w:eastAsia="ja-JP"/>
        </w:rPr>
      </w:pPr>
      <w:r>
        <w:rPr>
          <w:lang w:eastAsia="ja-JP"/>
        </w:rPr>
        <w:t>Following an MBS Policy Association Creation or Update procedure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7ED73950"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31CE5C96" w:rsidR="00C54334" w:rsidRDefault="00F25B12" w:rsidP="00F25B12">
      <w:pPr>
        <w:pStyle w:val="B1"/>
      </w:pPr>
      <w:r>
        <w:t>-</w:t>
      </w:r>
      <w:r>
        <w:tab/>
        <w:t>the removal of MBS PCC rule(s) shall not fail. The NF service consumer (MB-SMF) shall retain the MBS PCC rule(s) removal request and perform the necessary actions/procedures in the network when it is possible.</w:t>
      </w:r>
    </w:p>
    <w:p w14:paraId="0B783E94" w14:textId="311355C6" w:rsidR="008A6D4A" w:rsidRDefault="008A6D4A" w:rsidP="008A6D4A">
      <w:pPr>
        <w:pStyle w:val="Heading2"/>
      </w:pPr>
      <w:bookmarkStart w:id="313" w:name="_Toc119957440"/>
      <w:bookmarkStart w:id="314" w:name="_Toc119957964"/>
      <w:bookmarkStart w:id="315" w:name="_Toc120568698"/>
      <w:bookmarkStart w:id="316" w:name="_Toc120568937"/>
      <w:bookmarkStart w:id="317" w:name="_Toc120569821"/>
      <w:r>
        <w:t>5.3</w:t>
      </w:r>
      <w:r>
        <w:tab/>
      </w:r>
      <w:r w:rsidR="00F8049D">
        <w:t>Npcf_MBSPolicyAuthorization</w:t>
      </w:r>
      <w:r w:rsidRPr="00AF47A0">
        <w:t xml:space="preserve"> </w:t>
      </w:r>
      <w:r>
        <w:t>Service</w:t>
      </w:r>
      <w:bookmarkEnd w:id="164"/>
      <w:bookmarkEnd w:id="165"/>
      <w:bookmarkEnd w:id="313"/>
      <w:bookmarkEnd w:id="314"/>
      <w:bookmarkEnd w:id="315"/>
      <w:bookmarkEnd w:id="316"/>
      <w:bookmarkEnd w:id="317"/>
    </w:p>
    <w:p w14:paraId="7E555122" w14:textId="77777777" w:rsidR="00F8049D" w:rsidRDefault="00F8049D" w:rsidP="00F8049D">
      <w:pPr>
        <w:pStyle w:val="Heading3"/>
      </w:pPr>
      <w:bookmarkStart w:id="318" w:name="_Toc119957441"/>
      <w:bookmarkStart w:id="319" w:name="_Toc119957965"/>
      <w:bookmarkStart w:id="320" w:name="_Toc120568699"/>
      <w:bookmarkStart w:id="321" w:name="_Toc120568938"/>
      <w:bookmarkStart w:id="322" w:name="_Toc120569822"/>
      <w:r>
        <w:t>5.3.1</w:t>
      </w:r>
      <w:r>
        <w:tab/>
        <w:t>Service Description</w:t>
      </w:r>
      <w:bookmarkEnd w:id="318"/>
      <w:bookmarkEnd w:id="319"/>
      <w:bookmarkEnd w:id="320"/>
      <w:bookmarkEnd w:id="321"/>
      <w:bookmarkEnd w:id="322"/>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lastRenderedPageBreak/>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323" w:name="_Toc119957442"/>
      <w:bookmarkStart w:id="324" w:name="_Toc119957966"/>
      <w:bookmarkStart w:id="325" w:name="_Toc120568700"/>
      <w:bookmarkStart w:id="326" w:name="_Toc120568939"/>
      <w:bookmarkStart w:id="327" w:name="_Toc120569823"/>
      <w:r>
        <w:t>5.3.2</w:t>
      </w:r>
      <w:r>
        <w:tab/>
        <w:t>Service Operations</w:t>
      </w:r>
      <w:bookmarkEnd w:id="323"/>
      <w:bookmarkEnd w:id="324"/>
      <w:bookmarkEnd w:id="325"/>
      <w:bookmarkEnd w:id="326"/>
      <w:bookmarkEnd w:id="327"/>
    </w:p>
    <w:p w14:paraId="1D5B703D" w14:textId="77777777" w:rsidR="00F8049D" w:rsidRDefault="00F8049D" w:rsidP="00F8049D">
      <w:pPr>
        <w:pStyle w:val="Heading4"/>
      </w:pPr>
      <w:bookmarkStart w:id="328" w:name="_Toc119957443"/>
      <w:bookmarkStart w:id="329" w:name="_Toc119957967"/>
      <w:bookmarkStart w:id="330" w:name="_Toc120568701"/>
      <w:bookmarkStart w:id="331" w:name="_Toc120568940"/>
      <w:bookmarkStart w:id="332" w:name="_Toc120569824"/>
      <w:r>
        <w:t>5.3.2.1</w:t>
      </w:r>
      <w:r>
        <w:tab/>
        <w:t>Introduction</w:t>
      </w:r>
      <w:bookmarkEnd w:id="328"/>
      <w:bookmarkEnd w:id="329"/>
      <w:bookmarkEnd w:id="330"/>
      <w:bookmarkEnd w:id="331"/>
      <w:bookmarkEnd w:id="332"/>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49177C92" w:rsidR="00F8049D" w:rsidRDefault="00F8049D" w:rsidP="00E97E95">
            <w:pPr>
              <w:pStyle w:val="TAL"/>
            </w:pPr>
            <w:r>
              <w:t>Update an existing MBS Application Session Context at the PCF</w:t>
            </w:r>
            <w:r w:rsidR="00E97E95">
              <w:t>, to enable MBS policy authorization for the 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333" w:name="_Toc119957444"/>
      <w:bookmarkStart w:id="334" w:name="_Toc119957968"/>
      <w:bookmarkStart w:id="335" w:name="_Toc120568702"/>
      <w:bookmarkStart w:id="336" w:name="_Toc120568941"/>
      <w:bookmarkStart w:id="337" w:name="_Toc120569825"/>
      <w:r>
        <w:t>5.3.2.2</w:t>
      </w:r>
      <w:r>
        <w:tab/>
        <w:t>Npcf_MBSPoliyAuthorization_Create</w:t>
      </w:r>
      <w:bookmarkEnd w:id="333"/>
      <w:bookmarkEnd w:id="334"/>
      <w:bookmarkEnd w:id="335"/>
      <w:bookmarkEnd w:id="336"/>
      <w:bookmarkEnd w:id="337"/>
    </w:p>
    <w:p w14:paraId="29C0BBD4" w14:textId="77777777" w:rsidR="00F8049D" w:rsidRDefault="00F8049D" w:rsidP="00F8049D">
      <w:pPr>
        <w:pStyle w:val="Heading5"/>
      </w:pPr>
      <w:bookmarkStart w:id="338" w:name="_Toc119957445"/>
      <w:bookmarkStart w:id="339" w:name="_Toc119957969"/>
      <w:bookmarkStart w:id="340" w:name="_Toc120568703"/>
      <w:bookmarkStart w:id="341" w:name="_Toc120568942"/>
      <w:bookmarkStart w:id="342" w:name="_Toc120569826"/>
      <w:r>
        <w:t>5.3.2.2.1</w:t>
      </w:r>
      <w:r>
        <w:tab/>
        <w:t>General</w:t>
      </w:r>
      <w:bookmarkEnd w:id="338"/>
      <w:bookmarkEnd w:id="339"/>
      <w:bookmarkEnd w:id="340"/>
      <w:bookmarkEnd w:id="341"/>
      <w:bookmarkEnd w:id="342"/>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343" w:name="_Toc119957446"/>
      <w:bookmarkStart w:id="344" w:name="_Toc119957970"/>
      <w:bookmarkStart w:id="345" w:name="_Toc120568704"/>
      <w:bookmarkStart w:id="346" w:name="_Toc120568943"/>
      <w:bookmarkStart w:id="347" w:name="_Toc120569827"/>
      <w:r w:rsidRPr="00CF134D">
        <w:t>5.3.2.2.2</w:t>
      </w:r>
      <w:r w:rsidRPr="00CF134D">
        <w:tab/>
        <w:t>MBS Application Session Context Establishment</w:t>
      </w:r>
      <w:bookmarkEnd w:id="343"/>
      <w:bookmarkEnd w:id="344"/>
      <w:bookmarkEnd w:id="345"/>
      <w:bookmarkEnd w:id="346"/>
      <w:bookmarkEnd w:id="347"/>
    </w:p>
    <w:p w14:paraId="2DF5BD1E" w14:textId="0673F9A9" w:rsidR="00F8049D" w:rsidRDefault="00F70A59" w:rsidP="00943EF3">
      <w:pPr>
        <w:pStyle w:val="TH"/>
      </w:pPr>
      <w:r>
        <w:object w:dxaOrig="8800" w:dyaOrig="2210" w14:anchorId="34860749">
          <v:shape id="_x0000_i1032" type="#_x0000_t75" style="width:438pt;height:108pt" o:ole="">
            <v:imagedata r:id="rId22" o:title=""/>
          </v:shape>
          <o:OLEObject Type="Embed" ProgID="Visio.Drawing.15" ShapeID="_x0000_i1032" DrawAspect="Content" ObjectID="_1732528345" r:id="rId23"/>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2A3D6B63"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as described in step</w:t>
      </w:r>
      <w:r w:rsidR="00725709">
        <w:t> </w:t>
      </w:r>
      <w:r w:rsidR="00F8049D">
        <w:t>1</w:t>
      </w:r>
      <w:r>
        <w:t xml:space="preserve"> </w:t>
      </w:r>
      <w:r w:rsidR="00F8049D">
        <w:t xml:space="preserve">of figure 5.3.2.2.2-1, </w:t>
      </w:r>
      <w:r>
        <w:t xml:space="preserve">targeting the "MBS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37EFE70A"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77777777" w:rsidR="00E55372" w:rsidRDefault="00E55372" w:rsidP="00E55372">
      <w:pPr>
        <w:pStyle w:val="B2"/>
      </w:pPr>
      <w:r>
        <w:lastRenderedPageBreak/>
        <w:t>-</w:t>
      </w:r>
      <w:r>
        <w:tab/>
        <w:t>the DNN of the MBS session, within the "dnn" attribute; and</w:t>
      </w:r>
    </w:p>
    <w:p w14:paraId="5F569C74" w14:textId="6F27051C" w:rsidR="00E55372" w:rsidRPr="00E55372" w:rsidRDefault="00E55372" w:rsidP="00E55372">
      <w:pPr>
        <w:pStyle w:val="B2"/>
      </w:pPr>
      <w:r>
        <w:t>-</w:t>
      </w:r>
      <w:r>
        <w:tab/>
        <w:t>the S-NSSAI of the MBS session, within the "snssai" attribute.</w:t>
      </w:r>
    </w:p>
    <w:p w14:paraId="3EBE255E" w14:textId="6F424C5B" w:rsidR="00F8049D" w:rsidRDefault="00F8049D" w:rsidP="00F8049D">
      <w:pPr>
        <w:pStyle w:val="B1"/>
        <w:rPr>
          <w:lang w:eastAsia="zh-CN"/>
        </w:rPr>
      </w:pPr>
      <w:r>
        <w:rPr>
          <w:lang w:eastAsia="zh-CN"/>
        </w:rPr>
        <w:t>2.</w:t>
      </w:r>
      <w:r>
        <w:rPr>
          <w:lang w:eastAsia="zh-CN"/>
        </w:rPr>
        <w:tab/>
        <w:t xml:space="preserve">Upon reception of the HTTP POST request from the NF service consumer, the PCF </w:t>
      </w:r>
      <w:r w:rsidR="00E55372">
        <w:rPr>
          <w:lang w:eastAsia="zh-CN"/>
        </w:rPr>
        <w:t xml:space="preserve">may interact with the UDR to retrieve MBS policy </w:t>
      </w:r>
      <w:r w:rsidR="00E55372" w:rsidRPr="000F3322">
        <w:t>authorization information for the MBS session</w:t>
      </w:r>
      <w:r w:rsidR="00E55372">
        <w:t>,</w:t>
      </w:r>
      <w:r w:rsidR="00E55372" w:rsidRPr="000F3322">
        <w:t xml:space="preserve"> </w:t>
      </w:r>
      <w:r w:rsidR="00E55372">
        <w:t>as specified in 3GPP TS 29.519 [</w:t>
      </w:r>
      <w:r w:rsidR="00E55372" w:rsidRPr="00002CEF">
        <w:t>20</w:t>
      </w:r>
      <w:r w:rsidR="00E55372">
        <w:t>]. The PCF</w:t>
      </w:r>
      <w:r w:rsidR="00E55372" w:rsidRPr="000F3322">
        <w:t xml:space="preserve"> </w:t>
      </w:r>
      <w:r>
        <w:rPr>
          <w:lang w:eastAsia="zh-CN"/>
        </w:rPr>
        <w:t xml:space="preserve">shall perform MBS </w:t>
      </w:r>
      <w:r w:rsidR="00E55372">
        <w:t>policy</w:t>
      </w:r>
      <w:r>
        <w:rPr>
          <w:lang w:eastAsia="zh-CN"/>
        </w:rPr>
        <w:t xml:space="preserve"> authorization based on the </w:t>
      </w:r>
      <w:r w:rsidR="00E55372">
        <w:rPr>
          <w:lang w:eastAsia="zh-CN"/>
        </w:rPr>
        <w:t>MBS Service I</w:t>
      </w:r>
      <w:r>
        <w:rPr>
          <w:lang w:eastAsia="zh-CN"/>
        </w:rPr>
        <w:t>nformation received from the NF service consumer</w:t>
      </w:r>
      <w:r w:rsidR="00E55372">
        <w:rPr>
          <w:lang w:eastAsia="zh-CN"/>
        </w:rPr>
        <w:t>,</w:t>
      </w:r>
      <w:r>
        <w:rPr>
          <w:lang w:eastAsia="zh-CN"/>
        </w:rPr>
        <w:t xml:space="preserve"> and </w:t>
      </w:r>
      <w:r w:rsidR="00E55372">
        <w:rPr>
          <w:lang w:eastAsia="zh-CN"/>
        </w:rPr>
        <w:t xml:space="preserve">the </w:t>
      </w:r>
      <w:r>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Pr>
          <w:lang w:eastAsia="zh-CN"/>
        </w:rPr>
        <w:t>.</w:t>
      </w:r>
      <w:r w:rsidR="00E55372">
        <w:rPr>
          <w:lang w:eastAsia="zh-CN"/>
        </w:rPr>
        <w:t xml:space="preserve"> Then:</w:t>
      </w:r>
    </w:p>
    <w:p w14:paraId="5E151D7A" w14:textId="5EFBD78F" w:rsidR="00E55372" w:rsidRDefault="00E55372" w:rsidP="00B22A61">
      <w:pPr>
        <w:pStyle w:val="B2"/>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77777777" w:rsidR="00E55372" w:rsidRDefault="00E55372" w:rsidP="00B22A61">
      <w:pPr>
        <w:pStyle w:val="B2"/>
      </w:pPr>
      <w:r w:rsidRPr="006E16AC">
        <w:t>-</w:t>
      </w:r>
      <w:r w:rsidRPr="006E16AC">
        <w:tab/>
      </w:r>
      <w:r>
        <w:t>If the required MBS policies are allowed:</w:t>
      </w:r>
    </w:p>
    <w:p w14:paraId="2E81BD83" w14:textId="77777777" w:rsidR="00E55372" w:rsidRDefault="00E55372" w:rsidP="00B22A61">
      <w:pPr>
        <w:pStyle w:val="B3"/>
      </w:pPr>
      <w:r w:rsidRPr="006E16AC">
        <w:t>-</w:t>
      </w:r>
      <w:r w:rsidRPr="006E16AC">
        <w:tab/>
      </w:r>
      <w:r>
        <w:t>the PCF shall store the generated MBS policies for the MBS session together with the corresponding MBS session ID;</w:t>
      </w:r>
    </w:p>
    <w:p w14:paraId="1FAC682F" w14:textId="7E89657B" w:rsidR="00F8049D" w:rsidRDefault="00E55372" w:rsidP="00E55372">
      <w:pPr>
        <w:pStyle w:val="B3"/>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77777777" w:rsidR="00E55372" w:rsidRDefault="00E55372" w:rsidP="00E55372">
      <w:pPr>
        <w:pStyle w:val="B3"/>
      </w:pPr>
      <w:r w:rsidRPr="00E93E0F">
        <w:t>-</w:t>
      </w:r>
      <w:r w:rsidRPr="00E93E0F">
        <w:tab/>
        <w:t>the PCF may register itself at the BSF as the PCF handling the MBS session as specified in 3GPP TS 29.521 [</w:t>
      </w:r>
      <w:r w:rsidRPr="001707FD">
        <w:t>21</w:t>
      </w:r>
      <w:r w:rsidRPr="00E93E0F">
        <w:t>];</w:t>
      </w:r>
    </w:p>
    <w:p w14:paraId="48B5AF50" w14:textId="70C3636A" w:rsidR="00E55372" w:rsidRPr="00E55372" w:rsidRDefault="00E55372" w:rsidP="00E55372">
      <w:pPr>
        <w:pStyle w:val="NO"/>
        <w:rPr>
          <w:lang w:eastAsia="zh-CN"/>
        </w:rPr>
      </w:pPr>
      <w:r>
        <w:t>NOTE:</w:t>
      </w:r>
      <w:r>
        <w:tab/>
        <w:t>Registering at the BSF as the PCF serving the MBS Session</w:t>
      </w:r>
      <w:r w:rsidRPr="008E4894">
        <w:t xml:space="preserve"> is not necessary in a deployment with a single PCF</w:t>
      </w:r>
      <w:r>
        <w:t>.</w:t>
      </w:r>
    </w:p>
    <w:p w14:paraId="48C058EC" w14:textId="6DBC55D4" w:rsidR="00E55372" w:rsidRPr="00E55372" w:rsidRDefault="00E55372" w:rsidP="00E55372">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348" w:name="_Toc119957447"/>
      <w:bookmarkStart w:id="349" w:name="_Toc119957971"/>
      <w:bookmarkStart w:id="350" w:name="_Toc120568705"/>
      <w:bookmarkStart w:id="351" w:name="_Toc120568944"/>
      <w:bookmarkStart w:id="352" w:name="_Toc120569828"/>
      <w:r>
        <w:t>5.3.2.3</w:t>
      </w:r>
      <w:r>
        <w:tab/>
        <w:t>Npcf_MBSPoliyAuthorization_Update</w:t>
      </w:r>
      <w:bookmarkEnd w:id="348"/>
      <w:bookmarkEnd w:id="349"/>
      <w:bookmarkEnd w:id="350"/>
      <w:bookmarkEnd w:id="351"/>
      <w:bookmarkEnd w:id="352"/>
    </w:p>
    <w:p w14:paraId="167AA240" w14:textId="77777777" w:rsidR="00F8049D" w:rsidRDefault="00F8049D" w:rsidP="00F8049D">
      <w:pPr>
        <w:pStyle w:val="Heading5"/>
        <w:ind w:left="0" w:firstLine="0"/>
      </w:pPr>
      <w:bookmarkStart w:id="353" w:name="_Toc119957448"/>
      <w:bookmarkStart w:id="354" w:name="_Toc119957972"/>
      <w:bookmarkStart w:id="355" w:name="_Toc120568706"/>
      <w:bookmarkStart w:id="356" w:name="_Toc120568945"/>
      <w:bookmarkStart w:id="357" w:name="_Toc120569829"/>
      <w:r>
        <w:t>5.3.2.3.1</w:t>
      </w:r>
      <w:r>
        <w:tab/>
        <w:t>General</w:t>
      </w:r>
      <w:bookmarkEnd w:id="353"/>
      <w:bookmarkEnd w:id="354"/>
      <w:bookmarkEnd w:id="355"/>
      <w:bookmarkEnd w:id="356"/>
      <w:bookmarkEnd w:id="357"/>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lastRenderedPageBreak/>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358" w:name="_Toc119957449"/>
      <w:bookmarkStart w:id="359" w:name="_Toc119957973"/>
      <w:bookmarkStart w:id="360" w:name="_Toc120568707"/>
      <w:bookmarkStart w:id="361" w:name="_Toc120568946"/>
      <w:bookmarkStart w:id="362" w:name="_Toc120569830"/>
      <w:r>
        <w:t>5.3.2.3.2</w:t>
      </w:r>
      <w:r>
        <w:tab/>
      </w:r>
      <w:r w:rsidRPr="00670D6B">
        <w:t xml:space="preserve">MBS Application Session Context </w:t>
      </w:r>
      <w:r>
        <w:t>Update</w:t>
      </w:r>
      <w:bookmarkEnd w:id="358"/>
      <w:bookmarkEnd w:id="359"/>
      <w:bookmarkEnd w:id="360"/>
      <w:bookmarkEnd w:id="361"/>
      <w:bookmarkEnd w:id="362"/>
    </w:p>
    <w:p w14:paraId="1EE09A33" w14:textId="69B3C6E0" w:rsidR="00F8049D" w:rsidRDefault="00CE1CD0" w:rsidP="00943EF3">
      <w:pPr>
        <w:pStyle w:val="TH"/>
      </w:pPr>
      <w:r w:rsidRPr="00670D6B">
        <w:object w:dxaOrig="8800" w:dyaOrig="2210" w14:anchorId="41A34BFE">
          <v:shape id="_x0000_i1033" type="#_x0000_t75" style="width:438pt;height:108pt" o:ole="">
            <v:imagedata r:id="rId24" o:title=""/>
          </v:shape>
          <o:OLEObject Type="Embed" ProgID="Visio.Drawing.15" ShapeID="_x0000_i1033" DrawAspect="Content" ObjectID="_1732528346" r:id="rId25"/>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18183251" w:rsidR="005E4629" w:rsidRDefault="005E4629" w:rsidP="005E4629">
      <w:pPr>
        <w:pStyle w:val="B1"/>
      </w:pPr>
      <w:r>
        <w:t>1.</w:t>
      </w:r>
      <w:r>
        <w:tab/>
      </w:r>
      <w:r w:rsidR="00F8049D">
        <w:t xml:space="preserve">In order to request the modification of an existing MBS Application Session Context, the NF service consumer (e.g. AF, NEF, MBSF) shall send an HTTP PATCH request to the PCF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2E9901BD" w14:textId="4BBA4A45" w:rsidR="00F8049D" w:rsidRDefault="00F8049D" w:rsidP="00F8049D">
      <w:pPr>
        <w:pStyle w:val="B1"/>
        <w:rPr>
          <w:lang w:eastAsia="zh-CN"/>
        </w:rPr>
      </w:pPr>
      <w:r>
        <w:t>2.</w:t>
      </w:r>
      <w:r>
        <w:tab/>
      </w:r>
      <w:r>
        <w:rPr>
          <w:lang w:eastAsia="zh-CN"/>
        </w:rPr>
        <w:t xml:space="preserve">Upon reception of the HTTP PATCH request from the NF service consumer, the PCF </w:t>
      </w:r>
      <w:r w:rsidR="005E4629">
        <w:rPr>
          <w:lang w:eastAsia="zh-CN"/>
        </w:rPr>
        <w:t xml:space="preserve">may interact with the UDR to retrieve MBS policy </w:t>
      </w:r>
      <w:r w:rsidR="005E4629" w:rsidRPr="000F3322">
        <w:t>authorization information for the MBS session</w:t>
      </w:r>
      <w:r w:rsidR="005E4629">
        <w:t>,</w:t>
      </w:r>
      <w:r w:rsidR="005E4629" w:rsidRPr="000F3322">
        <w:t xml:space="preserve"> </w:t>
      </w:r>
      <w:r w:rsidR="005E4629">
        <w:t>as specified in 3GPP TS 29.519 [</w:t>
      </w:r>
      <w:r w:rsidR="005E4629" w:rsidRPr="001707FD">
        <w:t>20</w:t>
      </w:r>
      <w:r w:rsidR="005E4629">
        <w:t>]. The PCF</w:t>
      </w:r>
      <w:r w:rsidR="005E4629" w:rsidRPr="000F3322">
        <w:t xml:space="preserve"> </w:t>
      </w:r>
      <w:r>
        <w:rPr>
          <w:lang w:eastAsia="zh-CN"/>
        </w:rPr>
        <w:t xml:space="preserve">shall </w:t>
      </w:r>
      <w:r w:rsidR="005E4629">
        <w:rPr>
          <w:lang w:eastAsia="zh-CN"/>
        </w:rPr>
        <w:t xml:space="preserve">perform MBS policy </w:t>
      </w:r>
      <w:r>
        <w:rPr>
          <w:lang w:eastAsia="zh-CN"/>
        </w:rPr>
        <w:t>authoriz</w:t>
      </w:r>
      <w:r w:rsidR="005E4629">
        <w:rPr>
          <w:lang w:eastAsia="zh-CN"/>
        </w:rPr>
        <w:t>ation based on</w:t>
      </w:r>
      <w:r>
        <w:rPr>
          <w:lang w:eastAsia="zh-CN"/>
        </w:rPr>
        <w:t xml:space="preserve"> the requested modifications </w:t>
      </w:r>
      <w:r w:rsidR="005E4629" w:rsidRPr="00AE587A">
        <w:rPr>
          <w:lang w:eastAsia="zh-CN"/>
        </w:rPr>
        <w:t xml:space="preserve">to the </w:t>
      </w:r>
      <w:r>
        <w:rPr>
          <w:lang w:eastAsia="zh-CN"/>
        </w:rPr>
        <w:t xml:space="preserve">MBS </w:t>
      </w:r>
      <w:r w:rsidR="005E4629">
        <w:t>S</w:t>
      </w:r>
      <w:r>
        <w:t xml:space="preserve">ervice </w:t>
      </w:r>
      <w:r w:rsidR="005E4629">
        <w:t>I</w:t>
      </w:r>
      <w:r w:rsidR="005E4629" w:rsidRPr="00AE587A">
        <w:t>nformation</w:t>
      </w:r>
      <w:r w:rsidR="00383F56">
        <w:t xml:space="preserve"> </w:t>
      </w:r>
      <w:r>
        <w:rPr>
          <w:lang w:eastAsia="zh-CN"/>
        </w:rPr>
        <w:t>received from the NF service consumer</w:t>
      </w:r>
      <w:r w:rsidR="005E4629">
        <w:rPr>
          <w:lang w:eastAsia="zh-CN"/>
        </w:rPr>
        <w:t>,</w:t>
      </w:r>
      <w:r>
        <w:rPr>
          <w:lang w:eastAsia="zh-CN"/>
        </w:rPr>
        <w:t xml:space="preserve"> and </w:t>
      </w:r>
      <w:r w:rsidR="005E4629" w:rsidRPr="00AE587A">
        <w:rPr>
          <w:lang w:eastAsia="zh-CN"/>
        </w:rPr>
        <w:t xml:space="preserve">the </w:t>
      </w:r>
      <w:r>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211ACA3A" w:rsidR="005E4629" w:rsidRDefault="005E4629" w:rsidP="00B22A61">
      <w:pPr>
        <w:pStyle w:val="B2"/>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derive the required MBS policies (e.g. QoS parameters) and determine whether they are allowed or not;</w:t>
      </w:r>
    </w:p>
    <w:p w14:paraId="6AD9D2D4" w14:textId="77777777" w:rsidR="005E4629" w:rsidRDefault="005E4629" w:rsidP="005E4629">
      <w:pPr>
        <w:pStyle w:val="B2"/>
      </w:pPr>
      <w:r w:rsidRPr="006E16AC">
        <w:t>-</w:t>
      </w:r>
      <w:r w:rsidRPr="006E16AC">
        <w:tab/>
      </w:r>
      <w:r>
        <w:t>If the required MBS policies are allowed:</w:t>
      </w:r>
    </w:p>
    <w:p w14:paraId="4179EC14" w14:textId="77777777" w:rsidR="005E4629" w:rsidRDefault="005E4629" w:rsidP="005E4629">
      <w:pPr>
        <w:pStyle w:val="B3"/>
      </w:pPr>
      <w:r w:rsidRPr="006E16AC">
        <w:t>-</w:t>
      </w:r>
      <w:r w:rsidRPr="006E16AC">
        <w:tab/>
      </w:r>
      <w:r>
        <w:t>the PCF shall store the generated MBS policies for the MBS session together with the corresponding MBS session ID;</w:t>
      </w:r>
    </w:p>
    <w:p w14:paraId="3EE48EE5" w14:textId="401C98A3" w:rsidR="00F8049D" w:rsidRDefault="005E4629" w:rsidP="005245C0">
      <w:pPr>
        <w:pStyle w:val="B3"/>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0D2D02DD" w:rsidR="005245C0" w:rsidRDefault="005245C0" w:rsidP="005245C0">
      <w:pPr>
        <w:pStyle w:val="B3"/>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of the returned </w:t>
      </w:r>
      <w:r w:rsidRPr="00AE587A">
        <w:t>MbsAppSessio</w:t>
      </w:r>
      <w:r>
        <w:t xml:space="preserve">nCtxt data structure </w:t>
      </w:r>
      <w:r w:rsidR="00BA70A7">
        <w:t>set to true to indicate</w:t>
      </w:r>
      <w:r>
        <w:t xml:space="preserve"> that the PCF shall be contacted, i.e. to indicate </w:t>
      </w:r>
      <w:r w:rsidR="00383F56">
        <w:t xml:space="preserve">to </w:t>
      </w:r>
      <w:r>
        <w:t>the NF service consumer (MB-SMF) that it needs to trigger the MBS Policy Association Update procedure, as defined in clause 5.2.2.3, to receive updated MBS policies from the PCF;</w:t>
      </w:r>
    </w:p>
    <w:p w14:paraId="13D6F037" w14:textId="13014264" w:rsidR="005245C0" w:rsidRDefault="005245C0" w:rsidP="005245C0">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lastRenderedPageBreak/>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77777777"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363" w:name="_Toc119957450"/>
      <w:bookmarkStart w:id="364" w:name="_Toc119957974"/>
      <w:bookmarkStart w:id="365" w:name="_Toc120568708"/>
      <w:bookmarkStart w:id="366" w:name="_Toc120568947"/>
      <w:bookmarkStart w:id="367" w:name="_Toc120569831"/>
      <w:r>
        <w:t>5.3.2.4</w:t>
      </w:r>
      <w:r>
        <w:tab/>
        <w:t>Npcf_MBSPoliyAuthorization_Delete</w:t>
      </w:r>
      <w:bookmarkEnd w:id="363"/>
      <w:bookmarkEnd w:id="364"/>
      <w:bookmarkEnd w:id="365"/>
      <w:bookmarkEnd w:id="366"/>
      <w:bookmarkEnd w:id="367"/>
    </w:p>
    <w:p w14:paraId="3DAC11C5" w14:textId="77777777" w:rsidR="00F8049D" w:rsidRDefault="00F8049D" w:rsidP="00F8049D">
      <w:pPr>
        <w:pStyle w:val="Heading5"/>
        <w:ind w:left="0" w:firstLine="0"/>
      </w:pPr>
      <w:bookmarkStart w:id="368" w:name="_Toc119957451"/>
      <w:bookmarkStart w:id="369" w:name="_Toc119957975"/>
      <w:bookmarkStart w:id="370" w:name="_Toc120568709"/>
      <w:bookmarkStart w:id="371" w:name="_Toc120568948"/>
      <w:bookmarkStart w:id="372" w:name="_Toc120569832"/>
      <w:r>
        <w:t>5.3.2.4.1</w:t>
      </w:r>
      <w:r>
        <w:tab/>
        <w:t>General</w:t>
      </w:r>
      <w:bookmarkEnd w:id="368"/>
      <w:bookmarkEnd w:id="369"/>
      <w:bookmarkEnd w:id="370"/>
      <w:bookmarkEnd w:id="371"/>
      <w:bookmarkEnd w:id="372"/>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373" w:name="_Toc119957452"/>
      <w:bookmarkStart w:id="374" w:name="_Toc119957976"/>
      <w:bookmarkStart w:id="375" w:name="_Toc120568710"/>
      <w:bookmarkStart w:id="376" w:name="_Toc120568949"/>
      <w:bookmarkStart w:id="377" w:name="_Toc120569833"/>
      <w:r>
        <w:t>5.3.2.4.2</w:t>
      </w:r>
      <w:r>
        <w:tab/>
      </w:r>
      <w:r w:rsidRPr="00670D6B">
        <w:t xml:space="preserve">MBS Application Session Context </w:t>
      </w:r>
      <w:r>
        <w:t>Deletion</w:t>
      </w:r>
      <w:bookmarkEnd w:id="373"/>
      <w:bookmarkEnd w:id="374"/>
      <w:bookmarkEnd w:id="375"/>
      <w:bookmarkEnd w:id="376"/>
      <w:bookmarkEnd w:id="377"/>
    </w:p>
    <w:p w14:paraId="49EC233A" w14:textId="2AE9896E" w:rsidR="002D6C19" w:rsidRDefault="005245C0" w:rsidP="002D6C19">
      <w:pPr>
        <w:pStyle w:val="TH"/>
      </w:pPr>
      <w:r w:rsidRPr="00670D6B">
        <w:object w:dxaOrig="8800" w:dyaOrig="2210" w14:anchorId="2996961C">
          <v:shape id="_x0000_i1034" type="#_x0000_t75" style="width:438pt;height:108pt" o:ole="">
            <v:imagedata r:id="rId26" o:title=""/>
          </v:shape>
          <o:OLEObject Type="Embed" ProgID="Visio.Drawing.15" ShapeID="_x0000_i1034" DrawAspect="Content" ObjectID="_1732528347" r:id="rId27"/>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t>If errors occur when processing the HTTP DELETE request, the PCF shall apply the error handling procedures specified in clause 6.2.7</w:t>
      </w:r>
      <w:r w:rsidR="005245C0">
        <w:t>.</w:t>
      </w:r>
    </w:p>
    <w:p w14:paraId="72FFDBCB" w14:textId="135AA251" w:rsidR="008F59D8" w:rsidRDefault="005D2B25" w:rsidP="00BC3398">
      <w:pPr>
        <w:pStyle w:val="B1"/>
      </w:pPr>
      <w:bookmarkStart w:id="378" w:name="_Toc510696597"/>
      <w:bookmarkStart w:id="379"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77777777" w:rsidR="008A6D4A" w:rsidRDefault="008A6D4A" w:rsidP="008A6D4A">
      <w:pPr>
        <w:pStyle w:val="Heading1"/>
      </w:pPr>
      <w:bookmarkStart w:id="380" w:name="_Toc119957453"/>
      <w:bookmarkStart w:id="381" w:name="_Toc119957977"/>
      <w:bookmarkStart w:id="382" w:name="_Toc120568711"/>
      <w:bookmarkStart w:id="383" w:name="_Toc120568950"/>
      <w:bookmarkStart w:id="384" w:name="_Toc120569834"/>
      <w:r>
        <w:lastRenderedPageBreak/>
        <w:t>6</w:t>
      </w:r>
      <w:r>
        <w:tab/>
        <w:t>API Definitions</w:t>
      </w:r>
      <w:bookmarkEnd w:id="378"/>
      <w:bookmarkEnd w:id="379"/>
      <w:bookmarkEnd w:id="380"/>
      <w:bookmarkEnd w:id="381"/>
      <w:bookmarkEnd w:id="382"/>
      <w:bookmarkEnd w:id="383"/>
      <w:bookmarkEnd w:id="384"/>
    </w:p>
    <w:p w14:paraId="391C9859" w14:textId="45D577E5" w:rsidR="008A6D4A" w:rsidRDefault="008A6D4A" w:rsidP="008A6D4A">
      <w:pPr>
        <w:pStyle w:val="Heading2"/>
      </w:pPr>
      <w:bookmarkStart w:id="385" w:name="_Toc510696598"/>
      <w:bookmarkStart w:id="386" w:name="_Toc35971390"/>
      <w:bookmarkStart w:id="387" w:name="_Toc119957454"/>
      <w:bookmarkStart w:id="388" w:name="_Toc119957978"/>
      <w:bookmarkStart w:id="389" w:name="_Toc120568712"/>
      <w:bookmarkStart w:id="390" w:name="_Toc120568951"/>
      <w:bookmarkStart w:id="391" w:name="_Toc120569835"/>
      <w:r>
        <w:t>6.1</w:t>
      </w:r>
      <w:r>
        <w:tab/>
      </w:r>
      <w:r w:rsidR="00464CD6">
        <w:t>Npcf_MBSPolicyControl</w:t>
      </w:r>
      <w:r>
        <w:t xml:space="preserve"> Service API</w:t>
      </w:r>
      <w:bookmarkEnd w:id="385"/>
      <w:bookmarkEnd w:id="386"/>
      <w:bookmarkEnd w:id="387"/>
      <w:bookmarkEnd w:id="388"/>
      <w:bookmarkEnd w:id="389"/>
      <w:bookmarkEnd w:id="390"/>
      <w:bookmarkEnd w:id="391"/>
    </w:p>
    <w:p w14:paraId="2FA7B115" w14:textId="77777777" w:rsidR="008A6D4A" w:rsidRDefault="008A6D4A" w:rsidP="00662390">
      <w:pPr>
        <w:pStyle w:val="Heading3"/>
      </w:pPr>
      <w:bookmarkStart w:id="392" w:name="_Toc510696599"/>
      <w:bookmarkStart w:id="393" w:name="_Toc35971391"/>
      <w:bookmarkStart w:id="394" w:name="_Toc119957455"/>
      <w:bookmarkStart w:id="395" w:name="_Toc119957979"/>
      <w:bookmarkStart w:id="396" w:name="_Toc120568713"/>
      <w:bookmarkStart w:id="397" w:name="_Toc120568952"/>
      <w:bookmarkStart w:id="398" w:name="_Toc120569836"/>
      <w:r>
        <w:t>6.1.1</w:t>
      </w:r>
      <w:r>
        <w:tab/>
        <w:t>Introduction</w:t>
      </w:r>
      <w:bookmarkEnd w:id="392"/>
      <w:bookmarkEnd w:id="393"/>
      <w:bookmarkEnd w:id="394"/>
      <w:bookmarkEnd w:id="395"/>
      <w:bookmarkEnd w:id="396"/>
      <w:bookmarkEnd w:id="397"/>
      <w:bookmarkEnd w:id="398"/>
    </w:p>
    <w:p w14:paraId="17A68331" w14:textId="77C90FD1" w:rsidR="008A6D4A" w:rsidRDefault="008A6D4A" w:rsidP="008A6D4A">
      <w:pPr>
        <w:rPr>
          <w:noProof/>
          <w:lang w:eastAsia="zh-CN"/>
        </w:rPr>
      </w:pPr>
      <w:bookmarkStart w:id="399"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232E36E4"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400" w:name="_Toc35971392"/>
      <w:bookmarkStart w:id="401" w:name="_Toc119957456"/>
      <w:bookmarkStart w:id="402" w:name="_Toc119957980"/>
      <w:bookmarkStart w:id="403" w:name="_Toc120568714"/>
      <w:bookmarkStart w:id="404" w:name="_Toc120568953"/>
      <w:bookmarkStart w:id="405" w:name="_Toc120569837"/>
      <w:r>
        <w:t>6.1.2</w:t>
      </w:r>
      <w:r>
        <w:tab/>
        <w:t>Usage of HTTP</w:t>
      </w:r>
      <w:bookmarkEnd w:id="399"/>
      <w:bookmarkEnd w:id="400"/>
      <w:bookmarkEnd w:id="401"/>
      <w:bookmarkEnd w:id="402"/>
      <w:bookmarkEnd w:id="403"/>
      <w:bookmarkEnd w:id="404"/>
      <w:bookmarkEnd w:id="405"/>
    </w:p>
    <w:p w14:paraId="1560E1A9" w14:textId="77777777" w:rsidR="008A6D4A" w:rsidRPr="000C5200" w:rsidRDefault="008A6D4A" w:rsidP="00662390">
      <w:pPr>
        <w:pStyle w:val="Heading4"/>
      </w:pPr>
      <w:bookmarkStart w:id="406" w:name="_Toc510696601"/>
      <w:bookmarkStart w:id="407" w:name="_Toc35971393"/>
      <w:bookmarkStart w:id="408" w:name="_Toc119957457"/>
      <w:bookmarkStart w:id="409" w:name="_Toc119957981"/>
      <w:bookmarkStart w:id="410" w:name="_Toc120568715"/>
      <w:bookmarkStart w:id="411" w:name="_Toc120568954"/>
      <w:bookmarkStart w:id="412" w:name="_Toc120569838"/>
      <w:r>
        <w:t>6.1.2.1</w:t>
      </w:r>
      <w:r>
        <w:tab/>
        <w:t>General</w:t>
      </w:r>
      <w:bookmarkEnd w:id="406"/>
      <w:bookmarkEnd w:id="407"/>
      <w:bookmarkEnd w:id="408"/>
      <w:bookmarkEnd w:id="409"/>
      <w:bookmarkEnd w:id="410"/>
      <w:bookmarkEnd w:id="411"/>
      <w:bookmarkEnd w:id="412"/>
    </w:p>
    <w:p w14:paraId="4D7A17E1" w14:textId="1417661C" w:rsidR="008A6D4A" w:rsidRPr="00986E88" w:rsidRDefault="008A6D4A" w:rsidP="008A6D4A">
      <w:pPr>
        <w:rPr>
          <w:noProof/>
        </w:rPr>
      </w:pPr>
      <w:bookmarkStart w:id="41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414" w:name="_Toc35971394"/>
      <w:bookmarkStart w:id="415" w:name="_Toc119957458"/>
      <w:bookmarkStart w:id="416" w:name="_Toc119957982"/>
      <w:bookmarkStart w:id="417" w:name="_Toc120568716"/>
      <w:bookmarkStart w:id="418" w:name="_Toc120568955"/>
      <w:bookmarkStart w:id="419" w:name="_Toc120569839"/>
      <w:r>
        <w:t>6.1.2.2</w:t>
      </w:r>
      <w:r>
        <w:tab/>
        <w:t>HTTP standard headers</w:t>
      </w:r>
      <w:bookmarkEnd w:id="413"/>
      <w:bookmarkEnd w:id="414"/>
      <w:bookmarkEnd w:id="415"/>
      <w:bookmarkEnd w:id="416"/>
      <w:bookmarkEnd w:id="417"/>
      <w:bookmarkEnd w:id="418"/>
      <w:bookmarkEnd w:id="419"/>
    </w:p>
    <w:p w14:paraId="37563F57" w14:textId="77777777" w:rsidR="008A6D4A" w:rsidRDefault="008A6D4A" w:rsidP="00662390">
      <w:pPr>
        <w:pStyle w:val="Heading5"/>
        <w:rPr>
          <w:lang w:eastAsia="zh-CN"/>
        </w:rPr>
      </w:pPr>
      <w:bookmarkStart w:id="420" w:name="_Toc510696603"/>
      <w:bookmarkStart w:id="421" w:name="_Toc35971395"/>
      <w:bookmarkStart w:id="422" w:name="_Toc119957459"/>
      <w:bookmarkStart w:id="423" w:name="_Toc119957983"/>
      <w:bookmarkStart w:id="424" w:name="_Toc120568717"/>
      <w:bookmarkStart w:id="425" w:name="_Toc120568956"/>
      <w:bookmarkStart w:id="426" w:name="_Toc120569840"/>
      <w:r>
        <w:t>6.1.2.2.1</w:t>
      </w:r>
      <w:r>
        <w:rPr>
          <w:rFonts w:hint="eastAsia"/>
          <w:lang w:eastAsia="zh-CN"/>
        </w:rPr>
        <w:tab/>
      </w:r>
      <w:r>
        <w:rPr>
          <w:lang w:eastAsia="zh-CN"/>
        </w:rPr>
        <w:t>General</w:t>
      </w:r>
      <w:bookmarkEnd w:id="420"/>
      <w:bookmarkEnd w:id="421"/>
      <w:bookmarkEnd w:id="422"/>
      <w:bookmarkEnd w:id="423"/>
      <w:bookmarkEnd w:id="424"/>
      <w:bookmarkEnd w:id="425"/>
      <w:bookmarkEnd w:id="426"/>
    </w:p>
    <w:p w14:paraId="02C8BA3C" w14:textId="2D46B72B" w:rsidR="008A6D4A" w:rsidRPr="00986E88" w:rsidRDefault="008A6D4A" w:rsidP="008A6D4A">
      <w:pPr>
        <w:rPr>
          <w:noProof/>
        </w:rPr>
      </w:pPr>
      <w:bookmarkStart w:id="42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28" w:name="_Toc35971396"/>
      <w:bookmarkStart w:id="429" w:name="_Toc119957460"/>
      <w:bookmarkStart w:id="430" w:name="_Toc119957984"/>
      <w:bookmarkStart w:id="431" w:name="_Toc120568718"/>
      <w:bookmarkStart w:id="432" w:name="_Toc120568957"/>
      <w:bookmarkStart w:id="433" w:name="_Toc120569841"/>
      <w:r>
        <w:t>6.1.2.2.2</w:t>
      </w:r>
      <w:r>
        <w:tab/>
        <w:t>Content type</w:t>
      </w:r>
      <w:bookmarkEnd w:id="427"/>
      <w:bookmarkEnd w:id="428"/>
      <w:bookmarkEnd w:id="429"/>
      <w:bookmarkEnd w:id="430"/>
      <w:bookmarkEnd w:id="431"/>
      <w:bookmarkEnd w:id="432"/>
      <w:bookmarkEnd w:id="433"/>
    </w:p>
    <w:p w14:paraId="305F86EC" w14:textId="45B79A27" w:rsidR="008A6D4A" w:rsidRDefault="008A6D4A" w:rsidP="008A6D4A">
      <w:bookmarkStart w:id="43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4947A9C2" w:rsidR="008A6D4A" w:rsidRPr="00986E88" w:rsidRDefault="00913F2B" w:rsidP="008A6D4A">
      <w:pPr>
        <w:rPr>
          <w:noProof/>
        </w:rPr>
      </w:pPr>
      <w:bookmarkStart w:id="435" w:name="_Hlk525213471"/>
      <w:bookmarkStart w:id="436"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435"/>
      <w:r w:rsidR="008A6D4A">
        <w:t>shall be signalled by the content type "application/problem+json", as defined in IETF RFC 7807 [13].</w:t>
      </w:r>
      <w:bookmarkEnd w:id="436"/>
    </w:p>
    <w:p w14:paraId="1A32DE74" w14:textId="77777777" w:rsidR="008A6D4A" w:rsidRPr="000C5200" w:rsidRDefault="008A6D4A" w:rsidP="00662390">
      <w:pPr>
        <w:pStyle w:val="Heading4"/>
      </w:pPr>
      <w:bookmarkStart w:id="437" w:name="_Toc35971397"/>
      <w:bookmarkStart w:id="438" w:name="_Toc119957461"/>
      <w:bookmarkStart w:id="439" w:name="_Toc119957985"/>
      <w:bookmarkStart w:id="440" w:name="_Toc120568719"/>
      <w:bookmarkStart w:id="441" w:name="_Toc120568958"/>
      <w:bookmarkStart w:id="442" w:name="_Toc120569842"/>
      <w:r>
        <w:t>6.1.2.3</w:t>
      </w:r>
      <w:r>
        <w:tab/>
        <w:t>HTTP custom headers</w:t>
      </w:r>
      <w:bookmarkEnd w:id="434"/>
      <w:bookmarkEnd w:id="437"/>
      <w:bookmarkEnd w:id="438"/>
      <w:bookmarkEnd w:id="439"/>
      <w:bookmarkEnd w:id="440"/>
      <w:bookmarkEnd w:id="441"/>
      <w:bookmarkEnd w:id="442"/>
    </w:p>
    <w:p w14:paraId="0A8370E8" w14:textId="1AEAC44C" w:rsidR="000602BD" w:rsidRDefault="000602BD" w:rsidP="000602BD">
      <w:pPr>
        <w:rPr>
          <w:noProof/>
        </w:rPr>
      </w:pPr>
      <w:bookmarkStart w:id="443" w:name="_Toc489605322"/>
      <w:bookmarkStart w:id="444" w:name="_Toc492899753"/>
      <w:bookmarkStart w:id="445" w:name="_Toc492900032"/>
      <w:bookmarkStart w:id="446" w:name="_Toc492967834"/>
      <w:bookmarkStart w:id="447" w:name="_Toc492972922"/>
      <w:bookmarkStart w:id="448" w:name="_Toc492973142"/>
      <w:bookmarkStart w:id="449" w:name="_Toc492974840"/>
      <w:bookmarkStart w:id="45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451" w:name="_Toc510696607"/>
      <w:bookmarkStart w:id="452" w:name="_Toc35971398"/>
      <w:bookmarkStart w:id="453" w:name="_Toc119957462"/>
      <w:bookmarkStart w:id="454" w:name="_Toc119957986"/>
      <w:bookmarkStart w:id="455" w:name="_Toc120568720"/>
      <w:bookmarkStart w:id="456" w:name="_Toc120568959"/>
      <w:bookmarkStart w:id="457" w:name="_Toc120569843"/>
      <w:bookmarkEnd w:id="443"/>
      <w:bookmarkEnd w:id="444"/>
      <w:bookmarkEnd w:id="445"/>
      <w:bookmarkEnd w:id="446"/>
      <w:bookmarkEnd w:id="447"/>
      <w:bookmarkEnd w:id="448"/>
      <w:bookmarkEnd w:id="449"/>
      <w:bookmarkEnd w:id="450"/>
      <w:r>
        <w:lastRenderedPageBreak/>
        <w:t>6.1.3</w:t>
      </w:r>
      <w:r>
        <w:tab/>
        <w:t>Resources</w:t>
      </w:r>
      <w:bookmarkEnd w:id="451"/>
      <w:bookmarkEnd w:id="452"/>
      <w:bookmarkEnd w:id="453"/>
      <w:bookmarkEnd w:id="454"/>
      <w:bookmarkEnd w:id="455"/>
      <w:bookmarkEnd w:id="456"/>
      <w:bookmarkEnd w:id="457"/>
    </w:p>
    <w:p w14:paraId="752598FC" w14:textId="77777777" w:rsidR="008A6D4A" w:rsidRPr="000A7435" w:rsidRDefault="008A6D4A" w:rsidP="00662390">
      <w:pPr>
        <w:pStyle w:val="Heading4"/>
      </w:pPr>
      <w:bookmarkStart w:id="458" w:name="_Toc510696608"/>
      <w:bookmarkStart w:id="459" w:name="_Toc35971399"/>
      <w:bookmarkStart w:id="460" w:name="_Toc119957463"/>
      <w:bookmarkStart w:id="461" w:name="_Toc119957987"/>
      <w:bookmarkStart w:id="462" w:name="_Toc120568721"/>
      <w:bookmarkStart w:id="463" w:name="_Toc120568960"/>
      <w:bookmarkStart w:id="464" w:name="_Toc120569844"/>
      <w:r>
        <w:t>6.1.3.1</w:t>
      </w:r>
      <w:r>
        <w:tab/>
        <w:t>Overview</w:t>
      </w:r>
      <w:bookmarkEnd w:id="458"/>
      <w:bookmarkEnd w:id="459"/>
      <w:bookmarkEnd w:id="460"/>
      <w:bookmarkEnd w:id="461"/>
      <w:bookmarkEnd w:id="462"/>
      <w:bookmarkEnd w:id="463"/>
      <w:bookmarkEnd w:id="464"/>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5" type="#_x0000_t75" style="width:336pt;height:252pt" o:ole="">
            <v:imagedata r:id="rId28" o:title=""/>
          </v:shape>
          <o:OLEObject Type="Embed" ProgID="Visio.Drawing.11" ShapeID="_x0000_i1035" DrawAspect="Content" ObjectID="_1732528348" r:id="rId29"/>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7591E3F7"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78E375D6"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92C7D5D"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3251190F" w:rsidR="007062B9" w:rsidRPr="0016361A" w:rsidRDefault="007062B9" w:rsidP="000E4BC5">
            <w:pPr>
              <w:pStyle w:val="TAL"/>
            </w:pPr>
            <w:r>
              <w:t>Request the retrieval of an</w:t>
            </w:r>
            <w:r w:rsidR="00F25B12">
              <w:t xml:space="preserve"> existing</w:t>
            </w:r>
            <w:r>
              <w:t xml:space="preserve"> Individual MBS Policy </w:t>
            </w:r>
            <w:r w:rsidR="00F25B12">
              <w:t xml:space="preserve">Association </w:t>
            </w:r>
            <w:r>
              <w:t>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7FAA563D"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44BB59D2"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465" w:name="_Toc510696609"/>
      <w:bookmarkStart w:id="466" w:name="_Toc35971400"/>
      <w:bookmarkStart w:id="467" w:name="_Toc119957464"/>
      <w:bookmarkStart w:id="468" w:name="_Toc119957988"/>
      <w:bookmarkStart w:id="469" w:name="_Toc120568722"/>
      <w:bookmarkStart w:id="470" w:name="_Toc120568961"/>
      <w:bookmarkStart w:id="471" w:name="_Toc120569845"/>
      <w:r>
        <w:t>6.1.3.2</w:t>
      </w:r>
      <w:r>
        <w:tab/>
        <w:t xml:space="preserve">Resource: </w:t>
      </w:r>
      <w:bookmarkEnd w:id="465"/>
      <w:bookmarkEnd w:id="466"/>
      <w:r w:rsidR="00593668">
        <w:t>MBS Policies</w:t>
      </w:r>
      <w:bookmarkEnd w:id="467"/>
      <w:bookmarkEnd w:id="468"/>
      <w:bookmarkEnd w:id="469"/>
      <w:bookmarkEnd w:id="470"/>
      <w:bookmarkEnd w:id="471"/>
    </w:p>
    <w:p w14:paraId="5DA53F4D" w14:textId="77777777" w:rsidR="008A6D4A" w:rsidRDefault="008A6D4A" w:rsidP="00662390">
      <w:pPr>
        <w:pStyle w:val="Heading5"/>
      </w:pPr>
      <w:bookmarkStart w:id="472" w:name="_Toc510696610"/>
      <w:bookmarkStart w:id="473" w:name="_Toc35971401"/>
      <w:bookmarkStart w:id="474" w:name="_Toc119957465"/>
      <w:bookmarkStart w:id="475" w:name="_Toc119957989"/>
      <w:bookmarkStart w:id="476" w:name="_Toc120568723"/>
      <w:bookmarkStart w:id="477" w:name="_Toc120568962"/>
      <w:bookmarkStart w:id="478" w:name="_Toc120569846"/>
      <w:r>
        <w:t>6.1.3.2.1</w:t>
      </w:r>
      <w:r>
        <w:tab/>
        <w:t>Description</w:t>
      </w:r>
      <w:bookmarkEnd w:id="472"/>
      <w:bookmarkEnd w:id="473"/>
      <w:bookmarkEnd w:id="474"/>
      <w:bookmarkEnd w:id="475"/>
      <w:bookmarkEnd w:id="476"/>
      <w:bookmarkEnd w:id="477"/>
      <w:bookmarkEnd w:id="478"/>
    </w:p>
    <w:p w14:paraId="3FCC0F20" w14:textId="110F816C" w:rsidR="00593668" w:rsidRDefault="00593668" w:rsidP="00593668">
      <w:bookmarkStart w:id="479" w:name="_Toc35971402"/>
      <w:bookmarkStart w:id="480"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481" w:name="_Toc119957466"/>
      <w:bookmarkStart w:id="482" w:name="_Toc119957990"/>
      <w:bookmarkStart w:id="483" w:name="_Toc120568724"/>
      <w:bookmarkStart w:id="484" w:name="_Toc120568963"/>
      <w:bookmarkStart w:id="485" w:name="_Toc120569847"/>
      <w:r>
        <w:lastRenderedPageBreak/>
        <w:t>6.1.3.2.2</w:t>
      </w:r>
      <w:r>
        <w:tab/>
        <w:t>Resource Definition</w:t>
      </w:r>
      <w:bookmarkEnd w:id="479"/>
      <w:bookmarkEnd w:id="481"/>
      <w:bookmarkEnd w:id="482"/>
      <w:bookmarkEnd w:id="483"/>
      <w:bookmarkEnd w:id="484"/>
      <w:bookmarkEnd w:id="485"/>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BC3398">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486" w:name="_Toc35971403"/>
      <w:bookmarkStart w:id="487" w:name="_Toc119957467"/>
      <w:bookmarkStart w:id="488" w:name="_Toc119957991"/>
      <w:bookmarkStart w:id="489" w:name="_Toc120568725"/>
      <w:bookmarkStart w:id="490" w:name="_Toc120568964"/>
      <w:bookmarkStart w:id="491" w:name="_Toc120569848"/>
      <w:r>
        <w:t>6.1.3.2.3</w:t>
      </w:r>
      <w:r>
        <w:tab/>
        <w:t>Resource Standard Methods</w:t>
      </w:r>
      <w:bookmarkEnd w:id="480"/>
      <w:bookmarkEnd w:id="486"/>
      <w:bookmarkEnd w:id="487"/>
      <w:bookmarkEnd w:id="488"/>
      <w:bookmarkEnd w:id="489"/>
      <w:bookmarkEnd w:id="490"/>
      <w:bookmarkEnd w:id="491"/>
    </w:p>
    <w:p w14:paraId="03E9DAD6" w14:textId="6D37FB81" w:rsidR="008A6D4A" w:rsidRPr="00384E92" w:rsidRDefault="008A6D4A" w:rsidP="00716E50">
      <w:pPr>
        <w:pStyle w:val="Heading6"/>
      </w:pPr>
      <w:bookmarkStart w:id="492" w:name="_Toc510696613"/>
      <w:bookmarkStart w:id="493" w:name="_Toc35971404"/>
      <w:bookmarkStart w:id="494" w:name="_Toc119957468"/>
      <w:bookmarkStart w:id="495" w:name="_Toc119957992"/>
      <w:bookmarkStart w:id="496" w:name="_Toc120568726"/>
      <w:bookmarkStart w:id="497" w:name="_Toc120568965"/>
      <w:bookmarkStart w:id="498" w:name="_Toc120569849"/>
      <w:r w:rsidRPr="00384E92">
        <w:t>6.</w:t>
      </w:r>
      <w:r>
        <w:t>1.3.2.3</w:t>
      </w:r>
      <w:r w:rsidRPr="00384E92">
        <w:t>.1</w:t>
      </w:r>
      <w:r w:rsidRPr="00384E92">
        <w:tab/>
      </w:r>
      <w:bookmarkEnd w:id="492"/>
      <w:bookmarkEnd w:id="493"/>
      <w:r w:rsidR="00392FDF">
        <w:t>POST</w:t>
      </w:r>
      <w:bookmarkEnd w:id="494"/>
      <w:bookmarkEnd w:id="495"/>
      <w:bookmarkEnd w:id="496"/>
      <w:bookmarkEnd w:id="497"/>
      <w:bookmarkEnd w:id="498"/>
    </w:p>
    <w:p w14:paraId="70617F8B" w14:textId="77777777" w:rsidR="00F57010" w:rsidRDefault="00F57010" w:rsidP="00F57010">
      <w:bookmarkStart w:id="499" w:name="_Hlk120523606"/>
      <w:r>
        <w:t>This method enables an NF service consumer (e.g. MB-SMF) to request the creation of an MBS Policy Association at the PCF.</w:t>
      </w:r>
    </w:p>
    <w:bookmarkEnd w:id="499"/>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BC3398">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BC3398">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BC3398">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BC3398">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BC3398">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BC3398">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BC3398">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BC3398">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1133"/>
        <w:gridCol w:w="426"/>
        <w:gridCol w:w="1133"/>
        <w:gridCol w:w="4824"/>
      </w:tblGrid>
      <w:tr w:rsidR="00DD2834" w:rsidRPr="00B54FF5" w14:paraId="0ECF3401" w14:textId="77777777" w:rsidTr="00E97E95">
        <w:trPr>
          <w:jc w:val="center"/>
        </w:trPr>
        <w:tc>
          <w:tcPr>
            <w:tcW w:w="981" w:type="pct"/>
            <w:shd w:val="clear" w:color="auto" w:fill="C0C0C0"/>
            <w:vAlign w:val="center"/>
          </w:tcPr>
          <w:p w14:paraId="50319C08" w14:textId="77777777" w:rsidR="00DD2834" w:rsidRPr="0016361A" w:rsidRDefault="00DD2834" w:rsidP="00E97E95">
            <w:pPr>
              <w:pStyle w:val="TAH"/>
            </w:pPr>
            <w:r w:rsidRPr="0016361A">
              <w:t>Name</w:t>
            </w:r>
          </w:p>
        </w:tc>
        <w:tc>
          <w:tcPr>
            <w:tcW w:w="606"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E97E95">
        <w:trPr>
          <w:jc w:val="center"/>
        </w:trPr>
        <w:tc>
          <w:tcPr>
            <w:tcW w:w="981" w:type="pct"/>
            <w:shd w:val="clear" w:color="auto" w:fill="auto"/>
            <w:vAlign w:val="center"/>
          </w:tcPr>
          <w:p w14:paraId="3E0ABAEB" w14:textId="77777777" w:rsidR="00DD2834" w:rsidRPr="0016361A" w:rsidRDefault="00DD2834" w:rsidP="00E97E95">
            <w:pPr>
              <w:pStyle w:val="TAL"/>
            </w:pPr>
            <w:r>
              <w:t>Location</w:t>
            </w:r>
          </w:p>
        </w:tc>
        <w:tc>
          <w:tcPr>
            <w:tcW w:w="606" w:type="pct"/>
            <w:vAlign w:val="center"/>
          </w:tcPr>
          <w:p w14:paraId="3CB197D2" w14:textId="518AA45E"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E97E95">
        <w:trPr>
          <w:jc w:val="center"/>
        </w:trPr>
        <w:tc>
          <w:tcPr>
            <w:tcW w:w="981"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606" w:type="pct"/>
            <w:vAlign w:val="center"/>
          </w:tcPr>
          <w:p w14:paraId="2C83C10B" w14:textId="4ED084BC"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500" w:name="_Toc510696615"/>
      <w:bookmarkStart w:id="501" w:name="_Toc35971406"/>
      <w:bookmarkStart w:id="502" w:name="_Toc119957469"/>
      <w:bookmarkStart w:id="503" w:name="_Toc119957993"/>
      <w:bookmarkStart w:id="504" w:name="_Toc120568727"/>
      <w:bookmarkStart w:id="505" w:name="_Toc120568966"/>
      <w:bookmarkStart w:id="506" w:name="_Toc120569850"/>
      <w:r>
        <w:t>6.1.3.2.4</w:t>
      </w:r>
      <w:r>
        <w:tab/>
        <w:t>Resource Custom Operations</w:t>
      </w:r>
      <w:bookmarkEnd w:id="500"/>
      <w:bookmarkEnd w:id="501"/>
      <w:bookmarkEnd w:id="502"/>
      <w:bookmarkEnd w:id="503"/>
      <w:bookmarkEnd w:id="504"/>
      <w:bookmarkEnd w:id="505"/>
      <w:bookmarkEnd w:id="506"/>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507" w:name="_Toc510696621"/>
      <w:bookmarkStart w:id="508" w:name="_Toc35971412"/>
      <w:bookmarkStart w:id="509" w:name="_Toc119957470"/>
      <w:bookmarkStart w:id="510" w:name="_Toc119957994"/>
      <w:bookmarkStart w:id="511" w:name="_Toc120568728"/>
      <w:bookmarkStart w:id="512" w:name="_Toc120568967"/>
      <w:bookmarkStart w:id="513" w:name="_Toc120569851"/>
      <w:r>
        <w:t>6.1.3.3</w:t>
      </w:r>
      <w:r>
        <w:tab/>
        <w:t xml:space="preserve">Resource: </w:t>
      </w:r>
      <w:bookmarkEnd w:id="507"/>
      <w:bookmarkEnd w:id="508"/>
      <w:r w:rsidR="00A1554F">
        <w:t>Individual MBS Policy</w:t>
      </w:r>
      <w:bookmarkEnd w:id="509"/>
      <w:bookmarkEnd w:id="510"/>
      <w:bookmarkEnd w:id="511"/>
      <w:bookmarkEnd w:id="512"/>
      <w:bookmarkEnd w:id="513"/>
    </w:p>
    <w:p w14:paraId="729B0CD7" w14:textId="77777777" w:rsidR="00A1554F" w:rsidRDefault="00A1554F" w:rsidP="00A1554F">
      <w:pPr>
        <w:pStyle w:val="Heading5"/>
        <w:rPr>
          <w:rFonts w:eastAsia="SimSun"/>
        </w:rPr>
      </w:pPr>
      <w:bookmarkStart w:id="514" w:name="_Toc119957471"/>
      <w:bookmarkStart w:id="515" w:name="_Toc119957995"/>
      <w:bookmarkStart w:id="516" w:name="_Toc120568729"/>
      <w:bookmarkStart w:id="517" w:name="_Toc120568968"/>
      <w:bookmarkStart w:id="518" w:name="_Toc120569852"/>
      <w:bookmarkStart w:id="519" w:name="_Toc510696622"/>
      <w:bookmarkStart w:id="520" w:name="_Toc35971413"/>
      <w:r>
        <w:rPr>
          <w:rFonts w:eastAsia="SimSun"/>
        </w:rPr>
        <w:t>6.1.3.3.1</w:t>
      </w:r>
      <w:r>
        <w:rPr>
          <w:rFonts w:eastAsia="SimSun"/>
        </w:rPr>
        <w:tab/>
        <w:t>Description</w:t>
      </w:r>
      <w:bookmarkEnd w:id="514"/>
      <w:bookmarkEnd w:id="515"/>
      <w:bookmarkEnd w:id="516"/>
      <w:bookmarkEnd w:id="517"/>
      <w:bookmarkEnd w:id="518"/>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521" w:name="_Toc119957472"/>
      <w:bookmarkStart w:id="522" w:name="_Toc119957996"/>
      <w:bookmarkStart w:id="523" w:name="_Toc120568730"/>
      <w:bookmarkStart w:id="524" w:name="_Toc120568969"/>
      <w:bookmarkStart w:id="525" w:name="_Toc120569853"/>
      <w:r>
        <w:rPr>
          <w:rFonts w:eastAsia="SimSun"/>
        </w:rPr>
        <w:t>6.1.3.3.2</w:t>
      </w:r>
      <w:r>
        <w:rPr>
          <w:rFonts w:eastAsia="SimSun"/>
        </w:rPr>
        <w:tab/>
        <w:t>Resource Definition</w:t>
      </w:r>
      <w:bookmarkEnd w:id="521"/>
      <w:bookmarkEnd w:id="522"/>
      <w:bookmarkEnd w:id="523"/>
      <w:bookmarkEnd w:id="524"/>
      <w:bookmarkEnd w:id="525"/>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BC3398">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BC3398">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3081114A"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526" w:name="_Toc119957473"/>
      <w:bookmarkStart w:id="527" w:name="_Toc119957997"/>
      <w:bookmarkStart w:id="528" w:name="_Toc120568731"/>
      <w:bookmarkStart w:id="529" w:name="_Toc120568970"/>
      <w:bookmarkStart w:id="530" w:name="_Toc120569854"/>
      <w:r>
        <w:rPr>
          <w:rFonts w:eastAsia="SimSun"/>
        </w:rPr>
        <w:t>6.1.3.3.3</w:t>
      </w:r>
      <w:r>
        <w:rPr>
          <w:rFonts w:eastAsia="SimSun"/>
        </w:rPr>
        <w:tab/>
        <w:t>Resource Standard Methods</w:t>
      </w:r>
      <w:bookmarkEnd w:id="526"/>
      <w:bookmarkEnd w:id="527"/>
      <w:bookmarkEnd w:id="528"/>
      <w:bookmarkEnd w:id="529"/>
      <w:bookmarkEnd w:id="530"/>
    </w:p>
    <w:p w14:paraId="702ACCF5" w14:textId="77777777" w:rsidR="00A1554F" w:rsidRDefault="00A1554F" w:rsidP="00716E50">
      <w:pPr>
        <w:pStyle w:val="Heading6"/>
        <w:rPr>
          <w:rFonts w:eastAsia="SimSun"/>
        </w:rPr>
      </w:pPr>
      <w:bookmarkStart w:id="531" w:name="_Toc119957474"/>
      <w:bookmarkStart w:id="532" w:name="_Toc119957998"/>
      <w:bookmarkStart w:id="533" w:name="_Toc120568732"/>
      <w:bookmarkStart w:id="534" w:name="_Toc120568971"/>
      <w:bookmarkStart w:id="535" w:name="_Toc120569855"/>
      <w:r>
        <w:t>6.1.3.3.3.1</w:t>
      </w:r>
      <w:r>
        <w:tab/>
        <w:t>GET</w:t>
      </w:r>
      <w:bookmarkEnd w:id="531"/>
      <w:bookmarkEnd w:id="532"/>
      <w:bookmarkEnd w:id="533"/>
      <w:bookmarkEnd w:id="534"/>
      <w:bookmarkEnd w:id="535"/>
    </w:p>
    <w:p w14:paraId="663FEB44" w14:textId="62811A6C"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0DDF9993"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7F1767">
        <w:trPr>
          <w:jc w:val="center"/>
        </w:trPr>
        <w:tc>
          <w:tcPr>
            <w:tcW w:w="5000" w:type="pct"/>
            <w:gridSpan w:val="5"/>
            <w:vAlign w:val="center"/>
            <w:hideMark/>
          </w:tcPr>
          <w:p w14:paraId="3C49DE20" w14:textId="3F10F9B4" w:rsidR="00A1554F" w:rsidRDefault="00A1554F" w:rsidP="00DD2834">
            <w:pPr>
              <w:pStyle w:val="TAN"/>
            </w:pPr>
            <w:r>
              <w:t>NOTE:</w:t>
            </w:r>
            <w:r>
              <w:rPr>
                <w:noProof/>
              </w:rPr>
              <w:tab/>
              <w:t xml:space="preserve">The mandatory </w:t>
            </w:r>
            <w:r>
              <w:t>HTTP error status code</w:t>
            </w:r>
            <w:r w:rsidR="00B10A7E">
              <w:t>s</w:t>
            </w:r>
            <w:r>
              <w:t xml:space="preserve"> for the GET method listed in Table 5.2.7.1-1 of 3GPP TS 29.500 [4] also apply.</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19104DF8" w14:textId="77777777" w:rsidTr="007F1767">
        <w:trPr>
          <w:jc w:val="center"/>
        </w:trPr>
        <w:tc>
          <w:tcPr>
            <w:tcW w:w="825" w:type="pct"/>
            <w:shd w:val="clear" w:color="auto" w:fill="C0C0C0"/>
            <w:vAlign w:val="center"/>
            <w:hideMark/>
          </w:tcPr>
          <w:p w14:paraId="513F7E49" w14:textId="77777777" w:rsidR="00A1554F" w:rsidRDefault="00A1554F">
            <w:pPr>
              <w:pStyle w:val="TAH"/>
            </w:pPr>
            <w:r>
              <w:t>Name</w:t>
            </w:r>
          </w:p>
        </w:tc>
        <w:tc>
          <w:tcPr>
            <w:tcW w:w="732"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7F1767">
        <w:trPr>
          <w:jc w:val="center"/>
        </w:trPr>
        <w:tc>
          <w:tcPr>
            <w:tcW w:w="825" w:type="pct"/>
            <w:vAlign w:val="center"/>
            <w:hideMark/>
          </w:tcPr>
          <w:p w14:paraId="218BE781" w14:textId="77777777" w:rsidR="00A1554F" w:rsidRDefault="00A1554F">
            <w:pPr>
              <w:pStyle w:val="TAL"/>
            </w:pPr>
            <w:r>
              <w:t>Location</w:t>
            </w:r>
          </w:p>
        </w:tc>
        <w:tc>
          <w:tcPr>
            <w:tcW w:w="732"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7F1767">
        <w:trPr>
          <w:jc w:val="center"/>
        </w:trPr>
        <w:tc>
          <w:tcPr>
            <w:tcW w:w="825" w:type="pct"/>
            <w:vAlign w:val="center"/>
            <w:hideMark/>
          </w:tcPr>
          <w:p w14:paraId="0AFD3F6A" w14:textId="77777777" w:rsidR="00A1554F" w:rsidRDefault="00A1554F">
            <w:pPr>
              <w:pStyle w:val="TAL"/>
            </w:pPr>
            <w:r>
              <w:rPr>
                <w:lang w:eastAsia="zh-CN"/>
              </w:rPr>
              <w:t>3gpp-Sbi-Target-Nf-Id</w:t>
            </w:r>
          </w:p>
        </w:tc>
        <w:tc>
          <w:tcPr>
            <w:tcW w:w="732"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13EB1E82" w:rsidR="00A1554F" w:rsidRDefault="00A1554F">
            <w:pPr>
              <w:pStyle w:val="TAL"/>
            </w:pPr>
            <w:r>
              <w:rPr>
                <w:lang w:eastAsia="fr-FR"/>
              </w:rPr>
              <w:t>Identifier of the target NF (service)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09204490" w14:textId="77777777" w:rsidTr="007F1767">
        <w:trPr>
          <w:jc w:val="center"/>
        </w:trPr>
        <w:tc>
          <w:tcPr>
            <w:tcW w:w="825" w:type="pct"/>
            <w:shd w:val="clear" w:color="auto" w:fill="C0C0C0"/>
            <w:vAlign w:val="center"/>
            <w:hideMark/>
          </w:tcPr>
          <w:p w14:paraId="2D27CCDA" w14:textId="77777777" w:rsidR="00A1554F" w:rsidRDefault="00A1554F">
            <w:pPr>
              <w:pStyle w:val="TAH"/>
            </w:pPr>
            <w:r>
              <w:t>Name</w:t>
            </w:r>
          </w:p>
        </w:tc>
        <w:tc>
          <w:tcPr>
            <w:tcW w:w="732"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7F1767">
        <w:trPr>
          <w:jc w:val="center"/>
        </w:trPr>
        <w:tc>
          <w:tcPr>
            <w:tcW w:w="825" w:type="pct"/>
            <w:vAlign w:val="center"/>
            <w:hideMark/>
          </w:tcPr>
          <w:p w14:paraId="35F30D8C" w14:textId="77777777" w:rsidR="00A1554F" w:rsidRDefault="00A1554F">
            <w:pPr>
              <w:pStyle w:val="TAL"/>
            </w:pPr>
            <w:r>
              <w:t>Location</w:t>
            </w:r>
          </w:p>
        </w:tc>
        <w:tc>
          <w:tcPr>
            <w:tcW w:w="732"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7F1767">
        <w:trPr>
          <w:jc w:val="center"/>
        </w:trPr>
        <w:tc>
          <w:tcPr>
            <w:tcW w:w="825" w:type="pct"/>
            <w:vAlign w:val="center"/>
            <w:hideMark/>
          </w:tcPr>
          <w:p w14:paraId="05900D79" w14:textId="77777777" w:rsidR="00A1554F" w:rsidRDefault="00A1554F">
            <w:pPr>
              <w:pStyle w:val="TAL"/>
            </w:pPr>
            <w:r>
              <w:rPr>
                <w:lang w:eastAsia="zh-CN"/>
              </w:rPr>
              <w:t>3gpp-Sbi-Target-Nf-Id</w:t>
            </w:r>
          </w:p>
        </w:tc>
        <w:tc>
          <w:tcPr>
            <w:tcW w:w="732"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3AFE7EEB" w:rsidR="00A1554F" w:rsidRDefault="00A1554F">
            <w:pPr>
              <w:pStyle w:val="TAL"/>
            </w:pPr>
            <w:r>
              <w:rPr>
                <w:lang w:eastAsia="fr-FR"/>
              </w:rPr>
              <w:t>Identifier of the target NF (service)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536" w:name="_Toc119957475"/>
      <w:bookmarkStart w:id="537" w:name="_Toc119957999"/>
      <w:bookmarkStart w:id="538" w:name="_Toc120568733"/>
      <w:bookmarkStart w:id="539" w:name="_Toc120568972"/>
      <w:bookmarkStart w:id="540" w:name="_Toc120569856"/>
      <w:r>
        <w:t>6.1.3.3.3</w:t>
      </w:r>
      <w:r w:rsidRPr="00384E92">
        <w:t>.</w:t>
      </w:r>
      <w:r>
        <w:t>2</w:t>
      </w:r>
      <w:r w:rsidRPr="00384E92">
        <w:tab/>
      </w:r>
      <w:r>
        <w:t>DELETE</w:t>
      </w:r>
      <w:bookmarkEnd w:id="536"/>
      <w:bookmarkEnd w:id="537"/>
      <w:bookmarkEnd w:id="538"/>
      <w:bookmarkEnd w:id="539"/>
      <w:bookmarkEnd w:id="540"/>
    </w:p>
    <w:p w14:paraId="6FED577D" w14:textId="561344F0"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lastRenderedPageBreak/>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BC3398">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BC3398">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77777777" w:rsidR="004C16AF" w:rsidRDefault="004C16AF" w:rsidP="00402302">
            <w:pPr>
              <w:pStyle w:val="TAL"/>
            </w:pPr>
            <w:r>
              <w:t>Temporary redirection. The response shall include a Location header field containing an alternative URI of the resource located in an alternative PCF (service) instance.</w:t>
            </w:r>
          </w:p>
          <w:p w14:paraId="703828C5" w14:textId="77777777" w:rsidR="004C16AF" w:rsidRDefault="004C16AF">
            <w:pPr>
              <w:pStyle w:val="TAL"/>
            </w:pPr>
          </w:p>
        </w:tc>
      </w:tr>
      <w:tr w:rsidR="004C16AF" w:rsidRPr="00B54FF5" w14:paraId="66F1D254" w14:textId="77777777" w:rsidTr="00BC3398">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77777777" w:rsidR="004C16AF" w:rsidRDefault="004C16AF" w:rsidP="00402302">
            <w:pPr>
              <w:pStyle w:val="TAL"/>
            </w:pPr>
            <w:r>
              <w:t>Permanent redirection. The response shall include a Location header field containing an alternative URI of the resource located in an alternative PCF (service) instance.</w:t>
            </w:r>
          </w:p>
          <w:p w14:paraId="52A389FF" w14:textId="77777777" w:rsidR="004C16AF" w:rsidRDefault="004C16AF">
            <w:pPr>
              <w:pStyle w:val="TAL"/>
            </w:pPr>
          </w:p>
        </w:tc>
      </w:tr>
      <w:tr w:rsidR="00225FF7" w:rsidRPr="00B54FF5" w14:paraId="1B360685" w14:textId="77777777" w:rsidTr="00BC3398">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BC3398">
        <w:trPr>
          <w:jc w:val="center"/>
        </w:trPr>
        <w:tc>
          <w:tcPr>
            <w:tcW w:w="5000" w:type="pct"/>
            <w:gridSpan w:val="5"/>
            <w:shd w:val="clear" w:color="auto" w:fill="auto"/>
            <w:vAlign w:val="center"/>
          </w:tcPr>
          <w:p w14:paraId="2FB41107" w14:textId="3C488F4B"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61EC06C" w14:textId="29FE1961" w:rsidR="00225FF7" w:rsidRPr="0016361A" w:rsidRDefault="00225FF7" w:rsidP="00402302">
            <w:pPr>
              <w:pStyle w:val="TAN"/>
            </w:pPr>
            <w:r>
              <w:t>NOTE 2:</w:t>
            </w:r>
            <w:r>
              <w:tab/>
              <w:t>Failure cases are described in clause 6.1.7.</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0B0A1C08" w14:textId="77777777" w:rsidTr="007F1767">
        <w:trPr>
          <w:jc w:val="center"/>
        </w:trPr>
        <w:tc>
          <w:tcPr>
            <w:tcW w:w="825" w:type="pct"/>
            <w:shd w:val="clear" w:color="auto" w:fill="C0C0C0"/>
            <w:vAlign w:val="center"/>
          </w:tcPr>
          <w:p w14:paraId="25DE7AAD" w14:textId="77777777" w:rsidR="00955B9E" w:rsidRPr="00D67AB2" w:rsidRDefault="00955B9E" w:rsidP="00E751CC">
            <w:pPr>
              <w:pStyle w:val="TAH"/>
            </w:pPr>
            <w:r w:rsidRPr="00D67AB2">
              <w:t>Name</w:t>
            </w:r>
          </w:p>
        </w:tc>
        <w:tc>
          <w:tcPr>
            <w:tcW w:w="732"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7F1767">
        <w:trPr>
          <w:jc w:val="center"/>
        </w:trPr>
        <w:tc>
          <w:tcPr>
            <w:tcW w:w="825" w:type="pct"/>
            <w:shd w:val="clear" w:color="auto" w:fill="auto"/>
            <w:vAlign w:val="center"/>
          </w:tcPr>
          <w:p w14:paraId="1DE2111C" w14:textId="77777777" w:rsidR="00955B9E" w:rsidRDefault="00955B9E" w:rsidP="00E751CC">
            <w:pPr>
              <w:pStyle w:val="TAL"/>
            </w:pPr>
            <w:r>
              <w:t>Location</w:t>
            </w:r>
          </w:p>
        </w:tc>
        <w:tc>
          <w:tcPr>
            <w:tcW w:w="732"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DC7170" w14:textId="77777777" w:rsidR="00955B9E" w:rsidRPr="00D70312" w:rsidRDefault="00955B9E" w:rsidP="00E751CC">
            <w:pPr>
              <w:pStyle w:val="TAL"/>
            </w:pPr>
            <w:r>
              <w:t>An alternative URI of the resource located in an alternative PCF (service) instance.</w:t>
            </w:r>
          </w:p>
        </w:tc>
      </w:tr>
      <w:tr w:rsidR="00955B9E" w:rsidRPr="00D67AB2" w14:paraId="3AAE6A9D" w14:textId="77777777" w:rsidTr="007F1767">
        <w:trPr>
          <w:jc w:val="center"/>
        </w:trPr>
        <w:tc>
          <w:tcPr>
            <w:tcW w:w="825" w:type="pct"/>
            <w:shd w:val="clear" w:color="auto" w:fill="auto"/>
            <w:vAlign w:val="center"/>
          </w:tcPr>
          <w:p w14:paraId="41D2297D" w14:textId="77777777" w:rsidR="00955B9E" w:rsidRDefault="00955B9E" w:rsidP="00E751CC">
            <w:pPr>
              <w:pStyle w:val="TAL"/>
            </w:pPr>
            <w:r>
              <w:rPr>
                <w:lang w:eastAsia="zh-CN"/>
              </w:rPr>
              <w:t>3gpp-Sbi-Target-Nf-Id</w:t>
            </w:r>
          </w:p>
        </w:tc>
        <w:tc>
          <w:tcPr>
            <w:tcW w:w="732"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24C0824C"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527D395F" w14:textId="77777777" w:rsidTr="007F1767">
        <w:trPr>
          <w:jc w:val="center"/>
        </w:trPr>
        <w:tc>
          <w:tcPr>
            <w:tcW w:w="825" w:type="pct"/>
            <w:shd w:val="clear" w:color="auto" w:fill="C0C0C0"/>
            <w:vAlign w:val="center"/>
          </w:tcPr>
          <w:p w14:paraId="79CA843C" w14:textId="77777777" w:rsidR="00955B9E" w:rsidRPr="00D67AB2" w:rsidRDefault="00955B9E" w:rsidP="00E751CC">
            <w:pPr>
              <w:pStyle w:val="TAH"/>
            </w:pPr>
            <w:r w:rsidRPr="00D67AB2">
              <w:t>Name</w:t>
            </w:r>
          </w:p>
        </w:tc>
        <w:tc>
          <w:tcPr>
            <w:tcW w:w="732"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7F1767">
        <w:trPr>
          <w:jc w:val="center"/>
        </w:trPr>
        <w:tc>
          <w:tcPr>
            <w:tcW w:w="825" w:type="pct"/>
            <w:shd w:val="clear" w:color="auto" w:fill="auto"/>
            <w:vAlign w:val="center"/>
          </w:tcPr>
          <w:p w14:paraId="290ED624" w14:textId="77777777" w:rsidR="00955B9E" w:rsidRDefault="00955B9E" w:rsidP="00E751CC">
            <w:pPr>
              <w:pStyle w:val="TAL"/>
            </w:pPr>
            <w:r>
              <w:t>Location</w:t>
            </w:r>
          </w:p>
        </w:tc>
        <w:tc>
          <w:tcPr>
            <w:tcW w:w="732"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5BF2AE4F" w14:textId="77777777" w:rsidR="00955B9E" w:rsidRPr="00D70312" w:rsidRDefault="00955B9E" w:rsidP="00E751CC">
            <w:pPr>
              <w:pStyle w:val="TAL"/>
            </w:pPr>
            <w:r>
              <w:t>An alternative URI of the resource located in an alternative PCF (service) instance.</w:t>
            </w:r>
          </w:p>
        </w:tc>
      </w:tr>
      <w:tr w:rsidR="00955B9E" w:rsidRPr="00D67AB2" w14:paraId="67C637B4" w14:textId="77777777" w:rsidTr="007F1767">
        <w:trPr>
          <w:jc w:val="center"/>
        </w:trPr>
        <w:tc>
          <w:tcPr>
            <w:tcW w:w="825" w:type="pct"/>
            <w:shd w:val="clear" w:color="auto" w:fill="auto"/>
            <w:vAlign w:val="center"/>
          </w:tcPr>
          <w:p w14:paraId="4F140172" w14:textId="77777777" w:rsidR="00955B9E" w:rsidRDefault="00955B9E" w:rsidP="00E751CC">
            <w:pPr>
              <w:pStyle w:val="TAL"/>
            </w:pPr>
            <w:r>
              <w:rPr>
                <w:lang w:eastAsia="zh-CN"/>
              </w:rPr>
              <w:t>3gpp-Sbi-Target-Nf-Id</w:t>
            </w:r>
          </w:p>
        </w:tc>
        <w:tc>
          <w:tcPr>
            <w:tcW w:w="732"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786C5943"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541" w:name="_Toc119957476"/>
      <w:bookmarkStart w:id="542" w:name="_Toc119958000"/>
      <w:bookmarkStart w:id="543" w:name="_Toc120568734"/>
      <w:bookmarkStart w:id="544" w:name="_Toc120568973"/>
      <w:bookmarkStart w:id="545" w:name="_Toc120569857"/>
      <w:r>
        <w:t>6.1.3.3.4</w:t>
      </w:r>
      <w:r>
        <w:tab/>
        <w:t>Resource Custom Operations</w:t>
      </w:r>
      <w:bookmarkEnd w:id="541"/>
      <w:bookmarkEnd w:id="542"/>
      <w:bookmarkEnd w:id="543"/>
      <w:bookmarkEnd w:id="544"/>
      <w:bookmarkEnd w:id="545"/>
    </w:p>
    <w:p w14:paraId="7B2B5003" w14:textId="77777777" w:rsidR="00225FF7" w:rsidRPr="00384E92" w:rsidRDefault="00225FF7" w:rsidP="00225FF7">
      <w:pPr>
        <w:pStyle w:val="Heading6"/>
      </w:pPr>
      <w:bookmarkStart w:id="546" w:name="_Toc119957477"/>
      <w:bookmarkStart w:id="547" w:name="_Toc119958001"/>
      <w:bookmarkStart w:id="548" w:name="_Toc120568735"/>
      <w:bookmarkStart w:id="549" w:name="_Toc120568974"/>
      <w:bookmarkStart w:id="550" w:name="_Toc120569858"/>
      <w:r w:rsidRPr="00384E92">
        <w:t>6.</w:t>
      </w:r>
      <w:r>
        <w:t>1.3.3.4</w:t>
      </w:r>
      <w:r w:rsidRPr="00384E92">
        <w:t>.1</w:t>
      </w:r>
      <w:r w:rsidRPr="00384E92">
        <w:tab/>
      </w:r>
      <w:r>
        <w:t>Overview</w:t>
      </w:r>
      <w:bookmarkEnd w:id="546"/>
      <w:bookmarkEnd w:id="547"/>
      <w:bookmarkEnd w:id="548"/>
      <w:bookmarkEnd w:id="549"/>
      <w:bookmarkEnd w:id="550"/>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551" w:name="_Toc119957478"/>
      <w:bookmarkStart w:id="552" w:name="_Toc119958002"/>
      <w:bookmarkStart w:id="553" w:name="_Toc120568736"/>
      <w:bookmarkStart w:id="554" w:name="_Toc120568975"/>
      <w:bookmarkStart w:id="555" w:name="_Toc120569859"/>
      <w:r w:rsidRPr="00384E92">
        <w:t>6.</w:t>
      </w:r>
      <w:r>
        <w:t>1.3.3.4</w:t>
      </w:r>
      <w:r w:rsidRPr="00384E92">
        <w:t>.</w:t>
      </w:r>
      <w:r>
        <w:t>2</w:t>
      </w:r>
      <w:r w:rsidRPr="00384E92">
        <w:tab/>
      </w:r>
      <w:r>
        <w:t>Operation: Update</w:t>
      </w:r>
      <w:bookmarkEnd w:id="551"/>
      <w:bookmarkEnd w:id="552"/>
      <w:bookmarkEnd w:id="553"/>
      <w:bookmarkEnd w:id="554"/>
      <w:bookmarkEnd w:id="555"/>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lastRenderedPageBreak/>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46ADFD7F"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1BE2D565"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22C94564" w14:textId="77777777" w:rsidR="00225FF7" w:rsidRPr="0016361A" w:rsidRDefault="00225FF7" w:rsidP="00E97E95">
            <w:pPr>
              <w:pStyle w:val="TAL"/>
            </w:pPr>
            <w:r>
              <w:t>Temporary redirection. The response shall include a Location header field containing an alternative URI of the resource located in an alternative PCF (service) instance.</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4285457F" w14:textId="77777777" w:rsidR="00225FF7" w:rsidRPr="0016361A" w:rsidRDefault="00225FF7" w:rsidP="00E97E95">
            <w:pPr>
              <w:pStyle w:val="TAL"/>
            </w:pPr>
            <w:r>
              <w:t>Permanent redirection. The response shall include a Location header field containing an alternative URI of the resource located in an alternative PCF (service) instance.</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168D1ABC" w14:textId="77777777" w:rsidR="00225FF7" w:rsidRPr="0016361A" w:rsidRDefault="00225FF7" w:rsidP="00E97E95">
            <w:pPr>
              <w:pStyle w:val="TAN"/>
            </w:pPr>
            <w:r>
              <w:t>NOTE 2:</w:t>
            </w:r>
            <w:r>
              <w:tab/>
              <w:t>Failure cases are described in clause 6.1.7.</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2E2B964F" w14:textId="77777777" w:rsidTr="00E97E95">
        <w:trPr>
          <w:jc w:val="center"/>
        </w:trPr>
        <w:tc>
          <w:tcPr>
            <w:tcW w:w="825" w:type="pct"/>
            <w:shd w:val="clear" w:color="auto" w:fill="C0C0C0"/>
            <w:vAlign w:val="center"/>
            <w:hideMark/>
          </w:tcPr>
          <w:p w14:paraId="0424157C" w14:textId="77777777" w:rsidR="00225FF7" w:rsidRDefault="00225FF7" w:rsidP="00E97E95">
            <w:pPr>
              <w:pStyle w:val="TAH"/>
            </w:pPr>
            <w:r>
              <w:t>Name</w:t>
            </w:r>
          </w:p>
        </w:tc>
        <w:tc>
          <w:tcPr>
            <w:tcW w:w="732"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E97E95">
        <w:trPr>
          <w:jc w:val="center"/>
        </w:trPr>
        <w:tc>
          <w:tcPr>
            <w:tcW w:w="825" w:type="pct"/>
            <w:vAlign w:val="center"/>
            <w:hideMark/>
          </w:tcPr>
          <w:p w14:paraId="593213A3" w14:textId="77777777" w:rsidR="00225FF7" w:rsidRDefault="00225FF7" w:rsidP="00E97E95">
            <w:pPr>
              <w:pStyle w:val="TAL"/>
            </w:pPr>
            <w:r>
              <w:t>Location</w:t>
            </w:r>
          </w:p>
        </w:tc>
        <w:tc>
          <w:tcPr>
            <w:tcW w:w="732"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5DBD8DA2" w14:textId="77777777" w:rsidR="00225FF7" w:rsidRDefault="00225FF7" w:rsidP="00E97E95">
            <w:pPr>
              <w:pStyle w:val="TAL"/>
            </w:pPr>
            <w:r>
              <w:t>An alternative URI of the resource located in an alternative PCF (service) instance.</w:t>
            </w:r>
          </w:p>
        </w:tc>
      </w:tr>
      <w:tr w:rsidR="00225FF7" w14:paraId="3E67AE4D" w14:textId="77777777" w:rsidTr="00E97E95">
        <w:trPr>
          <w:jc w:val="center"/>
        </w:trPr>
        <w:tc>
          <w:tcPr>
            <w:tcW w:w="825" w:type="pct"/>
            <w:vAlign w:val="center"/>
            <w:hideMark/>
          </w:tcPr>
          <w:p w14:paraId="39C09C6B" w14:textId="77777777" w:rsidR="00225FF7" w:rsidRDefault="00225FF7" w:rsidP="00E97E95">
            <w:pPr>
              <w:pStyle w:val="TAL"/>
            </w:pPr>
            <w:r>
              <w:rPr>
                <w:lang w:eastAsia="zh-CN"/>
              </w:rPr>
              <w:t>3gpp-Sbi-Target-Nf-Id</w:t>
            </w:r>
          </w:p>
        </w:tc>
        <w:tc>
          <w:tcPr>
            <w:tcW w:w="732"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51BD8609"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4D812AD3" w14:textId="77777777" w:rsidTr="00E97E95">
        <w:trPr>
          <w:jc w:val="center"/>
        </w:trPr>
        <w:tc>
          <w:tcPr>
            <w:tcW w:w="825" w:type="pct"/>
            <w:shd w:val="clear" w:color="auto" w:fill="C0C0C0"/>
            <w:vAlign w:val="center"/>
            <w:hideMark/>
          </w:tcPr>
          <w:p w14:paraId="557F74F4" w14:textId="77777777" w:rsidR="00225FF7" w:rsidRDefault="00225FF7" w:rsidP="00E97E95">
            <w:pPr>
              <w:pStyle w:val="TAH"/>
            </w:pPr>
            <w:r>
              <w:t>Name</w:t>
            </w:r>
          </w:p>
        </w:tc>
        <w:tc>
          <w:tcPr>
            <w:tcW w:w="732"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E97E95">
        <w:trPr>
          <w:jc w:val="center"/>
        </w:trPr>
        <w:tc>
          <w:tcPr>
            <w:tcW w:w="825" w:type="pct"/>
            <w:vAlign w:val="center"/>
            <w:hideMark/>
          </w:tcPr>
          <w:p w14:paraId="6F54B086" w14:textId="77777777" w:rsidR="00225FF7" w:rsidRDefault="00225FF7" w:rsidP="00E97E95">
            <w:pPr>
              <w:pStyle w:val="TAL"/>
            </w:pPr>
            <w:r>
              <w:t>Location</w:t>
            </w:r>
          </w:p>
        </w:tc>
        <w:tc>
          <w:tcPr>
            <w:tcW w:w="732"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76FFC760" w14:textId="77777777" w:rsidR="00225FF7" w:rsidRDefault="00225FF7" w:rsidP="00E97E95">
            <w:pPr>
              <w:pStyle w:val="TAL"/>
            </w:pPr>
            <w:r>
              <w:t>An alternative URI of the resource located in an alternative PCF (service) instance.</w:t>
            </w:r>
          </w:p>
        </w:tc>
      </w:tr>
      <w:tr w:rsidR="00225FF7" w14:paraId="6A1114BA" w14:textId="77777777" w:rsidTr="00E97E95">
        <w:trPr>
          <w:jc w:val="center"/>
        </w:trPr>
        <w:tc>
          <w:tcPr>
            <w:tcW w:w="825" w:type="pct"/>
            <w:vAlign w:val="center"/>
            <w:hideMark/>
          </w:tcPr>
          <w:p w14:paraId="42EEA187" w14:textId="77777777" w:rsidR="00225FF7" w:rsidRDefault="00225FF7" w:rsidP="00E97E95">
            <w:pPr>
              <w:pStyle w:val="TAL"/>
            </w:pPr>
            <w:r>
              <w:rPr>
                <w:lang w:eastAsia="zh-CN"/>
              </w:rPr>
              <w:t>3gpp-Sbi-Target-Nf-Id</w:t>
            </w:r>
          </w:p>
        </w:tc>
        <w:tc>
          <w:tcPr>
            <w:tcW w:w="732"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5C875DE"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556" w:name="_Toc119957479"/>
      <w:bookmarkStart w:id="557" w:name="_Toc119958003"/>
      <w:bookmarkStart w:id="558" w:name="_Toc120568737"/>
      <w:bookmarkStart w:id="559" w:name="_Toc120568976"/>
      <w:bookmarkStart w:id="560" w:name="_Toc120569860"/>
      <w:r>
        <w:t>6.1.4</w:t>
      </w:r>
      <w:r>
        <w:tab/>
        <w:t>Custom Operations without associated resources</w:t>
      </w:r>
      <w:bookmarkEnd w:id="519"/>
      <w:bookmarkEnd w:id="520"/>
      <w:bookmarkEnd w:id="556"/>
      <w:bookmarkEnd w:id="557"/>
      <w:bookmarkEnd w:id="558"/>
      <w:bookmarkEnd w:id="559"/>
      <w:bookmarkEnd w:id="560"/>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561" w:name="_Toc510696628"/>
      <w:bookmarkStart w:id="562" w:name="_Toc35971419"/>
      <w:bookmarkStart w:id="563" w:name="_Toc119957481"/>
      <w:bookmarkStart w:id="564" w:name="_Toc119958005"/>
      <w:bookmarkStart w:id="565" w:name="_Toc120568739"/>
      <w:bookmarkStart w:id="566" w:name="_Toc120568977"/>
      <w:bookmarkStart w:id="567" w:name="_Toc120569861"/>
      <w:r>
        <w:t>6.1.5</w:t>
      </w:r>
      <w:r>
        <w:tab/>
        <w:t>Notifications</w:t>
      </w:r>
      <w:bookmarkEnd w:id="561"/>
      <w:bookmarkEnd w:id="562"/>
      <w:bookmarkEnd w:id="563"/>
      <w:bookmarkEnd w:id="564"/>
      <w:bookmarkEnd w:id="565"/>
      <w:bookmarkEnd w:id="566"/>
      <w:bookmarkEnd w:id="567"/>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568" w:name="_Toc510696632"/>
      <w:bookmarkStart w:id="569" w:name="_Toc35971427"/>
      <w:bookmarkStart w:id="570" w:name="_Toc119957482"/>
      <w:bookmarkStart w:id="571" w:name="_Toc119958006"/>
      <w:bookmarkStart w:id="572" w:name="_Toc120568740"/>
      <w:bookmarkStart w:id="573" w:name="_Toc120568978"/>
      <w:bookmarkStart w:id="574" w:name="_Toc120569862"/>
      <w:r>
        <w:t>6.1.6</w:t>
      </w:r>
      <w:r>
        <w:tab/>
        <w:t>Data Model</w:t>
      </w:r>
      <w:bookmarkEnd w:id="568"/>
      <w:bookmarkEnd w:id="569"/>
      <w:bookmarkEnd w:id="570"/>
      <w:bookmarkEnd w:id="571"/>
      <w:bookmarkEnd w:id="572"/>
      <w:bookmarkEnd w:id="573"/>
      <w:bookmarkEnd w:id="574"/>
    </w:p>
    <w:p w14:paraId="405EFF41" w14:textId="77777777" w:rsidR="008A6D4A" w:rsidRDefault="008A6D4A" w:rsidP="008A6D4A">
      <w:pPr>
        <w:pStyle w:val="Heading4"/>
      </w:pPr>
      <w:bookmarkStart w:id="575" w:name="_Toc510696633"/>
      <w:bookmarkStart w:id="576" w:name="_Toc35971428"/>
      <w:bookmarkStart w:id="577" w:name="_Toc119957483"/>
      <w:bookmarkStart w:id="578" w:name="_Toc119958007"/>
      <w:bookmarkStart w:id="579" w:name="_Toc120568741"/>
      <w:bookmarkStart w:id="580" w:name="_Toc120568979"/>
      <w:bookmarkStart w:id="581" w:name="_Toc120569863"/>
      <w:r>
        <w:t>6.1.6.1</w:t>
      </w:r>
      <w:r>
        <w:tab/>
        <w:t>General</w:t>
      </w:r>
      <w:bookmarkEnd w:id="575"/>
      <w:bookmarkEnd w:id="576"/>
      <w:bookmarkEnd w:id="577"/>
      <w:bookmarkEnd w:id="578"/>
      <w:bookmarkEnd w:id="579"/>
      <w:bookmarkEnd w:id="580"/>
      <w:bookmarkEnd w:id="581"/>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BC3398">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29647A" w:rsidRPr="00B54FF5" w14:paraId="7C804FED" w14:textId="77777777" w:rsidTr="00BC3398">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BC3398">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1FB36E25" w:rsidR="0029647A" w:rsidRPr="00F4792B" w:rsidRDefault="0029647A" w:rsidP="0029647A">
            <w:pPr>
              <w:pStyle w:val="TAL"/>
            </w:pPr>
            <w:r>
              <w:t>R</w:t>
            </w:r>
            <w:r w:rsidRPr="00384E92">
              <w:t xml:space="preserve">epresents </w:t>
            </w:r>
            <w:r>
              <w:t>the reason for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BC3398">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BC3398">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BC3398">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BC3398">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BC3398">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BC3398">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BC3398">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BC3398">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1C35114C" w:rsidR="005578BC" w:rsidRPr="00F4792B" w:rsidRDefault="005578BC" w:rsidP="005578BC">
            <w:pPr>
              <w:pStyle w:val="TAL"/>
            </w:pPr>
            <w:r>
              <w:t>R</w:t>
            </w:r>
            <w:r w:rsidRPr="00384E92">
              <w:t xml:space="preserve">epresents </w:t>
            </w:r>
            <w:r>
              <w:t>the MBS PCC rule status.</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BC3398">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BC3398">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BC3398">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3DDB844C"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lastRenderedPageBreak/>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67"/>
        <w:gridCol w:w="1352"/>
      </w:tblGrid>
      <w:tr w:rsidR="008A6D4A" w:rsidRPr="00B54FF5" w14:paraId="44F35CC6" w14:textId="77777777" w:rsidTr="00BC3398">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67" w:type="dxa"/>
            <w:shd w:val="clear" w:color="auto" w:fill="C0C0C0"/>
            <w:vAlign w:val="center"/>
            <w:hideMark/>
          </w:tcPr>
          <w:p w14:paraId="6B13F846" w14:textId="77777777" w:rsidR="008A6D4A" w:rsidRPr="0016361A" w:rsidRDefault="008A6D4A" w:rsidP="006D7EFB">
            <w:pPr>
              <w:pStyle w:val="TAH"/>
            </w:pPr>
            <w:r w:rsidRPr="0016361A">
              <w:t>Comments</w:t>
            </w:r>
          </w:p>
        </w:tc>
        <w:tc>
          <w:tcPr>
            <w:tcW w:w="1352"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BC3398">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67" w:type="dxa"/>
            <w:vAlign w:val="center"/>
          </w:tcPr>
          <w:p w14:paraId="3535CC65" w14:textId="72999B9B" w:rsidR="00B155C4" w:rsidRPr="00F4792B" w:rsidRDefault="00B155C4" w:rsidP="00F4792B">
            <w:pPr>
              <w:pStyle w:val="TAL"/>
            </w:pPr>
            <w:r w:rsidRPr="00F4792B">
              <w:t>Indicates the 5G QoS Identifier.</w:t>
            </w:r>
          </w:p>
        </w:tc>
        <w:tc>
          <w:tcPr>
            <w:tcW w:w="1352"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BC3398">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67" w:type="dxa"/>
            <w:vAlign w:val="center"/>
          </w:tcPr>
          <w:p w14:paraId="4A5B9301" w14:textId="74B8D11A" w:rsidR="00B155C4" w:rsidRPr="00F4792B" w:rsidRDefault="00B155C4" w:rsidP="00F4792B">
            <w:pPr>
              <w:pStyle w:val="TAL"/>
            </w:pPr>
            <w:r w:rsidRPr="00F4792B">
              <w:t>Indicates the 5QI Priority Level.</w:t>
            </w:r>
          </w:p>
        </w:tc>
        <w:tc>
          <w:tcPr>
            <w:tcW w:w="1352" w:type="dxa"/>
            <w:vAlign w:val="center"/>
          </w:tcPr>
          <w:p w14:paraId="36236661" w14:textId="77777777" w:rsidR="00B155C4" w:rsidRPr="0016361A" w:rsidRDefault="00B155C4" w:rsidP="00B155C4">
            <w:pPr>
              <w:pStyle w:val="TAL"/>
              <w:rPr>
                <w:rFonts w:cs="Arial"/>
                <w:szCs w:val="18"/>
              </w:rPr>
            </w:pPr>
          </w:p>
        </w:tc>
      </w:tr>
      <w:tr w:rsidR="00B155C4" w:rsidRPr="00B54FF5" w14:paraId="7D421A9F" w14:textId="77777777" w:rsidTr="00BC3398">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67" w:type="dxa"/>
            <w:vAlign w:val="center"/>
          </w:tcPr>
          <w:p w14:paraId="29583B18" w14:textId="53D5459D" w:rsidR="00B155C4" w:rsidRPr="00F4792B" w:rsidRDefault="00B155C4" w:rsidP="00F4792B">
            <w:pPr>
              <w:pStyle w:val="TAL"/>
            </w:pPr>
            <w:r w:rsidRPr="00F4792B">
              <w:t>Indicates the allocation and retention priority.</w:t>
            </w:r>
          </w:p>
        </w:tc>
        <w:tc>
          <w:tcPr>
            <w:tcW w:w="1352"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BC3398">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67" w:type="dxa"/>
            <w:vAlign w:val="center"/>
          </w:tcPr>
          <w:p w14:paraId="027BAFC9" w14:textId="3DDF32CA" w:rsidR="00B155C4" w:rsidRPr="00F4792B" w:rsidRDefault="00B155C4" w:rsidP="00F4792B">
            <w:pPr>
              <w:pStyle w:val="TAL"/>
            </w:pPr>
            <w:r w:rsidRPr="00F4792B">
              <w:t>Indicates the Averaging Window.</w:t>
            </w:r>
          </w:p>
        </w:tc>
        <w:tc>
          <w:tcPr>
            <w:tcW w:w="1352"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BC3398">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67" w:type="dxa"/>
            <w:vAlign w:val="center"/>
          </w:tcPr>
          <w:p w14:paraId="1E1CE812" w14:textId="2234C3BC" w:rsidR="00B155C4" w:rsidRPr="00F4792B" w:rsidRDefault="00B155C4" w:rsidP="00F4792B">
            <w:pPr>
              <w:pStyle w:val="TAL"/>
            </w:pPr>
            <w:r w:rsidRPr="00F4792B">
              <w:t>Indicates the Bit Rate.</w:t>
            </w:r>
          </w:p>
        </w:tc>
        <w:tc>
          <w:tcPr>
            <w:tcW w:w="1352"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BC3398">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67" w:type="dxa"/>
            <w:vAlign w:val="center"/>
          </w:tcPr>
          <w:p w14:paraId="29988BAF" w14:textId="14052045" w:rsidR="00136DAB" w:rsidRPr="00F4792B" w:rsidRDefault="00136DAB" w:rsidP="00F4792B">
            <w:pPr>
              <w:pStyle w:val="TAL"/>
            </w:pPr>
            <w:r w:rsidRPr="00F4792B">
              <w:t>Identifies a DNN.</w:t>
            </w:r>
          </w:p>
        </w:tc>
        <w:tc>
          <w:tcPr>
            <w:tcW w:w="1352"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BC3398">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67" w:type="dxa"/>
            <w:vAlign w:val="center"/>
          </w:tcPr>
          <w:p w14:paraId="1675D470" w14:textId="76C575FA" w:rsidR="00A9098E" w:rsidRPr="00F4792B" w:rsidRDefault="00A9098E" w:rsidP="00F4792B">
            <w:pPr>
              <w:pStyle w:val="TAL"/>
            </w:pPr>
            <w:r w:rsidRPr="00F4792B">
              <w:t>Represents packet filter for an IP flow.</w:t>
            </w:r>
          </w:p>
        </w:tc>
        <w:tc>
          <w:tcPr>
            <w:tcW w:w="1352"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BC3398">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67"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52"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BC3398">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67" w:type="dxa"/>
            <w:vAlign w:val="center"/>
          </w:tcPr>
          <w:p w14:paraId="42292D6E" w14:textId="138B1D48" w:rsidR="00097788" w:rsidRPr="00F4792B" w:rsidRDefault="00097788" w:rsidP="00097788">
            <w:pPr>
              <w:pStyle w:val="TAL"/>
            </w:pPr>
            <w:r>
              <w:t>Represents MBS Service Information.</w:t>
            </w:r>
          </w:p>
        </w:tc>
        <w:tc>
          <w:tcPr>
            <w:tcW w:w="1352"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BC3398">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67" w:type="dxa"/>
            <w:vAlign w:val="center"/>
          </w:tcPr>
          <w:p w14:paraId="5EEA307D" w14:textId="3A1F2EE5" w:rsidR="00097788" w:rsidRPr="00F4792B" w:rsidRDefault="00097788" w:rsidP="00097788">
            <w:pPr>
              <w:pStyle w:val="TAL"/>
            </w:pPr>
            <w:r w:rsidRPr="00F4792B">
              <w:t>Represents an MBS Session Identifier.</w:t>
            </w:r>
          </w:p>
        </w:tc>
        <w:tc>
          <w:tcPr>
            <w:tcW w:w="1352" w:type="dxa"/>
            <w:vAlign w:val="center"/>
          </w:tcPr>
          <w:p w14:paraId="59530626" w14:textId="77777777" w:rsidR="00097788" w:rsidRPr="0016361A" w:rsidRDefault="00097788" w:rsidP="00097788">
            <w:pPr>
              <w:pStyle w:val="TAL"/>
              <w:rPr>
                <w:rFonts w:cs="Arial"/>
                <w:szCs w:val="18"/>
              </w:rPr>
            </w:pPr>
          </w:p>
        </w:tc>
      </w:tr>
      <w:tr w:rsidR="00097788" w:rsidRPr="00B54FF5" w14:paraId="62E3704C" w14:textId="77777777" w:rsidTr="00BC3398">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67"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52"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BC3398">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67"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52" w:type="dxa"/>
            <w:vAlign w:val="center"/>
          </w:tcPr>
          <w:p w14:paraId="2BA32EF1" w14:textId="77777777" w:rsidR="00097788" w:rsidRPr="0016361A" w:rsidRDefault="00097788" w:rsidP="00097788">
            <w:pPr>
              <w:pStyle w:val="TAL"/>
              <w:rPr>
                <w:rFonts w:cs="Arial"/>
                <w:szCs w:val="18"/>
              </w:rPr>
            </w:pPr>
          </w:p>
        </w:tc>
      </w:tr>
      <w:tr w:rsidR="00F81A6F" w:rsidRPr="00B54FF5" w14:paraId="11883D8D" w14:textId="77777777" w:rsidTr="00BC3398">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67"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52" w:type="dxa"/>
            <w:vAlign w:val="center"/>
          </w:tcPr>
          <w:p w14:paraId="265B2431" w14:textId="77777777" w:rsidR="00F81A6F" w:rsidRPr="0016361A" w:rsidRDefault="00F81A6F" w:rsidP="00F81A6F">
            <w:pPr>
              <w:pStyle w:val="TAL"/>
              <w:rPr>
                <w:rFonts w:cs="Arial"/>
                <w:szCs w:val="18"/>
              </w:rPr>
            </w:pPr>
          </w:p>
        </w:tc>
      </w:tr>
      <w:tr w:rsidR="00F81A6F" w:rsidRPr="00B54FF5" w14:paraId="19EEB788" w14:textId="77777777" w:rsidTr="00BC3398">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67" w:type="dxa"/>
            <w:vAlign w:val="center"/>
          </w:tcPr>
          <w:p w14:paraId="57DEBD93" w14:textId="1AE9027A" w:rsidR="00F81A6F" w:rsidRPr="00F4792B" w:rsidRDefault="00F81A6F" w:rsidP="00F81A6F">
            <w:pPr>
              <w:pStyle w:val="TAL"/>
            </w:pPr>
            <w:r w:rsidRPr="00F4792B">
              <w:t>Contains redirection related information.</w:t>
            </w:r>
          </w:p>
        </w:tc>
        <w:tc>
          <w:tcPr>
            <w:tcW w:w="1352"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BC3398">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67" w:type="dxa"/>
            <w:vAlign w:val="center"/>
          </w:tcPr>
          <w:p w14:paraId="3DB8DA9C" w14:textId="78934C92" w:rsidR="00F81A6F" w:rsidRPr="00F4792B" w:rsidRDefault="00F81A6F" w:rsidP="00F81A6F">
            <w:pPr>
              <w:pStyle w:val="TAL"/>
            </w:pPr>
            <w:r w:rsidRPr="00F4792B">
              <w:t>Identifies an S-NSSAI.</w:t>
            </w:r>
          </w:p>
        </w:tc>
        <w:tc>
          <w:tcPr>
            <w:tcW w:w="1352"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BC3398">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67"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52"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BC3398">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67" w:type="dxa"/>
            <w:vAlign w:val="center"/>
          </w:tcPr>
          <w:p w14:paraId="1F079D59" w14:textId="74DF3F91" w:rsidR="00F81A6F" w:rsidRPr="00F4792B" w:rsidRDefault="00F81A6F" w:rsidP="00F81A6F">
            <w:pPr>
              <w:pStyle w:val="TAL"/>
            </w:pPr>
            <w:r w:rsidRPr="00F4792B">
              <w:t>Represents an unsigned integer</w:t>
            </w:r>
            <w:r w:rsidR="00CF15F8">
              <w:t>.</w:t>
            </w:r>
          </w:p>
        </w:tc>
        <w:tc>
          <w:tcPr>
            <w:tcW w:w="1352"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582" w:name="_Toc510696634"/>
      <w:bookmarkStart w:id="583" w:name="_Toc35971429"/>
      <w:bookmarkStart w:id="584" w:name="_Toc119957484"/>
      <w:bookmarkStart w:id="585" w:name="_Toc119958008"/>
      <w:bookmarkStart w:id="586" w:name="_Toc120568742"/>
      <w:bookmarkStart w:id="587" w:name="_Toc120568980"/>
      <w:bookmarkStart w:id="588" w:name="_Toc12056986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82"/>
      <w:bookmarkEnd w:id="583"/>
      <w:bookmarkEnd w:id="584"/>
      <w:bookmarkEnd w:id="585"/>
      <w:bookmarkEnd w:id="586"/>
      <w:bookmarkEnd w:id="587"/>
      <w:bookmarkEnd w:id="588"/>
    </w:p>
    <w:p w14:paraId="672B9C59" w14:textId="77777777" w:rsidR="008A6D4A" w:rsidRDefault="008A6D4A" w:rsidP="008A6D4A">
      <w:pPr>
        <w:pStyle w:val="Heading5"/>
      </w:pPr>
      <w:bookmarkStart w:id="589" w:name="_Toc510696635"/>
      <w:bookmarkStart w:id="590" w:name="_Toc35971430"/>
      <w:bookmarkStart w:id="591" w:name="_Toc119957485"/>
      <w:bookmarkStart w:id="592" w:name="_Toc119958009"/>
      <w:bookmarkStart w:id="593" w:name="_Toc120568743"/>
      <w:bookmarkStart w:id="594" w:name="_Toc120568981"/>
      <w:bookmarkStart w:id="595" w:name="_Toc120569865"/>
      <w:r>
        <w:t>6.1.6.2.1</w:t>
      </w:r>
      <w:r>
        <w:tab/>
        <w:t>Introduction</w:t>
      </w:r>
      <w:bookmarkEnd w:id="589"/>
      <w:bookmarkEnd w:id="590"/>
      <w:bookmarkEnd w:id="591"/>
      <w:bookmarkEnd w:id="592"/>
      <w:bookmarkEnd w:id="593"/>
      <w:bookmarkEnd w:id="594"/>
      <w:bookmarkEnd w:id="595"/>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596" w:name="_Toc510696636"/>
      <w:bookmarkStart w:id="597" w:name="_Toc35971431"/>
      <w:bookmarkStart w:id="598" w:name="_Toc119957486"/>
      <w:bookmarkStart w:id="599" w:name="_Toc119958010"/>
      <w:bookmarkStart w:id="600" w:name="_Toc120568744"/>
      <w:bookmarkStart w:id="601" w:name="_Toc120568982"/>
      <w:bookmarkStart w:id="602" w:name="_Toc120569866"/>
      <w:r>
        <w:t>6.1.6.2.2</w:t>
      </w:r>
      <w:r>
        <w:tab/>
        <w:t xml:space="preserve">Type: </w:t>
      </w:r>
      <w:bookmarkEnd w:id="596"/>
      <w:bookmarkEnd w:id="597"/>
      <w:r w:rsidR="004B08DA">
        <w:t>MbsPolicyCtxtData</w:t>
      </w:r>
      <w:bookmarkEnd w:id="598"/>
      <w:bookmarkEnd w:id="599"/>
      <w:bookmarkEnd w:id="600"/>
      <w:bookmarkEnd w:id="601"/>
      <w:bookmarkEnd w:id="602"/>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118"/>
        <w:gridCol w:w="1594"/>
      </w:tblGrid>
      <w:tr w:rsidR="008A6D4A" w:rsidRPr="00B54FF5" w14:paraId="4EE40AF1" w14:textId="77777777" w:rsidTr="00F547F5">
        <w:trPr>
          <w:jc w:val="center"/>
        </w:trPr>
        <w:tc>
          <w:tcPr>
            <w:tcW w:w="1701"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552"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F547F5">
        <w:trPr>
          <w:jc w:val="center"/>
        </w:trPr>
        <w:tc>
          <w:tcPr>
            <w:tcW w:w="1701" w:type="dxa"/>
            <w:vAlign w:val="center"/>
          </w:tcPr>
          <w:p w14:paraId="1D849772" w14:textId="785331C9" w:rsidR="008A6D4A" w:rsidRPr="0016361A" w:rsidRDefault="004B08DA" w:rsidP="006D7EFB">
            <w:pPr>
              <w:pStyle w:val="TAL"/>
            </w:pPr>
            <w:r>
              <w:t>mbsSessionId</w:t>
            </w:r>
          </w:p>
        </w:tc>
        <w:tc>
          <w:tcPr>
            <w:tcW w:w="1552"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F547F5">
        <w:trPr>
          <w:jc w:val="center"/>
        </w:trPr>
        <w:tc>
          <w:tcPr>
            <w:tcW w:w="1701" w:type="dxa"/>
            <w:vAlign w:val="center"/>
          </w:tcPr>
          <w:p w14:paraId="3C133CDC" w14:textId="569C017D" w:rsidR="004B08DA" w:rsidRPr="0016361A" w:rsidRDefault="004B08DA" w:rsidP="004B08DA">
            <w:pPr>
              <w:pStyle w:val="TAL"/>
            </w:pPr>
            <w:r>
              <w:t>dnn</w:t>
            </w:r>
          </w:p>
        </w:tc>
        <w:tc>
          <w:tcPr>
            <w:tcW w:w="1552"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F547F5">
        <w:trPr>
          <w:jc w:val="center"/>
        </w:trPr>
        <w:tc>
          <w:tcPr>
            <w:tcW w:w="1701" w:type="dxa"/>
            <w:vAlign w:val="center"/>
          </w:tcPr>
          <w:p w14:paraId="60C27B72" w14:textId="706CD173" w:rsidR="004B08DA" w:rsidRPr="0016361A" w:rsidRDefault="004B08DA" w:rsidP="004B08DA">
            <w:pPr>
              <w:pStyle w:val="TAL"/>
            </w:pPr>
            <w:r>
              <w:t>snssai</w:t>
            </w:r>
          </w:p>
        </w:tc>
        <w:tc>
          <w:tcPr>
            <w:tcW w:w="1552"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A04458" w:rsidRPr="00B54FF5" w:rsidDel="00A04458" w14:paraId="0F5C9D00" w14:textId="77777777" w:rsidTr="00F547F5">
        <w:trPr>
          <w:jc w:val="center"/>
        </w:trPr>
        <w:tc>
          <w:tcPr>
            <w:tcW w:w="1701" w:type="dxa"/>
            <w:vAlign w:val="center"/>
          </w:tcPr>
          <w:p w14:paraId="44F7AECD" w14:textId="3C1C74AA" w:rsidR="00A04458" w:rsidDel="00A04458" w:rsidRDefault="00A04458" w:rsidP="00A04458">
            <w:pPr>
              <w:pStyle w:val="TAL"/>
            </w:pPr>
            <w:r>
              <w:t>mbsServInfo</w:t>
            </w:r>
          </w:p>
        </w:tc>
        <w:tc>
          <w:tcPr>
            <w:tcW w:w="1552"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650D0067" w:rsidR="00A04458" w:rsidDel="00A04458" w:rsidRDefault="00A04458" w:rsidP="00A04458">
            <w:pPr>
              <w:pStyle w:val="TAC"/>
            </w:pPr>
            <w:r>
              <w:t>O</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68EE7C21" w14:textId="1B4DADC6" w:rsidR="00A04458" w:rsidDel="00A04458" w:rsidRDefault="00A04458" w:rsidP="00A04458">
            <w:pPr>
              <w:pStyle w:val="TAL"/>
            </w:pPr>
            <w:r>
              <w:t>Represents the MBS Service Information.</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F547F5">
        <w:trPr>
          <w:jc w:val="center"/>
        </w:trPr>
        <w:tc>
          <w:tcPr>
            <w:tcW w:w="1701" w:type="dxa"/>
            <w:vAlign w:val="center"/>
          </w:tcPr>
          <w:p w14:paraId="731BA982" w14:textId="019BBA8B" w:rsidR="00A04458" w:rsidRPr="0016361A" w:rsidRDefault="00A04458" w:rsidP="00A04458">
            <w:pPr>
              <w:pStyle w:val="TAL"/>
            </w:pPr>
            <w:r>
              <w:t>suppFeat</w:t>
            </w:r>
          </w:p>
        </w:tc>
        <w:tc>
          <w:tcPr>
            <w:tcW w:w="1552"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67BFFE41" w:rsidR="00A04458" w:rsidRDefault="00A04458" w:rsidP="00A04458">
            <w:pPr>
              <w:pStyle w:val="TAL"/>
            </w:pPr>
            <w:r>
              <w:t xml:space="preserve">Contains the list of the </w:t>
            </w:r>
            <w:r w:rsidR="00E06363">
              <w:t xml:space="preserve">supported </w:t>
            </w:r>
            <w:r>
              <w:t xml:space="preserve">features </w:t>
            </w:r>
            <w:r w:rsidR="00E06363">
              <w:t xml:space="preserve">among the ones </w:t>
            </w:r>
            <w:r>
              <w:t>defined in clause 6.1.8.</w:t>
            </w: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603" w:name="_Toc510696637"/>
      <w:bookmarkStart w:id="604" w:name="_Toc35971432"/>
      <w:bookmarkStart w:id="605" w:name="_Toc119957487"/>
      <w:bookmarkStart w:id="606" w:name="_Toc119958011"/>
      <w:bookmarkStart w:id="607" w:name="_Toc120568745"/>
      <w:bookmarkStart w:id="608" w:name="_Toc120568983"/>
      <w:bookmarkStart w:id="609" w:name="_Toc120569867"/>
      <w:r>
        <w:lastRenderedPageBreak/>
        <w:t>6.1.6.2.3</w:t>
      </w:r>
      <w:r>
        <w:tab/>
        <w:t xml:space="preserve">Type: </w:t>
      </w:r>
      <w:bookmarkEnd w:id="603"/>
      <w:bookmarkEnd w:id="604"/>
      <w:r w:rsidR="004B08DA">
        <w:t>MbsPolicyDecision</w:t>
      </w:r>
      <w:bookmarkEnd w:id="605"/>
      <w:bookmarkEnd w:id="606"/>
      <w:bookmarkEnd w:id="607"/>
      <w:bookmarkEnd w:id="608"/>
      <w:bookmarkEnd w:id="609"/>
    </w:p>
    <w:p w14:paraId="3FB21AE9" w14:textId="77777777" w:rsidR="004B08DA" w:rsidRDefault="004B08DA" w:rsidP="004B08DA">
      <w:pPr>
        <w:pStyle w:val="TH"/>
      </w:pPr>
      <w:bookmarkStart w:id="610" w:name="_Toc510696638"/>
      <w:bookmarkStart w:id="611"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BC3398">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BC3398">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BC3398">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BC3398">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BC3398">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96F2131"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FE5E51" w14:paraId="32A0AFF2" w14:textId="77777777" w:rsidTr="00BC3398">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612" w:name="_Toc119957488"/>
      <w:bookmarkStart w:id="613" w:name="_Toc119958012"/>
      <w:bookmarkStart w:id="614" w:name="_Toc120568746"/>
      <w:bookmarkStart w:id="615" w:name="_Toc120568984"/>
      <w:bookmarkStart w:id="616" w:name="_Toc120569868"/>
      <w:r>
        <w:rPr>
          <w:rFonts w:eastAsia="SimSun"/>
        </w:rPr>
        <w:t>6.1.6.2.4</w:t>
      </w:r>
      <w:r>
        <w:rPr>
          <w:rFonts w:eastAsia="SimSun"/>
        </w:rPr>
        <w:tab/>
        <w:t>Type: MbsPolicyData</w:t>
      </w:r>
      <w:bookmarkEnd w:id="612"/>
      <w:bookmarkEnd w:id="613"/>
      <w:bookmarkEnd w:id="614"/>
      <w:bookmarkEnd w:id="615"/>
      <w:bookmarkEnd w:id="616"/>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77777777" w:rsidR="004B08DA" w:rsidRDefault="004B08DA">
            <w:pPr>
              <w:pStyle w:val="TAL"/>
              <w:rPr>
                <w:rFonts w:cs="Arial"/>
                <w:szCs w:val="18"/>
              </w:rPr>
            </w:pPr>
            <w:r>
              <w:t>Contains the parameters used to request the MBS policy creation.</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7777777" w:rsidR="004B08DA" w:rsidRDefault="004B08DA">
            <w:pPr>
              <w:pStyle w:val="TAL"/>
            </w:pPr>
            <w:r>
              <w:t>Contains the list of negotiated supported features.</w:t>
            </w: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617" w:name="_Toc120568747"/>
      <w:bookmarkStart w:id="618" w:name="_Toc120568985"/>
      <w:bookmarkStart w:id="619" w:name="_Toc120569869"/>
      <w:bookmarkStart w:id="620" w:name="_Toc119957489"/>
      <w:bookmarkStart w:id="621" w:name="_Toc119958013"/>
      <w:r>
        <w:rPr>
          <w:rFonts w:eastAsia="SimSun"/>
        </w:rPr>
        <w:lastRenderedPageBreak/>
        <w:t>6.1.6.2.5</w:t>
      </w:r>
      <w:r>
        <w:rPr>
          <w:rFonts w:eastAsia="SimSun"/>
        </w:rPr>
        <w:tab/>
        <w:t>Void</w:t>
      </w:r>
      <w:bookmarkEnd w:id="617"/>
      <w:bookmarkEnd w:id="618"/>
      <w:bookmarkEnd w:id="619"/>
    </w:p>
    <w:p w14:paraId="00D0D58A" w14:textId="54BDF487" w:rsidR="00402302" w:rsidRDefault="00402302" w:rsidP="00402302">
      <w:pPr>
        <w:pStyle w:val="Heading5"/>
        <w:rPr>
          <w:rFonts w:eastAsia="SimSun"/>
        </w:rPr>
      </w:pPr>
      <w:bookmarkStart w:id="622" w:name="_Toc120568748"/>
      <w:bookmarkStart w:id="623" w:name="_Toc120568986"/>
      <w:bookmarkStart w:id="624" w:name="_Toc120569870"/>
      <w:r>
        <w:rPr>
          <w:rFonts w:eastAsia="SimSun"/>
        </w:rPr>
        <w:t>6.1.6.2.6</w:t>
      </w:r>
      <w:r>
        <w:rPr>
          <w:rFonts w:eastAsia="SimSun"/>
        </w:rPr>
        <w:tab/>
        <w:t>Void</w:t>
      </w:r>
      <w:bookmarkEnd w:id="622"/>
      <w:bookmarkEnd w:id="623"/>
      <w:bookmarkEnd w:id="624"/>
    </w:p>
    <w:p w14:paraId="147E2B5E" w14:textId="1952D4D7" w:rsidR="00A9098E" w:rsidRDefault="00A9098E" w:rsidP="00A9098E">
      <w:pPr>
        <w:pStyle w:val="Heading5"/>
      </w:pPr>
      <w:bookmarkStart w:id="625" w:name="_Toc120568749"/>
      <w:bookmarkStart w:id="626" w:name="_Toc120568987"/>
      <w:bookmarkStart w:id="627" w:name="_Toc120569871"/>
      <w:r>
        <w:t>6.1.6.2.</w:t>
      </w:r>
      <w:r w:rsidR="00060885">
        <w:t>7</w:t>
      </w:r>
      <w:r>
        <w:tab/>
        <w:t>Type: MbsPccRule</w:t>
      </w:r>
      <w:bookmarkEnd w:id="620"/>
      <w:bookmarkEnd w:id="621"/>
      <w:bookmarkEnd w:id="625"/>
      <w:bookmarkEnd w:id="626"/>
      <w:bookmarkEnd w:id="627"/>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BC3398">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27591684"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BC3398">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1FC184E5"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BC3398">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w:t>
            </w:r>
            <w:r>
              <w:lastRenderedPageBreak/>
              <w:t xml:space="preserve">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5E140ED8"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BC3398">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428A6383" w:rsidR="00CF213F" w:rsidRDefault="00CF213F">
            <w:pPr>
              <w:pStyle w:val="TAL"/>
            </w:pPr>
            <w:r>
              <w:t>A reference to the MbsQos</w:t>
            </w:r>
            <w:r w:rsidR="00FD0BC5">
              <w:t>Dec</w:t>
            </w:r>
            <w:r>
              <w:t xml:space="preserve"> policy decision type.</w:t>
            </w:r>
            <w:r w:rsidR="00FD0BC5">
              <w:t xml:space="preserve"> It is the mbsQosId described 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CF213F" w14:paraId="767400F2" w14:textId="77777777" w:rsidTr="00BC3398">
        <w:trPr>
          <w:jc w:val="center"/>
        </w:trPr>
        <w:tc>
          <w:tcPr>
            <w:tcW w:w="9529" w:type="dxa"/>
            <w:gridSpan w:val="6"/>
            <w:vAlign w:val="center"/>
          </w:tcPr>
          <w:p w14:paraId="3B6A2C7B" w14:textId="01EED2AA"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with the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33940B3" w14:textId="1A1C5300" w:rsidR="00DC61B5" w:rsidRPr="00746AC3" w:rsidRDefault="00DC61B5">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42146267" w:rsidR="00B155C4" w:rsidRDefault="00B155C4" w:rsidP="00B155C4">
      <w:pPr>
        <w:pStyle w:val="Heading5"/>
      </w:pPr>
      <w:bookmarkStart w:id="628" w:name="_Toc119957490"/>
      <w:bookmarkStart w:id="629" w:name="_Toc119958014"/>
      <w:bookmarkStart w:id="630" w:name="_Toc120568750"/>
      <w:bookmarkStart w:id="631" w:name="_Toc120568988"/>
      <w:bookmarkStart w:id="632" w:name="_Toc120569872"/>
      <w:r>
        <w:lastRenderedPageBreak/>
        <w:t>6.1.6.2.</w:t>
      </w:r>
      <w:r w:rsidR="00205088">
        <w:t>8</w:t>
      </w:r>
      <w:r>
        <w:tab/>
        <w:t>Type: MbsQos</w:t>
      </w:r>
      <w:r w:rsidR="000473DE">
        <w:t>Dec</w:t>
      </w:r>
      <w:bookmarkEnd w:id="628"/>
      <w:bookmarkEnd w:id="629"/>
      <w:bookmarkEnd w:id="630"/>
      <w:bookmarkEnd w:id="631"/>
      <w:bookmarkEnd w:id="632"/>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BC3398">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BC3398">
        <w:trPr>
          <w:jc w:val="center"/>
        </w:trPr>
        <w:tc>
          <w:tcPr>
            <w:tcW w:w="1977" w:type="dxa"/>
          </w:tcPr>
          <w:p w14:paraId="55580EC4" w14:textId="77777777" w:rsidR="00B155C4" w:rsidRDefault="00B155C4" w:rsidP="00D57E50">
            <w:pPr>
              <w:pStyle w:val="TAL"/>
            </w:pPr>
            <w:r>
              <w:t>mbsQosId</w:t>
            </w:r>
          </w:p>
        </w:tc>
        <w:tc>
          <w:tcPr>
            <w:tcW w:w="1567" w:type="dxa"/>
          </w:tcPr>
          <w:p w14:paraId="2E3B57BC" w14:textId="77777777" w:rsidR="00B155C4" w:rsidRDefault="00B155C4" w:rsidP="00D57E50">
            <w:pPr>
              <w:pStyle w:val="TAL"/>
            </w:pPr>
            <w:r>
              <w:t>string</w:t>
            </w:r>
          </w:p>
        </w:tc>
        <w:tc>
          <w:tcPr>
            <w:tcW w:w="425" w:type="dxa"/>
          </w:tcPr>
          <w:p w14:paraId="35A19BAB" w14:textId="77777777" w:rsidR="00B155C4" w:rsidRDefault="00B155C4" w:rsidP="00D57E50">
            <w:pPr>
              <w:pStyle w:val="TAC"/>
            </w:pPr>
            <w:r>
              <w:t>M</w:t>
            </w:r>
          </w:p>
        </w:tc>
        <w:tc>
          <w:tcPr>
            <w:tcW w:w="1134" w:type="dxa"/>
          </w:tcPr>
          <w:p w14:paraId="13DDB6D5" w14:textId="77777777" w:rsidR="00B155C4" w:rsidRDefault="00B155C4" w:rsidP="00D57E50">
            <w:pPr>
              <w:pStyle w:val="TAC"/>
            </w:pPr>
            <w:r>
              <w:t>1</w:t>
            </w:r>
          </w:p>
        </w:tc>
        <w:tc>
          <w:tcPr>
            <w:tcW w:w="3119" w:type="dxa"/>
          </w:tcPr>
          <w:p w14:paraId="3BBBB656" w14:textId="7B8E1A84" w:rsidR="00B155C4" w:rsidRDefault="00B155C4" w:rsidP="00D57E50">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rsidP="00D57E50">
            <w:pPr>
              <w:pStyle w:val="TAL"/>
              <w:rPr>
                <w:rFonts w:cs="Arial"/>
                <w:szCs w:val="18"/>
              </w:rPr>
            </w:pPr>
          </w:p>
        </w:tc>
      </w:tr>
      <w:tr w:rsidR="00B155C4" w14:paraId="25E21640" w14:textId="77777777" w:rsidTr="00BC3398">
        <w:trPr>
          <w:jc w:val="center"/>
        </w:trPr>
        <w:tc>
          <w:tcPr>
            <w:tcW w:w="1977" w:type="dxa"/>
          </w:tcPr>
          <w:p w14:paraId="79F4C23C" w14:textId="77777777" w:rsidR="00B155C4" w:rsidRDefault="00B155C4" w:rsidP="00D57E50">
            <w:pPr>
              <w:pStyle w:val="TAL"/>
            </w:pPr>
            <w:r>
              <w:t>5qi</w:t>
            </w:r>
          </w:p>
        </w:tc>
        <w:tc>
          <w:tcPr>
            <w:tcW w:w="1567" w:type="dxa"/>
          </w:tcPr>
          <w:p w14:paraId="3DCC6963" w14:textId="77777777" w:rsidR="00B155C4" w:rsidRDefault="00B155C4" w:rsidP="00D57E50">
            <w:pPr>
              <w:pStyle w:val="TAL"/>
            </w:pPr>
            <w:r>
              <w:t>5Qi</w:t>
            </w:r>
          </w:p>
        </w:tc>
        <w:tc>
          <w:tcPr>
            <w:tcW w:w="425" w:type="dxa"/>
          </w:tcPr>
          <w:p w14:paraId="65F3E2E3" w14:textId="77777777" w:rsidR="00B155C4" w:rsidRDefault="00B155C4" w:rsidP="00D57E50">
            <w:pPr>
              <w:pStyle w:val="TAC"/>
            </w:pPr>
            <w:r>
              <w:t>O</w:t>
            </w:r>
          </w:p>
        </w:tc>
        <w:tc>
          <w:tcPr>
            <w:tcW w:w="1134" w:type="dxa"/>
          </w:tcPr>
          <w:p w14:paraId="58541C31" w14:textId="77777777" w:rsidR="00B155C4" w:rsidRDefault="00B155C4" w:rsidP="00D57E50">
            <w:pPr>
              <w:pStyle w:val="TAC"/>
            </w:pPr>
            <w:r>
              <w:t>0..1</w:t>
            </w:r>
          </w:p>
        </w:tc>
        <w:tc>
          <w:tcPr>
            <w:tcW w:w="3119" w:type="dxa"/>
          </w:tcPr>
          <w:p w14:paraId="236E429B" w14:textId="0049E68A" w:rsidR="00B155C4" w:rsidRDefault="00B155C4" w:rsidP="00D57E50">
            <w:pPr>
              <w:pStyle w:val="TAL"/>
            </w:pPr>
            <w:r>
              <w:t>Identifier for the authorized QoS parameters for the</w:t>
            </w:r>
            <w:r w:rsidR="009A1314">
              <w:t xml:space="preserve"> MBS</w:t>
            </w:r>
            <w:r>
              <w:t xml:space="preserve"> service data flow.</w:t>
            </w:r>
          </w:p>
          <w:p w14:paraId="465811A9" w14:textId="77777777" w:rsidR="009A1314" w:rsidRDefault="009A1314" w:rsidP="00D57E50">
            <w:pPr>
              <w:pStyle w:val="TAL"/>
            </w:pPr>
          </w:p>
          <w:p w14:paraId="2DCA7C10" w14:textId="57FE0023" w:rsidR="009A1314" w:rsidRDefault="009A1314" w:rsidP="00D57E50">
            <w:pPr>
              <w:pStyle w:val="TAL"/>
              <w:rPr>
                <w:rFonts w:cs="Arial"/>
                <w:szCs w:val="18"/>
              </w:rPr>
            </w:pPr>
            <w:r w:rsidRPr="009D21C2">
              <w:t>(NOTE 2)</w:t>
            </w:r>
          </w:p>
        </w:tc>
        <w:tc>
          <w:tcPr>
            <w:tcW w:w="1307" w:type="dxa"/>
            <w:vAlign w:val="center"/>
          </w:tcPr>
          <w:p w14:paraId="4C0639BE" w14:textId="77777777" w:rsidR="00B155C4" w:rsidRDefault="00B155C4" w:rsidP="00D57E50">
            <w:pPr>
              <w:pStyle w:val="TAL"/>
              <w:rPr>
                <w:rFonts w:cs="Arial"/>
                <w:szCs w:val="18"/>
              </w:rPr>
            </w:pPr>
          </w:p>
        </w:tc>
      </w:tr>
      <w:tr w:rsidR="009A1314" w14:paraId="02516CA0" w14:textId="77777777" w:rsidTr="00BC3398">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BC3398">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BC3398">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BC3398">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BC3398">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521879C5"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BC3398">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10046AF6"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BC3398">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12D6F176"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633" w:name="_Toc119957491"/>
      <w:bookmarkStart w:id="634" w:name="_Toc119958015"/>
      <w:bookmarkStart w:id="635" w:name="_Toc120568751"/>
      <w:bookmarkStart w:id="636" w:name="_Toc120568989"/>
      <w:bookmarkStart w:id="637" w:name="_Toc120569873"/>
      <w:r>
        <w:lastRenderedPageBreak/>
        <w:t>6.1.6.2.</w:t>
      </w:r>
      <w:r w:rsidR="00514976">
        <w:t>9</w:t>
      </w:r>
      <w:r>
        <w:tab/>
        <w:t>Type: MbsQosChar</w:t>
      </w:r>
      <w:bookmarkEnd w:id="633"/>
      <w:bookmarkEnd w:id="634"/>
      <w:bookmarkEnd w:id="635"/>
      <w:bookmarkEnd w:id="636"/>
      <w:bookmarkEnd w:id="637"/>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BC3398">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BC3398">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BC3398">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BC3398">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14882487"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BC3398">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638" w:name="_Hlk102558301"/>
            <w:r>
              <w:rPr>
                <w:lang w:eastAsia="zh-CN"/>
              </w:rPr>
              <w:t>PacketDelBudget</w:t>
            </w:r>
            <w:bookmarkEnd w:id="638"/>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45EE1B9F"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BC3398">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5AA66EAA"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1E06159C" w:rsidR="003337DD" w:rsidRPr="00FD45C9" w:rsidRDefault="005D2B25" w:rsidP="00BC3398">
            <w:pPr>
              <w:pStyle w:val="B1"/>
              <w:contextualSpacing/>
              <w:rPr>
                <w:rFonts w:cs="Arial"/>
                <w:szCs w:val="18"/>
                <w:lang w:eastAsia="zh-CN"/>
              </w:rPr>
            </w:pPr>
            <w:r w:rsidRPr="00BC3398">
              <w:rPr>
                <w:rFonts w:ascii="Arial" w:hAnsi="Arial" w:cs="Arial"/>
                <w:sz w:val="18"/>
                <w:szCs w:val="18"/>
                <w:lang w:eastAsia="zh-CN"/>
              </w:rPr>
              <w:t>-</w:t>
            </w:r>
            <w:r w:rsidRPr="00BC3398">
              <w:rPr>
                <w:rFonts w:ascii="Arial" w:hAnsi="Arial" w:cs="Arial"/>
                <w:sz w:val="18"/>
                <w:szCs w:val="18"/>
                <w:lang w:eastAsia="zh-CN"/>
              </w:rPr>
              <w:tab/>
            </w:r>
            <w:r w:rsidR="009617DE" w:rsidRPr="00BC3398">
              <w:rPr>
                <w:rFonts w:ascii="Arial" w:hAnsi="Arial" w:cs="Arial"/>
                <w:sz w:val="18"/>
                <w:szCs w:val="18"/>
                <w:lang w:eastAsia="zh-CN"/>
              </w:rPr>
              <w:t xml:space="preserve">A </w:t>
            </w:r>
            <w:r w:rsidR="003337DD" w:rsidRPr="00BC3398">
              <w:rPr>
                <w:rFonts w:ascii="Arial" w:hAnsi="Arial" w:cs="Arial"/>
                <w:sz w:val="18"/>
                <w:szCs w:val="18"/>
                <w:lang w:eastAsia="zh-CN"/>
              </w:rPr>
              <w:t xml:space="preserve">Packer Error Rate </w:t>
            </w:r>
            <w:r w:rsidR="009617DE" w:rsidRPr="00BC3398">
              <w:rPr>
                <w:rFonts w:ascii="Arial" w:hAnsi="Arial" w:cs="Arial"/>
                <w:sz w:val="18"/>
                <w:szCs w:val="18"/>
                <w:lang w:eastAsia="zh-CN"/>
              </w:rPr>
              <w:t xml:space="preserve">of </w:t>
            </w:r>
            <w:r w:rsidR="003337DD" w:rsidRPr="00BC3398">
              <w:rPr>
                <w:rFonts w:ascii="Arial" w:hAnsi="Arial" w:cs="Arial"/>
                <w:sz w:val="18"/>
                <w:szCs w:val="18"/>
                <w:lang w:eastAsia="zh-CN"/>
              </w:rPr>
              <w:t>4x10</w:t>
            </w:r>
            <w:r w:rsidR="003337DD" w:rsidRPr="00BC3398">
              <w:rPr>
                <w:rFonts w:ascii="Arial" w:hAnsi="Arial" w:cs="Arial"/>
                <w:sz w:val="18"/>
                <w:szCs w:val="18"/>
                <w:vertAlign w:val="superscript"/>
                <w:lang w:eastAsia="zh-CN"/>
              </w:rPr>
              <w:t xml:space="preserve">-6 </w:t>
            </w:r>
            <w:r w:rsidR="003337DD" w:rsidRPr="00BC3398">
              <w:rPr>
                <w:rFonts w:ascii="Arial" w:hAnsi="Arial" w:cs="Arial"/>
                <w:sz w:val="18"/>
                <w:szCs w:val="18"/>
                <w:lang w:eastAsia="zh-CN"/>
              </w:rPr>
              <w:t xml:space="preserve">shall be encoded as </w:t>
            </w:r>
            <w:r w:rsidR="003337DD" w:rsidRPr="00BC3398">
              <w:rPr>
                <w:rFonts w:ascii="Arial" w:hAnsi="Arial" w:cs="Arial"/>
                <w:sz w:val="18"/>
                <w:szCs w:val="18"/>
              </w:rPr>
              <w:t>"4E-</w:t>
            </w:r>
            <w:r w:rsidR="003337DD" w:rsidRPr="00BC3398">
              <w:rPr>
                <w:rFonts w:ascii="Arial" w:hAnsi="Arial" w:cs="Arial"/>
                <w:sz w:val="18"/>
                <w:szCs w:val="18"/>
                <w:lang w:eastAsia="zh-CN"/>
              </w:rPr>
              <w:t>6".</w:t>
            </w:r>
          </w:p>
          <w:p w14:paraId="2C6C58CD" w14:textId="13D2EEEB" w:rsidR="003337DD" w:rsidRDefault="005D2B25" w:rsidP="00BC3398">
            <w:pPr>
              <w:pStyle w:val="B1"/>
              <w:contextualSpacing/>
            </w:pPr>
            <w:r w:rsidRPr="00BC3398">
              <w:rPr>
                <w:rFonts w:ascii="Arial" w:hAnsi="Arial" w:cs="Arial"/>
                <w:sz w:val="18"/>
                <w:szCs w:val="18"/>
                <w:lang w:eastAsia="zh-CN"/>
              </w:rPr>
              <w:t>-</w:t>
            </w:r>
            <w:r w:rsidRPr="00BC3398">
              <w:rPr>
                <w:rFonts w:ascii="Arial" w:hAnsi="Arial" w:cs="Arial"/>
                <w:sz w:val="18"/>
                <w:szCs w:val="18"/>
                <w:lang w:eastAsia="zh-CN"/>
              </w:rPr>
              <w:tab/>
            </w:r>
            <w:r w:rsidR="009617DE" w:rsidRPr="00BC3398">
              <w:rPr>
                <w:rFonts w:ascii="Arial" w:hAnsi="Arial" w:cs="Arial"/>
                <w:sz w:val="18"/>
                <w:szCs w:val="18"/>
                <w:lang w:eastAsia="zh-CN"/>
              </w:rPr>
              <w:t xml:space="preserve">A </w:t>
            </w:r>
            <w:r w:rsidR="003337DD" w:rsidRPr="00BC3398">
              <w:rPr>
                <w:rFonts w:ascii="Arial" w:hAnsi="Arial" w:cs="Arial"/>
                <w:sz w:val="18"/>
                <w:szCs w:val="18"/>
                <w:lang w:eastAsia="zh-CN"/>
              </w:rPr>
              <w:t xml:space="preserve">Packer Error Rate </w:t>
            </w:r>
            <w:r w:rsidR="009617DE" w:rsidRPr="00BC3398">
              <w:rPr>
                <w:rFonts w:ascii="Arial" w:hAnsi="Arial" w:cs="Arial"/>
                <w:sz w:val="18"/>
                <w:szCs w:val="18"/>
                <w:lang w:eastAsia="zh-CN"/>
              </w:rPr>
              <w:t xml:space="preserve">of </w:t>
            </w:r>
            <w:r w:rsidR="003337DD" w:rsidRPr="00BC3398">
              <w:rPr>
                <w:rFonts w:ascii="Arial" w:hAnsi="Arial" w:cs="Arial"/>
                <w:sz w:val="18"/>
                <w:szCs w:val="18"/>
                <w:lang w:eastAsia="zh-CN"/>
              </w:rPr>
              <w:t>10</w:t>
            </w:r>
            <w:r w:rsidR="003337DD" w:rsidRPr="00BC3398">
              <w:rPr>
                <w:rFonts w:ascii="Arial" w:hAnsi="Arial" w:cs="Arial"/>
                <w:sz w:val="18"/>
                <w:szCs w:val="18"/>
                <w:vertAlign w:val="superscript"/>
                <w:lang w:eastAsia="zh-CN"/>
              </w:rPr>
              <w:t xml:space="preserve">-2 </w:t>
            </w:r>
            <w:r w:rsidR="003337DD" w:rsidRPr="00BC3398">
              <w:rPr>
                <w:rFonts w:ascii="Arial" w:hAnsi="Arial" w:cs="Arial"/>
                <w:sz w:val="18"/>
                <w:szCs w:val="18"/>
                <w:lang w:eastAsia="zh-CN"/>
              </w:rPr>
              <w:t>shall be encoded as</w:t>
            </w:r>
            <w:r w:rsidR="003337DD" w:rsidRPr="00BC3398">
              <w:rPr>
                <w:rFonts w:ascii="Arial" w:hAnsi="Arial" w:cs="Arial"/>
                <w:sz w:val="18"/>
                <w:szCs w:val="18"/>
              </w:rPr>
              <w:t>"1E</w:t>
            </w:r>
            <w:r w:rsidR="003337DD" w:rsidRPr="00BC3398">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BC3398">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BC3398">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639" w:name="_Toc119957492"/>
      <w:bookmarkStart w:id="640" w:name="_Toc119958016"/>
      <w:bookmarkStart w:id="641" w:name="_Toc120568752"/>
      <w:bookmarkStart w:id="642" w:name="_Toc120568990"/>
      <w:bookmarkStart w:id="643" w:name="_Toc120569874"/>
      <w:r>
        <w:t>6.1.6.2.</w:t>
      </w:r>
      <w:r w:rsidR="001707FD">
        <w:t>10</w:t>
      </w:r>
      <w:r>
        <w:tab/>
        <w:t>Type: MbsErrorReport</w:t>
      </w:r>
      <w:bookmarkEnd w:id="639"/>
      <w:bookmarkEnd w:id="640"/>
      <w:bookmarkEnd w:id="641"/>
      <w:bookmarkEnd w:id="642"/>
      <w:bookmarkEnd w:id="643"/>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BC3398">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644" w:name="_Toc119957493"/>
      <w:bookmarkStart w:id="645" w:name="_Toc119958017"/>
      <w:bookmarkStart w:id="646" w:name="_Toc120568753"/>
      <w:bookmarkStart w:id="647" w:name="_Toc120568991"/>
      <w:bookmarkStart w:id="648" w:name="_Toc120569875"/>
      <w:r>
        <w:t>6.1.6.2.</w:t>
      </w:r>
      <w:r w:rsidR="001707FD">
        <w:t>11</w:t>
      </w:r>
      <w:r>
        <w:tab/>
        <w:t>Type: MbsPolicyCtxtDataUpdate</w:t>
      </w:r>
      <w:bookmarkEnd w:id="644"/>
      <w:bookmarkEnd w:id="645"/>
      <w:bookmarkEnd w:id="646"/>
      <w:bookmarkEnd w:id="647"/>
      <w:bookmarkEnd w:id="648"/>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649" w:name="_Toc119957494"/>
      <w:bookmarkStart w:id="650" w:name="_Toc119958018"/>
      <w:bookmarkStart w:id="651" w:name="_Toc120568754"/>
      <w:bookmarkStart w:id="652" w:name="_Toc120568992"/>
      <w:bookmarkStart w:id="653" w:name="_Toc120569876"/>
      <w:r>
        <w:lastRenderedPageBreak/>
        <w:t>6.1.6.2.</w:t>
      </w:r>
      <w:r w:rsidR="001707FD">
        <w:t>12</w:t>
      </w:r>
      <w:r>
        <w:tab/>
        <w:t>Type: MbsReport</w:t>
      </w:r>
      <w:bookmarkEnd w:id="649"/>
      <w:bookmarkEnd w:id="650"/>
      <w:bookmarkEnd w:id="651"/>
      <w:bookmarkEnd w:id="652"/>
      <w:bookmarkEnd w:id="653"/>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654" w:name="_Toc119957495"/>
      <w:bookmarkStart w:id="655" w:name="_Toc119958019"/>
      <w:bookmarkStart w:id="656" w:name="_Toc120568755"/>
      <w:bookmarkStart w:id="657" w:name="_Toc120568993"/>
      <w:bookmarkStart w:id="658" w:name="_Toc12056987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10"/>
      <w:bookmarkEnd w:id="611"/>
      <w:bookmarkEnd w:id="654"/>
      <w:bookmarkEnd w:id="655"/>
      <w:bookmarkEnd w:id="656"/>
      <w:bookmarkEnd w:id="657"/>
      <w:bookmarkEnd w:id="658"/>
    </w:p>
    <w:p w14:paraId="65A70611" w14:textId="77777777" w:rsidR="008A6D4A" w:rsidRPr="00384E92" w:rsidRDefault="008A6D4A" w:rsidP="008A6D4A">
      <w:pPr>
        <w:pStyle w:val="Heading5"/>
      </w:pPr>
      <w:bookmarkStart w:id="659" w:name="_Toc510696639"/>
      <w:bookmarkStart w:id="660" w:name="_Toc35971434"/>
      <w:bookmarkStart w:id="661" w:name="_Toc119957496"/>
      <w:bookmarkStart w:id="662" w:name="_Toc119958020"/>
      <w:bookmarkStart w:id="663" w:name="_Toc120568756"/>
      <w:bookmarkStart w:id="664" w:name="_Toc120568994"/>
      <w:bookmarkStart w:id="665" w:name="_Toc120569878"/>
      <w:r>
        <w:t>6.1.6.3.1</w:t>
      </w:r>
      <w:r w:rsidRPr="00384E92">
        <w:tab/>
        <w:t>Introduction</w:t>
      </w:r>
      <w:bookmarkEnd w:id="659"/>
      <w:bookmarkEnd w:id="660"/>
      <w:bookmarkEnd w:id="661"/>
      <w:bookmarkEnd w:id="662"/>
      <w:bookmarkEnd w:id="663"/>
      <w:bookmarkEnd w:id="664"/>
      <w:bookmarkEnd w:id="66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666" w:name="_Toc510696640"/>
      <w:bookmarkStart w:id="667" w:name="_Toc35971435"/>
      <w:bookmarkStart w:id="668" w:name="_Toc119957497"/>
      <w:bookmarkStart w:id="669" w:name="_Toc119958021"/>
      <w:bookmarkStart w:id="670" w:name="_Toc120568757"/>
      <w:bookmarkStart w:id="671" w:name="_Toc120568995"/>
      <w:bookmarkStart w:id="672" w:name="_Toc120569879"/>
      <w:r>
        <w:t>6.1.6.3.2</w:t>
      </w:r>
      <w:r w:rsidRPr="00384E92">
        <w:tab/>
        <w:t>Simple data types</w:t>
      </w:r>
      <w:bookmarkEnd w:id="666"/>
      <w:bookmarkEnd w:id="667"/>
      <w:bookmarkEnd w:id="668"/>
      <w:bookmarkEnd w:id="669"/>
      <w:bookmarkEnd w:id="670"/>
      <w:bookmarkEnd w:id="671"/>
      <w:bookmarkEnd w:id="672"/>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BC3398">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BC3398">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5240B68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673" w:name="_Toc119957498"/>
      <w:bookmarkStart w:id="674" w:name="_Toc119958022"/>
      <w:bookmarkStart w:id="675" w:name="_Toc120568758"/>
      <w:bookmarkStart w:id="676" w:name="_Toc120568996"/>
      <w:bookmarkStart w:id="677" w:name="_Toc120569880"/>
      <w:bookmarkStart w:id="678" w:name="_Toc510696642"/>
      <w:bookmarkStart w:id="679" w:name="_Toc35971437"/>
      <w:r>
        <w:t>6.1.6.3.3</w:t>
      </w:r>
      <w:r w:rsidRPr="00BC662F">
        <w:tab/>
        <w:t xml:space="preserve">Enumeration: </w:t>
      </w:r>
      <w:r>
        <w:t>MbsPcrt</w:t>
      </w:r>
      <w:bookmarkEnd w:id="673"/>
      <w:bookmarkEnd w:id="674"/>
      <w:bookmarkEnd w:id="675"/>
      <w:bookmarkEnd w:id="676"/>
      <w:bookmarkEnd w:id="677"/>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lastRenderedPageBreak/>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680" w:name="_Toc119957499"/>
      <w:bookmarkStart w:id="681" w:name="_Toc119958023"/>
      <w:bookmarkStart w:id="682" w:name="_Toc120568759"/>
      <w:bookmarkStart w:id="683" w:name="_Toc120568997"/>
      <w:bookmarkStart w:id="684" w:name="_Toc120569881"/>
      <w:r>
        <w:t>6.1.6.3.4</w:t>
      </w:r>
      <w:r w:rsidRPr="00BC662F">
        <w:tab/>
        <w:t xml:space="preserve">Enumeration: </w:t>
      </w:r>
      <w:r w:rsidR="00984CE7">
        <w:t>MbsFailureCode</w:t>
      </w:r>
      <w:bookmarkEnd w:id="678"/>
      <w:bookmarkEnd w:id="679"/>
      <w:bookmarkEnd w:id="680"/>
      <w:bookmarkEnd w:id="681"/>
      <w:bookmarkEnd w:id="682"/>
      <w:bookmarkEnd w:id="683"/>
      <w:bookmarkEnd w:id="684"/>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685" w:name="_Toc510696643"/>
      <w:bookmarkStart w:id="686"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BC3398"/>
    <w:p w14:paraId="2488ACBF" w14:textId="77777777" w:rsidR="00984CE7" w:rsidRPr="00BC662F" w:rsidRDefault="00984CE7" w:rsidP="00984CE7">
      <w:pPr>
        <w:pStyle w:val="Heading5"/>
      </w:pPr>
      <w:bookmarkStart w:id="687" w:name="_Toc119957500"/>
      <w:bookmarkStart w:id="688" w:name="_Toc119958024"/>
      <w:bookmarkStart w:id="689" w:name="_Toc120568760"/>
      <w:bookmarkStart w:id="690" w:name="_Toc120568998"/>
      <w:bookmarkStart w:id="691" w:name="_Toc120569882"/>
      <w:r>
        <w:t>6.1.6.3.5</w:t>
      </w:r>
      <w:r w:rsidRPr="00BC662F">
        <w:tab/>
        <w:t xml:space="preserve">Enumeration: </w:t>
      </w:r>
      <w:r>
        <w:t>MbsPccRuleStatus</w:t>
      </w:r>
      <w:bookmarkEnd w:id="687"/>
      <w:bookmarkEnd w:id="688"/>
      <w:bookmarkEnd w:id="689"/>
      <w:bookmarkEnd w:id="690"/>
      <w:bookmarkEnd w:id="691"/>
    </w:p>
    <w:p w14:paraId="2A57D469" w14:textId="77777777" w:rsidR="00984CE7" w:rsidRPr="00384E92" w:rsidRDefault="00984CE7" w:rsidP="00984CE7">
      <w:r w:rsidRPr="00384E92">
        <w:t xml:space="preserve">The enumeration </w:t>
      </w:r>
      <w:r>
        <w:t>MbsPccRuleStatus</w:t>
      </w:r>
      <w:r w:rsidRPr="00384E92">
        <w:t xml:space="preserve"> represents </w:t>
      </w:r>
      <w:r>
        <w:t>the MBS PCC rule status</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BC3398"/>
    <w:p w14:paraId="549FFF15" w14:textId="23FDAC7F" w:rsidR="00984CE7" w:rsidRDefault="008A6D4A" w:rsidP="00984CE7">
      <w:pPr>
        <w:pStyle w:val="Heading4"/>
        <w:rPr>
          <w:lang w:eastAsia="zh-CN"/>
        </w:rPr>
      </w:pPr>
      <w:bookmarkStart w:id="692" w:name="_Toc119957501"/>
      <w:bookmarkStart w:id="693" w:name="_Toc119958025"/>
      <w:bookmarkStart w:id="694" w:name="_Toc120568761"/>
      <w:bookmarkStart w:id="695" w:name="_Toc120568999"/>
      <w:bookmarkStart w:id="696" w:name="_Toc12056988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85"/>
      <w:bookmarkEnd w:id="686"/>
      <w:bookmarkEnd w:id="692"/>
      <w:bookmarkEnd w:id="693"/>
      <w:bookmarkEnd w:id="694"/>
      <w:bookmarkEnd w:id="695"/>
      <w:bookmarkEnd w:id="696"/>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697" w:name="_Toc510696646"/>
      <w:bookmarkStart w:id="698" w:name="_Toc35971441"/>
      <w:bookmarkStart w:id="699" w:name="_Toc119957502"/>
      <w:bookmarkStart w:id="700" w:name="_Toc119958026"/>
      <w:bookmarkStart w:id="701" w:name="_Toc120568762"/>
      <w:bookmarkStart w:id="702" w:name="_Toc120569000"/>
      <w:bookmarkStart w:id="703" w:name="_Toc120569884"/>
      <w:r>
        <w:lastRenderedPageBreak/>
        <w:t>6.1.6.5</w:t>
      </w:r>
      <w:r>
        <w:tab/>
        <w:t>Binary data</w:t>
      </w:r>
      <w:bookmarkEnd w:id="697"/>
      <w:bookmarkEnd w:id="698"/>
      <w:bookmarkEnd w:id="699"/>
      <w:bookmarkEnd w:id="700"/>
      <w:bookmarkEnd w:id="701"/>
      <w:bookmarkEnd w:id="702"/>
      <w:bookmarkEnd w:id="703"/>
    </w:p>
    <w:p w14:paraId="3E8B3ED7" w14:textId="77777777" w:rsidR="008A6D4A" w:rsidRDefault="008A6D4A" w:rsidP="008A6D4A">
      <w:pPr>
        <w:pStyle w:val="Heading5"/>
      </w:pPr>
      <w:bookmarkStart w:id="704" w:name="_Toc35971442"/>
      <w:bookmarkStart w:id="705" w:name="_Toc119957503"/>
      <w:bookmarkStart w:id="706" w:name="_Toc119958027"/>
      <w:bookmarkStart w:id="707" w:name="_Toc120568763"/>
      <w:bookmarkStart w:id="708" w:name="_Toc120569001"/>
      <w:bookmarkStart w:id="709" w:name="_Toc120569885"/>
      <w:r>
        <w:t>6.1.6.5.1</w:t>
      </w:r>
      <w:r>
        <w:tab/>
        <w:t>Binary Data Types</w:t>
      </w:r>
      <w:bookmarkEnd w:id="704"/>
      <w:bookmarkEnd w:id="705"/>
      <w:bookmarkEnd w:id="706"/>
      <w:bookmarkEnd w:id="707"/>
      <w:bookmarkEnd w:id="708"/>
      <w:bookmarkEnd w:id="709"/>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710" w:name="_Toc510696647"/>
      <w:bookmarkStart w:id="711" w:name="_Toc35971443"/>
      <w:bookmarkStart w:id="712" w:name="_Toc119957504"/>
      <w:bookmarkStart w:id="713" w:name="_Toc119958028"/>
      <w:bookmarkStart w:id="714" w:name="_Toc120568764"/>
      <w:bookmarkStart w:id="715" w:name="_Toc120569002"/>
      <w:bookmarkStart w:id="716" w:name="_Toc120569886"/>
      <w:r>
        <w:t>6.1.7</w:t>
      </w:r>
      <w:r>
        <w:tab/>
        <w:t>Error Handling</w:t>
      </w:r>
      <w:bookmarkEnd w:id="710"/>
      <w:bookmarkEnd w:id="711"/>
      <w:bookmarkEnd w:id="712"/>
      <w:bookmarkEnd w:id="713"/>
      <w:bookmarkEnd w:id="714"/>
      <w:bookmarkEnd w:id="715"/>
      <w:bookmarkEnd w:id="716"/>
    </w:p>
    <w:p w14:paraId="07F0DFC0" w14:textId="77777777" w:rsidR="008A6D4A" w:rsidRPr="00971458" w:rsidRDefault="008A6D4A" w:rsidP="008A6D4A">
      <w:pPr>
        <w:pStyle w:val="Heading4"/>
      </w:pPr>
      <w:bookmarkStart w:id="717" w:name="_Toc35971444"/>
      <w:bookmarkStart w:id="718" w:name="_Toc119957505"/>
      <w:bookmarkStart w:id="719" w:name="_Toc119958029"/>
      <w:bookmarkStart w:id="720" w:name="_Toc120568765"/>
      <w:bookmarkStart w:id="721" w:name="_Toc120569003"/>
      <w:bookmarkStart w:id="722" w:name="_Toc120569887"/>
      <w:r w:rsidRPr="00971458">
        <w:t>6.1.7.1</w:t>
      </w:r>
      <w:r w:rsidRPr="00971458">
        <w:tab/>
        <w:t>General</w:t>
      </w:r>
      <w:bookmarkEnd w:id="717"/>
      <w:bookmarkEnd w:id="718"/>
      <w:bookmarkEnd w:id="719"/>
      <w:bookmarkEnd w:id="720"/>
      <w:bookmarkEnd w:id="721"/>
      <w:bookmarkEnd w:id="722"/>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723" w:name="_Toc35971445"/>
      <w:bookmarkStart w:id="724" w:name="_Toc119957506"/>
      <w:bookmarkStart w:id="725" w:name="_Toc119958030"/>
      <w:bookmarkStart w:id="726" w:name="_Toc120568766"/>
      <w:bookmarkStart w:id="727" w:name="_Toc120569004"/>
      <w:bookmarkStart w:id="728" w:name="_Toc120569888"/>
      <w:r w:rsidRPr="00971458">
        <w:t>6.1.7.2</w:t>
      </w:r>
      <w:r w:rsidRPr="00971458">
        <w:tab/>
        <w:t>Protocol Errors</w:t>
      </w:r>
      <w:bookmarkEnd w:id="723"/>
      <w:bookmarkEnd w:id="724"/>
      <w:bookmarkEnd w:id="725"/>
      <w:bookmarkEnd w:id="726"/>
      <w:bookmarkEnd w:id="727"/>
      <w:bookmarkEnd w:id="728"/>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729" w:name="_Toc35971446"/>
      <w:bookmarkStart w:id="730" w:name="_Toc119957507"/>
      <w:bookmarkStart w:id="731" w:name="_Toc119958031"/>
      <w:bookmarkStart w:id="732" w:name="_Toc120568767"/>
      <w:bookmarkStart w:id="733" w:name="_Toc120569005"/>
      <w:bookmarkStart w:id="734" w:name="_Toc120569889"/>
      <w:r>
        <w:t>6.1.7.3</w:t>
      </w:r>
      <w:r>
        <w:tab/>
        <w:t>Application Errors</w:t>
      </w:r>
      <w:bookmarkEnd w:id="729"/>
      <w:bookmarkEnd w:id="730"/>
      <w:bookmarkEnd w:id="731"/>
      <w:bookmarkEnd w:id="732"/>
      <w:bookmarkEnd w:id="733"/>
      <w:bookmarkEnd w:id="734"/>
    </w:p>
    <w:p w14:paraId="629F94D7" w14:textId="4351D2C8"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BC3398">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BC3398">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BC3398">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BC3398">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BC3398">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9301CB" w:rsidR="00765BC7" w:rsidDel="00765BC7" w:rsidRDefault="00765BC7" w:rsidP="00765BC7">
            <w:pPr>
              <w:pStyle w:val="TAL"/>
            </w:pPr>
            <w:r w:rsidRPr="00357D2B">
              <w:t>The HTTP request is rejected because the provided MBS Service Information</w:t>
            </w:r>
            <w:r>
              <w:t xml:space="preserve"> </w:t>
            </w:r>
            <w:r w:rsidRPr="00357D2B">
              <w:t>not authorized for the PCF to perform MBS policy authorization.</w:t>
            </w:r>
          </w:p>
        </w:tc>
      </w:tr>
      <w:tr w:rsidR="00765BC7" w:rsidRPr="00B54FF5" w14:paraId="603C8ABA" w14:textId="77777777" w:rsidTr="00BC3398">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BC3398">
        <w:trPr>
          <w:jc w:val="center"/>
        </w:trPr>
        <w:tc>
          <w:tcPr>
            <w:tcW w:w="3877" w:type="dxa"/>
            <w:vAlign w:val="center"/>
          </w:tcPr>
          <w:p w14:paraId="06B7D5AC" w14:textId="35101C45"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735" w:name="_Toc492899751"/>
      <w:bookmarkStart w:id="736" w:name="_Toc492900030"/>
      <w:bookmarkStart w:id="737" w:name="_Toc492967832"/>
      <w:bookmarkStart w:id="738" w:name="_Toc492972920"/>
      <w:bookmarkStart w:id="739" w:name="_Toc492973140"/>
      <w:bookmarkStart w:id="740" w:name="_Toc493774060"/>
      <w:bookmarkStart w:id="741" w:name="_Toc508285804"/>
      <w:bookmarkStart w:id="742" w:name="_Toc508287269"/>
      <w:bookmarkStart w:id="743" w:name="_Toc510696648"/>
      <w:bookmarkStart w:id="744" w:name="_Toc35971447"/>
    </w:p>
    <w:p w14:paraId="3FE14D9D" w14:textId="77777777" w:rsidR="008A6D4A" w:rsidRPr="0023018E" w:rsidRDefault="008A6D4A" w:rsidP="00662390">
      <w:pPr>
        <w:pStyle w:val="Heading3"/>
        <w:rPr>
          <w:lang w:eastAsia="zh-CN"/>
        </w:rPr>
      </w:pPr>
      <w:bookmarkStart w:id="745" w:name="_Toc119957508"/>
      <w:bookmarkStart w:id="746" w:name="_Toc119958032"/>
      <w:bookmarkStart w:id="747" w:name="_Toc120568768"/>
      <w:bookmarkStart w:id="748" w:name="_Toc120569006"/>
      <w:bookmarkStart w:id="749" w:name="_Toc120569890"/>
      <w:r>
        <w:lastRenderedPageBreak/>
        <w:t>6.1.8</w:t>
      </w:r>
      <w:r w:rsidRPr="0023018E">
        <w:rPr>
          <w:lang w:eastAsia="zh-CN"/>
        </w:rPr>
        <w:tab/>
        <w:t>Feature negotiation</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416B5168" w14:textId="6407087D" w:rsidR="008A6D4A" w:rsidRDefault="008A6D4A" w:rsidP="008A6D4A">
      <w:r>
        <w:t xml:space="preserve">The optional features 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8A6D4A" w:rsidRPr="00B54FF5" w14:paraId="30CD4589" w14:textId="77777777" w:rsidTr="007F1767">
        <w:trPr>
          <w:jc w:val="center"/>
        </w:trPr>
        <w:tc>
          <w:tcPr>
            <w:tcW w:w="1529" w:type="dxa"/>
            <w:vAlign w:val="center"/>
          </w:tcPr>
          <w:p w14:paraId="258BFDBE" w14:textId="77777777" w:rsidR="008A6D4A" w:rsidRPr="00953D61" w:rsidRDefault="008A6D4A" w:rsidP="00953D61">
            <w:pPr>
              <w:pStyle w:val="TAL"/>
            </w:pPr>
          </w:p>
        </w:tc>
        <w:tc>
          <w:tcPr>
            <w:tcW w:w="2207" w:type="dxa"/>
            <w:vAlign w:val="center"/>
          </w:tcPr>
          <w:p w14:paraId="06923858" w14:textId="77777777" w:rsidR="008A6D4A" w:rsidRPr="00953D61" w:rsidRDefault="008A6D4A" w:rsidP="00953D61">
            <w:pPr>
              <w:pStyle w:val="TAL"/>
            </w:pPr>
          </w:p>
        </w:tc>
        <w:tc>
          <w:tcPr>
            <w:tcW w:w="5758" w:type="dxa"/>
            <w:vAlign w:val="center"/>
          </w:tcPr>
          <w:p w14:paraId="32884509" w14:textId="77777777" w:rsidR="008A6D4A" w:rsidRPr="00953D61" w:rsidRDefault="008A6D4A" w:rsidP="00953D61">
            <w:pPr>
              <w:pStyle w:val="TAL"/>
            </w:pP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750" w:name="_Toc532994477"/>
      <w:bookmarkStart w:id="751" w:name="_Toc35971448"/>
      <w:bookmarkStart w:id="752" w:name="_Toc119957509"/>
      <w:bookmarkStart w:id="753" w:name="_Toc119958033"/>
      <w:bookmarkStart w:id="754" w:name="_Toc120568769"/>
      <w:bookmarkStart w:id="755" w:name="_Toc120569007"/>
      <w:bookmarkStart w:id="756" w:name="_Toc120569891"/>
      <w:bookmarkStart w:id="757" w:name="_Hlk525137310"/>
      <w:bookmarkStart w:id="758" w:name="_Toc510696649"/>
      <w:r>
        <w:t>6.1.9</w:t>
      </w:r>
      <w:r w:rsidRPr="001E7573">
        <w:tab/>
        <w:t>Security</w:t>
      </w:r>
      <w:bookmarkEnd w:id="750"/>
      <w:bookmarkEnd w:id="751"/>
      <w:bookmarkEnd w:id="752"/>
      <w:bookmarkEnd w:id="753"/>
      <w:bookmarkEnd w:id="754"/>
      <w:bookmarkEnd w:id="755"/>
      <w:bookmarkEnd w:id="756"/>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759" w:name="_Hlk530142087"/>
      <w:bookmarkStart w:id="760" w:name="_Toc35971449"/>
      <w:bookmarkEnd w:id="757"/>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4430477D" w:rsidR="008A6D4A" w:rsidRDefault="008A6D4A" w:rsidP="008A6D4A">
      <w:pPr>
        <w:pStyle w:val="Heading2"/>
      </w:pPr>
      <w:bookmarkStart w:id="761" w:name="_Toc119957510"/>
      <w:bookmarkStart w:id="762" w:name="_Toc119958034"/>
      <w:bookmarkStart w:id="763" w:name="_Toc120568770"/>
      <w:bookmarkStart w:id="764" w:name="_Toc120569008"/>
      <w:bookmarkStart w:id="765" w:name="_Toc120569892"/>
      <w:bookmarkEnd w:id="759"/>
      <w:r>
        <w:t>6.2</w:t>
      </w:r>
      <w:r>
        <w:tab/>
      </w:r>
      <w:r w:rsidR="00E751CC">
        <w:t>Npcf_MBSPolicyAuthorization</w:t>
      </w:r>
      <w:r>
        <w:t xml:space="preserve"> Service API</w:t>
      </w:r>
      <w:bookmarkEnd w:id="758"/>
      <w:bookmarkEnd w:id="760"/>
      <w:bookmarkEnd w:id="761"/>
      <w:bookmarkEnd w:id="762"/>
      <w:bookmarkEnd w:id="763"/>
      <w:bookmarkEnd w:id="764"/>
      <w:bookmarkEnd w:id="765"/>
    </w:p>
    <w:p w14:paraId="360978D5" w14:textId="77777777" w:rsidR="00E751CC" w:rsidRDefault="00E751CC" w:rsidP="00E751CC">
      <w:pPr>
        <w:pStyle w:val="Heading3"/>
      </w:pPr>
      <w:bookmarkStart w:id="766" w:name="_Toc119957511"/>
      <w:bookmarkStart w:id="767" w:name="_Toc119958035"/>
      <w:bookmarkStart w:id="768" w:name="_Toc120568771"/>
      <w:bookmarkStart w:id="769" w:name="_Toc120569009"/>
      <w:bookmarkStart w:id="770" w:name="_Toc120569893"/>
      <w:r>
        <w:t>6.2.1</w:t>
      </w:r>
      <w:r>
        <w:tab/>
        <w:t>Introduction</w:t>
      </w:r>
      <w:bookmarkEnd w:id="766"/>
      <w:bookmarkEnd w:id="767"/>
      <w:bookmarkEnd w:id="768"/>
      <w:bookmarkEnd w:id="769"/>
      <w:bookmarkEnd w:id="770"/>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77777777"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Pr="00E23840">
        <w:rPr>
          <w:noProof/>
          <w:lang w:eastAsia="zh-CN"/>
        </w:rPr>
        <w:t>API</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771" w:name="_Toc119957512"/>
      <w:bookmarkStart w:id="772" w:name="_Toc119958036"/>
      <w:bookmarkStart w:id="773" w:name="_Toc120568772"/>
      <w:bookmarkStart w:id="774" w:name="_Toc120569010"/>
      <w:bookmarkStart w:id="775" w:name="_Toc120569894"/>
      <w:r>
        <w:t>6.2.2</w:t>
      </w:r>
      <w:r>
        <w:tab/>
        <w:t>Usage of HTTP</w:t>
      </w:r>
      <w:bookmarkEnd w:id="771"/>
      <w:bookmarkEnd w:id="772"/>
      <w:bookmarkEnd w:id="773"/>
      <w:bookmarkEnd w:id="774"/>
      <w:bookmarkEnd w:id="775"/>
    </w:p>
    <w:p w14:paraId="494A7BFF" w14:textId="77777777" w:rsidR="00E751CC" w:rsidRPr="000C5200" w:rsidRDefault="00E751CC" w:rsidP="00E751CC">
      <w:pPr>
        <w:pStyle w:val="Heading4"/>
      </w:pPr>
      <w:bookmarkStart w:id="776" w:name="_Toc119957513"/>
      <w:bookmarkStart w:id="777" w:name="_Toc119958037"/>
      <w:bookmarkStart w:id="778" w:name="_Toc120568773"/>
      <w:bookmarkStart w:id="779" w:name="_Toc120569011"/>
      <w:bookmarkStart w:id="780" w:name="_Toc120569895"/>
      <w:r>
        <w:t>6.2.2.1</w:t>
      </w:r>
      <w:r>
        <w:tab/>
        <w:t>General</w:t>
      </w:r>
      <w:bookmarkEnd w:id="776"/>
      <w:bookmarkEnd w:id="777"/>
      <w:bookmarkEnd w:id="778"/>
      <w:bookmarkEnd w:id="779"/>
      <w:bookmarkEnd w:id="780"/>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781" w:name="_Toc119957514"/>
      <w:bookmarkStart w:id="782" w:name="_Toc119958038"/>
      <w:bookmarkStart w:id="783" w:name="_Toc120568774"/>
      <w:bookmarkStart w:id="784" w:name="_Toc120569012"/>
      <w:bookmarkStart w:id="785" w:name="_Toc120569896"/>
      <w:r>
        <w:lastRenderedPageBreak/>
        <w:t>6.2.2.2</w:t>
      </w:r>
      <w:r>
        <w:tab/>
        <w:t>HTTP standard headers</w:t>
      </w:r>
      <w:bookmarkEnd w:id="781"/>
      <w:bookmarkEnd w:id="782"/>
      <w:bookmarkEnd w:id="783"/>
      <w:bookmarkEnd w:id="784"/>
      <w:bookmarkEnd w:id="785"/>
    </w:p>
    <w:p w14:paraId="68251DE3" w14:textId="77777777" w:rsidR="00E751CC" w:rsidRDefault="00E751CC" w:rsidP="00E751CC">
      <w:pPr>
        <w:pStyle w:val="Heading5"/>
        <w:rPr>
          <w:lang w:eastAsia="zh-CN"/>
        </w:rPr>
      </w:pPr>
      <w:bookmarkStart w:id="786" w:name="_Toc119957515"/>
      <w:bookmarkStart w:id="787" w:name="_Toc119958039"/>
      <w:bookmarkStart w:id="788" w:name="_Toc120568775"/>
      <w:bookmarkStart w:id="789" w:name="_Toc120569013"/>
      <w:bookmarkStart w:id="790" w:name="_Toc120569897"/>
      <w:r>
        <w:t>6.2.2.2.1</w:t>
      </w:r>
      <w:r>
        <w:rPr>
          <w:rFonts w:hint="eastAsia"/>
          <w:lang w:eastAsia="zh-CN"/>
        </w:rPr>
        <w:tab/>
      </w:r>
      <w:r>
        <w:rPr>
          <w:lang w:eastAsia="zh-CN"/>
        </w:rPr>
        <w:t>General</w:t>
      </w:r>
      <w:bookmarkEnd w:id="786"/>
      <w:bookmarkEnd w:id="787"/>
      <w:bookmarkEnd w:id="788"/>
      <w:bookmarkEnd w:id="789"/>
      <w:bookmarkEnd w:id="790"/>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791" w:name="_Toc119957516"/>
      <w:bookmarkStart w:id="792" w:name="_Toc119958040"/>
      <w:bookmarkStart w:id="793" w:name="_Toc120568776"/>
      <w:bookmarkStart w:id="794" w:name="_Toc120569014"/>
      <w:bookmarkStart w:id="795" w:name="_Toc120569898"/>
      <w:r>
        <w:t>6.2.2.2.2</w:t>
      </w:r>
      <w:r>
        <w:tab/>
        <w:t>Content type</w:t>
      </w:r>
      <w:bookmarkEnd w:id="791"/>
      <w:bookmarkEnd w:id="792"/>
      <w:bookmarkEnd w:id="793"/>
      <w:bookmarkEnd w:id="794"/>
      <w:bookmarkEnd w:id="795"/>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839998B"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7807 [13].</w:t>
      </w:r>
    </w:p>
    <w:p w14:paraId="55205297" w14:textId="77777777" w:rsidR="00E751CC" w:rsidRPr="000C5200" w:rsidRDefault="00E751CC" w:rsidP="00E751CC">
      <w:pPr>
        <w:pStyle w:val="Heading4"/>
      </w:pPr>
      <w:bookmarkStart w:id="796" w:name="_Toc119957517"/>
      <w:bookmarkStart w:id="797" w:name="_Toc119958041"/>
      <w:bookmarkStart w:id="798" w:name="_Toc120568777"/>
      <w:bookmarkStart w:id="799" w:name="_Toc120569015"/>
      <w:bookmarkStart w:id="800" w:name="_Toc120569899"/>
      <w:r>
        <w:t>6.2.2.3</w:t>
      </w:r>
      <w:r>
        <w:tab/>
        <w:t>HTTP custom headers</w:t>
      </w:r>
      <w:bookmarkEnd w:id="796"/>
      <w:bookmarkEnd w:id="797"/>
      <w:bookmarkEnd w:id="798"/>
      <w:bookmarkEnd w:id="799"/>
      <w:bookmarkEnd w:id="800"/>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801" w:name="_Toc119957518"/>
      <w:bookmarkStart w:id="802" w:name="_Toc119958042"/>
      <w:bookmarkStart w:id="803" w:name="_Toc120568778"/>
      <w:bookmarkStart w:id="804" w:name="_Toc120569016"/>
      <w:bookmarkStart w:id="805" w:name="_Toc120569900"/>
      <w:bookmarkStart w:id="806" w:name="_Toc67903536"/>
      <w:bookmarkStart w:id="807" w:name="_Toc67903516"/>
      <w:r>
        <w:t>6.2.3</w:t>
      </w:r>
      <w:r>
        <w:tab/>
        <w:t>Resources</w:t>
      </w:r>
      <w:bookmarkEnd w:id="801"/>
      <w:bookmarkEnd w:id="802"/>
      <w:bookmarkEnd w:id="803"/>
      <w:bookmarkEnd w:id="804"/>
      <w:bookmarkEnd w:id="805"/>
    </w:p>
    <w:p w14:paraId="1988D28C" w14:textId="77777777" w:rsidR="00E751CC" w:rsidRPr="000A7435" w:rsidRDefault="00E751CC" w:rsidP="00E751CC">
      <w:pPr>
        <w:pStyle w:val="Heading4"/>
      </w:pPr>
      <w:bookmarkStart w:id="808" w:name="_Toc119957519"/>
      <w:bookmarkStart w:id="809" w:name="_Toc119958043"/>
      <w:bookmarkStart w:id="810" w:name="_Toc120568779"/>
      <w:bookmarkStart w:id="811" w:name="_Toc120569017"/>
      <w:bookmarkStart w:id="812" w:name="_Toc120569901"/>
      <w:r>
        <w:t>6.2.3.1</w:t>
      </w:r>
      <w:r>
        <w:tab/>
        <w:t>Overview</w:t>
      </w:r>
      <w:bookmarkEnd w:id="808"/>
      <w:bookmarkEnd w:id="809"/>
      <w:bookmarkEnd w:id="810"/>
      <w:bookmarkEnd w:id="811"/>
      <w:bookmarkEnd w:id="812"/>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6" type="#_x0000_t75" style="width:342pt;height:198pt" o:ole="">
            <v:imagedata r:id="rId30" o:title=""/>
          </v:shape>
          <o:OLEObject Type="Embed" ProgID="Visio.Drawing.11" ShapeID="_x0000_i1036" DrawAspect="Content" ObjectID="_1732528349" r:id="rId31"/>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lastRenderedPageBreak/>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813" w:name="_Toc119957520"/>
      <w:bookmarkStart w:id="814" w:name="_Toc119958044"/>
      <w:bookmarkStart w:id="815" w:name="_Toc120568780"/>
      <w:bookmarkStart w:id="816" w:name="_Toc120569018"/>
      <w:bookmarkStart w:id="817" w:name="_Toc120569902"/>
      <w:r w:rsidRPr="0069546F">
        <w:rPr>
          <w:lang w:val="fr-FR"/>
        </w:rPr>
        <w:t>6.2.3.2</w:t>
      </w:r>
      <w:r w:rsidRPr="0069546F">
        <w:rPr>
          <w:lang w:val="fr-FR"/>
        </w:rPr>
        <w:tab/>
        <w:t>Resource: MBS Application Session Contexts</w:t>
      </w:r>
      <w:bookmarkEnd w:id="813"/>
      <w:bookmarkEnd w:id="814"/>
      <w:bookmarkEnd w:id="815"/>
      <w:bookmarkEnd w:id="816"/>
      <w:bookmarkEnd w:id="817"/>
    </w:p>
    <w:p w14:paraId="1502B8C7" w14:textId="77777777" w:rsidR="00E751CC" w:rsidRPr="0069546F" w:rsidRDefault="00E751CC" w:rsidP="00E751CC">
      <w:pPr>
        <w:pStyle w:val="Heading5"/>
        <w:rPr>
          <w:lang w:val="fr-FR"/>
        </w:rPr>
      </w:pPr>
      <w:bookmarkStart w:id="818" w:name="_Toc119957521"/>
      <w:bookmarkStart w:id="819" w:name="_Toc119958045"/>
      <w:bookmarkStart w:id="820" w:name="_Toc120568781"/>
      <w:bookmarkStart w:id="821" w:name="_Toc120569019"/>
      <w:bookmarkStart w:id="822" w:name="_Toc120569903"/>
      <w:r w:rsidRPr="0069546F">
        <w:rPr>
          <w:lang w:val="fr-FR"/>
        </w:rPr>
        <w:t>6.2.3.2.1</w:t>
      </w:r>
      <w:r w:rsidRPr="0069546F">
        <w:rPr>
          <w:lang w:val="fr-FR"/>
        </w:rPr>
        <w:tab/>
        <w:t>Description</w:t>
      </w:r>
      <w:bookmarkEnd w:id="818"/>
      <w:bookmarkEnd w:id="819"/>
      <w:bookmarkEnd w:id="820"/>
      <w:bookmarkEnd w:id="821"/>
      <w:bookmarkEnd w:id="822"/>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823" w:name="_Toc119957522"/>
      <w:bookmarkStart w:id="824" w:name="_Toc119958046"/>
      <w:bookmarkStart w:id="825" w:name="_Toc120568782"/>
      <w:bookmarkStart w:id="826" w:name="_Toc120569020"/>
      <w:bookmarkStart w:id="827" w:name="_Toc120569904"/>
      <w:r>
        <w:t>6.2.3.2.2</w:t>
      </w:r>
      <w:r>
        <w:tab/>
        <w:t>Resource Definition</w:t>
      </w:r>
      <w:bookmarkEnd w:id="823"/>
      <w:bookmarkEnd w:id="824"/>
      <w:bookmarkEnd w:id="825"/>
      <w:bookmarkEnd w:id="826"/>
      <w:bookmarkEnd w:id="827"/>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BC3398">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828" w:name="_Toc119957523"/>
      <w:bookmarkStart w:id="829" w:name="_Toc119958047"/>
      <w:bookmarkStart w:id="830" w:name="_Toc120568783"/>
      <w:bookmarkStart w:id="831" w:name="_Toc120569021"/>
      <w:bookmarkStart w:id="832" w:name="_Toc120569905"/>
      <w:r>
        <w:t>6.2.3.2.3</w:t>
      </w:r>
      <w:r>
        <w:tab/>
        <w:t>Resource Standard Methods</w:t>
      </w:r>
      <w:bookmarkEnd w:id="828"/>
      <w:bookmarkEnd w:id="829"/>
      <w:bookmarkEnd w:id="830"/>
      <w:bookmarkEnd w:id="831"/>
      <w:bookmarkEnd w:id="832"/>
    </w:p>
    <w:p w14:paraId="771711B9" w14:textId="77777777" w:rsidR="00E751CC" w:rsidRPr="00384E92" w:rsidRDefault="00E751CC" w:rsidP="00E751CC">
      <w:pPr>
        <w:pStyle w:val="Heading6"/>
      </w:pPr>
      <w:bookmarkStart w:id="833" w:name="_Toc119957524"/>
      <w:bookmarkStart w:id="834" w:name="_Toc119958048"/>
      <w:bookmarkStart w:id="835" w:name="_Toc120568784"/>
      <w:bookmarkStart w:id="836" w:name="_Toc120569022"/>
      <w:bookmarkStart w:id="837" w:name="_Toc120569906"/>
      <w:r w:rsidRPr="00384E92">
        <w:t>6.</w:t>
      </w:r>
      <w:r>
        <w:t>2.3.2.3</w:t>
      </w:r>
      <w:r w:rsidRPr="00384E92">
        <w:t>.1</w:t>
      </w:r>
      <w:r w:rsidRPr="00384E92">
        <w:tab/>
      </w:r>
      <w:r>
        <w:t>POST</w:t>
      </w:r>
      <w:bookmarkEnd w:id="833"/>
      <w:bookmarkEnd w:id="834"/>
      <w:bookmarkEnd w:id="835"/>
      <w:bookmarkEnd w:id="836"/>
      <w:bookmarkEnd w:id="837"/>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BC3398">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BC3398">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lastRenderedPageBreak/>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BC3398">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BC3398">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BC3398">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BC3398">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0249C030"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838" w:name="_Toc119957525"/>
      <w:bookmarkStart w:id="839" w:name="_Toc119958049"/>
      <w:bookmarkStart w:id="840" w:name="_Toc120568785"/>
      <w:bookmarkStart w:id="841" w:name="_Toc120569023"/>
      <w:bookmarkStart w:id="842" w:name="_Toc120569907"/>
      <w:r>
        <w:t>6.2.3.2.4</w:t>
      </w:r>
      <w:r>
        <w:tab/>
        <w:t>Resource Custom Operations</w:t>
      </w:r>
      <w:bookmarkEnd w:id="838"/>
      <w:bookmarkEnd w:id="839"/>
      <w:bookmarkEnd w:id="840"/>
      <w:bookmarkEnd w:id="841"/>
      <w:bookmarkEnd w:id="842"/>
    </w:p>
    <w:p w14:paraId="71E6D9EA" w14:textId="625EAE0D"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843" w:name="_Toc119957526"/>
      <w:bookmarkStart w:id="844" w:name="_Toc119958050"/>
      <w:bookmarkStart w:id="845" w:name="_Toc120568786"/>
      <w:bookmarkStart w:id="846" w:name="_Toc120569024"/>
      <w:bookmarkStart w:id="847" w:name="_Toc120569908"/>
      <w:r>
        <w:t>6.2.3.3</w:t>
      </w:r>
      <w:r>
        <w:tab/>
        <w:t>Resource: Individual MBS Application Session Context</w:t>
      </w:r>
      <w:bookmarkEnd w:id="843"/>
      <w:bookmarkEnd w:id="844"/>
      <w:bookmarkEnd w:id="845"/>
      <w:bookmarkEnd w:id="846"/>
      <w:bookmarkEnd w:id="847"/>
    </w:p>
    <w:p w14:paraId="5D36A906" w14:textId="77777777" w:rsidR="00E751CC" w:rsidRDefault="00E751CC" w:rsidP="00E751CC">
      <w:pPr>
        <w:pStyle w:val="Heading5"/>
      </w:pPr>
      <w:bookmarkStart w:id="848" w:name="_Toc119957527"/>
      <w:bookmarkStart w:id="849" w:name="_Toc119958051"/>
      <w:bookmarkStart w:id="850" w:name="_Toc120568787"/>
      <w:bookmarkStart w:id="851" w:name="_Toc120569025"/>
      <w:bookmarkStart w:id="852" w:name="_Toc120569909"/>
      <w:r>
        <w:t>6.2.3.3.1</w:t>
      </w:r>
      <w:r>
        <w:tab/>
        <w:t>Description</w:t>
      </w:r>
      <w:bookmarkEnd w:id="848"/>
      <w:bookmarkEnd w:id="849"/>
      <w:bookmarkEnd w:id="850"/>
      <w:bookmarkEnd w:id="851"/>
      <w:bookmarkEnd w:id="852"/>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853" w:name="_Toc119957528"/>
      <w:bookmarkStart w:id="854" w:name="_Toc119958052"/>
      <w:bookmarkStart w:id="855" w:name="_Toc120568788"/>
      <w:bookmarkStart w:id="856" w:name="_Toc120569026"/>
      <w:bookmarkStart w:id="857" w:name="_Toc120569910"/>
      <w:r>
        <w:t>6.2.3.3.2</w:t>
      </w:r>
      <w:r>
        <w:tab/>
        <w:t>Resource Definition</w:t>
      </w:r>
      <w:bookmarkEnd w:id="853"/>
      <w:bookmarkEnd w:id="854"/>
      <w:bookmarkEnd w:id="855"/>
      <w:bookmarkEnd w:id="856"/>
      <w:bookmarkEnd w:id="857"/>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BC3398">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BC3398">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858" w:name="_Toc119957529"/>
      <w:bookmarkStart w:id="859" w:name="_Toc119958053"/>
      <w:bookmarkStart w:id="860" w:name="_Toc120568789"/>
      <w:bookmarkStart w:id="861" w:name="_Toc120569027"/>
      <w:bookmarkStart w:id="862" w:name="_Toc120569911"/>
      <w:r>
        <w:t>6.2.3.3.3</w:t>
      </w:r>
      <w:r>
        <w:tab/>
        <w:t>Resource Standard Methods</w:t>
      </w:r>
      <w:bookmarkEnd w:id="858"/>
      <w:bookmarkEnd w:id="859"/>
      <w:bookmarkEnd w:id="860"/>
      <w:bookmarkEnd w:id="861"/>
      <w:bookmarkEnd w:id="862"/>
    </w:p>
    <w:p w14:paraId="6BF2ABB7" w14:textId="77777777" w:rsidR="00E751CC" w:rsidRDefault="00E751CC" w:rsidP="00E751CC">
      <w:pPr>
        <w:pStyle w:val="Heading6"/>
      </w:pPr>
      <w:bookmarkStart w:id="863" w:name="_Toc119957530"/>
      <w:bookmarkStart w:id="864" w:name="_Toc119958054"/>
      <w:bookmarkStart w:id="865" w:name="_Toc120568790"/>
      <w:bookmarkStart w:id="866" w:name="_Toc120569028"/>
      <w:bookmarkStart w:id="867" w:name="_Toc120569912"/>
      <w:r>
        <w:t>6.2.3.3.3.1</w:t>
      </w:r>
      <w:r>
        <w:tab/>
        <w:t>GET</w:t>
      </w:r>
      <w:bookmarkEnd w:id="863"/>
      <w:bookmarkEnd w:id="864"/>
      <w:bookmarkEnd w:id="865"/>
      <w:bookmarkEnd w:id="866"/>
      <w:bookmarkEnd w:id="867"/>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lastRenderedPageBreak/>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BC3398">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BC3398">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BC3398">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70D3C216"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0F9AB31" w14:textId="77777777" w:rsidTr="00BC3398">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65C6A6CB"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274D7735" w14:textId="77777777" w:rsidTr="005A6C7B">
        <w:trPr>
          <w:jc w:val="center"/>
        </w:trPr>
        <w:tc>
          <w:tcPr>
            <w:tcW w:w="5000" w:type="pct"/>
            <w:gridSpan w:val="5"/>
            <w:vAlign w:val="center"/>
            <w:hideMark/>
          </w:tcPr>
          <w:p w14:paraId="55292A6D" w14:textId="699A0736" w:rsidR="00E751CC" w:rsidRDefault="00E751CC" w:rsidP="00E751CC">
            <w:pPr>
              <w:pStyle w:val="TAN"/>
            </w:pPr>
            <w:r>
              <w:t>NOTE:</w:t>
            </w:r>
            <w:r>
              <w:rPr>
                <w:noProof/>
              </w:rPr>
              <w:tab/>
              <w:t xml:space="preserve">The mandatory </w:t>
            </w:r>
            <w:r>
              <w:t>HTTP error status code</w:t>
            </w:r>
            <w:r w:rsidR="00997791">
              <w:t>s</w:t>
            </w:r>
            <w:r>
              <w:t xml:space="preserve"> for the HTTP GET method listed in Table 5.2.7.1-1 of 3GPP TS 29.500 [4] also apply.</w:t>
            </w:r>
          </w:p>
        </w:tc>
      </w:tr>
    </w:tbl>
    <w:p w14:paraId="61E2FD66" w14:textId="77777777" w:rsidR="00E751CC" w:rsidRDefault="00E751CC" w:rsidP="00E751CC"/>
    <w:p w14:paraId="58941266" w14:textId="77777777" w:rsidR="00E751CC" w:rsidRDefault="00E751CC" w:rsidP="00E751CC">
      <w:pPr>
        <w:pStyle w:val="TH"/>
      </w:pPr>
      <w:r>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BC3398">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BC3398">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7FF86861" w14:textId="77777777" w:rsidR="00E751CC" w:rsidRDefault="00E751CC" w:rsidP="00E751CC">
            <w:pPr>
              <w:pStyle w:val="TAL"/>
            </w:pPr>
            <w:r>
              <w:t>An alternative URI of the resource located in an alternative PCF (service) instance.</w:t>
            </w:r>
          </w:p>
        </w:tc>
      </w:tr>
      <w:tr w:rsidR="00E751CC" w14:paraId="3CA3EFF7" w14:textId="77777777" w:rsidTr="00BC3398">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77777777" w:rsidR="00E751CC" w:rsidRDefault="00E751CC" w:rsidP="00E751CC">
            <w:pPr>
              <w:pStyle w:val="TAL"/>
            </w:pPr>
            <w:r>
              <w:rPr>
                <w:lang w:eastAsia="fr-FR"/>
              </w:rPr>
              <w:t>Identifier of the target NF (service)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BC3398">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BC3398">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688E9D44" w14:textId="77777777" w:rsidR="00E751CC" w:rsidRDefault="00E751CC" w:rsidP="00E751CC">
            <w:pPr>
              <w:pStyle w:val="TAL"/>
            </w:pPr>
            <w:r>
              <w:t>An alternative URI of the resource located in an alternative PCF (service) instance.</w:t>
            </w:r>
          </w:p>
        </w:tc>
      </w:tr>
      <w:tr w:rsidR="00E751CC" w14:paraId="1D784598" w14:textId="77777777" w:rsidTr="00BC3398">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77777777" w:rsidR="00E751CC" w:rsidRDefault="00E751CC" w:rsidP="00E751CC">
            <w:pPr>
              <w:pStyle w:val="TAL"/>
            </w:pPr>
            <w:r>
              <w:rPr>
                <w:lang w:eastAsia="fr-FR"/>
              </w:rPr>
              <w:t>Identifier of the target NF (service)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868" w:name="_Toc119957531"/>
      <w:bookmarkStart w:id="869" w:name="_Toc119958055"/>
      <w:bookmarkStart w:id="870" w:name="_Toc120568791"/>
      <w:bookmarkStart w:id="871" w:name="_Toc120569029"/>
      <w:bookmarkStart w:id="872" w:name="_Toc120569913"/>
      <w:bookmarkStart w:id="873" w:name="_Toc67903527"/>
      <w:r>
        <w:t>6.2.3.3.3.2</w:t>
      </w:r>
      <w:r>
        <w:tab/>
        <w:t>PATCH</w:t>
      </w:r>
      <w:bookmarkEnd w:id="868"/>
      <w:bookmarkEnd w:id="869"/>
      <w:bookmarkEnd w:id="870"/>
      <w:bookmarkEnd w:id="871"/>
      <w:bookmarkEnd w:id="872"/>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BC3398">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BC3398">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BC3398">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BC3398">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BC3398">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BC3398">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671D06F"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55DB3030" w14:textId="77777777" w:rsidTr="00BC3398">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7FA41C36"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2744F5" w14:paraId="02D0F2DB" w14:textId="77777777" w:rsidTr="00BC3398">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BC3398">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BC3398">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BC3398">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54D482EB" w14:textId="3E08C9A2" w:rsidR="002744F5" w:rsidRDefault="002744F5" w:rsidP="002744F5">
            <w:pPr>
              <w:pStyle w:val="TAN"/>
            </w:pPr>
            <w:r>
              <w:t>NOTE 2:</w:t>
            </w:r>
            <w:r>
              <w:tab/>
              <w:t>Failure cases are described in clause 6.2.7.</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BC3398">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BC3398">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3A9DDADD" w14:textId="77777777" w:rsidR="00E751CC" w:rsidRDefault="00E751CC" w:rsidP="00E751CC">
            <w:pPr>
              <w:pStyle w:val="TAL"/>
            </w:pPr>
            <w:r>
              <w:t>An alternative URI of the resource located in an alternative PCF (service) instance.</w:t>
            </w:r>
          </w:p>
        </w:tc>
      </w:tr>
      <w:tr w:rsidR="00E751CC" w14:paraId="3187A29B" w14:textId="77777777" w:rsidTr="00BC3398">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77777777" w:rsidR="00E751CC" w:rsidRDefault="00E751CC" w:rsidP="00E751CC">
            <w:pPr>
              <w:pStyle w:val="TAL"/>
            </w:pPr>
            <w:r>
              <w:rPr>
                <w:lang w:eastAsia="fr-FR"/>
              </w:rPr>
              <w:t>Identifier of the target NF (service)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BC3398">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BC3398">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6B161D20" w14:textId="77777777" w:rsidR="00E751CC" w:rsidRDefault="00E751CC" w:rsidP="00E751CC">
            <w:pPr>
              <w:pStyle w:val="TAL"/>
            </w:pPr>
            <w:r>
              <w:t>An alternative URI of the resource located in an alternative PCF (service) instance.</w:t>
            </w:r>
          </w:p>
        </w:tc>
      </w:tr>
      <w:tr w:rsidR="00E751CC" w14:paraId="31F14926" w14:textId="77777777" w:rsidTr="00BC3398">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7777777" w:rsidR="00E751CC" w:rsidRDefault="00E751CC" w:rsidP="00E751CC">
            <w:pPr>
              <w:pStyle w:val="TAL"/>
            </w:pPr>
            <w:r>
              <w:rPr>
                <w:lang w:eastAsia="fr-FR"/>
              </w:rPr>
              <w:t>Identifier of the target NF (service)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874" w:name="_Toc119957532"/>
      <w:bookmarkStart w:id="875" w:name="_Toc119958056"/>
      <w:bookmarkStart w:id="876" w:name="_Toc120568792"/>
      <w:bookmarkStart w:id="877" w:name="_Toc120569030"/>
      <w:bookmarkStart w:id="878" w:name="_Toc120569914"/>
      <w:r>
        <w:t>6.2.3.3.3.3</w:t>
      </w:r>
      <w:r>
        <w:tab/>
        <w:t>DELETE</w:t>
      </w:r>
      <w:bookmarkEnd w:id="874"/>
      <w:bookmarkEnd w:id="875"/>
      <w:bookmarkEnd w:id="876"/>
      <w:bookmarkEnd w:id="877"/>
      <w:bookmarkEnd w:id="878"/>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lastRenderedPageBreak/>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265E90F4"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54C80FFC"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77AB1856" w14:textId="7CFF83A5" w:rsidR="00946868" w:rsidRDefault="00946868" w:rsidP="00E751CC">
            <w:pPr>
              <w:pStyle w:val="TAN"/>
            </w:pPr>
            <w:r>
              <w:t>NOTE 2:</w:t>
            </w:r>
            <w:r>
              <w:tab/>
              <w:t>Failure cases are described in clause 6.2.7.</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BC3398">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BC3398">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76EC1A14" w14:textId="77777777" w:rsidR="00E751CC" w:rsidRDefault="00E751CC" w:rsidP="00E751CC">
            <w:pPr>
              <w:pStyle w:val="TAL"/>
            </w:pPr>
            <w:r>
              <w:t>An alternative URI of the resource located in an alternative PCF (service) instance.</w:t>
            </w:r>
          </w:p>
        </w:tc>
      </w:tr>
      <w:tr w:rsidR="00E751CC" w14:paraId="1863CB7C" w14:textId="77777777" w:rsidTr="00BC3398">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7777777" w:rsidR="00E751CC" w:rsidRDefault="00E751CC" w:rsidP="00E751CC">
            <w:pPr>
              <w:pStyle w:val="TAL"/>
            </w:pPr>
            <w:r>
              <w:rPr>
                <w:lang w:eastAsia="fr-FR"/>
              </w:rPr>
              <w:t>Identifier of the target NF (service)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BC3398">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BC3398">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70DAD762" w14:textId="77777777" w:rsidR="00E751CC" w:rsidRDefault="00E751CC" w:rsidP="00E751CC">
            <w:pPr>
              <w:pStyle w:val="TAL"/>
            </w:pPr>
            <w:r>
              <w:t>An alternative URI of the resource located in an alternative PCF (service) instance.</w:t>
            </w:r>
          </w:p>
        </w:tc>
      </w:tr>
      <w:tr w:rsidR="00E751CC" w14:paraId="4DA181EB" w14:textId="77777777" w:rsidTr="00BC3398">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77777777" w:rsidR="00E751CC" w:rsidRDefault="00E751CC" w:rsidP="00E751CC">
            <w:pPr>
              <w:pStyle w:val="TAL"/>
            </w:pPr>
            <w:r>
              <w:rPr>
                <w:lang w:eastAsia="fr-FR"/>
              </w:rPr>
              <w:t>Identifier of the target NF (service)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879" w:name="_Toc119957533"/>
      <w:bookmarkStart w:id="880" w:name="_Toc119958057"/>
      <w:bookmarkStart w:id="881" w:name="_Toc120568793"/>
      <w:bookmarkStart w:id="882" w:name="_Toc120569031"/>
      <w:bookmarkStart w:id="883" w:name="_Toc120569915"/>
      <w:bookmarkEnd w:id="806"/>
      <w:bookmarkEnd w:id="873"/>
      <w:r>
        <w:t>6.2.3.3.4</w:t>
      </w:r>
      <w:r>
        <w:tab/>
        <w:t>Resource Custom Operations</w:t>
      </w:r>
      <w:bookmarkEnd w:id="879"/>
      <w:bookmarkEnd w:id="880"/>
      <w:bookmarkEnd w:id="881"/>
      <w:bookmarkEnd w:id="882"/>
      <w:bookmarkEnd w:id="883"/>
    </w:p>
    <w:p w14:paraId="49ADADB3" w14:textId="654826E7"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884" w:name="_Toc119957534"/>
      <w:bookmarkStart w:id="885" w:name="_Toc119958058"/>
      <w:bookmarkStart w:id="886" w:name="_Toc120568794"/>
      <w:bookmarkStart w:id="887" w:name="_Toc120569032"/>
      <w:bookmarkStart w:id="888" w:name="_Toc120569916"/>
      <w:r>
        <w:t>6.2.4</w:t>
      </w:r>
      <w:r>
        <w:tab/>
        <w:t>Custom Operations without associated resources</w:t>
      </w:r>
      <w:bookmarkEnd w:id="884"/>
      <w:bookmarkEnd w:id="885"/>
      <w:bookmarkEnd w:id="886"/>
      <w:bookmarkEnd w:id="887"/>
      <w:bookmarkEnd w:id="888"/>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889" w:name="_Toc119957535"/>
      <w:bookmarkStart w:id="890" w:name="_Toc119958059"/>
      <w:bookmarkStart w:id="891" w:name="_Toc120568795"/>
      <w:bookmarkStart w:id="892" w:name="_Toc120569033"/>
      <w:bookmarkStart w:id="893" w:name="_Toc120569917"/>
      <w:r>
        <w:t>6.2.5</w:t>
      </w:r>
      <w:r>
        <w:tab/>
        <w:t>Notifications</w:t>
      </w:r>
      <w:bookmarkEnd w:id="889"/>
      <w:bookmarkEnd w:id="890"/>
      <w:bookmarkEnd w:id="891"/>
      <w:bookmarkEnd w:id="892"/>
      <w:bookmarkEnd w:id="893"/>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894" w:name="_Toc119957536"/>
      <w:bookmarkStart w:id="895" w:name="_Toc119958060"/>
      <w:bookmarkStart w:id="896" w:name="_Toc120568796"/>
      <w:bookmarkStart w:id="897" w:name="_Toc120569034"/>
      <w:bookmarkStart w:id="898" w:name="_Toc120569918"/>
      <w:r>
        <w:t>6.2.6</w:t>
      </w:r>
      <w:r>
        <w:tab/>
        <w:t>Data Model</w:t>
      </w:r>
      <w:bookmarkEnd w:id="894"/>
      <w:bookmarkEnd w:id="895"/>
      <w:bookmarkEnd w:id="896"/>
      <w:bookmarkEnd w:id="897"/>
      <w:bookmarkEnd w:id="898"/>
    </w:p>
    <w:p w14:paraId="7DD6891E" w14:textId="77777777" w:rsidR="00340304" w:rsidRDefault="00340304" w:rsidP="00340304">
      <w:pPr>
        <w:pStyle w:val="Heading4"/>
      </w:pPr>
      <w:bookmarkStart w:id="899" w:name="_Toc119957537"/>
      <w:bookmarkStart w:id="900" w:name="_Toc119958061"/>
      <w:bookmarkStart w:id="901" w:name="_Toc120568797"/>
      <w:bookmarkStart w:id="902" w:name="_Toc120569035"/>
      <w:bookmarkStart w:id="903" w:name="_Toc120569919"/>
      <w:r>
        <w:t>6.2.6.1</w:t>
      </w:r>
      <w:r>
        <w:tab/>
        <w:t>General</w:t>
      </w:r>
      <w:bookmarkEnd w:id="899"/>
      <w:bookmarkEnd w:id="900"/>
      <w:bookmarkEnd w:id="901"/>
      <w:bookmarkEnd w:id="902"/>
      <w:bookmarkEnd w:id="903"/>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1C095844" w:rsidR="00340304" w:rsidRPr="009C4D60" w:rsidRDefault="00340304" w:rsidP="00340304">
      <w:pPr>
        <w:pStyle w:val="TH"/>
      </w:pPr>
      <w:r w:rsidRPr="009C4D60">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BC3398">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BC3398">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BC3398">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BC3398">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BC3398">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6D4AB72F"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66628A78"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493"/>
        <w:gridCol w:w="1352"/>
      </w:tblGrid>
      <w:tr w:rsidR="00340304" w:rsidRPr="00B54FF5" w14:paraId="7947E269" w14:textId="77777777" w:rsidTr="00BC3398">
        <w:trPr>
          <w:jc w:val="center"/>
        </w:trPr>
        <w:tc>
          <w:tcPr>
            <w:tcW w:w="1731"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493" w:type="dxa"/>
            <w:shd w:val="clear" w:color="auto" w:fill="C0C0C0"/>
            <w:vAlign w:val="center"/>
            <w:hideMark/>
          </w:tcPr>
          <w:p w14:paraId="39FF8642" w14:textId="77777777" w:rsidR="00340304" w:rsidRPr="0016361A" w:rsidRDefault="00340304" w:rsidP="0067099B">
            <w:pPr>
              <w:pStyle w:val="TAH"/>
            </w:pPr>
            <w:r w:rsidRPr="0016361A">
              <w:t>Comments</w:t>
            </w:r>
          </w:p>
        </w:tc>
        <w:tc>
          <w:tcPr>
            <w:tcW w:w="1352" w:type="dxa"/>
            <w:shd w:val="clear" w:color="auto" w:fill="C0C0C0"/>
            <w:vAlign w:val="center"/>
          </w:tcPr>
          <w:p w14:paraId="1ACE5963" w14:textId="77777777" w:rsidR="00340304" w:rsidRPr="0016361A" w:rsidRDefault="00340304" w:rsidP="0067099B">
            <w:pPr>
              <w:pStyle w:val="TAH"/>
            </w:pPr>
            <w:r w:rsidRPr="0016361A">
              <w:t>Applicability</w:t>
            </w:r>
          </w:p>
        </w:tc>
      </w:tr>
      <w:tr w:rsidR="00840E82" w:rsidRPr="00B54FF5" w14:paraId="3F1FC8A5" w14:textId="77777777" w:rsidTr="00BC3398">
        <w:trPr>
          <w:jc w:val="center"/>
        </w:trPr>
        <w:tc>
          <w:tcPr>
            <w:tcW w:w="1731"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493" w:type="dxa"/>
            <w:vAlign w:val="center"/>
          </w:tcPr>
          <w:p w14:paraId="107B8FF8" w14:textId="44DC3585" w:rsidR="00840E82" w:rsidRDefault="00840E82" w:rsidP="00840E82">
            <w:pPr>
              <w:pStyle w:val="TAL"/>
            </w:pPr>
            <w:r w:rsidRPr="00DC7DDD">
              <w:t xml:space="preserve">Represents </w:t>
            </w:r>
            <w:r>
              <w:t>a bit rate.</w:t>
            </w:r>
          </w:p>
        </w:tc>
        <w:tc>
          <w:tcPr>
            <w:tcW w:w="1352"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BC3398">
        <w:trPr>
          <w:jc w:val="center"/>
        </w:trPr>
        <w:tc>
          <w:tcPr>
            <w:tcW w:w="1731"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493" w:type="dxa"/>
            <w:vAlign w:val="center"/>
          </w:tcPr>
          <w:p w14:paraId="2C4F566D" w14:textId="77777777" w:rsidR="00840E82" w:rsidRPr="0016361A" w:rsidRDefault="00840E82" w:rsidP="00840E82">
            <w:pPr>
              <w:pStyle w:val="TAL"/>
              <w:rPr>
                <w:rFonts w:cs="Arial"/>
                <w:szCs w:val="18"/>
              </w:rPr>
            </w:pPr>
            <w:r>
              <w:t>Identifies a DNN.</w:t>
            </w:r>
          </w:p>
        </w:tc>
        <w:tc>
          <w:tcPr>
            <w:tcW w:w="1352"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BC3398">
        <w:trPr>
          <w:jc w:val="center"/>
        </w:trPr>
        <w:tc>
          <w:tcPr>
            <w:tcW w:w="1731"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493"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52"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BC3398">
        <w:trPr>
          <w:jc w:val="center"/>
        </w:trPr>
        <w:tc>
          <w:tcPr>
            <w:tcW w:w="1731"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493" w:type="dxa"/>
            <w:vAlign w:val="center"/>
          </w:tcPr>
          <w:p w14:paraId="22643B85" w14:textId="2F376630" w:rsidR="00840E82" w:rsidRDefault="00840E82" w:rsidP="00840E82">
            <w:pPr>
              <w:pStyle w:val="TAL"/>
            </w:pPr>
            <w:r w:rsidRPr="00DC7DDD">
              <w:t>Represents MBS Service Information</w:t>
            </w:r>
            <w:r w:rsidR="009004DC">
              <w:t>.</w:t>
            </w:r>
          </w:p>
        </w:tc>
        <w:tc>
          <w:tcPr>
            <w:tcW w:w="1352"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BC3398">
        <w:trPr>
          <w:jc w:val="center"/>
        </w:trPr>
        <w:tc>
          <w:tcPr>
            <w:tcW w:w="1731"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493"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52"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BC3398">
        <w:trPr>
          <w:jc w:val="center"/>
        </w:trPr>
        <w:tc>
          <w:tcPr>
            <w:tcW w:w="1731"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493" w:type="dxa"/>
            <w:vAlign w:val="center"/>
          </w:tcPr>
          <w:p w14:paraId="470CA12E" w14:textId="5BF330F6" w:rsidR="00840E82" w:rsidRDefault="00840E82" w:rsidP="00840E82">
            <w:pPr>
              <w:pStyle w:val="TAL"/>
            </w:pPr>
            <w:r>
              <w:t>Contains error related additional information.</w:t>
            </w:r>
          </w:p>
        </w:tc>
        <w:tc>
          <w:tcPr>
            <w:tcW w:w="1352"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BC3398">
        <w:trPr>
          <w:jc w:val="center"/>
        </w:trPr>
        <w:tc>
          <w:tcPr>
            <w:tcW w:w="1731"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493"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52"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BC3398">
        <w:trPr>
          <w:jc w:val="center"/>
        </w:trPr>
        <w:tc>
          <w:tcPr>
            <w:tcW w:w="1731"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493" w:type="dxa"/>
            <w:vAlign w:val="center"/>
          </w:tcPr>
          <w:p w14:paraId="41B8808D" w14:textId="77777777" w:rsidR="00840E82" w:rsidRPr="0016361A" w:rsidRDefault="00840E82" w:rsidP="00840E82">
            <w:pPr>
              <w:pStyle w:val="TAL"/>
              <w:rPr>
                <w:rFonts w:cs="Arial"/>
                <w:szCs w:val="18"/>
              </w:rPr>
            </w:pPr>
            <w:r>
              <w:t>Identifies an S-NSSAI.</w:t>
            </w:r>
          </w:p>
        </w:tc>
        <w:tc>
          <w:tcPr>
            <w:tcW w:w="1352"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BC3398">
        <w:trPr>
          <w:jc w:val="center"/>
        </w:trPr>
        <w:tc>
          <w:tcPr>
            <w:tcW w:w="1731"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493"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52"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904" w:name="_Toc119957538"/>
      <w:bookmarkStart w:id="905" w:name="_Toc119958062"/>
      <w:bookmarkStart w:id="906" w:name="_Toc120568798"/>
      <w:bookmarkStart w:id="907" w:name="_Toc120569036"/>
      <w:bookmarkStart w:id="908" w:name="_Toc120569920"/>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04"/>
      <w:bookmarkEnd w:id="905"/>
      <w:bookmarkEnd w:id="906"/>
      <w:bookmarkEnd w:id="907"/>
      <w:bookmarkEnd w:id="908"/>
    </w:p>
    <w:p w14:paraId="6E320F31" w14:textId="77777777" w:rsidR="00340304" w:rsidRDefault="00340304" w:rsidP="00340304">
      <w:pPr>
        <w:pStyle w:val="Heading5"/>
      </w:pPr>
      <w:bookmarkStart w:id="909" w:name="_Toc119957539"/>
      <w:bookmarkStart w:id="910" w:name="_Toc119958063"/>
      <w:bookmarkStart w:id="911" w:name="_Toc120568799"/>
      <w:bookmarkStart w:id="912" w:name="_Toc120569037"/>
      <w:bookmarkStart w:id="913" w:name="_Toc120569921"/>
      <w:r>
        <w:t>6.2.6.2.1</w:t>
      </w:r>
      <w:r>
        <w:tab/>
        <w:t>Introduction</w:t>
      </w:r>
      <w:bookmarkEnd w:id="909"/>
      <w:bookmarkEnd w:id="910"/>
      <w:bookmarkEnd w:id="911"/>
      <w:bookmarkEnd w:id="912"/>
      <w:bookmarkEnd w:id="913"/>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914" w:name="_Toc119957540"/>
      <w:bookmarkStart w:id="915" w:name="_Toc119958064"/>
      <w:bookmarkStart w:id="916" w:name="_Toc120568800"/>
      <w:bookmarkStart w:id="917" w:name="_Toc120569038"/>
      <w:bookmarkStart w:id="918" w:name="_Toc120569922"/>
      <w:r>
        <w:lastRenderedPageBreak/>
        <w:t>6.2.6.2.2</w:t>
      </w:r>
      <w:r>
        <w:tab/>
        <w:t>Type: MbsAppSessionCtxt</w:t>
      </w:r>
      <w:bookmarkEnd w:id="914"/>
      <w:bookmarkEnd w:id="915"/>
      <w:bookmarkEnd w:id="916"/>
      <w:bookmarkEnd w:id="917"/>
      <w:bookmarkEnd w:id="918"/>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340304" w:rsidRPr="00B54FF5" w14:paraId="6C641AF1" w14:textId="77777777" w:rsidTr="00840E82">
        <w:trPr>
          <w:jc w:val="center"/>
        </w:trPr>
        <w:tc>
          <w:tcPr>
            <w:tcW w:w="1701"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226"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594"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840E82">
        <w:trPr>
          <w:jc w:val="center"/>
        </w:trPr>
        <w:tc>
          <w:tcPr>
            <w:tcW w:w="1701" w:type="dxa"/>
            <w:vAlign w:val="center"/>
          </w:tcPr>
          <w:p w14:paraId="576A8FFA" w14:textId="77777777" w:rsidR="00340304" w:rsidRPr="0016361A" w:rsidRDefault="00340304" w:rsidP="0067099B">
            <w:pPr>
              <w:pStyle w:val="TAL"/>
            </w:pPr>
            <w:r>
              <w:t>mbsSessionId</w:t>
            </w:r>
          </w:p>
        </w:tc>
        <w:tc>
          <w:tcPr>
            <w:tcW w:w="1444"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226"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594"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840E82">
        <w:trPr>
          <w:jc w:val="center"/>
        </w:trPr>
        <w:tc>
          <w:tcPr>
            <w:tcW w:w="1701" w:type="dxa"/>
            <w:vAlign w:val="center"/>
          </w:tcPr>
          <w:p w14:paraId="2F7D8066" w14:textId="468F43B0" w:rsidR="00840E82" w:rsidRDefault="00840E82" w:rsidP="00840E82">
            <w:pPr>
              <w:pStyle w:val="TAL"/>
            </w:pPr>
            <w:r>
              <w:t>mbsServInfo</w:t>
            </w:r>
          </w:p>
        </w:tc>
        <w:tc>
          <w:tcPr>
            <w:tcW w:w="1444"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226"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594"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840E82">
        <w:trPr>
          <w:jc w:val="center"/>
        </w:trPr>
        <w:tc>
          <w:tcPr>
            <w:tcW w:w="1701" w:type="dxa"/>
            <w:vAlign w:val="center"/>
          </w:tcPr>
          <w:p w14:paraId="0C2F5E86" w14:textId="77777777" w:rsidR="00840E82" w:rsidRPr="0016361A" w:rsidRDefault="00840E82" w:rsidP="00840E82">
            <w:pPr>
              <w:pStyle w:val="TAL"/>
            </w:pPr>
            <w:r>
              <w:t>dnn</w:t>
            </w:r>
          </w:p>
        </w:tc>
        <w:tc>
          <w:tcPr>
            <w:tcW w:w="1444"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226"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594"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840E82">
        <w:trPr>
          <w:jc w:val="center"/>
        </w:trPr>
        <w:tc>
          <w:tcPr>
            <w:tcW w:w="1701" w:type="dxa"/>
            <w:vAlign w:val="center"/>
          </w:tcPr>
          <w:p w14:paraId="5DFFCEFA" w14:textId="77777777" w:rsidR="00840E82" w:rsidRPr="0016361A" w:rsidRDefault="00840E82" w:rsidP="00840E82">
            <w:pPr>
              <w:pStyle w:val="TAL"/>
            </w:pPr>
            <w:r>
              <w:t>snssai</w:t>
            </w:r>
          </w:p>
        </w:tc>
        <w:tc>
          <w:tcPr>
            <w:tcW w:w="1444"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226"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594" w:type="dxa"/>
            <w:vAlign w:val="center"/>
          </w:tcPr>
          <w:p w14:paraId="5333A7B4" w14:textId="77777777" w:rsidR="00840E82" w:rsidRPr="0016361A" w:rsidRDefault="00840E82" w:rsidP="00840E82">
            <w:pPr>
              <w:pStyle w:val="TAL"/>
              <w:rPr>
                <w:rFonts w:cs="Arial"/>
                <w:szCs w:val="18"/>
              </w:rPr>
            </w:pPr>
          </w:p>
        </w:tc>
      </w:tr>
      <w:tr w:rsidR="00840E82" w:rsidRPr="00B54FF5" w14:paraId="2852EB08" w14:textId="77777777" w:rsidTr="00840E82">
        <w:trPr>
          <w:jc w:val="center"/>
        </w:trPr>
        <w:tc>
          <w:tcPr>
            <w:tcW w:w="1701" w:type="dxa"/>
            <w:vAlign w:val="center"/>
          </w:tcPr>
          <w:p w14:paraId="6AD91BBE" w14:textId="438218EA" w:rsidR="00840E82" w:rsidRDefault="00840E82" w:rsidP="00840E82">
            <w:pPr>
              <w:pStyle w:val="TAL"/>
            </w:pPr>
            <w:r>
              <w:t>contactPcfInd</w:t>
            </w:r>
          </w:p>
        </w:tc>
        <w:tc>
          <w:tcPr>
            <w:tcW w:w="1444"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226" w:type="dxa"/>
            <w:vAlign w:val="center"/>
          </w:tcPr>
          <w:p w14:paraId="77EDC0BB" w14:textId="77777777" w:rsidR="00840E82" w:rsidRDefault="00840E82" w:rsidP="00840E82">
            <w:pPr>
              <w:pStyle w:val="TAL"/>
            </w:pPr>
            <w:r>
              <w:t>Indicates whether the PCF shall be contacted or not, i.e.:</w:t>
            </w:r>
          </w:p>
          <w:p w14:paraId="7707B234" w14:textId="77777777" w:rsidR="00840E82" w:rsidRDefault="00840E82" w:rsidP="00840E82">
            <w:pPr>
              <w:pStyle w:val="TAL"/>
              <w:numPr>
                <w:ilvl w:val="0"/>
                <w:numId w:val="17"/>
              </w:numPr>
            </w:pPr>
            <w:r>
              <w:t>"true" means that the PCF shall be contacted; and</w:t>
            </w:r>
          </w:p>
          <w:p w14:paraId="7D4C60DC" w14:textId="77777777" w:rsidR="00840E82" w:rsidRDefault="00840E82" w:rsidP="00840E82">
            <w:pPr>
              <w:pStyle w:val="TAL"/>
              <w:numPr>
                <w:ilvl w:val="0"/>
                <w:numId w:val="17"/>
              </w:numPr>
            </w:pPr>
            <w:r>
              <w:t>"false" means that the PCF shall not be contacted.</w:t>
            </w:r>
          </w:p>
          <w:p w14:paraId="762CCE61" w14:textId="77777777" w:rsidR="00840E82" w:rsidRDefault="00840E82" w:rsidP="00840E82">
            <w:pPr>
              <w:pStyle w:val="TAL"/>
            </w:pPr>
            <w:r>
              <w:t>When this attribute is not present, the default value is "false".</w:t>
            </w:r>
          </w:p>
          <w:p w14:paraId="2FF6662F" w14:textId="77777777" w:rsidR="00840E82" w:rsidRDefault="00840E82" w:rsidP="00840E82">
            <w:pPr>
              <w:pStyle w:val="TAL"/>
            </w:pPr>
          </w:p>
          <w:p w14:paraId="34C2D697" w14:textId="1ABAF829" w:rsidR="00840E82" w:rsidRDefault="00840E82" w:rsidP="00840E82">
            <w:pPr>
              <w:pStyle w:val="TAL"/>
            </w:pPr>
            <w:r>
              <w:t>This attribute may only be present in the response to an MBS Application Session Context update request.</w:t>
            </w:r>
          </w:p>
        </w:tc>
        <w:tc>
          <w:tcPr>
            <w:tcW w:w="1594"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840E82">
        <w:trPr>
          <w:jc w:val="center"/>
        </w:trPr>
        <w:tc>
          <w:tcPr>
            <w:tcW w:w="1701" w:type="dxa"/>
            <w:vAlign w:val="center"/>
          </w:tcPr>
          <w:p w14:paraId="7489C322" w14:textId="77777777" w:rsidR="00840E82" w:rsidRPr="0016361A" w:rsidRDefault="00840E82" w:rsidP="00840E82">
            <w:pPr>
              <w:pStyle w:val="TAL"/>
            </w:pPr>
            <w:r>
              <w:t>suppFeat</w:t>
            </w:r>
          </w:p>
        </w:tc>
        <w:tc>
          <w:tcPr>
            <w:tcW w:w="1444"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226" w:type="dxa"/>
            <w:vAlign w:val="center"/>
          </w:tcPr>
          <w:p w14:paraId="44DF0C1D" w14:textId="77777777" w:rsidR="00840E82" w:rsidRDefault="00840E82" w:rsidP="00840E82">
            <w:pPr>
              <w:pStyle w:val="TAL"/>
            </w:pPr>
            <w:r>
              <w:t>Contains the list of the supported features (among the ones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594"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919" w:name="_Toc119957541"/>
      <w:bookmarkStart w:id="920" w:name="_Toc119958065"/>
      <w:bookmarkStart w:id="921" w:name="_Toc120568801"/>
      <w:bookmarkStart w:id="922" w:name="_Toc120569039"/>
      <w:bookmarkStart w:id="923" w:name="_Toc120569923"/>
      <w:r>
        <w:t>6.2.6.2.3</w:t>
      </w:r>
      <w:r>
        <w:tab/>
        <w:t>Type: MbsAppSessionCtxtPatch</w:t>
      </w:r>
      <w:bookmarkEnd w:id="919"/>
      <w:bookmarkEnd w:id="920"/>
      <w:bookmarkEnd w:id="921"/>
      <w:bookmarkEnd w:id="922"/>
      <w:bookmarkEnd w:id="923"/>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924" w:name="_Toc119957542"/>
      <w:bookmarkStart w:id="925" w:name="_Toc119958066"/>
      <w:bookmarkStart w:id="926" w:name="_Toc120568802"/>
      <w:bookmarkStart w:id="927" w:name="_Toc120569040"/>
      <w:bookmarkStart w:id="928" w:name="_Toc120569924"/>
      <w:r>
        <w:lastRenderedPageBreak/>
        <w:t>6.2.6.2.</w:t>
      </w:r>
      <w:r w:rsidRPr="00DC737B">
        <w:t>4</w:t>
      </w:r>
      <w:r>
        <w:tab/>
        <w:t>Type: AcceptableMbsServ</w:t>
      </w:r>
      <w:r w:rsidRPr="00E93E0F">
        <w:t>Info</w:t>
      </w:r>
      <w:bookmarkEnd w:id="924"/>
      <w:bookmarkEnd w:id="925"/>
      <w:bookmarkEnd w:id="926"/>
      <w:bookmarkEnd w:id="927"/>
      <w:bookmarkEnd w:id="928"/>
    </w:p>
    <w:p w14:paraId="56A8D058" w14:textId="6D671C4C"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63B82918" w:rsidR="00E416B9" w:rsidRDefault="00E416B9" w:rsidP="00542C00">
            <w:pPr>
              <w:pStyle w:val="TAL"/>
            </w:pPr>
            <w:r>
              <w:rPr>
                <w:rFonts w:cs="Arial"/>
                <w:szCs w:val="18"/>
              </w:rPr>
              <w:t xml:space="preserve">Each map entry encoded using the MbsMediaCom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697D604"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r>
              <w:rPr>
                <w:lang w:val="en-US"/>
              </w:rPr>
              <w:t xml:space="preserve"> </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929" w:name="_Toc119957543"/>
      <w:bookmarkStart w:id="930" w:name="_Toc119958067"/>
      <w:bookmarkStart w:id="931" w:name="_Toc120568803"/>
      <w:bookmarkStart w:id="932" w:name="_Toc120569041"/>
      <w:bookmarkStart w:id="933" w:name="_Toc120569925"/>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29"/>
      <w:bookmarkEnd w:id="930"/>
      <w:bookmarkEnd w:id="931"/>
      <w:bookmarkEnd w:id="932"/>
      <w:bookmarkEnd w:id="933"/>
    </w:p>
    <w:p w14:paraId="17922522" w14:textId="77777777" w:rsidR="00340304" w:rsidRPr="00384E92" w:rsidRDefault="00340304" w:rsidP="00340304">
      <w:pPr>
        <w:pStyle w:val="Heading5"/>
      </w:pPr>
      <w:bookmarkStart w:id="934" w:name="_Toc119957544"/>
      <w:bookmarkStart w:id="935" w:name="_Toc119958068"/>
      <w:bookmarkStart w:id="936" w:name="_Toc120568804"/>
      <w:bookmarkStart w:id="937" w:name="_Toc120569042"/>
      <w:bookmarkStart w:id="938" w:name="_Toc120569926"/>
      <w:r>
        <w:t>6.2.6.3.1</w:t>
      </w:r>
      <w:r w:rsidRPr="00384E92">
        <w:tab/>
        <w:t>Introduction</w:t>
      </w:r>
      <w:bookmarkEnd w:id="934"/>
      <w:bookmarkEnd w:id="935"/>
      <w:bookmarkEnd w:id="936"/>
      <w:bookmarkEnd w:id="937"/>
      <w:bookmarkEnd w:id="938"/>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939" w:name="_Toc119957545"/>
      <w:bookmarkStart w:id="940" w:name="_Toc119958069"/>
      <w:bookmarkStart w:id="941" w:name="_Toc120568805"/>
      <w:bookmarkStart w:id="942" w:name="_Toc120569043"/>
      <w:bookmarkStart w:id="943" w:name="_Toc120569927"/>
      <w:r>
        <w:t>6.2.6.3.2</w:t>
      </w:r>
      <w:r w:rsidRPr="00384E92">
        <w:tab/>
        <w:t>Simple data types</w:t>
      </w:r>
      <w:bookmarkEnd w:id="939"/>
      <w:bookmarkEnd w:id="940"/>
      <w:bookmarkEnd w:id="941"/>
      <w:bookmarkEnd w:id="942"/>
      <w:bookmarkEnd w:id="943"/>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BC3398">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BC3398">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944" w:name="_Toc119957546"/>
      <w:bookmarkStart w:id="945" w:name="_Toc119958070"/>
      <w:bookmarkStart w:id="946" w:name="_Toc120568806"/>
      <w:bookmarkStart w:id="947" w:name="_Toc120569044"/>
      <w:bookmarkStart w:id="948" w:name="_Toc120569928"/>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44"/>
      <w:bookmarkEnd w:id="945"/>
      <w:bookmarkEnd w:id="946"/>
      <w:bookmarkEnd w:id="947"/>
      <w:bookmarkEnd w:id="948"/>
    </w:p>
    <w:p w14:paraId="59090746" w14:textId="1D087AE1" w:rsidR="00340304" w:rsidRDefault="00340304" w:rsidP="00340304">
      <w:pPr>
        <w:pStyle w:val="Heading5"/>
      </w:pPr>
      <w:bookmarkStart w:id="949" w:name="_Toc119957547"/>
      <w:bookmarkStart w:id="950" w:name="_Toc119958071"/>
      <w:bookmarkStart w:id="951" w:name="_Toc120568807"/>
      <w:bookmarkStart w:id="952" w:name="_Toc120569045"/>
      <w:bookmarkStart w:id="953" w:name="_Toc120569929"/>
      <w:r>
        <w:t>6.2.6.4.1</w:t>
      </w:r>
      <w:r>
        <w:tab/>
        <w:t xml:space="preserve">Type: </w:t>
      </w:r>
      <w:r w:rsidR="00E416B9">
        <w:t>MbsExtProblemDetails</w:t>
      </w:r>
      <w:bookmarkEnd w:id="949"/>
      <w:bookmarkEnd w:id="950"/>
      <w:bookmarkEnd w:id="951"/>
      <w:bookmarkEnd w:id="952"/>
      <w:bookmarkEnd w:id="953"/>
    </w:p>
    <w:p w14:paraId="4A68DD53" w14:textId="27B56F5F"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BC3398">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BC3398">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BC3398">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954" w:name="_Toc119957548"/>
      <w:bookmarkStart w:id="955" w:name="_Toc119958072"/>
      <w:bookmarkStart w:id="956" w:name="_Toc120568808"/>
      <w:bookmarkStart w:id="957" w:name="_Toc120569046"/>
      <w:bookmarkStart w:id="958" w:name="_Toc120569930"/>
      <w:r>
        <w:lastRenderedPageBreak/>
        <w:t>6.2.6.5</w:t>
      </w:r>
      <w:r>
        <w:tab/>
        <w:t>Binary data</w:t>
      </w:r>
      <w:bookmarkEnd w:id="954"/>
      <w:bookmarkEnd w:id="955"/>
      <w:bookmarkEnd w:id="956"/>
      <w:bookmarkEnd w:id="957"/>
      <w:bookmarkEnd w:id="958"/>
    </w:p>
    <w:p w14:paraId="75E7300D" w14:textId="77777777" w:rsidR="00340304" w:rsidRDefault="00340304" w:rsidP="00340304">
      <w:pPr>
        <w:pStyle w:val="Heading5"/>
      </w:pPr>
      <w:bookmarkStart w:id="959" w:name="_Toc119957549"/>
      <w:bookmarkStart w:id="960" w:name="_Toc119958073"/>
      <w:bookmarkStart w:id="961" w:name="_Toc120568809"/>
      <w:bookmarkStart w:id="962" w:name="_Toc120569047"/>
      <w:bookmarkStart w:id="963" w:name="_Toc120569931"/>
      <w:r>
        <w:t>6.2.6.5.1</w:t>
      </w:r>
      <w:r>
        <w:tab/>
        <w:t>Binary Data Types</w:t>
      </w:r>
      <w:bookmarkEnd w:id="959"/>
      <w:bookmarkEnd w:id="960"/>
      <w:bookmarkEnd w:id="961"/>
      <w:bookmarkEnd w:id="962"/>
      <w:bookmarkEnd w:id="963"/>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964" w:name="_Toc119957550"/>
      <w:bookmarkStart w:id="965" w:name="_Toc119958074"/>
      <w:bookmarkStart w:id="966" w:name="_Toc120568810"/>
      <w:bookmarkStart w:id="967" w:name="_Toc120569048"/>
      <w:bookmarkStart w:id="968" w:name="_Toc120569932"/>
      <w:bookmarkEnd w:id="807"/>
      <w:r>
        <w:t>6.2.7</w:t>
      </w:r>
      <w:r>
        <w:tab/>
        <w:t>Error Handling</w:t>
      </w:r>
      <w:bookmarkEnd w:id="964"/>
      <w:bookmarkEnd w:id="965"/>
      <w:bookmarkEnd w:id="966"/>
      <w:bookmarkEnd w:id="967"/>
      <w:bookmarkEnd w:id="968"/>
    </w:p>
    <w:p w14:paraId="518B13DA" w14:textId="77777777" w:rsidR="00E751CC" w:rsidRPr="00971458" w:rsidRDefault="00E751CC" w:rsidP="00E751CC">
      <w:pPr>
        <w:pStyle w:val="Heading4"/>
      </w:pPr>
      <w:bookmarkStart w:id="969" w:name="_Toc119957551"/>
      <w:bookmarkStart w:id="970" w:name="_Toc119958075"/>
      <w:bookmarkStart w:id="971" w:name="_Toc120568811"/>
      <w:bookmarkStart w:id="972" w:name="_Toc120569049"/>
      <w:bookmarkStart w:id="973" w:name="_Toc120569933"/>
      <w:r w:rsidRPr="00971458">
        <w:t>6.</w:t>
      </w:r>
      <w:r>
        <w:t>2</w:t>
      </w:r>
      <w:r w:rsidRPr="00971458">
        <w:t>.7.1</w:t>
      </w:r>
      <w:r w:rsidRPr="00971458">
        <w:tab/>
        <w:t>General</w:t>
      </w:r>
      <w:bookmarkEnd w:id="969"/>
      <w:bookmarkEnd w:id="970"/>
      <w:bookmarkEnd w:id="971"/>
      <w:bookmarkEnd w:id="972"/>
      <w:bookmarkEnd w:id="973"/>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974" w:name="_Toc119957552"/>
      <w:bookmarkStart w:id="975" w:name="_Toc119958076"/>
      <w:bookmarkStart w:id="976" w:name="_Toc120568812"/>
      <w:bookmarkStart w:id="977" w:name="_Toc120569050"/>
      <w:bookmarkStart w:id="978" w:name="_Toc120569934"/>
      <w:r w:rsidRPr="00971458">
        <w:t>6.</w:t>
      </w:r>
      <w:r>
        <w:t>2</w:t>
      </w:r>
      <w:r w:rsidRPr="00971458">
        <w:t>.7.2</w:t>
      </w:r>
      <w:r w:rsidRPr="00971458">
        <w:tab/>
        <w:t>Protocol Errors</w:t>
      </w:r>
      <w:bookmarkEnd w:id="974"/>
      <w:bookmarkEnd w:id="975"/>
      <w:bookmarkEnd w:id="976"/>
      <w:bookmarkEnd w:id="977"/>
      <w:bookmarkEnd w:id="978"/>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979" w:name="_Toc119957553"/>
      <w:bookmarkStart w:id="980" w:name="_Toc119958077"/>
      <w:bookmarkStart w:id="981" w:name="_Toc120568813"/>
      <w:bookmarkStart w:id="982" w:name="_Toc120569051"/>
      <w:bookmarkStart w:id="983" w:name="_Toc120569935"/>
      <w:r>
        <w:t>6.2.7.3</w:t>
      </w:r>
      <w:r>
        <w:tab/>
        <w:t>Application Errors</w:t>
      </w:r>
      <w:bookmarkEnd w:id="979"/>
      <w:bookmarkEnd w:id="980"/>
      <w:bookmarkEnd w:id="981"/>
      <w:bookmarkEnd w:id="982"/>
      <w:bookmarkEnd w:id="983"/>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984" w:name="_Hlk101897844"/>
            <w:r>
              <w:t>INVALID_MBS_SERVICE_</w:t>
            </w:r>
            <w:r w:rsidR="00E416B9" w:rsidRPr="00C846DA">
              <w:t>INFO</w:t>
            </w:r>
            <w:bookmarkEnd w:id="984"/>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7074DE66" w:rsidR="0067099B" w:rsidRPr="00BD335B" w:rsidRDefault="0067099B" w:rsidP="00E416B9">
            <w:pPr>
              <w:pStyle w:val="TAL"/>
            </w:pPr>
            <w:r>
              <w:t xml:space="preserve">The </w:t>
            </w:r>
            <w:r w:rsidR="00E416B9" w:rsidRPr="00C846DA">
              <w:t xml:space="preserve">provided MBS </w:t>
            </w:r>
            <w:r w:rsidR="00E416B9">
              <w:t>S</w:t>
            </w:r>
            <w:r>
              <w:t xml:space="preserve">ervice </w:t>
            </w:r>
            <w:r w:rsidR="00E416B9">
              <w:t xml:space="preserve">Information </w:t>
            </w:r>
            <w:r>
              <w:t xml:space="preserve">is </w:t>
            </w:r>
            <w:bookmarkStart w:id="985"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985"/>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4AA081BA" w:rsidR="00DD4868" w:rsidRDefault="00DD4868" w:rsidP="00DD4868">
            <w:pPr>
              <w:pStyle w:val="TAL"/>
            </w:pPr>
            <w:r>
              <w:t>The 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4278FBCF" w:rsidR="00DD4868" w:rsidRPr="00BD335B" w:rsidRDefault="00DD4868" w:rsidP="00DD4868">
            <w:pPr>
              <w:pStyle w:val="TAL"/>
            </w:pPr>
            <w:r>
              <w:t xml:space="preserve">The </w:t>
            </w:r>
            <w:r w:rsidRPr="001B09C0">
              <w:t xml:space="preserve">provided MBS </w:t>
            </w:r>
            <w:r>
              <w:t>S</w:t>
            </w:r>
            <w:r w:rsidRPr="001B09C0">
              <w:t xml:space="preserve">ervice </w:t>
            </w:r>
            <w:r>
              <w:t>I</w:t>
            </w:r>
            <w:r w:rsidRPr="001B09C0">
              <w:t>nformation</w:t>
            </w:r>
            <w:r>
              <w:t xml:space="preserve"> is</w:t>
            </w:r>
            <w:r w:rsidRPr="001B09C0">
              <w:t xml:space="preserve"> rejected</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74C06108" w:rsidR="00DD4868" w:rsidRDefault="00DD4868" w:rsidP="00DD4868">
            <w:pPr>
              <w:pStyle w:val="TAL"/>
            </w:pPr>
            <w:r>
              <w:t>The targeted Individual MBS Application Session Context does not e</w:t>
            </w:r>
            <w:r>
              <w:lastRenderedPageBreak/>
              <w:t>xist.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986" w:name="_Toc119957554"/>
      <w:bookmarkStart w:id="987" w:name="_Toc119958078"/>
      <w:bookmarkStart w:id="988" w:name="_Toc120568814"/>
      <w:bookmarkStart w:id="989" w:name="_Toc120569052"/>
      <w:bookmarkStart w:id="990" w:name="_Toc120569936"/>
      <w:r>
        <w:t>6.2.8</w:t>
      </w:r>
      <w:r w:rsidRPr="0023018E">
        <w:rPr>
          <w:lang w:eastAsia="zh-CN"/>
        </w:rPr>
        <w:tab/>
        <w:t>Feature negotiation</w:t>
      </w:r>
      <w:bookmarkEnd w:id="986"/>
      <w:bookmarkEnd w:id="987"/>
      <w:bookmarkEnd w:id="988"/>
      <w:bookmarkEnd w:id="989"/>
      <w:bookmarkEnd w:id="990"/>
    </w:p>
    <w:p w14:paraId="2AFE43AF" w14:textId="77777777" w:rsidR="00E751CC" w:rsidRDefault="00E751CC" w:rsidP="00E751CC">
      <w:r>
        <w:t>The optional features 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E751CC" w:rsidRPr="00B54FF5" w14:paraId="0433955C" w14:textId="77777777" w:rsidTr="005A6C7B">
        <w:trPr>
          <w:jc w:val="center"/>
        </w:trPr>
        <w:tc>
          <w:tcPr>
            <w:tcW w:w="1529" w:type="dxa"/>
            <w:vAlign w:val="center"/>
          </w:tcPr>
          <w:p w14:paraId="15B12BAD" w14:textId="77777777" w:rsidR="00E751CC" w:rsidRPr="00953D61" w:rsidRDefault="00E751CC" w:rsidP="00E751CC">
            <w:pPr>
              <w:pStyle w:val="TAL"/>
            </w:pPr>
          </w:p>
        </w:tc>
        <w:tc>
          <w:tcPr>
            <w:tcW w:w="2207" w:type="dxa"/>
            <w:vAlign w:val="center"/>
          </w:tcPr>
          <w:p w14:paraId="48E53E6D" w14:textId="77777777" w:rsidR="00E751CC" w:rsidRPr="00953D61" w:rsidRDefault="00E751CC" w:rsidP="00E751CC">
            <w:pPr>
              <w:pStyle w:val="TAL"/>
            </w:pPr>
          </w:p>
        </w:tc>
        <w:tc>
          <w:tcPr>
            <w:tcW w:w="5758" w:type="dxa"/>
            <w:vAlign w:val="center"/>
          </w:tcPr>
          <w:p w14:paraId="1D98A661" w14:textId="77777777" w:rsidR="00E751CC" w:rsidRPr="00953D61" w:rsidRDefault="00E751CC" w:rsidP="00E751CC">
            <w:pPr>
              <w:pStyle w:val="TAL"/>
            </w:pP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991" w:name="_Toc119957555"/>
      <w:bookmarkStart w:id="992" w:name="_Toc119958079"/>
      <w:bookmarkStart w:id="993" w:name="_Toc120568815"/>
      <w:bookmarkStart w:id="994" w:name="_Toc120569053"/>
      <w:bookmarkStart w:id="995" w:name="_Toc120569937"/>
      <w:r>
        <w:lastRenderedPageBreak/>
        <w:t>6.2.9</w:t>
      </w:r>
      <w:r w:rsidRPr="001E7573">
        <w:tab/>
        <w:t>Security</w:t>
      </w:r>
      <w:bookmarkEnd w:id="991"/>
      <w:bookmarkEnd w:id="992"/>
      <w:bookmarkEnd w:id="993"/>
      <w:bookmarkEnd w:id="994"/>
      <w:bookmarkEnd w:id="995"/>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996" w:name="_Toc510696650"/>
      <w:bookmarkStart w:id="997" w:name="_Toc35971450"/>
      <w:bookmarkStart w:id="998" w:name="_Toc119957556"/>
      <w:bookmarkStart w:id="999" w:name="_Toc119958080"/>
      <w:bookmarkStart w:id="1000" w:name="_Toc120568816"/>
      <w:bookmarkStart w:id="1001" w:name="_Toc120569054"/>
      <w:bookmarkStart w:id="1002" w:name="_Toc120569938"/>
      <w:r w:rsidRPr="004D3578">
        <w:lastRenderedPageBreak/>
        <w:t>Annex A (normative):</w:t>
      </w:r>
      <w:r w:rsidRPr="004D3578">
        <w:br/>
      </w:r>
      <w:r>
        <w:t>OpenAPI specification</w:t>
      </w:r>
      <w:bookmarkEnd w:id="996"/>
      <w:bookmarkEnd w:id="997"/>
      <w:bookmarkEnd w:id="998"/>
      <w:bookmarkEnd w:id="999"/>
      <w:bookmarkEnd w:id="1000"/>
      <w:bookmarkEnd w:id="1001"/>
      <w:bookmarkEnd w:id="1002"/>
    </w:p>
    <w:p w14:paraId="15EA6971" w14:textId="77777777" w:rsidR="008A6D4A" w:rsidRDefault="008A6D4A" w:rsidP="00723B0E">
      <w:pPr>
        <w:pStyle w:val="Heading1"/>
      </w:pPr>
      <w:bookmarkStart w:id="1003" w:name="_Toc510696651"/>
      <w:bookmarkStart w:id="1004" w:name="_Toc35971451"/>
      <w:bookmarkStart w:id="1005" w:name="_Toc119957557"/>
      <w:bookmarkStart w:id="1006" w:name="_Toc119958081"/>
      <w:bookmarkStart w:id="1007" w:name="_Toc120568817"/>
      <w:bookmarkStart w:id="1008" w:name="_Toc120569055"/>
      <w:bookmarkStart w:id="1009" w:name="_Toc120569939"/>
      <w:r>
        <w:t>A.1</w:t>
      </w:r>
      <w:r>
        <w:tab/>
        <w:t>General</w:t>
      </w:r>
      <w:bookmarkEnd w:id="1003"/>
      <w:bookmarkEnd w:id="1004"/>
      <w:bookmarkEnd w:id="1005"/>
      <w:bookmarkEnd w:id="1006"/>
      <w:bookmarkEnd w:id="1007"/>
      <w:bookmarkEnd w:id="1008"/>
      <w:bookmarkEnd w:id="1009"/>
    </w:p>
    <w:p w14:paraId="6AD82C9E" w14:textId="71C336E5" w:rsidR="000602BD" w:rsidRPr="00540071" w:rsidRDefault="000602BD" w:rsidP="000602BD">
      <w:bookmarkStart w:id="101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BB20FD9" w:rsidR="006857B7" w:rsidRPr="006D6534" w:rsidRDefault="006857B7" w:rsidP="006857B7">
      <w:bookmarkStart w:id="101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012" w:name="_Toc119957558"/>
      <w:bookmarkStart w:id="1013" w:name="_Toc119958082"/>
      <w:r>
        <w:br w:type="page"/>
      </w:r>
      <w:bookmarkStart w:id="1014" w:name="_Toc120568818"/>
      <w:bookmarkStart w:id="1015" w:name="_Toc120569056"/>
      <w:bookmarkStart w:id="1016" w:name="_Toc120569940"/>
      <w:r w:rsidR="008A6D4A">
        <w:lastRenderedPageBreak/>
        <w:t>A.2</w:t>
      </w:r>
      <w:r w:rsidR="008A6D4A">
        <w:tab/>
      </w:r>
      <w:r w:rsidR="00A57EFB" w:rsidRPr="00A57EFB">
        <w:t>Npcf_MBSPolicyControl</w:t>
      </w:r>
      <w:r w:rsidR="008A6D4A">
        <w:t xml:space="preserve"> API</w:t>
      </w:r>
      <w:bookmarkEnd w:id="1010"/>
      <w:bookmarkEnd w:id="1011"/>
      <w:bookmarkEnd w:id="1012"/>
      <w:bookmarkEnd w:id="1013"/>
      <w:bookmarkEnd w:id="1014"/>
      <w:bookmarkEnd w:id="1015"/>
      <w:bookmarkEnd w:id="1016"/>
    </w:p>
    <w:p w14:paraId="03F1C3CB" w14:textId="77777777" w:rsidR="0063398E" w:rsidRDefault="0063398E" w:rsidP="0063398E">
      <w:pPr>
        <w:pStyle w:val="PL"/>
      </w:pPr>
      <w:r>
        <w:t>openapi: 3.0.0</w:t>
      </w:r>
    </w:p>
    <w:p w14:paraId="6CF0E5A9" w14:textId="77777777"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653CED4A" w:rsidR="0063398E" w:rsidRDefault="0063398E" w:rsidP="0063398E">
      <w:pPr>
        <w:pStyle w:val="PL"/>
      </w:pPr>
      <w:r>
        <w:t xml:space="preserve">  version: 1.0.</w:t>
      </w:r>
      <w:r w:rsidR="00653C6B">
        <w:t>1</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6E0FAB89" w:rsidR="0063398E" w:rsidRDefault="0063398E" w:rsidP="0063398E">
      <w:pPr>
        <w:pStyle w:val="PL"/>
      </w:pPr>
      <w:r>
        <w:t xml:space="preserve">    © 2022,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6D680E37" w:rsidR="0063398E" w:rsidRDefault="007B33CD" w:rsidP="0063398E">
      <w:pPr>
        <w:pStyle w:val="PL"/>
      </w:pPr>
      <w:r>
        <w:t xml:space="preserve">    </w:t>
      </w:r>
      <w:r w:rsidR="0063398E">
        <w:t>3GPP TS 29.537 V</w:t>
      </w:r>
      <w:r w:rsidR="00C90FB6">
        <w:t>1</w:t>
      </w:r>
      <w:r w:rsidR="009719EE">
        <w:t>7</w:t>
      </w:r>
      <w:r w:rsidR="0063398E">
        <w:t>.</w:t>
      </w:r>
      <w:r w:rsidR="00653C6B">
        <w:t>1</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423995B8"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240CFBA8"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14721DC9"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BC3398">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lastRenderedPageBreak/>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78ED55F3"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44073261"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63248AAE"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0BE90E14"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06CDD914"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20D9681"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lastRenderedPageBreak/>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1F890E40"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67F47840"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28B628A3"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240A73F9" w:rsidR="009C6175" w:rsidRDefault="009C6175" w:rsidP="009C6175">
      <w:pPr>
        <w:pStyle w:val="PL"/>
      </w:pPr>
      <w:r>
        <w:t xml:space="preserve">            A map of MBS QoS Decision(s) with each map entry containing the MbsQosDec data</w:t>
      </w:r>
      <w:r w:rsidR="009B2A20">
        <w:t xml:space="preserve"> structure.</w:t>
      </w:r>
    </w:p>
    <w:p w14:paraId="6D8C18F5" w14:textId="400FE622" w:rsidR="009C6175" w:rsidRDefault="009C6175" w:rsidP="009C6175">
      <w:pPr>
        <w:pStyle w:val="PL"/>
      </w:pPr>
      <w:r>
        <w:t xml:space="preserve">            The key of the map for each entry is the mbsQosId attribute of the corresponding</w:t>
      </w:r>
    </w:p>
    <w:p w14:paraId="6B71708D" w14:textId="3CFC758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lastRenderedPageBreak/>
        <w:t xml:space="preserve">          description: &gt;</w:t>
      </w:r>
    </w:p>
    <w:p w14:paraId="67441106" w14:textId="77777777"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3C367BD6" w:rsidR="009C6175" w:rsidRDefault="009C6175" w:rsidP="009C6175">
      <w:pPr>
        <w:pStyle w:val="PL"/>
      </w:pPr>
      <w:r>
        <w:t xml:space="preserve">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t xml:space="preserve">          </w:t>
      </w:r>
      <w:r w:rsidRPr="003107D3">
        <w:rPr>
          <w:rFonts w:cs="Courier New"/>
          <w:szCs w:val="16"/>
        </w:rPr>
        <w:t>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017" w:name="_Toc510696653"/>
      <w:bookmarkStart w:id="1018"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lastRenderedPageBreak/>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lastRenderedPageBreak/>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4B6A6A58" w14:textId="77777777" w:rsidR="00984CE7" w:rsidRDefault="00984CE7" w:rsidP="00984CE7">
      <w:pPr>
        <w:pStyle w:val="PL"/>
      </w:pPr>
      <w:r>
        <w:rPr>
          <w:rFonts w:eastAsia="Batang"/>
        </w:rPr>
        <w:t xml:space="preserve">          Represents MBS Policy Control Request Triggers.</w:t>
      </w:r>
    </w:p>
    <w:p w14:paraId="4C7E959F" w14:textId="77777777" w:rsidR="00984CE7" w:rsidRPr="003107D3" w:rsidRDefault="00984CE7" w:rsidP="00984CE7">
      <w:pPr>
        <w:pStyle w:val="PL"/>
      </w:pPr>
      <w:r w:rsidRPr="003107D3">
        <w:t xml:space="preserve">      description: |</w:t>
      </w:r>
    </w:p>
    <w:p w14:paraId="2F3EE4EE" w14:textId="77777777" w:rsidR="00984CE7" w:rsidRPr="003107D3" w:rsidRDefault="00984CE7" w:rsidP="00984CE7">
      <w:pPr>
        <w:pStyle w:val="PL"/>
      </w:pPr>
      <w:r w:rsidRPr="003107D3">
        <w:t xml:space="preserve">        Possible values are</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1B42EFEB" w14:textId="77777777" w:rsidR="00984CE7" w:rsidRPr="00B723A7" w:rsidRDefault="00984CE7" w:rsidP="00984CE7">
      <w:pPr>
        <w:pStyle w:val="PL"/>
        <w:rPr>
          <w:lang w:val="en-US" w:eastAsia="zh-CN"/>
        </w:rPr>
      </w:pPr>
      <w:r>
        <w:rPr>
          <w:lang w:val="en-US" w:eastAsia="zh-CN"/>
        </w:rPr>
        <w:t xml:space="preserve">          </w:t>
      </w:r>
      <w:r>
        <w:t>R</w:t>
      </w:r>
      <w:r w:rsidRPr="00384E92">
        <w:t xml:space="preserve">epresents </w:t>
      </w:r>
      <w:r>
        <w:t>the MBS PCC rule status</w:t>
      </w:r>
      <w:r>
        <w:rPr>
          <w:lang w:val="en-US" w:eastAsia="zh-CN"/>
        </w:rPr>
        <w:t>.</w:t>
      </w:r>
    </w:p>
    <w:p w14:paraId="71FACEEE" w14:textId="77777777" w:rsidR="00984CE7" w:rsidRDefault="00984CE7" w:rsidP="00984CE7">
      <w:pPr>
        <w:pStyle w:val="PL"/>
      </w:pPr>
      <w:r>
        <w:t xml:space="preserve">      description: |</w:t>
      </w:r>
    </w:p>
    <w:p w14:paraId="3DE16205" w14:textId="77777777" w:rsidR="00984CE7" w:rsidRDefault="00984CE7" w:rsidP="00984CE7">
      <w:pPr>
        <w:pStyle w:val="PL"/>
      </w:pPr>
      <w:r>
        <w:t xml:space="preserve">        Possible values are</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4FD95A4B" w14:textId="77777777" w:rsidR="00984CE7" w:rsidRDefault="00984CE7" w:rsidP="00984CE7">
      <w:pPr>
        <w:pStyle w:val="PL"/>
      </w:pPr>
      <w:r>
        <w:t xml:space="preserve">          R</w:t>
      </w:r>
      <w:r w:rsidRPr="00384E92">
        <w:t xml:space="preserve">epresents </w:t>
      </w:r>
      <w:r>
        <w:t>the reason for the MBS Policy Decision(s) enforcement failure or the MBS PCC</w:t>
      </w:r>
    </w:p>
    <w:p w14:paraId="6069D692" w14:textId="77777777" w:rsidR="00984CE7" w:rsidRDefault="00984CE7" w:rsidP="00984CE7">
      <w:pPr>
        <w:pStyle w:val="PL"/>
      </w:pPr>
      <w:r>
        <w:t xml:space="preserve">          rule(s) installation failure</w:t>
      </w:r>
      <w:r w:rsidRPr="00384E92">
        <w:t>.</w:t>
      </w:r>
    </w:p>
    <w:p w14:paraId="57598B62" w14:textId="77777777" w:rsidR="00984CE7" w:rsidRDefault="00984CE7" w:rsidP="00984CE7">
      <w:pPr>
        <w:pStyle w:val="PL"/>
      </w:pPr>
      <w:r>
        <w:t xml:space="preserve">      description: |</w:t>
      </w:r>
    </w:p>
    <w:p w14:paraId="21452178" w14:textId="77777777" w:rsidR="00984CE7" w:rsidRDefault="00984CE7" w:rsidP="00984CE7">
      <w:pPr>
        <w:pStyle w:val="PL"/>
      </w:pPr>
      <w:r>
        <w:t xml:space="preserve">        Possible values are:</w:t>
      </w:r>
    </w:p>
    <w:p w14:paraId="7421BD86" w14:textId="77777777" w:rsidR="00984CE7"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 to MB-SMF/MB-UPF malfunction.</w:t>
      </w:r>
    </w:p>
    <w:p w14:paraId="4D70C214" w14:textId="0F120927" w:rsidR="00984CE7" w:rsidRDefault="00984CE7" w:rsidP="00984CE7">
      <w:pPr>
        <w:pStyle w:val="PL"/>
        <w:rPr>
          <w:lang w:eastAsia="zh-CN"/>
        </w:rPr>
      </w:pPr>
      <w:r>
        <w:t xml:space="preserve">        - </w:t>
      </w:r>
      <w:r w:rsidRPr="002B0DF9">
        <w:rPr>
          <w:lang w:val="en-US"/>
        </w:rPr>
        <w:t>NF_RESOURCE</w:t>
      </w:r>
      <w:r>
        <w:rPr>
          <w:lang w:val="en-US"/>
        </w:rPr>
        <w:t>S</w:t>
      </w:r>
      <w:r w:rsidRPr="002B0DF9">
        <w:rPr>
          <w:lang w:val="en-US"/>
        </w:rPr>
        <w:t>_UNAVAILABLE</w:t>
      </w:r>
      <w:r>
        <w:t>:</w:t>
      </w:r>
      <w:r w:rsidRPr="00A943A9">
        <w:t xml:space="preserve"> </w:t>
      </w:r>
      <w:r>
        <w:t xml:space="preserve">Indicates that the MBS PCC rule could not be successfully installed due to resources unavailable at </w:t>
      </w:r>
      <w:r w:rsidR="00D613B3">
        <w:t xml:space="preserve">the </w:t>
      </w:r>
      <w:r>
        <w:t>MB-SMF/MB-UPF.</w:t>
      </w:r>
    </w:p>
    <w:p w14:paraId="79D2519A" w14:textId="77777777" w:rsidR="00984CE7"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 installed or maintained since the associated MBS QoS flow establishment/modification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2DF77669" w14:textId="77777777" w:rsidR="00984CE7" w:rsidRDefault="00984CE7" w:rsidP="00984CE7">
      <w:pPr>
        <w:pStyle w:val="PL"/>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5560525" w14:textId="77777777" w:rsidR="00984CE7"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019" w:name="_Toc119957559"/>
      <w:bookmarkStart w:id="1020" w:name="_Toc119958083"/>
      <w:r>
        <w:br w:type="page"/>
      </w:r>
      <w:bookmarkStart w:id="1021" w:name="_Toc120568819"/>
      <w:bookmarkStart w:id="1022" w:name="_Toc120569057"/>
      <w:bookmarkStart w:id="1023" w:name="_Toc120569941"/>
      <w:r w:rsidR="008A6D4A">
        <w:lastRenderedPageBreak/>
        <w:t>A.3</w:t>
      </w:r>
      <w:r w:rsidR="008A6D4A">
        <w:tab/>
      </w:r>
      <w:r w:rsidR="00927112" w:rsidRPr="00BD3AF1">
        <w:rPr>
          <w:lang w:val="en-US"/>
        </w:rPr>
        <w:t>Npcf_MBSPolicyAuthorization</w:t>
      </w:r>
      <w:r w:rsidR="008A6D4A">
        <w:t xml:space="preserve"> API</w:t>
      </w:r>
      <w:bookmarkEnd w:id="1017"/>
      <w:bookmarkEnd w:id="1018"/>
      <w:bookmarkEnd w:id="1019"/>
      <w:bookmarkEnd w:id="1020"/>
      <w:bookmarkEnd w:id="1021"/>
      <w:bookmarkEnd w:id="1022"/>
      <w:bookmarkEnd w:id="1023"/>
    </w:p>
    <w:p w14:paraId="1D276D85" w14:textId="77777777" w:rsidR="00927112" w:rsidRDefault="00927112" w:rsidP="00927112">
      <w:pPr>
        <w:pStyle w:val="PL"/>
      </w:pPr>
      <w:r>
        <w:t>openapi: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16CC1328" w:rsidR="00927112" w:rsidRDefault="00927112" w:rsidP="00927112">
      <w:pPr>
        <w:pStyle w:val="PL"/>
      </w:pPr>
      <w:r>
        <w:t xml:space="preserve">  version: 1.0.</w:t>
      </w:r>
      <w:r w:rsidR="00653C6B">
        <w:t>1</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77777777" w:rsidR="00927112" w:rsidRDefault="00927112" w:rsidP="00927112">
      <w:pPr>
        <w:pStyle w:val="PL"/>
      </w:pPr>
      <w:r>
        <w:t xml:space="preserve">    © 2022,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2E07A30C" w:rsidR="00927112" w:rsidRDefault="00927112" w:rsidP="00927112">
      <w:pPr>
        <w:pStyle w:val="PL"/>
      </w:pPr>
      <w:r>
        <w:t xml:space="preserve">    3GPP TS 29.537 V</w:t>
      </w:r>
      <w:r w:rsidR="00C90FB6">
        <w:t>1</w:t>
      </w:r>
      <w:r w:rsidR="009719EE">
        <w:t>7</w:t>
      </w:r>
      <w:r>
        <w:t>.</w:t>
      </w:r>
      <w:r w:rsidR="00653C6B">
        <w:t>1</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7606E211"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011B96CC"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1A74C3E3"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lastRenderedPageBreak/>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lastRenderedPageBreak/>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lastRenderedPageBreak/>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73A584B8" w14:textId="77777777" w:rsidR="00FC5181" w:rsidRPr="009C6248" w:rsidRDefault="00FC5181" w:rsidP="00FC5181">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0D55EF91" w14:textId="77777777" w:rsidR="00927112" w:rsidRPr="009C6248" w:rsidRDefault="00927112" w:rsidP="00927112">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1024" w:name="_Toc119957560"/>
      <w:bookmarkStart w:id="1025" w:name="_Toc119958084"/>
      <w:r>
        <w:br w:type="page"/>
      </w:r>
      <w:bookmarkStart w:id="1026" w:name="_Toc120568820"/>
      <w:bookmarkStart w:id="1027" w:name="_Toc120569058"/>
      <w:bookmarkStart w:id="1028" w:name="_Toc120569942"/>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024"/>
      <w:bookmarkEnd w:id="1025"/>
      <w:bookmarkEnd w:id="1026"/>
      <w:bookmarkEnd w:id="1027"/>
      <w:bookmarkEnd w:id="1028"/>
    </w:p>
    <w:p w14:paraId="1A37F315" w14:textId="77777777" w:rsidR="00662390" w:rsidRDefault="00662390" w:rsidP="00776685">
      <w:pPr>
        <w:pStyle w:val="Heading1"/>
      </w:pPr>
      <w:bookmarkStart w:id="1029" w:name="_Toc119957561"/>
      <w:bookmarkStart w:id="1030" w:name="_Toc119958085"/>
      <w:bookmarkStart w:id="1031" w:name="_Toc120568821"/>
      <w:bookmarkStart w:id="1032" w:name="_Toc120569059"/>
      <w:bookmarkStart w:id="1033" w:name="_Toc120569943"/>
      <w:r>
        <w:t>B.1</w:t>
      </w:r>
      <w:r>
        <w:tab/>
        <w:t>General</w:t>
      </w:r>
      <w:bookmarkEnd w:id="1029"/>
      <w:bookmarkEnd w:id="1030"/>
      <w:bookmarkEnd w:id="1031"/>
      <w:bookmarkEnd w:id="1032"/>
      <w:bookmarkEnd w:id="1033"/>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034" w:name="_Toc119957562"/>
      <w:bookmarkStart w:id="1035" w:name="_Toc119958086"/>
      <w:bookmarkStart w:id="1036" w:name="_Toc120568822"/>
      <w:bookmarkStart w:id="1037" w:name="_Toc120569060"/>
      <w:bookmarkStart w:id="1038" w:name="_Toc120569944"/>
      <w:r>
        <w:t>B.2</w:t>
      </w:r>
      <w:r>
        <w:tab/>
      </w:r>
      <w:r w:rsidR="00145D7F">
        <w:t>Npcf_MBSPolicyControl</w:t>
      </w:r>
      <w:r>
        <w:t xml:space="preserve"> API</w:t>
      </w:r>
      <w:bookmarkEnd w:id="1034"/>
      <w:bookmarkEnd w:id="1035"/>
      <w:bookmarkEnd w:id="1036"/>
      <w:bookmarkEnd w:id="1037"/>
      <w:bookmarkEnd w:id="1038"/>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039" w:name="_Toc119957563"/>
      <w:bookmarkStart w:id="1040" w:name="_Toc119958087"/>
      <w:bookmarkStart w:id="1041" w:name="_Toc120568823"/>
      <w:bookmarkStart w:id="1042" w:name="_Toc120569061"/>
      <w:bookmarkStart w:id="1043" w:name="_Toc120569945"/>
      <w:r>
        <w:t>B.3</w:t>
      </w:r>
      <w:r>
        <w:tab/>
      </w:r>
      <w:r w:rsidR="007D37AA">
        <w:t>Npcf_MBSPolicyAuthorization</w:t>
      </w:r>
      <w:r>
        <w:t xml:space="preserve"> API</w:t>
      </w:r>
      <w:bookmarkEnd w:id="1039"/>
      <w:bookmarkEnd w:id="1040"/>
      <w:bookmarkEnd w:id="1041"/>
      <w:bookmarkEnd w:id="1042"/>
      <w:bookmarkEnd w:id="1043"/>
    </w:p>
    <w:p w14:paraId="3BB2F4CC" w14:textId="77777777" w:rsidR="007D37AA" w:rsidRDefault="007D37AA" w:rsidP="007D37AA">
      <w:bookmarkStart w:id="1044"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42D68105" w14:textId="72E4A468" w:rsidR="003446B6" w:rsidRPr="004D3578" w:rsidRDefault="008A6D4A" w:rsidP="003446B6">
      <w:pPr>
        <w:pStyle w:val="Heading8"/>
      </w:pPr>
      <w:r w:rsidRPr="004D3578">
        <w:br w:type="page"/>
      </w:r>
      <w:bookmarkStart w:id="1045" w:name="_Toc2086459"/>
      <w:bookmarkStart w:id="1046" w:name="_Toc119957564"/>
      <w:bookmarkStart w:id="1047" w:name="_Toc119958088"/>
      <w:bookmarkStart w:id="1048" w:name="_Toc120568824"/>
      <w:bookmarkStart w:id="1049" w:name="_Toc120569062"/>
      <w:bookmarkStart w:id="1050" w:name="_Toc120569946"/>
      <w:bookmarkEnd w:id="1044"/>
      <w:r w:rsidR="003446B6" w:rsidRPr="004D3578">
        <w:lastRenderedPageBreak/>
        <w:t xml:space="preserve">Annex </w:t>
      </w:r>
      <w:r w:rsidR="00D53C8B">
        <w:t>C</w:t>
      </w:r>
      <w:r w:rsidR="003446B6" w:rsidRPr="004D3578">
        <w:t xml:space="preserve"> (informative):</w:t>
      </w:r>
      <w:r w:rsidR="003446B6" w:rsidRPr="004D3578">
        <w:br/>
        <w:t>Change history</w:t>
      </w:r>
      <w:bookmarkEnd w:id="1045"/>
      <w:bookmarkEnd w:id="1046"/>
      <w:bookmarkEnd w:id="1047"/>
      <w:bookmarkEnd w:id="1048"/>
      <w:bookmarkEnd w:id="1049"/>
      <w:bookmarkEnd w:id="1050"/>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709"/>
        <w:gridCol w:w="425"/>
        <w:gridCol w:w="425"/>
        <w:gridCol w:w="4301"/>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A45E43" w:rsidRPr="00B54FF5" w14:paraId="0A516D50" w14:textId="77777777" w:rsidTr="00D843B8">
        <w:tc>
          <w:tcPr>
            <w:tcW w:w="800" w:type="dxa"/>
            <w:shd w:val="pct10" w:color="auto" w:fill="FFFFFF"/>
            <w:vAlign w:val="center"/>
          </w:tcPr>
          <w:p w14:paraId="382577D7" w14:textId="77777777" w:rsidR="008A6D4A" w:rsidRPr="0016361A" w:rsidRDefault="008A6D4A" w:rsidP="00D843B8">
            <w:pPr>
              <w:pStyle w:val="TAL"/>
              <w:jc w:val="center"/>
              <w:rPr>
                <w:b/>
                <w:sz w:val="16"/>
              </w:rPr>
            </w:pPr>
            <w:r w:rsidRPr="0016361A">
              <w:rPr>
                <w:b/>
                <w:sz w:val="16"/>
              </w:rPr>
              <w:t>Date</w:t>
            </w:r>
          </w:p>
        </w:tc>
        <w:tc>
          <w:tcPr>
            <w:tcW w:w="1279" w:type="dxa"/>
            <w:shd w:val="pct10" w:color="auto" w:fill="FFFFFF"/>
            <w:vAlign w:val="center"/>
          </w:tcPr>
          <w:p w14:paraId="107357D0" w14:textId="77777777" w:rsidR="008A6D4A" w:rsidRPr="0016361A" w:rsidRDefault="008A6D4A" w:rsidP="00D843B8">
            <w:pPr>
              <w:pStyle w:val="TAL"/>
              <w:jc w:val="center"/>
              <w:rPr>
                <w:b/>
                <w:sz w:val="16"/>
              </w:rPr>
            </w:pPr>
            <w:r w:rsidRPr="0016361A">
              <w:rPr>
                <w:b/>
                <w:sz w:val="16"/>
              </w:rPr>
              <w:t>Meeting</w:t>
            </w:r>
          </w:p>
        </w:tc>
        <w:tc>
          <w:tcPr>
            <w:tcW w:w="992" w:type="dxa"/>
            <w:shd w:val="pct10" w:color="auto" w:fill="FFFFFF"/>
            <w:vAlign w:val="center"/>
          </w:tcPr>
          <w:p w14:paraId="33FC7ED6" w14:textId="77777777" w:rsidR="008A6D4A" w:rsidRPr="0016361A" w:rsidRDefault="008A6D4A" w:rsidP="00D843B8">
            <w:pPr>
              <w:pStyle w:val="TAL"/>
              <w:jc w:val="center"/>
              <w:rPr>
                <w:b/>
                <w:sz w:val="16"/>
              </w:rPr>
            </w:pPr>
            <w:r w:rsidRPr="0016361A">
              <w:rPr>
                <w:b/>
                <w:sz w:val="16"/>
              </w:rPr>
              <w:t>TDoc</w:t>
            </w:r>
          </w:p>
        </w:tc>
        <w:tc>
          <w:tcPr>
            <w:tcW w:w="709" w:type="dxa"/>
            <w:shd w:val="pct10" w:color="auto" w:fill="FFFFFF"/>
            <w:vAlign w:val="center"/>
          </w:tcPr>
          <w:p w14:paraId="789A9B06" w14:textId="77777777" w:rsidR="008A6D4A" w:rsidRPr="0016361A" w:rsidRDefault="008A6D4A" w:rsidP="00D843B8">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D843B8">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D843B8">
            <w:pPr>
              <w:pStyle w:val="TAL"/>
              <w:jc w:val="center"/>
              <w:rPr>
                <w:b/>
                <w:sz w:val="16"/>
              </w:rPr>
            </w:pPr>
            <w:r w:rsidRPr="0016361A">
              <w:rPr>
                <w:b/>
                <w:sz w:val="16"/>
              </w:rPr>
              <w:t>Cat</w:t>
            </w:r>
          </w:p>
        </w:tc>
        <w:tc>
          <w:tcPr>
            <w:tcW w:w="4301" w:type="dxa"/>
            <w:shd w:val="pct10" w:color="auto" w:fill="FFFFFF"/>
            <w:vAlign w:val="center"/>
          </w:tcPr>
          <w:p w14:paraId="0506AE5A" w14:textId="77777777" w:rsidR="008A6D4A" w:rsidRPr="0016361A" w:rsidRDefault="008A6D4A" w:rsidP="00D843B8">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D843B8">
            <w:pPr>
              <w:pStyle w:val="TAL"/>
              <w:jc w:val="center"/>
              <w:rPr>
                <w:b/>
                <w:sz w:val="16"/>
              </w:rPr>
            </w:pPr>
            <w:r w:rsidRPr="0016361A">
              <w:rPr>
                <w:b/>
                <w:sz w:val="16"/>
              </w:rPr>
              <w:t>New version</w:t>
            </w:r>
          </w:p>
        </w:tc>
      </w:tr>
      <w:tr w:rsidR="004D7A0F" w:rsidRPr="00B54FF5" w14:paraId="5E7D3FB5" w14:textId="77777777" w:rsidTr="00C763B8">
        <w:tc>
          <w:tcPr>
            <w:tcW w:w="800" w:type="dxa"/>
            <w:shd w:val="clear" w:color="auto" w:fill="auto"/>
            <w:vAlign w:val="center"/>
          </w:tcPr>
          <w:p w14:paraId="00352EC2" w14:textId="2A731656" w:rsidR="004D7A0F" w:rsidRPr="004D7A0F" w:rsidRDefault="004D7A0F" w:rsidP="00D843B8">
            <w:pPr>
              <w:pStyle w:val="TAL"/>
              <w:jc w:val="center"/>
              <w:rPr>
                <w:bCs/>
                <w:sz w:val="16"/>
              </w:rPr>
            </w:pPr>
            <w:r>
              <w:rPr>
                <w:bCs/>
                <w:sz w:val="16"/>
              </w:rPr>
              <w:t>2022-01</w:t>
            </w:r>
          </w:p>
        </w:tc>
        <w:tc>
          <w:tcPr>
            <w:tcW w:w="1279" w:type="dxa"/>
            <w:shd w:val="clear" w:color="auto" w:fill="auto"/>
            <w:vAlign w:val="center"/>
          </w:tcPr>
          <w:p w14:paraId="134F7E47" w14:textId="7A6B0124" w:rsidR="004D7A0F" w:rsidRPr="004D7A0F" w:rsidRDefault="004D7A0F" w:rsidP="00D843B8">
            <w:pPr>
              <w:pStyle w:val="TAL"/>
              <w:jc w:val="center"/>
              <w:rPr>
                <w:rFonts w:eastAsia="Malgun Gothic"/>
                <w:bCs/>
                <w:sz w:val="16"/>
                <w:lang w:eastAsia="ko-KR"/>
              </w:rPr>
            </w:pPr>
            <w:r>
              <w:rPr>
                <w:bCs/>
                <w:sz w:val="16"/>
              </w:rPr>
              <w:t>CT3#119bis-e</w:t>
            </w:r>
          </w:p>
        </w:tc>
        <w:tc>
          <w:tcPr>
            <w:tcW w:w="992" w:type="dxa"/>
            <w:shd w:val="clear" w:color="auto" w:fill="auto"/>
            <w:vAlign w:val="center"/>
          </w:tcPr>
          <w:p w14:paraId="6BAC2D4D" w14:textId="485BA459" w:rsidR="004D7A0F" w:rsidRPr="004D7A0F" w:rsidRDefault="00F71881" w:rsidP="00D843B8">
            <w:pPr>
              <w:pStyle w:val="TAL"/>
              <w:jc w:val="center"/>
              <w:rPr>
                <w:bCs/>
                <w:sz w:val="16"/>
              </w:rPr>
            </w:pPr>
            <w:r>
              <w:rPr>
                <w:bCs/>
                <w:sz w:val="16"/>
              </w:rPr>
              <w:t>C3-220401</w:t>
            </w:r>
          </w:p>
        </w:tc>
        <w:tc>
          <w:tcPr>
            <w:tcW w:w="709" w:type="dxa"/>
            <w:shd w:val="clear" w:color="auto" w:fill="auto"/>
            <w:vAlign w:val="center"/>
          </w:tcPr>
          <w:p w14:paraId="4752E46E" w14:textId="77777777" w:rsidR="004D7A0F" w:rsidRPr="00FD2A7C" w:rsidRDefault="004D7A0F" w:rsidP="00BC3398">
            <w:pPr>
              <w:pStyle w:val="TAC"/>
              <w:rPr>
                <w:sz w:val="16"/>
                <w:szCs w:val="16"/>
              </w:rPr>
            </w:pPr>
          </w:p>
        </w:tc>
        <w:tc>
          <w:tcPr>
            <w:tcW w:w="425" w:type="dxa"/>
            <w:shd w:val="clear" w:color="auto" w:fill="auto"/>
            <w:vAlign w:val="center"/>
          </w:tcPr>
          <w:p w14:paraId="52122CF2" w14:textId="77777777" w:rsidR="004D7A0F" w:rsidRPr="00FD2A7C" w:rsidRDefault="004D7A0F" w:rsidP="00BC3398">
            <w:pPr>
              <w:pStyle w:val="TAC"/>
              <w:rPr>
                <w:sz w:val="16"/>
                <w:szCs w:val="16"/>
              </w:rPr>
            </w:pPr>
          </w:p>
        </w:tc>
        <w:tc>
          <w:tcPr>
            <w:tcW w:w="425" w:type="dxa"/>
            <w:shd w:val="clear" w:color="auto" w:fill="auto"/>
            <w:vAlign w:val="center"/>
          </w:tcPr>
          <w:p w14:paraId="1E5329B7" w14:textId="77777777" w:rsidR="004D7A0F" w:rsidRPr="00C3708A" w:rsidRDefault="004D7A0F" w:rsidP="00BC3398">
            <w:pPr>
              <w:pStyle w:val="TAC"/>
              <w:rPr>
                <w:sz w:val="16"/>
                <w:szCs w:val="16"/>
              </w:rPr>
            </w:pPr>
          </w:p>
        </w:tc>
        <w:tc>
          <w:tcPr>
            <w:tcW w:w="4301" w:type="dxa"/>
            <w:shd w:val="clear" w:color="auto" w:fill="auto"/>
            <w:vAlign w:val="center"/>
          </w:tcPr>
          <w:p w14:paraId="7774173C" w14:textId="199178CA" w:rsidR="004D7A0F" w:rsidRPr="004D7A0F" w:rsidRDefault="004D7A0F" w:rsidP="004D7A0F">
            <w:pPr>
              <w:pStyle w:val="TAL"/>
              <w:rPr>
                <w:bCs/>
                <w:sz w:val="16"/>
              </w:rPr>
            </w:pPr>
            <w:r>
              <w:rPr>
                <w:bCs/>
                <w:sz w:val="16"/>
              </w:rPr>
              <w:t>TS Skeleton</w:t>
            </w:r>
          </w:p>
        </w:tc>
        <w:tc>
          <w:tcPr>
            <w:tcW w:w="708" w:type="dxa"/>
            <w:shd w:val="clear" w:color="auto" w:fill="auto"/>
            <w:vAlign w:val="center"/>
          </w:tcPr>
          <w:p w14:paraId="3BAC5D1F" w14:textId="258E3ACD" w:rsidR="004D7A0F" w:rsidRPr="004D7A0F" w:rsidRDefault="004D7A0F" w:rsidP="00D843B8">
            <w:pPr>
              <w:pStyle w:val="TAL"/>
              <w:jc w:val="center"/>
              <w:rPr>
                <w:bCs/>
                <w:sz w:val="16"/>
              </w:rPr>
            </w:pPr>
            <w:r>
              <w:rPr>
                <w:bCs/>
                <w:sz w:val="16"/>
              </w:rPr>
              <w:t>0.0.0</w:t>
            </w:r>
          </w:p>
        </w:tc>
      </w:tr>
      <w:tr w:rsidR="004D7A0F" w:rsidRPr="00B54FF5" w14:paraId="2C4F575A" w14:textId="77777777" w:rsidTr="00C763B8">
        <w:tc>
          <w:tcPr>
            <w:tcW w:w="800" w:type="dxa"/>
            <w:shd w:val="clear" w:color="auto" w:fill="auto"/>
            <w:vAlign w:val="center"/>
          </w:tcPr>
          <w:p w14:paraId="7EEB7537" w14:textId="5B658BC2" w:rsidR="004D7A0F" w:rsidRDefault="004D7A0F" w:rsidP="004D7A0F">
            <w:pPr>
              <w:pStyle w:val="TAL"/>
              <w:jc w:val="center"/>
              <w:rPr>
                <w:bCs/>
                <w:sz w:val="16"/>
              </w:rPr>
            </w:pPr>
            <w:r>
              <w:rPr>
                <w:bCs/>
                <w:sz w:val="16"/>
              </w:rPr>
              <w:t>2022-01</w:t>
            </w:r>
          </w:p>
        </w:tc>
        <w:tc>
          <w:tcPr>
            <w:tcW w:w="1279" w:type="dxa"/>
            <w:shd w:val="clear" w:color="auto" w:fill="auto"/>
            <w:vAlign w:val="center"/>
          </w:tcPr>
          <w:p w14:paraId="29FCB73E" w14:textId="786BB77F" w:rsidR="004D7A0F" w:rsidRDefault="004D7A0F" w:rsidP="004D7A0F">
            <w:pPr>
              <w:pStyle w:val="TAL"/>
              <w:jc w:val="center"/>
              <w:rPr>
                <w:bCs/>
                <w:sz w:val="16"/>
              </w:rPr>
            </w:pPr>
            <w:r>
              <w:rPr>
                <w:bCs/>
                <w:sz w:val="16"/>
              </w:rPr>
              <w:t>CT3#119bis-e</w:t>
            </w:r>
          </w:p>
        </w:tc>
        <w:tc>
          <w:tcPr>
            <w:tcW w:w="992" w:type="dxa"/>
            <w:shd w:val="clear" w:color="auto" w:fill="auto"/>
            <w:vAlign w:val="center"/>
          </w:tcPr>
          <w:p w14:paraId="5F0E8D87" w14:textId="762DFF26" w:rsidR="004D7A0F" w:rsidRDefault="00CC5508" w:rsidP="004D7A0F">
            <w:pPr>
              <w:pStyle w:val="TAL"/>
              <w:jc w:val="center"/>
              <w:rPr>
                <w:bCs/>
                <w:sz w:val="16"/>
              </w:rPr>
            </w:pPr>
            <w:r>
              <w:rPr>
                <w:bCs/>
                <w:sz w:val="16"/>
              </w:rPr>
              <w:t>C3-220457</w:t>
            </w:r>
          </w:p>
        </w:tc>
        <w:tc>
          <w:tcPr>
            <w:tcW w:w="709" w:type="dxa"/>
            <w:shd w:val="clear" w:color="auto" w:fill="auto"/>
            <w:vAlign w:val="center"/>
          </w:tcPr>
          <w:p w14:paraId="4C58633C" w14:textId="77777777" w:rsidR="004D7A0F" w:rsidRPr="00FD2A7C" w:rsidRDefault="004D7A0F" w:rsidP="00BC3398">
            <w:pPr>
              <w:pStyle w:val="TAC"/>
              <w:rPr>
                <w:sz w:val="16"/>
                <w:szCs w:val="16"/>
              </w:rPr>
            </w:pPr>
          </w:p>
        </w:tc>
        <w:tc>
          <w:tcPr>
            <w:tcW w:w="425" w:type="dxa"/>
            <w:shd w:val="clear" w:color="auto" w:fill="auto"/>
            <w:vAlign w:val="center"/>
          </w:tcPr>
          <w:p w14:paraId="75E3E3EA" w14:textId="77777777" w:rsidR="004D7A0F" w:rsidRPr="00FD2A7C" w:rsidRDefault="004D7A0F" w:rsidP="00BC3398">
            <w:pPr>
              <w:pStyle w:val="TAC"/>
              <w:rPr>
                <w:sz w:val="16"/>
                <w:szCs w:val="16"/>
              </w:rPr>
            </w:pPr>
          </w:p>
        </w:tc>
        <w:tc>
          <w:tcPr>
            <w:tcW w:w="425" w:type="dxa"/>
            <w:shd w:val="clear" w:color="auto" w:fill="auto"/>
            <w:vAlign w:val="center"/>
          </w:tcPr>
          <w:p w14:paraId="42AB7029" w14:textId="77777777" w:rsidR="004D7A0F" w:rsidRPr="00C3708A" w:rsidRDefault="004D7A0F" w:rsidP="00BC3398">
            <w:pPr>
              <w:pStyle w:val="TAC"/>
              <w:rPr>
                <w:sz w:val="16"/>
                <w:szCs w:val="16"/>
              </w:rPr>
            </w:pPr>
          </w:p>
        </w:tc>
        <w:tc>
          <w:tcPr>
            <w:tcW w:w="4301" w:type="dxa"/>
            <w:shd w:val="clear" w:color="auto" w:fill="auto"/>
            <w:vAlign w:val="center"/>
          </w:tcPr>
          <w:p w14:paraId="45FA9AF4" w14:textId="75F424EC" w:rsidR="004D7A0F" w:rsidRDefault="004D7A0F" w:rsidP="004D7A0F">
            <w:pPr>
              <w:pStyle w:val="TAL"/>
              <w:rPr>
                <w:bCs/>
                <w:sz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8" w:type="dxa"/>
            <w:shd w:val="clear" w:color="auto" w:fill="auto"/>
            <w:vAlign w:val="center"/>
          </w:tcPr>
          <w:p w14:paraId="3A17561D" w14:textId="59B335F7" w:rsidR="004D7A0F" w:rsidRDefault="004D7A0F" w:rsidP="004D7A0F">
            <w:pPr>
              <w:pStyle w:val="TAL"/>
              <w:jc w:val="center"/>
              <w:rPr>
                <w:bCs/>
                <w:sz w:val="16"/>
              </w:rPr>
            </w:pPr>
            <w:r>
              <w:rPr>
                <w:bCs/>
                <w:sz w:val="16"/>
              </w:rPr>
              <w:t>0.1.0</w:t>
            </w:r>
          </w:p>
        </w:tc>
      </w:tr>
      <w:tr w:rsidR="006F4BBB" w:rsidRPr="00B54FF5" w:rsidDel="00AC5E98" w14:paraId="7792E2ED" w14:textId="77777777" w:rsidTr="006F4BBB">
        <w:tc>
          <w:tcPr>
            <w:tcW w:w="800" w:type="dxa"/>
            <w:shd w:val="solid" w:color="FFFFFF" w:fill="auto"/>
            <w:vAlign w:val="center"/>
          </w:tcPr>
          <w:p w14:paraId="11256542" w14:textId="25798C2E" w:rsidR="006F4BBB" w:rsidRPr="00C71076" w:rsidDel="00AC5E98" w:rsidRDefault="006F4BBB" w:rsidP="006F4BBB">
            <w:pPr>
              <w:pStyle w:val="TAC"/>
            </w:pPr>
            <w:r>
              <w:rPr>
                <w:bCs/>
                <w:sz w:val="16"/>
              </w:rPr>
              <w:t>2022-04</w:t>
            </w:r>
          </w:p>
        </w:tc>
        <w:tc>
          <w:tcPr>
            <w:tcW w:w="1279" w:type="dxa"/>
            <w:shd w:val="solid" w:color="FFFFFF" w:fill="auto"/>
            <w:vAlign w:val="center"/>
          </w:tcPr>
          <w:p w14:paraId="62AA5EDB" w14:textId="3CC8B0A0" w:rsidR="006F4BBB" w:rsidRPr="00C71076" w:rsidDel="00AC5E98" w:rsidRDefault="006F4BBB" w:rsidP="006F4BBB">
            <w:pPr>
              <w:pStyle w:val="TAC"/>
            </w:pPr>
            <w:r>
              <w:rPr>
                <w:bCs/>
                <w:sz w:val="16"/>
              </w:rPr>
              <w:t>CT3#121-e</w:t>
            </w:r>
          </w:p>
        </w:tc>
        <w:tc>
          <w:tcPr>
            <w:tcW w:w="992" w:type="dxa"/>
            <w:shd w:val="solid" w:color="FFFFFF" w:fill="auto"/>
            <w:vAlign w:val="center"/>
          </w:tcPr>
          <w:p w14:paraId="3D05D525" w14:textId="6F3FEA26" w:rsidR="006F4BBB" w:rsidRPr="00C71076" w:rsidDel="00AC5E98" w:rsidRDefault="006F4BBB" w:rsidP="006F4BBB">
            <w:pPr>
              <w:pStyle w:val="TAC"/>
            </w:pPr>
            <w:r>
              <w:rPr>
                <w:bCs/>
                <w:sz w:val="16"/>
              </w:rPr>
              <w:t>C3-222483</w:t>
            </w:r>
          </w:p>
        </w:tc>
        <w:tc>
          <w:tcPr>
            <w:tcW w:w="709" w:type="dxa"/>
            <w:shd w:val="solid" w:color="FFFFFF" w:fill="auto"/>
            <w:vAlign w:val="center"/>
          </w:tcPr>
          <w:p w14:paraId="23CEC143" w14:textId="77777777" w:rsidR="006F4BBB" w:rsidRPr="00BC3398" w:rsidDel="00AC5E98" w:rsidRDefault="006F4BBB" w:rsidP="006F4BBB">
            <w:pPr>
              <w:pStyle w:val="TAC"/>
              <w:rPr>
                <w:sz w:val="16"/>
                <w:szCs w:val="16"/>
              </w:rPr>
            </w:pPr>
          </w:p>
        </w:tc>
        <w:tc>
          <w:tcPr>
            <w:tcW w:w="425" w:type="dxa"/>
            <w:shd w:val="solid" w:color="FFFFFF" w:fill="auto"/>
            <w:vAlign w:val="center"/>
          </w:tcPr>
          <w:p w14:paraId="4DD8F27E" w14:textId="77777777" w:rsidR="006F4BBB" w:rsidRPr="00BC3398" w:rsidDel="00AC5E98" w:rsidRDefault="006F4BBB" w:rsidP="006F4BBB">
            <w:pPr>
              <w:pStyle w:val="TAC"/>
              <w:rPr>
                <w:sz w:val="16"/>
                <w:szCs w:val="16"/>
              </w:rPr>
            </w:pPr>
          </w:p>
        </w:tc>
        <w:tc>
          <w:tcPr>
            <w:tcW w:w="425" w:type="dxa"/>
            <w:shd w:val="solid" w:color="FFFFFF" w:fill="auto"/>
            <w:vAlign w:val="center"/>
          </w:tcPr>
          <w:p w14:paraId="16DBACBC" w14:textId="77777777" w:rsidR="006F4BBB" w:rsidRPr="00BC3398" w:rsidDel="00AC5E98" w:rsidRDefault="006F4BBB" w:rsidP="006F4BBB">
            <w:pPr>
              <w:pStyle w:val="TAC"/>
              <w:rPr>
                <w:sz w:val="16"/>
                <w:szCs w:val="16"/>
              </w:rPr>
            </w:pPr>
          </w:p>
        </w:tc>
        <w:tc>
          <w:tcPr>
            <w:tcW w:w="4301" w:type="dxa"/>
            <w:shd w:val="solid" w:color="FFFFFF" w:fill="auto"/>
          </w:tcPr>
          <w:p w14:paraId="047E5D6D" w14:textId="31E1FE7B" w:rsidR="006F4BBB" w:rsidDel="00AC5E98" w:rsidRDefault="006F4BBB" w:rsidP="00100A10">
            <w:pPr>
              <w:pStyle w:val="TAL"/>
              <w:rPr>
                <w:rFonts w:cs="Arial"/>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sidR="00100A10">
              <w:rPr>
                <w:bCs/>
                <w:sz w:val="16"/>
              </w:rPr>
              <w:t>2462</w:t>
            </w:r>
          </w:p>
        </w:tc>
        <w:tc>
          <w:tcPr>
            <w:tcW w:w="708" w:type="dxa"/>
            <w:shd w:val="solid" w:color="FFFFFF" w:fill="auto"/>
            <w:vAlign w:val="center"/>
          </w:tcPr>
          <w:p w14:paraId="7ED2C9C1" w14:textId="1BB7C3CC" w:rsidR="006F4BBB" w:rsidDel="00AC5E98" w:rsidRDefault="006F4BBB" w:rsidP="00100A10">
            <w:pPr>
              <w:pStyle w:val="TAC"/>
            </w:pPr>
            <w:r>
              <w:rPr>
                <w:bCs/>
                <w:sz w:val="16"/>
              </w:rPr>
              <w:t>0.</w:t>
            </w:r>
            <w:r w:rsidR="00100A10">
              <w:rPr>
                <w:bCs/>
                <w:sz w:val="16"/>
              </w:rPr>
              <w:t>2</w:t>
            </w:r>
            <w:r>
              <w:rPr>
                <w:bCs/>
                <w:sz w:val="16"/>
              </w:rPr>
              <w:t>.0</w:t>
            </w:r>
          </w:p>
        </w:tc>
      </w:tr>
      <w:tr w:rsidR="004F5081" w:rsidRPr="00B54FF5" w:rsidDel="00AC5E98" w14:paraId="4FC28ADB" w14:textId="77777777" w:rsidTr="006F4BBB">
        <w:tc>
          <w:tcPr>
            <w:tcW w:w="800" w:type="dxa"/>
            <w:shd w:val="solid" w:color="FFFFFF" w:fill="auto"/>
            <w:vAlign w:val="center"/>
          </w:tcPr>
          <w:p w14:paraId="1A2BD376" w14:textId="1BED9C88" w:rsidR="004F5081" w:rsidRDefault="004F5081" w:rsidP="004F5081">
            <w:pPr>
              <w:pStyle w:val="TAC"/>
              <w:rPr>
                <w:bCs/>
                <w:sz w:val="16"/>
              </w:rPr>
            </w:pPr>
            <w:r>
              <w:rPr>
                <w:bCs/>
                <w:sz w:val="16"/>
              </w:rPr>
              <w:t>2022-05</w:t>
            </w:r>
          </w:p>
        </w:tc>
        <w:tc>
          <w:tcPr>
            <w:tcW w:w="1279" w:type="dxa"/>
            <w:shd w:val="solid" w:color="FFFFFF" w:fill="auto"/>
            <w:vAlign w:val="center"/>
          </w:tcPr>
          <w:p w14:paraId="1E5C0FF0" w14:textId="59AC606E" w:rsidR="004F5081" w:rsidRDefault="004F5081" w:rsidP="004F5081">
            <w:pPr>
              <w:pStyle w:val="TAC"/>
              <w:rPr>
                <w:bCs/>
                <w:sz w:val="16"/>
              </w:rPr>
            </w:pPr>
            <w:r>
              <w:rPr>
                <w:bCs/>
                <w:sz w:val="16"/>
              </w:rPr>
              <w:t>CT3#122-e</w:t>
            </w:r>
          </w:p>
        </w:tc>
        <w:tc>
          <w:tcPr>
            <w:tcW w:w="992" w:type="dxa"/>
            <w:shd w:val="solid" w:color="FFFFFF" w:fill="auto"/>
            <w:vAlign w:val="center"/>
          </w:tcPr>
          <w:p w14:paraId="4CDC3B42" w14:textId="34A62E89" w:rsidR="004F5081" w:rsidRDefault="004F5081" w:rsidP="004F5081">
            <w:pPr>
              <w:pStyle w:val="TAC"/>
              <w:rPr>
                <w:bCs/>
                <w:sz w:val="16"/>
              </w:rPr>
            </w:pPr>
            <w:r>
              <w:rPr>
                <w:bCs/>
                <w:sz w:val="16"/>
              </w:rPr>
              <w:t>C3-223506</w:t>
            </w:r>
          </w:p>
        </w:tc>
        <w:tc>
          <w:tcPr>
            <w:tcW w:w="709" w:type="dxa"/>
            <w:shd w:val="solid" w:color="FFFFFF" w:fill="auto"/>
            <w:vAlign w:val="center"/>
          </w:tcPr>
          <w:p w14:paraId="37DA4159" w14:textId="77777777" w:rsidR="004F5081" w:rsidRPr="00BC3398" w:rsidDel="00AC5E98" w:rsidRDefault="004F5081" w:rsidP="004F5081">
            <w:pPr>
              <w:pStyle w:val="TAC"/>
              <w:rPr>
                <w:sz w:val="16"/>
                <w:szCs w:val="16"/>
              </w:rPr>
            </w:pPr>
          </w:p>
        </w:tc>
        <w:tc>
          <w:tcPr>
            <w:tcW w:w="425" w:type="dxa"/>
            <w:shd w:val="solid" w:color="FFFFFF" w:fill="auto"/>
            <w:vAlign w:val="center"/>
          </w:tcPr>
          <w:p w14:paraId="4B09BC29" w14:textId="77777777" w:rsidR="004F5081" w:rsidRPr="00BC3398" w:rsidDel="00AC5E98" w:rsidRDefault="004F5081" w:rsidP="004F5081">
            <w:pPr>
              <w:pStyle w:val="TAC"/>
              <w:rPr>
                <w:sz w:val="16"/>
                <w:szCs w:val="16"/>
              </w:rPr>
            </w:pPr>
          </w:p>
        </w:tc>
        <w:tc>
          <w:tcPr>
            <w:tcW w:w="425" w:type="dxa"/>
            <w:shd w:val="solid" w:color="FFFFFF" w:fill="auto"/>
            <w:vAlign w:val="center"/>
          </w:tcPr>
          <w:p w14:paraId="4F846003" w14:textId="77777777" w:rsidR="004F5081" w:rsidRPr="00BC3398" w:rsidDel="00AC5E98" w:rsidRDefault="004F5081" w:rsidP="004F5081">
            <w:pPr>
              <w:pStyle w:val="TAC"/>
              <w:rPr>
                <w:sz w:val="16"/>
                <w:szCs w:val="16"/>
              </w:rPr>
            </w:pPr>
          </w:p>
        </w:tc>
        <w:tc>
          <w:tcPr>
            <w:tcW w:w="4301" w:type="dxa"/>
            <w:shd w:val="solid" w:color="FFFFFF" w:fill="auto"/>
          </w:tcPr>
          <w:p w14:paraId="24643B3E" w14:textId="5744E286" w:rsidR="004F5081" w:rsidRDefault="004F5081" w:rsidP="00643E9A">
            <w:pPr>
              <w:pStyle w:val="TAL"/>
              <w:rPr>
                <w:bCs/>
                <w:sz w:val="16"/>
              </w:rPr>
            </w:pPr>
            <w:r>
              <w:rPr>
                <w:bCs/>
                <w:sz w:val="16"/>
              </w:rPr>
              <w:t xml:space="preserve">Inclusion of </w:t>
            </w:r>
            <w:r w:rsidRPr="004D7A0F">
              <w:rPr>
                <w:bCs/>
                <w:sz w:val="16"/>
              </w:rPr>
              <w:t>C3-22</w:t>
            </w:r>
            <w:r w:rsidR="00265981">
              <w:rPr>
                <w:bCs/>
                <w:sz w:val="16"/>
              </w:rPr>
              <w:t>3561</w:t>
            </w:r>
            <w:r>
              <w:rPr>
                <w:bCs/>
                <w:sz w:val="16"/>
              </w:rPr>
              <w:t xml:space="preserve">, </w:t>
            </w:r>
            <w:r w:rsidRPr="004D7A0F">
              <w:rPr>
                <w:bCs/>
                <w:sz w:val="16"/>
              </w:rPr>
              <w:t>C3-22</w:t>
            </w:r>
            <w:r w:rsidR="00643E9A">
              <w:rPr>
                <w:bCs/>
                <w:sz w:val="16"/>
              </w:rPr>
              <w:t>3574</w:t>
            </w:r>
            <w:r>
              <w:rPr>
                <w:bCs/>
                <w:sz w:val="16"/>
              </w:rPr>
              <w:t xml:space="preserve">, </w:t>
            </w:r>
            <w:r w:rsidRPr="004D7A0F">
              <w:rPr>
                <w:bCs/>
                <w:sz w:val="16"/>
              </w:rPr>
              <w:t>C3-22</w:t>
            </w:r>
            <w:r w:rsidR="00643E9A">
              <w:rPr>
                <w:bCs/>
                <w:sz w:val="16"/>
              </w:rPr>
              <w:t>3562</w:t>
            </w:r>
            <w:r>
              <w:rPr>
                <w:bCs/>
                <w:sz w:val="16"/>
              </w:rPr>
              <w:t xml:space="preserve">, </w:t>
            </w:r>
            <w:r>
              <w:rPr>
                <w:bCs/>
                <w:sz w:val="16"/>
              </w:rPr>
              <w:br/>
            </w:r>
            <w:r w:rsidRPr="004D7A0F">
              <w:rPr>
                <w:bCs/>
                <w:sz w:val="16"/>
              </w:rPr>
              <w:t>C3-22</w:t>
            </w:r>
            <w:r w:rsidR="00643E9A">
              <w:rPr>
                <w:bCs/>
                <w:sz w:val="16"/>
              </w:rPr>
              <w:t>3563</w:t>
            </w:r>
            <w:r>
              <w:rPr>
                <w:bCs/>
                <w:sz w:val="16"/>
              </w:rPr>
              <w:t xml:space="preserve">, </w:t>
            </w:r>
            <w:r w:rsidRPr="004D7A0F">
              <w:rPr>
                <w:bCs/>
                <w:sz w:val="16"/>
              </w:rPr>
              <w:t>C3-22</w:t>
            </w:r>
            <w:r w:rsidR="00643E9A">
              <w:rPr>
                <w:bCs/>
                <w:sz w:val="16"/>
              </w:rPr>
              <w:t>3564</w:t>
            </w:r>
            <w:r>
              <w:rPr>
                <w:bCs/>
                <w:sz w:val="16"/>
              </w:rPr>
              <w:t xml:space="preserve">, </w:t>
            </w:r>
            <w:r w:rsidRPr="004D7A0F">
              <w:rPr>
                <w:bCs/>
                <w:sz w:val="16"/>
              </w:rPr>
              <w:t>C3-22</w:t>
            </w:r>
            <w:r w:rsidR="00643E9A">
              <w:rPr>
                <w:bCs/>
                <w:sz w:val="16"/>
              </w:rPr>
              <w:t>3568</w:t>
            </w:r>
            <w:r>
              <w:rPr>
                <w:bCs/>
                <w:sz w:val="16"/>
              </w:rPr>
              <w:t xml:space="preserve">, </w:t>
            </w:r>
            <w:r w:rsidRPr="004D7A0F">
              <w:rPr>
                <w:bCs/>
                <w:sz w:val="16"/>
              </w:rPr>
              <w:t>C3-22</w:t>
            </w:r>
            <w:r w:rsidR="00643E9A">
              <w:rPr>
                <w:bCs/>
                <w:sz w:val="16"/>
              </w:rPr>
              <w:t>3565</w:t>
            </w:r>
            <w:r>
              <w:rPr>
                <w:bCs/>
                <w:sz w:val="16"/>
              </w:rPr>
              <w:br/>
            </w:r>
            <w:r w:rsidRPr="004D7A0F">
              <w:rPr>
                <w:bCs/>
                <w:sz w:val="16"/>
              </w:rPr>
              <w:t>C3-22</w:t>
            </w:r>
            <w:r w:rsidR="00643E9A">
              <w:rPr>
                <w:bCs/>
                <w:sz w:val="16"/>
              </w:rPr>
              <w:t>3566</w:t>
            </w:r>
            <w:r>
              <w:rPr>
                <w:bCs/>
                <w:sz w:val="16"/>
              </w:rPr>
              <w:t xml:space="preserve">, </w:t>
            </w:r>
            <w:r w:rsidRPr="004D7A0F">
              <w:rPr>
                <w:bCs/>
                <w:sz w:val="16"/>
              </w:rPr>
              <w:t>C3-22</w:t>
            </w:r>
            <w:r w:rsidR="00643E9A">
              <w:rPr>
                <w:bCs/>
                <w:sz w:val="16"/>
              </w:rPr>
              <w:t xml:space="preserve">3573, </w:t>
            </w:r>
            <w:r w:rsidR="00643E9A" w:rsidRPr="004D7A0F">
              <w:rPr>
                <w:bCs/>
                <w:sz w:val="16"/>
              </w:rPr>
              <w:t>C3-22</w:t>
            </w:r>
            <w:r w:rsidR="00643E9A">
              <w:rPr>
                <w:bCs/>
                <w:sz w:val="16"/>
              </w:rPr>
              <w:t>3308</w:t>
            </w:r>
          </w:p>
        </w:tc>
        <w:tc>
          <w:tcPr>
            <w:tcW w:w="708" w:type="dxa"/>
            <w:shd w:val="solid" w:color="FFFFFF" w:fill="auto"/>
            <w:vAlign w:val="center"/>
          </w:tcPr>
          <w:p w14:paraId="34417F6F" w14:textId="48058B6B" w:rsidR="004F5081" w:rsidRDefault="004F5081" w:rsidP="00643E9A">
            <w:pPr>
              <w:pStyle w:val="TAC"/>
              <w:rPr>
                <w:bCs/>
                <w:sz w:val="16"/>
              </w:rPr>
            </w:pPr>
            <w:r>
              <w:rPr>
                <w:bCs/>
                <w:sz w:val="16"/>
              </w:rPr>
              <w:t>0.</w:t>
            </w:r>
            <w:r w:rsidR="00643E9A">
              <w:rPr>
                <w:bCs/>
                <w:sz w:val="16"/>
              </w:rPr>
              <w:t>3</w:t>
            </w:r>
            <w:r>
              <w:rPr>
                <w:bCs/>
                <w:sz w:val="16"/>
              </w:rPr>
              <w:t>.0</w:t>
            </w:r>
          </w:p>
        </w:tc>
      </w:tr>
      <w:tr w:rsidR="00926FFF" w:rsidRPr="00B54FF5" w:rsidDel="00AC5E98" w14:paraId="4E3977F3" w14:textId="77777777" w:rsidTr="00F33B6E">
        <w:tc>
          <w:tcPr>
            <w:tcW w:w="800" w:type="dxa"/>
            <w:shd w:val="solid" w:color="FFFFFF" w:fill="auto"/>
            <w:vAlign w:val="center"/>
          </w:tcPr>
          <w:p w14:paraId="2718A3C9" w14:textId="39D6956E" w:rsidR="00926FFF" w:rsidRDefault="00926FFF" w:rsidP="00926FFF">
            <w:pPr>
              <w:pStyle w:val="TAC"/>
              <w:rPr>
                <w:bCs/>
                <w:sz w:val="16"/>
              </w:rPr>
            </w:pPr>
            <w:r>
              <w:rPr>
                <w:bCs/>
                <w:sz w:val="16"/>
              </w:rPr>
              <w:t>2022-06</w:t>
            </w:r>
          </w:p>
        </w:tc>
        <w:tc>
          <w:tcPr>
            <w:tcW w:w="1279" w:type="dxa"/>
            <w:shd w:val="solid" w:color="FFFFFF" w:fill="auto"/>
            <w:vAlign w:val="center"/>
          </w:tcPr>
          <w:p w14:paraId="775018C7" w14:textId="7FF73DDC" w:rsidR="00926FFF" w:rsidRPr="00926FFF" w:rsidRDefault="00926FFF" w:rsidP="00926FFF">
            <w:pPr>
              <w:pStyle w:val="TAC"/>
              <w:rPr>
                <w:rFonts w:eastAsia="Malgun Gothic"/>
                <w:bCs/>
                <w:sz w:val="16"/>
                <w:lang w:eastAsia="ko-KR"/>
              </w:rPr>
            </w:pPr>
            <w:r>
              <w:rPr>
                <w:bCs/>
                <w:sz w:val="16"/>
              </w:rPr>
              <w:t>CT</w:t>
            </w:r>
            <w:r>
              <w:rPr>
                <w:rFonts w:eastAsia="Malgun Gothic" w:hint="eastAsia"/>
                <w:bCs/>
                <w:sz w:val="16"/>
                <w:lang w:eastAsia="ko-KR"/>
              </w:rPr>
              <w:t>#</w:t>
            </w:r>
            <w:r>
              <w:rPr>
                <w:rFonts w:eastAsia="Malgun Gothic"/>
                <w:bCs/>
                <w:sz w:val="16"/>
                <w:lang w:eastAsia="ko-KR"/>
              </w:rPr>
              <w:t>96</w:t>
            </w:r>
          </w:p>
        </w:tc>
        <w:tc>
          <w:tcPr>
            <w:tcW w:w="992" w:type="dxa"/>
            <w:shd w:val="solid" w:color="FFFFFF" w:fill="auto"/>
            <w:vAlign w:val="center"/>
          </w:tcPr>
          <w:p w14:paraId="56D3846D" w14:textId="18A3524C" w:rsidR="00926FFF" w:rsidRDefault="00926FFF" w:rsidP="00926FFF">
            <w:pPr>
              <w:pStyle w:val="TAC"/>
              <w:rPr>
                <w:bCs/>
                <w:sz w:val="16"/>
              </w:rPr>
            </w:pPr>
            <w:r>
              <w:rPr>
                <w:bCs/>
                <w:sz w:val="16"/>
              </w:rPr>
              <w:t>CP-221097</w:t>
            </w:r>
          </w:p>
        </w:tc>
        <w:tc>
          <w:tcPr>
            <w:tcW w:w="709" w:type="dxa"/>
            <w:shd w:val="solid" w:color="FFFFFF" w:fill="auto"/>
            <w:vAlign w:val="center"/>
          </w:tcPr>
          <w:p w14:paraId="0B8C2670" w14:textId="77777777" w:rsidR="00926FFF" w:rsidRPr="00BC3398" w:rsidDel="00AC5E98" w:rsidRDefault="00926FFF" w:rsidP="00926FFF">
            <w:pPr>
              <w:pStyle w:val="TAC"/>
              <w:rPr>
                <w:sz w:val="16"/>
                <w:szCs w:val="16"/>
              </w:rPr>
            </w:pPr>
          </w:p>
        </w:tc>
        <w:tc>
          <w:tcPr>
            <w:tcW w:w="425" w:type="dxa"/>
            <w:shd w:val="solid" w:color="FFFFFF" w:fill="auto"/>
            <w:vAlign w:val="center"/>
          </w:tcPr>
          <w:p w14:paraId="1AAB4C30" w14:textId="77777777" w:rsidR="00926FFF" w:rsidRPr="00BC3398" w:rsidDel="00AC5E98" w:rsidRDefault="00926FFF" w:rsidP="00926FFF">
            <w:pPr>
              <w:pStyle w:val="TAC"/>
              <w:rPr>
                <w:sz w:val="16"/>
                <w:szCs w:val="16"/>
              </w:rPr>
            </w:pPr>
          </w:p>
        </w:tc>
        <w:tc>
          <w:tcPr>
            <w:tcW w:w="425" w:type="dxa"/>
            <w:shd w:val="solid" w:color="FFFFFF" w:fill="auto"/>
            <w:vAlign w:val="center"/>
          </w:tcPr>
          <w:p w14:paraId="38969B70" w14:textId="77777777" w:rsidR="00926FFF" w:rsidRPr="00BC3398" w:rsidDel="00AC5E98" w:rsidRDefault="00926FFF" w:rsidP="00926FFF">
            <w:pPr>
              <w:pStyle w:val="TAC"/>
              <w:rPr>
                <w:sz w:val="16"/>
                <w:szCs w:val="16"/>
              </w:rPr>
            </w:pPr>
          </w:p>
        </w:tc>
        <w:tc>
          <w:tcPr>
            <w:tcW w:w="4301" w:type="dxa"/>
            <w:shd w:val="solid" w:color="FFFFFF" w:fill="auto"/>
          </w:tcPr>
          <w:p w14:paraId="04D5F4E7" w14:textId="018518A5" w:rsidR="00926FFF" w:rsidRDefault="00926FFF" w:rsidP="00926FFF">
            <w:pPr>
              <w:pStyle w:val="TAL"/>
              <w:rPr>
                <w:bCs/>
                <w:sz w:val="16"/>
              </w:rPr>
            </w:pPr>
            <w:r w:rsidRPr="00CB6E76">
              <w:rPr>
                <w:sz w:val="16"/>
                <w:szCs w:val="16"/>
              </w:rPr>
              <w:t xml:space="preserve">Presentation to TSG CT for </w:t>
            </w:r>
            <w:r>
              <w:rPr>
                <w:sz w:val="16"/>
                <w:szCs w:val="16"/>
              </w:rPr>
              <w:t>information</w:t>
            </w:r>
          </w:p>
        </w:tc>
        <w:tc>
          <w:tcPr>
            <w:tcW w:w="708" w:type="dxa"/>
            <w:shd w:val="solid" w:color="FFFFFF" w:fill="auto"/>
          </w:tcPr>
          <w:p w14:paraId="1F20F3E6" w14:textId="3C07E3D6" w:rsidR="00926FFF" w:rsidRDefault="00926FFF" w:rsidP="00926FFF">
            <w:pPr>
              <w:pStyle w:val="TAC"/>
              <w:rPr>
                <w:bCs/>
                <w:sz w:val="16"/>
              </w:rPr>
            </w:pPr>
            <w:r>
              <w:rPr>
                <w:sz w:val="16"/>
                <w:szCs w:val="16"/>
              </w:rPr>
              <w:t>1.0.0</w:t>
            </w:r>
          </w:p>
        </w:tc>
      </w:tr>
      <w:tr w:rsidR="002E19F6" w:rsidRPr="00B54FF5" w:rsidDel="00AC5E98" w14:paraId="00FBC19B" w14:textId="77777777" w:rsidTr="00F33B6E">
        <w:tc>
          <w:tcPr>
            <w:tcW w:w="800" w:type="dxa"/>
            <w:shd w:val="solid" w:color="FFFFFF" w:fill="auto"/>
            <w:vAlign w:val="center"/>
          </w:tcPr>
          <w:p w14:paraId="7E215CF5" w14:textId="6E42D60D" w:rsidR="002E19F6" w:rsidRDefault="002E19F6" w:rsidP="00926FFF">
            <w:pPr>
              <w:pStyle w:val="TAC"/>
              <w:rPr>
                <w:bCs/>
                <w:sz w:val="16"/>
              </w:rPr>
            </w:pPr>
            <w:r>
              <w:rPr>
                <w:bCs/>
                <w:sz w:val="16"/>
              </w:rPr>
              <w:t>2022-06</w:t>
            </w:r>
          </w:p>
        </w:tc>
        <w:tc>
          <w:tcPr>
            <w:tcW w:w="1279" w:type="dxa"/>
            <w:shd w:val="solid" w:color="FFFFFF" w:fill="auto"/>
            <w:vAlign w:val="center"/>
          </w:tcPr>
          <w:p w14:paraId="60F824A1" w14:textId="77777777" w:rsidR="002E19F6" w:rsidRDefault="002E19F6" w:rsidP="00926FFF">
            <w:pPr>
              <w:pStyle w:val="TAC"/>
              <w:rPr>
                <w:bCs/>
                <w:sz w:val="16"/>
              </w:rPr>
            </w:pPr>
          </w:p>
        </w:tc>
        <w:tc>
          <w:tcPr>
            <w:tcW w:w="992" w:type="dxa"/>
            <w:shd w:val="solid" w:color="FFFFFF" w:fill="auto"/>
            <w:vAlign w:val="center"/>
          </w:tcPr>
          <w:p w14:paraId="2AA2179F" w14:textId="77777777" w:rsidR="002E19F6" w:rsidRDefault="002E19F6" w:rsidP="00926FFF">
            <w:pPr>
              <w:pStyle w:val="TAC"/>
              <w:rPr>
                <w:bCs/>
                <w:sz w:val="16"/>
              </w:rPr>
            </w:pPr>
          </w:p>
        </w:tc>
        <w:tc>
          <w:tcPr>
            <w:tcW w:w="709" w:type="dxa"/>
            <w:shd w:val="solid" w:color="FFFFFF" w:fill="auto"/>
            <w:vAlign w:val="center"/>
          </w:tcPr>
          <w:p w14:paraId="2770EE27" w14:textId="77777777" w:rsidR="002E19F6" w:rsidRPr="00BC3398" w:rsidDel="00AC5E98" w:rsidRDefault="002E19F6" w:rsidP="00926FFF">
            <w:pPr>
              <w:pStyle w:val="TAC"/>
              <w:rPr>
                <w:sz w:val="16"/>
                <w:szCs w:val="16"/>
              </w:rPr>
            </w:pPr>
          </w:p>
        </w:tc>
        <w:tc>
          <w:tcPr>
            <w:tcW w:w="425" w:type="dxa"/>
            <w:shd w:val="solid" w:color="FFFFFF" w:fill="auto"/>
            <w:vAlign w:val="center"/>
          </w:tcPr>
          <w:p w14:paraId="326D1B45" w14:textId="77777777" w:rsidR="002E19F6" w:rsidRPr="00BC3398" w:rsidDel="00AC5E98" w:rsidRDefault="002E19F6" w:rsidP="00926FFF">
            <w:pPr>
              <w:pStyle w:val="TAC"/>
              <w:rPr>
                <w:sz w:val="16"/>
                <w:szCs w:val="16"/>
              </w:rPr>
            </w:pPr>
          </w:p>
        </w:tc>
        <w:tc>
          <w:tcPr>
            <w:tcW w:w="425" w:type="dxa"/>
            <w:shd w:val="solid" w:color="FFFFFF" w:fill="auto"/>
            <w:vAlign w:val="center"/>
          </w:tcPr>
          <w:p w14:paraId="1EBBFC63" w14:textId="77777777" w:rsidR="002E19F6" w:rsidRPr="00BC3398" w:rsidDel="00AC5E98" w:rsidRDefault="002E19F6" w:rsidP="00926FFF">
            <w:pPr>
              <w:pStyle w:val="TAC"/>
              <w:rPr>
                <w:sz w:val="16"/>
                <w:szCs w:val="16"/>
              </w:rPr>
            </w:pPr>
          </w:p>
        </w:tc>
        <w:tc>
          <w:tcPr>
            <w:tcW w:w="4301" w:type="dxa"/>
            <w:shd w:val="solid" w:color="FFFFFF" w:fill="auto"/>
          </w:tcPr>
          <w:p w14:paraId="2CCE1F08" w14:textId="6DA5A050" w:rsidR="002E19F6" w:rsidRPr="00CB6E76" w:rsidRDefault="00DE7C4C" w:rsidP="00926FFF">
            <w:pPr>
              <w:pStyle w:val="TAL"/>
              <w:rPr>
                <w:sz w:val="16"/>
                <w:szCs w:val="16"/>
                <w:lang w:eastAsia="zh-CN"/>
              </w:rPr>
            </w:pPr>
            <w:r>
              <w:rPr>
                <w:rFonts w:hint="eastAsia"/>
                <w:sz w:val="16"/>
                <w:szCs w:val="16"/>
                <w:lang w:eastAsia="zh-CN"/>
              </w:rPr>
              <w:t>U</w:t>
            </w:r>
            <w:r>
              <w:rPr>
                <w:sz w:val="16"/>
                <w:szCs w:val="16"/>
                <w:lang w:eastAsia="zh-CN"/>
              </w:rPr>
              <w:t>pdate of info and externalDocs fields in OpenAPI specs by MCC</w:t>
            </w:r>
          </w:p>
        </w:tc>
        <w:tc>
          <w:tcPr>
            <w:tcW w:w="708" w:type="dxa"/>
            <w:shd w:val="solid" w:color="FFFFFF" w:fill="auto"/>
          </w:tcPr>
          <w:p w14:paraId="7A89512A" w14:textId="13680391" w:rsidR="002E19F6" w:rsidRDefault="00DE7C4C" w:rsidP="00926FFF">
            <w:pPr>
              <w:pStyle w:val="TAC"/>
              <w:rPr>
                <w:sz w:val="16"/>
                <w:szCs w:val="16"/>
                <w:lang w:eastAsia="zh-CN"/>
              </w:rPr>
            </w:pPr>
            <w:r>
              <w:rPr>
                <w:rFonts w:hint="eastAsia"/>
                <w:sz w:val="16"/>
                <w:szCs w:val="16"/>
                <w:lang w:eastAsia="zh-CN"/>
              </w:rPr>
              <w:t>1</w:t>
            </w:r>
            <w:r>
              <w:rPr>
                <w:sz w:val="16"/>
                <w:szCs w:val="16"/>
                <w:lang w:eastAsia="zh-CN"/>
              </w:rPr>
              <w:t>.0.1</w:t>
            </w:r>
          </w:p>
        </w:tc>
      </w:tr>
      <w:tr w:rsidR="003A6B99" w:rsidRPr="00B54FF5" w:rsidDel="00AC5E98" w14:paraId="6C82B6BC" w14:textId="77777777" w:rsidTr="00F33B6E">
        <w:tc>
          <w:tcPr>
            <w:tcW w:w="800" w:type="dxa"/>
            <w:shd w:val="solid" w:color="FFFFFF" w:fill="auto"/>
            <w:vAlign w:val="center"/>
          </w:tcPr>
          <w:p w14:paraId="31719D09" w14:textId="4114BC83" w:rsidR="003A6B99" w:rsidRDefault="003A6B99" w:rsidP="00926FFF">
            <w:pPr>
              <w:pStyle w:val="TAC"/>
              <w:rPr>
                <w:bCs/>
                <w:sz w:val="16"/>
              </w:rPr>
            </w:pPr>
            <w:r>
              <w:rPr>
                <w:bCs/>
                <w:sz w:val="16"/>
              </w:rPr>
              <w:t>2022-09</w:t>
            </w:r>
          </w:p>
        </w:tc>
        <w:tc>
          <w:tcPr>
            <w:tcW w:w="1279" w:type="dxa"/>
            <w:shd w:val="solid" w:color="FFFFFF" w:fill="auto"/>
            <w:vAlign w:val="center"/>
          </w:tcPr>
          <w:p w14:paraId="6EA22388" w14:textId="2512540B" w:rsidR="003A6B99" w:rsidRDefault="003A6B99" w:rsidP="003A6B99">
            <w:pPr>
              <w:pStyle w:val="TAC"/>
              <w:rPr>
                <w:bCs/>
                <w:sz w:val="16"/>
              </w:rPr>
            </w:pPr>
            <w:r>
              <w:rPr>
                <w:bCs/>
                <w:sz w:val="16"/>
              </w:rPr>
              <w:t>CT3#123-e</w:t>
            </w:r>
          </w:p>
        </w:tc>
        <w:tc>
          <w:tcPr>
            <w:tcW w:w="992" w:type="dxa"/>
            <w:shd w:val="solid" w:color="FFFFFF" w:fill="auto"/>
            <w:vAlign w:val="center"/>
          </w:tcPr>
          <w:p w14:paraId="5D39FA43" w14:textId="77777777" w:rsidR="003A6B99" w:rsidRDefault="003A6B99" w:rsidP="00926FFF">
            <w:pPr>
              <w:pStyle w:val="TAC"/>
              <w:rPr>
                <w:bCs/>
                <w:sz w:val="16"/>
              </w:rPr>
            </w:pPr>
          </w:p>
        </w:tc>
        <w:tc>
          <w:tcPr>
            <w:tcW w:w="709" w:type="dxa"/>
            <w:shd w:val="solid" w:color="FFFFFF" w:fill="auto"/>
            <w:vAlign w:val="center"/>
          </w:tcPr>
          <w:p w14:paraId="1442BEE0" w14:textId="77777777" w:rsidR="003A6B99" w:rsidRPr="00BC3398" w:rsidDel="00AC5E98" w:rsidRDefault="003A6B99" w:rsidP="00926FFF">
            <w:pPr>
              <w:pStyle w:val="TAC"/>
              <w:rPr>
                <w:sz w:val="16"/>
                <w:szCs w:val="16"/>
              </w:rPr>
            </w:pPr>
          </w:p>
        </w:tc>
        <w:tc>
          <w:tcPr>
            <w:tcW w:w="425" w:type="dxa"/>
            <w:shd w:val="solid" w:color="FFFFFF" w:fill="auto"/>
            <w:vAlign w:val="center"/>
          </w:tcPr>
          <w:p w14:paraId="5FA14561" w14:textId="77777777" w:rsidR="003A6B99" w:rsidRPr="00BC3398" w:rsidDel="00AC5E98" w:rsidRDefault="003A6B99" w:rsidP="00926FFF">
            <w:pPr>
              <w:pStyle w:val="TAC"/>
              <w:rPr>
                <w:sz w:val="16"/>
                <w:szCs w:val="16"/>
              </w:rPr>
            </w:pPr>
          </w:p>
        </w:tc>
        <w:tc>
          <w:tcPr>
            <w:tcW w:w="425" w:type="dxa"/>
            <w:shd w:val="solid" w:color="FFFFFF" w:fill="auto"/>
            <w:vAlign w:val="center"/>
          </w:tcPr>
          <w:p w14:paraId="48EF884F" w14:textId="77777777" w:rsidR="003A6B99" w:rsidRPr="00BC3398" w:rsidDel="00AC5E98" w:rsidRDefault="003A6B99" w:rsidP="00926FFF">
            <w:pPr>
              <w:pStyle w:val="TAC"/>
              <w:rPr>
                <w:sz w:val="16"/>
                <w:szCs w:val="16"/>
              </w:rPr>
            </w:pPr>
          </w:p>
        </w:tc>
        <w:tc>
          <w:tcPr>
            <w:tcW w:w="4301" w:type="dxa"/>
            <w:shd w:val="solid" w:color="FFFFFF" w:fill="auto"/>
          </w:tcPr>
          <w:p w14:paraId="284D1205" w14:textId="4B0B4F23" w:rsidR="003A6B99" w:rsidRDefault="003A6B99" w:rsidP="00926FFF">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8" w:type="dxa"/>
            <w:shd w:val="solid" w:color="FFFFFF" w:fill="auto"/>
          </w:tcPr>
          <w:p w14:paraId="2FB9230F" w14:textId="61A63CFC" w:rsidR="003A6B99" w:rsidRDefault="009C18F4" w:rsidP="00926FFF">
            <w:pPr>
              <w:pStyle w:val="TAC"/>
              <w:rPr>
                <w:sz w:val="16"/>
                <w:szCs w:val="16"/>
                <w:lang w:eastAsia="zh-CN"/>
              </w:rPr>
            </w:pPr>
            <w:r>
              <w:rPr>
                <w:rFonts w:hint="eastAsia"/>
                <w:sz w:val="16"/>
                <w:szCs w:val="16"/>
                <w:lang w:eastAsia="zh-CN"/>
              </w:rPr>
              <w:t>1</w:t>
            </w:r>
            <w:r>
              <w:rPr>
                <w:sz w:val="16"/>
                <w:szCs w:val="16"/>
                <w:lang w:eastAsia="zh-CN"/>
              </w:rPr>
              <w:t>.0.2</w:t>
            </w:r>
          </w:p>
        </w:tc>
      </w:tr>
      <w:tr w:rsidR="002F13EB" w:rsidRPr="00B54FF5" w:rsidDel="00AC5E98" w14:paraId="7CEE6B6A" w14:textId="77777777" w:rsidTr="00902A63">
        <w:tc>
          <w:tcPr>
            <w:tcW w:w="800" w:type="dxa"/>
            <w:shd w:val="solid" w:color="FFFFFF" w:fill="auto"/>
          </w:tcPr>
          <w:p w14:paraId="5CC81EFF" w14:textId="24A97976" w:rsidR="002F13EB" w:rsidRDefault="002F13EB" w:rsidP="002F13EB">
            <w:pPr>
              <w:pStyle w:val="TAC"/>
              <w:rPr>
                <w:bCs/>
                <w:sz w:val="16"/>
              </w:rPr>
            </w:pPr>
            <w:r w:rsidRPr="001E4D94">
              <w:rPr>
                <w:sz w:val="16"/>
                <w:szCs w:val="16"/>
              </w:rPr>
              <w:t>2022-0</w:t>
            </w:r>
            <w:r>
              <w:rPr>
                <w:sz w:val="16"/>
                <w:szCs w:val="16"/>
              </w:rPr>
              <w:t>9</w:t>
            </w:r>
          </w:p>
        </w:tc>
        <w:tc>
          <w:tcPr>
            <w:tcW w:w="1279" w:type="dxa"/>
            <w:shd w:val="solid" w:color="FFFFFF" w:fill="auto"/>
          </w:tcPr>
          <w:p w14:paraId="045A022B" w14:textId="7E33506F" w:rsidR="002F13EB" w:rsidRDefault="002F13EB" w:rsidP="002F13EB">
            <w:pPr>
              <w:pStyle w:val="TAC"/>
              <w:rPr>
                <w:bCs/>
                <w:sz w:val="16"/>
              </w:rPr>
            </w:pPr>
            <w:r w:rsidRPr="001E4D94">
              <w:rPr>
                <w:sz w:val="16"/>
                <w:szCs w:val="16"/>
              </w:rPr>
              <w:t>CT#9</w:t>
            </w:r>
            <w:r>
              <w:rPr>
                <w:sz w:val="16"/>
                <w:szCs w:val="16"/>
              </w:rPr>
              <w:t>7</w:t>
            </w:r>
            <w:r w:rsidRPr="001E4D94">
              <w:rPr>
                <w:sz w:val="16"/>
                <w:szCs w:val="16"/>
              </w:rPr>
              <w:t>e</w:t>
            </w:r>
          </w:p>
        </w:tc>
        <w:tc>
          <w:tcPr>
            <w:tcW w:w="992" w:type="dxa"/>
            <w:shd w:val="solid" w:color="FFFFFF" w:fill="auto"/>
          </w:tcPr>
          <w:p w14:paraId="0C11E3D2" w14:textId="16870403" w:rsidR="002F13EB" w:rsidRDefault="002F13EB" w:rsidP="002F13EB">
            <w:pPr>
              <w:pStyle w:val="TAC"/>
              <w:rPr>
                <w:bCs/>
                <w:sz w:val="16"/>
              </w:rPr>
            </w:pPr>
            <w:r w:rsidRPr="001E4D94">
              <w:rPr>
                <w:sz w:val="16"/>
                <w:szCs w:val="16"/>
              </w:rPr>
              <w:t>CP-22</w:t>
            </w:r>
            <w:r>
              <w:rPr>
                <w:sz w:val="16"/>
                <w:szCs w:val="16"/>
              </w:rPr>
              <w:t>2129</w:t>
            </w:r>
          </w:p>
        </w:tc>
        <w:tc>
          <w:tcPr>
            <w:tcW w:w="709" w:type="dxa"/>
            <w:shd w:val="solid" w:color="FFFFFF" w:fill="auto"/>
          </w:tcPr>
          <w:p w14:paraId="255DAB9C" w14:textId="77777777" w:rsidR="002F13EB" w:rsidRPr="00BC3398" w:rsidDel="00AC5E98" w:rsidRDefault="002F13EB" w:rsidP="002F13EB">
            <w:pPr>
              <w:pStyle w:val="TAC"/>
              <w:rPr>
                <w:sz w:val="16"/>
                <w:szCs w:val="16"/>
              </w:rPr>
            </w:pPr>
          </w:p>
        </w:tc>
        <w:tc>
          <w:tcPr>
            <w:tcW w:w="425" w:type="dxa"/>
            <w:shd w:val="solid" w:color="FFFFFF" w:fill="auto"/>
          </w:tcPr>
          <w:p w14:paraId="158D3B9E" w14:textId="77777777" w:rsidR="002F13EB" w:rsidRPr="00BC3398" w:rsidDel="00AC5E98" w:rsidRDefault="002F13EB" w:rsidP="002F13EB">
            <w:pPr>
              <w:pStyle w:val="TAC"/>
              <w:rPr>
                <w:sz w:val="16"/>
                <w:szCs w:val="16"/>
              </w:rPr>
            </w:pPr>
          </w:p>
        </w:tc>
        <w:tc>
          <w:tcPr>
            <w:tcW w:w="425" w:type="dxa"/>
            <w:shd w:val="solid" w:color="FFFFFF" w:fill="auto"/>
          </w:tcPr>
          <w:p w14:paraId="6634DBDC" w14:textId="77777777" w:rsidR="002F13EB" w:rsidRPr="00BC3398" w:rsidDel="00AC5E98" w:rsidRDefault="002F13EB" w:rsidP="002F13EB">
            <w:pPr>
              <w:pStyle w:val="TAC"/>
              <w:rPr>
                <w:sz w:val="16"/>
                <w:szCs w:val="16"/>
              </w:rPr>
            </w:pPr>
          </w:p>
        </w:tc>
        <w:tc>
          <w:tcPr>
            <w:tcW w:w="4301" w:type="dxa"/>
            <w:shd w:val="solid" w:color="FFFFFF" w:fill="auto"/>
          </w:tcPr>
          <w:p w14:paraId="14E3815C" w14:textId="3837CDD8" w:rsidR="002F13EB" w:rsidRDefault="002F13EB" w:rsidP="002F13EB">
            <w:pPr>
              <w:pStyle w:val="TAL"/>
              <w:rPr>
                <w:bCs/>
                <w:sz w:val="16"/>
              </w:rPr>
            </w:pPr>
            <w:r w:rsidRPr="001E4D94">
              <w:rPr>
                <w:sz w:val="16"/>
                <w:szCs w:val="16"/>
              </w:rPr>
              <w:t>Presentation to TSG CT for approval</w:t>
            </w:r>
          </w:p>
        </w:tc>
        <w:tc>
          <w:tcPr>
            <w:tcW w:w="708" w:type="dxa"/>
            <w:shd w:val="solid" w:color="FFFFFF" w:fill="auto"/>
          </w:tcPr>
          <w:p w14:paraId="76E65240" w14:textId="4FE0ADB6" w:rsidR="002F13EB" w:rsidRDefault="002F13EB" w:rsidP="002F13EB">
            <w:pPr>
              <w:pStyle w:val="TAC"/>
              <w:rPr>
                <w:sz w:val="16"/>
                <w:szCs w:val="16"/>
                <w:lang w:eastAsia="zh-CN"/>
              </w:rPr>
            </w:pPr>
            <w:r w:rsidRPr="001E4D94">
              <w:rPr>
                <w:sz w:val="16"/>
                <w:szCs w:val="16"/>
              </w:rPr>
              <w:t>2.0.0</w:t>
            </w:r>
          </w:p>
        </w:tc>
      </w:tr>
      <w:tr w:rsidR="002F13EB" w:rsidRPr="00B54FF5" w:rsidDel="00AC5E98" w14:paraId="08FA8462" w14:textId="77777777" w:rsidTr="00902A63">
        <w:tc>
          <w:tcPr>
            <w:tcW w:w="800" w:type="dxa"/>
            <w:shd w:val="solid" w:color="FFFFFF" w:fill="auto"/>
          </w:tcPr>
          <w:p w14:paraId="0A9F3997" w14:textId="3F0BDE3B" w:rsidR="002F13EB" w:rsidRPr="001E4D94" w:rsidRDefault="002F13EB" w:rsidP="002F13EB">
            <w:pPr>
              <w:pStyle w:val="TAC"/>
              <w:rPr>
                <w:sz w:val="16"/>
                <w:szCs w:val="16"/>
              </w:rPr>
            </w:pPr>
            <w:r w:rsidRPr="001E4D94">
              <w:rPr>
                <w:sz w:val="16"/>
                <w:szCs w:val="16"/>
              </w:rPr>
              <w:t>2022-0</w:t>
            </w:r>
            <w:r>
              <w:rPr>
                <w:sz w:val="16"/>
                <w:szCs w:val="16"/>
              </w:rPr>
              <w:t>9</w:t>
            </w:r>
          </w:p>
        </w:tc>
        <w:tc>
          <w:tcPr>
            <w:tcW w:w="1279" w:type="dxa"/>
            <w:shd w:val="solid" w:color="FFFFFF" w:fill="auto"/>
          </w:tcPr>
          <w:p w14:paraId="19710C42" w14:textId="675A5A0D" w:rsidR="002F13EB" w:rsidRPr="001E4D94" w:rsidRDefault="002F13EB" w:rsidP="002F13EB">
            <w:pPr>
              <w:pStyle w:val="TAC"/>
              <w:rPr>
                <w:sz w:val="16"/>
                <w:szCs w:val="16"/>
              </w:rPr>
            </w:pPr>
            <w:r w:rsidRPr="001E4D94">
              <w:rPr>
                <w:sz w:val="16"/>
                <w:szCs w:val="16"/>
              </w:rPr>
              <w:t>CT#9</w:t>
            </w:r>
            <w:r>
              <w:rPr>
                <w:sz w:val="16"/>
                <w:szCs w:val="16"/>
              </w:rPr>
              <w:t>7</w:t>
            </w:r>
            <w:r w:rsidRPr="001E4D94">
              <w:rPr>
                <w:sz w:val="16"/>
                <w:szCs w:val="16"/>
              </w:rPr>
              <w:t>e</w:t>
            </w:r>
          </w:p>
        </w:tc>
        <w:tc>
          <w:tcPr>
            <w:tcW w:w="992" w:type="dxa"/>
            <w:shd w:val="solid" w:color="FFFFFF" w:fill="auto"/>
          </w:tcPr>
          <w:p w14:paraId="20EFEE82" w14:textId="63275934" w:rsidR="002F13EB" w:rsidRPr="001E4D94" w:rsidRDefault="002F13EB" w:rsidP="002F13EB">
            <w:pPr>
              <w:pStyle w:val="TAC"/>
              <w:rPr>
                <w:sz w:val="16"/>
                <w:szCs w:val="16"/>
              </w:rPr>
            </w:pPr>
            <w:r w:rsidRPr="001E4D94">
              <w:rPr>
                <w:sz w:val="16"/>
                <w:szCs w:val="16"/>
              </w:rPr>
              <w:t>CP-22</w:t>
            </w:r>
            <w:r>
              <w:rPr>
                <w:sz w:val="16"/>
                <w:szCs w:val="16"/>
              </w:rPr>
              <w:t>2129</w:t>
            </w:r>
          </w:p>
        </w:tc>
        <w:tc>
          <w:tcPr>
            <w:tcW w:w="709" w:type="dxa"/>
            <w:shd w:val="solid" w:color="FFFFFF" w:fill="auto"/>
          </w:tcPr>
          <w:p w14:paraId="2F9DC359" w14:textId="77777777" w:rsidR="002F13EB" w:rsidRPr="00BC3398" w:rsidDel="00AC5E98" w:rsidRDefault="002F13EB" w:rsidP="002F13EB">
            <w:pPr>
              <w:pStyle w:val="TAC"/>
              <w:rPr>
                <w:sz w:val="16"/>
                <w:szCs w:val="16"/>
              </w:rPr>
            </w:pPr>
          </w:p>
        </w:tc>
        <w:tc>
          <w:tcPr>
            <w:tcW w:w="425" w:type="dxa"/>
            <w:shd w:val="solid" w:color="FFFFFF" w:fill="auto"/>
          </w:tcPr>
          <w:p w14:paraId="525C0A2B" w14:textId="77777777" w:rsidR="002F13EB" w:rsidRPr="00BC3398" w:rsidDel="00AC5E98" w:rsidRDefault="002F13EB" w:rsidP="002F13EB">
            <w:pPr>
              <w:pStyle w:val="TAC"/>
              <w:rPr>
                <w:sz w:val="16"/>
                <w:szCs w:val="16"/>
              </w:rPr>
            </w:pPr>
          </w:p>
        </w:tc>
        <w:tc>
          <w:tcPr>
            <w:tcW w:w="425" w:type="dxa"/>
            <w:shd w:val="solid" w:color="FFFFFF" w:fill="auto"/>
          </w:tcPr>
          <w:p w14:paraId="2FFEEF7C" w14:textId="77777777" w:rsidR="002F13EB" w:rsidRPr="00BC3398" w:rsidDel="00AC5E98" w:rsidRDefault="002F13EB" w:rsidP="002F13EB">
            <w:pPr>
              <w:pStyle w:val="TAC"/>
              <w:rPr>
                <w:sz w:val="16"/>
                <w:szCs w:val="16"/>
              </w:rPr>
            </w:pPr>
          </w:p>
        </w:tc>
        <w:tc>
          <w:tcPr>
            <w:tcW w:w="4301" w:type="dxa"/>
            <w:shd w:val="solid" w:color="FFFFFF" w:fill="auto"/>
          </w:tcPr>
          <w:p w14:paraId="6236360C" w14:textId="00C84F04" w:rsidR="002F13EB" w:rsidRPr="001E4D94" w:rsidRDefault="002F13EB" w:rsidP="002F13EB">
            <w:pPr>
              <w:pStyle w:val="TAL"/>
              <w:rPr>
                <w:sz w:val="16"/>
                <w:szCs w:val="16"/>
              </w:rPr>
            </w:pPr>
            <w:r w:rsidRPr="001E4D94">
              <w:rPr>
                <w:sz w:val="16"/>
                <w:szCs w:val="16"/>
              </w:rPr>
              <w:t>Approved by TSG CT</w:t>
            </w:r>
          </w:p>
        </w:tc>
        <w:tc>
          <w:tcPr>
            <w:tcW w:w="708" w:type="dxa"/>
            <w:shd w:val="solid" w:color="FFFFFF" w:fill="auto"/>
          </w:tcPr>
          <w:p w14:paraId="54C44792" w14:textId="1F8BFF2F" w:rsidR="002F13EB" w:rsidRPr="001E4D94" w:rsidRDefault="002F13EB" w:rsidP="002F13EB">
            <w:pPr>
              <w:pStyle w:val="TAC"/>
              <w:rPr>
                <w:sz w:val="16"/>
                <w:szCs w:val="16"/>
              </w:rPr>
            </w:pPr>
            <w:r>
              <w:rPr>
                <w:sz w:val="16"/>
                <w:szCs w:val="16"/>
              </w:rPr>
              <w:t>17</w:t>
            </w:r>
            <w:r w:rsidRPr="001E4D94">
              <w:rPr>
                <w:sz w:val="16"/>
                <w:szCs w:val="16"/>
              </w:rPr>
              <w:t>.0.0</w:t>
            </w:r>
          </w:p>
        </w:tc>
      </w:tr>
      <w:tr w:rsidR="00C3708A" w:rsidRPr="00B54FF5" w:rsidDel="00AC5E98" w14:paraId="43031D32" w14:textId="77777777" w:rsidTr="008A2D2A">
        <w:tc>
          <w:tcPr>
            <w:tcW w:w="800" w:type="dxa"/>
            <w:shd w:val="solid" w:color="FFFFFF" w:fill="auto"/>
            <w:vAlign w:val="center"/>
          </w:tcPr>
          <w:p w14:paraId="705E1E04" w14:textId="417AE8D2" w:rsidR="00C3708A" w:rsidRPr="001E4D94" w:rsidRDefault="00C3708A" w:rsidP="008A2D2A">
            <w:pPr>
              <w:pStyle w:val="TAC"/>
              <w:rPr>
                <w:sz w:val="16"/>
                <w:szCs w:val="16"/>
              </w:rPr>
            </w:pPr>
            <w:r>
              <w:rPr>
                <w:sz w:val="16"/>
                <w:szCs w:val="16"/>
              </w:rPr>
              <w:t>2022-12</w:t>
            </w:r>
          </w:p>
        </w:tc>
        <w:tc>
          <w:tcPr>
            <w:tcW w:w="1279" w:type="dxa"/>
            <w:shd w:val="solid" w:color="FFFFFF" w:fill="auto"/>
            <w:vAlign w:val="center"/>
          </w:tcPr>
          <w:p w14:paraId="65B26F05" w14:textId="0D73DEBE" w:rsidR="00C3708A" w:rsidRPr="001E4D94" w:rsidRDefault="00C3708A" w:rsidP="008A2D2A">
            <w:pPr>
              <w:pStyle w:val="TAC"/>
              <w:rPr>
                <w:sz w:val="16"/>
                <w:szCs w:val="16"/>
              </w:rPr>
            </w:pPr>
            <w:r>
              <w:rPr>
                <w:sz w:val="16"/>
                <w:szCs w:val="16"/>
              </w:rPr>
              <w:t>CT#98e</w:t>
            </w:r>
          </w:p>
        </w:tc>
        <w:tc>
          <w:tcPr>
            <w:tcW w:w="992" w:type="dxa"/>
            <w:shd w:val="solid" w:color="FFFFFF" w:fill="auto"/>
            <w:vAlign w:val="center"/>
          </w:tcPr>
          <w:p w14:paraId="0959FE7E" w14:textId="500529C0" w:rsidR="00C3708A" w:rsidRPr="00FD45C9" w:rsidRDefault="00C3708A" w:rsidP="008A2D2A">
            <w:pPr>
              <w:pStyle w:val="TAC"/>
              <w:rPr>
                <w:sz w:val="16"/>
                <w:szCs w:val="16"/>
              </w:rPr>
            </w:pPr>
            <w:r w:rsidRPr="00FD45C9">
              <w:rPr>
                <w:sz w:val="16"/>
                <w:szCs w:val="16"/>
              </w:rPr>
              <w:t>CP-223</w:t>
            </w:r>
            <w:r w:rsidR="00FD45C9" w:rsidRPr="00FD45C9">
              <w:rPr>
                <w:sz w:val="16"/>
                <w:szCs w:val="16"/>
              </w:rPr>
              <w:t>167</w:t>
            </w:r>
          </w:p>
        </w:tc>
        <w:tc>
          <w:tcPr>
            <w:tcW w:w="709" w:type="dxa"/>
            <w:shd w:val="solid" w:color="FFFFFF" w:fill="auto"/>
            <w:vAlign w:val="center"/>
          </w:tcPr>
          <w:p w14:paraId="5C84DBEC" w14:textId="2F4BF14A" w:rsidR="00C3708A" w:rsidRPr="00FD2A7C" w:rsidDel="00AC5E98" w:rsidRDefault="00C3708A" w:rsidP="008A2D2A">
            <w:pPr>
              <w:pStyle w:val="TAC"/>
              <w:rPr>
                <w:sz w:val="16"/>
                <w:szCs w:val="16"/>
              </w:rPr>
            </w:pPr>
            <w:r w:rsidRPr="00FD2A7C">
              <w:rPr>
                <w:sz w:val="16"/>
                <w:szCs w:val="16"/>
              </w:rPr>
              <w:t>0001</w:t>
            </w:r>
          </w:p>
        </w:tc>
        <w:tc>
          <w:tcPr>
            <w:tcW w:w="425" w:type="dxa"/>
            <w:shd w:val="solid" w:color="FFFFFF" w:fill="auto"/>
            <w:vAlign w:val="center"/>
          </w:tcPr>
          <w:p w14:paraId="6FF5D6C1" w14:textId="38834F79" w:rsidR="00C3708A" w:rsidRPr="00FD2A7C" w:rsidDel="00AC5E98" w:rsidRDefault="00C3708A" w:rsidP="008A2D2A">
            <w:pPr>
              <w:pStyle w:val="TAC"/>
              <w:rPr>
                <w:sz w:val="16"/>
                <w:szCs w:val="16"/>
              </w:rPr>
            </w:pPr>
            <w:r w:rsidRPr="00FD2A7C">
              <w:rPr>
                <w:sz w:val="16"/>
                <w:szCs w:val="16"/>
              </w:rPr>
              <w:t>1</w:t>
            </w:r>
          </w:p>
        </w:tc>
        <w:tc>
          <w:tcPr>
            <w:tcW w:w="425" w:type="dxa"/>
            <w:shd w:val="solid" w:color="FFFFFF" w:fill="auto"/>
            <w:vAlign w:val="center"/>
          </w:tcPr>
          <w:p w14:paraId="453CAB24" w14:textId="6BDB26AA" w:rsidR="00C3708A" w:rsidRPr="00FD2A7C" w:rsidDel="00AC5E98" w:rsidRDefault="00C3708A" w:rsidP="008A2D2A">
            <w:pPr>
              <w:pStyle w:val="TAC"/>
              <w:rPr>
                <w:sz w:val="16"/>
                <w:szCs w:val="16"/>
              </w:rPr>
            </w:pPr>
            <w:r w:rsidRPr="00FD2A7C">
              <w:rPr>
                <w:sz w:val="16"/>
                <w:szCs w:val="16"/>
              </w:rPr>
              <w:t>F</w:t>
            </w:r>
          </w:p>
        </w:tc>
        <w:tc>
          <w:tcPr>
            <w:tcW w:w="4301" w:type="dxa"/>
            <w:shd w:val="solid" w:color="FFFFFF" w:fill="auto"/>
            <w:vAlign w:val="center"/>
          </w:tcPr>
          <w:p w14:paraId="437E55D3" w14:textId="503EB6CC" w:rsidR="00C3708A" w:rsidRPr="001E4D94" w:rsidRDefault="00C3708A" w:rsidP="008A2D2A">
            <w:pPr>
              <w:pStyle w:val="TAL"/>
              <w:rPr>
                <w:sz w:val="16"/>
                <w:szCs w:val="16"/>
              </w:rPr>
            </w:pPr>
            <w:r>
              <w:rPr>
                <w:rFonts w:cs="Arial"/>
                <w:sz w:val="16"/>
                <w:szCs w:val="16"/>
              </w:rPr>
              <w:t>Attribute corrections in the description and data model clause in Npcf_MBSPolicyControl Service</w:t>
            </w:r>
          </w:p>
        </w:tc>
        <w:tc>
          <w:tcPr>
            <w:tcW w:w="708" w:type="dxa"/>
            <w:shd w:val="solid" w:color="FFFFFF" w:fill="auto"/>
            <w:vAlign w:val="center"/>
          </w:tcPr>
          <w:p w14:paraId="60AF6002" w14:textId="55CFF971" w:rsidR="00C3708A" w:rsidRDefault="00C3708A" w:rsidP="008A2D2A">
            <w:pPr>
              <w:pStyle w:val="TAC"/>
              <w:rPr>
                <w:sz w:val="16"/>
                <w:szCs w:val="16"/>
              </w:rPr>
            </w:pPr>
            <w:r>
              <w:rPr>
                <w:sz w:val="16"/>
                <w:szCs w:val="16"/>
              </w:rPr>
              <w:t>17.1.0</w:t>
            </w:r>
          </w:p>
        </w:tc>
      </w:tr>
      <w:tr w:rsidR="00F1493F" w:rsidRPr="00B54FF5" w:rsidDel="00AC5E98" w14:paraId="55F39ECA" w14:textId="77777777" w:rsidTr="008A2D2A">
        <w:tc>
          <w:tcPr>
            <w:tcW w:w="800" w:type="dxa"/>
            <w:shd w:val="solid" w:color="FFFFFF" w:fill="auto"/>
            <w:vAlign w:val="center"/>
          </w:tcPr>
          <w:p w14:paraId="359E954F" w14:textId="293DE3F0" w:rsidR="00F1493F" w:rsidRDefault="00F1493F" w:rsidP="00F1493F">
            <w:pPr>
              <w:pStyle w:val="TAC"/>
              <w:rPr>
                <w:sz w:val="16"/>
                <w:szCs w:val="16"/>
              </w:rPr>
            </w:pPr>
            <w:r>
              <w:rPr>
                <w:sz w:val="16"/>
                <w:szCs w:val="16"/>
              </w:rPr>
              <w:t>2022-12</w:t>
            </w:r>
          </w:p>
        </w:tc>
        <w:tc>
          <w:tcPr>
            <w:tcW w:w="1279" w:type="dxa"/>
            <w:shd w:val="solid" w:color="FFFFFF" w:fill="auto"/>
            <w:vAlign w:val="center"/>
          </w:tcPr>
          <w:p w14:paraId="1FD2D5BD" w14:textId="465E2662" w:rsidR="00F1493F" w:rsidRDefault="00F1493F" w:rsidP="00F1493F">
            <w:pPr>
              <w:pStyle w:val="TAC"/>
              <w:rPr>
                <w:sz w:val="16"/>
                <w:szCs w:val="16"/>
              </w:rPr>
            </w:pPr>
            <w:r>
              <w:rPr>
                <w:sz w:val="16"/>
                <w:szCs w:val="16"/>
              </w:rPr>
              <w:t>CT#98e</w:t>
            </w:r>
          </w:p>
        </w:tc>
        <w:tc>
          <w:tcPr>
            <w:tcW w:w="992" w:type="dxa"/>
            <w:shd w:val="solid" w:color="FFFFFF" w:fill="auto"/>
            <w:vAlign w:val="center"/>
          </w:tcPr>
          <w:p w14:paraId="765E658F" w14:textId="371F6364" w:rsidR="00F1493F" w:rsidRDefault="00F1493F" w:rsidP="00F1493F">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1E6B1E1B" w14:textId="7CD9919D" w:rsidR="00F1493F" w:rsidRPr="00FD2A7C" w:rsidRDefault="00F1493F" w:rsidP="00F1493F">
            <w:pPr>
              <w:pStyle w:val="TAC"/>
              <w:rPr>
                <w:sz w:val="16"/>
                <w:szCs w:val="16"/>
              </w:rPr>
            </w:pPr>
            <w:r w:rsidRPr="00FD2A7C">
              <w:rPr>
                <w:sz w:val="16"/>
                <w:szCs w:val="16"/>
              </w:rPr>
              <w:t>000</w:t>
            </w:r>
            <w:r>
              <w:rPr>
                <w:sz w:val="16"/>
                <w:szCs w:val="16"/>
              </w:rPr>
              <w:t>5</w:t>
            </w:r>
          </w:p>
        </w:tc>
        <w:tc>
          <w:tcPr>
            <w:tcW w:w="425" w:type="dxa"/>
            <w:shd w:val="solid" w:color="FFFFFF" w:fill="auto"/>
            <w:vAlign w:val="center"/>
          </w:tcPr>
          <w:p w14:paraId="0E6EAEBB" w14:textId="574B8D35" w:rsidR="00F1493F" w:rsidRPr="00FD2A7C" w:rsidRDefault="00F1493F" w:rsidP="00F1493F">
            <w:pPr>
              <w:pStyle w:val="TAC"/>
              <w:rPr>
                <w:sz w:val="16"/>
                <w:szCs w:val="16"/>
              </w:rPr>
            </w:pPr>
            <w:r>
              <w:rPr>
                <w:sz w:val="16"/>
                <w:szCs w:val="16"/>
              </w:rPr>
              <w:t>-</w:t>
            </w:r>
          </w:p>
        </w:tc>
        <w:tc>
          <w:tcPr>
            <w:tcW w:w="425" w:type="dxa"/>
            <w:shd w:val="solid" w:color="FFFFFF" w:fill="auto"/>
            <w:vAlign w:val="center"/>
          </w:tcPr>
          <w:p w14:paraId="4731E2E5" w14:textId="0E8E30BD" w:rsidR="00F1493F" w:rsidRPr="00FD2A7C" w:rsidRDefault="00F1493F" w:rsidP="00F1493F">
            <w:pPr>
              <w:pStyle w:val="TAC"/>
              <w:rPr>
                <w:sz w:val="16"/>
                <w:szCs w:val="16"/>
              </w:rPr>
            </w:pPr>
            <w:r w:rsidRPr="00FD2A7C">
              <w:rPr>
                <w:sz w:val="16"/>
                <w:szCs w:val="16"/>
              </w:rPr>
              <w:t>F</w:t>
            </w:r>
          </w:p>
        </w:tc>
        <w:tc>
          <w:tcPr>
            <w:tcW w:w="4301" w:type="dxa"/>
            <w:shd w:val="solid" w:color="FFFFFF" w:fill="auto"/>
            <w:vAlign w:val="center"/>
          </w:tcPr>
          <w:p w14:paraId="5FDA566A" w14:textId="599B33B0" w:rsidR="00F1493F" w:rsidRPr="001E4D94" w:rsidRDefault="00F1493F" w:rsidP="00F1493F">
            <w:pPr>
              <w:pStyle w:val="TAL"/>
              <w:rPr>
                <w:sz w:val="16"/>
                <w:szCs w:val="16"/>
              </w:rPr>
            </w:pPr>
            <w:r>
              <w:rPr>
                <w:rFonts w:cs="Arial"/>
                <w:sz w:val="16"/>
                <w:szCs w:val="16"/>
              </w:rPr>
              <w:t>Wrong data type for MBS QoS information</w:t>
            </w:r>
          </w:p>
        </w:tc>
        <w:tc>
          <w:tcPr>
            <w:tcW w:w="708" w:type="dxa"/>
            <w:shd w:val="solid" w:color="FFFFFF" w:fill="auto"/>
            <w:vAlign w:val="center"/>
          </w:tcPr>
          <w:p w14:paraId="5631F793" w14:textId="7FF06E7D" w:rsidR="00F1493F" w:rsidRDefault="00F1493F" w:rsidP="00F1493F">
            <w:pPr>
              <w:pStyle w:val="TAC"/>
              <w:rPr>
                <w:sz w:val="16"/>
                <w:szCs w:val="16"/>
              </w:rPr>
            </w:pPr>
            <w:r>
              <w:rPr>
                <w:sz w:val="16"/>
                <w:szCs w:val="16"/>
              </w:rPr>
              <w:t>17.1.0</w:t>
            </w:r>
          </w:p>
        </w:tc>
      </w:tr>
      <w:tr w:rsidR="00DB4ADC" w:rsidRPr="00B54FF5" w:rsidDel="00AC5E98" w14:paraId="48456504" w14:textId="77777777" w:rsidTr="008A2D2A">
        <w:tc>
          <w:tcPr>
            <w:tcW w:w="800" w:type="dxa"/>
            <w:shd w:val="solid" w:color="FFFFFF" w:fill="auto"/>
            <w:vAlign w:val="center"/>
          </w:tcPr>
          <w:p w14:paraId="77833ED2" w14:textId="45CBBB94" w:rsidR="00DB4ADC" w:rsidRDefault="00DB4ADC" w:rsidP="00DB4ADC">
            <w:pPr>
              <w:pStyle w:val="TAC"/>
              <w:rPr>
                <w:sz w:val="16"/>
                <w:szCs w:val="16"/>
              </w:rPr>
            </w:pPr>
            <w:r>
              <w:rPr>
                <w:sz w:val="16"/>
                <w:szCs w:val="16"/>
              </w:rPr>
              <w:t>2022-12</w:t>
            </w:r>
          </w:p>
        </w:tc>
        <w:tc>
          <w:tcPr>
            <w:tcW w:w="1279" w:type="dxa"/>
            <w:shd w:val="solid" w:color="FFFFFF" w:fill="auto"/>
            <w:vAlign w:val="center"/>
          </w:tcPr>
          <w:p w14:paraId="010DFEB8" w14:textId="33E7F482" w:rsidR="00DB4ADC" w:rsidRDefault="00DB4ADC" w:rsidP="00DB4ADC">
            <w:pPr>
              <w:pStyle w:val="TAC"/>
              <w:rPr>
                <w:sz w:val="16"/>
                <w:szCs w:val="16"/>
              </w:rPr>
            </w:pPr>
            <w:r>
              <w:rPr>
                <w:sz w:val="16"/>
                <w:szCs w:val="16"/>
              </w:rPr>
              <w:t>CT#98e</w:t>
            </w:r>
          </w:p>
        </w:tc>
        <w:tc>
          <w:tcPr>
            <w:tcW w:w="992" w:type="dxa"/>
            <w:shd w:val="solid" w:color="FFFFFF" w:fill="auto"/>
            <w:vAlign w:val="center"/>
          </w:tcPr>
          <w:p w14:paraId="10F19936" w14:textId="072321A0" w:rsidR="00DB4ADC" w:rsidRDefault="00DB4ADC" w:rsidP="00DB4ADC">
            <w:pPr>
              <w:pStyle w:val="TAC"/>
              <w:rPr>
                <w:sz w:val="16"/>
                <w:szCs w:val="16"/>
              </w:rPr>
            </w:pPr>
            <w:r w:rsidRPr="00FD45C9">
              <w:rPr>
                <w:sz w:val="16"/>
                <w:szCs w:val="16"/>
              </w:rPr>
              <w:t>CP-223167</w:t>
            </w:r>
          </w:p>
        </w:tc>
        <w:tc>
          <w:tcPr>
            <w:tcW w:w="709" w:type="dxa"/>
            <w:shd w:val="solid" w:color="FFFFFF" w:fill="auto"/>
            <w:vAlign w:val="center"/>
          </w:tcPr>
          <w:p w14:paraId="1F8F6138" w14:textId="18C8AC6F" w:rsidR="00DB4ADC" w:rsidRPr="00FD2A7C" w:rsidRDefault="00DB4ADC" w:rsidP="00DB4ADC">
            <w:pPr>
              <w:pStyle w:val="TAC"/>
              <w:rPr>
                <w:sz w:val="16"/>
                <w:szCs w:val="16"/>
              </w:rPr>
            </w:pPr>
            <w:r w:rsidRPr="00FD2A7C">
              <w:rPr>
                <w:sz w:val="16"/>
                <w:szCs w:val="16"/>
              </w:rPr>
              <w:t>000</w:t>
            </w:r>
            <w:r>
              <w:rPr>
                <w:sz w:val="16"/>
                <w:szCs w:val="16"/>
              </w:rPr>
              <w:t>6</w:t>
            </w:r>
          </w:p>
        </w:tc>
        <w:tc>
          <w:tcPr>
            <w:tcW w:w="425" w:type="dxa"/>
            <w:shd w:val="solid" w:color="FFFFFF" w:fill="auto"/>
            <w:vAlign w:val="center"/>
          </w:tcPr>
          <w:p w14:paraId="5A9173F3" w14:textId="3BC65EF3" w:rsidR="00DB4ADC" w:rsidRPr="00FD2A7C" w:rsidRDefault="00DB4ADC" w:rsidP="00DB4ADC">
            <w:pPr>
              <w:pStyle w:val="TAC"/>
              <w:rPr>
                <w:sz w:val="16"/>
                <w:szCs w:val="16"/>
              </w:rPr>
            </w:pPr>
            <w:r w:rsidRPr="00FD2A7C">
              <w:rPr>
                <w:sz w:val="16"/>
                <w:szCs w:val="16"/>
              </w:rPr>
              <w:t>1</w:t>
            </w:r>
          </w:p>
        </w:tc>
        <w:tc>
          <w:tcPr>
            <w:tcW w:w="425" w:type="dxa"/>
            <w:shd w:val="solid" w:color="FFFFFF" w:fill="auto"/>
            <w:vAlign w:val="center"/>
          </w:tcPr>
          <w:p w14:paraId="191A283B" w14:textId="443571E9" w:rsidR="00DB4ADC" w:rsidRPr="00FD2A7C" w:rsidRDefault="00DB4ADC" w:rsidP="00DB4ADC">
            <w:pPr>
              <w:pStyle w:val="TAC"/>
              <w:rPr>
                <w:sz w:val="16"/>
                <w:szCs w:val="16"/>
              </w:rPr>
            </w:pPr>
            <w:r w:rsidRPr="00FD2A7C">
              <w:rPr>
                <w:sz w:val="16"/>
                <w:szCs w:val="16"/>
              </w:rPr>
              <w:t>F</w:t>
            </w:r>
          </w:p>
        </w:tc>
        <w:tc>
          <w:tcPr>
            <w:tcW w:w="4301" w:type="dxa"/>
            <w:shd w:val="solid" w:color="FFFFFF" w:fill="auto"/>
            <w:vAlign w:val="center"/>
          </w:tcPr>
          <w:p w14:paraId="1B860D4B" w14:textId="321ADC80" w:rsidR="00DB4ADC" w:rsidRPr="001E4D94" w:rsidRDefault="00DB4ADC" w:rsidP="00DB4ADC">
            <w:pPr>
              <w:pStyle w:val="TAL"/>
              <w:rPr>
                <w:sz w:val="16"/>
                <w:szCs w:val="16"/>
              </w:rPr>
            </w:pPr>
            <w:r>
              <w:rPr>
                <w:rFonts w:cs="Arial"/>
                <w:sz w:val="16"/>
                <w:szCs w:val="16"/>
              </w:rPr>
              <w:t>Add 404 NOT FOUND for the Npcf_MBSPolicyauthorization update and delete service</w:t>
            </w:r>
          </w:p>
        </w:tc>
        <w:tc>
          <w:tcPr>
            <w:tcW w:w="708" w:type="dxa"/>
            <w:shd w:val="solid" w:color="FFFFFF" w:fill="auto"/>
            <w:vAlign w:val="center"/>
          </w:tcPr>
          <w:p w14:paraId="00B8B005" w14:textId="515FC51F" w:rsidR="00DB4ADC" w:rsidRDefault="00DB4ADC" w:rsidP="00DB4ADC">
            <w:pPr>
              <w:pStyle w:val="TAC"/>
              <w:rPr>
                <w:sz w:val="16"/>
                <w:szCs w:val="16"/>
              </w:rPr>
            </w:pPr>
            <w:r>
              <w:rPr>
                <w:sz w:val="16"/>
                <w:szCs w:val="16"/>
              </w:rPr>
              <w:t>17.1.0</w:t>
            </w:r>
          </w:p>
        </w:tc>
      </w:tr>
      <w:tr w:rsidR="00F46DC9" w:rsidRPr="00B54FF5" w:rsidDel="00AC5E98" w14:paraId="56AC8206" w14:textId="77777777" w:rsidTr="008A2D2A">
        <w:tc>
          <w:tcPr>
            <w:tcW w:w="800" w:type="dxa"/>
            <w:shd w:val="solid" w:color="FFFFFF" w:fill="auto"/>
            <w:vAlign w:val="center"/>
          </w:tcPr>
          <w:p w14:paraId="639A9F7B" w14:textId="621A090E" w:rsidR="00F46DC9" w:rsidRDefault="00F46DC9" w:rsidP="00F46DC9">
            <w:pPr>
              <w:pStyle w:val="TAC"/>
              <w:rPr>
                <w:sz w:val="16"/>
                <w:szCs w:val="16"/>
              </w:rPr>
            </w:pPr>
            <w:r>
              <w:rPr>
                <w:sz w:val="16"/>
                <w:szCs w:val="16"/>
              </w:rPr>
              <w:t>2022-12</w:t>
            </w:r>
          </w:p>
        </w:tc>
        <w:tc>
          <w:tcPr>
            <w:tcW w:w="1279" w:type="dxa"/>
            <w:shd w:val="solid" w:color="FFFFFF" w:fill="auto"/>
            <w:vAlign w:val="center"/>
          </w:tcPr>
          <w:p w14:paraId="3DE52825" w14:textId="1BDA5347" w:rsidR="00F46DC9" w:rsidRDefault="00F46DC9" w:rsidP="00F46DC9">
            <w:pPr>
              <w:pStyle w:val="TAC"/>
              <w:rPr>
                <w:sz w:val="16"/>
                <w:szCs w:val="16"/>
              </w:rPr>
            </w:pPr>
            <w:r>
              <w:rPr>
                <w:sz w:val="16"/>
                <w:szCs w:val="16"/>
              </w:rPr>
              <w:t>CT#98e</w:t>
            </w:r>
          </w:p>
        </w:tc>
        <w:tc>
          <w:tcPr>
            <w:tcW w:w="992" w:type="dxa"/>
            <w:shd w:val="solid" w:color="FFFFFF" w:fill="auto"/>
            <w:vAlign w:val="center"/>
          </w:tcPr>
          <w:p w14:paraId="1B41F3F4" w14:textId="7916CCEE" w:rsidR="00F46DC9" w:rsidRDefault="00F46DC9" w:rsidP="00F46DC9">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4C388951" w14:textId="4CE42FAF" w:rsidR="00F46DC9" w:rsidRPr="00FD2A7C" w:rsidRDefault="00F46DC9" w:rsidP="00F46DC9">
            <w:pPr>
              <w:pStyle w:val="TAC"/>
              <w:rPr>
                <w:sz w:val="16"/>
                <w:szCs w:val="16"/>
              </w:rPr>
            </w:pPr>
            <w:r w:rsidRPr="00FD2A7C">
              <w:rPr>
                <w:sz w:val="16"/>
                <w:szCs w:val="16"/>
              </w:rPr>
              <w:t>000</w:t>
            </w:r>
            <w:r>
              <w:rPr>
                <w:sz w:val="16"/>
                <w:szCs w:val="16"/>
              </w:rPr>
              <w:t>7</w:t>
            </w:r>
          </w:p>
        </w:tc>
        <w:tc>
          <w:tcPr>
            <w:tcW w:w="425" w:type="dxa"/>
            <w:shd w:val="solid" w:color="FFFFFF" w:fill="auto"/>
            <w:vAlign w:val="center"/>
          </w:tcPr>
          <w:p w14:paraId="2FF8D2AD" w14:textId="76F65C1F" w:rsidR="00F46DC9" w:rsidRPr="00FD2A7C" w:rsidRDefault="00F46DC9" w:rsidP="00F46DC9">
            <w:pPr>
              <w:pStyle w:val="TAC"/>
              <w:rPr>
                <w:sz w:val="16"/>
                <w:szCs w:val="16"/>
              </w:rPr>
            </w:pPr>
            <w:r>
              <w:rPr>
                <w:sz w:val="16"/>
                <w:szCs w:val="16"/>
              </w:rPr>
              <w:t>-</w:t>
            </w:r>
          </w:p>
        </w:tc>
        <w:tc>
          <w:tcPr>
            <w:tcW w:w="425" w:type="dxa"/>
            <w:shd w:val="solid" w:color="FFFFFF" w:fill="auto"/>
            <w:vAlign w:val="center"/>
          </w:tcPr>
          <w:p w14:paraId="77B7000D" w14:textId="496F63DF" w:rsidR="00F46DC9" w:rsidRPr="00FD2A7C" w:rsidRDefault="00F46DC9" w:rsidP="00F46DC9">
            <w:pPr>
              <w:pStyle w:val="TAC"/>
              <w:rPr>
                <w:sz w:val="16"/>
                <w:szCs w:val="16"/>
              </w:rPr>
            </w:pPr>
            <w:r w:rsidRPr="00FD2A7C">
              <w:rPr>
                <w:sz w:val="16"/>
                <w:szCs w:val="16"/>
              </w:rPr>
              <w:t>F</w:t>
            </w:r>
          </w:p>
        </w:tc>
        <w:tc>
          <w:tcPr>
            <w:tcW w:w="4301" w:type="dxa"/>
            <w:shd w:val="solid" w:color="FFFFFF" w:fill="auto"/>
            <w:vAlign w:val="center"/>
          </w:tcPr>
          <w:p w14:paraId="4289DE52" w14:textId="4B89F41D" w:rsidR="00F46DC9" w:rsidRPr="001E4D94" w:rsidRDefault="00F46DC9" w:rsidP="00F46DC9">
            <w:pPr>
              <w:pStyle w:val="TAL"/>
              <w:rPr>
                <w:sz w:val="16"/>
                <w:szCs w:val="16"/>
              </w:rPr>
            </w:pPr>
            <w:r>
              <w:rPr>
                <w:rFonts w:cs="Arial"/>
                <w:sz w:val="16"/>
                <w:szCs w:val="16"/>
              </w:rPr>
              <w:t>Correction to architecture figure</w:t>
            </w:r>
          </w:p>
        </w:tc>
        <w:tc>
          <w:tcPr>
            <w:tcW w:w="708" w:type="dxa"/>
            <w:shd w:val="solid" w:color="FFFFFF" w:fill="auto"/>
            <w:vAlign w:val="center"/>
          </w:tcPr>
          <w:p w14:paraId="3E22C356" w14:textId="51572C44" w:rsidR="00F46DC9" w:rsidRDefault="00F46DC9" w:rsidP="00F46DC9">
            <w:pPr>
              <w:pStyle w:val="TAC"/>
              <w:rPr>
                <w:sz w:val="16"/>
                <w:szCs w:val="16"/>
              </w:rPr>
            </w:pPr>
            <w:r>
              <w:rPr>
                <w:sz w:val="16"/>
                <w:szCs w:val="16"/>
              </w:rPr>
              <w:t>17.1.0</w:t>
            </w:r>
          </w:p>
        </w:tc>
      </w:tr>
      <w:tr w:rsidR="00DB4ADC" w:rsidRPr="00B54FF5" w:rsidDel="00AC5E98" w14:paraId="0A2951AB" w14:textId="77777777" w:rsidTr="008A2D2A">
        <w:tc>
          <w:tcPr>
            <w:tcW w:w="800" w:type="dxa"/>
            <w:shd w:val="solid" w:color="FFFFFF" w:fill="auto"/>
            <w:vAlign w:val="center"/>
          </w:tcPr>
          <w:p w14:paraId="684F6D22" w14:textId="184A06C5" w:rsidR="00DB4ADC" w:rsidRDefault="00DB4ADC" w:rsidP="00DB4ADC">
            <w:pPr>
              <w:pStyle w:val="TAC"/>
              <w:rPr>
                <w:sz w:val="16"/>
                <w:szCs w:val="16"/>
              </w:rPr>
            </w:pPr>
            <w:r>
              <w:rPr>
                <w:sz w:val="16"/>
                <w:szCs w:val="16"/>
              </w:rPr>
              <w:t>2022-12</w:t>
            </w:r>
          </w:p>
        </w:tc>
        <w:tc>
          <w:tcPr>
            <w:tcW w:w="1279" w:type="dxa"/>
            <w:shd w:val="solid" w:color="FFFFFF" w:fill="auto"/>
            <w:vAlign w:val="center"/>
          </w:tcPr>
          <w:p w14:paraId="4A1AA7D0" w14:textId="6AF273C7" w:rsidR="00DB4ADC" w:rsidRDefault="00DB4ADC" w:rsidP="00DB4ADC">
            <w:pPr>
              <w:pStyle w:val="TAC"/>
              <w:rPr>
                <w:sz w:val="16"/>
                <w:szCs w:val="16"/>
              </w:rPr>
            </w:pPr>
            <w:r>
              <w:rPr>
                <w:sz w:val="16"/>
                <w:szCs w:val="16"/>
              </w:rPr>
              <w:t>CT#98e</w:t>
            </w:r>
          </w:p>
        </w:tc>
        <w:tc>
          <w:tcPr>
            <w:tcW w:w="992" w:type="dxa"/>
            <w:shd w:val="solid" w:color="FFFFFF" w:fill="auto"/>
            <w:vAlign w:val="center"/>
          </w:tcPr>
          <w:p w14:paraId="7BA4B711" w14:textId="42862742" w:rsidR="00DB4ADC" w:rsidRDefault="00DB4ADC" w:rsidP="00DB4ADC">
            <w:pPr>
              <w:pStyle w:val="TAC"/>
              <w:rPr>
                <w:sz w:val="16"/>
                <w:szCs w:val="16"/>
              </w:rPr>
            </w:pPr>
            <w:r w:rsidRPr="00FD45C9">
              <w:rPr>
                <w:sz w:val="16"/>
                <w:szCs w:val="16"/>
              </w:rPr>
              <w:t>CP-223167</w:t>
            </w:r>
          </w:p>
        </w:tc>
        <w:tc>
          <w:tcPr>
            <w:tcW w:w="709" w:type="dxa"/>
            <w:shd w:val="solid" w:color="FFFFFF" w:fill="auto"/>
            <w:vAlign w:val="center"/>
          </w:tcPr>
          <w:p w14:paraId="79100594" w14:textId="0D7F6B28" w:rsidR="00DB4ADC" w:rsidRPr="00FD2A7C" w:rsidRDefault="00DB4ADC" w:rsidP="00DB4ADC">
            <w:pPr>
              <w:pStyle w:val="TAC"/>
              <w:rPr>
                <w:sz w:val="16"/>
                <w:szCs w:val="16"/>
              </w:rPr>
            </w:pPr>
            <w:r w:rsidRPr="00FD2A7C">
              <w:rPr>
                <w:sz w:val="16"/>
                <w:szCs w:val="16"/>
              </w:rPr>
              <w:t>000</w:t>
            </w:r>
            <w:r>
              <w:rPr>
                <w:sz w:val="16"/>
                <w:szCs w:val="16"/>
              </w:rPr>
              <w:t>8</w:t>
            </w:r>
          </w:p>
        </w:tc>
        <w:tc>
          <w:tcPr>
            <w:tcW w:w="425" w:type="dxa"/>
            <w:shd w:val="solid" w:color="FFFFFF" w:fill="auto"/>
            <w:vAlign w:val="center"/>
          </w:tcPr>
          <w:p w14:paraId="76B2E916" w14:textId="7028195C" w:rsidR="00DB4ADC" w:rsidRPr="00FD2A7C" w:rsidRDefault="00DB4ADC" w:rsidP="00DB4ADC">
            <w:pPr>
              <w:pStyle w:val="TAC"/>
              <w:rPr>
                <w:sz w:val="16"/>
                <w:szCs w:val="16"/>
              </w:rPr>
            </w:pPr>
            <w:r w:rsidRPr="00FD2A7C">
              <w:rPr>
                <w:sz w:val="16"/>
                <w:szCs w:val="16"/>
              </w:rPr>
              <w:t>1</w:t>
            </w:r>
          </w:p>
        </w:tc>
        <w:tc>
          <w:tcPr>
            <w:tcW w:w="425" w:type="dxa"/>
            <w:shd w:val="solid" w:color="FFFFFF" w:fill="auto"/>
            <w:vAlign w:val="center"/>
          </w:tcPr>
          <w:p w14:paraId="48A4E79A" w14:textId="4D61C047" w:rsidR="00DB4ADC" w:rsidRPr="00FD2A7C" w:rsidRDefault="00DB4ADC" w:rsidP="00DB4ADC">
            <w:pPr>
              <w:pStyle w:val="TAC"/>
              <w:rPr>
                <w:sz w:val="16"/>
                <w:szCs w:val="16"/>
              </w:rPr>
            </w:pPr>
            <w:r w:rsidRPr="00FD2A7C">
              <w:rPr>
                <w:sz w:val="16"/>
                <w:szCs w:val="16"/>
              </w:rPr>
              <w:t>F</w:t>
            </w:r>
          </w:p>
        </w:tc>
        <w:tc>
          <w:tcPr>
            <w:tcW w:w="4301" w:type="dxa"/>
            <w:shd w:val="solid" w:color="FFFFFF" w:fill="auto"/>
            <w:vAlign w:val="center"/>
          </w:tcPr>
          <w:p w14:paraId="7955ED76" w14:textId="0666DFAB" w:rsidR="00DB4ADC" w:rsidRPr="001E4D94" w:rsidRDefault="00DB4ADC" w:rsidP="00DB4ADC">
            <w:pPr>
              <w:pStyle w:val="TAL"/>
              <w:rPr>
                <w:sz w:val="16"/>
                <w:szCs w:val="16"/>
              </w:rPr>
            </w:pPr>
            <w:r>
              <w:rPr>
                <w:rFonts w:cs="Arial"/>
                <w:sz w:val="16"/>
                <w:szCs w:val="16"/>
              </w:rPr>
              <w:t>Correction to content type of Npcf_MBSPolicyAuthorization API</w:t>
            </w:r>
          </w:p>
        </w:tc>
        <w:tc>
          <w:tcPr>
            <w:tcW w:w="708" w:type="dxa"/>
            <w:shd w:val="solid" w:color="FFFFFF" w:fill="auto"/>
            <w:vAlign w:val="center"/>
          </w:tcPr>
          <w:p w14:paraId="7083C4FF" w14:textId="3A1A4653" w:rsidR="00DB4ADC" w:rsidRDefault="00DB4ADC" w:rsidP="00DB4ADC">
            <w:pPr>
              <w:pStyle w:val="TAC"/>
              <w:rPr>
                <w:sz w:val="16"/>
                <w:szCs w:val="16"/>
              </w:rPr>
            </w:pPr>
            <w:r>
              <w:rPr>
                <w:sz w:val="16"/>
                <w:szCs w:val="16"/>
              </w:rPr>
              <w:t>17.1.0</w:t>
            </w:r>
          </w:p>
        </w:tc>
      </w:tr>
      <w:tr w:rsidR="00F46DC9" w:rsidRPr="00B54FF5" w:rsidDel="00AC5E98" w14:paraId="7EB59D30" w14:textId="77777777" w:rsidTr="008A2D2A">
        <w:tc>
          <w:tcPr>
            <w:tcW w:w="800" w:type="dxa"/>
            <w:shd w:val="solid" w:color="FFFFFF" w:fill="auto"/>
            <w:vAlign w:val="center"/>
          </w:tcPr>
          <w:p w14:paraId="5C1C0866" w14:textId="1D08B286" w:rsidR="00F46DC9" w:rsidRDefault="00F46DC9" w:rsidP="00F46DC9">
            <w:pPr>
              <w:pStyle w:val="TAC"/>
              <w:rPr>
                <w:sz w:val="16"/>
                <w:szCs w:val="16"/>
              </w:rPr>
            </w:pPr>
            <w:r>
              <w:rPr>
                <w:sz w:val="16"/>
                <w:szCs w:val="16"/>
              </w:rPr>
              <w:t>2022-12</w:t>
            </w:r>
          </w:p>
        </w:tc>
        <w:tc>
          <w:tcPr>
            <w:tcW w:w="1279" w:type="dxa"/>
            <w:shd w:val="solid" w:color="FFFFFF" w:fill="auto"/>
            <w:vAlign w:val="center"/>
          </w:tcPr>
          <w:p w14:paraId="3A7B0700" w14:textId="71B58662" w:rsidR="00F46DC9" w:rsidRDefault="00F46DC9" w:rsidP="00F46DC9">
            <w:pPr>
              <w:pStyle w:val="TAC"/>
              <w:rPr>
                <w:sz w:val="16"/>
                <w:szCs w:val="16"/>
              </w:rPr>
            </w:pPr>
            <w:r>
              <w:rPr>
                <w:sz w:val="16"/>
                <w:szCs w:val="16"/>
              </w:rPr>
              <w:t>CT#98e</w:t>
            </w:r>
          </w:p>
        </w:tc>
        <w:tc>
          <w:tcPr>
            <w:tcW w:w="992" w:type="dxa"/>
            <w:shd w:val="solid" w:color="FFFFFF" w:fill="auto"/>
            <w:vAlign w:val="center"/>
          </w:tcPr>
          <w:p w14:paraId="1CC84B97" w14:textId="1A181EBF" w:rsidR="00F46DC9" w:rsidRDefault="00F46DC9" w:rsidP="00F46DC9">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4B08A95C" w14:textId="1046F570" w:rsidR="00F46DC9" w:rsidRPr="00FD2A7C" w:rsidRDefault="00F46DC9" w:rsidP="00F46DC9">
            <w:pPr>
              <w:pStyle w:val="TAC"/>
              <w:rPr>
                <w:sz w:val="16"/>
                <w:szCs w:val="16"/>
              </w:rPr>
            </w:pPr>
            <w:r w:rsidRPr="00FD2A7C">
              <w:rPr>
                <w:sz w:val="16"/>
                <w:szCs w:val="16"/>
              </w:rPr>
              <w:t>000</w:t>
            </w:r>
            <w:r>
              <w:rPr>
                <w:sz w:val="16"/>
                <w:szCs w:val="16"/>
              </w:rPr>
              <w:t>9</w:t>
            </w:r>
          </w:p>
        </w:tc>
        <w:tc>
          <w:tcPr>
            <w:tcW w:w="425" w:type="dxa"/>
            <w:shd w:val="solid" w:color="FFFFFF" w:fill="auto"/>
            <w:vAlign w:val="center"/>
          </w:tcPr>
          <w:p w14:paraId="26560F88" w14:textId="1C0F036F" w:rsidR="00F46DC9" w:rsidRPr="00FD2A7C" w:rsidRDefault="00F46DC9" w:rsidP="00F46DC9">
            <w:pPr>
              <w:pStyle w:val="TAC"/>
              <w:rPr>
                <w:sz w:val="16"/>
                <w:szCs w:val="16"/>
              </w:rPr>
            </w:pPr>
            <w:r>
              <w:rPr>
                <w:sz w:val="16"/>
                <w:szCs w:val="16"/>
              </w:rPr>
              <w:t>-</w:t>
            </w:r>
          </w:p>
        </w:tc>
        <w:tc>
          <w:tcPr>
            <w:tcW w:w="425" w:type="dxa"/>
            <w:shd w:val="solid" w:color="FFFFFF" w:fill="auto"/>
            <w:vAlign w:val="center"/>
          </w:tcPr>
          <w:p w14:paraId="4E9E9777" w14:textId="0D07BEFD" w:rsidR="00F46DC9" w:rsidRPr="00FD2A7C" w:rsidRDefault="00F46DC9" w:rsidP="00F46DC9">
            <w:pPr>
              <w:pStyle w:val="TAC"/>
              <w:rPr>
                <w:sz w:val="16"/>
                <w:szCs w:val="16"/>
              </w:rPr>
            </w:pPr>
            <w:r w:rsidRPr="00FD2A7C">
              <w:rPr>
                <w:sz w:val="16"/>
                <w:szCs w:val="16"/>
              </w:rPr>
              <w:t>F</w:t>
            </w:r>
          </w:p>
        </w:tc>
        <w:tc>
          <w:tcPr>
            <w:tcW w:w="4301" w:type="dxa"/>
            <w:shd w:val="solid" w:color="FFFFFF" w:fill="auto"/>
            <w:vAlign w:val="center"/>
          </w:tcPr>
          <w:p w14:paraId="35259FE0" w14:textId="339F6283" w:rsidR="00F46DC9" w:rsidRPr="001E4D94" w:rsidRDefault="00F46DC9" w:rsidP="00F46DC9">
            <w:pPr>
              <w:pStyle w:val="TAL"/>
              <w:rPr>
                <w:sz w:val="16"/>
                <w:szCs w:val="16"/>
              </w:rPr>
            </w:pPr>
            <w:r>
              <w:rPr>
                <w:rFonts w:cs="Arial"/>
                <w:sz w:val="16"/>
                <w:szCs w:val="16"/>
              </w:rPr>
              <w:t>Correction to Individual MBS Policy</w:t>
            </w:r>
          </w:p>
        </w:tc>
        <w:tc>
          <w:tcPr>
            <w:tcW w:w="708" w:type="dxa"/>
            <w:shd w:val="solid" w:color="FFFFFF" w:fill="auto"/>
            <w:vAlign w:val="center"/>
          </w:tcPr>
          <w:p w14:paraId="7F732093" w14:textId="7D3694C5" w:rsidR="00F46DC9" w:rsidRDefault="00F46DC9" w:rsidP="00F46DC9">
            <w:pPr>
              <w:pStyle w:val="TAC"/>
              <w:rPr>
                <w:sz w:val="16"/>
                <w:szCs w:val="16"/>
              </w:rPr>
            </w:pPr>
            <w:r>
              <w:rPr>
                <w:sz w:val="16"/>
                <w:szCs w:val="16"/>
              </w:rPr>
              <w:t>17.1.0</w:t>
            </w:r>
          </w:p>
        </w:tc>
      </w:tr>
      <w:tr w:rsidR="00F46DC9" w:rsidRPr="00B54FF5" w:rsidDel="00AC5E98" w14:paraId="59EE803A" w14:textId="77777777" w:rsidTr="008A2D2A">
        <w:tc>
          <w:tcPr>
            <w:tcW w:w="800" w:type="dxa"/>
            <w:shd w:val="solid" w:color="FFFFFF" w:fill="auto"/>
            <w:vAlign w:val="center"/>
          </w:tcPr>
          <w:p w14:paraId="5B9B8C7A" w14:textId="31F657DB" w:rsidR="00F46DC9" w:rsidRDefault="00F46DC9" w:rsidP="00F46DC9">
            <w:pPr>
              <w:pStyle w:val="TAC"/>
              <w:rPr>
                <w:sz w:val="16"/>
                <w:szCs w:val="16"/>
              </w:rPr>
            </w:pPr>
            <w:r>
              <w:rPr>
                <w:sz w:val="16"/>
                <w:szCs w:val="16"/>
              </w:rPr>
              <w:t>2022-12</w:t>
            </w:r>
          </w:p>
        </w:tc>
        <w:tc>
          <w:tcPr>
            <w:tcW w:w="1279" w:type="dxa"/>
            <w:shd w:val="solid" w:color="FFFFFF" w:fill="auto"/>
            <w:vAlign w:val="center"/>
          </w:tcPr>
          <w:p w14:paraId="7968F9CF" w14:textId="52954400" w:rsidR="00F46DC9" w:rsidRDefault="00F46DC9" w:rsidP="00F46DC9">
            <w:pPr>
              <w:pStyle w:val="TAC"/>
              <w:rPr>
                <w:sz w:val="16"/>
                <w:szCs w:val="16"/>
              </w:rPr>
            </w:pPr>
            <w:r>
              <w:rPr>
                <w:sz w:val="16"/>
                <w:szCs w:val="16"/>
              </w:rPr>
              <w:t>CT#98e</w:t>
            </w:r>
          </w:p>
        </w:tc>
        <w:tc>
          <w:tcPr>
            <w:tcW w:w="992" w:type="dxa"/>
            <w:shd w:val="solid" w:color="FFFFFF" w:fill="auto"/>
            <w:vAlign w:val="center"/>
          </w:tcPr>
          <w:p w14:paraId="4B448411" w14:textId="17EFA94C" w:rsidR="00F46DC9" w:rsidRDefault="00F46DC9" w:rsidP="00F46DC9">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1E8B6269" w14:textId="028AB913" w:rsidR="00F46DC9" w:rsidRPr="00FD2A7C" w:rsidRDefault="00F46DC9" w:rsidP="00F46DC9">
            <w:pPr>
              <w:pStyle w:val="TAC"/>
              <w:rPr>
                <w:sz w:val="16"/>
                <w:szCs w:val="16"/>
              </w:rPr>
            </w:pPr>
            <w:r w:rsidRPr="00FD2A7C">
              <w:rPr>
                <w:sz w:val="16"/>
                <w:szCs w:val="16"/>
              </w:rPr>
              <w:t>001</w:t>
            </w:r>
            <w:r>
              <w:rPr>
                <w:sz w:val="16"/>
                <w:szCs w:val="16"/>
              </w:rPr>
              <w:t>0</w:t>
            </w:r>
          </w:p>
        </w:tc>
        <w:tc>
          <w:tcPr>
            <w:tcW w:w="425" w:type="dxa"/>
            <w:shd w:val="solid" w:color="FFFFFF" w:fill="auto"/>
            <w:vAlign w:val="center"/>
          </w:tcPr>
          <w:p w14:paraId="644B0EA3" w14:textId="295AC72E" w:rsidR="00F46DC9" w:rsidRPr="00FD2A7C" w:rsidRDefault="00F46DC9" w:rsidP="00F46DC9">
            <w:pPr>
              <w:pStyle w:val="TAC"/>
              <w:rPr>
                <w:sz w:val="16"/>
                <w:szCs w:val="16"/>
              </w:rPr>
            </w:pPr>
            <w:r>
              <w:rPr>
                <w:sz w:val="16"/>
                <w:szCs w:val="16"/>
              </w:rPr>
              <w:t>-</w:t>
            </w:r>
          </w:p>
        </w:tc>
        <w:tc>
          <w:tcPr>
            <w:tcW w:w="425" w:type="dxa"/>
            <w:shd w:val="solid" w:color="FFFFFF" w:fill="auto"/>
            <w:vAlign w:val="center"/>
          </w:tcPr>
          <w:p w14:paraId="2E7D81C5" w14:textId="572AE62A" w:rsidR="00F46DC9" w:rsidRPr="00FD2A7C" w:rsidRDefault="00F46DC9" w:rsidP="00F46DC9">
            <w:pPr>
              <w:pStyle w:val="TAC"/>
              <w:rPr>
                <w:sz w:val="16"/>
                <w:szCs w:val="16"/>
              </w:rPr>
            </w:pPr>
            <w:r w:rsidRPr="00FD2A7C">
              <w:rPr>
                <w:sz w:val="16"/>
                <w:szCs w:val="16"/>
              </w:rPr>
              <w:t>F</w:t>
            </w:r>
          </w:p>
        </w:tc>
        <w:tc>
          <w:tcPr>
            <w:tcW w:w="4301" w:type="dxa"/>
            <w:shd w:val="solid" w:color="FFFFFF" w:fill="auto"/>
            <w:vAlign w:val="center"/>
          </w:tcPr>
          <w:p w14:paraId="1FE83464" w14:textId="049308B2" w:rsidR="00F46DC9" w:rsidRPr="001E4D94" w:rsidRDefault="00F46DC9" w:rsidP="00F46DC9">
            <w:pPr>
              <w:pStyle w:val="TAL"/>
              <w:rPr>
                <w:sz w:val="16"/>
                <w:szCs w:val="16"/>
              </w:rPr>
            </w:pPr>
            <w:r>
              <w:rPr>
                <w:rFonts w:cs="Arial"/>
                <w:sz w:val="16"/>
                <w:szCs w:val="16"/>
              </w:rPr>
              <w:t>Correction to MbsAppSessionCtxt</w:t>
            </w:r>
          </w:p>
        </w:tc>
        <w:tc>
          <w:tcPr>
            <w:tcW w:w="708" w:type="dxa"/>
            <w:shd w:val="solid" w:color="FFFFFF" w:fill="auto"/>
            <w:vAlign w:val="center"/>
          </w:tcPr>
          <w:p w14:paraId="2A2EA14B" w14:textId="23CCAC81" w:rsidR="00F46DC9" w:rsidRDefault="00F46DC9" w:rsidP="00F46DC9">
            <w:pPr>
              <w:pStyle w:val="TAC"/>
              <w:rPr>
                <w:sz w:val="16"/>
                <w:szCs w:val="16"/>
              </w:rPr>
            </w:pPr>
            <w:r>
              <w:rPr>
                <w:sz w:val="16"/>
                <w:szCs w:val="16"/>
              </w:rPr>
              <w:t>17.1.0</w:t>
            </w:r>
          </w:p>
        </w:tc>
      </w:tr>
      <w:tr w:rsidR="00DB4ADC" w:rsidRPr="00B54FF5" w:rsidDel="00AC5E98" w14:paraId="5A4B6CE4" w14:textId="77777777" w:rsidTr="008A2D2A">
        <w:tc>
          <w:tcPr>
            <w:tcW w:w="800" w:type="dxa"/>
            <w:shd w:val="solid" w:color="FFFFFF" w:fill="auto"/>
            <w:vAlign w:val="center"/>
          </w:tcPr>
          <w:p w14:paraId="497A0689" w14:textId="20A2EBAF" w:rsidR="00DB4ADC" w:rsidRDefault="00DB4ADC" w:rsidP="00DB4ADC">
            <w:pPr>
              <w:pStyle w:val="TAC"/>
              <w:rPr>
                <w:sz w:val="16"/>
                <w:szCs w:val="16"/>
              </w:rPr>
            </w:pPr>
            <w:r>
              <w:rPr>
                <w:sz w:val="16"/>
                <w:szCs w:val="16"/>
              </w:rPr>
              <w:t>2022-12</w:t>
            </w:r>
          </w:p>
        </w:tc>
        <w:tc>
          <w:tcPr>
            <w:tcW w:w="1279" w:type="dxa"/>
            <w:shd w:val="solid" w:color="FFFFFF" w:fill="auto"/>
            <w:vAlign w:val="center"/>
          </w:tcPr>
          <w:p w14:paraId="69598438" w14:textId="253853EB" w:rsidR="00DB4ADC" w:rsidRDefault="00DB4ADC" w:rsidP="00DB4ADC">
            <w:pPr>
              <w:pStyle w:val="TAC"/>
              <w:rPr>
                <w:sz w:val="16"/>
                <w:szCs w:val="16"/>
              </w:rPr>
            </w:pPr>
            <w:r>
              <w:rPr>
                <w:sz w:val="16"/>
                <w:szCs w:val="16"/>
              </w:rPr>
              <w:t>CT#98e</w:t>
            </w:r>
          </w:p>
        </w:tc>
        <w:tc>
          <w:tcPr>
            <w:tcW w:w="992" w:type="dxa"/>
            <w:shd w:val="solid" w:color="FFFFFF" w:fill="auto"/>
            <w:vAlign w:val="center"/>
          </w:tcPr>
          <w:p w14:paraId="2A323901" w14:textId="0D47AF76" w:rsidR="00DB4ADC" w:rsidRDefault="00DB4ADC" w:rsidP="00DB4ADC">
            <w:pPr>
              <w:pStyle w:val="TAC"/>
              <w:rPr>
                <w:sz w:val="16"/>
                <w:szCs w:val="16"/>
              </w:rPr>
            </w:pPr>
            <w:r w:rsidRPr="00FD45C9">
              <w:rPr>
                <w:sz w:val="16"/>
                <w:szCs w:val="16"/>
              </w:rPr>
              <w:t>CP-223167</w:t>
            </w:r>
          </w:p>
        </w:tc>
        <w:tc>
          <w:tcPr>
            <w:tcW w:w="709" w:type="dxa"/>
            <w:shd w:val="solid" w:color="FFFFFF" w:fill="auto"/>
            <w:vAlign w:val="center"/>
          </w:tcPr>
          <w:p w14:paraId="63C19AFA" w14:textId="2FD986DD" w:rsidR="00DB4ADC" w:rsidRPr="00FD2A7C" w:rsidRDefault="00DB4ADC" w:rsidP="00DB4ADC">
            <w:pPr>
              <w:pStyle w:val="TAC"/>
              <w:rPr>
                <w:sz w:val="16"/>
                <w:szCs w:val="16"/>
              </w:rPr>
            </w:pPr>
            <w:r w:rsidRPr="00FD2A7C">
              <w:rPr>
                <w:sz w:val="16"/>
                <w:szCs w:val="16"/>
              </w:rPr>
              <w:t>001</w:t>
            </w:r>
            <w:r>
              <w:rPr>
                <w:sz w:val="16"/>
                <w:szCs w:val="16"/>
              </w:rPr>
              <w:t>1</w:t>
            </w:r>
          </w:p>
        </w:tc>
        <w:tc>
          <w:tcPr>
            <w:tcW w:w="425" w:type="dxa"/>
            <w:shd w:val="solid" w:color="FFFFFF" w:fill="auto"/>
            <w:vAlign w:val="center"/>
          </w:tcPr>
          <w:p w14:paraId="15634AD4" w14:textId="30B4C54C" w:rsidR="00DB4ADC" w:rsidRPr="00FD2A7C" w:rsidRDefault="00DB4ADC" w:rsidP="00DB4ADC">
            <w:pPr>
              <w:pStyle w:val="TAC"/>
              <w:rPr>
                <w:sz w:val="16"/>
                <w:szCs w:val="16"/>
              </w:rPr>
            </w:pPr>
            <w:r w:rsidRPr="00FD2A7C">
              <w:rPr>
                <w:sz w:val="16"/>
                <w:szCs w:val="16"/>
              </w:rPr>
              <w:t>1</w:t>
            </w:r>
          </w:p>
        </w:tc>
        <w:tc>
          <w:tcPr>
            <w:tcW w:w="425" w:type="dxa"/>
            <w:shd w:val="solid" w:color="FFFFFF" w:fill="auto"/>
            <w:vAlign w:val="center"/>
          </w:tcPr>
          <w:p w14:paraId="1D3A70F9" w14:textId="2201B5CD" w:rsidR="00DB4ADC" w:rsidRPr="00FD2A7C" w:rsidRDefault="00DB4ADC" w:rsidP="00DB4ADC">
            <w:pPr>
              <w:pStyle w:val="TAC"/>
              <w:rPr>
                <w:sz w:val="16"/>
                <w:szCs w:val="16"/>
              </w:rPr>
            </w:pPr>
            <w:r w:rsidRPr="00FD2A7C">
              <w:rPr>
                <w:sz w:val="16"/>
                <w:szCs w:val="16"/>
              </w:rPr>
              <w:t>F</w:t>
            </w:r>
          </w:p>
        </w:tc>
        <w:tc>
          <w:tcPr>
            <w:tcW w:w="4301" w:type="dxa"/>
            <w:shd w:val="solid" w:color="FFFFFF" w:fill="auto"/>
            <w:vAlign w:val="center"/>
          </w:tcPr>
          <w:p w14:paraId="660CBEA5" w14:textId="17C1449F" w:rsidR="00DB4ADC" w:rsidRPr="001E4D94" w:rsidRDefault="00DB4ADC" w:rsidP="00DB4ADC">
            <w:pPr>
              <w:pStyle w:val="TAL"/>
              <w:rPr>
                <w:sz w:val="16"/>
                <w:szCs w:val="16"/>
              </w:rPr>
            </w:pPr>
            <w:r>
              <w:rPr>
                <w:rFonts w:cs="Arial"/>
                <w:sz w:val="16"/>
                <w:szCs w:val="16"/>
              </w:rPr>
              <w:t>Correction to Npcf_MBSPoliyControl_Create operation</w:t>
            </w:r>
          </w:p>
        </w:tc>
        <w:tc>
          <w:tcPr>
            <w:tcW w:w="708" w:type="dxa"/>
            <w:shd w:val="solid" w:color="FFFFFF" w:fill="auto"/>
            <w:vAlign w:val="center"/>
          </w:tcPr>
          <w:p w14:paraId="11FAB701" w14:textId="36A82E00" w:rsidR="00DB4ADC" w:rsidRDefault="00DB4ADC" w:rsidP="00DB4ADC">
            <w:pPr>
              <w:pStyle w:val="TAC"/>
              <w:rPr>
                <w:sz w:val="16"/>
                <w:szCs w:val="16"/>
              </w:rPr>
            </w:pPr>
            <w:r>
              <w:rPr>
                <w:sz w:val="16"/>
                <w:szCs w:val="16"/>
              </w:rPr>
              <w:t>17.1.0</w:t>
            </w:r>
          </w:p>
        </w:tc>
      </w:tr>
      <w:tr w:rsidR="00DB4ADC" w:rsidRPr="00B54FF5" w:rsidDel="00AC5E98" w14:paraId="2091478C" w14:textId="77777777" w:rsidTr="008A2D2A">
        <w:tc>
          <w:tcPr>
            <w:tcW w:w="800" w:type="dxa"/>
            <w:shd w:val="solid" w:color="FFFFFF" w:fill="auto"/>
            <w:vAlign w:val="center"/>
          </w:tcPr>
          <w:p w14:paraId="056EB7CF" w14:textId="6CF97623" w:rsidR="00DB4ADC" w:rsidRDefault="00DB4ADC" w:rsidP="00DB4ADC">
            <w:pPr>
              <w:pStyle w:val="TAC"/>
              <w:rPr>
                <w:sz w:val="16"/>
                <w:szCs w:val="16"/>
              </w:rPr>
            </w:pPr>
            <w:r>
              <w:rPr>
                <w:sz w:val="16"/>
                <w:szCs w:val="16"/>
              </w:rPr>
              <w:t>2022-12</w:t>
            </w:r>
          </w:p>
        </w:tc>
        <w:tc>
          <w:tcPr>
            <w:tcW w:w="1279" w:type="dxa"/>
            <w:shd w:val="solid" w:color="FFFFFF" w:fill="auto"/>
            <w:vAlign w:val="center"/>
          </w:tcPr>
          <w:p w14:paraId="038E3EB2" w14:textId="39360923" w:rsidR="00DB4ADC" w:rsidRDefault="00DB4ADC" w:rsidP="00DB4ADC">
            <w:pPr>
              <w:pStyle w:val="TAC"/>
              <w:rPr>
                <w:sz w:val="16"/>
                <w:szCs w:val="16"/>
              </w:rPr>
            </w:pPr>
            <w:r>
              <w:rPr>
                <w:sz w:val="16"/>
                <w:szCs w:val="16"/>
              </w:rPr>
              <w:t>CT#98e</w:t>
            </w:r>
          </w:p>
        </w:tc>
        <w:tc>
          <w:tcPr>
            <w:tcW w:w="992" w:type="dxa"/>
            <w:shd w:val="solid" w:color="FFFFFF" w:fill="auto"/>
            <w:vAlign w:val="center"/>
          </w:tcPr>
          <w:p w14:paraId="0307D283" w14:textId="65753CBF" w:rsidR="00DB4ADC" w:rsidRDefault="00DB4ADC" w:rsidP="00DB4ADC">
            <w:pPr>
              <w:pStyle w:val="TAC"/>
              <w:rPr>
                <w:sz w:val="16"/>
                <w:szCs w:val="16"/>
              </w:rPr>
            </w:pPr>
            <w:r w:rsidRPr="00FD45C9">
              <w:rPr>
                <w:sz w:val="16"/>
                <w:szCs w:val="16"/>
              </w:rPr>
              <w:t>CP-223167</w:t>
            </w:r>
          </w:p>
        </w:tc>
        <w:tc>
          <w:tcPr>
            <w:tcW w:w="709" w:type="dxa"/>
            <w:shd w:val="solid" w:color="FFFFFF" w:fill="auto"/>
            <w:vAlign w:val="center"/>
          </w:tcPr>
          <w:p w14:paraId="5E23A6A2" w14:textId="12BCE582" w:rsidR="00DB4ADC" w:rsidRPr="00FD2A7C" w:rsidRDefault="00DB4ADC" w:rsidP="00DB4ADC">
            <w:pPr>
              <w:pStyle w:val="TAC"/>
              <w:rPr>
                <w:sz w:val="16"/>
                <w:szCs w:val="16"/>
              </w:rPr>
            </w:pPr>
            <w:r w:rsidRPr="00FD2A7C">
              <w:rPr>
                <w:sz w:val="16"/>
                <w:szCs w:val="16"/>
              </w:rPr>
              <w:t>001</w:t>
            </w:r>
            <w:r>
              <w:rPr>
                <w:sz w:val="16"/>
                <w:szCs w:val="16"/>
              </w:rPr>
              <w:t>2</w:t>
            </w:r>
          </w:p>
        </w:tc>
        <w:tc>
          <w:tcPr>
            <w:tcW w:w="425" w:type="dxa"/>
            <w:shd w:val="solid" w:color="FFFFFF" w:fill="auto"/>
            <w:vAlign w:val="center"/>
          </w:tcPr>
          <w:p w14:paraId="18BC73CA" w14:textId="1C18188E" w:rsidR="00DB4ADC" w:rsidRPr="00FD2A7C" w:rsidRDefault="00DB4ADC" w:rsidP="00DB4ADC">
            <w:pPr>
              <w:pStyle w:val="TAC"/>
              <w:rPr>
                <w:sz w:val="16"/>
                <w:szCs w:val="16"/>
              </w:rPr>
            </w:pPr>
            <w:r w:rsidRPr="00FD2A7C">
              <w:rPr>
                <w:sz w:val="16"/>
                <w:szCs w:val="16"/>
              </w:rPr>
              <w:t>1</w:t>
            </w:r>
          </w:p>
        </w:tc>
        <w:tc>
          <w:tcPr>
            <w:tcW w:w="425" w:type="dxa"/>
            <w:shd w:val="solid" w:color="FFFFFF" w:fill="auto"/>
            <w:vAlign w:val="center"/>
          </w:tcPr>
          <w:p w14:paraId="10B2DC2F" w14:textId="6372AE57" w:rsidR="00DB4ADC" w:rsidRPr="00FD2A7C" w:rsidRDefault="00DB4ADC" w:rsidP="00DB4ADC">
            <w:pPr>
              <w:pStyle w:val="TAC"/>
              <w:rPr>
                <w:sz w:val="16"/>
                <w:szCs w:val="16"/>
              </w:rPr>
            </w:pPr>
            <w:r w:rsidRPr="00FD2A7C">
              <w:rPr>
                <w:sz w:val="16"/>
                <w:szCs w:val="16"/>
              </w:rPr>
              <w:t>F</w:t>
            </w:r>
          </w:p>
        </w:tc>
        <w:tc>
          <w:tcPr>
            <w:tcW w:w="4301" w:type="dxa"/>
            <w:shd w:val="solid" w:color="FFFFFF" w:fill="auto"/>
            <w:vAlign w:val="center"/>
          </w:tcPr>
          <w:p w14:paraId="38B5BBB6" w14:textId="6C7244D3" w:rsidR="00DB4ADC" w:rsidRPr="001E4D94" w:rsidRDefault="00DB4ADC" w:rsidP="00DB4ADC">
            <w:pPr>
              <w:pStyle w:val="TAL"/>
              <w:rPr>
                <w:sz w:val="16"/>
                <w:szCs w:val="16"/>
              </w:rPr>
            </w:pPr>
            <w:r>
              <w:rPr>
                <w:rFonts w:cs="Arial"/>
                <w:sz w:val="16"/>
                <w:szCs w:val="16"/>
              </w:rPr>
              <w:t>Correction to reponse of create operation</w:t>
            </w:r>
          </w:p>
        </w:tc>
        <w:tc>
          <w:tcPr>
            <w:tcW w:w="708" w:type="dxa"/>
            <w:shd w:val="solid" w:color="FFFFFF" w:fill="auto"/>
            <w:vAlign w:val="center"/>
          </w:tcPr>
          <w:p w14:paraId="2EEEF748" w14:textId="419726A2" w:rsidR="00DB4ADC" w:rsidRDefault="00DB4ADC" w:rsidP="00DB4ADC">
            <w:pPr>
              <w:pStyle w:val="TAC"/>
              <w:rPr>
                <w:sz w:val="16"/>
                <w:szCs w:val="16"/>
              </w:rPr>
            </w:pPr>
            <w:r>
              <w:rPr>
                <w:sz w:val="16"/>
                <w:szCs w:val="16"/>
              </w:rPr>
              <w:t>17.1.0</w:t>
            </w:r>
          </w:p>
        </w:tc>
      </w:tr>
      <w:tr w:rsidR="00F46DC9" w:rsidRPr="00B54FF5" w:rsidDel="00AC5E98" w14:paraId="4279D969" w14:textId="77777777" w:rsidTr="008A2D2A">
        <w:tc>
          <w:tcPr>
            <w:tcW w:w="800" w:type="dxa"/>
            <w:shd w:val="solid" w:color="FFFFFF" w:fill="auto"/>
            <w:vAlign w:val="center"/>
          </w:tcPr>
          <w:p w14:paraId="1BA98060" w14:textId="5EB1E553" w:rsidR="00F46DC9" w:rsidRDefault="00F46DC9" w:rsidP="00F46DC9">
            <w:pPr>
              <w:pStyle w:val="TAC"/>
              <w:rPr>
                <w:sz w:val="16"/>
                <w:szCs w:val="16"/>
              </w:rPr>
            </w:pPr>
            <w:r>
              <w:rPr>
                <w:sz w:val="16"/>
                <w:szCs w:val="16"/>
              </w:rPr>
              <w:t>2022-12</w:t>
            </w:r>
          </w:p>
        </w:tc>
        <w:tc>
          <w:tcPr>
            <w:tcW w:w="1279" w:type="dxa"/>
            <w:shd w:val="solid" w:color="FFFFFF" w:fill="auto"/>
            <w:vAlign w:val="center"/>
          </w:tcPr>
          <w:p w14:paraId="50AEAC27" w14:textId="69B77E23" w:rsidR="00F46DC9" w:rsidRDefault="00F46DC9" w:rsidP="00F46DC9">
            <w:pPr>
              <w:pStyle w:val="TAC"/>
              <w:rPr>
                <w:sz w:val="16"/>
                <w:szCs w:val="16"/>
              </w:rPr>
            </w:pPr>
            <w:r>
              <w:rPr>
                <w:sz w:val="16"/>
                <w:szCs w:val="16"/>
              </w:rPr>
              <w:t>CT#98e</w:t>
            </w:r>
          </w:p>
        </w:tc>
        <w:tc>
          <w:tcPr>
            <w:tcW w:w="992" w:type="dxa"/>
            <w:shd w:val="solid" w:color="FFFFFF" w:fill="auto"/>
            <w:vAlign w:val="center"/>
          </w:tcPr>
          <w:p w14:paraId="580F46BB" w14:textId="6FF989A7" w:rsidR="00F46DC9" w:rsidRDefault="00F46DC9" w:rsidP="00F46DC9">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5D1969B8" w14:textId="7AE4FD50" w:rsidR="00F46DC9" w:rsidRPr="00FD2A7C" w:rsidRDefault="00F46DC9" w:rsidP="00F46DC9">
            <w:pPr>
              <w:pStyle w:val="TAC"/>
              <w:rPr>
                <w:sz w:val="16"/>
                <w:szCs w:val="16"/>
              </w:rPr>
            </w:pPr>
            <w:r w:rsidRPr="00FD2A7C">
              <w:rPr>
                <w:sz w:val="16"/>
                <w:szCs w:val="16"/>
              </w:rPr>
              <w:t>001</w:t>
            </w:r>
            <w:r>
              <w:rPr>
                <w:sz w:val="16"/>
                <w:szCs w:val="16"/>
              </w:rPr>
              <w:t>3</w:t>
            </w:r>
          </w:p>
        </w:tc>
        <w:tc>
          <w:tcPr>
            <w:tcW w:w="425" w:type="dxa"/>
            <w:shd w:val="solid" w:color="FFFFFF" w:fill="auto"/>
            <w:vAlign w:val="center"/>
          </w:tcPr>
          <w:p w14:paraId="32F9A65D" w14:textId="209C7ED6" w:rsidR="00F46DC9" w:rsidRPr="00FD2A7C" w:rsidRDefault="00F46DC9" w:rsidP="00F46DC9">
            <w:pPr>
              <w:pStyle w:val="TAC"/>
              <w:rPr>
                <w:sz w:val="16"/>
                <w:szCs w:val="16"/>
              </w:rPr>
            </w:pPr>
            <w:r>
              <w:rPr>
                <w:sz w:val="16"/>
                <w:szCs w:val="16"/>
              </w:rPr>
              <w:t>-</w:t>
            </w:r>
          </w:p>
        </w:tc>
        <w:tc>
          <w:tcPr>
            <w:tcW w:w="425" w:type="dxa"/>
            <w:shd w:val="solid" w:color="FFFFFF" w:fill="auto"/>
            <w:vAlign w:val="center"/>
          </w:tcPr>
          <w:p w14:paraId="2E70148E" w14:textId="06BF3F91" w:rsidR="00F46DC9" w:rsidRPr="00FD2A7C" w:rsidRDefault="00F46DC9" w:rsidP="00F46DC9">
            <w:pPr>
              <w:pStyle w:val="TAC"/>
              <w:rPr>
                <w:sz w:val="16"/>
                <w:szCs w:val="16"/>
              </w:rPr>
            </w:pPr>
            <w:r w:rsidRPr="00FD2A7C">
              <w:rPr>
                <w:sz w:val="16"/>
                <w:szCs w:val="16"/>
              </w:rPr>
              <w:t>F</w:t>
            </w:r>
          </w:p>
        </w:tc>
        <w:tc>
          <w:tcPr>
            <w:tcW w:w="4301" w:type="dxa"/>
            <w:shd w:val="solid" w:color="FFFFFF" w:fill="auto"/>
            <w:vAlign w:val="center"/>
          </w:tcPr>
          <w:p w14:paraId="1CD14C1A" w14:textId="76C75446" w:rsidR="00F46DC9" w:rsidRPr="001E4D94" w:rsidRDefault="00F46DC9" w:rsidP="00F46DC9">
            <w:pPr>
              <w:pStyle w:val="TAL"/>
              <w:rPr>
                <w:sz w:val="16"/>
                <w:szCs w:val="16"/>
              </w:rPr>
            </w:pPr>
            <w:r>
              <w:rPr>
                <w:rFonts w:cs="Arial"/>
                <w:sz w:val="16"/>
                <w:szCs w:val="16"/>
              </w:rPr>
              <w:t>Correction to the indication that the PCF has to be contacted</w:t>
            </w:r>
          </w:p>
        </w:tc>
        <w:tc>
          <w:tcPr>
            <w:tcW w:w="708" w:type="dxa"/>
            <w:shd w:val="solid" w:color="FFFFFF" w:fill="auto"/>
            <w:vAlign w:val="center"/>
          </w:tcPr>
          <w:p w14:paraId="246143FC" w14:textId="71F65439" w:rsidR="00F46DC9" w:rsidRDefault="00F46DC9" w:rsidP="00F46DC9">
            <w:pPr>
              <w:pStyle w:val="TAC"/>
              <w:rPr>
                <w:sz w:val="16"/>
                <w:szCs w:val="16"/>
              </w:rPr>
            </w:pPr>
            <w:r>
              <w:rPr>
                <w:sz w:val="16"/>
                <w:szCs w:val="16"/>
              </w:rPr>
              <w:t>17.1.0</w:t>
            </w:r>
          </w:p>
        </w:tc>
      </w:tr>
      <w:tr w:rsidR="00DB4ADC" w:rsidRPr="00B54FF5" w:rsidDel="00AC5E98" w14:paraId="708D8BCB" w14:textId="77777777" w:rsidTr="008A2D2A">
        <w:tc>
          <w:tcPr>
            <w:tcW w:w="800" w:type="dxa"/>
            <w:shd w:val="solid" w:color="FFFFFF" w:fill="auto"/>
            <w:vAlign w:val="center"/>
          </w:tcPr>
          <w:p w14:paraId="3091BB8D" w14:textId="1209F18A" w:rsidR="00DB4ADC" w:rsidRDefault="00DB4ADC" w:rsidP="00DB4ADC">
            <w:pPr>
              <w:pStyle w:val="TAC"/>
              <w:rPr>
                <w:sz w:val="16"/>
                <w:szCs w:val="16"/>
              </w:rPr>
            </w:pPr>
            <w:r>
              <w:rPr>
                <w:sz w:val="16"/>
                <w:szCs w:val="16"/>
              </w:rPr>
              <w:t>2022-12</w:t>
            </w:r>
          </w:p>
        </w:tc>
        <w:tc>
          <w:tcPr>
            <w:tcW w:w="1279" w:type="dxa"/>
            <w:shd w:val="solid" w:color="FFFFFF" w:fill="auto"/>
            <w:vAlign w:val="center"/>
          </w:tcPr>
          <w:p w14:paraId="61D4EEDB" w14:textId="22840517" w:rsidR="00DB4ADC" w:rsidRDefault="00DB4ADC" w:rsidP="00DB4ADC">
            <w:pPr>
              <w:pStyle w:val="TAC"/>
              <w:rPr>
                <w:sz w:val="16"/>
                <w:szCs w:val="16"/>
              </w:rPr>
            </w:pPr>
            <w:r>
              <w:rPr>
                <w:sz w:val="16"/>
                <w:szCs w:val="16"/>
              </w:rPr>
              <w:t>CT#98e</w:t>
            </w:r>
          </w:p>
        </w:tc>
        <w:tc>
          <w:tcPr>
            <w:tcW w:w="992" w:type="dxa"/>
            <w:shd w:val="solid" w:color="FFFFFF" w:fill="auto"/>
            <w:vAlign w:val="center"/>
          </w:tcPr>
          <w:p w14:paraId="40DC3135" w14:textId="04E656AA" w:rsidR="00DB4ADC" w:rsidRDefault="00DB4ADC" w:rsidP="00DB4ADC">
            <w:pPr>
              <w:pStyle w:val="TAC"/>
              <w:rPr>
                <w:sz w:val="16"/>
                <w:szCs w:val="16"/>
              </w:rPr>
            </w:pPr>
            <w:r w:rsidRPr="00FD45C9">
              <w:rPr>
                <w:sz w:val="16"/>
                <w:szCs w:val="16"/>
              </w:rPr>
              <w:t>CP-223167</w:t>
            </w:r>
          </w:p>
        </w:tc>
        <w:tc>
          <w:tcPr>
            <w:tcW w:w="709" w:type="dxa"/>
            <w:shd w:val="solid" w:color="FFFFFF" w:fill="auto"/>
            <w:vAlign w:val="center"/>
          </w:tcPr>
          <w:p w14:paraId="5A589C70" w14:textId="70796DE5" w:rsidR="00DB4ADC" w:rsidRPr="00FD2A7C" w:rsidRDefault="00DB4ADC" w:rsidP="00DB4ADC">
            <w:pPr>
              <w:pStyle w:val="TAC"/>
              <w:rPr>
                <w:sz w:val="16"/>
                <w:szCs w:val="16"/>
              </w:rPr>
            </w:pPr>
            <w:r w:rsidRPr="00FD2A7C">
              <w:rPr>
                <w:sz w:val="16"/>
                <w:szCs w:val="16"/>
              </w:rPr>
              <w:t>001</w:t>
            </w:r>
            <w:r>
              <w:rPr>
                <w:sz w:val="16"/>
                <w:szCs w:val="16"/>
              </w:rPr>
              <w:t>4</w:t>
            </w:r>
          </w:p>
        </w:tc>
        <w:tc>
          <w:tcPr>
            <w:tcW w:w="425" w:type="dxa"/>
            <w:shd w:val="solid" w:color="FFFFFF" w:fill="auto"/>
            <w:vAlign w:val="center"/>
          </w:tcPr>
          <w:p w14:paraId="14765AE5" w14:textId="6D2CC179" w:rsidR="00DB4ADC" w:rsidRPr="00FD2A7C" w:rsidRDefault="00DB4ADC" w:rsidP="00DB4ADC">
            <w:pPr>
              <w:pStyle w:val="TAC"/>
              <w:rPr>
                <w:sz w:val="16"/>
                <w:szCs w:val="16"/>
              </w:rPr>
            </w:pPr>
            <w:r w:rsidRPr="00FD2A7C">
              <w:rPr>
                <w:sz w:val="16"/>
                <w:szCs w:val="16"/>
              </w:rPr>
              <w:t>1</w:t>
            </w:r>
          </w:p>
        </w:tc>
        <w:tc>
          <w:tcPr>
            <w:tcW w:w="425" w:type="dxa"/>
            <w:shd w:val="solid" w:color="FFFFFF" w:fill="auto"/>
            <w:vAlign w:val="center"/>
          </w:tcPr>
          <w:p w14:paraId="1B89AD61" w14:textId="690742C1" w:rsidR="00DB4ADC" w:rsidRPr="00FD2A7C" w:rsidRDefault="00DB4ADC" w:rsidP="00DB4ADC">
            <w:pPr>
              <w:pStyle w:val="TAC"/>
              <w:rPr>
                <w:sz w:val="16"/>
                <w:szCs w:val="16"/>
              </w:rPr>
            </w:pPr>
            <w:r w:rsidRPr="00FD2A7C">
              <w:rPr>
                <w:sz w:val="16"/>
                <w:szCs w:val="16"/>
              </w:rPr>
              <w:t>F</w:t>
            </w:r>
          </w:p>
        </w:tc>
        <w:tc>
          <w:tcPr>
            <w:tcW w:w="4301" w:type="dxa"/>
            <w:shd w:val="solid" w:color="FFFFFF" w:fill="auto"/>
            <w:vAlign w:val="center"/>
          </w:tcPr>
          <w:p w14:paraId="0BCD1FD5" w14:textId="57F90AEC" w:rsidR="00DB4ADC" w:rsidRPr="001E4D94" w:rsidRDefault="00DB4ADC" w:rsidP="00DB4ADC">
            <w:pPr>
              <w:pStyle w:val="TAL"/>
              <w:rPr>
                <w:sz w:val="16"/>
                <w:szCs w:val="16"/>
              </w:rPr>
            </w:pPr>
            <w:r>
              <w:rPr>
                <w:rFonts w:cs="Arial"/>
                <w:sz w:val="16"/>
                <w:szCs w:val="16"/>
              </w:rPr>
              <w:t>Corrections for Npcf_MBSPolicyControl service</w:t>
            </w:r>
          </w:p>
        </w:tc>
        <w:tc>
          <w:tcPr>
            <w:tcW w:w="708" w:type="dxa"/>
            <w:shd w:val="solid" w:color="FFFFFF" w:fill="auto"/>
            <w:vAlign w:val="center"/>
          </w:tcPr>
          <w:p w14:paraId="574AEDB1" w14:textId="5698D36F" w:rsidR="00DB4ADC" w:rsidRDefault="00DB4ADC" w:rsidP="00DB4ADC">
            <w:pPr>
              <w:pStyle w:val="TAC"/>
              <w:rPr>
                <w:sz w:val="16"/>
                <w:szCs w:val="16"/>
              </w:rPr>
            </w:pPr>
            <w:r>
              <w:rPr>
                <w:sz w:val="16"/>
                <w:szCs w:val="16"/>
              </w:rPr>
              <w:t>17.1.0</w:t>
            </w:r>
          </w:p>
        </w:tc>
      </w:tr>
      <w:tr w:rsidR="00912A37" w:rsidRPr="00B54FF5" w:rsidDel="00AC5E98" w14:paraId="5334F11E" w14:textId="77777777" w:rsidTr="008A2D2A">
        <w:tc>
          <w:tcPr>
            <w:tcW w:w="800" w:type="dxa"/>
            <w:shd w:val="solid" w:color="FFFFFF" w:fill="auto"/>
            <w:vAlign w:val="center"/>
          </w:tcPr>
          <w:p w14:paraId="56CF8CC8" w14:textId="6E4FF503" w:rsidR="00912A37" w:rsidRDefault="00912A37" w:rsidP="008A2D2A">
            <w:pPr>
              <w:pStyle w:val="TAC"/>
              <w:rPr>
                <w:sz w:val="16"/>
                <w:szCs w:val="16"/>
              </w:rPr>
            </w:pPr>
            <w:r>
              <w:rPr>
                <w:sz w:val="16"/>
                <w:szCs w:val="16"/>
              </w:rPr>
              <w:t>2022-12</w:t>
            </w:r>
          </w:p>
        </w:tc>
        <w:tc>
          <w:tcPr>
            <w:tcW w:w="1279" w:type="dxa"/>
            <w:shd w:val="solid" w:color="FFFFFF" w:fill="auto"/>
            <w:vAlign w:val="center"/>
          </w:tcPr>
          <w:p w14:paraId="7358B9CE" w14:textId="0C7753DA" w:rsidR="00912A37" w:rsidRDefault="00912A37" w:rsidP="008A2D2A">
            <w:pPr>
              <w:pStyle w:val="TAC"/>
              <w:rPr>
                <w:sz w:val="16"/>
                <w:szCs w:val="16"/>
              </w:rPr>
            </w:pPr>
            <w:r>
              <w:rPr>
                <w:sz w:val="16"/>
                <w:szCs w:val="16"/>
              </w:rPr>
              <w:t>CT#98e</w:t>
            </w:r>
          </w:p>
        </w:tc>
        <w:tc>
          <w:tcPr>
            <w:tcW w:w="992" w:type="dxa"/>
            <w:shd w:val="solid" w:color="FFFFFF" w:fill="auto"/>
            <w:vAlign w:val="center"/>
          </w:tcPr>
          <w:p w14:paraId="2DDD1C48" w14:textId="73390241" w:rsidR="00912A37" w:rsidRDefault="00912A37" w:rsidP="008A2D2A">
            <w:pPr>
              <w:pStyle w:val="TAC"/>
              <w:rPr>
                <w:sz w:val="16"/>
                <w:szCs w:val="16"/>
              </w:rPr>
            </w:pPr>
            <w:r>
              <w:rPr>
                <w:sz w:val="16"/>
                <w:szCs w:val="16"/>
              </w:rPr>
              <w:t>CP-223</w:t>
            </w:r>
            <w:r w:rsidR="00F1493F">
              <w:rPr>
                <w:sz w:val="16"/>
                <w:szCs w:val="16"/>
              </w:rPr>
              <w:t>188</w:t>
            </w:r>
          </w:p>
        </w:tc>
        <w:tc>
          <w:tcPr>
            <w:tcW w:w="709" w:type="dxa"/>
            <w:shd w:val="solid" w:color="FFFFFF" w:fill="auto"/>
            <w:vAlign w:val="center"/>
          </w:tcPr>
          <w:p w14:paraId="1692C728" w14:textId="03925523" w:rsidR="00912A37" w:rsidRPr="00FD2A7C" w:rsidRDefault="00912A37" w:rsidP="008A2D2A">
            <w:pPr>
              <w:pStyle w:val="TAC"/>
              <w:rPr>
                <w:sz w:val="16"/>
                <w:szCs w:val="16"/>
              </w:rPr>
            </w:pPr>
            <w:r w:rsidRPr="00FD2A7C">
              <w:rPr>
                <w:sz w:val="16"/>
                <w:szCs w:val="16"/>
              </w:rPr>
              <w:t>001</w:t>
            </w:r>
            <w:r>
              <w:rPr>
                <w:sz w:val="16"/>
                <w:szCs w:val="16"/>
              </w:rPr>
              <w:t>5</w:t>
            </w:r>
          </w:p>
        </w:tc>
        <w:tc>
          <w:tcPr>
            <w:tcW w:w="425" w:type="dxa"/>
            <w:shd w:val="solid" w:color="FFFFFF" w:fill="auto"/>
            <w:vAlign w:val="center"/>
          </w:tcPr>
          <w:p w14:paraId="17EF0A92" w14:textId="79502B99" w:rsidR="00912A37" w:rsidRPr="00FD2A7C" w:rsidRDefault="00877482" w:rsidP="008A2D2A">
            <w:pPr>
              <w:pStyle w:val="TAC"/>
              <w:rPr>
                <w:sz w:val="16"/>
                <w:szCs w:val="16"/>
              </w:rPr>
            </w:pPr>
            <w:r>
              <w:rPr>
                <w:sz w:val="16"/>
                <w:szCs w:val="16"/>
              </w:rPr>
              <w:t>-</w:t>
            </w:r>
          </w:p>
        </w:tc>
        <w:tc>
          <w:tcPr>
            <w:tcW w:w="425" w:type="dxa"/>
            <w:shd w:val="solid" w:color="FFFFFF" w:fill="auto"/>
            <w:vAlign w:val="center"/>
          </w:tcPr>
          <w:p w14:paraId="48754FFD" w14:textId="6510C68F" w:rsidR="00912A37" w:rsidRPr="00FD2A7C" w:rsidRDefault="00912A37" w:rsidP="008A2D2A">
            <w:pPr>
              <w:pStyle w:val="TAC"/>
              <w:rPr>
                <w:sz w:val="16"/>
                <w:szCs w:val="16"/>
              </w:rPr>
            </w:pPr>
            <w:r w:rsidRPr="00FD2A7C">
              <w:rPr>
                <w:sz w:val="16"/>
                <w:szCs w:val="16"/>
              </w:rPr>
              <w:t>F</w:t>
            </w:r>
          </w:p>
        </w:tc>
        <w:tc>
          <w:tcPr>
            <w:tcW w:w="4301" w:type="dxa"/>
            <w:shd w:val="solid" w:color="FFFFFF" w:fill="auto"/>
            <w:vAlign w:val="center"/>
          </w:tcPr>
          <w:p w14:paraId="578A8BA7" w14:textId="0E13FF79" w:rsidR="00912A37" w:rsidRPr="00C3708A" w:rsidRDefault="00C3708A" w:rsidP="008A2D2A">
            <w:pPr>
              <w:pStyle w:val="TAL"/>
              <w:rPr>
                <w:rFonts w:cs="Arial"/>
                <w:sz w:val="16"/>
                <w:szCs w:val="16"/>
              </w:rPr>
            </w:pPr>
            <w:r w:rsidRPr="00C3708A">
              <w:rPr>
                <w:rFonts w:cs="Arial"/>
                <w:sz w:val="16"/>
                <w:szCs w:val="16"/>
              </w:rPr>
              <w:t>Update of info and externalDocs fields</w:t>
            </w:r>
          </w:p>
        </w:tc>
        <w:tc>
          <w:tcPr>
            <w:tcW w:w="708" w:type="dxa"/>
            <w:shd w:val="solid" w:color="FFFFFF" w:fill="auto"/>
            <w:vAlign w:val="center"/>
          </w:tcPr>
          <w:p w14:paraId="791C7156" w14:textId="4F9E36B0" w:rsidR="00912A37" w:rsidRDefault="00912A37" w:rsidP="008A2D2A">
            <w:pPr>
              <w:pStyle w:val="TAC"/>
              <w:rPr>
                <w:sz w:val="16"/>
                <w:szCs w:val="16"/>
              </w:rPr>
            </w:pPr>
            <w:r>
              <w:rPr>
                <w:sz w:val="16"/>
                <w:szCs w:val="16"/>
              </w:rPr>
              <w:t>17.1.0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0B501" w14:textId="77777777" w:rsidR="00AA7AD9" w:rsidRDefault="00AA7AD9">
      <w:r>
        <w:separator/>
      </w:r>
    </w:p>
  </w:endnote>
  <w:endnote w:type="continuationSeparator" w:id="0">
    <w:p w14:paraId="55C08C1D" w14:textId="77777777" w:rsidR="00AA7AD9" w:rsidRDefault="00AA7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8E5DC5" w:rsidRDefault="008E5D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83D96" w14:textId="77777777" w:rsidR="00AA7AD9" w:rsidRDefault="00AA7AD9">
      <w:r>
        <w:separator/>
      </w:r>
    </w:p>
  </w:footnote>
  <w:footnote w:type="continuationSeparator" w:id="0">
    <w:p w14:paraId="16308CC3" w14:textId="77777777" w:rsidR="00AA7AD9" w:rsidRDefault="00AA7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7350AD75" w:rsidR="008E5DC5" w:rsidRDefault="008E5D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3398">
      <w:rPr>
        <w:rFonts w:ascii="Arial" w:hAnsi="Arial" w:cs="Arial"/>
        <w:b/>
        <w:noProof/>
        <w:sz w:val="18"/>
        <w:szCs w:val="18"/>
      </w:rPr>
      <w:t>3GPP TS 29.537 V17.10.0 (2022-1209)</w:t>
    </w:r>
    <w:r>
      <w:rPr>
        <w:rFonts w:ascii="Arial" w:hAnsi="Arial" w:cs="Arial"/>
        <w:b/>
        <w:sz w:val="18"/>
        <w:szCs w:val="18"/>
      </w:rPr>
      <w:fldChar w:fldCharType="end"/>
    </w:r>
  </w:p>
  <w:p w14:paraId="0C5EC792" w14:textId="77777777" w:rsidR="008E5DC5" w:rsidRDefault="008E5D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2A9A0D43" w:rsidR="008E5DC5" w:rsidRDefault="008E5D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3398">
      <w:rPr>
        <w:rFonts w:ascii="Arial" w:hAnsi="Arial" w:cs="Arial"/>
        <w:b/>
        <w:noProof/>
        <w:sz w:val="18"/>
        <w:szCs w:val="18"/>
      </w:rPr>
      <w:t>Release 17</w:t>
    </w:r>
    <w:r>
      <w:rPr>
        <w:rFonts w:ascii="Arial" w:hAnsi="Arial" w:cs="Arial"/>
        <w:b/>
        <w:sz w:val="18"/>
        <w:szCs w:val="18"/>
      </w:rPr>
      <w:fldChar w:fldCharType="end"/>
    </w:r>
  </w:p>
  <w:p w14:paraId="42848B09" w14:textId="77777777" w:rsidR="008E5DC5" w:rsidRDefault="008E5D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7"/>
    <w:rsid w:val="00001B52"/>
    <w:rsid w:val="00002CEF"/>
    <w:rsid w:val="00004138"/>
    <w:rsid w:val="00006ECF"/>
    <w:rsid w:val="0001162F"/>
    <w:rsid w:val="00016603"/>
    <w:rsid w:val="00016DEE"/>
    <w:rsid w:val="000225BD"/>
    <w:rsid w:val="00024AA9"/>
    <w:rsid w:val="00025803"/>
    <w:rsid w:val="0002769E"/>
    <w:rsid w:val="00033397"/>
    <w:rsid w:val="00040095"/>
    <w:rsid w:val="00041DDC"/>
    <w:rsid w:val="0004256C"/>
    <w:rsid w:val="00042B20"/>
    <w:rsid w:val="000431AE"/>
    <w:rsid w:val="00044837"/>
    <w:rsid w:val="000466B9"/>
    <w:rsid w:val="000473DE"/>
    <w:rsid w:val="00051021"/>
    <w:rsid w:val="00051834"/>
    <w:rsid w:val="00054A22"/>
    <w:rsid w:val="00055FB5"/>
    <w:rsid w:val="000602BD"/>
    <w:rsid w:val="00060885"/>
    <w:rsid w:val="00062023"/>
    <w:rsid w:val="000655A6"/>
    <w:rsid w:val="000675B0"/>
    <w:rsid w:val="00071412"/>
    <w:rsid w:val="00080512"/>
    <w:rsid w:val="00080F1A"/>
    <w:rsid w:val="00082164"/>
    <w:rsid w:val="000869E9"/>
    <w:rsid w:val="00093004"/>
    <w:rsid w:val="00097788"/>
    <w:rsid w:val="000A080D"/>
    <w:rsid w:val="000A2ED5"/>
    <w:rsid w:val="000A7671"/>
    <w:rsid w:val="000B0057"/>
    <w:rsid w:val="000B16BB"/>
    <w:rsid w:val="000B3A6C"/>
    <w:rsid w:val="000B7640"/>
    <w:rsid w:val="000B7FDA"/>
    <w:rsid w:val="000C2BC0"/>
    <w:rsid w:val="000C3FD3"/>
    <w:rsid w:val="000C47C3"/>
    <w:rsid w:val="000D1845"/>
    <w:rsid w:val="000D1B61"/>
    <w:rsid w:val="000D32CF"/>
    <w:rsid w:val="000D58AB"/>
    <w:rsid w:val="000D7ECC"/>
    <w:rsid w:val="000E175B"/>
    <w:rsid w:val="000E4BC5"/>
    <w:rsid w:val="000F137C"/>
    <w:rsid w:val="000F519A"/>
    <w:rsid w:val="00100A10"/>
    <w:rsid w:val="00100A18"/>
    <w:rsid w:val="001147E3"/>
    <w:rsid w:val="00114F1F"/>
    <w:rsid w:val="001166A5"/>
    <w:rsid w:val="0011702B"/>
    <w:rsid w:val="00125692"/>
    <w:rsid w:val="00132527"/>
    <w:rsid w:val="00133525"/>
    <w:rsid w:val="00136DAB"/>
    <w:rsid w:val="00137DB5"/>
    <w:rsid w:val="00145D7F"/>
    <w:rsid w:val="001505F5"/>
    <w:rsid w:val="001519CD"/>
    <w:rsid w:val="0016361A"/>
    <w:rsid w:val="001707FD"/>
    <w:rsid w:val="001719EE"/>
    <w:rsid w:val="00171A2C"/>
    <w:rsid w:val="00171AF6"/>
    <w:rsid w:val="00174BA8"/>
    <w:rsid w:val="001759E0"/>
    <w:rsid w:val="00181DDA"/>
    <w:rsid w:val="00187A4E"/>
    <w:rsid w:val="00187B0F"/>
    <w:rsid w:val="00197D8B"/>
    <w:rsid w:val="001A04EE"/>
    <w:rsid w:val="001A19C2"/>
    <w:rsid w:val="001A1B3A"/>
    <w:rsid w:val="001A33B1"/>
    <w:rsid w:val="001A39A2"/>
    <w:rsid w:val="001A4C42"/>
    <w:rsid w:val="001A65CD"/>
    <w:rsid w:val="001A7420"/>
    <w:rsid w:val="001B0948"/>
    <w:rsid w:val="001B182B"/>
    <w:rsid w:val="001B2043"/>
    <w:rsid w:val="001B384E"/>
    <w:rsid w:val="001B6637"/>
    <w:rsid w:val="001C21C3"/>
    <w:rsid w:val="001C640C"/>
    <w:rsid w:val="001D02C2"/>
    <w:rsid w:val="001D3B19"/>
    <w:rsid w:val="001E04DA"/>
    <w:rsid w:val="001E1874"/>
    <w:rsid w:val="001E4FB4"/>
    <w:rsid w:val="001E64E8"/>
    <w:rsid w:val="001E6C48"/>
    <w:rsid w:val="001F0C1D"/>
    <w:rsid w:val="001F1132"/>
    <w:rsid w:val="001F159B"/>
    <w:rsid w:val="001F168B"/>
    <w:rsid w:val="001F18C2"/>
    <w:rsid w:val="001F2CDD"/>
    <w:rsid w:val="001F3BAE"/>
    <w:rsid w:val="001F762F"/>
    <w:rsid w:val="002003F5"/>
    <w:rsid w:val="00202ECE"/>
    <w:rsid w:val="002037B7"/>
    <w:rsid w:val="00205088"/>
    <w:rsid w:val="00207103"/>
    <w:rsid w:val="00211BBC"/>
    <w:rsid w:val="002138C4"/>
    <w:rsid w:val="00214162"/>
    <w:rsid w:val="00215128"/>
    <w:rsid w:val="00217AC5"/>
    <w:rsid w:val="00220522"/>
    <w:rsid w:val="00221DCA"/>
    <w:rsid w:val="00222F13"/>
    <w:rsid w:val="00223869"/>
    <w:rsid w:val="00225FF7"/>
    <w:rsid w:val="00227F24"/>
    <w:rsid w:val="00232963"/>
    <w:rsid w:val="002347A2"/>
    <w:rsid w:val="00235309"/>
    <w:rsid w:val="0024086A"/>
    <w:rsid w:val="002429A5"/>
    <w:rsid w:val="002458A6"/>
    <w:rsid w:val="00252343"/>
    <w:rsid w:val="00265981"/>
    <w:rsid w:val="002675F0"/>
    <w:rsid w:val="002719EA"/>
    <w:rsid w:val="002744F5"/>
    <w:rsid w:val="00280141"/>
    <w:rsid w:val="00280169"/>
    <w:rsid w:val="00284121"/>
    <w:rsid w:val="0028528B"/>
    <w:rsid w:val="002937DC"/>
    <w:rsid w:val="00295E57"/>
    <w:rsid w:val="002960E9"/>
    <w:rsid w:val="0029647A"/>
    <w:rsid w:val="00297AC8"/>
    <w:rsid w:val="002A31D5"/>
    <w:rsid w:val="002A36A6"/>
    <w:rsid w:val="002A3FC9"/>
    <w:rsid w:val="002A6EB9"/>
    <w:rsid w:val="002B1354"/>
    <w:rsid w:val="002B6339"/>
    <w:rsid w:val="002C2984"/>
    <w:rsid w:val="002C5DA4"/>
    <w:rsid w:val="002D02AF"/>
    <w:rsid w:val="002D34C2"/>
    <w:rsid w:val="002D6C19"/>
    <w:rsid w:val="002E00EE"/>
    <w:rsid w:val="002E1521"/>
    <w:rsid w:val="002E19F6"/>
    <w:rsid w:val="002E29CC"/>
    <w:rsid w:val="002E62B7"/>
    <w:rsid w:val="002E74F4"/>
    <w:rsid w:val="002F0869"/>
    <w:rsid w:val="002F13EB"/>
    <w:rsid w:val="002F4757"/>
    <w:rsid w:val="002F6CBF"/>
    <w:rsid w:val="0030386C"/>
    <w:rsid w:val="003065A2"/>
    <w:rsid w:val="003076A1"/>
    <w:rsid w:val="00313F86"/>
    <w:rsid w:val="00316081"/>
    <w:rsid w:val="003172DC"/>
    <w:rsid w:val="00322844"/>
    <w:rsid w:val="00323236"/>
    <w:rsid w:val="00330A5D"/>
    <w:rsid w:val="003337DD"/>
    <w:rsid w:val="00340304"/>
    <w:rsid w:val="0034074B"/>
    <w:rsid w:val="003446B6"/>
    <w:rsid w:val="003502DF"/>
    <w:rsid w:val="0035332F"/>
    <w:rsid w:val="0035462D"/>
    <w:rsid w:val="003557BE"/>
    <w:rsid w:val="00355889"/>
    <w:rsid w:val="00355B47"/>
    <w:rsid w:val="0036610F"/>
    <w:rsid w:val="003765B8"/>
    <w:rsid w:val="0038155C"/>
    <w:rsid w:val="00382E38"/>
    <w:rsid w:val="00383F56"/>
    <w:rsid w:val="00386444"/>
    <w:rsid w:val="00386C73"/>
    <w:rsid w:val="003917B2"/>
    <w:rsid w:val="00391F99"/>
    <w:rsid w:val="00392FDF"/>
    <w:rsid w:val="0039609E"/>
    <w:rsid w:val="0039797B"/>
    <w:rsid w:val="003A0728"/>
    <w:rsid w:val="003A53AD"/>
    <w:rsid w:val="003A6B99"/>
    <w:rsid w:val="003A7662"/>
    <w:rsid w:val="003B1EF4"/>
    <w:rsid w:val="003C3971"/>
    <w:rsid w:val="003D335E"/>
    <w:rsid w:val="003D3F08"/>
    <w:rsid w:val="003D7F3D"/>
    <w:rsid w:val="003E5167"/>
    <w:rsid w:val="003F6391"/>
    <w:rsid w:val="003F6487"/>
    <w:rsid w:val="003F6F61"/>
    <w:rsid w:val="00402302"/>
    <w:rsid w:val="00404AE5"/>
    <w:rsid w:val="004146CB"/>
    <w:rsid w:val="0041703F"/>
    <w:rsid w:val="00421878"/>
    <w:rsid w:val="00423334"/>
    <w:rsid w:val="004244AB"/>
    <w:rsid w:val="004332C3"/>
    <w:rsid w:val="004345EC"/>
    <w:rsid w:val="00443024"/>
    <w:rsid w:val="004454EF"/>
    <w:rsid w:val="00445E98"/>
    <w:rsid w:val="0044714C"/>
    <w:rsid w:val="00447846"/>
    <w:rsid w:val="004511C4"/>
    <w:rsid w:val="00452616"/>
    <w:rsid w:val="0045266D"/>
    <w:rsid w:val="00456CCC"/>
    <w:rsid w:val="00464CD6"/>
    <w:rsid w:val="00465515"/>
    <w:rsid w:val="0047239E"/>
    <w:rsid w:val="00472EA5"/>
    <w:rsid w:val="004741CB"/>
    <w:rsid w:val="00482DAE"/>
    <w:rsid w:val="00483055"/>
    <w:rsid w:val="00483AC6"/>
    <w:rsid w:val="0048594A"/>
    <w:rsid w:val="00486093"/>
    <w:rsid w:val="00492F96"/>
    <w:rsid w:val="004A06CB"/>
    <w:rsid w:val="004A4DF4"/>
    <w:rsid w:val="004A5544"/>
    <w:rsid w:val="004A60A5"/>
    <w:rsid w:val="004B08DA"/>
    <w:rsid w:val="004B5BF2"/>
    <w:rsid w:val="004C16AF"/>
    <w:rsid w:val="004C3AFD"/>
    <w:rsid w:val="004C69A6"/>
    <w:rsid w:val="004D2BD5"/>
    <w:rsid w:val="004D3578"/>
    <w:rsid w:val="004D4758"/>
    <w:rsid w:val="004D62FB"/>
    <w:rsid w:val="004D651C"/>
    <w:rsid w:val="004D7A0F"/>
    <w:rsid w:val="004E1A4F"/>
    <w:rsid w:val="004E213A"/>
    <w:rsid w:val="004E49F6"/>
    <w:rsid w:val="004E64D6"/>
    <w:rsid w:val="004E7EEF"/>
    <w:rsid w:val="004F0988"/>
    <w:rsid w:val="004F3340"/>
    <w:rsid w:val="004F35AE"/>
    <w:rsid w:val="004F45EE"/>
    <w:rsid w:val="004F4AC2"/>
    <w:rsid w:val="004F5081"/>
    <w:rsid w:val="004F621D"/>
    <w:rsid w:val="005001E1"/>
    <w:rsid w:val="00502163"/>
    <w:rsid w:val="00512FBF"/>
    <w:rsid w:val="00514976"/>
    <w:rsid w:val="00515542"/>
    <w:rsid w:val="00517C98"/>
    <w:rsid w:val="005240B4"/>
    <w:rsid w:val="005245C0"/>
    <w:rsid w:val="00527C7B"/>
    <w:rsid w:val="00533203"/>
    <w:rsid w:val="0053388B"/>
    <w:rsid w:val="00535773"/>
    <w:rsid w:val="00537601"/>
    <w:rsid w:val="005412CD"/>
    <w:rsid w:val="00542C00"/>
    <w:rsid w:val="00543E6C"/>
    <w:rsid w:val="00547030"/>
    <w:rsid w:val="00556BDF"/>
    <w:rsid w:val="0055726A"/>
    <w:rsid w:val="005578BC"/>
    <w:rsid w:val="0056425B"/>
    <w:rsid w:val="00565087"/>
    <w:rsid w:val="00572BD7"/>
    <w:rsid w:val="00572FDC"/>
    <w:rsid w:val="00573573"/>
    <w:rsid w:val="005812CC"/>
    <w:rsid w:val="0058226A"/>
    <w:rsid w:val="00582D0B"/>
    <w:rsid w:val="00583C98"/>
    <w:rsid w:val="00584418"/>
    <w:rsid w:val="00592212"/>
    <w:rsid w:val="00592B05"/>
    <w:rsid w:val="00593668"/>
    <w:rsid w:val="00597B11"/>
    <w:rsid w:val="005A098A"/>
    <w:rsid w:val="005A3C0C"/>
    <w:rsid w:val="005A6806"/>
    <w:rsid w:val="005A687C"/>
    <w:rsid w:val="005A6C7B"/>
    <w:rsid w:val="005B6F5B"/>
    <w:rsid w:val="005B7900"/>
    <w:rsid w:val="005C53B8"/>
    <w:rsid w:val="005C72EC"/>
    <w:rsid w:val="005D2B25"/>
    <w:rsid w:val="005D2E01"/>
    <w:rsid w:val="005D7526"/>
    <w:rsid w:val="005E081A"/>
    <w:rsid w:val="005E4629"/>
    <w:rsid w:val="005E4BB2"/>
    <w:rsid w:val="005E71F1"/>
    <w:rsid w:val="00600A97"/>
    <w:rsid w:val="00600E9A"/>
    <w:rsid w:val="0060161D"/>
    <w:rsid w:val="00602AEA"/>
    <w:rsid w:val="0060347B"/>
    <w:rsid w:val="00605345"/>
    <w:rsid w:val="006137CF"/>
    <w:rsid w:val="00614FDF"/>
    <w:rsid w:val="006150EE"/>
    <w:rsid w:val="00615483"/>
    <w:rsid w:val="0061766A"/>
    <w:rsid w:val="006227DF"/>
    <w:rsid w:val="00624890"/>
    <w:rsid w:val="00631990"/>
    <w:rsid w:val="0063398E"/>
    <w:rsid w:val="0063543D"/>
    <w:rsid w:val="006426D0"/>
    <w:rsid w:val="00643E9A"/>
    <w:rsid w:val="006443DF"/>
    <w:rsid w:val="00647114"/>
    <w:rsid w:val="00653C6B"/>
    <w:rsid w:val="006549E2"/>
    <w:rsid w:val="00654A32"/>
    <w:rsid w:val="006622ED"/>
    <w:rsid w:val="00662390"/>
    <w:rsid w:val="0066694A"/>
    <w:rsid w:val="0067099B"/>
    <w:rsid w:val="00672BC7"/>
    <w:rsid w:val="00673140"/>
    <w:rsid w:val="00674C0D"/>
    <w:rsid w:val="00675D0D"/>
    <w:rsid w:val="00677131"/>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1286"/>
    <w:rsid w:val="006C1599"/>
    <w:rsid w:val="006C2FA7"/>
    <w:rsid w:val="006C31CB"/>
    <w:rsid w:val="006C3D95"/>
    <w:rsid w:val="006C7E79"/>
    <w:rsid w:val="006D04A0"/>
    <w:rsid w:val="006D299C"/>
    <w:rsid w:val="006D4192"/>
    <w:rsid w:val="006D63F8"/>
    <w:rsid w:val="006D7EFB"/>
    <w:rsid w:val="006E1BAD"/>
    <w:rsid w:val="006E5B1F"/>
    <w:rsid w:val="006E5C86"/>
    <w:rsid w:val="006E7D60"/>
    <w:rsid w:val="006E7DA9"/>
    <w:rsid w:val="006F07BE"/>
    <w:rsid w:val="006F4BBB"/>
    <w:rsid w:val="00701116"/>
    <w:rsid w:val="0070351F"/>
    <w:rsid w:val="007062B9"/>
    <w:rsid w:val="007117B5"/>
    <w:rsid w:val="00712968"/>
    <w:rsid w:val="00713C44"/>
    <w:rsid w:val="007154E9"/>
    <w:rsid w:val="007169BB"/>
    <w:rsid w:val="00716E50"/>
    <w:rsid w:val="00722ADA"/>
    <w:rsid w:val="00723B0E"/>
    <w:rsid w:val="00725709"/>
    <w:rsid w:val="00733B52"/>
    <w:rsid w:val="00734A5B"/>
    <w:rsid w:val="00736187"/>
    <w:rsid w:val="0074026F"/>
    <w:rsid w:val="007429F6"/>
    <w:rsid w:val="00744E76"/>
    <w:rsid w:val="00745729"/>
    <w:rsid w:val="00745A52"/>
    <w:rsid w:val="0074743C"/>
    <w:rsid w:val="007505F6"/>
    <w:rsid w:val="007507DF"/>
    <w:rsid w:val="00750B05"/>
    <w:rsid w:val="00757F71"/>
    <w:rsid w:val="00765BC7"/>
    <w:rsid w:val="00770D19"/>
    <w:rsid w:val="00773442"/>
    <w:rsid w:val="00774726"/>
    <w:rsid w:val="00774DA4"/>
    <w:rsid w:val="00775C9B"/>
    <w:rsid w:val="0077642C"/>
    <w:rsid w:val="00776685"/>
    <w:rsid w:val="00781F0F"/>
    <w:rsid w:val="00783BFB"/>
    <w:rsid w:val="00784D9E"/>
    <w:rsid w:val="0079646D"/>
    <w:rsid w:val="007A651E"/>
    <w:rsid w:val="007A672B"/>
    <w:rsid w:val="007A7B04"/>
    <w:rsid w:val="007B0C28"/>
    <w:rsid w:val="007B0C71"/>
    <w:rsid w:val="007B33CD"/>
    <w:rsid w:val="007B600E"/>
    <w:rsid w:val="007B6E35"/>
    <w:rsid w:val="007C67DC"/>
    <w:rsid w:val="007D07AE"/>
    <w:rsid w:val="007D37AA"/>
    <w:rsid w:val="007D391F"/>
    <w:rsid w:val="007D5522"/>
    <w:rsid w:val="007D6857"/>
    <w:rsid w:val="007E0AE2"/>
    <w:rsid w:val="007E7900"/>
    <w:rsid w:val="007F0F4A"/>
    <w:rsid w:val="007F1767"/>
    <w:rsid w:val="007F63BA"/>
    <w:rsid w:val="007F6F6F"/>
    <w:rsid w:val="00800AA7"/>
    <w:rsid w:val="008028A4"/>
    <w:rsid w:val="00802E01"/>
    <w:rsid w:val="00807DF2"/>
    <w:rsid w:val="00810BAD"/>
    <w:rsid w:val="0081702A"/>
    <w:rsid w:val="008202D9"/>
    <w:rsid w:val="00830747"/>
    <w:rsid w:val="008313B1"/>
    <w:rsid w:val="00831A8C"/>
    <w:rsid w:val="00840E82"/>
    <w:rsid w:val="00855BAB"/>
    <w:rsid w:val="008616AB"/>
    <w:rsid w:val="00872188"/>
    <w:rsid w:val="008732BE"/>
    <w:rsid w:val="00874014"/>
    <w:rsid w:val="008768CA"/>
    <w:rsid w:val="00876E6C"/>
    <w:rsid w:val="00877482"/>
    <w:rsid w:val="008827A4"/>
    <w:rsid w:val="00883C2B"/>
    <w:rsid w:val="0088572A"/>
    <w:rsid w:val="0088578C"/>
    <w:rsid w:val="00886A82"/>
    <w:rsid w:val="00886C4C"/>
    <w:rsid w:val="00891444"/>
    <w:rsid w:val="008A0EFC"/>
    <w:rsid w:val="008A2740"/>
    <w:rsid w:val="008A2745"/>
    <w:rsid w:val="008A2CFE"/>
    <w:rsid w:val="008A2D2A"/>
    <w:rsid w:val="008A401E"/>
    <w:rsid w:val="008A5426"/>
    <w:rsid w:val="008A6405"/>
    <w:rsid w:val="008A6D4A"/>
    <w:rsid w:val="008A7033"/>
    <w:rsid w:val="008A704B"/>
    <w:rsid w:val="008C1E67"/>
    <w:rsid w:val="008C384C"/>
    <w:rsid w:val="008C7060"/>
    <w:rsid w:val="008C7C60"/>
    <w:rsid w:val="008D404A"/>
    <w:rsid w:val="008D5BDB"/>
    <w:rsid w:val="008D6E3C"/>
    <w:rsid w:val="008D7757"/>
    <w:rsid w:val="008E44AB"/>
    <w:rsid w:val="008E46D8"/>
    <w:rsid w:val="008E5DC5"/>
    <w:rsid w:val="008E799C"/>
    <w:rsid w:val="008F1A02"/>
    <w:rsid w:val="008F34A7"/>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5386"/>
    <w:rsid w:val="00926FFF"/>
    <w:rsid w:val="00927112"/>
    <w:rsid w:val="00927961"/>
    <w:rsid w:val="009301CF"/>
    <w:rsid w:val="00930DD1"/>
    <w:rsid w:val="009326CF"/>
    <w:rsid w:val="00932E23"/>
    <w:rsid w:val="00936D46"/>
    <w:rsid w:val="009418C9"/>
    <w:rsid w:val="00942EC2"/>
    <w:rsid w:val="00943EF3"/>
    <w:rsid w:val="00945EDB"/>
    <w:rsid w:val="00946467"/>
    <w:rsid w:val="00946868"/>
    <w:rsid w:val="00953D61"/>
    <w:rsid w:val="00955B9E"/>
    <w:rsid w:val="00960575"/>
    <w:rsid w:val="009617DE"/>
    <w:rsid w:val="009657D8"/>
    <w:rsid w:val="009719EE"/>
    <w:rsid w:val="00971E58"/>
    <w:rsid w:val="00984CE7"/>
    <w:rsid w:val="00985788"/>
    <w:rsid w:val="00987C58"/>
    <w:rsid w:val="0099365A"/>
    <w:rsid w:val="00997791"/>
    <w:rsid w:val="009A1314"/>
    <w:rsid w:val="009A646D"/>
    <w:rsid w:val="009A6619"/>
    <w:rsid w:val="009B2A20"/>
    <w:rsid w:val="009B2F89"/>
    <w:rsid w:val="009B43D1"/>
    <w:rsid w:val="009B6551"/>
    <w:rsid w:val="009C18F4"/>
    <w:rsid w:val="009C4C83"/>
    <w:rsid w:val="009C6175"/>
    <w:rsid w:val="009C77C6"/>
    <w:rsid w:val="009D1E73"/>
    <w:rsid w:val="009D5975"/>
    <w:rsid w:val="009D5AE9"/>
    <w:rsid w:val="009E2906"/>
    <w:rsid w:val="009F19E2"/>
    <w:rsid w:val="009F311D"/>
    <w:rsid w:val="009F37B7"/>
    <w:rsid w:val="00A003B2"/>
    <w:rsid w:val="00A04458"/>
    <w:rsid w:val="00A04F6E"/>
    <w:rsid w:val="00A053B1"/>
    <w:rsid w:val="00A06745"/>
    <w:rsid w:val="00A10F02"/>
    <w:rsid w:val="00A10F26"/>
    <w:rsid w:val="00A118F6"/>
    <w:rsid w:val="00A131C9"/>
    <w:rsid w:val="00A1554F"/>
    <w:rsid w:val="00A164B4"/>
    <w:rsid w:val="00A2552C"/>
    <w:rsid w:val="00A26956"/>
    <w:rsid w:val="00A27486"/>
    <w:rsid w:val="00A30EE4"/>
    <w:rsid w:val="00A44748"/>
    <w:rsid w:val="00A45E43"/>
    <w:rsid w:val="00A51BDE"/>
    <w:rsid w:val="00A53724"/>
    <w:rsid w:val="00A53ADF"/>
    <w:rsid w:val="00A56066"/>
    <w:rsid w:val="00A57EFB"/>
    <w:rsid w:val="00A73129"/>
    <w:rsid w:val="00A74CC5"/>
    <w:rsid w:val="00A7682A"/>
    <w:rsid w:val="00A80C13"/>
    <w:rsid w:val="00A82346"/>
    <w:rsid w:val="00A8341E"/>
    <w:rsid w:val="00A84BD4"/>
    <w:rsid w:val="00A9098E"/>
    <w:rsid w:val="00A92BA1"/>
    <w:rsid w:val="00A979AE"/>
    <w:rsid w:val="00AA5295"/>
    <w:rsid w:val="00AA7AD9"/>
    <w:rsid w:val="00AB4855"/>
    <w:rsid w:val="00AB54DB"/>
    <w:rsid w:val="00AB6813"/>
    <w:rsid w:val="00AC2304"/>
    <w:rsid w:val="00AC2636"/>
    <w:rsid w:val="00AC5E98"/>
    <w:rsid w:val="00AC6BC6"/>
    <w:rsid w:val="00AD0766"/>
    <w:rsid w:val="00AD35CD"/>
    <w:rsid w:val="00AD43C1"/>
    <w:rsid w:val="00AD4BB0"/>
    <w:rsid w:val="00AE12FC"/>
    <w:rsid w:val="00AE575E"/>
    <w:rsid w:val="00AE57E3"/>
    <w:rsid w:val="00AE58CA"/>
    <w:rsid w:val="00AE65E2"/>
    <w:rsid w:val="00AE7298"/>
    <w:rsid w:val="00AF4828"/>
    <w:rsid w:val="00AF6F05"/>
    <w:rsid w:val="00B05263"/>
    <w:rsid w:val="00B06319"/>
    <w:rsid w:val="00B10A7E"/>
    <w:rsid w:val="00B13A5C"/>
    <w:rsid w:val="00B150F9"/>
    <w:rsid w:val="00B15449"/>
    <w:rsid w:val="00B155C4"/>
    <w:rsid w:val="00B16BCA"/>
    <w:rsid w:val="00B227A2"/>
    <w:rsid w:val="00B22A61"/>
    <w:rsid w:val="00B2329C"/>
    <w:rsid w:val="00B2374C"/>
    <w:rsid w:val="00B33DAC"/>
    <w:rsid w:val="00B35224"/>
    <w:rsid w:val="00B36465"/>
    <w:rsid w:val="00B3695B"/>
    <w:rsid w:val="00B40A9F"/>
    <w:rsid w:val="00B415C7"/>
    <w:rsid w:val="00B432C2"/>
    <w:rsid w:val="00B47FD2"/>
    <w:rsid w:val="00B54FF5"/>
    <w:rsid w:val="00B57B76"/>
    <w:rsid w:val="00B62FF6"/>
    <w:rsid w:val="00B660BE"/>
    <w:rsid w:val="00B7350F"/>
    <w:rsid w:val="00B74101"/>
    <w:rsid w:val="00B752F5"/>
    <w:rsid w:val="00B75CDC"/>
    <w:rsid w:val="00B770CB"/>
    <w:rsid w:val="00B91934"/>
    <w:rsid w:val="00B93086"/>
    <w:rsid w:val="00B93188"/>
    <w:rsid w:val="00B94164"/>
    <w:rsid w:val="00B96BCF"/>
    <w:rsid w:val="00B97292"/>
    <w:rsid w:val="00BA1547"/>
    <w:rsid w:val="00BA19ED"/>
    <w:rsid w:val="00BA4B8D"/>
    <w:rsid w:val="00BA678D"/>
    <w:rsid w:val="00BA70A7"/>
    <w:rsid w:val="00BA7530"/>
    <w:rsid w:val="00BB2389"/>
    <w:rsid w:val="00BB31B6"/>
    <w:rsid w:val="00BB5387"/>
    <w:rsid w:val="00BC0570"/>
    <w:rsid w:val="00BC0F7D"/>
    <w:rsid w:val="00BC3398"/>
    <w:rsid w:val="00BD335B"/>
    <w:rsid w:val="00BD7D31"/>
    <w:rsid w:val="00BE07AE"/>
    <w:rsid w:val="00BE2162"/>
    <w:rsid w:val="00BE2A3B"/>
    <w:rsid w:val="00BE30D3"/>
    <w:rsid w:val="00BE3255"/>
    <w:rsid w:val="00BE4DFC"/>
    <w:rsid w:val="00BF0425"/>
    <w:rsid w:val="00BF128E"/>
    <w:rsid w:val="00BF523A"/>
    <w:rsid w:val="00BF53E0"/>
    <w:rsid w:val="00C06603"/>
    <w:rsid w:val="00C074DD"/>
    <w:rsid w:val="00C10528"/>
    <w:rsid w:val="00C11471"/>
    <w:rsid w:val="00C1496A"/>
    <w:rsid w:val="00C169BF"/>
    <w:rsid w:val="00C23AB3"/>
    <w:rsid w:val="00C2684F"/>
    <w:rsid w:val="00C26A22"/>
    <w:rsid w:val="00C33079"/>
    <w:rsid w:val="00C3708A"/>
    <w:rsid w:val="00C374EE"/>
    <w:rsid w:val="00C4233F"/>
    <w:rsid w:val="00C44BD7"/>
    <w:rsid w:val="00C45231"/>
    <w:rsid w:val="00C54334"/>
    <w:rsid w:val="00C61B77"/>
    <w:rsid w:val="00C64692"/>
    <w:rsid w:val="00C71337"/>
    <w:rsid w:val="00C72833"/>
    <w:rsid w:val="00C73746"/>
    <w:rsid w:val="00C74521"/>
    <w:rsid w:val="00C763B8"/>
    <w:rsid w:val="00C80F1D"/>
    <w:rsid w:val="00C83BB7"/>
    <w:rsid w:val="00C84ACB"/>
    <w:rsid w:val="00C86E84"/>
    <w:rsid w:val="00C90FB6"/>
    <w:rsid w:val="00C916D7"/>
    <w:rsid w:val="00C93F40"/>
    <w:rsid w:val="00CA3A25"/>
    <w:rsid w:val="00CA3CA6"/>
    <w:rsid w:val="00CA3D0C"/>
    <w:rsid w:val="00CA5085"/>
    <w:rsid w:val="00CA5D9B"/>
    <w:rsid w:val="00CB2914"/>
    <w:rsid w:val="00CB5339"/>
    <w:rsid w:val="00CC1149"/>
    <w:rsid w:val="00CC32DE"/>
    <w:rsid w:val="00CC342E"/>
    <w:rsid w:val="00CC4DA0"/>
    <w:rsid w:val="00CC5508"/>
    <w:rsid w:val="00CC568D"/>
    <w:rsid w:val="00CC6569"/>
    <w:rsid w:val="00CC6D21"/>
    <w:rsid w:val="00CD0BE6"/>
    <w:rsid w:val="00CD6EB4"/>
    <w:rsid w:val="00CE1CD0"/>
    <w:rsid w:val="00CE6BC4"/>
    <w:rsid w:val="00CF15F8"/>
    <w:rsid w:val="00CF213F"/>
    <w:rsid w:val="00CF61B6"/>
    <w:rsid w:val="00CF6ED5"/>
    <w:rsid w:val="00D041F6"/>
    <w:rsid w:val="00D064E9"/>
    <w:rsid w:val="00D10BDD"/>
    <w:rsid w:val="00D24E5A"/>
    <w:rsid w:val="00D27F01"/>
    <w:rsid w:val="00D27FCF"/>
    <w:rsid w:val="00D3634B"/>
    <w:rsid w:val="00D4070B"/>
    <w:rsid w:val="00D4275E"/>
    <w:rsid w:val="00D43F3B"/>
    <w:rsid w:val="00D44752"/>
    <w:rsid w:val="00D46852"/>
    <w:rsid w:val="00D502EC"/>
    <w:rsid w:val="00D513F2"/>
    <w:rsid w:val="00D53C8B"/>
    <w:rsid w:val="00D546BF"/>
    <w:rsid w:val="00D57972"/>
    <w:rsid w:val="00D57E50"/>
    <w:rsid w:val="00D613B3"/>
    <w:rsid w:val="00D636AC"/>
    <w:rsid w:val="00D66618"/>
    <w:rsid w:val="00D675A9"/>
    <w:rsid w:val="00D67909"/>
    <w:rsid w:val="00D738D6"/>
    <w:rsid w:val="00D755EB"/>
    <w:rsid w:val="00D76048"/>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818"/>
    <w:rsid w:val="00DB4ADC"/>
    <w:rsid w:val="00DB6518"/>
    <w:rsid w:val="00DC1CBD"/>
    <w:rsid w:val="00DC309B"/>
    <w:rsid w:val="00DC4DA2"/>
    <w:rsid w:val="00DC61B5"/>
    <w:rsid w:val="00DC737B"/>
    <w:rsid w:val="00DD0EAE"/>
    <w:rsid w:val="00DD2834"/>
    <w:rsid w:val="00DD2DFA"/>
    <w:rsid w:val="00DD393E"/>
    <w:rsid w:val="00DD4868"/>
    <w:rsid w:val="00DD4C17"/>
    <w:rsid w:val="00DD74A5"/>
    <w:rsid w:val="00DE4B12"/>
    <w:rsid w:val="00DE4F2E"/>
    <w:rsid w:val="00DE5514"/>
    <w:rsid w:val="00DE7C4C"/>
    <w:rsid w:val="00DF27AE"/>
    <w:rsid w:val="00DF2B1F"/>
    <w:rsid w:val="00DF36AA"/>
    <w:rsid w:val="00DF36C2"/>
    <w:rsid w:val="00DF4A30"/>
    <w:rsid w:val="00DF4CE3"/>
    <w:rsid w:val="00DF5F32"/>
    <w:rsid w:val="00DF62CD"/>
    <w:rsid w:val="00E0356A"/>
    <w:rsid w:val="00E0387C"/>
    <w:rsid w:val="00E03BAA"/>
    <w:rsid w:val="00E04D03"/>
    <w:rsid w:val="00E06363"/>
    <w:rsid w:val="00E06CA0"/>
    <w:rsid w:val="00E105F0"/>
    <w:rsid w:val="00E16509"/>
    <w:rsid w:val="00E17CCB"/>
    <w:rsid w:val="00E2351B"/>
    <w:rsid w:val="00E23CD6"/>
    <w:rsid w:val="00E27121"/>
    <w:rsid w:val="00E310C6"/>
    <w:rsid w:val="00E336B6"/>
    <w:rsid w:val="00E34A9D"/>
    <w:rsid w:val="00E416B9"/>
    <w:rsid w:val="00E44582"/>
    <w:rsid w:val="00E469D4"/>
    <w:rsid w:val="00E46C23"/>
    <w:rsid w:val="00E4719E"/>
    <w:rsid w:val="00E52D1A"/>
    <w:rsid w:val="00E52D38"/>
    <w:rsid w:val="00E53798"/>
    <w:rsid w:val="00E55372"/>
    <w:rsid w:val="00E60301"/>
    <w:rsid w:val="00E60848"/>
    <w:rsid w:val="00E715A5"/>
    <w:rsid w:val="00E7185C"/>
    <w:rsid w:val="00E751CC"/>
    <w:rsid w:val="00E77645"/>
    <w:rsid w:val="00E80220"/>
    <w:rsid w:val="00E80B22"/>
    <w:rsid w:val="00E81F17"/>
    <w:rsid w:val="00E87947"/>
    <w:rsid w:val="00E916C2"/>
    <w:rsid w:val="00E97E95"/>
    <w:rsid w:val="00EA15B0"/>
    <w:rsid w:val="00EA5040"/>
    <w:rsid w:val="00EA5EA7"/>
    <w:rsid w:val="00EA6021"/>
    <w:rsid w:val="00EB2C27"/>
    <w:rsid w:val="00EB6DF5"/>
    <w:rsid w:val="00EC0889"/>
    <w:rsid w:val="00EC328B"/>
    <w:rsid w:val="00EC3F52"/>
    <w:rsid w:val="00EC4915"/>
    <w:rsid w:val="00EC4A25"/>
    <w:rsid w:val="00ED3DD0"/>
    <w:rsid w:val="00ED4975"/>
    <w:rsid w:val="00EE2AC9"/>
    <w:rsid w:val="00EE42C3"/>
    <w:rsid w:val="00EE4B37"/>
    <w:rsid w:val="00EF0E7B"/>
    <w:rsid w:val="00EF3640"/>
    <w:rsid w:val="00EF485E"/>
    <w:rsid w:val="00F004A2"/>
    <w:rsid w:val="00F025A2"/>
    <w:rsid w:val="00F04712"/>
    <w:rsid w:val="00F13360"/>
    <w:rsid w:val="00F13D2E"/>
    <w:rsid w:val="00F1493F"/>
    <w:rsid w:val="00F22EC7"/>
    <w:rsid w:val="00F25B12"/>
    <w:rsid w:val="00F324CB"/>
    <w:rsid w:val="00F325C8"/>
    <w:rsid w:val="00F33B6E"/>
    <w:rsid w:val="00F37D9A"/>
    <w:rsid w:val="00F435D7"/>
    <w:rsid w:val="00F45A92"/>
    <w:rsid w:val="00F463F6"/>
    <w:rsid w:val="00F46DC9"/>
    <w:rsid w:val="00F4792B"/>
    <w:rsid w:val="00F50065"/>
    <w:rsid w:val="00F547F5"/>
    <w:rsid w:val="00F565F7"/>
    <w:rsid w:val="00F57010"/>
    <w:rsid w:val="00F61006"/>
    <w:rsid w:val="00F653B8"/>
    <w:rsid w:val="00F70A59"/>
    <w:rsid w:val="00F70BA9"/>
    <w:rsid w:val="00F71881"/>
    <w:rsid w:val="00F753D1"/>
    <w:rsid w:val="00F768AF"/>
    <w:rsid w:val="00F8049D"/>
    <w:rsid w:val="00F80E3B"/>
    <w:rsid w:val="00F81A6F"/>
    <w:rsid w:val="00F83875"/>
    <w:rsid w:val="00F866C6"/>
    <w:rsid w:val="00F9008D"/>
    <w:rsid w:val="00F92BB5"/>
    <w:rsid w:val="00F93423"/>
    <w:rsid w:val="00F97D57"/>
    <w:rsid w:val="00F97E88"/>
    <w:rsid w:val="00FA1012"/>
    <w:rsid w:val="00FA1266"/>
    <w:rsid w:val="00FA5595"/>
    <w:rsid w:val="00FB5880"/>
    <w:rsid w:val="00FC1192"/>
    <w:rsid w:val="00FC2428"/>
    <w:rsid w:val="00FC24E3"/>
    <w:rsid w:val="00FC5181"/>
    <w:rsid w:val="00FC72D1"/>
    <w:rsid w:val="00FD00D6"/>
    <w:rsid w:val="00FD0318"/>
    <w:rsid w:val="00FD0BC5"/>
    <w:rsid w:val="00FD2A7C"/>
    <w:rsid w:val="00FD3EC2"/>
    <w:rsid w:val="00FD45C9"/>
    <w:rsid w:val="00FE1675"/>
    <w:rsid w:val="00FE2E7A"/>
    <w:rsid w:val="00FE4C0A"/>
    <w:rsid w:val="00FE5092"/>
    <w:rsid w:val="00FE5E51"/>
    <w:rsid w:val="00FE6222"/>
    <w:rsid w:val="00FE7505"/>
    <w:rsid w:val="00FF1024"/>
    <w:rsid w:val="00FF381B"/>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2.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__4.vsdx"/><Relationship Id="rId23" Type="http://schemas.openxmlformats.org/officeDocument/2006/relationships/package" Target="embeddings/Microsoft_Visio___6.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__42.vsdx"/><Relationship Id="rId31" Type="http://schemas.openxmlformats.org/officeDocument/2006/relationships/oleObject" Target="embeddings/Microsoft_Visio_2003-2010___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BA98B-D66F-4B02-8A23-D3317E309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71</Pages>
  <Words>22371</Words>
  <Characters>127519</Characters>
  <Application>Microsoft Office Word</Application>
  <DocSecurity>0</DocSecurity>
  <Lines>1062</Lines>
  <Paragraphs>299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149591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[Huawei, AEM]</cp:lastModifiedBy>
  <cp:revision>3</cp:revision>
  <cp:lastPrinted>2019-02-25T14:05:00Z</cp:lastPrinted>
  <dcterms:created xsi:type="dcterms:W3CDTF">2022-12-14T12:03:00Z</dcterms:created>
  <dcterms:modified xsi:type="dcterms:W3CDTF">2022-12-14T12:03:00Z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