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8D5ECC">
        <w:tc>
          <w:tcPr>
            <w:tcW w:w="10423" w:type="dxa"/>
            <w:gridSpan w:val="2"/>
            <w:shd w:val="clear" w:color="auto" w:fill="auto"/>
          </w:tcPr>
          <w:p w:rsidR="008D5ECC" w:rsidRDefault="009C420E" w:rsidP="004B3037">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sidR="00677F87">
              <w:rPr>
                <w:kern w:val="2"/>
                <w:sz w:val="64"/>
                <w:szCs w:val="22"/>
              </w:rPr>
              <w:t xml:space="preserve"> </w:t>
            </w:r>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sidR="004B3037">
              <w:rPr>
                <w:rFonts w:hint="eastAsia"/>
                <w:kern w:val="2"/>
                <w:szCs w:val="40"/>
                <w:lang w:eastAsia="zh-CN"/>
              </w:rPr>
              <w:t>V</w:t>
            </w:r>
            <w:r>
              <w:rPr>
                <w:rFonts w:hint="eastAsia"/>
                <w:kern w:val="2"/>
                <w:szCs w:val="22"/>
                <w:lang w:eastAsia="zh-CN"/>
              </w:rPr>
              <w:t>0</w:t>
            </w:r>
            <w:r>
              <w:rPr>
                <w:kern w:val="2"/>
                <w:szCs w:val="22"/>
              </w:rPr>
              <w:t>.</w:t>
            </w:r>
            <w:r w:rsidR="00EB04BF">
              <w:rPr>
                <w:rFonts w:hint="eastAsia"/>
                <w:kern w:val="2"/>
                <w:szCs w:val="22"/>
                <w:lang w:val="en-US" w:eastAsia="zh-CN"/>
              </w:rPr>
              <w:t>4</w:t>
            </w:r>
            <w:r>
              <w:rPr>
                <w:kern w:val="2"/>
                <w:szCs w:val="22"/>
              </w:rPr>
              <w:t>.</w:t>
            </w:r>
            <w:bookmarkEnd w:id="3"/>
            <w:r w:rsidR="006C7C0B">
              <w:rPr>
                <w:kern w:val="2"/>
                <w:szCs w:val="22"/>
                <w:lang w:eastAsia="zh-CN"/>
              </w:rPr>
              <w:t>0</w:t>
            </w:r>
            <w:r>
              <w:rPr>
                <w:kern w:val="2"/>
                <w:szCs w:val="22"/>
              </w:rPr>
              <w:t xml:space="preserve"> </w:t>
            </w:r>
            <w:r>
              <w:rPr>
                <w:kern w:val="2"/>
                <w:sz w:val="32"/>
                <w:szCs w:val="22"/>
              </w:rPr>
              <w:t>(</w:t>
            </w:r>
            <w:bookmarkStart w:id="4" w:name="issueDate"/>
            <w:r>
              <w:rPr>
                <w:rFonts w:hint="eastAsia"/>
                <w:kern w:val="2"/>
                <w:sz w:val="32"/>
                <w:szCs w:val="22"/>
                <w:lang w:eastAsia="zh-CN"/>
              </w:rPr>
              <w:t>202</w:t>
            </w:r>
            <w:r w:rsidR="00F827AA">
              <w:rPr>
                <w:rFonts w:hint="eastAsia"/>
                <w:kern w:val="2"/>
                <w:sz w:val="32"/>
                <w:szCs w:val="22"/>
                <w:lang w:eastAsia="zh-CN"/>
              </w:rPr>
              <w:t>2</w:t>
            </w:r>
            <w:r>
              <w:rPr>
                <w:kern w:val="2"/>
                <w:sz w:val="32"/>
                <w:szCs w:val="22"/>
              </w:rPr>
              <w:t>-</w:t>
            </w:r>
            <w:bookmarkEnd w:id="4"/>
            <w:r w:rsidR="00F827AA">
              <w:rPr>
                <w:rFonts w:hint="eastAsia"/>
                <w:kern w:val="2"/>
                <w:sz w:val="32"/>
                <w:szCs w:val="22"/>
                <w:lang w:eastAsia="zh-CN"/>
              </w:rPr>
              <w:t>0</w:t>
            </w:r>
            <w:r w:rsidR="00EB04BF">
              <w:rPr>
                <w:rFonts w:hint="eastAsia"/>
                <w:kern w:val="2"/>
                <w:sz w:val="32"/>
                <w:szCs w:val="22"/>
                <w:lang w:val="en-US" w:eastAsia="zh-CN"/>
              </w:rPr>
              <w:t>2</w:t>
            </w:r>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5" w:name="spectype2"/>
            <w:r>
              <w:rPr>
                <w:kern w:val="2"/>
                <w:sz w:val="21"/>
                <w:szCs w:val="22"/>
              </w:rPr>
              <w:t>Specification</w:t>
            </w:r>
            <w:bookmarkEnd w:id="5"/>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6"/>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8"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9"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9"/>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26245D" w:rsidTr="001236D1">
        <w:trPr>
          <w:trHeight w:hRule="exact" w:val="5670"/>
        </w:trPr>
        <w:tc>
          <w:tcPr>
            <w:tcW w:w="10423" w:type="dxa"/>
            <w:shd w:val="clear" w:color="auto" w:fill="auto"/>
          </w:tcPr>
          <w:p w:rsidR="0026245D" w:rsidRDefault="0026245D" w:rsidP="001236D1">
            <w:pPr>
              <w:pStyle w:val="Guidance"/>
            </w:pPr>
            <w:bookmarkStart w:id="10" w:name="page2"/>
          </w:p>
        </w:tc>
      </w:tr>
      <w:tr w:rsidR="0026245D" w:rsidTr="001236D1">
        <w:trPr>
          <w:trHeight w:hRule="exact" w:val="5387"/>
        </w:trPr>
        <w:tc>
          <w:tcPr>
            <w:tcW w:w="10423" w:type="dxa"/>
            <w:shd w:val="clear" w:color="auto" w:fill="auto"/>
          </w:tcPr>
          <w:p w:rsidR="0026245D" w:rsidRDefault="0026245D" w:rsidP="001236D1">
            <w:pPr>
              <w:pStyle w:val="FP"/>
              <w:spacing w:after="240"/>
              <w:ind w:left="2835" w:right="2835"/>
              <w:jc w:val="center"/>
              <w:rPr>
                <w:rFonts w:ascii="Arial" w:hAnsi="Arial"/>
                <w:b/>
                <w:i/>
              </w:rPr>
            </w:pPr>
            <w:r>
              <w:rPr>
                <w:rFonts w:ascii="Arial" w:hAnsi="Arial"/>
                <w:b/>
                <w:i/>
              </w:rPr>
              <w:t>3GPP</w:t>
            </w:r>
          </w:p>
          <w:p w:rsidR="0026245D" w:rsidRDefault="0026245D" w:rsidP="001236D1">
            <w:pPr>
              <w:pStyle w:val="FP"/>
              <w:pBdr>
                <w:bottom w:val="single" w:sz="6" w:space="1" w:color="auto"/>
              </w:pBdr>
              <w:ind w:left="2835" w:right="2835"/>
              <w:jc w:val="center"/>
            </w:pPr>
            <w:r>
              <w:t>Postal address</w:t>
            </w:r>
          </w:p>
          <w:p w:rsidR="0026245D" w:rsidRDefault="0026245D" w:rsidP="001236D1">
            <w:pPr>
              <w:pStyle w:val="FP"/>
              <w:ind w:left="2835" w:right="2835"/>
              <w:jc w:val="center"/>
              <w:rPr>
                <w:rFonts w:ascii="Arial" w:hAnsi="Arial"/>
                <w:sz w:val="18"/>
              </w:rPr>
            </w:pPr>
          </w:p>
          <w:p w:rsidR="0026245D" w:rsidRDefault="0026245D" w:rsidP="001236D1">
            <w:pPr>
              <w:pStyle w:val="FP"/>
              <w:pBdr>
                <w:bottom w:val="single" w:sz="6" w:space="1" w:color="auto"/>
              </w:pBdr>
              <w:spacing w:before="240"/>
              <w:ind w:left="2835" w:right="2835"/>
              <w:jc w:val="center"/>
            </w:pPr>
            <w:r>
              <w:t>3GPP support office address</w:t>
            </w:r>
          </w:p>
          <w:p w:rsidR="0026245D" w:rsidRPr="00260A50" w:rsidRDefault="0026245D" w:rsidP="001236D1">
            <w:pPr>
              <w:pStyle w:val="FP"/>
              <w:ind w:left="2835" w:right="2835"/>
              <w:jc w:val="center"/>
              <w:rPr>
                <w:rFonts w:ascii="Arial" w:hAnsi="Arial"/>
                <w:sz w:val="18"/>
                <w:lang w:val="fr-FR"/>
              </w:rPr>
            </w:pPr>
            <w:r w:rsidRPr="00260A50">
              <w:rPr>
                <w:rFonts w:ascii="Arial" w:hAnsi="Arial"/>
                <w:sz w:val="18"/>
                <w:lang w:val="fr-FR"/>
              </w:rPr>
              <w:t>650 Route des Lucioles - Sophia Antipolis</w:t>
            </w:r>
          </w:p>
          <w:p w:rsidR="0026245D" w:rsidRPr="00260A50" w:rsidRDefault="0026245D" w:rsidP="001236D1">
            <w:pPr>
              <w:pStyle w:val="FP"/>
              <w:ind w:left="2835" w:right="2835"/>
              <w:jc w:val="center"/>
              <w:rPr>
                <w:rFonts w:ascii="Arial" w:hAnsi="Arial"/>
                <w:sz w:val="18"/>
                <w:lang w:val="fr-FR"/>
              </w:rPr>
            </w:pPr>
            <w:r w:rsidRPr="00260A50">
              <w:rPr>
                <w:rFonts w:ascii="Arial" w:hAnsi="Arial"/>
                <w:sz w:val="18"/>
                <w:lang w:val="fr-FR"/>
              </w:rPr>
              <w:t>Valbonne - FRANCE</w:t>
            </w:r>
          </w:p>
          <w:p w:rsidR="0026245D" w:rsidRDefault="0026245D" w:rsidP="001236D1">
            <w:pPr>
              <w:pStyle w:val="FP"/>
              <w:spacing w:after="20"/>
              <w:ind w:left="2835" w:right="2835"/>
              <w:jc w:val="center"/>
              <w:rPr>
                <w:rFonts w:ascii="Arial" w:hAnsi="Arial"/>
                <w:sz w:val="18"/>
              </w:rPr>
            </w:pPr>
            <w:r>
              <w:rPr>
                <w:rFonts w:ascii="Arial" w:hAnsi="Arial"/>
                <w:sz w:val="18"/>
              </w:rPr>
              <w:t>Tel.: +33 4 92 94 42 00 Fax: +33 4 93 65 47 16</w:t>
            </w:r>
          </w:p>
          <w:p w:rsidR="0026245D" w:rsidRDefault="0026245D" w:rsidP="001236D1">
            <w:pPr>
              <w:pStyle w:val="FP"/>
              <w:pBdr>
                <w:bottom w:val="single" w:sz="6" w:space="1" w:color="auto"/>
              </w:pBdr>
              <w:spacing w:before="240"/>
              <w:ind w:left="2835" w:right="2835"/>
              <w:jc w:val="center"/>
            </w:pPr>
            <w:r>
              <w:t>Internet</w:t>
            </w:r>
          </w:p>
          <w:p w:rsidR="0026245D" w:rsidRDefault="0026245D" w:rsidP="001236D1">
            <w:pPr>
              <w:pStyle w:val="FP"/>
              <w:ind w:left="2835" w:right="2835"/>
              <w:jc w:val="center"/>
              <w:rPr>
                <w:rFonts w:ascii="Arial" w:hAnsi="Arial"/>
                <w:sz w:val="18"/>
              </w:rPr>
            </w:pPr>
            <w:r>
              <w:rPr>
                <w:rFonts w:ascii="Arial" w:hAnsi="Arial"/>
                <w:sz w:val="18"/>
              </w:rPr>
              <w:t>http://www.3gpp.org</w:t>
            </w:r>
          </w:p>
          <w:p w:rsidR="0026245D" w:rsidRDefault="0026245D" w:rsidP="001236D1"/>
        </w:tc>
      </w:tr>
      <w:tr w:rsidR="0026245D" w:rsidTr="001236D1">
        <w:tc>
          <w:tcPr>
            <w:tcW w:w="10423" w:type="dxa"/>
            <w:shd w:val="clear" w:color="auto" w:fill="auto"/>
            <w:vAlign w:val="bottom"/>
          </w:tcPr>
          <w:p w:rsidR="0026245D" w:rsidRDefault="0026245D" w:rsidP="001236D1">
            <w:pPr>
              <w:pStyle w:val="FP"/>
              <w:pBdr>
                <w:bottom w:val="single" w:sz="6" w:space="1" w:color="auto"/>
              </w:pBdr>
              <w:spacing w:after="240"/>
              <w:jc w:val="center"/>
              <w:rPr>
                <w:rFonts w:ascii="Arial" w:hAnsi="Arial"/>
                <w:b/>
                <w:i/>
                <w:noProof/>
              </w:rPr>
            </w:pPr>
            <w:r>
              <w:rPr>
                <w:rFonts w:ascii="Arial" w:hAnsi="Arial"/>
                <w:b/>
                <w:i/>
                <w:noProof/>
              </w:rPr>
              <w:t>Copyright Notification</w:t>
            </w:r>
          </w:p>
          <w:p w:rsidR="0026245D" w:rsidRDefault="0026245D" w:rsidP="001236D1">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26245D" w:rsidRDefault="0026245D" w:rsidP="001236D1">
            <w:pPr>
              <w:pStyle w:val="FP"/>
              <w:jc w:val="center"/>
              <w:rPr>
                <w:noProof/>
              </w:rPr>
            </w:pPr>
          </w:p>
          <w:p w:rsidR="0026245D" w:rsidRDefault="0026245D" w:rsidP="001236D1">
            <w:pPr>
              <w:pStyle w:val="FP"/>
              <w:jc w:val="center"/>
              <w:rPr>
                <w:noProof/>
                <w:sz w:val="18"/>
              </w:rPr>
            </w:pPr>
            <w:r>
              <w:rPr>
                <w:noProof/>
                <w:sz w:val="18"/>
              </w:rPr>
              <w:t>© 202</w:t>
            </w:r>
            <w:r w:rsidR="00C11698">
              <w:rPr>
                <w:noProof/>
                <w:sz w:val="18"/>
              </w:rPr>
              <w:t>2</w:t>
            </w:r>
            <w:r>
              <w:rPr>
                <w:noProof/>
                <w:sz w:val="18"/>
              </w:rPr>
              <w:t>, 3GPP Organizational Partners (ARIB, ATIS, CCSA, ETSI, TSDSI, TTA, TTC).</w:t>
            </w:r>
          </w:p>
          <w:p w:rsidR="0026245D" w:rsidRDefault="0026245D" w:rsidP="001236D1">
            <w:pPr>
              <w:pStyle w:val="FP"/>
              <w:jc w:val="center"/>
              <w:rPr>
                <w:noProof/>
                <w:sz w:val="18"/>
              </w:rPr>
            </w:pPr>
            <w:r>
              <w:rPr>
                <w:noProof/>
                <w:sz w:val="18"/>
              </w:rPr>
              <w:t>All rights reserved.</w:t>
            </w:r>
          </w:p>
          <w:p w:rsidR="0026245D" w:rsidRDefault="0026245D" w:rsidP="001236D1">
            <w:pPr>
              <w:pStyle w:val="FP"/>
              <w:rPr>
                <w:noProof/>
                <w:sz w:val="18"/>
              </w:rPr>
            </w:pPr>
          </w:p>
          <w:p w:rsidR="0026245D" w:rsidRDefault="0026245D" w:rsidP="001236D1">
            <w:pPr>
              <w:pStyle w:val="FP"/>
              <w:rPr>
                <w:noProof/>
                <w:sz w:val="18"/>
              </w:rPr>
            </w:pPr>
            <w:r>
              <w:rPr>
                <w:noProof/>
                <w:sz w:val="18"/>
              </w:rPr>
              <w:t>UMTS™ is a Trade Mark of ETSI registered for the benefit of its members</w:t>
            </w:r>
          </w:p>
          <w:p w:rsidR="0026245D" w:rsidRDefault="0026245D" w:rsidP="001236D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26245D" w:rsidRDefault="0026245D" w:rsidP="001236D1">
            <w:pPr>
              <w:pStyle w:val="FP"/>
              <w:rPr>
                <w:noProof/>
                <w:sz w:val="18"/>
              </w:rPr>
            </w:pPr>
            <w:r>
              <w:rPr>
                <w:noProof/>
                <w:sz w:val="18"/>
              </w:rPr>
              <w:t>GSM® and the GSM logo are registered and owned by the GSM Association</w:t>
            </w:r>
          </w:p>
          <w:p w:rsidR="0026245D" w:rsidRPr="001E11EB" w:rsidRDefault="0026245D" w:rsidP="001236D1"/>
        </w:tc>
      </w:tr>
    </w:tbl>
    <w:p w:rsidR="00E079EF" w:rsidRPr="0026245D" w:rsidRDefault="00E079EF" w:rsidP="0026245D">
      <w:pPr>
        <w:pStyle w:val="TT"/>
        <w:rPr>
          <w:lang w:eastAsia="zh-CN"/>
        </w:rPr>
        <w:sectPr w:rsidR="00E079EF" w:rsidRPr="0026245D" w:rsidSect="009114D7">
          <w:footnotePr>
            <w:numRestart w:val="eachSect"/>
          </w:footnotePr>
          <w:pgSz w:w="11907" w:h="16840" w:code="9"/>
          <w:pgMar w:top="1134" w:right="851" w:bottom="397" w:left="851" w:header="0" w:footer="0" w:gutter="0"/>
          <w:cols w:space="720"/>
        </w:sectPr>
      </w:pPr>
      <w:bookmarkStart w:id="11" w:name="tableOfContents"/>
      <w:bookmarkEnd w:id="10"/>
      <w:bookmarkEnd w:id="11"/>
    </w:p>
    <w:p w:rsidR="008D5ECC" w:rsidRDefault="009C420E" w:rsidP="00E079EF">
      <w:pPr>
        <w:pStyle w:val="TT"/>
        <w:ind w:left="0" w:firstLine="0"/>
        <w:outlineLvl w:val="0"/>
      </w:pPr>
      <w:r>
        <w:lastRenderedPageBreak/>
        <w:t>Contents</w:t>
      </w:r>
    </w:p>
    <w:p w:rsidR="00EB04BF" w:rsidRDefault="00E27029">
      <w:pPr>
        <w:pStyle w:val="10"/>
        <w:rPr>
          <w:rFonts w:asciiTheme="minorHAnsi" w:hAnsiTheme="minorHAnsi" w:cstheme="minorBidi"/>
          <w:noProof/>
          <w:kern w:val="2"/>
          <w:sz w:val="21"/>
          <w:szCs w:val="22"/>
          <w:lang w:val="en-US" w:eastAsia="zh-CN"/>
        </w:rPr>
      </w:pPr>
      <w:r w:rsidRPr="00E27029">
        <w:fldChar w:fldCharType="begin"/>
      </w:r>
      <w:r w:rsidR="00DF1B1B">
        <w:instrText xml:space="preserve"> TOC \o "1-9"  \* MERGEFORMAT  \* MERGEFORMAT </w:instrText>
      </w:r>
      <w:r w:rsidRPr="00E27029">
        <w:fldChar w:fldCharType="separate"/>
      </w:r>
      <w:r w:rsidR="00EB04BF">
        <w:rPr>
          <w:noProof/>
        </w:rPr>
        <w:t>Foreword</w:t>
      </w:r>
      <w:r w:rsidR="00EB04BF">
        <w:rPr>
          <w:noProof/>
        </w:rPr>
        <w:tab/>
      </w:r>
      <w:r>
        <w:rPr>
          <w:noProof/>
        </w:rPr>
        <w:fldChar w:fldCharType="begin"/>
      </w:r>
      <w:r w:rsidR="00EB04BF">
        <w:rPr>
          <w:noProof/>
        </w:rPr>
        <w:instrText xml:space="preserve"> PAGEREF _Toc96996646 \h </w:instrText>
      </w:r>
      <w:r>
        <w:rPr>
          <w:noProof/>
        </w:rPr>
      </w:r>
      <w:r>
        <w:rPr>
          <w:noProof/>
        </w:rPr>
        <w:fldChar w:fldCharType="separate"/>
      </w:r>
      <w:r w:rsidR="00EB04BF">
        <w:rPr>
          <w:noProof/>
        </w:rPr>
        <w:t>8</w:t>
      </w:r>
      <w:r>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E27029">
        <w:rPr>
          <w:noProof/>
        </w:rPr>
        <w:fldChar w:fldCharType="begin"/>
      </w:r>
      <w:r>
        <w:rPr>
          <w:noProof/>
        </w:rPr>
        <w:instrText xml:space="preserve"> PAGEREF _Toc96996647 \h </w:instrText>
      </w:r>
      <w:r w:rsidR="00E27029">
        <w:rPr>
          <w:noProof/>
        </w:rPr>
      </w:r>
      <w:r w:rsidR="00E27029">
        <w:rPr>
          <w:noProof/>
        </w:rPr>
        <w:fldChar w:fldCharType="separate"/>
      </w:r>
      <w:r>
        <w:rPr>
          <w:noProof/>
        </w:rPr>
        <w:t>10</w:t>
      </w:r>
      <w:r w:rsidR="00E27029">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E27029">
        <w:rPr>
          <w:noProof/>
        </w:rPr>
        <w:fldChar w:fldCharType="begin"/>
      </w:r>
      <w:r>
        <w:rPr>
          <w:noProof/>
        </w:rPr>
        <w:instrText xml:space="preserve"> PAGEREF _Toc96996648 \h </w:instrText>
      </w:r>
      <w:r w:rsidR="00E27029">
        <w:rPr>
          <w:noProof/>
        </w:rPr>
      </w:r>
      <w:r w:rsidR="00E27029">
        <w:rPr>
          <w:noProof/>
        </w:rPr>
        <w:fldChar w:fldCharType="separate"/>
      </w:r>
      <w:r>
        <w:rPr>
          <w:noProof/>
        </w:rPr>
        <w:t>10</w:t>
      </w:r>
      <w:r w:rsidR="00E27029">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E27029">
        <w:rPr>
          <w:noProof/>
        </w:rPr>
        <w:fldChar w:fldCharType="begin"/>
      </w:r>
      <w:r>
        <w:rPr>
          <w:noProof/>
        </w:rPr>
        <w:instrText xml:space="preserve"> PAGEREF _Toc96996649 \h </w:instrText>
      </w:r>
      <w:r w:rsidR="00E27029">
        <w:rPr>
          <w:noProof/>
        </w:rPr>
      </w:r>
      <w:r w:rsidR="00E27029">
        <w:rPr>
          <w:noProof/>
        </w:rPr>
        <w:fldChar w:fldCharType="separate"/>
      </w:r>
      <w:r>
        <w:rPr>
          <w:noProof/>
        </w:rPr>
        <w:t>11</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E27029">
        <w:rPr>
          <w:noProof/>
        </w:rPr>
        <w:fldChar w:fldCharType="begin"/>
      </w:r>
      <w:r>
        <w:rPr>
          <w:noProof/>
        </w:rPr>
        <w:instrText xml:space="preserve"> PAGEREF _Toc96996650 \h </w:instrText>
      </w:r>
      <w:r w:rsidR="00E27029">
        <w:rPr>
          <w:noProof/>
        </w:rPr>
      </w:r>
      <w:r w:rsidR="00E27029">
        <w:rPr>
          <w:noProof/>
        </w:rPr>
        <w:fldChar w:fldCharType="separate"/>
      </w:r>
      <w:r>
        <w:rPr>
          <w:noProof/>
        </w:rPr>
        <w:t>11</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sidR="00E27029">
        <w:rPr>
          <w:noProof/>
        </w:rPr>
        <w:fldChar w:fldCharType="begin"/>
      </w:r>
      <w:r>
        <w:rPr>
          <w:noProof/>
        </w:rPr>
        <w:instrText xml:space="preserve"> PAGEREF _Toc96996651 \h </w:instrText>
      </w:r>
      <w:r w:rsidR="00E27029">
        <w:rPr>
          <w:noProof/>
        </w:rPr>
      </w:r>
      <w:r w:rsidR="00E27029">
        <w:rPr>
          <w:noProof/>
        </w:rPr>
        <w:fldChar w:fldCharType="separate"/>
      </w:r>
      <w:r>
        <w:rPr>
          <w:noProof/>
        </w:rPr>
        <w:t>12</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E27029">
        <w:rPr>
          <w:noProof/>
        </w:rPr>
        <w:fldChar w:fldCharType="begin"/>
      </w:r>
      <w:r>
        <w:rPr>
          <w:noProof/>
        </w:rPr>
        <w:instrText xml:space="preserve"> PAGEREF _Toc96996652 \h </w:instrText>
      </w:r>
      <w:r w:rsidR="00E27029">
        <w:rPr>
          <w:noProof/>
        </w:rPr>
      </w:r>
      <w:r w:rsidR="00E27029">
        <w:rPr>
          <w:noProof/>
        </w:rPr>
        <w:fldChar w:fldCharType="separate"/>
      </w:r>
      <w:r>
        <w:rPr>
          <w:noProof/>
        </w:rPr>
        <w:t>12</w:t>
      </w:r>
      <w:r w:rsidR="00E27029">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sidR="00E27029">
        <w:rPr>
          <w:noProof/>
        </w:rPr>
        <w:fldChar w:fldCharType="begin"/>
      </w:r>
      <w:r>
        <w:rPr>
          <w:noProof/>
        </w:rPr>
        <w:instrText xml:space="preserve"> PAGEREF _Toc96996653 \h </w:instrText>
      </w:r>
      <w:r w:rsidR="00E27029">
        <w:rPr>
          <w:noProof/>
        </w:rPr>
      </w:r>
      <w:r w:rsidR="00E27029">
        <w:rPr>
          <w:noProof/>
        </w:rPr>
        <w:fldChar w:fldCharType="separate"/>
      </w:r>
      <w:r>
        <w:rPr>
          <w:noProof/>
        </w:rPr>
        <w:t>12</w:t>
      </w:r>
      <w:r w:rsidR="00E27029">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sidR="00E27029">
        <w:rPr>
          <w:noProof/>
        </w:rPr>
        <w:fldChar w:fldCharType="begin"/>
      </w:r>
      <w:r>
        <w:rPr>
          <w:noProof/>
        </w:rPr>
        <w:instrText xml:space="preserve"> PAGEREF _Toc96996654 \h </w:instrText>
      </w:r>
      <w:r w:rsidR="00E27029">
        <w:rPr>
          <w:noProof/>
        </w:rPr>
      </w:r>
      <w:r w:rsidR="00E27029">
        <w:rPr>
          <w:noProof/>
        </w:rPr>
        <w:fldChar w:fldCharType="separate"/>
      </w:r>
      <w:r>
        <w:rPr>
          <w:noProof/>
        </w:rPr>
        <w:t>13</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sidR="00E27029">
        <w:rPr>
          <w:noProof/>
        </w:rPr>
        <w:fldChar w:fldCharType="begin"/>
      </w:r>
      <w:r>
        <w:rPr>
          <w:noProof/>
        </w:rPr>
        <w:instrText xml:space="preserve"> PAGEREF _Toc96996655 \h </w:instrText>
      </w:r>
      <w:r w:rsidR="00E27029">
        <w:rPr>
          <w:noProof/>
        </w:rPr>
      </w:r>
      <w:r w:rsidR="00E27029">
        <w:rPr>
          <w:noProof/>
        </w:rPr>
        <w:fldChar w:fldCharType="separate"/>
      </w:r>
      <w:r>
        <w:rPr>
          <w:noProof/>
        </w:rPr>
        <w:t>13</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sidR="00E27029">
        <w:rPr>
          <w:noProof/>
        </w:rPr>
        <w:fldChar w:fldCharType="begin"/>
      </w:r>
      <w:r>
        <w:rPr>
          <w:noProof/>
        </w:rPr>
        <w:instrText xml:space="preserve"> PAGEREF _Toc96996656 \h </w:instrText>
      </w:r>
      <w:r w:rsidR="00E27029">
        <w:rPr>
          <w:noProof/>
        </w:rPr>
      </w:r>
      <w:r w:rsidR="00E27029">
        <w:rPr>
          <w:noProof/>
        </w:rPr>
        <w:fldChar w:fldCharType="separate"/>
      </w:r>
      <w:r>
        <w:rPr>
          <w:noProof/>
        </w:rPr>
        <w:t>13</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E27029">
        <w:rPr>
          <w:noProof/>
        </w:rPr>
        <w:fldChar w:fldCharType="begin"/>
      </w:r>
      <w:r>
        <w:rPr>
          <w:noProof/>
        </w:rPr>
        <w:instrText xml:space="preserve"> PAGEREF _Toc96996657 \h </w:instrText>
      </w:r>
      <w:r w:rsidR="00E27029">
        <w:rPr>
          <w:noProof/>
        </w:rPr>
      </w:r>
      <w:r w:rsidR="00E27029">
        <w:rPr>
          <w:noProof/>
        </w:rPr>
        <w:fldChar w:fldCharType="separate"/>
      </w:r>
      <w:r>
        <w:rPr>
          <w:noProof/>
        </w:rPr>
        <w:t>13</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E27029">
        <w:rPr>
          <w:noProof/>
        </w:rPr>
        <w:fldChar w:fldCharType="begin"/>
      </w:r>
      <w:r>
        <w:rPr>
          <w:noProof/>
        </w:rPr>
        <w:instrText xml:space="preserve"> PAGEREF _Toc96996658 \h </w:instrText>
      </w:r>
      <w:r w:rsidR="00E27029">
        <w:rPr>
          <w:noProof/>
        </w:rPr>
      </w:r>
      <w:r w:rsidR="00E27029">
        <w:rPr>
          <w:noProof/>
        </w:rPr>
        <w:fldChar w:fldCharType="separate"/>
      </w:r>
      <w:r>
        <w:rPr>
          <w:noProof/>
        </w:rPr>
        <w:t>13</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E27029">
        <w:rPr>
          <w:noProof/>
        </w:rPr>
        <w:fldChar w:fldCharType="begin"/>
      </w:r>
      <w:r>
        <w:rPr>
          <w:noProof/>
        </w:rPr>
        <w:instrText xml:space="preserve"> PAGEREF _Toc96996659 \h </w:instrText>
      </w:r>
      <w:r w:rsidR="00E27029">
        <w:rPr>
          <w:noProof/>
        </w:rPr>
      </w:r>
      <w:r w:rsidR="00E27029">
        <w:rPr>
          <w:noProof/>
        </w:rPr>
        <w:fldChar w:fldCharType="separate"/>
      </w:r>
      <w:r>
        <w:rPr>
          <w:noProof/>
        </w:rPr>
        <w:t>13</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sidR="00E27029">
        <w:rPr>
          <w:noProof/>
        </w:rPr>
        <w:fldChar w:fldCharType="begin"/>
      </w:r>
      <w:r>
        <w:rPr>
          <w:noProof/>
        </w:rPr>
        <w:instrText xml:space="preserve"> PAGEREF _Toc96996660 \h </w:instrText>
      </w:r>
      <w:r w:rsidR="00E27029">
        <w:rPr>
          <w:noProof/>
        </w:rPr>
      </w:r>
      <w:r w:rsidR="00E27029">
        <w:rPr>
          <w:noProof/>
        </w:rPr>
        <w:fldChar w:fldCharType="separate"/>
      </w:r>
      <w:r>
        <w:rPr>
          <w:noProof/>
        </w:rPr>
        <w:t>14</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_Toc96996661 \h </w:instrText>
      </w:r>
      <w:r w:rsidR="00E27029">
        <w:rPr>
          <w:noProof/>
        </w:rPr>
      </w:r>
      <w:r w:rsidR="00E27029">
        <w:rPr>
          <w:noProof/>
        </w:rPr>
        <w:fldChar w:fldCharType="separate"/>
      </w:r>
      <w:r>
        <w:rPr>
          <w:noProof/>
        </w:rPr>
        <w:t>14</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sidR="00E27029">
        <w:rPr>
          <w:noProof/>
        </w:rPr>
        <w:fldChar w:fldCharType="begin"/>
      </w:r>
      <w:r>
        <w:rPr>
          <w:noProof/>
        </w:rPr>
        <w:instrText xml:space="preserve"> PAGEREF _Toc96996662 \h </w:instrText>
      </w:r>
      <w:r w:rsidR="00E27029">
        <w:rPr>
          <w:noProof/>
        </w:rPr>
      </w:r>
      <w:r w:rsidR="00E27029">
        <w:rPr>
          <w:noProof/>
        </w:rPr>
        <w:fldChar w:fldCharType="separate"/>
      </w:r>
      <w:r>
        <w:rPr>
          <w:noProof/>
        </w:rPr>
        <w:t>14</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sidR="00E27029">
        <w:rPr>
          <w:noProof/>
        </w:rPr>
        <w:fldChar w:fldCharType="begin"/>
      </w:r>
      <w:r>
        <w:rPr>
          <w:noProof/>
        </w:rPr>
        <w:instrText xml:space="preserve"> PAGEREF _Toc96996663 \h </w:instrText>
      </w:r>
      <w:r w:rsidR="00E27029">
        <w:rPr>
          <w:noProof/>
        </w:rPr>
      </w:r>
      <w:r w:rsidR="00E27029">
        <w:rPr>
          <w:noProof/>
        </w:rPr>
        <w:fldChar w:fldCharType="separate"/>
      </w:r>
      <w:r>
        <w:rPr>
          <w:noProof/>
        </w:rPr>
        <w:t>14</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_Toc96996664 \h </w:instrText>
      </w:r>
      <w:r w:rsidR="00E27029">
        <w:rPr>
          <w:noProof/>
        </w:rPr>
      </w:r>
      <w:r w:rsidR="00E27029">
        <w:rPr>
          <w:noProof/>
        </w:rPr>
        <w:fldChar w:fldCharType="separate"/>
      </w:r>
      <w:r>
        <w:rPr>
          <w:noProof/>
        </w:rPr>
        <w:t>14</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sidRPr="002D10B4">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E27029">
        <w:rPr>
          <w:noProof/>
        </w:rPr>
        <w:fldChar w:fldCharType="begin"/>
      </w:r>
      <w:r>
        <w:rPr>
          <w:noProof/>
        </w:rPr>
        <w:instrText xml:space="preserve"> PAGEREF _Toc96996665 \h </w:instrText>
      </w:r>
      <w:r w:rsidR="00E27029">
        <w:rPr>
          <w:noProof/>
        </w:rPr>
      </w:r>
      <w:r w:rsidR="00E27029">
        <w:rPr>
          <w:noProof/>
        </w:rPr>
        <w:fldChar w:fldCharType="separate"/>
      </w:r>
      <w:r>
        <w:rPr>
          <w:noProof/>
        </w:rPr>
        <w:t>14</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sidR="00E27029">
        <w:rPr>
          <w:noProof/>
        </w:rPr>
        <w:fldChar w:fldCharType="begin"/>
      </w:r>
      <w:r>
        <w:rPr>
          <w:noProof/>
        </w:rPr>
        <w:instrText xml:space="preserve"> PAGEREF _Toc96996666 \h </w:instrText>
      </w:r>
      <w:r w:rsidR="00E27029">
        <w:rPr>
          <w:noProof/>
        </w:rPr>
      </w:r>
      <w:r w:rsidR="00E27029">
        <w:rPr>
          <w:noProof/>
        </w:rPr>
        <w:fldChar w:fldCharType="separate"/>
      </w:r>
      <w:r>
        <w:rPr>
          <w:noProof/>
        </w:rPr>
        <w:t>15</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E27029">
        <w:rPr>
          <w:noProof/>
        </w:rPr>
        <w:fldChar w:fldCharType="begin"/>
      </w:r>
      <w:r>
        <w:rPr>
          <w:noProof/>
        </w:rPr>
        <w:instrText xml:space="preserve"> PAGEREF _Toc96996667 \h </w:instrText>
      </w:r>
      <w:r w:rsidR="00E27029">
        <w:rPr>
          <w:noProof/>
        </w:rPr>
      </w:r>
      <w:r w:rsidR="00E27029">
        <w:rPr>
          <w:noProof/>
        </w:rPr>
        <w:fldChar w:fldCharType="separate"/>
      </w:r>
      <w:r>
        <w:rPr>
          <w:noProof/>
        </w:rPr>
        <w:t>15</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E27029">
        <w:rPr>
          <w:noProof/>
        </w:rPr>
        <w:fldChar w:fldCharType="begin"/>
      </w:r>
      <w:r>
        <w:rPr>
          <w:noProof/>
        </w:rPr>
        <w:instrText xml:space="preserve"> PAGEREF _Toc96996668 \h </w:instrText>
      </w:r>
      <w:r w:rsidR="00E27029">
        <w:rPr>
          <w:noProof/>
        </w:rPr>
      </w:r>
      <w:r w:rsidR="00E27029">
        <w:rPr>
          <w:noProof/>
        </w:rPr>
        <w:fldChar w:fldCharType="separate"/>
      </w:r>
      <w:r>
        <w:rPr>
          <w:noProof/>
        </w:rPr>
        <w:t>15</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E27029">
        <w:rPr>
          <w:noProof/>
        </w:rPr>
        <w:fldChar w:fldCharType="begin"/>
      </w:r>
      <w:r>
        <w:rPr>
          <w:noProof/>
        </w:rPr>
        <w:instrText xml:space="preserve"> PAGEREF _Toc96996669 \h </w:instrText>
      </w:r>
      <w:r w:rsidR="00E27029">
        <w:rPr>
          <w:noProof/>
        </w:rPr>
      </w:r>
      <w:r w:rsidR="00E27029">
        <w:rPr>
          <w:noProof/>
        </w:rPr>
        <w:fldChar w:fldCharType="separate"/>
      </w:r>
      <w:r>
        <w:rPr>
          <w:noProof/>
        </w:rPr>
        <w:t>15</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sidR="00E27029">
        <w:rPr>
          <w:noProof/>
        </w:rPr>
        <w:fldChar w:fldCharType="begin"/>
      </w:r>
      <w:r>
        <w:rPr>
          <w:noProof/>
        </w:rPr>
        <w:instrText xml:space="preserve"> PAGEREF _Toc96996670 \h </w:instrText>
      </w:r>
      <w:r w:rsidR="00E27029">
        <w:rPr>
          <w:noProof/>
        </w:rPr>
      </w:r>
      <w:r w:rsidR="00E27029">
        <w:rPr>
          <w:noProof/>
        </w:rPr>
        <w:fldChar w:fldCharType="separate"/>
      </w:r>
      <w:r>
        <w:rPr>
          <w:noProof/>
        </w:rPr>
        <w:t>16</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_Toc96996671 \h </w:instrText>
      </w:r>
      <w:r w:rsidR="00E27029">
        <w:rPr>
          <w:noProof/>
        </w:rPr>
      </w:r>
      <w:r w:rsidR="00E27029">
        <w:rPr>
          <w:noProof/>
        </w:rPr>
        <w:fldChar w:fldCharType="separate"/>
      </w:r>
      <w:r>
        <w:rPr>
          <w:noProof/>
        </w:rPr>
        <w:t>16</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E27029">
        <w:rPr>
          <w:noProof/>
        </w:rPr>
        <w:fldChar w:fldCharType="begin"/>
      </w:r>
      <w:r>
        <w:rPr>
          <w:noProof/>
        </w:rPr>
        <w:instrText xml:space="preserve"> PAGEREF _Toc96996672 \h </w:instrText>
      </w:r>
      <w:r w:rsidR="00E27029">
        <w:rPr>
          <w:noProof/>
        </w:rPr>
      </w:r>
      <w:r w:rsidR="00E27029">
        <w:rPr>
          <w:noProof/>
        </w:rPr>
        <w:fldChar w:fldCharType="separate"/>
      </w:r>
      <w:r>
        <w:rPr>
          <w:noProof/>
        </w:rPr>
        <w:t>16</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sidR="00E27029">
        <w:rPr>
          <w:noProof/>
        </w:rPr>
        <w:fldChar w:fldCharType="begin"/>
      </w:r>
      <w:r>
        <w:rPr>
          <w:noProof/>
        </w:rPr>
        <w:instrText xml:space="preserve"> PAGEREF _Toc96996673 \h </w:instrText>
      </w:r>
      <w:r w:rsidR="00E27029">
        <w:rPr>
          <w:noProof/>
        </w:rPr>
      </w:r>
      <w:r w:rsidR="00E27029">
        <w:rPr>
          <w:noProof/>
        </w:rPr>
        <w:fldChar w:fldCharType="separate"/>
      </w:r>
      <w:r>
        <w:rPr>
          <w:noProof/>
        </w:rPr>
        <w:t>17</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_Toc96996674 \h </w:instrText>
      </w:r>
      <w:r w:rsidR="00E27029">
        <w:rPr>
          <w:noProof/>
        </w:rPr>
      </w:r>
      <w:r w:rsidR="00E27029">
        <w:rPr>
          <w:noProof/>
        </w:rPr>
        <w:fldChar w:fldCharType="separate"/>
      </w:r>
      <w:r>
        <w:rPr>
          <w:noProof/>
        </w:rPr>
        <w:t>17</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sidR="00E27029">
        <w:rPr>
          <w:noProof/>
        </w:rPr>
        <w:fldChar w:fldCharType="begin"/>
      </w:r>
      <w:r>
        <w:rPr>
          <w:noProof/>
        </w:rPr>
        <w:instrText xml:space="preserve"> PAGEREF _Toc96996675 \h </w:instrText>
      </w:r>
      <w:r w:rsidR="00E27029">
        <w:rPr>
          <w:noProof/>
        </w:rPr>
      </w:r>
      <w:r w:rsidR="00E27029">
        <w:rPr>
          <w:noProof/>
        </w:rPr>
        <w:fldChar w:fldCharType="separate"/>
      </w:r>
      <w:r>
        <w:rPr>
          <w:noProof/>
        </w:rPr>
        <w:t>17</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2D10B4">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sidR="00E27029">
        <w:rPr>
          <w:noProof/>
        </w:rPr>
        <w:fldChar w:fldCharType="begin"/>
      </w:r>
      <w:r>
        <w:rPr>
          <w:noProof/>
        </w:rPr>
        <w:instrText xml:space="preserve"> PAGEREF _Toc96996676 \h </w:instrText>
      </w:r>
      <w:r w:rsidR="00E27029">
        <w:rPr>
          <w:noProof/>
        </w:rPr>
      </w:r>
      <w:r w:rsidR="00E27029">
        <w:rPr>
          <w:noProof/>
        </w:rPr>
        <w:fldChar w:fldCharType="separate"/>
      </w:r>
      <w:r>
        <w:rPr>
          <w:noProof/>
        </w:rPr>
        <w:t>18</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2D10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_Toc96996677 \h </w:instrText>
      </w:r>
      <w:r w:rsidR="00E27029">
        <w:rPr>
          <w:noProof/>
        </w:rPr>
      </w:r>
      <w:r w:rsidR="00E27029">
        <w:rPr>
          <w:noProof/>
        </w:rPr>
        <w:fldChar w:fldCharType="separate"/>
      </w:r>
      <w:r>
        <w:rPr>
          <w:noProof/>
        </w:rPr>
        <w:t>18</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2D10B4">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sidR="00E27029">
        <w:rPr>
          <w:noProof/>
        </w:rPr>
        <w:fldChar w:fldCharType="begin"/>
      </w:r>
      <w:r>
        <w:rPr>
          <w:noProof/>
        </w:rPr>
        <w:instrText xml:space="preserve"> PAGEREF _Toc96996678 \h </w:instrText>
      </w:r>
      <w:r w:rsidR="00E27029">
        <w:rPr>
          <w:noProof/>
        </w:rPr>
      </w:r>
      <w:r w:rsidR="00E27029">
        <w:rPr>
          <w:noProof/>
        </w:rPr>
        <w:fldChar w:fldCharType="separate"/>
      </w:r>
      <w:r>
        <w:rPr>
          <w:noProof/>
        </w:rPr>
        <w:t>18</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2D10B4">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sidR="00E27029">
        <w:rPr>
          <w:noProof/>
        </w:rPr>
        <w:fldChar w:fldCharType="begin"/>
      </w:r>
      <w:r>
        <w:rPr>
          <w:noProof/>
        </w:rPr>
        <w:instrText xml:space="preserve"> PAGEREF _Toc96996679 \h </w:instrText>
      </w:r>
      <w:r w:rsidR="00E27029">
        <w:rPr>
          <w:noProof/>
        </w:rPr>
      </w:r>
      <w:r w:rsidR="00E27029">
        <w:rPr>
          <w:noProof/>
        </w:rPr>
        <w:fldChar w:fldCharType="separate"/>
      </w:r>
      <w:r>
        <w:rPr>
          <w:noProof/>
        </w:rPr>
        <w:t>19</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2D10B4">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_Toc96996680 \h </w:instrText>
      </w:r>
      <w:r w:rsidR="00E27029">
        <w:rPr>
          <w:noProof/>
        </w:rPr>
      </w:r>
      <w:r w:rsidR="00E27029">
        <w:rPr>
          <w:noProof/>
        </w:rPr>
        <w:fldChar w:fldCharType="separate"/>
      </w:r>
      <w:r>
        <w:rPr>
          <w:noProof/>
        </w:rPr>
        <w:t>19</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2D10B4">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sidR="00E27029">
        <w:rPr>
          <w:noProof/>
        </w:rPr>
        <w:fldChar w:fldCharType="begin"/>
      </w:r>
      <w:r>
        <w:rPr>
          <w:noProof/>
        </w:rPr>
        <w:instrText xml:space="preserve"> PAGEREF _Toc96996681 \h </w:instrText>
      </w:r>
      <w:r w:rsidR="00E27029">
        <w:rPr>
          <w:noProof/>
        </w:rPr>
      </w:r>
      <w:r w:rsidR="00E27029">
        <w:rPr>
          <w:noProof/>
        </w:rPr>
        <w:fldChar w:fldCharType="separate"/>
      </w:r>
      <w:r>
        <w:rPr>
          <w:noProof/>
        </w:rPr>
        <w:t>19</w:t>
      </w:r>
      <w:r w:rsidR="00E27029">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sidR="00E27029">
        <w:rPr>
          <w:noProof/>
        </w:rPr>
        <w:fldChar w:fldCharType="begin"/>
      </w:r>
      <w:r>
        <w:rPr>
          <w:noProof/>
        </w:rPr>
        <w:instrText xml:space="preserve"> PAGEREF _Toc96996682 \h </w:instrText>
      </w:r>
      <w:r w:rsidR="00E27029">
        <w:rPr>
          <w:noProof/>
        </w:rPr>
      </w:r>
      <w:r w:rsidR="00E27029">
        <w:rPr>
          <w:noProof/>
        </w:rPr>
        <w:fldChar w:fldCharType="separate"/>
      </w:r>
      <w:r>
        <w:rPr>
          <w:noProof/>
        </w:rPr>
        <w:t>20</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sidR="00E27029">
        <w:rPr>
          <w:noProof/>
        </w:rPr>
        <w:fldChar w:fldCharType="begin"/>
      </w:r>
      <w:r>
        <w:rPr>
          <w:noProof/>
        </w:rPr>
        <w:instrText xml:space="preserve"> PAGEREF _Toc96996683 \h </w:instrText>
      </w:r>
      <w:r w:rsidR="00E27029">
        <w:rPr>
          <w:noProof/>
        </w:rPr>
      </w:r>
      <w:r w:rsidR="00E27029">
        <w:rPr>
          <w:noProof/>
        </w:rPr>
        <w:fldChar w:fldCharType="separate"/>
      </w:r>
      <w:r>
        <w:rPr>
          <w:noProof/>
        </w:rPr>
        <w:t>20</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lastRenderedPageBreak/>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sidR="00E27029">
        <w:rPr>
          <w:noProof/>
        </w:rPr>
        <w:fldChar w:fldCharType="begin"/>
      </w:r>
      <w:r>
        <w:rPr>
          <w:noProof/>
        </w:rPr>
        <w:instrText xml:space="preserve"> PAGEREF _Toc96996684 \h </w:instrText>
      </w:r>
      <w:r w:rsidR="00E27029">
        <w:rPr>
          <w:noProof/>
        </w:rPr>
      </w:r>
      <w:r w:rsidR="00E27029">
        <w:rPr>
          <w:noProof/>
        </w:rPr>
        <w:fldChar w:fldCharType="separate"/>
      </w:r>
      <w:r>
        <w:rPr>
          <w:noProof/>
        </w:rPr>
        <w:t>21</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E27029">
        <w:rPr>
          <w:noProof/>
        </w:rPr>
        <w:fldChar w:fldCharType="begin"/>
      </w:r>
      <w:r>
        <w:rPr>
          <w:noProof/>
        </w:rPr>
        <w:instrText xml:space="preserve"> PAGEREF _Toc96996685 \h </w:instrText>
      </w:r>
      <w:r w:rsidR="00E27029">
        <w:rPr>
          <w:noProof/>
        </w:rPr>
      </w:r>
      <w:r w:rsidR="00E27029">
        <w:rPr>
          <w:noProof/>
        </w:rPr>
        <w:fldChar w:fldCharType="separate"/>
      </w:r>
      <w:r>
        <w:rPr>
          <w:noProof/>
        </w:rPr>
        <w:t>21</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E27029">
        <w:rPr>
          <w:noProof/>
        </w:rPr>
        <w:fldChar w:fldCharType="begin"/>
      </w:r>
      <w:r>
        <w:rPr>
          <w:noProof/>
        </w:rPr>
        <w:instrText xml:space="preserve"> PAGEREF _Toc96996686 \h </w:instrText>
      </w:r>
      <w:r w:rsidR="00E27029">
        <w:rPr>
          <w:noProof/>
        </w:rPr>
      </w:r>
      <w:r w:rsidR="00E27029">
        <w:rPr>
          <w:noProof/>
        </w:rPr>
        <w:fldChar w:fldCharType="separate"/>
      </w:r>
      <w:r>
        <w:rPr>
          <w:noProof/>
        </w:rPr>
        <w:t>21</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E27029">
        <w:rPr>
          <w:noProof/>
        </w:rPr>
        <w:fldChar w:fldCharType="begin"/>
      </w:r>
      <w:r>
        <w:rPr>
          <w:noProof/>
        </w:rPr>
        <w:instrText xml:space="preserve"> PAGEREF _Toc96996687 \h </w:instrText>
      </w:r>
      <w:r w:rsidR="00E27029">
        <w:rPr>
          <w:noProof/>
        </w:rPr>
      </w:r>
      <w:r w:rsidR="00E27029">
        <w:rPr>
          <w:noProof/>
        </w:rPr>
        <w:fldChar w:fldCharType="separate"/>
      </w:r>
      <w:r>
        <w:rPr>
          <w:noProof/>
        </w:rPr>
        <w:t>21</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2D10B4">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sidR="00E27029">
        <w:rPr>
          <w:noProof/>
        </w:rPr>
        <w:fldChar w:fldCharType="begin"/>
      </w:r>
      <w:r>
        <w:rPr>
          <w:noProof/>
        </w:rPr>
        <w:instrText xml:space="preserve"> PAGEREF _Toc96996688 \h </w:instrText>
      </w:r>
      <w:r w:rsidR="00E27029">
        <w:rPr>
          <w:noProof/>
        </w:rPr>
      </w:r>
      <w:r w:rsidR="00E27029">
        <w:rPr>
          <w:noProof/>
        </w:rPr>
        <w:fldChar w:fldCharType="separate"/>
      </w:r>
      <w:r>
        <w:rPr>
          <w:noProof/>
        </w:rPr>
        <w:t>22</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2D10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_Toc96996689 \h </w:instrText>
      </w:r>
      <w:r w:rsidR="00E27029">
        <w:rPr>
          <w:noProof/>
        </w:rPr>
      </w:r>
      <w:r w:rsidR="00E27029">
        <w:rPr>
          <w:noProof/>
        </w:rPr>
        <w:fldChar w:fldCharType="separate"/>
      </w:r>
      <w:r>
        <w:rPr>
          <w:noProof/>
        </w:rPr>
        <w:t>22</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2D10B4">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sidR="00E27029">
        <w:rPr>
          <w:noProof/>
        </w:rPr>
        <w:fldChar w:fldCharType="begin"/>
      </w:r>
      <w:r>
        <w:rPr>
          <w:noProof/>
        </w:rPr>
        <w:instrText xml:space="preserve"> PAGEREF _Toc96996690 \h </w:instrText>
      </w:r>
      <w:r w:rsidR="00E27029">
        <w:rPr>
          <w:noProof/>
        </w:rPr>
      </w:r>
      <w:r w:rsidR="00E27029">
        <w:rPr>
          <w:noProof/>
        </w:rPr>
        <w:fldChar w:fldCharType="separate"/>
      </w:r>
      <w:r>
        <w:rPr>
          <w:noProof/>
        </w:rPr>
        <w:t>22</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2D10B4">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sidR="00E27029">
        <w:rPr>
          <w:noProof/>
        </w:rPr>
        <w:fldChar w:fldCharType="begin"/>
      </w:r>
      <w:r>
        <w:rPr>
          <w:noProof/>
        </w:rPr>
        <w:instrText xml:space="preserve"> PAGEREF _Toc96996691 \h </w:instrText>
      </w:r>
      <w:r w:rsidR="00E27029">
        <w:rPr>
          <w:noProof/>
        </w:rPr>
      </w:r>
      <w:r w:rsidR="00E27029">
        <w:rPr>
          <w:noProof/>
        </w:rPr>
        <w:fldChar w:fldCharType="separate"/>
      </w:r>
      <w:r>
        <w:rPr>
          <w:noProof/>
        </w:rPr>
        <w:t>23</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2D10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_Toc96996692 \h </w:instrText>
      </w:r>
      <w:r w:rsidR="00E27029">
        <w:rPr>
          <w:noProof/>
        </w:rPr>
      </w:r>
      <w:r w:rsidR="00E27029">
        <w:rPr>
          <w:noProof/>
        </w:rPr>
        <w:fldChar w:fldCharType="separate"/>
      </w:r>
      <w:r>
        <w:rPr>
          <w:noProof/>
        </w:rPr>
        <w:t>23</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2D10B4">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sidR="00E27029">
        <w:rPr>
          <w:noProof/>
        </w:rPr>
        <w:fldChar w:fldCharType="begin"/>
      </w:r>
      <w:r>
        <w:rPr>
          <w:noProof/>
        </w:rPr>
        <w:instrText xml:space="preserve"> PAGEREF _Toc96996693 \h </w:instrText>
      </w:r>
      <w:r w:rsidR="00E27029">
        <w:rPr>
          <w:noProof/>
        </w:rPr>
      </w:r>
      <w:r w:rsidR="00E27029">
        <w:rPr>
          <w:noProof/>
        </w:rPr>
        <w:fldChar w:fldCharType="separate"/>
      </w:r>
      <w:r>
        <w:rPr>
          <w:noProof/>
        </w:rPr>
        <w:t>23</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sidR="00E27029">
        <w:rPr>
          <w:noProof/>
        </w:rPr>
        <w:fldChar w:fldCharType="begin"/>
      </w:r>
      <w:r>
        <w:rPr>
          <w:noProof/>
        </w:rPr>
        <w:instrText xml:space="preserve"> PAGEREF _Toc96996694 \h </w:instrText>
      </w:r>
      <w:r w:rsidR="00E27029">
        <w:rPr>
          <w:noProof/>
        </w:rPr>
      </w:r>
      <w:r w:rsidR="00E27029">
        <w:rPr>
          <w:noProof/>
        </w:rPr>
        <w:fldChar w:fldCharType="separate"/>
      </w:r>
      <w:r>
        <w:rPr>
          <w:noProof/>
        </w:rPr>
        <w:t>24</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E27029">
        <w:rPr>
          <w:noProof/>
        </w:rPr>
        <w:fldChar w:fldCharType="begin"/>
      </w:r>
      <w:r>
        <w:rPr>
          <w:noProof/>
        </w:rPr>
        <w:instrText xml:space="preserve"> PAGEREF _Toc96996695 \h </w:instrText>
      </w:r>
      <w:r w:rsidR="00E27029">
        <w:rPr>
          <w:noProof/>
        </w:rPr>
      </w:r>
      <w:r w:rsidR="00E27029">
        <w:rPr>
          <w:noProof/>
        </w:rPr>
        <w:fldChar w:fldCharType="separate"/>
      </w:r>
      <w:r>
        <w:rPr>
          <w:noProof/>
        </w:rPr>
        <w:t>24</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E27029">
        <w:rPr>
          <w:noProof/>
        </w:rPr>
        <w:fldChar w:fldCharType="begin"/>
      </w:r>
      <w:r>
        <w:rPr>
          <w:noProof/>
        </w:rPr>
        <w:instrText xml:space="preserve"> PAGEREF _Toc96996696 \h </w:instrText>
      </w:r>
      <w:r w:rsidR="00E27029">
        <w:rPr>
          <w:noProof/>
        </w:rPr>
      </w:r>
      <w:r w:rsidR="00E27029">
        <w:rPr>
          <w:noProof/>
        </w:rPr>
        <w:fldChar w:fldCharType="separate"/>
      </w:r>
      <w:r>
        <w:rPr>
          <w:noProof/>
        </w:rPr>
        <w:t>24</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E27029">
        <w:rPr>
          <w:noProof/>
        </w:rPr>
        <w:fldChar w:fldCharType="begin"/>
      </w:r>
      <w:r>
        <w:rPr>
          <w:noProof/>
        </w:rPr>
        <w:instrText xml:space="preserve"> PAGEREF _Toc96996697 \h </w:instrText>
      </w:r>
      <w:r w:rsidR="00E27029">
        <w:rPr>
          <w:noProof/>
        </w:rPr>
      </w:r>
      <w:r w:rsidR="00E27029">
        <w:rPr>
          <w:noProof/>
        </w:rPr>
        <w:fldChar w:fldCharType="separate"/>
      </w:r>
      <w:r>
        <w:rPr>
          <w:noProof/>
        </w:rPr>
        <w:t>24</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2D10B4">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sidR="00E27029">
        <w:rPr>
          <w:noProof/>
        </w:rPr>
        <w:fldChar w:fldCharType="begin"/>
      </w:r>
      <w:r>
        <w:rPr>
          <w:noProof/>
        </w:rPr>
        <w:instrText xml:space="preserve"> PAGEREF _Toc96996698 \h </w:instrText>
      </w:r>
      <w:r w:rsidR="00E27029">
        <w:rPr>
          <w:noProof/>
        </w:rPr>
      </w:r>
      <w:r w:rsidR="00E27029">
        <w:rPr>
          <w:noProof/>
        </w:rPr>
        <w:fldChar w:fldCharType="separate"/>
      </w:r>
      <w:r>
        <w:rPr>
          <w:noProof/>
        </w:rPr>
        <w:t>25</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2D10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_Toc96996699 \h </w:instrText>
      </w:r>
      <w:r w:rsidR="00E27029">
        <w:rPr>
          <w:noProof/>
        </w:rPr>
      </w:r>
      <w:r w:rsidR="00E27029">
        <w:rPr>
          <w:noProof/>
        </w:rPr>
        <w:fldChar w:fldCharType="separate"/>
      </w:r>
      <w:r>
        <w:rPr>
          <w:noProof/>
        </w:rPr>
        <w:t>25</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sidRPr="002D10B4">
        <w:rPr>
          <w:noProof/>
          <w:lang w:val="en-US" w:eastAsia="zh-CN"/>
        </w:rPr>
        <w:t>6</w:t>
      </w:r>
      <w:r>
        <w:rPr>
          <w:noProof/>
        </w:rPr>
        <w:t>.</w:t>
      </w:r>
      <w:r>
        <w:rPr>
          <w:noProof/>
          <w:lang w:eastAsia="zh-CN"/>
        </w:rPr>
        <w:t>3</w:t>
      </w:r>
      <w:r>
        <w:rPr>
          <w:noProof/>
        </w:rPr>
        <w:t>.2.</w:t>
      </w:r>
      <w:r w:rsidRPr="002D10B4">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sidR="00E27029">
        <w:rPr>
          <w:noProof/>
        </w:rPr>
        <w:fldChar w:fldCharType="begin"/>
      </w:r>
      <w:r>
        <w:rPr>
          <w:noProof/>
        </w:rPr>
        <w:instrText xml:space="preserve"> PAGEREF _Toc96996700 \h </w:instrText>
      </w:r>
      <w:r w:rsidR="00E27029">
        <w:rPr>
          <w:noProof/>
        </w:rPr>
      </w:r>
      <w:r w:rsidR="00E27029">
        <w:rPr>
          <w:noProof/>
        </w:rPr>
        <w:fldChar w:fldCharType="separate"/>
      </w:r>
      <w:r>
        <w:rPr>
          <w:noProof/>
        </w:rPr>
        <w:t>25</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2D10B4">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sidR="00E27029">
        <w:rPr>
          <w:noProof/>
        </w:rPr>
        <w:fldChar w:fldCharType="begin"/>
      </w:r>
      <w:r>
        <w:rPr>
          <w:noProof/>
        </w:rPr>
        <w:instrText xml:space="preserve"> PAGEREF _Toc96996701 \h </w:instrText>
      </w:r>
      <w:r w:rsidR="00E27029">
        <w:rPr>
          <w:noProof/>
        </w:rPr>
      </w:r>
      <w:r w:rsidR="00E27029">
        <w:rPr>
          <w:noProof/>
        </w:rPr>
        <w:fldChar w:fldCharType="separate"/>
      </w:r>
      <w:r>
        <w:rPr>
          <w:noProof/>
        </w:rPr>
        <w:t>26</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2D10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_Toc96996702 \h </w:instrText>
      </w:r>
      <w:r w:rsidR="00E27029">
        <w:rPr>
          <w:noProof/>
        </w:rPr>
      </w:r>
      <w:r w:rsidR="00E27029">
        <w:rPr>
          <w:noProof/>
        </w:rPr>
        <w:fldChar w:fldCharType="separate"/>
      </w:r>
      <w:r>
        <w:rPr>
          <w:noProof/>
        </w:rPr>
        <w:t>26</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6</w:t>
      </w:r>
      <w:r>
        <w:rPr>
          <w:noProof/>
        </w:rPr>
        <w:t>.3.2.</w:t>
      </w:r>
      <w:r w:rsidRPr="002D10B4">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sidR="00E27029">
        <w:rPr>
          <w:noProof/>
        </w:rPr>
        <w:fldChar w:fldCharType="begin"/>
      </w:r>
      <w:r>
        <w:rPr>
          <w:noProof/>
        </w:rPr>
        <w:instrText xml:space="preserve"> PAGEREF _Toc96996703 \h </w:instrText>
      </w:r>
      <w:r w:rsidR="00E27029">
        <w:rPr>
          <w:noProof/>
        </w:rPr>
      </w:r>
      <w:r w:rsidR="00E27029">
        <w:rPr>
          <w:noProof/>
        </w:rPr>
        <w:fldChar w:fldCharType="separate"/>
      </w:r>
      <w:r>
        <w:rPr>
          <w:noProof/>
        </w:rPr>
        <w:t>26</w:t>
      </w:r>
      <w:r w:rsidR="00E27029">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sidR="00E27029">
        <w:rPr>
          <w:noProof/>
        </w:rPr>
        <w:fldChar w:fldCharType="begin"/>
      </w:r>
      <w:r>
        <w:rPr>
          <w:noProof/>
        </w:rPr>
        <w:instrText xml:space="preserve"> PAGEREF _Toc96996704 \h </w:instrText>
      </w:r>
      <w:r w:rsidR="00E27029">
        <w:rPr>
          <w:noProof/>
        </w:rPr>
      </w:r>
      <w:r w:rsidR="00E27029">
        <w:rPr>
          <w:noProof/>
        </w:rPr>
        <w:fldChar w:fldCharType="separate"/>
      </w:r>
      <w:r>
        <w:rPr>
          <w:noProof/>
        </w:rPr>
        <w:t>27</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_Toc96996705 \h </w:instrText>
      </w:r>
      <w:r w:rsidR="00E27029">
        <w:rPr>
          <w:noProof/>
        </w:rPr>
      </w:r>
      <w:r w:rsidR="00E27029">
        <w:rPr>
          <w:noProof/>
        </w:rPr>
        <w:fldChar w:fldCharType="separate"/>
      </w:r>
      <w:r>
        <w:rPr>
          <w:noProof/>
        </w:rPr>
        <w:t>27</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sidR="00E27029">
        <w:rPr>
          <w:noProof/>
        </w:rPr>
        <w:fldChar w:fldCharType="begin"/>
      </w:r>
      <w:r>
        <w:rPr>
          <w:noProof/>
        </w:rPr>
        <w:instrText xml:space="preserve"> PAGEREF _Toc96996706 \h </w:instrText>
      </w:r>
      <w:r w:rsidR="00E27029">
        <w:rPr>
          <w:noProof/>
        </w:rPr>
      </w:r>
      <w:r w:rsidR="00E27029">
        <w:rPr>
          <w:noProof/>
        </w:rPr>
        <w:fldChar w:fldCharType="separate"/>
      </w:r>
      <w:r>
        <w:rPr>
          <w:noProof/>
        </w:rPr>
        <w:t>27</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_Toc96996707 \h </w:instrText>
      </w:r>
      <w:r w:rsidR="00E27029">
        <w:rPr>
          <w:noProof/>
        </w:rPr>
      </w:r>
      <w:r w:rsidR="00E27029">
        <w:rPr>
          <w:noProof/>
        </w:rPr>
        <w:fldChar w:fldCharType="separate"/>
      </w:r>
      <w:r>
        <w:rPr>
          <w:noProof/>
        </w:rPr>
        <w:t>27</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sidR="00E27029">
        <w:rPr>
          <w:noProof/>
        </w:rPr>
        <w:fldChar w:fldCharType="begin"/>
      </w:r>
      <w:r>
        <w:rPr>
          <w:noProof/>
        </w:rPr>
        <w:instrText xml:space="preserve"> PAGEREF _Toc96996708 \h </w:instrText>
      </w:r>
      <w:r w:rsidR="00E27029">
        <w:rPr>
          <w:noProof/>
        </w:rPr>
      </w:r>
      <w:r w:rsidR="00E27029">
        <w:rPr>
          <w:noProof/>
        </w:rPr>
        <w:fldChar w:fldCharType="separate"/>
      </w:r>
      <w:r>
        <w:rPr>
          <w:noProof/>
        </w:rPr>
        <w:t>27</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sidR="00E27029">
        <w:rPr>
          <w:noProof/>
        </w:rPr>
        <w:fldChar w:fldCharType="begin"/>
      </w:r>
      <w:r>
        <w:rPr>
          <w:noProof/>
        </w:rPr>
        <w:instrText xml:space="preserve"> PAGEREF _Toc96996709 \h </w:instrText>
      </w:r>
      <w:r w:rsidR="00E27029">
        <w:rPr>
          <w:noProof/>
        </w:rPr>
      </w:r>
      <w:r w:rsidR="00E27029">
        <w:rPr>
          <w:noProof/>
        </w:rPr>
        <w:fldChar w:fldCharType="separate"/>
      </w:r>
      <w:r>
        <w:rPr>
          <w:noProof/>
        </w:rPr>
        <w:t>28</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sidR="00E27029">
        <w:rPr>
          <w:noProof/>
        </w:rPr>
        <w:fldChar w:fldCharType="begin"/>
      </w:r>
      <w:r>
        <w:rPr>
          <w:noProof/>
        </w:rPr>
        <w:instrText xml:space="preserve"> PAGEREF _Toc96996710 \h </w:instrText>
      </w:r>
      <w:r w:rsidR="00E27029">
        <w:rPr>
          <w:noProof/>
        </w:rPr>
      </w:r>
      <w:r w:rsidR="00E27029">
        <w:rPr>
          <w:noProof/>
        </w:rPr>
        <w:fldChar w:fldCharType="separate"/>
      </w:r>
      <w:r>
        <w:rPr>
          <w:noProof/>
        </w:rPr>
        <w:t>28</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sidR="00E27029">
        <w:rPr>
          <w:noProof/>
        </w:rPr>
        <w:fldChar w:fldCharType="begin"/>
      </w:r>
      <w:r>
        <w:rPr>
          <w:noProof/>
        </w:rPr>
        <w:instrText xml:space="preserve"> PAGEREF _Toc96996711 \h </w:instrText>
      </w:r>
      <w:r w:rsidR="00E27029">
        <w:rPr>
          <w:noProof/>
        </w:rPr>
      </w:r>
      <w:r w:rsidR="00E27029">
        <w:rPr>
          <w:noProof/>
        </w:rPr>
        <w:fldChar w:fldCharType="separate"/>
      </w:r>
      <w:r>
        <w:rPr>
          <w:noProof/>
        </w:rPr>
        <w:t>28</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sidR="00E27029">
        <w:rPr>
          <w:noProof/>
        </w:rPr>
        <w:fldChar w:fldCharType="begin"/>
      </w:r>
      <w:r>
        <w:rPr>
          <w:noProof/>
        </w:rPr>
        <w:instrText xml:space="preserve"> PAGEREF _Toc96996712 \h </w:instrText>
      </w:r>
      <w:r w:rsidR="00E27029">
        <w:rPr>
          <w:noProof/>
        </w:rPr>
      </w:r>
      <w:r w:rsidR="00E27029">
        <w:rPr>
          <w:noProof/>
        </w:rPr>
        <w:fldChar w:fldCharType="separate"/>
      </w:r>
      <w:r>
        <w:rPr>
          <w:noProof/>
        </w:rPr>
        <w:t>28</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sidR="00E27029">
        <w:rPr>
          <w:noProof/>
        </w:rPr>
        <w:fldChar w:fldCharType="begin"/>
      </w:r>
      <w:r>
        <w:rPr>
          <w:noProof/>
        </w:rPr>
        <w:instrText xml:space="preserve"> PAGEREF _Toc96996713 \h </w:instrText>
      </w:r>
      <w:r w:rsidR="00E27029">
        <w:rPr>
          <w:noProof/>
        </w:rPr>
      </w:r>
      <w:r w:rsidR="00E27029">
        <w:rPr>
          <w:noProof/>
        </w:rPr>
        <w:fldChar w:fldCharType="separate"/>
      </w:r>
      <w:r>
        <w:rPr>
          <w:noProof/>
        </w:rPr>
        <w:t>28</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sidR="00E27029">
        <w:rPr>
          <w:noProof/>
        </w:rPr>
        <w:fldChar w:fldCharType="begin"/>
      </w:r>
      <w:r>
        <w:rPr>
          <w:noProof/>
        </w:rPr>
        <w:instrText xml:space="preserve"> PAGEREF _Toc96996714 \h </w:instrText>
      </w:r>
      <w:r w:rsidR="00E27029">
        <w:rPr>
          <w:noProof/>
        </w:rPr>
      </w:r>
      <w:r w:rsidR="00E27029">
        <w:rPr>
          <w:noProof/>
        </w:rPr>
        <w:fldChar w:fldCharType="separate"/>
      </w:r>
      <w:r>
        <w:rPr>
          <w:noProof/>
        </w:rPr>
        <w:t>28</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sidR="00E27029">
        <w:rPr>
          <w:noProof/>
        </w:rPr>
        <w:fldChar w:fldCharType="begin"/>
      </w:r>
      <w:r>
        <w:rPr>
          <w:noProof/>
        </w:rPr>
        <w:instrText xml:space="preserve"> PAGEREF _Toc96996715 \h </w:instrText>
      </w:r>
      <w:r w:rsidR="00E27029">
        <w:rPr>
          <w:noProof/>
        </w:rPr>
      </w:r>
      <w:r w:rsidR="00E27029">
        <w:rPr>
          <w:noProof/>
        </w:rPr>
        <w:fldChar w:fldCharType="separate"/>
      </w:r>
      <w:r>
        <w:rPr>
          <w:noProof/>
        </w:rPr>
        <w:t>29</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sidR="00E27029">
        <w:rPr>
          <w:noProof/>
        </w:rPr>
        <w:fldChar w:fldCharType="begin"/>
      </w:r>
      <w:r>
        <w:rPr>
          <w:noProof/>
        </w:rPr>
        <w:instrText xml:space="preserve"> PAGEREF _Toc96996716 \h </w:instrText>
      </w:r>
      <w:r w:rsidR="00E27029">
        <w:rPr>
          <w:noProof/>
        </w:rPr>
      </w:r>
      <w:r w:rsidR="00E27029">
        <w:rPr>
          <w:noProof/>
        </w:rPr>
        <w:fldChar w:fldCharType="separate"/>
      </w:r>
      <w:r>
        <w:rPr>
          <w:noProof/>
        </w:rPr>
        <w:t>29</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sidR="00E27029">
        <w:rPr>
          <w:noProof/>
        </w:rPr>
        <w:fldChar w:fldCharType="begin"/>
      </w:r>
      <w:r>
        <w:rPr>
          <w:noProof/>
        </w:rPr>
        <w:instrText xml:space="preserve"> PAGEREF _Toc96996717 \h </w:instrText>
      </w:r>
      <w:r w:rsidR="00E27029">
        <w:rPr>
          <w:noProof/>
        </w:rPr>
      </w:r>
      <w:r w:rsidR="00E27029">
        <w:rPr>
          <w:noProof/>
        </w:rPr>
        <w:fldChar w:fldCharType="separate"/>
      </w:r>
      <w:r>
        <w:rPr>
          <w:noProof/>
        </w:rPr>
        <w:t>29</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sidR="00E27029">
        <w:rPr>
          <w:noProof/>
        </w:rPr>
        <w:fldChar w:fldCharType="begin"/>
      </w:r>
      <w:r>
        <w:rPr>
          <w:noProof/>
        </w:rPr>
        <w:instrText xml:space="preserve"> PAGEREF _Toc96996718 \h </w:instrText>
      </w:r>
      <w:r w:rsidR="00E27029">
        <w:rPr>
          <w:noProof/>
        </w:rPr>
      </w:r>
      <w:r w:rsidR="00E27029">
        <w:rPr>
          <w:noProof/>
        </w:rPr>
        <w:fldChar w:fldCharType="separate"/>
      </w:r>
      <w:r>
        <w:rPr>
          <w:noProof/>
        </w:rPr>
        <w:t>29</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sidR="00E27029">
        <w:rPr>
          <w:noProof/>
        </w:rPr>
        <w:fldChar w:fldCharType="begin"/>
      </w:r>
      <w:r>
        <w:rPr>
          <w:noProof/>
        </w:rPr>
        <w:instrText xml:space="preserve"> PAGEREF _Toc96996719 \h </w:instrText>
      </w:r>
      <w:r w:rsidR="00E27029">
        <w:rPr>
          <w:noProof/>
        </w:rPr>
      </w:r>
      <w:r w:rsidR="00E27029">
        <w:rPr>
          <w:noProof/>
        </w:rPr>
        <w:fldChar w:fldCharType="separate"/>
      </w:r>
      <w:r>
        <w:rPr>
          <w:noProof/>
        </w:rPr>
        <w:t>29</w:t>
      </w:r>
      <w:r w:rsidR="00E27029">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sidR="00E27029">
        <w:rPr>
          <w:noProof/>
        </w:rPr>
        <w:fldChar w:fldCharType="begin"/>
      </w:r>
      <w:r>
        <w:rPr>
          <w:noProof/>
        </w:rPr>
        <w:instrText xml:space="preserve"> PAGEREF _Toc96996720 \h </w:instrText>
      </w:r>
      <w:r w:rsidR="00E27029">
        <w:rPr>
          <w:noProof/>
        </w:rPr>
      </w:r>
      <w:r w:rsidR="00E27029">
        <w:rPr>
          <w:noProof/>
        </w:rPr>
        <w:fldChar w:fldCharType="separate"/>
      </w:r>
      <w:r>
        <w:rPr>
          <w:noProof/>
        </w:rPr>
        <w:t>29</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sidR="00E27029">
        <w:rPr>
          <w:noProof/>
        </w:rPr>
        <w:fldChar w:fldCharType="begin"/>
      </w:r>
      <w:r>
        <w:rPr>
          <w:noProof/>
        </w:rPr>
        <w:instrText xml:space="preserve"> PAGEREF _Toc96996721 \h </w:instrText>
      </w:r>
      <w:r w:rsidR="00E27029">
        <w:rPr>
          <w:noProof/>
        </w:rPr>
      </w:r>
      <w:r w:rsidR="00E27029">
        <w:rPr>
          <w:noProof/>
        </w:rPr>
        <w:fldChar w:fldCharType="separate"/>
      </w:r>
      <w:r>
        <w:rPr>
          <w:noProof/>
        </w:rPr>
        <w:t>29</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E27029">
        <w:rPr>
          <w:noProof/>
        </w:rPr>
        <w:fldChar w:fldCharType="begin"/>
      </w:r>
      <w:r>
        <w:rPr>
          <w:noProof/>
        </w:rPr>
        <w:instrText xml:space="preserve"> PAGEREF _Toc96996722 \h </w:instrText>
      </w:r>
      <w:r w:rsidR="00E27029">
        <w:rPr>
          <w:noProof/>
        </w:rPr>
      </w:r>
      <w:r w:rsidR="00E27029">
        <w:rPr>
          <w:noProof/>
        </w:rPr>
        <w:fldChar w:fldCharType="separate"/>
      </w:r>
      <w:r>
        <w:rPr>
          <w:noProof/>
        </w:rPr>
        <w:t>29</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E27029">
        <w:rPr>
          <w:noProof/>
        </w:rPr>
        <w:fldChar w:fldCharType="begin"/>
      </w:r>
      <w:r>
        <w:rPr>
          <w:noProof/>
        </w:rPr>
        <w:instrText xml:space="preserve"> PAGEREF _Toc96996723 \h </w:instrText>
      </w:r>
      <w:r w:rsidR="00E27029">
        <w:rPr>
          <w:noProof/>
        </w:rPr>
      </w:r>
      <w:r w:rsidR="00E27029">
        <w:rPr>
          <w:noProof/>
        </w:rPr>
        <w:fldChar w:fldCharType="separate"/>
      </w:r>
      <w:r>
        <w:rPr>
          <w:noProof/>
        </w:rPr>
        <w:t>30</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8.1.2.1</w:t>
      </w:r>
      <w:r>
        <w:rPr>
          <w:rFonts w:asciiTheme="minorHAnsi" w:hAnsiTheme="minorHAnsi" w:cstheme="minorBidi"/>
          <w:noProof/>
          <w:kern w:val="2"/>
          <w:sz w:val="21"/>
          <w:szCs w:val="22"/>
          <w:lang w:val="en-US" w:eastAsia="zh-CN"/>
        </w:rPr>
        <w:tab/>
      </w:r>
      <w:r>
        <w:rPr>
          <w:noProof/>
        </w:rPr>
        <w:t>Overview</w:t>
      </w:r>
      <w:r>
        <w:rPr>
          <w:noProof/>
        </w:rPr>
        <w:tab/>
      </w:r>
      <w:r w:rsidR="00E27029">
        <w:rPr>
          <w:noProof/>
        </w:rPr>
        <w:fldChar w:fldCharType="begin"/>
      </w:r>
      <w:r>
        <w:rPr>
          <w:noProof/>
        </w:rPr>
        <w:instrText xml:space="preserve"> PAGEREF _Toc96996724 \h </w:instrText>
      </w:r>
      <w:r w:rsidR="00E27029">
        <w:rPr>
          <w:noProof/>
        </w:rPr>
      </w:r>
      <w:r w:rsidR="00E27029">
        <w:rPr>
          <w:noProof/>
        </w:rPr>
        <w:fldChar w:fldCharType="separate"/>
      </w:r>
      <w:r>
        <w:rPr>
          <w:noProof/>
        </w:rPr>
        <w:t>30</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sidR="00E27029">
        <w:rPr>
          <w:noProof/>
        </w:rPr>
        <w:fldChar w:fldCharType="begin"/>
      </w:r>
      <w:r>
        <w:rPr>
          <w:noProof/>
        </w:rPr>
        <w:instrText xml:space="preserve"> PAGEREF _Toc96996725 \h </w:instrText>
      </w:r>
      <w:r w:rsidR="00E27029">
        <w:rPr>
          <w:noProof/>
        </w:rPr>
      </w:r>
      <w:r w:rsidR="00E27029">
        <w:rPr>
          <w:noProof/>
        </w:rPr>
        <w:fldChar w:fldCharType="separate"/>
      </w:r>
      <w:r>
        <w:rPr>
          <w:noProof/>
        </w:rPr>
        <w:t>30</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sidR="00E27029">
        <w:rPr>
          <w:noProof/>
        </w:rPr>
        <w:fldChar w:fldCharType="begin"/>
      </w:r>
      <w:r>
        <w:rPr>
          <w:noProof/>
        </w:rPr>
        <w:instrText xml:space="preserve"> PAGEREF _Toc96996726 \h </w:instrText>
      </w:r>
      <w:r w:rsidR="00E27029">
        <w:rPr>
          <w:noProof/>
        </w:rPr>
      </w:r>
      <w:r w:rsidR="00E27029">
        <w:rPr>
          <w:noProof/>
        </w:rPr>
        <w:fldChar w:fldCharType="separate"/>
      </w:r>
      <w:r>
        <w:rPr>
          <w:noProof/>
        </w:rPr>
        <w:t>30</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E27029">
        <w:rPr>
          <w:noProof/>
        </w:rPr>
        <w:fldChar w:fldCharType="begin"/>
      </w:r>
      <w:r>
        <w:rPr>
          <w:noProof/>
        </w:rPr>
        <w:instrText xml:space="preserve"> PAGEREF _Toc96996727 \h </w:instrText>
      </w:r>
      <w:r w:rsidR="00E27029">
        <w:rPr>
          <w:noProof/>
        </w:rPr>
      </w:r>
      <w:r w:rsidR="00E27029">
        <w:rPr>
          <w:noProof/>
        </w:rPr>
        <w:fldChar w:fldCharType="separate"/>
      </w:r>
      <w:r>
        <w:rPr>
          <w:noProof/>
        </w:rPr>
        <w:t>30</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E27029">
        <w:rPr>
          <w:noProof/>
        </w:rPr>
        <w:fldChar w:fldCharType="begin"/>
      </w:r>
      <w:r>
        <w:rPr>
          <w:noProof/>
        </w:rPr>
        <w:instrText xml:space="preserve"> PAGEREF _Toc96996728 \h </w:instrText>
      </w:r>
      <w:r w:rsidR="00E27029">
        <w:rPr>
          <w:noProof/>
        </w:rPr>
      </w:r>
      <w:r w:rsidR="00E27029">
        <w:rPr>
          <w:noProof/>
        </w:rPr>
        <w:fldChar w:fldCharType="separate"/>
      </w:r>
      <w:r>
        <w:rPr>
          <w:noProof/>
        </w:rPr>
        <w:t>31</w:t>
      </w:r>
      <w:r w:rsidR="00E27029">
        <w:rPr>
          <w:noProof/>
        </w:rPr>
        <w:fldChar w:fldCharType="end"/>
      </w:r>
    </w:p>
    <w:p w:rsidR="00EB04BF" w:rsidRDefault="00EB04BF">
      <w:pPr>
        <w:pStyle w:val="60"/>
        <w:rPr>
          <w:rFonts w:asciiTheme="minorHAnsi" w:hAnsiTheme="minorHAnsi" w:cstheme="minorBidi"/>
          <w:noProof/>
          <w:kern w:val="2"/>
          <w:sz w:val="21"/>
          <w:szCs w:val="22"/>
          <w:lang w:val="en-US" w:eastAsia="zh-CN"/>
        </w:rPr>
      </w:pPr>
      <w:r>
        <w:rPr>
          <w:noProof/>
          <w:lang w:eastAsia="zh-CN"/>
        </w:rPr>
        <w:lastRenderedPageBreak/>
        <w:t>8.1.2.2.3.1</w:t>
      </w:r>
      <w:r>
        <w:rPr>
          <w:rFonts w:asciiTheme="minorHAnsi" w:hAnsiTheme="minorHAnsi" w:cstheme="minorBidi"/>
          <w:noProof/>
          <w:kern w:val="2"/>
          <w:sz w:val="21"/>
          <w:szCs w:val="22"/>
          <w:lang w:val="en-US" w:eastAsia="zh-CN"/>
        </w:rPr>
        <w:tab/>
      </w:r>
      <w:r>
        <w:rPr>
          <w:noProof/>
          <w:lang w:eastAsia="zh-CN"/>
        </w:rPr>
        <w:t>POST</w:t>
      </w:r>
      <w:r>
        <w:rPr>
          <w:noProof/>
        </w:rPr>
        <w:tab/>
      </w:r>
      <w:r w:rsidR="00E27029">
        <w:rPr>
          <w:noProof/>
        </w:rPr>
        <w:fldChar w:fldCharType="begin"/>
      </w:r>
      <w:r>
        <w:rPr>
          <w:noProof/>
        </w:rPr>
        <w:instrText xml:space="preserve"> PAGEREF _Toc96996729 \h </w:instrText>
      </w:r>
      <w:r w:rsidR="00E27029">
        <w:rPr>
          <w:noProof/>
        </w:rPr>
      </w:r>
      <w:r w:rsidR="00E27029">
        <w:rPr>
          <w:noProof/>
        </w:rPr>
        <w:fldChar w:fldCharType="separate"/>
      </w:r>
      <w:r>
        <w:rPr>
          <w:noProof/>
        </w:rPr>
        <w:t>31</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sidR="00E27029">
        <w:rPr>
          <w:noProof/>
        </w:rPr>
        <w:fldChar w:fldCharType="begin"/>
      </w:r>
      <w:r>
        <w:rPr>
          <w:noProof/>
        </w:rPr>
        <w:instrText xml:space="preserve"> PAGEREF _Toc96996730 \h </w:instrText>
      </w:r>
      <w:r w:rsidR="00E27029">
        <w:rPr>
          <w:noProof/>
        </w:rPr>
      </w:r>
      <w:r w:rsidR="00E27029">
        <w:rPr>
          <w:noProof/>
        </w:rPr>
        <w:fldChar w:fldCharType="separate"/>
      </w:r>
      <w:r>
        <w:rPr>
          <w:noProof/>
        </w:rPr>
        <w:t>32</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sidR="00E27029">
        <w:rPr>
          <w:noProof/>
        </w:rPr>
        <w:fldChar w:fldCharType="begin"/>
      </w:r>
      <w:r>
        <w:rPr>
          <w:noProof/>
        </w:rPr>
        <w:instrText xml:space="preserve"> PAGEREF _Toc96996731 \h </w:instrText>
      </w:r>
      <w:r w:rsidR="00E27029">
        <w:rPr>
          <w:noProof/>
        </w:rPr>
      </w:r>
      <w:r w:rsidR="00E27029">
        <w:rPr>
          <w:noProof/>
        </w:rPr>
        <w:fldChar w:fldCharType="separate"/>
      </w:r>
      <w:r>
        <w:rPr>
          <w:noProof/>
        </w:rPr>
        <w:t>32</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E27029">
        <w:rPr>
          <w:noProof/>
        </w:rPr>
        <w:fldChar w:fldCharType="begin"/>
      </w:r>
      <w:r>
        <w:rPr>
          <w:noProof/>
        </w:rPr>
        <w:instrText xml:space="preserve"> PAGEREF _Toc96996732 \h </w:instrText>
      </w:r>
      <w:r w:rsidR="00E27029">
        <w:rPr>
          <w:noProof/>
        </w:rPr>
      </w:r>
      <w:r w:rsidR="00E27029">
        <w:rPr>
          <w:noProof/>
        </w:rPr>
        <w:fldChar w:fldCharType="separate"/>
      </w:r>
      <w:r>
        <w:rPr>
          <w:noProof/>
        </w:rPr>
        <w:t>32</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E27029">
        <w:rPr>
          <w:noProof/>
        </w:rPr>
        <w:fldChar w:fldCharType="begin"/>
      </w:r>
      <w:r>
        <w:rPr>
          <w:noProof/>
        </w:rPr>
        <w:instrText xml:space="preserve"> PAGEREF _Toc96996733 \h </w:instrText>
      </w:r>
      <w:r w:rsidR="00E27029">
        <w:rPr>
          <w:noProof/>
        </w:rPr>
      </w:r>
      <w:r w:rsidR="00E27029">
        <w:rPr>
          <w:noProof/>
        </w:rPr>
        <w:fldChar w:fldCharType="separate"/>
      </w:r>
      <w:r>
        <w:rPr>
          <w:noProof/>
        </w:rPr>
        <w:t>33</w:t>
      </w:r>
      <w:r w:rsidR="00E27029">
        <w:rPr>
          <w:noProof/>
        </w:rPr>
        <w:fldChar w:fldCharType="end"/>
      </w:r>
    </w:p>
    <w:p w:rsidR="00EB04BF" w:rsidRDefault="00EB04BF">
      <w:pPr>
        <w:pStyle w:val="60"/>
        <w:rPr>
          <w:rFonts w:asciiTheme="minorHAnsi" w:hAnsiTheme="minorHAnsi" w:cstheme="minorBidi"/>
          <w:noProof/>
          <w:kern w:val="2"/>
          <w:sz w:val="21"/>
          <w:szCs w:val="22"/>
          <w:lang w:val="en-US" w:eastAsia="zh-CN"/>
        </w:rPr>
      </w:pPr>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sidR="00E27029">
        <w:rPr>
          <w:noProof/>
        </w:rPr>
        <w:fldChar w:fldCharType="begin"/>
      </w:r>
      <w:r>
        <w:rPr>
          <w:noProof/>
        </w:rPr>
        <w:instrText xml:space="preserve"> PAGEREF _Toc96996734 \h </w:instrText>
      </w:r>
      <w:r w:rsidR="00E27029">
        <w:rPr>
          <w:noProof/>
        </w:rPr>
      </w:r>
      <w:r w:rsidR="00E27029">
        <w:rPr>
          <w:noProof/>
        </w:rPr>
        <w:fldChar w:fldCharType="separate"/>
      </w:r>
      <w:r>
        <w:rPr>
          <w:noProof/>
        </w:rPr>
        <w:t>33</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E27029">
        <w:rPr>
          <w:noProof/>
        </w:rPr>
        <w:fldChar w:fldCharType="begin"/>
      </w:r>
      <w:r>
        <w:rPr>
          <w:noProof/>
        </w:rPr>
        <w:instrText xml:space="preserve"> PAGEREF _Toc96996735 \h </w:instrText>
      </w:r>
      <w:r w:rsidR="00E27029">
        <w:rPr>
          <w:noProof/>
        </w:rPr>
      </w:r>
      <w:r w:rsidR="00E27029">
        <w:rPr>
          <w:noProof/>
        </w:rPr>
        <w:fldChar w:fldCharType="separate"/>
      </w:r>
      <w:r>
        <w:rPr>
          <w:noProof/>
        </w:rPr>
        <w:t>34</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E27029">
        <w:rPr>
          <w:noProof/>
        </w:rPr>
        <w:fldChar w:fldCharType="begin"/>
      </w:r>
      <w:r>
        <w:rPr>
          <w:noProof/>
        </w:rPr>
        <w:instrText xml:space="preserve"> PAGEREF _Toc96996736 \h </w:instrText>
      </w:r>
      <w:r w:rsidR="00E27029">
        <w:rPr>
          <w:noProof/>
        </w:rPr>
      </w:r>
      <w:r w:rsidR="00E27029">
        <w:rPr>
          <w:noProof/>
        </w:rPr>
        <w:fldChar w:fldCharType="separate"/>
      </w:r>
      <w:r>
        <w:rPr>
          <w:noProof/>
        </w:rPr>
        <w:t>34</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E27029">
        <w:rPr>
          <w:noProof/>
        </w:rPr>
        <w:fldChar w:fldCharType="begin"/>
      </w:r>
      <w:r>
        <w:rPr>
          <w:noProof/>
        </w:rPr>
        <w:instrText xml:space="preserve"> PAGEREF _Toc96996737 \h </w:instrText>
      </w:r>
      <w:r w:rsidR="00E27029">
        <w:rPr>
          <w:noProof/>
        </w:rPr>
      </w:r>
      <w:r w:rsidR="00E27029">
        <w:rPr>
          <w:noProof/>
        </w:rPr>
        <w:fldChar w:fldCharType="separate"/>
      </w:r>
      <w:r>
        <w:rPr>
          <w:noProof/>
        </w:rPr>
        <w:t>34</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sidR="00E27029">
        <w:rPr>
          <w:noProof/>
        </w:rPr>
        <w:fldChar w:fldCharType="begin"/>
      </w:r>
      <w:r>
        <w:rPr>
          <w:noProof/>
        </w:rPr>
        <w:instrText xml:space="preserve"> PAGEREF _Toc96996738 \h </w:instrText>
      </w:r>
      <w:r w:rsidR="00E27029">
        <w:rPr>
          <w:noProof/>
        </w:rPr>
      </w:r>
      <w:r w:rsidR="00E27029">
        <w:rPr>
          <w:noProof/>
        </w:rPr>
        <w:fldChar w:fldCharType="separate"/>
      </w:r>
      <w:r>
        <w:rPr>
          <w:noProof/>
        </w:rPr>
        <w:t>34</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E27029">
        <w:rPr>
          <w:noProof/>
        </w:rPr>
        <w:fldChar w:fldCharType="begin"/>
      </w:r>
      <w:r>
        <w:rPr>
          <w:noProof/>
        </w:rPr>
        <w:instrText xml:space="preserve"> PAGEREF _Toc96996739 \h </w:instrText>
      </w:r>
      <w:r w:rsidR="00E27029">
        <w:rPr>
          <w:noProof/>
        </w:rPr>
      </w:r>
      <w:r w:rsidR="00E27029">
        <w:rPr>
          <w:noProof/>
        </w:rPr>
        <w:fldChar w:fldCharType="separate"/>
      </w:r>
      <w:r>
        <w:rPr>
          <w:noProof/>
        </w:rPr>
        <w:t>35</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sidR="00E27029">
        <w:rPr>
          <w:noProof/>
        </w:rPr>
        <w:fldChar w:fldCharType="begin"/>
      </w:r>
      <w:r>
        <w:rPr>
          <w:noProof/>
        </w:rPr>
        <w:instrText xml:space="preserve"> PAGEREF _Toc96996740 \h </w:instrText>
      </w:r>
      <w:r w:rsidR="00E27029">
        <w:rPr>
          <w:noProof/>
        </w:rPr>
      </w:r>
      <w:r w:rsidR="00E27029">
        <w:rPr>
          <w:noProof/>
        </w:rPr>
        <w:fldChar w:fldCharType="separate"/>
      </w:r>
      <w:r>
        <w:rPr>
          <w:noProof/>
        </w:rPr>
        <w:t>35</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sidR="00E27029">
        <w:rPr>
          <w:noProof/>
        </w:rPr>
        <w:fldChar w:fldCharType="begin"/>
      </w:r>
      <w:r>
        <w:rPr>
          <w:noProof/>
        </w:rPr>
        <w:instrText xml:space="preserve"> PAGEREF _Toc96996741 \h </w:instrText>
      </w:r>
      <w:r w:rsidR="00E27029">
        <w:rPr>
          <w:noProof/>
        </w:rPr>
      </w:r>
      <w:r w:rsidR="00E27029">
        <w:rPr>
          <w:noProof/>
        </w:rPr>
        <w:fldChar w:fldCharType="separate"/>
      </w:r>
      <w:r>
        <w:rPr>
          <w:noProof/>
        </w:rPr>
        <w:t>35</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sidR="00E27029">
        <w:rPr>
          <w:noProof/>
        </w:rPr>
        <w:fldChar w:fldCharType="begin"/>
      </w:r>
      <w:r>
        <w:rPr>
          <w:noProof/>
        </w:rPr>
        <w:instrText xml:space="preserve"> PAGEREF _Toc96996742 \h </w:instrText>
      </w:r>
      <w:r w:rsidR="00E27029">
        <w:rPr>
          <w:noProof/>
        </w:rPr>
      </w:r>
      <w:r w:rsidR="00E27029">
        <w:rPr>
          <w:noProof/>
        </w:rPr>
        <w:fldChar w:fldCharType="separate"/>
      </w:r>
      <w:r>
        <w:rPr>
          <w:noProof/>
        </w:rPr>
        <w:t>35</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sidR="00E27029">
        <w:rPr>
          <w:noProof/>
        </w:rPr>
        <w:fldChar w:fldCharType="begin"/>
      </w:r>
      <w:r>
        <w:rPr>
          <w:noProof/>
        </w:rPr>
        <w:instrText xml:space="preserve"> PAGEREF _Toc96996743 \h </w:instrText>
      </w:r>
      <w:r w:rsidR="00E27029">
        <w:rPr>
          <w:noProof/>
        </w:rPr>
      </w:r>
      <w:r w:rsidR="00E27029">
        <w:rPr>
          <w:noProof/>
        </w:rPr>
        <w:fldChar w:fldCharType="separate"/>
      </w:r>
      <w:r>
        <w:rPr>
          <w:noProof/>
        </w:rPr>
        <w:t>35</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E27029">
        <w:rPr>
          <w:noProof/>
        </w:rPr>
        <w:fldChar w:fldCharType="begin"/>
      </w:r>
      <w:r>
        <w:rPr>
          <w:noProof/>
        </w:rPr>
        <w:instrText xml:space="preserve"> PAGEREF _Toc96996744 \h </w:instrText>
      </w:r>
      <w:r w:rsidR="00E27029">
        <w:rPr>
          <w:noProof/>
        </w:rPr>
      </w:r>
      <w:r w:rsidR="00E27029">
        <w:rPr>
          <w:noProof/>
        </w:rPr>
        <w:fldChar w:fldCharType="separate"/>
      </w:r>
      <w:r>
        <w:rPr>
          <w:noProof/>
        </w:rPr>
        <w:t>35</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E27029">
        <w:rPr>
          <w:noProof/>
        </w:rPr>
        <w:fldChar w:fldCharType="begin"/>
      </w:r>
      <w:r>
        <w:rPr>
          <w:noProof/>
        </w:rPr>
        <w:instrText xml:space="preserve"> PAGEREF _Toc96996745 \h </w:instrText>
      </w:r>
      <w:r w:rsidR="00E27029">
        <w:rPr>
          <w:noProof/>
        </w:rPr>
      </w:r>
      <w:r w:rsidR="00E27029">
        <w:rPr>
          <w:noProof/>
        </w:rPr>
        <w:fldChar w:fldCharType="separate"/>
      </w:r>
      <w:r>
        <w:rPr>
          <w:noProof/>
        </w:rPr>
        <w:t>36</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E27029">
        <w:rPr>
          <w:noProof/>
        </w:rPr>
        <w:fldChar w:fldCharType="begin"/>
      </w:r>
      <w:r>
        <w:rPr>
          <w:noProof/>
        </w:rPr>
        <w:instrText xml:space="preserve"> PAGEREF _Toc96996746 \h </w:instrText>
      </w:r>
      <w:r w:rsidR="00E27029">
        <w:rPr>
          <w:noProof/>
        </w:rPr>
      </w:r>
      <w:r w:rsidR="00E27029">
        <w:rPr>
          <w:noProof/>
        </w:rPr>
        <w:fldChar w:fldCharType="separate"/>
      </w:r>
      <w:r>
        <w:rPr>
          <w:noProof/>
        </w:rPr>
        <w:t>36</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E27029">
        <w:rPr>
          <w:noProof/>
        </w:rPr>
        <w:fldChar w:fldCharType="begin"/>
      </w:r>
      <w:r>
        <w:rPr>
          <w:noProof/>
        </w:rPr>
        <w:instrText xml:space="preserve"> PAGEREF _Toc96996747 \h </w:instrText>
      </w:r>
      <w:r w:rsidR="00E27029">
        <w:rPr>
          <w:noProof/>
        </w:rPr>
      </w:r>
      <w:r w:rsidR="00E27029">
        <w:rPr>
          <w:noProof/>
        </w:rPr>
        <w:fldChar w:fldCharType="separate"/>
      </w:r>
      <w:r>
        <w:rPr>
          <w:noProof/>
        </w:rPr>
        <w:t>36</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E27029">
        <w:rPr>
          <w:noProof/>
        </w:rPr>
        <w:fldChar w:fldCharType="begin"/>
      </w:r>
      <w:r>
        <w:rPr>
          <w:noProof/>
        </w:rPr>
        <w:instrText xml:space="preserve"> PAGEREF _Toc96996748 \h </w:instrText>
      </w:r>
      <w:r w:rsidR="00E27029">
        <w:rPr>
          <w:noProof/>
        </w:rPr>
      </w:r>
      <w:r w:rsidR="00E27029">
        <w:rPr>
          <w:noProof/>
        </w:rPr>
        <w:fldChar w:fldCharType="separate"/>
      </w:r>
      <w:r>
        <w:rPr>
          <w:noProof/>
        </w:rPr>
        <w:t>36</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E27029">
        <w:rPr>
          <w:noProof/>
        </w:rPr>
        <w:fldChar w:fldCharType="begin"/>
      </w:r>
      <w:r>
        <w:rPr>
          <w:noProof/>
        </w:rPr>
        <w:instrText xml:space="preserve"> PAGEREF _Toc96996749 \h </w:instrText>
      </w:r>
      <w:r w:rsidR="00E27029">
        <w:rPr>
          <w:noProof/>
        </w:rPr>
      </w:r>
      <w:r w:rsidR="00E27029">
        <w:rPr>
          <w:noProof/>
        </w:rPr>
        <w:fldChar w:fldCharType="separate"/>
      </w:r>
      <w:r>
        <w:rPr>
          <w:noProof/>
        </w:rPr>
        <w:t>36</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E27029">
        <w:rPr>
          <w:noProof/>
        </w:rPr>
        <w:fldChar w:fldCharType="begin"/>
      </w:r>
      <w:r>
        <w:rPr>
          <w:noProof/>
        </w:rPr>
        <w:instrText xml:space="preserve"> PAGEREF _Toc96996750 \h </w:instrText>
      </w:r>
      <w:r w:rsidR="00E27029">
        <w:rPr>
          <w:noProof/>
        </w:rPr>
      </w:r>
      <w:r w:rsidR="00E27029">
        <w:rPr>
          <w:noProof/>
        </w:rPr>
        <w:fldChar w:fldCharType="separate"/>
      </w:r>
      <w:r>
        <w:rPr>
          <w:noProof/>
        </w:rPr>
        <w:t>36</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1"/>
          <w:szCs w:val="22"/>
          <w:lang w:val="en-US" w:eastAsia="zh-CN"/>
        </w:rPr>
        <w:tab/>
      </w:r>
      <w:r>
        <w:rPr>
          <w:noProof/>
        </w:rPr>
        <w:t>Overview</w:t>
      </w:r>
      <w:r>
        <w:rPr>
          <w:noProof/>
        </w:rPr>
        <w:tab/>
      </w:r>
      <w:r w:rsidR="00E27029">
        <w:rPr>
          <w:noProof/>
        </w:rPr>
        <w:fldChar w:fldCharType="begin"/>
      </w:r>
      <w:r>
        <w:rPr>
          <w:noProof/>
        </w:rPr>
        <w:instrText xml:space="preserve"> PAGEREF _Toc96996751 \h </w:instrText>
      </w:r>
      <w:r w:rsidR="00E27029">
        <w:rPr>
          <w:noProof/>
        </w:rPr>
      </w:r>
      <w:r w:rsidR="00E27029">
        <w:rPr>
          <w:noProof/>
        </w:rPr>
        <w:fldChar w:fldCharType="separate"/>
      </w:r>
      <w:r>
        <w:rPr>
          <w:noProof/>
        </w:rPr>
        <w:t>36</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1"/>
          <w:szCs w:val="22"/>
          <w:lang w:val="en-US" w:eastAsia="zh-CN"/>
        </w:rPr>
        <w:tab/>
      </w:r>
      <w:r>
        <w:rPr>
          <w:noProof/>
        </w:rPr>
        <w:t>Operation: deliver-as-message</w:t>
      </w:r>
      <w:r>
        <w:rPr>
          <w:noProof/>
        </w:rPr>
        <w:tab/>
      </w:r>
      <w:r w:rsidR="00E27029">
        <w:rPr>
          <w:noProof/>
        </w:rPr>
        <w:fldChar w:fldCharType="begin"/>
      </w:r>
      <w:r>
        <w:rPr>
          <w:noProof/>
        </w:rPr>
        <w:instrText xml:space="preserve"> PAGEREF _Toc96996752 \h </w:instrText>
      </w:r>
      <w:r w:rsidR="00E27029">
        <w:rPr>
          <w:noProof/>
        </w:rPr>
      </w:r>
      <w:r w:rsidR="00E27029">
        <w:rPr>
          <w:noProof/>
        </w:rPr>
        <w:fldChar w:fldCharType="separate"/>
      </w:r>
      <w:r>
        <w:rPr>
          <w:noProof/>
        </w:rPr>
        <w:t>37</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sidR="00E27029">
        <w:rPr>
          <w:noProof/>
        </w:rPr>
        <w:fldChar w:fldCharType="begin"/>
      </w:r>
      <w:r>
        <w:rPr>
          <w:noProof/>
        </w:rPr>
        <w:instrText xml:space="preserve"> PAGEREF _Toc96996753 \h </w:instrText>
      </w:r>
      <w:r w:rsidR="00E27029">
        <w:rPr>
          <w:noProof/>
        </w:rPr>
      </w:r>
      <w:r w:rsidR="00E27029">
        <w:rPr>
          <w:noProof/>
        </w:rPr>
        <w:fldChar w:fldCharType="separate"/>
      </w:r>
      <w:r>
        <w:rPr>
          <w:noProof/>
        </w:rPr>
        <w:t>37</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sidR="00E27029">
        <w:rPr>
          <w:noProof/>
        </w:rPr>
        <w:fldChar w:fldCharType="begin"/>
      </w:r>
      <w:r>
        <w:rPr>
          <w:noProof/>
        </w:rPr>
        <w:instrText xml:space="preserve"> PAGEREF _Toc96996754 \h </w:instrText>
      </w:r>
      <w:r w:rsidR="00E27029">
        <w:rPr>
          <w:noProof/>
        </w:rPr>
      </w:r>
      <w:r w:rsidR="00E27029">
        <w:rPr>
          <w:noProof/>
        </w:rPr>
        <w:fldChar w:fldCharType="separate"/>
      </w:r>
      <w:r>
        <w:rPr>
          <w:noProof/>
        </w:rPr>
        <w:t>37</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1"/>
          <w:szCs w:val="22"/>
          <w:lang w:val="en-US" w:eastAsia="zh-CN"/>
        </w:rPr>
        <w:tab/>
      </w:r>
      <w:r>
        <w:rPr>
          <w:noProof/>
        </w:rPr>
        <w:t>Operation: deliver-</w:t>
      </w:r>
      <w:r>
        <w:rPr>
          <w:noProof/>
          <w:lang w:eastAsia="zh-CN"/>
        </w:rPr>
        <w:t>ue-message</w:t>
      </w:r>
      <w:r>
        <w:rPr>
          <w:noProof/>
        </w:rPr>
        <w:tab/>
      </w:r>
      <w:r w:rsidR="00E27029">
        <w:rPr>
          <w:noProof/>
        </w:rPr>
        <w:fldChar w:fldCharType="begin"/>
      </w:r>
      <w:r>
        <w:rPr>
          <w:noProof/>
        </w:rPr>
        <w:instrText xml:space="preserve"> PAGEREF _Toc96996755 \h </w:instrText>
      </w:r>
      <w:r w:rsidR="00E27029">
        <w:rPr>
          <w:noProof/>
        </w:rPr>
      </w:r>
      <w:r w:rsidR="00E27029">
        <w:rPr>
          <w:noProof/>
        </w:rPr>
        <w:fldChar w:fldCharType="separate"/>
      </w:r>
      <w:r>
        <w:rPr>
          <w:noProof/>
        </w:rPr>
        <w:t>38</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sidR="00E27029">
        <w:rPr>
          <w:noProof/>
        </w:rPr>
        <w:fldChar w:fldCharType="begin"/>
      </w:r>
      <w:r>
        <w:rPr>
          <w:noProof/>
        </w:rPr>
        <w:instrText xml:space="preserve"> PAGEREF _Toc96996756 \h </w:instrText>
      </w:r>
      <w:r w:rsidR="00E27029">
        <w:rPr>
          <w:noProof/>
        </w:rPr>
      </w:r>
      <w:r w:rsidR="00E27029">
        <w:rPr>
          <w:noProof/>
        </w:rPr>
        <w:fldChar w:fldCharType="separate"/>
      </w:r>
      <w:r>
        <w:rPr>
          <w:noProof/>
        </w:rPr>
        <w:t>38</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sidR="00E27029">
        <w:rPr>
          <w:noProof/>
        </w:rPr>
        <w:fldChar w:fldCharType="begin"/>
      </w:r>
      <w:r>
        <w:rPr>
          <w:noProof/>
        </w:rPr>
        <w:instrText xml:space="preserve"> PAGEREF _Toc96996757 \h </w:instrText>
      </w:r>
      <w:r w:rsidR="00E27029">
        <w:rPr>
          <w:noProof/>
        </w:rPr>
      </w:r>
      <w:r w:rsidR="00E27029">
        <w:rPr>
          <w:noProof/>
        </w:rPr>
        <w:fldChar w:fldCharType="separate"/>
      </w:r>
      <w:r>
        <w:rPr>
          <w:noProof/>
        </w:rPr>
        <w:t>38</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1"/>
          <w:szCs w:val="22"/>
          <w:lang w:val="en-US" w:eastAsia="zh-CN"/>
        </w:rPr>
        <w:tab/>
      </w:r>
      <w:r>
        <w:rPr>
          <w:noProof/>
        </w:rPr>
        <w:t>Operation: deliver-</w:t>
      </w:r>
      <w:r>
        <w:rPr>
          <w:noProof/>
          <w:lang w:eastAsia="zh-CN"/>
        </w:rPr>
        <w:t>report</w:t>
      </w:r>
      <w:r>
        <w:rPr>
          <w:noProof/>
        </w:rPr>
        <w:tab/>
      </w:r>
      <w:r w:rsidR="00E27029">
        <w:rPr>
          <w:noProof/>
        </w:rPr>
        <w:fldChar w:fldCharType="begin"/>
      </w:r>
      <w:r>
        <w:rPr>
          <w:noProof/>
        </w:rPr>
        <w:instrText xml:space="preserve"> PAGEREF _Toc96996758 \h </w:instrText>
      </w:r>
      <w:r w:rsidR="00E27029">
        <w:rPr>
          <w:noProof/>
        </w:rPr>
      </w:r>
      <w:r w:rsidR="00E27029">
        <w:rPr>
          <w:noProof/>
        </w:rPr>
        <w:fldChar w:fldCharType="separate"/>
      </w:r>
      <w:r>
        <w:rPr>
          <w:noProof/>
        </w:rPr>
        <w:t>38</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E27029">
        <w:rPr>
          <w:noProof/>
        </w:rPr>
        <w:fldChar w:fldCharType="begin"/>
      </w:r>
      <w:r>
        <w:rPr>
          <w:noProof/>
        </w:rPr>
        <w:instrText xml:space="preserve"> PAGEREF _Toc96996759 \h </w:instrText>
      </w:r>
      <w:r w:rsidR="00E27029">
        <w:rPr>
          <w:noProof/>
        </w:rPr>
      </w:r>
      <w:r w:rsidR="00E27029">
        <w:rPr>
          <w:noProof/>
        </w:rPr>
        <w:fldChar w:fldCharType="separate"/>
      </w:r>
      <w:r>
        <w:rPr>
          <w:noProof/>
        </w:rPr>
        <w:t>38</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Operation Definition</w:t>
      </w:r>
      <w:r>
        <w:rPr>
          <w:noProof/>
        </w:rPr>
        <w:tab/>
      </w:r>
      <w:r w:rsidR="00E27029">
        <w:rPr>
          <w:noProof/>
        </w:rPr>
        <w:fldChar w:fldCharType="begin"/>
      </w:r>
      <w:r>
        <w:rPr>
          <w:noProof/>
        </w:rPr>
        <w:instrText xml:space="preserve"> PAGEREF _Toc96996760 \h </w:instrText>
      </w:r>
      <w:r w:rsidR="00E27029">
        <w:rPr>
          <w:noProof/>
        </w:rPr>
      </w:r>
      <w:r w:rsidR="00E27029">
        <w:rPr>
          <w:noProof/>
        </w:rPr>
        <w:fldChar w:fldCharType="separate"/>
      </w:r>
      <w:r>
        <w:rPr>
          <w:noProof/>
        </w:rPr>
        <w:t>38</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E27029">
        <w:rPr>
          <w:noProof/>
        </w:rPr>
        <w:fldChar w:fldCharType="begin"/>
      </w:r>
      <w:r>
        <w:rPr>
          <w:noProof/>
        </w:rPr>
        <w:instrText xml:space="preserve"> PAGEREF _Toc96996761 \h </w:instrText>
      </w:r>
      <w:r w:rsidR="00E27029">
        <w:rPr>
          <w:noProof/>
        </w:rPr>
      </w:r>
      <w:r w:rsidR="00E27029">
        <w:rPr>
          <w:noProof/>
        </w:rPr>
        <w:fldChar w:fldCharType="separate"/>
      </w:r>
      <w:r>
        <w:rPr>
          <w:noProof/>
        </w:rPr>
        <w:t>40</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E27029">
        <w:rPr>
          <w:noProof/>
        </w:rPr>
        <w:fldChar w:fldCharType="begin"/>
      </w:r>
      <w:r>
        <w:rPr>
          <w:noProof/>
        </w:rPr>
        <w:instrText xml:space="preserve"> PAGEREF _Toc96996762 \h </w:instrText>
      </w:r>
      <w:r w:rsidR="00E27029">
        <w:rPr>
          <w:noProof/>
        </w:rPr>
      </w:r>
      <w:r w:rsidR="00E27029">
        <w:rPr>
          <w:noProof/>
        </w:rPr>
        <w:fldChar w:fldCharType="separate"/>
      </w:r>
      <w:r>
        <w:rPr>
          <w:noProof/>
        </w:rPr>
        <w:t>40</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8.</w:t>
      </w:r>
      <w:r w:rsidRPr="002D10B4">
        <w:rPr>
          <w:noProof/>
          <w:lang w:val="en-US" w:eastAsia="zh-CN"/>
        </w:rPr>
        <w:t>2</w:t>
      </w:r>
      <w:r>
        <w:rPr>
          <w:noProof/>
        </w:rPr>
        <w:t>.</w:t>
      </w:r>
      <w:r w:rsidRPr="002D10B4">
        <w:rPr>
          <w:noProof/>
          <w:lang w:val="en-US" w:eastAsia="zh-CN"/>
        </w:rPr>
        <w:t>5</w:t>
      </w:r>
      <w:r>
        <w:rPr>
          <w:noProof/>
        </w:rPr>
        <w:t>.</w:t>
      </w:r>
      <w:r w:rsidRPr="002D10B4">
        <w:rPr>
          <w:noProof/>
          <w:lang w:val="en-US" w:eastAsia="zh-CN"/>
        </w:rPr>
        <w:t>1</w:t>
      </w:r>
      <w:r>
        <w:rPr>
          <w:rFonts w:asciiTheme="minorHAnsi" w:hAnsiTheme="minorHAnsi" w:cstheme="minorBidi"/>
          <w:noProof/>
          <w:kern w:val="2"/>
          <w:sz w:val="21"/>
          <w:szCs w:val="22"/>
          <w:lang w:val="en-US" w:eastAsia="zh-CN"/>
        </w:rPr>
        <w:tab/>
      </w:r>
      <w:r w:rsidRPr="002D10B4">
        <w:rPr>
          <w:rFonts w:eastAsia="SimSun"/>
          <w:noProof/>
          <w:lang w:val="en-US" w:eastAsia="zh-CN"/>
        </w:rPr>
        <w:t>General</w:t>
      </w:r>
      <w:r>
        <w:rPr>
          <w:noProof/>
        </w:rPr>
        <w:tab/>
      </w:r>
      <w:r w:rsidR="00E27029">
        <w:rPr>
          <w:noProof/>
        </w:rPr>
        <w:fldChar w:fldCharType="begin"/>
      </w:r>
      <w:r>
        <w:rPr>
          <w:noProof/>
        </w:rPr>
        <w:instrText xml:space="preserve"> PAGEREF _Toc96996763 \h </w:instrText>
      </w:r>
      <w:r w:rsidR="00E27029">
        <w:rPr>
          <w:noProof/>
        </w:rPr>
      </w:r>
      <w:r w:rsidR="00E27029">
        <w:rPr>
          <w:noProof/>
        </w:rPr>
        <w:fldChar w:fldCharType="separate"/>
      </w:r>
      <w:r>
        <w:rPr>
          <w:noProof/>
        </w:rPr>
        <w:t>40</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8.</w:t>
      </w:r>
      <w:r w:rsidRPr="002D10B4">
        <w:rPr>
          <w:noProof/>
          <w:lang w:val="en-US" w:eastAsia="zh-CN"/>
        </w:rPr>
        <w:t>2</w:t>
      </w:r>
      <w:r>
        <w:rPr>
          <w:noProof/>
        </w:rPr>
        <w:t>.</w:t>
      </w:r>
      <w:r w:rsidRPr="002D10B4">
        <w:rPr>
          <w:noProof/>
          <w:lang w:val="en-US" w:eastAsia="zh-CN"/>
        </w:rPr>
        <w:t>5</w:t>
      </w:r>
      <w:r>
        <w:rPr>
          <w:noProof/>
        </w:rPr>
        <w:t>.</w:t>
      </w:r>
      <w:r w:rsidRPr="002D10B4">
        <w:rPr>
          <w:noProof/>
          <w:lang w:val="en-US" w:eastAsia="zh-CN"/>
        </w:rPr>
        <w:t>2</w:t>
      </w:r>
      <w:r>
        <w:rPr>
          <w:rFonts w:asciiTheme="minorHAnsi" w:hAnsiTheme="minorHAnsi" w:cstheme="minorBidi"/>
          <w:noProof/>
          <w:kern w:val="2"/>
          <w:sz w:val="21"/>
          <w:szCs w:val="22"/>
          <w:lang w:val="en-US" w:eastAsia="zh-CN"/>
        </w:rPr>
        <w:tab/>
      </w:r>
      <w:r w:rsidRPr="002D10B4">
        <w:rPr>
          <w:rFonts w:eastAsia="SimSun"/>
          <w:noProof/>
          <w:lang w:val="en-US" w:eastAsia="zh-CN"/>
        </w:rPr>
        <w:t>Structured data types</w:t>
      </w:r>
      <w:r>
        <w:rPr>
          <w:noProof/>
        </w:rPr>
        <w:tab/>
      </w:r>
      <w:r w:rsidR="00E27029">
        <w:rPr>
          <w:noProof/>
        </w:rPr>
        <w:fldChar w:fldCharType="begin"/>
      </w:r>
      <w:r>
        <w:rPr>
          <w:noProof/>
        </w:rPr>
        <w:instrText xml:space="preserve"> PAGEREF _Toc96996764 \h </w:instrText>
      </w:r>
      <w:r w:rsidR="00E27029">
        <w:rPr>
          <w:noProof/>
        </w:rPr>
      </w:r>
      <w:r w:rsidR="00E27029">
        <w:rPr>
          <w:noProof/>
        </w:rPr>
        <w:fldChar w:fldCharType="separate"/>
      </w:r>
      <w:r>
        <w:rPr>
          <w:noProof/>
        </w:rPr>
        <w:t>42</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1</w:t>
      </w:r>
      <w:r>
        <w:rPr>
          <w:rFonts w:asciiTheme="minorHAnsi" w:hAnsiTheme="minorHAnsi" w:cstheme="minorBidi"/>
          <w:noProof/>
          <w:kern w:val="2"/>
          <w:sz w:val="21"/>
          <w:szCs w:val="22"/>
          <w:lang w:val="en-US" w:eastAsia="zh-CN"/>
        </w:rPr>
        <w:tab/>
      </w:r>
      <w:r w:rsidRPr="002D10B4">
        <w:rPr>
          <w:rFonts w:eastAsia="SimSun"/>
          <w:noProof/>
          <w:lang w:val="en-US" w:eastAsia="zh-CN"/>
        </w:rPr>
        <w:t>Introduction</w:t>
      </w:r>
      <w:r>
        <w:rPr>
          <w:noProof/>
        </w:rPr>
        <w:tab/>
      </w:r>
      <w:r w:rsidR="00E27029">
        <w:rPr>
          <w:noProof/>
        </w:rPr>
        <w:fldChar w:fldCharType="begin"/>
      </w:r>
      <w:r>
        <w:rPr>
          <w:noProof/>
        </w:rPr>
        <w:instrText xml:space="preserve"> PAGEREF _Toc96996765 \h </w:instrText>
      </w:r>
      <w:r w:rsidR="00E27029">
        <w:rPr>
          <w:noProof/>
        </w:rPr>
      </w:r>
      <w:r w:rsidR="00E27029">
        <w:rPr>
          <w:noProof/>
        </w:rPr>
        <w:fldChar w:fldCharType="separate"/>
      </w:r>
      <w:r>
        <w:rPr>
          <w:noProof/>
        </w:rPr>
        <w:t>42</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2</w:t>
      </w:r>
      <w:r>
        <w:rPr>
          <w:rFonts w:asciiTheme="minorHAnsi" w:hAnsiTheme="minorHAnsi" w:cstheme="minorBidi"/>
          <w:noProof/>
          <w:kern w:val="2"/>
          <w:sz w:val="21"/>
          <w:szCs w:val="22"/>
          <w:lang w:val="en-US" w:eastAsia="zh-CN"/>
        </w:rPr>
        <w:tab/>
      </w:r>
      <w:r w:rsidRPr="002D10B4">
        <w:rPr>
          <w:rFonts w:eastAsia="SimSun"/>
          <w:noProof/>
          <w:lang w:val="en-US" w:eastAsia="zh-CN"/>
        </w:rPr>
        <w:t>Type: AS</w:t>
      </w:r>
      <w:r w:rsidRPr="002D10B4">
        <w:rPr>
          <w:rFonts w:eastAsia="SimSun"/>
          <w:noProof/>
          <w:lang w:val="en-US"/>
        </w:rPr>
        <w:t>MessageDelivery</w:t>
      </w:r>
      <w:r>
        <w:rPr>
          <w:noProof/>
        </w:rPr>
        <w:tab/>
      </w:r>
      <w:r w:rsidR="00E27029">
        <w:rPr>
          <w:noProof/>
        </w:rPr>
        <w:fldChar w:fldCharType="begin"/>
      </w:r>
      <w:r>
        <w:rPr>
          <w:noProof/>
        </w:rPr>
        <w:instrText xml:space="preserve"> PAGEREF _Toc96996766 \h </w:instrText>
      </w:r>
      <w:r w:rsidR="00E27029">
        <w:rPr>
          <w:noProof/>
        </w:rPr>
      </w:r>
      <w:r w:rsidR="00E27029">
        <w:rPr>
          <w:noProof/>
        </w:rPr>
        <w:fldChar w:fldCharType="separate"/>
      </w:r>
      <w:r>
        <w:rPr>
          <w:noProof/>
        </w:rPr>
        <w:t>42</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3</w:t>
      </w:r>
      <w:r>
        <w:rPr>
          <w:rFonts w:asciiTheme="minorHAnsi" w:hAnsiTheme="minorHAnsi" w:cstheme="minorBidi"/>
          <w:noProof/>
          <w:kern w:val="2"/>
          <w:sz w:val="21"/>
          <w:szCs w:val="22"/>
          <w:lang w:val="en-US" w:eastAsia="zh-CN"/>
        </w:rPr>
        <w:tab/>
      </w:r>
      <w:r w:rsidRPr="002D10B4">
        <w:rPr>
          <w:rFonts w:eastAsia="SimSun"/>
          <w:noProof/>
          <w:lang w:val="en-US" w:eastAsia="zh-CN"/>
        </w:rPr>
        <w:t>Type:UE</w:t>
      </w:r>
      <w:r w:rsidRPr="002D10B4">
        <w:rPr>
          <w:rFonts w:eastAsia="SimSun"/>
          <w:noProof/>
          <w:lang w:val="en-US"/>
        </w:rPr>
        <w:t>MessageDelivery</w:t>
      </w:r>
      <w:r>
        <w:rPr>
          <w:noProof/>
        </w:rPr>
        <w:tab/>
      </w:r>
      <w:r w:rsidR="00E27029">
        <w:rPr>
          <w:noProof/>
        </w:rPr>
        <w:fldChar w:fldCharType="begin"/>
      </w:r>
      <w:r>
        <w:rPr>
          <w:noProof/>
        </w:rPr>
        <w:instrText xml:space="preserve"> PAGEREF _Toc96996767 \h </w:instrText>
      </w:r>
      <w:r w:rsidR="00E27029">
        <w:rPr>
          <w:noProof/>
        </w:rPr>
      </w:r>
      <w:r w:rsidR="00E27029">
        <w:rPr>
          <w:noProof/>
        </w:rPr>
        <w:fldChar w:fldCharType="separate"/>
      </w:r>
      <w:r>
        <w:rPr>
          <w:noProof/>
        </w:rPr>
        <w:t>44</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4</w:t>
      </w:r>
      <w:r>
        <w:rPr>
          <w:rFonts w:asciiTheme="minorHAnsi" w:hAnsiTheme="minorHAnsi" w:cstheme="minorBidi"/>
          <w:noProof/>
          <w:kern w:val="2"/>
          <w:sz w:val="21"/>
          <w:szCs w:val="22"/>
          <w:lang w:val="en-US" w:eastAsia="zh-CN"/>
        </w:rPr>
        <w:tab/>
      </w:r>
      <w:r w:rsidRPr="002D10B4">
        <w:rPr>
          <w:rFonts w:eastAsia="SimSun"/>
          <w:noProof/>
          <w:lang w:val="en-US"/>
        </w:rPr>
        <w:t>Type: MessageDeliveryAck</w:t>
      </w:r>
      <w:r>
        <w:rPr>
          <w:noProof/>
        </w:rPr>
        <w:tab/>
      </w:r>
      <w:r w:rsidR="00E27029">
        <w:rPr>
          <w:noProof/>
        </w:rPr>
        <w:fldChar w:fldCharType="begin"/>
      </w:r>
      <w:r>
        <w:rPr>
          <w:noProof/>
        </w:rPr>
        <w:instrText xml:space="preserve"> PAGEREF _Toc96996768 \h </w:instrText>
      </w:r>
      <w:r w:rsidR="00E27029">
        <w:rPr>
          <w:noProof/>
        </w:rPr>
      </w:r>
      <w:r w:rsidR="00E27029">
        <w:rPr>
          <w:noProof/>
        </w:rPr>
        <w:fldChar w:fldCharType="separate"/>
      </w:r>
      <w:r>
        <w:rPr>
          <w:noProof/>
        </w:rPr>
        <w:t>45</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5</w:t>
      </w:r>
      <w:r>
        <w:rPr>
          <w:rFonts w:asciiTheme="minorHAnsi" w:hAnsiTheme="minorHAnsi" w:cstheme="minorBidi"/>
          <w:noProof/>
          <w:kern w:val="2"/>
          <w:sz w:val="21"/>
          <w:szCs w:val="22"/>
          <w:lang w:val="en-US" w:eastAsia="zh-CN"/>
        </w:rPr>
        <w:tab/>
      </w:r>
      <w:r w:rsidRPr="002D10B4">
        <w:rPr>
          <w:rFonts w:eastAsia="SimSun"/>
          <w:noProof/>
          <w:lang w:val="en-US"/>
        </w:rPr>
        <w:t>Type:MessageSegmentParameters</w:t>
      </w:r>
      <w:r>
        <w:rPr>
          <w:noProof/>
        </w:rPr>
        <w:tab/>
      </w:r>
      <w:r w:rsidR="00E27029">
        <w:rPr>
          <w:noProof/>
        </w:rPr>
        <w:fldChar w:fldCharType="begin"/>
      </w:r>
      <w:r>
        <w:rPr>
          <w:noProof/>
        </w:rPr>
        <w:instrText xml:space="preserve"> PAGEREF _Toc96996769 \h </w:instrText>
      </w:r>
      <w:r w:rsidR="00E27029">
        <w:rPr>
          <w:noProof/>
        </w:rPr>
      </w:r>
      <w:r w:rsidR="00E27029">
        <w:rPr>
          <w:noProof/>
        </w:rPr>
        <w:fldChar w:fldCharType="separate"/>
      </w:r>
      <w:r>
        <w:rPr>
          <w:noProof/>
        </w:rPr>
        <w:t>46</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6</w:t>
      </w:r>
      <w:r>
        <w:rPr>
          <w:rFonts w:asciiTheme="minorHAnsi" w:hAnsiTheme="minorHAnsi" w:cstheme="minorBidi"/>
          <w:noProof/>
          <w:kern w:val="2"/>
          <w:sz w:val="21"/>
          <w:szCs w:val="22"/>
          <w:lang w:val="en-US" w:eastAsia="zh-CN"/>
        </w:rPr>
        <w:tab/>
      </w:r>
      <w:r w:rsidRPr="002D10B4">
        <w:rPr>
          <w:rFonts w:eastAsia="SimSun"/>
          <w:noProof/>
          <w:lang w:val="en-US"/>
        </w:rPr>
        <w:t>Type:StoreAndForwardParameters</w:t>
      </w:r>
      <w:r>
        <w:rPr>
          <w:noProof/>
        </w:rPr>
        <w:tab/>
      </w:r>
      <w:r w:rsidR="00E27029">
        <w:rPr>
          <w:noProof/>
        </w:rPr>
        <w:fldChar w:fldCharType="begin"/>
      </w:r>
      <w:r>
        <w:rPr>
          <w:noProof/>
        </w:rPr>
        <w:instrText xml:space="preserve"> PAGEREF _Toc96996770 \h </w:instrText>
      </w:r>
      <w:r w:rsidR="00E27029">
        <w:rPr>
          <w:noProof/>
        </w:rPr>
      </w:r>
      <w:r w:rsidR="00E27029">
        <w:rPr>
          <w:noProof/>
        </w:rPr>
        <w:fldChar w:fldCharType="separate"/>
      </w:r>
      <w:r>
        <w:rPr>
          <w:noProof/>
        </w:rPr>
        <w:t>46</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7</w:t>
      </w:r>
      <w:r>
        <w:rPr>
          <w:rFonts w:asciiTheme="minorHAnsi" w:hAnsiTheme="minorHAnsi" w:cstheme="minorBidi"/>
          <w:noProof/>
          <w:kern w:val="2"/>
          <w:sz w:val="21"/>
          <w:szCs w:val="22"/>
          <w:lang w:val="en-US" w:eastAsia="zh-CN"/>
        </w:rPr>
        <w:tab/>
      </w:r>
      <w:r w:rsidRPr="002D10B4">
        <w:rPr>
          <w:rFonts w:eastAsia="SimSun"/>
          <w:noProof/>
          <w:lang w:val="en-US"/>
        </w:rPr>
        <w:t>Type:DeliveryStatusReport</w:t>
      </w:r>
      <w:r>
        <w:rPr>
          <w:noProof/>
        </w:rPr>
        <w:tab/>
      </w:r>
      <w:r w:rsidR="00E27029">
        <w:rPr>
          <w:noProof/>
        </w:rPr>
        <w:fldChar w:fldCharType="begin"/>
      </w:r>
      <w:r>
        <w:rPr>
          <w:noProof/>
        </w:rPr>
        <w:instrText xml:space="preserve"> PAGEREF _Toc96996771 \h </w:instrText>
      </w:r>
      <w:r w:rsidR="00E27029">
        <w:rPr>
          <w:noProof/>
        </w:rPr>
      </w:r>
      <w:r w:rsidR="00E27029">
        <w:rPr>
          <w:noProof/>
        </w:rPr>
        <w:fldChar w:fldCharType="separate"/>
      </w:r>
      <w:r>
        <w:rPr>
          <w:noProof/>
        </w:rPr>
        <w:t>47</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8.</w:t>
      </w:r>
      <w:r w:rsidRPr="002D10B4">
        <w:rPr>
          <w:noProof/>
          <w:lang w:val="en-US" w:eastAsia="zh-CN"/>
        </w:rPr>
        <w:t>2</w:t>
      </w:r>
      <w:r>
        <w:rPr>
          <w:noProof/>
        </w:rPr>
        <w:t>.</w:t>
      </w:r>
      <w:r w:rsidRPr="002D10B4">
        <w:rPr>
          <w:noProof/>
          <w:lang w:val="en-US" w:eastAsia="zh-CN"/>
        </w:rPr>
        <w:t>5</w:t>
      </w:r>
      <w:r>
        <w:rPr>
          <w:noProof/>
        </w:rPr>
        <w:t>.</w:t>
      </w:r>
      <w:r w:rsidRPr="002D10B4">
        <w:rPr>
          <w:noProof/>
          <w:lang w:val="en-US" w:eastAsia="zh-CN"/>
        </w:rPr>
        <w:t>3</w:t>
      </w:r>
      <w:r>
        <w:rPr>
          <w:rFonts w:asciiTheme="minorHAnsi" w:hAnsiTheme="minorHAnsi" w:cstheme="minorBidi"/>
          <w:noProof/>
          <w:kern w:val="2"/>
          <w:sz w:val="21"/>
          <w:szCs w:val="22"/>
          <w:lang w:val="en-US" w:eastAsia="zh-CN"/>
        </w:rPr>
        <w:tab/>
      </w:r>
      <w:r w:rsidRPr="002D10B4">
        <w:rPr>
          <w:rFonts w:eastAsia="SimSun"/>
          <w:noProof/>
          <w:lang w:val="en-US" w:eastAsia="zh-CN"/>
        </w:rPr>
        <w:t>Simple data types and enumerations</w:t>
      </w:r>
      <w:r>
        <w:rPr>
          <w:noProof/>
        </w:rPr>
        <w:tab/>
      </w:r>
      <w:r w:rsidR="00E27029">
        <w:rPr>
          <w:noProof/>
        </w:rPr>
        <w:fldChar w:fldCharType="begin"/>
      </w:r>
      <w:r>
        <w:rPr>
          <w:noProof/>
        </w:rPr>
        <w:instrText xml:space="preserve"> PAGEREF _Toc96996772 \h </w:instrText>
      </w:r>
      <w:r w:rsidR="00E27029">
        <w:rPr>
          <w:noProof/>
        </w:rPr>
      </w:r>
      <w:r w:rsidR="00E27029">
        <w:rPr>
          <w:noProof/>
        </w:rPr>
        <w:fldChar w:fldCharType="separate"/>
      </w:r>
      <w:r>
        <w:rPr>
          <w:noProof/>
        </w:rPr>
        <w:t>47</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w:t>
      </w:r>
      <w:r>
        <w:rPr>
          <w:noProof/>
          <w:lang w:eastAsia="zh-CN"/>
        </w:rPr>
        <w:t>.</w:t>
      </w:r>
      <w:r w:rsidRPr="002D10B4">
        <w:rPr>
          <w:noProof/>
          <w:lang w:val="en-US" w:eastAsia="zh-CN"/>
        </w:rPr>
        <w:t>1</w:t>
      </w:r>
      <w:r>
        <w:rPr>
          <w:rFonts w:asciiTheme="minorHAnsi" w:hAnsiTheme="minorHAnsi" w:cstheme="minorBidi"/>
          <w:noProof/>
          <w:kern w:val="2"/>
          <w:sz w:val="21"/>
          <w:szCs w:val="22"/>
          <w:lang w:val="en-US" w:eastAsia="zh-CN"/>
        </w:rPr>
        <w:tab/>
      </w:r>
      <w:r w:rsidRPr="002D10B4">
        <w:rPr>
          <w:rFonts w:eastAsia="SimSun"/>
          <w:noProof/>
          <w:lang w:val="en-US" w:eastAsia="zh-CN"/>
        </w:rPr>
        <w:t>Introduction</w:t>
      </w:r>
      <w:r>
        <w:rPr>
          <w:noProof/>
        </w:rPr>
        <w:tab/>
      </w:r>
      <w:r w:rsidR="00E27029">
        <w:rPr>
          <w:noProof/>
        </w:rPr>
        <w:fldChar w:fldCharType="begin"/>
      </w:r>
      <w:r>
        <w:rPr>
          <w:noProof/>
        </w:rPr>
        <w:instrText xml:space="preserve"> PAGEREF _Toc96996773 \h </w:instrText>
      </w:r>
      <w:r w:rsidR="00E27029">
        <w:rPr>
          <w:noProof/>
        </w:rPr>
      </w:r>
      <w:r w:rsidR="00E27029">
        <w:rPr>
          <w:noProof/>
        </w:rPr>
        <w:fldChar w:fldCharType="separate"/>
      </w:r>
      <w:r>
        <w:rPr>
          <w:noProof/>
        </w:rPr>
        <w:t>47</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lastRenderedPageBreak/>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w:t>
      </w:r>
      <w:r>
        <w:rPr>
          <w:noProof/>
          <w:lang w:eastAsia="zh-CN"/>
        </w:rPr>
        <w:t>.</w:t>
      </w:r>
      <w:r w:rsidRPr="002D10B4">
        <w:rPr>
          <w:noProof/>
          <w:lang w:val="en-US" w:eastAsia="zh-CN"/>
        </w:rPr>
        <w:t>2</w:t>
      </w:r>
      <w:r>
        <w:rPr>
          <w:rFonts w:asciiTheme="minorHAnsi" w:hAnsiTheme="minorHAnsi" w:cstheme="minorBidi"/>
          <w:noProof/>
          <w:kern w:val="2"/>
          <w:sz w:val="21"/>
          <w:szCs w:val="22"/>
          <w:lang w:val="en-US" w:eastAsia="zh-CN"/>
        </w:rPr>
        <w:tab/>
      </w:r>
      <w:r w:rsidRPr="002D10B4">
        <w:rPr>
          <w:rFonts w:eastAsia="SimSun"/>
          <w:noProof/>
          <w:lang w:val="en-US" w:eastAsia="zh-CN"/>
        </w:rPr>
        <w:t>Simple data types</w:t>
      </w:r>
      <w:r>
        <w:rPr>
          <w:noProof/>
        </w:rPr>
        <w:tab/>
      </w:r>
      <w:r w:rsidR="00E27029">
        <w:rPr>
          <w:noProof/>
        </w:rPr>
        <w:fldChar w:fldCharType="begin"/>
      </w:r>
      <w:r>
        <w:rPr>
          <w:noProof/>
        </w:rPr>
        <w:instrText xml:space="preserve"> PAGEREF _Toc96996774 \h </w:instrText>
      </w:r>
      <w:r w:rsidR="00E27029">
        <w:rPr>
          <w:noProof/>
        </w:rPr>
      </w:r>
      <w:r w:rsidR="00E27029">
        <w:rPr>
          <w:noProof/>
        </w:rPr>
        <w:fldChar w:fldCharType="separate"/>
      </w:r>
      <w:r>
        <w:rPr>
          <w:noProof/>
        </w:rPr>
        <w:t>47</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w:t>
      </w:r>
      <w:r>
        <w:rPr>
          <w:noProof/>
          <w:lang w:eastAsia="zh-CN"/>
        </w:rPr>
        <w:t>.</w:t>
      </w:r>
      <w:r w:rsidRPr="002D10B4">
        <w:rPr>
          <w:noProof/>
          <w:lang w:val="en-US" w:eastAsia="zh-CN"/>
        </w:rPr>
        <w:t>3</w:t>
      </w:r>
      <w:r>
        <w:rPr>
          <w:rFonts w:asciiTheme="minorHAnsi" w:hAnsiTheme="minorHAnsi" w:cstheme="minorBidi"/>
          <w:noProof/>
          <w:kern w:val="2"/>
          <w:sz w:val="21"/>
          <w:szCs w:val="22"/>
          <w:lang w:val="en-US" w:eastAsia="zh-CN"/>
        </w:rPr>
        <w:tab/>
      </w:r>
      <w:r w:rsidRPr="002D10B4">
        <w:rPr>
          <w:rFonts w:eastAsia="SimSun"/>
          <w:noProof/>
          <w:lang w:val="en-US" w:eastAsia="zh-CN"/>
        </w:rPr>
        <w:t>Enumeration:</w:t>
      </w:r>
      <w:r w:rsidRPr="002D10B4">
        <w:rPr>
          <w:noProof/>
          <w:lang w:val="en-US" w:eastAsia="zh-CN"/>
        </w:rPr>
        <w:t xml:space="preserve"> Report</w:t>
      </w:r>
      <w:r w:rsidRPr="002D10B4">
        <w:rPr>
          <w:rFonts w:eastAsia="SimSun"/>
          <w:noProof/>
          <w:lang w:val="en-US" w:eastAsia="zh-CN"/>
        </w:rPr>
        <w:t>Status</w:t>
      </w:r>
      <w:r>
        <w:rPr>
          <w:noProof/>
        </w:rPr>
        <w:tab/>
      </w:r>
      <w:r w:rsidR="00E27029">
        <w:rPr>
          <w:noProof/>
        </w:rPr>
        <w:fldChar w:fldCharType="begin"/>
      </w:r>
      <w:r>
        <w:rPr>
          <w:noProof/>
        </w:rPr>
        <w:instrText xml:space="preserve"> PAGEREF _Toc96996775 \h </w:instrText>
      </w:r>
      <w:r w:rsidR="00E27029">
        <w:rPr>
          <w:noProof/>
        </w:rPr>
      </w:r>
      <w:r w:rsidR="00E27029">
        <w:rPr>
          <w:noProof/>
        </w:rPr>
        <w:fldChar w:fldCharType="separate"/>
      </w:r>
      <w:r>
        <w:rPr>
          <w:noProof/>
        </w:rPr>
        <w:t>47</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w:t>
      </w:r>
      <w:r>
        <w:rPr>
          <w:noProof/>
          <w:lang w:eastAsia="zh-CN"/>
        </w:rPr>
        <w:t>.</w:t>
      </w:r>
      <w:r w:rsidRPr="002D10B4">
        <w:rPr>
          <w:noProof/>
          <w:lang w:val="en-US" w:eastAsia="zh-CN"/>
        </w:rPr>
        <w:t>4</w:t>
      </w:r>
      <w:r>
        <w:rPr>
          <w:rFonts w:asciiTheme="minorHAnsi" w:hAnsiTheme="minorHAnsi" w:cstheme="minorBidi"/>
          <w:noProof/>
          <w:kern w:val="2"/>
          <w:sz w:val="21"/>
          <w:szCs w:val="22"/>
          <w:lang w:val="en-US" w:eastAsia="zh-CN"/>
        </w:rPr>
        <w:tab/>
      </w:r>
      <w:r w:rsidRPr="002D10B4">
        <w:rPr>
          <w:rFonts w:eastAsia="SimSun"/>
          <w:noProof/>
          <w:lang w:val="en-US" w:eastAsia="zh-CN"/>
        </w:rPr>
        <w:t>Enumeration:</w:t>
      </w:r>
      <w:r w:rsidRPr="002D10B4">
        <w:rPr>
          <w:noProof/>
          <w:lang w:val="en-US" w:eastAsia="zh-CN"/>
        </w:rPr>
        <w:t xml:space="preserve"> Report</w:t>
      </w:r>
      <w:r w:rsidRPr="002D10B4">
        <w:rPr>
          <w:rFonts w:eastAsia="SimSun"/>
          <w:noProof/>
          <w:lang w:val="en-US" w:eastAsia="zh-CN"/>
        </w:rPr>
        <w:t>DeliveryStatus</w:t>
      </w:r>
      <w:r>
        <w:rPr>
          <w:noProof/>
        </w:rPr>
        <w:tab/>
      </w:r>
      <w:r w:rsidR="00E27029">
        <w:rPr>
          <w:noProof/>
        </w:rPr>
        <w:fldChar w:fldCharType="begin"/>
      </w:r>
      <w:r>
        <w:rPr>
          <w:noProof/>
        </w:rPr>
        <w:instrText xml:space="preserve"> PAGEREF _Toc96996776 \h </w:instrText>
      </w:r>
      <w:r w:rsidR="00E27029">
        <w:rPr>
          <w:noProof/>
        </w:rPr>
      </w:r>
      <w:r w:rsidR="00E27029">
        <w:rPr>
          <w:noProof/>
        </w:rPr>
        <w:fldChar w:fldCharType="separate"/>
      </w:r>
      <w:r>
        <w:rPr>
          <w:noProof/>
        </w:rPr>
        <w:t>48</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3.5</w:t>
      </w:r>
      <w:r>
        <w:rPr>
          <w:rFonts w:asciiTheme="minorHAnsi" w:hAnsiTheme="minorHAnsi" w:cstheme="minorBidi"/>
          <w:noProof/>
          <w:kern w:val="2"/>
          <w:sz w:val="21"/>
          <w:szCs w:val="22"/>
          <w:lang w:val="en-US" w:eastAsia="zh-CN"/>
        </w:rPr>
        <w:tab/>
      </w:r>
      <w:r w:rsidRPr="002D10B4">
        <w:rPr>
          <w:rFonts w:eastAsia="SimSun"/>
          <w:noProof/>
          <w:lang w:val="en-US" w:eastAsia="zh-CN"/>
        </w:rPr>
        <w:t>Enumeration:Priority</w:t>
      </w:r>
      <w:r>
        <w:rPr>
          <w:noProof/>
        </w:rPr>
        <w:tab/>
      </w:r>
      <w:r w:rsidR="00E27029">
        <w:rPr>
          <w:noProof/>
        </w:rPr>
        <w:fldChar w:fldCharType="begin"/>
      </w:r>
      <w:r>
        <w:rPr>
          <w:noProof/>
        </w:rPr>
        <w:instrText xml:space="preserve"> PAGEREF _Toc96996777 \h </w:instrText>
      </w:r>
      <w:r w:rsidR="00E27029">
        <w:rPr>
          <w:noProof/>
        </w:rPr>
      </w:r>
      <w:r w:rsidR="00E27029">
        <w:rPr>
          <w:noProof/>
        </w:rPr>
        <w:fldChar w:fldCharType="separate"/>
      </w:r>
      <w:r>
        <w:rPr>
          <w:noProof/>
        </w:rPr>
        <w:t>48</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E27029">
        <w:rPr>
          <w:noProof/>
        </w:rPr>
        <w:fldChar w:fldCharType="begin"/>
      </w:r>
      <w:r>
        <w:rPr>
          <w:noProof/>
        </w:rPr>
        <w:instrText xml:space="preserve"> PAGEREF _Toc96996778 \h </w:instrText>
      </w:r>
      <w:r w:rsidR="00E27029">
        <w:rPr>
          <w:noProof/>
        </w:rPr>
      </w:r>
      <w:r w:rsidR="00E27029">
        <w:rPr>
          <w:noProof/>
        </w:rPr>
        <w:fldChar w:fldCharType="separate"/>
      </w:r>
      <w:r>
        <w:rPr>
          <w:noProof/>
        </w:rPr>
        <w:t>48</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E27029">
        <w:rPr>
          <w:noProof/>
        </w:rPr>
        <w:fldChar w:fldCharType="begin"/>
      </w:r>
      <w:r>
        <w:rPr>
          <w:noProof/>
        </w:rPr>
        <w:instrText xml:space="preserve"> PAGEREF _Toc96996779 \h </w:instrText>
      </w:r>
      <w:r w:rsidR="00E27029">
        <w:rPr>
          <w:noProof/>
        </w:rPr>
      </w:r>
      <w:r w:rsidR="00E27029">
        <w:rPr>
          <w:noProof/>
        </w:rPr>
        <w:fldChar w:fldCharType="separate"/>
      </w:r>
      <w:r>
        <w:rPr>
          <w:noProof/>
        </w:rPr>
        <w:t>48</w:t>
      </w:r>
      <w:r w:rsidR="00E27029">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sidR="00E27029">
        <w:rPr>
          <w:noProof/>
        </w:rPr>
        <w:fldChar w:fldCharType="begin"/>
      </w:r>
      <w:r>
        <w:rPr>
          <w:noProof/>
        </w:rPr>
        <w:instrText xml:space="preserve"> PAGEREF _Toc96996780 \h </w:instrText>
      </w:r>
      <w:r w:rsidR="00E27029">
        <w:rPr>
          <w:noProof/>
        </w:rPr>
      </w:r>
      <w:r w:rsidR="00E27029">
        <w:rPr>
          <w:noProof/>
        </w:rPr>
        <w:fldChar w:fldCharType="separate"/>
      </w:r>
      <w:r>
        <w:rPr>
          <w:noProof/>
        </w:rPr>
        <w:t>49</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E27029">
        <w:rPr>
          <w:noProof/>
        </w:rPr>
        <w:fldChar w:fldCharType="begin"/>
      </w:r>
      <w:r>
        <w:rPr>
          <w:noProof/>
        </w:rPr>
        <w:instrText xml:space="preserve"> PAGEREF _Toc96996781 \h </w:instrText>
      </w:r>
      <w:r w:rsidR="00E27029">
        <w:rPr>
          <w:noProof/>
        </w:rPr>
      </w:r>
      <w:r w:rsidR="00E27029">
        <w:rPr>
          <w:noProof/>
        </w:rPr>
        <w:fldChar w:fldCharType="separate"/>
      </w:r>
      <w:r>
        <w:rPr>
          <w:noProof/>
        </w:rPr>
        <w:t>49</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E27029">
        <w:rPr>
          <w:noProof/>
        </w:rPr>
        <w:fldChar w:fldCharType="begin"/>
      </w:r>
      <w:r>
        <w:rPr>
          <w:noProof/>
        </w:rPr>
        <w:instrText xml:space="preserve"> PAGEREF _Toc96996782 \h </w:instrText>
      </w:r>
      <w:r w:rsidR="00E27029">
        <w:rPr>
          <w:noProof/>
        </w:rPr>
      </w:r>
      <w:r w:rsidR="00E27029">
        <w:rPr>
          <w:noProof/>
        </w:rPr>
        <w:fldChar w:fldCharType="separate"/>
      </w:r>
      <w:r>
        <w:rPr>
          <w:noProof/>
        </w:rPr>
        <w:t>49</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E27029">
        <w:rPr>
          <w:noProof/>
        </w:rPr>
        <w:fldChar w:fldCharType="begin"/>
      </w:r>
      <w:r>
        <w:rPr>
          <w:noProof/>
        </w:rPr>
        <w:instrText xml:space="preserve"> PAGEREF _Toc96996783 \h </w:instrText>
      </w:r>
      <w:r w:rsidR="00E27029">
        <w:rPr>
          <w:noProof/>
        </w:rPr>
      </w:r>
      <w:r w:rsidR="00E27029">
        <w:rPr>
          <w:noProof/>
        </w:rPr>
        <w:fldChar w:fldCharType="separate"/>
      </w:r>
      <w:r>
        <w:rPr>
          <w:noProof/>
        </w:rPr>
        <w:t>49</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E27029">
        <w:rPr>
          <w:noProof/>
        </w:rPr>
        <w:fldChar w:fldCharType="begin"/>
      </w:r>
      <w:r>
        <w:rPr>
          <w:noProof/>
        </w:rPr>
        <w:instrText xml:space="preserve"> PAGEREF _Toc96996784 \h </w:instrText>
      </w:r>
      <w:r w:rsidR="00E27029">
        <w:rPr>
          <w:noProof/>
        </w:rPr>
      </w:r>
      <w:r w:rsidR="00E27029">
        <w:rPr>
          <w:noProof/>
        </w:rPr>
        <w:fldChar w:fldCharType="separate"/>
      </w:r>
      <w:r>
        <w:rPr>
          <w:noProof/>
        </w:rPr>
        <w:t>49</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9.1.3.1</w:t>
      </w:r>
      <w:r>
        <w:rPr>
          <w:rFonts w:asciiTheme="minorHAnsi" w:hAnsiTheme="minorHAnsi" w:cstheme="minorBidi"/>
          <w:noProof/>
          <w:kern w:val="2"/>
          <w:sz w:val="21"/>
          <w:szCs w:val="22"/>
          <w:lang w:val="en-US" w:eastAsia="zh-CN"/>
        </w:rPr>
        <w:tab/>
      </w:r>
      <w:r>
        <w:rPr>
          <w:noProof/>
        </w:rPr>
        <w:t>Overview</w:t>
      </w:r>
      <w:r>
        <w:rPr>
          <w:noProof/>
        </w:rPr>
        <w:tab/>
      </w:r>
      <w:r w:rsidR="00E27029">
        <w:rPr>
          <w:noProof/>
        </w:rPr>
        <w:fldChar w:fldCharType="begin"/>
      </w:r>
      <w:r>
        <w:rPr>
          <w:noProof/>
        </w:rPr>
        <w:instrText xml:space="preserve"> PAGEREF _Toc96996785 \h </w:instrText>
      </w:r>
      <w:r w:rsidR="00E27029">
        <w:rPr>
          <w:noProof/>
        </w:rPr>
      </w:r>
      <w:r w:rsidR="00E27029">
        <w:rPr>
          <w:noProof/>
        </w:rPr>
        <w:fldChar w:fldCharType="separate"/>
      </w:r>
      <w:r>
        <w:rPr>
          <w:noProof/>
        </w:rPr>
        <w:t>49</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sidR="00E27029">
        <w:rPr>
          <w:noProof/>
        </w:rPr>
        <w:fldChar w:fldCharType="begin"/>
      </w:r>
      <w:r>
        <w:rPr>
          <w:noProof/>
        </w:rPr>
        <w:instrText xml:space="preserve"> PAGEREF _Toc96996786 \h </w:instrText>
      </w:r>
      <w:r w:rsidR="00E27029">
        <w:rPr>
          <w:noProof/>
        </w:rPr>
      </w:r>
      <w:r w:rsidR="00E27029">
        <w:rPr>
          <w:noProof/>
        </w:rPr>
        <w:fldChar w:fldCharType="separate"/>
      </w:r>
      <w:r>
        <w:rPr>
          <w:noProof/>
        </w:rPr>
        <w:t>50</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9.1.3.2.1</w:t>
      </w:r>
      <w:r>
        <w:rPr>
          <w:rFonts w:asciiTheme="minorHAnsi" w:hAnsiTheme="minorHAnsi" w:cstheme="minorBidi"/>
          <w:noProof/>
          <w:kern w:val="2"/>
          <w:sz w:val="21"/>
          <w:szCs w:val="22"/>
          <w:lang w:val="en-US" w:eastAsia="zh-CN"/>
        </w:rPr>
        <w:tab/>
      </w:r>
      <w:r>
        <w:rPr>
          <w:noProof/>
        </w:rPr>
        <w:t>Description</w:t>
      </w:r>
      <w:r>
        <w:rPr>
          <w:noProof/>
        </w:rPr>
        <w:tab/>
      </w:r>
      <w:r w:rsidR="00E27029">
        <w:rPr>
          <w:noProof/>
        </w:rPr>
        <w:fldChar w:fldCharType="begin"/>
      </w:r>
      <w:r>
        <w:rPr>
          <w:noProof/>
        </w:rPr>
        <w:instrText xml:space="preserve"> PAGEREF _Toc96996787 \h </w:instrText>
      </w:r>
      <w:r w:rsidR="00E27029">
        <w:rPr>
          <w:noProof/>
        </w:rPr>
      </w:r>
      <w:r w:rsidR="00E27029">
        <w:rPr>
          <w:noProof/>
        </w:rPr>
        <w:fldChar w:fldCharType="separate"/>
      </w:r>
      <w:r>
        <w:rPr>
          <w:noProof/>
        </w:rPr>
        <w:t>50</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sidR="00E27029">
        <w:rPr>
          <w:noProof/>
        </w:rPr>
        <w:fldChar w:fldCharType="begin"/>
      </w:r>
      <w:r>
        <w:rPr>
          <w:noProof/>
        </w:rPr>
        <w:instrText xml:space="preserve"> PAGEREF _Toc96996788 \h </w:instrText>
      </w:r>
      <w:r w:rsidR="00E27029">
        <w:rPr>
          <w:noProof/>
        </w:rPr>
      </w:r>
      <w:r w:rsidR="00E27029">
        <w:rPr>
          <w:noProof/>
        </w:rPr>
        <w:fldChar w:fldCharType="separate"/>
      </w:r>
      <w:r>
        <w:rPr>
          <w:noProof/>
        </w:rPr>
        <w:t>50</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sidR="00E27029">
        <w:rPr>
          <w:noProof/>
        </w:rPr>
        <w:fldChar w:fldCharType="begin"/>
      </w:r>
      <w:r>
        <w:rPr>
          <w:noProof/>
        </w:rPr>
        <w:instrText xml:space="preserve"> PAGEREF _Toc96996789 \h </w:instrText>
      </w:r>
      <w:r w:rsidR="00E27029">
        <w:rPr>
          <w:noProof/>
        </w:rPr>
      </w:r>
      <w:r w:rsidR="00E27029">
        <w:rPr>
          <w:noProof/>
        </w:rPr>
        <w:fldChar w:fldCharType="separate"/>
      </w:r>
      <w:r>
        <w:rPr>
          <w:noProof/>
        </w:rPr>
        <w:t>50</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9.1.3.3.1</w:t>
      </w:r>
      <w:r>
        <w:rPr>
          <w:rFonts w:asciiTheme="minorHAnsi" w:hAnsiTheme="minorHAnsi" w:cstheme="minorBidi"/>
          <w:noProof/>
          <w:kern w:val="2"/>
          <w:sz w:val="21"/>
          <w:szCs w:val="22"/>
          <w:lang w:val="en-US" w:eastAsia="zh-CN"/>
        </w:rPr>
        <w:tab/>
      </w:r>
      <w:r>
        <w:rPr>
          <w:noProof/>
        </w:rPr>
        <w:t>Description</w:t>
      </w:r>
      <w:r>
        <w:rPr>
          <w:noProof/>
        </w:rPr>
        <w:tab/>
      </w:r>
      <w:r w:rsidR="00E27029">
        <w:rPr>
          <w:noProof/>
        </w:rPr>
        <w:fldChar w:fldCharType="begin"/>
      </w:r>
      <w:r>
        <w:rPr>
          <w:noProof/>
        </w:rPr>
        <w:instrText xml:space="preserve"> PAGEREF _Toc96996790 \h </w:instrText>
      </w:r>
      <w:r w:rsidR="00E27029">
        <w:rPr>
          <w:noProof/>
        </w:rPr>
      </w:r>
      <w:r w:rsidR="00E27029">
        <w:rPr>
          <w:noProof/>
        </w:rPr>
        <w:fldChar w:fldCharType="separate"/>
      </w:r>
      <w:r>
        <w:rPr>
          <w:noProof/>
        </w:rPr>
        <w:t>50</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sidR="00E27029">
        <w:rPr>
          <w:noProof/>
        </w:rPr>
        <w:fldChar w:fldCharType="begin"/>
      </w:r>
      <w:r>
        <w:rPr>
          <w:noProof/>
        </w:rPr>
        <w:instrText xml:space="preserve"> PAGEREF _Toc96996791 \h </w:instrText>
      </w:r>
      <w:r w:rsidR="00E27029">
        <w:rPr>
          <w:noProof/>
        </w:rPr>
      </w:r>
      <w:r w:rsidR="00E27029">
        <w:rPr>
          <w:noProof/>
        </w:rPr>
        <w:fldChar w:fldCharType="separate"/>
      </w:r>
      <w:r>
        <w:rPr>
          <w:noProof/>
        </w:rPr>
        <w:t>50</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E27029">
        <w:rPr>
          <w:noProof/>
        </w:rPr>
        <w:fldChar w:fldCharType="begin"/>
      </w:r>
      <w:r>
        <w:rPr>
          <w:noProof/>
        </w:rPr>
        <w:instrText xml:space="preserve"> PAGEREF _Toc96996792 \h </w:instrText>
      </w:r>
      <w:r w:rsidR="00E27029">
        <w:rPr>
          <w:noProof/>
        </w:rPr>
      </w:r>
      <w:r w:rsidR="00E27029">
        <w:rPr>
          <w:noProof/>
        </w:rPr>
        <w:fldChar w:fldCharType="separate"/>
      </w:r>
      <w:r>
        <w:rPr>
          <w:noProof/>
        </w:rPr>
        <w:t>51</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E27029">
        <w:rPr>
          <w:noProof/>
        </w:rPr>
        <w:fldChar w:fldCharType="begin"/>
      </w:r>
      <w:r>
        <w:rPr>
          <w:noProof/>
        </w:rPr>
        <w:instrText xml:space="preserve"> PAGEREF _Toc96996793 \h </w:instrText>
      </w:r>
      <w:r w:rsidR="00E27029">
        <w:rPr>
          <w:noProof/>
        </w:rPr>
      </w:r>
      <w:r w:rsidR="00E27029">
        <w:rPr>
          <w:noProof/>
        </w:rPr>
        <w:fldChar w:fldCharType="separate"/>
      </w:r>
      <w:r>
        <w:rPr>
          <w:noProof/>
        </w:rPr>
        <w:t>51</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9.1.5.1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_Toc96996794 \h </w:instrText>
      </w:r>
      <w:r w:rsidR="00E27029">
        <w:rPr>
          <w:noProof/>
        </w:rPr>
      </w:r>
      <w:r w:rsidR="00E27029">
        <w:rPr>
          <w:noProof/>
        </w:rPr>
        <w:fldChar w:fldCharType="separate"/>
      </w:r>
      <w:r>
        <w:rPr>
          <w:noProof/>
        </w:rPr>
        <w:t>51</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sidR="00E27029">
        <w:rPr>
          <w:noProof/>
        </w:rPr>
        <w:fldChar w:fldCharType="begin"/>
      </w:r>
      <w:r>
        <w:rPr>
          <w:noProof/>
        </w:rPr>
        <w:instrText xml:space="preserve"> PAGEREF _Toc96996795 \h </w:instrText>
      </w:r>
      <w:r w:rsidR="00E27029">
        <w:rPr>
          <w:noProof/>
        </w:rPr>
      </w:r>
      <w:r w:rsidR="00E27029">
        <w:rPr>
          <w:noProof/>
        </w:rPr>
        <w:fldChar w:fldCharType="separate"/>
      </w:r>
      <w:r>
        <w:rPr>
          <w:noProof/>
        </w:rPr>
        <w:t>52</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9.1.5.2.1</w:t>
      </w:r>
      <w:r>
        <w:rPr>
          <w:rFonts w:asciiTheme="minorHAnsi" w:hAnsiTheme="minorHAnsi" w:cstheme="minorBidi"/>
          <w:noProof/>
          <w:kern w:val="2"/>
          <w:sz w:val="21"/>
          <w:szCs w:val="22"/>
          <w:lang w:val="en-US" w:eastAsia="zh-CN"/>
        </w:rPr>
        <w:tab/>
      </w:r>
      <w:r>
        <w:rPr>
          <w:noProof/>
        </w:rPr>
        <w:t>Introduction</w:t>
      </w:r>
      <w:r>
        <w:rPr>
          <w:noProof/>
        </w:rPr>
        <w:tab/>
      </w:r>
      <w:r w:rsidR="00E27029">
        <w:rPr>
          <w:noProof/>
        </w:rPr>
        <w:fldChar w:fldCharType="begin"/>
      </w:r>
      <w:r>
        <w:rPr>
          <w:noProof/>
        </w:rPr>
        <w:instrText xml:space="preserve"> PAGEREF _Toc96996796 \h </w:instrText>
      </w:r>
      <w:r w:rsidR="00E27029">
        <w:rPr>
          <w:noProof/>
        </w:rPr>
      </w:r>
      <w:r w:rsidR="00E27029">
        <w:rPr>
          <w:noProof/>
        </w:rPr>
        <w:fldChar w:fldCharType="separate"/>
      </w:r>
      <w:r>
        <w:rPr>
          <w:noProof/>
        </w:rPr>
        <w:t>52</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sidR="00E27029">
        <w:rPr>
          <w:noProof/>
        </w:rPr>
        <w:fldChar w:fldCharType="begin"/>
      </w:r>
      <w:r>
        <w:rPr>
          <w:noProof/>
        </w:rPr>
        <w:instrText xml:space="preserve"> PAGEREF _Toc96996797 \h </w:instrText>
      </w:r>
      <w:r w:rsidR="00E27029">
        <w:rPr>
          <w:noProof/>
        </w:rPr>
      </w:r>
      <w:r w:rsidR="00E27029">
        <w:rPr>
          <w:noProof/>
        </w:rPr>
        <w:fldChar w:fldCharType="separate"/>
      </w:r>
      <w:r>
        <w:rPr>
          <w:noProof/>
        </w:rPr>
        <w:t>52</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9.1.5.2.3</w:t>
      </w:r>
      <w:r>
        <w:rPr>
          <w:rFonts w:asciiTheme="minorHAnsi" w:hAnsiTheme="minorHAnsi" w:cstheme="minorBidi"/>
          <w:noProof/>
          <w:kern w:val="2"/>
          <w:sz w:val="21"/>
          <w:szCs w:val="22"/>
          <w:lang w:val="en-US" w:eastAsia="zh-CN"/>
        </w:rPr>
        <w:tab/>
      </w:r>
      <w:r>
        <w:rPr>
          <w:noProof/>
        </w:rPr>
        <w:t>Type: Address</w:t>
      </w:r>
      <w:r>
        <w:rPr>
          <w:noProof/>
        </w:rPr>
        <w:tab/>
      </w:r>
      <w:r w:rsidR="00E27029">
        <w:rPr>
          <w:noProof/>
        </w:rPr>
        <w:fldChar w:fldCharType="begin"/>
      </w:r>
      <w:r>
        <w:rPr>
          <w:noProof/>
        </w:rPr>
        <w:instrText xml:space="preserve"> PAGEREF _Toc96996798 \h </w:instrText>
      </w:r>
      <w:r w:rsidR="00E27029">
        <w:rPr>
          <w:noProof/>
        </w:rPr>
      </w:r>
      <w:r w:rsidR="00E27029">
        <w:rPr>
          <w:noProof/>
        </w:rPr>
        <w:fldChar w:fldCharType="separate"/>
      </w:r>
      <w:r>
        <w:rPr>
          <w:noProof/>
        </w:rPr>
        <w:t>53</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sidR="00E27029">
        <w:rPr>
          <w:noProof/>
        </w:rPr>
        <w:fldChar w:fldCharType="begin"/>
      </w:r>
      <w:r>
        <w:rPr>
          <w:noProof/>
        </w:rPr>
        <w:instrText xml:space="preserve"> PAGEREF _Toc96996799 \h </w:instrText>
      </w:r>
      <w:r w:rsidR="00E27029">
        <w:rPr>
          <w:noProof/>
        </w:rPr>
      </w:r>
      <w:r w:rsidR="00E27029">
        <w:rPr>
          <w:noProof/>
        </w:rPr>
        <w:fldChar w:fldCharType="separate"/>
      </w:r>
      <w:r>
        <w:rPr>
          <w:noProof/>
        </w:rPr>
        <w:t>53</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9.1.5.3.1</w:t>
      </w:r>
      <w:r>
        <w:rPr>
          <w:rFonts w:asciiTheme="minorHAnsi" w:hAnsiTheme="minorHAnsi" w:cstheme="minorBidi"/>
          <w:noProof/>
          <w:kern w:val="2"/>
          <w:sz w:val="21"/>
          <w:szCs w:val="22"/>
          <w:lang w:val="en-US" w:eastAsia="zh-CN"/>
        </w:rPr>
        <w:tab/>
      </w:r>
      <w:r>
        <w:rPr>
          <w:noProof/>
        </w:rPr>
        <w:t>Introduction</w:t>
      </w:r>
      <w:r>
        <w:rPr>
          <w:noProof/>
        </w:rPr>
        <w:tab/>
      </w:r>
      <w:r w:rsidR="00E27029">
        <w:rPr>
          <w:noProof/>
        </w:rPr>
        <w:fldChar w:fldCharType="begin"/>
      </w:r>
      <w:r>
        <w:rPr>
          <w:noProof/>
        </w:rPr>
        <w:instrText xml:space="preserve"> PAGEREF _Toc96996800 \h </w:instrText>
      </w:r>
      <w:r w:rsidR="00E27029">
        <w:rPr>
          <w:noProof/>
        </w:rPr>
      </w:r>
      <w:r w:rsidR="00E27029">
        <w:rPr>
          <w:noProof/>
        </w:rPr>
        <w:fldChar w:fldCharType="separate"/>
      </w:r>
      <w:r>
        <w:rPr>
          <w:noProof/>
        </w:rPr>
        <w:t>53</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9.1.5.3.2</w:t>
      </w:r>
      <w:r>
        <w:rPr>
          <w:rFonts w:asciiTheme="minorHAnsi" w:hAnsiTheme="minorHAnsi" w:cstheme="minorBidi"/>
          <w:noProof/>
          <w:kern w:val="2"/>
          <w:sz w:val="21"/>
          <w:szCs w:val="22"/>
          <w:lang w:val="en-US" w:eastAsia="zh-CN"/>
        </w:rPr>
        <w:tab/>
      </w:r>
      <w:r>
        <w:rPr>
          <w:noProof/>
        </w:rPr>
        <w:t>Enumeration: AddressType</w:t>
      </w:r>
      <w:r>
        <w:rPr>
          <w:noProof/>
        </w:rPr>
        <w:tab/>
      </w:r>
      <w:r w:rsidR="00E27029">
        <w:rPr>
          <w:noProof/>
        </w:rPr>
        <w:fldChar w:fldCharType="begin"/>
      </w:r>
      <w:r>
        <w:rPr>
          <w:noProof/>
        </w:rPr>
        <w:instrText xml:space="preserve"> PAGEREF _Toc96996801 \h </w:instrText>
      </w:r>
      <w:r w:rsidR="00E27029">
        <w:rPr>
          <w:noProof/>
        </w:rPr>
      </w:r>
      <w:r w:rsidR="00E27029">
        <w:rPr>
          <w:noProof/>
        </w:rPr>
        <w:fldChar w:fldCharType="separate"/>
      </w:r>
      <w:r>
        <w:rPr>
          <w:noProof/>
        </w:rPr>
        <w:t>53</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E27029">
        <w:rPr>
          <w:noProof/>
        </w:rPr>
        <w:fldChar w:fldCharType="begin"/>
      </w:r>
      <w:r>
        <w:rPr>
          <w:noProof/>
        </w:rPr>
        <w:instrText xml:space="preserve"> PAGEREF _Toc96996802 \h </w:instrText>
      </w:r>
      <w:r w:rsidR="00E27029">
        <w:rPr>
          <w:noProof/>
        </w:rPr>
      </w:r>
      <w:r w:rsidR="00E27029">
        <w:rPr>
          <w:noProof/>
        </w:rPr>
        <w:fldChar w:fldCharType="separate"/>
      </w:r>
      <w:r>
        <w:rPr>
          <w:noProof/>
        </w:rPr>
        <w:t>53</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E27029">
        <w:rPr>
          <w:noProof/>
        </w:rPr>
        <w:fldChar w:fldCharType="begin"/>
      </w:r>
      <w:r>
        <w:rPr>
          <w:noProof/>
        </w:rPr>
        <w:instrText xml:space="preserve"> PAGEREF _Toc96996803 \h </w:instrText>
      </w:r>
      <w:r w:rsidR="00E27029">
        <w:rPr>
          <w:noProof/>
        </w:rPr>
      </w:r>
      <w:r w:rsidR="00E27029">
        <w:rPr>
          <w:noProof/>
        </w:rPr>
        <w:fldChar w:fldCharType="separate"/>
      </w:r>
      <w:r>
        <w:rPr>
          <w:noProof/>
        </w:rPr>
        <w:t>53</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E27029">
        <w:rPr>
          <w:noProof/>
        </w:rPr>
        <w:fldChar w:fldCharType="begin"/>
      </w:r>
      <w:r>
        <w:rPr>
          <w:noProof/>
        </w:rPr>
        <w:instrText xml:space="preserve"> PAGEREF _Toc96996804 \h </w:instrText>
      </w:r>
      <w:r w:rsidR="00E27029">
        <w:rPr>
          <w:noProof/>
        </w:rPr>
      </w:r>
      <w:r w:rsidR="00E27029">
        <w:rPr>
          <w:noProof/>
        </w:rPr>
        <w:fldChar w:fldCharType="separate"/>
      </w:r>
      <w:r>
        <w:rPr>
          <w:noProof/>
        </w:rPr>
        <w:t>54</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E27029">
        <w:rPr>
          <w:noProof/>
        </w:rPr>
        <w:fldChar w:fldCharType="begin"/>
      </w:r>
      <w:r>
        <w:rPr>
          <w:noProof/>
        </w:rPr>
        <w:instrText xml:space="preserve"> PAGEREF _Toc96996805 \h </w:instrText>
      </w:r>
      <w:r w:rsidR="00E27029">
        <w:rPr>
          <w:noProof/>
        </w:rPr>
      </w:r>
      <w:r w:rsidR="00E27029">
        <w:rPr>
          <w:noProof/>
        </w:rPr>
        <w:fldChar w:fldCharType="separate"/>
      </w:r>
      <w:r>
        <w:rPr>
          <w:noProof/>
        </w:rPr>
        <w:t>54</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E27029">
        <w:rPr>
          <w:noProof/>
        </w:rPr>
        <w:fldChar w:fldCharType="begin"/>
      </w:r>
      <w:r>
        <w:rPr>
          <w:noProof/>
        </w:rPr>
        <w:instrText xml:space="preserve"> PAGEREF _Toc96996806 \h </w:instrText>
      </w:r>
      <w:r w:rsidR="00E27029">
        <w:rPr>
          <w:noProof/>
        </w:rPr>
      </w:r>
      <w:r w:rsidR="00E27029">
        <w:rPr>
          <w:noProof/>
        </w:rPr>
        <w:fldChar w:fldCharType="separate"/>
      </w:r>
      <w:r>
        <w:rPr>
          <w:noProof/>
        </w:rPr>
        <w:t>54</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E27029">
        <w:rPr>
          <w:noProof/>
        </w:rPr>
        <w:fldChar w:fldCharType="begin"/>
      </w:r>
      <w:r>
        <w:rPr>
          <w:noProof/>
        </w:rPr>
        <w:instrText xml:space="preserve"> PAGEREF _Toc96996807 \h </w:instrText>
      </w:r>
      <w:r w:rsidR="00E27029">
        <w:rPr>
          <w:noProof/>
        </w:rPr>
      </w:r>
      <w:r w:rsidR="00E27029">
        <w:rPr>
          <w:noProof/>
        </w:rPr>
        <w:fldChar w:fldCharType="separate"/>
      </w:r>
      <w:r>
        <w:rPr>
          <w:noProof/>
        </w:rPr>
        <w:t>54</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9.2.3.1</w:t>
      </w:r>
      <w:r>
        <w:rPr>
          <w:rFonts w:asciiTheme="minorHAnsi" w:hAnsiTheme="minorHAnsi" w:cstheme="minorBidi"/>
          <w:noProof/>
          <w:kern w:val="2"/>
          <w:sz w:val="21"/>
          <w:szCs w:val="22"/>
          <w:lang w:val="en-US" w:eastAsia="zh-CN"/>
        </w:rPr>
        <w:tab/>
      </w:r>
      <w:r>
        <w:rPr>
          <w:noProof/>
        </w:rPr>
        <w:t>Overview</w:t>
      </w:r>
      <w:r>
        <w:rPr>
          <w:noProof/>
        </w:rPr>
        <w:tab/>
      </w:r>
      <w:r w:rsidR="00E27029">
        <w:rPr>
          <w:noProof/>
        </w:rPr>
        <w:fldChar w:fldCharType="begin"/>
      </w:r>
      <w:r>
        <w:rPr>
          <w:noProof/>
        </w:rPr>
        <w:instrText xml:space="preserve"> PAGEREF _Toc96996808 \h </w:instrText>
      </w:r>
      <w:r w:rsidR="00E27029">
        <w:rPr>
          <w:noProof/>
        </w:rPr>
      </w:r>
      <w:r w:rsidR="00E27029">
        <w:rPr>
          <w:noProof/>
        </w:rPr>
        <w:fldChar w:fldCharType="separate"/>
      </w:r>
      <w:r>
        <w:rPr>
          <w:noProof/>
        </w:rPr>
        <w:t>54</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sidR="00E27029">
        <w:rPr>
          <w:noProof/>
        </w:rPr>
        <w:fldChar w:fldCharType="begin"/>
      </w:r>
      <w:r>
        <w:rPr>
          <w:noProof/>
        </w:rPr>
        <w:instrText xml:space="preserve"> PAGEREF _Toc96996809 \h </w:instrText>
      </w:r>
      <w:r w:rsidR="00E27029">
        <w:rPr>
          <w:noProof/>
        </w:rPr>
      </w:r>
      <w:r w:rsidR="00E27029">
        <w:rPr>
          <w:noProof/>
        </w:rPr>
        <w:fldChar w:fldCharType="separate"/>
      </w:r>
      <w:r>
        <w:rPr>
          <w:noProof/>
        </w:rPr>
        <w:t>55</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9.2.3.2.1</w:t>
      </w:r>
      <w:r>
        <w:rPr>
          <w:rFonts w:asciiTheme="minorHAnsi" w:hAnsiTheme="minorHAnsi" w:cstheme="minorBidi"/>
          <w:noProof/>
          <w:kern w:val="2"/>
          <w:sz w:val="21"/>
          <w:szCs w:val="22"/>
          <w:lang w:val="en-US" w:eastAsia="zh-CN"/>
        </w:rPr>
        <w:tab/>
      </w:r>
      <w:r>
        <w:rPr>
          <w:noProof/>
        </w:rPr>
        <w:t>Description</w:t>
      </w:r>
      <w:r>
        <w:rPr>
          <w:noProof/>
        </w:rPr>
        <w:tab/>
      </w:r>
      <w:r w:rsidR="00E27029">
        <w:rPr>
          <w:noProof/>
        </w:rPr>
        <w:fldChar w:fldCharType="begin"/>
      </w:r>
      <w:r>
        <w:rPr>
          <w:noProof/>
        </w:rPr>
        <w:instrText xml:space="preserve"> PAGEREF _Toc96996810 \h </w:instrText>
      </w:r>
      <w:r w:rsidR="00E27029">
        <w:rPr>
          <w:noProof/>
        </w:rPr>
      </w:r>
      <w:r w:rsidR="00E27029">
        <w:rPr>
          <w:noProof/>
        </w:rPr>
        <w:fldChar w:fldCharType="separate"/>
      </w:r>
      <w:r>
        <w:rPr>
          <w:noProof/>
        </w:rPr>
        <w:t>55</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sidR="00E27029">
        <w:rPr>
          <w:noProof/>
        </w:rPr>
        <w:fldChar w:fldCharType="begin"/>
      </w:r>
      <w:r>
        <w:rPr>
          <w:noProof/>
        </w:rPr>
        <w:instrText xml:space="preserve"> PAGEREF _Toc96996811 \h </w:instrText>
      </w:r>
      <w:r w:rsidR="00E27029">
        <w:rPr>
          <w:noProof/>
        </w:rPr>
      </w:r>
      <w:r w:rsidR="00E27029">
        <w:rPr>
          <w:noProof/>
        </w:rPr>
        <w:fldChar w:fldCharType="separate"/>
      </w:r>
      <w:r>
        <w:rPr>
          <w:noProof/>
        </w:rPr>
        <w:t>55</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sidR="00E27029">
        <w:rPr>
          <w:noProof/>
        </w:rPr>
        <w:fldChar w:fldCharType="begin"/>
      </w:r>
      <w:r>
        <w:rPr>
          <w:noProof/>
        </w:rPr>
        <w:instrText xml:space="preserve"> PAGEREF _Toc96996812 \h </w:instrText>
      </w:r>
      <w:r w:rsidR="00E27029">
        <w:rPr>
          <w:noProof/>
        </w:rPr>
      </w:r>
      <w:r w:rsidR="00E27029">
        <w:rPr>
          <w:noProof/>
        </w:rPr>
        <w:fldChar w:fldCharType="separate"/>
      </w:r>
      <w:r>
        <w:rPr>
          <w:noProof/>
        </w:rPr>
        <w:t>55</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9.2.3.3.1</w:t>
      </w:r>
      <w:r>
        <w:rPr>
          <w:rFonts w:asciiTheme="minorHAnsi" w:hAnsiTheme="minorHAnsi" w:cstheme="minorBidi"/>
          <w:noProof/>
          <w:kern w:val="2"/>
          <w:sz w:val="21"/>
          <w:szCs w:val="22"/>
          <w:lang w:val="en-US" w:eastAsia="zh-CN"/>
        </w:rPr>
        <w:tab/>
      </w:r>
      <w:r>
        <w:rPr>
          <w:noProof/>
        </w:rPr>
        <w:t>Description</w:t>
      </w:r>
      <w:r>
        <w:rPr>
          <w:noProof/>
        </w:rPr>
        <w:tab/>
      </w:r>
      <w:r w:rsidR="00E27029">
        <w:rPr>
          <w:noProof/>
        </w:rPr>
        <w:fldChar w:fldCharType="begin"/>
      </w:r>
      <w:r>
        <w:rPr>
          <w:noProof/>
        </w:rPr>
        <w:instrText xml:space="preserve"> PAGEREF _Toc96996813 \h </w:instrText>
      </w:r>
      <w:r w:rsidR="00E27029">
        <w:rPr>
          <w:noProof/>
        </w:rPr>
      </w:r>
      <w:r w:rsidR="00E27029">
        <w:rPr>
          <w:noProof/>
        </w:rPr>
        <w:fldChar w:fldCharType="separate"/>
      </w:r>
      <w:r>
        <w:rPr>
          <w:noProof/>
        </w:rPr>
        <w:t>55</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sidR="00E27029">
        <w:rPr>
          <w:noProof/>
        </w:rPr>
        <w:fldChar w:fldCharType="begin"/>
      </w:r>
      <w:r>
        <w:rPr>
          <w:noProof/>
        </w:rPr>
        <w:instrText xml:space="preserve"> PAGEREF _Toc96996814 \h </w:instrText>
      </w:r>
      <w:r w:rsidR="00E27029">
        <w:rPr>
          <w:noProof/>
        </w:rPr>
      </w:r>
      <w:r w:rsidR="00E27029">
        <w:rPr>
          <w:noProof/>
        </w:rPr>
        <w:fldChar w:fldCharType="separate"/>
      </w:r>
      <w:r>
        <w:rPr>
          <w:noProof/>
        </w:rPr>
        <w:t>55</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E27029">
        <w:rPr>
          <w:noProof/>
        </w:rPr>
        <w:fldChar w:fldCharType="begin"/>
      </w:r>
      <w:r>
        <w:rPr>
          <w:noProof/>
        </w:rPr>
        <w:instrText xml:space="preserve"> PAGEREF _Toc96996815 \h </w:instrText>
      </w:r>
      <w:r w:rsidR="00E27029">
        <w:rPr>
          <w:noProof/>
        </w:rPr>
      </w:r>
      <w:r w:rsidR="00E27029">
        <w:rPr>
          <w:noProof/>
        </w:rPr>
        <w:fldChar w:fldCharType="separate"/>
      </w:r>
      <w:r>
        <w:rPr>
          <w:noProof/>
        </w:rPr>
        <w:t>56</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E27029">
        <w:rPr>
          <w:noProof/>
        </w:rPr>
        <w:fldChar w:fldCharType="begin"/>
      </w:r>
      <w:r>
        <w:rPr>
          <w:noProof/>
        </w:rPr>
        <w:instrText xml:space="preserve"> PAGEREF _Toc96996816 \h </w:instrText>
      </w:r>
      <w:r w:rsidR="00E27029">
        <w:rPr>
          <w:noProof/>
        </w:rPr>
      </w:r>
      <w:r w:rsidR="00E27029">
        <w:rPr>
          <w:noProof/>
        </w:rPr>
        <w:fldChar w:fldCharType="separate"/>
      </w:r>
      <w:r>
        <w:rPr>
          <w:noProof/>
        </w:rPr>
        <w:t>56</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9.2.5.1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_Toc96996817 \h </w:instrText>
      </w:r>
      <w:r w:rsidR="00E27029">
        <w:rPr>
          <w:noProof/>
        </w:rPr>
      </w:r>
      <w:r w:rsidR="00E27029">
        <w:rPr>
          <w:noProof/>
        </w:rPr>
        <w:fldChar w:fldCharType="separate"/>
      </w:r>
      <w:r>
        <w:rPr>
          <w:noProof/>
        </w:rPr>
        <w:t>56</w:t>
      </w:r>
      <w:r w:rsidR="00E27029">
        <w:rPr>
          <w:noProof/>
        </w:rPr>
        <w:fldChar w:fldCharType="end"/>
      </w:r>
    </w:p>
    <w:p w:rsidR="00EB04BF" w:rsidRDefault="00EB04BF">
      <w:pPr>
        <w:pStyle w:val="40"/>
        <w:rPr>
          <w:rFonts w:asciiTheme="minorHAnsi" w:hAnsiTheme="minorHAnsi" w:cstheme="minorBidi"/>
          <w:noProof/>
          <w:kern w:val="2"/>
          <w:sz w:val="21"/>
          <w:szCs w:val="22"/>
          <w:lang w:val="en-US" w:eastAsia="zh-CN"/>
        </w:rPr>
      </w:pPr>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sidR="00E27029">
        <w:rPr>
          <w:noProof/>
        </w:rPr>
        <w:fldChar w:fldCharType="begin"/>
      </w:r>
      <w:r>
        <w:rPr>
          <w:noProof/>
        </w:rPr>
        <w:instrText xml:space="preserve"> PAGEREF _Toc96996818 \h </w:instrText>
      </w:r>
      <w:r w:rsidR="00E27029">
        <w:rPr>
          <w:noProof/>
        </w:rPr>
      </w:r>
      <w:r w:rsidR="00E27029">
        <w:rPr>
          <w:noProof/>
        </w:rPr>
        <w:fldChar w:fldCharType="separate"/>
      </w:r>
      <w:r>
        <w:rPr>
          <w:noProof/>
        </w:rPr>
        <w:t>57</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lastRenderedPageBreak/>
        <w:t>9.2.5.2.1</w:t>
      </w:r>
      <w:r>
        <w:rPr>
          <w:rFonts w:asciiTheme="minorHAnsi" w:hAnsiTheme="minorHAnsi" w:cstheme="minorBidi"/>
          <w:noProof/>
          <w:kern w:val="2"/>
          <w:sz w:val="21"/>
          <w:szCs w:val="22"/>
          <w:lang w:val="en-US" w:eastAsia="zh-CN"/>
        </w:rPr>
        <w:tab/>
      </w:r>
      <w:r>
        <w:rPr>
          <w:noProof/>
        </w:rPr>
        <w:t>Introduction</w:t>
      </w:r>
      <w:r>
        <w:rPr>
          <w:noProof/>
        </w:rPr>
        <w:tab/>
      </w:r>
      <w:r w:rsidR="00E27029">
        <w:rPr>
          <w:noProof/>
        </w:rPr>
        <w:fldChar w:fldCharType="begin"/>
      </w:r>
      <w:r>
        <w:rPr>
          <w:noProof/>
        </w:rPr>
        <w:instrText xml:space="preserve"> PAGEREF _Toc96996819 \h </w:instrText>
      </w:r>
      <w:r w:rsidR="00E27029">
        <w:rPr>
          <w:noProof/>
        </w:rPr>
      </w:r>
      <w:r w:rsidR="00E27029">
        <w:rPr>
          <w:noProof/>
        </w:rPr>
        <w:fldChar w:fldCharType="separate"/>
      </w:r>
      <w:r>
        <w:rPr>
          <w:noProof/>
        </w:rPr>
        <w:t>57</w:t>
      </w:r>
      <w:r w:rsidR="00E27029">
        <w:rPr>
          <w:noProof/>
        </w:rPr>
        <w:fldChar w:fldCharType="end"/>
      </w:r>
    </w:p>
    <w:p w:rsidR="00EB04BF" w:rsidRDefault="00EB04BF">
      <w:pPr>
        <w:pStyle w:val="50"/>
        <w:rPr>
          <w:rFonts w:asciiTheme="minorHAnsi" w:hAnsiTheme="minorHAnsi" w:cstheme="minorBidi"/>
          <w:noProof/>
          <w:kern w:val="2"/>
          <w:sz w:val="21"/>
          <w:szCs w:val="22"/>
          <w:lang w:val="en-US" w:eastAsia="zh-CN"/>
        </w:rPr>
      </w:pPr>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sidR="00E27029">
        <w:rPr>
          <w:noProof/>
        </w:rPr>
        <w:fldChar w:fldCharType="begin"/>
      </w:r>
      <w:r>
        <w:rPr>
          <w:noProof/>
        </w:rPr>
        <w:instrText xml:space="preserve"> PAGEREF _Toc96996820 \h </w:instrText>
      </w:r>
      <w:r w:rsidR="00E27029">
        <w:rPr>
          <w:noProof/>
        </w:rPr>
      </w:r>
      <w:r w:rsidR="00E27029">
        <w:rPr>
          <w:noProof/>
        </w:rPr>
        <w:fldChar w:fldCharType="separate"/>
      </w:r>
      <w:r>
        <w:rPr>
          <w:noProof/>
        </w:rPr>
        <w:t>57</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E27029">
        <w:rPr>
          <w:noProof/>
        </w:rPr>
        <w:fldChar w:fldCharType="begin"/>
      </w:r>
      <w:r>
        <w:rPr>
          <w:noProof/>
        </w:rPr>
        <w:instrText xml:space="preserve"> PAGEREF _Toc96996821 \h </w:instrText>
      </w:r>
      <w:r w:rsidR="00E27029">
        <w:rPr>
          <w:noProof/>
        </w:rPr>
      </w:r>
      <w:r w:rsidR="00E27029">
        <w:rPr>
          <w:noProof/>
        </w:rPr>
        <w:fldChar w:fldCharType="separate"/>
      </w:r>
      <w:r>
        <w:rPr>
          <w:noProof/>
        </w:rPr>
        <w:t>58</w:t>
      </w:r>
      <w:r w:rsidR="00E27029">
        <w:rPr>
          <w:noProof/>
        </w:rPr>
        <w:fldChar w:fldCharType="end"/>
      </w:r>
    </w:p>
    <w:p w:rsidR="00EB04BF" w:rsidRDefault="00EB04BF">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E27029">
        <w:rPr>
          <w:noProof/>
        </w:rPr>
        <w:fldChar w:fldCharType="begin"/>
      </w:r>
      <w:r>
        <w:rPr>
          <w:noProof/>
        </w:rPr>
        <w:instrText xml:space="preserve"> PAGEREF _Toc96996822 \h </w:instrText>
      </w:r>
      <w:r w:rsidR="00E27029">
        <w:rPr>
          <w:noProof/>
        </w:rPr>
      </w:r>
      <w:r w:rsidR="00E27029">
        <w:rPr>
          <w:noProof/>
        </w:rPr>
        <w:fldChar w:fldCharType="separate"/>
      </w:r>
      <w:r>
        <w:rPr>
          <w:noProof/>
        </w:rPr>
        <w:t>58</w:t>
      </w:r>
      <w:r w:rsidR="00E27029">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sidR="00E27029">
        <w:rPr>
          <w:noProof/>
        </w:rPr>
        <w:fldChar w:fldCharType="begin"/>
      </w:r>
      <w:r>
        <w:rPr>
          <w:noProof/>
        </w:rPr>
        <w:instrText xml:space="preserve"> PAGEREF _Toc96996823 \h </w:instrText>
      </w:r>
      <w:r w:rsidR="00E27029">
        <w:rPr>
          <w:noProof/>
        </w:rPr>
      </w:r>
      <w:r w:rsidR="00E27029">
        <w:rPr>
          <w:noProof/>
        </w:rPr>
        <w:fldChar w:fldCharType="separate"/>
      </w:r>
      <w:r>
        <w:rPr>
          <w:noProof/>
        </w:rPr>
        <w:t>58</w:t>
      </w:r>
      <w:r w:rsidR="00E27029">
        <w:rPr>
          <w:noProof/>
        </w:rPr>
        <w:fldChar w:fldCharType="end"/>
      </w:r>
    </w:p>
    <w:p w:rsidR="00EB04BF" w:rsidRDefault="00EB04BF">
      <w:pPr>
        <w:pStyle w:val="10"/>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sidR="00E27029">
        <w:rPr>
          <w:noProof/>
        </w:rPr>
        <w:fldChar w:fldCharType="begin"/>
      </w:r>
      <w:r>
        <w:rPr>
          <w:noProof/>
        </w:rPr>
        <w:instrText xml:space="preserve"> PAGEREF _Toc96996824 \h </w:instrText>
      </w:r>
      <w:r w:rsidR="00E27029">
        <w:rPr>
          <w:noProof/>
        </w:rPr>
      </w:r>
      <w:r w:rsidR="00E27029">
        <w:rPr>
          <w:noProof/>
        </w:rPr>
        <w:fldChar w:fldCharType="separate"/>
      </w:r>
      <w:r>
        <w:rPr>
          <w:noProof/>
        </w:rPr>
        <w:t>58</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sidR="00E27029">
        <w:rPr>
          <w:noProof/>
        </w:rPr>
        <w:fldChar w:fldCharType="begin"/>
      </w:r>
      <w:r>
        <w:rPr>
          <w:noProof/>
        </w:rPr>
        <w:instrText xml:space="preserve"> PAGEREF _Toc96996825 \h </w:instrText>
      </w:r>
      <w:r w:rsidR="00E27029">
        <w:rPr>
          <w:noProof/>
        </w:rPr>
      </w:r>
      <w:r w:rsidR="00E27029">
        <w:rPr>
          <w:noProof/>
        </w:rPr>
        <w:fldChar w:fldCharType="separate"/>
      </w:r>
      <w:r>
        <w:rPr>
          <w:noProof/>
        </w:rPr>
        <w:t>58</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sidR="00E27029">
        <w:rPr>
          <w:noProof/>
        </w:rPr>
        <w:fldChar w:fldCharType="begin"/>
      </w:r>
      <w:r>
        <w:rPr>
          <w:noProof/>
        </w:rPr>
        <w:instrText xml:space="preserve"> PAGEREF _Toc96996826 \h </w:instrText>
      </w:r>
      <w:r w:rsidR="00E27029">
        <w:rPr>
          <w:noProof/>
        </w:rPr>
      </w:r>
      <w:r w:rsidR="00E27029">
        <w:rPr>
          <w:noProof/>
        </w:rPr>
        <w:fldChar w:fldCharType="separate"/>
      </w:r>
      <w:r>
        <w:rPr>
          <w:noProof/>
        </w:rPr>
        <w:t>59</w:t>
      </w:r>
      <w:r w:rsidR="00E27029">
        <w:rPr>
          <w:noProof/>
        </w:rPr>
        <w:fldChar w:fldCharType="end"/>
      </w:r>
    </w:p>
    <w:p w:rsidR="00EB04BF" w:rsidRDefault="00EB04BF">
      <w:pPr>
        <w:pStyle w:val="80"/>
        <w:rPr>
          <w:rFonts w:asciiTheme="minorHAnsi" w:hAnsiTheme="minorHAnsi" w:cstheme="minorBidi"/>
          <w:b w:val="0"/>
          <w:noProof/>
          <w:kern w:val="2"/>
          <w:sz w:val="21"/>
          <w:szCs w:val="22"/>
          <w:lang w:val="en-US" w:eastAsia="zh-CN"/>
        </w:rPr>
      </w:pPr>
      <w:r>
        <w:rPr>
          <w:noProof/>
        </w:rPr>
        <w:t>Annex A (normative): OpenAPI specification</w:t>
      </w:r>
      <w:r>
        <w:rPr>
          <w:noProof/>
        </w:rPr>
        <w:tab/>
      </w:r>
      <w:r w:rsidR="00E27029">
        <w:rPr>
          <w:noProof/>
        </w:rPr>
        <w:fldChar w:fldCharType="begin"/>
      </w:r>
      <w:r>
        <w:rPr>
          <w:noProof/>
        </w:rPr>
        <w:instrText xml:space="preserve"> PAGEREF _Toc96996827 \h </w:instrText>
      </w:r>
      <w:r w:rsidR="00E27029">
        <w:rPr>
          <w:noProof/>
        </w:rPr>
      </w:r>
      <w:r w:rsidR="00E27029">
        <w:rPr>
          <w:noProof/>
        </w:rPr>
        <w:fldChar w:fldCharType="separate"/>
      </w:r>
      <w:r>
        <w:rPr>
          <w:noProof/>
        </w:rPr>
        <w:t>60</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rPr>
        <w:t>A.1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_Toc96996828 \h </w:instrText>
      </w:r>
      <w:r w:rsidR="00E27029">
        <w:rPr>
          <w:noProof/>
        </w:rPr>
      </w:r>
      <w:r w:rsidR="00E27029">
        <w:rPr>
          <w:noProof/>
        </w:rPr>
        <w:fldChar w:fldCharType="separate"/>
      </w:r>
      <w:r>
        <w:rPr>
          <w:noProof/>
        </w:rPr>
        <w:t>60</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A.2</w:t>
      </w:r>
      <w:r>
        <w:rPr>
          <w:rFonts w:asciiTheme="minorHAnsi" w:hAnsiTheme="minorHAnsi" w:cstheme="minorBidi"/>
          <w:noProof/>
          <w:kern w:val="2"/>
          <w:sz w:val="21"/>
          <w:szCs w:val="22"/>
          <w:lang w:val="en-US" w:eastAsia="zh-CN"/>
        </w:rPr>
        <w:tab/>
      </w:r>
      <w:r>
        <w:rPr>
          <w:noProof/>
          <w:lang w:eastAsia="zh-CN"/>
        </w:rPr>
        <w:t>MSGS_ASRegistration API</w:t>
      </w:r>
      <w:r>
        <w:rPr>
          <w:noProof/>
        </w:rPr>
        <w:tab/>
      </w:r>
      <w:r w:rsidR="00E27029">
        <w:rPr>
          <w:noProof/>
        </w:rPr>
        <w:fldChar w:fldCharType="begin"/>
      </w:r>
      <w:r>
        <w:rPr>
          <w:noProof/>
        </w:rPr>
        <w:instrText xml:space="preserve"> PAGEREF _Toc96996829 \h </w:instrText>
      </w:r>
      <w:r w:rsidR="00E27029">
        <w:rPr>
          <w:noProof/>
        </w:rPr>
      </w:r>
      <w:r w:rsidR="00E27029">
        <w:rPr>
          <w:noProof/>
        </w:rPr>
        <w:fldChar w:fldCharType="separate"/>
      </w:r>
      <w:r>
        <w:rPr>
          <w:noProof/>
        </w:rPr>
        <w:t>60</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A.3</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E27029">
        <w:rPr>
          <w:noProof/>
        </w:rPr>
        <w:fldChar w:fldCharType="begin"/>
      </w:r>
      <w:r>
        <w:rPr>
          <w:noProof/>
        </w:rPr>
        <w:instrText xml:space="preserve"> PAGEREF _Toc96996830 \h </w:instrText>
      </w:r>
      <w:r w:rsidR="00E27029">
        <w:rPr>
          <w:noProof/>
        </w:rPr>
      </w:r>
      <w:r w:rsidR="00E27029">
        <w:rPr>
          <w:noProof/>
        </w:rPr>
        <w:fldChar w:fldCharType="separate"/>
      </w:r>
      <w:r>
        <w:rPr>
          <w:noProof/>
        </w:rPr>
        <w:t>64</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A.4</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E27029">
        <w:rPr>
          <w:noProof/>
        </w:rPr>
        <w:fldChar w:fldCharType="begin"/>
      </w:r>
      <w:r>
        <w:rPr>
          <w:noProof/>
        </w:rPr>
        <w:instrText xml:space="preserve"> PAGEREF _Toc96996831 \h </w:instrText>
      </w:r>
      <w:r w:rsidR="00E27029">
        <w:rPr>
          <w:noProof/>
        </w:rPr>
      </w:r>
      <w:r w:rsidR="00E27029">
        <w:rPr>
          <w:noProof/>
        </w:rPr>
        <w:fldChar w:fldCharType="separate"/>
      </w:r>
      <w:r>
        <w:rPr>
          <w:noProof/>
        </w:rPr>
        <w:t>72</w:t>
      </w:r>
      <w:r w:rsidR="00E27029">
        <w:rPr>
          <w:noProof/>
        </w:rPr>
        <w:fldChar w:fldCharType="end"/>
      </w:r>
    </w:p>
    <w:p w:rsidR="00EB04BF" w:rsidRDefault="00EB04BF">
      <w:pPr>
        <w:pStyle w:val="20"/>
        <w:rPr>
          <w:rFonts w:asciiTheme="minorHAnsi" w:hAnsiTheme="minorHAnsi" w:cstheme="minorBidi"/>
          <w:noProof/>
          <w:kern w:val="2"/>
          <w:sz w:val="21"/>
          <w:szCs w:val="22"/>
          <w:lang w:val="en-US" w:eastAsia="zh-CN"/>
        </w:rPr>
      </w:pPr>
      <w:r>
        <w:rPr>
          <w:noProof/>
          <w:lang w:eastAsia="zh-CN"/>
        </w:rPr>
        <w:t>A.5</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E27029">
        <w:rPr>
          <w:noProof/>
        </w:rPr>
        <w:fldChar w:fldCharType="begin"/>
      </w:r>
      <w:r>
        <w:rPr>
          <w:noProof/>
        </w:rPr>
        <w:instrText xml:space="preserve"> PAGEREF _Toc96996832 \h </w:instrText>
      </w:r>
      <w:r w:rsidR="00E27029">
        <w:rPr>
          <w:noProof/>
        </w:rPr>
      </w:r>
      <w:r w:rsidR="00E27029">
        <w:rPr>
          <w:noProof/>
        </w:rPr>
        <w:fldChar w:fldCharType="separate"/>
      </w:r>
      <w:r>
        <w:rPr>
          <w:noProof/>
        </w:rPr>
        <w:t>76</w:t>
      </w:r>
      <w:r w:rsidR="00E27029">
        <w:rPr>
          <w:noProof/>
        </w:rPr>
        <w:fldChar w:fldCharType="end"/>
      </w:r>
    </w:p>
    <w:p w:rsidR="00EB04BF" w:rsidRDefault="00EB04BF">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B</w:t>
      </w:r>
      <w:r>
        <w:rPr>
          <w:noProof/>
        </w:rPr>
        <w:t xml:space="preserve"> (informative): Change history</w:t>
      </w:r>
      <w:r>
        <w:rPr>
          <w:noProof/>
        </w:rPr>
        <w:tab/>
      </w:r>
      <w:r w:rsidR="00E27029">
        <w:rPr>
          <w:noProof/>
        </w:rPr>
        <w:fldChar w:fldCharType="begin"/>
      </w:r>
      <w:r>
        <w:rPr>
          <w:noProof/>
        </w:rPr>
        <w:instrText xml:space="preserve"> PAGEREF _Toc96996833 \h </w:instrText>
      </w:r>
      <w:r w:rsidR="00E27029">
        <w:rPr>
          <w:noProof/>
        </w:rPr>
      </w:r>
      <w:r w:rsidR="00E27029">
        <w:rPr>
          <w:noProof/>
        </w:rPr>
        <w:fldChar w:fldCharType="separate"/>
      </w:r>
      <w:r>
        <w:rPr>
          <w:noProof/>
        </w:rPr>
        <w:t>80</w:t>
      </w:r>
      <w:r w:rsidR="00E27029">
        <w:rPr>
          <w:noProof/>
        </w:rPr>
        <w:fldChar w:fldCharType="end"/>
      </w:r>
    </w:p>
    <w:p w:rsidR="008D5ECC" w:rsidRDefault="00E27029">
      <w: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2" w:name="foreword"/>
      <w:bookmarkStart w:id="13" w:name="_Toc83768225"/>
      <w:bookmarkStart w:id="14" w:name="_Toc93878853"/>
      <w:bookmarkStart w:id="15" w:name="_Toc96996646"/>
      <w:bookmarkEnd w:id="12"/>
      <w:r>
        <w:t>Foreword</w:t>
      </w:r>
      <w:bookmarkEnd w:id="13"/>
      <w:bookmarkEnd w:id="14"/>
      <w:bookmarkEnd w:id="15"/>
    </w:p>
    <w:p w:rsidR="008D5ECC" w:rsidRDefault="009C420E">
      <w:r>
        <w:t xml:space="preserve">This Technical </w:t>
      </w:r>
      <w:bookmarkStart w:id="16" w:name="spectype3"/>
      <w:r>
        <w:t>Specification</w:t>
      </w:r>
      <w:bookmarkEnd w:id="16"/>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Version x.y.z</w:t>
      </w:r>
    </w:p>
    <w:p w:rsidR="008D5ECC" w:rsidRDefault="009C420E">
      <w:pPr>
        <w:pStyle w:val="B10"/>
      </w:pPr>
      <w:r>
        <w:t>where:</w:t>
      </w:r>
    </w:p>
    <w:p w:rsidR="008D5ECC" w:rsidRPr="00DF1B1B" w:rsidRDefault="009C420E" w:rsidP="000C2683">
      <w:pPr>
        <w:pStyle w:val="B2"/>
      </w:pPr>
      <w:r w:rsidRPr="00DF1B1B">
        <w:t>x</w:t>
      </w:r>
      <w:r w:rsidRPr="00DF1B1B">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r>
        <w:t>y</w:t>
      </w:r>
      <w:r>
        <w:tab/>
        <w:t>the second digit is incremented for all changes of substance, i.e. technical enhancements, corrections, updates, etc.</w:t>
      </w:r>
    </w:p>
    <w:p w:rsidR="008D5ECC" w:rsidRDefault="009C420E">
      <w:pPr>
        <w:pStyle w:val="B2"/>
      </w:pPr>
      <w:r>
        <w:t>z</w:t>
      </w:r>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r>
        <w:rPr>
          <w:b/>
        </w:rPr>
        <w:t>shall</w:t>
      </w:r>
      <w:r>
        <w:tab/>
      </w:r>
      <w:r>
        <w:tab/>
        <w:t>indicates a mandatory requirement to do something</w:t>
      </w:r>
    </w:p>
    <w:p w:rsidR="008D5ECC" w:rsidRDefault="009C420E">
      <w:pPr>
        <w:pStyle w:val="EX"/>
      </w:pPr>
      <w:r>
        <w:rPr>
          <w:b/>
        </w:rPr>
        <w:t>shall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r>
        <w:rPr>
          <w:b/>
        </w:rPr>
        <w:t>should</w:t>
      </w:r>
      <w:r>
        <w:tab/>
      </w:r>
      <w:r>
        <w:tab/>
        <w:t>indicates a recommendation to do something</w:t>
      </w:r>
    </w:p>
    <w:p w:rsidR="008D5ECC" w:rsidRDefault="009C420E">
      <w:pPr>
        <w:pStyle w:val="EX"/>
      </w:pPr>
      <w:r>
        <w:rPr>
          <w:b/>
        </w:rPr>
        <w:t>should not</w:t>
      </w:r>
      <w:r>
        <w:tab/>
        <w:t>indicates a recommendation not to do something</w:t>
      </w:r>
    </w:p>
    <w:p w:rsidR="008D5ECC" w:rsidRDefault="009C420E">
      <w:pPr>
        <w:pStyle w:val="EX"/>
      </w:pPr>
      <w:r>
        <w:rPr>
          <w:b/>
        </w:rPr>
        <w:t>may</w:t>
      </w:r>
      <w:r>
        <w:tab/>
      </w:r>
      <w:r>
        <w:tab/>
        <w:t>indicates permission to do something</w:t>
      </w:r>
    </w:p>
    <w:p w:rsidR="008D5ECC" w:rsidRDefault="009C420E">
      <w:pPr>
        <w:pStyle w:val="EX"/>
      </w:pPr>
      <w:r>
        <w:rPr>
          <w:b/>
        </w:rPr>
        <w:t>need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r>
        <w:rPr>
          <w:b/>
        </w:rPr>
        <w:t>can</w:t>
      </w:r>
      <w:r>
        <w:tab/>
      </w:r>
      <w:r>
        <w:tab/>
        <w:t>indicates that something is possible</w:t>
      </w:r>
    </w:p>
    <w:p w:rsidR="008D5ECC" w:rsidRDefault="009C420E">
      <w:pPr>
        <w:pStyle w:val="EX"/>
      </w:pPr>
      <w:r>
        <w:rPr>
          <w:b/>
        </w:rPr>
        <w:lastRenderedPageBreak/>
        <w:t>cannot</w:t>
      </w:r>
      <w:r>
        <w:tab/>
      </w:r>
      <w:r>
        <w:tab/>
        <w:t>indicates that something is impossible</w:t>
      </w:r>
    </w:p>
    <w:p w:rsidR="008D5ECC" w:rsidRDefault="009C420E">
      <w:r>
        <w:t>The constructions "can" and "cannot" are not substitutes for "may" and "need not".</w:t>
      </w:r>
    </w:p>
    <w:p w:rsidR="008D5ECC" w:rsidRDefault="009C420E">
      <w:pPr>
        <w:pStyle w:val="EX"/>
      </w:pPr>
      <w:r>
        <w:rPr>
          <w:b/>
        </w:rPr>
        <w:t>will</w:t>
      </w:r>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r>
        <w:rPr>
          <w:b/>
        </w:rPr>
        <w:t>might</w:t>
      </w:r>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r>
        <w:rPr>
          <w:b/>
        </w:rPr>
        <w:t>is</w:t>
      </w:r>
      <w:r>
        <w:tab/>
        <w:t>(or any other verb in the indicative mood) indicates a statement of fact</w:t>
      </w:r>
    </w:p>
    <w:p w:rsidR="008D5ECC" w:rsidRDefault="009C420E">
      <w:pPr>
        <w:pStyle w:val="EX"/>
      </w:pPr>
      <w:r>
        <w:rPr>
          <w:b/>
        </w:rPr>
        <w:t>is not</w:t>
      </w:r>
      <w:r>
        <w:tab/>
        <w:t>(or any other negative verb in the indicative mood) indicates a statement of fact</w:t>
      </w:r>
    </w:p>
    <w:p w:rsidR="008D5ECC" w:rsidRDefault="009C420E">
      <w:r>
        <w:t>The constructions "is" and "is not" do not indicate requirements.</w:t>
      </w:r>
    </w:p>
    <w:p w:rsidR="008D5ECC" w:rsidRDefault="008D5ECC">
      <w:pPr>
        <w:pStyle w:val="Guidance"/>
      </w:pPr>
      <w:bookmarkStart w:id="17" w:name="introduction"/>
      <w:bookmarkEnd w:id="17"/>
    </w:p>
    <w:p w:rsidR="008D5ECC" w:rsidRDefault="009C420E">
      <w:pPr>
        <w:pStyle w:val="1"/>
        <w:rPr>
          <w:lang w:eastAsia="zh-CN"/>
        </w:rPr>
      </w:pPr>
      <w:r>
        <w:br w:type="page"/>
      </w:r>
      <w:bookmarkStart w:id="18" w:name="scope"/>
      <w:bookmarkStart w:id="19" w:name="_Toc83768227"/>
      <w:bookmarkStart w:id="20" w:name="_Toc93878855"/>
      <w:bookmarkStart w:id="21" w:name="_Toc96996647"/>
      <w:bookmarkEnd w:id="18"/>
      <w:r>
        <w:lastRenderedPageBreak/>
        <w:t>1</w:t>
      </w:r>
      <w:r>
        <w:tab/>
        <w:t>Scope</w:t>
      </w:r>
      <w:bookmarkEnd w:id="19"/>
      <w:bookmarkEnd w:id="20"/>
      <w:bookmarkEnd w:id="21"/>
    </w:p>
    <w:p w:rsidR="008D5ECC" w:rsidRDefault="009C420E">
      <w:r>
        <w:rPr>
          <w:rFonts w:hint="eastAsia"/>
        </w:rPr>
        <w:t>The present document specified the Application Programming Interface (API) for enabling the MSGin5G Service over MSGin5G-2/3/4 interfaces.</w:t>
      </w:r>
      <w:r w:rsidR="00AA675E">
        <w:rPr>
          <w:rFonts w:hint="eastAsia"/>
          <w:lang w:eastAsia="zh-CN"/>
        </w:rPr>
        <w:t xml:space="preserve"> </w:t>
      </w:r>
      <w:r>
        <w:rPr>
          <w:rFonts w:hint="eastAsia"/>
        </w:rPr>
        <w:t>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22" w:name="references"/>
      <w:bookmarkStart w:id="23" w:name="_Toc83768228"/>
      <w:bookmarkStart w:id="24" w:name="_Toc93878856"/>
      <w:bookmarkStart w:id="25" w:name="_Toc96996648"/>
      <w:bookmarkEnd w:id="22"/>
      <w:r>
        <w:t>2</w:t>
      </w:r>
      <w:r>
        <w:tab/>
        <w:t>References</w:t>
      </w:r>
      <w:bookmarkEnd w:id="23"/>
      <w:bookmarkEnd w:id="24"/>
      <w:bookmarkEnd w:id="25"/>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t xml:space="preserve">OpenAPI: "OpenAPI Specification Version 3.0.0", </w:t>
      </w:r>
      <w:hyperlink r:id="rId12" w:history="1">
        <w:r w:rsidRPr="00877C4F">
          <w:t>https://spec.openapis.org/oas/v3.0.0</w:t>
        </w:r>
      </w:hyperlink>
      <w:r w:rsidRPr="00877C4F">
        <w:t>.</w:t>
      </w:r>
    </w:p>
    <w:p w:rsidR="00C06EC3" w:rsidRPr="00877C4F" w:rsidRDefault="00C06EC3" w:rsidP="00877C4F">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rsidR="00C06EC3" w:rsidRPr="00877C4F" w:rsidRDefault="00AB1329" w:rsidP="00877C4F">
      <w:pPr>
        <w:pStyle w:val="EX"/>
      </w:pPr>
      <w:r>
        <w:t>[8]</w:t>
      </w:r>
      <w:r>
        <w:tab/>
        <w:t>3GPP TS 29.222: "Common API Framework for 3GPP Northbound APIs; Stage 3".</w:t>
      </w:r>
    </w:p>
    <w:p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rsidR="00F22043" w:rsidRDefault="00AB1329">
      <w:pPr>
        <w:pStyle w:val="EX"/>
      </w:pPr>
      <w:r>
        <w:t>[11]</w:t>
      </w:r>
      <w:r>
        <w:tab/>
        <w:t>IETF RFC 7231: "Hypertext Transfer Protocol (HTTP/1.1): Semantics and Content".</w:t>
      </w:r>
    </w:p>
    <w:p w:rsidR="00F22043" w:rsidRDefault="00AB1329">
      <w:pPr>
        <w:pStyle w:val="EX"/>
      </w:pPr>
      <w:r>
        <w:t>[12]</w:t>
      </w:r>
      <w:r>
        <w:tab/>
        <w:t>IETF RFC 7232: "Hypertext Transfer Protocol (HTTP/1.1): Conditional Requests".</w:t>
      </w:r>
    </w:p>
    <w:p w:rsidR="00F22043" w:rsidRDefault="00AB1329">
      <w:pPr>
        <w:pStyle w:val="EX"/>
      </w:pPr>
      <w:r>
        <w:t>[13]</w:t>
      </w:r>
      <w:r>
        <w:tab/>
        <w:t>IETF RFC 7233: "Hypertext Transfer Protocol (HTTP/1.1): Range Requests".</w:t>
      </w:r>
    </w:p>
    <w:p w:rsidR="00F22043" w:rsidRDefault="00AB1329">
      <w:pPr>
        <w:pStyle w:val="EX"/>
      </w:pPr>
      <w:r>
        <w:t>[14]</w:t>
      </w:r>
      <w:r>
        <w:tab/>
        <w:t>IETF RFC 7234: "Hypertext Transfer Protocol (HTTP/1.1): Caching".</w:t>
      </w:r>
    </w:p>
    <w:p w:rsidR="00F22043" w:rsidRDefault="00AB1329">
      <w:pPr>
        <w:pStyle w:val="EX"/>
      </w:pPr>
      <w:r>
        <w:t>[15]</w:t>
      </w:r>
      <w:r>
        <w:tab/>
        <w:t>IETF RFC 7235: "Hypertext Transfer Protocol (HTTP/1.1): Authentication".</w:t>
      </w:r>
    </w:p>
    <w:p w:rsidR="00F22043" w:rsidRDefault="00AB1329">
      <w:pPr>
        <w:pStyle w:val="EX"/>
      </w:pPr>
      <w:r>
        <w:lastRenderedPageBreak/>
        <w:t>[16]</w:t>
      </w:r>
      <w:r>
        <w:tab/>
        <w:t>IETF RFC 7240: "Hypertext Transfer Protocol Version 2 (HTTP/2)".</w:t>
      </w:r>
    </w:p>
    <w:p w:rsidR="00F22043" w:rsidRDefault="00AB1329">
      <w:pPr>
        <w:pStyle w:val="EX"/>
        <w:rPr>
          <w:lang w:eastAsia="zh-CN"/>
        </w:rPr>
      </w:pPr>
      <w:r>
        <w:t>[17]</w:t>
      </w:r>
      <w:r>
        <w:tab/>
        <w:t>IETF RFC 8259: "The JavaScript Object Notation (JSON) Data Interchange Format".</w:t>
      </w:r>
    </w:p>
    <w:p w:rsidR="00F673AB" w:rsidRDefault="00F673AB" w:rsidP="00F673AB">
      <w:pPr>
        <w:pStyle w:val="EX"/>
        <w:rPr>
          <w:lang w:eastAsia="zh-CN"/>
        </w:rPr>
      </w:pPr>
      <w:r w:rsidRPr="00F673AB">
        <w:t>[1</w:t>
      </w:r>
      <w:r w:rsidRPr="00F673AB">
        <w:rPr>
          <w:rFonts w:hint="eastAsia"/>
        </w:rPr>
        <w:t>8</w:t>
      </w:r>
      <w:r w:rsidRPr="00F673AB">
        <w:t>]</w:t>
      </w:r>
      <w:r w:rsidRPr="00F673AB">
        <w:tab/>
        <w:t>3GPP TR 21.900: "Technical Specification Group working methods".</w:t>
      </w:r>
    </w:p>
    <w:p w:rsidR="00F673AB" w:rsidRPr="00F673AB" w:rsidRDefault="00F673AB" w:rsidP="00F673AB">
      <w:pPr>
        <w:pStyle w:val="EX"/>
      </w:pPr>
      <w:r w:rsidRPr="00F673AB">
        <w:t>[1</w:t>
      </w:r>
      <w:r w:rsidRPr="00F673AB">
        <w:rPr>
          <w:rFonts w:hint="eastAsia"/>
        </w:rPr>
        <w:t>9</w:t>
      </w:r>
      <w:r w:rsidRPr="00F673AB">
        <w:t>]</w:t>
      </w:r>
      <w:r w:rsidRPr="00F673AB">
        <w:tab/>
        <w:t>3GPP TR 33.862: "Study on security aspects of the Message Service for MIoT over the 5G System (MSGin5G)".</w:t>
      </w:r>
    </w:p>
    <w:p w:rsidR="00F673AB" w:rsidRPr="00F673AB" w:rsidRDefault="00F673AB" w:rsidP="00F673AB">
      <w:pPr>
        <w:pStyle w:val="EX"/>
      </w:pPr>
      <w:r w:rsidRPr="00F673AB">
        <w:t>[</w:t>
      </w:r>
      <w:r w:rsidRPr="00F673AB">
        <w:rPr>
          <w:rFonts w:hint="eastAsia"/>
        </w:rPr>
        <w:t>20</w:t>
      </w:r>
      <w:r w:rsidRPr="00F673AB">
        <w:t>]</w:t>
      </w:r>
      <w:r w:rsidRPr="00F673AB">
        <w:tab/>
        <w:t>3GPP TS 33.501: "Security architecture and procedures for 5G system".</w:t>
      </w:r>
    </w:p>
    <w:p w:rsidR="00F673AB" w:rsidRPr="00F673AB" w:rsidRDefault="00F673AB" w:rsidP="00F673AB">
      <w:pPr>
        <w:pStyle w:val="EX"/>
      </w:pPr>
      <w:r w:rsidRPr="00F673AB">
        <w:t>[</w:t>
      </w:r>
      <w:r w:rsidRPr="00F673AB">
        <w:rPr>
          <w:rFonts w:hint="eastAsia"/>
        </w:rPr>
        <w:t>21</w:t>
      </w:r>
      <w:r w:rsidRPr="00F673AB">
        <w:t>]</w:t>
      </w:r>
      <w:r w:rsidRPr="00F673AB">
        <w:tab/>
        <w:t>IETF RFC 6749: "The OAuth 2.0 Authorization Framework".</w:t>
      </w:r>
    </w:p>
    <w:p w:rsidR="00F673AB" w:rsidRPr="00F673AB" w:rsidRDefault="001F61FA" w:rsidP="00F673AB">
      <w:pPr>
        <w:pStyle w:val="EX"/>
      </w:pPr>
      <w:r>
        <w:t>[22]</w:t>
      </w:r>
      <w:r>
        <w:tab/>
        <w:t>3GPP TS 33.122: "Security Aspects of Common API Framework for 3GPP Northbound APIs".</w:t>
      </w:r>
    </w:p>
    <w:p w:rsidR="008D5ECC" w:rsidRDefault="009C420E">
      <w:pPr>
        <w:pStyle w:val="1"/>
      </w:pPr>
      <w:bookmarkStart w:id="26" w:name="definitions"/>
      <w:bookmarkStart w:id="27" w:name="_Toc83768229"/>
      <w:bookmarkStart w:id="28" w:name="_Toc93878857"/>
      <w:bookmarkStart w:id="29" w:name="_Toc96996649"/>
      <w:bookmarkEnd w:id="26"/>
      <w:r>
        <w:t>3</w:t>
      </w:r>
      <w:r>
        <w:tab/>
        <w:t>Definitions of terms, symbols and abbreviations</w:t>
      </w:r>
      <w:bookmarkEnd w:id="27"/>
      <w:bookmarkEnd w:id="28"/>
      <w:bookmarkEnd w:id="29"/>
    </w:p>
    <w:p w:rsidR="008D5ECC" w:rsidRDefault="009C420E">
      <w:pPr>
        <w:pStyle w:val="2"/>
      </w:pPr>
      <w:bookmarkStart w:id="30" w:name="_Toc83768230"/>
      <w:bookmarkStart w:id="31" w:name="_Toc93878858"/>
      <w:bookmarkStart w:id="32" w:name="_Toc96996650"/>
      <w:r>
        <w:t>3.1</w:t>
      </w:r>
      <w:r>
        <w:tab/>
        <w:t>Terms</w:t>
      </w:r>
      <w:bookmarkEnd w:id="30"/>
      <w:bookmarkEnd w:id="31"/>
      <w:bookmarkEnd w:id="32"/>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RDefault="009C420E">
      <w:r>
        <w:rPr>
          <w:b/>
        </w:rPr>
        <w:t>example:</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33" w:name="_Toc83768231"/>
      <w:bookmarkStart w:id="34" w:name="_Toc93878859"/>
      <w:bookmarkStart w:id="35" w:name="_Toc96996651"/>
      <w:r>
        <w:lastRenderedPageBreak/>
        <w:t>3.2</w:t>
      </w:r>
      <w:r>
        <w:tab/>
        <w:t>Symbols</w:t>
      </w:r>
      <w:bookmarkEnd w:id="33"/>
      <w:bookmarkEnd w:id="34"/>
      <w:bookmarkEnd w:id="35"/>
    </w:p>
    <w:p w:rsidR="008D5ECC" w:rsidRDefault="009C420E">
      <w:pPr>
        <w:keepNext/>
      </w:pPr>
      <w:r>
        <w:t>For the purposes of the present document, the following symbols apply:</w:t>
      </w:r>
    </w:p>
    <w:p w:rsidR="008D5ECC" w:rsidRDefault="009C420E">
      <w:pPr>
        <w:pStyle w:val="EW"/>
      </w:pPr>
      <w:r>
        <w:t>&lt;symbol&gt;</w:t>
      </w:r>
      <w:r>
        <w:tab/>
        <w:t>&lt;Explanation&gt;</w:t>
      </w:r>
    </w:p>
    <w:p w:rsidR="008D5ECC" w:rsidRDefault="008D5ECC">
      <w:pPr>
        <w:pStyle w:val="EW"/>
      </w:pPr>
    </w:p>
    <w:p w:rsidR="008D5ECC" w:rsidRDefault="009C420E">
      <w:pPr>
        <w:pStyle w:val="2"/>
      </w:pPr>
      <w:bookmarkStart w:id="36" w:name="_Toc83768232"/>
      <w:bookmarkStart w:id="37" w:name="_Toc93878860"/>
      <w:bookmarkStart w:id="38" w:name="_Toc96996652"/>
      <w:r>
        <w:t>3.3</w:t>
      </w:r>
      <w:r>
        <w:tab/>
        <w:t>Abbreviations</w:t>
      </w:r>
      <w:bookmarkEnd w:id="36"/>
      <w:bookmarkEnd w:id="37"/>
      <w:bookmarkEnd w:id="38"/>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39" w:name="OLE_LINK41"/>
      <w:r>
        <w:t>MSG-C</w:t>
      </w:r>
      <w:bookmarkEnd w:id="39"/>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40" w:name="clause4"/>
      <w:bookmarkStart w:id="41" w:name="_Toc83768233"/>
      <w:bookmarkStart w:id="42" w:name="_Toc93878861"/>
      <w:bookmarkStart w:id="43" w:name="_Toc96996653"/>
      <w:bookmarkEnd w:id="40"/>
      <w:r>
        <w:t>4</w:t>
      </w:r>
      <w:r>
        <w:tab/>
      </w:r>
      <w:bookmarkStart w:id="44" w:name="_Toc43481184"/>
      <w:bookmarkStart w:id="45" w:name="_Toc57205901"/>
      <w:bookmarkStart w:id="46" w:name="_Toc51188993"/>
      <w:bookmarkStart w:id="47" w:name="_Toc59019242"/>
      <w:bookmarkStart w:id="48" w:name="_Toc24868394"/>
      <w:bookmarkStart w:id="49" w:name="_Toc45134461"/>
      <w:bookmarkStart w:id="50" w:name="_Toc36040828"/>
      <w:bookmarkStart w:id="51" w:name="_Toc74769793"/>
      <w:bookmarkStart w:id="52" w:name="_Toc36041141"/>
      <w:bookmarkStart w:id="53" w:name="_Toc51763669"/>
      <w:bookmarkStart w:id="54" w:name="_Toc68169915"/>
      <w:bookmarkStart w:id="55" w:name="_Toc34153884"/>
      <w:bookmarkStart w:id="56" w:name="_Toc43196414"/>
      <w:r>
        <w:t>Overview</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8D5ECC" w:rsidRDefault="009C420E">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w:t>
      </w:r>
      <w:r w:rsidR="00D4683F">
        <w:t> </w:t>
      </w:r>
      <w:r>
        <w:rPr>
          <w:rFonts w:hint="eastAsia"/>
          <w:lang w:val="en-US" w:eastAsia="zh-CN"/>
        </w:rPr>
        <w:t xml:space="preserve">9 </w:t>
      </w:r>
      <w:r w:rsidR="00D4683F">
        <w:rPr>
          <w:rFonts w:hint="eastAsia"/>
          <w:lang w:val="en-US" w:eastAsia="zh-CN"/>
        </w:rPr>
        <w:t xml:space="preserve">is </w:t>
      </w:r>
      <w:r>
        <w:rPr>
          <w:rFonts w:hint="eastAsia"/>
          <w:lang w:val="en-US" w:eastAsia="zh-CN"/>
        </w:rPr>
        <w:t>introduced in present document.</w:t>
      </w:r>
    </w:p>
    <w:p w:rsidR="008D5ECC" w:rsidRDefault="009C420E">
      <w:pPr>
        <w:pStyle w:val="1"/>
      </w:pPr>
      <w:bookmarkStart w:id="57" w:name="_Toc83768234"/>
      <w:bookmarkStart w:id="58" w:name="_Toc93878862"/>
      <w:bookmarkStart w:id="59" w:name="_Toc96996654"/>
      <w:r>
        <w:rPr>
          <w:rFonts w:hint="eastAsia"/>
          <w:lang w:eastAsia="zh-CN"/>
        </w:rPr>
        <w:lastRenderedPageBreak/>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57"/>
      <w:bookmarkEnd w:id="58"/>
      <w:bookmarkEnd w:id="59"/>
    </w:p>
    <w:p w:rsidR="008D5ECC" w:rsidRDefault="009C420E">
      <w:pPr>
        <w:pStyle w:val="2"/>
        <w:rPr>
          <w:lang w:eastAsia="zh-CN"/>
        </w:rPr>
      </w:pPr>
      <w:bookmarkStart w:id="60" w:name="_Toc83768235"/>
      <w:bookmarkStart w:id="61" w:name="_Toc93878863"/>
      <w:bookmarkStart w:id="62" w:name="_Toc96996655"/>
      <w:r>
        <w:rPr>
          <w:rFonts w:hint="eastAsia"/>
        </w:rPr>
        <w:t>5.1</w:t>
      </w:r>
      <w:r>
        <w:rPr>
          <w:rFonts w:hint="eastAsia"/>
        </w:rPr>
        <w:tab/>
      </w:r>
      <w:r>
        <w:rPr>
          <w:rFonts w:hint="eastAsia"/>
          <w:lang w:eastAsia="zh-CN"/>
        </w:rPr>
        <w:t>Introduction</w:t>
      </w:r>
      <w:bookmarkEnd w:id="60"/>
      <w:bookmarkEnd w:id="61"/>
      <w:bookmarkEnd w:id="62"/>
    </w:p>
    <w:p w:rsidR="008D5ECC" w:rsidRDefault="002A7C66" w:rsidP="002A7C66">
      <w:pPr>
        <w:rPr>
          <w:lang w:eastAsia="zh-CN"/>
        </w:rPr>
      </w:pPr>
      <w:r>
        <w:rPr>
          <w:rFonts w:hint="eastAsia"/>
          <w:lang w:eastAsia="zh-CN"/>
        </w:rPr>
        <w:t>T</w:t>
      </w:r>
      <w:r w:rsidRPr="00700E23">
        <w:rPr>
          <w:lang w:eastAsia="zh-CN"/>
        </w:rPr>
        <w:t xml:space="preserve">he </w:t>
      </w:r>
      <w:r>
        <w:rPr>
          <w:rFonts w:hint="eastAsia"/>
          <w:lang w:eastAsia="zh-CN"/>
        </w:rPr>
        <w:t>T</w:t>
      </w:r>
      <w:r>
        <w:rPr>
          <w:lang w:eastAsia="zh-CN"/>
        </w:rPr>
        <w:t>able</w:t>
      </w:r>
      <w:r>
        <w:t> </w:t>
      </w:r>
      <w:r w:rsidRPr="00700E23">
        <w:rPr>
          <w:lang w:eastAsia="zh-CN"/>
        </w:rPr>
        <w:t>5.1-1 lists the services provided by the MSGin5G server and corresponding service operations. A service description subclause for each API gives a general description of the related API.</w:t>
      </w:r>
    </w:p>
    <w:p w:rsidR="002A7C66" w:rsidRPr="002A7C66" w:rsidRDefault="002A7C66" w:rsidP="002A7C66">
      <w:pPr>
        <w:pStyle w:val="TH"/>
      </w:pPr>
      <w:r w:rsidRPr="002A7C66">
        <w:t>Table 5.1-1 List of services provided by the MSGin5G Servers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2A7C66" w:rsidRPr="002A7C66" w:rsidTr="003A63DF">
        <w:tc>
          <w:tcPr>
            <w:tcW w:w="1996" w:type="dxa"/>
            <w:tcBorders>
              <w:bottom w:val="single" w:sz="4" w:space="0" w:color="auto"/>
            </w:tcBorders>
          </w:tcPr>
          <w:p w:rsidR="002A7C66" w:rsidRPr="002A7C66" w:rsidRDefault="002A7C66" w:rsidP="002A7C66">
            <w:pPr>
              <w:pStyle w:val="TAH"/>
            </w:pPr>
            <w:r w:rsidRPr="002A7C66">
              <w:t>Service Name</w:t>
            </w:r>
          </w:p>
        </w:tc>
        <w:tc>
          <w:tcPr>
            <w:tcW w:w="3332" w:type="dxa"/>
          </w:tcPr>
          <w:p w:rsidR="002A7C66" w:rsidRPr="002A7C66" w:rsidRDefault="002A7C66" w:rsidP="002A7C66">
            <w:pPr>
              <w:pStyle w:val="TAH"/>
            </w:pPr>
            <w:r w:rsidRPr="002A7C66">
              <w:t>Service Operations</w:t>
            </w:r>
          </w:p>
        </w:tc>
        <w:tc>
          <w:tcPr>
            <w:tcW w:w="2790" w:type="dxa"/>
          </w:tcPr>
          <w:p w:rsidR="002A7C66" w:rsidRPr="002A7C66" w:rsidRDefault="002A7C66" w:rsidP="002A7C66">
            <w:pPr>
              <w:pStyle w:val="TAH"/>
            </w:pPr>
            <w:r w:rsidRPr="002A7C66">
              <w:t>Operation</w:t>
            </w:r>
          </w:p>
          <w:p w:rsidR="002A7C66" w:rsidRPr="002A7C66" w:rsidRDefault="002A7C66" w:rsidP="002A7C66">
            <w:pPr>
              <w:pStyle w:val="TAH"/>
            </w:pPr>
            <w:r w:rsidRPr="002A7C66">
              <w:t>Semantics</w:t>
            </w:r>
          </w:p>
        </w:tc>
        <w:tc>
          <w:tcPr>
            <w:tcW w:w="2160" w:type="dxa"/>
          </w:tcPr>
          <w:p w:rsidR="002A7C66" w:rsidRPr="002A7C66" w:rsidRDefault="002A7C66" w:rsidP="002A7C66">
            <w:pPr>
              <w:pStyle w:val="TAH"/>
            </w:pPr>
            <w:r w:rsidRPr="002A7C66">
              <w:t>Example Consumer(s)</w:t>
            </w:r>
          </w:p>
        </w:tc>
      </w:tr>
      <w:tr w:rsidR="002A7C66" w:rsidRPr="002A7C66" w:rsidTr="003A63DF">
        <w:tc>
          <w:tcPr>
            <w:tcW w:w="1996" w:type="dxa"/>
            <w:vMerge w:val="restart"/>
          </w:tcPr>
          <w:p w:rsidR="002A7C66" w:rsidRPr="002A7C66" w:rsidRDefault="002A7C66" w:rsidP="002A7C66">
            <w:pPr>
              <w:pStyle w:val="TAL"/>
            </w:pPr>
            <w:r w:rsidRPr="002A7C66">
              <w:t>MSGS_ASRegistration</w:t>
            </w:r>
          </w:p>
        </w:tc>
        <w:tc>
          <w:tcPr>
            <w:tcW w:w="3332" w:type="dxa"/>
          </w:tcPr>
          <w:p w:rsidR="002A7C66" w:rsidRPr="002A7C66" w:rsidRDefault="002A7C66" w:rsidP="002A7C66">
            <w:pPr>
              <w:pStyle w:val="TAL"/>
            </w:pPr>
            <w:r w:rsidRPr="002A7C66">
              <w:t>MSGS_ASRegistration_Request</w:t>
            </w:r>
          </w:p>
        </w:tc>
        <w:tc>
          <w:tcPr>
            <w:tcW w:w="2790" w:type="dxa"/>
            <w:vMerge w:val="restart"/>
          </w:tcPr>
          <w:p w:rsidR="002A7C66" w:rsidRPr="002A7C66" w:rsidRDefault="002A7C66" w:rsidP="002A7C66">
            <w:pPr>
              <w:pStyle w:val="TAL"/>
            </w:pPr>
            <w:r w:rsidRPr="002A7C66">
              <w:t>Request/Response</w:t>
            </w:r>
          </w:p>
        </w:tc>
        <w:tc>
          <w:tcPr>
            <w:tcW w:w="2160" w:type="dxa"/>
            <w:vMerge w:val="restart"/>
          </w:tcPr>
          <w:p w:rsidR="002A7C66" w:rsidRPr="002A7C66" w:rsidRDefault="002A7C66" w:rsidP="002A7C66">
            <w:pPr>
              <w:pStyle w:val="TAL"/>
            </w:pPr>
            <w:r w:rsidRPr="002A7C66">
              <w:rPr>
                <w:rFonts w:hint="eastAsia"/>
              </w:rPr>
              <w:t>AS</w:t>
            </w:r>
          </w:p>
        </w:tc>
      </w:tr>
      <w:tr w:rsidR="002A7C66" w:rsidRPr="002A7C66" w:rsidTr="003A63DF">
        <w:tc>
          <w:tcPr>
            <w:tcW w:w="1996" w:type="dxa"/>
            <w:vMerge/>
          </w:tcPr>
          <w:p w:rsidR="00500FC6" w:rsidRDefault="00500FC6">
            <w:pPr>
              <w:pStyle w:val="TAL"/>
            </w:pPr>
          </w:p>
        </w:tc>
        <w:tc>
          <w:tcPr>
            <w:tcW w:w="3332" w:type="dxa"/>
          </w:tcPr>
          <w:p w:rsidR="00500FC6" w:rsidRDefault="001F61FA">
            <w:pPr>
              <w:pStyle w:val="TAL"/>
            </w:pPr>
            <w:r>
              <w:t>MSGS_ASRegistration_Deregister</w:t>
            </w:r>
          </w:p>
        </w:tc>
        <w:tc>
          <w:tcPr>
            <w:tcW w:w="2790" w:type="dxa"/>
            <w:vMerge/>
          </w:tcPr>
          <w:p w:rsidR="00500FC6" w:rsidRDefault="00500FC6">
            <w:pPr>
              <w:pStyle w:val="TAL"/>
            </w:pPr>
          </w:p>
        </w:tc>
        <w:tc>
          <w:tcPr>
            <w:tcW w:w="2160" w:type="dxa"/>
            <w:vMerge/>
          </w:tcPr>
          <w:p w:rsidR="00500FC6" w:rsidRDefault="00500FC6">
            <w:pPr>
              <w:pStyle w:val="TAL"/>
            </w:pPr>
          </w:p>
        </w:tc>
      </w:tr>
      <w:tr w:rsidR="002A7C66" w:rsidRPr="002A7C66" w:rsidTr="003A63DF">
        <w:tc>
          <w:tcPr>
            <w:tcW w:w="1996" w:type="dxa"/>
            <w:vMerge w:val="restart"/>
          </w:tcPr>
          <w:p w:rsidR="002A7C66" w:rsidRPr="002A7C66" w:rsidRDefault="002A7C66" w:rsidP="002A7C66">
            <w:pPr>
              <w:pStyle w:val="TAL"/>
            </w:pPr>
            <w:r w:rsidRPr="002A7C66">
              <w:t>MSGS_MSGDelivery</w:t>
            </w:r>
          </w:p>
        </w:tc>
        <w:tc>
          <w:tcPr>
            <w:tcW w:w="3332" w:type="dxa"/>
          </w:tcPr>
          <w:p w:rsidR="002A7C66" w:rsidRPr="002A7C66" w:rsidRDefault="002A7C66" w:rsidP="002A7C66">
            <w:pPr>
              <w:pStyle w:val="TAL"/>
            </w:pPr>
            <w:r w:rsidRPr="002A7C66">
              <w:t>MSGS_MSGDelivery_ASODelivery</w:t>
            </w:r>
          </w:p>
        </w:tc>
        <w:tc>
          <w:tcPr>
            <w:tcW w:w="2790" w:type="dxa"/>
            <w:vMerge w:val="restart"/>
          </w:tcPr>
          <w:p w:rsidR="002A7C66" w:rsidRPr="002A7C66" w:rsidRDefault="002A7C66" w:rsidP="002A7C66">
            <w:pPr>
              <w:pStyle w:val="TAL"/>
            </w:pPr>
            <w:r w:rsidRPr="002A7C66">
              <w:t>Request/ Response</w:t>
            </w:r>
          </w:p>
        </w:tc>
        <w:tc>
          <w:tcPr>
            <w:tcW w:w="2160" w:type="dxa"/>
            <w:vMerge w:val="restart"/>
          </w:tcPr>
          <w:p w:rsidR="002A7C66" w:rsidRPr="002A7C66" w:rsidRDefault="002A7C66" w:rsidP="002A7C66">
            <w:pPr>
              <w:pStyle w:val="TAL"/>
            </w:pPr>
            <w:r w:rsidRPr="002A7C66">
              <w:rPr>
                <w:rFonts w:hint="eastAsia"/>
              </w:rPr>
              <w:t xml:space="preserve">AS, </w:t>
            </w:r>
            <w:r w:rsidRPr="002A7C66">
              <w:t>Legacy 3GPP Message Gateway</w:t>
            </w:r>
            <w:r w:rsidRPr="002A7C66">
              <w:rPr>
                <w:rFonts w:hint="eastAsia"/>
              </w:rPr>
              <w:t xml:space="preserve">, </w:t>
            </w:r>
            <w:r w:rsidRPr="002A7C66">
              <w:t>Non-3GPP Message Gateway</w:t>
            </w:r>
          </w:p>
        </w:tc>
      </w:tr>
      <w:tr w:rsidR="002A7C66" w:rsidRPr="002A7C66" w:rsidTr="003A63DF">
        <w:tc>
          <w:tcPr>
            <w:tcW w:w="1996" w:type="dxa"/>
            <w:vMerge/>
          </w:tcPr>
          <w:p w:rsidR="00500FC6" w:rsidRDefault="00500FC6">
            <w:pPr>
              <w:pStyle w:val="TAL"/>
            </w:pPr>
          </w:p>
        </w:tc>
        <w:tc>
          <w:tcPr>
            <w:tcW w:w="3332" w:type="dxa"/>
          </w:tcPr>
          <w:p w:rsidR="00500FC6" w:rsidRDefault="001F61FA">
            <w:pPr>
              <w:pStyle w:val="TAL"/>
            </w:pPr>
            <w:r>
              <w:t>MSGS_MSGDelivery_ASODeliveryReport</w:t>
            </w:r>
          </w:p>
        </w:tc>
        <w:tc>
          <w:tcPr>
            <w:tcW w:w="2790" w:type="dxa"/>
            <w:vMerge/>
          </w:tcPr>
          <w:p w:rsidR="00500FC6" w:rsidRDefault="00500FC6">
            <w:pPr>
              <w:pStyle w:val="TAL"/>
            </w:pPr>
          </w:p>
        </w:tc>
        <w:tc>
          <w:tcPr>
            <w:tcW w:w="2160" w:type="dxa"/>
            <w:vMerge/>
          </w:tcPr>
          <w:p w:rsidR="00500FC6" w:rsidRDefault="00500FC6">
            <w:pPr>
              <w:pStyle w:val="TAL"/>
            </w:pPr>
          </w:p>
        </w:tc>
      </w:tr>
      <w:tr w:rsidR="002A7C66" w:rsidRPr="002A7C66" w:rsidTr="003A63DF">
        <w:tc>
          <w:tcPr>
            <w:tcW w:w="1996" w:type="dxa"/>
            <w:vMerge/>
          </w:tcPr>
          <w:p w:rsidR="00500FC6" w:rsidRDefault="00500FC6">
            <w:pPr>
              <w:pStyle w:val="TAL"/>
            </w:pPr>
          </w:p>
        </w:tc>
        <w:tc>
          <w:tcPr>
            <w:tcW w:w="3332" w:type="dxa"/>
          </w:tcPr>
          <w:p w:rsidR="00500FC6" w:rsidRDefault="001F61FA">
            <w:pPr>
              <w:pStyle w:val="TAL"/>
            </w:pPr>
            <w:r>
              <w:t>MSGS_MSGDelivery_UEODelivery</w:t>
            </w:r>
          </w:p>
        </w:tc>
        <w:tc>
          <w:tcPr>
            <w:tcW w:w="2790" w:type="dxa"/>
            <w:vMerge/>
          </w:tcPr>
          <w:p w:rsidR="00500FC6" w:rsidRDefault="00500FC6">
            <w:pPr>
              <w:pStyle w:val="TAL"/>
            </w:pPr>
          </w:p>
        </w:tc>
        <w:tc>
          <w:tcPr>
            <w:tcW w:w="2160" w:type="dxa"/>
            <w:vMerge/>
          </w:tcPr>
          <w:p w:rsidR="00500FC6" w:rsidRDefault="00500FC6">
            <w:pPr>
              <w:pStyle w:val="TAL"/>
            </w:pPr>
          </w:p>
        </w:tc>
      </w:tr>
      <w:tr w:rsidR="002A7C66" w:rsidRPr="002A7C66" w:rsidTr="003A63DF">
        <w:tc>
          <w:tcPr>
            <w:tcW w:w="1996" w:type="dxa"/>
            <w:vMerge/>
          </w:tcPr>
          <w:p w:rsidR="00500FC6" w:rsidRDefault="00500FC6">
            <w:pPr>
              <w:pStyle w:val="TAL"/>
            </w:pPr>
          </w:p>
        </w:tc>
        <w:tc>
          <w:tcPr>
            <w:tcW w:w="3332" w:type="dxa"/>
          </w:tcPr>
          <w:p w:rsidR="00500FC6" w:rsidRDefault="001F61FA">
            <w:pPr>
              <w:pStyle w:val="TAL"/>
            </w:pPr>
            <w:r>
              <w:t>MSGS_MSGDelivery_UEODeliveryReport</w:t>
            </w:r>
          </w:p>
        </w:tc>
        <w:tc>
          <w:tcPr>
            <w:tcW w:w="2790" w:type="dxa"/>
            <w:vMerge/>
          </w:tcPr>
          <w:p w:rsidR="00500FC6" w:rsidRDefault="00500FC6">
            <w:pPr>
              <w:pStyle w:val="TAL"/>
            </w:pPr>
          </w:p>
        </w:tc>
        <w:tc>
          <w:tcPr>
            <w:tcW w:w="2160" w:type="dxa"/>
            <w:vMerge/>
          </w:tcPr>
          <w:p w:rsidR="00500FC6" w:rsidRDefault="00500FC6">
            <w:pPr>
              <w:pStyle w:val="TAL"/>
            </w:pPr>
          </w:p>
        </w:tc>
      </w:tr>
    </w:tbl>
    <w:p w:rsidR="002A7C66" w:rsidRDefault="002A7C66" w:rsidP="002A7C66">
      <w:pPr>
        <w:rPr>
          <w:lang w:eastAsia="zh-CN"/>
        </w:rPr>
      </w:pPr>
    </w:p>
    <w:p w:rsidR="002A7C66" w:rsidRDefault="002A7C66" w:rsidP="002A7C66">
      <w:pPr>
        <w:rPr>
          <w:lang w:eastAsia="zh-CN"/>
        </w:rPr>
      </w:pPr>
      <w:r>
        <w:rPr>
          <w:lang w:eastAsia="zh-CN"/>
        </w:rPr>
        <w:t>Table</w:t>
      </w:r>
      <w:r>
        <w:t> </w:t>
      </w:r>
      <w:r w:rsidRPr="002A7C66">
        <w:rPr>
          <w:lang w:eastAsia="zh-CN"/>
        </w:rPr>
        <w:t>5.1-2 summarizes the corresponding APIs defined in this specification.</w:t>
      </w:r>
    </w:p>
    <w:p w:rsidR="002A7C66" w:rsidRPr="002A7C66" w:rsidRDefault="002A7C66" w:rsidP="002A7C66">
      <w:pPr>
        <w:pStyle w:val="TH"/>
      </w:pPr>
      <w:r w:rsidRPr="002A7C66">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2A7C66" w:rsidRPr="002A7C66" w:rsidTr="003A63DF">
        <w:tc>
          <w:tcPr>
            <w:tcW w:w="2087" w:type="dxa"/>
            <w:shd w:val="clear" w:color="auto" w:fill="auto"/>
          </w:tcPr>
          <w:p w:rsidR="002A7C66" w:rsidRPr="002A7C66" w:rsidRDefault="002A7C66" w:rsidP="002A7C66">
            <w:pPr>
              <w:pStyle w:val="TAH"/>
            </w:pPr>
            <w:r w:rsidRPr="002A7C66">
              <w:t>Service Name</w:t>
            </w:r>
          </w:p>
        </w:tc>
        <w:tc>
          <w:tcPr>
            <w:tcW w:w="885" w:type="dxa"/>
            <w:shd w:val="clear" w:color="auto" w:fill="auto"/>
          </w:tcPr>
          <w:p w:rsidR="002A7C66" w:rsidRPr="002A7C66" w:rsidRDefault="002A7C66" w:rsidP="002A7C66">
            <w:pPr>
              <w:pStyle w:val="TAH"/>
            </w:pPr>
            <w:r w:rsidRPr="002A7C66">
              <w:t>Clause</w:t>
            </w:r>
          </w:p>
        </w:tc>
        <w:tc>
          <w:tcPr>
            <w:tcW w:w="1701" w:type="dxa"/>
            <w:shd w:val="clear" w:color="auto" w:fill="auto"/>
          </w:tcPr>
          <w:p w:rsidR="002A7C66" w:rsidRPr="002A7C66" w:rsidRDefault="002A7C66" w:rsidP="002A7C66">
            <w:pPr>
              <w:pStyle w:val="TAH"/>
            </w:pPr>
            <w:r w:rsidRPr="002A7C66">
              <w:t>Description</w:t>
            </w:r>
          </w:p>
        </w:tc>
        <w:tc>
          <w:tcPr>
            <w:tcW w:w="3209" w:type="dxa"/>
            <w:shd w:val="clear" w:color="auto" w:fill="auto"/>
          </w:tcPr>
          <w:p w:rsidR="002A7C66" w:rsidRPr="002A7C66" w:rsidRDefault="002A7C66" w:rsidP="002A7C66">
            <w:pPr>
              <w:pStyle w:val="TAH"/>
            </w:pPr>
            <w:r w:rsidRPr="002A7C66">
              <w:t>OpenAPI Specification File</w:t>
            </w:r>
          </w:p>
        </w:tc>
        <w:tc>
          <w:tcPr>
            <w:tcW w:w="991" w:type="dxa"/>
            <w:shd w:val="clear" w:color="auto" w:fill="auto"/>
          </w:tcPr>
          <w:p w:rsidR="002A7C66" w:rsidRPr="002A7C66" w:rsidRDefault="002A7C66" w:rsidP="002A7C66">
            <w:pPr>
              <w:pStyle w:val="TAH"/>
            </w:pPr>
            <w:r w:rsidRPr="002A7C66">
              <w:t>apiName</w:t>
            </w:r>
          </w:p>
        </w:tc>
        <w:tc>
          <w:tcPr>
            <w:tcW w:w="756" w:type="dxa"/>
            <w:shd w:val="clear" w:color="auto" w:fill="auto"/>
          </w:tcPr>
          <w:p w:rsidR="002A7C66" w:rsidRPr="002A7C66" w:rsidRDefault="002A7C66" w:rsidP="002A7C66">
            <w:pPr>
              <w:pStyle w:val="TAH"/>
            </w:pPr>
            <w:r w:rsidRPr="002A7C66">
              <w:t>Annex</w:t>
            </w:r>
          </w:p>
        </w:tc>
      </w:tr>
      <w:tr w:rsidR="002A7C66" w:rsidRPr="002A7C66" w:rsidTr="003A63DF">
        <w:tc>
          <w:tcPr>
            <w:tcW w:w="2087" w:type="dxa"/>
            <w:shd w:val="clear" w:color="auto" w:fill="auto"/>
          </w:tcPr>
          <w:p w:rsidR="002A7C66" w:rsidRPr="002A7C66" w:rsidRDefault="002A7C66" w:rsidP="002A7C66">
            <w:pPr>
              <w:pStyle w:val="TAL"/>
            </w:pPr>
            <w:r w:rsidRPr="002A7C66">
              <w:t>MSGS_ASRegistration</w:t>
            </w:r>
          </w:p>
        </w:tc>
        <w:tc>
          <w:tcPr>
            <w:tcW w:w="885" w:type="dxa"/>
            <w:shd w:val="clear" w:color="auto" w:fill="auto"/>
          </w:tcPr>
          <w:p w:rsidR="002A7C66" w:rsidRPr="002A7C66" w:rsidRDefault="002A7C66" w:rsidP="002A7C66">
            <w:pPr>
              <w:pStyle w:val="TAL"/>
            </w:pPr>
            <w:r w:rsidRPr="002A7C66">
              <w:rPr>
                <w:rFonts w:hint="eastAsia"/>
              </w:rPr>
              <w:t>8</w:t>
            </w:r>
            <w:r w:rsidRPr="002A7C66">
              <w:t>.</w:t>
            </w:r>
            <w:r w:rsidRPr="002A7C66">
              <w:rPr>
                <w:rFonts w:hint="eastAsia"/>
              </w:rPr>
              <w:t>1</w:t>
            </w:r>
          </w:p>
        </w:tc>
        <w:tc>
          <w:tcPr>
            <w:tcW w:w="1701" w:type="dxa"/>
            <w:shd w:val="clear" w:color="auto" w:fill="auto"/>
          </w:tcPr>
          <w:p w:rsidR="002A7C66" w:rsidRPr="002A7C66" w:rsidRDefault="002A7C66" w:rsidP="002A7C66">
            <w:pPr>
              <w:pStyle w:val="TAL"/>
            </w:pPr>
            <w:r w:rsidRPr="002A7C66">
              <w:t>A</w:t>
            </w:r>
            <w:r w:rsidRPr="002A7C66">
              <w:rPr>
                <w:rFonts w:hint="eastAsia"/>
              </w:rPr>
              <w:t xml:space="preserve">S </w:t>
            </w:r>
            <w:r w:rsidRPr="002A7C66">
              <w:t>Registration</w:t>
            </w:r>
            <w:r w:rsidRPr="002A7C66">
              <w:rPr>
                <w:rFonts w:hint="eastAsia"/>
              </w:rPr>
              <w:t xml:space="preserve"> </w:t>
            </w:r>
            <w:r w:rsidRPr="002A7C66">
              <w:t>Service</w:t>
            </w:r>
          </w:p>
        </w:tc>
        <w:tc>
          <w:tcPr>
            <w:tcW w:w="3209" w:type="dxa"/>
            <w:shd w:val="clear" w:color="auto" w:fill="auto"/>
          </w:tcPr>
          <w:p w:rsidR="002A7C66" w:rsidRPr="002A7C66" w:rsidRDefault="002A7C66" w:rsidP="002A7C66">
            <w:pPr>
              <w:pStyle w:val="TAL"/>
            </w:pPr>
            <w:r w:rsidRPr="002A7C66">
              <w:t>TS29</w:t>
            </w:r>
            <w:r w:rsidRPr="002A7C66">
              <w:rPr>
                <w:rFonts w:hint="eastAsia"/>
              </w:rPr>
              <w:t>538</w:t>
            </w:r>
            <w:r w:rsidRPr="002A7C66">
              <w:t>_MSGS_ASRegistration.yaml</w:t>
            </w:r>
          </w:p>
        </w:tc>
        <w:tc>
          <w:tcPr>
            <w:tcW w:w="991" w:type="dxa"/>
            <w:shd w:val="clear" w:color="auto" w:fill="auto"/>
          </w:tcPr>
          <w:p w:rsidR="002A7C66" w:rsidRPr="002A7C66" w:rsidRDefault="002A7C66" w:rsidP="002A7C66">
            <w:pPr>
              <w:pStyle w:val="TAL"/>
            </w:pPr>
            <w:r w:rsidRPr="002A7C66">
              <w:rPr>
                <w:szCs w:val="18"/>
              </w:rPr>
              <w:t>msgs_asregistration</w:t>
            </w:r>
          </w:p>
        </w:tc>
        <w:tc>
          <w:tcPr>
            <w:tcW w:w="756" w:type="dxa"/>
            <w:shd w:val="clear" w:color="auto" w:fill="auto"/>
          </w:tcPr>
          <w:p w:rsidR="002A7C66" w:rsidRPr="002A7C66" w:rsidRDefault="002A7C66" w:rsidP="002A7C66">
            <w:pPr>
              <w:pStyle w:val="TAL"/>
            </w:pPr>
            <w:r w:rsidRPr="002A7C66">
              <w:rPr>
                <w:rFonts w:hint="eastAsia"/>
              </w:rPr>
              <w:t>A</w:t>
            </w:r>
            <w:r w:rsidRPr="002A7C66">
              <w:t>.</w:t>
            </w:r>
            <w:r w:rsidRPr="002A7C66">
              <w:rPr>
                <w:rFonts w:hint="eastAsia"/>
              </w:rPr>
              <w:t>2</w:t>
            </w:r>
          </w:p>
        </w:tc>
      </w:tr>
      <w:tr w:rsidR="002A7C66" w:rsidRPr="002A7C66" w:rsidTr="003A63DF">
        <w:tc>
          <w:tcPr>
            <w:tcW w:w="2087" w:type="dxa"/>
            <w:shd w:val="clear" w:color="auto" w:fill="auto"/>
          </w:tcPr>
          <w:p w:rsidR="002A7C66" w:rsidRPr="002A7C66" w:rsidRDefault="002A7C66" w:rsidP="002A7C66">
            <w:pPr>
              <w:pStyle w:val="TAL"/>
            </w:pPr>
            <w:r w:rsidRPr="002A7C66">
              <w:t>MSGS_MSGDelivery</w:t>
            </w:r>
          </w:p>
        </w:tc>
        <w:tc>
          <w:tcPr>
            <w:tcW w:w="885" w:type="dxa"/>
            <w:shd w:val="clear" w:color="auto" w:fill="auto"/>
          </w:tcPr>
          <w:p w:rsidR="002A7C66" w:rsidRPr="002A7C66" w:rsidRDefault="002A7C66" w:rsidP="002A7C66">
            <w:pPr>
              <w:pStyle w:val="TAL"/>
            </w:pPr>
            <w:r w:rsidRPr="002A7C66">
              <w:rPr>
                <w:rFonts w:hint="eastAsia"/>
              </w:rPr>
              <w:t>8.2</w:t>
            </w:r>
          </w:p>
        </w:tc>
        <w:tc>
          <w:tcPr>
            <w:tcW w:w="1701" w:type="dxa"/>
            <w:shd w:val="clear" w:color="auto" w:fill="auto"/>
          </w:tcPr>
          <w:p w:rsidR="002A7C66" w:rsidRPr="002A7C66" w:rsidRDefault="002A7C66" w:rsidP="002A7C66">
            <w:pPr>
              <w:pStyle w:val="TAL"/>
            </w:pPr>
            <w:r w:rsidRPr="002A7C66">
              <w:t>Message Delivery Service</w:t>
            </w:r>
          </w:p>
        </w:tc>
        <w:tc>
          <w:tcPr>
            <w:tcW w:w="3209" w:type="dxa"/>
            <w:shd w:val="clear" w:color="auto" w:fill="auto"/>
          </w:tcPr>
          <w:p w:rsidR="002A7C66" w:rsidRPr="002A7C66" w:rsidRDefault="002A7C66" w:rsidP="002A7C66">
            <w:pPr>
              <w:pStyle w:val="TAL"/>
            </w:pPr>
            <w:r w:rsidRPr="002A7C66">
              <w:t>TS29538_MSGS_MSGDelivery.yaml</w:t>
            </w:r>
          </w:p>
        </w:tc>
        <w:tc>
          <w:tcPr>
            <w:tcW w:w="991" w:type="dxa"/>
            <w:shd w:val="clear" w:color="auto" w:fill="auto"/>
          </w:tcPr>
          <w:p w:rsidR="002A7C66" w:rsidRPr="002A7C66" w:rsidRDefault="002A7C66" w:rsidP="002A7C66">
            <w:pPr>
              <w:pStyle w:val="TAL"/>
            </w:pPr>
            <w:r w:rsidRPr="002A7C66">
              <w:t>msgs_</w:t>
            </w:r>
            <w:r w:rsidRPr="002A7C66">
              <w:rPr>
                <w:rFonts w:hint="eastAsia"/>
              </w:rPr>
              <w:t>m</w:t>
            </w:r>
            <w:r w:rsidRPr="002A7C66">
              <w:t>s</w:t>
            </w:r>
            <w:r w:rsidRPr="002A7C66">
              <w:rPr>
                <w:rFonts w:hint="eastAsia"/>
              </w:rPr>
              <w:t>gdelivery</w:t>
            </w:r>
          </w:p>
        </w:tc>
        <w:tc>
          <w:tcPr>
            <w:tcW w:w="756" w:type="dxa"/>
            <w:shd w:val="clear" w:color="auto" w:fill="auto"/>
          </w:tcPr>
          <w:p w:rsidR="002A7C66" w:rsidRPr="002A7C66" w:rsidRDefault="002A7C66" w:rsidP="002A7C66">
            <w:pPr>
              <w:pStyle w:val="TAL"/>
            </w:pPr>
            <w:r w:rsidRPr="002A7C66">
              <w:rPr>
                <w:rFonts w:hint="eastAsia"/>
              </w:rPr>
              <w:t>A.3</w:t>
            </w:r>
          </w:p>
        </w:tc>
      </w:tr>
    </w:tbl>
    <w:p w:rsidR="008D5ECC" w:rsidRDefault="009C420E">
      <w:pPr>
        <w:pStyle w:val="2"/>
        <w:rPr>
          <w:lang w:eastAsia="zh-CN"/>
        </w:rPr>
      </w:pPr>
      <w:bookmarkStart w:id="63" w:name="_Toc83768236"/>
      <w:bookmarkStart w:id="64" w:name="_Toc93878864"/>
      <w:bookmarkStart w:id="65" w:name="_Toc96996656"/>
      <w:r>
        <w:rPr>
          <w:rFonts w:hint="eastAsia"/>
          <w:lang w:eastAsia="zh-CN"/>
        </w:rPr>
        <w:t>5.2</w:t>
      </w:r>
      <w:r>
        <w:rPr>
          <w:rFonts w:hint="eastAsia"/>
          <w:lang w:eastAsia="zh-CN"/>
        </w:rPr>
        <w:tab/>
        <w:t>MSGS_</w:t>
      </w:r>
      <w:r>
        <w:t xml:space="preserve">ASRegistration </w:t>
      </w:r>
      <w:r>
        <w:rPr>
          <w:rFonts w:hint="eastAsia"/>
          <w:lang w:eastAsia="zh-CN"/>
        </w:rPr>
        <w:t>Service</w:t>
      </w:r>
      <w:bookmarkEnd w:id="63"/>
      <w:bookmarkEnd w:id="64"/>
      <w:bookmarkEnd w:id="65"/>
    </w:p>
    <w:p w:rsidR="008D5ECC" w:rsidRDefault="009C420E">
      <w:pPr>
        <w:pStyle w:val="3"/>
      </w:pPr>
      <w:bookmarkStart w:id="66" w:name="_Toc83768237"/>
      <w:bookmarkStart w:id="67" w:name="_Toc93878865"/>
      <w:bookmarkStart w:id="68" w:name="_Toc96996657"/>
      <w:r>
        <w:t>5.</w:t>
      </w:r>
      <w:r>
        <w:rPr>
          <w:rFonts w:hint="eastAsia"/>
          <w:lang w:eastAsia="zh-CN"/>
        </w:rPr>
        <w:t>2</w:t>
      </w:r>
      <w:r>
        <w:t>.1</w:t>
      </w:r>
      <w:r>
        <w:tab/>
        <w:t>Service Description</w:t>
      </w:r>
      <w:bookmarkEnd w:id="66"/>
      <w:bookmarkEnd w:id="67"/>
      <w:bookmarkEnd w:id="68"/>
    </w:p>
    <w:p w:rsidR="008D5ECC" w:rsidRDefault="009C420E">
      <w:pPr>
        <w:rPr>
          <w:lang w:eastAsia="zh-CN"/>
        </w:rPr>
      </w:pPr>
      <w:r>
        <w:rPr>
          <w:lang w:val="en-US" w:eastAsia="zh-CN"/>
        </w:rPr>
        <w:t>The MSGS_ASRegistration API, as defined in 3GPP TS 23.554 [2], allows an AS via Mm5s interface to register, and deregister at a given MSGin5G Server.</w:t>
      </w:r>
    </w:p>
    <w:p w:rsidR="008D5ECC" w:rsidRDefault="009C420E">
      <w:pPr>
        <w:pStyle w:val="3"/>
        <w:rPr>
          <w:lang w:eastAsia="zh-CN"/>
        </w:rPr>
      </w:pPr>
      <w:bookmarkStart w:id="69" w:name="_Toc83768238"/>
      <w:bookmarkStart w:id="70" w:name="_Toc93878866"/>
      <w:bookmarkStart w:id="71" w:name="_Toc96996658"/>
      <w:r>
        <w:t>5.</w:t>
      </w:r>
      <w:r>
        <w:rPr>
          <w:rFonts w:hint="eastAsia"/>
          <w:lang w:eastAsia="zh-CN"/>
        </w:rPr>
        <w:t>2</w:t>
      </w:r>
      <w:r>
        <w:t>.2</w:t>
      </w:r>
      <w:r>
        <w:tab/>
        <w:t>Service Operations</w:t>
      </w:r>
      <w:bookmarkEnd w:id="69"/>
      <w:bookmarkEnd w:id="70"/>
      <w:bookmarkEnd w:id="71"/>
    </w:p>
    <w:p w:rsidR="008D5ECC" w:rsidRDefault="009C420E">
      <w:pPr>
        <w:pStyle w:val="4"/>
      </w:pPr>
      <w:bookmarkStart w:id="72" w:name="_Toc83768239"/>
      <w:bookmarkStart w:id="73" w:name="_Toc93878867"/>
      <w:bookmarkStart w:id="74" w:name="_Toc96996659"/>
      <w:r>
        <w:t>5.</w:t>
      </w:r>
      <w:r>
        <w:rPr>
          <w:rFonts w:hint="eastAsia"/>
          <w:lang w:eastAsia="zh-CN"/>
        </w:rPr>
        <w:t>2</w:t>
      </w:r>
      <w:r>
        <w:t>.2.1</w:t>
      </w:r>
      <w:r>
        <w:tab/>
        <w:t>Introduction</w:t>
      </w:r>
      <w:bookmarkEnd w:id="72"/>
      <w:bookmarkEnd w:id="73"/>
      <w:bookmarkEnd w:id="74"/>
    </w:p>
    <w:p w:rsidR="008D5ECC" w:rsidRDefault="009C420E">
      <w:pPr>
        <w:rPr>
          <w:lang w:val="en-US" w:eastAsia="zh-CN"/>
        </w:rPr>
      </w:pPr>
      <w:r>
        <w:rPr>
          <w:lang w:val="en-US" w:eastAsia="zh-CN"/>
        </w:rPr>
        <w:t xml:space="preserve">The service operation defined for MSGS_ASRegistration API is shown in the </w:t>
      </w:r>
      <w:r w:rsidR="00D4683F">
        <w:rPr>
          <w:rFonts w:hint="eastAsia"/>
          <w:lang w:val="en-US" w:eastAsia="zh-CN"/>
        </w:rPr>
        <w:t>T</w:t>
      </w:r>
      <w:r>
        <w:rPr>
          <w:lang w:val="en-US" w:eastAsia="zh-CN"/>
        </w:rPr>
        <w:t>able 5.2.2.1-1.</w:t>
      </w:r>
    </w:p>
    <w:p w:rsidR="008D5ECC" w:rsidRDefault="009C420E">
      <w:pPr>
        <w:pStyle w:val="TH"/>
      </w:pPr>
      <w:r>
        <w:lastRenderedPageBreak/>
        <w:t>Table</w:t>
      </w:r>
      <w:r>
        <w:rPr>
          <w:rFonts w:ascii="Times New Roman" w:eastAsia="SimSun" w:hAnsi="Times New Roman"/>
          <w:lang w:val="en-US"/>
        </w:rPr>
        <w:t> </w:t>
      </w:r>
      <w:r>
        <w:rPr>
          <w:rFonts w:ascii="Times New Roman" w:eastAsia="SimSun"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rFonts w:hint="eastAsia"/>
                <w:kern w:val="2"/>
                <w:szCs w:val="22"/>
              </w:rPr>
              <w:t>MSGS_ASRegistration_Request</w:t>
            </w:r>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r>
              <w:rPr>
                <w:rFonts w:eastAsia="SimSun"/>
                <w:kern w:val="2"/>
                <w:lang w:val="en-US"/>
              </w:rPr>
              <w:t>MSGS_ASRegistration_Deregister</w:t>
            </w:r>
          </w:p>
        </w:tc>
        <w:tc>
          <w:tcPr>
            <w:tcW w:w="4395" w:type="dxa"/>
          </w:tcPr>
          <w:p w:rsidR="008D5ECC" w:rsidRDefault="009C420E">
            <w:pPr>
              <w:pStyle w:val="TAL"/>
              <w:rPr>
                <w:kern w:val="2"/>
                <w:szCs w:val="22"/>
              </w:rPr>
            </w:pPr>
            <w:r>
              <w:rPr>
                <w:rFonts w:hint="eastAsia"/>
                <w:kern w:val="2"/>
                <w:szCs w:val="22"/>
              </w:rPr>
              <w:t>This service operation is used by the AS to deregister itself from a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75" w:name="_Toc83768240"/>
      <w:bookmarkStart w:id="76" w:name="_Toc93878868"/>
      <w:bookmarkStart w:id="77" w:name="_Toc96996660"/>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75"/>
      <w:bookmarkEnd w:id="76"/>
      <w:bookmarkEnd w:id="77"/>
      <w:r>
        <w:rPr>
          <w:rFonts w:hint="eastAsia"/>
          <w:lang w:eastAsia="zh-CN"/>
        </w:rPr>
        <w:t xml:space="preserve"> </w:t>
      </w:r>
    </w:p>
    <w:p w:rsidR="008D5ECC" w:rsidRDefault="009C420E">
      <w:pPr>
        <w:pStyle w:val="5"/>
      </w:pPr>
      <w:bookmarkStart w:id="78" w:name="_Toc83768241"/>
      <w:bookmarkStart w:id="79" w:name="_Toc93878869"/>
      <w:bookmarkStart w:id="80" w:name="_Toc96996661"/>
      <w:r>
        <w:t>5.</w:t>
      </w:r>
      <w:r>
        <w:rPr>
          <w:rFonts w:hint="eastAsia"/>
          <w:lang w:eastAsia="zh-CN"/>
        </w:rPr>
        <w:t>2</w:t>
      </w:r>
      <w:r>
        <w:t>.2.2.1</w:t>
      </w:r>
      <w:r>
        <w:tab/>
        <w:t>General</w:t>
      </w:r>
      <w:bookmarkEnd w:id="78"/>
      <w:bookmarkEnd w:id="79"/>
      <w:bookmarkEnd w:id="80"/>
    </w:p>
    <w:p w:rsidR="008D5ECC" w:rsidRDefault="009C420E">
      <w:r>
        <w:t>This service operation is used by the AS to register itself to MSGin5G Server.</w:t>
      </w:r>
    </w:p>
    <w:p w:rsidR="008D5ECC" w:rsidRDefault="009C420E">
      <w:pPr>
        <w:pStyle w:val="5"/>
        <w:rPr>
          <w:lang w:eastAsia="zh-CN"/>
        </w:rPr>
      </w:pPr>
      <w:bookmarkStart w:id="81" w:name="_Toc83768242"/>
      <w:bookmarkStart w:id="82" w:name="_Toc93878870"/>
      <w:bookmarkStart w:id="83" w:name="_Toc96996662"/>
      <w:r>
        <w:t>5.</w:t>
      </w:r>
      <w:r w:rsidR="00BC77DD">
        <w:rPr>
          <w:rFonts w:hint="eastAsia"/>
          <w:lang w:eastAsia="zh-CN"/>
        </w:rPr>
        <w:t>2</w:t>
      </w:r>
      <w:r>
        <w:t>.2.2.2</w:t>
      </w:r>
      <w:r>
        <w:tab/>
      </w:r>
      <w:r>
        <w:rPr>
          <w:rFonts w:hint="eastAsia"/>
          <w:lang w:eastAsia="zh-CN"/>
        </w:rPr>
        <w:t>Application Server registering to MSGin5G Server using MSGS_</w:t>
      </w:r>
      <w:r>
        <w:t>ASRegistration</w:t>
      </w:r>
      <w:r>
        <w:rPr>
          <w:rFonts w:hint="eastAsia"/>
          <w:lang w:eastAsia="zh-CN"/>
        </w:rPr>
        <w:t>_Request operation</w:t>
      </w:r>
      <w:bookmarkEnd w:id="81"/>
      <w:bookmarkEnd w:id="82"/>
      <w:bookmarkEnd w:id="83"/>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r>
        <w:t>process the AS registration request information;</w:t>
      </w:r>
    </w:p>
    <w:p w:rsidR="008D5ECC" w:rsidRDefault="009C420E">
      <w:pPr>
        <w:pStyle w:val="B10"/>
      </w:pPr>
      <w:r>
        <w:t>2.</w:t>
      </w:r>
      <w:r>
        <w:rPr>
          <w:rFonts w:hint="eastAsia"/>
          <w:lang w:val="en-US" w:eastAsia="zh-CN"/>
        </w:rPr>
        <w:tab/>
      </w:r>
      <w:r>
        <w:t>verify the identity of the AS and check if the AS is authorized to register itself at MSGin5G Server; and</w:t>
      </w:r>
    </w:p>
    <w:p w:rsidR="008D5ECC" w:rsidRDefault="009C420E">
      <w:pPr>
        <w:pStyle w:val="B10"/>
      </w:pPr>
      <w:r>
        <w:t>3.</w:t>
      </w:r>
      <w:r>
        <w:rPr>
          <w:rFonts w:hint="eastAsia"/>
          <w:lang w:val="en-US" w:eastAsia="zh-CN"/>
        </w:rPr>
        <w:tab/>
      </w:r>
      <w:r>
        <w:t>if the AS is authorized to register to MSGin5G Server, then the MSGin5G Server shall:</w:t>
      </w:r>
    </w:p>
    <w:p w:rsidR="008D5ECC" w:rsidRDefault="009C420E">
      <w:pPr>
        <w:pStyle w:val="B2"/>
      </w:pPr>
      <w:r>
        <w:t>a.</w:t>
      </w:r>
      <w:r>
        <w:rPr>
          <w:rFonts w:hint="eastAsia"/>
          <w:lang w:val="en-US" w:eastAsia="zh-CN"/>
        </w:rPr>
        <w:tab/>
      </w:r>
      <w:r>
        <w:t>store the AS registration information and create a new resource with the AS</w:t>
      </w:r>
      <w:bookmarkStart w:id="84" w:name="OLE_LINK18"/>
      <w:r>
        <w:t xml:space="preserve"> registration information</w:t>
      </w:r>
      <w:bookmarkEnd w:id="84"/>
      <w:r>
        <w:t xml:space="preserve"> as specified in clause 8.1.2.1; and</w:t>
      </w:r>
    </w:p>
    <w:p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85" w:name="_Toc83768243"/>
      <w:bookmarkStart w:id="86" w:name="_Toc93878871"/>
      <w:bookmarkStart w:id="87" w:name="_Toc96996663"/>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85"/>
      <w:bookmarkEnd w:id="86"/>
      <w:bookmarkEnd w:id="87"/>
    </w:p>
    <w:p w:rsidR="008D5ECC" w:rsidRDefault="009C420E">
      <w:pPr>
        <w:pStyle w:val="5"/>
      </w:pPr>
      <w:bookmarkStart w:id="88" w:name="_Toc83768244"/>
      <w:bookmarkStart w:id="89" w:name="_Toc93878872"/>
      <w:bookmarkStart w:id="90" w:name="_Toc96996664"/>
      <w:r>
        <w:t>5.</w:t>
      </w:r>
      <w:r>
        <w:rPr>
          <w:rFonts w:hint="eastAsia"/>
          <w:lang w:eastAsia="zh-CN"/>
        </w:rPr>
        <w:t>2</w:t>
      </w:r>
      <w:r>
        <w:t>.2.</w:t>
      </w:r>
      <w:r>
        <w:rPr>
          <w:rFonts w:hint="eastAsia"/>
          <w:lang w:eastAsia="zh-CN"/>
        </w:rPr>
        <w:t>3</w:t>
      </w:r>
      <w:r>
        <w:t>.1</w:t>
      </w:r>
      <w:r>
        <w:tab/>
        <w:t>General</w:t>
      </w:r>
      <w:bookmarkEnd w:id="88"/>
      <w:bookmarkEnd w:id="89"/>
      <w:bookmarkEnd w:id="90"/>
    </w:p>
    <w:p w:rsidR="008D5ECC" w:rsidRDefault="009C420E">
      <w:r>
        <w:t>This service operation is used by the AS to deregister itself from a MSGin5G Server.</w:t>
      </w:r>
    </w:p>
    <w:p w:rsidR="008D5ECC" w:rsidRDefault="009C420E">
      <w:pPr>
        <w:pStyle w:val="5"/>
        <w:rPr>
          <w:lang w:eastAsia="zh-CN"/>
        </w:rPr>
      </w:pPr>
      <w:bookmarkStart w:id="91" w:name="_Toc83768245"/>
      <w:bookmarkStart w:id="92" w:name="_Toc93878873"/>
      <w:bookmarkStart w:id="93" w:name="_Toc96996665"/>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91"/>
      <w:bookmarkEnd w:id="92"/>
      <w:bookmarkEnd w:id="93"/>
    </w:p>
    <w:p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DengXian" w:hAnsi="Arial"/>
          <w:sz w:val="18"/>
          <w:lang w:val="en-US"/>
        </w:rPr>
        <w:t> </w:t>
      </w:r>
      <w:r>
        <w:rPr>
          <w:lang w:val="en-US"/>
        </w:rPr>
        <w:t xml:space="preserve">8.1.2.3.3.2. </w:t>
      </w:r>
    </w:p>
    <w:p w:rsidR="008D5ECC" w:rsidRDefault="009C420E">
      <w:pPr>
        <w:rPr>
          <w:lang w:val="en-US"/>
        </w:rPr>
      </w:pPr>
      <w:r>
        <w:rPr>
          <w:lang w:val="en-US"/>
        </w:rPr>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r>
        <w:lastRenderedPageBreak/>
        <w:t>return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94" w:name="_Toc83768246"/>
      <w:bookmarkStart w:id="95" w:name="_Toc93878874"/>
      <w:bookmarkStart w:id="96" w:name="_Toc96996666"/>
      <w:r>
        <w:rPr>
          <w:rFonts w:hint="eastAsia"/>
          <w:lang w:eastAsia="zh-CN"/>
        </w:rPr>
        <w:t>5.3</w:t>
      </w:r>
      <w:r>
        <w:rPr>
          <w:rFonts w:hint="eastAsia"/>
          <w:lang w:eastAsia="zh-CN"/>
        </w:rPr>
        <w:tab/>
        <w:t>MSGS_MSGDelivery Service</w:t>
      </w:r>
      <w:bookmarkEnd w:id="94"/>
      <w:bookmarkEnd w:id="95"/>
      <w:bookmarkEnd w:id="96"/>
    </w:p>
    <w:p w:rsidR="008D5ECC" w:rsidRDefault="009C420E">
      <w:pPr>
        <w:pStyle w:val="3"/>
      </w:pPr>
      <w:bookmarkStart w:id="97" w:name="_Toc510696588"/>
      <w:bookmarkStart w:id="98" w:name="_Toc75351463"/>
      <w:bookmarkStart w:id="99" w:name="_Toc73437053"/>
      <w:bookmarkStart w:id="100" w:name="_Toc43199519"/>
      <w:bookmarkStart w:id="101" w:name="_Toc83768247"/>
      <w:bookmarkStart w:id="102" w:name="_Toc68165910"/>
      <w:bookmarkStart w:id="103" w:name="_Toc45132698"/>
      <w:bookmarkStart w:id="104" w:name="_Toc66282034"/>
      <w:bookmarkStart w:id="105" w:name="_Toc36037595"/>
      <w:bookmarkStart w:id="106" w:name="_Toc36037291"/>
      <w:bookmarkStart w:id="107" w:name="_Toc38877437"/>
      <w:bookmarkStart w:id="108" w:name="_Toc34035298"/>
      <w:bookmarkStart w:id="109" w:name="_Toc59015441"/>
      <w:bookmarkStart w:id="110" w:name="_Toc73433550"/>
      <w:bookmarkStart w:id="111" w:name="_Toc73435647"/>
      <w:bookmarkStart w:id="112" w:name="_Toc70426202"/>
      <w:bookmarkStart w:id="113" w:name="_Toc63170997"/>
      <w:bookmarkStart w:id="114" w:name="_Toc93878875"/>
      <w:bookmarkStart w:id="115" w:name="_Toc96996667"/>
      <w:r>
        <w:t>5.</w:t>
      </w:r>
      <w:r>
        <w:rPr>
          <w:rFonts w:hint="eastAsia"/>
          <w:lang w:eastAsia="zh-CN"/>
        </w:rPr>
        <w:t>3</w:t>
      </w:r>
      <w:r>
        <w:t>.1</w:t>
      </w:r>
      <w:r>
        <w:tab/>
        <w:t>Service Description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8D5ECC" w:rsidRDefault="009C420E">
      <w:pPr>
        <w:rPr>
          <w:lang w:val="en-US" w:eastAsia="zh-CN"/>
        </w:rPr>
      </w:pPr>
      <w:r>
        <w:rPr>
          <w:lang w:val="en-US" w:eastAsia="zh-CN"/>
        </w:rPr>
        <w:t>The MSGS_MSGDelivery Service corresponding to Mm5s as defined in 3GPP TS 23.554 [2],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16" w:name="_Toc38877438"/>
      <w:bookmarkStart w:id="117" w:name="_Toc83768248"/>
      <w:bookmarkStart w:id="118" w:name="_Toc73437054"/>
      <w:bookmarkStart w:id="119" w:name="_Toc34035299"/>
      <w:bookmarkStart w:id="120" w:name="_Toc75351464"/>
      <w:bookmarkStart w:id="121" w:name="_Toc510696589"/>
      <w:bookmarkStart w:id="122" w:name="_Toc36037292"/>
      <w:bookmarkStart w:id="123" w:name="_Toc59015442"/>
      <w:bookmarkStart w:id="124" w:name="_Toc68165911"/>
      <w:bookmarkStart w:id="125" w:name="_Toc66282035"/>
      <w:bookmarkStart w:id="126" w:name="_Toc45132699"/>
      <w:bookmarkStart w:id="127" w:name="_Toc43199520"/>
      <w:bookmarkStart w:id="128" w:name="_Toc63170998"/>
      <w:bookmarkStart w:id="129" w:name="_Toc36037596"/>
      <w:bookmarkStart w:id="130" w:name="_Toc73433551"/>
      <w:bookmarkStart w:id="131" w:name="_Toc70426203"/>
      <w:bookmarkStart w:id="132" w:name="_Toc73435648"/>
      <w:bookmarkStart w:id="133" w:name="_Toc93878876"/>
      <w:bookmarkStart w:id="134" w:name="_Toc96996668"/>
      <w:r>
        <w:t>5.</w:t>
      </w:r>
      <w:r>
        <w:rPr>
          <w:rFonts w:hint="eastAsia"/>
          <w:lang w:eastAsia="zh-CN"/>
        </w:rPr>
        <w:t>3</w:t>
      </w:r>
      <w:r>
        <w:t>.2</w:t>
      </w:r>
      <w:r>
        <w:tab/>
        <w:t>Service Operations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8D5ECC" w:rsidRDefault="009C420E">
      <w:pPr>
        <w:pStyle w:val="4"/>
      </w:pPr>
      <w:bookmarkStart w:id="135" w:name="_Toc75351465"/>
      <w:bookmarkStart w:id="136" w:name="_Toc34035300"/>
      <w:bookmarkStart w:id="137" w:name="_Toc43199521"/>
      <w:bookmarkStart w:id="138" w:name="_Toc38877439"/>
      <w:bookmarkStart w:id="139" w:name="_Toc45132700"/>
      <w:bookmarkStart w:id="140" w:name="_Toc59015443"/>
      <w:bookmarkStart w:id="141" w:name="_Toc66282036"/>
      <w:bookmarkStart w:id="142" w:name="_Toc73435649"/>
      <w:bookmarkStart w:id="143" w:name="_Toc83768249"/>
      <w:bookmarkStart w:id="144" w:name="_Toc73437055"/>
      <w:bookmarkStart w:id="145" w:name="_Toc68165912"/>
      <w:bookmarkStart w:id="146" w:name="_Toc63170999"/>
      <w:bookmarkStart w:id="147" w:name="_Toc70426204"/>
      <w:bookmarkStart w:id="148" w:name="_Toc73433552"/>
      <w:bookmarkStart w:id="149" w:name="_Toc36037597"/>
      <w:bookmarkStart w:id="150" w:name="_Toc510696590"/>
      <w:bookmarkStart w:id="151" w:name="_Toc36037293"/>
      <w:bookmarkStart w:id="152" w:name="_Toc93878877"/>
      <w:bookmarkStart w:id="153" w:name="_Toc96996669"/>
      <w:r>
        <w:t>5.</w:t>
      </w:r>
      <w:r>
        <w:rPr>
          <w:rFonts w:hint="eastAsia"/>
          <w:lang w:eastAsia="zh-CN"/>
        </w:rPr>
        <w:t>3</w:t>
      </w:r>
      <w:r>
        <w:t>.2.1</w:t>
      </w:r>
      <w:r>
        <w:tab/>
        <w:t>Introduction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8D5ECC" w:rsidRDefault="009C420E">
      <w:pPr>
        <w:rPr>
          <w:lang w:val="en-US" w:eastAsia="zh-CN"/>
        </w:rPr>
      </w:pPr>
      <w:bookmarkStart w:id="154" w:name="_Toc36037294"/>
      <w:bookmarkStart w:id="155" w:name="_Toc73437056"/>
      <w:bookmarkStart w:id="156" w:name="_Toc45132701"/>
      <w:bookmarkStart w:id="157" w:name="_Toc59015444"/>
      <w:bookmarkStart w:id="158" w:name="_Toc63171000"/>
      <w:bookmarkStart w:id="159" w:name="_Toc70426205"/>
      <w:bookmarkStart w:id="160" w:name="_Toc34035301"/>
      <w:bookmarkStart w:id="161" w:name="_Toc68165913"/>
      <w:bookmarkStart w:id="162" w:name="_Toc66282037"/>
      <w:bookmarkStart w:id="163" w:name="_Toc36037598"/>
      <w:bookmarkStart w:id="164" w:name="_Toc73433553"/>
      <w:bookmarkStart w:id="165" w:name="_Toc38877440"/>
      <w:bookmarkStart w:id="166" w:name="_Toc43199522"/>
      <w:bookmarkStart w:id="167" w:name="_Toc73435650"/>
      <w:bookmarkStart w:id="168" w:name="_Toc75351466"/>
      <w:bookmarkStart w:id="169" w:name="_Toc510696591"/>
      <w:r>
        <w:rPr>
          <w:lang w:val="en-US" w:eastAsia="zh-CN"/>
        </w:rPr>
        <w:t>The service operation defined for MSGS_MSGDelivery Service is shown in the table 5.3.2.1-1.</w:t>
      </w:r>
    </w:p>
    <w:p w:rsidR="008D5ECC" w:rsidRDefault="009C420E">
      <w:pPr>
        <w:pStyle w:val="TH"/>
      </w:pPr>
      <w:r>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8D5ECC" w:rsidRDefault="009C420E" w:rsidP="00883571">
            <w:pPr>
              <w:pStyle w:val="TAL"/>
              <w:rPr>
                <w:kern w:val="2"/>
                <w:szCs w:val="22"/>
              </w:rPr>
            </w:pPr>
            <w:r>
              <w:rPr>
                <w:kern w:val="2"/>
                <w:szCs w:val="22"/>
                <w:lang w:val="en-US"/>
              </w:rPr>
              <w:t xml:space="preserve">This service operation is used by AS to deliver MSGin5G message to the MSGin5G Server. This service operation corresponds to </w:t>
            </w:r>
            <w:r w:rsidR="00883571">
              <w:rPr>
                <w:kern w:val="2"/>
                <w:szCs w:val="22"/>
                <w:lang w:val="en-US"/>
              </w:rPr>
              <w:t>clause </w:t>
            </w:r>
            <w:r w:rsidR="006E0ECF" w:rsidRPr="006E0ECF">
              <w:rPr>
                <w:kern w:val="2"/>
                <w:szCs w:val="22"/>
                <w:lang w:val="en-US"/>
              </w:rPr>
              <w:t>9.1.1.1.2</w:t>
            </w:r>
            <w:r w:rsidR="00883571">
              <w:rPr>
                <w:rFonts w:hint="eastAsia"/>
                <w:kern w:val="2"/>
                <w:szCs w:val="22"/>
                <w:lang w:val="en-US" w:eastAsia="zh-CN"/>
              </w:rPr>
              <w:t xml:space="preserve"> as</w:t>
            </w:r>
            <w:r>
              <w:rPr>
                <w:kern w:val="2"/>
                <w:szCs w:val="22"/>
                <w:lang w:val="en-US"/>
              </w:rPr>
              <w:t xml:space="preserve">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8D5ECC" w:rsidRDefault="009C420E" w:rsidP="00883571">
            <w:pPr>
              <w:pStyle w:val="TAL"/>
              <w:rPr>
                <w:kern w:val="2"/>
                <w:szCs w:val="22"/>
              </w:rPr>
            </w:pPr>
            <w:r>
              <w:rPr>
                <w:kern w:val="2"/>
                <w:szCs w:val="22"/>
                <w:lang w:val="en-US"/>
              </w:rPr>
              <w:t xml:space="preserve">This service operation is used by AS to deliver the delivery status report to the MSGin5G Server. This service operation corresponds to </w:t>
            </w:r>
            <w:r w:rsidR="00883571">
              <w:rPr>
                <w:kern w:val="2"/>
                <w:szCs w:val="22"/>
                <w:lang w:val="en-US"/>
              </w:rPr>
              <w:t>clause 9.1.1.</w:t>
            </w:r>
            <w:r w:rsidR="00883571">
              <w:rPr>
                <w:rFonts w:hint="eastAsia"/>
                <w:kern w:val="2"/>
                <w:szCs w:val="22"/>
                <w:lang w:val="en-US" w:eastAsia="zh-CN"/>
              </w:rPr>
              <w:t>2</w:t>
            </w:r>
            <w:r w:rsidR="00883571" w:rsidRPr="006E0ECF">
              <w:rPr>
                <w:kern w:val="2"/>
                <w:szCs w:val="22"/>
                <w:lang w:val="en-US"/>
              </w:rPr>
              <w:t>.2</w:t>
            </w:r>
            <w:r w:rsidR="00883571">
              <w:rPr>
                <w:rFonts w:hint="eastAsia"/>
                <w:kern w:val="2"/>
                <w:szCs w:val="22"/>
                <w:lang w:val="en-US" w:eastAsia="zh-CN"/>
              </w:rPr>
              <w:t xml:space="preserve"> as</w:t>
            </w:r>
            <w:r>
              <w:rPr>
                <w:kern w:val="2"/>
                <w:szCs w:val="22"/>
                <w:lang w:val="en-US"/>
              </w:rPr>
              <w:t xml:space="preserve">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AA675E" w:rsidRDefault="009C420E">
            <w:pPr>
              <w:pStyle w:val="TAL"/>
              <w:rPr>
                <w:kern w:val="2"/>
                <w:szCs w:val="22"/>
                <w:lang w:val="en-US" w:eastAsia="zh-CN"/>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w:t>
            </w:r>
            <w:r w:rsidR="00883571">
              <w:rPr>
                <w:kern w:val="2"/>
                <w:szCs w:val="22"/>
                <w:lang w:val="en-US"/>
              </w:rPr>
              <w:t>clause 9.1.1.</w:t>
            </w:r>
            <w:r w:rsidR="00883571">
              <w:rPr>
                <w:rFonts w:hint="eastAsia"/>
                <w:kern w:val="2"/>
                <w:szCs w:val="22"/>
                <w:lang w:val="en-US" w:eastAsia="zh-CN"/>
              </w:rPr>
              <w:t>3</w:t>
            </w:r>
            <w:r w:rsidR="00883571" w:rsidRPr="006E0ECF">
              <w:rPr>
                <w:kern w:val="2"/>
                <w:szCs w:val="22"/>
                <w:lang w:val="en-US"/>
              </w:rPr>
              <w:t>.2</w:t>
            </w:r>
            <w:r w:rsidR="00883571">
              <w:rPr>
                <w:rFonts w:hint="eastAsia"/>
                <w:kern w:val="2"/>
                <w:szCs w:val="22"/>
                <w:lang w:val="en-US" w:eastAsia="zh-CN"/>
              </w:rPr>
              <w:t xml:space="preserve"> as</w:t>
            </w:r>
            <w:r>
              <w:rPr>
                <w:kern w:val="2"/>
                <w:szCs w:val="22"/>
                <w:lang w:val="en-US"/>
              </w:rPr>
              <w:t xml:space="preserve">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8D5ECC" w:rsidRDefault="009C420E" w:rsidP="00883571">
            <w:pPr>
              <w:pStyle w:val="TAL"/>
              <w:rPr>
                <w:kern w:val="2"/>
                <w:szCs w:val="22"/>
              </w:rPr>
            </w:pPr>
            <w:r>
              <w:rPr>
                <w:kern w:val="2"/>
                <w:szCs w:val="22"/>
                <w:lang w:val="en-US"/>
              </w:rPr>
              <w:t xml:space="preserve">This service operation is used by Legacy 3GPP Message Gateway or Non-3GPP Message Gateway (on behalf Legacy 3GPP UE or Non-3GPP UE) to deliver the delivery status report to the MSGin5G Server. This service operation corresponds to </w:t>
            </w:r>
            <w:r w:rsidR="00883571">
              <w:rPr>
                <w:kern w:val="2"/>
                <w:szCs w:val="22"/>
                <w:lang w:val="en-US"/>
              </w:rPr>
              <w:t>clause 9.</w:t>
            </w:r>
            <w:r w:rsidR="00883571">
              <w:rPr>
                <w:rFonts w:hint="eastAsia"/>
                <w:kern w:val="2"/>
                <w:szCs w:val="22"/>
                <w:lang w:val="en-US" w:eastAsia="zh-CN"/>
              </w:rPr>
              <w:t>2</w:t>
            </w:r>
            <w:r w:rsidR="00883571">
              <w:rPr>
                <w:kern w:val="2"/>
                <w:szCs w:val="22"/>
                <w:lang w:val="en-US"/>
              </w:rPr>
              <w:t>.1.</w:t>
            </w:r>
            <w:r w:rsidR="00883571">
              <w:rPr>
                <w:rFonts w:hint="eastAsia"/>
                <w:kern w:val="2"/>
                <w:szCs w:val="22"/>
                <w:lang w:val="en-US" w:eastAsia="zh-CN"/>
              </w:rPr>
              <w:t>4</w:t>
            </w:r>
            <w:r w:rsidR="00883571" w:rsidRPr="006E0ECF">
              <w:rPr>
                <w:kern w:val="2"/>
                <w:szCs w:val="22"/>
                <w:lang w:val="en-US"/>
              </w:rPr>
              <w:t>.2</w:t>
            </w:r>
            <w:r w:rsidR="00883571">
              <w:rPr>
                <w:rFonts w:hint="eastAsia"/>
                <w:kern w:val="2"/>
                <w:szCs w:val="22"/>
                <w:lang w:val="en-US" w:eastAsia="zh-CN"/>
              </w:rPr>
              <w:t xml:space="preserve"> as</w:t>
            </w:r>
            <w:r>
              <w:rPr>
                <w:kern w:val="2"/>
                <w:szCs w:val="22"/>
                <w:lang w:val="en-US"/>
              </w:rPr>
              <w:t xml:space="preserve">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rPr>
          <w:lang w:eastAsia="zh-CN"/>
        </w:rPr>
      </w:pPr>
      <w:bookmarkStart w:id="170" w:name="_Toc73437062"/>
      <w:bookmarkStart w:id="171" w:name="_Toc43199528"/>
      <w:bookmarkStart w:id="172" w:name="_Toc36037604"/>
      <w:bookmarkStart w:id="173" w:name="_Toc38877446"/>
      <w:bookmarkStart w:id="174" w:name="_Toc73433559"/>
      <w:bookmarkStart w:id="175" w:name="_Toc34035307"/>
      <w:bookmarkStart w:id="176" w:name="_Toc59015450"/>
      <w:bookmarkStart w:id="177" w:name="_Toc68165919"/>
      <w:bookmarkStart w:id="178" w:name="_Toc70426211"/>
      <w:bookmarkStart w:id="179" w:name="_Toc63171006"/>
      <w:bookmarkStart w:id="180" w:name="_Toc45132707"/>
      <w:bookmarkStart w:id="181" w:name="_Toc73435656"/>
      <w:bookmarkStart w:id="182" w:name="_Toc66282043"/>
      <w:bookmarkStart w:id="183" w:name="_Toc75351472"/>
      <w:bookmarkStart w:id="184" w:name="_Toc36037300"/>
      <w:bookmarkStart w:id="185" w:name="_Toc83768256"/>
      <w:bookmarkStart w:id="186" w:name="_Toc93878878"/>
      <w:bookmarkStart w:id="187" w:name="_Toc96996670"/>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lastRenderedPageBreak/>
        <w:t>5.</w:t>
      </w:r>
      <w:r>
        <w:rPr>
          <w:rFonts w:hint="eastAsia"/>
          <w:lang w:eastAsia="zh-CN"/>
        </w:rPr>
        <w:t>3</w:t>
      </w:r>
      <w:r>
        <w:t>.2.</w:t>
      </w:r>
      <w:r w:rsidR="000267C4">
        <w:rPr>
          <w:rFonts w:hint="eastAsia"/>
          <w:lang w:eastAsia="zh-CN"/>
        </w:rPr>
        <w:t>2</w:t>
      </w:r>
      <w:r>
        <w:tab/>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Pr>
          <w:rFonts w:hint="eastAsia"/>
          <w:lang w:eastAsia="zh-CN"/>
        </w:rPr>
        <w:t>MSGS_MSGDelivery_</w:t>
      </w:r>
      <w:r>
        <w:t>AS</w:t>
      </w:r>
      <w:r>
        <w:rPr>
          <w:rFonts w:hint="eastAsia"/>
          <w:lang w:eastAsia="zh-CN"/>
        </w:rPr>
        <w:t>ODelivery</w:t>
      </w:r>
      <w:bookmarkEnd w:id="185"/>
      <w:bookmarkEnd w:id="186"/>
      <w:bookmarkEnd w:id="187"/>
    </w:p>
    <w:p w:rsidR="008D5ECC" w:rsidRDefault="009C420E">
      <w:pPr>
        <w:pStyle w:val="5"/>
      </w:pPr>
      <w:bookmarkStart w:id="188" w:name="_Toc68165920"/>
      <w:bookmarkStart w:id="189" w:name="_Toc36037605"/>
      <w:bookmarkStart w:id="190" w:name="_Toc59015451"/>
      <w:bookmarkStart w:id="191" w:name="_Toc45132708"/>
      <w:bookmarkStart w:id="192" w:name="_Toc43199529"/>
      <w:bookmarkStart w:id="193" w:name="_Toc38877447"/>
      <w:bookmarkStart w:id="194" w:name="_Toc510696592"/>
      <w:bookmarkStart w:id="195" w:name="_Toc73433560"/>
      <w:bookmarkStart w:id="196" w:name="_Toc66282044"/>
      <w:bookmarkStart w:id="197" w:name="_Toc75351473"/>
      <w:bookmarkStart w:id="198" w:name="_Toc83768257"/>
      <w:bookmarkStart w:id="199" w:name="_Toc73437063"/>
      <w:bookmarkStart w:id="200" w:name="_Toc34035308"/>
      <w:bookmarkStart w:id="201" w:name="_Toc36037301"/>
      <w:bookmarkStart w:id="202" w:name="_Toc73435657"/>
      <w:bookmarkStart w:id="203" w:name="_Toc63171007"/>
      <w:bookmarkStart w:id="204" w:name="_Toc70426212"/>
      <w:bookmarkStart w:id="205" w:name="_Toc93878879"/>
      <w:bookmarkStart w:id="206" w:name="_Toc96996671"/>
      <w:r>
        <w:t>5.</w:t>
      </w:r>
      <w:r>
        <w:rPr>
          <w:rFonts w:hint="eastAsia"/>
          <w:lang w:eastAsia="zh-CN"/>
        </w:rPr>
        <w:t>3</w:t>
      </w:r>
      <w:r>
        <w:t>.2.</w:t>
      </w:r>
      <w:r w:rsidR="000267C4">
        <w:rPr>
          <w:rFonts w:hint="eastAsia"/>
          <w:lang w:eastAsia="zh-CN"/>
        </w:rPr>
        <w:t>2</w:t>
      </w:r>
      <w:r>
        <w:t>.1</w:t>
      </w:r>
      <w:r>
        <w:tab/>
        <w:t>General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8D5ECC" w:rsidRDefault="009C420E">
      <w:pPr>
        <w:pStyle w:val="B10"/>
        <w:ind w:left="0" w:firstLine="0"/>
        <w:rPr>
          <w:lang w:val="en-US" w:eastAsia="zh-CN"/>
        </w:rPr>
      </w:pPr>
      <w:r>
        <w:rPr>
          <w:lang w:val="en-US" w:eastAsia="zh-CN"/>
        </w:rPr>
        <w:t xml:space="preserve">This service operation corresponding to </w:t>
      </w:r>
      <w:r w:rsidR="00442E5D">
        <w:rPr>
          <w:lang w:val="en-US" w:eastAsia="zh-CN"/>
        </w:rPr>
        <w:t>clause </w:t>
      </w:r>
      <w:r w:rsidR="00442E5D" w:rsidRPr="00442E5D">
        <w:rPr>
          <w:lang w:val="en-US" w:eastAsia="zh-CN"/>
        </w:rPr>
        <w:t>9.1.1.1.2 as</w:t>
      </w:r>
      <w:r>
        <w:rPr>
          <w:lang w:val="en-US" w:eastAsia="zh-CN"/>
        </w:rPr>
        <w:t xml:space="preserve"> defined in 3GPP TS 23.554 [2], is used by AS to deliver MSGin5G message to the MSGin5G Server</w:t>
      </w:r>
      <w:r>
        <w:rPr>
          <w:rFonts w:hint="eastAsia"/>
          <w:lang w:val="en-US" w:eastAsia="zh-CN"/>
        </w:rPr>
        <w:t>.</w:t>
      </w:r>
    </w:p>
    <w:p w:rsidR="008D5ECC" w:rsidRDefault="009C420E">
      <w:pPr>
        <w:pStyle w:val="5"/>
      </w:pPr>
      <w:bookmarkStart w:id="207" w:name="_Toc73437064"/>
      <w:bookmarkStart w:id="208" w:name="_Toc510696593"/>
      <w:bookmarkStart w:id="209" w:name="_Toc73433561"/>
      <w:bookmarkStart w:id="210" w:name="_Toc83768258"/>
      <w:bookmarkStart w:id="211" w:name="_Toc75351474"/>
      <w:bookmarkStart w:id="212" w:name="_Toc36037302"/>
      <w:bookmarkStart w:id="213" w:name="_Toc59015452"/>
      <w:bookmarkStart w:id="214" w:name="_Toc73435658"/>
      <w:bookmarkStart w:id="215" w:name="_Toc43199530"/>
      <w:bookmarkStart w:id="216" w:name="_Toc70426213"/>
      <w:bookmarkStart w:id="217" w:name="_Toc66282045"/>
      <w:bookmarkStart w:id="218" w:name="_Toc45132709"/>
      <w:bookmarkStart w:id="219" w:name="_Toc68165921"/>
      <w:bookmarkStart w:id="220" w:name="_Toc36037606"/>
      <w:bookmarkStart w:id="221" w:name="_Toc38877448"/>
      <w:bookmarkStart w:id="222" w:name="_Toc34035309"/>
      <w:bookmarkStart w:id="223" w:name="_Toc63171008"/>
      <w:bookmarkStart w:id="224" w:name="_Toc93878880"/>
      <w:bookmarkStart w:id="225" w:name="_Toc96996672"/>
      <w:r>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BC77DD" w:rsidRPr="00BC77DD" w:rsidRDefault="00BC77DD" w:rsidP="00BC77DD">
      <w:pPr>
        <w:pStyle w:val="TH"/>
      </w:pPr>
      <w:r w:rsidRPr="00BC77DD">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02.6pt" o:ole="">
            <v:imagedata r:id="rId13" o:title=""/>
          </v:shape>
          <o:OLEObject Type="Embed" ProgID="Visio.Drawing.11" ShapeID="_x0000_i1025" DrawAspect="Content" ObjectID="_1707665634" r:id="rId14"/>
        </w:object>
      </w:r>
    </w:p>
    <w:p w:rsidR="008D5ECC" w:rsidRPr="00BC77DD" w:rsidRDefault="009C420E" w:rsidP="00BC77DD">
      <w:pPr>
        <w:pStyle w:val="TF"/>
      </w:pPr>
      <w:r w:rsidRPr="00BC77DD">
        <w:rPr>
          <w:rFonts w:hint="eastAsia"/>
        </w:rPr>
        <w:t>Figure 5.3.2.</w:t>
      </w:r>
      <w:r w:rsidR="000267C4" w:rsidRPr="00BC77DD">
        <w:rPr>
          <w:rFonts w:hint="eastAsia"/>
        </w:rPr>
        <w:t>2</w:t>
      </w:r>
      <w:r w:rsidRPr="00BC77DD">
        <w:rPr>
          <w:rFonts w:hint="eastAsia"/>
        </w:rPr>
        <w:t>.2-1: AS Originating MSGin5G Message Delivery</w:t>
      </w:r>
    </w:p>
    <w:p w:rsidR="008D5ECC" w:rsidRDefault="009C420E">
      <w:pPr>
        <w:rPr>
          <w:lang w:val="en-US" w:eastAsia="zh-CN"/>
        </w:rPr>
      </w:pPr>
      <w:r>
        <w:rPr>
          <w:rFonts w:hint="eastAsia"/>
          <w:lang w:val="en-US" w:eastAsia="zh-CN"/>
        </w:rPr>
        <w:t xml:space="preserve">When the AS needs to send the message to the MSGin5G Server, the AS shall send the HTTP POST method as step 1 of the </w:t>
      </w:r>
      <w:r w:rsidR="00FF405E">
        <w:rPr>
          <w:rFonts w:hint="eastAsia"/>
          <w:lang w:val="en-US" w:eastAsia="zh-CN"/>
        </w:rPr>
        <w:t>F</w:t>
      </w:r>
      <w:r>
        <w:rPr>
          <w:rFonts w:hint="eastAsia"/>
          <w:lang w:val="en-US" w:eastAsia="zh-CN"/>
        </w:rPr>
        <w:t>igure 5.3.2.</w:t>
      </w:r>
      <w:r w:rsidR="000267C4">
        <w:rPr>
          <w:rFonts w:hint="eastAsia"/>
          <w:lang w:val="en-US" w:eastAsia="zh-CN"/>
        </w:rPr>
        <w:t>2</w:t>
      </w:r>
      <w:r>
        <w:rPr>
          <w:rFonts w:hint="eastAsia"/>
          <w:lang w:val="en-US" w:eastAsia="zh-CN"/>
        </w:rPr>
        <w:t>.2-1.</w:t>
      </w:r>
    </w:p>
    <w:p w:rsidR="008D5ECC" w:rsidRDefault="009C420E">
      <w:pPr>
        <w:rPr>
          <w:lang w:val="en-US" w:eastAsia="zh-CN"/>
        </w:rPr>
      </w:pPr>
      <w:r>
        <w:rPr>
          <w:rFonts w:hint="eastAsia"/>
          <w:lang w:val="en-US" w:eastAsia="zh-CN"/>
        </w:rPr>
        <w:t>The AS shall include ASMessageDelivery data structure in the payload body of the HTTP POST request.</w:t>
      </w:r>
    </w:p>
    <w:p w:rsidR="008D5ECC" w:rsidRDefault="009C420E">
      <w:pPr>
        <w:rPr>
          <w:lang w:val="en-US" w:eastAsia="zh-CN"/>
        </w:rPr>
      </w:pPr>
      <w:r>
        <w:rPr>
          <w:rFonts w:hint="eastAsia"/>
          <w:lang w:val="en-US" w:eastAsia="zh-CN"/>
        </w:rPr>
        <w:t>The ASMessageDelivery data structure shall include:</w:t>
      </w:r>
    </w:p>
    <w:p w:rsidR="008D5ECC" w:rsidRDefault="009C420E">
      <w:pPr>
        <w:pStyle w:val="B10"/>
        <w:rPr>
          <w:lang w:val="en-US" w:eastAsia="zh-CN"/>
        </w:rPr>
      </w:pPr>
      <w:r>
        <w:rPr>
          <w:rFonts w:hint="eastAsia"/>
          <w:lang w:val="en-US" w:eastAsia="zh-CN"/>
        </w:rPr>
        <w:t>-</w:t>
      </w:r>
      <w:r>
        <w:rPr>
          <w:rFonts w:hint="eastAsia"/>
          <w:lang w:val="en-US" w:eastAsia="zh-CN"/>
        </w:rPr>
        <w:tab/>
      </w:r>
      <w:r w:rsidR="00FF405E">
        <w:rPr>
          <w:rFonts w:hint="eastAsia"/>
          <w:lang w:val="en-US" w:eastAsia="zh-CN"/>
        </w:rPr>
        <w:t>t</w:t>
      </w:r>
      <w:r>
        <w:rPr>
          <w:rFonts w:hint="eastAsia"/>
          <w:lang w:val="en-US" w:eastAsia="zh-CN"/>
        </w:rPr>
        <w:t xml:space="preserve">he </w:t>
      </w:r>
      <w:r w:rsidR="00FF405E" w:rsidRPr="00FF405E">
        <w:rPr>
          <w:lang w:val="en-US" w:eastAsia="zh-CN"/>
        </w:rPr>
        <w:t>Originating UE Service ID/</w:t>
      </w:r>
      <w:r>
        <w:rPr>
          <w:rFonts w:hint="eastAsia"/>
          <w:lang w:val="en-US" w:eastAsia="zh-CN"/>
        </w:rPr>
        <w:t>AS Service ID within the "ori</w:t>
      </w:r>
      <w:r w:rsidR="00FF405E" w:rsidRPr="00FF405E">
        <w:rPr>
          <w:lang w:val="en-US" w:eastAsia="zh-CN"/>
        </w:rPr>
        <w:t>Addr</w:t>
      </w:r>
      <w:r>
        <w:rPr>
          <w:rFonts w:hint="eastAsia"/>
          <w:lang w:val="en-US" w:eastAsia="zh-CN"/>
        </w:rPr>
        <w:t>" attribute;</w:t>
      </w:r>
    </w:p>
    <w:p w:rsidR="00FF405E" w:rsidRPr="00FF405E" w:rsidRDefault="00FF405E" w:rsidP="00FF405E">
      <w:pPr>
        <w:pStyle w:val="B10"/>
      </w:pPr>
      <w:r w:rsidRPr="00FF405E">
        <w:t>-</w:t>
      </w:r>
      <w:r w:rsidRPr="00FF405E">
        <w:tab/>
        <w:t>the Recipient Address within the "destAddr" attribute;</w:t>
      </w:r>
    </w:p>
    <w:p w:rsidR="008D5ECC" w:rsidRDefault="009C420E">
      <w:pPr>
        <w:pStyle w:val="B10"/>
        <w:rPr>
          <w:lang w:val="en-US" w:eastAsia="zh-CN"/>
        </w:rPr>
      </w:pPr>
      <w:r>
        <w:rPr>
          <w:rFonts w:hint="eastAsia"/>
          <w:lang w:val="en-US" w:eastAsia="zh-CN"/>
        </w:rPr>
        <w:t>-</w:t>
      </w:r>
      <w:r>
        <w:rPr>
          <w:rFonts w:hint="eastAsia"/>
          <w:lang w:val="en-US" w:eastAsia="zh-CN"/>
        </w:rPr>
        <w:tab/>
      </w:r>
      <w:r w:rsidR="00FF405E">
        <w:rPr>
          <w:rFonts w:hint="eastAsia"/>
          <w:lang w:val="en-US" w:eastAsia="zh-CN"/>
        </w:rPr>
        <w:t>t</w:t>
      </w:r>
      <w:r>
        <w:rPr>
          <w:rFonts w:hint="eastAsia"/>
          <w:lang w:val="en-US" w:eastAsia="zh-CN"/>
        </w:rPr>
        <w:t>he Message ID within the "msgId" attribute;</w:t>
      </w:r>
    </w:p>
    <w:p w:rsidR="008D5ECC" w:rsidRDefault="009C420E">
      <w:pPr>
        <w:pStyle w:val="B10"/>
        <w:rPr>
          <w:lang w:val="en-US" w:eastAsia="zh-CN"/>
        </w:rPr>
      </w:pPr>
      <w:r>
        <w:rPr>
          <w:rFonts w:hint="eastAsia"/>
          <w:lang w:val="en-US" w:eastAsia="zh-CN"/>
        </w:rPr>
        <w:t>-</w:t>
      </w:r>
      <w:r>
        <w:rPr>
          <w:rFonts w:hint="eastAsia"/>
          <w:lang w:val="en-US" w:eastAsia="zh-CN"/>
        </w:rPr>
        <w:tab/>
      </w:r>
      <w:r w:rsidR="00FF405E">
        <w:rPr>
          <w:rFonts w:hint="eastAsia"/>
          <w:lang w:val="en-US" w:eastAsia="zh-CN"/>
        </w:rPr>
        <w:t>t</w:t>
      </w:r>
      <w:r>
        <w:rPr>
          <w:rFonts w:hint="eastAsia"/>
          <w:lang w:val="en-US" w:eastAsia="zh-CN"/>
        </w:rPr>
        <w:t>he store and forward flag within the "stoAndFw</w:t>
      </w:r>
      <w:r w:rsidR="00FF405E">
        <w:rPr>
          <w:rFonts w:hint="eastAsia"/>
          <w:lang w:val="en-US" w:eastAsia="zh-CN"/>
        </w:rPr>
        <w:t>Ind</w:t>
      </w:r>
      <w:r>
        <w:rPr>
          <w:rFonts w:hint="eastAsia"/>
          <w:lang w:val="en-US" w:eastAsia="zh-CN"/>
        </w:rPr>
        <w:t>" attribute;</w:t>
      </w:r>
      <w:r w:rsidR="00FF405E" w:rsidRPr="00FF405E">
        <w:rPr>
          <w:lang w:val="en-US" w:eastAsia="zh-CN"/>
        </w:rPr>
        <w:t xml:space="preserve"> and</w:t>
      </w:r>
    </w:p>
    <w:p w:rsidR="008D5ECC" w:rsidRDefault="009C420E">
      <w:pPr>
        <w:pStyle w:val="B10"/>
        <w:rPr>
          <w:lang w:val="en-US" w:eastAsia="zh-CN"/>
        </w:rPr>
      </w:pPr>
      <w:r>
        <w:rPr>
          <w:rFonts w:hint="eastAsia"/>
          <w:lang w:val="en-US" w:eastAsia="zh-CN"/>
        </w:rPr>
        <w:t>may include: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Application ID within the "appId" attribute;</w:t>
      </w:r>
    </w:p>
    <w:p w:rsidR="008D5ECC" w:rsidRDefault="009C420E">
      <w:pPr>
        <w:pStyle w:val="B10"/>
        <w:rPr>
          <w:lang w:eastAsia="zh-CN"/>
        </w:rPr>
      </w:pPr>
      <w:r>
        <w:rPr>
          <w:lang w:val="en-US" w:eastAsia="zh-CN"/>
        </w:rPr>
        <w:t>-</w:t>
      </w:r>
      <w:r>
        <w:rPr>
          <w:lang w:val="en-US" w:eastAsia="zh-CN"/>
        </w:rPr>
        <w:tab/>
      </w:r>
      <w:r w:rsidR="00FF405E">
        <w:rPr>
          <w:rFonts w:hint="eastAsia"/>
          <w:lang w:val="en-US" w:eastAsia="zh-CN"/>
        </w:rPr>
        <w:t>t</w:t>
      </w:r>
      <w:r>
        <w:rPr>
          <w:lang w:val="en-US" w:eastAsia="zh-CN"/>
        </w:rPr>
        <w:t>he security credentials within the "secCred" attribute;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indication whether the message delivery status report is required within the "delivStReq</w:t>
      </w:r>
      <w:r w:rsidR="00FF405E">
        <w:rPr>
          <w:rFonts w:hint="eastAsia"/>
          <w:lang w:val="en-US" w:eastAsia="zh-CN"/>
        </w:rPr>
        <w:t>Ind</w:t>
      </w:r>
      <w:r>
        <w:rPr>
          <w:lang w:val="en-US" w:eastAsia="zh-CN"/>
        </w:rPr>
        <w:t>" attribute;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Payload within the "payload" attribute;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priority type within the "priority" attribute;</w:t>
      </w:r>
    </w:p>
    <w:p w:rsidR="008D5ECC" w:rsidRDefault="009C420E">
      <w:pPr>
        <w:pStyle w:val="B10"/>
        <w:rPr>
          <w:lang w:val="en-US" w:eastAsia="zh-CN"/>
        </w:rPr>
      </w:pPr>
      <w:r>
        <w:rPr>
          <w:lang w:val="en-US" w:eastAsia="zh-CN"/>
        </w:rPr>
        <w:t>-</w:t>
      </w:r>
      <w:r>
        <w:rPr>
          <w:lang w:val="en-US" w:eastAsia="zh-CN"/>
        </w:rPr>
        <w:tab/>
      </w:r>
      <w:r w:rsidR="00FF405E">
        <w:rPr>
          <w:rFonts w:hint="eastAsia"/>
          <w:lang w:val="en-US" w:eastAsia="zh-CN"/>
        </w:rPr>
        <w:t>t</w:t>
      </w:r>
      <w:r>
        <w:rPr>
          <w:lang w:val="en-US" w:eastAsia="zh-CN"/>
        </w:rPr>
        <w:t>he message segment flag within the "</w:t>
      </w:r>
      <w:r w:rsidR="00F3791C">
        <w:rPr>
          <w:rFonts w:hint="eastAsia"/>
          <w:lang w:val="en-US" w:eastAsia="zh-CN"/>
        </w:rPr>
        <w:t>s</w:t>
      </w:r>
      <w:r>
        <w:rPr>
          <w:lang w:val="en-US" w:eastAsia="zh-CN"/>
        </w:rPr>
        <w:t>eg</w:t>
      </w:r>
      <w:r w:rsidR="00F3791C">
        <w:rPr>
          <w:rFonts w:hint="eastAsia"/>
          <w:lang w:val="en-US" w:eastAsia="zh-CN"/>
        </w:rPr>
        <w:t>Ind</w:t>
      </w:r>
      <w:r>
        <w:rPr>
          <w:lang w:val="en-US" w:eastAsia="zh-CN"/>
        </w:rPr>
        <w:t>" attribute;</w:t>
      </w:r>
    </w:p>
    <w:p w:rsidR="008D5ECC" w:rsidRDefault="009C420E">
      <w:pPr>
        <w:pStyle w:val="B10"/>
        <w:rPr>
          <w:lang w:eastAsia="zh-CN"/>
        </w:rPr>
      </w:pPr>
      <w:r>
        <w:rPr>
          <w:lang w:val="en-US" w:eastAsia="zh-CN"/>
        </w:rPr>
        <w:t>-</w:t>
      </w:r>
      <w:r>
        <w:rPr>
          <w:lang w:val="en-US" w:eastAsia="zh-CN"/>
        </w:rPr>
        <w:tab/>
      </w:r>
      <w:r w:rsidR="00FF405E">
        <w:rPr>
          <w:rFonts w:hint="eastAsia"/>
          <w:lang w:val="en-US" w:eastAsia="zh-CN"/>
        </w:rPr>
        <w:t>t</w:t>
      </w:r>
      <w:r>
        <w:rPr>
          <w:lang w:val="en-US" w:eastAsia="zh-CN"/>
        </w:rPr>
        <w:t>he message segment parameters within the "segParams" attribute, this attribute may include:</w:t>
      </w:r>
    </w:p>
    <w:p w:rsidR="008D5ECC" w:rsidRDefault="009C420E">
      <w:pPr>
        <w:pStyle w:val="B2"/>
        <w:rPr>
          <w:lang w:val="en-US" w:eastAsia="zh-CN"/>
        </w:rPr>
      </w:pPr>
      <w:r>
        <w:rPr>
          <w:lang w:val="en-US" w:eastAsia="zh-CN"/>
        </w:rPr>
        <w:t>-</w:t>
      </w:r>
      <w:r>
        <w:rPr>
          <w:lang w:val="en-US" w:eastAsia="zh-CN"/>
        </w:rPr>
        <w:tab/>
      </w:r>
      <w:r w:rsidR="00F3791C">
        <w:rPr>
          <w:rFonts w:hint="eastAsia"/>
          <w:lang w:val="en-US" w:eastAsia="zh-CN"/>
        </w:rPr>
        <w:t>t</w:t>
      </w:r>
      <w:r>
        <w:rPr>
          <w:lang w:val="en-US" w:eastAsia="zh-CN"/>
        </w:rPr>
        <w:t>he segmentation set identifier within the "segId" attribute;</w:t>
      </w:r>
    </w:p>
    <w:p w:rsidR="008D5ECC" w:rsidRDefault="009C420E">
      <w:pPr>
        <w:pStyle w:val="B2"/>
        <w:rPr>
          <w:lang w:val="en-US" w:eastAsia="zh-CN"/>
        </w:rPr>
      </w:pPr>
      <w:r>
        <w:rPr>
          <w:lang w:val="en-US" w:eastAsia="zh-CN"/>
        </w:rPr>
        <w:t>-</w:t>
      </w:r>
      <w:r>
        <w:rPr>
          <w:lang w:val="en-US" w:eastAsia="zh-CN"/>
        </w:rPr>
        <w:tab/>
      </w:r>
      <w:r w:rsidR="00F3791C">
        <w:rPr>
          <w:rFonts w:hint="eastAsia"/>
          <w:lang w:val="en-US" w:eastAsia="zh-CN"/>
        </w:rPr>
        <w:t>t</w:t>
      </w:r>
      <w:r>
        <w:rPr>
          <w:lang w:val="en-US" w:eastAsia="zh-CN"/>
        </w:rPr>
        <w:t>he total number of message segments within the "totalSeg</w:t>
      </w:r>
      <w:r w:rsidR="00F3791C">
        <w:rPr>
          <w:rFonts w:hint="eastAsia"/>
          <w:lang w:val="en-US" w:eastAsia="zh-CN"/>
        </w:rPr>
        <w:t>Count</w:t>
      </w:r>
      <w:r>
        <w:rPr>
          <w:lang w:val="en-US" w:eastAsia="zh-CN"/>
        </w:rPr>
        <w:t>" attribute;</w:t>
      </w:r>
    </w:p>
    <w:p w:rsidR="008D5ECC" w:rsidRDefault="009C420E">
      <w:pPr>
        <w:pStyle w:val="B2"/>
        <w:rPr>
          <w:lang w:val="en-US" w:eastAsia="zh-CN"/>
        </w:rPr>
      </w:pPr>
      <w:r>
        <w:rPr>
          <w:lang w:val="en-US" w:eastAsia="zh-CN"/>
        </w:rPr>
        <w:t>-</w:t>
      </w:r>
      <w:r>
        <w:rPr>
          <w:lang w:val="en-US" w:eastAsia="zh-CN"/>
        </w:rPr>
        <w:tab/>
      </w:r>
      <w:r w:rsidR="00F3791C">
        <w:rPr>
          <w:rFonts w:hint="eastAsia"/>
          <w:lang w:val="en-US" w:eastAsia="zh-CN"/>
        </w:rPr>
        <w:t>t</w:t>
      </w:r>
      <w:r>
        <w:rPr>
          <w:lang w:val="en-US" w:eastAsia="zh-CN"/>
        </w:rPr>
        <w:t>he message segment number within the "segNum</w:t>
      </w:r>
      <w:r w:rsidR="00F3791C">
        <w:rPr>
          <w:rFonts w:hint="eastAsia"/>
          <w:lang w:val="en-US" w:eastAsia="zh-CN"/>
        </w:rPr>
        <w:t>b</w:t>
      </w:r>
      <w:r>
        <w:rPr>
          <w:lang w:val="en-US" w:eastAsia="zh-CN"/>
        </w:rPr>
        <w:t>" attribute;</w:t>
      </w:r>
      <w:r w:rsidR="00F3791C" w:rsidRPr="00F3791C">
        <w:rPr>
          <w:lang w:val="en-US" w:eastAsia="zh-CN"/>
        </w:rPr>
        <w:t xml:space="preserve"> and</w:t>
      </w:r>
    </w:p>
    <w:p w:rsidR="008D5ECC" w:rsidRDefault="009C420E">
      <w:pPr>
        <w:pStyle w:val="B2"/>
        <w:rPr>
          <w:lang w:eastAsia="zh-CN"/>
        </w:rPr>
      </w:pPr>
      <w:r>
        <w:rPr>
          <w:lang w:val="en-US" w:eastAsia="zh-CN"/>
        </w:rPr>
        <w:lastRenderedPageBreak/>
        <w:t>-</w:t>
      </w:r>
      <w:r>
        <w:rPr>
          <w:lang w:val="en-US" w:eastAsia="zh-CN"/>
        </w:rPr>
        <w:tab/>
      </w:r>
      <w:r w:rsidR="00F3791C">
        <w:rPr>
          <w:rFonts w:hint="eastAsia"/>
          <w:lang w:val="en-US" w:eastAsia="zh-CN"/>
        </w:rPr>
        <w:t>t</w:t>
      </w:r>
      <w:r>
        <w:rPr>
          <w:lang w:val="en-US" w:eastAsia="zh-CN"/>
        </w:rPr>
        <w:t>he last segment flag within the "lastSegFlag" attribute;</w:t>
      </w:r>
    </w:p>
    <w:p w:rsidR="008D5ECC" w:rsidRDefault="009C420E">
      <w:pPr>
        <w:pStyle w:val="B10"/>
        <w:rPr>
          <w:lang w:eastAsia="zh-CN"/>
        </w:rPr>
      </w:pPr>
      <w:r>
        <w:rPr>
          <w:lang w:val="en-US" w:eastAsia="zh-CN"/>
        </w:rPr>
        <w:t>-</w:t>
      </w:r>
      <w:r>
        <w:rPr>
          <w:lang w:val="en-US" w:eastAsia="zh-CN"/>
        </w:rPr>
        <w:tab/>
      </w:r>
      <w:r w:rsidR="00F3791C">
        <w:rPr>
          <w:rFonts w:hint="eastAsia"/>
          <w:lang w:val="en-US" w:eastAsia="zh-CN"/>
        </w:rPr>
        <w:t>t</w:t>
      </w:r>
      <w:r>
        <w:rPr>
          <w:lang w:val="en-US" w:eastAsia="zh-CN"/>
        </w:rPr>
        <w:t>he store and forward parameters within the "stoAndFwParams" attribute, this attribute may include:</w:t>
      </w:r>
    </w:p>
    <w:p w:rsidR="008D5ECC" w:rsidRDefault="009C420E">
      <w:pPr>
        <w:pStyle w:val="B2"/>
        <w:rPr>
          <w:lang w:eastAsia="zh-CN"/>
        </w:rPr>
      </w:pPr>
      <w:r>
        <w:rPr>
          <w:lang w:val="en-US" w:eastAsia="zh-CN"/>
        </w:rPr>
        <w:t>-</w:t>
      </w:r>
      <w:r>
        <w:rPr>
          <w:lang w:val="en-US" w:eastAsia="zh-CN"/>
        </w:rPr>
        <w:tab/>
      </w:r>
      <w:r w:rsidR="00F3791C">
        <w:rPr>
          <w:rFonts w:hint="eastAsia"/>
          <w:lang w:val="en-US" w:eastAsia="zh-CN"/>
        </w:rPr>
        <w:t>t</w:t>
      </w:r>
      <w:r>
        <w:rPr>
          <w:lang w:val="en-US" w:eastAsia="zh-CN"/>
        </w:rPr>
        <w:t>he message expiration time within the "exprTime" attribute;</w:t>
      </w:r>
    </w:p>
    <w:p w:rsidR="008D5ECC" w:rsidRDefault="009C420E">
      <w:pPr>
        <w:pStyle w:val="B10"/>
        <w:rPr>
          <w:lang w:val="en-US" w:eastAsia="zh-CN"/>
        </w:rPr>
      </w:pPr>
      <w:r>
        <w:rPr>
          <w:lang w:val="en-US" w:eastAsia="zh-CN"/>
        </w:rPr>
        <w:t>-</w:t>
      </w:r>
      <w:r>
        <w:rPr>
          <w:lang w:val="en-US" w:eastAsia="zh-CN"/>
        </w:rPr>
        <w:tab/>
        <w:t>The latency within the "latency" attribute.</w:t>
      </w:r>
    </w:p>
    <w:p w:rsidR="008D5ECC" w:rsidRDefault="009C420E">
      <w:pPr>
        <w:rPr>
          <w:lang w:eastAsia="zh-CN"/>
        </w:rPr>
      </w:pPr>
      <w:r>
        <w:rPr>
          <w:lang w:val="en-US" w:eastAsia="zh-CN"/>
        </w:rPr>
        <w:t xml:space="preserve">When the MSGin5G Server receives the HTTP POST request from the AS, the MSGin5G server shall make an authorization based on the information received from the AS. If the authorization is successful, </w:t>
      </w:r>
      <w:r w:rsidR="00BC77DD">
        <w:rPr>
          <w:rFonts w:hint="eastAsia"/>
          <w:lang w:val="en-US" w:eastAsia="zh-CN"/>
        </w:rPr>
        <w:t>t</w:t>
      </w:r>
      <w:r>
        <w:rPr>
          <w:lang w:val="en-US" w:eastAsia="zh-CN"/>
        </w:rPr>
        <w:t>he MSGin5G Server shall respond to the AS with a 20</w:t>
      </w:r>
      <w:r w:rsidR="00BC77DD">
        <w:rPr>
          <w:rFonts w:hint="eastAsia"/>
          <w:lang w:val="en-US" w:eastAsia="zh-CN"/>
        </w:rPr>
        <w:t>0</w:t>
      </w:r>
      <w:r>
        <w:rPr>
          <w:lang w:val="en-US" w:eastAsia="zh-CN"/>
        </w:rPr>
        <w:t xml:space="preserve"> </w:t>
      </w:r>
      <w:r w:rsidR="00BC77DD">
        <w:rPr>
          <w:rFonts w:hint="eastAsia"/>
          <w:lang w:val="en-US" w:eastAsia="zh-CN"/>
        </w:rPr>
        <w:t>OK</w:t>
      </w:r>
      <w:r>
        <w:rPr>
          <w:lang w:val="en-US" w:eastAsia="zh-CN"/>
        </w:rPr>
        <w:t xml:space="preserve"> message.</w:t>
      </w:r>
    </w:p>
    <w:p w:rsidR="008D5ECC" w:rsidRDefault="009C420E">
      <w:pPr>
        <w:rPr>
          <w:lang w:val="en-US" w:eastAsia="zh-CN"/>
        </w:rPr>
      </w:pPr>
      <w:r>
        <w:rPr>
          <w:lang w:val="en-US" w:eastAsia="zh-CN"/>
        </w:rPr>
        <w:t>If errors occur when processing the HTTP POST request, the MSGin5G Server shall apply error handling procedures as specified in subclause 8.2.6.</w:t>
      </w:r>
    </w:p>
    <w:p w:rsidR="008D5ECC" w:rsidRDefault="008D5ECC">
      <w:pPr>
        <w:rPr>
          <w:lang w:val="en-US" w:eastAsia="zh-CN"/>
        </w:rPr>
      </w:pPr>
    </w:p>
    <w:p w:rsidR="008D5ECC" w:rsidRDefault="009C420E">
      <w:pPr>
        <w:pStyle w:val="4"/>
        <w:rPr>
          <w:lang w:eastAsia="zh-CN"/>
        </w:rPr>
      </w:pPr>
      <w:bookmarkStart w:id="226" w:name="_Toc73435660"/>
      <w:bookmarkStart w:id="227" w:name="_Toc36037607"/>
      <w:bookmarkStart w:id="228" w:name="_Toc43199531"/>
      <w:bookmarkStart w:id="229" w:name="_Toc63171009"/>
      <w:bookmarkStart w:id="230" w:name="_Toc36037303"/>
      <w:bookmarkStart w:id="231" w:name="_Toc34035310"/>
      <w:bookmarkStart w:id="232" w:name="_Toc70426215"/>
      <w:bookmarkStart w:id="233" w:name="_Toc38877449"/>
      <w:bookmarkStart w:id="234" w:name="_Toc66282046"/>
      <w:bookmarkStart w:id="235" w:name="_Toc73437066"/>
      <w:bookmarkStart w:id="236" w:name="_Toc59015453"/>
      <w:bookmarkStart w:id="237" w:name="_Toc68165922"/>
      <w:bookmarkStart w:id="238" w:name="_Toc73433563"/>
      <w:bookmarkStart w:id="239" w:name="_Toc75351476"/>
      <w:bookmarkStart w:id="240" w:name="_Toc45132710"/>
      <w:bookmarkStart w:id="241" w:name="_Toc83768259"/>
      <w:bookmarkStart w:id="242" w:name="_Toc93878881"/>
      <w:bookmarkStart w:id="243" w:name="_Toc96996673"/>
      <w:r>
        <w:t>5.</w:t>
      </w:r>
      <w:r>
        <w:rPr>
          <w:rFonts w:hint="eastAsia"/>
          <w:lang w:eastAsia="zh-CN"/>
        </w:rPr>
        <w:t>3</w:t>
      </w:r>
      <w:r>
        <w:t>.2.</w:t>
      </w:r>
      <w:r w:rsidR="007A3386">
        <w:rPr>
          <w:rFonts w:hint="eastAsia"/>
          <w:lang w:eastAsia="zh-CN"/>
        </w:rPr>
        <w:t>3</w:t>
      </w:r>
      <w:r>
        <w:tab/>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Pr>
          <w:rFonts w:hint="eastAsia"/>
          <w:lang w:eastAsia="zh-CN"/>
        </w:rPr>
        <w:t>MSGS_MSGDelivery_</w:t>
      </w:r>
      <w:r>
        <w:t>AS</w:t>
      </w:r>
      <w:r>
        <w:rPr>
          <w:rFonts w:hint="eastAsia"/>
          <w:lang w:eastAsia="zh-CN"/>
        </w:rPr>
        <w:t>ODeliveryReport</w:t>
      </w:r>
      <w:bookmarkEnd w:id="241"/>
      <w:bookmarkEnd w:id="242"/>
      <w:bookmarkEnd w:id="243"/>
    </w:p>
    <w:p w:rsidR="008D5ECC" w:rsidRDefault="009C420E">
      <w:pPr>
        <w:pStyle w:val="5"/>
      </w:pPr>
      <w:bookmarkStart w:id="244" w:name="_Toc36037608"/>
      <w:bookmarkStart w:id="245" w:name="_Toc75351477"/>
      <w:bookmarkStart w:id="246" w:name="_Toc66282047"/>
      <w:bookmarkStart w:id="247" w:name="_Toc70426216"/>
      <w:bookmarkStart w:id="248" w:name="_Toc83768260"/>
      <w:bookmarkStart w:id="249" w:name="_Toc73435661"/>
      <w:bookmarkStart w:id="250" w:name="_Toc68165923"/>
      <w:bookmarkStart w:id="251" w:name="_Toc63171010"/>
      <w:bookmarkStart w:id="252" w:name="_Toc73437067"/>
      <w:bookmarkStart w:id="253" w:name="_Toc73433564"/>
      <w:bookmarkStart w:id="254" w:name="_Toc34035311"/>
      <w:bookmarkStart w:id="255" w:name="_Toc45132711"/>
      <w:bookmarkStart w:id="256" w:name="_Toc59015454"/>
      <w:bookmarkStart w:id="257" w:name="_Toc36037304"/>
      <w:bookmarkStart w:id="258" w:name="_Toc43199532"/>
      <w:bookmarkStart w:id="259" w:name="_Toc38877450"/>
      <w:bookmarkStart w:id="260" w:name="_Toc93878882"/>
      <w:bookmarkStart w:id="261" w:name="_Toc96996674"/>
      <w:r>
        <w:t>5.</w:t>
      </w:r>
      <w:r>
        <w:rPr>
          <w:rFonts w:hint="eastAsia"/>
          <w:lang w:eastAsia="zh-CN"/>
        </w:rPr>
        <w:t>3</w:t>
      </w:r>
      <w:r>
        <w:t>.2.</w:t>
      </w:r>
      <w:r w:rsidR="007A3386">
        <w:rPr>
          <w:rFonts w:hint="eastAsia"/>
          <w:lang w:eastAsia="zh-CN"/>
        </w:rPr>
        <w:t>3</w:t>
      </w:r>
      <w:r>
        <w:t>.1</w:t>
      </w:r>
      <w:r>
        <w:tab/>
        <w:t>General</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8D5ECC" w:rsidRDefault="009C420E">
      <w:r>
        <w:rPr>
          <w:lang w:val="en-US"/>
        </w:rPr>
        <w:t xml:space="preserve">This service operation corresponds to </w:t>
      </w:r>
      <w:r w:rsidR="00442E5D">
        <w:rPr>
          <w:lang w:val="en-US" w:eastAsia="zh-CN"/>
        </w:rPr>
        <w:t>clause 9.1.1.</w:t>
      </w:r>
      <w:r w:rsidR="00442E5D">
        <w:rPr>
          <w:rFonts w:hint="eastAsia"/>
          <w:lang w:val="en-US" w:eastAsia="zh-CN"/>
        </w:rPr>
        <w:t>2</w:t>
      </w:r>
      <w:r w:rsidR="00442E5D" w:rsidRPr="00442E5D">
        <w:rPr>
          <w:lang w:val="en-US" w:eastAsia="zh-CN"/>
        </w:rPr>
        <w:t>.2</w:t>
      </w:r>
      <w:r w:rsidR="00442E5D">
        <w:rPr>
          <w:rFonts w:hint="eastAsia"/>
          <w:lang w:val="en-US" w:eastAsia="zh-CN"/>
        </w:rPr>
        <w:t xml:space="preserve"> as</w:t>
      </w:r>
      <w:r>
        <w:rPr>
          <w:lang w:val="en-US"/>
        </w:rPr>
        <w:t xml:space="preserve"> defined in 3GPP TS 23.554 [2], is used by AS to deliver the delivery status report to the MSGin5G Server.</w:t>
      </w:r>
    </w:p>
    <w:p w:rsidR="008D5ECC" w:rsidRDefault="009C420E">
      <w:pPr>
        <w:pStyle w:val="5"/>
      </w:pPr>
      <w:bookmarkStart w:id="262" w:name="_Toc66282048"/>
      <w:bookmarkStart w:id="263" w:name="_Toc63171011"/>
      <w:bookmarkStart w:id="264" w:name="_Toc59015455"/>
      <w:bookmarkStart w:id="265" w:name="_Toc45132712"/>
      <w:bookmarkStart w:id="266" w:name="_Toc43199533"/>
      <w:bookmarkStart w:id="267" w:name="_Toc38877451"/>
      <w:bookmarkStart w:id="268" w:name="_Toc36037609"/>
      <w:bookmarkStart w:id="269" w:name="_Toc36037305"/>
      <w:bookmarkStart w:id="270" w:name="_Toc34035312"/>
      <w:bookmarkStart w:id="271" w:name="_Toc75351478"/>
      <w:bookmarkStart w:id="272" w:name="_Toc73437068"/>
      <w:bookmarkStart w:id="273" w:name="_Toc73435662"/>
      <w:bookmarkStart w:id="274" w:name="_Toc73433565"/>
      <w:bookmarkStart w:id="275" w:name="_Toc70426217"/>
      <w:bookmarkStart w:id="276" w:name="_Toc68165924"/>
      <w:bookmarkStart w:id="277" w:name="_Toc83768261"/>
      <w:bookmarkStart w:id="278" w:name="_Toc93878883"/>
      <w:bookmarkStart w:id="279" w:name="_Toc96996675"/>
      <w:r>
        <w:t>5.</w:t>
      </w:r>
      <w:r>
        <w:rPr>
          <w:rFonts w:hint="eastAsia"/>
          <w:lang w:eastAsia="zh-CN"/>
        </w:rPr>
        <w:t>3</w:t>
      </w:r>
      <w:r>
        <w:t>.2.</w:t>
      </w:r>
      <w:r w:rsidR="007A3386">
        <w:rPr>
          <w:rFonts w:hint="eastAsia"/>
          <w:lang w:eastAsia="zh-CN"/>
        </w:rPr>
        <w:t>3</w:t>
      </w:r>
      <w:r>
        <w:t>.2</w:t>
      </w:r>
      <w:r>
        <w:tab/>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Pr>
          <w:rFonts w:hint="eastAsia"/>
          <w:lang w:eastAsia="zh-CN"/>
        </w:rPr>
        <w:t>AS</w:t>
      </w:r>
      <w:r>
        <w:t xml:space="preserve"> Originating </w:t>
      </w:r>
      <w:r>
        <w:rPr>
          <w:rFonts w:hint="eastAsia"/>
          <w:lang w:eastAsia="zh-CN"/>
        </w:rPr>
        <w:t>Message Delivery Status Report</w:t>
      </w:r>
      <w:bookmarkEnd w:id="277"/>
      <w:bookmarkEnd w:id="278"/>
      <w:bookmarkEnd w:id="279"/>
    </w:p>
    <w:p w:rsidR="00BC77DD" w:rsidRPr="00BC77DD" w:rsidRDefault="00BC77DD" w:rsidP="00BC77DD">
      <w:pPr>
        <w:pStyle w:val="TH"/>
      </w:pPr>
      <w:r w:rsidRPr="00BC77DD">
        <w:object w:dxaOrig="8714" w:dyaOrig="2144">
          <v:shape id="_x0000_i1026" type="#_x0000_t75" style="width:478.2pt;height:118.2pt" o:ole="">
            <v:imagedata r:id="rId15" o:title=""/>
          </v:shape>
          <o:OLEObject Type="Embed" ProgID="Visio.Drawing.11" ShapeID="_x0000_i1026" DrawAspect="Content" ObjectID="_1707665635" r:id="rId16"/>
        </w:object>
      </w:r>
    </w:p>
    <w:p w:rsidR="008D5ECC" w:rsidRDefault="009C420E">
      <w:pPr>
        <w:pStyle w:val="TF"/>
      </w:pPr>
      <w:r>
        <w:t>Figure 5.3.2.</w:t>
      </w:r>
      <w:r w:rsidR="007A3386">
        <w:rPr>
          <w:rFonts w:hint="eastAsia"/>
          <w:lang w:eastAsia="zh-CN"/>
        </w:rPr>
        <w:t>3</w:t>
      </w:r>
      <w:r>
        <w:t>.2-1: AS Originating MSGin5G Delivery Report</w:t>
      </w:r>
    </w:p>
    <w:p w:rsidR="008D5ECC" w:rsidRDefault="009C420E">
      <w:pPr>
        <w:rPr>
          <w:lang w:val="en-US" w:eastAsia="zh-CN"/>
        </w:rPr>
      </w:pPr>
      <w:r>
        <w:rPr>
          <w:lang w:val="en-US" w:eastAsia="zh-CN"/>
        </w:rPr>
        <w:t xml:space="preserve">When the AS needs to send the delivery report to the MSGin5G Server, the AS shall send the HTTP POST method as step 1 of the </w:t>
      </w:r>
      <w:r w:rsidR="007A3F9C">
        <w:rPr>
          <w:rFonts w:hint="eastAsia"/>
          <w:lang w:val="en-US" w:eastAsia="zh-CN"/>
        </w:rPr>
        <w:t>F</w:t>
      </w:r>
      <w:r>
        <w:rPr>
          <w:lang w:val="en-US" w:eastAsia="zh-CN"/>
        </w:rPr>
        <w:t>igure 5.3.2.</w:t>
      </w:r>
      <w:r w:rsidR="007A3386">
        <w:rPr>
          <w:rFonts w:hint="eastAsia"/>
          <w:lang w:val="en-US" w:eastAsia="zh-CN"/>
        </w:rPr>
        <w:t>3</w:t>
      </w:r>
      <w:r>
        <w:rPr>
          <w:lang w:val="en-US" w:eastAsia="zh-CN"/>
        </w:rPr>
        <w:t>.2-1.</w:t>
      </w:r>
    </w:p>
    <w:p w:rsidR="008D5ECC" w:rsidRDefault="009C420E">
      <w:pPr>
        <w:rPr>
          <w:lang w:val="en-US" w:eastAsia="zh-CN"/>
        </w:rPr>
      </w:pPr>
      <w:r>
        <w:rPr>
          <w:lang w:val="en-US" w:eastAsia="zh-CN"/>
        </w:rPr>
        <w:t>The AS shall include DeliveryStatusReport data structure in the payload body of the HTTP POST request.</w:t>
      </w:r>
    </w:p>
    <w:p w:rsidR="008D5ECC" w:rsidRDefault="009C420E">
      <w:r>
        <w:rPr>
          <w:lang w:val="en-US"/>
        </w:rPr>
        <w:t xml:space="preserve">The </w:t>
      </w:r>
      <w:r>
        <w:rPr>
          <w:lang w:val="en-US" w:eastAsia="zh-CN"/>
        </w:rPr>
        <w:t>DeliveryStatusReport</w:t>
      </w:r>
      <w:r>
        <w:rPr>
          <w:lang w:val="en-US"/>
        </w:rPr>
        <w:t xml:space="preserve"> data structure shall include:</w:t>
      </w:r>
    </w:p>
    <w:p w:rsidR="008D5ECC" w:rsidRDefault="009C420E">
      <w:pPr>
        <w:pStyle w:val="B10"/>
        <w:rPr>
          <w:lang w:val="en-US"/>
        </w:rPr>
      </w:pPr>
      <w:r>
        <w:rPr>
          <w:lang w:val="en-US" w:eastAsia="zh-CN"/>
        </w:rPr>
        <w:t>-</w:t>
      </w:r>
      <w:r>
        <w:rPr>
          <w:lang w:val="en-US" w:eastAsia="zh-CN"/>
        </w:rPr>
        <w:tab/>
      </w:r>
      <w:r w:rsidR="00F3791C">
        <w:rPr>
          <w:rFonts w:hint="eastAsia"/>
          <w:lang w:val="en-US" w:eastAsia="zh-CN"/>
        </w:rPr>
        <w:t>t</w:t>
      </w:r>
      <w:r>
        <w:rPr>
          <w:lang w:val="en-US" w:eastAsia="zh-CN"/>
        </w:rPr>
        <w:t xml:space="preserve">he </w:t>
      </w:r>
      <w:r w:rsidR="00F3791C" w:rsidRPr="00F3791C">
        <w:rPr>
          <w:lang w:val="en-US" w:eastAsia="zh-CN"/>
        </w:rPr>
        <w:t>Originating UE Service ID/</w:t>
      </w:r>
      <w:r>
        <w:rPr>
          <w:lang w:val="en-US" w:eastAsia="zh-CN"/>
        </w:rPr>
        <w:t>AS Service ID within the "ori</w:t>
      </w:r>
      <w:r w:rsidR="00F3791C">
        <w:rPr>
          <w:rFonts w:hint="eastAsia"/>
          <w:lang w:val="en-US" w:eastAsia="zh-CN"/>
        </w:rPr>
        <w:t>Addr</w:t>
      </w:r>
      <w:r>
        <w:rPr>
          <w:lang w:val="en-US" w:eastAsia="zh-CN"/>
        </w:rPr>
        <w:t>" attribute;</w:t>
      </w:r>
    </w:p>
    <w:p w:rsidR="008D5ECC" w:rsidRDefault="009C420E">
      <w:pPr>
        <w:pStyle w:val="B10"/>
        <w:rPr>
          <w:lang w:val="en-US"/>
        </w:rPr>
      </w:pPr>
      <w:r>
        <w:rPr>
          <w:lang w:val="en-US" w:eastAsia="zh-CN"/>
        </w:rPr>
        <w:t>-</w:t>
      </w:r>
      <w:r>
        <w:rPr>
          <w:lang w:val="en-US" w:eastAsia="zh-CN"/>
        </w:rPr>
        <w:tab/>
      </w:r>
      <w:r w:rsidR="00F3791C">
        <w:rPr>
          <w:rFonts w:hint="eastAsia"/>
          <w:lang w:val="en-US" w:eastAsia="zh-CN"/>
        </w:rPr>
        <w:t>t</w:t>
      </w:r>
      <w:r>
        <w:rPr>
          <w:lang w:val="en-US" w:eastAsia="zh-CN"/>
        </w:rPr>
        <w:t>he Recipient UE Service ID</w:t>
      </w:r>
      <w:r w:rsidR="00F3791C" w:rsidRPr="00F3791C">
        <w:rPr>
          <w:lang w:val="en-US" w:eastAsia="zh-CN"/>
        </w:rPr>
        <w:t>/AS Service ID</w:t>
      </w:r>
      <w:r>
        <w:rPr>
          <w:lang w:val="en-US" w:eastAsia="zh-CN"/>
        </w:rPr>
        <w:t xml:space="preserve"> within the "</w:t>
      </w:r>
      <w:r w:rsidR="00F171DB">
        <w:rPr>
          <w:rFonts w:hint="eastAsia"/>
          <w:lang w:val="en-US" w:eastAsia="zh-CN"/>
        </w:rPr>
        <w:t>destAddr</w:t>
      </w:r>
      <w:r>
        <w:rPr>
          <w:lang w:val="en-US" w:eastAsia="zh-CN"/>
        </w:rPr>
        <w:t>" attribute;</w:t>
      </w:r>
    </w:p>
    <w:p w:rsidR="008D5ECC" w:rsidRDefault="009C420E">
      <w:pPr>
        <w:pStyle w:val="B10"/>
        <w:rPr>
          <w:lang w:val="en-US"/>
        </w:rPr>
      </w:pPr>
      <w:r>
        <w:rPr>
          <w:lang w:val="en-US" w:eastAsia="zh-CN"/>
        </w:rPr>
        <w:t>-</w:t>
      </w:r>
      <w:r>
        <w:rPr>
          <w:lang w:val="en-US" w:eastAsia="zh-CN"/>
        </w:rPr>
        <w:tab/>
      </w:r>
      <w:r w:rsidR="00F3791C">
        <w:rPr>
          <w:rFonts w:hint="eastAsia"/>
          <w:lang w:val="en-US" w:eastAsia="zh-CN"/>
        </w:rPr>
        <w:t>t</w:t>
      </w:r>
      <w:r>
        <w:rPr>
          <w:lang w:val="en-US" w:eastAsia="zh-CN"/>
        </w:rPr>
        <w:t>he Message ID within the "msgId" attribute;</w:t>
      </w:r>
    </w:p>
    <w:p w:rsidR="008D5ECC" w:rsidRDefault="009C420E">
      <w:pPr>
        <w:pStyle w:val="B10"/>
        <w:rPr>
          <w:lang w:val="en-US"/>
        </w:rPr>
      </w:pPr>
      <w:r>
        <w:rPr>
          <w:lang w:val="en-US" w:eastAsia="zh-CN"/>
        </w:rPr>
        <w:t>-</w:t>
      </w:r>
      <w:r>
        <w:rPr>
          <w:lang w:val="en-US" w:eastAsia="zh-CN"/>
        </w:rPr>
        <w:tab/>
      </w:r>
      <w:r w:rsidR="00F171DB">
        <w:rPr>
          <w:rFonts w:hint="eastAsia"/>
          <w:lang w:val="en-US" w:eastAsia="zh-CN"/>
        </w:rPr>
        <w:t>t</w:t>
      </w:r>
      <w:r>
        <w:rPr>
          <w:lang w:val="en-US" w:eastAsia="zh-CN"/>
        </w:rPr>
        <w:t>he delivery status within the "delivSt" attribute;</w:t>
      </w:r>
      <w:r w:rsidR="00F171DB" w:rsidRPr="00F171DB">
        <w:rPr>
          <w:lang w:val="en-US" w:eastAsia="zh-CN"/>
        </w:rPr>
        <w:t xml:space="preserve"> and</w:t>
      </w:r>
    </w:p>
    <w:p w:rsidR="008D5ECC" w:rsidRDefault="009C420E">
      <w:pPr>
        <w:pStyle w:val="B10"/>
        <w:rPr>
          <w:lang w:val="en-US"/>
        </w:rPr>
      </w:pPr>
      <w:r>
        <w:rPr>
          <w:lang w:val="en-US" w:eastAsia="zh-CN"/>
        </w:rPr>
        <w:t>may include:</w:t>
      </w:r>
    </w:p>
    <w:p w:rsidR="008D5ECC" w:rsidRDefault="009C420E">
      <w:pPr>
        <w:pStyle w:val="B10"/>
      </w:pPr>
      <w:r>
        <w:rPr>
          <w:lang w:val="en-US"/>
        </w:rPr>
        <w:lastRenderedPageBreak/>
        <w:t>-</w:t>
      </w:r>
      <w:r>
        <w:rPr>
          <w:lang w:val="en-US"/>
        </w:rPr>
        <w:tab/>
      </w:r>
      <w:r w:rsidR="00F171DB">
        <w:rPr>
          <w:rFonts w:hint="eastAsia"/>
          <w:lang w:val="en-US" w:eastAsia="zh-CN"/>
        </w:rPr>
        <w:t>t</w:t>
      </w:r>
      <w:r>
        <w:rPr>
          <w:lang w:val="en-US"/>
        </w:rPr>
        <w:t>he security credentials within the "secCred" attribute; and</w:t>
      </w:r>
    </w:p>
    <w:p w:rsidR="008D5ECC" w:rsidRDefault="009C420E">
      <w:pPr>
        <w:pStyle w:val="B10"/>
      </w:pPr>
      <w:r>
        <w:rPr>
          <w:lang w:val="en-US"/>
        </w:rPr>
        <w:t>-</w:t>
      </w:r>
      <w:r>
        <w:rPr>
          <w:lang w:val="en-US"/>
        </w:rPr>
        <w:tab/>
      </w:r>
      <w:r w:rsidR="00F171DB">
        <w:rPr>
          <w:rFonts w:hint="eastAsia"/>
          <w:lang w:val="en-US" w:eastAsia="zh-CN"/>
        </w:rPr>
        <w:t>t</w:t>
      </w:r>
      <w:r>
        <w:rPr>
          <w:lang w:val="en-US"/>
        </w:rPr>
        <w:t>he failure cause within the "failureCause" attribute;</w:t>
      </w:r>
    </w:p>
    <w:p w:rsidR="008D5ECC" w:rsidRDefault="009C420E">
      <w:pPr>
        <w:rPr>
          <w:lang w:val="en-US"/>
        </w:rPr>
      </w:pPr>
      <w:r>
        <w:rPr>
          <w:lang w:val="en-US" w:eastAsia="zh-CN"/>
        </w:rPr>
        <w:t xml:space="preserve">When the MSGin5G Server receives the HTTP POST request from the AS, the MSGin5G server shall make an authorization based on the information received from the AS. If the authorization is successful, </w:t>
      </w:r>
      <w:r w:rsidR="007A3F9C">
        <w:rPr>
          <w:rFonts w:hint="eastAsia"/>
          <w:lang w:val="en-US" w:eastAsia="zh-CN"/>
        </w:rPr>
        <w:t>t</w:t>
      </w:r>
      <w:r>
        <w:rPr>
          <w:lang w:val="en-US" w:eastAsia="zh-CN"/>
        </w:rPr>
        <w:t>he MSGin5G Server shall respond to the AS with a 20</w:t>
      </w:r>
      <w:r w:rsidR="003263FA">
        <w:rPr>
          <w:rFonts w:hint="eastAsia"/>
          <w:lang w:val="en-US" w:eastAsia="zh-CN"/>
        </w:rPr>
        <w:t>0</w:t>
      </w:r>
      <w:r>
        <w:rPr>
          <w:lang w:val="en-US" w:eastAsia="zh-CN"/>
        </w:rPr>
        <w:t xml:space="preserve"> </w:t>
      </w:r>
      <w:r w:rsidR="003263FA">
        <w:rPr>
          <w:rFonts w:hint="eastAsia"/>
          <w:lang w:val="en-US" w:eastAsia="zh-CN"/>
        </w:rPr>
        <w:t>OK</w:t>
      </w:r>
      <w:r>
        <w:rPr>
          <w:lang w:val="en-US" w:eastAsia="zh-CN"/>
        </w:rPr>
        <w:t xml:space="preserve"> message.</w:t>
      </w:r>
    </w:p>
    <w:p w:rsidR="008D5ECC" w:rsidRDefault="009C420E">
      <w:r>
        <w:rPr>
          <w:lang w:val="en-US"/>
        </w:rPr>
        <w:t>If errors occur when processing the HTTP POST request, the MSGin5G Server shall apply error handling procedures as specified in subclause 8.2.6.</w:t>
      </w:r>
    </w:p>
    <w:p w:rsidR="008D5ECC" w:rsidRDefault="009C420E">
      <w:pPr>
        <w:pStyle w:val="4"/>
      </w:pPr>
      <w:bookmarkStart w:id="280" w:name="_Toc83768268"/>
      <w:bookmarkStart w:id="281" w:name="_Toc93878884"/>
      <w:bookmarkStart w:id="282" w:name="_Toc96996676"/>
      <w:r>
        <w:t>5.</w:t>
      </w:r>
      <w:r>
        <w:rPr>
          <w:rFonts w:hint="eastAsia"/>
          <w:lang w:eastAsia="zh-CN"/>
        </w:rPr>
        <w:t>3</w:t>
      </w:r>
      <w:r>
        <w:t>.2.</w:t>
      </w:r>
      <w:r w:rsidR="007A3386">
        <w:rPr>
          <w:rFonts w:hint="eastAsia"/>
          <w:lang w:val="en-US" w:eastAsia="zh-CN"/>
        </w:rPr>
        <w:t>4</w:t>
      </w:r>
      <w:r>
        <w:tab/>
      </w:r>
      <w:r>
        <w:rPr>
          <w:rFonts w:hint="eastAsia"/>
          <w:lang w:eastAsia="zh-CN"/>
        </w:rPr>
        <w:t>MSGS_MSGDelivery_UEODelivery</w:t>
      </w:r>
      <w:bookmarkEnd w:id="280"/>
      <w:bookmarkEnd w:id="281"/>
      <w:bookmarkEnd w:id="282"/>
    </w:p>
    <w:p w:rsidR="008D5ECC" w:rsidRDefault="009C420E">
      <w:pPr>
        <w:pStyle w:val="5"/>
      </w:pPr>
      <w:bookmarkStart w:id="283" w:name="_Toc83768269"/>
      <w:bookmarkStart w:id="284" w:name="_Toc93878885"/>
      <w:bookmarkStart w:id="285" w:name="_Toc96996677"/>
      <w:r>
        <w:t>5.</w:t>
      </w:r>
      <w:r>
        <w:rPr>
          <w:rFonts w:hint="eastAsia"/>
          <w:lang w:eastAsia="zh-CN"/>
        </w:rPr>
        <w:t>3</w:t>
      </w:r>
      <w:r>
        <w:t>.2.</w:t>
      </w:r>
      <w:r w:rsidR="007A3386">
        <w:rPr>
          <w:rFonts w:hint="eastAsia"/>
          <w:lang w:val="en-US" w:eastAsia="zh-CN"/>
        </w:rPr>
        <w:t>4</w:t>
      </w:r>
      <w:r>
        <w:t>.1</w:t>
      </w:r>
      <w:r>
        <w:tab/>
        <w:t>General</w:t>
      </w:r>
      <w:bookmarkEnd w:id="283"/>
      <w:bookmarkEnd w:id="284"/>
      <w:bookmarkEnd w:id="285"/>
    </w:p>
    <w:p w:rsidR="008D5ECC" w:rsidRDefault="009C420E">
      <w:pPr>
        <w:rPr>
          <w:lang w:eastAsia="zh-CN"/>
        </w:rPr>
      </w:pPr>
      <w:r>
        <w:rPr>
          <w:lang w:eastAsia="zh-CN"/>
        </w:rPr>
        <w:t xml:space="preserve">This service operation corresponds to </w:t>
      </w:r>
      <w:r w:rsidR="00442E5D">
        <w:rPr>
          <w:lang w:eastAsia="zh-CN"/>
        </w:rPr>
        <w:t>clause </w:t>
      </w:r>
      <w:r w:rsidR="00442E5D" w:rsidRPr="00442E5D">
        <w:rPr>
          <w:lang w:eastAsia="zh-CN"/>
        </w:rPr>
        <w:t>9.1.1.3.2 as</w:t>
      </w:r>
      <w:r>
        <w:rPr>
          <w:lang w:eastAsia="zh-CN"/>
        </w:rPr>
        <w:t xml:space="preserve"> defined in 3GPP TS 23.554 [2], is used by Legacy 3GPP Message Gateway or Non-3GPP Message Gateway (on behalf of Legacy 3GPP UE or Non-3GPP UE) to deliver MSGin5G message to the MSGin5G Server.</w:t>
      </w:r>
    </w:p>
    <w:p w:rsidR="008D5ECC" w:rsidRDefault="009C420E">
      <w:pPr>
        <w:pStyle w:val="5"/>
      </w:pPr>
      <w:bookmarkStart w:id="286" w:name="_Toc83768270"/>
      <w:bookmarkStart w:id="287" w:name="_Toc93878886"/>
      <w:bookmarkStart w:id="288" w:name="_Toc96996678"/>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286"/>
      <w:bookmarkEnd w:id="287"/>
      <w:bookmarkEnd w:id="288"/>
    </w:p>
    <w:p w:rsidR="003263FA" w:rsidRPr="003263FA" w:rsidRDefault="003263FA" w:rsidP="003263FA">
      <w:pPr>
        <w:pStyle w:val="TH"/>
      </w:pPr>
      <w:r w:rsidRPr="003263FA">
        <w:object w:dxaOrig="8714" w:dyaOrig="2144">
          <v:shape id="_x0000_i1027" type="#_x0000_t75" style="width:420pt;height:102.6pt" o:ole="">
            <v:imagedata r:id="rId17" o:title=""/>
          </v:shape>
          <o:OLEObject Type="Embed" ProgID="Visio.Drawing.11" ShapeID="_x0000_i1027" DrawAspect="Content" ObjectID="_1707665636" r:id="rId18"/>
        </w:object>
      </w:r>
    </w:p>
    <w:p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rsidR="008D5ECC" w:rsidRDefault="009C420E">
      <w:pPr>
        <w:rPr>
          <w:lang w:eastAsia="zh-CN"/>
        </w:rPr>
      </w:pPr>
      <w:r>
        <w:rPr>
          <w:lang w:eastAsia="zh-CN"/>
        </w:rPr>
        <w:t xml:space="preserve">When the Legacy 3GPP Message Gateway or Non-3GPP Message Gateway (on behalf of Legacy 3GPP UE or Non-3GPP UE) needs to send the message to the MSGin5G Server, the Legacy 3GPP Message Gateway or Non-3GPP Message Gateway shall send the HTTP POST method as step 1of the </w:t>
      </w:r>
      <w:r w:rsidR="003263FA">
        <w:rPr>
          <w:rFonts w:hint="eastAsia"/>
          <w:lang w:eastAsia="zh-CN"/>
        </w:rPr>
        <w:t>F</w:t>
      </w:r>
      <w:r>
        <w:rPr>
          <w:lang w:eastAsia="zh-CN"/>
        </w:rPr>
        <w:t>igure 5.3.2.</w:t>
      </w:r>
      <w:r w:rsidR="007A3386">
        <w:rPr>
          <w:rFonts w:hint="eastAsia"/>
          <w:lang w:val="en-US" w:eastAsia="zh-CN"/>
        </w:rPr>
        <w:t>4</w:t>
      </w:r>
      <w:r>
        <w:rPr>
          <w:lang w:eastAsia="zh-CN"/>
        </w:rPr>
        <w:t>.2-1.</w:t>
      </w:r>
    </w:p>
    <w:p w:rsidR="008D5ECC" w:rsidRDefault="009C420E">
      <w:pPr>
        <w:rPr>
          <w:lang w:eastAsia="zh-CN"/>
        </w:rPr>
      </w:pPr>
      <w:r>
        <w:rPr>
          <w:lang w:eastAsia="zh-CN"/>
        </w:rPr>
        <w:t>The Legacy 3GPP Message Gateway or Non-3GPP Message Gateway shall include UEMessageDelivery data structure in the payload body of the HTTP POST request.</w:t>
      </w:r>
    </w:p>
    <w:p w:rsidR="008D5ECC" w:rsidRDefault="009C420E">
      <w:pPr>
        <w:rPr>
          <w:lang w:eastAsia="zh-CN"/>
        </w:rPr>
      </w:pPr>
      <w:r>
        <w:rPr>
          <w:lang w:eastAsia="zh-CN"/>
        </w:rPr>
        <w:t>The UEMessageDelivery data structure shall include: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 xml:space="preserve">he </w:t>
      </w:r>
      <w:r w:rsidR="00F171DB" w:rsidRPr="00F171DB">
        <w:rPr>
          <w:lang w:eastAsia="zh-CN"/>
        </w:rPr>
        <w:t>Originating UE Service ID/AS Service ID</w:t>
      </w:r>
      <w:r>
        <w:rPr>
          <w:rFonts w:hint="eastAsia"/>
          <w:lang w:eastAsia="zh-CN"/>
        </w:rPr>
        <w:t xml:space="preserve"> within the </w:t>
      </w:r>
      <w:r>
        <w:rPr>
          <w:lang w:eastAsia="zh-CN"/>
        </w:rPr>
        <w:t>"ori</w:t>
      </w:r>
      <w:r w:rsidR="00F171DB">
        <w:rPr>
          <w:rFonts w:hint="eastAsia"/>
          <w:lang w:eastAsia="zh-CN"/>
        </w:rPr>
        <w:t>Addr</w:t>
      </w:r>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 xml:space="preserve">he Recipient </w:t>
      </w:r>
      <w:r w:rsidR="00F171DB">
        <w:rPr>
          <w:rFonts w:hint="eastAsia"/>
          <w:lang w:eastAsia="zh-CN"/>
        </w:rPr>
        <w:t>Address</w:t>
      </w:r>
      <w:r>
        <w:rPr>
          <w:lang w:eastAsia="zh-CN"/>
        </w:rPr>
        <w:t xml:space="preserve"> within the "</w:t>
      </w:r>
      <w:r w:rsidR="00F171DB">
        <w:rPr>
          <w:rFonts w:hint="eastAsia"/>
          <w:lang w:eastAsia="zh-CN"/>
        </w:rPr>
        <w:t>destAddr</w:t>
      </w:r>
      <w:r>
        <w:rPr>
          <w:lang w:eastAsia="zh-CN"/>
        </w:rPr>
        <w:t>"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Message ID within the "msgId" attribute; and</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store and forward flag within the "stoAndFw</w:t>
      </w:r>
      <w:r w:rsidR="00F171DB">
        <w:rPr>
          <w:rFonts w:hint="eastAsia"/>
          <w:lang w:eastAsia="zh-CN"/>
        </w:rPr>
        <w:t>Ind</w:t>
      </w:r>
      <w:r>
        <w:rPr>
          <w:lang w:eastAsia="zh-CN"/>
        </w:rPr>
        <w:t>"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Application ID within the "appId"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security credentials within the "secCred" attribute;</w:t>
      </w:r>
    </w:p>
    <w:p w:rsidR="008D5ECC" w:rsidRDefault="009C420E">
      <w:pPr>
        <w:pStyle w:val="B10"/>
        <w:rPr>
          <w:lang w:eastAsia="zh-CN"/>
        </w:rPr>
      </w:pPr>
      <w:r>
        <w:rPr>
          <w:lang w:eastAsia="zh-CN"/>
        </w:rPr>
        <w:lastRenderedPageBreak/>
        <w:t>-</w:t>
      </w:r>
      <w:r>
        <w:rPr>
          <w:lang w:eastAsia="zh-CN"/>
        </w:rPr>
        <w:tab/>
      </w:r>
      <w:r w:rsidR="00F171DB">
        <w:rPr>
          <w:rFonts w:hint="eastAsia"/>
          <w:lang w:eastAsia="zh-CN"/>
        </w:rPr>
        <w:t>t</w:t>
      </w:r>
      <w:r>
        <w:rPr>
          <w:lang w:eastAsia="zh-CN"/>
        </w:rPr>
        <w:t>he Payload within the "payload"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 xml:space="preserve">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"delivStReq</w:t>
      </w:r>
      <w:r w:rsidR="00F171DB">
        <w:rPr>
          <w:rFonts w:hint="eastAsia"/>
          <w:lang w:eastAsia="zh-CN"/>
        </w:rPr>
        <w:t>Ind</w:t>
      </w:r>
      <w:r>
        <w:rPr>
          <w:lang w:eastAsia="zh-CN"/>
        </w:rPr>
        <w:t>" attribute; and</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message segment flag within the "</w:t>
      </w:r>
      <w:r w:rsidR="00F171DB">
        <w:rPr>
          <w:rFonts w:hint="eastAsia"/>
          <w:lang w:eastAsia="zh-CN"/>
        </w:rPr>
        <w:t>s</w:t>
      </w:r>
      <w:r>
        <w:rPr>
          <w:lang w:eastAsia="zh-CN"/>
        </w:rPr>
        <w:t>eg</w:t>
      </w:r>
      <w:r w:rsidR="00F812F0">
        <w:rPr>
          <w:rFonts w:hint="eastAsia"/>
          <w:lang w:eastAsia="zh-CN"/>
        </w:rPr>
        <w:t>Ind</w:t>
      </w:r>
      <w:r>
        <w:rPr>
          <w:lang w:eastAsia="zh-CN"/>
        </w:rPr>
        <w:t>"</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message segment parameters within the "</w:t>
      </w:r>
      <w:r w:rsidR="00F812F0">
        <w:rPr>
          <w:rFonts w:hint="eastAsia"/>
          <w:lang w:eastAsia="zh-CN"/>
        </w:rPr>
        <w:t>s</w:t>
      </w:r>
      <w:r>
        <w:rPr>
          <w:lang w:eastAsia="zh-CN"/>
        </w:rPr>
        <w:t>egParams"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segmentation set identifier within the "segId" attribute;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total number of message segments within the "totalSeg</w:t>
      </w:r>
      <w:r w:rsidR="00F812F0">
        <w:rPr>
          <w:rFonts w:hint="eastAsia"/>
          <w:lang w:eastAsia="zh-CN"/>
        </w:rPr>
        <w:t>Count</w:t>
      </w:r>
      <w:r>
        <w:rPr>
          <w:lang w:eastAsia="zh-CN"/>
        </w:rPr>
        <w:t>" attribute;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message segment number within the "segNum</w:t>
      </w:r>
      <w:r w:rsidR="00F812F0">
        <w:rPr>
          <w:rFonts w:hint="eastAsia"/>
          <w:lang w:eastAsia="zh-CN"/>
        </w:rPr>
        <w:t>b</w:t>
      </w:r>
      <w:r>
        <w:rPr>
          <w:lang w:eastAsia="zh-CN"/>
        </w:rPr>
        <w:t>" attribute;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last segment flag within the "lastSegFlag" attribute;</w:t>
      </w:r>
    </w:p>
    <w:p w:rsidR="008D5ECC" w:rsidRDefault="009C420E">
      <w:pPr>
        <w:pStyle w:val="B10"/>
        <w:rPr>
          <w:lang w:eastAsia="zh-CN"/>
        </w:rPr>
      </w:pPr>
      <w:r>
        <w:rPr>
          <w:lang w:eastAsia="zh-CN"/>
        </w:rPr>
        <w:t>-</w:t>
      </w:r>
      <w:r>
        <w:rPr>
          <w:lang w:eastAsia="zh-CN"/>
        </w:rPr>
        <w:tab/>
      </w:r>
      <w:r w:rsidR="00F171DB">
        <w:rPr>
          <w:rFonts w:hint="eastAsia"/>
          <w:lang w:eastAsia="zh-CN"/>
        </w:rPr>
        <w:t>t</w:t>
      </w:r>
      <w:r>
        <w:rPr>
          <w:lang w:eastAsia="zh-CN"/>
        </w:rPr>
        <w:t>he store and forward parameters within the "stoAndFwParams"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r>
      <w:r w:rsidR="00F171DB">
        <w:rPr>
          <w:rFonts w:hint="eastAsia"/>
          <w:lang w:eastAsia="zh-CN"/>
        </w:rPr>
        <w:t>t</w:t>
      </w:r>
      <w:r>
        <w:rPr>
          <w:lang w:eastAsia="zh-CN"/>
        </w:rPr>
        <w:t>he message expiration time within the "exprTime"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r w:rsidR="003263FA">
        <w:rPr>
          <w:rFonts w:hint="eastAsia"/>
          <w:lang w:eastAsia="zh-CN"/>
        </w:rPr>
        <w:t>t</w:t>
      </w:r>
      <w:r>
        <w:rPr>
          <w:lang w:eastAsia="zh-CN"/>
        </w:rPr>
        <w:t>he MSGin5G Server shall respond to the Legacy 3GPP Message Gateway or Non-3GPP Message Gateway with a 20</w:t>
      </w:r>
      <w:r w:rsidR="003263FA">
        <w:rPr>
          <w:rFonts w:hint="eastAsia"/>
          <w:lang w:eastAsia="zh-CN"/>
        </w:rPr>
        <w:t>0</w:t>
      </w:r>
      <w:r>
        <w:rPr>
          <w:lang w:eastAsia="zh-CN"/>
        </w:rPr>
        <w:t xml:space="preserve"> </w:t>
      </w:r>
      <w:r w:rsidR="003263FA">
        <w:rPr>
          <w:rFonts w:hint="eastAsia"/>
          <w:lang w:eastAsia="zh-CN"/>
        </w:rPr>
        <w:t>OK</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8D5ECC">
      <w:pPr>
        <w:rPr>
          <w:lang w:eastAsia="zh-CN"/>
        </w:rPr>
      </w:pPr>
    </w:p>
    <w:p w:rsidR="008D5ECC" w:rsidRDefault="009C420E">
      <w:pPr>
        <w:pStyle w:val="4"/>
      </w:pPr>
      <w:bookmarkStart w:id="289" w:name="_Toc83768271"/>
      <w:bookmarkStart w:id="290" w:name="_Toc93878887"/>
      <w:bookmarkStart w:id="291" w:name="_Toc96996679"/>
      <w:r>
        <w:t>5.</w:t>
      </w:r>
      <w:r>
        <w:rPr>
          <w:rFonts w:hint="eastAsia"/>
          <w:lang w:eastAsia="zh-CN"/>
        </w:rPr>
        <w:t>3</w:t>
      </w:r>
      <w:r>
        <w:t>.2.</w:t>
      </w:r>
      <w:r w:rsidR="007A3386">
        <w:rPr>
          <w:rFonts w:hint="eastAsia"/>
          <w:lang w:val="en-US" w:eastAsia="zh-CN"/>
        </w:rPr>
        <w:t>5</w:t>
      </w:r>
      <w:r>
        <w:tab/>
      </w:r>
      <w:r>
        <w:rPr>
          <w:rFonts w:hint="eastAsia"/>
          <w:lang w:eastAsia="zh-CN"/>
        </w:rPr>
        <w:t>MSGS_MSGDelivery_UEODeliveryReport</w:t>
      </w:r>
      <w:bookmarkEnd w:id="289"/>
      <w:bookmarkEnd w:id="290"/>
      <w:bookmarkEnd w:id="291"/>
    </w:p>
    <w:p w:rsidR="008D5ECC" w:rsidRDefault="009C420E">
      <w:pPr>
        <w:pStyle w:val="5"/>
      </w:pPr>
      <w:bookmarkStart w:id="292" w:name="_Toc83768272"/>
      <w:bookmarkStart w:id="293" w:name="_Toc93878888"/>
      <w:bookmarkStart w:id="294" w:name="_Toc96996680"/>
      <w:r>
        <w:t>5.</w:t>
      </w:r>
      <w:r>
        <w:rPr>
          <w:rFonts w:hint="eastAsia"/>
          <w:lang w:eastAsia="zh-CN"/>
        </w:rPr>
        <w:t>3</w:t>
      </w:r>
      <w:r>
        <w:t>.2.</w:t>
      </w:r>
      <w:r w:rsidR="007A3386">
        <w:rPr>
          <w:rFonts w:hint="eastAsia"/>
          <w:lang w:val="en-US" w:eastAsia="zh-CN"/>
        </w:rPr>
        <w:t>5</w:t>
      </w:r>
      <w:r>
        <w:t>.1</w:t>
      </w:r>
      <w:r>
        <w:tab/>
        <w:t>General</w:t>
      </w:r>
      <w:bookmarkEnd w:id="292"/>
      <w:bookmarkEnd w:id="293"/>
      <w:bookmarkEnd w:id="294"/>
    </w:p>
    <w:p w:rsidR="008D5ECC" w:rsidRDefault="009C420E">
      <w:r>
        <w:t xml:space="preserve">This service operation corresponds to </w:t>
      </w:r>
      <w:r w:rsidR="00442E5D">
        <w:t>clause</w:t>
      </w:r>
      <w:r w:rsidR="00442E5D">
        <w:rPr>
          <w:lang w:eastAsia="zh-CN"/>
        </w:rPr>
        <w:t> </w:t>
      </w:r>
      <w:r w:rsidR="00442E5D" w:rsidRPr="00442E5D">
        <w:t>9.2.1.4.2 as</w:t>
      </w:r>
      <w:r>
        <w:t xml:space="preserve">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295" w:name="_Toc83768273"/>
      <w:bookmarkStart w:id="296" w:name="_Toc93878889"/>
      <w:bookmarkStart w:id="297" w:name="_Toc96996681"/>
      <w:r>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295"/>
      <w:bookmarkEnd w:id="296"/>
      <w:bookmarkEnd w:id="297"/>
    </w:p>
    <w:p w:rsidR="003263FA" w:rsidRDefault="003263FA">
      <w:pPr>
        <w:pStyle w:val="TH"/>
        <w:rPr>
          <w:lang w:eastAsia="zh-CN"/>
        </w:rPr>
      </w:pPr>
      <w:r w:rsidRPr="00C94226">
        <w:rPr>
          <w:rFonts w:eastAsia="等线"/>
          <w:lang w:val="fr-FR" w:eastAsia="zh-CN"/>
        </w:rPr>
        <w:object w:dxaOrig="8714" w:dyaOrig="2144">
          <v:shape id="_x0000_i1028" type="#_x0000_t75" style="width:420pt;height:102.6pt" o:ole="">
            <v:imagedata r:id="rId19" o:title=""/>
          </v:shape>
          <o:OLEObject Type="Embed" ProgID="Visio.Drawing.11" ShapeID="_x0000_i1028" DrawAspect="Content" ObjectID="_1707665637" r:id="rId20"/>
        </w:object>
      </w:r>
    </w:p>
    <w:p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lastRenderedPageBreak/>
        <w:t xml:space="preserve">When the Legacy 3GPP Message Gateway or Non-3GPP Message Gateway (on behalf of Legacy 3GPP UE or Non-3GPP UE) needs to send the delivery report to the MSGin5G Server, the Legacy 3GPP Message Gateway or Non-3GPP Message Gateway shall send the HTTP POST method as step 1 of the </w:t>
      </w:r>
      <w:r w:rsidR="003263FA">
        <w:rPr>
          <w:rFonts w:hint="eastAsia"/>
          <w:lang w:eastAsia="zh-CN"/>
        </w:rPr>
        <w:t>F</w:t>
      </w:r>
      <w:r>
        <w:rPr>
          <w:lang w:eastAsia="zh-CN"/>
        </w:rPr>
        <w:t>igure 5.3.2.</w:t>
      </w:r>
      <w:r w:rsidR="007A3386">
        <w:rPr>
          <w:rFonts w:hint="eastAsia"/>
          <w:lang w:val="en-US" w:eastAsia="zh-CN"/>
        </w:rPr>
        <w:t>5</w:t>
      </w:r>
      <w:r>
        <w:rPr>
          <w:lang w:eastAsia="zh-CN"/>
        </w:rPr>
        <w:t>.2-1.</w:t>
      </w:r>
    </w:p>
    <w:p w:rsidR="008D5ECC" w:rsidRDefault="009C420E">
      <w:pPr>
        <w:rPr>
          <w:lang w:eastAsia="zh-CN"/>
        </w:rPr>
      </w:pPr>
      <w:r>
        <w:rPr>
          <w:lang w:eastAsia="zh-CN"/>
        </w:rPr>
        <w:t>The Legacy 3GPP Message Gateway or Non-3GPP Message Gateway shall include DeliveryStatusReport data structure in the payload body of the HTTP POST request.</w:t>
      </w:r>
    </w:p>
    <w:p w:rsidR="008D5ECC" w:rsidRDefault="009C420E">
      <w:pPr>
        <w:rPr>
          <w:lang w:eastAsia="zh-CN"/>
        </w:rPr>
      </w:pPr>
      <w:r>
        <w:rPr>
          <w:lang w:eastAsia="zh-CN"/>
        </w:rPr>
        <w:t>The DeliveryStatusReport data structure shall include:</w:t>
      </w:r>
    </w:p>
    <w:p w:rsidR="008D5ECC" w:rsidRDefault="009C420E">
      <w:pPr>
        <w:pStyle w:val="B10"/>
        <w:rPr>
          <w:lang w:eastAsia="zh-CN"/>
        </w:rPr>
      </w:pPr>
      <w:r>
        <w:rPr>
          <w:lang w:eastAsia="zh-CN"/>
        </w:rPr>
        <w:t>-</w:t>
      </w:r>
      <w:r>
        <w:rPr>
          <w:lang w:eastAsia="zh-CN"/>
        </w:rPr>
        <w:tab/>
      </w:r>
      <w:r w:rsidR="00F812F0">
        <w:rPr>
          <w:rFonts w:hint="eastAsia"/>
          <w:lang w:eastAsia="zh-CN"/>
        </w:rPr>
        <w:t>t</w:t>
      </w:r>
      <w:r>
        <w:rPr>
          <w:lang w:eastAsia="zh-CN"/>
        </w:rPr>
        <w:t xml:space="preserve">he </w:t>
      </w:r>
      <w:r w:rsidR="00F812F0" w:rsidRPr="00F812F0">
        <w:rPr>
          <w:lang w:eastAsia="zh-CN"/>
        </w:rPr>
        <w:t>Originating UE</w:t>
      </w:r>
      <w:r>
        <w:rPr>
          <w:lang w:eastAsia="zh-CN"/>
        </w:rPr>
        <w:t xml:space="preserve"> Service ID</w:t>
      </w:r>
      <w:r w:rsidR="00F812F0">
        <w:rPr>
          <w:rFonts w:hint="eastAsia"/>
          <w:lang w:eastAsia="zh-CN"/>
        </w:rPr>
        <w:t>/AS</w:t>
      </w:r>
      <w:r>
        <w:rPr>
          <w:rFonts w:hint="eastAsia"/>
          <w:lang w:eastAsia="zh-CN"/>
        </w:rPr>
        <w:t xml:space="preserve"> </w:t>
      </w:r>
      <w:r>
        <w:rPr>
          <w:lang w:eastAsia="zh-CN"/>
        </w:rPr>
        <w:t>Service ID</w:t>
      </w:r>
      <w:r>
        <w:rPr>
          <w:rFonts w:hint="eastAsia"/>
          <w:lang w:eastAsia="zh-CN"/>
        </w:rPr>
        <w:t xml:space="preserve"> within the </w:t>
      </w:r>
      <w:r>
        <w:rPr>
          <w:lang w:eastAsia="zh-CN"/>
        </w:rPr>
        <w:t>"ori</w:t>
      </w:r>
      <w:r w:rsidR="00F812F0">
        <w:rPr>
          <w:rFonts w:hint="eastAsia"/>
          <w:lang w:eastAsia="zh-CN"/>
        </w:rPr>
        <w:t>Addr</w:t>
      </w:r>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r>
      <w:r w:rsidR="00F812F0">
        <w:rPr>
          <w:rFonts w:hint="eastAsia"/>
          <w:lang w:eastAsia="zh-CN"/>
        </w:rPr>
        <w:t>t</w:t>
      </w:r>
      <w:r>
        <w:rPr>
          <w:lang w:eastAsia="zh-CN"/>
        </w:rPr>
        <w:t>he Recipient UE Service ID</w:t>
      </w:r>
      <w:r w:rsidR="00F812F0" w:rsidRPr="00F812F0">
        <w:rPr>
          <w:lang w:eastAsia="zh-CN"/>
        </w:rPr>
        <w:t>/AS Service ID</w:t>
      </w:r>
      <w:r>
        <w:rPr>
          <w:lang w:eastAsia="zh-CN"/>
        </w:rPr>
        <w:t xml:space="preserve"> within the "</w:t>
      </w:r>
      <w:r w:rsidR="00744EA9">
        <w:rPr>
          <w:rFonts w:hint="eastAsia"/>
          <w:lang w:eastAsia="zh-CN"/>
        </w:rPr>
        <w:t>destAddr</w:t>
      </w:r>
      <w:r>
        <w:rPr>
          <w:lang w:eastAsia="zh-CN"/>
        </w:rPr>
        <w:t>" attribute;</w:t>
      </w:r>
    </w:p>
    <w:p w:rsidR="008D5ECC" w:rsidRDefault="009C420E">
      <w:pPr>
        <w:pStyle w:val="B10"/>
        <w:rPr>
          <w:lang w:eastAsia="zh-CN"/>
        </w:rPr>
      </w:pPr>
      <w:r>
        <w:rPr>
          <w:lang w:eastAsia="zh-CN"/>
        </w:rPr>
        <w:t>-</w:t>
      </w:r>
      <w:r>
        <w:rPr>
          <w:lang w:eastAsia="zh-CN"/>
        </w:rPr>
        <w:tab/>
      </w:r>
      <w:r w:rsidR="00F812F0">
        <w:rPr>
          <w:rFonts w:hint="eastAsia"/>
          <w:lang w:eastAsia="zh-CN"/>
        </w:rPr>
        <w:t>t</w:t>
      </w:r>
      <w:r>
        <w:rPr>
          <w:lang w:eastAsia="zh-CN"/>
        </w:rPr>
        <w:t>he Message ID within the "msgId" attribute;and</w:t>
      </w:r>
    </w:p>
    <w:p w:rsidR="008D5ECC" w:rsidRDefault="009C420E">
      <w:pPr>
        <w:pStyle w:val="B10"/>
        <w:rPr>
          <w:lang w:eastAsia="zh-CN"/>
        </w:rPr>
      </w:pPr>
      <w:r>
        <w:rPr>
          <w:lang w:eastAsia="zh-CN"/>
        </w:rPr>
        <w:t>-</w:t>
      </w:r>
      <w:r>
        <w:rPr>
          <w:lang w:eastAsia="zh-CN"/>
        </w:rPr>
        <w:tab/>
      </w:r>
      <w:r w:rsidR="00F812F0">
        <w:rPr>
          <w:rFonts w:hint="eastAsia"/>
          <w:lang w:eastAsia="zh-CN"/>
        </w:rPr>
        <w:t>t</w:t>
      </w:r>
      <w:r>
        <w:rPr>
          <w:lang w:eastAsia="zh-CN"/>
        </w:rPr>
        <w:t>he delivery status within the "delivSt"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r>
      <w:r w:rsidR="00744EA9">
        <w:rPr>
          <w:rFonts w:hint="eastAsia"/>
          <w:lang w:eastAsia="zh-CN"/>
        </w:rPr>
        <w:t>t</w:t>
      </w:r>
      <w:r>
        <w:rPr>
          <w:lang w:eastAsia="zh-CN"/>
        </w:rPr>
        <w:t>he security credentials within the "secCred" attribute;</w:t>
      </w:r>
    </w:p>
    <w:p w:rsidR="008D5ECC" w:rsidRDefault="009C420E">
      <w:pPr>
        <w:pStyle w:val="B10"/>
        <w:rPr>
          <w:lang w:eastAsia="zh-CN"/>
        </w:rPr>
      </w:pPr>
      <w:r>
        <w:rPr>
          <w:lang w:eastAsia="zh-CN"/>
        </w:rPr>
        <w:t>-</w:t>
      </w:r>
      <w:r>
        <w:rPr>
          <w:lang w:eastAsia="zh-CN"/>
        </w:rPr>
        <w:tab/>
        <w:t>The failure cause within the "failureCause"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r w:rsidR="003263FA">
        <w:rPr>
          <w:rFonts w:hint="eastAsia"/>
          <w:lang w:eastAsia="zh-CN"/>
        </w:rPr>
        <w:t>t</w:t>
      </w:r>
      <w:r>
        <w:rPr>
          <w:lang w:eastAsia="zh-CN"/>
        </w:rPr>
        <w:t>he MSGin5G Server shall respond to the Legacy 3GPP Message Gateway or Non-3GPP Message Gateway with a 20</w:t>
      </w:r>
      <w:r w:rsidR="003263FA">
        <w:rPr>
          <w:rFonts w:hint="eastAsia"/>
          <w:lang w:eastAsia="zh-CN"/>
        </w:rPr>
        <w:t>0</w:t>
      </w:r>
      <w:r>
        <w:rPr>
          <w:lang w:eastAsia="zh-CN"/>
        </w:rPr>
        <w:t xml:space="preserve"> </w:t>
      </w:r>
      <w:r w:rsidR="003263FA">
        <w:rPr>
          <w:rFonts w:hint="eastAsia"/>
          <w:lang w:eastAsia="zh-CN"/>
        </w:rPr>
        <w:t>OK</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8D5ECC">
      <w:pPr>
        <w:rPr>
          <w:lang w:eastAsia="zh-CN"/>
        </w:rPr>
      </w:pPr>
    </w:p>
    <w:p w:rsidR="008D5ECC" w:rsidRDefault="008D5ECC"/>
    <w:p w:rsidR="008D5ECC" w:rsidRDefault="009C420E">
      <w:pPr>
        <w:pStyle w:val="1"/>
      </w:pPr>
      <w:bookmarkStart w:id="298" w:name="_Toc83768288"/>
      <w:bookmarkStart w:id="299" w:name="_Toc93878898"/>
      <w:bookmarkStart w:id="300" w:name="_Toc96996682"/>
      <w:r>
        <w:rPr>
          <w:rFonts w:hint="eastAsia"/>
          <w:lang w:eastAsia="zh-CN"/>
        </w:rPr>
        <w:t>6</w:t>
      </w:r>
      <w:r>
        <w:rPr>
          <w:rFonts w:hint="eastAsia"/>
          <w:lang w:eastAsia="zh-CN"/>
        </w:rPr>
        <w:tab/>
      </w:r>
      <w:r>
        <w:t>Services offered by the Message Gateway</w:t>
      </w:r>
      <w:bookmarkEnd w:id="298"/>
      <w:bookmarkEnd w:id="299"/>
      <w:bookmarkEnd w:id="300"/>
    </w:p>
    <w:p w:rsidR="008D5ECC" w:rsidRDefault="009C420E">
      <w:pPr>
        <w:pStyle w:val="2"/>
        <w:rPr>
          <w:lang w:eastAsia="zh-CN"/>
        </w:rPr>
      </w:pPr>
      <w:bookmarkStart w:id="301" w:name="_Toc83768289"/>
      <w:bookmarkStart w:id="302" w:name="_Toc93878899"/>
      <w:bookmarkStart w:id="303" w:name="_Toc96996683"/>
      <w:r>
        <w:rPr>
          <w:rFonts w:hint="eastAsia"/>
          <w:lang w:eastAsia="zh-CN"/>
        </w:rPr>
        <w:t>6</w:t>
      </w:r>
      <w:r>
        <w:rPr>
          <w:rFonts w:hint="eastAsia"/>
        </w:rPr>
        <w:t>.1</w:t>
      </w:r>
      <w:r>
        <w:rPr>
          <w:rFonts w:hint="eastAsia"/>
        </w:rPr>
        <w:tab/>
      </w:r>
      <w:r>
        <w:rPr>
          <w:rFonts w:hint="eastAsia"/>
          <w:lang w:eastAsia="zh-CN"/>
        </w:rPr>
        <w:t>Introduction</w:t>
      </w:r>
      <w:bookmarkEnd w:id="301"/>
      <w:bookmarkEnd w:id="302"/>
      <w:bookmarkEnd w:id="303"/>
    </w:p>
    <w:p w:rsidR="008D5ECC" w:rsidRDefault="00DB2BA0" w:rsidP="00DB2BA0">
      <w:pPr>
        <w:rPr>
          <w:lang w:eastAsia="zh-CN"/>
        </w:rPr>
      </w:pPr>
      <w:r>
        <w:rPr>
          <w:lang w:eastAsia="zh-CN"/>
        </w:rPr>
        <w:t>The Table</w:t>
      </w:r>
      <w:r w:rsidRPr="00D55F5E">
        <w:t> </w:t>
      </w:r>
      <w:r w:rsidRPr="00DB2BA0">
        <w:rPr>
          <w:lang w:eastAsia="zh-CN"/>
        </w:rPr>
        <w:t>6.1-1 lists the services provided by the MSGin5G Message Gateway and corresponding service operations. A service description subclause for each API gives a general description of the related API.</w:t>
      </w:r>
    </w:p>
    <w:p w:rsidR="00DB2BA0" w:rsidRPr="00DB2BA0" w:rsidRDefault="00DB2BA0" w:rsidP="00DB2BA0">
      <w:pPr>
        <w:pStyle w:val="TH"/>
      </w:pPr>
      <w:r w:rsidRPr="00DB2BA0">
        <w:lastRenderedPageBreak/>
        <w:t>Table </w:t>
      </w:r>
      <w:r w:rsidRPr="00DB2BA0">
        <w:rPr>
          <w:rFonts w:hint="eastAsia"/>
        </w:rPr>
        <w:t>6</w:t>
      </w:r>
      <w:r w:rsidRPr="00DB2BA0">
        <w:t xml:space="preserve">.1-1 List of services provided by the MSGin5G </w:t>
      </w:r>
      <w:r w:rsidRPr="00DB2BA0">
        <w:rPr>
          <w:rFonts w:hint="eastAsia"/>
        </w:rPr>
        <w:t>Message Gateway</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DB2BA0" w:rsidRPr="00DB2BA0" w:rsidTr="003A63DF">
        <w:tc>
          <w:tcPr>
            <w:tcW w:w="1996" w:type="dxa"/>
            <w:tcBorders>
              <w:bottom w:val="single" w:sz="4" w:space="0" w:color="auto"/>
            </w:tcBorders>
          </w:tcPr>
          <w:p w:rsidR="00DB2BA0" w:rsidRPr="00DB2BA0" w:rsidRDefault="00DB2BA0" w:rsidP="00DB2BA0">
            <w:pPr>
              <w:pStyle w:val="TAH"/>
            </w:pPr>
            <w:r w:rsidRPr="00DB2BA0">
              <w:t>Service Name</w:t>
            </w:r>
          </w:p>
        </w:tc>
        <w:tc>
          <w:tcPr>
            <w:tcW w:w="3332" w:type="dxa"/>
          </w:tcPr>
          <w:p w:rsidR="00DB2BA0" w:rsidRPr="00DB2BA0" w:rsidRDefault="00DB2BA0" w:rsidP="00DB2BA0">
            <w:pPr>
              <w:pStyle w:val="TAH"/>
            </w:pPr>
            <w:r w:rsidRPr="00DB2BA0">
              <w:t>Service Operations</w:t>
            </w:r>
          </w:p>
        </w:tc>
        <w:tc>
          <w:tcPr>
            <w:tcW w:w="2790" w:type="dxa"/>
          </w:tcPr>
          <w:p w:rsidR="00DB2BA0" w:rsidRPr="00DB2BA0" w:rsidRDefault="00DB2BA0" w:rsidP="00DB2BA0">
            <w:pPr>
              <w:pStyle w:val="TAH"/>
            </w:pPr>
            <w:r w:rsidRPr="00DB2BA0">
              <w:t>Operation</w:t>
            </w:r>
          </w:p>
          <w:p w:rsidR="00DB2BA0" w:rsidRPr="00DB2BA0" w:rsidRDefault="00DB2BA0" w:rsidP="00DB2BA0">
            <w:pPr>
              <w:pStyle w:val="TAH"/>
            </w:pPr>
            <w:r w:rsidRPr="00DB2BA0">
              <w:t>Semantics</w:t>
            </w:r>
          </w:p>
        </w:tc>
        <w:tc>
          <w:tcPr>
            <w:tcW w:w="2160" w:type="dxa"/>
          </w:tcPr>
          <w:p w:rsidR="00DB2BA0" w:rsidRPr="00DB2BA0" w:rsidRDefault="00DB2BA0" w:rsidP="00DB2BA0">
            <w:pPr>
              <w:pStyle w:val="TAH"/>
            </w:pPr>
            <w:r w:rsidRPr="00DB2BA0">
              <w:t>Example Consumer(s)</w:t>
            </w:r>
          </w:p>
        </w:tc>
      </w:tr>
      <w:tr w:rsidR="00DB2BA0" w:rsidRPr="00DB2BA0" w:rsidTr="003A63DF">
        <w:tc>
          <w:tcPr>
            <w:tcW w:w="1996" w:type="dxa"/>
            <w:vMerge w:val="restart"/>
          </w:tcPr>
          <w:p w:rsidR="00DB2BA0" w:rsidRPr="00DB2BA0" w:rsidRDefault="00DB2BA0" w:rsidP="00DB2BA0">
            <w:pPr>
              <w:pStyle w:val="TAL"/>
            </w:pPr>
            <w:r w:rsidRPr="00DB2BA0">
              <w:t>MSGG_L3GDelivery</w:t>
            </w:r>
          </w:p>
        </w:tc>
        <w:tc>
          <w:tcPr>
            <w:tcW w:w="3332" w:type="dxa"/>
          </w:tcPr>
          <w:p w:rsidR="00DB2BA0" w:rsidRPr="00DB2BA0" w:rsidRDefault="00DB2BA0" w:rsidP="00DB2BA0">
            <w:pPr>
              <w:pStyle w:val="TAL"/>
            </w:pPr>
            <w:r w:rsidRPr="00DB2BA0">
              <w:t>MSGG_L3GDelivery_GTDelivery</w:t>
            </w:r>
          </w:p>
        </w:tc>
        <w:tc>
          <w:tcPr>
            <w:tcW w:w="2790" w:type="dxa"/>
            <w:vMerge w:val="restart"/>
          </w:tcPr>
          <w:p w:rsidR="00DB2BA0" w:rsidRPr="00DB2BA0" w:rsidRDefault="00DB2BA0" w:rsidP="00DB2BA0">
            <w:pPr>
              <w:pStyle w:val="TAL"/>
            </w:pPr>
            <w:r w:rsidRPr="00DB2BA0">
              <w:t>Request/Response</w:t>
            </w:r>
          </w:p>
        </w:tc>
        <w:tc>
          <w:tcPr>
            <w:tcW w:w="2160" w:type="dxa"/>
            <w:vMerge w:val="restart"/>
          </w:tcPr>
          <w:p w:rsidR="00DB2BA0" w:rsidRPr="00DB2BA0" w:rsidRDefault="00DB2BA0" w:rsidP="00DB2BA0">
            <w:pPr>
              <w:pStyle w:val="TAL"/>
            </w:pPr>
            <w:r w:rsidRPr="00DB2BA0">
              <w:t>MSGin5G Server</w:t>
            </w:r>
          </w:p>
        </w:tc>
      </w:tr>
      <w:tr w:rsidR="00DB2BA0" w:rsidRPr="00DB2BA0" w:rsidTr="003A63DF">
        <w:tc>
          <w:tcPr>
            <w:tcW w:w="1996" w:type="dxa"/>
            <w:vMerge/>
          </w:tcPr>
          <w:p w:rsidR="00500FC6" w:rsidRDefault="00500FC6">
            <w:pPr>
              <w:pStyle w:val="TAL"/>
            </w:pPr>
          </w:p>
        </w:tc>
        <w:tc>
          <w:tcPr>
            <w:tcW w:w="3332" w:type="dxa"/>
          </w:tcPr>
          <w:p w:rsidR="00500FC6" w:rsidRDefault="001F61FA">
            <w:pPr>
              <w:pStyle w:val="TAL"/>
            </w:pPr>
            <w:r>
              <w:t>MSGG_L3GDelivery_GTDeliveryReport</w:t>
            </w:r>
          </w:p>
        </w:tc>
        <w:tc>
          <w:tcPr>
            <w:tcW w:w="2790" w:type="dxa"/>
            <w:vMerge/>
          </w:tcPr>
          <w:p w:rsidR="00500FC6" w:rsidRDefault="00500FC6">
            <w:pPr>
              <w:pStyle w:val="TAL"/>
            </w:pPr>
          </w:p>
        </w:tc>
        <w:tc>
          <w:tcPr>
            <w:tcW w:w="2160" w:type="dxa"/>
            <w:vMerge/>
          </w:tcPr>
          <w:p w:rsidR="00500FC6" w:rsidRDefault="00500FC6">
            <w:pPr>
              <w:pStyle w:val="TAL"/>
            </w:pPr>
          </w:p>
        </w:tc>
      </w:tr>
      <w:tr w:rsidR="00DB2BA0" w:rsidRPr="00DB2BA0" w:rsidTr="003A63DF">
        <w:tc>
          <w:tcPr>
            <w:tcW w:w="1996" w:type="dxa"/>
            <w:vMerge w:val="restart"/>
          </w:tcPr>
          <w:p w:rsidR="00DB2BA0" w:rsidRPr="00DB2BA0" w:rsidRDefault="00DB2BA0" w:rsidP="00DB2BA0">
            <w:pPr>
              <w:pStyle w:val="TAL"/>
            </w:pPr>
            <w:r w:rsidRPr="00DB2BA0">
              <w:t>MSGG_</w:t>
            </w:r>
            <w:r w:rsidRPr="00DB2BA0">
              <w:rPr>
                <w:rFonts w:hint="eastAsia"/>
              </w:rPr>
              <w:t>N</w:t>
            </w:r>
            <w:r w:rsidRPr="00DB2BA0">
              <w:t>3GDelivery</w:t>
            </w:r>
          </w:p>
        </w:tc>
        <w:tc>
          <w:tcPr>
            <w:tcW w:w="3332" w:type="dxa"/>
          </w:tcPr>
          <w:p w:rsidR="00DB2BA0" w:rsidRPr="00DB2BA0" w:rsidRDefault="00DB2BA0" w:rsidP="00DB2BA0">
            <w:pPr>
              <w:pStyle w:val="TAL"/>
            </w:pPr>
            <w:r w:rsidRPr="00DB2BA0">
              <w:t>MSGG_N3GDelivery_GTDelivery</w:t>
            </w:r>
          </w:p>
        </w:tc>
        <w:tc>
          <w:tcPr>
            <w:tcW w:w="2790" w:type="dxa"/>
            <w:vMerge w:val="restart"/>
          </w:tcPr>
          <w:p w:rsidR="00DB2BA0" w:rsidRPr="00DB2BA0" w:rsidRDefault="00DB2BA0" w:rsidP="00DB2BA0">
            <w:pPr>
              <w:pStyle w:val="TAL"/>
            </w:pPr>
            <w:r w:rsidRPr="00DB2BA0">
              <w:t>Request/ Response</w:t>
            </w:r>
          </w:p>
        </w:tc>
        <w:tc>
          <w:tcPr>
            <w:tcW w:w="2160" w:type="dxa"/>
            <w:vMerge w:val="restart"/>
          </w:tcPr>
          <w:p w:rsidR="00DB2BA0" w:rsidRPr="00DB2BA0" w:rsidRDefault="00DB2BA0" w:rsidP="00DB2BA0">
            <w:pPr>
              <w:pStyle w:val="TAL"/>
            </w:pPr>
            <w:r w:rsidRPr="00DB2BA0">
              <w:t>MSGin5G Server</w:t>
            </w:r>
          </w:p>
        </w:tc>
      </w:tr>
      <w:tr w:rsidR="00DB2BA0" w:rsidRPr="00DB2BA0" w:rsidTr="003A63DF">
        <w:tc>
          <w:tcPr>
            <w:tcW w:w="1996" w:type="dxa"/>
            <w:vMerge/>
          </w:tcPr>
          <w:p w:rsidR="00500FC6" w:rsidRDefault="00500FC6">
            <w:pPr>
              <w:pStyle w:val="TAL"/>
            </w:pPr>
          </w:p>
        </w:tc>
        <w:tc>
          <w:tcPr>
            <w:tcW w:w="3332" w:type="dxa"/>
          </w:tcPr>
          <w:p w:rsidR="00500FC6" w:rsidRDefault="001F61FA">
            <w:pPr>
              <w:pStyle w:val="TAL"/>
            </w:pPr>
            <w:r>
              <w:t>MSGG_N3GDelivery_GTDeliveryReport</w:t>
            </w:r>
          </w:p>
        </w:tc>
        <w:tc>
          <w:tcPr>
            <w:tcW w:w="2790" w:type="dxa"/>
            <w:vMerge/>
          </w:tcPr>
          <w:p w:rsidR="00500FC6" w:rsidRDefault="00500FC6">
            <w:pPr>
              <w:pStyle w:val="TAL"/>
            </w:pPr>
          </w:p>
        </w:tc>
        <w:tc>
          <w:tcPr>
            <w:tcW w:w="2160" w:type="dxa"/>
            <w:vMerge/>
          </w:tcPr>
          <w:p w:rsidR="00500FC6" w:rsidRDefault="00500FC6">
            <w:pPr>
              <w:pStyle w:val="TAL"/>
            </w:pPr>
          </w:p>
        </w:tc>
      </w:tr>
    </w:tbl>
    <w:p w:rsidR="00DB2BA0" w:rsidRDefault="00DB2BA0" w:rsidP="00DB2BA0">
      <w:pPr>
        <w:rPr>
          <w:lang w:eastAsia="zh-CN"/>
        </w:rPr>
      </w:pPr>
    </w:p>
    <w:p w:rsidR="00DB2BA0" w:rsidRDefault="00DB2BA0" w:rsidP="00DB2BA0">
      <w:pPr>
        <w:rPr>
          <w:lang w:eastAsia="zh-CN"/>
        </w:rPr>
      </w:pPr>
      <w:r>
        <w:rPr>
          <w:lang w:eastAsia="zh-CN"/>
        </w:rPr>
        <w:t>Table</w:t>
      </w:r>
      <w:r w:rsidRPr="00D55F5E">
        <w:t> </w:t>
      </w:r>
      <w:r w:rsidRPr="00DB2BA0">
        <w:rPr>
          <w:lang w:eastAsia="zh-CN"/>
        </w:rPr>
        <w:t>6.1-2 summarizes the corresponding APIs defined in this specification.</w:t>
      </w:r>
    </w:p>
    <w:p w:rsidR="00DB2BA0" w:rsidRPr="00DB2BA0" w:rsidRDefault="00DB2BA0" w:rsidP="00DB2BA0">
      <w:pPr>
        <w:pStyle w:val="TH"/>
      </w:pPr>
      <w:r w:rsidRPr="00DB2BA0">
        <w:t>Table </w:t>
      </w:r>
      <w:r w:rsidRPr="00DB2BA0">
        <w:rPr>
          <w:rFonts w:hint="eastAsia"/>
        </w:rPr>
        <w:t>6</w:t>
      </w:r>
      <w:r w:rsidRPr="00DB2BA0">
        <w:t>.1-2: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DB2BA0" w:rsidRPr="00DB2BA0" w:rsidTr="003A63DF">
        <w:tc>
          <w:tcPr>
            <w:tcW w:w="2087" w:type="dxa"/>
            <w:shd w:val="clear" w:color="auto" w:fill="auto"/>
          </w:tcPr>
          <w:p w:rsidR="00DB2BA0" w:rsidRPr="00DB2BA0" w:rsidRDefault="00DB2BA0" w:rsidP="00DB2BA0">
            <w:pPr>
              <w:pStyle w:val="TAH"/>
            </w:pPr>
            <w:r w:rsidRPr="00DB2BA0">
              <w:t>Service Name</w:t>
            </w:r>
          </w:p>
        </w:tc>
        <w:tc>
          <w:tcPr>
            <w:tcW w:w="885" w:type="dxa"/>
            <w:shd w:val="clear" w:color="auto" w:fill="auto"/>
          </w:tcPr>
          <w:p w:rsidR="00DB2BA0" w:rsidRPr="00DB2BA0" w:rsidRDefault="00DB2BA0" w:rsidP="00DB2BA0">
            <w:pPr>
              <w:pStyle w:val="TAH"/>
            </w:pPr>
            <w:r w:rsidRPr="00DB2BA0">
              <w:t>Clause</w:t>
            </w:r>
          </w:p>
        </w:tc>
        <w:tc>
          <w:tcPr>
            <w:tcW w:w="1701" w:type="dxa"/>
            <w:shd w:val="clear" w:color="auto" w:fill="auto"/>
          </w:tcPr>
          <w:p w:rsidR="00DB2BA0" w:rsidRPr="00DB2BA0" w:rsidRDefault="00DB2BA0" w:rsidP="00DB2BA0">
            <w:pPr>
              <w:pStyle w:val="TAH"/>
            </w:pPr>
            <w:r w:rsidRPr="00DB2BA0">
              <w:t>Description</w:t>
            </w:r>
          </w:p>
        </w:tc>
        <w:tc>
          <w:tcPr>
            <w:tcW w:w="3209" w:type="dxa"/>
            <w:shd w:val="clear" w:color="auto" w:fill="auto"/>
          </w:tcPr>
          <w:p w:rsidR="00DB2BA0" w:rsidRPr="00DB2BA0" w:rsidRDefault="00DB2BA0" w:rsidP="00DB2BA0">
            <w:pPr>
              <w:pStyle w:val="TAH"/>
            </w:pPr>
            <w:r w:rsidRPr="00DB2BA0">
              <w:t>OpenAPI Specification File</w:t>
            </w:r>
          </w:p>
        </w:tc>
        <w:tc>
          <w:tcPr>
            <w:tcW w:w="991" w:type="dxa"/>
            <w:shd w:val="clear" w:color="auto" w:fill="auto"/>
          </w:tcPr>
          <w:p w:rsidR="00DB2BA0" w:rsidRPr="00DB2BA0" w:rsidRDefault="00DB2BA0" w:rsidP="00DB2BA0">
            <w:pPr>
              <w:pStyle w:val="TAH"/>
            </w:pPr>
            <w:r w:rsidRPr="00DB2BA0">
              <w:t>apiName</w:t>
            </w:r>
          </w:p>
        </w:tc>
        <w:tc>
          <w:tcPr>
            <w:tcW w:w="756" w:type="dxa"/>
            <w:shd w:val="clear" w:color="auto" w:fill="auto"/>
          </w:tcPr>
          <w:p w:rsidR="00DB2BA0" w:rsidRPr="00DB2BA0" w:rsidRDefault="00DB2BA0" w:rsidP="00DB2BA0">
            <w:pPr>
              <w:pStyle w:val="TAH"/>
            </w:pPr>
            <w:r w:rsidRPr="00DB2BA0">
              <w:t>Annex</w:t>
            </w:r>
          </w:p>
        </w:tc>
      </w:tr>
      <w:tr w:rsidR="00DB2BA0" w:rsidRPr="0092371F" w:rsidTr="003A63DF">
        <w:tc>
          <w:tcPr>
            <w:tcW w:w="2087" w:type="dxa"/>
            <w:shd w:val="clear" w:color="auto" w:fill="auto"/>
          </w:tcPr>
          <w:p w:rsidR="00DB2BA0" w:rsidRPr="0092371F" w:rsidRDefault="00DB2BA0" w:rsidP="0092371F">
            <w:pPr>
              <w:pStyle w:val="TAL"/>
            </w:pPr>
            <w:r w:rsidRPr="0092371F">
              <w:t>MSGS_L3GDelivery</w:t>
            </w:r>
          </w:p>
        </w:tc>
        <w:tc>
          <w:tcPr>
            <w:tcW w:w="885" w:type="dxa"/>
            <w:shd w:val="clear" w:color="auto" w:fill="auto"/>
          </w:tcPr>
          <w:p w:rsidR="00DB2BA0" w:rsidRPr="0092371F" w:rsidRDefault="00DB2BA0" w:rsidP="0092371F">
            <w:pPr>
              <w:pStyle w:val="TAL"/>
            </w:pPr>
            <w:r w:rsidRPr="0092371F">
              <w:rPr>
                <w:rFonts w:hint="eastAsia"/>
              </w:rPr>
              <w:t>9</w:t>
            </w:r>
            <w:r w:rsidRPr="0092371F">
              <w:t>.</w:t>
            </w:r>
            <w:r w:rsidRPr="0092371F">
              <w:rPr>
                <w:rFonts w:hint="eastAsia"/>
              </w:rPr>
              <w:t>1</w:t>
            </w:r>
          </w:p>
        </w:tc>
        <w:tc>
          <w:tcPr>
            <w:tcW w:w="1701" w:type="dxa"/>
            <w:shd w:val="clear" w:color="auto" w:fill="auto"/>
          </w:tcPr>
          <w:p w:rsidR="00DB2BA0" w:rsidRPr="0092371F" w:rsidRDefault="00DB2BA0" w:rsidP="0092371F">
            <w:pPr>
              <w:pStyle w:val="TAL"/>
            </w:pPr>
            <w:r w:rsidRPr="0092371F">
              <w:t>L3G Message Delivery Service</w:t>
            </w:r>
          </w:p>
        </w:tc>
        <w:tc>
          <w:tcPr>
            <w:tcW w:w="3209" w:type="dxa"/>
            <w:shd w:val="clear" w:color="auto" w:fill="auto"/>
          </w:tcPr>
          <w:p w:rsidR="00DB2BA0" w:rsidRPr="0092371F" w:rsidRDefault="00DB2BA0" w:rsidP="0092371F">
            <w:pPr>
              <w:pStyle w:val="TAL"/>
            </w:pPr>
            <w:r w:rsidRPr="0092371F">
              <w:t>TS29</w:t>
            </w:r>
            <w:r w:rsidRPr="0092371F">
              <w:rPr>
                <w:rFonts w:hint="eastAsia"/>
              </w:rPr>
              <w:t>538</w:t>
            </w:r>
            <w:r w:rsidRPr="0092371F">
              <w:t>_MSG</w:t>
            </w:r>
            <w:r w:rsidRPr="0092371F">
              <w:rPr>
                <w:rFonts w:hint="eastAsia"/>
              </w:rPr>
              <w:t>G</w:t>
            </w:r>
            <w:r w:rsidRPr="0092371F">
              <w:t>_ L3GDelivery.yaml</w:t>
            </w:r>
          </w:p>
        </w:tc>
        <w:tc>
          <w:tcPr>
            <w:tcW w:w="991" w:type="dxa"/>
            <w:shd w:val="clear" w:color="auto" w:fill="auto"/>
          </w:tcPr>
          <w:p w:rsidR="00DB2BA0" w:rsidRPr="0092371F" w:rsidRDefault="00DB2BA0" w:rsidP="0092371F">
            <w:pPr>
              <w:pStyle w:val="TAL"/>
            </w:pPr>
            <w:r w:rsidRPr="0092371F">
              <w:t>msgg-l3gdelivery</w:t>
            </w:r>
          </w:p>
        </w:tc>
        <w:tc>
          <w:tcPr>
            <w:tcW w:w="756" w:type="dxa"/>
            <w:shd w:val="clear" w:color="auto" w:fill="auto"/>
          </w:tcPr>
          <w:p w:rsidR="00DB2BA0" w:rsidRPr="0092371F" w:rsidRDefault="00DB2BA0" w:rsidP="0092371F">
            <w:pPr>
              <w:pStyle w:val="TAL"/>
            </w:pPr>
            <w:r w:rsidRPr="0092371F">
              <w:rPr>
                <w:rFonts w:hint="eastAsia"/>
              </w:rPr>
              <w:t>A</w:t>
            </w:r>
            <w:r w:rsidRPr="0092371F">
              <w:t>.</w:t>
            </w:r>
            <w:r w:rsidRPr="0092371F">
              <w:rPr>
                <w:rFonts w:hint="eastAsia"/>
              </w:rPr>
              <w:t>4</w:t>
            </w:r>
          </w:p>
        </w:tc>
      </w:tr>
      <w:tr w:rsidR="00DB2BA0" w:rsidRPr="0092371F" w:rsidTr="003A63DF">
        <w:tc>
          <w:tcPr>
            <w:tcW w:w="2087" w:type="dxa"/>
            <w:shd w:val="clear" w:color="auto" w:fill="auto"/>
          </w:tcPr>
          <w:p w:rsidR="00DB2BA0" w:rsidRPr="0092371F" w:rsidRDefault="00DB2BA0" w:rsidP="0092371F">
            <w:pPr>
              <w:pStyle w:val="TAL"/>
            </w:pPr>
            <w:r w:rsidRPr="0092371F">
              <w:t>MSGS_N3GDelivery</w:t>
            </w:r>
          </w:p>
        </w:tc>
        <w:tc>
          <w:tcPr>
            <w:tcW w:w="885" w:type="dxa"/>
            <w:shd w:val="clear" w:color="auto" w:fill="auto"/>
          </w:tcPr>
          <w:p w:rsidR="00DB2BA0" w:rsidRPr="0092371F" w:rsidRDefault="00DB2BA0" w:rsidP="0092371F">
            <w:pPr>
              <w:pStyle w:val="TAL"/>
            </w:pPr>
            <w:r w:rsidRPr="0092371F">
              <w:rPr>
                <w:rFonts w:hint="eastAsia"/>
              </w:rPr>
              <w:t>9.2</w:t>
            </w:r>
          </w:p>
        </w:tc>
        <w:tc>
          <w:tcPr>
            <w:tcW w:w="1701" w:type="dxa"/>
            <w:shd w:val="clear" w:color="auto" w:fill="auto"/>
          </w:tcPr>
          <w:p w:rsidR="00DB2BA0" w:rsidRPr="0092371F" w:rsidRDefault="00DB2BA0" w:rsidP="0092371F">
            <w:pPr>
              <w:pStyle w:val="TAL"/>
            </w:pPr>
            <w:r w:rsidRPr="0092371F">
              <w:rPr>
                <w:rFonts w:hint="eastAsia"/>
              </w:rPr>
              <w:t>N</w:t>
            </w:r>
            <w:r w:rsidRPr="0092371F">
              <w:t>3G Message Delivery Service</w:t>
            </w:r>
          </w:p>
        </w:tc>
        <w:tc>
          <w:tcPr>
            <w:tcW w:w="3209" w:type="dxa"/>
            <w:shd w:val="clear" w:color="auto" w:fill="auto"/>
          </w:tcPr>
          <w:p w:rsidR="00DB2BA0" w:rsidRPr="0092371F" w:rsidRDefault="00DB2BA0" w:rsidP="0092371F">
            <w:pPr>
              <w:pStyle w:val="TAL"/>
            </w:pPr>
            <w:r w:rsidRPr="0092371F">
              <w:t>TS29538_MSG</w:t>
            </w:r>
            <w:r w:rsidRPr="0092371F">
              <w:rPr>
                <w:rFonts w:hint="eastAsia"/>
              </w:rPr>
              <w:t>G</w:t>
            </w:r>
            <w:r w:rsidRPr="0092371F">
              <w:t xml:space="preserve">_ </w:t>
            </w:r>
            <w:r w:rsidRPr="0092371F">
              <w:rPr>
                <w:rFonts w:hint="eastAsia"/>
              </w:rPr>
              <w:t>N</w:t>
            </w:r>
            <w:r w:rsidRPr="0092371F">
              <w:t>3GDelivery.yaml</w:t>
            </w:r>
          </w:p>
        </w:tc>
        <w:tc>
          <w:tcPr>
            <w:tcW w:w="991" w:type="dxa"/>
            <w:shd w:val="clear" w:color="auto" w:fill="auto"/>
          </w:tcPr>
          <w:p w:rsidR="00DB2BA0" w:rsidRPr="0092371F" w:rsidRDefault="00DB2BA0" w:rsidP="0092371F">
            <w:pPr>
              <w:pStyle w:val="TAL"/>
            </w:pPr>
            <w:r w:rsidRPr="0092371F">
              <w:t>msgg-</w:t>
            </w:r>
            <w:r w:rsidRPr="0092371F">
              <w:rPr>
                <w:rFonts w:hint="eastAsia"/>
              </w:rPr>
              <w:t>n</w:t>
            </w:r>
            <w:r w:rsidRPr="0092371F">
              <w:t>3gdelivery</w:t>
            </w:r>
          </w:p>
        </w:tc>
        <w:tc>
          <w:tcPr>
            <w:tcW w:w="756" w:type="dxa"/>
            <w:shd w:val="clear" w:color="auto" w:fill="auto"/>
          </w:tcPr>
          <w:p w:rsidR="00DB2BA0" w:rsidRPr="0092371F" w:rsidRDefault="00DB2BA0" w:rsidP="0092371F">
            <w:pPr>
              <w:pStyle w:val="TAL"/>
            </w:pPr>
            <w:r w:rsidRPr="0092371F">
              <w:rPr>
                <w:rFonts w:hint="eastAsia"/>
              </w:rPr>
              <w:t>A.5</w:t>
            </w:r>
          </w:p>
        </w:tc>
      </w:tr>
    </w:tbl>
    <w:p w:rsidR="008D5ECC" w:rsidRDefault="009C420E">
      <w:pPr>
        <w:pStyle w:val="2"/>
        <w:rPr>
          <w:lang w:eastAsia="zh-CN"/>
        </w:rPr>
      </w:pPr>
      <w:bookmarkStart w:id="304" w:name="_Toc83768290"/>
      <w:bookmarkStart w:id="305" w:name="_Toc93878900"/>
      <w:bookmarkStart w:id="306" w:name="_Toc96996684"/>
      <w:r>
        <w:rPr>
          <w:rFonts w:hint="eastAsia"/>
          <w:lang w:eastAsia="zh-CN"/>
        </w:rPr>
        <w:t>6.2</w:t>
      </w:r>
      <w:r>
        <w:rPr>
          <w:rFonts w:hint="eastAsia"/>
          <w:lang w:eastAsia="zh-CN"/>
        </w:rPr>
        <w:tab/>
        <w:t>MSGG_L3GDelivery Service</w:t>
      </w:r>
      <w:bookmarkEnd w:id="304"/>
      <w:bookmarkEnd w:id="305"/>
      <w:bookmarkEnd w:id="306"/>
    </w:p>
    <w:p w:rsidR="008D5ECC" w:rsidRDefault="009C420E">
      <w:pPr>
        <w:pStyle w:val="3"/>
      </w:pPr>
      <w:bookmarkStart w:id="307" w:name="_Toc83768291"/>
      <w:bookmarkStart w:id="308" w:name="_Toc93878901"/>
      <w:bookmarkStart w:id="309" w:name="_Toc96996685"/>
      <w:r>
        <w:rPr>
          <w:rFonts w:hint="eastAsia"/>
          <w:lang w:eastAsia="zh-CN"/>
        </w:rPr>
        <w:t>6</w:t>
      </w:r>
      <w:r>
        <w:t>.</w:t>
      </w:r>
      <w:r>
        <w:rPr>
          <w:rFonts w:hint="eastAsia"/>
          <w:lang w:eastAsia="zh-CN"/>
        </w:rPr>
        <w:t>2</w:t>
      </w:r>
      <w:r>
        <w:t>.1</w:t>
      </w:r>
      <w:r>
        <w:tab/>
        <w:t>Service Description</w:t>
      </w:r>
      <w:bookmarkEnd w:id="307"/>
      <w:bookmarkEnd w:id="308"/>
      <w:bookmarkEnd w:id="309"/>
    </w:p>
    <w:p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 is provided by the Legacy 3GPP Message Gateway.</w:t>
      </w:r>
    </w:p>
    <w:p w:rsidR="00FC30A5" w:rsidRDefault="00FC30A5" w:rsidP="00EF386C">
      <w:pPr>
        <w:rPr>
          <w:lang w:eastAsia="zh-CN"/>
        </w:rPr>
      </w:pPr>
      <w:r w:rsidRPr="00FC30A5">
        <w:rPr>
          <w:lang w:eastAsia="zh-CN"/>
        </w:rPr>
        <w:t>This service:</w:t>
      </w:r>
    </w:p>
    <w:p w:rsidR="00FC30A5" w:rsidRPr="00EF386C" w:rsidRDefault="00FC30A5" w:rsidP="00EF386C">
      <w:pPr>
        <w:pStyle w:val="B10"/>
      </w:pPr>
      <w:r w:rsidRPr="00EF386C">
        <w:t>-</w:t>
      </w:r>
      <w:r w:rsidRPr="00EF386C">
        <w:tab/>
        <w:t>allows MSGin5G Server invokes services provided by Legacy 3GPP Message Gateway to send MSGin5G Messages to Legacy 3GPP Message Gateway.</w:t>
      </w:r>
    </w:p>
    <w:p w:rsidR="008D5ECC" w:rsidRDefault="009C420E">
      <w:pPr>
        <w:pStyle w:val="3"/>
      </w:pPr>
      <w:bookmarkStart w:id="310" w:name="_Toc83768292"/>
      <w:bookmarkStart w:id="311" w:name="_Toc93878902"/>
      <w:bookmarkStart w:id="312" w:name="_Toc96996686"/>
      <w:r>
        <w:rPr>
          <w:rFonts w:hint="eastAsia"/>
          <w:lang w:eastAsia="zh-CN"/>
        </w:rPr>
        <w:t>6</w:t>
      </w:r>
      <w:r>
        <w:t>.</w:t>
      </w:r>
      <w:r>
        <w:rPr>
          <w:rFonts w:hint="eastAsia"/>
          <w:lang w:eastAsia="zh-CN"/>
        </w:rPr>
        <w:t>2</w:t>
      </w:r>
      <w:r>
        <w:t>.2</w:t>
      </w:r>
      <w:r>
        <w:tab/>
        <w:t>Service Operations</w:t>
      </w:r>
      <w:bookmarkEnd w:id="310"/>
      <w:bookmarkEnd w:id="311"/>
      <w:bookmarkEnd w:id="312"/>
    </w:p>
    <w:p w:rsidR="008D5ECC" w:rsidRDefault="009C420E">
      <w:pPr>
        <w:pStyle w:val="4"/>
      </w:pPr>
      <w:bookmarkStart w:id="313" w:name="_Toc83768293"/>
      <w:bookmarkStart w:id="314" w:name="_Toc93878903"/>
      <w:bookmarkStart w:id="315" w:name="_Toc96996687"/>
      <w:r>
        <w:rPr>
          <w:rFonts w:hint="eastAsia"/>
          <w:lang w:eastAsia="zh-CN"/>
        </w:rPr>
        <w:t>6</w:t>
      </w:r>
      <w:r>
        <w:t>.</w:t>
      </w:r>
      <w:r>
        <w:rPr>
          <w:rFonts w:hint="eastAsia"/>
          <w:lang w:eastAsia="zh-CN"/>
        </w:rPr>
        <w:t>2</w:t>
      </w:r>
      <w:r>
        <w:t>.2.1</w:t>
      </w:r>
      <w:r>
        <w:tab/>
        <w:t>Introduction</w:t>
      </w:r>
      <w:bookmarkEnd w:id="313"/>
      <w:bookmarkEnd w:id="314"/>
      <w:bookmarkEnd w:id="315"/>
    </w:p>
    <w:p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rsidR="00FC30A5" w:rsidRPr="00EF386C" w:rsidRDefault="00FC30A5" w:rsidP="00EF386C">
      <w:pPr>
        <w:pStyle w:val="TH"/>
      </w:pPr>
      <w:r w:rsidRPr="00EF386C">
        <w:lastRenderedPageBreak/>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C30A5" w:rsidRPr="00EF386C" w:rsidTr="00FC30A5">
        <w:trPr>
          <w:jc w:val="center"/>
        </w:trPr>
        <w:tc>
          <w:tcPr>
            <w:tcW w:w="3260" w:type="dxa"/>
            <w:shd w:val="clear" w:color="auto" w:fill="D9D9D9"/>
          </w:tcPr>
          <w:p w:rsidR="00FC30A5" w:rsidRPr="00EF386C" w:rsidRDefault="00FC30A5" w:rsidP="00EF386C">
            <w:pPr>
              <w:pStyle w:val="TAH"/>
            </w:pPr>
            <w:r w:rsidRPr="00EF386C">
              <w:t>Service operation name</w:t>
            </w:r>
          </w:p>
        </w:tc>
        <w:tc>
          <w:tcPr>
            <w:tcW w:w="4395" w:type="dxa"/>
            <w:shd w:val="clear" w:color="auto" w:fill="D9D9D9"/>
          </w:tcPr>
          <w:p w:rsidR="00FC30A5" w:rsidRPr="00EF386C" w:rsidRDefault="00FC30A5" w:rsidP="00EF386C">
            <w:pPr>
              <w:pStyle w:val="TAH"/>
            </w:pPr>
            <w:r w:rsidRPr="00EF386C">
              <w:t>Description</w:t>
            </w:r>
          </w:p>
        </w:tc>
        <w:tc>
          <w:tcPr>
            <w:tcW w:w="1565" w:type="dxa"/>
            <w:shd w:val="clear" w:color="auto" w:fill="D9D9D9"/>
          </w:tcPr>
          <w:p w:rsidR="00FC30A5" w:rsidRPr="00EF386C" w:rsidRDefault="00FC30A5" w:rsidP="00EF386C">
            <w:pPr>
              <w:pStyle w:val="TAH"/>
            </w:pPr>
            <w:r w:rsidRPr="00EF386C">
              <w:t>Initiated by</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w:t>
            </w:r>
          </w:p>
        </w:tc>
        <w:tc>
          <w:tcPr>
            <w:tcW w:w="4395" w:type="dxa"/>
          </w:tcPr>
          <w:p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rsidR="00FC30A5" w:rsidRPr="00EF386C" w:rsidRDefault="00FC30A5" w:rsidP="00EF386C">
            <w:pPr>
              <w:pStyle w:val="TAL"/>
            </w:pPr>
            <w:r w:rsidRPr="00EF386C">
              <w:t>MSGin5G Server</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MSGG_L3GDelivery_GTDeliveryReport</w:t>
            </w:r>
          </w:p>
        </w:tc>
        <w:tc>
          <w:tcPr>
            <w:tcW w:w="4395" w:type="dxa"/>
          </w:tcPr>
          <w:p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rsidR="00FC30A5" w:rsidRPr="00EF386C" w:rsidRDefault="00FC30A5" w:rsidP="00EF386C">
            <w:pPr>
              <w:pStyle w:val="TAL"/>
            </w:pPr>
            <w:r w:rsidRPr="00EF386C">
              <w:t>MSGin5G Server</w:t>
            </w:r>
          </w:p>
        </w:tc>
      </w:tr>
    </w:tbl>
    <w:p w:rsidR="00FC30A5" w:rsidRDefault="00FC30A5">
      <w:pPr>
        <w:rPr>
          <w:lang w:eastAsia="zh-CN"/>
        </w:rPr>
      </w:pPr>
    </w:p>
    <w:p w:rsidR="008D5ECC" w:rsidRDefault="009C420E">
      <w:pPr>
        <w:pStyle w:val="4"/>
      </w:pPr>
      <w:bookmarkStart w:id="316" w:name="_Toc83768306"/>
      <w:bookmarkStart w:id="317" w:name="_Toc93878904"/>
      <w:bookmarkStart w:id="318" w:name="_Toc96996688"/>
      <w:r>
        <w:rPr>
          <w:rFonts w:hint="eastAsia"/>
          <w:lang w:eastAsia="zh-CN"/>
        </w:rPr>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316"/>
      <w:bookmarkEnd w:id="317"/>
      <w:bookmarkEnd w:id="318"/>
    </w:p>
    <w:p w:rsidR="008D5ECC" w:rsidRDefault="009C420E">
      <w:pPr>
        <w:pStyle w:val="5"/>
      </w:pPr>
      <w:bookmarkStart w:id="319" w:name="_Toc83768307"/>
      <w:bookmarkStart w:id="320" w:name="_Toc93878905"/>
      <w:bookmarkStart w:id="321" w:name="_Toc96996689"/>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319"/>
      <w:bookmarkEnd w:id="320"/>
      <w:bookmarkEnd w:id="321"/>
    </w:p>
    <w:p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rsidR="008D5ECC" w:rsidRDefault="009C420E">
      <w:pPr>
        <w:pStyle w:val="5"/>
      </w:pPr>
      <w:bookmarkStart w:id="322" w:name="_Toc83768308"/>
      <w:bookmarkStart w:id="323" w:name="_Toc93878906"/>
      <w:bookmarkStart w:id="324" w:name="_Toc96996690"/>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322"/>
      <w:bookmarkEnd w:id="323"/>
      <w:bookmarkEnd w:id="324"/>
    </w:p>
    <w:p w:rsidR="008D5ECC" w:rsidRPr="00EF386C" w:rsidRDefault="00423B2B" w:rsidP="00EF386C">
      <w:pPr>
        <w:pStyle w:val="TH"/>
      </w:pPr>
      <w:r w:rsidRPr="00EF386C">
        <w:object w:dxaOrig="9255" w:dyaOrig="2144">
          <v:shape id="_x0000_i1029" type="#_x0000_t75" style="width:464.4pt;height:106.2pt" o:ole="">
            <v:imagedata r:id="rId21" o:title=""/>
          </v:shape>
          <o:OLEObject Type="Embed" ProgID="Visio.Drawing.11" ShapeID="_x0000_i1029" DrawAspect="Content" ObjectID="_1707665638" r:id="rId22"/>
        </w:object>
      </w:r>
    </w:p>
    <w:p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rsidR="00423B2B" w:rsidRPr="00423B2B" w:rsidRDefault="00423B2B" w:rsidP="00EF386C">
      <w:pPr>
        <w:rPr>
          <w:lang w:eastAsia="zh-CN"/>
        </w:rPr>
      </w:pPr>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rsidR="00423B2B" w:rsidRDefault="00423B2B" w:rsidP="00EF386C">
      <w:pPr>
        <w:rPr>
          <w:lang w:eastAsia="zh-CN"/>
        </w:rPr>
      </w:pPr>
      <w:r w:rsidRPr="00423B2B">
        <w:rPr>
          <w:lang w:eastAsia="zh-CN"/>
        </w:rPr>
        <w:t>The MSGin5G Server shall send a POST request to the resource with an L3gMessageDelivery object in the request body.</w:t>
      </w:r>
    </w:p>
    <w:p w:rsidR="00423B2B" w:rsidRDefault="00423B2B" w:rsidP="00EF386C">
      <w:pPr>
        <w:rPr>
          <w:lang w:eastAsia="zh-CN"/>
        </w:rPr>
      </w:pPr>
      <w:r w:rsidRPr="00423B2B">
        <w:rPr>
          <w:lang w:eastAsia="zh-CN"/>
        </w:rPr>
        <w:t>The L3gMessageDelivery data type shall include:</w:t>
      </w:r>
    </w:p>
    <w:p w:rsidR="00423B2B" w:rsidRPr="00EF386C" w:rsidRDefault="00423B2B" w:rsidP="00EF386C">
      <w:pPr>
        <w:pStyle w:val="B10"/>
      </w:pPr>
      <w:r w:rsidRPr="00EF386C">
        <w:t>-</w:t>
      </w:r>
      <w:r w:rsidRPr="00EF386C">
        <w:tab/>
        <w:t>the Originating UE Service ID/AS Service ID within the "oriAddr" attribute;</w:t>
      </w:r>
    </w:p>
    <w:p w:rsidR="00423B2B" w:rsidRPr="00EF386C" w:rsidRDefault="00423B2B" w:rsidP="00EF386C">
      <w:pPr>
        <w:pStyle w:val="B10"/>
      </w:pPr>
      <w:r w:rsidRPr="00EF386C">
        <w:t>-</w:t>
      </w:r>
      <w:r w:rsidRPr="00EF386C">
        <w:tab/>
        <w:t>the Recipient UE Service ID/AS Service ID within the "destAddr" attribute;</w:t>
      </w:r>
    </w:p>
    <w:p w:rsidR="00423B2B" w:rsidRPr="00EF386C" w:rsidRDefault="00423B2B" w:rsidP="00EF386C">
      <w:pPr>
        <w:pStyle w:val="B10"/>
      </w:pPr>
      <w:r w:rsidRPr="00EF386C">
        <w:t>-</w:t>
      </w:r>
      <w:r w:rsidRPr="00EF386C">
        <w:tab/>
        <w:t>the Message ID within the "msgId" attribute; and</w:t>
      </w:r>
    </w:p>
    <w:p w:rsidR="00423B2B" w:rsidRPr="00EF386C" w:rsidRDefault="00423B2B" w:rsidP="00EF386C">
      <w:pPr>
        <w:pStyle w:val="B10"/>
      </w:pPr>
      <w:r w:rsidRPr="00EF386C">
        <w:t>may include:</w:t>
      </w:r>
    </w:p>
    <w:p w:rsidR="00423B2B" w:rsidRPr="00EF386C" w:rsidRDefault="00423B2B" w:rsidP="00EF386C">
      <w:pPr>
        <w:pStyle w:val="B10"/>
      </w:pPr>
      <w:r w:rsidRPr="00EF386C">
        <w:t>-</w:t>
      </w:r>
      <w:r w:rsidRPr="00EF386C">
        <w:tab/>
        <w:t>the Application ID within the "appId" attribute;</w:t>
      </w:r>
    </w:p>
    <w:p w:rsidR="00423B2B" w:rsidRPr="00EF386C" w:rsidRDefault="00423B2B" w:rsidP="00EF386C">
      <w:pPr>
        <w:pStyle w:val="B10"/>
      </w:pPr>
      <w:r w:rsidRPr="00EF386C">
        <w:lastRenderedPageBreak/>
        <w:t>-</w:t>
      </w:r>
      <w:r w:rsidRPr="00EF386C">
        <w:tab/>
        <w:t>the indication whether the message delivery status report is required within the "</w:t>
      </w:r>
      <w:r w:rsidR="00D23412">
        <w:rPr>
          <w:rFonts w:hint="eastAsia"/>
          <w:lang w:eastAsia="zh-CN"/>
        </w:rPr>
        <w:t>d</w:t>
      </w:r>
      <w:r w:rsidRPr="00EF386C">
        <w:t>elivStReq</w:t>
      </w:r>
      <w:r w:rsidR="00D23412">
        <w:rPr>
          <w:rFonts w:hint="eastAsia"/>
          <w:lang w:eastAsia="zh-CN"/>
        </w:rPr>
        <w:t>Ind</w:t>
      </w:r>
      <w:r w:rsidRPr="00EF386C">
        <w:t>" attribute;</w:t>
      </w:r>
    </w:p>
    <w:p w:rsidR="00423B2B" w:rsidRPr="00EF386C" w:rsidRDefault="00423B2B" w:rsidP="00EF386C">
      <w:pPr>
        <w:pStyle w:val="B10"/>
      </w:pPr>
      <w:r w:rsidRPr="00EF386C">
        <w:t>-</w:t>
      </w:r>
      <w:r w:rsidRPr="00EF386C">
        <w:tab/>
        <w:t>the Payload within the "payload" attribute;</w:t>
      </w:r>
    </w:p>
    <w:p w:rsidR="00423B2B" w:rsidRPr="00EF386C" w:rsidRDefault="00423B2B" w:rsidP="00EF386C">
      <w:pPr>
        <w:pStyle w:val="B10"/>
      </w:pPr>
      <w:r w:rsidRPr="00EF386C">
        <w:t>-</w:t>
      </w:r>
      <w:r w:rsidRPr="00EF386C">
        <w:tab/>
        <w:t>the Message is segmented within the "seg</w:t>
      </w:r>
      <w:r w:rsidR="00D23412">
        <w:rPr>
          <w:rFonts w:hint="eastAsia"/>
          <w:lang w:eastAsia="zh-CN"/>
        </w:rPr>
        <w:t>Ind</w:t>
      </w:r>
      <w:r w:rsidRPr="00EF386C">
        <w:t>" attribute; and</w:t>
      </w:r>
    </w:p>
    <w:p w:rsidR="00423B2B" w:rsidRPr="00EF386C" w:rsidRDefault="00423B2B" w:rsidP="00EF386C">
      <w:pPr>
        <w:pStyle w:val="B10"/>
      </w:pPr>
      <w:r w:rsidRPr="00EF386C">
        <w:t>-</w:t>
      </w:r>
      <w:r w:rsidRPr="00EF386C">
        <w:tab/>
        <w:t>the message segment parameters within the "segParams" attribute, this attribute may include:</w:t>
      </w:r>
    </w:p>
    <w:p w:rsidR="00F22043" w:rsidRPr="00B1563B" w:rsidRDefault="00AB1329" w:rsidP="00B1563B">
      <w:pPr>
        <w:pStyle w:val="B2"/>
      </w:pPr>
      <w:r w:rsidRPr="00B1563B">
        <w:t>-</w:t>
      </w:r>
      <w:r w:rsidRPr="00B1563B">
        <w:tab/>
        <w:t>the segmentation set identifier within the "segId" attribute;</w:t>
      </w:r>
    </w:p>
    <w:p w:rsidR="00307EAC" w:rsidRDefault="00E874A6">
      <w:pPr>
        <w:pStyle w:val="B2"/>
      </w:pPr>
      <w:r>
        <w:t>-</w:t>
      </w:r>
      <w:r>
        <w:tab/>
        <w:t>the total number of message segments within the "totalSegCount" attribute;</w:t>
      </w:r>
    </w:p>
    <w:p w:rsidR="00307EAC" w:rsidRDefault="00E874A6">
      <w:pPr>
        <w:pStyle w:val="B2"/>
      </w:pPr>
      <w:r>
        <w:t>-</w:t>
      </w:r>
      <w:r>
        <w:tab/>
        <w:t>the message segment number within the "segNumb" attribute; and</w:t>
      </w:r>
    </w:p>
    <w:p w:rsidR="00307EAC" w:rsidRDefault="00E874A6">
      <w:pPr>
        <w:pStyle w:val="B2"/>
      </w:pPr>
      <w:r>
        <w:t>-</w:t>
      </w:r>
      <w:r>
        <w:tab/>
        <w:t>the last segment flag within the "lastSegFlag" attribute.</w:t>
      </w:r>
    </w:p>
    <w:p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rsidR="00F22043" w:rsidRDefault="00423B2B">
      <w:pPr>
        <w:rPr>
          <w:lang w:eastAsia="zh-CN"/>
        </w:rPr>
      </w:pPr>
      <w:r w:rsidRPr="00423B2B">
        <w:rPr>
          <w:lang w:eastAsia="zh-CN"/>
        </w:rPr>
        <w:t>If errors occur when processing the HTTP POST request, the Legacy 3GPP Message Gateway shall apply error handling procedures</w:t>
      </w:r>
      <w:r w:rsidR="00E1620E">
        <w:rPr>
          <w:lang w:eastAsia="zh-CN"/>
        </w:rPr>
        <w:t xml:space="preserve"> as specified in subclause</w:t>
      </w:r>
      <w:r w:rsidR="00E1620E">
        <w:t> </w:t>
      </w:r>
      <w:r w:rsidRPr="00423B2B">
        <w:rPr>
          <w:lang w:eastAsia="zh-CN"/>
        </w:rPr>
        <w:t>9.1.6.</w:t>
      </w:r>
    </w:p>
    <w:p w:rsidR="008D5ECC" w:rsidRDefault="009C420E">
      <w:pPr>
        <w:pStyle w:val="4"/>
      </w:pPr>
      <w:bookmarkStart w:id="325" w:name="_Toc83768309"/>
      <w:bookmarkStart w:id="326" w:name="_Toc93878907"/>
      <w:bookmarkStart w:id="327" w:name="_Toc96996691"/>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325"/>
      <w:bookmarkEnd w:id="326"/>
      <w:bookmarkEnd w:id="327"/>
    </w:p>
    <w:p w:rsidR="008D5ECC" w:rsidRDefault="009C420E">
      <w:pPr>
        <w:pStyle w:val="5"/>
      </w:pPr>
      <w:bookmarkStart w:id="328" w:name="_Toc83768310"/>
      <w:bookmarkStart w:id="329" w:name="_Toc93878908"/>
      <w:bookmarkStart w:id="330" w:name="_Toc96996692"/>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328"/>
      <w:bookmarkEnd w:id="329"/>
      <w:bookmarkEnd w:id="330"/>
    </w:p>
    <w:p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rsidR="008D5ECC" w:rsidRDefault="009C420E">
      <w:pPr>
        <w:pStyle w:val="5"/>
      </w:pPr>
      <w:bookmarkStart w:id="331" w:name="_Toc83768311"/>
      <w:bookmarkStart w:id="332" w:name="_Toc93878909"/>
      <w:bookmarkStart w:id="333" w:name="_Toc96996693"/>
      <w:r>
        <w:rPr>
          <w:rFonts w:hint="eastAsia"/>
          <w:lang w:eastAsia="zh-CN"/>
        </w:rPr>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331"/>
      <w:bookmarkEnd w:id="332"/>
      <w:bookmarkEnd w:id="333"/>
    </w:p>
    <w:p w:rsidR="008D5ECC" w:rsidRDefault="00E1620E" w:rsidP="00E1620E">
      <w:pPr>
        <w:pStyle w:val="TH"/>
        <w:rPr>
          <w:lang w:eastAsia="zh-CN"/>
        </w:rPr>
      </w:pPr>
      <w:r w:rsidRPr="002467DE">
        <w:rPr>
          <w:lang w:val="fr-FR"/>
        </w:rPr>
        <w:object w:dxaOrig="9255" w:dyaOrig="2144">
          <v:shape id="_x0000_i1030" type="#_x0000_t75" style="width:464.4pt;height:106.2pt" o:ole="">
            <v:imagedata r:id="rId23" o:title=""/>
          </v:shape>
          <o:OLEObject Type="Embed" ProgID="Visio.Drawing.11" ShapeID="_x0000_i1030" DrawAspect="Content" ObjectID="_1707665639" r:id="rId24"/>
        </w:object>
      </w:r>
    </w:p>
    <w:p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rsidR="008D5ECC" w:rsidRPr="00E1620E" w:rsidRDefault="00E1620E" w:rsidP="00EF386C">
      <w:pPr>
        <w:rPr>
          <w:lang w:eastAsia="zh-CN"/>
        </w:rPr>
      </w:pPr>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rsidR="00E1620E" w:rsidRDefault="00E1620E" w:rsidP="00EF386C">
      <w:pPr>
        <w:rPr>
          <w:lang w:eastAsia="zh-CN"/>
        </w:rPr>
      </w:pPr>
      <w:r w:rsidRPr="00E1620E">
        <w:rPr>
          <w:lang w:eastAsia="zh-CN"/>
        </w:rPr>
        <w:t>The MSGin5G Server shall send a POST request to the resource with a DeliveryStatusReport object in the request bod</w:t>
      </w:r>
      <w:r>
        <w:rPr>
          <w:rFonts w:hint="eastAsia"/>
          <w:lang w:eastAsia="zh-CN"/>
        </w:rPr>
        <w:t>y.</w:t>
      </w:r>
    </w:p>
    <w:p w:rsidR="00E1620E" w:rsidRDefault="00E1620E" w:rsidP="00EF386C">
      <w:pPr>
        <w:rPr>
          <w:lang w:eastAsia="zh-CN"/>
        </w:rPr>
      </w:pPr>
      <w:r w:rsidRPr="00E1620E">
        <w:rPr>
          <w:lang w:eastAsia="zh-CN"/>
        </w:rPr>
        <w:t>The DeliveryStatusReport data type shall include:</w:t>
      </w:r>
    </w:p>
    <w:p w:rsidR="00E1620E" w:rsidRPr="00EF386C" w:rsidRDefault="00E1620E" w:rsidP="00EF386C">
      <w:pPr>
        <w:pStyle w:val="B10"/>
      </w:pPr>
      <w:r w:rsidRPr="00EF386C">
        <w:t>-</w:t>
      </w:r>
      <w:r w:rsidRPr="00EF386C">
        <w:tab/>
        <w:t>the Originating UE Service ID/AS Service ID within the "oriAddr" attribute;</w:t>
      </w:r>
    </w:p>
    <w:p w:rsidR="00E1620E" w:rsidRPr="00EF386C" w:rsidRDefault="00E1620E" w:rsidP="00EF386C">
      <w:pPr>
        <w:pStyle w:val="B10"/>
      </w:pPr>
      <w:r w:rsidRPr="00EF386C">
        <w:t>-</w:t>
      </w:r>
      <w:r w:rsidRPr="00EF386C">
        <w:tab/>
        <w:t>the Recipient UE Service ID/AS Service ID within the "destAddr" attribute;</w:t>
      </w:r>
    </w:p>
    <w:p w:rsidR="00F22043" w:rsidRDefault="00E1620E">
      <w:pPr>
        <w:pStyle w:val="B10"/>
      </w:pPr>
      <w:r w:rsidRPr="00EF386C">
        <w:t>-</w:t>
      </w:r>
      <w:r w:rsidRPr="00EF386C">
        <w:tab/>
        <w:t>the Message ID within the "msgId" attribute;</w:t>
      </w:r>
    </w:p>
    <w:p w:rsidR="00F22043" w:rsidRDefault="00E1620E">
      <w:pPr>
        <w:pStyle w:val="B10"/>
      </w:pPr>
      <w:r w:rsidRPr="00EF386C">
        <w:lastRenderedPageBreak/>
        <w:t>-</w:t>
      </w:r>
      <w:r w:rsidRPr="00EF386C">
        <w:tab/>
        <w:t>the delivery status within the "delivSt" attribute; and</w:t>
      </w:r>
    </w:p>
    <w:p w:rsidR="00F22043" w:rsidRDefault="00AB1329">
      <w:pPr>
        <w:pStyle w:val="B10"/>
      </w:pPr>
      <w:r>
        <w:t>may include:</w:t>
      </w:r>
    </w:p>
    <w:p w:rsidR="00F22043" w:rsidRDefault="00AB1329">
      <w:pPr>
        <w:pStyle w:val="B10"/>
      </w:pPr>
      <w:r>
        <w:t>-</w:t>
      </w:r>
      <w:r>
        <w:tab/>
        <w:t>the failure cause within the "failureCause" attribute.</w:t>
      </w:r>
    </w:p>
    <w:p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dures as specified in subclause</w:t>
      </w:r>
      <w:r>
        <w:t> </w:t>
      </w:r>
      <w:r w:rsidRPr="00E1620E">
        <w:rPr>
          <w:lang w:eastAsia="zh-CN"/>
        </w:rPr>
        <w:t>9.1.6.</w:t>
      </w:r>
    </w:p>
    <w:p w:rsidR="008D5ECC" w:rsidRDefault="009C420E">
      <w:pPr>
        <w:pStyle w:val="2"/>
        <w:rPr>
          <w:lang w:eastAsia="zh-CN"/>
        </w:rPr>
      </w:pPr>
      <w:bookmarkStart w:id="334" w:name="_Toc83768312"/>
      <w:bookmarkStart w:id="335" w:name="_Toc93878910"/>
      <w:bookmarkStart w:id="336" w:name="_Toc96996694"/>
      <w:r>
        <w:rPr>
          <w:rFonts w:hint="eastAsia"/>
          <w:lang w:eastAsia="zh-CN"/>
        </w:rPr>
        <w:t>6.3</w:t>
      </w:r>
      <w:r>
        <w:rPr>
          <w:rFonts w:hint="eastAsia"/>
          <w:lang w:eastAsia="zh-CN"/>
        </w:rPr>
        <w:tab/>
        <w:t>MSGG_N3GDelivery Service</w:t>
      </w:r>
      <w:bookmarkEnd w:id="334"/>
      <w:bookmarkEnd w:id="335"/>
      <w:bookmarkEnd w:id="336"/>
    </w:p>
    <w:p w:rsidR="008D5ECC" w:rsidRDefault="009C420E">
      <w:pPr>
        <w:pStyle w:val="3"/>
      </w:pPr>
      <w:bookmarkStart w:id="337" w:name="_Toc83768313"/>
      <w:bookmarkStart w:id="338" w:name="_Toc93878911"/>
      <w:bookmarkStart w:id="339" w:name="_Toc96996695"/>
      <w:r>
        <w:rPr>
          <w:rFonts w:hint="eastAsia"/>
          <w:lang w:eastAsia="zh-CN"/>
        </w:rPr>
        <w:t>6</w:t>
      </w:r>
      <w:r>
        <w:t>.</w:t>
      </w:r>
      <w:r>
        <w:rPr>
          <w:rFonts w:hint="eastAsia"/>
          <w:lang w:eastAsia="zh-CN"/>
        </w:rPr>
        <w:t>3</w:t>
      </w:r>
      <w:r>
        <w:t>.1</w:t>
      </w:r>
      <w:r>
        <w:tab/>
        <w:t>Service Description</w:t>
      </w:r>
      <w:bookmarkEnd w:id="337"/>
      <w:bookmarkEnd w:id="338"/>
      <w:bookmarkEnd w:id="339"/>
    </w:p>
    <w:p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 is provided by the Non-3GPP Message Gateway.</w:t>
      </w:r>
    </w:p>
    <w:p w:rsidR="00F318DB" w:rsidRDefault="00F318DB" w:rsidP="00EF386C">
      <w:pPr>
        <w:rPr>
          <w:lang w:eastAsia="zh-CN"/>
        </w:rPr>
      </w:pPr>
      <w:r w:rsidRPr="00F318DB">
        <w:rPr>
          <w:lang w:eastAsia="zh-CN"/>
        </w:rPr>
        <w:t>This service:</w:t>
      </w:r>
    </w:p>
    <w:p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rsidR="008D5ECC" w:rsidRDefault="009C420E">
      <w:pPr>
        <w:pStyle w:val="3"/>
      </w:pPr>
      <w:bookmarkStart w:id="340" w:name="_Toc83768314"/>
      <w:bookmarkStart w:id="341" w:name="_Toc93878912"/>
      <w:bookmarkStart w:id="342" w:name="_Toc96996696"/>
      <w:r>
        <w:rPr>
          <w:rFonts w:hint="eastAsia"/>
          <w:lang w:eastAsia="zh-CN"/>
        </w:rPr>
        <w:t>6</w:t>
      </w:r>
      <w:r>
        <w:t>.</w:t>
      </w:r>
      <w:r>
        <w:rPr>
          <w:rFonts w:hint="eastAsia"/>
          <w:lang w:eastAsia="zh-CN"/>
        </w:rPr>
        <w:t>3</w:t>
      </w:r>
      <w:r>
        <w:t>.2</w:t>
      </w:r>
      <w:r>
        <w:tab/>
        <w:t>Service Operations</w:t>
      </w:r>
      <w:bookmarkEnd w:id="340"/>
      <w:bookmarkEnd w:id="341"/>
      <w:bookmarkEnd w:id="342"/>
    </w:p>
    <w:p w:rsidR="008D5ECC" w:rsidRDefault="009C420E">
      <w:pPr>
        <w:pStyle w:val="4"/>
      </w:pPr>
      <w:bookmarkStart w:id="343" w:name="_Toc83768315"/>
      <w:bookmarkStart w:id="344" w:name="_Toc93878913"/>
      <w:bookmarkStart w:id="345" w:name="_Toc96996697"/>
      <w:r>
        <w:rPr>
          <w:rFonts w:hint="eastAsia"/>
          <w:lang w:eastAsia="zh-CN"/>
        </w:rPr>
        <w:t>6</w:t>
      </w:r>
      <w:r>
        <w:t>.</w:t>
      </w:r>
      <w:r>
        <w:rPr>
          <w:rFonts w:hint="eastAsia"/>
          <w:lang w:eastAsia="zh-CN"/>
        </w:rPr>
        <w:t>3</w:t>
      </w:r>
      <w:r>
        <w:t>.2.1</w:t>
      </w:r>
      <w:r>
        <w:tab/>
        <w:t>Introduction</w:t>
      </w:r>
      <w:bookmarkEnd w:id="343"/>
      <w:bookmarkEnd w:id="344"/>
      <w:bookmarkEnd w:id="345"/>
    </w:p>
    <w:p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rsidR="00F318DB" w:rsidRPr="00877C4F" w:rsidRDefault="00F318DB" w:rsidP="00877C4F">
      <w:pPr>
        <w:pStyle w:val="TH"/>
      </w:pPr>
      <w:r w:rsidRPr="00877C4F">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8DB" w:rsidRPr="00877C4F" w:rsidTr="002A28EA">
        <w:trPr>
          <w:jc w:val="center"/>
        </w:trPr>
        <w:tc>
          <w:tcPr>
            <w:tcW w:w="3260" w:type="dxa"/>
            <w:shd w:val="clear" w:color="auto" w:fill="D9D9D9"/>
          </w:tcPr>
          <w:p w:rsidR="00F318DB" w:rsidRPr="00877C4F" w:rsidRDefault="00F318DB" w:rsidP="00877C4F">
            <w:pPr>
              <w:pStyle w:val="TAH"/>
            </w:pPr>
            <w:r w:rsidRPr="00877C4F">
              <w:t>Service operation name</w:t>
            </w:r>
          </w:p>
        </w:tc>
        <w:tc>
          <w:tcPr>
            <w:tcW w:w="4395" w:type="dxa"/>
            <w:shd w:val="clear" w:color="auto" w:fill="D9D9D9"/>
          </w:tcPr>
          <w:p w:rsidR="00F318DB" w:rsidRPr="00877C4F" w:rsidRDefault="00F318DB" w:rsidP="00877C4F">
            <w:pPr>
              <w:pStyle w:val="TAH"/>
            </w:pPr>
            <w:r w:rsidRPr="00877C4F">
              <w:t>Description</w:t>
            </w:r>
          </w:p>
        </w:tc>
        <w:tc>
          <w:tcPr>
            <w:tcW w:w="1565" w:type="dxa"/>
            <w:shd w:val="clear" w:color="auto" w:fill="D9D9D9"/>
          </w:tcPr>
          <w:p w:rsidR="00F318DB" w:rsidRPr="00877C4F" w:rsidRDefault="00F318DB" w:rsidP="00877C4F">
            <w:pPr>
              <w:pStyle w:val="TAH"/>
            </w:pPr>
            <w:r w:rsidRPr="00877C4F">
              <w:t>Initiated by</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w:t>
            </w:r>
          </w:p>
        </w:tc>
        <w:tc>
          <w:tcPr>
            <w:tcW w:w="4395" w:type="dxa"/>
          </w:tcPr>
          <w:p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MSGG_N3GDelivery_GTDeliveryReport</w:t>
            </w:r>
          </w:p>
        </w:tc>
        <w:tc>
          <w:tcPr>
            <w:tcW w:w="4395" w:type="dxa"/>
          </w:tcPr>
          <w:p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bl>
    <w:p w:rsidR="00F318DB" w:rsidRDefault="00F318DB">
      <w:pPr>
        <w:rPr>
          <w:lang w:eastAsia="zh-CN"/>
        </w:rPr>
      </w:pPr>
    </w:p>
    <w:p w:rsidR="008D5ECC" w:rsidRDefault="009C420E">
      <w:pPr>
        <w:pStyle w:val="4"/>
        <w:rPr>
          <w:lang w:eastAsia="zh-CN"/>
        </w:rPr>
      </w:pPr>
      <w:bookmarkStart w:id="346" w:name="_Toc83768328"/>
      <w:bookmarkStart w:id="347" w:name="_Toc93878914"/>
      <w:bookmarkStart w:id="348" w:name="_Toc96996698"/>
      <w:r>
        <w:rPr>
          <w:rFonts w:hint="eastAsia"/>
          <w:lang w:eastAsia="zh-CN"/>
        </w:rPr>
        <w:lastRenderedPageBreak/>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346"/>
      <w:bookmarkEnd w:id="347"/>
      <w:bookmarkEnd w:id="348"/>
    </w:p>
    <w:p w:rsidR="008D5ECC" w:rsidRDefault="009C420E">
      <w:pPr>
        <w:pStyle w:val="5"/>
      </w:pPr>
      <w:bookmarkStart w:id="349" w:name="_Toc83768329"/>
      <w:bookmarkStart w:id="350" w:name="_Toc93878915"/>
      <w:bookmarkStart w:id="351" w:name="_Toc96996699"/>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349"/>
      <w:bookmarkEnd w:id="350"/>
      <w:bookmarkEnd w:id="351"/>
    </w:p>
    <w:p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rsidR="008D5ECC" w:rsidRDefault="009C420E">
      <w:pPr>
        <w:pStyle w:val="5"/>
      </w:pPr>
      <w:bookmarkStart w:id="352" w:name="_Toc83768330"/>
      <w:bookmarkStart w:id="353" w:name="_Toc93878916"/>
      <w:bookmarkStart w:id="354" w:name="_Toc96996700"/>
      <w:r>
        <w:rPr>
          <w:rFonts w:hint="eastAsia"/>
          <w:lang w:val="en-US" w:eastAsia="zh-CN"/>
        </w:rPr>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352"/>
      <w:bookmarkEnd w:id="353"/>
      <w:bookmarkEnd w:id="354"/>
    </w:p>
    <w:p w:rsidR="008D5ECC" w:rsidRDefault="00600A3F" w:rsidP="007A3386">
      <w:pPr>
        <w:pStyle w:val="TH"/>
        <w:rPr>
          <w:lang w:eastAsia="zh-CN"/>
        </w:rPr>
      </w:pPr>
      <w:r>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rsidR="00192050" w:rsidRDefault="00192050" w:rsidP="00877C4F">
      <w:pPr>
        <w:rPr>
          <w:lang w:eastAsia="zh-CN"/>
        </w:rPr>
      </w:pPr>
      <w:r w:rsidRPr="00192050">
        <w:rPr>
          <w:lang w:eastAsia="zh-CN"/>
        </w:rPr>
        <w:t>The MSGin5G Server shall send a POST request to the resource with an N3gMessageDelivery object in the request body.</w:t>
      </w:r>
    </w:p>
    <w:p w:rsidR="00192050" w:rsidRDefault="00192050" w:rsidP="00877C4F">
      <w:pPr>
        <w:rPr>
          <w:lang w:eastAsia="zh-CN"/>
        </w:rPr>
      </w:pPr>
      <w:r w:rsidRPr="00192050">
        <w:rPr>
          <w:lang w:eastAsia="zh-CN"/>
        </w:rPr>
        <w:t>The N3gMessageDelivery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ID/AS Service ID within the "destAddr" attribute;</w:t>
      </w:r>
    </w:p>
    <w:p w:rsidR="00192050" w:rsidRPr="00877C4F" w:rsidRDefault="00192050" w:rsidP="00877C4F">
      <w:pPr>
        <w:pStyle w:val="B10"/>
      </w:pPr>
      <w:r w:rsidRPr="00877C4F">
        <w:t>-</w:t>
      </w:r>
      <w:r w:rsidRPr="00877C4F">
        <w:tab/>
        <w:t>the Message ID within the "msgId" attribute; and</w:t>
      </w:r>
    </w:p>
    <w:p w:rsidR="00192050" w:rsidRPr="00877C4F" w:rsidRDefault="00192050" w:rsidP="00877C4F">
      <w:pPr>
        <w:pStyle w:val="B10"/>
      </w:pPr>
      <w:r w:rsidRPr="00877C4F">
        <w:t>may include:</w:t>
      </w:r>
    </w:p>
    <w:p w:rsidR="00192050" w:rsidRPr="00877C4F" w:rsidRDefault="00192050" w:rsidP="00877C4F">
      <w:pPr>
        <w:pStyle w:val="B10"/>
      </w:pPr>
      <w:r w:rsidRPr="00877C4F">
        <w:t>-</w:t>
      </w:r>
      <w:r w:rsidRPr="00877C4F">
        <w:tab/>
        <w:t>the Application ID within the "appId" attribute;</w:t>
      </w:r>
    </w:p>
    <w:p w:rsidR="00F22043" w:rsidRDefault="00AB1329">
      <w:pPr>
        <w:pStyle w:val="B10"/>
      </w:pPr>
      <w:r>
        <w:t>-</w:t>
      </w:r>
      <w:r>
        <w:tab/>
        <w:t>the indication whether the message delivery status report is required within the "</w:t>
      </w:r>
      <w:r w:rsidR="00F82323">
        <w:rPr>
          <w:rFonts w:hint="eastAsia"/>
          <w:lang w:eastAsia="zh-CN"/>
        </w:rPr>
        <w:t>d</w:t>
      </w:r>
      <w:r>
        <w:t>elivStReq</w:t>
      </w:r>
      <w:r w:rsidR="00F82323">
        <w:rPr>
          <w:rFonts w:hint="eastAsia"/>
          <w:lang w:eastAsia="zh-CN"/>
        </w:rPr>
        <w:t>Ind</w:t>
      </w:r>
      <w:r>
        <w:t>" attribute;</w:t>
      </w:r>
    </w:p>
    <w:p w:rsidR="00F22043" w:rsidRDefault="00AB1329">
      <w:pPr>
        <w:pStyle w:val="B10"/>
      </w:pPr>
      <w:r>
        <w:t>-</w:t>
      </w:r>
      <w:r>
        <w:tab/>
        <w:t>the Payload within the "payload" attribute;</w:t>
      </w:r>
    </w:p>
    <w:p w:rsidR="00F22043" w:rsidRDefault="00AB1329">
      <w:pPr>
        <w:pStyle w:val="B10"/>
      </w:pPr>
      <w:r>
        <w:t>-</w:t>
      </w:r>
      <w:r>
        <w:tab/>
        <w:t>the Message is segmented within the "seg</w:t>
      </w:r>
      <w:r w:rsidR="00F82323">
        <w:rPr>
          <w:rFonts w:hint="eastAsia"/>
          <w:lang w:eastAsia="zh-CN"/>
        </w:rPr>
        <w:t>Ind</w:t>
      </w:r>
      <w:r>
        <w:t>" attribute; and</w:t>
      </w:r>
    </w:p>
    <w:p w:rsidR="00F22043" w:rsidRDefault="00AB1329">
      <w:pPr>
        <w:pStyle w:val="B10"/>
      </w:pPr>
      <w:r>
        <w:t>-</w:t>
      </w:r>
      <w:r>
        <w:tab/>
        <w:t>the message segment parameters within the "segParams" attribute, this attribute may include:</w:t>
      </w:r>
    </w:p>
    <w:p w:rsidR="00F22043" w:rsidRDefault="00AB1329">
      <w:pPr>
        <w:pStyle w:val="B2"/>
      </w:pPr>
      <w:r>
        <w:t>-</w:t>
      </w:r>
      <w:r>
        <w:tab/>
        <w:t>the segmentation set identifier within the "segId" attribute;</w:t>
      </w:r>
    </w:p>
    <w:p w:rsidR="00F22043" w:rsidRDefault="00AB1329">
      <w:pPr>
        <w:pStyle w:val="B2"/>
      </w:pPr>
      <w:r>
        <w:t>-</w:t>
      </w:r>
      <w:r>
        <w:tab/>
        <w:t>the total number of message segments within the "totalSegCount" attribute;</w:t>
      </w:r>
    </w:p>
    <w:p w:rsidR="00F22043" w:rsidRDefault="00AB1329">
      <w:pPr>
        <w:pStyle w:val="B2"/>
      </w:pPr>
      <w:r>
        <w:t>-</w:t>
      </w:r>
      <w:r>
        <w:tab/>
        <w:t>the message segment number within the "segNumb" attribute; and</w:t>
      </w:r>
    </w:p>
    <w:p w:rsidR="00F22043" w:rsidRDefault="00AB1329">
      <w:pPr>
        <w:pStyle w:val="B2"/>
      </w:pPr>
      <w:r>
        <w:t>-</w:t>
      </w:r>
      <w:r>
        <w:tab/>
        <w:t>the last segment flag within the "lastSegFlag" attribute.</w:t>
      </w:r>
    </w:p>
    <w:p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rsidR="00192050" w:rsidRPr="00192050" w:rsidRDefault="00192050" w:rsidP="00877C4F">
      <w:pPr>
        <w:rPr>
          <w:lang w:eastAsia="zh-CN"/>
        </w:rPr>
      </w:pPr>
      <w:r w:rsidRPr="00192050">
        <w:rPr>
          <w:lang w:eastAsia="zh-CN"/>
        </w:rPr>
        <w:lastRenderedPageBreak/>
        <w:t>If errors occur when processing the HTTP POST request, the Non-3GPP Message Gateway shall apply error handling proce</w:t>
      </w:r>
      <w:r>
        <w:rPr>
          <w:lang w:eastAsia="zh-CN"/>
        </w:rPr>
        <w:t>dures as specified in subclause</w:t>
      </w:r>
      <w:r>
        <w:t> </w:t>
      </w:r>
      <w:r w:rsidRPr="00192050">
        <w:rPr>
          <w:lang w:eastAsia="zh-CN"/>
        </w:rPr>
        <w:t>9.2.6.</w:t>
      </w:r>
    </w:p>
    <w:p w:rsidR="008D5ECC" w:rsidRDefault="009C420E">
      <w:pPr>
        <w:pStyle w:val="4"/>
      </w:pPr>
      <w:bookmarkStart w:id="355" w:name="_Toc83768331"/>
      <w:bookmarkStart w:id="356" w:name="_Toc93878917"/>
      <w:bookmarkStart w:id="357" w:name="_Toc96996701"/>
      <w:r>
        <w:rPr>
          <w:rFonts w:hint="eastAsia"/>
          <w:lang w:eastAsia="zh-CN"/>
        </w:rPr>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355"/>
      <w:bookmarkEnd w:id="356"/>
      <w:bookmarkEnd w:id="357"/>
    </w:p>
    <w:p w:rsidR="008D5ECC" w:rsidRDefault="009C420E">
      <w:pPr>
        <w:pStyle w:val="5"/>
      </w:pPr>
      <w:bookmarkStart w:id="358" w:name="_Toc83768332"/>
      <w:bookmarkStart w:id="359" w:name="_Toc93878918"/>
      <w:bookmarkStart w:id="360" w:name="_Toc96996702"/>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358"/>
      <w:bookmarkEnd w:id="359"/>
      <w:bookmarkEnd w:id="360"/>
    </w:p>
    <w:p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rsidR="008D5ECC" w:rsidRDefault="009C420E">
      <w:pPr>
        <w:pStyle w:val="5"/>
      </w:pPr>
      <w:bookmarkStart w:id="361" w:name="_Toc83768333"/>
      <w:bookmarkStart w:id="362" w:name="_Toc93878919"/>
      <w:bookmarkStart w:id="363" w:name="_Toc96996703"/>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361"/>
      <w:bookmarkEnd w:id="362"/>
      <w:bookmarkEnd w:id="363"/>
    </w:p>
    <w:p w:rsidR="008D5ECC" w:rsidRDefault="00600A3F" w:rsidP="007A3386">
      <w:pPr>
        <w:pStyle w:val="TH"/>
        <w:rPr>
          <w:lang w:eastAsia="zh-CN"/>
        </w:rPr>
      </w:pPr>
      <w:r>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rsidR="00192050" w:rsidRDefault="00192050" w:rsidP="00877C4F">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rsidR="00192050" w:rsidRDefault="00192050" w:rsidP="00877C4F">
      <w:pPr>
        <w:rPr>
          <w:lang w:eastAsia="zh-CN"/>
        </w:rPr>
      </w:pPr>
      <w:r>
        <w:rPr>
          <w:lang w:eastAsia="zh-CN"/>
        </w:rPr>
        <w:t>The MSGin5G Server shall send a POST request to the resource with a DeliveryStatusReport object in the request body.</w:t>
      </w:r>
    </w:p>
    <w:p w:rsidR="00192050" w:rsidRPr="00192050" w:rsidRDefault="00192050" w:rsidP="00877C4F">
      <w:pPr>
        <w:rPr>
          <w:lang w:eastAsia="zh-CN"/>
        </w:rPr>
      </w:pPr>
      <w:r>
        <w:rPr>
          <w:lang w:eastAsia="zh-CN"/>
        </w:rPr>
        <w:t>The DeliveryStatusReport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 within the "destAddr" attribute;</w:t>
      </w:r>
    </w:p>
    <w:p w:rsidR="00F22043" w:rsidRDefault="00192050">
      <w:pPr>
        <w:pStyle w:val="B10"/>
      </w:pPr>
      <w:r w:rsidRPr="00877C4F">
        <w:t>-</w:t>
      </w:r>
      <w:r w:rsidRPr="00877C4F">
        <w:tab/>
        <w:t>the Message ID within the "msgId" attribute;</w:t>
      </w:r>
    </w:p>
    <w:p w:rsidR="00F22043" w:rsidRDefault="00192050">
      <w:pPr>
        <w:pStyle w:val="B10"/>
      </w:pPr>
      <w:r w:rsidRPr="00877C4F">
        <w:t>-</w:t>
      </w:r>
      <w:r w:rsidRPr="00877C4F">
        <w:tab/>
        <w:t>the delivery status within the "delivSt" attribute; and</w:t>
      </w:r>
    </w:p>
    <w:p w:rsidR="00F22043" w:rsidRDefault="00192050">
      <w:pPr>
        <w:pStyle w:val="B10"/>
      </w:pPr>
      <w:r w:rsidRPr="00877C4F">
        <w:t>may include:</w:t>
      </w:r>
    </w:p>
    <w:p w:rsidR="00F22043" w:rsidRDefault="00192050">
      <w:pPr>
        <w:pStyle w:val="B10"/>
      </w:pPr>
      <w:r w:rsidRPr="00877C4F">
        <w:t>-</w:t>
      </w:r>
      <w:r w:rsidRPr="00877C4F">
        <w:tab/>
        <w:t>the failure cause within the "failureCause" attribute.</w:t>
      </w:r>
    </w:p>
    <w:p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rsidR="00192050" w:rsidRDefault="00192050" w:rsidP="00192050">
      <w:pPr>
        <w:rPr>
          <w:lang w:eastAsia="zh-CN"/>
        </w:rPr>
      </w:pPr>
      <w:r>
        <w:rPr>
          <w:lang w:eastAsia="zh-CN"/>
        </w:rPr>
        <w:t>If errors occur when processing the HTTP POST request, the Non-3GPP Message Gateway shall apply error handling procedures as specified in subclause</w:t>
      </w:r>
      <w:r>
        <w:t> </w:t>
      </w:r>
      <w:r>
        <w:rPr>
          <w:lang w:eastAsia="zh-CN"/>
        </w:rPr>
        <w:t>9.2.6.</w:t>
      </w:r>
    </w:p>
    <w:p w:rsidR="008D5ECC" w:rsidRDefault="008D5ECC">
      <w:pPr>
        <w:rPr>
          <w:i/>
          <w:color w:val="0000FF"/>
        </w:rPr>
      </w:pPr>
    </w:p>
    <w:p w:rsidR="008D5ECC" w:rsidRDefault="009C420E">
      <w:pPr>
        <w:pStyle w:val="1"/>
      </w:pPr>
      <w:bookmarkStart w:id="364" w:name="_Toc83768342"/>
      <w:bookmarkStart w:id="365" w:name="_Toc93878928"/>
      <w:bookmarkStart w:id="366" w:name="_Toc96996704"/>
      <w:r>
        <w:rPr>
          <w:rFonts w:hint="eastAsia"/>
          <w:lang w:eastAsia="zh-CN"/>
        </w:rPr>
        <w:lastRenderedPageBreak/>
        <w:t>7.</w:t>
      </w:r>
      <w:r>
        <w:rPr>
          <w:rFonts w:hint="eastAsia"/>
          <w:lang w:eastAsia="zh-CN"/>
        </w:rPr>
        <w:tab/>
        <w:t>Common i</w:t>
      </w:r>
      <w:r>
        <w:t>nformation applicable to several APIs</w:t>
      </w:r>
      <w:bookmarkEnd w:id="364"/>
      <w:bookmarkEnd w:id="365"/>
      <w:bookmarkEnd w:id="366"/>
    </w:p>
    <w:p w:rsidR="008D5ECC" w:rsidRDefault="009C420E">
      <w:pPr>
        <w:pStyle w:val="2"/>
      </w:pPr>
      <w:bookmarkStart w:id="367" w:name="_Toc51763767"/>
      <w:bookmarkStart w:id="368" w:name="_Toc51189091"/>
      <w:bookmarkStart w:id="369" w:name="_Toc57205999"/>
      <w:bookmarkStart w:id="370" w:name="_Toc45134559"/>
      <w:bookmarkStart w:id="371" w:name="_Toc59019340"/>
      <w:bookmarkStart w:id="372" w:name="_Toc68170013"/>
      <w:bookmarkStart w:id="373" w:name="_Toc83768343"/>
      <w:bookmarkStart w:id="374" w:name="_Toc74769891"/>
      <w:bookmarkStart w:id="375" w:name="_Toc24868463"/>
      <w:bookmarkStart w:id="376" w:name="_Toc36040915"/>
      <w:bookmarkStart w:id="377" w:name="_Toc36041228"/>
      <w:bookmarkStart w:id="378" w:name="_Toc34153971"/>
      <w:bookmarkStart w:id="379" w:name="_Toc43196512"/>
      <w:bookmarkStart w:id="380" w:name="_Toc43481282"/>
      <w:bookmarkStart w:id="381" w:name="_Toc93878929"/>
      <w:bookmarkStart w:id="382" w:name="_Toc96996705"/>
      <w:r>
        <w:rPr>
          <w:rFonts w:hint="eastAsia"/>
          <w:lang w:eastAsia="zh-CN"/>
        </w:rPr>
        <w:t>7</w:t>
      </w:r>
      <w:r>
        <w:t>.1</w:t>
      </w:r>
      <w:r>
        <w:tab/>
        <w:t>General</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AC3570" w:rsidRDefault="00AC3570" w:rsidP="00877C4F">
      <w:pPr>
        <w:rPr>
          <w:lang w:eastAsia="zh-CN"/>
        </w:rPr>
      </w:pPr>
      <w:r>
        <w:rPr>
          <w:lang w:eastAsia="zh-CN"/>
        </w:rPr>
        <w:t>MSGin5G APIs allow secure access to the capabilities provided by the MSGin5G.</w:t>
      </w:r>
    </w:p>
    <w:p w:rsidR="00AC3570" w:rsidRDefault="00AC3570" w:rsidP="00877C4F">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rsidR="008D5ECC" w:rsidRDefault="009C420E">
      <w:pPr>
        <w:pStyle w:val="2"/>
      </w:pPr>
      <w:bookmarkStart w:id="383" w:name="_Toc51763768"/>
      <w:bookmarkStart w:id="384" w:name="_Toc51189092"/>
      <w:bookmarkStart w:id="385" w:name="_Toc57206000"/>
      <w:bookmarkStart w:id="386" w:name="_Toc36040916"/>
      <w:bookmarkStart w:id="387" w:name="_Toc36041229"/>
      <w:bookmarkStart w:id="388" w:name="_Toc74769892"/>
      <w:bookmarkStart w:id="389" w:name="_Toc83768344"/>
      <w:bookmarkStart w:id="390" w:name="_Toc68170014"/>
      <w:bookmarkStart w:id="391" w:name="_Toc59019341"/>
      <w:bookmarkStart w:id="392" w:name="_Toc45134560"/>
      <w:bookmarkStart w:id="393" w:name="_Toc43481283"/>
      <w:bookmarkStart w:id="394" w:name="_Toc43196513"/>
      <w:bookmarkStart w:id="395" w:name="_Toc34153972"/>
      <w:bookmarkStart w:id="396" w:name="_Toc24868464"/>
      <w:bookmarkStart w:id="397" w:name="_Toc93878930"/>
      <w:bookmarkStart w:id="398" w:name="_Toc96996706"/>
      <w:r>
        <w:rPr>
          <w:rFonts w:hint="eastAsia"/>
          <w:lang w:eastAsia="zh-CN"/>
        </w:rPr>
        <w:t>7</w:t>
      </w:r>
      <w:r>
        <w:t>.2</w:t>
      </w:r>
      <w:r>
        <w:tab/>
        <w:t>Data Types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rsidR="008D5ECC" w:rsidRDefault="009C420E">
      <w:pPr>
        <w:pStyle w:val="3"/>
      </w:pPr>
      <w:bookmarkStart w:id="399" w:name="_Toc83768345"/>
      <w:bookmarkStart w:id="400" w:name="_Toc74769893"/>
      <w:bookmarkStart w:id="401" w:name="_Toc68170015"/>
      <w:bookmarkStart w:id="402" w:name="_Toc59019342"/>
      <w:bookmarkStart w:id="403" w:name="_Toc57206001"/>
      <w:bookmarkStart w:id="404" w:name="_Toc51763769"/>
      <w:bookmarkStart w:id="405" w:name="_Toc51189093"/>
      <w:bookmarkStart w:id="406" w:name="_Toc45134561"/>
      <w:bookmarkStart w:id="407" w:name="_Toc43481284"/>
      <w:bookmarkStart w:id="408" w:name="_Toc43196514"/>
      <w:bookmarkStart w:id="409" w:name="_Toc36041230"/>
      <w:bookmarkStart w:id="410" w:name="_Toc36040917"/>
      <w:bookmarkStart w:id="411" w:name="_Toc34153973"/>
      <w:bookmarkStart w:id="412" w:name="_Toc24868465"/>
      <w:bookmarkStart w:id="413" w:name="_Toc93878931"/>
      <w:bookmarkStart w:id="414" w:name="_Toc96996707"/>
      <w:r>
        <w:rPr>
          <w:rFonts w:hint="eastAsia"/>
          <w:lang w:eastAsia="zh-CN"/>
        </w:rPr>
        <w:t>7</w:t>
      </w:r>
      <w:r>
        <w:t>.2.1</w:t>
      </w:r>
      <w:r>
        <w:tab/>
        <w:t>General</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rsidR="008D5ECC" w:rsidRDefault="00E04A5C" w:rsidP="00E04A5C">
      <w:pPr>
        <w:rPr>
          <w:lang w:eastAsia="zh-CN"/>
        </w:rPr>
      </w:pPr>
      <w:r w:rsidRPr="00E04A5C">
        <w:rPr>
          <w:lang w:eastAsia="zh-CN"/>
        </w:rPr>
        <w:t>This subclause defines structured data types, simple data types and enumerations that are applicable to several APIs defined in the present specification and can be referenced from data structures defined in the subsequent subclauses.</w:t>
      </w:r>
    </w:p>
    <w:p w:rsidR="00E04A5C" w:rsidRDefault="00E04A5C" w:rsidP="00E04A5C">
      <w:pPr>
        <w:rPr>
          <w:lang w:eastAsia="zh-CN"/>
        </w:rPr>
      </w:pPr>
      <w:r>
        <w:t>In addition, data types that are defined in OpenAPI Specification [</w:t>
      </w:r>
      <w:r>
        <w:rPr>
          <w:rFonts w:hint="eastAsia"/>
          <w:lang w:eastAsia="zh-CN"/>
        </w:rPr>
        <w:t>6</w:t>
      </w:r>
      <w:r>
        <w:t>] can also be referenced from data structures defined in the subsequent subclauses.</w:t>
      </w:r>
    </w:p>
    <w:p w:rsidR="00E04A5C" w:rsidRPr="00E04A5C" w:rsidRDefault="00E04A5C" w:rsidP="00E04A5C">
      <w:pPr>
        <w:pStyle w:val="NO"/>
      </w:pPr>
      <w:r w:rsidRPr="00E04A5C">
        <w:t>NOTE:</w:t>
      </w:r>
      <w:r w:rsidRPr="00E04A5C">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rsidR="00E04A5C" w:rsidRPr="00E04A5C" w:rsidRDefault="00E04A5C" w:rsidP="00E04A5C">
      <w:pPr>
        <w:rPr>
          <w:lang w:eastAsia="zh-CN"/>
        </w:rPr>
      </w:pPr>
      <w:r>
        <w:rPr>
          <w:lang w:eastAsia="zh-CN"/>
        </w:rPr>
        <w:t>Table</w:t>
      </w:r>
      <w:r w:rsidRPr="00E04A5C">
        <w:t> </w:t>
      </w:r>
      <w:r w:rsidRPr="00E04A5C">
        <w:rPr>
          <w:lang w:eastAsia="zh-CN"/>
        </w:rPr>
        <w:t>7.2.1-1 specifies data types re-used by the MSGin5G from other specifications, including a reference to their respective specifications and when needed, a short description of their use within the APIs of this specification.</w:t>
      </w:r>
    </w:p>
    <w:p w:rsidR="00E04A5C" w:rsidRPr="00E04A5C" w:rsidRDefault="00E04A5C" w:rsidP="00E04A5C">
      <w:pPr>
        <w:pStyle w:val="TH"/>
      </w:pPr>
      <w:r w:rsidRPr="00E04A5C">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98"/>
        <w:gridCol w:w="2148"/>
        <w:gridCol w:w="5028"/>
      </w:tblGrid>
      <w:tr w:rsidR="00E04A5C" w:rsidRPr="00E04A5C" w:rsidTr="001236D1">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Comments</w:t>
            </w:r>
          </w:p>
        </w:tc>
      </w:tr>
      <w:tr w:rsidR="00E04A5C" w:rsidRPr="00E04A5C" w:rsidTr="001236D1">
        <w:trPr>
          <w:jc w:val="center"/>
        </w:trPr>
        <w:tc>
          <w:tcPr>
            <w:tcW w:w="199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p>
        </w:tc>
        <w:tc>
          <w:tcPr>
            <w:tcW w:w="214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p>
        </w:tc>
        <w:tc>
          <w:tcPr>
            <w:tcW w:w="50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szCs w:val="18"/>
              </w:rPr>
            </w:pPr>
          </w:p>
        </w:tc>
      </w:tr>
    </w:tbl>
    <w:p w:rsidR="008D5ECC" w:rsidRDefault="009C420E">
      <w:pPr>
        <w:pStyle w:val="3"/>
      </w:pPr>
      <w:bookmarkStart w:id="415" w:name="_Toc83768346"/>
      <w:bookmarkStart w:id="416" w:name="_Toc59019343"/>
      <w:bookmarkStart w:id="417" w:name="_Toc45134562"/>
      <w:bookmarkStart w:id="418" w:name="_Toc68170016"/>
      <w:bookmarkStart w:id="419" w:name="_Toc74769894"/>
      <w:bookmarkStart w:id="420" w:name="_Toc57206002"/>
      <w:bookmarkStart w:id="421" w:name="_Toc51763770"/>
      <w:bookmarkStart w:id="422" w:name="_Toc51189094"/>
      <w:bookmarkStart w:id="423" w:name="_Toc43481285"/>
      <w:bookmarkStart w:id="424" w:name="_Toc43196515"/>
      <w:bookmarkStart w:id="425" w:name="_Toc36041231"/>
      <w:bookmarkStart w:id="426" w:name="_Toc36040918"/>
      <w:bookmarkStart w:id="427" w:name="_Toc34153974"/>
      <w:bookmarkStart w:id="428" w:name="_Toc24868466"/>
      <w:bookmarkStart w:id="429" w:name="_Toc93878932"/>
      <w:bookmarkStart w:id="430" w:name="_Toc96996708"/>
      <w:r>
        <w:rPr>
          <w:rFonts w:hint="eastAsia"/>
          <w:lang w:eastAsia="zh-CN"/>
        </w:rPr>
        <w:t>7</w:t>
      </w:r>
      <w:r>
        <w:t>.2.2</w:t>
      </w:r>
      <w:r>
        <w:tab/>
        <w:t>Referenced structured data types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rsidR="008D5ECC" w:rsidRDefault="00E04A5C">
      <w:pPr>
        <w:rPr>
          <w:lang w:eastAsia="zh-CN"/>
        </w:rPr>
      </w:pPr>
      <w:bookmarkStart w:id="431" w:name="_Toc74769895"/>
      <w:bookmarkStart w:id="432" w:name="_Toc68170017"/>
      <w:bookmarkStart w:id="433" w:name="_Toc59019344"/>
      <w:bookmarkStart w:id="434" w:name="_Toc57206003"/>
      <w:bookmarkStart w:id="435" w:name="_Toc51763771"/>
      <w:bookmarkStart w:id="436" w:name="_Toc43481286"/>
      <w:bookmarkStart w:id="437" w:name="_Toc43196516"/>
      <w:bookmarkStart w:id="438" w:name="_Toc36041232"/>
      <w:bookmarkStart w:id="439" w:name="_Toc36040919"/>
      <w:bookmarkStart w:id="440" w:name="_Toc34153975"/>
      <w:bookmarkStart w:id="441" w:name="_Toc24868467"/>
      <w:bookmarkStart w:id="442" w:name="_Toc51189095"/>
      <w:bookmarkStart w:id="443" w:name="_Toc45134563"/>
      <w:r>
        <w:rPr>
          <w:lang w:eastAsia="zh-CN"/>
        </w:rPr>
        <w:t>Table</w:t>
      </w:r>
      <w:r w:rsidRPr="00E04A5C">
        <w:t> </w:t>
      </w:r>
      <w:r w:rsidRPr="00E04A5C">
        <w:rPr>
          <w:lang w:eastAsia="zh-CN"/>
        </w:rPr>
        <w:t>7.2.2-1 lists structured data types defined in this specification referenced by multiple services</w:t>
      </w:r>
      <w:r>
        <w:rPr>
          <w:rFonts w:hint="eastAsia"/>
          <w:lang w:eastAsia="zh-CN"/>
        </w:rPr>
        <w:t>.</w:t>
      </w:r>
    </w:p>
    <w:p w:rsidR="00E04A5C" w:rsidRPr="00E04A5C" w:rsidRDefault="00E04A5C" w:rsidP="00E04A5C">
      <w:pPr>
        <w:pStyle w:val="TH"/>
      </w:pPr>
      <w:r w:rsidRPr="00E04A5C">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18"/>
        <w:gridCol w:w="1728"/>
        <w:gridCol w:w="2613"/>
      </w:tblGrid>
      <w:tr w:rsidR="00E04A5C" w:rsidRPr="00E04A5C" w:rsidTr="001236D1">
        <w:trPr>
          <w:jc w:val="center"/>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Reference</w:t>
            </w:r>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pPr>
            <w:r w:rsidRPr="00E04A5C">
              <w:t>Description</w:t>
            </w:r>
          </w:p>
        </w:tc>
      </w:tr>
      <w:tr w:rsidR="00E04A5C" w:rsidRPr="00E04A5C" w:rsidTr="001236D1">
        <w:trPr>
          <w:jc w:val="center"/>
        </w:trPr>
        <w:tc>
          <w:tcPr>
            <w:tcW w:w="251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r w:rsidRPr="00E04A5C">
              <w:t>MessageSegmentParameters</w:t>
            </w:r>
          </w:p>
        </w:tc>
        <w:tc>
          <w:tcPr>
            <w:tcW w:w="17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r w:rsidRPr="00E04A5C">
              <w:t>Subclause 8.2.5.2.5</w:t>
            </w:r>
          </w:p>
        </w:tc>
        <w:tc>
          <w:tcPr>
            <w:tcW w:w="2613"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szCs w:val="18"/>
              </w:rPr>
            </w:pPr>
            <w:r w:rsidRPr="00E04A5C">
              <w:rPr>
                <w:szCs w:val="18"/>
              </w:rPr>
              <w:t>Parameters for message segmentation</w:t>
            </w:r>
          </w:p>
        </w:tc>
      </w:tr>
      <w:tr w:rsidR="00E04A5C" w:rsidRPr="00E04A5C" w:rsidTr="001236D1">
        <w:trPr>
          <w:jc w:val="center"/>
        </w:trPr>
        <w:tc>
          <w:tcPr>
            <w:tcW w:w="251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r w:rsidRPr="00E04A5C">
              <w:t>Address</w:t>
            </w:r>
          </w:p>
        </w:tc>
        <w:tc>
          <w:tcPr>
            <w:tcW w:w="17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pPr>
            <w:r w:rsidRPr="00E04A5C">
              <w:t>Subclause </w:t>
            </w:r>
            <w:r w:rsidRPr="00E04A5C">
              <w:rPr>
                <w:rFonts w:hint="eastAsia"/>
              </w:rPr>
              <w:t>9</w:t>
            </w:r>
            <w:r w:rsidRPr="00E04A5C">
              <w:t>.</w:t>
            </w:r>
            <w:r w:rsidRPr="00E04A5C">
              <w:rPr>
                <w:rFonts w:hint="eastAsia"/>
              </w:rPr>
              <w:t>1</w:t>
            </w:r>
            <w:r w:rsidRPr="00E04A5C">
              <w:t>.</w:t>
            </w:r>
            <w:r w:rsidRPr="00E04A5C">
              <w:rPr>
                <w:rFonts w:hint="eastAsia"/>
              </w:rPr>
              <w:t>5</w:t>
            </w:r>
            <w:r w:rsidRPr="00E04A5C">
              <w:t>.2.3</w:t>
            </w:r>
          </w:p>
        </w:tc>
        <w:tc>
          <w:tcPr>
            <w:tcW w:w="2613"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szCs w:val="18"/>
              </w:rPr>
            </w:pPr>
            <w:r w:rsidRPr="00E04A5C">
              <w:rPr>
                <w:rFonts w:hint="eastAsia"/>
                <w:szCs w:val="18"/>
              </w:rPr>
              <w:t>Represent an address</w:t>
            </w:r>
          </w:p>
        </w:tc>
      </w:tr>
    </w:tbl>
    <w:p w:rsidR="00E04A5C" w:rsidRDefault="00E04A5C" w:rsidP="00E04A5C">
      <w:pPr>
        <w:rPr>
          <w:lang w:val="en-US" w:eastAsia="zh-CN"/>
        </w:rPr>
      </w:pPr>
    </w:p>
    <w:p w:rsidR="008D5ECC" w:rsidRDefault="009C420E">
      <w:pPr>
        <w:pStyle w:val="3"/>
      </w:pPr>
      <w:bookmarkStart w:id="444" w:name="_Toc83768347"/>
      <w:bookmarkStart w:id="445" w:name="_Toc93878933"/>
      <w:bookmarkStart w:id="446" w:name="_Toc96996709"/>
      <w:r>
        <w:rPr>
          <w:rFonts w:hint="eastAsia"/>
          <w:lang w:eastAsia="zh-CN"/>
        </w:rPr>
        <w:lastRenderedPageBreak/>
        <w:t>7</w:t>
      </w:r>
      <w:r>
        <w:t>.2.3</w:t>
      </w:r>
      <w:r>
        <w:tab/>
        <w:t>Referenced Simple data types and enumerations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rsidR="00E04A5C" w:rsidRDefault="00E04A5C">
      <w:pPr>
        <w:rPr>
          <w:lang w:eastAsia="zh-CN"/>
        </w:rPr>
      </w:pPr>
      <w:r w:rsidRPr="00E04A5C">
        <w:rPr>
          <w:lang w:eastAsia="zh-CN"/>
        </w:rPr>
        <w:t>Following sim</w:t>
      </w:r>
      <w:r>
        <w:rPr>
          <w:lang w:eastAsia="zh-CN"/>
        </w:rPr>
        <w:t>ple data types defined in Table</w:t>
      </w:r>
      <w:r w:rsidRPr="00E04A5C">
        <w:t> </w:t>
      </w:r>
      <w:r w:rsidRPr="00E04A5C">
        <w:rPr>
          <w:lang w:eastAsia="zh-CN"/>
        </w:rPr>
        <w:t>7.2.3.1-1 are applicable to several APIs in this document:</w:t>
      </w:r>
    </w:p>
    <w:p w:rsidR="00E04A5C" w:rsidRPr="00E04A5C" w:rsidRDefault="00E04A5C" w:rsidP="00E04A5C">
      <w:pPr>
        <w:pStyle w:val="TH"/>
      </w:pPr>
      <w:r w:rsidRPr="00E04A5C">
        <w:t>Table 7.2.3.1-1: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85"/>
        <w:gridCol w:w="1701"/>
        <w:gridCol w:w="3119"/>
      </w:tblGrid>
      <w:tr w:rsidR="00E04A5C" w:rsidRPr="00E04A5C" w:rsidTr="001236D1">
        <w:tc>
          <w:tcPr>
            <w:tcW w:w="1458" w:type="pct"/>
            <w:shd w:val="clear" w:color="auto" w:fill="C0C0C0"/>
            <w:tcMar>
              <w:top w:w="0" w:type="dxa"/>
              <w:left w:w="108" w:type="dxa"/>
              <w:bottom w:w="0" w:type="dxa"/>
              <w:right w:w="108" w:type="dxa"/>
            </w:tcMar>
          </w:tcPr>
          <w:p w:rsidR="00E04A5C" w:rsidRPr="00E04A5C" w:rsidRDefault="00E04A5C" w:rsidP="00E04A5C">
            <w:pPr>
              <w:pStyle w:val="TAH"/>
            </w:pPr>
            <w:r w:rsidRPr="00E04A5C">
              <w:t>Type name</w:t>
            </w:r>
          </w:p>
        </w:tc>
        <w:tc>
          <w:tcPr>
            <w:tcW w:w="1250" w:type="pct"/>
            <w:shd w:val="clear" w:color="auto" w:fill="C0C0C0"/>
          </w:tcPr>
          <w:p w:rsidR="00E04A5C" w:rsidRPr="00E04A5C" w:rsidRDefault="00E04A5C" w:rsidP="00E04A5C">
            <w:pPr>
              <w:pStyle w:val="TAH"/>
            </w:pPr>
            <w:r w:rsidRPr="00E04A5C">
              <w:t>Reference</w:t>
            </w:r>
          </w:p>
        </w:tc>
        <w:tc>
          <w:tcPr>
            <w:tcW w:w="2292" w:type="pct"/>
            <w:shd w:val="clear" w:color="auto" w:fill="C0C0C0"/>
            <w:tcMar>
              <w:top w:w="0" w:type="dxa"/>
              <w:left w:w="108" w:type="dxa"/>
              <w:bottom w:w="0" w:type="dxa"/>
              <w:right w:w="108" w:type="dxa"/>
            </w:tcMar>
          </w:tcPr>
          <w:p w:rsidR="00E04A5C" w:rsidRPr="00E04A5C" w:rsidRDefault="00E04A5C" w:rsidP="00E04A5C">
            <w:pPr>
              <w:pStyle w:val="TAH"/>
            </w:pPr>
            <w:r w:rsidRPr="00E04A5C">
              <w:t>Description</w:t>
            </w:r>
          </w:p>
        </w:tc>
      </w:tr>
      <w:tr w:rsidR="00E04A5C" w:rsidRPr="00E04A5C" w:rsidTr="001236D1">
        <w:tc>
          <w:tcPr>
            <w:tcW w:w="1458" w:type="pct"/>
            <w:tcMar>
              <w:top w:w="0" w:type="dxa"/>
              <w:left w:w="108" w:type="dxa"/>
              <w:bottom w:w="0" w:type="dxa"/>
              <w:right w:w="108" w:type="dxa"/>
            </w:tcMar>
          </w:tcPr>
          <w:p w:rsidR="00E04A5C" w:rsidRPr="00E04A5C" w:rsidRDefault="00E04A5C" w:rsidP="00E04A5C">
            <w:pPr>
              <w:pStyle w:val="TAL"/>
            </w:pPr>
          </w:p>
        </w:tc>
        <w:tc>
          <w:tcPr>
            <w:tcW w:w="1250" w:type="pct"/>
          </w:tcPr>
          <w:p w:rsidR="00E04A5C" w:rsidRPr="00E04A5C" w:rsidRDefault="00E04A5C" w:rsidP="00E04A5C">
            <w:pPr>
              <w:pStyle w:val="TAL"/>
            </w:pPr>
          </w:p>
        </w:tc>
        <w:tc>
          <w:tcPr>
            <w:tcW w:w="2292" w:type="pct"/>
            <w:tcMar>
              <w:top w:w="0" w:type="dxa"/>
              <w:left w:w="108" w:type="dxa"/>
              <w:bottom w:w="0" w:type="dxa"/>
              <w:right w:w="108" w:type="dxa"/>
            </w:tcMar>
          </w:tcPr>
          <w:p w:rsidR="00E04A5C" w:rsidRPr="00E04A5C" w:rsidRDefault="00E04A5C" w:rsidP="00E04A5C">
            <w:pPr>
              <w:pStyle w:val="TAL"/>
            </w:pPr>
          </w:p>
        </w:tc>
      </w:tr>
    </w:tbl>
    <w:p w:rsidR="008D5ECC" w:rsidRDefault="009C420E">
      <w:pPr>
        <w:pStyle w:val="2"/>
      </w:pPr>
      <w:bookmarkStart w:id="447" w:name="_Toc68170018"/>
      <w:bookmarkStart w:id="448" w:name="_Toc83768348"/>
      <w:bookmarkStart w:id="449" w:name="_Toc74769896"/>
      <w:bookmarkStart w:id="450" w:name="_Toc57206004"/>
      <w:bookmarkStart w:id="451" w:name="_Toc59019345"/>
      <w:bookmarkStart w:id="452" w:name="_Toc36041233"/>
      <w:bookmarkStart w:id="453" w:name="_Toc45134564"/>
      <w:bookmarkStart w:id="454" w:name="_Toc43196517"/>
      <w:bookmarkStart w:id="455" w:name="_Toc51763772"/>
      <w:bookmarkStart w:id="456" w:name="_Toc51189096"/>
      <w:bookmarkStart w:id="457" w:name="_Toc43481287"/>
      <w:bookmarkStart w:id="458" w:name="_Toc24868468"/>
      <w:bookmarkStart w:id="459" w:name="_Toc34153976"/>
      <w:bookmarkStart w:id="460" w:name="_Toc36040920"/>
      <w:bookmarkStart w:id="461" w:name="_Toc93878934"/>
      <w:bookmarkStart w:id="462" w:name="_Toc96996710"/>
      <w:r>
        <w:rPr>
          <w:rFonts w:hint="eastAsia"/>
          <w:lang w:eastAsia="zh-CN"/>
        </w:rPr>
        <w:t>7</w:t>
      </w:r>
      <w:r>
        <w:t>.3</w:t>
      </w:r>
      <w:r>
        <w:tab/>
        <w:t>Usage of HTTP</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rsidR="008D5ECC" w:rsidRDefault="009C420E">
      <w:pPr>
        <w:pStyle w:val="2"/>
      </w:pPr>
      <w:bookmarkStart w:id="463" w:name="_Toc57206005"/>
      <w:bookmarkStart w:id="464" w:name="_Toc43481288"/>
      <w:bookmarkStart w:id="465" w:name="_Toc34153977"/>
      <w:bookmarkStart w:id="466" w:name="_Toc24868469"/>
      <w:bookmarkStart w:id="467" w:name="_Toc45134565"/>
      <w:bookmarkStart w:id="468" w:name="_Toc51189097"/>
      <w:bookmarkStart w:id="469" w:name="_Toc36041234"/>
      <w:bookmarkStart w:id="470" w:name="_Toc43196518"/>
      <w:bookmarkStart w:id="471" w:name="_Toc36040921"/>
      <w:bookmarkStart w:id="472" w:name="_Toc68170019"/>
      <w:bookmarkStart w:id="473" w:name="_Toc51763773"/>
      <w:bookmarkStart w:id="474" w:name="_Toc74769897"/>
      <w:bookmarkStart w:id="475" w:name="_Toc59019346"/>
      <w:bookmarkStart w:id="476" w:name="_Toc83768349"/>
      <w:bookmarkStart w:id="477" w:name="_Toc93878935"/>
      <w:bookmarkStart w:id="478" w:name="_Toc96996711"/>
      <w:r>
        <w:rPr>
          <w:rFonts w:hint="eastAsia"/>
          <w:lang w:eastAsia="zh-CN"/>
        </w:rPr>
        <w:t>7</w:t>
      </w:r>
      <w:r>
        <w:t>.4</w:t>
      </w:r>
      <w:r>
        <w:tab/>
        <w:t>Content type</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"application/json".</w:t>
      </w:r>
    </w:p>
    <w:p w:rsidR="008D5ECC" w:rsidRDefault="009C420E">
      <w:pPr>
        <w:pStyle w:val="2"/>
      </w:pPr>
      <w:bookmarkStart w:id="479" w:name="_Toc59019347"/>
      <w:bookmarkStart w:id="480" w:name="_Toc57206006"/>
      <w:bookmarkStart w:id="481" w:name="_Toc45134566"/>
      <w:bookmarkStart w:id="482" w:name="_Toc51189098"/>
      <w:bookmarkStart w:id="483" w:name="_Toc51763774"/>
      <w:bookmarkStart w:id="484" w:name="_Toc43481289"/>
      <w:bookmarkStart w:id="485" w:name="_Toc43196519"/>
      <w:bookmarkStart w:id="486" w:name="_Toc36041235"/>
      <w:bookmarkStart w:id="487" w:name="_Toc36040922"/>
      <w:bookmarkStart w:id="488" w:name="_Toc34153978"/>
      <w:bookmarkStart w:id="489" w:name="_Toc24868470"/>
      <w:bookmarkStart w:id="490" w:name="_Toc83768350"/>
      <w:bookmarkStart w:id="491" w:name="_Toc74769898"/>
      <w:bookmarkStart w:id="492" w:name="_Toc68170020"/>
      <w:bookmarkStart w:id="493" w:name="_Toc93878936"/>
      <w:bookmarkStart w:id="494" w:name="_Toc96996712"/>
      <w:r>
        <w:rPr>
          <w:rFonts w:hint="eastAsia"/>
          <w:lang w:eastAsia="zh-CN"/>
        </w:rPr>
        <w:t>7</w:t>
      </w:r>
      <w:r>
        <w:t>.5</w:t>
      </w:r>
      <w:r>
        <w:tab/>
        <w:t>URI structure</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8D5ECC" w:rsidRDefault="009C420E">
      <w:pPr>
        <w:pStyle w:val="3"/>
      </w:pPr>
      <w:bookmarkStart w:id="495" w:name="_Toc93878937"/>
      <w:bookmarkStart w:id="496" w:name="_Toc96996713"/>
      <w:r>
        <w:rPr>
          <w:rFonts w:hint="eastAsia"/>
          <w:lang w:eastAsia="zh-CN"/>
        </w:rPr>
        <w:t>7</w:t>
      </w:r>
      <w:r>
        <w:t>.5.1</w:t>
      </w:r>
      <w:r>
        <w:tab/>
        <w:t>Resource URI structure</w:t>
      </w:r>
      <w:bookmarkEnd w:id="495"/>
      <w:bookmarkEnd w:id="496"/>
    </w:p>
    <w:p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8D5ECC" w:rsidRDefault="009C420E">
      <w:pPr>
        <w:pStyle w:val="3"/>
      </w:pPr>
      <w:bookmarkStart w:id="497" w:name="_Toc93878938"/>
      <w:bookmarkStart w:id="498" w:name="_Toc96996714"/>
      <w:r>
        <w:rPr>
          <w:rFonts w:hint="eastAsia"/>
          <w:lang w:eastAsia="zh-CN"/>
        </w:rPr>
        <w:t>7</w:t>
      </w:r>
      <w:r>
        <w:t>.5.2</w:t>
      </w:r>
      <w:r>
        <w:tab/>
        <w:t>Custom operations URI structure</w:t>
      </w:r>
      <w:bookmarkEnd w:id="497"/>
      <w:bookmarkEnd w:id="498"/>
    </w:p>
    <w:p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F22043" w:rsidRDefault="00AC3570">
      <w:pPr>
        <w:rPr>
          <w:lang w:eastAsia="zh-CN"/>
        </w:rPr>
      </w:pPr>
      <w:r w:rsidRPr="00AC3570">
        <w:rPr>
          <w:lang w:eastAsia="zh-CN"/>
        </w:rPr>
        <w:t>The URI of a custom operation which is associated with a resource shall have the following structure:</w:t>
      </w:r>
    </w:p>
    <w:p w:rsidR="008D5ECC" w:rsidRPr="00885AAF" w:rsidRDefault="00885AAF" w:rsidP="00885AAF">
      <w:pPr>
        <w:pStyle w:val="B10"/>
        <w:rPr>
          <w:b/>
          <w:lang w:eastAsia="zh-CN"/>
        </w:rPr>
      </w:pPr>
      <w:r w:rsidRPr="00885AAF">
        <w:rPr>
          <w:b/>
          <w:lang w:eastAsia="zh-CN"/>
        </w:rPr>
        <w:t>{apiRoot}/&lt;apiName&gt;/&lt;apiVersion&gt;/&lt;apiSpecificResourceUriPart&gt;/&lt;custOpName&gt;</w:t>
      </w:r>
    </w:p>
    <w:p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rsidR="00885AAF" w:rsidRPr="00885AAF" w:rsidRDefault="00885AAF" w:rsidP="00885AAF">
      <w:pPr>
        <w:pStyle w:val="B10"/>
        <w:rPr>
          <w:b/>
        </w:rPr>
      </w:pPr>
      <w:r w:rsidRPr="00885AAF">
        <w:rPr>
          <w:b/>
        </w:rPr>
        <w:t>{apiRoot}/&lt;apiName&gt;/&lt;apiVersion&gt;/&lt;custOpName&gt;</w:t>
      </w:r>
    </w:p>
    <w:p w:rsidR="00885AAF" w:rsidRDefault="00885AAF" w:rsidP="00877C4F">
      <w:pPr>
        <w:rPr>
          <w:lang w:eastAsia="zh-CN"/>
        </w:rPr>
      </w:pPr>
      <w:r w:rsidRPr="00885AAF">
        <w:rPr>
          <w:lang w:eastAsia="zh-CN"/>
        </w:rPr>
        <w:t>In the above URI structures, "apiRoot", "apiName", "apiVersion" and "apiSpecificResourceUriPa</w:t>
      </w:r>
      <w:r>
        <w:rPr>
          <w:lang w:eastAsia="zh-CN"/>
        </w:rPr>
        <w:t>rt" are as defined in subclause</w:t>
      </w:r>
      <w:r>
        <w:t> </w:t>
      </w:r>
      <w:r w:rsidRPr="00885AAF">
        <w:rPr>
          <w:lang w:eastAsia="zh-CN"/>
        </w:rPr>
        <w:t>7.5.1 and "custOpName" represents the name of the custom op</w:t>
      </w:r>
      <w:r>
        <w:rPr>
          <w:lang w:eastAsia="zh-CN"/>
        </w:rPr>
        <w:t>eration as defined in subclause</w:t>
      </w:r>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rsidR="008D5ECC" w:rsidRDefault="009C420E">
      <w:pPr>
        <w:pStyle w:val="2"/>
      </w:pPr>
      <w:bookmarkStart w:id="499" w:name="_Toc83768351"/>
      <w:bookmarkStart w:id="500" w:name="_Toc74769899"/>
      <w:bookmarkStart w:id="501" w:name="_Toc68170021"/>
      <w:bookmarkStart w:id="502" w:name="_Toc57206007"/>
      <w:bookmarkStart w:id="503" w:name="_Toc59019348"/>
      <w:bookmarkStart w:id="504" w:name="_Toc51763775"/>
      <w:bookmarkStart w:id="505" w:name="_Toc51189099"/>
      <w:bookmarkStart w:id="506" w:name="_Toc45134567"/>
      <w:bookmarkStart w:id="507" w:name="_Toc43481290"/>
      <w:bookmarkStart w:id="508" w:name="_Toc43196520"/>
      <w:bookmarkStart w:id="509" w:name="_Toc36041236"/>
      <w:bookmarkStart w:id="510" w:name="_Toc36040923"/>
      <w:bookmarkStart w:id="511" w:name="_Toc34153979"/>
      <w:bookmarkStart w:id="512" w:name="_Toc24868471"/>
      <w:bookmarkStart w:id="513" w:name="_Toc93878939"/>
      <w:bookmarkStart w:id="514" w:name="_Toc96996715"/>
      <w:r>
        <w:rPr>
          <w:rFonts w:hint="eastAsia"/>
          <w:lang w:eastAsia="zh-CN"/>
        </w:rPr>
        <w:lastRenderedPageBreak/>
        <w:t>7</w:t>
      </w:r>
      <w:r>
        <w:t>.6</w:t>
      </w:r>
      <w:r>
        <w:tab/>
        <w:t>Notifications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8D5ECC" w:rsidRDefault="001236D1" w:rsidP="00DB2BA0">
      <w:pPr>
        <w:rPr>
          <w:lang w:eastAsia="zh-CN"/>
        </w:rPr>
      </w:pPr>
      <w:r>
        <w:rPr>
          <w:rFonts w:hint="eastAsia"/>
          <w:lang w:eastAsia="zh-CN"/>
        </w:rPr>
        <w:t>None.</w:t>
      </w:r>
    </w:p>
    <w:p w:rsidR="008D5ECC" w:rsidRDefault="009C420E">
      <w:pPr>
        <w:pStyle w:val="2"/>
      </w:pPr>
      <w:bookmarkStart w:id="515" w:name="_Toc36040924"/>
      <w:bookmarkStart w:id="516" w:name="_Toc24868472"/>
      <w:bookmarkStart w:id="517" w:name="_Toc36041237"/>
      <w:bookmarkStart w:id="518" w:name="_Toc43196521"/>
      <w:bookmarkStart w:id="519" w:name="_Toc43481291"/>
      <w:bookmarkStart w:id="520" w:name="_Toc45134568"/>
      <w:bookmarkStart w:id="521" w:name="_Toc51189100"/>
      <w:bookmarkStart w:id="522" w:name="_Toc51763776"/>
      <w:bookmarkStart w:id="523" w:name="_Toc57206008"/>
      <w:bookmarkStart w:id="524" w:name="_Toc59019349"/>
      <w:bookmarkStart w:id="525" w:name="_Toc68170022"/>
      <w:bookmarkStart w:id="526" w:name="_Toc74769900"/>
      <w:bookmarkStart w:id="527" w:name="_Toc83768352"/>
      <w:bookmarkStart w:id="528" w:name="_Toc34153980"/>
      <w:bookmarkStart w:id="529" w:name="_Toc93878940"/>
      <w:bookmarkStart w:id="530" w:name="_Toc96996716"/>
      <w:r>
        <w:rPr>
          <w:rFonts w:hint="eastAsia"/>
          <w:lang w:eastAsia="zh-CN"/>
        </w:rPr>
        <w:t>7</w:t>
      </w:r>
      <w:r>
        <w:t>.7</w:t>
      </w:r>
      <w:r>
        <w:tab/>
        <w:t>Error Handling</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8D5ECC" w:rsidRDefault="006170CE" w:rsidP="00B54952">
      <w:r w:rsidRPr="006170CE">
        <w:t>HTTP error handling shall be s</w:t>
      </w:r>
      <w:r>
        <w:t>upported as specified in clause 5.2.4 of 3GPP TS 29.500 </w:t>
      </w:r>
      <w:r w:rsidRPr="006170CE">
        <w:t>[4].</w:t>
      </w:r>
    </w:p>
    <w:p w:rsidR="008D5ECC" w:rsidRDefault="009C420E">
      <w:pPr>
        <w:pStyle w:val="2"/>
      </w:pPr>
      <w:bookmarkStart w:id="531" w:name="_Toc36040925"/>
      <w:bookmarkStart w:id="532" w:name="_Toc68170023"/>
      <w:bookmarkStart w:id="533" w:name="_Toc43196522"/>
      <w:bookmarkStart w:id="534" w:name="_Toc83768353"/>
      <w:bookmarkStart w:id="535" w:name="_Toc59019350"/>
      <w:bookmarkStart w:id="536" w:name="_Toc74769901"/>
      <w:bookmarkStart w:id="537" w:name="_Toc45134569"/>
      <w:bookmarkStart w:id="538" w:name="_Toc51763777"/>
      <w:bookmarkStart w:id="539" w:name="_Toc57206009"/>
      <w:bookmarkStart w:id="540" w:name="_Toc51189101"/>
      <w:bookmarkStart w:id="541" w:name="_Toc43481292"/>
      <w:bookmarkStart w:id="542" w:name="_Toc36041238"/>
      <w:bookmarkStart w:id="543" w:name="_Toc34153981"/>
      <w:bookmarkStart w:id="544" w:name="_Toc24868473"/>
      <w:bookmarkStart w:id="545" w:name="_Toc93878941"/>
      <w:bookmarkStart w:id="546" w:name="_Toc96996717"/>
      <w:r>
        <w:rPr>
          <w:rFonts w:hint="eastAsia"/>
          <w:lang w:eastAsia="zh-CN"/>
        </w:rPr>
        <w:t>7</w:t>
      </w:r>
      <w:r>
        <w:t>.8</w:t>
      </w:r>
      <w:r>
        <w:tab/>
        <w:t>Feature negotiation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rsidR="008D5ECC" w:rsidRDefault="001236D1" w:rsidP="00DB2BA0">
      <w:pPr>
        <w:rPr>
          <w:lang w:eastAsia="zh-CN"/>
        </w:rPr>
      </w:pPr>
      <w:r>
        <w:rPr>
          <w:lang w:eastAsia="zh-CN"/>
        </w:rPr>
        <w:t>The procedures in subclause</w:t>
      </w:r>
      <w:r>
        <w:t> </w:t>
      </w:r>
      <w:r>
        <w:rPr>
          <w:lang w:eastAsia="zh-CN"/>
        </w:rPr>
        <w:t>6.6.2 of 3GPP</w:t>
      </w:r>
      <w:r>
        <w:t> </w:t>
      </w:r>
      <w:r>
        <w:rPr>
          <w:lang w:eastAsia="zh-CN"/>
        </w:rPr>
        <w:t>TS</w:t>
      </w:r>
      <w:r>
        <w:t> </w:t>
      </w:r>
      <w:r>
        <w:rPr>
          <w:lang w:eastAsia="zh-CN"/>
        </w:rPr>
        <w:t>29.500</w:t>
      </w:r>
      <w:r>
        <w:t> </w:t>
      </w:r>
      <w:r w:rsidRPr="001236D1">
        <w:rPr>
          <w:lang w:eastAsia="zh-CN"/>
        </w:rPr>
        <w:t>[4] shall be applicable for the APIs defined in the present specification. For each of the APIs defined, the applicable list of features is contained in the related API definition.</w:t>
      </w:r>
    </w:p>
    <w:p w:rsidR="008D5ECC" w:rsidRDefault="009C420E">
      <w:pPr>
        <w:pStyle w:val="2"/>
      </w:pPr>
      <w:bookmarkStart w:id="547" w:name="_Toc36040926"/>
      <w:bookmarkStart w:id="548" w:name="_Toc43481293"/>
      <w:bookmarkStart w:id="549" w:name="_Toc24868474"/>
      <w:bookmarkStart w:id="550" w:name="_Toc43196523"/>
      <w:bookmarkStart w:id="551" w:name="_Toc36041239"/>
      <w:bookmarkStart w:id="552" w:name="_Toc34153982"/>
      <w:bookmarkStart w:id="553" w:name="_Toc45134570"/>
      <w:bookmarkStart w:id="554" w:name="_Toc51189102"/>
      <w:bookmarkStart w:id="555" w:name="_Toc57206010"/>
      <w:bookmarkStart w:id="556" w:name="_Toc68170024"/>
      <w:bookmarkStart w:id="557" w:name="_Toc83768354"/>
      <w:bookmarkStart w:id="558" w:name="_Toc74769902"/>
      <w:bookmarkStart w:id="559" w:name="_Toc51763778"/>
      <w:bookmarkStart w:id="560" w:name="_Toc59019351"/>
      <w:bookmarkStart w:id="561" w:name="_Toc93878942"/>
      <w:bookmarkStart w:id="562" w:name="_Toc96996718"/>
      <w:r>
        <w:rPr>
          <w:rFonts w:hint="eastAsia"/>
          <w:lang w:eastAsia="zh-CN"/>
        </w:rPr>
        <w:t>7</w:t>
      </w:r>
      <w:r>
        <w:t>.9</w:t>
      </w:r>
      <w:r>
        <w:tab/>
        <w:t>HTTP headers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8D5ECC" w:rsidRDefault="001236D1" w:rsidP="00DB2BA0">
      <w:r w:rsidRPr="001236D1">
        <w:t>The MSGin5G API shall support mandatory HTTP custom he</w:t>
      </w:r>
      <w:r>
        <w:t>ader fields specified in clause </w:t>
      </w:r>
      <w:r w:rsidRPr="001236D1">
        <w:t>5.2.3.2 of 3</w:t>
      </w:r>
      <w:r>
        <w:t>GPP TS 29.500 </w:t>
      </w:r>
      <w:r w:rsidRPr="001236D1">
        <w:t>[4] and may support HTTP custom heade</w:t>
      </w:r>
      <w:r>
        <w:t>r fields specified in subclause </w:t>
      </w:r>
      <w:r w:rsidRPr="001236D1">
        <w:t xml:space="preserve">5.2.3.3 of </w:t>
      </w:r>
      <w:r w:rsidR="00DB2BA0">
        <w:t>3GPP TS 29.500 </w:t>
      </w:r>
      <w:r w:rsidRPr="001236D1">
        <w:t>[4]. No specific custom headers are defined for the MSGin5G API in the present specification.</w:t>
      </w:r>
    </w:p>
    <w:p w:rsidR="008D5ECC" w:rsidRDefault="009C420E">
      <w:pPr>
        <w:pStyle w:val="2"/>
      </w:pPr>
      <w:bookmarkStart w:id="563" w:name="_Toc59019352"/>
      <w:bookmarkStart w:id="564" w:name="_Toc45134571"/>
      <w:bookmarkStart w:id="565" w:name="_Toc43481294"/>
      <w:bookmarkStart w:id="566" w:name="_Toc43196524"/>
      <w:bookmarkStart w:id="567" w:name="_Toc36041240"/>
      <w:bookmarkStart w:id="568" w:name="_Toc36040927"/>
      <w:bookmarkStart w:id="569" w:name="_Toc34153983"/>
      <w:bookmarkStart w:id="570" w:name="_Toc24868475"/>
      <w:bookmarkStart w:id="571" w:name="_Toc51763779"/>
      <w:bookmarkStart w:id="572" w:name="_Toc51189103"/>
      <w:bookmarkStart w:id="573" w:name="_Toc57206011"/>
      <w:bookmarkStart w:id="574" w:name="_Toc83768355"/>
      <w:bookmarkStart w:id="575" w:name="_Toc68170025"/>
      <w:bookmarkStart w:id="576" w:name="_Toc74769903"/>
      <w:bookmarkStart w:id="577" w:name="_Toc93878943"/>
      <w:bookmarkStart w:id="578" w:name="_Toc96996719"/>
      <w:r>
        <w:rPr>
          <w:rFonts w:hint="eastAsia"/>
          <w:lang w:eastAsia="zh-CN"/>
        </w:rPr>
        <w:t>7</w:t>
      </w:r>
      <w:r>
        <w:t>.10</w:t>
      </w:r>
      <w:r>
        <w:tab/>
        <w:t>Conventions for Open API specification files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8D5ECC" w:rsidRDefault="00885AAF" w:rsidP="00877C4F">
      <w:pPr>
        <w:rPr>
          <w:lang w:eastAsia="zh-CN"/>
        </w:rPr>
      </w:pPr>
      <w:r w:rsidRPr="00885AAF">
        <w:rPr>
          <w:lang w:eastAsia="zh-CN"/>
        </w:rPr>
        <w:t xml:space="preserve">The conventions for Open API specification </w:t>
      </w:r>
      <w:r>
        <w:rPr>
          <w:lang w:eastAsia="zh-CN"/>
        </w:rPr>
        <w:t>files as specified in subclause</w:t>
      </w:r>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rsidR="008D5ECC" w:rsidRDefault="009C420E">
      <w:pPr>
        <w:pStyle w:val="1"/>
      </w:pPr>
      <w:bookmarkStart w:id="579" w:name="_Toc83768356"/>
      <w:bookmarkStart w:id="580" w:name="_Toc93878944"/>
      <w:bookmarkStart w:id="581" w:name="_Toc96996720"/>
      <w:r>
        <w:rPr>
          <w:rFonts w:hint="eastAsia"/>
          <w:lang w:eastAsia="zh-CN"/>
        </w:rPr>
        <w:t>8</w:t>
      </w:r>
      <w:r>
        <w:tab/>
      </w:r>
      <w:r>
        <w:rPr>
          <w:lang w:eastAsia="zh-CN"/>
        </w:rPr>
        <w:t>Message Server API definition</w:t>
      </w:r>
      <w:bookmarkEnd w:id="579"/>
      <w:bookmarkEnd w:id="580"/>
      <w:bookmarkEnd w:id="581"/>
    </w:p>
    <w:p w:rsidR="008D5ECC" w:rsidRDefault="009C420E">
      <w:pPr>
        <w:pStyle w:val="2"/>
        <w:rPr>
          <w:lang w:eastAsia="zh-CN"/>
        </w:rPr>
      </w:pPr>
      <w:bookmarkStart w:id="582" w:name="_Toc83768357"/>
      <w:bookmarkStart w:id="583" w:name="_Toc93878945"/>
      <w:bookmarkStart w:id="584" w:name="_Toc96996721"/>
      <w:r>
        <w:rPr>
          <w:rFonts w:hint="eastAsia"/>
          <w:lang w:eastAsia="zh-CN"/>
        </w:rPr>
        <w:t>8.1</w:t>
      </w:r>
      <w:r>
        <w:rPr>
          <w:rFonts w:hint="eastAsia"/>
          <w:lang w:eastAsia="zh-CN"/>
        </w:rPr>
        <w:tab/>
        <w:t>MSGS_</w:t>
      </w:r>
      <w:r>
        <w:t>ASRegistration</w:t>
      </w:r>
      <w:r>
        <w:rPr>
          <w:rFonts w:hint="eastAsia"/>
          <w:lang w:eastAsia="zh-CN"/>
        </w:rPr>
        <w:t xml:space="preserve"> API</w:t>
      </w:r>
      <w:bookmarkEnd w:id="582"/>
      <w:bookmarkEnd w:id="583"/>
      <w:bookmarkEnd w:id="584"/>
    </w:p>
    <w:p w:rsidR="008D5ECC" w:rsidRDefault="009C420E">
      <w:pPr>
        <w:pStyle w:val="3"/>
      </w:pPr>
      <w:bookmarkStart w:id="585" w:name="_Toc83768358"/>
      <w:bookmarkStart w:id="586" w:name="_Toc93878946"/>
      <w:bookmarkStart w:id="587" w:name="_Toc96996722"/>
      <w:r>
        <w:rPr>
          <w:rFonts w:hint="eastAsia"/>
          <w:lang w:eastAsia="zh-CN"/>
        </w:rPr>
        <w:t>8</w:t>
      </w:r>
      <w:r>
        <w:t>.1.1</w:t>
      </w:r>
      <w:r>
        <w:tab/>
        <w:t>API URI</w:t>
      </w:r>
      <w:bookmarkEnd w:id="585"/>
      <w:bookmarkEnd w:id="586"/>
      <w:bookmarkEnd w:id="587"/>
    </w:p>
    <w:p w:rsidR="008D5ECC" w:rsidRDefault="009C420E">
      <w:pPr>
        <w:rPr>
          <w:lang w:eastAsia="zh-CN"/>
        </w:rPr>
      </w:pPr>
      <w:r>
        <w:t>The MSGS_ASRegistration service shall use the MSGS_ASRegistration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&lt;apiName&gt; shall be "msgs</w:t>
      </w:r>
      <w:r w:rsidR="00CF3BCB">
        <w:rPr>
          <w:rFonts w:hint="eastAsia"/>
          <w:lang w:eastAsia="zh-CN"/>
        </w:rPr>
        <w:t>-</w:t>
      </w:r>
      <w:r>
        <w:t>asregistration".</w:t>
      </w:r>
    </w:p>
    <w:p w:rsidR="008D5ECC" w:rsidRDefault="009C420E">
      <w:pPr>
        <w:pStyle w:val="B10"/>
      </w:pPr>
      <w:r>
        <w:t>-</w:t>
      </w:r>
      <w:r>
        <w:rPr>
          <w:rFonts w:hint="eastAsia"/>
          <w:lang w:val="en-US" w:eastAsia="zh-CN"/>
        </w:rPr>
        <w:tab/>
      </w:r>
      <w:r>
        <w:t>The &lt;apiVersion&gt; shall be "v1".</w:t>
      </w:r>
    </w:p>
    <w:p w:rsidR="008D5ECC" w:rsidRDefault="009C420E">
      <w:pPr>
        <w:pStyle w:val="B10"/>
        <w:rPr>
          <w:lang w:eastAsia="zh-CN"/>
        </w:rPr>
      </w:pPr>
      <w:r>
        <w:t>-</w:t>
      </w:r>
      <w:r>
        <w:rPr>
          <w:rFonts w:hint="eastAsia"/>
          <w:lang w:val="en-US" w:eastAsia="zh-CN"/>
        </w:rPr>
        <w:tab/>
      </w:r>
      <w:r>
        <w:t>The &lt;apiSpecificResourceUriPart&gt; shall be set as described in clause 8.1.2.</w:t>
      </w:r>
    </w:p>
    <w:p w:rsidR="008D5ECC" w:rsidRDefault="009C420E">
      <w:pPr>
        <w:pStyle w:val="3"/>
      </w:pPr>
      <w:bookmarkStart w:id="588" w:name="_Toc83768359"/>
      <w:bookmarkStart w:id="589" w:name="_Toc93878947"/>
      <w:bookmarkStart w:id="590" w:name="_Toc96996723"/>
      <w:r>
        <w:rPr>
          <w:rFonts w:hint="eastAsia"/>
          <w:lang w:eastAsia="zh-CN"/>
        </w:rPr>
        <w:lastRenderedPageBreak/>
        <w:t>8</w:t>
      </w:r>
      <w:r>
        <w:t>.1.2</w:t>
      </w:r>
      <w:r>
        <w:tab/>
        <w:t>Resources</w:t>
      </w:r>
      <w:bookmarkEnd w:id="588"/>
      <w:bookmarkEnd w:id="589"/>
      <w:bookmarkEnd w:id="590"/>
    </w:p>
    <w:p w:rsidR="008D5ECC" w:rsidRDefault="009C420E">
      <w:pPr>
        <w:pStyle w:val="4"/>
      </w:pPr>
      <w:bookmarkStart w:id="591" w:name="_Toc81332253"/>
      <w:bookmarkStart w:id="592" w:name="_Toc93878948"/>
      <w:bookmarkStart w:id="593" w:name="_Toc96996724"/>
      <w:r>
        <w:t>8.1.2.1</w:t>
      </w:r>
      <w:r>
        <w:tab/>
        <w:t>Overview</w:t>
      </w:r>
      <w:bookmarkEnd w:id="591"/>
      <w:bookmarkEnd w:id="592"/>
      <w:bookmarkEnd w:id="593"/>
    </w:p>
    <w:p w:rsidR="008D5ECC" w:rsidRDefault="008D5ECC">
      <w:pPr>
        <w:pStyle w:val="TH"/>
      </w:pPr>
      <w:r>
        <w:object w:dxaOrig="5567" w:dyaOrig="3645">
          <v:shape id="_x0000_i1031" type="#_x0000_t75" style="width:303.6pt;height:201pt" o:ole="">
            <v:imagedata r:id="rId27" o:title=""/>
          </v:shape>
          <o:OLEObject Type="Embed" ProgID="Visio.Drawing.11" ShapeID="_x0000_i1031" DrawAspect="Content" ObjectID="_1707665640" r:id="rId28"/>
        </w:object>
      </w:r>
    </w:p>
    <w:p w:rsidR="008D5ECC" w:rsidRDefault="009C420E">
      <w:pPr>
        <w:pStyle w:val="TF"/>
      </w:pPr>
      <w:r>
        <w:t>Figure</w:t>
      </w:r>
      <w:r w:rsidR="001C0874">
        <w:t> </w:t>
      </w:r>
      <w:r>
        <w:t>8.1.2.1-1: Resource URI structure of the MSGS_ASRegistration API</w:t>
      </w:r>
    </w:p>
    <w:p w:rsidR="008D5ECC" w:rsidRDefault="009C420E">
      <w:r>
        <w:t>Table 8.1.2.1-1 provides an overview of the resources and applicable HTTP methods.</w:t>
      </w:r>
    </w:p>
    <w:p w:rsidR="008D5ECC" w:rsidRDefault="009C420E">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594" w:name="_Toc81332254"/>
      <w:bookmarkStart w:id="595" w:name="_Toc93878949"/>
      <w:bookmarkStart w:id="596" w:name="_Toc96996725"/>
      <w:r>
        <w:t>8.1.2.2</w:t>
      </w:r>
      <w:r>
        <w:tab/>
        <w:t>Resource: AS Registrations</w:t>
      </w:r>
      <w:bookmarkEnd w:id="594"/>
      <w:bookmarkEnd w:id="595"/>
      <w:bookmarkEnd w:id="596"/>
    </w:p>
    <w:p w:rsidR="008D5ECC" w:rsidRDefault="009C420E">
      <w:pPr>
        <w:pStyle w:val="5"/>
        <w:rPr>
          <w:lang w:eastAsia="zh-CN"/>
        </w:rPr>
      </w:pPr>
      <w:bookmarkStart w:id="597" w:name="_Toc81332255"/>
      <w:bookmarkStart w:id="598" w:name="_Toc93878950"/>
      <w:bookmarkStart w:id="599" w:name="_Toc96996726"/>
      <w:r>
        <w:rPr>
          <w:lang w:eastAsia="zh-CN"/>
        </w:rPr>
        <w:t>8.1.2.2.1</w:t>
      </w:r>
      <w:r>
        <w:rPr>
          <w:lang w:eastAsia="zh-CN"/>
        </w:rPr>
        <w:tab/>
        <w:t>Description</w:t>
      </w:r>
      <w:bookmarkEnd w:id="597"/>
      <w:bookmarkEnd w:id="598"/>
      <w:bookmarkEnd w:id="599"/>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600" w:name="_Toc81332256"/>
      <w:bookmarkStart w:id="601" w:name="_Toc93878951"/>
      <w:bookmarkStart w:id="602" w:name="_Toc96996727"/>
      <w:r>
        <w:rPr>
          <w:lang w:eastAsia="zh-CN"/>
        </w:rPr>
        <w:t>8.1.2.2.2</w:t>
      </w:r>
      <w:r>
        <w:rPr>
          <w:lang w:eastAsia="zh-CN"/>
        </w:rPr>
        <w:tab/>
        <w:t>Resource Definition</w:t>
      </w:r>
      <w:bookmarkEnd w:id="600"/>
      <w:bookmarkEnd w:id="601"/>
      <w:bookmarkEnd w:id="602"/>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rsidR="008D5ECC" w:rsidRDefault="009C420E">
      <w:pPr>
        <w:rPr>
          <w:lang w:eastAsia="zh-CN"/>
        </w:rPr>
      </w:pPr>
      <w:r>
        <w:rPr>
          <w:lang w:eastAsia="zh-CN"/>
        </w:rPr>
        <w:t>This resource shall support the resource URI variables defined in the table</w:t>
      </w:r>
      <w:r>
        <w:rPr>
          <w:rFonts w:ascii="Arial" w:eastAsia="DengXian" w:hAnsi="Arial"/>
          <w:sz w:val="18"/>
          <w:lang w:val="en-US"/>
        </w:rPr>
        <w:t> </w:t>
      </w:r>
      <w:r>
        <w:rPr>
          <w:lang w:eastAsia="zh-CN"/>
        </w:rPr>
        <w:t>8.1.2.2.2-1.</w:t>
      </w:r>
    </w:p>
    <w:p w:rsidR="008D5ECC" w:rsidRDefault="009C420E">
      <w:pPr>
        <w:pStyle w:val="TH"/>
      </w:pPr>
      <w:r>
        <w:lastRenderedPageBreak/>
        <w:t>Table</w:t>
      </w:r>
      <w:r>
        <w:rPr>
          <w:rFonts w:eastAsia="DengXian"/>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DengXian"/>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603" w:name="_Toc81332257"/>
      <w:bookmarkStart w:id="604" w:name="_Toc93878952"/>
      <w:bookmarkStart w:id="605" w:name="_Toc96996728"/>
      <w:r>
        <w:rPr>
          <w:lang w:eastAsia="zh-CN"/>
        </w:rPr>
        <w:t>8.1.2.2.3</w:t>
      </w:r>
      <w:r>
        <w:rPr>
          <w:lang w:eastAsia="zh-CN"/>
        </w:rPr>
        <w:tab/>
        <w:t>Resource Standard Methods</w:t>
      </w:r>
      <w:bookmarkEnd w:id="603"/>
      <w:bookmarkEnd w:id="604"/>
      <w:bookmarkEnd w:id="605"/>
    </w:p>
    <w:p w:rsidR="008D5ECC" w:rsidRDefault="009C420E">
      <w:pPr>
        <w:pStyle w:val="6"/>
        <w:rPr>
          <w:lang w:eastAsia="zh-CN"/>
        </w:rPr>
      </w:pPr>
      <w:bookmarkStart w:id="606" w:name="_Toc81332258"/>
      <w:bookmarkStart w:id="607" w:name="_Toc93878953"/>
      <w:bookmarkStart w:id="608" w:name="_Toc96996729"/>
      <w:r>
        <w:rPr>
          <w:lang w:eastAsia="zh-CN"/>
        </w:rPr>
        <w:t>8.1.2.2.3.1</w:t>
      </w:r>
      <w:r>
        <w:rPr>
          <w:lang w:eastAsia="zh-CN"/>
        </w:rPr>
        <w:tab/>
        <w:t>POST</w:t>
      </w:r>
      <w:bookmarkEnd w:id="606"/>
      <w:bookmarkEnd w:id="607"/>
      <w:bookmarkEnd w:id="608"/>
    </w:p>
    <w:p w:rsidR="008D5ECC" w:rsidRDefault="009C420E">
      <w:pPr>
        <w:rPr>
          <w:lang w:eastAsia="zh-CN"/>
        </w:rPr>
      </w:pPr>
      <w:r>
        <w:rPr>
          <w:lang w:eastAsia="zh-CN"/>
        </w:rPr>
        <w:t>This method shall support the URI query parameters specified in table</w:t>
      </w:r>
      <w:r>
        <w:rPr>
          <w:rFonts w:ascii="Arial" w:eastAsia="DengXian" w:hAnsi="Arial"/>
          <w:sz w:val="18"/>
          <w:lang w:val="en-US"/>
        </w:rPr>
        <w:t> </w:t>
      </w:r>
      <w:r>
        <w:rPr>
          <w:lang w:eastAsia="zh-CN"/>
        </w:rPr>
        <w:t>8.1.2.2.3.1-1.</w:t>
      </w:r>
    </w:p>
    <w:p w:rsidR="008D5ECC" w:rsidRDefault="009C420E">
      <w:pPr>
        <w:pStyle w:val="TH"/>
      </w:pPr>
      <w:r>
        <w:t>Table</w:t>
      </w:r>
      <w:r>
        <w:rPr>
          <w:rFonts w:eastAsia="DengXian"/>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DengXian" w:hAnsi="Arial"/>
          <w:sz w:val="18"/>
          <w:lang w:val="en-US"/>
        </w:rPr>
        <w:t> </w:t>
      </w:r>
      <w:r>
        <w:t>8.1.2.2.3.1-2 and the response data structures and response codes specified in table</w:t>
      </w:r>
      <w:r>
        <w:rPr>
          <w:rFonts w:ascii="Arial" w:eastAsia="DengXian" w:hAnsi="Arial"/>
          <w:sz w:val="18"/>
          <w:lang w:val="en-US"/>
        </w:rPr>
        <w:t> </w:t>
      </w:r>
      <w:r>
        <w:t>8.1.2.2.3.1-3.</w:t>
      </w:r>
    </w:p>
    <w:p w:rsidR="008D5ECC" w:rsidRDefault="009C420E">
      <w:pPr>
        <w:pStyle w:val="TH"/>
      </w:pPr>
      <w:r>
        <w:t>Table</w:t>
      </w:r>
      <w:r>
        <w:rPr>
          <w:rFonts w:eastAsia="DengXian"/>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DengXian"/>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DengXian"/>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DengXian"/>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DengXian"/>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609" w:name="_Toc93878954"/>
      <w:bookmarkStart w:id="610" w:name="_Toc96996730"/>
      <w:r>
        <w:t>8.1.2.3</w:t>
      </w:r>
      <w:r>
        <w:tab/>
        <w:t>Resource: AS DeRegistration</w:t>
      </w:r>
      <w:bookmarkEnd w:id="609"/>
      <w:bookmarkEnd w:id="610"/>
    </w:p>
    <w:p w:rsidR="008D5ECC" w:rsidRDefault="009C420E">
      <w:pPr>
        <w:pStyle w:val="5"/>
        <w:rPr>
          <w:lang w:eastAsia="zh-CN"/>
        </w:rPr>
      </w:pPr>
      <w:bookmarkStart w:id="611" w:name="_Toc93878955"/>
      <w:bookmarkStart w:id="612" w:name="_Toc96996731"/>
      <w:r>
        <w:rPr>
          <w:lang w:eastAsia="zh-CN"/>
        </w:rPr>
        <w:t>8.1.2.3.1</w:t>
      </w:r>
      <w:r>
        <w:rPr>
          <w:lang w:eastAsia="zh-CN"/>
        </w:rPr>
        <w:tab/>
        <w:t>Description</w:t>
      </w:r>
      <w:bookmarkEnd w:id="611"/>
      <w:bookmarkEnd w:id="612"/>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613" w:name="_Toc93878956"/>
      <w:bookmarkStart w:id="614" w:name="_Toc96996732"/>
      <w:r>
        <w:rPr>
          <w:lang w:eastAsia="zh-CN"/>
        </w:rPr>
        <w:t>8.1.2.3.2</w:t>
      </w:r>
      <w:r>
        <w:rPr>
          <w:lang w:eastAsia="zh-CN"/>
        </w:rPr>
        <w:tab/>
        <w:t>Resource Definition</w:t>
      </w:r>
      <w:bookmarkEnd w:id="613"/>
      <w:bookmarkEnd w:id="614"/>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rsidR="008D5ECC" w:rsidRDefault="009C420E">
      <w:pPr>
        <w:rPr>
          <w:lang w:eastAsia="zh-CN"/>
        </w:rPr>
      </w:pPr>
      <w:r>
        <w:rPr>
          <w:lang w:eastAsia="zh-CN"/>
        </w:rPr>
        <w:t>This resource shall support the resource URI variables defined in the table</w:t>
      </w:r>
      <w:r>
        <w:rPr>
          <w:rFonts w:eastAsia="DengXian"/>
          <w:sz w:val="18"/>
          <w:lang w:val="en-US"/>
        </w:rPr>
        <w:t> </w:t>
      </w:r>
      <w:r>
        <w:rPr>
          <w:lang w:eastAsia="zh-CN"/>
        </w:rPr>
        <w:t>8.1.2.3.2-1.</w:t>
      </w:r>
    </w:p>
    <w:p w:rsidR="008D5ECC" w:rsidRDefault="009C420E">
      <w:pPr>
        <w:pStyle w:val="TH"/>
      </w:pPr>
      <w:r>
        <w:t>Table</w:t>
      </w:r>
      <w:r>
        <w:rPr>
          <w:rFonts w:eastAsia="DengXian"/>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615" w:name="_Toc93878957"/>
      <w:bookmarkStart w:id="616" w:name="_Toc96996733"/>
      <w:r>
        <w:rPr>
          <w:lang w:eastAsia="zh-CN"/>
        </w:rPr>
        <w:lastRenderedPageBreak/>
        <w:t>8.1.2.3.3</w:t>
      </w:r>
      <w:r>
        <w:rPr>
          <w:lang w:eastAsia="zh-CN"/>
        </w:rPr>
        <w:tab/>
        <w:t>Resource Standard Methods</w:t>
      </w:r>
      <w:bookmarkEnd w:id="615"/>
      <w:bookmarkEnd w:id="616"/>
    </w:p>
    <w:p w:rsidR="008D5ECC" w:rsidRDefault="009C420E">
      <w:pPr>
        <w:pStyle w:val="6"/>
        <w:rPr>
          <w:lang w:eastAsia="zh-CN"/>
        </w:rPr>
      </w:pPr>
      <w:bookmarkStart w:id="617" w:name="_Toc93878958"/>
      <w:bookmarkStart w:id="618" w:name="_Toc96996734"/>
      <w:r>
        <w:rPr>
          <w:lang w:eastAsia="zh-CN"/>
        </w:rPr>
        <w:t>8.1.2.3.3.1</w:t>
      </w:r>
      <w:r>
        <w:rPr>
          <w:lang w:eastAsia="zh-CN"/>
        </w:rPr>
        <w:tab/>
        <w:t>DELETE</w:t>
      </w:r>
      <w:bookmarkEnd w:id="617"/>
      <w:bookmarkEnd w:id="618"/>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lang w:val="en-US"/>
        </w:rPr>
        <w:t> </w:t>
      </w:r>
      <w:r>
        <w:rPr>
          <w:lang w:eastAsia="zh-CN"/>
        </w:rPr>
        <w:t>8.1.2.3.3.1-1.</w:t>
      </w:r>
    </w:p>
    <w:p w:rsidR="008D5ECC" w:rsidRDefault="009C420E">
      <w:pPr>
        <w:pStyle w:val="TH"/>
      </w:pPr>
      <w:r>
        <w:t>Table</w:t>
      </w:r>
      <w:r>
        <w:rPr>
          <w:rFonts w:eastAsia="DengXian"/>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DengXian"/>
          <w:sz w:val="18"/>
          <w:lang w:val="en-US"/>
        </w:rPr>
        <w:t> </w:t>
      </w:r>
      <w:r>
        <w:t>8.1.2.3.3.1-2 and the response data structures and response codes specified in table</w:t>
      </w:r>
      <w:r>
        <w:rPr>
          <w:rFonts w:eastAsia="DengXian"/>
          <w:sz w:val="18"/>
          <w:lang w:val="en-US"/>
        </w:rPr>
        <w:t> </w:t>
      </w:r>
      <w:r>
        <w:t>8.1.2.3.3.1-3.</w:t>
      </w:r>
    </w:p>
    <w:p w:rsidR="008D5ECC" w:rsidRDefault="009C420E">
      <w:pPr>
        <w:pStyle w:val="TH"/>
      </w:pPr>
      <w:r>
        <w:t>Table</w:t>
      </w:r>
      <w:r>
        <w:rPr>
          <w:rFonts w:eastAsia="DengXian"/>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DengXian"/>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The AS DeRegistration information matching the registrationId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DengXian"/>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DengXian"/>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DengXian"/>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619" w:name="_Toc83768360"/>
      <w:bookmarkStart w:id="620" w:name="_Toc93878959"/>
      <w:bookmarkStart w:id="621" w:name="_Toc96996735"/>
      <w:r>
        <w:rPr>
          <w:rFonts w:hint="eastAsia"/>
          <w:lang w:eastAsia="zh-CN"/>
        </w:rPr>
        <w:lastRenderedPageBreak/>
        <w:t>8</w:t>
      </w:r>
      <w:r>
        <w:t>.1.3</w:t>
      </w:r>
      <w:r>
        <w:tab/>
        <w:t>Custom Operations without associated resources</w:t>
      </w:r>
      <w:bookmarkEnd w:id="619"/>
      <w:bookmarkEnd w:id="620"/>
      <w:bookmarkEnd w:id="621"/>
    </w:p>
    <w:p w:rsidR="008D5ECC" w:rsidRDefault="009C420E">
      <w:r>
        <w:rPr>
          <w:rFonts w:hint="eastAsia"/>
          <w:lang w:eastAsia="zh-CN"/>
        </w:rPr>
        <w:t>N</w:t>
      </w:r>
      <w:r>
        <w:rPr>
          <w:lang w:eastAsia="zh-CN"/>
        </w:rPr>
        <w:t>one.</w:t>
      </w:r>
    </w:p>
    <w:p w:rsidR="008D5ECC" w:rsidRDefault="009C420E">
      <w:pPr>
        <w:pStyle w:val="3"/>
      </w:pPr>
      <w:bookmarkStart w:id="622" w:name="_Toc83768361"/>
      <w:bookmarkStart w:id="623" w:name="_Toc93878960"/>
      <w:bookmarkStart w:id="624" w:name="_Toc96996736"/>
      <w:r>
        <w:rPr>
          <w:rFonts w:hint="eastAsia"/>
          <w:lang w:eastAsia="zh-CN"/>
        </w:rPr>
        <w:t>8</w:t>
      </w:r>
      <w:r>
        <w:t>.1.4</w:t>
      </w:r>
      <w:r>
        <w:tab/>
        <w:t>Notifications</w:t>
      </w:r>
      <w:bookmarkEnd w:id="622"/>
      <w:bookmarkEnd w:id="623"/>
      <w:bookmarkEnd w:id="624"/>
    </w:p>
    <w:p w:rsidR="008D5ECC" w:rsidRDefault="009C420E">
      <w:r>
        <w:rPr>
          <w:rFonts w:hint="eastAsia"/>
          <w:lang w:eastAsia="zh-CN"/>
        </w:rPr>
        <w:t>N</w:t>
      </w:r>
      <w:r>
        <w:rPr>
          <w:lang w:eastAsia="zh-CN"/>
        </w:rPr>
        <w:t>one.</w:t>
      </w:r>
    </w:p>
    <w:p w:rsidR="008D5ECC" w:rsidRDefault="009C420E">
      <w:pPr>
        <w:pStyle w:val="3"/>
      </w:pPr>
      <w:bookmarkStart w:id="625" w:name="_Toc83768362"/>
      <w:bookmarkStart w:id="626" w:name="_Toc93878961"/>
      <w:bookmarkStart w:id="627" w:name="_Toc96996737"/>
      <w:r>
        <w:rPr>
          <w:rFonts w:hint="eastAsia"/>
          <w:lang w:eastAsia="zh-CN"/>
        </w:rPr>
        <w:t>8</w:t>
      </w:r>
      <w:r>
        <w:t>.1.5</w:t>
      </w:r>
      <w:r>
        <w:tab/>
        <w:t>Data Model</w:t>
      </w:r>
      <w:bookmarkEnd w:id="625"/>
      <w:bookmarkEnd w:id="626"/>
      <w:bookmarkEnd w:id="627"/>
    </w:p>
    <w:p w:rsidR="008D5ECC" w:rsidRDefault="009C420E">
      <w:pPr>
        <w:pStyle w:val="4"/>
        <w:rPr>
          <w:lang w:eastAsia="zh-CN"/>
        </w:rPr>
      </w:pPr>
      <w:bookmarkStart w:id="628" w:name="_Toc81332272"/>
      <w:bookmarkStart w:id="629" w:name="_Toc93878962"/>
      <w:bookmarkStart w:id="630" w:name="_Toc96996738"/>
      <w:r>
        <w:rPr>
          <w:lang w:eastAsia="zh-CN"/>
        </w:rPr>
        <w:t>8.1.5.1</w:t>
      </w:r>
      <w:r>
        <w:rPr>
          <w:lang w:eastAsia="zh-CN"/>
        </w:rPr>
        <w:tab/>
        <w:t>General</w:t>
      </w:r>
      <w:bookmarkEnd w:id="628"/>
      <w:bookmarkEnd w:id="629"/>
      <w:bookmarkEnd w:id="630"/>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Table 8.1.5.1-2 specifies data types re-used by the MSGS_ASRegistration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613182">
        <w:trPr>
          <w:jc w:val="center"/>
        </w:trPr>
        <w:tc>
          <w:tcPr>
            <w:tcW w:w="2638" w:type="dxa"/>
            <w:tcBorders>
              <w:top w:val="single" w:sz="4" w:space="0" w:color="auto"/>
              <w:left w:val="single" w:sz="4" w:space="0" w:color="auto"/>
              <w:bottom w:val="single" w:sz="4" w:space="0" w:color="auto"/>
              <w:right w:val="single" w:sz="4" w:space="0" w:color="auto"/>
            </w:tcBorders>
          </w:tcPr>
          <w:p w:rsidR="00613182" w:rsidRDefault="00613182">
            <w:pPr>
              <w:pStyle w:val="TAL"/>
              <w:rPr>
                <w:kern w:val="2"/>
                <w:szCs w:val="22"/>
                <w:lang w:eastAsia="zh-CN"/>
              </w:rPr>
            </w:pPr>
            <w:r>
              <w:rPr>
                <w:rFonts w:hint="eastAsia"/>
                <w:kern w:val="2"/>
                <w:szCs w:val="22"/>
                <w:lang w:eastAsia="zh-CN"/>
              </w:rPr>
              <w:t>Uri</w:t>
            </w:r>
          </w:p>
        </w:tc>
        <w:tc>
          <w:tcPr>
            <w:tcW w:w="1770" w:type="dxa"/>
            <w:tcBorders>
              <w:top w:val="single" w:sz="4" w:space="0" w:color="auto"/>
              <w:left w:val="single" w:sz="4" w:space="0" w:color="auto"/>
              <w:bottom w:val="single" w:sz="4" w:space="0" w:color="auto"/>
              <w:right w:val="single" w:sz="4" w:space="0" w:color="auto"/>
            </w:tcBorders>
          </w:tcPr>
          <w:p w:rsidR="00613182" w:rsidRDefault="00613182">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613182" w:rsidRDefault="00613182">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613182" w:rsidRDefault="00613182">
            <w:pPr>
              <w:pStyle w:val="TAL"/>
              <w:rPr>
                <w:kern w:val="2"/>
                <w:szCs w:val="22"/>
              </w:rPr>
            </w:pPr>
          </w:p>
        </w:tc>
      </w:tr>
    </w:tbl>
    <w:p w:rsidR="008D5ECC" w:rsidRDefault="008D5ECC">
      <w:pPr>
        <w:rPr>
          <w:lang w:eastAsia="zh-CN"/>
        </w:rPr>
      </w:pPr>
    </w:p>
    <w:p w:rsidR="008D5ECC" w:rsidRDefault="009C420E">
      <w:pPr>
        <w:pStyle w:val="4"/>
        <w:rPr>
          <w:lang w:eastAsia="zh-CN"/>
        </w:rPr>
      </w:pPr>
      <w:bookmarkStart w:id="631" w:name="_Toc81332273"/>
      <w:bookmarkStart w:id="632" w:name="_Toc93878963"/>
      <w:bookmarkStart w:id="633" w:name="_Toc96996739"/>
      <w:r>
        <w:rPr>
          <w:lang w:eastAsia="zh-CN"/>
        </w:rPr>
        <w:lastRenderedPageBreak/>
        <w:t>8.1.5.2</w:t>
      </w:r>
      <w:r>
        <w:rPr>
          <w:lang w:eastAsia="zh-CN"/>
        </w:rPr>
        <w:tab/>
        <w:t>Structured data types</w:t>
      </w:r>
      <w:bookmarkEnd w:id="631"/>
      <w:bookmarkEnd w:id="632"/>
      <w:bookmarkEnd w:id="633"/>
    </w:p>
    <w:p w:rsidR="008D5ECC" w:rsidRDefault="009C420E">
      <w:pPr>
        <w:pStyle w:val="5"/>
        <w:rPr>
          <w:lang w:eastAsia="zh-CN"/>
        </w:rPr>
      </w:pPr>
      <w:bookmarkStart w:id="634" w:name="_Toc81332274"/>
      <w:bookmarkStart w:id="635" w:name="_Toc93878964"/>
      <w:bookmarkStart w:id="636" w:name="_Toc96996740"/>
      <w:r>
        <w:rPr>
          <w:lang w:eastAsia="zh-CN"/>
        </w:rPr>
        <w:t>8.1.5.2.1</w:t>
      </w:r>
      <w:r>
        <w:rPr>
          <w:lang w:eastAsia="zh-CN"/>
        </w:rPr>
        <w:tab/>
        <w:t>Introduction</w:t>
      </w:r>
      <w:bookmarkEnd w:id="634"/>
      <w:bookmarkEnd w:id="635"/>
      <w:bookmarkEnd w:id="636"/>
    </w:p>
    <w:p w:rsidR="008D5ECC" w:rsidRDefault="009C420E">
      <w:pPr>
        <w:pStyle w:val="5"/>
        <w:rPr>
          <w:lang w:eastAsia="zh-CN"/>
        </w:rPr>
      </w:pPr>
      <w:bookmarkStart w:id="637" w:name="_Toc81332275"/>
      <w:bookmarkStart w:id="638" w:name="_Toc93878965"/>
      <w:bookmarkStart w:id="639" w:name="_Toc96996741"/>
      <w:r>
        <w:rPr>
          <w:lang w:eastAsia="zh-CN"/>
        </w:rPr>
        <w:t>8.1.5.2.2</w:t>
      </w:r>
      <w:r>
        <w:rPr>
          <w:lang w:eastAsia="zh-CN"/>
        </w:rPr>
        <w:tab/>
        <w:t xml:space="preserve">Type: </w:t>
      </w:r>
      <w:bookmarkEnd w:id="637"/>
      <w:r>
        <w:t>ASRegistration</w:t>
      </w:r>
      <w:bookmarkEnd w:id="638"/>
      <w:bookmarkEnd w:id="639"/>
    </w:p>
    <w:p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sSvcId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8D5ECC" w:rsidRDefault="00613182">
            <w:pPr>
              <w:pStyle w:val="TAL"/>
              <w:rPr>
                <w:kern w:val="2"/>
                <w:szCs w:val="22"/>
                <w:lang w:eastAsia="zh-CN"/>
              </w:rPr>
            </w:pPr>
            <w:r>
              <w:rPr>
                <w:rFonts w:hint="eastAsia"/>
                <w:kern w:val="2"/>
                <w:szCs w:val="22"/>
                <w:lang w:eastAsia="zh-CN"/>
              </w:rPr>
              <w:t>Uri</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640" w:name="_Toc93878966"/>
      <w:bookmarkStart w:id="641" w:name="_Toc96996742"/>
      <w:r>
        <w:rPr>
          <w:lang w:eastAsia="zh-CN"/>
        </w:rPr>
        <w:t>8.1.5.2.3</w:t>
      </w:r>
      <w:r>
        <w:rPr>
          <w:lang w:eastAsia="zh-CN"/>
        </w:rPr>
        <w:tab/>
        <w:t xml:space="preserve">Type: </w:t>
      </w:r>
      <w:r>
        <w:t>ASRegistrationA</w:t>
      </w:r>
      <w:r>
        <w:rPr>
          <w:rFonts w:hint="eastAsia"/>
          <w:lang w:eastAsia="zh-CN"/>
        </w:rPr>
        <w:t>ck</w:t>
      </w:r>
      <w:bookmarkEnd w:id="640"/>
      <w:bookmarkEnd w:id="641"/>
    </w:p>
    <w:p w:rsidR="008D5ECC" w:rsidRDefault="008D5ECC">
      <w:pPr>
        <w:rPr>
          <w:lang w:eastAsia="zh-CN"/>
        </w:rPr>
      </w:pPr>
    </w:p>
    <w:p w:rsidR="008D5ECC" w:rsidRDefault="009C420E">
      <w:pPr>
        <w:pStyle w:val="TH"/>
        <w:rPr>
          <w:lang w:eastAsia="zh-CN"/>
        </w:rPr>
      </w:pPr>
      <w:r>
        <w:t>Table 8.1.5.2.3-1: Definition of type ASRegistration</w:t>
      </w:r>
      <w:r w:rsidR="003E0334">
        <w:rPr>
          <w:rFonts w:hint="eastAsia"/>
          <w:lang w:eastAsia="zh-CN"/>
        </w:rPr>
        <w:t>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sSvcId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642" w:name="_Toc81332276"/>
      <w:bookmarkStart w:id="643" w:name="_Toc93878967"/>
      <w:bookmarkStart w:id="644" w:name="_Toc96996743"/>
      <w:r>
        <w:rPr>
          <w:lang w:eastAsia="zh-CN"/>
        </w:rPr>
        <w:t>8.1.5.2.4</w:t>
      </w:r>
      <w:r>
        <w:rPr>
          <w:lang w:eastAsia="zh-CN"/>
        </w:rPr>
        <w:tab/>
        <w:t>Type: ASProfile</w:t>
      </w:r>
      <w:bookmarkEnd w:id="642"/>
      <w:bookmarkEnd w:id="643"/>
      <w:bookmarkEnd w:id="644"/>
    </w:p>
    <w:p w:rsidR="008D5ECC" w:rsidRDefault="009C420E">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rPr>
              <w:t>appProvider</w:t>
            </w:r>
            <w:r w:rsidR="00A75705">
              <w:rPr>
                <w:rFonts w:hint="eastAsia"/>
                <w:kern w:val="2"/>
                <w:szCs w:val="22"/>
                <w:lang w:eastAsia="zh-CN"/>
              </w:rPr>
              <w:t>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r w:rsidR="00A75705">
              <w:rPr>
                <w:kern w:val="2"/>
                <w:szCs w:val="22"/>
              </w:rPr>
              <w:t>..N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rPr>
              <w:t>appSenario</w:t>
            </w:r>
            <w:r w:rsidR="00A75705">
              <w:rPr>
                <w:rFonts w:hint="eastAsia"/>
                <w:kern w:val="2"/>
                <w:szCs w:val="22"/>
                <w:lang w:eastAsia="zh-CN"/>
              </w:rPr>
              <w:t>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645" w:name="_Toc81332280"/>
      <w:bookmarkStart w:id="646" w:name="_Toc93878968"/>
      <w:bookmarkStart w:id="647" w:name="_Toc96996744"/>
      <w:r>
        <w:rPr>
          <w:lang w:eastAsia="zh-CN"/>
        </w:rPr>
        <w:t>8.1.5.3</w:t>
      </w:r>
      <w:r>
        <w:rPr>
          <w:lang w:eastAsia="zh-CN"/>
        </w:rPr>
        <w:tab/>
        <w:t>Simple data types and enumerations</w:t>
      </w:r>
      <w:bookmarkEnd w:id="645"/>
      <w:bookmarkEnd w:id="646"/>
      <w:bookmarkEnd w:id="647"/>
    </w:p>
    <w:p w:rsidR="008D5ECC" w:rsidRDefault="009C420E">
      <w:pPr>
        <w:rPr>
          <w:lang w:eastAsia="zh-CN"/>
        </w:rPr>
      </w:pPr>
      <w:r>
        <w:rPr>
          <w:lang w:eastAsia="zh-CN"/>
        </w:rPr>
        <w:t>None.</w:t>
      </w:r>
    </w:p>
    <w:p w:rsidR="008D5ECC" w:rsidRDefault="009C420E">
      <w:pPr>
        <w:pStyle w:val="3"/>
      </w:pPr>
      <w:bookmarkStart w:id="648" w:name="_Toc83768363"/>
      <w:bookmarkStart w:id="649" w:name="_Toc93878969"/>
      <w:bookmarkStart w:id="650" w:name="_Toc96996745"/>
      <w:r>
        <w:rPr>
          <w:rFonts w:hint="eastAsia"/>
          <w:lang w:eastAsia="zh-CN"/>
        </w:rPr>
        <w:lastRenderedPageBreak/>
        <w:t>8</w:t>
      </w:r>
      <w:r>
        <w:t>.1.6</w:t>
      </w:r>
      <w:r>
        <w:tab/>
        <w:t>Error Handling</w:t>
      </w:r>
      <w:bookmarkEnd w:id="648"/>
      <w:bookmarkEnd w:id="649"/>
      <w:bookmarkEnd w:id="650"/>
    </w:p>
    <w:p w:rsidR="008D5ECC" w:rsidRDefault="009C420E">
      <w:r>
        <w:t>General error responses will be defined in clause 7.7.</w:t>
      </w:r>
    </w:p>
    <w:p w:rsidR="008D5ECC" w:rsidRDefault="009C420E">
      <w:pPr>
        <w:pStyle w:val="3"/>
      </w:pPr>
      <w:bookmarkStart w:id="651" w:name="_Toc83768364"/>
      <w:bookmarkStart w:id="652" w:name="_Toc93878970"/>
      <w:bookmarkStart w:id="653" w:name="_Toc96996746"/>
      <w:r>
        <w:rPr>
          <w:rFonts w:hint="eastAsia"/>
          <w:lang w:eastAsia="zh-CN"/>
        </w:rPr>
        <w:t>8</w:t>
      </w:r>
      <w:r>
        <w:t>.1.7</w:t>
      </w:r>
      <w:r>
        <w:tab/>
        <w:t>Feature negotiation</w:t>
      </w:r>
      <w:bookmarkEnd w:id="651"/>
      <w:bookmarkEnd w:id="652"/>
      <w:bookmarkEnd w:id="653"/>
    </w:p>
    <w:p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654" w:name="_Toc83768365"/>
      <w:bookmarkStart w:id="655" w:name="_Toc93878971"/>
      <w:bookmarkStart w:id="656" w:name="_Toc96996747"/>
      <w:r>
        <w:rPr>
          <w:rFonts w:hint="eastAsia"/>
          <w:lang w:eastAsia="zh-CN"/>
        </w:rPr>
        <w:t>8.2</w:t>
      </w:r>
      <w:r>
        <w:rPr>
          <w:rFonts w:hint="eastAsia"/>
          <w:lang w:eastAsia="zh-CN"/>
        </w:rPr>
        <w:tab/>
        <w:t>MSGS_MSGDelivery API</w:t>
      </w:r>
      <w:bookmarkEnd w:id="654"/>
      <w:bookmarkEnd w:id="655"/>
      <w:bookmarkEnd w:id="656"/>
    </w:p>
    <w:p w:rsidR="008D5ECC" w:rsidRDefault="009C420E">
      <w:pPr>
        <w:pStyle w:val="3"/>
      </w:pPr>
      <w:bookmarkStart w:id="657" w:name="_Toc83768366"/>
      <w:bookmarkStart w:id="658" w:name="_Toc93878972"/>
      <w:bookmarkStart w:id="659" w:name="_Toc96996748"/>
      <w:r>
        <w:rPr>
          <w:rFonts w:hint="eastAsia"/>
          <w:lang w:eastAsia="zh-CN"/>
        </w:rPr>
        <w:t>8</w:t>
      </w:r>
      <w:r>
        <w:t>.</w:t>
      </w:r>
      <w:r>
        <w:rPr>
          <w:rFonts w:hint="eastAsia"/>
          <w:lang w:eastAsia="zh-CN"/>
        </w:rPr>
        <w:t>2</w:t>
      </w:r>
      <w:r>
        <w:t>.1</w:t>
      </w:r>
      <w:r>
        <w:tab/>
        <w:t>API URI</w:t>
      </w:r>
      <w:bookmarkEnd w:id="657"/>
      <w:bookmarkEnd w:id="658"/>
      <w:bookmarkEnd w:id="659"/>
    </w:p>
    <w:p w:rsidR="008D5ECC" w:rsidRDefault="009C420E">
      <w:pPr>
        <w:rPr>
          <w:lang w:eastAsia="zh-CN"/>
        </w:rPr>
      </w:pPr>
      <w:r>
        <w:rPr>
          <w:lang w:eastAsia="zh-CN"/>
        </w:rPr>
        <w:t>The MSGS_MSGDelivery service shall use the MSGS_MSGDelivery API, The MSGS_MSGDelivery API corresponding to Mm5s APIs as defined in in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&lt;apiName&gt; shall be "msgs</w:t>
      </w:r>
      <w:r w:rsidR="00CF3BCB">
        <w:rPr>
          <w:rFonts w:hint="eastAsia"/>
          <w:lang w:eastAsia="zh-CN"/>
        </w:rPr>
        <w:t>-</w:t>
      </w:r>
      <w:r>
        <w:t>msgdelivery".</w:t>
      </w:r>
    </w:p>
    <w:p w:rsidR="008D5ECC" w:rsidRDefault="009C420E">
      <w:pPr>
        <w:pStyle w:val="B10"/>
      </w:pPr>
      <w:r>
        <w:t>-</w:t>
      </w:r>
      <w:r>
        <w:tab/>
        <w:t>The &lt;apiVersion&gt; shall be "v1".</w:t>
      </w:r>
    </w:p>
    <w:p w:rsidR="008D5ECC" w:rsidRDefault="009C420E">
      <w:pPr>
        <w:pStyle w:val="B10"/>
        <w:rPr>
          <w:lang w:eastAsia="zh-CN"/>
        </w:rPr>
      </w:pPr>
      <w:r>
        <w:t>-</w:t>
      </w:r>
      <w:r>
        <w:tab/>
        <w:t>The &lt;apiSpecificResourceUriPart&gt; shall be set as described in clause 8.2.2.</w:t>
      </w:r>
    </w:p>
    <w:p w:rsidR="008D5ECC" w:rsidRDefault="009C420E">
      <w:pPr>
        <w:pStyle w:val="3"/>
      </w:pPr>
      <w:bookmarkStart w:id="660" w:name="_Toc83768367"/>
      <w:bookmarkStart w:id="661" w:name="_Toc93878973"/>
      <w:bookmarkStart w:id="662" w:name="_Toc96996749"/>
      <w:r>
        <w:rPr>
          <w:rFonts w:hint="eastAsia"/>
          <w:lang w:eastAsia="zh-CN"/>
        </w:rPr>
        <w:t>8</w:t>
      </w:r>
      <w:r>
        <w:t>.</w:t>
      </w:r>
      <w:r>
        <w:rPr>
          <w:rFonts w:hint="eastAsia"/>
          <w:lang w:eastAsia="zh-CN"/>
        </w:rPr>
        <w:t>2</w:t>
      </w:r>
      <w:r>
        <w:t>.2</w:t>
      </w:r>
      <w:r>
        <w:tab/>
        <w:t>Resources</w:t>
      </w:r>
      <w:bookmarkEnd w:id="660"/>
      <w:bookmarkEnd w:id="661"/>
      <w:bookmarkEnd w:id="662"/>
    </w:p>
    <w:p w:rsidR="008D5ECC" w:rsidRDefault="007476B5">
      <w:pPr>
        <w:rPr>
          <w:lang w:val="en-US" w:eastAsia="zh-CN"/>
        </w:rPr>
      </w:pPr>
      <w:r w:rsidRPr="007476B5">
        <w:rPr>
          <w:lang w:val="en-US" w:eastAsia="zh-CN"/>
        </w:rPr>
        <w:t>None.</w:t>
      </w:r>
    </w:p>
    <w:p w:rsidR="008D5ECC" w:rsidRDefault="009C420E">
      <w:pPr>
        <w:pStyle w:val="3"/>
      </w:pPr>
      <w:bookmarkStart w:id="663" w:name="_Toc83768368"/>
      <w:bookmarkStart w:id="664" w:name="_Toc93878990"/>
      <w:bookmarkStart w:id="665" w:name="_Toc96996750"/>
      <w:r>
        <w:rPr>
          <w:rFonts w:hint="eastAsia"/>
          <w:lang w:eastAsia="zh-CN"/>
        </w:rPr>
        <w:t>8</w:t>
      </w:r>
      <w:r>
        <w:t>.</w:t>
      </w:r>
      <w:r>
        <w:rPr>
          <w:rFonts w:hint="eastAsia"/>
          <w:lang w:eastAsia="zh-CN"/>
        </w:rPr>
        <w:t>2</w:t>
      </w:r>
      <w:r>
        <w:t>.3</w:t>
      </w:r>
      <w:r>
        <w:tab/>
        <w:t>Custom Operations without associated resources</w:t>
      </w:r>
      <w:bookmarkEnd w:id="663"/>
      <w:bookmarkEnd w:id="664"/>
      <w:bookmarkEnd w:id="665"/>
    </w:p>
    <w:p w:rsidR="00D5042A" w:rsidRPr="00F22043" w:rsidRDefault="00D5042A" w:rsidP="00D5042A">
      <w:pPr>
        <w:pStyle w:val="4"/>
      </w:pPr>
      <w:bookmarkStart w:id="666" w:name="_Toc96996751"/>
      <w:r>
        <w:rPr>
          <w:rFonts w:hint="eastAsia"/>
          <w:lang w:eastAsia="zh-CN"/>
        </w:rPr>
        <w:t>8</w:t>
      </w:r>
      <w:r>
        <w:t>.</w:t>
      </w:r>
      <w:r>
        <w:rPr>
          <w:rFonts w:hint="eastAsia"/>
          <w:lang w:eastAsia="zh-CN"/>
        </w:rPr>
        <w:t>2</w:t>
      </w:r>
      <w:r w:rsidRPr="00F22043">
        <w:t>.3.1</w:t>
      </w:r>
      <w:r w:rsidRPr="00F22043">
        <w:tab/>
        <w:t>Overview</w:t>
      </w:r>
      <w:bookmarkEnd w:id="666"/>
    </w:p>
    <w:p w:rsidR="00D5042A" w:rsidRDefault="00D5042A" w:rsidP="00D5042A">
      <w:pPr>
        <w:rPr>
          <w:lang w:eastAsia="zh-CN"/>
        </w:rPr>
      </w:pPr>
      <w:r w:rsidRPr="00D5042A">
        <w:rPr>
          <w:lang w:eastAsia="zh-CN"/>
        </w:rPr>
        <w:t>The structure of the custom operation URIs of the MSGS_MSGDeli</w:t>
      </w:r>
      <w:r>
        <w:rPr>
          <w:lang w:eastAsia="zh-CN"/>
        </w:rPr>
        <w:t>very service is shown in Figure</w:t>
      </w:r>
      <w:r w:rsidRPr="00D55F5E">
        <w:t> </w:t>
      </w:r>
      <w:r w:rsidRPr="00D5042A">
        <w:rPr>
          <w:lang w:eastAsia="zh-CN"/>
        </w:rPr>
        <w:t>8.2.3.1-1.</w:t>
      </w:r>
    </w:p>
    <w:p w:rsidR="00D5042A" w:rsidRPr="00F22043" w:rsidRDefault="00FE1D83" w:rsidP="00D5042A">
      <w:pPr>
        <w:pStyle w:val="TH"/>
      </w:pPr>
      <w:r w:rsidRPr="00746D46">
        <w:rPr>
          <w:rFonts w:eastAsia="等线"/>
        </w:rPr>
        <w:object w:dxaOrig="7035" w:dyaOrig="4037">
          <v:shape id="_x0000_i1032" type="#_x0000_t75" style="width:348.6pt;height:201.6pt" o:ole="">
            <v:imagedata r:id="rId29" o:title=""/>
          </v:shape>
          <o:OLEObject Type="Embed" ProgID="Visio.Drawing.11" ShapeID="_x0000_i1032" DrawAspect="Content" ObjectID="_1707665641" r:id="rId30"/>
        </w:object>
      </w:r>
    </w:p>
    <w:p w:rsidR="00D5042A" w:rsidRPr="00F22043" w:rsidRDefault="00D5042A" w:rsidP="00D5042A">
      <w:pPr>
        <w:pStyle w:val="TF"/>
        <w:rPr>
          <w:lang w:eastAsia="zh-CN"/>
        </w:rPr>
      </w:pPr>
      <w:r w:rsidRPr="00F22043">
        <w:t>Figure </w:t>
      </w:r>
      <w:r>
        <w:rPr>
          <w:rFonts w:hint="eastAsia"/>
          <w:lang w:eastAsia="zh-CN"/>
        </w:rPr>
        <w:t>8</w:t>
      </w:r>
      <w:r>
        <w:t>.</w:t>
      </w:r>
      <w:r>
        <w:rPr>
          <w:rFonts w:hint="eastAsia"/>
          <w:lang w:eastAsia="zh-CN"/>
        </w:rPr>
        <w:t>2</w:t>
      </w:r>
      <w:r w:rsidRPr="00F22043">
        <w:t>.</w:t>
      </w:r>
      <w:r w:rsidRPr="00F22043">
        <w:rPr>
          <w:rFonts w:hint="eastAsia"/>
        </w:rPr>
        <w:t>3</w:t>
      </w:r>
      <w:r w:rsidRPr="00F22043">
        <w:t xml:space="preserve">.1-1: </w:t>
      </w:r>
      <w:r w:rsidR="00FE1D83" w:rsidRPr="00FE1D83">
        <w:t>Custom operation URI structure of the MSGS_MSGDelivery API</w:t>
      </w:r>
    </w:p>
    <w:p w:rsidR="00D5042A" w:rsidRPr="001C0874" w:rsidRDefault="00D5042A" w:rsidP="00D5042A">
      <w:pPr>
        <w:rPr>
          <w:lang w:eastAsia="zh-CN"/>
        </w:rPr>
      </w:pPr>
      <w:r>
        <w:rPr>
          <w:lang w:eastAsia="zh-CN"/>
        </w:rPr>
        <w:t>Table</w:t>
      </w:r>
      <w:r w:rsidRPr="00D55F5E">
        <w:t> </w:t>
      </w:r>
      <w:r>
        <w:rPr>
          <w:rFonts w:hint="eastAsia"/>
          <w:lang w:eastAsia="zh-CN"/>
        </w:rPr>
        <w:t>8</w:t>
      </w:r>
      <w:r>
        <w:rPr>
          <w:lang w:eastAsia="zh-CN"/>
        </w:rPr>
        <w:t>.</w:t>
      </w:r>
      <w:r>
        <w:rPr>
          <w:rFonts w:hint="eastAsia"/>
          <w:lang w:eastAsia="zh-CN"/>
        </w:rPr>
        <w:t>2</w:t>
      </w:r>
      <w:r w:rsidRPr="00654FC0">
        <w:rPr>
          <w:lang w:eastAsia="zh-CN"/>
        </w:rPr>
        <w:t xml:space="preserve">.3.1-1 </w:t>
      </w:r>
      <w:r w:rsidR="00FE1D83" w:rsidRPr="00FE1D83">
        <w:rPr>
          <w:lang w:eastAsia="zh-CN"/>
        </w:rPr>
        <w:t>provides an overview of the custom operations and applicable HTTP methods.</w:t>
      </w:r>
    </w:p>
    <w:p w:rsidR="00D5042A" w:rsidRPr="00F22043" w:rsidRDefault="00D5042A" w:rsidP="00D5042A">
      <w:pPr>
        <w:pStyle w:val="TH"/>
      </w:pPr>
      <w:r w:rsidRPr="00F22043">
        <w:t>Table </w:t>
      </w:r>
      <w:r w:rsidR="00FE1D83">
        <w:rPr>
          <w:rFonts w:hint="eastAsia"/>
          <w:lang w:eastAsia="zh-CN"/>
        </w:rPr>
        <w:t>8</w:t>
      </w:r>
      <w:r w:rsidRPr="00F22043">
        <w:t>.</w:t>
      </w:r>
      <w:r w:rsidR="00FE1D83">
        <w:rPr>
          <w:rFonts w:hint="eastAsia"/>
          <w:lang w:eastAsia="zh-CN"/>
        </w:rPr>
        <w:t>2</w:t>
      </w:r>
      <w:r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D5042A" w:rsidRPr="00F22043" w:rsidTr="00AA675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Pr="00F22043" w:rsidRDefault="00D5042A" w:rsidP="00AA675E">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pPr>
            <w:r>
              <w:t>Description</w:t>
            </w:r>
          </w:p>
        </w:tc>
      </w:tr>
      <w:tr w:rsidR="00D5042A" w:rsidRPr="00F22043" w:rsidTr="00AA675E">
        <w:trPr>
          <w:jc w:val="center"/>
        </w:trPr>
        <w:tc>
          <w:tcPr>
            <w:tcW w:w="1851" w:type="pct"/>
            <w:tcBorders>
              <w:top w:val="single" w:sz="4" w:space="0" w:color="auto"/>
              <w:left w:val="single" w:sz="4" w:space="0" w:color="auto"/>
              <w:bottom w:val="single" w:sz="4" w:space="0" w:color="auto"/>
              <w:right w:val="single" w:sz="4" w:space="0" w:color="auto"/>
            </w:tcBorders>
          </w:tcPr>
          <w:p w:rsidR="00D5042A" w:rsidRPr="00F22043" w:rsidRDefault="00FE1D83" w:rsidP="00AA675E">
            <w:pPr>
              <w:pStyle w:val="TAL"/>
            </w:pPr>
            <w:r w:rsidRPr="00FE1D83">
              <w:t>{apiRoot}/msgs-msgdelivery/&lt;apiVersion&gt;/deliver-as-message</w:t>
            </w:r>
          </w:p>
        </w:tc>
        <w:tc>
          <w:tcPr>
            <w:tcW w:w="964" w:type="pct"/>
            <w:tcBorders>
              <w:top w:val="single" w:sz="4" w:space="0" w:color="auto"/>
              <w:left w:val="single" w:sz="4" w:space="0" w:color="auto"/>
              <w:bottom w:val="single" w:sz="4" w:space="0" w:color="auto"/>
              <w:right w:val="single" w:sz="4" w:space="0" w:color="auto"/>
            </w:tcBorders>
          </w:tcPr>
          <w:p w:rsidR="00D5042A" w:rsidRDefault="00D5042A" w:rsidP="00AA675E">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D5042A" w:rsidRDefault="00FE1D83" w:rsidP="00AA675E">
            <w:pPr>
              <w:pStyle w:val="TAL"/>
            </w:pPr>
            <w:r w:rsidRPr="00FE1D83">
              <w:t>Request of AS to deliver message to a given MSGin5G Server.</w:t>
            </w:r>
          </w:p>
        </w:tc>
      </w:tr>
      <w:tr w:rsidR="00D5042A" w:rsidRPr="00F22043" w:rsidTr="00FE1D83">
        <w:trPr>
          <w:jc w:val="center"/>
        </w:trPr>
        <w:tc>
          <w:tcPr>
            <w:tcW w:w="1851" w:type="pct"/>
            <w:tcBorders>
              <w:top w:val="single" w:sz="4" w:space="0" w:color="auto"/>
              <w:left w:val="single" w:sz="4" w:space="0" w:color="auto"/>
              <w:bottom w:val="single" w:sz="4" w:space="0" w:color="auto"/>
              <w:right w:val="single" w:sz="4" w:space="0" w:color="auto"/>
            </w:tcBorders>
          </w:tcPr>
          <w:p w:rsidR="00D5042A" w:rsidRPr="00F22043" w:rsidRDefault="00FE1D83" w:rsidP="00FE1D83">
            <w:pPr>
              <w:pStyle w:val="TAL"/>
              <w:rPr>
                <w:lang w:eastAsia="zh-CN"/>
              </w:rPr>
            </w:pPr>
            <w:r w:rsidRPr="00FE1D83">
              <w:rPr>
                <w:lang w:eastAsia="zh-CN"/>
              </w:rPr>
              <w:t>{apiRoot}/msgs-msgdelivery/&lt;apiVersion&gt;/deliver-ue-message</w:t>
            </w:r>
          </w:p>
        </w:tc>
        <w:tc>
          <w:tcPr>
            <w:tcW w:w="964" w:type="pct"/>
            <w:tcBorders>
              <w:top w:val="single" w:sz="4" w:space="0" w:color="auto"/>
              <w:left w:val="single" w:sz="4" w:space="0" w:color="auto"/>
              <w:bottom w:val="single" w:sz="4" w:space="0" w:color="auto"/>
              <w:right w:val="single" w:sz="4" w:space="0" w:color="auto"/>
            </w:tcBorders>
          </w:tcPr>
          <w:p w:rsidR="00D5042A" w:rsidRDefault="00D5042A" w:rsidP="00AA675E">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D5042A" w:rsidRDefault="00FE1D83" w:rsidP="00AA675E">
            <w:pPr>
              <w:pStyle w:val="TAL"/>
            </w:pPr>
            <w:r w:rsidRPr="00FE1D83">
              <w:t>Request of Message Gateway (on behalf of Legacy 3GPP UE or Non-3GPP UE) to deliver message to a given MSGin5G Server.</w:t>
            </w:r>
          </w:p>
        </w:tc>
      </w:tr>
      <w:tr w:rsidR="00FE1D83" w:rsidRPr="00F22043" w:rsidTr="00AA675E">
        <w:trPr>
          <w:jc w:val="center"/>
        </w:trPr>
        <w:tc>
          <w:tcPr>
            <w:tcW w:w="1851" w:type="pct"/>
            <w:tcBorders>
              <w:top w:val="single" w:sz="4" w:space="0" w:color="auto"/>
              <w:left w:val="single" w:sz="4" w:space="0" w:color="auto"/>
              <w:right w:val="single" w:sz="4" w:space="0" w:color="auto"/>
            </w:tcBorders>
          </w:tcPr>
          <w:p w:rsidR="00FE1D83" w:rsidRPr="00FE1D83" w:rsidRDefault="00FE1D83" w:rsidP="00FE1D83">
            <w:pPr>
              <w:pStyle w:val="TAL"/>
              <w:rPr>
                <w:lang w:eastAsia="zh-CN"/>
              </w:rPr>
            </w:pPr>
            <w:r w:rsidRPr="00FE1D83">
              <w:rPr>
                <w:lang w:eastAsia="zh-CN"/>
              </w:rPr>
              <w:t>{apiRoot}/msgs-msgdelivery/&lt;apiVersion&gt;/deliver-report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FE1D83" w:rsidRDefault="00FE1D83" w:rsidP="00AA675E">
            <w:pPr>
              <w:pStyle w:val="TAL"/>
            </w:pPr>
            <w:r w:rsidRPr="00FE1D83">
              <w:t>POST</w:t>
            </w:r>
          </w:p>
        </w:tc>
        <w:tc>
          <w:tcPr>
            <w:tcW w:w="2185" w:type="pct"/>
            <w:tcBorders>
              <w:top w:val="single" w:sz="4" w:space="0" w:color="auto"/>
              <w:left w:val="single" w:sz="4" w:space="0" w:color="auto"/>
              <w:bottom w:val="single" w:sz="4" w:space="0" w:color="auto"/>
              <w:right w:val="single" w:sz="4" w:space="0" w:color="auto"/>
            </w:tcBorders>
          </w:tcPr>
          <w:p w:rsidR="00FE1D83" w:rsidRPr="00FE1D83" w:rsidRDefault="00FE1D83" w:rsidP="00AA675E">
            <w:pPr>
              <w:pStyle w:val="TAL"/>
            </w:pPr>
            <w:r w:rsidRPr="00FE1D83">
              <w:t>Request of Message Gateway (on behalf of Legacy 3GPP UE or Non-3GPP UE) to deliver status report to a given MSGin5G Server.</w:t>
            </w:r>
          </w:p>
        </w:tc>
      </w:tr>
    </w:tbl>
    <w:p w:rsidR="00D5042A" w:rsidRPr="00F22043" w:rsidRDefault="00D5042A" w:rsidP="00D5042A">
      <w:pPr>
        <w:pStyle w:val="4"/>
      </w:pPr>
      <w:bookmarkStart w:id="667" w:name="_Toc96996752"/>
      <w:r>
        <w:rPr>
          <w:rFonts w:hint="eastAsia"/>
          <w:lang w:eastAsia="zh-CN"/>
        </w:rPr>
        <w:t>8</w:t>
      </w:r>
      <w:r>
        <w:t>.</w:t>
      </w:r>
      <w:r>
        <w:rPr>
          <w:rFonts w:hint="eastAsia"/>
          <w:lang w:eastAsia="zh-CN"/>
        </w:rPr>
        <w:t>2</w:t>
      </w:r>
      <w:r w:rsidRPr="00F22043">
        <w:t>.3.</w:t>
      </w:r>
      <w:r w:rsidRPr="00F22043">
        <w:rPr>
          <w:rFonts w:hint="eastAsia"/>
        </w:rPr>
        <w:t>2</w:t>
      </w:r>
      <w:r w:rsidRPr="00F22043">
        <w:tab/>
      </w:r>
      <w:r w:rsidR="00FE1D83" w:rsidRPr="00FE1D83">
        <w:t>Operation: deliver-as-message</w:t>
      </w:r>
      <w:bookmarkEnd w:id="667"/>
    </w:p>
    <w:p w:rsidR="00D5042A" w:rsidRPr="00F22043" w:rsidRDefault="00D5042A" w:rsidP="00D5042A">
      <w:pPr>
        <w:pStyle w:val="5"/>
      </w:pPr>
      <w:bookmarkStart w:id="668" w:name="_Toc96996753"/>
      <w:r>
        <w:rPr>
          <w:rFonts w:hint="eastAsia"/>
          <w:lang w:eastAsia="zh-CN"/>
        </w:rPr>
        <w:t>8</w:t>
      </w:r>
      <w:r>
        <w:t>.</w:t>
      </w:r>
      <w:r>
        <w:rPr>
          <w:rFonts w:hint="eastAsia"/>
          <w:lang w:eastAsia="zh-CN"/>
        </w:rPr>
        <w:t>2</w:t>
      </w:r>
      <w:r w:rsidRPr="00F22043">
        <w:t>.3.2.1</w:t>
      </w:r>
      <w:r w:rsidRPr="00F22043">
        <w:tab/>
        <w:t>Description</w:t>
      </w:r>
      <w:bookmarkEnd w:id="668"/>
    </w:p>
    <w:p w:rsidR="00D5042A" w:rsidRDefault="00FE1D83" w:rsidP="00D5042A">
      <w:pPr>
        <w:rPr>
          <w:lang w:eastAsia="zh-CN"/>
        </w:rPr>
      </w:pPr>
      <w:r w:rsidRPr="00FE1D83">
        <w:rPr>
          <w:lang w:eastAsia="zh-CN"/>
        </w:rPr>
        <w:t>This operation is used by the Application Server to deliver message to a given MSGin5G Server.</w:t>
      </w:r>
    </w:p>
    <w:p w:rsidR="00D5042A" w:rsidRPr="00F22043" w:rsidRDefault="00D5042A" w:rsidP="00D5042A">
      <w:pPr>
        <w:pStyle w:val="5"/>
      </w:pPr>
      <w:bookmarkStart w:id="669" w:name="_Toc96996754"/>
      <w:r>
        <w:rPr>
          <w:rFonts w:hint="eastAsia"/>
          <w:lang w:eastAsia="zh-CN"/>
        </w:rPr>
        <w:t>8</w:t>
      </w:r>
      <w:r>
        <w:t>.</w:t>
      </w:r>
      <w:r>
        <w:rPr>
          <w:rFonts w:hint="eastAsia"/>
          <w:lang w:eastAsia="zh-CN"/>
        </w:rPr>
        <w:t>2</w:t>
      </w:r>
      <w:r w:rsidRPr="00F22043">
        <w:t>.3.2.</w:t>
      </w:r>
      <w:r w:rsidRPr="00F22043">
        <w:rPr>
          <w:rFonts w:hint="eastAsia"/>
        </w:rPr>
        <w:t>2</w:t>
      </w:r>
      <w:r w:rsidRPr="00F22043">
        <w:tab/>
        <w:t>Operation Definition</w:t>
      </w:r>
      <w:bookmarkEnd w:id="669"/>
    </w:p>
    <w:p w:rsidR="00D5042A" w:rsidRDefault="00FE1D83" w:rsidP="00D5042A">
      <w:pPr>
        <w:rPr>
          <w:lang w:eastAsia="zh-CN"/>
        </w:rPr>
      </w:pPr>
      <w:r w:rsidRPr="00FE1D83">
        <w:rPr>
          <w:lang w:eastAsia="zh-CN"/>
        </w:rPr>
        <w:t>This operation shall support the response data structures a</w:t>
      </w:r>
      <w:r w:rsidR="00DD3459">
        <w:rPr>
          <w:lang w:eastAsia="zh-CN"/>
        </w:rPr>
        <w:t xml:space="preserve">nd response codes specified in </w:t>
      </w:r>
      <w:r w:rsidR="00DD3459">
        <w:rPr>
          <w:rFonts w:hint="eastAsia"/>
          <w:lang w:eastAsia="zh-CN"/>
        </w:rPr>
        <w:t>T</w:t>
      </w:r>
      <w:r w:rsidR="00DD3459">
        <w:rPr>
          <w:lang w:eastAsia="zh-CN"/>
        </w:rPr>
        <w:t>able</w:t>
      </w:r>
      <w:r w:rsidR="00DD3459" w:rsidRPr="00D55F5E">
        <w:t> </w:t>
      </w:r>
      <w:r w:rsidR="00DD3459">
        <w:rPr>
          <w:lang w:eastAsia="zh-CN"/>
        </w:rPr>
        <w:t xml:space="preserve">8.2.3.2.2-1 and </w:t>
      </w:r>
      <w:r w:rsidR="00DD3459">
        <w:rPr>
          <w:rFonts w:hint="eastAsia"/>
          <w:lang w:eastAsia="zh-CN"/>
        </w:rPr>
        <w:t>T</w:t>
      </w:r>
      <w:r w:rsidR="00DD3459">
        <w:rPr>
          <w:lang w:eastAsia="zh-CN"/>
        </w:rPr>
        <w:t>able</w:t>
      </w:r>
      <w:r w:rsidR="00DD3459" w:rsidRPr="00D55F5E">
        <w:t> </w:t>
      </w:r>
      <w:r w:rsidRPr="00FE1D83">
        <w:rPr>
          <w:lang w:eastAsia="zh-CN"/>
        </w:rPr>
        <w:t>8.2.3.2.2-2.</w:t>
      </w:r>
    </w:p>
    <w:p w:rsidR="00D5042A" w:rsidRPr="00F22043" w:rsidRDefault="00D5042A" w:rsidP="00D5042A">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D5042A" w:rsidRPr="00F22043" w:rsidTr="00AA675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D5042A" w:rsidRPr="00307EAC" w:rsidRDefault="00D5042A" w:rsidP="00AA675E">
            <w:pPr>
              <w:pStyle w:val="TAH"/>
            </w:pPr>
            <w:r w:rsidRPr="00307EAC">
              <w:t>Description</w:t>
            </w:r>
          </w:p>
        </w:tc>
      </w:tr>
      <w:tr w:rsidR="00D5042A" w:rsidTr="00AA675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DD3459" w:rsidP="00AA675E">
            <w:pPr>
              <w:pStyle w:val="TAL"/>
            </w:pPr>
            <w:r w:rsidRPr="00DD3459">
              <w:t>ASMessageDelivery</w:t>
            </w:r>
          </w:p>
        </w:tc>
        <w:tc>
          <w:tcPr>
            <w:tcW w:w="51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rPr>
                <w:lang w:eastAsia="zh-CN"/>
              </w:rPr>
            </w:pPr>
            <w:r w:rsidRPr="00125080">
              <w:t>Represents the data to be used for AS to deliver message</w:t>
            </w:r>
            <w:r>
              <w:rPr>
                <w:rFonts w:hint="eastAsia"/>
                <w:lang w:eastAsia="zh-CN"/>
              </w:rPr>
              <w:t>.</w:t>
            </w:r>
          </w:p>
        </w:tc>
      </w:tr>
    </w:tbl>
    <w:p w:rsidR="00D5042A" w:rsidRDefault="00D5042A" w:rsidP="00D5042A">
      <w:pPr>
        <w:rPr>
          <w:lang w:eastAsia="zh-CN"/>
        </w:rPr>
      </w:pPr>
    </w:p>
    <w:p w:rsidR="00D5042A" w:rsidRPr="00F22043" w:rsidRDefault="00D5042A" w:rsidP="00D5042A">
      <w:pPr>
        <w:pStyle w:val="TH"/>
      </w:pPr>
      <w:r>
        <w:lastRenderedPageBreak/>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D5042A" w:rsidRPr="00F22043" w:rsidTr="00AA6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Response</w:t>
            </w:r>
          </w:p>
          <w:p w:rsidR="00D5042A" w:rsidRDefault="00D5042A" w:rsidP="00AA675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Description</w:t>
            </w:r>
          </w:p>
        </w:tc>
      </w:tr>
      <w:tr w:rsidR="00D5042A" w:rsidTr="00AA67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lang w:eastAsia="zh-CN"/>
              </w:rPr>
            </w:pPr>
            <w:r w:rsidRPr="00125080">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C"/>
              <w:rPr>
                <w:lang w:eastAsia="zh-CN"/>
              </w:rPr>
            </w:pPr>
            <w:r>
              <w:rPr>
                <w:rFonts w:hint="eastAsia"/>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D5042A" w:rsidRPr="00F22043" w:rsidRDefault="00125080" w:rsidP="00125080">
            <w:pPr>
              <w:pStyle w:val="TAL"/>
              <w:rPr>
                <w:lang w:eastAsia="zh-CN"/>
              </w:rPr>
            </w:pPr>
            <w:r w:rsidRPr="00125080">
              <w:rPr>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pPr>
            <w:r w:rsidRPr="00125080">
              <w:t>AS Message is delivered successfully.</w:t>
            </w:r>
          </w:p>
        </w:tc>
      </w:tr>
      <w:tr w:rsidR="00D5042A" w:rsidTr="00AA675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D5042A" w:rsidP="00AA675E">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t>also apply.</w:t>
            </w:r>
          </w:p>
        </w:tc>
      </w:tr>
    </w:tbl>
    <w:p w:rsidR="00D5042A" w:rsidRPr="00F22043" w:rsidRDefault="00D5042A" w:rsidP="00D5042A">
      <w:pPr>
        <w:pStyle w:val="4"/>
        <w:rPr>
          <w:lang w:eastAsia="zh-CN"/>
        </w:rPr>
      </w:pPr>
      <w:bookmarkStart w:id="670" w:name="_Toc96996755"/>
      <w:r>
        <w:rPr>
          <w:rFonts w:hint="eastAsia"/>
          <w:lang w:eastAsia="zh-CN"/>
        </w:rPr>
        <w:t>8</w:t>
      </w:r>
      <w:r>
        <w:t>.</w:t>
      </w:r>
      <w:r>
        <w:rPr>
          <w:rFonts w:hint="eastAsia"/>
          <w:lang w:eastAsia="zh-CN"/>
        </w:rPr>
        <w:t>2</w:t>
      </w:r>
      <w:r w:rsidRPr="00F22043">
        <w:t>.3.</w:t>
      </w:r>
      <w:r w:rsidRPr="00F22043">
        <w:rPr>
          <w:rFonts w:hint="eastAsia"/>
        </w:rPr>
        <w:t>3</w:t>
      </w:r>
      <w:r w:rsidRPr="00F22043">
        <w:tab/>
        <w:t>Operation: deliver-</w:t>
      </w:r>
      <w:r w:rsidR="00125080">
        <w:rPr>
          <w:rFonts w:hint="eastAsia"/>
          <w:lang w:eastAsia="zh-CN"/>
        </w:rPr>
        <w:t>ue-message</w:t>
      </w:r>
      <w:bookmarkEnd w:id="670"/>
    </w:p>
    <w:p w:rsidR="00D5042A" w:rsidRPr="00F22043" w:rsidRDefault="00D5042A" w:rsidP="00D5042A">
      <w:pPr>
        <w:pStyle w:val="5"/>
      </w:pPr>
      <w:bookmarkStart w:id="671" w:name="_Toc96996756"/>
      <w:r>
        <w:rPr>
          <w:rFonts w:hint="eastAsia"/>
          <w:lang w:eastAsia="zh-CN"/>
        </w:rPr>
        <w:t>8</w:t>
      </w:r>
      <w:r>
        <w:t>.</w:t>
      </w:r>
      <w:r>
        <w:rPr>
          <w:rFonts w:hint="eastAsia"/>
          <w:lang w:eastAsia="zh-CN"/>
        </w:rPr>
        <w:t>2</w:t>
      </w:r>
      <w:r>
        <w:t>.3.3.1</w:t>
      </w:r>
      <w:r>
        <w:tab/>
        <w:t>Description</w:t>
      </w:r>
      <w:bookmarkEnd w:id="671"/>
    </w:p>
    <w:p w:rsidR="00D5042A" w:rsidRDefault="00125080" w:rsidP="00D5042A">
      <w:pPr>
        <w:rPr>
          <w:lang w:eastAsia="zh-CN"/>
        </w:rPr>
      </w:pPr>
      <w:r w:rsidRPr="00125080">
        <w:rPr>
          <w:lang w:eastAsia="zh-CN"/>
        </w:rPr>
        <w:t>This operation is used by the Message Gateway (on behalf of Legacy 3GPP UE or Non-3GPP UE) to deliver message to a given MSGin5G Server.</w:t>
      </w:r>
    </w:p>
    <w:p w:rsidR="00D5042A" w:rsidRPr="00F22043" w:rsidRDefault="00D5042A" w:rsidP="00D5042A">
      <w:pPr>
        <w:pStyle w:val="5"/>
      </w:pPr>
      <w:bookmarkStart w:id="672" w:name="_Toc96996757"/>
      <w:r>
        <w:rPr>
          <w:rFonts w:hint="eastAsia"/>
          <w:lang w:eastAsia="zh-CN"/>
        </w:rPr>
        <w:t>8</w:t>
      </w:r>
      <w:r>
        <w:t>.</w:t>
      </w:r>
      <w:r>
        <w:rPr>
          <w:rFonts w:hint="eastAsia"/>
          <w:lang w:eastAsia="zh-CN"/>
        </w:rPr>
        <w:t>2</w:t>
      </w:r>
      <w:r w:rsidRPr="00F22043">
        <w:t>.3.</w:t>
      </w:r>
      <w:r w:rsidRPr="00F22043">
        <w:rPr>
          <w:rFonts w:hint="eastAsia"/>
        </w:rPr>
        <w:t>3</w:t>
      </w:r>
      <w:r w:rsidRPr="00F22043">
        <w:t>.</w:t>
      </w:r>
      <w:r w:rsidRPr="00F22043">
        <w:rPr>
          <w:rFonts w:hint="eastAsia"/>
        </w:rPr>
        <w:t>2</w:t>
      </w:r>
      <w:r w:rsidRPr="00F22043">
        <w:tab/>
        <w:t>Operation Definition</w:t>
      </w:r>
      <w:bookmarkEnd w:id="672"/>
    </w:p>
    <w:p w:rsidR="00D5042A" w:rsidRDefault="00125080" w:rsidP="00D5042A">
      <w:pPr>
        <w:rPr>
          <w:lang w:eastAsia="zh-CN"/>
        </w:rPr>
      </w:pPr>
      <w:r w:rsidRPr="00125080">
        <w:rPr>
          <w:lang w:eastAsia="zh-CN"/>
        </w:rPr>
        <w:t>This operation shall support the response data structures a</w:t>
      </w:r>
      <w:r>
        <w:rPr>
          <w:lang w:eastAsia="zh-CN"/>
        </w:rPr>
        <w:t xml:space="preserve">nd response codes specified in </w:t>
      </w:r>
      <w:r>
        <w:rPr>
          <w:rFonts w:hint="eastAsia"/>
          <w:lang w:eastAsia="zh-CN"/>
        </w:rPr>
        <w:t>T</w:t>
      </w:r>
      <w:r>
        <w:rPr>
          <w:lang w:eastAsia="zh-CN"/>
        </w:rPr>
        <w:t>able</w:t>
      </w:r>
      <w:r w:rsidRPr="00D55F5E">
        <w:t> </w:t>
      </w:r>
      <w:r>
        <w:rPr>
          <w:lang w:eastAsia="zh-CN"/>
        </w:rPr>
        <w:t xml:space="preserve">8.2.3.3.2-1 and </w:t>
      </w:r>
      <w:r>
        <w:rPr>
          <w:rFonts w:hint="eastAsia"/>
          <w:lang w:eastAsia="zh-CN"/>
        </w:rPr>
        <w:t>T</w:t>
      </w:r>
      <w:r>
        <w:rPr>
          <w:lang w:eastAsia="zh-CN"/>
        </w:rPr>
        <w:t>able</w:t>
      </w:r>
      <w:r w:rsidRPr="00D55F5E">
        <w:t> </w:t>
      </w:r>
      <w:r w:rsidRPr="00125080">
        <w:rPr>
          <w:lang w:eastAsia="zh-CN"/>
        </w:rPr>
        <w:t>8.2.3.3.2-2.</w:t>
      </w:r>
    </w:p>
    <w:p w:rsidR="00D5042A" w:rsidRPr="00F22043" w:rsidRDefault="00D5042A" w:rsidP="00D5042A">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D5042A" w:rsidRPr="0027103C" w:rsidTr="00AA675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pPr>
            <w:r>
              <w:t>Description</w:t>
            </w:r>
          </w:p>
        </w:tc>
      </w:tr>
      <w:tr w:rsidR="00D5042A" w:rsidTr="00AA675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pPr>
            <w:r w:rsidRPr="00125080">
              <w:t>UEMessageDelivery</w:t>
            </w:r>
          </w:p>
        </w:tc>
        <w:tc>
          <w:tcPr>
            <w:tcW w:w="51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pPr>
            <w:r w:rsidRPr="00125080">
              <w:t>Represents the data to be used for Message Gateway (on behalf of Legacy 3GPP UE or Non-3GPP UE) to deliver message.</w:t>
            </w:r>
          </w:p>
        </w:tc>
      </w:tr>
    </w:tbl>
    <w:p w:rsidR="00D5042A" w:rsidRDefault="00D5042A" w:rsidP="00D5042A">
      <w:pPr>
        <w:rPr>
          <w:lang w:eastAsia="zh-CN"/>
        </w:rPr>
      </w:pPr>
    </w:p>
    <w:p w:rsidR="00D5042A" w:rsidRPr="00F22043" w:rsidRDefault="00D5042A" w:rsidP="00D5042A">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D5042A" w:rsidRPr="0027103C" w:rsidTr="00AA6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pPr>
            <w:r w:rsidRPr="00307EAC">
              <w:t>Response</w:t>
            </w:r>
          </w:p>
          <w:p w:rsidR="00D5042A" w:rsidRPr="00307EAC" w:rsidRDefault="00D5042A" w:rsidP="00AA675E">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pPr>
            <w:r w:rsidRPr="00307EAC">
              <w:t>Description</w:t>
            </w:r>
          </w:p>
        </w:tc>
      </w:tr>
      <w:tr w:rsidR="00D5042A" w:rsidTr="00AA67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lang w:eastAsia="zh-CN"/>
              </w:rPr>
            </w:pPr>
            <w:r w:rsidRPr="00125080">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C"/>
              <w:rPr>
                <w:lang w:eastAsia="zh-CN"/>
              </w:rPr>
            </w:pPr>
            <w:r>
              <w:rPr>
                <w:rFonts w:hint="eastAsia"/>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D5042A" w:rsidRPr="00F22043" w:rsidRDefault="00D5042A" w:rsidP="00125080">
            <w:pPr>
              <w:pStyle w:val="TAL"/>
              <w:rPr>
                <w:lang w:eastAsia="zh-CN"/>
              </w:rPr>
            </w:pPr>
            <w:r w:rsidRPr="00F22043">
              <w:t>20</w:t>
            </w:r>
            <w:r w:rsidR="00125080">
              <w:rPr>
                <w:rFonts w:hint="eastAsia"/>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5042A" w:rsidRDefault="00125080" w:rsidP="00125080">
            <w:pPr>
              <w:pStyle w:val="TAL"/>
              <w:rPr>
                <w:lang w:eastAsia="zh-CN"/>
              </w:rPr>
            </w:pPr>
            <w:r w:rsidRPr="00125080">
              <w:rPr>
                <w:lang w:eastAsia="zh-CN"/>
              </w:rPr>
              <w:t>UE Message is delivered successfully.</w:t>
            </w:r>
          </w:p>
        </w:tc>
      </w:tr>
      <w:tr w:rsidR="00D5042A" w:rsidTr="00AA675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D5042A" w:rsidP="00AA675E">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Pr="00E874A6">
              <w:t>also apply.</w:t>
            </w:r>
          </w:p>
        </w:tc>
      </w:tr>
    </w:tbl>
    <w:p w:rsidR="00125080" w:rsidRPr="00F22043" w:rsidRDefault="00125080" w:rsidP="00125080">
      <w:pPr>
        <w:pStyle w:val="4"/>
        <w:rPr>
          <w:lang w:eastAsia="zh-CN"/>
        </w:rPr>
      </w:pPr>
      <w:bookmarkStart w:id="673" w:name="_Toc96996758"/>
      <w:r>
        <w:rPr>
          <w:rFonts w:hint="eastAsia"/>
          <w:lang w:eastAsia="zh-CN"/>
        </w:rPr>
        <w:t>8</w:t>
      </w:r>
      <w:r>
        <w:t>.</w:t>
      </w:r>
      <w:r>
        <w:rPr>
          <w:rFonts w:hint="eastAsia"/>
          <w:lang w:eastAsia="zh-CN"/>
        </w:rPr>
        <w:t>2</w:t>
      </w:r>
      <w:r w:rsidRPr="00F22043">
        <w:t>.3.</w:t>
      </w:r>
      <w:r>
        <w:rPr>
          <w:rFonts w:hint="eastAsia"/>
          <w:lang w:eastAsia="zh-CN"/>
        </w:rPr>
        <w:t>4</w:t>
      </w:r>
      <w:r w:rsidRPr="00F22043">
        <w:tab/>
        <w:t>Operation: deliver-</w:t>
      </w:r>
      <w:r>
        <w:rPr>
          <w:rFonts w:hint="eastAsia"/>
          <w:lang w:eastAsia="zh-CN"/>
        </w:rPr>
        <w:t>report</w:t>
      </w:r>
      <w:bookmarkEnd w:id="673"/>
    </w:p>
    <w:p w:rsidR="00125080" w:rsidRPr="00F22043" w:rsidRDefault="00125080" w:rsidP="00125080">
      <w:pPr>
        <w:pStyle w:val="5"/>
      </w:pPr>
      <w:bookmarkStart w:id="674" w:name="_Toc96996759"/>
      <w:r>
        <w:rPr>
          <w:rFonts w:hint="eastAsia"/>
          <w:lang w:eastAsia="zh-CN"/>
        </w:rPr>
        <w:t>8</w:t>
      </w:r>
      <w:r>
        <w:t>.</w:t>
      </w:r>
      <w:r>
        <w:rPr>
          <w:rFonts w:hint="eastAsia"/>
          <w:lang w:eastAsia="zh-CN"/>
        </w:rPr>
        <w:t>2</w:t>
      </w:r>
      <w:r>
        <w:t>.3.</w:t>
      </w:r>
      <w:r>
        <w:rPr>
          <w:rFonts w:hint="eastAsia"/>
          <w:lang w:eastAsia="zh-CN"/>
        </w:rPr>
        <w:t>4</w:t>
      </w:r>
      <w:r>
        <w:t>.1</w:t>
      </w:r>
      <w:r>
        <w:tab/>
        <w:t>Description</w:t>
      </w:r>
      <w:bookmarkEnd w:id="674"/>
    </w:p>
    <w:p w:rsidR="00125080" w:rsidRDefault="00125080" w:rsidP="00125080">
      <w:pPr>
        <w:rPr>
          <w:lang w:eastAsia="zh-CN"/>
        </w:rPr>
      </w:pPr>
      <w:r w:rsidRPr="00125080">
        <w:rPr>
          <w:lang w:eastAsia="zh-CN"/>
        </w:rPr>
        <w:t>This operation is used by the Message Gateway (on behalf of Legacy 3GPP UE or Non-3GPP UE) or the Application Server to deliver status report to a given MSGin5G Server.</w:t>
      </w:r>
    </w:p>
    <w:p w:rsidR="00125080" w:rsidRPr="00F22043" w:rsidRDefault="00125080" w:rsidP="00125080">
      <w:pPr>
        <w:pStyle w:val="5"/>
      </w:pPr>
      <w:bookmarkStart w:id="675" w:name="_Toc96996760"/>
      <w:r>
        <w:rPr>
          <w:rFonts w:hint="eastAsia"/>
          <w:lang w:eastAsia="zh-CN"/>
        </w:rPr>
        <w:t>8</w:t>
      </w:r>
      <w:r>
        <w:t>.</w:t>
      </w:r>
      <w:r>
        <w:rPr>
          <w:rFonts w:hint="eastAsia"/>
          <w:lang w:eastAsia="zh-CN"/>
        </w:rPr>
        <w:t>2</w:t>
      </w:r>
      <w:r w:rsidRPr="00F22043">
        <w:t>.3.</w:t>
      </w:r>
      <w:r>
        <w:rPr>
          <w:rFonts w:hint="eastAsia"/>
          <w:lang w:eastAsia="zh-CN"/>
        </w:rPr>
        <w:t>4</w:t>
      </w:r>
      <w:r w:rsidRPr="00F22043">
        <w:t>.</w:t>
      </w:r>
      <w:r w:rsidRPr="00F22043">
        <w:rPr>
          <w:rFonts w:hint="eastAsia"/>
        </w:rPr>
        <w:t>2</w:t>
      </w:r>
      <w:r w:rsidRPr="00F22043">
        <w:tab/>
        <w:t>Operation Definition</w:t>
      </w:r>
      <w:bookmarkEnd w:id="675"/>
    </w:p>
    <w:p w:rsidR="00125080" w:rsidRDefault="00125080" w:rsidP="00125080">
      <w:pPr>
        <w:rPr>
          <w:lang w:eastAsia="zh-CN"/>
        </w:rPr>
      </w:pPr>
      <w:r w:rsidRPr="00125080">
        <w:rPr>
          <w:lang w:eastAsia="zh-CN"/>
        </w:rPr>
        <w:t>This operation shall support the response data structures a</w:t>
      </w:r>
      <w:r>
        <w:rPr>
          <w:lang w:eastAsia="zh-CN"/>
        </w:rPr>
        <w:t xml:space="preserve">nd response codes specified in </w:t>
      </w:r>
      <w:r>
        <w:rPr>
          <w:rFonts w:hint="eastAsia"/>
          <w:lang w:eastAsia="zh-CN"/>
        </w:rPr>
        <w:t>T</w:t>
      </w:r>
      <w:r>
        <w:rPr>
          <w:lang w:eastAsia="zh-CN"/>
        </w:rPr>
        <w:t>able</w:t>
      </w:r>
      <w:r w:rsidRPr="00D55F5E">
        <w:t> </w:t>
      </w:r>
      <w:r>
        <w:rPr>
          <w:lang w:eastAsia="zh-CN"/>
        </w:rPr>
        <w:t>8.2.3.</w:t>
      </w:r>
      <w:r>
        <w:rPr>
          <w:rFonts w:hint="eastAsia"/>
          <w:lang w:eastAsia="zh-CN"/>
        </w:rPr>
        <w:t>4</w:t>
      </w:r>
      <w:r>
        <w:rPr>
          <w:lang w:eastAsia="zh-CN"/>
        </w:rPr>
        <w:t xml:space="preserve">.2-1 and </w:t>
      </w:r>
      <w:r>
        <w:rPr>
          <w:rFonts w:hint="eastAsia"/>
          <w:lang w:eastAsia="zh-CN"/>
        </w:rPr>
        <w:t>T</w:t>
      </w:r>
      <w:r>
        <w:rPr>
          <w:lang w:eastAsia="zh-CN"/>
        </w:rPr>
        <w:t>able</w:t>
      </w:r>
      <w:r w:rsidRPr="00D55F5E">
        <w:t> </w:t>
      </w:r>
      <w:r>
        <w:rPr>
          <w:lang w:eastAsia="zh-CN"/>
        </w:rPr>
        <w:t>8.2.3.</w:t>
      </w:r>
      <w:r>
        <w:rPr>
          <w:rFonts w:hint="eastAsia"/>
          <w:lang w:eastAsia="zh-CN"/>
        </w:rPr>
        <w:t>4</w:t>
      </w:r>
      <w:r w:rsidRPr="00125080">
        <w:rPr>
          <w:lang w:eastAsia="zh-CN"/>
        </w:rPr>
        <w:t>.2-2.</w:t>
      </w:r>
    </w:p>
    <w:p w:rsidR="00125080" w:rsidRPr="00F22043" w:rsidRDefault="00125080" w:rsidP="00125080">
      <w:pPr>
        <w:pStyle w:val="TH"/>
      </w:pPr>
      <w:r>
        <w:lastRenderedPageBreak/>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Pr>
          <w:rFonts w:hint="eastAsia"/>
          <w:lang w:eastAsia="zh-CN"/>
        </w:rPr>
        <w:t>4</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125080" w:rsidRPr="0027103C" w:rsidTr="00AA675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125080" w:rsidRPr="00F22043" w:rsidRDefault="00125080" w:rsidP="00AA675E">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125080" w:rsidRDefault="00125080" w:rsidP="00AA675E">
            <w:pPr>
              <w:pStyle w:val="TAH"/>
            </w:pPr>
            <w:r>
              <w:t>Description</w:t>
            </w:r>
          </w:p>
        </w:tc>
      </w:tr>
      <w:tr w:rsidR="00125080" w:rsidTr="00AA675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125080" w:rsidRPr="00F22043" w:rsidRDefault="00125080" w:rsidP="00AA675E">
            <w:pPr>
              <w:pStyle w:val="TAL"/>
            </w:pPr>
            <w:r w:rsidRPr="00125080">
              <w:t>DeliveryStatusReport</w:t>
            </w:r>
          </w:p>
        </w:tc>
        <w:tc>
          <w:tcPr>
            <w:tcW w:w="518" w:type="dxa"/>
            <w:tcBorders>
              <w:top w:val="single" w:sz="4" w:space="0" w:color="auto"/>
              <w:left w:val="single" w:sz="6" w:space="0" w:color="000000"/>
              <w:bottom w:val="single" w:sz="6" w:space="0" w:color="000000"/>
              <w:right w:val="single" w:sz="6" w:space="0" w:color="000000"/>
            </w:tcBorders>
          </w:tcPr>
          <w:p w:rsidR="00125080" w:rsidRPr="00F22043" w:rsidRDefault="00125080" w:rsidP="00AA675E">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125080" w:rsidRPr="00F22043" w:rsidRDefault="00125080" w:rsidP="00AA675E">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125080" w:rsidRPr="00F22043" w:rsidRDefault="00125080" w:rsidP="00AA675E">
            <w:pPr>
              <w:pStyle w:val="TAL"/>
            </w:pPr>
            <w:r w:rsidRPr="00125080">
              <w:t>Represents the data to be used for Message Gateway (on behalf of Legacy 3GPP UE or Non-3GPP UE) or the Application Server to deliver status report.</w:t>
            </w:r>
          </w:p>
        </w:tc>
      </w:tr>
    </w:tbl>
    <w:p w:rsidR="00125080" w:rsidRDefault="00125080" w:rsidP="00125080">
      <w:pPr>
        <w:rPr>
          <w:lang w:eastAsia="zh-CN"/>
        </w:rPr>
      </w:pPr>
    </w:p>
    <w:p w:rsidR="00125080" w:rsidRPr="00F22043" w:rsidRDefault="00125080" w:rsidP="00125080">
      <w:pPr>
        <w:pStyle w:val="TH"/>
      </w:pPr>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Pr>
          <w:rFonts w:hint="eastAsia"/>
          <w:lang w:eastAsia="zh-CN"/>
        </w:rPr>
        <w:t>4</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125080" w:rsidRPr="0027103C" w:rsidTr="00AA675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5080" w:rsidRPr="00F22043" w:rsidRDefault="00125080" w:rsidP="00AA675E">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pPr>
            <w:r w:rsidRPr="00307EAC">
              <w:t>Response</w:t>
            </w:r>
          </w:p>
          <w:p w:rsidR="00125080" w:rsidRPr="00307EAC" w:rsidRDefault="00125080" w:rsidP="00AA675E">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pPr>
            <w:r w:rsidRPr="00307EAC">
              <w:t>Description</w:t>
            </w:r>
          </w:p>
        </w:tc>
      </w:tr>
      <w:tr w:rsidR="00125080" w:rsidTr="00AA675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5080" w:rsidRPr="00F22043" w:rsidRDefault="00125080" w:rsidP="00AA675E">
            <w:pPr>
              <w:pStyle w:val="TAL"/>
              <w:rPr>
                <w:lang w:eastAsia="zh-CN"/>
              </w:rPr>
            </w:pPr>
            <w:r w:rsidRPr="00125080">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C"/>
              <w:rPr>
                <w:lang w:eastAsia="zh-CN"/>
              </w:rPr>
            </w:pPr>
            <w:r>
              <w:rPr>
                <w:rFonts w:hint="eastAsia"/>
                <w:lang w:eastAsia="zh-CN"/>
              </w:rPr>
              <w:t>M</w:t>
            </w:r>
          </w:p>
        </w:tc>
        <w:tc>
          <w:tcPr>
            <w:tcW w:w="738"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L"/>
              <w:rPr>
                <w:lang w:eastAsia="zh-CN"/>
              </w:rPr>
            </w:pPr>
            <w:r w:rsidRPr="00F22043">
              <w:t>20</w:t>
            </w:r>
            <w:r>
              <w:rPr>
                <w:rFonts w:hint="eastAsia"/>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25080" w:rsidRDefault="00125080" w:rsidP="00AA675E">
            <w:pPr>
              <w:pStyle w:val="TAL"/>
              <w:rPr>
                <w:lang w:eastAsia="zh-CN"/>
              </w:rPr>
            </w:pPr>
            <w:r w:rsidRPr="00125080">
              <w:rPr>
                <w:lang w:eastAsia="zh-CN"/>
              </w:rPr>
              <w:t>The status report is delivered successfully.</w:t>
            </w:r>
          </w:p>
        </w:tc>
      </w:tr>
      <w:tr w:rsidR="00125080" w:rsidTr="00AA675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5080" w:rsidRPr="00F22043" w:rsidRDefault="00125080" w:rsidP="00AA675E">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Pr="00E874A6">
              <w:t>also apply.</w:t>
            </w:r>
          </w:p>
        </w:tc>
      </w:tr>
    </w:tbl>
    <w:p w:rsidR="00D5042A" w:rsidRPr="00125080" w:rsidRDefault="00D5042A" w:rsidP="00D5042A">
      <w:pPr>
        <w:rPr>
          <w:lang w:eastAsia="zh-CN"/>
        </w:rPr>
      </w:pPr>
    </w:p>
    <w:p w:rsidR="00D5042A" w:rsidRP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8D5ECC" w:rsidRDefault="009C420E">
      <w:pPr>
        <w:pStyle w:val="3"/>
      </w:pPr>
      <w:bookmarkStart w:id="676" w:name="_Toc83768369"/>
      <w:bookmarkStart w:id="677" w:name="_Toc93878991"/>
      <w:bookmarkStart w:id="678" w:name="_Toc96996761"/>
      <w:r>
        <w:rPr>
          <w:rFonts w:hint="eastAsia"/>
          <w:lang w:eastAsia="zh-CN"/>
        </w:rPr>
        <w:t>8</w:t>
      </w:r>
      <w:r>
        <w:t>.</w:t>
      </w:r>
      <w:r>
        <w:rPr>
          <w:rFonts w:hint="eastAsia"/>
          <w:lang w:eastAsia="zh-CN"/>
        </w:rPr>
        <w:t>2</w:t>
      </w:r>
      <w:r>
        <w:t>.4</w:t>
      </w:r>
      <w:r>
        <w:tab/>
        <w:t>Notifications</w:t>
      </w:r>
      <w:bookmarkEnd w:id="676"/>
      <w:bookmarkEnd w:id="677"/>
      <w:bookmarkEnd w:id="678"/>
    </w:p>
    <w:p w:rsidR="008D5ECC" w:rsidRDefault="009C420E">
      <w:r>
        <w:rPr>
          <w:lang w:eastAsia="zh-CN"/>
        </w:rPr>
        <w:t>None</w:t>
      </w:r>
      <w:r>
        <w:t>.</w:t>
      </w:r>
    </w:p>
    <w:p w:rsidR="008D5ECC" w:rsidRDefault="009C420E">
      <w:pPr>
        <w:pStyle w:val="3"/>
      </w:pPr>
      <w:bookmarkStart w:id="679" w:name="_Toc83768370"/>
      <w:bookmarkStart w:id="680" w:name="_Toc93878992"/>
      <w:bookmarkStart w:id="681" w:name="_Toc96996762"/>
      <w:r>
        <w:rPr>
          <w:rFonts w:hint="eastAsia"/>
          <w:lang w:eastAsia="zh-CN"/>
        </w:rPr>
        <w:t>8</w:t>
      </w:r>
      <w:r>
        <w:t>.</w:t>
      </w:r>
      <w:r>
        <w:rPr>
          <w:rFonts w:hint="eastAsia"/>
          <w:lang w:eastAsia="zh-CN"/>
        </w:rPr>
        <w:t>2</w:t>
      </w:r>
      <w:r>
        <w:t>.5</w:t>
      </w:r>
      <w:r>
        <w:tab/>
        <w:t>Data Model</w:t>
      </w:r>
      <w:bookmarkEnd w:id="679"/>
      <w:bookmarkEnd w:id="680"/>
      <w:bookmarkEnd w:id="681"/>
    </w:p>
    <w:p w:rsidR="008D5ECC" w:rsidRDefault="009C420E">
      <w:pPr>
        <w:pStyle w:val="4"/>
      </w:pPr>
      <w:bookmarkStart w:id="682" w:name="_Toc93878993"/>
      <w:bookmarkStart w:id="683" w:name="_Toc96996763"/>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SimSun"/>
          <w:lang w:val="en-US" w:eastAsia="zh-CN"/>
        </w:rPr>
        <w:t>General</w:t>
      </w:r>
      <w:bookmarkEnd w:id="682"/>
      <w:bookmarkEnd w:id="683"/>
    </w:p>
    <w:p w:rsidR="008D5ECC" w:rsidRDefault="009C420E">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rsidR="008D5ECC" w:rsidRDefault="009C420E">
      <w:pPr>
        <w:pStyle w:val="TH"/>
      </w:pPr>
      <w:r>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SimSun"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500FC6">
            <w:pPr>
              <w:pStyle w:val="TAL"/>
              <w:rPr>
                <w:kern w:val="2"/>
                <w:szCs w:val="22"/>
                <w:lang w:val="en-US" w:eastAsia="zh-CN"/>
              </w:rPr>
            </w:pPr>
            <w:r>
              <w:rPr>
                <w:rFonts w:hint="eastAsia"/>
                <w:kern w:val="2"/>
                <w:szCs w:val="22"/>
                <w:lang w:val="en-US" w:eastAsia="zh-CN"/>
              </w:rPr>
              <w:t>Report</w:t>
            </w:r>
            <w:r w:rsidR="00CA7527" w:rsidRPr="00CA7527">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rsidR="00CA7527" w:rsidRDefault="00CA7527">
            <w:pPr>
              <w:pStyle w:val="TAL"/>
              <w:rPr>
                <w:rFonts w:eastAsia="SimSun" w:cs="Arial"/>
                <w:kern w:val="2"/>
                <w:szCs w:val="18"/>
                <w:lang w:val="en-US" w:eastAsia="zh-CN"/>
              </w:rPr>
            </w:pPr>
            <w:r w:rsidRPr="00CA7527">
              <w:rPr>
                <w:rFonts w:eastAsia="SimSun" w:cs="Arial"/>
                <w:kern w:val="2"/>
                <w:szCs w:val="18"/>
                <w:lang w:val="en-US" w:eastAsia="zh-CN"/>
              </w:rPr>
              <w:t>8.2.5.3.4</w:t>
            </w:r>
          </w:p>
        </w:tc>
        <w:tc>
          <w:tcPr>
            <w:tcW w:w="2887"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lang w:val="en-US"/>
              </w:rPr>
            </w:pPr>
            <w:r w:rsidRPr="00CA7527">
              <w:rPr>
                <w:rFonts w:cs="Arial"/>
                <w:kern w:val="2"/>
                <w:szCs w:val="18"/>
                <w:lang w:val="en-US"/>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CA7527">
            <w:pPr>
              <w:pStyle w:val="TAL"/>
              <w:rPr>
                <w:kern w:val="2"/>
                <w:szCs w:val="22"/>
                <w:lang w:val="en-US" w:eastAsia="zh-CN"/>
              </w:rPr>
            </w:pPr>
            <w:r w:rsidRPr="00CA7527">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rsidR="00CA7527" w:rsidRDefault="00CA7527">
            <w:pPr>
              <w:pStyle w:val="TAL"/>
              <w:rPr>
                <w:rFonts w:eastAsia="SimSun" w:cs="Arial"/>
                <w:kern w:val="2"/>
                <w:szCs w:val="18"/>
                <w:lang w:val="en-US" w:eastAsia="zh-CN"/>
              </w:rPr>
            </w:pPr>
            <w:r w:rsidRPr="00CA7527">
              <w:rPr>
                <w:rFonts w:eastAsia="SimSun" w:cs="Arial"/>
                <w:kern w:val="2"/>
                <w:szCs w:val="18"/>
                <w:lang w:val="en-US" w:eastAsia="zh-CN"/>
              </w:rPr>
              <w:t>8.2.5.2.7</w:t>
            </w:r>
          </w:p>
        </w:tc>
        <w:tc>
          <w:tcPr>
            <w:tcW w:w="2887"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lang w:val="en-US"/>
              </w:rPr>
            </w:pPr>
            <w:r w:rsidRPr="00CA7527">
              <w:rPr>
                <w:rFonts w:cs="Arial"/>
                <w:kern w:val="2"/>
                <w:szCs w:val="18"/>
                <w:lang w:val="en-US"/>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kern w:val="2"/>
                <w:szCs w:val="22"/>
                <w:lang w:val="en-US" w:eastAsia="zh-CN"/>
              </w:rPr>
            </w:pPr>
            <w:r w:rsidRPr="003A63DF">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eastAsia="SimSun" w:cs="Arial"/>
                <w:kern w:val="2"/>
                <w:szCs w:val="18"/>
                <w:lang w:val="en-US" w:eastAsia="zh-CN"/>
              </w:rPr>
            </w:pPr>
            <w:r w:rsidRPr="003A63DF">
              <w:rPr>
                <w:rFonts w:eastAsia="SimSun" w:cs="Arial"/>
                <w:kern w:val="2"/>
                <w:szCs w:val="18"/>
                <w:lang w:val="en-US" w:eastAsia="zh-CN"/>
              </w:rPr>
              <w:t>8.2.5.2.4</w:t>
            </w:r>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cs="Arial"/>
                <w:kern w:val="2"/>
                <w:szCs w:val="18"/>
                <w:lang w:val="en-US"/>
              </w:rPr>
            </w:pPr>
            <w:r w:rsidRPr="003A63DF">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kern w:val="2"/>
                <w:szCs w:val="22"/>
                <w:lang w:val="en-US" w:eastAsia="zh-CN"/>
              </w:rPr>
            </w:pPr>
            <w:r w:rsidRPr="003A63DF">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eastAsia="SimSun" w:cs="Arial"/>
                <w:kern w:val="2"/>
                <w:szCs w:val="18"/>
                <w:lang w:val="en-US" w:eastAsia="zh-CN"/>
              </w:rPr>
            </w:pPr>
            <w:r w:rsidRPr="003A63DF">
              <w:rPr>
                <w:rFonts w:eastAsia="SimSun" w:cs="Arial"/>
                <w:kern w:val="2"/>
                <w:szCs w:val="18"/>
                <w:lang w:val="en-US" w:eastAsia="zh-CN"/>
              </w:rPr>
              <w:t>8.2.5.2.5</w:t>
            </w:r>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cs="Arial"/>
                <w:kern w:val="2"/>
                <w:szCs w:val="18"/>
                <w:lang w:val="en-US"/>
              </w:rPr>
            </w:pPr>
            <w:r w:rsidRPr="003A63DF">
              <w:rPr>
                <w:rFonts w:cs="Arial"/>
                <w:kern w:val="2"/>
                <w:szCs w:val="18"/>
                <w:lang w:val="en-US"/>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CA7527">
        <w:trPr>
          <w:jc w:val="center"/>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kern w:val="2"/>
                <w:szCs w:val="22"/>
                <w:lang w:val="en-US" w:eastAsia="zh-CN"/>
              </w:rPr>
            </w:pPr>
            <w:r w:rsidRPr="003A63DF">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eastAsia="SimSun" w:cs="Arial"/>
                <w:kern w:val="2"/>
                <w:szCs w:val="18"/>
                <w:lang w:val="en-US" w:eastAsia="zh-CN"/>
              </w:rPr>
            </w:pPr>
            <w:r w:rsidRPr="003A63DF">
              <w:rPr>
                <w:rFonts w:eastAsia="SimSun" w:cs="Arial"/>
                <w:kern w:val="2"/>
                <w:szCs w:val="18"/>
                <w:lang w:val="en-US" w:eastAsia="zh-CN"/>
              </w:rPr>
              <w:t>8.2.5.3.5</w:t>
            </w:r>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rFonts w:cs="Arial"/>
                <w:kern w:val="2"/>
                <w:szCs w:val="18"/>
                <w:lang w:val="en-US"/>
              </w:rPr>
            </w:pPr>
            <w:r w:rsidRPr="003A63DF">
              <w:rPr>
                <w:rFonts w:cs="Arial"/>
                <w:kern w:val="2"/>
                <w:szCs w:val="18"/>
                <w:lang w:val="en-US"/>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rFonts w:cs="Arial"/>
                <w:kern w:val="2"/>
                <w:szCs w:val="18"/>
              </w:rPr>
            </w:pPr>
          </w:p>
        </w:tc>
      </w:tr>
      <w:tr w:rsidR="003A63DF">
        <w:trPr>
          <w:jc w:val="center"/>
        </w:trPr>
        <w:tc>
          <w:tcPr>
            <w:tcW w:w="2868"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kern w:val="2"/>
                <w:szCs w:val="22"/>
                <w:lang w:val="en-US" w:eastAsia="zh-CN"/>
              </w:rPr>
            </w:pPr>
            <w:r w:rsidRPr="003A63DF">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rFonts w:eastAsia="SimSun" w:cs="Arial"/>
                <w:kern w:val="2"/>
                <w:szCs w:val="18"/>
                <w:lang w:val="en-US" w:eastAsia="zh-CN"/>
              </w:rPr>
            </w:pPr>
            <w:r w:rsidRPr="003A63DF">
              <w:rPr>
                <w:rFonts w:eastAsia="SimSun" w:cs="Arial"/>
                <w:kern w:val="2"/>
                <w:szCs w:val="18"/>
                <w:lang w:val="en-US" w:eastAsia="zh-CN"/>
              </w:rPr>
              <w:t>8.2.5.2.6</w:t>
            </w:r>
          </w:p>
        </w:tc>
        <w:tc>
          <w:tcPr>
            <w:tcW w:w="288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rFonts w:cs="Arial"/>
                <w:kern w:val="2"/>
                <w:szCs w:val="18"/>
                <w:lang w:val="en-US"/>
              </w:rPr>
            </w:pPr>
            <w:r w:rsidRPr="003A63DF">
              <w:rPr>
                <w:rFonts w:cs="Arial"/>
                <w:kern w:val="2"/>
                <w:szCs w:val="18"/>
                <w:lang w:val="en-US"/>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3A63DF" w:rsidRDefault="003A63DF">
            <w:pPr>
              <w:pStyle w:val="TAL"/>
              <w:rPr>
                <w:rFonts w:cs="Arial"/>
                <w:kern w:val="2"/>
                <w:szCs w:val="18"/>
              </w:rPr>
            </w:pPr>
          </w:p>
        </w:tc>
      </w:tr>
      <w:tr w:rsidR="003A63DF">
        <w:trPr>
          <w:jc w:val="center"/>
        </w:trPr>
        <w:tc>
          <w:tcPr>
            <w:tcW w:w="2868" w:type="dxa"/>
            <w:tcBorders>
              <w:top w:val="single" w:sz="4" w:space="0" w:color="auto"/>
              <w:left w:val="single" w:sz="4" w:space="0" w:color="auto"/>
              <w:bottom w:val="single" w:sz="4" w:space="0" w:color="auto"/>
              <w:right w:val="single" w:sz="4" w:space="0" w:color="auto"/>
            </w:tcBorders>
          </w:tcPr>
          <w:p w:rsidR="003A63DF" w:rsidRPr="003A63DF" w:rsidRDefault="00500FC6">
            <w:pPr>
              <w:pStyle w:val="TAL"/>
              <w:rPr>
                <w:kern w:val="2"/>
                <w:szCs w:val="22"/>
                <w:lang w:val="en-US" w:eastAsia="zh-CN"/>
              </w:rPr>
            </w:pPr>
            <w:r w:rsidRPr="00500FC6">
              <w:rPr>
                <w:kern w:val="2"/>
                <w:szCs w:val="22"/>
                <w:lang w:val="en-US" w:eastAsia="zh-CN"/>
              </w:rPr>
              <w:t>Delivery</w:t>
            </w:r>
            <w:r w:rsidR="003A63DF" w:rsidRPr="003A63DF">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rFonts w:eastAsia="SimSun" w:cs="Arial"/>
                <w:kern w:val="2"/>
                <w:szCs w:val="18"/>
                <w:lang w:val="en-US" w:eastAsia="zh-CN"/>
              </w:rPr>
            </w:pPr>
            <w:r w:rsidRPr="003A63DF">
              <w:rPr>
                <w:rFonts w:eastAsia="SimSun"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rFonts w:cs="Arial"/>
                <w:kern w:val="2"/>
                <w:szCs w:val="18"/>
                <w:lang w:val="en-US"/>
              </w:rPr>
            </w:pPr>
            <w:r w:rsidRPr="003A63DF">
              <w:rPr>
                <w:rFonts w:cs="Arial"/>
                <w:kern w:val="2"/>
                <w:szCs w:val="18"/>
                <w:lang w:val="en-US"/>
              </w:rPr>
              <w:t>Indicates if delivery is a failure, or if the message is stored for deferred delivery.</w:t>
            </w:r>
          </w:p>
        </w:tc>
        <w:tc>
          <w:tcPr>
            <w:tcW w:w="2725" w:type="dxa"/>
            <w:tcBorders>
              <w:top w:val="single" w:sz="4" w:space="0" w:color="auto"/>
              <w:left w:val="single" w:sz="4" w:space="0" w:color="auto"/>
              <w:bottom w:val="single" w:sz="4" w:space="0" w:color="auto"/>
              <w:right w:val="single" w:sz="4" w:space="0" w:color="auto"/>
            </w:tcBorders>
          </w:tcPr>
          <w:p w:rsidR="003A63DF" w:rsidRDefault="003A63DF">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SimSun"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Table 8.2.5.1-2 specifies data types re-used by the MSGS_MSGDelivery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3A63DF">
        <w:trPr>
          <w:jc w:val="center"/>
        </w:trPr>
        <w:tc>
          <w:tcPr>
            <w:tcW w:w="1927" w:type="dxa"/>
            <w:tcBorders>
              <w:top w:val="single" w:sz="4" w:space="0" w:color="auto"/>
              <w:left w:val="single" w:sz="4" w:space="0" w:color="auto"/>
              <w:bottom w:val="single" w:sz="4" w:space="0" w:color="auto"/>
              <w:right w:val="single" w:sz="4" w:space="0" w:color="auto"/>
            </w:tcBorders>
          </w:tcPr>
          <w:p w:rsidR="003A63DF" w:rsidRDefault="003A63DF">
            <w:pPr>
              <w:pStyle w:val="TAL"/>
              <w:rPr>
                <w:kern w:val="2"/>
                <w:szCs w:val="22"/>
                <w:lang w:val="en-US" w:eastAsia="zh-CN"/>
              </w:rPr>
            </w:pPr>
            <w:r w:rsidRPr="003A63DF">
              <w:rPr>
                <w:kern w:val="2"/>
                <w:szCs w:val="22"/>
                <w:lang w:val="en-US" w:eastAsia="zh-CN"/>
              </w:rPr>
              <w:t>Address</w:t>
            </w:r>
          </w:p>
        </w:tc>
        <w:tc>
          <w:tcPr>
            <w:tcW w:w="1848" w:type="dxa"/>
            <w:tcBorders>
              <w:top w:val="single" w:sz="4" w:space="0" w:color="auto"/>
              <w:left w:val="single" w:sz="4" w:space="0" w:color="auto"/>
              <w:bottom w:val="single" w:sz="4" w:space="0" w:color="auto"/>
              <w:right w:val="single" w:sz="4" w:space="0" w:color="auto"/>
            </w:tcBorders>
          </w:tcPr>
          <w:p w:rsidR="003A63DF" w:rsidRDefault="003A63DF">
            <w:pPr>
              <w:pStyle w:val="TAL"/>
              <w:rPr>
                <w:kern w:val="2"/>
                <w:szCs w:val="22"/>
                <w:lang w:val="en-US"/>
              </w:rPr>
            </w:pPr>
            <w:r w:rsidRPr="003A63DF">
              <w:rPr>
                <w:kern w:val="2"/>
                <w:szCs w:val="22"/>
                <w:lang w:val="en-US"/>
              </w:rPr>
              <w:t>9.1.5.2.3</w:t>
            </w:r>
          </w:p>
        </w:tc>
        <w:tc>
          <w:tcPr>
            <w:tcW w:w="3137" w:type="dxa"/>
            <w:tcBorders>
              <w:top w:val="single" w:sz="4" w:space="0" w:color="auto"/>
              <w:left w:val="single" w:sz="4" w:space="0" w:color="auto"/>
              <w:bottom w:val="single" w:sz="4" w:space="0" w:color="auto"/>
              <w:right w:val="single" w:sz="4" w:space="0" w:color="auto"/>
            </w:tcBorders>
          </w:tcPr>
          <w:p w:rsidR="003A63DF" w:rsidRDefault="003A63DF">
            <w:pPr>
              <w:pStyle w:val="TAL"/>
              <w:rPr>
                <w:rFonts w:cs="Arial"/>
                <w:kern w:val="2"/>
                <w:szCs w:val="18"/>
                <w:lang w:val="en-US"/>
              </w:rPr>
            </w:pPr>
            <w:r w:rsidRPr="003A63DF">
              <w:rPr>
                <w:rFonts w:cs="Arial"/>
                <w:kern w:val="2"/>
                <w:szCs w:val="18"/>
                <w:lang w:val="en-US"/>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3A63DF" w:rsidRDefault="003A63DF">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684" w:name="_Toc93878994"/>
      <w:bookmarkStart w:id="685" w:name="_Toc96996764"/>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SimSun"/>
          <w:lang w:val="en-US" w:eastAsia="zh-CN"/>
        </w:rPr>
        <w:t>Structured data types</w:t>
      </w:r>
      <w:bookmarkEnd w:id="684"/>
      <w:bookmarkEnd w:id="685"/>
    </w:p>
    <w:p w:rsidR="008D5ECC" w:rsidRDefault="009C420E">
      <w:pPr>
        <w:pStyle w:val="5"/>
        <w:rPr>
          <w:lang w:eastAsia="zh-CN"/>
        </w:rPr>
      </w:pPr>
      <w:bookmarkStart w:id="686" w:name="_Toc93878995"/>
      <w:bookmarkStart w:id="687" w:name="_Toc9699676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SimSun"/>
          <w:lang w:val="en-US" w:eastAsia="zh-CN"/>
        </w:rPr>
        <w:t>Introduction</w:t>
      </w:r>
      <w:bookmarkEnd w:id="686"/>
      <w:bookmarkEnd w:id="687"/>
    </w:p>
    <w:p w:rsidR="008D5ECC" w:rsidRDefault="009C420E">
      <w:pPr>
        <w:pStyle w:val="5"/>
        <w:rPr>
          <w:lang w:eastAsia="zh-CN"/>
        </w:rPr>
      </w:pPr>
      <w:bookmarkStart w:id="688" w:name="_Toc93878996"/>
      <w:bookmarkStart w:id="689" w:name="_Toc9699676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SimSun"/>
          <w:lang w:val="en-US" w:eastAsia="zh-CN"/>
        </w:rPr>
        <w:t>Type:</w:t>
      </w:r>
      <w:r>
        <w:rPr>
          <w:rFonts w:eastAsia="SimSun" w:hint="eastAsia"/>
          <w:lang w:val="en-US" w:eastAsia="zh-CN"/>
        </w:rPr>
        <w:t xml:space="preserve"> </w:t>
      </w:r>
      <w:r>
        <w:rPr>
          <w:rFonts w:eastAsia="SimSun"/>
          <w:lang w:val="en-US" w:eastAsia="zh-CN"/>
        </w:rPr>
        <w:t>AS</w:t>
      </w:r>
      <w:r>
        <w:rPr>
          <w:rFonts w:eastAsia="SimSun"/>
          <w:lang w:val="en-US"/>
        </w:rPr>
        <w:t>MessageDelivery</w:t>
      </w:r>
      <w:bookmarkEnd w:id="688"/>
      <w:bookmarkEnd w:id="689"/>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SimSun"/>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3A63DF">
            <w:pPr>
              <w:pStyle w:val="TAL"/>
              <w:rPr>
                <w:kern w:val="2"/>
                <w:szCs w:val="22"/>
              </w:rPr>
            </w:pPr>
            <w:r>
              <w:rPr>
                <w:kern w:val="2"/>
                <w:szCs w:val="22"/>
                <w:lang w:val="en-US" w:eastAsia="zh-CN"/>
              </w:rPr>
              <w:t>ori</w:t>
            </w:r>
            <w:r w:rsidR="003A63DF">
              <w:rPr>
                <w:rFonts w:hint="eastAsia"/>
                <w:kern w:val="2"/>
                <w:szCs w:val="22"/>
                <w:lang w:val="en-US" w:eastAsia="zh-CN"/>
              </w:rPr>
              <w:t>Addr</w:t>
            </w:r>
          </w:p>
        </w:tc>
        <w:tc>
          <w:tcPr>
            <w:tcW w:w="1006" w:type="dxa"/>
            <w:tcBorders>
              <w:top w:val="single" w:sz="4" w:space="0" w:color="auto"/>
              <w:left w:val="single" w:sz="4" w:space="0" w:color="auto"/>
              <w:bottom w:val="single" w:sz="4" w:space="0" w:color="auto"/>
              <w:right w:val="single" w:sz="4" w:space="0" w:color="auto"/>
            </w:tcBorders>
          </w:tcPr>
          <w:p w:rsidR="008D5ECC" w:rsidRDefault="003A63DF">
            <w:pPr>
              <w:pStyle w:val="TAL"/>
              <w:rPr>
                <w:kern w:val="2"/>
                <w:szCs w:val="22"/>
                <w:lang w:eastAsia="zh-CN"/>
              </w:rPr>
            </w:pPr>
            <w:r>
              <w:rPr>
                <w:rFonts w:hint="eastAsia"/>
                <w:kern w:val="2"/>
                <w:szCs w:val="22"/>
                <w:lang w:val="en-US" w:eastAsia="zh-CN"/>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r w:rsidR="003A63DF">
              <w:rPr>
                <w:rFonts w:cs="Arial" w:hint="eastAsia"/>
                <w:kern w:val="2"/>
                <w:szCs w:val="18"/>
                <w:lang w:val="en-US" w:eastAsia="zh-CN"/>
              </w:rPr>
              <w:t xml:space="preserve"> </w:t>
            </w:r>
            <w:r w:rsidR="003A63DF" w:rsidRPr="003A63DF">
              <w:rPr>
                <w:rFonts w:cs="Arial"/>
                <w:kern w:val="2"/>
                <w:szCs w:val="18"/>
                <w:lang w:val="en-US" w:eastAsia="zh-CN"/>
              </w:rPr>
              <w:t>(NOTE)</w:t>
            </w:r>
            <w:r>
              <w:rPr>
                <w:rFonts w:cs="Arial"/>
                <w:kern w:val="2"/>
                <w:szCs w:val="18"/>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3A63DF" w:rsidP="003A63DF">
            <w:pPr>
              <w:pStyle w:val="TAL"/>
              <w:rPr>
                <w:kern w:val="2"/>
                <w:szCs w:val="22"/>
              </w:rPr>
            </w:pPr>
            <w:r>
              <w:rPr>
                <w:rFonts w:hint="eastAsia"/>
                <w:kern w:val="2"/>
                <w:szCs w:val="22"/>
                <w:lang w:val="en-US" w:eastAsia="zh-CN"/>
              </w:rPr>
              <w:t>destAddr</w:t>
            </w:r>
          </w:p>
        </w:tc>
        <w:tc>
          <w:tcPr>
            <w:tcW w:w="1006" w:type="dxa"/>
            <w:tcBorders>
              <w:top w:val="single" w:sz="4" w:space="0" w:color="auto"/>
              <w:left w:val="single" w:sz="4" w:space="0" w:color="auto"/>
              <w:bottom w:val="single" w:sz="4" w:space="0" w:color="auto"/>
              <w:right w:val="single" w:sz="4" w:space="0" w:color="auto"/>
            </w:tcBorders>
          </w:tcPr>
          <w:p w:rsidR="008D5ECC" w:rsidRDefault="003A63DF" w:rsidP="003A63DF">
            <w:pPr>
              <w:pStyle w:val="TAL"/>
              <w:rPr>
                <w:kern w:val="2"/>
                <w:szCs w:val="22"/>
              </w:rPr>
            </w:pPr>
            <w:r w:rsidRPr="003A63DF">
              <w:rPr>
                <w:kern w:val="2"/>
                <w:szCs w:val="22"/>
                <w:lang w:val="en-US"/>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3A63DF">
            <w:pPr>
              <w:pStyle w:val="TAC"/>
              <w:rPr>
                <w:kern w:val="2"/>
                <w:szCs w:val="22"/>
                <w:lang w:eastAsia="zh-CN"/>
              </w:rPr>
            </w:pPr>
            <w:r>
              <w:rPr>
                <w:rFonts w:hint="eastAsia"/>
                <w:kern w:val="2"/>
                <w:szCs w:val="22"/>
                <w:lang w:eastAsia="zh-CN"/>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p w:rsidR="003A63DF" w:rsidRPr="003A63DF" w:rsidRDefault="003A63DF" w:rsidP="003A63DF">
            <w:pPr>
              <w:pStyle w:val="TAL"/>
              <w:rPr>
                <w:kern w:val="2"/>
                <w:szCs w:val="22"/>
              </w:rPr>
            </w:pPr>
            <w:r w:rsidRPr="003A63DF">
              <w:rPr>
                <w:kern w:val="2"/>
                <w:szCs w:val="22"/>
              </w:rPr>
              <w:t>The service identifier of the target MSGin5G Group.</w:t>
            </w:r>
          </w:p>
          <w:p w:rsidR="003A63DF" w:rsidRPr="003A63DF" w:rsidRDefault="003A63DF" w:rsidP="003A63DF">
            <w:pPr>
              <w:pStyle w:val="TAL"/>
              <w:rPr>
                <w:kern w:val="2"/>
                <w:szCs w:val="22"/>
              </w:rPr>
            </w:pPr>
            <w:r w:rsidRPr="003A63DF">
              <w:rPr>
                <w:kern w:val="2"/>
                <w:szCs w:val="22"/>
              </w:rPr>
              <w:t>The service identifier of the Broadcast Service Area where the message needs to be broadcast.</w:t>
            </w:r>
          </w:p>
          <w:p w:rsidR="003A63DF" w:rsidRDefault="003A63DF" w:rsidP="003A63DF">
            <w:pPr>
              <w:pStyle w:val="TAL"/>
              <w:rPr>
                <w:kern w:val="2"/>
                <w:szCs w:val="22"/>
              </w:rPr>
            </w:pPr>
            <w:r w:rsidRPr="003A63DF">
              <w:rPr>
                <w:kern w:val="2"/>
                <w:szCs w:val="22"/>
              </w:rPr>
              <w:t>Indicates which Messaging Topic this message is related to.</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msgId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3A63DF">
            <w:pPr>
              <w:pStyle w:val="TAL"/>
              <w:rPr>
                <w:kern w:val="2"/>
                <w:szCs w:val="22"/>
              </w:rPr>
            </w:pPr>
            <w:r>
              <w:rPr>
                <w:kern w:val="2"/>
                <w:szCs w:val="22"/>
                <w:lang w:val="en-US" w:eastAsia="zh-CN"/>
              </w:rPr>
              <w:t>secCred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delivStReq</w:t>
            </w:r>
            <w:r w:rsidR="003A63DF">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135EA" w:rsidP="009135EA">
            <w:pPr>
              <w:pStyle w:val="TAL"/>
              <w:rPr>
                <w:kern w:val="2"/>
                <w:szCs w:val="22"/>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Indicates if delivery acknowledgement from the recipient is requested.</w:t>
            </w:r>
          </w:p>
          <w:p w:rsidR="009135EA" w:rsidRDefault="009135EA">
            <w:pPr>
              <w:pStyle w:val="TAL"/>
              <w:rPr>
                <w:kern w:val="2"/>
                <w:szCs w:val="22"/>
                <w:lang w:eastAsia="zh-CN"/>
              </w:rPr>
            </w:pPr>
            <w:r w:rsidRPr="009135EA">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3A63DF">
            <w:pPr>
              <w:pStyle w:val="TAL"/>
              <w:rPr>
                <w:kern w:val="2"/>
                <w:szCs w:val="22"/>
              </w:rPr>
            </w:pPr>
            <w:r>
              <w:rPr>
                <w:rFonts w:hint="eastAsia"/>
                <w:kern w:val="2"/>
                <w:szCs w:val="22"/>
                <w:lang w:val="en-US" w:eastAsia="zh-CN"/>
              </w:rPr>
              <w:t>s</w:t>
            </w:r>
            <w:r w:rsidR="009C420E">
              <w:rPr>
                <w:kern w:val="2"/>
                <w:szCs w:val="22"/>
                <w:lang w:val="en-US" w:eastAsia="zh-CN"/>
              </w:rPr>
              <w:t>eg</w:t>
            </w:r>
            <w:r>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Indicates this message is part of a segmented message.</w:t>
            </w:r>
          </w:p>
          <w:p w:rsidR="009135EA" w:rsidRDefault="009135EA">
            <w:pPr>
              <w:pStyle w:val="TAL"/>
              <w:rPr>
                <w:kern w:val="2"/>
                <w:szCs w:val="22"/>
                <w:lang w:eastAsia="zh-CN"/>
              </w:rPr>
            </w:pPr>
            <w:r w:rsidRPr="009135EA">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3A63DF">
            <w:pPr>
              <w:pStyle w:val="TAL"/>
              <w:rPr>
                <w:kern w:val="2"/>
                <w:szCs w:val="22"/>
              </w:rPr>
            </w:pPr>
            <w:r>
              <w:rPr>
                <w:rFonts w:hint="eastAsia"/>
                <w:kern w:val="2"/>
                <w:szCs w:val="22"/>
                <w:lang w:val="en-US" w:eastAsia="zh-CN"/>
              </w:rPr>
              <w:t>s</w:t>
            </w:r>
            <w:r w:rsidR="009C420E">
              <w:rPr>
                <w:kern w:val="2"/>
                <w:szCs w:val="22"/>
                <w:lang w:val="en-US" w:eastAsia="zh-CN"/>
              </w:rPr>
              <w:t>egParams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w:t>
            </w:r>
            <w:r w:rsidR="003E0334">
              <w:rPr>
                <w:rFonts w:hint="eastAsia"/>
                <w:kern w:val="2"/>
                <w:szCs w:val="22"/>
                <w:lang w:val="en-US" w:eastAsia="zh-CN"/>
              </w:rPr>
              <w:lastRenderedPageBreak/>
              <w:t>r</w:t>
            </w:r>
            <w:r>
              <w:rPr>
                <w:kern w:val="2"/>
                <w:szCs w:val="22"/>
                <w:lang w:val="en-US" w:eastAsia="zh-CN"/>
              </w:rPr>
              <w:t>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lastRenderedPageBreak/>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 xml:space="preserve">This IE shall be included only if the value </w:t>
            </w:r>
            <w:r>
              <w:rPr>
                <w:kern w:val="2"/>
                <w:szCs w:val="22"/>
                <w:lang w:val="en-US" w:eastAsia="zh-CN"/>
              </w:rPr>
              <w:lastRenderedPageBreak/>
              <w:t>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stoAndFw</w:t>
            </w:r>
            <w:r w:rsidR="003A63DF">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An indicator of whether store and forward services are requested for this message.</w:t>
            </w:r>
          </w:p>
          <w:p w:rsidR="009135EA" w:rsidRDefault="009135EA">
            <w:pPr>
              <w:pStyle w:val="TAL"/>
              <w:rPr>
                <w:kern w:val="2"/>
                <w:szCs w:val="22"/>
              </w:rPr>
            </w:pPr>
            <w:r w:rsidRPr="009135EA">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stoAndFwParams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rsidP="003A63DF">
            <w:pPr>
              <w:pStyle w:val="TAN"/>
              <w:rPr>
                <w:kern w:val="2"/>
                <w:szCs w:val="22"/>
              </w:rPr>
            </w:pPr>
            <w:r>
              <w:rPr>
                <w:kern w:val="2"/>
                <w:szCs w:val="22"/>
                <w:lang w:val="en-US"/>
              </w:rPr>
              <w:t>NOTE:</w:t>
            </w:r>
            <w:r>
              <w:rPr>
                <w:kern w:val="2"/>
                <w:szCs w:val="22"/>
                <w:lang w:val="en-US" w:eastAsia="zh-CN"/>
              </w:rPr>
              <w:tab/>
            </w:r>
            <w:r w:rsidR="003A63DF" w:rsidRPr="003A63DF">
              <w:rPr>
                <w:kern w:val="2"/>
                <w:szCs w:val="22"/>
                <w:lang w:val="en-US" w:eastAsia="zh-CN"/>
              </w:rPr>
              <w:t>Only "AS" is applicable to the addrType attribute in the Address data type to represent the originating type of message request.</w:t>
            </w:r>
          </w:p>
        </w:tc>
      </w:tr>
    </w:tbl>
    <w:p w:rsidR="008D5ECC" w:rsidRDefault="008D5ECC">
      <w:pPr>
        <w:rPr>
          <w:lang w:val="en-US" w:eastAsia="zh-CN"/>
        </w:rPr>
      </w:pPr>
    </w:p>
    <w:p w:rsidR="008D5ECC" w:rsidRDefault="009C420E">
      <w:pPr>
        <w:pStyle w:val="5"/>
        <w:rPr>
          <w:lang w:eastAsia="zh-CN"/>
        </w:rPr>
      </w:pPr>
      <w:bookmarkStart w:id="690" w:name="_Toc93878997"/>
      <w:bookmarkStart w:id="691" w:name="_Toc96996767"/>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SimSun"/>
          <w:lang w:val="en-US" w:eastAsia="zh-CN"/>
        </w:rPr>
        <w:t>Type:UE</w:t>
      </w:r>
      <w:r>
        <w:rPr>
          <w:rFonts w:eastAsia="SimSun"/>
          <w:lang w:val="en-US"/>
        </w:rPr>
        <w:t>MessageDelivery</w:t>
      </w:r>
      <w:bookmarkEnd w:id="690"/>
      <w:bookmarkEnd w:id="691"/>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w:t>
            </w:r>
            <w:r w:rsidR="00DC78DC">
              <w:rPr>
                <w:rFonts w:hint="eastAsia"/>
                <w:kern w:val="2"/>
                <w:szCs w:val="22"/>
                <w:lang w:val="en-US" w:eastAsia="zh-CN"/>
              </w:rPr>
              <w:t>Addr</w:t>
            </w:r>
          </w:p>
        </w:tc>
        <w:tc>
          <w:tcPr>
            <w:tcW w:w="1006"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r w:rsidRPr="00DC78DC">
              <w:rPr>
                <w:kern w:val="2"/>
                <w:szCs w:val="22"/>
                <w:lang w:val="en-US"/>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sidR="00DC78DC">
              <w:rPr>
                <w:rFonts w:hint="eastAsia"/>
                <w:kern w:val="2"/>
                <w:szCs w:val="22"/>
                <w:lang w:val="en-US" w:eastAsia="zh-CN"/>
              </w:rPr>
              <w:t xml:space="preserve"> </w:t>
            </w:r>
            <w:r w:rsidR="00DC78DC" w:rsidRPr="00DC78DC">
              <w:rPr>
                <w:kern w:val="2"/>
                <w:szCs w:val="22"/>
                <w:lang w:val="en-US" w:eastAsia="zh-CN"/>
              </w:rPr>
              <w:t>(NOTE)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r>
              <w:rPr>
                <w:rFonts w:hint="eastAsia"/>
                <w:kern w:val="2"/>
                <w:szCs w:val="22"/>
                <w:lang w:val="en-US" w:eastAsia="zh-CN"/>
              </w:rPr>
              <w:t>destAddr</w:t>
            </w:r>
          </w:p>
        </w:tc>
        <w:tc>
          <w:tcPr>
            <w:tcW w:w="1006"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r w:rsidRPr="00DC78DC">
              <w:rPr>
                <w:kern w:val="2"/>
                <w:szCs w:val="22"/>
                <w:lang w:val="en-US"/>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msgId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ED5DD7">
            <w:pPr>
              <w:pStyle w:val="TAL"/>
              <w:rPr>
                <w:kern w:val="2"/>
                <w:szCs w:val="22"/>
              </w:rPr>
            </w:pPr>
            <w:r>
              <w:rPr>
                <w:kern w:val="2"/>
                <w:szCs w:val="22"/>
                <w:lang w:val="en-US" w:eastAsia="zh-CN"/>
              </w:rPr>
              <w:t>secCred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delivStReq</w:t>
            </w:r>
            <w:r w:rsidR="00ED5DD7">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1E718F" w:rsidP="001E718F">
            <w:pPr>
              <w:pStyle w:val="TAL"/>
              <w:rPr>
                <w:kern w:val="2"/>
                <w:szCs w:val="22"/>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Indicates if delivery acknowledgement from the recipient is requested.</w:t>
            </w:r>
          </w:p>
          <w:p w:rsidR="001E718F" w:rsidRDefault="001E718F">
            <w:pPr>
              <w:pStyle w:val="TAL"/>
              <w:rPr>
                <w:kern w:val="2"/>
                <w:szCs w:val="22"/>
                <w:lang w:eastAsia="zh-CN"/>
              </w:rPr>
            </w:pPr>
            <w:r w:rsidRPr="001E718F">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ED5DD7">
            <w:pPr>
              <w:pStyle w:val="TAL"/>
              <w:rPr>
                <w:kern w:val="2"/>
                <w:szCs w:val="22"/>
              </w:rPr>
            </w:pPr>
            <w:r>
              <w:rPr>
                <w:rFonts w:hint="eastAsia"/>
                <w:kern w:val="2"/>
                <w:szCs w:val="22"/>
                <w:lang w:val="en-US" w:eastAsia="zh-CN"/>
              </w:rPr>
              <w:t>s</w:t>
            </w:r>
            <w:r w:rsidR="009C420E">
              <w:rPr>
                <w:kern w:val="2"/>
                <w:szCs w:val="22"/>
                <w:lang w:val="en-US" w:eastAsia="zh-CN"/>
              </w:rPr>
              <w:t>eg</w:t>
            </w:r>
            <w:r>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Indicates this message is part of a segmented message.</w:t>
            </w:r>
          </w:p>
          <w:p w:rsidR="001E718F" w:rsidRDefault="001E718F">
            <w:pPr>
              <w:pStyle w:val="TAL"/>
              <w:rPr>
                <w:kern w:val="2"/>
                <w:szCs w:val="22"/>
                <w:lang w:eastAsia="zh-CN"/>
              </w:rPr>
            </w:pPr>
            <w:r w:rsidRPr="001E718F">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segParams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w:t>
            </w:r>
            <w:r w:rsidR="003E0334">
              <w:rPr>
                <w:rFonts w:hint="eastAsia"/>
                <w:kern w:val="2"/>
                <w:szCs w:val="22"/>
                <w:lang w:val="en-US" w:eastAsia="zh-CN"/>
              </w:rPr>
              <w:t>r</w:t>
            </w:r>
            <w:r>
              <w:rPr>
                <w:kern w:val="2"/>
                <w:szCs w:val="22"/>
                <w:lang w:val="en-US" w:eastAsia="zh-CN"/>
              </w:rPr>
              <w:t>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stoAndFw</w:t>
            </w:r>
            <w:r w:rsidR="00ED5DD7">
              <w:rPr>
                <w:rFonts w:hint="eastAsia"/>
                <w:kern w:val="2"/>
                <w:szCs w:val="22"/>
                <w:lang w:val="en-US" w:eastAsia="zh-CN"/>
              </w:rPr>
              <w:t>Ind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An indicator of whether store and forward services are requested for this message.</w:t>
            </w:r>
          </w:p>
          <w:p w:rsidR="001E718F" w:rsidRDefault="001E718F">
            <w:pPr>
              <w:pStyle w:val="TAL"/>
              <w:rPr>
                <w:kern w:val="2"/>
                <w:szCs w:val="22"/>
              </w:rPr>
            </w:pPr>
            <w:r w:rsidRPr="001E718F">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DC78DC">
        <w:trPr>
          <w:jc w:val="center"/>
        </w:trPr>
        <w:tc>
          <w:tcPr>
            <w:tcW w:w="1430"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stoAndFwParams</w:t>
            </w:r>
          </w:p>
        </w:tc>
        <w:tc>
          <w:tcPr>
            <w:tcW w:w="1006"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DC78DC" w:rsidRDefault="00DC78DC" w:rsidP="00500FC6">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 xml:space="preserve">Parameters used by MSGin5G Server for providing store and forward services, This IE shall be included only if the value </w:t>
            </w:r>
            <w:r>
              <w:rPr>
                <w:kern w:val="2"/>
                <w:szCs w:val="22"/>
                <w:lang w:val="en-US" w:eastAsia="zh-CN"/>
              </w:rPr>
              <w:lastRenderedPageBreak/>
              <w:t>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rFonts w:cs="Arial"/>
                <w:kern w:val="2"/>
                <w:szCs w:val="18"/>
              </w:rPr>
            </w:pPr>
          </w:p>
        </w:tc>
      </w:tr>
      <w:tr w:rsidR="00DC78DC" w:rsidRPr="00DC78DC" w:rsidTr="00500FC6">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DC78DC" w:rsidRPr="00DC78DC" w:rsidRDefault="00DC78DC" w:rsidP="00DC78DC">
            <w:pPr>
              <w:pStyle w:val="TAN"/>
              <w:rPr>
                <w:szCs w:val="18"/>
              </w:rPr>
            </w:pPr>
            <w:r w:rsidRPr="00DC78DC">
              <w:lastRenderedPageBreak/>
              <w:t>NOTE:</w:t>
            </w:r>
            <w:r w:rsidRPr="00DC78DC">
              <w:tab/>
              <w:t>Only "UE" is applicable to the addrType attribute in the Address data type to represent the originating type of message request.</w:t>
            </w:r>
          </w:p>
        </w:tc>
      </w:tr>
    </w:tbl>
    <w:p w:rsidR="008D5ECC" w:rsidRDefault="008D5ECC">
      <w:pPr>
        <w:rPr>
          <w:lang w:val="en-US" w:eastAsia="zh-CN"/>
        </w:rPr>
      </w:pPr>
    </w:p>
    <w:p w:rsidR="008D5ECC" w:rsidRDefault="009C420E">
      <w:pPr>
        <w:pStyle w:val="5"/>
        <w:rPr>
          <w:lang w:eastAsia="zh-CN"/>
        </w:rPr>
      </w:pPr>
      <w:bookmarkStart w:id="692" w:name="_Toc93878998"/>
      <w:bookmarkStart w:id="693" w:name="_Toc9699676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SimSun"/>
          <w:lang w:val="en-US"/>
        </w:rPr>
        <w:t>Type: MessageDeliveryAck</w:t>
      </w:r>
      <w:bookmarkEnd w:id="692"/>
      <w:bookmarkEnd w:id="693"/>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ED5DD7">
            <w:pPr>
              <w:pStyle w:val="TAL"/>
              <w:rPr>
                <w:kern w:val="2"/>
                <w:szCs w:val="22"/>
              </w:rPr>
            </w:pPr>
            <w:r>
              <w:rPr>
                <w:kern w:val="2"/>
                <w:szCs w:val="22"/>
                <w:lang w:val="en-US" w:eastAsia="zh-CN"/>
              </w:rPr>
              <w:t>ori</w:t>
            </w:r>
            <w:r w:rsidR="00ED5DD7">
              <w:rPr>
                <w:rFonts w:hint="eastAsia"/>
                <w:kern w:val="2"/>
                <w:szCs w:val="22"/>
                <w:lang w:val="en-US" w:eastAsia="zh-CN"/>
              </w:rPr>
              <w:t>Addr</w:t>
            </w:r>
          </w:p>
        </w:tc>
        <w:tc>
          <w:tcPr>
            <w:tcW w:w="1006" w:type="dxa"/>
            <w:tcBorders>
              <w:top w:val="single" w:sz="4" w:space="0" w:color="auto"/>
              <w:left w:val="single" w:sz="4" w:space="0" w:color="auto"/>
              <w:bottom w:val="single" w:sz="4" w:space="0" w:color="auto"/>
              <w:right w:val="single" w:sz="4" w:space="0" w:color="auto"/>
            </w:tcBorders>
          </w:tcPr>
          <w:p w:rsidR="008D5ECC" w:rsidRDefault="00ED5DD7" w:rsidP="00ED5DD7">
            <w:pPr>
              <w:pStyle w:val="TAL"/>
              <w:rPr>
                <w:kern w:val="2"/>
                <w:szCs w:val="22"/>
              </w:rPr>
            </w:pPr>
            <w:r>
              <w:rPr>
                <w:rFonts w:hint="eastAsia"/>
                <w:kern w:val="2"/>
                <w:szCs w:val="22"/>
                <w:lang w:val="en-US" w:eastAsia="zh-CN"/>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r w:rsidR="00ED5DD7" w:rsidRPr="00ED5DD7">
              <w:rPr>
                <w:kern w:val="2"/>
                <w:szCs w:val="22"/>
                <w:lang w:val="en-US"/>
              </w:rPr>
              <w:t xml:space="preserve"> (NOTE)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msgId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0417DE">
            <w:pPr>
              <w:pStyle w:val="TAL"/>
              <w:rPr>
                <w:kern w:val="2"/>
                <w:szCs w:val="22"/>
              </w:rPr>
            </w:pPr>
            <w:r>
              <w:rPr>
                <w:rFonts w:hint="eastAsia"/>
                <w:kern w:val="2"/>
                <w:szCs w:val="22"/>
                <w:lang w:val="en-US" w:eastAsia="zh-CN"/>
              </w:rPr>
              <w:t>Delivery</w:t>
            </w:r>
            <w:r w:rsidR="009C420E">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ED5DD7">
        <w:trPr>
          <w:jc w:val="center"/>
        </w:trPr>
        <w:tc>
          <w:tcPr>
            <w:tcW w:w="1430"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ED5DD7" w:rsidRDefault="000417DE" w:rsidP="00500FC6">
            <w:pPr>
              <w:pStyle w:val="TAC"/>
              <w:rPr>
                <w:kern w:val="2"/>
                <w:szCs w:val="22"/>
                <w:lang w:eastAsia="zh-CN"/>
              </w:rPr>
            </w:pPr>
            <w:r>
              <w:rPr>
                <w:rFonts w:hint="eastAsia"/>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lang w:val="en-US" w:eastAsia="zh-CN"/>
              </w:rPr>
            </w:pPr>
            <w:r>
              <w:rPr>
                <w:kern w:val="2"/>
                <w:szCs w:val="22"/>
                <w:lang w:val="en-US"/>
              </w:rPr>
              <w:t>The reason for failure.</w:t>
            </w:r>
          </w:p>
          <w:p w:rsidR="000417DE" w:rsidRDefault="000417DE" w:rsidP="00500FC6">
            <w:pPr>
              <w:pStyle w:val="TAL"/>
              <w:rPr>
                <w:kern w:val="2"/>
                <w:szCs w:val="22"/>
                <w:lang w:eastAsia="zh-CN"/>
              </w:rPr>
            </w:pPr>
            <w:r w:rsidRPr="000417DE">
              <w:rPr>
                <w:kern w:val="2"/>
                <w:szCs w:val="22"/>
                <w:lang w:eastAsia="zh-CN"/>
              </w:rPr>
              <w:t>May only be present if the DeliveryStatus sets to “DELY_FAILED”.</w:t>
            </w:r>
          </w:p>
        </w:tc>
        <w:tc>
          <w:tcPr>
            <w:tcW w:w="1998" w:type="dxa"/>
            <w:tcBorders>
              <w:top w:val="single" w:sz="4" w:space="0" w:color="auto"/>
              <w:left w:val="single" w:sz="4" w:space="0" w:color="auto"/>
              <w:bottom w:val="single" w:sz="4" w:space="0" w:color="auto"/>
              <w:right w:val="single" w:sz="4" w:space="0" w:color="auto"/>
            </w:tcBorders>
          </w:tcPr>
          <w:p w:rsidR="00ED5DD7" w:rsidRDefault="00ED5DD7">
            <w:pPr>
              <w:pStyle w:val="TAL"/>
              <w:rPr>
                <w:rFonts w:cs="Arial"/>
                <w:kern w:val="2"/>
                <w:szCs w:val="18"/>
              </w:rPr>
            </w:pPr>
          </w:p>
        </w:tc>
      </w:tr>
      <w:tr w:rsidR="00ED5DD7" w:rsidRPr="006F7711" w:rsidTr="00500FC6">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ED5DD7" w:rsidRPr="006F7711" w:rsidRDefault="00ED5DD7" w:rsidP="006F7711">
            <w:pPr>
              <w:pStyle w:val="TAN"/>
              <w:widowControl w:val="0"/>
              <w:tabs>
                <w:tab w:val="right" w:leader="dot" w:pos="9639"/>
              </w:tabs>
              <w:ind w:right="425"/>
              <w:rPr>
                <w:szCs w:val="18"/>
              </w:rPr>
            </w:pPr>
            <w:r w:rsidRPr="006F7711">
              <w:t>NOTE:</w:t>
            </w:r>
            <w:r w:rsidRPr="006F7711">
              <w:tab/>
              <w:t>Either "UE" or "AS" shall be included in the addrType attribute in the Address data type to represent the originating type of message request.</w:t>
            </w:r>
          </w:p>
        </w:tc>
      </w:tr>
    </w:tbl>
    <w:p w:rsidR="008D5ECC" w:rsidRDefault="008D5ECC">
      <w:pPr>
        <w:rPr>
          <w:lang w:val="en-US" w:eastAsia="zh-CN"/>
        </w:rPr>
      </w:pPr>
    </w:p>
    <w:p w:rsidR="008D5ECC" w:rsidRDefault="009C420E">
      <w:pPr>
        <w:pStyle w:val="5"/>
        <w:rPr>
          <w:lang w:eastAsia="zh-CN"/>
        </w:rPr>
      </w:pPr>
      <w:bookmarkStart w:id="694" w:name="_Toc93878999"/>
      <w:bookmarkStart w:id="695" w:name="_Toc96996769"/>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SimSun"/>
          <w:lang w:val="en-US"/>
        </w:rPr>
        <w:t>Type:MessageSegmentParameters</w:t>
      </w:r>
      <w:bookmarkEnd w:id="694"/>
      <w:bookmarkEnd w:id="695"/>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segId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totalSeg</w:t>
            </w:r>
            <w:r w:rsidR="006F7711">
              <w:rPr>
                <w:rFonts w:hint="eastAsia"/>
                <w:kern w:val="2"/>
                <w:szCs w:val="22"/>
                <w:lang w:val="en-US" w:eastAsia="zh-CN"/>
              </w:rPr>
              <w:t>Count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segNum</w:t>
            </w:r>
            <w:r w:rsidR="006F7711">
              <w:rPr>
                <w:rFonts w:hint="eastAsia"/>
                <w:kern w:val="2"/>
                <w:szCs w:val="22"/>
                <w:lang w:val="en-US" w:eastAsia="zh-CN"/>
              </w:rPr>
              <w:t>b</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An indicator of whether this segmented message is the last segment in the set of segmented messages or not.</w:t>
            </w:r>
          </w:p>
          <w:p w:rsidR="008060E5" w:rsidRDefault="008060E5">
            <w:pPr>
              <w:pStyle w:val="TAL"/>
              <w:rPr>
                <w:kern w:val="2"/>
                <w:szCs w:val="22"/>
                <w:lang w:eastAsia="zh-CN"/>
              </w:rPr>
            </w:pPr>
            <w:r w:rsidRPr="008060E5">
              <w:rPr>
                <w:kern w:val="2"/>
                <w:szCs w:val="22"/>
                <w:lang w:eastAsia="zh-CN"/>
              </w:rPr>
              <w:t>Set to "true" if the segmented message is the last segment in the set of segmented messages. otherwise set to "false". Default value is "false"</w:t>
            </w:r>
            <w:r>
              <w:rPr>
                <w:rFonts w:hint="eastAsia"/>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696" w:name="_Toc93879000"/>
      <w:bookmarkStart w:id="697" w:name="_Toc9699677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SimSun"/>
          <w:lang w:val="en-US"/>
        </w:rPr>
        <w:t>Type:StoreAndForwardParameters</w:t>
      </w:r>
      <w:bookmarkEnd w:id="696"/>
      <w:bookmarkEnd w:id="697"/>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exprTime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698" w:name="_Toc93879001"/>
      <w:bookmarkStart w:id="699" w:name="_Toc96996771"/>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SimSun"/>
          <w:lang w:val="en-US"/>
        </w:rPr>
        <w:t>Type:DeliveryStatusReport</w:t>
      </w:r>
      <w:bookmarkEnd w:id="698"/>
      <w:bookmarkEnd w:id="699"/>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ori</w:t>
            </w:r>
            <w:r w:rsidR="006F7711">
              <w:rPr>
                <w:rFonts w:hint="eastAsia"/>
                <w:kern w:val="2"/>
                <w:szCs w:val="22"/>
                <w:lang w:val="en-US" w:eastAsia="zh-CN"/>
              </w:rPr>
              <w:t>Addr</w:t>
            </w:r>
          </w:p>
        </w:tc>
        <w:tc>
          <w:tcPr>
            <w:tcW w:w="1006"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rPr>
            </w:pPr>
            <w:r>
              <w:rPr>
                <w:rFonts w:hint="eastAsia"/>
                <w:kern w:val="2"/>
                <w:szCs w:val="22"/>
                <w:lang w:val="en-US" w:eastAsia="zh-CN"/>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r w:rsidR="006F7711" w:rsidRPr="006F7711">
              <w:rPr>
                <w:rFonts w:cs="Arial"/>
                <w:kern w:val="2"/>
                <w:szCs w:val="18"/>
                <w:lang w:val="en-US"/>
              </w:rPr>
              <w:t xml:space="preserve"> (NOTE)</w:t>
            </w:r>
            <w:r>
              <w:rPr>
                <w:rFonts w:cs="Arial"/>
                <w:kern w:val="2"/>
                <w:szCs w:val="18"/>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rPr>
            </w:pPr>
            <w:r>
              <w:rPr>
                <w:rFonts w:hint="eastAsia"/>
                <w:kern w:val="2"/>
                <w:szCs w:val="22"/>
                <w:lang w:val="en-US" w:eastAsia="zh-CN"/>
              </w:rPr>
              <w:t>destAddr</w:t>
            </w:r>
          </w:p>
        </w:tc>
        <w:tc>
          <w:tcPr>
            <w:tcW w:w="1006"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lang w:val="en-US" w:eastAsia="zh-CN"/>
              </w:rPr>
            </w:pPr>
            <w:r w:rsidRPr="006F7711">
              <w:rPr>
                <w:kern w:val="2"/>
                <w:szCs w:val="22"/>
                <w:lang w:val="en-US"/>
              </w:rPr>
              <w:t>Address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r w:rsidR="006F7711" w:rsidRPr="006F7711">
              <w:rPr>
                <w:kern w:val="2"/>
                <w:szCs w:val="22"/>
                <w:lang w:val="en-US"/>
              </w:rPr>
              <w:t xml:space="preserve"> (NOTE)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msgId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r>
              <w:rPr>
                <w:kern w:val="2"/>
                <w:szCs w:val="22"/>
                <w:lang w:val="en-US" w:eastAsia="zh-CN"/>
              </w:rPr>
              <w:t>secCred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D8175B">
            <w:pPr>
              <w:pStyle w:val="TAC"/>
              <w:rPr>
                <w:kern w:val="2"/>
                <w:szCs w:val="22"/>
                <w:lang w:eastAsia="zh-CN"/>
              </w:rPr>
            </w:pPr>
            <w:r>
              <w:rPr>
                <w:rFonts w:hint="eastAsia"/>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Failure Cause indicates the failure reason, if applicable.</w:t>
            </w:r>
          </w:p>
          <w:p w:rsidR="00D8175B" w:rsidRDefault="00D8175B">
            <w:pPr>
              <w:pStyle w:val="TAL"/>
              <w:rPr>
                <w:kern w:val="2"/>
                <w:szCs w:val="22"/>
                <w:lang w:val="en-US" w:eastAsia="zh-CN"/>
              </w:rPr>
            </w:pPr>
            <w:r w:rsidRPr="00D8175B">
              <w:rPr>
                <w:kern w:val="2"/>
                <w:szCs w:val="22"/>
                <w:lang w:val="en-US" w:eastAsia="zh-CN"/>
              </w:rPr>
              <w:t>May only be present if the ReportDeliveryStatus sets to “REPT_DELY_FAILED”.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lang w:val="en-US" w:eastAsia="zh-CN"/>
              </w:rPr>
            </w:pPr>
            <w:r>
              <w:rPr>
                <w:kern w:val="2"/>
                <w:szCs w:val="22"/>
                <w:lang w:val="en-US" w:eastAsia="zh-CN"/>
              </w:rPr>
              <w:t>delivSt</w:t>
            </w:r>
          </w:p>
        </w:tc>
        <w:tc>
          <w:tcPr>
            <w:tcW w:w="1006" w:type="dxa"/>
            <w:tcBorders>
              <w:top w:val="single" w:sz="4" w:space="0" w:color="auto"/>
              <w:left w:val="single" w:sz="4" w:space="0" w:color="auto"/>
              <w:bottom w:val="single" w:sz="4" w:space="0" w:color="auto"/>
              <w:right w:val="single" w:sz="4" w:space="0" w:color="auto"/>
            </w:tcBorders>
          </w:tcPr>
          <w:p w:rsidR="008D5ECC" w:rsidRDefault="00D8175B">
            <w:pPr>
              <w:pStyle w:val="TAL"/>
              <w:rPr>
                <w:kern w:val="2"/>
                <w:szCs w:val="22"/>
                <w:lang w:val="en-US" w:eastAsia="zh-CN"/>
              </w:rPr>
            </w:pPr>
            <w:r>
              <w:rPr>
                <w:rFonts w:hint="eastAsia"/>
                <w:kern w:val="2"/>
                <w:szCs w:val="22"/>
                <w:lang w:val="en-US" w:eastAsia="zh-CN"/>
              </w:rPr>
              <w:t>Report</w:t>
            </w:r>
            <w:r w:rsidR="009C420E">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rsidP="006F7711">
            <w:pPr>
              <w:pStyle w:val="TAN"/>
              <w:rPr>
                <w:kern w:val="2"/>
                <w:szCs w:val="22"/>
              </w:rPr>
            </w:pPr>
            <w:r>
              <w:rPr>
                <w:kern w:val="2"/>
                <w:szCs w:val="22"/>
                <w:lang w:val="en-US" w:eastAsia="zh-CN"/>
              </w:rPr>
              <w:t>NOTE:</w:t>
            </w:r>
            <w:r>
              <w:rPr>
                <w:kern w:val="2"/>
                <w:szCs w:val="22"/>
                <w:lang w:val="en-US" w:eastAsia="zh-CN"/>
              </w:rPr>
              <w:tab/>
            </w:r>
            <w:r w:rsidR="006F7711" w:rsidRPr="006F7711">
              <w:rPr>
                <w:kern w:val="2"/>
                <w:szCs w:val="22"/>
                <w:lang w:val="en-US" w:eastAsia="zh-CN"/>
              </w:rPr>
              <w:t>Either "UE" or "AS" shall be included in the addrType attribute in Address data type to represent the originating type of message request</w:t>
            </w:r>
            <w:r>
              <w:rPr>
                <w:kern w:val="2"/>
                <w:szCs w:val="22"/>
                <w:lang w:val="en-US" w:eastAsia="zh-CN"/>
              </w:rPr>
              <w:t>.</w:t>
            </w:r>
          </w:p>
        </w:tc>
      </w:tr>
    </w:tbl>
    <w:p w:rsidR="008D5ECC" w:rsidRDefault="008D5ECC">
      <w:pPr>
        <w:rPr>
          <w:lang w:val="en-US" w:eastAsia="zh-CN"/>
        </w:rPr>
      </w:pPr>
    </w:p>
    <w:p w:rsidR="008D5ECC" w:rsidRDefault="009C420E">
      <w:pPr>
        <w:pStyle w:val="4"/>
      </w:pPr>
      <w:bookmarkStart w:id="700" w:name="_Toc93879002"/>
      <w:bookmarkStart w:id="701" w:name="_Toc96996772"/>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SimSun"/>
          <w:lang w:val="en-US" w:eastAsia="zh-CN"/>
        </w:rPr>
        <w:t>Simple data types and enumerations</w:t>
      </w:r>
      <w:bookmarkEnd w:id="700"/>
      <w:bookmarkEnd w:id="701"/>
    </w:p>
    <w:p w:rsidR="008D5ECC" w:rsidRDefault="009C420E">
      <w:pPr>
        <w:pStyle w:val="5"/>
        <w:rPr>
          <w:lang w:eastAsia="zh-CN"/>
        </w:rPr>
      </w:pPr>
      <w:bookmarkStart w:id="702" w:name="_Toc93879003"/>
      <w:bookmarkStart w:id="703" w:name="_Toc9699677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SimSun"/>
          <w:lang w:val="en-US" w:eastAsia="zh-CN"/>
        </w:rPr>
        <w:t>Introduction</w:t>
      </w:r>
      <w:bookmarkEnd w:id="702"/>
      <w:bookmarkEnd w:id="703"/>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704" w:name="_Toc93879004"/>
      <w:bookmarkStart w:id="705" w:name="_Toc9699677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SimSun"/>
          <w:lang w:val="en-US" w:eastAsia="zh-CN"/>
        </w:rPr>
        <w:t>Simple data types</w:t>
      </w:r>
      <w:bookmarkEnd w:id="704"/>
      <w:bookmarkEnd w:id="705"/>
    </w:p>
    <w:p w:rsidR="008D5ECC" w:rsidRDefault="009C420E">
      <w:pPr>
        <w:rPr>
          <w:lang w:val="en-US" w:eastAsia="zh-CN"/>
        </w:rPr>
      </w:pPr>
      <w:r>
        <w:rPr>
          <w:lang w:val="en-US" w:eastAsia="zh-CN"/>
        </w:rPr>
        <w:t>None.</w:t>
      </w:r>
    </w:p>
    <w:p w:rsidR="008D5ECC" w:rsidRDefault="009C420E">
      <w:pPr>
        <w:pStyle w:val="5"/>
        <w:rPr>
          <w:lang w:eastAsia="zh-CN"/>
        </w:rPr>
      </w:pPr>
      <w:bookmarkStart w:id="706" w:name="_Toc93879005"/>
      <w:bookmarkStart w:id="707" w:name="_Toc9699677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SimSun"/>
          <w:lang w:val="en-US" w:eastAsia="zh-CN"/>
        </w:rPr>
        <w:t>Enumeration:</w:t>
      </w:r>
      <w:r w:rsidR="002D5736">
        <w:rPr>
          <w:rFonts w:hint="eastAsia"/>
          <w:lang w:val="en-US" w:eastAsia="zh-CN"/>
        </w:rPr>
        <w:t xml:space="preserve"> Report</w:t>
      </w:r>
      <w:r>
        <w:rPr>
          <w:rFonts w:eastAsia="SimSun"/>
          <w:lang w:val="en-US" w:eastAsia="zh-CN"/>
        </w:rPr>
        <w:t>Status</w:t>
      </w:r>
      <w:bookmarkEnd w:id="706"/>
      <w:bookmarkEnd w:id="707"/>
    </w:p>
    <w:p w:rsidR="008D5ECC" w:rsidRDefault="009C420E">
      <w:pPr>
        <w:pStyle w:val="TH"/>
      </w:pPr>
      <w:r>
        <w:t>Table 8.</w:t>
      </w:r>
      <w:r>
        <w:rPr>
          <w:rFonts w:hint="eastAsia"/>
          <w:lang w:val="en-US" w:eastAsia="zh-CN"/>
        </w:rPr>
        <w:t>2</w:t>
      </w:r>
      <w:r>
        <w:t xml:space="preserve">.5.3.3-1: Enumeration </w:t>
      </w:r>
      <w:r w:rsidR="002D5736">
        <w:rPr>
          <w:rFonts w:hint="eastAsia"/>
          <w:lang w:eastAsia="zh-CN"/>
        </w:rPr>
        <w:t>Report</w:t>
      </w:r>
      <w:r>
        <w:rPr>
          <w:lang w:val="en-US" w:eastAsia="zh-CN"/>
        </w:rPr>
        <w:t>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r w:rsidRPr="002D5736">
              <w:rPr>
                <w:kern w:val="2"/>
                <w:szCs w:val="22"/>
                <w:lang w:val="en-US"/>
              </w:rPr>
              <w:t>DELY_</w:t>
            </w:r>
            <w:r w:rsidR="009C420E">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r w:rsidRPr="002D5736">
              <w:rPr>
                <w:kern w:val="2"/>
                <w:szCs w:val="22"/>
                <w:lang w:val="en-US"/>
              </w:rPr>
              <w:t>DELY_</w:t>
            </w:r>
            <w:r w:rsidR="009C420E">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708" w:name="_Toc93879006"/>
      <w:bookmarkStart w:id="709" w:name="_Toc96996776"/>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SimSun"/>
          <w:lang w:val="en-US" w:eastAsia="zh-CN"/>
        </w:rPr>
        <w:t>Enumeration:</w:t>
      </w:r>
      <w:r w:rsidR="002D5736">
        <w:rPr>
          <w:rFonts w:hint="eastAsia"/>
          <w:lang w:val="en-US" w:eastAsia="zh-CN"/>
        </w:rPr>
        <w:t xml:space="preserve"> Report</w:t>
      </w:r>
      <w:r>
        <w:rPr>
          <w:rFonts w:eastAsia="SimSun"/>
          <w:lang w:val="en-US" w:eastAsia="zh-CN"/>
        </w:rPr>
        <w:t>DeliveryStatus</w:t>
      </w:r>
      <w:bookmarkEnd w:id="708"/>
      <w:bookmarkEnd w:id="709"/>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r w:rsidR="002D5736">
        <w:rPr>
          <w:rFonts w:hint="eastAsia"/>
          <w:lang w:eastAsia="zh-CN"/>
        </w:rPr>
        <w:t>Report</w:t>
      </w:r>
      <w:r>
        <w:rPr>
          <w:lang w:val="en-US" w:eastAsia="zh-CN"/>
        </w:rPr>
        <w:t>DeliveryStatus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r w:rsidRPr="002D5736">
              <w:rPr>
                <w:kern w:val="2"/>
                <w:szCs w:val="22"/>
                <w:lang w:val="en-US"/>
              </w:rPr>
              <w:t>REPT_DELY_</w:t>
            </w:r>
            <w:r w:rsidR="009C420E">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 xml:space="preserve">Indicates that the </w:t>
            </w:r>
            <w:r w:rsidR="002D5736">
              <w:rPr>
                <w:rFonts w:hint="eastAsia"/>
                <w:kern w:val="2"/>
                <w:szCs w:val="22"/>
                <w:lang w:val="en-US" w:eastAsia="zh-CN"/>
              </w:rPr>
              <w:t>report</w:t>
            </w:r>
            <w:r>
              <w:rPr>
                <w:kern w:val="2"/>
                <w:szCs w:val="22"/>
                <w:lang w:val="en-US"/>
              </w:rPr>
              <w:t xml:space="preserv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r w:rsidRPr="002D5736">
              <w:rPr>
                <w:kern w:val="2"/>
                <w:szCs w:val="22"/>
                <w:lang w:val="en-US"/>
              </w:rPr>
              <w:t>REPT_DELY_</w:t>
            </w:r>
            <w:r w:rsidR="009C420E">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 xml:space="preserve">Indicates that the </w:t>
            </w:r>
            <w:r w:rsidR="002D5736">
              <w:rPr>
                <w:rFonts w:hint="eastAsia"/>
                <w:kern w:val="2"/>
                <w:szCs w:val="22"/>
                <w:lang w:val="en-US" w:eastAsia="zh-CN"/>
              </w:rPr>
              <w:t>report</w:t>
            </w:r>
            <w:r>
              <w:rPr>
                <w:kern w:val="2"/>
                <w:szCs w:val="22"/>
                <w:lang w:val="en-US"/>
              </w:rPr>
              <w:t xml:space="preserv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710" w:name="_Toc93879007"/>
      <w:bookmarkStart w:id="711" w:name="_Toc9699677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SimSun"/>
          <w:lang w:val="en-US" w:eastAsia="zh-CN"/>
        </w:rPr>
        <w:t>Enumeration:Priority</w:t>
      </w:r>
      <w:bookmarkEnd w:id="710"/>
      <w:bookmarkEnd w:id="711"/>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712" w:name="_Toc83768371"/>
      <w:bookmarkStart w:id="713" w:name="_Toc93879008"/>
      <w:bookmarkStart w:id="714" w:name="_Toc96996778"/>
      <w:r>
        <w:rPr>
          <w:rFonts w:hint="eastAsia"/>
          <w:lang w:eastAsia="zh-CN"/>
        </w:rPr>
        <w:t>8</w:t>
      </w:r>
      <w:r>
        <w:t>.</w:t>
      </w:r>
      <w:r>
        <w:rPr>
          <w:rFonts w:hint="eastAsia"/>
          <w:lang w:eastAsia="zh-CN"/>
        </w:rPr>
        <w:t>2</w:t>
      </w:r>
      <w:r>
        <w:t>.6</w:t>
      </w:r>
      <w:r>
        <w:tab/>
        <w:t>Error Handling</w:t>
      </w:r>
      <w:bookmarkEnd w:id="712"/>
      <w:bookmarkEnd w:id="713"/>
      <w:bookmarkEnd w:id="714"/>
    </w:p>
    <w:p w:rsidR="008D5ECC" w:rsidRDefault="009C420E">
      <w:r>
        <w:rPr>
          <w:lang w:val="en-US"/>
        </w:rPr>
        <w:t>General error responses will be defined in clause 7.7.</w:t>
      </w:r>
    </w:p>
    <w:p w:rsidR="008D5ECC" w:rsidRDefault="009C420E">
      <w:pPr>
        <w:pStyle w:val="3"/>
      </w:pPr>
      <w:bookmarkStart w:id="715" w:name="_Toc83768372"/>
      <w:bookmarkStart w:id="716" w:name="_Toc93879009"/>
      <w:bookmarkStart w:id="717" w:name="_Toc96996779"/>
      <w:r>
        <w:rPr>
          <w:rFonts w:hint="eastAsia"/>
          <w:lang w:eastAsia="zh-CN"/>
        </w:rPr>
        <w:t>8</w:t>
      </w:r>
      <w:r>
        <w:t>.</w:t>
      </w:r>
      <w:r>
        <w:rPr>
          <w:rFonts w:hint="eastAsia"/>
          <w:lang w:eastAsia="zh-CN"/>
        </w:rPr>
        <w:t>2</w:t>
      </w:r>
      <w:r>
        <w:t>.7</w:t>
      </w:r>
      <w:r>
        <w:tab/>
        <w:t>Feature negotiation</w:t>
      </w:r>
      <w:bookmarkEnd w:id="715"/>
      <w:bookmarkEnd w:id="716"/>
      <w:bookmarkEnd w:id="717"/>
    </w:p>
    <w:p w:rsidR="008D5ECC" w:rsidRDefault="009C420E">
      <w:pPr>
        <w:rPr>
          <w:lang w:eastAsia="zh-CN"/>
        </w:rPr>
      </w:pPr>
      <w:r>
        <w:rPr>
          <w:lang w:val="en-US" w:eastAsia="zh-CN"/>
        </w:rPr>
        <w:t>General feature negotiation procedures are defined in clause 7.8. Table 8.2.7-1 lists the supported features for MSGS_MSGDelivery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RDefault="008D5ECC">
      <w:pPr>
        <w:rPr>
          <w:lang w:eastAsia="zh-CN"/>
        </w:rPr>
      </w:pPr>
    </w:p>
    <w:p w:rsidR="008D5ECC" w:rsidRDefault="008D5ECC">
      <w:pPr>
        <w:rPr>
          <w:lang w:eastAsia="zh-CN"/>
        </w:rPr>
      </w:pPr>
    </w:p>
    <w:p w:rsidR="008D5ECC" w:rsidRDefault="009C420E">
      <w:pPr>
        <w:pStyle w:val="1"/>
      </w:pPr>
      <w:bookmarkStart w:id="718" w:name="_Toc83768409"/>
      <w:bookmarkStart w:id="719" w:name="_Toc93879046"/>
      <w:bookmarkStart w:id="720" w:name="_Toc96996780"/>
      <w:r>
        <w:rPr>
          <w:rFonts w:hint="eastAsia"/>
          <w:lang w:eastAsia="zh-CN"/>
        </w:rPr>
        <w:lastRenderedPageBreak/>
        <w:t>9</w:t>
      </w:r>
      <w:r>
        <w:tab/>
      </w:r>
      <w:r>
        <w:rPr>
          <w:lang w:eastAsia="zh-CN"/>
        </w:rPr>
        <w:t>Message Gateway API definition</w:t>
      </w:r>
      <w:bookmarkEnd w:id="718"/>
      <w:bookmarkEnd w:id="719"/>
      <w:bookmarkEnd w:id="720"/>
    </w:p>
    <w:p w:rsidR="008D5ECC" w:rsidRDefault="009C420E">
      <w:pPr>
        <w:pStyle w:val="2"/>
        <w:rPr>
          <w:lang w:eastAsia="zh-CN"/>
        </w:rPr>
      </w:pPr>
      <w:bookmarkStart w:id="721" w:name="_Toc83768410"/>
      <w:bookmarkStart w:id="722" w:name="_Toc93879047"/>
      <w:bookmarkStart w:id="723" w:name="_Toc96996781"/>
      <w:r>
        <w:rPr>
          <w:rFonts w:hint="eastAsia"/>
          <w:lang w:eastAsia="zh-CN"/>
        </w:rPr>
        <w:t>9.1</w:t>
      </w:r>
      <w:r>
        <w:rPr>
          <w:rFonts w:hint="eastAsia"/>
          <w:lang w:eastAsia="zh-CN"/>
        </w:rPr>
        <w:tab/>
        <w:t>MSGG_L3GDelivery API</w:t>
      </w:r>
      <w:bookmarkEnd w:id="721"/>
      <w:bookmarkEnd w:id="722"/>
      <w:bookmarkEnd w:id="723"/>
    </w:p>
    <w:p w:rsidR="008D5ECC" w:rsidRDefault="009C420E">
      <w:pPr>
        <w:pStyle w:val="3"/>
      </w:pPr>
      <w:bookmarkStart w:id="724" w:name="_Toc83768411"/>
      <w:bookmarkStart w:id="725" w:name="_Toc81332251"/>
      <w:bookmarkStart w:id="726" w:name="_Toc93879048"/>
      <w:bookmarkStart w:id="727" w:name="_Toc96996782"/>
      <w:r>
        <w:rPr>
          <w:rFonts w:hint="eastAsia"/>
          <w:lang w:eastAsia="zh-CN"/>
        </w:rPr>
        <w:t>9</w:t>
      </w:r>
      <w:r>
        <w:t>.1.1</w:t>
      </w:r>
      <w:r>
        <w:tab/>
        <w:t>API URI</w:t>
      </w:r>
      <w:bookmarkEnd w:id="724"/>
      <w:bookmarkEnd w:id="725"/>
      <w:bookmarkEnd w:id="726"/>
      <w:bookmarkEnd w:id="727"/>
    </w:p>
    <w:p w:rsidR="001C0874" w:rsidRDefault="001C0874" w:rsidP="00F22043">
      <w:pPr>
        <w:rPr>
          <w:lang w:eastAsia="zh-CN"/>
        </w:rPr>
      </w:pPr>
      <w:r>
        <w:rPr>
          <w:lang w:eastAsia="zh-CN"/>
        </w:rPr>
        <w:t>The MSGG_L3GDelivery service shall use the MSGG_L3GDelivery API, The MSGG_L3GDelivery API corresponding to Ml3g APIs as defined in in 3GPP</w:t>
      </w:r>
      <w:r w:rsidRPr="00D55F5E">
        <w:t> </w:t>
      </w:r>
      <w:r>
        <w:rPr>
          <w:lang w:eastAsia="zh-CN"/>
        </w:rPr>
        <w:t>TS</w:t>
      </w:r>
      <w:r w:rsidRPr="00D55F5E">
        <w:t> </w:t>
      </w:r>
      <w:r>
        <w:rPr>
          <w:lang w:eastAsia="zh-CN"/>
        </w:rPr>
        <w:t>23.554</w:t>
      </w:r>
      <w:r w:rsidRPr="00D55F5E">
        <w:t> </w:t>
      </w:r>
      <w:r>
        <w:rPr>
          <w:lang w:eastAsia="zh-CN"/>
        </w:rPr>
        <w:t>[2].</w:t>
      </w:r>
    </w:p>
    <w:p w:rsidR="00307EAC"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rsidR="00307EAC" w:rsidRDefault="001C0874">
      <w:pPr>
        <w:pStyle w:val="B10"/>
      </w:pPr>
      <w:r w:rsidRPr="00F22043">
        <w:t>-</w:t>
      </w:r>
      <w:r w:rsidRPr="00F22043">
        <w:tab/>
        <w:t>The &lt;apiName&gt; shall be "msgg</w:t>
      </w:r>
      <w:r w:rsidR="00CF3BCB">
        <w:rPr>
          <w:rFonts w:hint="eastAsia"/>
          <w:lang w:eastAsia="zh-CN"/>
        </w:rPr>
        <w:t>-</w:t>
      </w:r>
      <w:r w:rsidRPr="00F22043">
        <w:t>l3gdelivery".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9.1.3.</w:t>
      </w:r>
    </w:p>
    <w:p w:rsidR="008D5ECC" w:rsidRDefault="009C420E">
      <w:pPr>
        <w:pStyle w:val="3"/>
      </w:pPr>
      <w:bookmarkStart w:id="728" w:name="_Toc81332252"/>
      <w:bookmarkStart w:id="729" w:name="_Toc83768412"/>
      <w:bookmarkStart w:id="730" w:name="_Toc93879049"/>
      <w:bookmarkStart w:id="731" w:name="_Toc96996783"/>
      <w:r>
        <w:rPr>
          <w:rFonts w:hint="eastAsia"/>
          <w:lang w:eastAsia="zh-CN"/>
        </w:rPr>
        <w:t>9</w:t>
      </w:r>
      <w:r>
        <w:t>.1.2</w:t>
      </w:r>
      <w:r>
        <w:tab/>
        <w:t>Resources</w:t>
      </w:r>
      <w:bookmarkEnd w:id="728"/>
      <w:bookmarkEnd w:id="729"/>
      <w:bookmarkEnd w:id="730"/>
      <w:bookmarkEnd w:id="731"/>
    </w:p>
    <w:p w:rsidR="008D5ECC" w:rsidRDefault="001C0874" w:rsidP="00F22043">
      <w:pPr>
        <w:rPr>
          <w:lang w:eastAsia="zh-CN"/>
        </w:rPr>
      </w:pPr>
      <w:r w:rsidRPr="001C0874">
        <w:rPr>
          <w:lang w:eastAsia="zh-CN"/>
        </w:rPr>
        <w:t>None.</w:t>
      </w:r>
    </w:p>
    <w:p w:rsidR="008D5ECC" w:rsidRDefault="009C420E">
      <w:pPr>
        <w:pStyle w:val="3"/>
      </w:pPr>
      <w:bookmarkStart w:id="732" w:name="_Toc81332269"/>
      <w:bookmarkStart w:id="733" w:name="_Toc83768413"/>
      <w:bookmarkStart w:id="734" w:name="_Toc93879050"/>
      <w:bookmarkStart w:id="735" w:name="_Toc96996784"/>
      <w:r>
        <w:rPr>
          <w:rFonts w:hint="eastAsia"/>
          <w:lang w:eastAsia="zh-CN"/>
        </w:rPr>
        <w:t>9</w:t>
      </w:r>
      <w:r>
        <w:t>.1.3</w:t>
      </w:r>
      <w:r>
        <w:tab/>
        <w:t>Custom Operations without associated resources</w:t>
      </w:r>
      <w:bookmarkEnd w:id="732"/>
      <w:bookmarkEnd w:id="733"/>
      <w:bookmarkEnd w:id="734"/>
      <w:bookmarkEnd w:id="735"/>
    </w:p>
    <w:p w:rsidR="008D5ECC" w:rsidRPr="00F22043" w:rsidRDefault="001C0874" w:rsidP="00F22043">
      <w:pPr>
        <w:pStyle w:val="4"/>
      </w:pPr>
      <w:bookmarkStart w:id="736" w:name="_Toc93879051"/>
      <w:bookmarkStart w:id="737" w:name="_Toc96996785"/>
      <w:r w:rsidRPr="00F22043">
        <w:t>9.1.3.1</w:t>
      </w:r>
      <w:r w:rsidRPr="00F22043">
        <w:tab/>
        <w:t>Overview</w:t>
      </w:r>
      <w:bookmarkEnd w:id="736"/>
      <w:bookmarkEnd w:id="737"/>
    </w:p>
    <w:p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rsidR="001C0874" w:rsidRPr="00F22043" w:rsidRDefault="001C0874" w:rsidP="00F22043">
      <w:pPr>
        <w:pStyle w:val="TH"/>
      </w:pPr>
      <w:r w:rsidRPr="00F22043">
        <w:object w:dxaOrig="6846" w:dyaOrig="3158">
          <v:shape id="_x0000_i1033" type="#_x0000_t75" style="width:339pt;height:157.2pt" o:ole="">
            <v:imagedata r:id="rId31" o:title=""/>
          </v:shape>
          <o:OLEObject Type="Embed" ProgID="Visio.Drawing.11" ShapeID="_x0000_i1033" DrawAspect="Content" ObjectID="_1707665642" r:id="rId32"/>
        </w:object>
      </w:r>
    </w:p>
    <w:p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rsidR="00654FC0" w:rsidRPr="00F22043" w:rsidRDefault="00F22043" w:rsidP="00F22043">
      <w:pPr>
        <w:pStyle w:val="TH"/>
      </w:pPr>
      <w:r w:rsidRPr="00F22043">
        <w:lastRenderedPageBreak/>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pPr>
            <w:r w:rsidRPr="00F22043">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Legacy 3GPP Message Gateway.</w:t>
            </w:r>
          </w:p>
        </w:tc>
      </w:tr>
      <w:tr w:rsidR="00654FC0" w:rsidRPr="00F22043" w:rsidTr="002A28EA">
        <w:trPr>
          <w:jc w:val="center"/>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pPr>
            <w:r w:rsidRPr="00F22043">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Legacy 3GPP Message Gateway.</w:t>
            </w:r>
          </w:p>
        </w:tc>
      </w:tr>
    </w:tbl>
    <w:p w:rsidR="00654FC0" w:rsidRPr="00F22043" w:rsidRDefault="00654FC0" w:rsidP="00F22043">
      <w:pPr>
        <w:pStyle w:val="4"/>
      </w:pPr>
      <w:bookmarkStart w:id="738" w:name="_Toc93879052"/>
      <w:bookmarkStart w:id="739" w:name="_Toc96996786"/>
      <w:r w:rsidRPr="00F22043">
        <w:t>9.1.3.</w:t>
      </w:r>
      <w:r w:rsidRPr="00F22043">
        <w:rPr>
          <w:rFonts w:hint="eastAsia"/>
        </w:rPr>
        <w:t>2</w:t>
      </w:r>
      <w:r w:rsidRPr="00F22043">
        <w:tab/>
        <w:t>Operation: deliver-message</w:t>
      </w:r>
      <w:bookmarkEnd w:id="738"/>
      <w:bookmarkEnd w:id="739"/>
    </w:p>
    <w:p w:rsidR="001C0874" w:rsidRPr="00F22043" w:rsidRDefault="00654FC0" w:rsidP="00F22043">
      <w:pPr>
        <w:pStyle w:val="5"/>
      </w:pPr>
      <w:bookmarkStart w:id="740" w:name="_Toc93879053"/>
      <w:bookmarkStart w:id="741" w:name="_Toc96996787"/>
      <w:r w:rsidRPr="00F22043">
        <w:t>9.1.3.2.1</w:t>
      </w:r>
      <w:r w:rsidRPr="00F22043">
        <w:tab/>
        <w:t>Description</w:t>
      </w:r>
      <w:bookmarkEnd w:id="740"/>
      <w:bookmarkEnd w:id="741"/>
    </w:p>
    <w:p w:rsidR="00654FC0" w:rsidRDefault="00654FC0" w:rsidP="00F22043">
      <w:pPr>
        <w:rPr>
          <w:lang w:eastAsia="zh-CN"/>
        </w:rPr>
      </w:pPr>
      <w:r w:rsidRPr="00654FC0">
        <w:rPr>
          <w:lang w:eastAsia="zh-CN"/>
        </w:rPr>
        <w:t>This operation is used by the MSGin5G Server to deliver message to a given Legacy 3GPP Message Gateway.</w:t>
      </w:r>
    </w:p>
    <w:p w:rsidR="00654FC0" w:rsidRPr="00F22043" w:rsidRDefault="00654FC0" w:rsidP="00F22043">
      <w:pPr>
        <w:pStyle w:val="5"/>
      </w:pPr>
      <w:bookmarkStart w:id="742" w:name="_Toc93879054"/>
      <w:bookmarkStart w:id="743" w:name="_Toc96996788"/>
      <w:r w:rsidRPr="00F22043">
        <w:t>9.1.3.2.</w:t>
      </w:r>
      <w:r w:rsidRPr="00F22043">
        <w:rPr>
          <w:rFonts w:hint="eastAsia"/>
        </w:rPr>
        <w:t>2</w:t>
      </w:r>
      <w:r w:rsidRPr="00F22043">
        <w:tab/>
        <w:t>Operation Definition</w:t>
      </w:r>
      <w:bookmarkEnd w:id="742"/>
      <w:bookmarkEnd w:id="743"/>
    </w:p>
    <w:p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rsidR="00654FC0" w:rsidRPr="00F22043" w:rsidRDefault="00654FC0" w:rsidP="00F22043">
      <w:pPr>
        <w:pStyle w:val="TH"/>
      </w:pPr>
      <w:r w:rsidRPr="00F22043">
        <w:t>Table</w:t>
      </w:r>
      <w:r w:rsidR="00F177C0" w:rsidRPr="00F22043">
        <w:t> </w:t>
      </w:r>
      <w:r w:rsidRPr="00F22043">
        <w:t>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54FC0" w:rsidRPr="00F22043"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pPr>
            <w:r w:rsidRPr="00307EAC">
              <w:t>Description</w:t>
            </w:r>
          </w:p>
        </w:tc>
      </w:tr>
      <w:tr w:rsidR="00654FC0"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Represents the data to be used for MSGin5G Server to deliver message.</w:t>
            </w:r>
          </w:p>
        </w:tc>
      </w:tr>
    </w:tbl>
    <w:p w:rsidR="00654FC0" w:rsidRDefault="00654FC0">
      <w:pPr>
        <w:rPr>
          <w:lang w:eastAsia="zh-CN"/>
        </w:rPr>
      </w:pPr>
    </w:p>
    <w:p w:rsidR="0027103C" w:rsidRPr="00F22043" w:rsidRDefault="0027103C" w:rsidP="00F22043">
      <w:pPr>
        <w:pStyle w:val="TH"/>
      </w:pPr>
      <w:r w:rsidRPr="00F22043">
        <w:t>Table</w:t>
      </w:r>
      <w:r w:rsidR="00F177C0" w:rsidRPr="00F22043">
        <w:t> </w:t>
      </w:r>
      <w:r w:rsidRPr="00F22043">
        <w:t>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F22043"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The Message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t>also apply.</w:t>
            </w:r>
          </w:p>
        </w:tc>
      </w:tr>
    </w:tbl>
    <w:p w:rsidR="0027103C" w:rsidRPr="00F22043" w:rsidRDefault="0027103C" w:rsidP="00F22043">
      <w:pPr>
        <w:pStyle w:val="4"/>
      </w:pPr>
      <w:bookmarkStart w:id="744" w:name="_Toc93879055"/>
      <w:bookmarkStart w:id="745" w:name="_Toc96996789"/>
      <w:r w:rsidRPr="00F22043">
        <w:t>9.1.3.</w:t>
      </w:r>
      <w:r w:rsidRPr="00F22043">
        <w:rPr>
          <w:rFonts w:hint="eastAsia"/>
        </w:rPr>
        <w:t>3</w:t>
      </w:r>
      <w:r w:rsidRPr="00F22043">
        <w:tab/>
        <w:t>Operation: deliver-report</w:t>
      </w:r>
      <w:bookmarkEnd w:id="744"/>
      <w:bookmarkEnd w:id="745"/>
    </w:p>
    <w:p w:rsidR="0027103C" w:rsidRPr="00F22043" w:rsidRDefault="00E874A6" w:rsidP="00F22043">
      <w:pPr>
        <w:pStyle w:val="5"/>
      </w:pPr>
      <w:bookmarkStart w:id="746" w:name="_Toc93879056"/>
      <w:bookmarkStart w:id="747" w:name="_Toc96996790"/>
      <w:r>
        <w:t>9.1.3.3.1</w:t>
      </w:r>
      <w:r>
        <w:tab/>
        <w:t>Description</w:t>
      </w:r>
      <w:bookmarkEnd w:id="746"/>
      <w:bookmarkEnd w:id="747"/>
    </w:p>
    <w:p w:rsidR="00600A3F" w:rsidRDefault="0027103C" w:rsidP="000C2683">
      <w:pPr>
        <w:rPr>
          <w:lang w:eastAsia="zh-CN"/>
        </w:rPr>
      </w:pPr>
      <w:r w:rsidRPr="0027103C">
        <w:rPr>
          <w:lang w:eastAsia="zh-CN"/>
        </w:rPr>
        <w:t>This operation is used by the MSGin5G Server to deliver status report to a given Legacy 3GPP Message Gateway.</w:t>
      </w:r>
      <w:bookmarkStart w:id="748" w:name="_Toc93879057"/>
    </w:p>
    <w:p w:rsidR="0027103C" w:rsidRPr="00F22043" w:rsidRDefault="0027103C" w:rsidP="00F22043">
      <w:pPr>
        <w:pStyle w:val="5"/>
      </w:pPr>
      <w:bookmarkStart w:id="749" w:name="_Toc96996791"/>
      <w:r w:rsidRPr="00F22043">
        <w:t>9.1.3.</w:t>
      </w:r>
      <w:r w:rsidRPr="00F22043">
        <w:rPr>
          <w:rFonts w:hint="eastAsia"/>
        </w:rPr>
        <w:t>3</w:t>
      </w:r>
      <w:r w:rsidRPr="00F22043">
        <w:t>.</w:t>
      </w:r>
      <w:r w:rsidRPr="00F22043">
        <w:rPr>
          <w:rFonts w:hint="eastAsia"/>
        </w:rPr>
        <w:t>2</w:t>
      </w:r>
      <w:r w:rsidRPr="00F22043">
        <w:tab/>
        <w:t>Operation Definition</w:t>
      </w:r>
      <w:bookmarkEnd w:id="748"/>
      <w:bookmarkEnd w:id="749"/>
    </w:p>
    <w:p w:rsidR="00654FC0" w:rsidRDefault="0027103C" w:rsidP="00F22043">
      <w:pPr>
        <w:rPr>
          <w:lang w:eastAsia="zh-CN"/>
        </w:rPr>
      </w:pPr>
      <w:r w:rsidRPr="0027103C">
        <w:rPr>
          <w:lang w:eastAsia="zh-CN"/>
        </w:rPr>
        <w:t>This operation shall support the response data structures and re</w:t>
      </w:r>
      <w:r>
        <w:rPr>
          <w:lang w:eastAsia="zh-CN"/>
        </w:rPr>
        <w:t xml:space="preserve">sponse codes specified in </w:t>
      </w:r>
      <w:r w:rsidR="00F177C0">
        <w:rPr>
          <w:rFonts w:hint="eastAsia"/>
          <w:lang w:eastAsia="zh-CN"/>
        </w:rPr>
        <w:t>T</w:t>
      </w:r>
      <w:r>
        <w:rPr>
          <w:lang w:eastAsia="zh-CN"/>
        </w:rPr>
        <w:t>able</w:t>
      </w:r>
      <w:r w:rsidRPr="00D55F5E">
        <w:t> </w:t>
      </w:r>
      <w:r w:rsidRPr="0027103C">
        <w:rPr>
          <w:lang w:eastAsia="zh-CN"/>
        </w:rPr>
        <w:t>9.1.3.</w:t>
      </w:r>
      <w:r>
        <w:rPr>
          <w:lang w:eastAsia="zh-CN"/>
        </w:rPr>
        <w:t xml:space="preserve">3.2-1 and </w:t>
      </w:r>
      <w:r w:rsidR="00F177C0">
        <w:rPr>
          <w:rFonts w:hint="eastAsia"/>
          <w:lang w:eastAsia="zh-CN"/>
        </w:rPr>
        <w:t>T</w:t>
      </w:r>
      <w:r>
        <w:rPr>
          <w:lang w:eastAsia="zh-CN"/>
        </w:rPr>
        <w:t>able</w:t>
      </w:r>
      <w:r w:rsidRPr="00D55F5E">
        <w:t> </w:t>
      </w:r>
      <w:r w:rsidRPr="0027103C">
        <w:rPr>
          <w:lang w:eastAsia="zh-CN"/>
        </w:rPr>
        <w:t>9.1.3.3.2-2.</w:t>
      </w:r>
    </w:p>
    <w:p w:rsidR="0027103C" w:rsidRPr="00F22043" w:rsidRDefault="0027103C" w:rsidP="00F22043">
      <w:pPr>
        <w:pStyle w:val="TH"/>
      </w:pPr>
      <w:r w:rsidRPr="00F22043">
        <w:lastRenderedPageBreak/>
        <w:t>Table</w:t>
      </w:r>
      <w:r w:rsidR="00F177C0" w:rsidRPr="00F22043">
        <w:t> </w:t>
      </w:r>
      <w:r w:rsidRPr="00F22043">
        <w:t>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7103C" w:rsidRPr="0027103C"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7103C"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DeliveryStatusReport</w:t>
            </w:r>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Represents the data to be used for MSGin5G Server to deliver status report.</w:t>
            </w:r>
          </w:p>
        </w:tc>
      </w:tr>
    </w:tbl>
    <w:p w:rsidR="0027103C" w:rsidRDefault="0027103C" w:rsidP="0027103C">
      <w:pPr>
        <w:rPr>
          <w:lang w:eastAsia="zh-CN"/>
        </w:rPr>
      </w:pPr>
    </w:p>
    <w:p w:rsidR="0027103C" w:rsidRPr="00F22043" w:rsidRDefault="0027103C" w:rsidP="00F22043">
      <w:pPr>
        <w:pStyle w:val="TH"/>
      </w:pPr>
      <w:r w:rsidRPr="00F22043">
        <w:t>Table</w:t>
      </w:r>
      <w:r w:rsidR="00F177C0" w:rsidRPr="00F22043">
        <w:t> </w:t>
      </w:r>
      <w:r w:rsidRPr="00F22043">
        <w:t>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27103C"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Response</w:t>
            </w:r>
          </w:p>
          <w:p w:rsidR="00307EAC" w:rsidRPr="00307EAC" w:rsidRDefault="00307EAC">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status report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p>
        </w:tc>
      </w:tr>
    </w:tbl>
    <w:p w:rsidR="00654FC0" w:rsidRPr="00654FC0" w:rsidRDefault="00654FC0">
      <w:pPr>
        <w:rPr>
          <w:lang w:eastAsia="zh-CN"/>
        </w:rPr>
      </w:pPr>
    </w:p>
    <w:p w:rsidR="008D5ECC" w:rsidRDefault="009C420E">
      <w:pPr>
        <w:pStyle w:val="3"/>
      </w:pPr>
      <w:bookmarkStart w:id="750" w:name="_Toc81332270"/>
      <w:bookmarkStart w:id="751" w:name="_Toc83768414"/>
      <w:bookmarkStart w:id="752" w:name="_Toc93879058"/>
      <w:bookmarkStart w:id="753" w:name="_Toc96996792"/>
      <w:r>
        <w:rPr>
          <w:rFonts w:hint="eastAsia"/>
          <w:lang w:eastAsia="zh-CN"/>
        </w:rPr>
        <w:t>9</w:t>
      </w:r>
      <w:r>
        <w:t>.1.4</w:t>
      </w:r>
      <w:r>
        <w:tab/>
        <w:t>Notifications</w:t>
      </w:r>
      <w:bookmarkEnd w:id="750"/>
      <w:bookmarkEnd w:id="751"/>
      <w:bookmarkEnd w:id="752"/>
      <w:bookmarkEnd w:id="753"/>
    </w:p>
    <w:p w:rsidR="008D5ECC" w:rsidRDefault="002A28EA" w:rsidP="00F22043">
      <w:r w:rsidRPr="002A28EA">
        <w:t>None</w:t>
      </w:r>
      <w:r w:rsidR="009C420E">
        <w:t>.</w:t>
      </w:r>
    </w:p>
    <w:p w:rsidR="008D5ECC" w:rsidRDefault="009C420E">
      <w:pPr>
        <w:pStyle w:val="3"/>
      </w:pPr>
      <w:bookmarkStart w:id="754" w:name="_Toc81332271"/>
      <w:bookmarkStart w:id="755" w:name="_Toc83768415"/>
      <w:bookmarkStart w:id="756" w:name="_Toc93879059"/>
      <w:bookmarkStart w:id="757" w:name="_Toc96996793"/>
      <w:r>
        <w:rPr>
          <w:rFonts w:hint="eastAsia"/>
          <w:lang w:eastAsia="zh-CN"/>
        </w:rPr>
        <w:t>9</w:t>
      </w:r>
      <w:r>
        <w:t>.1.5</w:t>
      </w:r>
      <w:r>
        <w:tab/>
        <w:t>Data Model</w:t>
      </w:r>
      <w:bookmarkEnd w:id="754"/>
      <w:bookmarkEnd w:id="755"/>
      <w:bookmarkEnd w:id="756"/>
      <w:bookmarkEnd w:id="757"/>
    </w:p>
    <w:p w:rsidR="002A28EA" w:rsidRPr="00F22043" w:rsidRDefault="002A28EA" w:rsidP="00F22043">
      <w:pPr>
        <w:pStyle w:val="4"/>
      </w:pPr>
      <w:bookmarkStart w:id="758" w:name="_Toc93879060"/>
      <w:bookmarkStart w:id="759" w:name="_Toc96996794"/>
      <w:r w:rsidRPr="00F22043">
        <w:t>9.1.</w:t>
      </w:r>
      <w:r w:rsidRPr="00F22043">
        <w:rPr>
          <w:rFonts w:hint="eastAsia"/>
        </w:rPr>
        <w:t>5</w:t>
      </w:r>
      <w:r w:rsidRPr="00F22043">
        <w:t>.</w:t>
      </w:r>
      <w:r w:rsidRPr="00F22043">
        <w:rPr>
          <w:rFonts w:hint="eastAsia"/>
        </w:rPr>
        <w:t>1</w:t>
      </w:r>
      <w:r w:rsidRPr="00F22043">
        <w:tab/>
        <w:t>General</w:t>
      </w:r>
      <w:bookmarkEnd w:id="758"/>
      <w:bookmarkEnd w:id="759"/>
    </w:p>
    <w:p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2A28EA" w:rsidRPr="00F22043" w:rsidRDefault="002A28EA" w:rsidP="00F22043">
      <w:pPr>
        <w:pStyle w:val="TH"/>
      </w:pPr>
      <w:r w:rsidRPr="00F22043">
        <w:rPr>
          <w:rFonts w:hint="eastAsia"/>
        </w:rPr>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2A28EA" w:rsidRDefault="002A28EA" w:rsidP="00F22043">
      <w:pPr>
        <w:rPr>
          <w:lang w:eastAsia="zh-CN"/>
        </w:rPr>
      </w:pPr>
      <w:r>
        <w:rPr>
          <w:lang w:eastAsia="zh-CN"/>
        </w:rPr>
        <w:t>Table</w:t>
      </w:r>
      <w:r w:rsidRPr="00D55F5E">
        <w:t> </w:t>
      </w:r>
      <w:r w:rsidRPr="002A28EA">
        <w:rPr>
          <w:lang w:eastAsia="zh-CN"/>
        </w:rPr>
        <w:t>9.1.5.1-2 specifies data types re-used by the MSGG_L3GDelivery API service.</w:t>
      </w:r>
    </w:p>
    <w:p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7C25EB" w:rsidRPr="00F22043" w:rsidRDefault="007C25EB" w:rsidP="00F22043">
      <w:pPr>
        <w:pStyle w:val="4"/>
      </w:pPr>
      <w:bookmarkStart w:id="760" w:name="_Toc93879061"/>
      <w:bookmarkStart w:id="761" w:name="_Toc96996795"/>
      <w:r w:rsidRPr="00F22043">
        <w:lastRenderedPageBreak/>
        <w:t>9.1.</w:t>
      </w:r>
      <w:r w:rsidRPr="00F22043">
        <w:rPr>
          <w:rFonts w:hint="eastAsia"/>
        </w:rPr>
        <w:t>5</w:t>
      </w:r>
      <w:r w:rsidRPr="00F22043">
        <w:t>.</w:t>
      </w:r>
      <w:r w:rsidRPr="00F22043">
        <w:rPr>
          <w:rFonts w:hint="eastAsia"/>
        </w:rPr>
        <w:t>2</w:t>
      </w:r>
      <w:r w:rsidRPr="00F22043">
        <w:tab/>
        <w:t>Structured data types</w:t>
      </w:r>
      <w:bookmarkEnd w:id="760"/>
      <w:bookmarkEnd w:id="761"/>
    </w:p>
    <w:p w:rsidR="007C25EB" w:rsidRPr="00F22043" w:rsidRDefault="00E874A6" w:rsidP="00F22043">
      <w:pPr>
        <w:pStyle w:val="5"/>
      </w:pPr>
      <w:bookmarkStart w:id="762" w:name="_Toc93879062"/>
      <w:bookmarkStart w:id="763" w:name="_Toc96996796"/>
      <w:r>
        <w:t>9.1.5.2.1</w:t>
      </w:r>
      <w:r>
        <w:tab/>
        <w:t>Introduction</w:t>
      </w:r>
      <w:bookmarkEnd w:id="762"/>
      <w:bookmarkEnd w:id="763"/>
    </w:p>
    <w:p w:rsidR="007C25EB" w:rsidRPr="00F22043" w:rsidRDefault="00E874A6" w:rsidP="00F22043">
      <w:pPr>
        <w:pStyle w:val="5"/>
      </w:pPr>
      <w:bookmarkStart w:id="764" w:name="_Toc93879063"/>
      <w:bookmarkStart w:id="765" w:name="_Toc96996797"/>
      <w:r>
        <w:t>9.1.5.2.2</w:t>
      </w:r>
      <w:r>
        <w:tab/>
        <w:t>Type: L3gMessageDelivery</w:t>
      </w:r>
      <w:bookmarkEnd w:id="764"/>
      <w:bookmarkEnd w:id="765"/>
    </w:p>
    <w:p w:rsidR="0079605A" w:rsidRPr="00F22043" w:rsidRDefault="00E874A6"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79605A"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o</w:t>
            </w:r>
            <w:r w:rsidRPr="00F22043">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szCs w:val="18"/>
              </w:rPr>
            </w:pPr>
            <w:r w:rsidRPr="00F22043">
              <w:rPr>
                <w:szCs w:val="18"/>
              </w:rPr>
              <w:t>The service identity of the originating MSGin5G Client or the originating Application Server.</w:t>
            </w:r>
          </w:p>
          <w:p w:rsidR="00307EAC" w:rsidRDefault="00E874A6">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D23412">
            <w:pPr>
              <w:pStyle w:val="TAL"/>
            </w:pPr>
            <w:r w:rsidRPr="00F22043">
              <w:rPr>
                <w:szCs w:val="18"/>
              </w:rPr>
              <w:t>The service identity of the receiving entity. The receiving entity can only be Legacy 3GPP UE Service ID in MSGG_L3GDelivery API</w:t>
            </w:r>
            <w:r w:rsidR="00E874A6">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a</w:t>
            </w:r>
            <w:r w:rsidRPr="00F22043">
              <w:t>ppId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307EAC" w:rsidRDefault="00E874A6">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sgId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Unique identifier of this message.</w:t>
            </w:r>
          </w:p>
          <w:p w:rsidR="0079605A" w:rsidRPr="00F22043" w:rsidRDefault="0079605A" w:rsidP="00F22043">
            <w:pPr>
              <w:pStyle w:val="TAL"/>
              <w:rPr>
                <w:szCs w:val="18"/>
              </w:rPr>
            </w:pPr>
            <w:r w:rsidRPr="00F22043">
              <w:rPr>
                <w:szCs w:val="18"/>
              </w:rPr>
              <w:t>This IE is copied from the associated inbound message</w:t>
            </w:r>
            <w:r w:rsidR="00E874A6">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D23412" w:rsidP="00F22043">
            <w:pPr>
              <w:pStyle w:val="TAL"/>
              <w:rPr>
                <w:lang w:eastAsia="zh-CN"/>
              </w:rPr>
            </w:pPr>
            <w:r>
              <w:rPr>
                <w:rFonts w:hint="eastAsia"/>
                <w:lang w:eastAsia="zh-CN"/>
              </w:rPr>
              <w:t>d</w:t>
            </w:r>
            <w:r w:rsidR="0079605A" w:rsidRPr="00F22043">
              <w:t>elivStReq</w:t>
            </w:r>
            <w:r>
              <w:rPr>
                <w:rFonts w:hint="eastAsia"/>
                <w:lang w:eastAsia="zh-CN"/>
              </w:rPr>
              <w:t>Ind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if delivery acknowledgement from the recipient is requested.</w:t>
            </w:r>
          </w:p>
          <w:p w:rsidR="00307EAC" w:rsidRDefault="00E874A6">
            <w:pPr>
              <w:pStyle w:val="TAL"/>
              <w:rPr>
                <w:szCs w:val="18"/>
                <w:lang w:eastAsia="zh-CN"/>
              </w:rPr>
            </w:pPr>
            <w:r>
              <w:rPr>
                <w:szCs w:val="18"/>
              </w:rPr>
              <w:t>This IE is copied from the associated inbound message.</w:t>
            </w:r>
          </w:p>
          <w:p w:rsidR="008060E5" w:rsidRDefault="008060E5">
            <w:pPr>
              <w:pStyle w:val="TAL"/>
              <w:rPr>
                <w:szCs w:val="18"/>
                <w:lang w:eastAsia="zh-CN"/>
              </w:rPr>
            </w:pPr>
            <w:r w:rsidRPr="008060E5">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Payload of the message.</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lang w:eastAsia="zh-CN"/>
              </w:rPr>
            </w:pPr>
            <w:r w:rsidRPr="00F22043">
              <w:t>seg</w:t>
            </w:r>
            <w:r w:rsidR="00D23412">
              <w:rPr>
                <w:rFonts w:hint="eastAsia"/>
                <w:lang w:eastAsia="zh-CN"/>
              </w:rPr>
              <w:t>Ind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Default="0079605A" w:rsidP="00F22043">
            <w:pPr>
              <w:pStyle w:val="TAL"/>
              <w:rPr>
                <w:szCs w:val="18"/>
                <w:lang w:eastAsia="zh-CN"/>
              </w:rPr>
            </w:pPr>
            <w:r w:rsidRPr="00F22043">
              <w:rPr>
                <w:szCs w:val="18"/>
              </w:rPr>
              <w:t>Indicates this message is part of a segmented message.</w:t>
            </w:r>
          </w:p>
          <w:p w:rsidR="008060E5" w:rsidRPr="00F22043" w:rsidRDefault="008060E5" w:rsidP="00F22043">
            <w:pPr>
              <w:pStyle w:val="TAL"/>
              <w:rPr>
                <w:szCs w:val="18"/>
                <w:lang w:eastAsia="zh-CN"/>
              </w:rPr>
            </w:pPr>
            <w:r w:rsidRPr="008060E5">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segParams</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essageSegmentPa</w:t>
            </w:r>
            <w:r w:rsidR="003E0334">
              <w:rPr>
                <w:rFonts w:hint="eastAsia"/>
                <w:lang w:eastAsia="zh-CN"/>
              </w:rPr>
              <w:t>r</w:t>
            </w:r>
            <w:r w:rsidRPr="00F22043">
              <w:t>ameters</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The message segment parameters.</w:t>
            </w:r>
          </w:p>
          <w:p w:rsidR="00307EAC" w:rsidRDefault="00E874A6">
            <w:pPr>
              <w:pStyle w:val="TAL"/>
              <w:rPr>
                <w:szCs w:val="18"/>
              </w:rPr>
            </w:pPr>
            <w:r>
              <w:rPr>
                <w:szCs w:val="18"/>
              </w:rPr>
              <w:t xml:space="preserve">This IE shall be included only if the value of </w:t>
            </w:r>
            <w:r>
              <w:t>seg</w:t>
            </w:r>
            <w:r w:rsidR="00D23412">
              <w:rPr>
                <w:rFonts w:hint="eastAsia"/>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szCs w:val="18"/>
              </w:rPr>
            </w:pPr>
            <w:r w:rsidRPr="00F22043">
              <w:rPr>
                <w:szCs w:val="22"/>
              </w:rPr>
              <w:t>NOTE</w:t>
            </w:r>
            <w:r w:rsidRPr="00F22043">
              <w:t>:</w:t>
            </w:r>
            <w:r w:rsidRPr="00F22043">
              <w:tab/>
              <w:t xml:space="preserve">The addrType in Address data type shall only include AS or UE to represent the originating of message </w:t>
            </w:r>
            <w:r w:rsidRPr="00F22043">
              <w:lastRenderedPageBreak/>
              <w:t>request.</w:t>
            </w:r>
          </w:p>
        </w:tc>
      </w:tr>
    </w:tbl>
    <w:p w:rsidR="0079605A" w:rsidRPr="00F22043" w:rsidRDefault="0079605A" w:rsidP="00F22043">
      <w:pPr>
        <w:pStyle w:val="5"/>
      </w:pPr>
      <w:bookmarkStart w:id="766" w:name="_Toc93879064"/>
      <w:bookmarkStart w:id="767" w:name="_Toc96996798"/>
      <w:r w:rsidRPr="00F22043">
        <w:lastRenderedPageBreak/>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E874A6">
        <w:t>Type: Address</w:t>
      </w:r>
      <w:bookmarkEnd w:id="766"/>
      <w:bookmarkEnd w:id="767"/>
    </w:p>
    <w:p w:rsidR="002307E1" w:rsidRPr="00F22043" w:rsidRDefault="00E874A6"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2307E1"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pPr>
            <w:r w:rsidRPr="00E874A6">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sidRPr="00E874A6">
              <w:t>Applicability</w:t>
            </w: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addrType</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AddressType</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2307E1" w:rsidRPr="00F22043" w:rsidRDefault="002307E1" w:rsidP="00F22043">
      <w:pPr>
        <w:pStyle w:val="4"/>
      </w:pPr>
      <w:bookmarkStart w:id="768" w:name="_Toc93879065"/>
      <w:bookmarkStart w:id="769" w:name="_Toc96996799"/>
      <w:r w:rsidRPr="00F22043">
        <w:t>9.1.</w:t>
      </w:r>
      <w:r w:rsidRPr="00F22043">
        <w:rPr>
          <w:rFonts w:hint="eastAsia"/>
        </w:rPr>
        <w:t>5</w:t>
      </w:r>
      <w:r w:rsidRPr="00F22043">
        <w:t>.</w:t>
      </w:r>
      <w:r w:rsidRPr="00F22043">
        <w:rPr>
          <w:rFonts w:hint="eastAsia"/>
        </w:rPr>
        <w:t>3</w:t>
      </w:r>
      <w:r w:rsidRPr="00F22043">
        <w:tab/>
        <w:t>Simple data types and enumerations</w:t>
      </w:r>
      <w:bookmarkEnd w:id="768"/>
      <w:bookmarkEnd w:id="769"/>
    </w:p>
    <w:p w:rsidR="002307E1" w:rsidRPr="00F22043" w:rsidRDefault="00E874A6" w:rsidP="00F22043">
      <w:pPr>
        <w:pStyle w:val="5"/>
      </w:pPr>
      <w:bookmarkStart w:id="770" w:name="_Toc93879066"/>
      <w:bookmarkStart w:id="771" w:name="_Toc96996800"/>
      <w:r>
        <w:t>9.1.5.3.1</w:t>
      </w:r>
      <w:r>
        <w:tab/>
        <w:t>Introduction</w:t>
      </w:r>
      <w:bookmarkEnd w:id="770"/>
      <w:bookmarkEnd w:id="771"/>
    </w:p>
    <w:p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rsidR="007C25EB" w:rsidRPr="00F22043" w:rsidRDefault="002307E1" w:rsidP="00F22043">
      <w:pPr>
        <w:pStyle w:val="5"/>
      </w:pPr>
      <w:bookmarkStart w:id="772" w:name="_Toc93879067"/>
      <w:bookmarkStart w:id="773" w:name="_Toc96996801"/>
      <w:r w:rsidRPr="00F22043">
        <w:t>9.1.5.3.2</w:t>
      </w:r>
      <w:r w:rsidRPr="00F22043">
        <w:tab/>
        <w:t>Enumeration: AddressType</w:t>
      </w:r>
      <w:bookmarkEnd w:id="772"/>
      <w:bookmarkEnd w:id="773"/>
    </w:p>
    <w:p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-1: Enumeration AddressType</w:t>
      </w:r>
    </w:p>
    <w:tbl>
      <w:tblPr>
        <w:tblW w:w="5050" w:type="pct"/>
        <w:tblCellMar>
          <w:left w:w="0" w:type="dxa"/>
          <w:right w:w="0" w:type="dxa"/>
        </w:tblCellMar>
        <w:tblLook w:val="04A0"/>
      </w:tblPr>
      <w:tblGrid>
        <w:gridCol w:w="2745"/>
        <w:gridCol w:w="4593"/>
        <w:gridCol w:w="2519"/>
      </w:tblGrid>
      <w:tr w:rsidR="002307E1" w:rsidRPr="00F22043"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pPr>
            <w:r w:rsidRPr="00F22043">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pPr>
            <w:r>
              <w:t>Applicability</w:t>
            </w: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UE.</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AS.</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GROUP.</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BC.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TOPIC.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bl>
    <w:p w:rsidR="002307E1" w:rsidRPr="002307E1" w:rsidRDefault="002307E1">
      <w:pPr>
        <w:rPr>
          <w:lang w:eastAsia="zh-CN"/>
        </w:rPr>
      </w:pPr>
    </w:p>
    <w:p w:rsidR="008D5ECC" w:rsidRDefault="009C420E">
      <w:pPr>
        <w:pStyle w:val="3"/>
      </w:pPr>
      <w:bookmarkStart w:id="774" w:name="_Toc81332281"/>
      <w:bookmarkStart w:id="775" w:name="_Toc83768416"/>
      <w:bookmarkStart w:id="776" w:name="_Toc93879068"/>
      <w:bookmarkStart w:id="777" w:name="_Toc96996802"/>
      <w:r>
        <w:rPr>
          <w:rFonts w:hint="eastAsia"/>
          <w:lang w:eastAsia="zh-CN"/>
        </w:rPr>
        <w:t>9</w:t>
      </w:r>
      <w:r>
        <w:t>.1.6</w:t>
      </w:r>
      <w:r>
        <w:tab/>
        <w:t>Error Handling</w:t>
      </w:r>
      <w:bookmarkEnd w:id="774"/>
      <w:bookmarkEnd w:id="775"/>
      <w:bookmarkEnd w:id="776"/>
      <w:bookmarkEnd w:id="777"/>
    </w:p>
    <w:p w:rsidR="008D5ECC" w:rsidRDefault="007C25EB" w:rsidP="00F22043">
      <w:r w:rsidRPr="007C25EB">
        <w:t>General error response</w:t>
      </w:r>
      <w:r>
        <w:t>s will be defined in clause</w:t>
      </w:r>
      <w:r w:rsidRPr="00D55F5E">
        <w:t> </w:t>
      </w:r>
      <w:r w:rsidRPr="007C25EB">
        <w:t>7.7.</w:t>
      </w:r>
    </w:p>
    <w:p w:rsidR="008D5ECC" w:rsidRDefault="009C420E">
      <w:pPr>
        <w:pStyle w:val="3"/>
      </w:pPr>
      <w:bookmarkStart w:id="778" w:name="_Toc81332282"/>
      <w:bookmarkStart w:id="779" w:name="_Toc83768417"/>
      <w:bookmarkStart w:id="780" w:name="_Toc93879069"/>
      <w:bookmarkStart w:id="781" w:name="_Toc96996803"/>
      <w:r>
        <w:rPr>
          <w:rFonts w:hint="eastAsia"/>
          <w:lang w:eastAsia="zh-CN"/>
        </w:rPr>
        <w:t>9</w:t>
      </w:r>
      <w:r>
        <w:t>.1.7</w:t>
      </w:r>
      <w:r>
        <w:tab/>
        <w:t>Feature negotiation</w:t>
      </w:r>
      <w:bookmarkEnd w:id="778"/>
      <w:bookmarkEnd w:id="779"/>
      <w:bookmarkEnd w:id="780"/>
      <w:bookmarkEnd w:id="781"/>
    </w:p>
    <w:p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8D5ECC" w:rsidRDefault="009C420E">
      <w:pPr>
        <w:pStyle w:val="2"/>
        <w:rPr>
          <w:lang w:eastAsia="zh-CN"/>
        </w:rPr>
      </w:pPr>
      <w:bookmarkStart w:id="782" w:name="_Toc83768418"/>
      <w:bookmarkStart w:id="783" w:name="_Toc93879070"/>
      <w:bookmarkStart w:id="784" w:name="_Toc96996804"/>
      <w:r>
        <w:rPr>
          <w:rFonts w:hint="eastAsia"/>
          <w:lang w:eastAsia="zh-CN"/>
        </w:rPr>
        <w:lastRenderedPageBreak/>
        <w:t>9.2</w:t>
      </w:r>
      <w:r>
        <w:rPr>
          <w:rFonts w:hint="eastAsia"/>
          <w:lang w:eastAsia="zh-CN"/>
        </w:rPr>
        <w:tab/>
        <w:t>MSGG_N3GDelivery API</w:t>
      </w:r>
      <w:bookmarkEnd w:id="782"/>
      <w:bookmarkEnd w:id="783"/>
      <w:bookmarkEnd w:id="784"/>
    </w:p>
    <w:p w:rsidR="008D5ECC" w:rsidRDefault="009C420E">
      <w:pPr>
        <w:pStyle w:val="3"/>
      </w:pPr>
      <w:bookmarkStart w:id="785" w:name="_Toc83768419"/>
      <w:bookmarkStart w:id="786" w:name="_Toc93879071"/>
      <w:bookmarkStart w:id="787" w:name="_Toc96996805"/>
      <w:r>
        <w:rPr>
          <w:rFonts w:hint="eastAsia"/>
          <w:lang w:eastAsia="zh-CN"/>
        </w:rPr>
        <w:t>9</w:t>
      </w:r>
      <w:r>
        <w:t>.</w:t>
      </w:r>
      <w:r>
        <w:rPr>
          <w:rFonts w:hint="eastAsia"/>
          <w:lang w:eastAsia="zh-CN"/>
        </w:rPr>
        <w:t>2</w:t>
      </w:r>
      <w:r>
        <w:t>.1</w:t>
      </w:r>
      <w:r>
        <w:tab/>
        <w:t>API URI</w:t>
      </w:r>
      <w:bookmarkEnd w:id="785"/>
      <w:bookmarkEnd w:id="786"/>
      <w:bookmarkEnd w:id="787"/>
    </w:p>
    <w:p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Mn3g APIs as defined in in 3GPP</w:t>
      </w:r>
      <w:r w:rsidRPr="00D55F5E">
        <w:t> </w:t>
      </w:r>
      <w:r>
        <w:rPr>
          <w:lang w:eastAsia="zh-CN"/>
        </w:rPr>
        <w:t>TS</w:t>
      </w:r>
      <w:r w:rsidRPr="00D55F5E">
        <w:t> </w:t>
      </w:r>
      <w:r>
        <w:rPr>
          <w:lang w:eastAsia="zh-CN"/>
        </w:rPr>
        <w:t>23.554</w:t>
      </w:r>
      <w:r w:rsidRPr="00D55F5E">
        <w:t> </w:t>
      </w:r>
      <w:r w:rsidRPr="006F551D">
        <w:rPr>
          <w:lang w:eastAsia="zh-CN"/>
        </w:rPr>
        <w:t>[2].</w:t>
      </w:r>
    </w:p>
    <w:p w:rsidR="00307EAC"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rsidR="00307EAC" w:rsidRDefault="006F551D">
      <w:pPr>
        <w:pStyle w:val="B10"/>
      </w:pPr>
      <w:r w:rsidRPr="008E0DF6">
        <w:t>-</w:t>
      </w:r>
      <w:r w:rsidRPr="008E0DF6">
        <w:tab/>
        <w:t>The &lt;apiName&gt; shall be "msgg</w:t>
      </w:r>
      <w:r w:rsidR="00CF3BCB">
        <w:rPr>
          <w:rFonts w:hint="eastAsia"/>
          <w:lang w:eastAsia="zh-CN"/>
        </w:rPr>
        <w:t>-</w:t>
      </w:r>
      <w:r w:rsidRPr="008E0DF6">
        <w:t>n3gdelivery".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9.2.3.</w:t>
      </w:r>
    </w:p>
    <w:p w:rsidR="008D5ECC" w:rsidRDefault="009C420E">
      <w:pPr>
        <w:pStyle w:val="3"/>
      </w:pPr>
      <w:bookmarkStart w:id="788" w:name="_Toc83768420"/>
      <w:bookmarkStart w:id="789" w:name="_Toc93879072"/>
      <w:bookmarkStart w:id="790" w:name="_Toc96996806"/>
      <w:r>
        <w:rPr>
          <w:rFonts w:hint="eastAsia"/>
          <w:lang w:eastAsia="zh-CN"/>
        </w:rPr>
        <w:t>9</w:t>
      </w:r>
      <w:r>
        <w:t>.</w:t>
      </w:r>
      <w:r>
        <w:rPr>
          <w:rFonts w:hint="eastAsia"/>
          <w:lang w:eastAsia="zh-CN"/>
        </w:rPr>
        <w:t>2</w:t>
      </w:r>
      <w:r>
        <w:t>.2</w:t>
      </w:r>
      <w:r>
        <w:tab/>
        <w:t>Resources</w:t>
      </w:r>
      <w:bookmarkEnd w:id="788"/>
      <w:bookmarkEnd w:id="789"/>
      <w:bookmarkEnd w:id="790"/>
    </w:p>
    <w:p w:rsidR="008D5ECC" w:rsidRDefault="006F551D" w:rsidP="008E0DF6">
      <w:pPr>
        <w:rPr>
          <w:lang w:eastAsia="zh-CN"/>
        </w:rPr>
      </w:pPr>
      <w:r w:rsidRPr="006F551D">
        <w:rPr>
          <w:lang w:eastAsia="zh-CN"/>
        </w:rPr>
        <w:t>None</w:t>
      </w:r>
      <w:r>
        <w:rPr>
          <w:rFonts w:hint="eastAsia"/>
          <w:lang w:eastAsia="zh-CN"/>
        </w:rPr>
        <w:t>.</w:t>
      </w:r>
    </w:p>
    <w:p w:rsidR="008D5ECC" w:rsidRDefault="009C420E">
      <w:pPr>
        <w:pStyle w:val="3"/>
      </w:pPr>
      <w:bookmarkStart w:id="791" w:name="_Toc83768421"/>
      <w:bookmarkStart w:id="792" w:name="_Toc93879073"/>
      <w:bookmarkStart w:id="793" w:name="_Toc96996807"/>
      <w:r>
        <w:rPr>
          <w:rFonts w:hint="eastAsia"/>
          <w:lang w:eastAsia="zh-CN"/>
        </w:rPr>
        <w:t>9</w:t>
      </w:r>
      <w:r>
        <w:t>.</w:t>
      </w:r>
      <w:r>
        <w:rPr>
          <w:rFonts w:hint="eastAsia"/>
          <w:lang w:eastAsia="zh-CN"/>
        </w:rPr>
        <w:t>2</w:t>
      </w:r>
      <w:r>
        <w:t>.3</w:t>
      </w:r>
      <w:r>
        <w:tab/>
        <w:t>Custom Operations without associated resources</w:t>
      </w:r>
      <w:bookmarkEnd w:id="791"/>
      <w:bookmarkEnd w:id="792"/>
      <w:bookmarkEnd w:id="793"/>
    </w:p>
    <w:p w:rsidR="006F551D" w:rsidRPr="008E0DF6" w:rsidRDefault="006F551D" w:rsidP="008E0DF6">
      <w:pPr>
        <w:pStyle w:val="4"/>
      </w:pPr>
      <w:bookmarkStart w:id="794" w:name="_Toc93879074"/>
      <w:bookmarkStart w:id="795" w:name="_Toc96996808"/>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794"/>
      <w:bookmarkEnd w:id="795"/>
    </w:p>
    <w:p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rsidR="006F551D" w:rsidRPr="008B5984" w:rsidRDefault="008B5984" w:rsidP="008B5984">
      <w:pPr>
        <w:pStyle w:val="TH"/>
      </w:pPr>
      <w:r w:rsidRPr="00D55F5E">
        <w:object w:dxaOrig="6846" w:dyaOrig="3158">
          <v:shape id="_x0000_i1034" type="#_x0000_t75" style="width:339pt;height:157.2pt" o:ole="">
            <v:imagedata r:id="rId33" o:title=""/>
          </v:shape>
          <o:OLEObject Type="Embed" ProgID="Visio.Drawing.11" ShapeID="_x0000_i1034" DrawAspect="Content" ObjectID="_1707665643" r:id="rId34"/>
        </w:object>
      </w:r>
    </w:p>
    <w:p w:rsidR="006F551D" w:rsidRPr="008E0DF6" w:rsidRDefault="006F551D" w:rsidP="008E0DF6">
      <w:pPr>
        <w:pStyle w:val="TF"/>
      </w:pPr>
      <w:r w:rsidRPr="008E0DF6">
        <w:t>Figure 9.2.3.1-1: Custom operation URI structure of the MSGG_N3GDelivery API</w:t>
      </w:r>
    </w:p>
    <w:p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rsidR="00584A30" w:rsidRPr="008E0DF6" w:rsidRDefault="00584A30" w:rsidP="008E0DF6">
      <w:pPr>
        <w:pStyle w:val="TH"/>
      </w:pPr>
      <w:r w:rsidRPr="008E0DF6">
        <w:rPr>
          <w:rFonts w:hint="eastAsia"/>
        </w:rPr>
        <w:lastRenderedPageBreak/>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584A30" w:rsidRPr="008E0DF6"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1C1A8D">
        <w:trPr>
          <w:jc w:val="center"/>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pPr>
            <w:r w:rsidRPr="008E0DF6">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Non-3GPP Message Gateway</w:t>
            </w:r>
          </w:p>
        </w:tc>
      </w:tr>
      <w:tr w:rsidR="00584A30" w:rsidTr="001C1A8D">
        <w:trPr>
          <w:jc w:val="center"/>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pPr>
            <w:r w:rsidRPr="008E0DF6">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Non-3GPP Message Gateway</w:t>
            </w:r>
          </w:p>
        </w:tc>
      </w:tr>
    </w:tbl>
    <w:p w:rsidR="00584A30" w:rsidRDefault="00584A30">
      <w:pPr>
        <w:rPr>
          <w:lang w:eastAsia="zh-CN"/>
        </w:rPr>
      </w:pPr>
    </w:p>
    <w:p w:rsidR="00584A30" w:rsidRPr="008E0DF6" w:rsidRDefault="00584A30" w:rsidP="008E0DF6">
      <w:pPr>
        <w:pStyle w:val="4"/>
      </w:pPr>
      <w:bookmarkStart w:id="796" w:name="_Toc93879075"/>
      <w:bookmarkStart w:id="797" w:name="_Toc96996809"/>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796"/>
      <w:bookmarkEnd w:id="797"/>
    </w:p>
    <w:p w:rsidR="00584A30" w:rsidRPr="008E0DF6" w:rsidRDefault="00E874A6" w:rsidP="008E0DF6">
      <w:pPr>
        <w:pStyle w:val="5"/>
      </w:pPr>
      <w:bookmarkStart w:id="798" w:name="_Toc93879076"/>
      <w:bookmarkStart w:id="799" w:name="_Toc96996810"/>
      <w:r>
        <w:t>9.2.3.2.1</w:t>
      </w:r>
      <w:r>
        <w:tab/>
        <w:t>Description</w:t>
      </w:r>
      <w:bookmarkEnd w:id="798"/>
      <w:bookmarkEnd w:id="799"/>
    </w:p>
    <w:p w:rsidR="00584A30" w:rsidRDefault="00584A30" w:rsidP="008E0DF6">
      <w:pPr>
        <w:rPr>
          <w:lang w:eastAsia="zh-CN"/>
        </w:rPr>
      </w:pPr>
      <w:r w:rsidRPr="00584A30">
        <w:rPr>
          <w:lang w:eastAsia="zh-CN"/>
        </w:rPr>
        <w:t>This operation is used by the MSGin5G Server to deliver message to a given Non-3GPP Message Gateway.</w:t>
      </w:r>
    </w:p>
    <w:p w:rsidR="00584A30" w:rsidRPr="008E0DF6" w:rsidRDefault="00584A30" w:rsidP="008E0DF6">
      <w:pPr>
        <w:pStyle w:val="5"/>
      </w:pPr>
      <w:bookmarkStart w:id="800" w:name="_Toc93879077"/>
      <w:bookmarkStart w:id="801" w:name="_Toc96996811"/>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800"/>
      <w:bookmarkEnd w:id="801"/>
    </w:p>
    <w:p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584A30" w:rsidRPr="008E0DF6"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Represents the data to be used for MSGin5G Server to deliver message.</w:t>
            </w:r>
          </w:p>
        </w:tc>
      </w:tr>
    </w:tbl>
    <w:p w:rsidR="00015928" w:rsidRDefault="00015928" w:rsidP="00015928">
      <w:pPr>
        <w:rPr>
          <w:lang w:eastAsia="zh-CN"/>
        </w:rPr>
      </w:pP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584A30" w:rsidRPr="008E0DF6"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584A30"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Message is Delivered successfully.</w:t>
            </w:r>
          </w:p>
        </w:tc>
      </w:tr>
      <w:tr w:rsidR="00584A30"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pPr>
            <w:r w:rsidRPr="008E0DF6">
              <w:t>NOTE:</w:t>
            </w:r>
            <w:r w:rsidRPr="008E0DF6">
              <w:tab/>
            </w:r>
            <w:r w:rsidR="00015928" w:rsidRPr="008E0DF6">
              <w:t xml:space="preserve">The manadatory HTTP error status code for </w:t>
            </w:r>
            <w:r w:rsidR="001C1A8D" w:rsidRPr="008E0DF6">
              <w:t>the POST method listed in Table 5.2.7.1-1 of 3GPP TS 29.500 </w:t>
            </w:r>
            <w:r w:rsidR="00015928" w:rsidRPr="008E0DF6">
              <w:t>[4] also apply.</w:t>
            </w:r>
          </w:p>
        </w:tc>
      </w:tr>
    </w:tbl>
    <w:p w:rsidR="00015928" w:rsidRPr="008E0DF6" w:rsidRDefault="00015928" w:rsidP="008E0DF6">
      <w:pPr>
        <w:pStyle w:val="4"/>
      </w:pPr>
      <w:bookmarkStart w:id="802" w:name="_Toc93879078"/>
      <w:bookmarkStart w:id="803" w:name="_Toc96996812"/>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802"/>
      <w:r w:rsidR="008E0DF6" w:rsidRPr="008E0DF6">
        <w:rPr>
          <w:rFonts w:hint="eastAsia"/>
        </w:rPr>
        <w:t>report</w:t>
      </w:r>
      <w:bookmarkEnd w:id="803"/>
    </w:p>
    <w:p w:rsidR="002E6BC5" w:rsidRPr="008E0DF6" w:rsidRDefault="00E874A6" w:rsidP="008E0DF6">
      <w:pPr>
        <w:pStyle w:val="5"/>
      </w:pPr>
      <w:bookmarkStart w:id="804" w:name="_Toc93879079"/>
      <w:bookmarkStart w:id="805" w:name="_Toc96996813"/>
      <w:r>
        <w:t>9.2.3.3.1</w:t>
      </w:r>
      <w:r>
        <w:tab/>
        <w:t>Description</w:t>
      </w:r>
      <w:bookmarkEnd w:id="804"/>
      <w:bookmarkEnd w:id="805"/>
    </w:p>
    <w:p w:rsidR="00584A30" w:rsidRDefault="002E6BC5" w:rsidP="008E0DF6">
      <w:pPr>
        <w:rPr>
          <w:lang w:eastAsia="zh-CN"/>
        </w:rPr>
      </w:pPr>
      <w:r w:rsidRPr="002E6BC5">
        <w:rPr>
          <w:lang w:eastAsia="zh-CN"/>
        </w:rPr>
        <w:t>This operation is used by the MSGin5G Server to deliver status report to a given Non-3GPP Message Gateway.</w:t>
      </w:r>
    </w:p>
    <w:p w:rsidR="002E6BC5" w:rsidRPr="008E0DF6" w:rsidRDefault="002E6BC5" w:rsidP="008E0DF6">
      <w:pPr>
        <w:pStyle w:val="5"/>
      </w:pPr>
      <w:bookmarkStart w:id="806" w:name="_Toc93879080"/>
      <w:bookmarkStart w:id="807" w:name="_Toc96996814"/>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806"/>
      <w:bookmarkEnd w:id="807"/>
    </w:p>
    <w:p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rsidR="002E6BC5" w:rsidRPr="008E0DF6" w:rsidRDefault="001C1A8D" w:rsidP="008E0DF6">
      <w:pPr>
        <w:pStyle w:val="TH"/>
      </w:pPr>
      <w:r w:rsidRPr="008E0DF6">
        <w:lastRenderedPageBreak/>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E6BC5" w:rsidRPr="008E0DF6"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E6BC5"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DeliveryStatusReport</w:t>
            </w:r>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Represents the data to be used for MSGin5G Server to deliver status report.</w:t>
            </w:r>
          </w:p>
        </w:tc>
      </w:tr>
    </w:tbl>
    <w:p w:rsidR="002E6BC5" w:rsidRDefault="002E6BC5" w:rsidP="002E6BC5">
      <w:pPr>
        <w:rPr>
          <w:lang w:eastAsia="zh-CN"/>
        </w:rPr>
      </w:pP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E6BC5"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E6BC5"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The status report is Delivered successfully.</w:t>
            </w:r>
          </w:p>
        </w:tc>
      </w:tr>
      <w:tr w:rsidR="002E6BC5" w:rsidRPr="008E0DF6"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pPr>
            <w:r w:rsidRPr="008E0DF6">
              <w:t>NOTE:</w:t>
            </w:r>
            <w:r w:rsidRPr="008E0DF6">
              <w:tab/>
              <w:t xml:space="preserve">The manadatory HTTP error status code for </w:t>
            </w:r>
            <w:r w:rsidR="001C1A8D" w:rsidRPr="008E0DF6">
              <w:t>the POST method listed in Table 5.2.7.1-1 of 3GPP TS 29.500 </w:t>
            </w:r>
            <w:r w:rsidRPr="008E0DF6">
              <w:t>[4] also apply</w:t>
            </w:r>
            <w:r w:rsidR="00E874A6">
              <w:t>.</w:t>
            </w:r>
          </w:p>
        </w:tc>
      </w:tr>
    </w:tbl>
    <w:p w:rsidR="00584A30" w:rsidRPr="002E6BC5" w:rsidRDefault="00584A30">
      <w:pPr>
        <w:rPr>
          <w:lang w:eastAsia="zh-CN"/>
        </w:rPr>
      </w:pPr>
    </w:p>
    <w:p w:rsidR="008D5ECC" w:rsidRDefault="009C420E">
      <w:pPr>
        <w:pStyle w:val="3"/>
      </w:pPr>
      <w:bookmarkStart w:id="808" w:name="_Toc83768422"/>
      <w:bookmarkStart w:id="809" w:name="_Toc93879081"/>
      <w:bookmarkStart w:id="810" w:name="_Toc96996815"/>
      <w:r>
        <w:rPr>
          <w:rFonts w:hint="eastAsia"/>
          <w:lang w:eastAsia="zh-CN"/>
        </w:rPr>
        <w:t>9</w:t>
      </w:r>
      <w:r>
        <w:t>.</w:t>
      </w:r>
      <w:r>
        <w:rPr>
          <w:rFonts w:hint="eastAsia"/>
          <w:lang w:eastAsia="zh-CN"/>
        </w:rPr>
        <w:t>2</w:t>
      </w:r>
      <w:r>
        <w:t>.4</w:t>
      </w:r>
      <w:r>
        <w:tab/>
        <w:t>Notifications</w:t>
      </w:r>
      <w:bookmarkEnd w:id="808"/>
      <w:bookmarkEnd w:id="809"/>
      <w:bookmarkEnd w:id="810"/>
    </w:p>
    <w:p w:rsidR="008D5ECC" w:rsidRDefault="006F551D" w:rsidP="008E0DF6">
      <w:r w:rsidRPr="006F551D">
        <w:t>None</w:t>
      </w:r>
      <w:r w:rsidR="009C420E">
        <w:t>.</w:t>
      </w:r>
    </w:p>
    <w:p w:rsidR="008D5ECC" w:rsidRDefault="009C420E">
      <w:pPr>
        <w:pStyle w:val="3"/>
      </w:pPr>
      <w:bookmarkStart w:id="811" w:name="_Toc83768423"/>
      <w:bookmarkStart w:id="812" w:name="_Toc93879082"/>
      <w:bookmarkStart w:id="813" w:name="_Toc96996816"/>
      <w:r>
        <w:rPr>
          <w:rFonts w:hint="eastAsia"/>
          <w:lang w:eastAsia="zh-CN"/>
        </w:rPr>
        <w:t>9</w:t>
      </w:r>
      <w:r>
        <w:t>.</w:t>
      </w:r>
      <w:r>
        <w:rPr>
          <w:rFonts w:hint="eastAsia"/>
          <w:lang w:eastAsia="zh-CN"/>
        </w:rPr>
        <w:t>2</w:t>
      </w:r>
      <w:r>
        <w:t>.5</w:t>
      </w:r>
      <w:r>
        <w:tab/>
        <w:t>Data Model</w:t>
      </w:r>
      <w:bookmarkEnd w:id="811"/>
      <w:bookmarkEnd w:id="812"/>
      <w:bookmarkEnd w:id="813"/>
    </w:p>
    <w:p w:rsidR="002E6BC5" w:rsidRPr="008E0DF6" w:rsidRDefault="002E6BC5" w:rsidP="008E0DF6">
      <w:pPr>
        <w:pStyle w:val="4"/>
      </w:pPr>
      <w:bookmarkStart w:id="814" w:name="_Toc93879083"/>
      <w:bookmarkStart w:id="815" w:name="_Toc96996817"/>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814"/>
      <w:bookmarkEnd w:id="815"/>
    </w:p>
    <w:p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Default="001C1A8D" w:rsidP="001C1A8D">
      <w:pPr>
        <w:rPr>
          <w:lang w:eastAsia="zh-CN"/>
        </w:rPr>
      </w:pPr>
    </w:p>
    <w:p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9.1.5.2.3</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Pr="001C1A8D" w:rsidRDefault="001C1A8D">
      <w:pPr>
        <w:rPr>
          <w:lang w:eastAsia="zh-CN"/>
        </w:rPr>
      </w:pPr>
    </w:p>
    <w:p w:rsidR="002E6BC5" w:rsidRPr="008E0DF6" w:rsidRDefault="002E6BC5" w:rsidP="008E0DF6">
      <w:pPr>
        <w:pStyle w:val="4"/>
      </w:pPr>
      <w:bookmarkStart w:id="816" w:name="_Toc93879084"/>
      <w:bookmarkStart w:id="817" w:name="_Toc96996818"/>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816"/>
      <w:bookmarkEnd w:id="817"/>
    </w:p>
    <w:p w:rsidR="002E6BC5" w:rsidRPr="008E0DF6" w:rsidRDefault="00E874A6" w:rsidP="008E0DF6">
      <w:pPr>
        <w:pStyle w:val="5"/>
      </w:pPr>
      <w:bookmarkStart w:id="818" w:name="_Toc93879085"/>
      <w:bookmarkStart w:id="819" w:name="_Toc96996819"/>
      <w:r>
        <w:t>9.2.5.2.1</w:t>
      </w:r>
      <w:r>
        <w:tab/>
        <w:t>Introduction</w:t>
      </w:r>
      <w:bookmarkEnd w:id="818"/>
      <w:bookmarkEnd w:id="819"/>
    </w:p>
    <w:p w:rsidR="002E6BC5" w:rsidRPr="008E0DF6" w:rsidRDefault="00E874A6" w:rsidP="008E0DF6">
      <w:pPr>
        <w:pStyle w:val="5"/>
      </w:pPr>
      <w:bookmarkStart w:id="820" w:name="_Toc93879086"/>
      <w:bookmarkStart w:id="821" w:name="_Toc96996820"/>
      <w:r>
        <w:t>9.2.5.2.2</w:t>
      </w:r>
      <w:r>
        <w:tab/>
        <w:t>Type: N3gMessageDelivery</w:t>
      </w:r>
      <w:bookmarkEnd w:id="820"/>
      <w:bookmarkEnd w:id="821"/>
    </w:p>
    <w:p w:rsidR="001C1A8D" w:rsidRPr="008E0DF6" w:rsidRDefault="00E874A6"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C1A8D" w:rsidRPr="008E0DF6"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o</w:t>
            </w:r>
            <w:r w:rsidRPr="008E0DF6">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pPr>
            <w:r w:rsidRPr="008E0DF6">
              <w:t>The oriAddr is the service identity of the originating MSGin5G Client or the originating Application Server.</w:t>
            </w:r>
          </w:p>
          <w:p w:rsidR="00307EAC" w:rsidRDefault="00E874A6">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pPr>
            <w:r w:rsidRPr="008E0DF6">
              <w:t>The destAddr is the service identity of the receiving entity.</w:t>
            </w:r>
            <w:r w:rsidR="00E874A6">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a</w:t>
            </w:r>
            <w:r w:rsidRPr="008E0DF6">
              <w:t>ppId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Identifies the application(s) for which the payload is intended.</w:t>
            </w:r>
          </w:p>
          <w:p w:rsidR="00307EAC" w:rsidRDefault="00E874A6">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sgId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Unique identifier of this message.</w:t>
            </w:r>
          </w:p>
          <w:p w:rsidR="00307EAC" w:rsidRDefault="00E874A6">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0A71EF" w:rsidP="008E0DF6">
            <w:pPr>
              <w:pStyle w:val="TAL"/>
              <w:rPr>
                <w:lang w:eastAsia="zh-CN"/>
              </w:rPr>
            </w:pPr>
            <w:r>
              <w:rPr>
                <w:rFonts w:hint="eastAsia"/>
                <w:lang w:eastAsia="zh-CN"/>
              </w:rPr>
              <w:t>d</w:t>
            </w:r>
            <w:r w:rsidR="001C1A8D" w:rsidRPr="008E0DF6">
              <w:t>elivStReq</w:t>
            </w:r>
            <w:r>
              <w:rPr>
                <w:rFonts w:hint="eastAsia"/>
                <w:lang w:eastAsia="zh-CN"/>
              </w:rPr>
              <w:t>Ind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Indicates if delivery acknowledgement from the recipien</w:t>
            </w:r>
            <w:r w:rsidR="00E874A6">
              <w:t>t is requested.</w:t>
            </w:r>
          </w:p>
          <w:p w:rsidR="00307EAC" w:rsidRDefault="00E874A6">
            <w:pPr>
              <w:pStyle w:val="TAL"/>
              <w:rPr>
                <w:lang w:eastAsia="zh-CN"/>
              </w:rPr>
            </w:pPr>
            <w:r>
              <w:t>This IE is copied from the associated inbound message.</w:t>
            </w:r>
          </w:p>
          <w:p w:rsidR="008060E5" w:rsidRDefault="008060E5">
            <w:pPr>
              <w:pStyle w:val="TAL"/>
              <w:rPr>
                <w:szCs w:val="18"/>
                <w:lang w:eastAsia="zh-CN"/>
              </w:rPr>
            </w:pPr>
            <w:r w:rsidRPr="008060E5">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Payload of the message.</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lang w:eastAsia="zh-CN"/>
              </w:rPr>
            </w:pPr>
            <w:r w:rsidRPr="008E0DF6">
              <w:t>seg</w:t>
            </w:r>
            <w:r w:rsidR="000A71EF">
              <w:rPr>
                <w:rFonts w:hint="eastAsia"/>
                <w:lang w:eastAsia="zh-CN"/>
              </w:rPr>
              <w:t>Ind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1C1A8D" w:rsidRDefault="001C1A8D" w:rsidP="008E0DF6">
            <w:pPr>
              <w:pStyle w:val="TAL"/>
              <w:rPr>
                <w:lang w:eastAsia="zh-CN"/>
              </w:rPr>
            </w:pPr>
            <w:r w:rsidRPr="008E0DF6">
              <w:rPr>
                <w:szCs w:val="18"/>
              </w:rPr>
              <w:t>I</w:t>
            </w:r>
            <w:r w:rsidR="009C2709" w:rsidRPr="008E0DF6">
              <w:t>ndicates this message is part of a segmented message</w:t>
            </w:r>
            <w:r w:rsidR="00E874A6">
              <w:t>.</w:t>
            </w:r>
          </w:p>
          <w:p w:rsidR="008060E5" w:rsidRPr="008E0DF6" w:rsidRDefault="008060E5" w:rsidP="008E0DF6">
            <w:pPr>
              <w:pStyle w:val="TAL"/>
              <w:rPr>
                <w:szCs w:val="18"/>
                <w:lang w:eastAsia="zh-CN"/>
              </w:rPr>
            </w:pPr>
            <w:r w:rsidRPr="008060E5">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segParams</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essageSegmentPa</w:t>
            </w:r>
            <w:r w:rsidR="00447B56">
              <w:rPr>
                <w:rFonts w:hint="eastAsia"/>
                <w:lang w:eastAsia="zh-CN"/>
              </w:rPr>
              <w:t>r</w:t>
            </w:r>
            <w:r w:rsidRPr="008E0DF6">
              <w:t>ameters</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The message segment parameters.</w:t>
            </w:r>
          </w:p>
          <w:p w:rsidR="00307EAC" w:rsidRDefault="00E874A6">
            <w:pPr>
              <w:pStyle w:val="TAL"/>
              <w:rPr>
                <w:szCs w:val="18"/>
              </w:rPr>
            </w:pPr>
            <w:r>
              <w:t>This IE shall be included only if the value of seg</w:t>
            </w:r>
            <w:r w:rsidR="000A71EF">
              <w:rPr>
                <w:rFonts w:hint="eastAsia"/>
                <w:lang w:eastAsia="zh-CN"/>
              </w:rPr>
              <w:t>Ind</w:t>
            </w:r>
            <w:r>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szCs w:val="18"/>
              </w:rPr>
            </w:pPr>
            <w:r w:rsidRPr="008E0DF6">
              <w:rPr>
                <w:szCs w:val="22"/>
              </w:rPr>
              <w:t>NOTE</w:t>
            </w:r>
            <w:r w:rsidRPr="008E0DF6">
              <w:t>:</w:t>
            </w:r>
            <w:r w:rsidRPr="008E0DF6">
              <w:tab/>
            </w:r>
            <w:r w:rsidR="009C2709" w:rsidRPr="008E0DF6">
              <w:t xml:space="preserve">The addrType in Address data type shall only include AS or UE to represent the originating of message </w:t>
            </w:r>
            <w:r w:rsidR="009C2709" w:rsidRPr="008E0DF6">
              <w:lastRenderedPageBreak/>
              <w:t>request</w:t>
            </w:r>
            <w:r w:rsidRPr="008E0DF6">
              <w:t>.</w:t>
            </w:r>
          </w:p>
        </w:tc>
      </w:tr>
    </w:tbl>
    <w:p w:rsidR="002E6BC5" w:rsidRDefault="002E6BC5">
      <w:pPr>
        <w:rPr>
          <w:lang w:eastAsia="zh-CN"/>
        </w:rPr>
      </w:pPr>
    </w:p>
    <w:p w:rsidR="008D5ECC" w:rsidRDefault="009C420E">
      <w:pPr>
        <w:pStyle w:val="3"/>
      </w:pPr>
      <w:bookmarkStart w:id="822" w:name="_Toc83768424"/>
      <w:bookmarkStart w:id="823" w:name="_Toc93879087"/>
      <w:bookmarkStart w:id="824" w:name="_Toc96996821"/>
      <w:r>
        <w:rPr>
          <w:rFonts w:hint="eastAsia"/>
          <w:lang w:eastAsia="zh-CN"/>
        </w:rPr>
        <w:t>9</w:t>
      </w:r>
      <w:r>
        <w:t>.</w:t>
      </w:r>
      <w:r>
        <w:rPr>
          <w:rFonts w:hint="eastAsia"/>
          <w:lang w:eastAsia="zh-CN"/>
        </w:rPr>
        <w:t>2</w:t>
      </w:r>
      <w:r>
        <w:t>.6</w:t>
      </w:r>
      <w:r>
        <w:tab/>
        <w:t>Error Handling</w:t>
      </w:r>
      <w:bookmarkEnd w:id="822"/>
      <w:bookmarkEnd w:id="823"/>
      <w:bookmarkEnd w:id="824"/>
    </w:p>
    <w:p w:rsidR="008D5ECC" w:rsidRDefault="006F551D" w:rsidP="008E0DF6">
      <w:r w:rsidRPr="006F551D">
        <w:t>General error resp</w:t>
      </w:r>
      <w:r>
        <w:t>onses will be defined in clause</w:t>
      </w:r>
      <w:r w:rsidRPr="00D55F5E">
        <w:t> </w:t>
      </w:r>
      <w:r w:rsidRPr="006F551D">
        <w:t>7.7.</w:t>
      </w:r>
    </w:p>
    <w:p w:rsidR="008D5ECC" w:rsidRDefault="009C420E">
      <w:pPr>
        <w:pStyle w:val="3"/>
      </w:pPr>
      <w:bookmarkStart w:id="825" w:name="_Toc83768425"/>
      <w:bookmarkStart w:id="826" w:name="_Toc93879088"/>
      <w:bookmarkStart w:id="827" w:name="_Toc96996822"/>
      <w:r>
        <w:rPr>
          <w:rFonts w:hint="eastAsia"/>
          <w:lang w:eastAsia="zh-CN"/>
        </w:rPr>
        <w:t>9</w:t>
      </w:r>
      <w:r>
        <w:t>.</w:t>
      </w:r>
      <w:r>
        <w:rPr>
          <w:rFonts w:hint="eastAsia"/>
          <w:lang w:eastAsia="zh-CN"/>
        </w:rPr>
        <w:t>2</w:t>
      </w:r>
      <w:r>
        <w:t>.7</w:t>
      </w:r>
      <w:r>
        <w:tab/>
        <w:t>Feature negotiation</w:t>
      </w:r>
      <w:bookmarkEnd w:id="825"/>
      <w:bookmarkEnd w:id="826"/>
      <w:bookmarkEnd w:id="827"/>
    </w:p>
    <w:p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6F551D" w:rsidRDefault="006F551D" w:rsidP="006F551D">
      <w:pPr>
        <w:rPr>
          <w:lang w:eastAsia="zh-CN"/>
        </w:rPr>
      </w:pPr>
    </w:p>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828" w:name="_Toc34035582"/>
      <w:bookmarkStart w:id="829" w:name="_Toc38877721"/>
      <w:bookmarkStart w:id="830" w:name="_Toc36037575"/>
      <w:bookmarkStart w:id="831" w:name="_Toc36037879"/>
      <w:bookmarkStart w:id="832" w:name="_Toc43199803"/>
      <w:bookmarkStart w:id="833" w:name="_Toc45132982"/>
      <w:bookmarkStart w:id="834" w:name="_Toc59015725"/>
      <w:bookmarkStart w:id="835" w:name="_Toc63171281"/>
      <w:bookmarkStart w:id="836" w:name="_Toc66282318"/>
      <w:bookmarkStart w:id="837" w:name="_Toc68166194"/>
      <w:bookmarkStart w:id="838" w:name="_Toc70426549"/>
      <w:bookmarkStart w:id="839" w:name="_Toc73433951"/>
      <w:bookmarkStart w:id="840" w:name="_Toc73435999"/>
      <w:bookmarkStart w:id="841" w:name="_Toc73437406"/>
      <w:bookmarkStart w:id="842" w:name="_Toc75351816"/>
      <w:bookmarkStart w:id="843" w:name="_Toc83768462"/>
      <w:bookmarkStart w:id="844" w:name="_Toc93879125"/>
      <w:bookmarkStart w:id="845" w:name="_Toc96996823"/>
      <w:r>
        <w:rPr>
          <w:rFonts w:hint="eastAsia"/>
          <w:lang w:eastAsia="zh-CN"/>
        </w:rPr>
        <w:t>10</w:t>
      </w:r>
      <w:r>
        <w:tab/>
      </w:r>
      <w:r>
        <w:rPr>
          <w:lang w:eastAsia="zh-CN"/>
        </w:rPr>
        <w:t>Security</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8D5ECC" w:rsidRDefault="00F673AB" w:rsidP="00F673AB">
      <w:pPr>
        <w:rPr>
          <w:lang w:eastAsia="zh-CN"/>
        </w:rPr>
      </w:pPr>
      <w:r w:rsidRPr="00903902">
        <w:rPr>
          <w:lang w:val="en-US" w:eastAsia="zh-CN"/>
        </w:rPr>
        <w:t>TLS shall be used to support the security communication between the MSGin5G server and the application server over MSGin5G-3 interface, and also between MSGin5G server and the Message Gateway over MSGin5G-2 or MSGin5G-4 in</w:t>
      </w:r>
      <w:r>
        <w:rPr>
          <w:lang w:val="en-US" w:eastAsia="zh-CN"/>
        </w:rPr>
        <w:t>terface as specified in 3GPP</w:t>
      </w:r>
      <w:r w:rsidRPr="00145EFE">
        <w:t> </w:t>
      </w:r>
      <w:r>
        <w:rPr>
          <w:lang w:val="en-US" w:eastAsia="zh-CN"/>
        </w:rPr>
        <w:t>TS</w:t>
      </w:r>
      <w:r w:rsidRPr="00145EFE">
        <w:t> </w:t>
      </w:r>
      <w:r>
        <w:rPr>
          <w:lang w:val="en-US" w:eastAsia="zh-CN"/>
        </w:rPr>
        <w:t>33.862</w:t>
      </w:r>
      <w:r w:rsidRPr="00145EFE">
        <w:t> </w:t>
      </w:r>
      <w:r>
        <w:rPr>
          <w:lang w:val="en-US" w:eastAsia="zh-CN"/>
        </w:rPr>
        <w:t>[</w:t>
      </w:r>
      <w:r>
        <w:rPr>
          <w:rFonts w:hint="eastAsia"/>
          <w:lang w:val="en-US" w:eastAsia="zh-CN"/>
        </w:rPr>
        <w:t>19</w:t>
      </w:r>
      <w:r>
        <w:rPr>
          <w:lang w:val="en-US" w:eastAsia="zh-CN"/>
        </w:rPr>
        <w:t>] and 3GPP</w:t>
      </w:r>
      <w:r w:rsidRPr="00145EFE">
        <w:t> </w:t>
      </w:r>
      <w:r>
        <w:rPr>
          <w:lang w:val="en-US" w:eastAsia="zh-CN"/>
        </w:rPr>
        <w:t>TS</w:t>
      </w:r>
      <w:r w:rsidRPr="00145EFE">
        <w:t> </w:t>
      </w:r>
      <w:r>
        <w:rPr>
          <w:lang w:val="en-US" w:eastAsia="zh-CN"/>
        </w:rPr>
        <w:t>33.501</w:t>
      </w:r>
      <w:r w:rsidRPr="00145EFE">
        <w:t> </w:t>
      </w:r>
      <w:r>
        <w:rPr>
          <w:lang w:val="en-US" w:eastAsia="zh-CN"/>
        </w:rPr>
        <w:t>[</w:t>
      </w:r>
      <w:r>
        <w:rPr>
          <w:rFonts w:hint="eastAsia"/>
          <w:lang w:val="en-US" w:eastAsia="zh-CN"/>
        </w:rPr>
        <w:t>20</w:t>
      </w:r>
      <w:r w:rsidRPr="00903902">
        <w:rPr>
          <w:lang w:val="en-US" w:eastAsia="zh-CN"/>
        </w:rPr>
        <w:t>]. The access to the MSGin5G service APIs shall be authorized by mea</w:t>
      </w:r>
      <w:r>
        <w:rPr>
          <w:lang w:val="en-US" w:eastAsia="zh-CN"/>
        </w:rPr>
        <w:t>ns of OAuth2 protocol (see IETF</w:t>
      </w:r>
      <w:r w:rsidRPr="00145EFE">
        <w:t> </w:t>
      </w:r>
      <w:r>
        <w:rPr>
          <w:lang w:val="en-US" w:eastAsia="zh-CN"/>
        </w:rPr>
        <w:t>RFC</w:t>
      </w:r>
      <w:r w:rsidRPr="00145EFE">
        <w:t> </w:t>
      </w:r>
      <w:r>
        <w:rPr>
          <w:lang w:val="en-US" w:eastAsia="zh-CN"/>
        </w:rPr>
        <w:t>6749</w:t>
      </w:r>
      <w:r w:rsidRPr="00145EFE">
        <w:t> </w:t>
      </w:r>
      <w:r>
        <w:rPr>
          <w:lang w:val="en-US" w:eastAsia="zh-CN"/>
        </w:rPr>
        <w:t>[</w:t>
      </w:r>
      <w:r>
        <w:rPr>
          <w:rFonts w:hint="eastAsia"/>
          <w:lang w:val="en-US" w:eastAsia="zh-CN"/>
        </w:rPr>
        <w:t>21</w:t>
      </w:r>
      <w:r w:rsidRPr="00903902">
        <w:rPr>
          <w:lang w:val="en-US" w:eastAsia="zh-CN"/>
        </w:rPr>
        <w:t>]), based on local configuration, using the "Client Credentials" authorization grant. If OAuth2 is used, a client, prior to consuming services offered by the MSGin5G service APIs, shall obtain a "token" from the authorization server.</w:t>
      </w:r>
    </w:p>
    <w:p w:rsidR="008D5ECC" w:rsidRDefault="009C420E">
      <w:pPr>
        <w:pStyle w:val="1"/>
        <w:rPr>
          <w:lang w:eastAsia="zh-CN"/>
        </w:rPr>
      </w:pPr>
      <w:bookmarkStart w:id="846" w:name="_Toc24868674"/>
      <w:bookmarkStart w:id="847" w:name="_Toc34154179"/>
      <w:bookmarkStart w:id="848" w:name="_Toc36041123"/>
      <w:bookmarkStart w:id="849" w:name="_Toc36041436"/>
      <w:bookmarkStart w:id="850" w:name="_Toc43196713"/>
      <w:bookmarkStart w:id="851" w:name="_Toc43481483"/>
      <w:bookmarkStart w:id="852" w:name="_Toc45134760"/>
      <w:bookmarkStart w:id="853" w:name="_Toc51189292"/>
      <w:bookmarkStart w:id="854" w:name="_Toc51763968"/>
      <w:bookmarkStart w:id="855" w:name="_Toc57206200"/>
      <w:bookmarkStart w:id="856" w:name="_Toc59019541"/>
      <w:bookmarkStart w:id="857" w:name="_Toc68170214"/>
      <w:bookmarkStart w:id="858" w:name="_Toc74770092"/>
      <w:bookmarkStart w:id="859" w:name="_Toc83768463"/>
      <w:bookmarkStart w:id="860" w:name="_Toc93879126"/>
      <w:bookmarkStart w:id="861" w:name="_Toc96996824"/>
      <w:r>
        <w:rPr>
          <w:rFonts w:hint="eastAsia"/>
          <w:lang w:eastAsia="zh-CN"/>
        </w:rPr>
        <w:t>11</w:t>
      </w:r>
      <w:r>
        <w:rPr>
          <w:lang w:eastAsia="zh-CN"/>
        </w:rPr>
        <w:tab/>
        <w:t>Using Common API Framework</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rsidR="008D5ECC" w:rsidRDefault="009C420E">
      <w:pPr>
        <w:pStyle w:val="2"/>
        <w:rPr>
          <w:lang w:eastAsia="zh-CN"/>
        </w:rPr>
      </w:pPr>
      <w:bookmarkStart w:id="862" w:name="_Toc74770093"/>
      <w:bookmarkStart w:id="863" w:name="_Toc83768464"/>
      <w:bookmarkStart w:id="864" w:name="_Toc24868675"/>
      <w:bookmarkStart w:id="865" w:name="_Toc34154180"/>
      <w:bookmarkStart w:id="866" w:name="_Toc36041124"/>
      <w:bookmarkStart w:id="867" w:name="_Toc36041437"/>
      <w:bookmarkStart w:id="868" w:name="_Toc43196714"/>
      <w:bookmarkStart w:id="869" w:name="_Toc43481484"/>
      <w:bookmarkStart w:id="870" w:name="_Toc45134761"/>
      <w:bookmarkStart w:id="871" w:name="_Toc51189293"/>
      <w:bookmarkStart w:id="872" w:name="_Toc51763969"/>
      <w:bookmarkStart w:id="873" w:name="_Toc57206201"/>
      <w:bookmarkStart w:id="874" w:name="_Toc59019542"/>
      <w:bookmarkStart w:id="875" w:name="_Toc68170215"/>
      <w:bookmarkStart w:id="876" w:name="_Toc93879127"/>
      <w:bookmarkStart w:id="877" w:name="_Toc96996825"/>
      <w:r>
        <w:rPr>
          <w:rFonts w:hint="eastAsia"/>
          <w:lang w:eastAsia="zh-CN"/>
        </w:rPr>
        <w:t>11</w:t>
      </w:r>
      <w:r>
        <w:rPr>
          <w:lang w:eastAsia="zh-CN"/>
        </w:rPr>
        <w:t>.1</w:t>
      </w:r>
      <w:r>
        <w:rPr>
          <w:lang w:eastAsia="zh-CN"/>
        </w:rPr>
        <w:tab/>
        <w:t>General</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8D5ECC" w:rsidRDefault="001536F8" w:rsidP="00877C4F">
      <w:pPr>
        <w:rPr>
          <w:lang w:eastAsia="zh-CN"/>
        </w:rPr>
      </w:pPr>
      <w:r w:rsidRPr="001536F8">
        <w:t>When CAPIF is used with a MSGin5G service, the MSGin5G server shall support t</w:t>
      </w:r>
      <w:r>
        <w:t>he following as defined in 3GPP TS 29.222 </w:t>
      </w:r>
      <w:r w:rsidR="00FA2C43">
        <w:t>[</w:t>
      </w:r>
      <w:r w:rsidR="00FA2C43">
        <w:rPr>
          <w:rFonts w:hint="eastAsia"/>
          <w:lang w:eastAsia="zh-CN"/>
        </w:rPr>
        <w:t>8</w:t>
      </w:r>
      <w:r w:rsidRPr="001536F8">
        <w:t>]:</w:t>
      </w:r>
    </w:p>
    <w:p w:rsidR="001536F8" w:rsidRPr="00877C4F" w:rsidRDefault="001536F8" w:rsidP="00877C4F">
      <w:pPr>
        <w:pStyle w:val="B10"/>
      </w:pPr>
      <w:r w:rsidRPr="00877C4F">
        <w:t>-</w:t>
      </w:r>
      <w:r w:rsidRPr="00877C4F">
        <w:tab/>
        <w:t>the API exposing function and related APIs over CAPIF-2/2e and CAPIF-3/3e reference points;</w:t>
      </w:r>
    </w:p>
    <w:p w:rsidR="001536F8" w:rsidRPr="00877C4F" w:rsidRDefault="001536F8" w:rsidP="00877C4F">
      <w:pPr>
        <w:pStyle w:val="B10"/>
      </w:pPr>
      <w:r w:rsidRPr="00877C4F">
        <w:t>-</w:t>
      </w:r>
      <w:r w:rsidRPr="00877C4F">
        <w:tab/>
        <w:t>the API publishing function and related APIs over CAPIF-4/4e reference point;</w:t>
      </w:r>
    </w:p>
    <w:p w:rsidR="001536F8" w:rsidRPr="00877C4F" w:rsidRDefault="001536F8" w:rsidP="00877C4F">
      <w:pPr>
        <w:pStyle w:val="B10"/>
      </w:pPr>
      <w:r w:rsidRPr="00877C4F">
        <w:t>-</w:t>
      </w:r>
      <w:r w:rsidRPr="00877C4F">
        <w:tab/>
        <w:t>the API management function and related APIs over CAPIF-5/5e reference point; and</w:t>
      </w:r>
    </w:p>
    <w:p w:rsidR="00F22043" w:rsidRDefault="00AB1329">
      <w:pPr>
        <w:pStyle w:val="B10"/>
      </w:pPr>
      <w:r>
        <w:t>-</w:t>
      </w:r>
      <w:r>
        <w:tab/>
        <w:t>at least one of the security methods for authentication and authorization, and related security mechanisms.</w:t>
      </w:r>
    </w:p>
    <w:p w:rsidR="00F22043" w:rsidRDefault="001536F8">
      <w:pPr>
        <w:rPr>
          <w:lang w:eastAsia="zh-CN"/>
        </w:rPr>
      </w:pPr>
      <w:r>
        <w:rPr>
          <w:lang w:eastAsia="zh-CN"/>
        </w:rPr>
        <w:lastRenderedPageBreak/>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rsidR="00F22043" w:rsidRDefault="001536F8">
      <w:pPr>
        <w:rPr>
          <w:lang w:eastAsia="zh-CN"/>
        </w:rPr>
      </w:pPr>
      <w:r>
        <w:rPr>
          <w:lang w:eastAsia="zh-CN"/>
        </w:rPr>
        <w:t>When CAPIF is used with a MSGin5G service, the MSGin5G server shall register all the features for northbound APIs in the CAPIF Core Function.</w:t>
      </w:r>
    </w:p>
    <w:p w:rsidR="008D5ECC" w:rsidRDefault="009C420E">
      <w:pPr>
        <w:pStyle w:val="2"/>
      </w:pPr>
      <w:bookmarkStart w:id="878" w:name="_Toc24868676"/>
      <w:bookmarkStart w:id="879" w:name="_Toc34154181"/>
      <w:bookmarkStart w:id="880" w:name="_Toc36041125"/>
      <w:bookmarkStart w:id="881" w:name="_Toc36041438"/>
      <w:bookmarkStart w:id="882" w:name="_Toc43196715"/>
      <w:bookmarkStart w:id="883" w:name="_Toc43481485"/>
      <w:bookmarkStart w:id="884" w:name="_Toc45134762"/>
      <w:bookmarkStart w:id="885" w:name="_Toc51189294"/>
      <w:bookmarkStart w:id="886" w:name="_Toc51763970"/>
      <w:bookmarkStart w:id="887" w:name="_Toc57206202"/>
      <w:bookmarkStart w:id="888" w:name="_Toc59019543"/>
      <w:bookmarkStart w:id="889" w:name="_Toc68170216"/>
      <w:bookmarkStart w:id="890" w:name="_Toc74770094"/>
      <w:bookmarkStart w:id="891" w:name="_Toc83768465"/>
      <w:bookmarkStart w:id="892" w:name="_Toc93879128"/>
      <w:bookmarkStart w:id="893" w:name="_Toc96996826"/>
      <w:r>
        <w:rPr>
          <w:rFonts w:hint="eastAsia"/>
          <w:lang w:eastAsia="zh-CN"/>
        </w:rPr>
        <w:t>11</w:t>
      </w:r>
      <w:r>
        <w:t>.2</w:t>
      </w:r>
      <w:r>
        <w:tab/>
        <w:t>Security</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F673AB" w:rsidRPr="00903902" w:rsidRDefault="00F673AB" w:rsidP="00F673AB">
      <w:pPr>
        <w:rPr>
          <w:lang w:val="en-US" w:eastAsia="zh-CN"/>
        </w:rPr>
      </w:pPr>
      <w:r w:rsidRPr="00903902">
        <w:rPr>
          <w:lang w:val="en-US" w:eastAsia="zh-CN"/>
        </w:rPr>
        <w:t>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w:t>
      </w:r>
      <w:r>
        <w:rPr>
          <w:lang w:val="en-US" w:eastAsia="zh-CN"/>
        </w:rPr>
        <w:t>e application server), see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Pr>
          <w:lang w:val="en-US" w:eastAsia="zh-CN"/>
        </w:rPr>
        <w:t>5.6.2.2 and clause</w:t>
      </w:r>
      <w:r w:rsidRPr="00145EFE">
        <w:t> </w:t>
      </w:r>
      <w:r w:rsidRPr="00903902">
        <w:rPr>
          <w:lang w:val="en-US" w:eastAsia="zh-CN"/>
        </w:rPr>
        <w:t>6.2.2.2.</w:t>
      </w:r>
    </w:p>
    <w:p w:rsidR="00F673AB" w:rsidRDefault="00F673AB" w:rsidP="00F673AB">
      <w:pPr>
        <w:rPr>
          <w:lang w:val="en-US" w:eastAsia="zh-CN"/>
        </w:rPr>
      </w:pPr>
      <w:r w:rsidRPr="00903902">
        <w:rPr>
          <w:lang w:val="en-US" w:eastAsia="zh-CN"/>
        </w:rPr>
        <w:t>If PKI or TLS-PSK is used as the selected security method between the NF service consumer (e.g. the application server) and the MSGin5G server, upon API invocation, the MSGin5G server shall retrieve the authorization information from the CAPIF core function</w:t>
      </w:r>
      <w:r>
        <w:rPr>
          <w:lang w:val="en-US" w:eastAsia="zh-CN"/>
        </w:rPr>
        <w:t xml:space="preserv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 xml:space="preserve">5.6.2.4. </w:t>
      </w:r>
    </w:p>
    <w:p w:rsidR="008D5ECC" w:rsidRDefault="00F673AB" w:rsidP="00F673AB">
      <w:pPr>
        <w:rPr>
          <w:lang w:eastAsia="zh-CN"/>
        </w:rPr>
      </w:pPr>
      <w:r>
        <w:rPr>
          <w:lang w:val="en-US" w:eastAsia="zh-CN"/>
        </w:rPr>
        <w:t>As indicated in 3GPP</w:t>
      </w:r>
      <w:r w:rsidRPr="00145EFE">
        <w:t> </w:t>
      </w:r>
      <w:r>
        <w:rPr>
          <w:lang w:val="en-US" w:eastAsia="zh-CN"/>
        </w:rPr>
        <w:t>TS</w:t>
      </w:r>
      <w:r w:rsidRPr="00145EFE">
        <w:t> </w:t>
      </w:r>
      <w:r>
        <w:rPr>
          <w:lang w:val="en-US" w:eastAsia="zh-CN"/>
        </w:rPr>
        <w:t>33.122</w:t>
      </w:r>
      <w:r w:rsidRPr="00145EFE">
        <w:t> </w:t>
      </w:r>
      <w:r>
        <w:rPr>
          <w:lang w:val="en-US" w:eastAsia="zh-CN"/>
        </w:rPr>
        <w:t>[</w:t>
      </w:r>
      <w:r w:rsidR="005B7D1A">
        <w:rPr>
          <w:rFonts w:hint="eastAsia"/>
          <w:lang w:val="en-US" w:eastAsia="zh-CN"/>
        </w:rPr>
        <w:t>22</w:t>
      </w:r>
      <w:r w:rsidRPr="00903902">
        <w:rPr>
          <w:lang w:val="en-US" w:eastAsia="zh-CN"/>
        </w:rPr>
        <w:t>], the access to the MSGin5G APIs may be authorized by means of the OAuth2</w:t>
      </w:r>
      <w:r>
        <w:rPr>
          <w:lang w:val="en-US" w:eastAsia="zh-CN"/>
        </w:rPr>
        <w:t xml:space="preserve"> protocol (see IETF</w:t>
      </w:r>
      <w:r w:rsidRPr="00145EFE">
        <w:t> </w:t>
      </w:r>
      <w:r>
        <w:rPr>
          <w:lang w:val="en-US" w:eastAsia="zh-CN"/>
        </w:rPr>
        <w:t>RFC</w:t>
      </w:r>
      <w:r w:rsidRPr="00145EFE">
        <w:t> </w:t>
      </w:r>
      <w:r>
        <w:rPr>
          <w:lang w:val="en-US" w:eastAsia="zh-CN"/>
        </w:rPr>
        <w:t>6749</w:t>
      </w:r>
      <w:r w:rsidRPr="00145EFE">
        <w:t> </w:t>
      </w:r>
      <w:r w:rsidR="005B7D1A">
        <w:rPr>
          <w:lang w:val="en-US" w:eastAsia="zh-CN"/>
        </w:rPr>
        <w:t>[</w:t>
      </w:r>
      <w:r w:rsidR="005B7D1A">
        <w:rPr>
          <w:rFonts w:hint="eastAsia"/>
          <w:lang w:val="en-US" w:eastAsia="zh-CN"/>
        </w:rPr>
        <w:t>21</w:t>
      </w:r>
      <w:r w:rsidRPr="00903902">
        <w:rPr>
          <w:lang w:val="en-US" w:eastAsia="zh-CN"/>
        </w:rPr>
        <w:t>]), using the "Client Credentials" authorization grant, where th</w:t>
      </w:r>
      <w:r>
        <w:rPr>
          <w:lang w:val="en-US" w:eastAsia="zh-CN"/>
        </w:rPr>
        <w:t>e CAPIF core function (see 3GPP</w:t>
      </w:r>
      <w:r w:rsidRPr="00145EFE">
        <w:t> </w:t>
      </w:r>
      <w:r>
        <w:rPr>
          <w:lang w:val="en-US" w:eastAsia="zh-CN"/>
        </w:rPr>
        <w:t>TS</w:t>
      </w:r>
      <w:r w:rsidRPr="00145EFE">
        <w:t> </w:t>
      </w:r>
      <w:r>
        <w:rPr>
          <w:lang w:val="en-US" w:eastAsia="zh-CN"/>
        </w:rPr>
        <w:t>29.222</w:t>
      </w:r>
      <w:r w:rsidRPr="00145EFE">
        <w:t> </w:t>
      </w:r>
      <w:r w:rsidRPr="00903902">
        <w:rPr>
          <w:lang w:val="en-US" w:eastAsia="zh-CN"/>
        </w:rPr>
        <w:t>[8]) plays the role of the authorization server.</w:t>
      </w:r>
    </w:p>
    <w:p w:rsidR="005B7D1A" w:rsidRPr="005B7D1A" w:rsidRDefault="005B7D1A" w:rsidP="005B7D1A">
      <w:pPr>
        <w:pStyle w:val="NO"/>
      </w:pPr>
      <w:r>
        <w:t>NOTE</w:t>
      </w:r>
      <w:r w:rsidRPr="00145EFE">
        <w:t> </w:t>
      </w:r>
      <w:r w:rsidRPr="005B7D1A">
        <w:t>1:</w:t>
      </w:r>
      <w:r w:rsidRPr="005B7D1A">
        <w:tab/>
        <w:t>In this release, only "Client Credentials" authorization grant is supported.</w:t>
      </w:r>
    </w:p>
    <w:p w:rsidR="005B7D1A" w:rsidRDefault="005B7D1A" w:rsidP="005B7D1A">
      <w:pPr>
        <w:rPr>
          <w:lang w:val="en-US" w:eastAsia="zh-CN"/>
        </w:rPr>
      </w:pPr>
      <w:r w:rsidRPr="00903902">
        <w:rPr>
          <w:lang w:val="en-US" w:eastAsia="zh-CN"/>
        </w:rPr>
        <w:t>If OAuth2 is used as the selected security method between the NF service consumer (e.g. the application server) and the MSGin5G server, the the NF service consumer (e.g. the application server), prior to consuming services offered by the MSGin5G APIs, shall obtain a "token" from the authorization server, by invoking the Obtain_Authorizatio</w:t>
      </w:r>
      <w:r>
        <w:rPr>
          <w:lang w:val="en-US" w:eastAsia="zh-CN"/>
        </w:rPr>
        <w:t>n service,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5.6.2.3.2.</w:t>
      </w:r>
    </w:p>
    <w:p w:rsidR="008D5ECC" w:rsidRDefault="005B7D1A" w:rsidP="005B7D1A">
      <w:pPr>
        <w:rPr>
          <w:lang w:val="en-US" w:eastAsia="zh-CN"/>
        </w:rPr>
      </w:pPr>
      <w:r w:rsidRPr="00903902">
        <w:rPr>
          <w:lang w:val="en-US" w:eastAsia="zh-CN"/>
        </w:rPr>
        <w:t>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those checks are passed, the NF service consumer (e.g. the application server) has full authority to access any resource or operation for the invoked API.</w:t>
      </w:r>
    </w:p>
    <w:p w:rsidR="005B7D1A" w:rsidRDefault="005B7D1A" w:rsidP="005B7D1A">
      <w:pPr>
        <w:pStyle w:val="NO"/>
        <w:rPr>
          <w:lang w:eastAsia="zh-CN"/>
        </w:rPr>
      </w:pPr>
      <w:r>
        <w:t>NOTE</w:t>
      </w:r>
      <w:r w:rsidRPr="00145EFE">
        <w:t> </w:t>
      </w:r>
      <w:r w:rsidRPr="008D4725">
        <w:t>2:</w:t>
      </w:r>
      <w:r w:rsidRPr="008D4725">
        <w:tab/>
        <w:t>For aforementioned security methods, the MSGin5G server needs to apply admission control according to access control policies after performing the authorization checks.</w:t>
      </w:r>
    </w:p>
    <w:p w:rsidR="005B7D1A" w:rsidRPr="00E14972" w:rsidRDefault="005B7D1A" w:rsidP="005B7D1A">
      <w:pPr>
        <w:rPr>
          <w:lang w:eastAsia="zh-CN"/>
        </w:rPr>
      </w:pPr>
    </w:p>
    <w:p w:rsidR="0092371F" w:rsidRPr="003A6DD1" w:rsidRDefault="0092371F" w:rsidP="0092371F">
      <w:pPr>
        <w:pStyle w:val="8"/>
      </w:pPr>
      <w:bookmarkStart w:id="894" w:name="_Toc510696650"/>
      <w:bookmarkStart w:id="895" w:name="_Toc34035583"/>
      <w:bookmarkStart w:id="896" w:name="_Toc36037576"/>
      <w:bookmarkStart w:id="897" w:name="_Toc36037880"/>
      <w:bookmarkStart w:id="898" w:name="_Toc38877722"/>
      <w:bookmarkStart w:id="899" w:name="_Toc43199804"/>
      <w:bookmarkStart w:id="900" w:name="_Toc45132983"/>
      <w:bookmarkStart w:id="901" w:name="_Toc59015726"/>
      <w:bookmarkStart w:id="902" w:name="_Toc63171282"/>
      <w:bookmarkStart w:id="903" w:name="_Toc66282319"/>
      <w:bookmarkStart w:id="904" w:name="_Toc68166195"/>
      <w:bookmarkStart w:id="905" w:name="_Toc70426550"/>
      <w:bookmarkStart w:id="906" w:name="_Toc73433955"/>
      <w:bookmarkStart w:id="907" w:name="_Toc73436003"/>
      <w:bookmarkStart w:id="908" w:name="_Toc73437410"/>
      <w:bookmarkStart w:id="909" w:name="_Toc75351820"/>
      <w:bookmarkStart w:id="910" w:name="_Toc83230098"/>
      <w:bookmarkStart w:id="911" w:name="_Toc85528266"/>
      <w:bookmarkStart w:id="912" w:name="_Toc90649891"/>
      <w:bookmarkStart w:id="913" w:name="_Toc96996827"/>
      <w:bookmarkStart w:id="914" w:name="_Toc83768466"/>
      <w:bookmarkStart w:id="915" w:name="_Toc93879129"/>
      <w:r w:rsidRPr="003A6DD1">
        <w:lastRenderedPageBreak/>
        <w:t>Annex A (normative):</w:t>
      </w:r>
      <w:r w:rsidRPr="003A6DD1">
        <w:br/>
        <w:t>OpenAPI specification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rsidR="0092371F" w:rsidRPr="008B6EA8" w:rsidRDefault="0092371F" w:rsidP="008B6EA8">
      <w:pPr>
        <w:pStyle w:val="2"/>
      </w:pPr>
      <w:bookmarkStart w:id="916" w:name="_Toc96996828"/>
      <w:r w:rsidRPr="008B6EA8">
        <w:t>A.1</w:t>
      </w:r>
      <w:r w:rsidRPr="008B6EA8">
        <w:tab/>
        <w:t>General</w:t>
      </w:r>
      <w:bookmarkEnd w:id="916"/>
    </w:p>
    <w:p w:rsidR="0092371F" w:rsidRDefault="0092371F" w:rsidP="0092371F">
      <w:pPr>
        <w:rPr>
          <w:lang w:eastAsia="zh-CN"/>
        </w:rPr>
      </w:pPr>
      <w:r w:rsidRPr="0092371F">
        <w:rPr>
          <w:lang w:eastAsia="zh-CN"/>
        </w:rPr>
        <w:t>Thi</w:t>
      </w:r>
      <w:r>
        <w:rPr>
          <w:lang w:eastAsia="zh-CN"/>
        </w:rPr>
        <w:t>s Annex is based on the OpenAPI</w:t>
      </w:r>
      <w:r>
        <w:t> </w:t>
      </w:r>
      <w:r>
        <w:rPr>
          <w:lang w:eastAsia="zh-CN"/>
        </w:rPr>
        <w:t>Specification</w:t>
      </w:r>
      <w:r>
        <w:t> </w:t>
      </w:r>
      <w:r w:rsidRPr="0092371F">
        <w:rPr>
          <w:lang w:eastAsia="zh-CN"/>
        </w:rPr>
        <w:t>[6] and provides corresponding representations of all APIs defined in the present specification.</w:t>
      </w:r>
    </w:p>
    <w:p w:rsidR="0092371F" w:rsidRPr="0092371F" w:rsidRDefault="0092371F" w:rsidP="0092371F">
      <w:pPr>
        <w:pStyle w:val="NO"/>
      </w:pPr>
      <w:r w:rsidRPr="0092371F">
        <w:t>NOTE 1:</w:t>
      </w:r>
      <w:r w:rsidRPr="0092371F">
        <w:tab/>
        <w:t>An OpenAPIs representation embeds JSON Schema representations of HTTP message bodies.</w:t>
      </w:r>
    </w:p>
    <w:p w:rsidR="0092371F" w:rsidRPr="0092371F" w:rsidRDefault="0092371F" w:rsidP="0092371F">
      <w:pPr>
        <w:rPr>
          <w:lang w:eastAsia="zh-CN"/>
        </w:rPr>
      </w:pPr>
      <w:r w:rsidRPr="0092371F">
        <w:rPr>
          <w:lang w:eastAsia="zh-CN"/>
        </w:rPr>
        <w:t>This Annex shall take precedence when being discrepant to other parts of the specification with respect to the encoding of information elements and methods within the API(s)</w:t>
      </w:r>
      <w:r>
        <w:rPr>
          <w:rFonts w:hint="eastAsia"/>
          <w:lang w:eastAsia="zh-CN"/>
        </w:rPr>
        <w:t>.</w:t>
      </w:r>
    </w:p>
    <w:p w:rsidR="0092371F" w:rsidRPr="0092371F" w:rsidRDefault="0092371F" w:rsidP="0092371F">
      <w:pPr>
        <w:pStyle w:val="NO"/>
      </w:pPr>
      <w:r w:rsidRPr="0092371F">
        <w:t>NOTE 2:</w:t>
      </w:r>
      <w:r w:rsidRPr="0092371F">
        <w:tab/>
        <w:t>The semantics and procedures, as well as conditions, e.g. for the applicability and allowed combinations of attributes or values, not expressed in the OpenAPI definitions but defined in other parts of the specification also apply.</w:t>
      </w:r>
    </w:p>
    <w:p w:rsidR="0092371F" w:rsidRPr="0092371F" w:rsidRDefault="0092371F" w:rsidP="0092371F">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(see clause 5B of the 3GPP T</w:t>
      </w:r>
      <w:r>
        <w:rPr>
          <w:rFonts w:hint="eastAsia"/>
          <w:lang w:eastAsia="zh-CN"/>
        </w:rPr>
        <w:t>R</w:t>
      </w:r>
      <w:r>
        <w:rPr>
          <w:lang w:eastAsia="zh-CN"/>
        </w:rPr>
        <w:t> 21.900 [</w:t>
      </w:r>
      <w:r w:rsidR="00F673AB">
        <w:rPr>
          <w:rFonts w:hint="eastAsia"/>
          <w:lang w:eastAsia="zh-CN"/>
        </w:rPr>
        <w:t>18</w:t>
      </w:r>
      <w:r>
        <w:rPr>
          <w:lang w:eastAsia="zh-CN"/>
        </w:rPr>
        <w:t xml:space="preserve">] and </w:t>
      </w:r>
      <w:r>
        <w:t>clause 5.3.1 of the 3GPP TS 29.501 [</w:t>
      </w:r>
      <w:r>
        <w:rPr>
          <w:rFonts w:hint="eastAsia"/>
          <w:lang w:eastAsia="zh-CN"/>
        </w:rPr>
        <w:t>9</w:t>
      </w:r>
      <w:r>
        <w:t xml:space="preserve">] </w:t>
      </w:r>
      <w:r>
        <w:rPr>
          <w:lang w:eastAsia="zh-CN"/>
        </w:rPr>
        <w:t>for further information).</w:t>
      </w:r>
    </w:p>
    <w:p w:rsidR="0092371F" w:rsidRDefault="001368A6" w:rsidP="008B6EA8">
      <w:pPr>
        <w:pStyle w:val="2"/>
        <w:rPr>
          <w:lang w:eastAsia="zh-CN"/>
        </w:rPr>
      </w:pPr>
      <w:bookmarkStart w:id="917" w:name="_Toc96996829"/>
      <w:r>
        <w:rPr>
          <w:lang w:eastAsia="zh-CN"/>
        </w:rPr>
        <w:t>A.</w:t>
      </w:r>
      <w:r>
        <w:rPr>
          <w:rFonts w:hint="eastAsia"/>
          <w:lang w:eastAsia="zh-CN"/>
        </w:rPr>
        <w:t>2</w:t>
      </w:r>
      <w:r>
        <w:rPr>
          <w:lang w:eastAsia="zh-CN"/>
        </w:rPr>
        <w:tab/>
      </w:r>
      <w:r w:rsidRPr="001368A6">
        <w:rPr>
          <w:lang w:eastAsia="zh-CN"/>
        </w:rPr>
        <w:t>MSGS_ASRegistration API</w:t>
      </w:r>
      <w:bookmarkEnd w:id="917"/>
    </w:p>
    <w:p w:rsidR="001368A6" w:rsidRDefault="001368A6" w:rsidP="001368A6">
      <w:pPr>
        <w:pStyle w:val="PL"/>
        <w:rPr>
          <w:lang w:eastAsia="zh-CN"/>
        </w:rPr>
      </w:pPr>
      <w:r>
        <w:rPr>
          <w:lang w:eastAsia="zh-CN"/>
        </w:rPr>
        <w:t>openapi: 3.0.0</w:t>
      </w:r>
    </w:p>
    <w:p w:rsidR="001368A6" w:rsidRDefault="001368A6" w:rsidP="001368A6">
      <w:pPr>
        <w:pStyle w:val="PL"/>
        <w:rPr>
          <w:lang w:eastAsia="zh-CN"/>
        </w:rPr>
      </w:pPr>
      <w:r>
        <w:rPr>
          <w:lang w:eastAsia="zh-CN"/>
        </w:rPr>
        <w:t>info:</w:t>
      </w:r>
    </w:p>
    <w:p w:rsidR="001368A6" w:rsidRDefault="001368A6" w:rsidP="001368A6">
      <w:pPr>
        <w:pStyle w:val="PL"/>
        <w:rPr>
          <w:lang w:eastAsia="zh-CN"/>
        </w:rPr>
      </w:pPr>
      <w:r>
        <w:rPr>
          <w:lang w:eastAsia="zh-CN"/>
        </w:rPr>
        <w:t xml:space="preserve">  title: MSGS_ASRegistration</w:t>
      </w:r>
    </w:p>
    <w:p w:rsidR="001368A6" w:rsidRDefault="001368A6" w:rsidP="001368A6">
      <w:pPr>
        <w:pStyle w:val="PL"/>
        <w:rPr>
          <w:lang w:eastAsia="zh-CN"/>
        </w:rPr>
      </w:pPr>
      <w:r>
        <w:rPr>
          <w:lang w:eastAsia="zh-CN"/>
        </w:rPr>
        <w:t xml:space="preserve">  version: 1.0.0-alpha.1</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API for MSGS AS Registration Service.  </w:t>
      </w:r>
    </w:p>
    <w:p w:rsidR="001368A6" w:rsidRDefault="001368A6" w:rsidP="001368A6">
      <w:pPr>
        <w:pStyle w:val="PL"/>
        <w:rPr>
          <w:lang w:eastAsia="zh-CN"/>
        </w:rPr>
      </w:pPr>
      <w:r>
        <w:rPr>
          <w:lang w:eastAsia="zh-CN"/>
        </w:rPr>
        <w:t xml:space="preserve">    © 2022, 3GPP Organizational Partners (ARIB, ATIS, CCSA, ETSI, TSDSI, TTA, TTC).  </w:t>
      </w:r>
    </w:p>
    <w:p w:rsidR="001368A6" w:rsidRDefault="001368A6" w:rsidP="001368A6">
      <w:pPr>
        <w:pStyle w:val="PL"/>
        <w:rPr>
          <w:lang w:eastAsia="zh-CN"/>
        </w:rPr>
      </w:pPr>
      <w:r>
        <w:rPr>
          <w:lang w:eastAsia="zh-CN"/>
        </w:rPr>
        <w:t xml:space="preserve">    All rights reserved.</w:t>
      </w:r>
    </w:p>
    <w:p w:rsidR="001368A6" w:rsidRDefault="001368A6" w:rsidP="001368A6">
      <w:pPr>
        <w:pStyle w:val="PL"/>
        <w:rPr>
          <w:lang w:eastAsia="zh-CN"/>
        </w:rPr>
      </w:pPr>
    </w:p>
    <w:p w:rsidR="001368A6" w:rsidRDefault="001368A6" w:rsidP="001368A6">
      <w:pPr>
        <w:pStyle w:val="PL"/>
        <w:rPr>
          <w:lang w:eastAsia="zh-CN"/>
        </w:rPr>
      </w:pPr>
      <w:r>
        <w:rPr>
          <w:lang w:eastAsia="zh-CN"/>
        </w:rPr>
        <w:t>externalDocs:</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3GPP TS 29.538 V0.4.0; Enabling MSGin5G Service; Application Programming Interfaces (API)</w:t>
      </w:r>
    </w:p>
    <w:p w:rsidR="001368A6" w:rsidRDefault="001368A6" w:rsidP="001368A6">
      <w:pPr>
        <w:pStyle w:val="PL"/>
        <w:rPr>
          <w:lang w:eastAsia="zh-CN"/>
        </w:rPr>
      </w:pPr>
      <w:r>
        <w:rPr>
          <w:lang w:eastAsia="zh-CN"/>
        </w:rPr>
        <w:t xml:space="preserve">    specification; Stage 3</w:t>
      </w:r>
    </w:p>
    <w:p w:rsidR="001368A6" w:rsidRDefault="001368A6" w:rsidP="001368A6">
      <w:pPr>
        <w:pStyle w:val="PL"/>
        <w:rPr>
          <w:lang w:eastAsia="zh-CN"/>
        </w:rPr>
      </w:pPr>
      <w:r>
        <w:rPr>
          <w:lang w:eastAsia="zh-CN"/>
        </w:rPr>
        <w:t xml:space="preserve">  url: https://www.3gpp.org/ftp/Specs/archive/29_series/29.538/</w:t>
      </w:r>
    </w:p>
    <w:p w:rsidR="001368A6" w:rsidRDefault="001368A6" w:rsidP="001368A6">
      <w:pPr>
        <w:pStyle w:val="PL"/>
        <w:rPr>
          <w:lang w:eastAsia="zh-CN"/>
        </w:rPr>
      </w:pPr>
    </w:p>
    <w:p w:rsidR="001368A6" w:rsidRDefault="001368A6" w:rsidP="001368A6">
      <w:pPr>
        <w:pStyle w:val="PL"/>
        <w:rPr>
          <w:lang w:eastAsia="zh-CN"/>
        </w:rPr>
      </w:pPr>
      <w:r>
        <w:rPr>
          <w:lang w:eastAsia="zh-CN"/>
        </w:rPr>
        <w:t>servers:</w:t>
      </w:r>
    </w:p>
    <w:p w:rsidR="001368A6" w:rsidRDefault="001368A6" w:rsidP="001368A6">
      <w:pPr>
        <w:pStyle w:val="PL"/>
        <w:rPr>
          <w:lang w:eastAsia="zh-CN"/>
        </w:rPr>
      </w:pPr>
      <w:r>
        <w:rPr>
          <w:lang w:eastAsia="zh-CN"/>
        </w:rPr>
        <w:t xml:space="preserve">  - url: '{apiRoot}/msgs-asregistration/v1'</w:t>
      </w:r>
    </w:p>
    <w:p w:rsidR="001368A6" w:rsidRDefault="001368A6" w:rsidP="001368A6">
      <w:pPr>
        <w:pStyle w:val="PL"/>
        <w:rPr>
          <w:lang w:eastAsia="zh-CN"/>
        </w:rPr>
      </w:pPr>
      <w:r>
        <w:rPr>
          <w:lang w:eastAsia="zh-CN"/>
        </w:rPr>
        <w:t xml:space="preserve">    variables:</w:t>
      </w:r>
    </w:p>
    <w:p w:rsidR="001368A6" w:rsidRDefault="001368A6" w:rsidP="001368A6">
      <w:pPr>
        <w:pStyle w:val="PL"/>
        <w:rPr>
          <w:lang w:eastAsia="zh-CN"/>
        </w:rPr>
      </w:pPr>
      <w:r>
        <w:rPr>
          <w:lang w:eastAsia="zh-CN"/>
        </w:rPr>
        <w:t xml:space="preserve">      apiRoot:</w:t>
      </w:r>
    </w:p>
    <w:p w:rsidR="001368A6" w:rsidRDefault="001368A6" w:rsidP="001368A6">
      <w:pPr>
        <w:pStyle w:val="PL"/>
        <w:rPr>
          <w:lang w:eastAsia="zh-CN"/>
        </w:rPr>
      </w:pPr>
      <w:r>
        <w:rPr>
          <w:lang w:eastAsia="zh-CN"/>
        </w:rPr>
        <w:t xml:space="preserve">        default: https://example.com</w:t>
      </w:r>
    </w:p>
    <w:p w:rsidR="001368A6" w:rsidRDefault="001368A6" w:rsidP="001368A6">
      <w:pPr>
        <w:pStyle w:val="PL"/>
        <w:rPr>
          <w:lang w:eastAsia="zh-CN"/>
        </w:rPr>
      </w:pPr>
      <w:r>
        <w:rPr>
          <w:lang w:eastAsia="zh-CN"/>
        </w:rPr>
        <w:t xml:space="preserve">        description: apiRoot as defined in clause 4.4 of 3GPP TS 29.501</w:t>
      </w:r>
    </w:p>
    <w:p w:rsidR="001368A6" w:rsidRDefault="001368A6" w:rsidP="001368A6">
      <w:pPr>
        <w:pStyle w:val="PL"/>
        <w:rPr>
          <w:lang w:eastAsia="zh-CN"/>
        </w:rPr>
      </w:pPr>
    </w:p>
    <w:p w:rsidR="001368A6" w:rsidRDefault="001368A6" w:rsidP="001368A6">
      <w:pPr>
        <w:pStyle w:val="PL"/>
        <w:rPr>
          <w:lang w:eastAsia="zh-CN"/>
        </w:rPr>
      </w:pPr>
      <w:r>
        <w:rPr>
          <w:lang w:eastAsia="zh-CN"/>
        </w:rPr>
        <w:lastRenderedPageBreak/>
        <w:t>security:</w:t>
      </w:r>
    </w:p>
    <w:p w:rsidR="001368A6" w:rsidRDefault="001368A6" w:rsidP="001368A6">
      <w:pPr>
        <w:pStyle w:val="PL"/>
        <w:rPr>
          <w:lang w:eastAsia="zh-CN"/>
        </w:rPr>
      </w:pPr>
      <w:r>
        <w:rPr>
          <w:lang w:eastAsia="zh-CN"/>
        </w:rPr>
        <w:t xml:space="preserve">  - {}</w:t>
      </w:r>
    </w:p>
    <w:p w:rsidR="001368A6" w:rsidRDefault="001368A6" w:rsidP="001368A6">
      <w:pPr>
        <w:pStyle w:val="PL"/>
        <w:rPr>
          <w:lang w:eastAsia="zh-CN"/>
        </w:rPr>
      </w:pPr>
      <w:r>
        <w:rPr>
          <w:lang w:eastAsia="zh-CN"/>
        </w:rPr>
        <w:t xml:space="preserve">  - oAuth2ClientCredentials:</w:t>
      </w:r>
    </w:p>
    <w:p w:rsidR="001368A6" w:rsidRDefault="001368A6" w:rsidP="001368A6">
      <w:pPr>
        <w:pStyle w:val="PL"/>
        <w:rPr>
          <w:lang w:eastAsia="zh-CN"/>
        </w:rPr>
      </w:pPr>
      <w:r>
        <w:rPr>
          <w:lang w:eastAsia="zh-CN"/>
        </w:rPr>
        <w:t xml:space="preserve">    - msgs-asregistration</w:t>
      </w:r>
    </w:p>
    <w:p w:rsidR="001368A6" w:rsidRDefault="001368A6" w:rsidP="001368A6">
      <w:pPr>
        <w:pStyle w:val="PL"/>
        <w:rPr>
          <w:lang w:eastAsia="zh-CN"/>
        </w:rPr>
      </w:pPr>
    </w:p>
    <w:p w:rsidR="001368A6" w:rsidRDefault="001368A6" w:rsidP="001368A6">
      <w:pPr>
        <w:pStyle w:val="PL"/>
        <w:rPr>
          <w:lang w:eastAsia="zh-CN"/>
        </w:rPr>
      </w:pPr>
      <w:r>
        <w:rPr>
          <w:lang w:eastAsia="zh-CN"/>
        </w:rPr>
        <w:t>paths:</w:t>
      </w:r>
    </w:p>
    <w:p w:rsidR="001368A6" w:rsidRDefault="001368A6" w:rsidP="001368A6">
      <w:pPr>
        <w:pStyle w:val="PL"/>
        <w:rPr>
          <w:lang w:eastAsia="zh-CN"/>
        </w:rPr>
      </w:pPr>
      <w:r>
        <w:rPr>
          <w:lang w:eastAsia="zh-CN"/>
        </w:rPr>
        <w:t xml:space="preserve">  /registrations:</w:t>
      </w:r>
    </w:p>
    <w:p w:rsidR="001368A6" w:rsidRDefault="001368A6" w:rsidP="001368A6">
      <w:pPr>
        <w:pStyle w:val="PL"/>
        <w:rPr>
          <w:lang w:eastAsia="zh-CN"/>
        </w:rPr>
      </w:pPr>
      <w:r>
        <w:rPr>
          <w:lang w:eastAsia="zh-CN"/>
        </w:rPr>
        <w:t xml:space="preserve">    post:</w:t>
      </w:r>
    </w:p>
    <w:p w:rsidR="001368A6" w:rsidRDefault="001368A6" w:rsidP="001368A6">
      <w:pPr>
        <w:pStyle w:val="PL"/>
        <w:rPr>
          <w:lang w:eastAsia="zh-CN"/>
        </w:rPr>
      </w:pPr>
      <w:r>
        <w:rPr>
          <w:lang w:eastAsia="zh-CN"/>
        </w:rPr>
        <w:t xml:space="preserve">      summary: Registers a new AS at a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AS registration</w:t>
      </w:r>
    </w:p>
    <w:p w:rsidR="001368A6" w:rsidRDefault="001368A6" w:rsidP="001368A6">
      <w:pPr>
        <w:pStyle w:val="PL"/>
        <w:rPr>
          <w:lang w:eastAsia="zh-CN"/>
        </w:rPr>
      </w:pPr>
      <w:r>
        <w:rPr>
          <w:lang w:eastAsia="zh-CN"/>
        </w:rPr>
        <w:t xml:space="preserve">      requestBody:</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'#/components/schemas/ASRegistration'</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'201':</w:t>
      </w:r>
    </w:p>
    <w:p w:rsidR="001368A6" w:rsidRDefault="001368A6" w:rsidP="001368A6">
      <w:pPr>
        <w:pStyle w:val="PL"/>
        <w:rPr>
          <w:lang w:eastAsia="zh-CN"/>
        </w:rPr>
      </w:pPr>
      <w:r>
        <w:rPr>
          <w:lang w:eastAsia="zh-CN"/>
        </w:rPr>
        <w:t xml:space="preserve">          description: AS information is registered successfully at MSGin5G Server</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'#/components/schemas/ASRegistrationAck'</w:t>
      </w:r>
    </w:p>
    <w:p w:rsidR="001368A6" w:rsidRDefault="001368A6" w:rsidP="001368A6">
      <w:pPr>
        <w:pStyle w:val="PL"/>
        <w:rPr>
          <w:lang w:eastAsia="zh-CN"/>
        </w:rPr>
      </w:pPr>
      <w:r>
        <w:rPr>
          <w:lang w:eastAsia="zh-CN"/>
        </w:rPr>
        <w:t xml:space="preserve">          headers:</w:t>
      </w:r>
    </w:p>
    <w:p w:rsidR="001368A6" w:rsidRDefault="001368A6" w:rsidP="001368A6">
      <w:pPr>
        <w:pStyle w:val="PL"/>
        <w:rPr>
          <w:lang w:eastAsia="zh-CN"/>
        </w:rPr>
      </w:pPr>
      <w:r>
        <w:rPr>
          <w:lang w:eastAsia="zh-CN"/>
        </w:rPr>
        <w:t xml:space="preserve">            Location:</w:t>
      </w:r>
    </w:p>
    <w:p w:rsidR="001368A6" w:rsidRDefault="001368A6" w:rsidP="001368A6">
      <w:pPr>
        <w:pStyle w:val="PL"/>
        <w:rPr>
          <w:lang w:eastAsia="zh-CN"/>
        </w:rPr>
      </w:pPr>
      <w:r>
        <w:rPr>
          <w:lang w:eastAsia="zh-CN"/>
        </w:rPr>
        <w:t xml:space="preserve">              description: 'Contains the URI of the newly created resource'</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'411':</w:t>
      </w:r>
    </w:p>
    <w:p w:rsidR="001368A6" w:rsidRDefault="001368A6" w:rsidP="001368A6">
      <w:pPr>
        <w:pStyle w:val="PL"/>
        <w:rPr>
          <w:lang w:eastAsia="zh-CN"/>
        </w:rPr>
      </w:pPr>
      <w:r>
        <w:rPr>
          <w:lang w:eastAsia="zh-CN"/>
        </w:rPr>
        <w:t xml:space="preserve">          $ref: 'TS29571_CommonData.yaml#/components/responses/411'</w:t>
      </w:r>
    </w:p>
    <w:p w:rsidR="001368A6" w:rsidRDefault="001368A6" w:rsidP="001368A6">
      <w:pPr>
        <w:pStyle w:val="PL"/>
        <w:rPr>
          <w:lang w:eastAsia="zh-CN"/>
        </w:rPr>
      </w:pPr>
      <w:r>
        <w:rPr>
          <w:lang w:eastAsia="zh-CN"/>
        </w:rPr>
        <w:t xml:space="preserve">        '413':</w:t>
      </w:r>
    </w:p>
    <w:p w:rsidR="001368A6" w:rsidRDefault="001368A6" w:rsidP="001368A6">
      <w:pPr>
        <w:pStyle w:val="PL"/>
        <w:rPr>
          <w:lang w:eastAsia="zh-CN"/>
        </w:rPr>
      </w:pPr>
      <w:r>
        <w:rPr>
          <w:lang w:eastAsia="zh-CN"/>
        </w:rPr>
        <w:t xml:space="preserve">          $ref: 'TS29571_CommonData.yaml#/components/responses/413'</w:t>
      </w:r>
    </w:p>
    <w:p w:rsidR="001368A6" w:rsidRDefault="001368A6" w:rsidP="001368A6">
      <w:pPr>
        <w:pStyle w:val="PL"/>
        <w:rPr>
          <w:lang w:eastAsia="zh-CN"/>
        </w:rPr>
      </w:pPr>
      <w:r>
        <w:rPr>
          <w:lang w:eastAsia="zh-CN"/>
        </w:rPr>
        <w:t xml:space="preserve">        '415':</w:t>
      </w:r>
    </w:p>
    <w:p w:rsidR="001368A6" w:rsidRDefault="001368A6" w:rsidP="001368A6">
      <w:pPr>
        <w:pStyle w:val="PL"/>
        <w:rPr>
          <w:lang w:eastAsia="zh-CN"/>
        </w:rPr>
      </w:pPr>
      <w:r>
        <w:rPr>
          <w:lang w:eastAsia="zh-CN"/>
        </w:rPr>
        <w:t xml:space="preserve">          $ref: 'TS29571_CommonData.yaml#/components/responses/415'</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lastRenderedPageBreak/>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/registrations/{registrationId}:</w:t>
      </w:r>
    </w:p>
    <w:p w:rsidR="001368A6" w:rsidRDefault="001368A6" w:rsidP="001368A6">
      <w:pPr>
        <w:pStyle w:val="PL"/>
        <w:rPr>
          <w:lang w:eastAsia="zh-CN"/>
        </w:rPr>
      </w:pPr>
      <w:r>
        <w:rPr>
          <w:lang w:eastAsia="zh-CN"/>
        </w:rPr>
        <w:t xml:space="preserve">    delete:</w:t>
      </w:r>
    </w:p>
    <w:p w:rsidR="001368A6" w:rsidRDefault="001368A6" w:rsidP="001368A6">
      <w:pPr>
        <w:pStyle w:val="PL"/>
        <w:rPr>
          <w:lang w:eastAsia="zh-CN"/>
        </w:rPr>
      </w:pPr>
      <w:r>
        <w:rPr>
          <w:lang w:eastAsia="zh-CN"/>
        </w:rPr>
        <w:t xml:space="preserve">      summary: Delete an existing AS registration at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AS DeRegistration</w:t>
      </w:r>
    </w:p>
    <w:p w:rsidR="001368A6" w:rsidRDefault="001368A6" w:rsidP="001368A6">
      <w:pPr>
        <w:pStyle w:val="PL"/>
        <w:rPr>
          <w:lang w:eastAsia="zh-CN"/>
        </w:rPr>
      </w:pPr>
      <w:r>
        <w:rPr>
          <w:lang w:eastAsia="zh-CN"/>
        </w:rPr>
        <w:t xml:space="preserve">      parameters:</w:t>
      </w:r>
    </w:p>
    <w:p w:rsidR="001368A6" w:rsidRDefault="001368A6" w:rsidP="001368A6">
      <w:pPr>
        <w:pStyle w:val="PL"/>
        <w:rPr>
          <w:lang w:eastAsia="zh-CN"/>
        </w:rPr>
      </w:pPr>
      <w:r>
        <w:rPr>
          <w:lang w:eastAsia="zh-CN"/>
        </w:rPr>
        <w:t xml:space="preserve">        - name: registrationId</w:t>
      </w:r>
    </w:p>
    <w:p w:rsidR="001368A6" w:rsidRDefault="001368A6" w:rsidP="001368A6">
      <w:pPr>
        <w:pStyle w:val="PL"/>
        <w:rPr>
          <w:lang w:eastAsia="zh-CN"/>
        </w:rPr>
      </w:pPr>
      <w:r>
        <w:rPr>
          <w:lang w:eastAsia="zh-CN"/>
        </w:rPr>
        <w:t xml:space="preserve">          in: path</w:t>
      </w:r>
    </w:p>
    <w:p w:rsidR="001368A6" w:rsidRDefault="001368A6" w:rsidP="001368A6">
      <w:pPr>
        <w:pStyle w:val="PL"/>
        <w:rPr>
          <w:lang w:eastAsia="zh-CN"/>
        </w:rPr>
      </w:pPr>
      <w:r>
        <w:rPr>
          <w:lang w:eastAsia="zh-CN"/>
        </w:rPr>
        <w:t xml:space="preserve">          description: AS registration Id</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'200':</w:t>
      </w:r>
    </w:p>
    <w:p w:rsidR="001368A6" w:rsidRDefault="001368A6" w:rsidP="001368A6">
      <w:pPr>
        <w:pStyle w:val="PL"/>
        <w:rPr>
          <w:lang w:eastAsia="zh-CN"/>
        </w:rPr>
      </w:pPr>
      <w:r>
        <w:rPr>
          <w:lang w:eastAsia="zh-CN"/>
        </w:rPr>
        <w:t xml:space="preserve">          description: The individual AS registration is deleted successfully.</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'#/components/schemas/ASRegistrationAck'</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components:</w:t>
      </w:r>
    </w:p>
    <w:p w:rsidR="001368A6" w:rsidRDefault="001368A6" w:rsidP="001368A6">
      <w:pPr>
        <w:pStyle w:val="PL"/>
        <w:rPr>
          <w:lang w:eastAsia="zh-CN"/>
        </w:rPr>
      </w:pPr>
      <w:r>
        <w:rPr>
          <w:lang w:eastAsia="zh-CN"/>
        </w:rPr>
        <w:t xml:space="preserve">  securitySchemes:</w:t>
      </w:r>
    </w:p>
    <w:p w:rsidR="001368A6" w:rsidRDefault="001368A6" w:rsidP="001368A6">
      <w:pPr>
        <w:pStyle w:val="PL"/>
        <w:rPr>
          <w:lang w:eastAsia="zh-CN"/>
        </w:rPr>
      </w:pPr>
      <w:r>
        <w:rPr>
          <w:lang w:eastAsia="zh-CN"/>
        </w:rPr>
        <w:lastRenderedPageBreak/>
        <w:t xml:space="preserve">    oAuth2ClientCredentials:</w:t>
      </w:r>
    </w:p>
    <w:p w:rsidR="001368A6" w:rsidRDefault="001368A6" w:rsidP="001368A6">
      <w:pPr>
        <w:pStyle w:val="PL"/>
        <w:rPr>
          <w:lang w:eastAsia="zh-CN"/>
        </w:rPr>
      </w:pPr>
      <w:r>
        <w:rPr>
          <w:lang w:eastAsia="zh-CN"/>
        </w:rPr>
        <w:t xml:space="preserve">      type: oauth2</w:t>
      </w:r>
    </w:p>
    <w:p w:rsidR="001368A6" w:rsidRDefault="001368A6" w:rsidP="001368A6">
      <w:pPr>
        <w:pStyle w:val="PL"/>
        <w:rPr>
          <w:lang w:eastAsia="zh-CN"/>
        </w:rPr>
      </w:pPr>
      <w:r>
        <w:rPr>
          <w:lang w:eastAsia="zh-CN"/>
        </w:rPr>
        <w:t xml:space="preserve">      flows:</w:t>
      </w:r>
    </w:p>
    <w:p w:rsidR="001368A6" w:rsidRDefault="001368A6" w:rsidP="001368A6">
      <w:pPr>
        <w:pStyle w:val="PL"/>
        <w:rPr>
          <w:lang w:eastAsia="zh-CN"/>
        </w:rPr>
      </w:pPr>
      <w:r>
        <w:rPr>
          <w:lang w:eastAsia="zh-CN"/>
        </w:rPr>
        <w:t xml:space="preserve">        clientCredentials:</w:t>
      </w:r>
    </w:p>
    <w:p w:rsidR="001368A6" w:rsidRDefault="001368A6" w:rsidP="001368A6">
      <w:pPr>
        <w:pStyle w:val="PL"/>
        <w:rPr>
          <w:lang w:eastAsia="zh-CN"/>
        </w:rPr>
      </w:pPr>
      <w:r>
        <w:rPr>
          <w:lang w:eastAsia="zh-CN"/>
        </w:rPr>
        <w:t xml:space="preserve">          tokenUrl: '{nrfApiRoot}/oauth2/token'</w:t>
      </w:r>
    </w:p>
    <w:p w:rsidR="001368A6" w:rsidRDefault="001368A6" w:rsidP="001368A6">
      <w:pPr>
        <w:pStyle w:val="PL"/>
        <w:rPr>
          <w:lang w:eastAsia="zh-CN"/>
        </w:rPr>
      </w:pPr>
      <w:r>
        <w:rPr>
          <w:lang w:eastAsia="zh-CN"/>
        </w:rPr>
        <w:t xml:space="preserve">          scopes:</w:t>
      </w:r>
    </w:p>
    <w:p w:rsidR="001368A6" w:rsidRDefault="001368A6" w:rsidP="001368A6">
      <w:pPr>
        <w:pStyle w:val="PL"/>
        <w:rPr>
          <w:lang w:eastAsia="zh-CN"/>
        </w:rPr>
      </w:pPr>
      <w:r>
        <w:rPr>
          <w:lang w:eastAsia="zh-CN"/>
        </w:rPr>
        <w:t xml:space="preserve">            msgs-asregistration: Access to the as registration API</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schemas:</w:t>
      </w: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STRUCTURED DATA TYPES</w:t>
      </w: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xml:space="preserve">    ASRegistration:</w:t>
      </w:r>
    </w:p>
    <w:p w:rsidR="001368A6" w:rsidRDefault="001368A6" w:rsidP="001368A6">
      <w:pPr>
        <w:pStyle w:val="PL"/>
        <w:rPr>
          <w:lang w:eastAsia="zh-CN"/>
        </w:rPr>
      </w:pPr>
      <w:r>
        <w:rPr>
          <w:lang w:eastAsia="zh-CN"/>
        </w:rPr>
        <w:t xml:space="preserve">      description: AS registration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asSvcId</w:t>
      </w:r>
    </w:p>
    <w:p w:rsidR="001368A6" w:rsidRDefault="001368A6" w:rsidP="001368A6">
      <w:pPr>
        <w:pStyle w:val="PL"/>
        <w:rPr>
          <w:lang w:eastAsia="zh-CN"/>
        </w:rPr>
      </w:pPr>
      <w:r>
        <w:rPr>
          <w:lang w:eastAsia="zh-CN"/>
        </w:rPr>
        <w:t xml:space="preserve">        - appId</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asSvcId: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appId: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targetUri:</w:t>
      </w:r>
    </w:p>
    <w:p w:rsidR="001368A6" w:rsidRDefault="001368A6" w:rsidP="001368A6">
      <w:pPr>
        <w:pStyle w:val="PL"/>
        <w:rPr>
          <w:lang w:eastAsia="zh-CN"/>
        </w:rPr>
      </w:pPr>
      <w:r>
        <w:rPr>
          <w:lang w:eastAsia="zh-CN"/>
        </w:rPr>
        <w:t xml:space="preserve">          $ref: 'TS29571_CommonData.yaml#/components/schemas/Uri'</w:t>
      </w:r>
    </w:p>
    <w:p w:rsidR="001368A6" w:rsidRDefault="001368A6" w:rsidP="001368A6">
      <w:pPr>
        <w:pStyle w:val="PL"/>
        <w:rPr>
          <w:lang w:eastAsia="zh-CN"/>
        </w:rPr>
      </w:pPr>
      <w:r>
        <w:rPr>
          <w:lang w:eastAsia="zh-CN"/>
        </w:rPr>
        <w:t xml:space="preserve">        asProf:</w:t>
      </w:r>
    </w:p>
    <w:p w:rsidR="001368A6" w:rsidRDefault="001368A6" w:rsidP="001368A6">
      <w:pPr>
        <w:pStyle w:val="PL"/>
        <w:rPr>
          <w:lang w:eastAsia="zh-CN"/>
        </w:rPr>
      </w:pPr>
      <w:r>
        <w:rPr>
          <w:lang w:eastAsia="zh-CN"/>
        </w:rPr>
        <w:t xml:space="preserve">          $ref: '#/components/schemas/ASProfile'</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ASRegistrationAck:</w:t>
      </w:r>
    </w:p>
    <w:p w:rsidR="001368A6" w:rsidRDefault="001368A6" w:rsidP="001368A6">
      <w:pPr>
        <w:pStyle w:val="PL"/>
        <w:rPr>
          <w:lang w:eastAsia="zh-CN"/>
        </w:rPr>
      </w:pPr>
      <w:r>
        <w:rPr>
          <w:lang w:eastAsia="zh-CN"/>
        </w:rPr>
        <w:t xml:space="preserve">      description: AS registration response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asSvcId</w:t>
      </w:r>
    </w:p>
    <w:p w:rsidR="001368A6" w:rsidRDefault="001368A6" w:rsidP="001368A6">
      <w:pPr>
        <w:pStyle w:val="PL"/>
        <w:rPr>
          <w:lang w:eastAsia="zh-CN"/>
        </w:rPr>
      </w:pPr>
      <w:r>
        <w:rPr>
          <w:lang w:eastAsia="zh-CN"/>
        </w:rPr>
        <w:t xml:space="preserve">        - result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asSvcId: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result:</w:t>
      </w:r>
    </w:p>
    <w:p w:rsidR="001368A6" w:rsidRDefault="001368A6" w:rsidP="001368A6">
      <w:pPr>
        <w:pStyle w:val="PL"/>
        <w:rPr>
          <w:lang w:eastAsia="zh-CN"/>
        </w:rPr>
      </w:pPr>
      <w:r>
        <w:rPr>
          <w:lang w:eastAsia="zh-CN"/>
        </w:rPr>
        <w:t xml:space="preserve">          $ref: 'TS29571_CommonData.yaml#/components/schemas/ProblemDetails'</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ASProfile:</w:t>
      </w:r>
    </w:p>
    <w:p w:rsidR="001368A6" w:rsidRDefault="001368A6" w:rsidP="001368A6">
      <w:pPr>
        <w:pStyle w:val="PL"/>
        <w:rPr>
          <w:lang w:eastAsia="zh-CN"/>
        </w:rPr>
      </w:pPr>
      <w:r>
        <w:rPr>
          <w:lang w:eastAsia="zh-CN"/>
        </w:rPr>
        <w:t xml:space="preserve">      description: AS profile information</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lastRenderedPageBreak/>
        <w:t xml:space="preserve">        appName:</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appProviders:</w:t>
      </w:r>
    </w:p>
    <w:p w:rsidR="001368A6" w:rsidRDefault="001368A6" w:rsidP="001368A6">
      <w:pPr>
        <w:pStyle w:val="PL"/>
        <w:rPr>
          <w:lang w:eastAsia="zh-CN"/>
        </w:rPr>
      </w:pPr>
      <w:r>
        <w:rPr>
          <w:lang w:eastAsia="zh-CN"/>
        </w:rPr>
        <w:t xml:space="preserve">          type: array</w:t>
      </w:r>
    </w:p>
    <w:p w:rsidR="001368A6" w:rsidRDefault="001368A6" w:rsidP="001368A6">
      <w:pPr>
        <w:pStyle w:val="PL"/>
        <w:rPr>
          <w:lang w:eastAsia="zh-CN"/>
        </w:rPr>
      </w:pPr>
      <w:r>
        <w:rPr>
          <w:lang w:eastAsia="zh-CN"/>
        </w:rPr>
        <w:t xml:space="preserve">          items:</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minItems: 1</w:t>
      </w:r>
    </w:p>
    <w:p w:rsidR="001368A6" w:rsidRDefault="001368A6" w:rsidP="001368A6">
      <w:pPr>
        <w:pStyle w:val="PL"/>
        <w:rPr>
          <w:lang w:eastAsia="zh-CN"/>
        </w:rPr>
      </w:pPr>
      <w:r>
        <w:rPr>
          <w:lang w:eastAsia="zh-CN"/>
        </w:rPr>
        <w:t xml:space="preserve">          description: The provider of the AS.</w:t>
      </w:r>
    </w:p>
    <w:p w:rsidR="001368A6" w:rsidRDefault="001368A6" w:rsidP="001368A6">
      <w:pPr>
        <w:pStyle w:val="PL"/>
        <w:rPr>
          <w:lang w:eastAsia="zh-CN"/>
        </w:rPr>
      </w:pPr>
      <w:r>
        <w:rPr>
          <w:lang w:eastAsia="zh-CN"/>
        </w:rPr>
        <w:t xml:space="preserve">        appSenarios:</w:t>
      </w:r>
    </w:p>
    <w:p w:rsidR="001368A6" w:rsidRDefault="001368A6" w:rsidP="001368A6">
      <w:pPr>
        <w:pStyle w:val="PL"/>
        <w:rPr>
          <w:lang w:eastAsia="zh-CN"/>
        </w:rPr>
      </w:pPr>
      <w:r>
        <w:rPr>
          <w:lang w:eastAsia="zh-CN"/>
        </w:rPr>
        <w:t xml:space="preserve">          type: array</w:t>
      </w:r>
    </w:p>
    <w:p w:rsidR="001368A6" w:rsidRDefault="001368A6" w:rsidP="001368A6">
      <w:pPr>
        <w:pStyle w:val="PL"/>
        <w:rPr>
          <w:lang w:eastAsia="zh-CN"/>
        </w:rPr>
      </w:pPr>
      <w:r>
        <w:rPr>
          <w:lang w:eastAsia="zh-CN"/>
        </w:rPr>
        <w:t xml:space="preserve">          items:</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minItems: 1</w:t>
      </w:r>
    </w:p>
    <w:p w:rsidR="001368A6" w:rsidRDefault="001368A6" w:rsidP="001368A6">
      <w:pPr>
        <w:pStyle w:val="PL"/>
        <w:rPr>
          <w:lang w:eastAsia="zh-CN"/>
        </w:rPr>
      </w:pPr>
      <w:r>
        <w:rPr>
          <w:lang w:eastAsia="zh-CN"/>
        </w:rPr>
        <w:t xml:space="preserve">          description: The application scenario.</w:t>
      </w:r>
    </w:p>
    <w:p w:rsidR="001368A6" w:rsidRDefault="001368A6" w:rsidP="001368A6">
      <w:pPr>
        <w:pStyle w:val="PL"/>
        <w:rPr>
          <w:lang w:eastAsia="zh-CN"/>
        </w:rPr>
      </w:pPr>
      <w:r>
        <w:rPr>
          <w:lang w:eastAsia="zh-CN"/>
        </w:rPr>
        <w:t xml:space="preserve">        appCategory:</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asStatus:</w:t>
      </w:r>
    </w:p>
    <w:p w:rsidR="005B7D1A" w:rsidRDefault="001368A6" w:rsidP="001368A6">
      <w:pPr>
        <w:pStyle w:val="PL"/>
        <w:rPr>
          <w:lang w:eastAsia="zh-CN"/>
        </w:rPr>
      </w:pPr>
      <w:r>
        <w:rPr>
          <w:lang w:eastAsia="zh-CN"/>
        </w:rPr>
        <w:t xml:space="preserve">          type: string</w:t>
      </w:r>
    </w:p>
    <w:p w:rsidR="005B7D1A" w:rsidRDefault="001368A6" w:rsidP="001368A6">
      <w:pPr>
        <w:pStyle w:val="2"/>
        <w:rPr>
          <w:lang w:eastAsia="zh-CN"/>
        </w:rPr>
      </w:pPr>
      <w:bookmarkStart w:id="918" w:name="_Toc96996830"/>
      <w:r>
        <w:rPr>
          <w:lang w:eastAsia="zh-CN"/>
        </w:rPr>
        <w:t>A.</w:t>
      </w:r>
      <w:r>
        <w:rPr>
          <w:rFonts w:hint="eastAsia"/>
          <w:lang w:eastAsia="zh-CN"/>
        </w:rPr>
        <w:t>3</w:t>
      </w:r>
      <w:r>
        <w:rPr>
          <w:lang w:eastAsia="zh-CN"/>
        </w:rPr>
        <w:tab/>
      </w:r>
      <w:r w:rsidRPr="001368A6">
        <w:rPr>
          <w:lang w:eastAsia="zh-CN"/>
        </w:rPr>
        <w:t>MSGS_MSGDelivery API</w:t>
      </w:r>
      <w:bookmarkEnd w:id="918"/>
    </w:p>
    <w:p w:rsidR="001368A6" w:rsidRDefault="001368A6" w:rsidP="001368A6">
      <w:pPr>
        <w:pStyle w:val="PL"/>
        <w:rPr>
          <w:lang w:eastAsia="zh-CN"/>
        </w:rPr>
      </w:pPr>
      <w:r>
        <w:rPr>
          <w:lang w:eastAsia="zh-CN"/>
        </w:rPr>
        <w:t>openapi: 3.0.0</w:t>
      </w:r>
    </w:p>
    <w:p w:rsidR="001368A6" w:rsidRDefault="001368A6" w:rsidP="001368A6">
      <w:pPr>
        <w:pStyle w:val="PL"/>
        <w:rPr>
          <w:lang w:eastAsia="zh-CN"/>
        </w:rPr>
      </w:pPr>
      <w:r>
        <w:rPr>
          <w:lang w:eastAsia="zh-CN"/>
        </w:rPr>
        <w:t>info:</w:t>
      </w:r>
    </w:p>
    <w:p w:rsidR="001368A6" w:rsidRDefault="001368A6" w:rsidP="001368A6">
      <w:pPr>
        <w:pStyle w:val="PL"/>
        <w:rPr>
          <w:lang w:eastAsia="zh-CN"/>
        </w:rPr>
      </w:pPr>
      <w:r>
        <w:rPr>
          <w:lang w:eastAsia="zh-CN"/>
        </w:rPr>
        <w:t xml:space="preserve">  title: MSGS_MSGDelivery</w:t>
      </w:r>
    </w:p>
    <w:p w:rsidR="001368A6" w:rsidRDefault="001368A6" w:rsidP="001368A6">
      <w:pPr>
        <w:pStyle w:val="PL"/>
        <w:rPr>
          <w:lang w:eastAsia="zh-CN"/>
        </w:rPr>
      </w:pPr>
      <w:r>
        <w:rPr>
          <w:lang w:eastAsia="zh-CN"/>
        </w:rPr>
        <w:t xml:space="preserve">  version: 1.0.0-alpha.1</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API for MSGG MSGin5G Server Message Delivery Service.  </w:t>
      </w:r>
    </w:p>
    <w:p w:rsidR="001368A6" w:rsidRDefault="001368A6" w:rsidP="001368A6">
      <w:pPr>
        <w:pStyle w:val="PL"/>
        <w:rPr>
          <w:lang w:eastAsia="zh-CN"/>
        </w:rPr>
      </w:pPr>
      <w:r>
        <w:rPr>
          <w:lang w:eastAsia="zh-CN"/>
        </w:rPr>
        <w:t xml:space="preserve">    © 2022, 3GPP Organizational Partners (ARIB, ATIS, CCSA, ETSI, TSDSI, TTA, TTC).  </w:t>
      </w:r>
    </w:p>
    <w:p w:rsidR="001368A6" w:rsidRDefault="001368A6" w:rsidP="001368A6">
      <w:pPr>
        <w:pStyle w:val="PL"/>
        <w:rPr>
          <w:lang w:eastAsia="zh-CN"/>
        </w:rPr>
      </w:pPr>
      <w:r>
        <w:rPr>
          <w:lang w:eastAsia="zh-CN"/>
        </w:rPr>
        <w:t xml:space="preserve">    All rights reserved.</w:t>
      </w:r>
    </w:p>
    <w:p w:rsidR="001368A6" w:rsidRDefault="001368A6" w:rsidP="001368A6">
      <w:pPr>
        <w:pStyle w:val="PL"/>
        <w:rPr>
          <w:lang w:eastAsia="zh-CN"/>
        </w:rPr>
      </w:pPr>
    </w:p>
    <w:p w:rsidR="001368A6" w:rsidRDefault="001368A6" w:rsidP="001368A6">
      <w:pPr>
        <w:pStyle w:val="PL"/>
        <w:rPr>
          <w:lang w:eastAsia="zh-CN"/>
        </w:rPr>
      </w:pPr>
      <w:r>
        <w:rPr>
          <w:lang w:eastAsia="zh-CN"/>
        </w:rPr>
        <w:t>externalDocs:</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3GPP TS 29.538 V0.4.0; Enabling MSGin5G Service; Application Programming Interfaces (API)</w:t>
      </w:r>
    </w:p>
    <w:p w:rsidR="001368A6" w:rsidRDefault="001368A6" w:rsidP="001368A6">
      <w:pPr>
        <w:pStyle w:val="PL"/>
        <w:rPr>
          <w:lang w:eastAsia="zh-CN"/>
        </w:rPr>
      </w:pPr>
      <w:r>
        <w:rPr>
          <w:lang w:eastAsia="zh-CN"/>
        </w:rPr>
        <w:t xml:space="preserve">    specification; Stage 3</w:t>
      </w:r>
    </w:p>
    <w:p w:rsidR="001368A6" w:rsidRDefault="001368A6" w:rsidP="001368A6">
      <w:pPr>
        <w:pStyle w:val="PL"/>
        <w:rPr>
          <w:lang w:eastAsia="zh-CN"/>
        </w:rPr>
      </w:pPr>
      <w:r>
        <w:rPr>
          <w:lang w:eastAsia="zh-CN"/>
        </w:rPr>
        <w:t xml:space="preserve">  url: https://www.3gpp.org/ftp/Specs/archive/29_series/29.538/</w:t>
      </w:r>
    </w:p>
    <w:p w:rsidR="001368A6" w:rsidRDefault="001368A6" w:rsidP="001368A6">
      <w:pPr>
        <w:pStyle w:val="PL"/>
        <w:rPr>
          <w:lang w:eastAsia="zh-CN"/>
        </w:rPr>
      </w:pPr>
    </w:p>
    <w:p w:rsidR="001368A6" w:rsidRDefault="001368A6" w:rsidP="001368A6">
      <w:pPr>
        <w:pStyle w:val="PL"/>
        <w:rPr>
          <w:lang w:eastAsia="zh-CN"/>
        </w:rPr>
      </w:pPr>
      <w:r>
        <w:rPr>
          <w:lang w:eastAsia="zh-CN"/>
        </w:rPr>
        <w:t>servers:</w:t>
      </w:r>
    </w:p>
    <w:p w:rsidR="001368A6" w:rsidRDefault="001368A6" w:rsidP="001368A6">
      <w:pPr>
        <w:pStyle w:val="PL"/>
        <w:rPr>
          <w:lang w:eastAsia="zh-CN"/>
        </w:rPr>
      </w:pPr>
      <w:r>
        <w:rPr>
          <w:lang w:eastAsia="zh-CN"/>
        </w:rPr>
        <w:t xml:space="preserve">  - url: '{apiRoot}/msgs-msgdelivery/v1'</w:t>
      </w:r>
    </w:p>
    <w:p w:rsidR="001368A6" w:rsidRDefault="001368A6" w:rsidP="001368A6">
      <w:pPr>
        <w:pStyle w:val="PL"/>
        <w:rPr>
          <w:lang w:eastAsia="zh-CN"/>
        </w:rPr>
      </w:pPr>
      <w:r>
        <w:rPr>
          <w:lang w:eastAsia="zh-CN"/>
        </w:rPr>
        <w:t xml:space="preserve">    variables:</w:t>
      </w:r>
    </w:p>
    <w:p w:rsidR="001368A6" w:rsidRDefault="001368A6" w:rsidP="001368A6">
      <w:pPr>
        <w:pStyle w:val="PL"/>
        <w:rPr>
          <w:lang w:eastAsia="zh-CN"/>
        </w:rPr>
      </w:pPr>
      <w:r>
        <w:rPr>
          <w:lang w:eastAsia="zh-CN"/>
        </w:rPr>
        <w:t xml:space="preserve">      apiRoot:</w:t>
      </w:r>
    </w:p>
    <w:p w:rsidR="001368A6" w:rsidRDefault="001368A6" w:rsidP="001368A6">
      <w:pPr>
        <w:pStyle w:val="PL"/>
        <w:rPr>
          <w:lang w:eastAsia="zh-CN"/>
        </w:rPr>
      </w:pPr>
      <w:r>
        <w:rPr>
          <w:lang w:eastAsia="zh-CN"/>
        </w:rPr>
        <w:t xml:space="preserve">        default: https://example.com</w:t>
      </w:r>
    </w:p>
    <w:p w:rsidR="001368A6" w:rsidRDefault="001368A6" w:rsidP="001368A6">
      <w:pPr>
        <w:pStyle w:val="PL"/>
        <w:rPr>
          <w:lang w:eastAsia="zh-CN"/>
        </w:rPr>
      </w:pPr>
      <w:r>
        <w:rPr>
          <w:lang w:eastAsia="zh-CN"/>
        </w:rPr>
        <w:t xml:space="preserve">        description: apiRoot as defined in clause 4.4 of 3GPP TS 29.501</w:t>
      </w:r>
    </w:p>
    <w:p w:rsidR="001368A6" w:rsidRDefault="001368A6" w:rsidP="001368A6">
      <w:pPr>
        <w:pStyle w:val="PL"/>
        <w:rPr>
          <w:lang w:eastAsia="zh-CN"/>
        </w:rPr>
      </w:pPr>
    </w:p>
    <w:p w:rsidR="001368A6" w:rsidRDefault="001368A6" w:rsidP="001368A6">
      <w:pPr>
        <w:pStyle w:val="PL"/>
        <w:rPr>
          <w:lang w:eastAsia="zh-CN"/>
        </w:rPr>
      </w:pPr>
      <w:r>
        <w:rPr>
          <w:lang w:eastAsia="zh-CN"/>
        </w:rPr>
        <w:t>security:</w:t>
      </w:r>
    </w:p>
    <w:p w:rsidR="001368A6" w:rsidRDefault="001368A6" w:rsidP="001368A6">
      <w:pPr>
        <w:pStyle w:val="PL"/>
        <w:rPr>
          <w:lang w:eastAsia="zh-CN"/>
        </w:rPr>
      </w:pPr>
      <w:r>
        <w:rPr>
          <w:lang w:eastAsia="zh-CN"/>
        </w:rPr>
        <w:t xml:space="preserve">  - {}</w:t>
      </w:r>
    </w:p>
    <w:p w:rsidR="001368A6" w:rsidRDefault="001368A6" w:rsidP="001368A6">
      <w:pPr>
        <w:pStyle w:val="PL"/>
        <w:rPr>
          <w:lang w:eastAsia="zh-CN"/>
        </w:rPr>
      </w:pPr>
      <w:r>
        <w:rPr>
          <w:lang w:eastAsia="zh-CN"/>
        </w:rPr>
        <w:lastRenderedPageBreak/>
        <w:t xml:space="preserve">  - oAuth2ClientCredentials:</w:t>
      </w:r>
    </w:p>
    <w:p w:rsidR="001368A6" w:rsidRDefault="001368A6" w:rsidP="001368A6">
      <w:pPr>
        <w:pStyle w:val="PL"/>
        <w:rPr>
          <w:lang w:eastAsia="zh-CN"/>
        </w:rPr>
      </w:pPr>
      <w:r>
        <w:rPr>
          <w:lang w:eastAsia="zh-CN"/>
        </w:rPr>
        <w:t xml:space="preserve">    - msgs-msgdelivery</w:t>
      </w:r>
    </w:p>
    <w:p w:rsidR="001368A6" w:rsidRDefault="001368A6" w:rsidP="001368A6">
      <w:pPr>
        <w:pStyle w:val="PL"/>
        <w:rPr>
          <w:lang w:eastAsia="zh-CN"/>
        </w:rPr>
      </w:pPr>
    </w:p>
    <w:p w:rsidR="001368A6" w:rsidRDefault="001368A6" w:rsidP="001368A6">
      <w:pPr>
        <w:pStyle w:val="PL"/>
        <w:rPr>
          <w:lang w:eastAsia="zh-CN"/>
        </w:rPr>
      </w:pPr>
      <w:r>
        <w:rPr>
          <w:lang w:eastAsia="zh-CN"/>
        </w:rPr>
        <w:t>paths:</w:t>
      </w:r>
    </w:p>
    <w:p w:rsidR="001368A6" w:rsidRDefault="001368A6" w:rsidP="001368A6">
      <w:pPr>
        <w:pStyle w:val="PL"/>
        <w:rPr>
          <w:lang w:eastAsia="zh-CN"/>
        </w:rPr>
      </w:pPr>
      <w:r>
        <w:rPr>
          <w:lang w:eastAsia="zh-CN"/>
        </w:rPr>
        <w:t xml:space="preserve">  /deliver-as-message:</w:t>
      </w:r>
    </w:p>
    <w:p w:rsidR="001368A6" w:rsidRDefault="001368A6" w:rsidP="001368A6">
      <w:pPr>
        <w:pStyle w:val="PL"/>
        <w:rPr>
          <w:lang w:eastAsia="zh-CN"/>
        </w:rPr>
      </w:pPr>
      <w:r>
        <w:rPr>
          <w:lang w:eastAsia="zh-CN"/>
        </w:rPr>
        <w:t xml:space="preserve">    post:</w:t>
      </w:r>
    </w:p>
    <w:p w:rsidR="001368A6" w:rsidRDefault="001368A6" w:rsidP="001368A6">
      <w:pPr>
        <w:pStyle w:val="PL"/>
        <w:rPr>
          <w:lang w:eastAsia="zh-CN"/>
        </w:rPr>
      </w:pPr>
      <w:r>
        <w:rPr>
          <w:lang w:eastAsia="zh-CN"/>
        </w:rPr>
        <w:t xml:space="preserve">      summary: AS deliver message to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AS Message delivery</w:t>
      </w:r>
    </w:p>
    <w:p w:rsidR="001368A6" w:rsidRDefault="001368A6" w:rsidP="001368A6">
      <w:pPr>
        <w:pStyle w:val="PL"/>
        <w:rPr>
          <w:lang w:eastAsia="zh-CN"/>
        </w:rPr>
      </w:pPr>
      <w:r>
        <w:rPr>
          <w:lang w:eastAsia="zh-CN"/>
        </w:rPr>
        <w:t xml:space="preserve">      requestBody:</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'#/components/schemas/ASMessageDelivery'</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'200':</w:t>
      </w:r>
    </w:p>
    <w:p w:rsidR="001368A6" w:rsidRDefault="001368A6" w:rsidP="001368A6">
      <w:pPr>
        <w:pStyle w:val="PL"/>
        <w:rPr>
          <w:lang w:eastAsia="zh-CN"/>
        </w:rPr>
      </w:pPr>
      <w:r>
        <w:rPr>
          <w:lang w:eastAsia="zh-CN"/>
        </w:rPr>
        <w:t xml:space="preserve">          description: OK, AS Message delivery successful</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'#/components/schemas/MessageDeliveryAck'</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'411':</w:t>
      </w:r>
    </w:p>
    <w:p w:rsidR="001368A6" w:rsidRDefault="001368A6" w:rsidP="001368A6">
      <w:pPr>
        <w:pStyle w:val="PL"/>
        <w:rPr>
          <w:lang w:eastAsia="zh-CN"/>
        </w:rPr>
      </w:pPr>
      <w:r>
        <w:rPr>
          <w:lang w:eastAsia="zh-CN"/>
        </w:rPr>
        <w:t xml:space="preserve">          $ref: 'TS29571_CommonData.yaml#/components/responses/411'</w:t>
      </w:r>
    </w:p>
    <w:p w:rsidR="001368A6" w:rsidRDefault="001368A6" w:rsidP="001368A6">
      <w:pPr>
        <w:pStyle w:val="PL"/>
        <w:rPr>
          <w:lang w:eastAsia="zh-CN"/>
        </w:rPr>
      </w:pPr>
      <w:r>
        <w:rPr>
          <w:lang w:eastAsia="zh-CN"/>
        </w:rPr>
        <w:t xml:space="preserve">        '413':</w:t>
      </w:r>
    </w:p>
    <w:p w:rsidR="001368A6" w:rsidRDefault="001368A6" w:rsidP="001368A6">
      <w:pPr>
        <w:pStyle w:val="PL"/>
        <w:rPr>
          <w:lang w:eastAsia="zh-CN"/>
        </w:rPr>
      </w:pPr>
      <w:r>
        <w:rPr>
          <w:lang w:eastAsia="zh-CN"/>
        </w:rPr>
        <w:t xml:space="preserve">          $ref: 'TS29571_CommonData.yaml#/components/responses/413'</w:t>
      </w:r>
    </w:p>
    <w:p w:rsidR="001368A6" w:rsidRDefault="001368A6" w:rsidP="001368A6">
      <w:pPr>
        <w:pStyle w:val="PL"/>
        <w:rPr>
          <w:lang w:eastAsia="zh-CN"/>
        </w:rPr>
      </w:pPr>
      <w:r>
        <w:rPr>
          <w:lang w:eastAsia="zh-CN"/>
        </w:rPr>
        <w:t xml:space="preserve">        '415':</w:t>
      </w:r>
    </w:p>
    <w:p w:rsidR="001368A6" w:rsidRDefault="001368A6" w:rsidP="001368A6">
      <w:pPr>
        <w:pStyle w:val="PL"/>
        <w:rPr>
          <w:lang w:eastAsia="zh-CN"/>
        </w:rPr>
      </w:pPr>
      <w:r>
        <w:rPr>
          <w:lang w:eastAsia="zh-CN"/>
        </w:rPr>
        <w:t xml:space="preserve">          $ref: 'TS29571_CommonData.yaml#/components/responses/415'</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/deliver-ue-message:</w:t>
      </w:r>
    </w:p>
    <w:p w:rsidR="001368A6" w:rsidRDefault="001368A6" w:rsidP="001368A6">
      <w:pPr>
        <w:pStyle w:val="PL"/>
        <w:rPr>
          <w:lang w:eastAsia="zh-CN"/>
        </w:rPr>
      </w:pPr>
      <w:r>
        <w:rPr>
          <w:lang w:eastAsia="zh-CN"/>
        </w:rPr>
        <w:lastRenderedPageBreak/>
        <w:t xml:space="preserve">    post:</w:t>
      </w:r>
    </w:p>
    <w:p w:rsidR="001368A6" w:rsidRDefault="001368A6" w:rsidP="001368A6">
      <w:pPr>
        <w:pStyle w:val="PL"/>
        <w:rPr>
          <w:lang w:eastAsia="zh-CN"/>
        </w:rPr>
      </w:pPr>
      <w:r>
        <w:rPr>
          <w:lang w:eastAsia="zh-CN"/>
        </w:rPr>
        <w:t xml:space="preserve">      summary: UE deliver message to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UE Message delivery</w:t>
      </w:r>
    </w:p>
    <w:p w:rsidR="001368A6" w:rsidRDefault="001368A6" w:rsidP="001368A6">
      <w:pPr>
        <w:pStyle w:val="PL"/>
        <w:rPr>
          <w:lang w:eastAsia="zh-CN"/>
        </w:rPr>
      </w:pPr>
      <w:r>
        <w:rPr>
          <w:lang w:eastAsia="zh-CN"/>
        </w:rPr>
        <w:t xml:space="preserve">      requestBody:</w:t>
      </w:r>
    </w:p>
    <w:p w:rsidR="001368A6" w:rsidRDefault="001368A6" w:rsidP="001368A6">
      <w:pPr>
        <w:pStyle w:val="PL"/>
        <w:rPr>
          <w:lang w:eastAsia="zh-CN"/>
        </w:rPr>
      </w:pPr>
      <w:r>
        <w:rPr>
          <w:lang w:eastAsia="zh-CN"/>
        </w:rPr>
        <w:t xml:space="preserve">        required: true</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'#/components/schemas/UEMessageDelivery'</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'200':</w:t>
      </w:r>
    </w:p>
    <w:p w:rsidR="001368A6" w:rsidRDefault="001368A6" w:rsidP="001368A6">
      <w:pPr>
        <w:pStyle w:val="PL"/>
        <w:rPr>
          <w:lang w:eastAsia="zh-CN"/>
        </w:rPr>
      </w:pPr>
      <w:r>
        <w:rPr>
          <w:lang w:eastAsia="zh-CN"/>
        </w:rPr>
        <w:t xml:space="preserve">          description: OK, UE Message delivery successful</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'#/components/schemas/MessageDeliveryAck'</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'411':</w:t>
      </w:r>
    </w:p>
    <w:p w:rsidR="001368A6" w:rsidRDefault="001368A6" w:rsidP="001368A6">
      <w:pPr>
        <w:pStyle w:val="PL"/>
        <w:rPr>
          <w:lang w:eastAsia="zh-CN"/>
        </w:rPr>
      </w:pPr>
      <w:r>
        <w:rPr>
          <w:lang w:eastAsia="zh-CN"/>
        </w:rPr>
        <w:t xml:space="preserve">          $ref: 'TS29571_CommonData.yaml#/components/responses/411'</w:t>
      </w:r>
    </w:p>
    <w:p w:rsidR="001368A6" w:rsidRDefault="001368A6" w:rsidP="001368A6">
      <w:pPr>
        <w:pStyle w:val="PL"/>
        <w:rPr>
          <w:lang w:eastAsia="zh-CN"/>
        </w:rPr>
      </w:pPr>
      <w:r>
        <w:rPr>
          <w:lang w:eastAsia="zh-CN"/>
        </w:rPr>
        <w:t xml:space="preserve">        '413':</w:t>
      </w:r>
    </w:p>
    <w:p w:rsidR="001368A6" w:rsidRDefault="001368A6" w:rsidP="001368A6">
      <w:pPr>
        <w:pStyle w:val="PL"/>
        <w:rPr>
          <w:lang w:eastAsia="zh-CN"/>
        </w:rPr>
      </w:pPr>
      <w:r>
        <w:rPr>
          <w:lang w:eastAsia="zh-CN"/>
        </w:rPr>
        <w:t xml:space="preserve">          $ref: 'TS29571_CommonData.yaml#/components/responses/413'</w:t>
      </w:r>
    </w:p>
    <w:p w:rsidR="001368A6" w:rsidRDefault="001368A6" w:rsidP="001368A6">
      <w:pPr>
        <w:pStyle w:val="PL"/>
        <w:rPr>
          <w:lang w:eastAsia="zh-CN"/>
        </w:rPr>
      </w:pPr>
      <w:r>
        <w:rPr>
          <w:lang w:eastAsia="zh-CN"/>
        </w:rPr>
        <w:t xml:space="preserve">        '415':</w:t>
      </w:r>
    </w:p>
    <w:p w:rsidR="001368A6" w:rsidRDefault="001368A6" w:rsidP="001368A6">
      <w:pPr>
        <w:pStyle w:val="PL"/>
        <w:rPr>
          <w:lang w:eastAsia="zh-CN"/>
        </w:rPr>
      </w:pPr>
      <w:r>
        <w:rPr>
          <w:lang w:eastAsia="zh-CN"/>
        </w:rPr>
        <w:t xml:space="preserve">          $ref: 'TS29571_CommonData.yaml#/components/responses/415'</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/deliver-report:</w:t>
      </w:r>
    </w:p>
    <w:p w:rsidR="001368A6" w:rsidRDefault="001368A6" w:rsidP="001368A6">
      <w:pPr>
        <w:pStyle w:val="PL"/>
        <w:rPr>
          <w:lang w:eastAsia="zh-CN"/>
        </w:rPr>
      </w:pPr>
      <w:r>
        <w:rPr>
          <w:lang w:eastAsia="zh-CN"/>
        </w:rPr>
        <w:t xml:space="preserve">    post:</w:t>
      </w:r>
    </w:p>
    <w:p w:rsidR="001368A6" w:rsidRDefault="001368A6" w:rsidP="001368A6">
      <w:pPr>
        <w:pStyle w:val="PL"/>
        <w:rPr>
          <w:lang w:eastAsia="zh-CN"/>
        </w:rPr>
      </w:pPr>
      <w:r>
        <w:rPr>
          <w:lang w:eastAsia="zh-CN"/>
        </w:rPr>
        <w:t xml:space="preserve">      summary: AS or UE deliver status report to MSGin5G Server</w:t>
      </w:r>
    </w:p>
    <w:p w:rsidR="001368A6" w:rsidRDefault="001368A6" w:rsidP="001368A6">
      <w:pPr>
        <w:pStyle w:val="PL"/>
        <w:rPr>
          <w:lang w:eastAsia="zh-CN"/>
        </w:rPr>
      </w:pPr>
      <w:r>
        <w:rPr>
          <w:lang w:eastAsia="zh-CN"/>
        </w:rPr>
        <w:t xml:space="preserve">      tags:</w:t>
      </w:r>
    </w:p>
    <w:p w:rsidR="001368A6" w:rsidRDefault="001368A6" w:rsidP="001368A6">
      <w:pPr>
        <w:pStyle w:val="PL"/>
        <w:rPr>
          <w:lang w:eastAsia="zh-CN"/>
        </w:rPr>
      </w:pPr>
      <w:r>
        <w:rPr>
          <w:lang w:eastAsia="zh-CN"/>
        </w:rPr>
        <w:t xml:space="preserve">        - AS/UE status report delivery</w:t>
      </w:r>
    </w:p>
    <w:p w:rsidR="001368A6" w:rsidRDefault="001368A6" w:rsidP="001368A6">
      <w:pPr>
        <w:pStyle w:val="PL"/>
        <w:rPr>
          <w:lang w:eastAsia="zh-CN"/>
        </w:rPr>
      </w:pPr>
      <w:r>
        <w:rPr>
          <w:lang w:eastAsia="zh-CN"/>
        </w:rPr>
        <w:t xml:space="preserve">      requestBody:</w:t>
      </w:r>
    </w:p>
    <w:p w:rsidR="001368A6" w:rsidRDefault="001368A6" w:rsidP="001368A6">
      <w:pPr>
        <w:pStyle w:val="PL"/>
        <w:rPr>
          <w:lang w:eastAsia="zh-CN"/>
        </w:rPr>
      </w:pPr>
      <w:r>
        <w:rPr>
          <w:lang w:eastAsia="zh-CN"/>
        </w:rPr>
        <w:lastRenderedPageBreak/>
        <w:t xml:space="preserve">        required: true</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'#/components/schemas/DeliveryStatusReport'</w:t>
      </w:r>
    </w:p>
    <w:p w:rsidR="001368A6" w:rsidRDefault="001368A6" w:rsidP="001368A6">
      <w:pPr>
        <w:pStyle w:val="PL"/>
        <w:rPr>
          <w:lang w:eastAsia="zh-CN"/>
        </w:rPr>
      </w:pPr>
      <w:r>
        <w:rPr>
          <w:lang w:eastAsia="zh-CN"/>
        </w:rPr>
        <w:t xml:space="preserve">      responses:</w:t>
      </w:r>
    </w:p>
    <w:p w:rsidR="001368A6" w:rsidRDefault="001368A6" w:rsidP="001368A6">
      <w:pPr>
        <w:pStyle w:val="PL"/>
        <w:rPr>
          <w:lang w:eastAsia="zh-CN"/>
        </w:rPr>
      </w:pPr>
      <w:r>
        <w:rPr>
          <w:lang w:eastAsia="zh-CN"/>
        </w:rPr>
        <w:t xml:space="preserve">        '200':</w:t>
      </w:r>
    </w:p>
    <w:p w:rsidR="001368A6" w:rsidRDefault="001368A6" w:rsidP="001368A6">
      <w:pPr>
        <w:pStyle w:val="PL"/>
        <w:rPr>
          <w:lang w:eastAsia="zh-CN"/>
        </w:rPr>
      </w:pPr>
      <w:r>
        <w:rPr>
          <w:lang w:eastAsia="zh-CN"/>
        </w:rPr>
        <w:t xml:space="preserve">          description: OK, status report delivery successfully</w:t>
      </w:r>
    </w:p>
    <w:p w:rsidR="001368A6" w:rsidRDefault="001368A6" w:rsidP="001368A6">
      <w:pPr>
        <w:pStyle w:val="PL"/>
        <w:rPr>
          <w:lang w:eastAsia="zh-CN"/>
        </w:rPr>
      </w:pPr>
      <w:r>
        <w:rPr>
          <w:lang w:eastAsia="zh-CN"/>
        </w:rPr>
        <w:t xml:space="preserve">          content:</w:t>
      </w:r>
    </w:p>
    <w:p w:rsidR="001368A6" w:rsidRDefault="001368A6" w:rsidP="001368A6">
      <w:pPr>
        <w:pStyle w:val="PL"/>
        <w:rPr>
          <w:lang w:eastAsia="zh-CN"/>
        </w:rPr>
      </w:pPr>
      <w:r>
        <w:rPr>
          <w:lang w:eastAsia="zh-CN"/>
        </w:rPr>
        <w:t xml:space="preserve">            application/json:</w:t>
      </w:r>
    </w:p>
    <w:p w:rsidR="001368A6" w:rsidRDefault="001368A6" w:rsidP="001368A6">
      <w:pPr>
        <w:pStyle w:val="PL"/>
        <w:rPr>
          <w:lang w:eastAsia="zh-CN"/>
        </w:rPr>
      </w:pPr>
      <w:r>
        <w:rPr>
          <w:lang w:eastAsia="zh-CN"/>
        </w:rPr>
        <w:t xml:space="preserve">              schema:</w:t>
      </w:r>
    </w:p>
    <w:p w:rsidR="001368A6" w:rsidRDefault="001368A6" w:rsidP="001368A6">
      <w:pPr>
        <w:pStyle w:val="PL"/>
        <w:rPr>
          <w:lang w:eastAsia="zh-CN"/>
        </w:rPr>
      </w:pPr>
      <w:r>
        <w:rPr>
          <w:lang w:eastAsia="zh-CN"/>
        </w:rPr>
        <w:t xml:space="preserve">                $ref: '#/components/schemas/MessageDeliveryAck'</w:t>
      </w:r>
    </w:p>
    <w:p w:rsidR="001368A6" w:rsidRDefault="001368A6" w:rsidP="001368A6">
      <w:pPr>
        <w:pStyle w:val="PL"/>
        <w:rPr>
          <w:lang w:eastAsia="zh-CN"/>
        </w:rPr>
      </w:pPr>
      <w:r>
        <w:rPr>
          <w:lang w:eastAsia="zh-CN"/>
        </w:rPr>
        <w:t xml:space="preserve">        '400':</w:t>
      </w:r>
    </w:p>
    <w:p w:rsidR="001368A6" w:rsidRDefault="001368A6" w:rsidP="001368A6">
      <w:pPr>
        <w:pStyle w:val="PL"/>
        <w:rPr>
          <w:lang w:eastAsia="zh-CN"/>
        </w:rPr>
      </w:pPr>
      <w:r>
        <w:rPr>
          <w:lang w:eastAsia="zh-CN"/>
        </w:rPr>
        <w:t xml:space="preserve">          $ref: 'TS29571_CommonData.yaml#/components/responses/400'</w:t>
      </w:r>
    </w:p>
    <w:p w:rsidR="001368A6" w:rsidRDefault="001368A6" w:rsidP="001368A6">
      <w:pPr>
        <w:pStyle w:val="PL"/>
        <w:rPr>
          <w:lang w:eastAsia="zh-CN"/>
        </w:rPr>
      </w:pPr>
      <w:r>
        <w:rPr>
          <w:lang w:eastAsia="zh-CN"/>
        </w:rPr>
        <w:t xml:space="preserve">        '401':</w:t>
      </w:r>
    </w:p>
    <w:p w:rsidR="001368A6" w:rsidRDefault="001368A6" w:rsidP="001368A6">
      <w:pPr>
        <w:pStyle w:val="PL"/>
        <w:rPr>
          <w:lang w:eastAsia="zh-CN"/>
        </w:rPr>
      </w:pPr>
      <w:r>
        <w:rPr>
          <w:lang w:eastAsia="zh-CN"/>
        </w:rPr>
        <w:t xml:space="preserve">          $ref: 'TS29571_CommonData.yaml#/components/responses/401'</w:t>
      </w:r>
    </w:p>
    <w:p w:rsidR="001368A6" w:rsidRDefault="001368A6" w:rsidP="001368A6">
      <w:pPr>
        <w:pStyle w:val="PL"/>
        <w:rPr>
          <w:lang w:eastAsia="zh-CN"/>
        </w:rPr>
      </w:pPr>
      <w:r>
        <w:rPr>
          <w:lang w:eastAsia="zh-CN"/>
        </w:rPr>
        <w:t xml:space="preserve">        '403':</w:t>
      </w:r>
    </w:p>
    <w:p w:rsidR="001368A6" w:rsidRDefault="001368A6" w:rsidP="001368A6">
      <w:pPr>
        <w:pStyle w:val="PL"/>
        <w:rPr>
          <w:lang w:eastAsia="zh-CN"/>
        </w:rPr>
      </w:pPr>
      <w:r>
        <w:rPr>
          <w:lang w:eastAsia="zh-CN"/>
        </w:rPr>
        <w:t xml:space="preserve">          $ref: 'TS29571_CommonData.yaml#/components/responses/403'</w:t>
      </w:r>
    </w:p>
    <w:p w:rsidR="001368A6" w:rsidRDefault="001368A6" w:rsidP="001368A6">
      <w:pPr>
        <w:pStyle w:val="PL"/>
        <w:rPr>
          <w:lang w:eastAsia="zh-CN"/>
        </w:rPr>
      </w:pPr>
      <w:r>
        <w:rPr>
          <w:lang w:eastAsia="zh-CN"/>
        </w:rPr>
        <w:t xml:space="preserve">        '404':</w:t>
      </w:r>
    </w:p>
    <w:p w:rsidR="001368A6" w:rsidRDefault="001368A6" w:rsidP="001368A6">
      <w:pPr>
        <w:pStyle w:val="PL"/>
        <w:rPr>
          <w:lang w:eastAsia="zh-CN"/>
        </w:rPr>
      </w:pPr>
      <w:r>
        <w:rPr>
          <w:lang w:eastAsia="zh-CN"/>
        </w:rPr>
        <w:t xml:space="preserve">          $ref: 'TS29571_CommonData.yaml#/components/responses/404'</w:t>
      </w:r>
    </w:p>
    <w:p w:rsidR="001368A6" w:rsidRDefault="001368A6" w:rsidP="001368A6">
      <w:pPr>
        <w:pStyle w:val="PL"/>
        <w:rPr>
          <w:lang w:eastAsia="zh-CN"/>
        </w:rPr>
      </w:pPr>
      <w:r>
        <w:rPr>
          <w:lang w:eastAsia="zh-CN"/>
        </w:rPr>
        <w:t xml:space="preserve">        '411':</w:t>
      </w:r>
    </w:p>
    <w:p w:rsidR="001368A6" w:rsidRDefault="001368A6" w:rsidP="001368A6">
      <w:pPr>
        <w:pStyle w:val="PL"/>
        <w:rPr>
          <w:lang w:eastAsia="zh-CN"/>
        </w:rPr>
      </w:pPr>
      <w:r>
        <w:rPr>
          <w:lang w:eastAsia="zh-CN"/>
        </w:rPr>
        <w:t xml:space="preserve">          $ref: 'TS29571_CommonData.yaml#/components/responses/411'</w:t>
      </w:r>
    </w:p>
    <w:p w:rsidR="001368A6" w:rsidRDefault="001368A6" w:rsidP="001368A6">
      <w:pPr>
        <w:pStyle w:val="PL"/>
        <w:rPr>
          <w:lang w:eastAsia="zh-CN"/>
        </w:rPr>
      </w:pPr>
      <w:r>
        <w:rPr>
          <w:lang w:eastAsia="zh-CN"/>
        </w:rPr>
        <w:t xml:space="preserve">        '413':</w:t>
      </w:r>
    </w:p>
    <w:p w:rsidR="001368A6" w:rsidRDefault="001368A6" w:rsidP="001368A6">
      <w:pPr>
        <w:pStyle w:val="PL"/>
        <w:rPr>
          <w:lang w:eastAsia="zh-CN"/>
        </w:rPr>
      </w:pPr>
      <w:r>
        <w:rPr>
          <w:lang w:eastAsia="zh-CN"/>
        </w:rPr>
        <w:t xml:space="preserve">          $ref: 'TS29571_CommonData.yaml#/components/responses/413'</w:t>
      </w:r>
    </w:p>
    <w:p w:rsidR="001368A6" w:rsidRDefault="001368A6" w:rsidP="001368A6">
      <w:pPr>
        <w:pStyle w:val="PL"/>
        <w:rPr>
          <w:lang w:eastAsia="zh-CN"/>
        </w:rPr>
      </w:pPr>
      <w:r>
        <w:rPr>
          <w:lang w:eastAsia="zh-CN"/>
        </w:rPr>
        <w:t xml:space="preserve">        '415':</w:t>
      </w:r>
    </w:p>
    <w:p w:rsidR="001368A6" w:rsidRDefault="001368A6" w:rsidP="001368A6">
      <w:pPr>
        <w:pStyle w:val="PL"/>
        <w:rPr>
          <w:lang w:eastAsia="zh-CN"/>
        </w:rPr>
      </w:pPr>
      <w:r>
        <w:rPr>
          <w:lang w:eastAsia="zh-CN"/>
        </w:rPr>
        <w:t xml:space="preserve">          $ref: 'TS29571_CommonData.yaml#/components/responses/415'</w:t>
      </w:r>
    </w:p>
    <w:p w:rsidR="001368A6" w:rsidRDefault="001368A6" w:rsidP="001368A6">
      <w:pPr>
        <w:pStyle w:val="PL"/>
        <w:rPr>
          <w:lang w:eastAsia="zh-CN"/>
        </w:rPr>
      </w:pPr>
      <w:r>
        <w:rPr>
          <w:lang w:eastAsia="zh-CN"/>
        </w:rPr>
        <w:t xml:space="preserve">        '429':</w:t>
      </w:r>
    </w:p>
    <w:p w:rsidR="001368A6" w:rsidRDefault="001368A6" w:rsidP="001368A6">
      <w:pPr>
        <w:pStyle w:val="PL"/>
        <w:rPr>
          <w:lang w:eastAsia="zh-CN"/>
        </w:rPr>
      </w:pPr>
      <w:r>
        <w:rPr>
          <w:lang w:eastAsia="zh-CN"/>
        </w:rPr>
        <w:t xml:space="preserve">          $ref: 'TS29571_CommonData.yaml#/components/responses/429'</w:t>
      </w:r>
    </w:p>
    <w:p w:rsidR="001368A6" w:rsidRDefault="001368A6" w:rsidP="001368A6">
      <w:pPr>
        <w:pStyle w:val="PL"/>
        <w:rPr>
          <w:lang w:eastAsia="zh-CN"/>
        </w:rPr>
      </w:pPr>
      <w:r>
        <w:rPr>
          <w:lang w:eastAsia="zh-CN"/>
        </w:rPr>
        <w:t xml:space="preserve">        '500':</w:t>
      </w:r>
    </w:p>
    <w:p w:rsidR="001368A6" w:rsidRDefault="001368A6" w:rsidP="001368A6">
      <w:pPr>
        <w:pStyle w:val="PL"/>
        <w:rPr>
          <w:lang w:eastAsia="zh-CN"/>
        </w:rPr>
      </w:pPr>
      <w:r>
        <w:rPr>
          <w:lang w:eastAsia="zh-CN"/>
        </w:rPr>
        <w:t xml:space="preserve">          $ref: 'TS29571_CommonData.yaml#/components/responses/500'</w:t>
      </w:r>
    </w:p>
    <w:p w:rsidR="001368A6" w:rsidRDefault="001368A6" w:rsidP="001368A6">
      <w:pPr>
        <w:pStyle w:val="PL"/>
        <w:rPr>
          <w:lang w:eastAsia="zh-CN"/>
        </w:rPr>
      </w:pPr>
      <w:r>
        <w:rPr>
          <w:lang w:eastAsia="zh-CN"/>
        </w:rPr>
        <w:t xml:space="preserve">        '503':</w:t>
      </w:r>
    </w:p>
    <w:p w:rsidR="001368A6" w:rsidRDefault="001368A6" w:rsidP="001368A6">
      <w:pPr>
        <w:pStyle w:val="PL"/>
        <w:rPr>
          <w:lang w:eastAsia="zh-CN"/>
        </w:rPr>
      </w:pPr>
      <w:r>
        <w:rPr>
          <w:lang w:eastAsia="zh-CN"/>
        </w:rPr>
        <w:t xml:space="preserve">          $ref: 'TS29571_CommonData.yaml#/components/responses/503'</w:t>
      </w:r>
    </w:p>
    <w:p w:rsidR="001368A6" w:rsidRDefault="001368A6" w:rsidP="001368A6">
      <w:pPr>
        <w:pStyle w:val="PL"/>
        <w:rPr>
          <w:lang w:eastAsia="zh-CN"/>
        </w:rPr>
      </w:pPr>
      <w:r>
        <w:rPr>
          <w:lang w:eastAsia="zh-CN"/>
        </w:rPr>
        <w:t xml:space="preserve">        default:</w:t>
      </w:r>
    </w:p>
    <w:p w:rsidR="001368A6" w:rsidRDefault="001368A6" w:rsidP="001368A6">
      <w:pPr>
        <w:pStyle w:val="PL"/>
        <w:rPr>
          <w:lang w:eastAsia="zh-CN"/>
        </w:rPr>
      </w:pPr>
      <w:r>
        <w:rPr>
          <w:lang w:eastAsia="zh-CN"/>
        </w:rPr>
        <w:t xml:space="preserve">          $ref: 'TS29571_CommonData.yaml#/components/responses/default'</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components:</w:t>
      </w:r>
    </w:p>
    <w:p w:rsidR="001368A6" w:rsidRDefault="001368A6" w:rsidP="001368A6">
      <w:pPr>
        <w:pStyle w:val="PL"/>
        <w:rPr>
          <w:lang w:eastAsia="zh-CN"/>
        </w:rPr>
      </w:pPr>
      <w:r>
        <w:rPr>
          <w:lang w:eastAsia="zh-CN"/>
        </w:rPr>
        <w:t xml:space="preserve">  securitySchemes:</w:t>
      </w:r>
    </w:p>
    <w:p w:rsidR="001368A6" w:rsidRDefault="001368A6" w:rsidP="001368A6">
      <w:pPr>
        <w:pStyle w:val="PL"/>
        <w:rPr>
          <w:lang w:eastAsia="zh-CN"/>
        </w:rPr>
      </w:pPr>
      <w:r>
        <w:rPr>
          <w:lang w:eastAsia="zh-CN"/>
        </w:rPr>
        <w:t xml:space="preserve">    oAuth2ClientCredentials:</w:t>
      </w:r>
    </w:p>
    <w:p w:rsidR="001368A6" w:rsidRDefault="001368A6" w:rsidP="001368A6">
      <w:pPr>
        <w:pStyle w:val="PL"/>
        <w:rPr>
          <w:lang w:eastAsia="zh-CN"/>
        </w:rPr>
      </w:pPr>
      <w:r>
        <w:rPr>
          <w:lang w:eastAsia="zh-CN"/>
        </w:rPr>
        <w:t xml:space="preserve">      type: oauth2</w:t>
      </w:r>
    </w:p>
    <w:p w:rsidR="001368A6" w:rsidRDefault="001368A6" w:rsidP="001368A6">
      <w:pPr>
        <w:pStyle w:val="PL"/>
        <w:rPr>
          <w:lang w:eastAsia="zh-CN"/>
        </w:rPr>
      </w:pPr>
      <w:r>
        <w:rPr>
          <w:lang w:eastAsia="zh-CN"/>
        </w:rPr>
        <w:t xml:space="preserve">      flows:</w:t>
      </w:r>
    </w:p>
    <w:p w:rsidR="001368A6" w:rsidRDefault="001368A6" w:rsidP="001368A6">
      <w:pPr>
        <w:pStyle w:val="PL"/>
        <w:rPr>
          <w:lang w:eastAsia="zh-CN"/>
        </w:rPr>
      </w:pPr>
      <w:r>
        <w:rPr>
          <w:lang w:eastAsia="zh-CN"/>
        </w:rPr>
        <w:t xml:space="preserve">        clientCredentials:</w:t>
      </w:r>
    </w:p>
    <w:p w:rsidR="001368A6" w:rsidRDefault="001368A6" w:rsidP="001368A6">
      <w:pPr>
        <w:pStyle w:val="PL"/>
        <w:rPr>
          <w:lang w:eastAsia="zh-CN"/>
        </w:rPr>
      </w:pPr>
      <w:r>
        <w:rPr>
          <w:lang w:eastAsia="zh-CN"/>
        </w:rPr>
        <w:t xml:space="preserve">          tokenUrl: '{nrfApiRoot}/oauth2/token'</w:t>
      </w:r>
    </w:p>
    <w:p w:rsidR="001368A6" w:rsidRDefault="001368A6" w:rsidP="001368A6">
      <w:pPr>
        <w:pStyle w:val="PL"/>
        <w:rPr>
          <w:lang w:eastAsia="zh-CN"/>
        </w:rPr>
      </w:pPr>
      <w:r>
        <w:rPr>
          <w:lang w:eastAsia="zh-CN"/>
        </w:rPr>
        <w:t xml:space="preserve">          scopes:</w:t>
      </w:r>
    </w:p>
    <w:p w:rsidR="001368A6" w:rsidRDefault="001368A6" w:rsidP="001368A6">
      <w:pPr>
        <w:pStyle w:val="PL"/>
        <w:rPr>
          <w:lang w:eastAsia="zh-CN"/>
        </w:rPr>
      </w:pPr>
      <w:r>
        <w:rPr>
          <w:lang w:eastAsia="zh-CN"/>
        </w:rPr>
        <w:t xml:space="preserve">            msgs-msgdelivery: Access to the MSGS_MSGDelivery API</w:t>
      </w:r>
    </w:p>
    <w:p w:rsidR="001368A6" w:rsidRDefault="001368A6" w:rsidP="001368A6">
      <w:pPr>
        <w:pStyle w:val="PL"/>
        <w:rPr>
          <w:lang w:eastAsia="zh-CN"/>
        </w:rPr>
      </w:pP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schemas:</w:t>
      </w: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STRUCTURED DATA TYPES</w:t>
      </w: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xml:space="preserve">    ASMessageDelivery:</w:t>
      </w:r>
    </w:p>
    <w:p w:rsidR="001368A6" w:rsidRDefault="001368A6" w:rsidP="001368A6">
      <w:pPr>
        <w:pStyle w:val="PL"/>
        <w:rPr>
          <w:lang w:eastAsia="zh-CN"/>
        </w:rPr>
      </w:pPr>
      <w:r>
        <w:rPr>
          <w:lang w:eastAsia="zh-CN"/>
        </w:rPr>
        <w:t xml:space="preserve">      description: Contains the AS message delivery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oriAddr</w:t>
      </w:r>
    </w:p>
    <w:p w:rsidR="001368A6" w:rsidRDefault="001368A6" w:rsidP="001368A6">
      <w:pPr>
        <w:pStyle w:val="PL"/>
        <w:rPr>
          <w:lang w:eastAsia="zh-CN"/>
        </w:rPr>
      </w:pPr>
      <w:r>
        <w:rPr>
          <w:lang w:eastAsia="zh-CN"/>
        </w:rPr>
        <w:t xml:space="preserve">        - destAddr</w:t>
      </w:r>
    </w:p>
    <w:p w:rsidR="001368A6" w:rsidRDefault="001368A6" w:rsidP="001368A6">
      <w:pPr>
        <w:pStyle w:val="PL"/>
        <w:rPr>
          <w:lang w:eastAsia="zh-CN"/>
        </w:rPr>
      </w:pPr>
      <w:r>
        <w:rPr>
          <w:lang w:eastAsia="zh-CN"/>
        </w:rPr>
        <w:t xml:space="preserve">        - msgId</w:t>
      </w:r>
    </w:p>
    <w:p w:rsidR="001368A6" w:rsidRDefault="001368A6" w:rsidP="001368A6">
      <w:pPr>
        <w:pStyle w:val="PL"/>
        <w:rPr>
          <w:lang w:eastAsia="zh-CN"/>
        </w:rPr>
      </w:pPr>
      <w:r>
        <w:rPr>
          <w:lang w:eastAsia="zh-CN"/>
        </w:rPr>
        <w:t xml:space="preserve">        - stoAndFwInd</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oriAddr:</w:t>
      </w:r>
    </w:p>
    <w:p w:rsidR="001368A6" w:rsidRDefault="001368A6" w:rsidP="001368A6">
      <w:pPr>
        <w:pStyle w:val="PL"/>
        <w:rPr>
          <w:lang w:eastAsia="zh-CN"/>
        </w:rPr>
      </w:pPr>
      <w:r>
        <w:rPr>
          <w:lang w:eastAsia="zh-CN"/>
        </w:rPr>
        <w:t xml:space="preserve">          $ref: 'TS29538_MSGS_L3GDelivery.yaml#/components/schemas/Address'</w:t>
      </w:r>
    </w:p>
    <w:p w:rsidR="001368A6" w:rsidRDefault="001368A6" w:rsidP="001368A6">
      <w:pPr>
        <w:pStyle w:val="PL"/>
        <w:rPr>
          <w:lang w:eastAsia="zh-CN"/>
        </w:rPr>
      </w:pPr>
      <w:r>
        <w:rPr>
          <w:lang w:eastAsia="zh-CN"/>
        </w:rPr>
        <w:t xml:space="preserve">        destAddr:</w:t>
      </w:r>
    </w:p>
    <w:p w:rsidR="001368A6" w:rsidRDefault="001368A6" w:rsidP="001368A6">
      <w:pPr>
        <w:pStyle w:val="PL"/>
        <w:rPr>
          <w:lang w:eastAsia="zh-CN"/>
        </w:rPr>
      </w:pPr>
      <w:r>
        <w:rPr>
          <w:lang w:eastAsia="zh-CN"/>
        </w:rPr>
        <w:t xml:space="preserve">          $ref: 'TS29538_MSGS_L3GDelivery.yaml#/components/schemas/Address'</w:t>
      </w:r>
    </w:p>
    <w:p w:rsidR="001368A6" w:rsidRDefault="001368A6" w:rsidP="001368A6">
      <w:pPr>
        <w:pStyle w:val="PL"/>
        <w:rPr>
          <w:lang w:eastAsia="zh-CN"/>
        </w:rPr>
      </w:pPr>
      <w:r>
        <w:rPr>
          <w:lang w:eastAsia="zh-CN"/>
        </w:rPr>
        <w:t xml:space="preserve">        appId: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msgId: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secCred: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delivStReqInd: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payload: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priority:</w:t>
      </w:r>
    </w:p>
    <w:p w:rsidR="001368A6" w:rsidRDefault="001368A6" w:rsidP="001368A6">
      <w:pPr>
        <w:pStyle w:val="PL"/>
        <w:rPr>
          <w:lang w:eastAsia="zh-CN"/>
        </w:rPr>
      </w:pPr>
      <w:r>
        <w:rPr>
          <w:lang w:eastAsia="zh-CN"/>
        </w:rPr>
        <w:t xml:space="preserve">          $ref: '#/components/schemas/Priority'</w:t>
      </w:r>
    </w:p>
    <w:p w:rsidR="001368A6" w:rsidRDefault="001368A6" w:rsidP="001368A6">
      <w:pPr>
        <w:pStyle w:val="PL"/>
        <w:rPr>
          <w:lang w:eastAsia="zh-CN"/>
        </w:rPr>
      </w:pPr>
      <w:r>
        <w:rPr>
          <w:lang w:eastAsia="zh-CN"/>
        </w:rPr>
        <w:t xml:space="preserve">        segInd: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segParams:</w:t>
      </w:r>
    </w:p>
    <w:p w:rsidR="001368A6" w:rsidRDefault="001368A6" w:rsidP="001368A6">
      <w:pPr>
        <w:pStyle w:val="PL"/>
        <w:rPr>
          <w:lang w:eastAsia="zh-CN"/>
        </w:rPr>
      </w:pPr>
      <w:r>
        <w:rPr>
          <w:lang w:eastAsia="zh-CN"/>
        </w:rPr>
        <w:t xml:space="preserve">          $ref: '#/components/schemas/MessageSegmentParameters'</w:t>
      </w:r>
    </w:p>
    <w:p w:rsidR="001368A6" w:rsidRDefault="001368A6" w:rsidP="001368A6">
      <w:pPr>
        <w:pStyle w:val="PL"/>
        <w:rPr>
          <w:lang w:eastAsia="zh-CN"/>
        </w:rPr>
      </w:pPr>
      <w:r>
        <w:rPr>
          <w:lang w:eastAsia="zh-CN"/>
        </w:rPr>
        <w:t xml:space="preserve">        stoAndFwInd: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stoAndFwParams:</w:t>
      </w:r>
    </w:p>
    <w:p w:rsidR="001368A6" w:rsidRDefault="001368A6" w:rsidP="001368A6">
      <w:pPr>
        <w:pStyle w:val="PL"/>
        <w:rPr>
          <w:lang w:eastAsia="zh-CN"/>
        </w:rPr>
      </w:pPr>
      <w:r>
        <w:rPr>
          <w:lang w:eastAsia="zh-CN"/>
        </w:rPr>
        <w:t xml:space="preserve">          $ref: '#/components/schemas/StoreAndForwardParameters'</w:t>
      </w:r>
    </w:p>
    <w:p w:rsidR="001368A6" w:rsidRDefault="001368A6" w:rsidP="001368A6">
      <w:pPr>
        <w:pStyle w:val="PL"/>
        <w:rPr>
          <w:lang w:eastAsia="zh-CN"/>
        </w:rPr>
      </w:pPr>
      <w:r>
        <w:rPr>
          <w:lang w:eastAsia="zh-CN"/>
        </w:rPr>
        <w:t xml:space="preserve">        latency:</w:t>
      </w:r>
    </w:p>
    <w:p w:rsidR="001368A6" w:rsidRDefault="001368A6" w:rsidP="001368A6">
      <w:pPr>
        <w:pStyle w:val="PL"/>
        <w:rPr>
          <w:lang w:eastAsia="zh-CN"/>
        </w:rPr>
      </w:pPr>
      <w:r>
        <w:rPr>
          <w:lang w:eastAsia="zh-CN"/>
        </w:rPr>
        <w:t xml:space="preserve">          type: integer</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UEMessageDelivery:</w:t>
      </w:r>
    </w:p>
    <w:p w:rsidR="001368A6" w:rsidRDefault="001368A6" w:rsidP="001368A6">
      <w:pPr>
        <w:pStyle w:val="PL"/>
        <w:rPr>
          <w:lang w:eastAsia="zh-CN"/>
        </w:rPr>
      </w:pPr>
      <w:r>
        <w:rPr>
          <w:lang w:eastAsia="zh-CN"/>
        </w:rPr>
        <w:t xml:space="preserve">      description: Contains the UE message delivery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oriAddr</w:t>
      </w:r>
    </w:p>
    <w:p w:rsidR="001368A6" w:rsidRDefault="001368A6" w:rsidP="001368A6">
      <w:pPr>
        <w:pStyle w:val="PL"/>
        <w:rPr>
          <w:lang w:eastAsia="zh-CN"/>
        </w:rPr>
      </w:pPr>
      <w:r>
        <w:rPr>
          <w:lang w:eastAsia="zh-CN"/>
        </w:rPr>
        <w:lastRenderedPageBreak/>
        <w:t xml:space="preserve">        - destAddr</w:t>
      </w:r>
    </w:p>
    <w:p w:rsidR="001368A6" w:rsidRDefault="001368A6" w:rsidP="001368A6">
      <w:pPr>
        <w:pStyle w:val="PL"/>
        <w:rPr>
          <w:lang w:eastAsia="zh-CN"/>
        </w:rPr>
      </w:pPr>
      <w:r>
        <w:rPr>
          <w:lang w:eastAsia="zh-CN"/>
        </w:rPr>
        <w:t xml:space="preserve">        - msgId</w:t>
      </w:r>
    </w:p>
    <w:p w:rsidR="001368A6" w:rsidRDefault="001368A6" w:rsidP="001368A6">
      <w:pPr>
        <w:pStyle w:val="PL"/>
        <w:rPr>
          <w:lang w:eastAsia="zh-CN"/>
        </w:rPr>
      </w:pPr>
      <w:r>
        <w:rPr>
          <w:lang w:eastAsia="zh-CN"/>
        </w:rPr>
        <w:t xml:space="preserve">        - stoAndFwInd</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oriAddr:</w:t>
      </w:r>
    </w:p>
    <w:p w:rsidR="001368A6" w:rsidRDefault="001368A6" w:rsidP="001368A6">
      <w:pPr>
        <w:pStyle w:val="PL"/>
        <w:rPr>
          <w:lang w:eastAsia="zh-CN"/>
        </w:rPr>
      </w:pPr>
      <w:r>
        <w:rPr>
          <w:lang w:eastAsia="zh-CN"/>
        </w:rPr>
        <w:t xml:space="preserve">          $ref: 'TS29538_MSGS_L3GDelivery.yaml#/components/schemas/Address'</w:t>
      </w:r>
    </w:p>
    <w:p w:rsidR="001368A6" w:rsidRDefault="001368A6" w:rsidP="001368A6">
      <w:pPr>
        <w:pStyle w:val="PL"/>
        <w:rPr>
          <w:lang w:eastAsia="zh-CN"/>
        </w:rPr>
      </w:pPr>
      <w:r>
        <w:rPr>
          <w:lang w:eastAsia="zh-CN"/>
        </w:rPr>
        <w:t xml:space="preserve">        destAddr:</w:t>
      </w:r>
    </w:p>
    <w:p w:rsidR="001368A6" w:rsidRDefault="001368A6" w:rsidP="001368A6">
      <w:pPr>
        <w:pStyle w:val="PL"/>
        <w:rPr>
          <w:lang w:eastAsia="zh-CN"/>
        </w:rPr>
      </w:pPr>
      <w:r>
        <w:rPr>
          <w:lang w:eastAsia="zh-CN"/>
        </w:rPr>
        <w:t xml:space="preserve">          $ref: 'TS29538_MSGS_L3GDelivery.yaml#/components/schemas/Address'</w:t>
      </w:r>
    </w:p>
    <w:p w:rsidR="001368A6" w:rsidRDefault="001368A6" w:rsidP="001368A6">
      <w:pPr>
        <w:pStyle w:val="PL"/>
        <w:rPr>
          <w:lang w:eastAsia="zh-CN"/>
        </w:rPr>
      </w:pPr>
      <w:r>
        <w:rPr>
          <w:lang w:eastAsia="zh-CN"/>
        </w:rPr>
        <w:t xml:space="preserve">        appId: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msgId: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secCred: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delivStReqInd: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payload: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segInd: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segParams:</w:t>
      </w:r>
    </w:p>
    <w:p w:rsidR="001368A6" w:rsidRDefault="001368A6" w:rsidP="001368A6">
      <w:pPr>
        <w:pStyle w:val="PL"/>
        <w:rPr>
          <w:lang w:eastAsia="zh-CN"/>
        </w:rPr>
      </w:pPr>
      <w:r>
        <w:rPr>
          <w:lang w:eastAsia="zh-CN"/>
        </w:rPr>
        <w:t xml:space="preserve">          $ref: '#/components/schemas/MessageSegmentParameters'</w:t>
      </w:r>
    </w:p>
    <w:p w:rsidR="001368A6" w:rsidRDefault="001368A6" w:rsidP="001368A6">
      <w:pPr>
        <w:pStyle w:val="PL"/>
        <w:rPr>
          <w:lang w:eastAsia="zh-CN"/>
        </w:rPr>
      </w:pPr>
      <w:r>
        <w:rPr>
          <w:lang w:eastAsia="zh-CN"/>
        </w:rPr>
        <w:t xml:space="preserve">        stoAndFwInd:</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r>
        <w:rPr>
          <w:lang w:eastAsia="zh-CN"/>
        </w:rPr>
        <w:t xml:space="preserve">        stoAndFwParams:</w:t>
      </w:r>
    </w:p>
    <w:p w:rsidR="001368A6" w:rsidRDefault="001368A6" w:rsidP="001368A6">
      <w:pPr>
        <w:pStyle w:val="PL"/>
        <w:rPr>
          <w:lang w:eastAsia="zh-CN"/>
        </w:rPr>
      </w:pPr>
      <w:r>
        <w:rPr>
          <w:lang w:eastAsia="zh-CN"/>
        </w:rPr>
        <w:t xml:space="preserve">          $ref: '#/components/schemas/StoreAndForwardParameters'</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MessageDeliveryAck:</w:t>
      </w:r>
    </w:p>
    <w:p w:rsidR="001368A6" w:rsidRDefault="001368A6" w:rsidP="001368A6">
      <w:pPr>
        <w:pStyle w:val="PL"/>
        <w:rPr>
          <w:lang w:eastAsia="zh-CN"/>
        </w:rPr>
      </w:pPr>
      <w:r>
        <w:rPr>
          <w:lang w:eastAsia="zh-CN"/>
        </w:rPr>
        <w:t xml:space="preserve">      description: Contains the message delivery ack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oriAddr</w:t>
      </w:r>
    </w:p>
    <w:p w:rsidR="001368A6" w:rsidRDefault="001368A6" w:rsidP="001368A6">
      <w:pPr>
        <w:pStyle w:val="PL"/>
        <w:rPr>
          <w:lang w:eastAsia="zh-CN"/>
        </w:rPr>
      </w:pPr>
      <w:r>
        <w:rPr>
          <w:lang w:eastAsia="zh-CN"/>
        </w:rPr>
        <w:t xml:space="preserve">        - msgId</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oriAddr:</w:t>
      </w:r>
    </w:p>
    <w:p w:rsidR="001368A6" w:rsidRDefault="001368A6" w:rsidP="001368A6">
      <w:pPr>
        <w:pStyle w:val="PL"/>
        <w:rPr>
          <w:lang w:eastAsia="zh-CN"/>
        </w:rPr>
      </w:pPr>
      <w:r>
        <w:rPr>
          <w:lang w:eastAsia="zh-CN"/>
        </w:rPr>
        <w:t xml:space="preserve">          $ref: 'TS29538_MSGS_L3GDelivery.yaml#/components/schemas/Address'</w:t>
      </w:r>
    </w:p>
    <w:p w:rsidR="001368A6" w:rsidRDefault="001368A6" w:rsidP="001368A6">
      <w:pPr>
        <w:pStyle w:val="PL"/>
        <w:rPr>
          <w:lang w:eastAsia="zh-CN"/>
        </w:rPr>
      </w:pPr>
      <w:r>
        <w:rPr>
          <w:lang w:eastAsia="zh-CN"/>
        </w:rPr>
        <w:t xml:space="preserve">        msgId: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status:</w:t>
      </w:r>
    </w:p>
    <w:p w:rsidR="001368A6" w:rsidRDefault="001368A6" w:rsidP="001368A6">
      <w:pPr>
        <w:pStyle w:val="PL"/>
        <w:rPr>
          <w:lang w:eastAsia="zh-CN"/>
        </w:rPr>
      </w:pPr>
      <w:r>
        <w:rPr>
          <w:lang w:eastAsia="zh-CN"/>
        </w:rPr>
        <w:t xml:space="preserve">          $ref: '#/components/schemas/DeliveryStatus'</w:t>
      </w:r>
    </w:p>
    <w:p w:rsidR="001368A6" w:rsidRDefault="001368A6" w:rsidP="001368A6">
      <w:pPr>
        <w:pStyle w:val="PL"/>
        <w:rPr>
          <w:lang w:eastAsia="zh-CN"/>
        </w:rPr>
      </w:pPr>
      <w:r>
        <w:rPr>
          <w:lang w:eastAsia="zh-CN"/>
        </w:rPr>
        <w:t xml:space="preserve">        failureCause:</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MessageSegmentParameters:</w:t>
      </w:r>
    </w:p>
    <w:p w:rsidR="001368A6" w:rsidRDefault="001368A6" w:rsidP="001368A6">
      <w:pPr>
        <w:pStyle w:val="PL"/>
        <w:rPr>
          <w:lang w:eastAsia="zh-CN"/>
        </w:rPr>
      </w:pPr>
      <w:r>
        <w:rPr>
          <w:lang w:eastAsia="zh-CN"/>
        </w:rPr>
        <w:t xml:space="preserve">      description: Contains the message segment parameters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lastRenderedPageBreak/>
        <w:t xml:space="preserve">      properties:</w:t>
      </w:r>
    </w:p>
    <w:p w:rsidR="001368A6" w:rsidRDefault="001368A6" w:rsidP="001368A6">
      <w:pPr>
        <w:pStyle w:val="PL"/>
        <w:rPr>
          <w:lang w:eastAsia="zh-CN"/>
        </w:rPr>
      </w:pPr>
      <w:r>
        <w:rPr>
          <w:lang w:eastAsia="zh-CN"/>
        </w:rPr>
        <w:t xml:space="preserve">        segId: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totalSegCount:</w:t>
      </w:r>
    </w:p>
    <w:p w:rsidR="001368A6" w:rsidRDefault="001368A6" w:rsidP="001368A6">
      <w:pPr>
        <w:pStyle w:val="PL"/>
        <w:rPr>
          <w:lang w:eastAsia="zh-CN"/>
        </w:rPr>
      </w:pPr>
      <w:r>
        <w:rPr>
          <w:lang w:eastAsia="zh-CN"/>
        </w:rPr>
        <w:t xml:space="preserve">          type: integer</w:t>
      </w:r>
    </w:p>
    <w:p w:rsidR="001368A6" w:rsidRDefault="001368A6" w:rsidP="001368A6">
      <w:pPr>
        <w:pStyle w:val="PL"/>
        <w:rPr>
          <w:lang w:eastAsia="zh-CN"/>
        </w:rPr>
      </w:pPr>
      <w:r>
        <w:rPr>
          <w:lang w:eastAsia="zh-CN"/>
        </w:rPr>
        <w:t xml:space="preserve">        segNumb:</w:t>
      </w:r>
    </w:p>
    <w:p w:rsidR="001368A6" w:rsidRDefault="001368A6" w:rsidP="001368A6">
      <w:pPr>
        <w:pStyle w:val="PL"/>
        <w:rPr>
          <w:lang w:eastAsia="zh-CN"/>
        </w:rPr>
      </w:pPr>
      <w:r>
        <w:rPr>
          <w:lang w:eastAsia="zh-CN"/>
        </w:rPr>
        <w:t xml:space="preserve">          type: integer</w:t>
      </w:r>
    </w:p>
    <w:p w:rsidR="001368A6" w:rsidRDefault="001368A6" w:rsidP="001368A6">
      <w:pPr>
        <w:pStyle w:val="PL"/>
        <w:rPr>
          <w:lang w:eastAsia="zh-CN"/>
        </w:rPr>
      </w:pPr>
      <w:r>
        <w:rPr>
          <w:lang w:eastAsia="zh-CN"/>
        </w:rPr>
        <w:t xml:space="preserve">        lastSegFlag:</w:t>
      </w:r>
    </w:p>
    <w:p w:rsidR="001368A6" w:rsidRDefault="001368A6" w:rsidP="001368A6">
      <w:pPr>
        <w:pStyle w:val="PL"/>
        <w:rPr>
          <w:lang w:eastAsia="zh-CN"/>
        </w:rPr>
      </w:pPr>
      <w:r>
        <w:rPr>
          <w:lang w:eastAsia="zh-CN"/>
        </w:rPr>
        <w:t xml:space="preserve">          type: boolean</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StoreAndForwardParameters:</w:t>
      </w:r>
    </w:p>
    <w:p w:rsidR="001368A6" w:rsidRDefault="001368A6" w:rsidP="001368A6">
      <w:pPr>
        <w:pStyle w:val="PL"/>
        <w:rPr>
          <w:lang w:eastAsia="zh-CN"/>
        </w:rPr>
      </w:pPr>
      <w:r>
        <w:rPr>
          <w:lang w:eastAsia="zh-CN"/>
        </w:rPr>
        <w:t xml:space="preserve">      description: Contains the store and forward parameters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exprTime:</w:t>
      </w:r>
    </w:p>
    <w:p w:rsidR="001368A6" w:rsidRDefault="001368A6" w:rsidP="001368A6">
      <w:pPr>
        <w:pStyle w:val="PL"/>
        <w:rPr>
          <w:lang w:eastAsia="zh-CN"/>
        </w:rPr>
      </w:pPr>
      <w:r>
        <w:rPr>
          <w:lang w:eastAsia="zh-CN"/>
        </w:rPr>
        <w:t xml:space="preserve">          $ref: 'TS29571_CommonData.yaml#/components/schemas/DataTime'</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DeliveryStatusReport:</w:t>
      </w:r>
    </w:p>
    <w:p w:rsidR="001368A6" w:rsidRDefault="001368A6" w:rsidP="001368A6">
      <w:pPr>
        <w:pStyle w:val="PL"/>
        <w:rPr>
          <w:lang w:eastAsia="zh-CN"/>
        </w:rPr>
      </w:pPr>
      <w:r>
        <w:rPr>
          <w:lang w:eastAsia="zh-CN"/>
        </w:rPr>
        <w:t xml:space="preserve">      description: Contains the delivery status report data</w:t>
      </w:r>
    </w:p>
    <w:p w:rsidR="001368A6" w:rsidRDefault="001368A6" w:rsidP="001368A6">
      <w:pPr>
        <w:pStyle w:val="PL"/>
        <w:rPr>
          <w:lang w:eastAsia="zh-CN"/>
        </w:rPr>
      </w:pPr>
      <w:r>
        <w:rPr>
          <w:lang w:eastAsia="zh-CN"/>
        </w:rPr>
        <w:t xml:space="preserve">      type: object</w:t>
      </w:r>
    </w:p>
    <w:p w:rsidR="001368A6" w:rsidRDefault="001368A6" w:rsidP="001368A6">
      <w:pPr>
        <w:pStyle w:val="PL"/>
        <w:rPr>
          <w:lang w:eastAsia="zh-CN"/>
        </w:rPr>
      </w:pPr>
      <w:r>
        <w:rPr>
          <w:lang w:eastAsia="zh-CN"/>
        </w:rPr>
        <w:t xml:space="preserve">      required:</w:t>
      </w:r>
    </w:p>
    <w:p w:rsidR="001368A6" w:rsidRDefault="001368A6" w:rsidP="001368A6">
      <w:pPr>
        <w:pStyle w:val="PL"/>
        <w:rPr>
          <w:lang w:eastAsia="zh-CN"/>
        </w:rPr>
      </w:pPr>
      <w:r>
        <w:rPr>
          <w:lang w:eastAsia="zh-CN"/>
        </w:rPr>
        <w:t xml:space="preserve">        - oriAddr</w:t>
      </w:r>
    </w:p>
    <w:p w:rsidR="001368A6" w:rsidRDefault="001368A6" w:rsidP="001368A6">
      <w:pPr>
        <w:pStyle w:val="PL"/>
        <w:rPr>
          <w:lang w:eastAsia="zh-CN"/>
        </w:rPr>
      </w:pPr>
      <w:r>
        <w:rPr>
          <w:lang w:eastAsia="zh-CN"/>
        </w:rPr>
        <w:t xml:space="preserve">        - destAddr</w:t>
      </w:r>
    </w:p>
    <w:p w:rsidR="001368A6" w:rsidRDefault="001368A6" w:rsidP="001368A6">
      <w:pPr>
        <w:pStyle w:val="PL"/>
        <w:rPr>
          <w:lang w:eastAsia="zh-CN"/>
        </w:rPr>
      </w:pPr>
      <w:r>
        <w:rPr>
          <w:lang w:eastAsia="zh-CN"/>
        </w:rPr>
        <w:t xml:space="preserve">        - msgId</w:t>
      </w:r>
    </w:p>
    <w:p w:rsidR="001368A6" w:rsidRDefault="001368A6" w:rsidP="001368A6">
      <w:pPr>
        <w:pStyle w:val="PL"/>
        <w:rPr>
          <w:lang w:eastAsia="zh-CN"/>
        </w:rPr>
      </w:pPr>
      <w:r>
        <w:rPr>
          <w:lang w:eastAsia="zh-CN"/>
        </w:rPr>
        <w:t xml:space="preserve">        - delivSt</w:t>
      </w:r>
    </w:p>
    <w:p w:rsidR="001368A6" w:rsidRDefault="001368A6" w:rsidP="001368A6">
      <w:pPr>
        <w:pStyle w:val="PL"/>
        <w:rPr>
          <w:lang w:eastAsia="zh-CN"/>
        </w:rPr>
      </w:pPr>
      <w:r>
        <w:rPr>
          <w:lang w:eastAsia="zh-CN"/>
        </w:rPr>
        <w:t xml:space="preserve">      properties:</w:t>
      </w:r>
    </w:p>
    <w:p w:rsidR="001368A6" w:rsidRDefault="001368A6" w:rsidP="001368A6">
      <w:pPr>
        <w:pStyle w:val="PL"/>
        <w:rPr>
          <w:lang w:eastAsia="zh-CN"/>
        </w:rPr>
      </w:pPr>
      <w:r>
        <w:rPr>
          <w:lang w:eastAsia="zh-CN"/>
        </w:rPr>
        <w:t xml:space="preserve">        oriAddr:</w:t>
      </w:r>
    </w:p>
    <w:p w:rsidR="001368A6" w:rsidRDefault="001368A6" w:rsidP="001368A6">
      <w:pPr>
        <w:pStyle w:val="PL"/>
        <w:rPr>
          <w:lang w:eastAsia="zh-CN"/>
        </w:rPr>
      </w:pPr>
      <w:r>
        <w:rPr>
          <w:lang w:eastAsia="zh-CN"/>
        </w:rPr>
        <w:t xml:space="preserve">          $ref: 'TS29538_MSGS_L3GDelivery.yaml#/components/schemas/Address'</w:t>
      </w:r>
    </w:p>
    <w:p w:rsidR="001368A6" w:rsidRDefault="001368A6" w:rsidP="001368A6">
      <w:pPr>
        <w:pStyle w:val="PL"/>
        <w:rPr>
          <w:lang w:eastAsia="zh-CN"/>
        </w:rPr>
      </w:pPr>
      <w:r>
        <w:rPr>
          <w:lang w:eastAsia="zh-CN"/>
        </w:rPr>
        <w:t xml:space="preserve">        destAddr:</w:t>
      </w:r>
    </w:p>
    <w:p w:rsidR="001368A6" w:rsidRDefault="001368A6" w:rsidP="001368A6">
      <w:pPr>
        <w:pStyle w:val="PL"/>
        <w:rPr>
          <w:lang w:eastAsia="zh-CN"/>
        </w:rPr>
      </w:pPr>
      <w:r>
        <w:rPr>
          <w:lang w:eastAsia="zh-CN"/>
        </w:rPr>
        <w:t xml:space="preserve">          $ref: 'TS29538_MSGS_L3GDelivery.yaml#/components/schemas/Address'</w:t>
      </w:r>
    </w:p>
    <w:p w:rsidR="001368A6" w:rsidRDefault="001368A6" w:rsidP="001368A6">
      <w:pPr>
        <w:pStyle w:val="PL"/>
        <w:rPr>
          <w:lang w:eastAsia="zh-CN"/>
        </w:rPr>
      </w:pPr>
      <w:r>
        <w:rPr>
          <w:lang w:eastAsia="zh-CN"/>
        </w:rPr>
        <w:t xml:space="preserve">        msgId: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secCred:</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failureCause:</w:t>
      </w:r>
    </w:p>
    <w:p w:rsidR="001368A6" w:rsidRDefault="001368A6" w:rsidP="001368A6">
      <w:pPr>
        <w:pStyle w:val="PL"/>
        <w:rPr>
          <w:lang w:eastAsia="zh-CN"/>
        </w:rPr>
      </w:pPr>
      <w:r>
        <w:rPr>
          <w:lang w:eastAsia="zh-CN"/>
        </w:rPr>
        <w:t xml:space="preserve">          type: string</w:t>
      </w:r>
    </w:p>
    <w:p w:rsidR="001368A6" w:rsidRDefault="001368A6" w:rsidP="001368A6">
      <w:pPr>
        <w:pStyle w:val="PL"/>
        <w:rPr>
          <w:lang w:eastAsia="zh-CN"/>
        </w:rPr>
      </w:pPr>
      <w:r>
        <w:rPr>
          <w:lang w:eastAsia="zh-CN"/>
        </w:rPr>
        <w:t xml:space="preserve">        delivSt:</w:t>
      </w:r>
    </w:p>
    <w:p w:rsidR="001368A6" w:rsidRDefault="001368A6" w:rsidP="001368A6">
      <w:pPr>
        <w:pStyle w:val="PL"/>
        <w:rPr>
          <w:lang w:eastAsia="zh-CN"/>
        </w:rPr>
      </w:pPr>
      <w:r>
        <w:rPr>
          <w:lang w:eastAsia="zh-CN"/>
        </w:rPr>
        <w:t xml:space="preserve">          $ref: '#/components/schemas/ReportDeliveryStatus'</w:t>
      </w:r>
    </w:p>
    <w:p w:rsidR="001368A6" w:rsidRDefault="001368A6" w:rsidP="001368A6">
      <w:pPr>
        <w:pStyle w:val="PL"/>
        <w:rPr>
          <w:lang w:eastAsia="zh-CN"/>
        </w:rPr>
      </w:pP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SIMPLE DATA TYPES</w:t>
      </w:r>
    </w:p>
    <w:p w:rsidR="001368A6" w:rsidRDefault="001368A6" w:rsidP="001368A6">
      <w:pPr>
        <w:pStyle w:val="PL"/>
        <w:rPr>
          <w:lang w:eastAsia="zh-CN"/>
        </w:rPr>
      </w:pPr>
      <w:r>
        <w:rPr>
          <w:lang w:eastAsia="zh-CN"/>
        </w:rPr>
        <w:t>#</w:t>
      </w:r>
    </w:p>
    <w:p w:rsidR="001368A6" w:rsidRDefault="001368A6" w:rsidP="001368A6">
      <w:pPr>
        <w:pStyle w:val="PL"/>
        <w:rPr>
          <w:lang w:eastAsia="zh-CN"/>
        </w:rPr>
      </w:pPr>
    </w:p>
    <w:p w:rsidR="001368A6" w:rsidRDefault="001368A6" w:rsidP="001368A6">
      <w:pPr>
        <w:pStyle w:val="PL"/>
        <w:rPr>
          <w:lang w:eastAsia="zh-CN"/>
        </w:rPr>
      </w:pPr>
      <w:r>
        <w:rPr>
          <w:lang w:eastAsia="zh-CN"/>
        </w:rPr>
        <w:t>#</w:t>
      </w:r>
    </w:p>
    <w:p w:rsidR="001368A6" w:rsidRDefault="001368A6" w:rsidP="001368A6">
      <w:pPr>
        <w:pStyle w:val="PL"/>
        <w:rPr>
          <w:lang w:eastAsia="zh-CN"/>
        </w:rPr>
      </w:pPr>
      <w:r>
        <w:rPr>
          <w:lang w:eastAsia="zh-CN"/>
        </w:rPr>
        <w:t># ENUMERATIONS</w:t>
      </w:r>
    </w:p>
    <w:p w:rsidR="001368A6" w:rsidRDefault="001368A6" w:rsidP="001368A6">
      <w:pPr>
        <w:pStyle w:val="PL"/>
        <w:rPr>
          <w:lang w:eastAsia="zh-CN"/>
        </w:rPr>
      </w:pPr>
      <w:r>
        <w:rPr>
          <w:lang w:eastAsia="zh-CN"/>
        </w:rPr>
        <w:t>#</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DeliveryStatus:</w:t>
      </w:r>
    </w:p>
    <w:p w:rsidR="001368A6" w:rsidRDefault="001368A6" w:rsidP="001368A6">
      <w:pPr>
        <w:pStyle w:val="PL"/>
        <w:rPr>
          <w:lang w:eastAsia="zh-CN"/>
        </w:rPr>
      </w:pPr>
      <w:r>
        <w:rPr>
          <w:lang w:eastAsia="zh-CN"/>
        </w:rPr>
        <w:t xml:space="preserve">      anyOf:</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enum:</w:t>
      </w:r>
    </w:p>
    <w:p w:rsidR="001368A6" w:rsidRDefault="001368A6" w:rsidP="001368A6">
      <w:pPr>
        <w:pStyle w:val="PL"/>
        <w:rPr>
          <w:lang w:eastAsia="zh-CN"/>
        </w:rPr>
      </w:pPr>
      <w:r>
        <w:rPr>
          <w:lang w:eastAsia="zh-CN"/>
        </w:rPr>
        <w:t xml:space="preserve">          - DELY_FAILED</w:t>
      </w:r>
    </w:p>
    <w:p w:rsidR="001368A6" w:rsidRDefault="001368A6" w:rsidP="001368A6">
      <w:pPr>
        <w:pStyle w:val="PL"/>
        <w:rPr>
          <w:lang w:eastAsia="zh-CN"/>
        </w:rPr>
      </w:pPr>
      <w:r>
        <w:rPr>
          <w:lang w:eastAsia="zh-CN"/>
        </w:rPr>
        <w:t xml:space="preserve">          - DELY_STORED</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This string provides forward-compatibility with future</w:t>
      </w:r>
    </w:p>
    <w:p w:rsidR="001368A6" w:rsidRDefault="001368A6" w:rsidP="001368A6">
      <w:pPr>
        <w:pStyle w:val="PL"/>
        <w:rPr>
          <w:lang w:eastAsia="zh-CN"/>
        </w:rPr>
      </w:pPr>
      <w:r>
        <w:rPr>
          <w:lang w:eastAsia="zh-CN"/>
        </w:rPr>
        <w:t xml:space="preserve">          extensions to the enumeration but is not used to encode</w:t>
      </w:r>
    </w:p>
    <w:p w:rsidR="001368A6" w:rsidRDefault="001368A6" w:rsidP="001368A6">
      <w:pPr>
        <w:pStyle w:val="PL"/>
        <w:rPr>
          <w:lang w:eastAsia="zh-CN"/>
        </w:rPr>
      </w:pPr>
      <w:r>
        <w:rPr>
          <w:lang w:eastAsia="zh-CN"/>
        </w:rPr>
        <w:t xml:space="preserve">          content defined in the present version of this API.</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Possible values are:</w:t>
      </w:r>
    </w:p>
    <w:p w:rsidR="001368A6" w:rsidRDefault="001368A6" w:rsidP="001368A6">
      <w:pPr>
        <w:pStyle w:val="PL"/>
        <w:rPr>
          <w:lang w:eastAsia="zh-CN"/>
        </w:rPr>
      </w:pPr>
      <w:r>
        <w:rPr>
          <w:lang w:eastAsia="zh-CN"/>
        </w:rPr>
        <w:t xml:space="preserve">        - DELY_FAILED: Indicates that the message delivery is failed.</w:t>
      </w:r>
    </w:p>
    <w:p w:rsidR="001368A6" w:rsidRDefault="001368A6" w:rsidP="001368A6">
      <w:pPr>
        <w:pStyle w:val="PL"/>
        <w:rPr>
          <w:lang w:eastAsia="zh-CN"/>
        </w:rPr>
      </w:pPr>
      <w:r>
        <w:rPr>
          <w:lang w:eastAsia="zh-CN"/>
        </w:rPr>
        <w:t xml:space="preserve">        - DELY_STORED: Indicates that the message is stored for deferred delivery.</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ReportDeliveryStatus:</w:t>
      </w:r>
    </w:p>
    <w:p w:rsidR="001368A6" w:rsidRDefault="001368A6" w:rsidP="001368A6">
      <w:pPr>
        <w:pStyle w:val="PL"/>
        <w:rPr>
          <w:lang w:eastAsia="zh-CN"/>
        </w:rPr>
      </w:pPr>
      <w:r>
        <w:rPr>
          <w:lang w:eastAsia="zh-CN"/>
        </w:rPr>
        <w:t xml:space="preserve">      anyOf:</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enum:</w:t>
      </w:r>
    </w:p>
    <w:p w:rsidR="001368A6" w:rsidRDefault="001368A6" w:rsidP="001368A6">
      <w:pPr>
        <w:pStyle w:val="PL"/>
        <w:rPr>
          <w:lang w:eastAsia="zh-CN"/>
        </w:rPr>
      </w:pPr>
      <w:r>
        <w:rPr>
          <w:lang w:eastAsia="zh-CN"/>
        </w:rPr>
        <w:t xml:space="preserve">          - REPT_DELY_SUCCESS</w:t>
      </w:r>
    </w:p>
    <w:p w:rsidR="001368A6" w:rsidRDefault="001368A6" w:rsidP="001368A6">
      <w:pPr>
        <w:pStyle w:val="PL"/>
        <w:rPr>
          <w:lang w:eastAsia="zh-CN"/>
        </w:rPr>
      </w:pPr>
      <w:r>
        <w:rPr>
          <w:lang w:eastAsia="zh-CN"/>
        </w:rPr>
        <w:t xml:space="preserve">          - REPT_DELY_FAILED</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This string provides forward-compatibility with future</w:t>
      </w:r>
    </w:p>
    <w:p w:rsidR="001368A6" w:rsidRDefault="001368A6" w:rsidP="001368A6">
      <w:pPr>
        <w:pStyle w:val="PL"/>
        <w:rPr>
          <w:lang w:eastAsia="zh-CN"/>
        </w:rPr>
      </w:pPr>
      <w:r>
        <w:rPr>
          <w:lang w:eastAsia="zh-CN"/>
        </w:rPr>
        <w:t xml:space="preserve">          extensions to the enumeration but is not used to encode</w:t>
      </w:r>
    </w:p>
    <w:p w:rsidR="001368A6" w:rsidRDefault="001368A6" w:rsidP="001368A6">
      <w:pPr>
        <w:pStyle w:val="PL"/>
        <w:rPr>
          <w:lang w:eastAsia="zh-CN"/>
        </w:rPr>
      </w:pPr>
      <w:r>
        <w:rPr>
          <w:lang w:eastAsia="zh-CN"/>
        </w:rPr>
        <w:t xml:space="preserve">          content defined in the present version of this API.</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t xml:space="preserve">        Possible values are:</w:t>
      </w:r>
    </w:p>
    <w:p w:rsidR="001368A6" w:rsidRDefault="001368A6" w:rsidP="001368A6">
      <w:pPr>
        <w:pStyle w:val="PL"/>
        <w:rPr>
          <w:lang w:eastAsia="zh-CN"/>
        </w:rPr>
      </w:pPr>
      <w:r>
        <w:rPr>
          <w:lang w:eastAsia="zh-CN"/>
        </w:rPr>
        <w:t xml:space="preserve">        - REPT_DELY_SUCCESS: Indicates that the report delivery is successful.</w:t>
      </w:r>
    </w:p>
    <w:p w:rsidR="001368A6" w:rsidRDefault="001368A6" w:rsidP="001368A6">
      <w:pPr>
        <w:pStyle w:val="PL"/>
        <w:rPr>
          <w:lang w:eastAsia="zh-CN"/>
        </w:rPr>
      </w:pPr>
      <w:r>
        <w:rPr>
          <w:lang w:eastAsia="zh-CN"/>
        </w:rPr>
        <w:t xml:space="preserve">        - REPT_DELY_FAILED: Indicates that the report delivery is failed.</w:t>
      </w:r>
    </w:p>
    <w:p w:rsidR="001368A6" w:rsidRDefault="001368A6" w:rsidP="001368A6">
      <w:pPr>
        <w:pStyle w:val="PL"/>
        <w:rPr>
          <w:lang w:eastAsia="zh-CN"/>
        </w:rPr>
      </w:pPr>
    </w:p>
    <w:p w:rsidR="001368A6" w:rsidRDefault="001368A6" w:rsidP="001368A6">
      <w:pPr>
        <w:pStyle w:val="PL"/>
        <w:rPr>
          <w:lang w:eastAsia="zh-CN"/>
        </w:rPr>
      </w:pPr>
      <w:r>
        <w:rPr>
          <w:lang w:eastAsia="zh-CN"/>
        </w:rPr>
        <w:t xml:space="preserve">    Priority:</w:t>
      </w:r>
    </w:p>
    <w:p w:rsidR="001368A6" w:rsidRDefault="001368A6" w:rsidP="001368A6">
      <w:pPr>
        <w:pStyle w:val="PL"/>
        <w:rPr>
          <w:lang w:eastAsia="zh-CN"/>
        </w:rPr>
      </w:pPr>
      <w:r>
        <w:rPr>
          <w:lang w:eastAsia="zh-CN"/>
        </w:rPr>
        <w:t xml:space="preserve">      anyOf:</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enum:</w:t>
      </w:r>
    </w:p>
    <w:p w:rsidR="001368A6" w:rsidRDefault="001368A6" w:rsidP="001368A6">
      <w:pPr>
        <w:pStyle w:val="PL"/>
        <w:rPr>
          <w:lang w:eastAsia="zh-CN"/>
        </w:rPr>
      </w:pPr>
      <w:r>
        <w:rPr>
          <w:lang w:eastAsia="zh-CN"/>
        </w:rPr>
        <w:t xml:space="preserve">          - HIGH</w:t>
      </w:r>
    </w:p>
    <w:p w:rsidR="001368A6" w:rsidRDefault="001368A6" w:rsidP="001368A6">
      <w:pPr>
        <w:pStyle w:val="PL"/>
        <w:rPr>
          <w:lang w:eastAsia="zh-CN"/>
        </w:rPr>
      </w:pPr>
      <w:r>
        <w:rPr>
          <w:lang w:eastAsia="zh-CN"/>
        </w:rPr>
        <w:t xml:space="preserve">          - MIDDLE</w:t>
      </w:r>
    </w:p>
    <w:p w:rsidR="001368A6" w:rsidRDefault="001368A6" w:rsidP="001368A6">
      <w:pPr>
        <w:pStyle w:val="PL"/>
        <w:rPr>
          <w:lang w:eastAsia="zh-CN"/>
        </w:rPr>
      </w:pPr>
      <w:r>
        <w:rPr>
          <w:lang w:eastAsia="zh-CN"/>
        </w:rPr>
        <w:t xml:space="preserve">          - LOW</w:t>
      </w:r>
    </w:p>
    <w:p w:rsidR="001368A6" w:rsidRDefault="001368A6" w:rsidP="001368A6">
      <w:pPr>
        <w:pStyle w:val="PL"/>
        <w:rPr>
          <w:lang w:eastAsia="zh-CN"/>
        </w:rPr>
      </w:pPr>
      <w:r>
        <w:rPr>
          <w:lang w:eastAsia="zh-CN"/>
        </w:rPr>
        <w:t xml:space="preserve">      - type: string</w:t>
      </w:r>
    </w:p>
    <w:p w:rsidR="001368A6" w:rsidRDefault="001368A6" w:rsidP="001368A6">
      <w:pPr>
        <w:pStyle w:val="PL"/>
        <w:rPr>
          <w:lang w:eastAsia="zh-CN"/>
        </w:rPr>
      </w:pPr>
      <w:r>
        <w:rPr>
          <w:lang w:eastAsia="zh-CN"/>
        </w:rPr>
        <w:t xml:space="preserve">        description: &gt;</w:t>
      </w:r>
    </w:p>
    <w:p w:rsidR="001368A6" w:rsidRDefault="001368A6" w:rsidP="001368A6">
      <w:pPr>
        <w:pStyle w:val="PL"/>
        <w:rPr>
          <w:lang w:eastAsia="zh-CN"/>
        </w:rPr>
      </w:pPr>
      <w:r>
        <w:rPr>
          <w:lang w:eastAsia="zh-CN"/>
        </w:rPr>
        <w:t xml:space="preserve">          This string provides forward-compatibility with future</w:t>
      </w:r>
    </w:p>
    <w:p w:rsidR="001368A6" w:rsidRDefault="001368A6" w:rsidP="001368A6">
      <w:pPr>
        <w:pStyle w:val="PL"/>
        <w:rPr>
          <w:lang w:eastAsia="zh-CN"/>
        </w:rPr>
      </w:pPr>
      <w:r>
        <w:rPr>
          <w:lang w:eastAsia="zh-CN"/>
        </w:rPr>
        <w:t xml:space="preserve">          extensions to the enumeration but is not used to encode</w:t>
      </w:r>
    </w:p>
    <w:p w:rsidR="001368A6" w:rsidRDefault="001368A6" w:rsidP="001368A6">
      <w:pPr>
        <w:pStyle w:val="PL"/>
        <w:rPr>
          <w:lang w:eastAsia="zh-CN"/>
        </w:rPr>
      </w:pPr>
      <w:r>
        <w:rPr>
          <w:lang w:eastAsia="zh-CN"/>
        </w:rPr>
        <w:t xml:space="preserve">          content defined in the present version of this API.</w:t>
      </w:r>
    </w:p>
    <w:p w:rsidR="001368A6" w:rsidRDefault="001368A6" w:rsidP="001368A6">
      <w:pPr>
        <w:pStyle w:val="PL"/>
        <w:rPr>
          <w:lang w:eastAsia="zh-CN"/>
        </w:rPr>
      </w:pPr>
      <w:r>
        <w:rPr>
          <w:lang w:eastAsia="zh-CN"/>
        </w:rPr>
        <w:t xml:space="preserve">      description: |</w:t>
      </w:r>
    </w:p>
    <w:p w:rsidR="001368A6" w:rsidRDefault="001368A6" w:rsidP="001368A6">
      <w:pPr>
        <w:pStyle w:val="PL"/>
        <w:rPr>
          <w:lang w:eastAsia="zh-CN"/>
        </w:rPr>
      </w:pPr>
      <w:r>
        <w:rPr>
          <w:lang w:eastAsia="zh-CN"/>
        </w:rPr>
        <w:lastRenderedPageBreak/>
        <w:t xml:space="preserve">        Possible values are:</w:t>
      </w:r>
    </w:p>
    <w:p w:rsidR="001368A6" w:rsidRDefault="001368A6" w:rsidP="001368A6">
      <w:pPr>
        <w:pStyle w:val="PL"/>
        <w:rPr>
          <w:lang w:eastAsia="zh-CN"/>
        </w:rPr>
      </w:pPr>
      <w:r>
        <w:rPr>
          <w:lang w:eastAsia="zh-CN"/>
        </w:rPr>
        <w:t xml:space="preserve">        - HIGH: Indicates the messages should be sent in high priority.</w:t>
      </w:r>
    </w:p>
    <w:p w:rsidR="001368A6" w:rsidRDefault="001368A6" w:rsidP="001368A6">
      <w:pPr>
        <w:pStyle w:val="PL"/>
        <w:rPr>
          <w:lang w:eastAsia="zh-CN"/>
        </w:rPr>
      </w:pPr>
      <w:r>
        <w:rPr>
          <w:lang w:eastAsia="zh-CN"/>
        </w:rPr>
        <w:t xml:space="preserve">        - MIDDLE: Indicates the messages should be sent in middle priority.</w:t>
      </w:r>
    </w:p>
    <w:p w:rsidR="005B7D1A" w:rsidRDefault="001368A6" w:rsidP="001368A6">
      <w:pPr>
        <w:pStyle w:val="PL"/>
        <w:rPr>
          <w:lang w:eastAsia="zh-CN"/>
        </w:rPr>
      </w:pPr>
      <w:r>
        <w:rPr>
          <w:lang w:eastAsia="zh-CN"/>
        </w:rPr>
        <w:t xml:space="preserve">        - LOW: Indicates the messages should be sent in low priority.</w:t>
      </w:r>
    </w:p>
    <w:p w:rsidR="005B7D1A" w:rsidRDefault="00200706" w:rsidP="00200706">
      <w:pPr>
        <w:pStyle w:val="2"/>
        <w:rPr>
          <w:lang w:eastAsia="zh-CN"/>
        </w:rPr>
      </w:pPr>
      <w:bookmarkStart w:id="919" w:name="_Toc96996831"/>
      <w:r>
        <w:rPr>
          <w:lang w:eastAsia="zh-CN"/>
        </w:rPr>
        <w:t>A.</w:t>
      </w:r>
      <w:r>
        <w:rPr>
          <w:rFonts w:hint="eastAsia"/>
          <w:lang w:eastAsia="zh-CN"/>
        </w:rPr>
        <w:t>4</w:t>
      </w:r>
      <w:r w:rsidRPr="00200706">
        <w:rPr>
          <w:lang w:eastAsia="zh-CN"/>
        </w:rPr>
        <w:tab/>
        <w:t>MSGG_L3GDelivery API</w:t>
      </w:r>
      <w:bookmarkEnd w:id="919"/>
    </w:p>
    <w:p w:rsidR="00200706" w:rsidRDefault="00200706" w:rsidP="00200706">
      <w:pPr>
        <w:pStyle w:val="PL"/>
        <w:rPr>
          <w:lang w:eastAsia="zh-CN"/>
        </w:rPr>
      </w:pPr>
      <w:r>
        <w:rPr>
          <w:lang w:eastAsia="zh-CN"/>
        </w:rPr>
        <w:t>openapi: 3.0.0</w:t>
      </w:r>
    </w:p>
    <w:p w:rsidR="00200706" w:rsidRDefault="00200706" w:rsidP="00200706">
      <w:pPr>
        <w:pStyle w:val="PL"/>
        <w:rPr>
          <w:lang w:eastAsia="zh-CN"/>
        </w:rPr>
      </w:pPr>
      <w:r>
        <w:rPr>
          <w:lang w:eastAsia="zh-CN"/>
        </w:rPr>
        <w:t>info:</w:t>
      </w:r>
    </w:p>
    <w:p w:rsidR="00200706" w:rsidRDefault="00200706" w:rsidP="00200706">
      <w:pPr>
        <w:pStyle w:val="PL"/>
        <w:rPr>
          <w:lang w:eastAsia="zh-CN"/>
        </w:rPr>
      </w:pPr>
      <w:r>
        <w:rPr>
          <w:lang w:eastAsia="zh-CN"/>
        </w:rPr>
        <w:t xml:space="preserve">  title: MSGG_L3GDelivery</w:t>
      </w:r>
    </w:p>
    <w:p w:rsidR="00200706" w:rsidRDefault="00200706" w:rsidP="00200706">
      <w:pPr>
        <w:pStyle w:val="PL"/>
        <w:rPr>
          <w:lang w:eastAsia="zh-CN"/>
        </w:rPr>
      </w:pPr>
      <w:r>
        <w:rPr>
          <w:lang w:eastAsia="zh-CN"/>
        </w:rPr>
        <w:t xml:space="preserve">  version: 1.0.0-alpha.1</w:t>
      </w:r>
    </w:p>
    <w:p w:rsidR="00200706" w:rsidRDefault="00200706" w:rsidP="00200706">
      <w:pPr>
        <w:pStyle w:val="PL"/>
        <w:rPr>
          <w:lang w:eastAsia="zh-CN"/>
        </w:rPr>
      </w:pPr>
      <w:r>
        <w:rPr>
          <w:lang w:eastAsia="zh-CN"/>
        </w:rPr>
        <w:t xml:space="preserve">  description: |</w:t>
      </w:r>
    </w:p>
    <w:p w:rsidR="00200706" w:rsidRDefault="00200706" w:rsidP="00200706">
      <w:pPr>
        <w:pStyle w:val="PL"/>
        <w:rPr>
          <w:lang w:eastAsia="zh-CN"/>
        </w:rPr>
      </w:pPr>
      <w:r>
        <w:rPr>
          <w:lang w:eastAsia="zh-CN"/>
        </w:rPr>
        <w:t xml:space="preserve">    API for MSGG L3G Message Delivery Service.  </w:t>
      </w:r>
    </w:p>
    <w:p w:rsidR="00200706" w:rsidRDefault="00200706" w:rsidP="00200706">
      <w:pPr>
        <w:pStyle w:val="PL"/>
        <w:rPr>
          <w:lang w:eastAsia="zh-CN"/>
        </w:rPr>
      </w:pPr>
      <w:r>
        <w:rPr>
          <w:lang w:eastAsia="zh-CN"/>
        </w:rPr>
        <w:t xml:space="preserve">    © 2022, 3GPP Organizational Partners (ARIB, ATIS, CCSA, ETSI, TSDSI, TTA, TTC).  </w:t>
      </w:r>
    </w:p>
    <w:p w:rsidR="00200706" w:rsidRDefault="00200706" w:rsidP="00200706">
      <w:pPr>
        <w:pStyle w:val="PL"/>
        <w:rPr>
          <w:lang w:eastAsia="zh-CN"/>
        </w:rPr>
      </w:pPr>
      <w:r>
        <w:rPr>
          <w:lang w:eastAsia="zh-CN"/>
        </w:rPr>
        <w:t xml:space="preserve">    All rights reserved.</w:t>
      </w:r>
    </w:p>
    <w:p w:rsidR="00200706" w:rsidRDefault="00200706" w:rsidP="00200706">
      <w:pPr>
        <w:pStyle w:val="PL"/>
        <w:rPr>
          <w:lang w:eastAsia="zh-CN"/>
        </w:rPr>
      </w:pPr>
    </w:p>
    <w:p w:rsidR="00200706" w:rsidRDefault="00200706" w:rsidP="00200706">
      <w:pPr>
        <w:pStyle w:val="PL"/>
        <w:rPr>
          <w:lang w:eastAsia="zh-CN"/>
        </w:rPr>
      </w:pPr>
      <w:r>
        <w:rPr>
          <w:lang w:eastAsia="zh-CN"/>
        </w:rPr>
        <w:t>externalDocs:</w:t>
      </w:r>
    </w:p>
    <w:p w:rsidR="00200706" w:rsidRDefault="00200706" w:rsidP="00200706">
      <w:pPr>
        <w:pStyle w:val="PL"/>
        <w:rPr>
          <w:lang w:eastAsia="zh-CN"/>
        </w:rPr>
      </w:pPr>
      <w:r>
        <w:rPr>
          <w:lang w:eastAsia="zh-CN"/>
        </w:rPr>
        <w:t xml:space="preserve">  description: &gt;</w:t>
      </w:r>
    </w:p>
    <w:p w:rsidR="00200706" w:rsidRDefault="00200706" w:rsidP="00200706">
      <w:pPr>
        <w:pStyle w:val="PL"/>
        <w:rPr>
          <w:lang w:eastAsia="zh-CN"/>
        </w:rPr>
      </w:pPr>
      <w:r>
        <w:rPr>
          <w:lang w:eastAsia="zh-CN"/>
        </w:rPr>
        <w:t xml:space="preserve">    3GPP TS 29.538 V0.4.0; Enabling MSGin5G Service; Application Programming Interfaces (API)</w:t>
      </w:r>
    </w:p>
    <w:p w:rsidR="00200706" w:rsidRDefault="00200706" w:rsidP="00200706">
      <w:pPr>
        <w:pStyle w:val="PL"/>
        <w:rPr>
          <w:lang w:eastAsia="zh-CN"/>
        </w:rPr>
      </w:pPr>
      <w:r>
        <w:rPr>
          <w:lang w:eastAsia="zh-CN"/>
        </w:rPr>
        <w:t xml:space="preserve">    specification; Stage 3</w:t>
      </w:r>
    </w:p>
    <w:p w:rsidR="00200706" w:rsidRDefault="00200706" w:rsidP="00200706">
      <w:pPr>
        <w:pStyle w:val="PL"/>
        <w:rPr>
          <w:lang w:eastAsia="zh-CN"/>
        </w:rPr>
      </w:pPr>
      <w:r>
        <w:rPr>
          <w:lang w:eastAsia="zh-CN"/>
        </w:rPr>
        <w:t xml:space="preserve">  url: https://www.3gpp.org/ftp/Specs/archive/29_series/29.538/</w:t>
      </w:r>
    </w:p>
    <w:p w:rsidR="00200706" w:rsidRDefault="00200706" w:rsidP="00200706">
      <w:pPr>
        <w:pStyle w:val="PL"/>
        <w:rPr>
          <w:lang w:eastAsia="zh-CN"/>
        </w:rPr>
      </w:pPr>
    </w:p>
    <w:p w:rsidR="00200706" w:rsidRDefault="00200706" w:rsidP="00200706">
      <w:pPr>
        <w:pStyle w:val="PL"/>
        <w:rPr>
          <w:lang w:eastAsia="zh-CN"/>
        </w:rPr>
      </w:pPr>
      <w:r>
        <w:rPr>
          <w:lang w:eastAsia="zh-CN"/>
        </w:rPr>
        <w:t>servers:</w:t>
      </w:r>
    </w:p>
    <w:p w:rsidR="00200706" w:rsidRDefault="00200706" w:rsidP="00200706">
      <w:pPr>
        <w:pStyle w:val="PL"/>
        <w:rPr>
          <w:lang w:eastAsia="zh-CN"/>
        </w:rPr>
      </w:pPr>
      <w:r>
        <w:rPr>
          <w:lang w:eastAsia="zh-CN"/>
        </w:rPr>
        <w:t xml:space="preserve">  - url: '{apiRoot}/msgg-l3gdelivery/v1'</w:t>
      </w:r>
    </w:p>
    <w:p w:rsidR="00200706" w:rsidRDefault="00200706" w:rsidP="00200706">
      <w:pPr>
        <w:pStyle w:val="PL"/>
        <w:rPr>
          <w:lang w:eastAsia="zh-CN"/>
        </w:rPr>
      </w:pPr>
      <w:r>
        <w:rPr>
          <w:lang w:eastAsia="zh-CN"/>
        </w:rPr>
        <w:t xml:space="preserve">    variables:</w:t>
      </w:r>
    </w:p>
    <w:p w:rsidR="00200706" w:rsidRDefault="00200706" w:rsidP="00200706">
      <w:pPr>
        <w:pStyle w:val="PL"/>
        <w:rPr>
          <w:lang w:eastAsia="zh-CN"/>
        </w:rPr>
      </w:pPr>
      <w:r>
        <w:rPr>
          <w:lang w:eastAsia="zh-CN"/>
        </w:rPr>
        <w:t xml:space="preserve">      apiRoot:</w:t>
      </w:r>
    </w:p>
    <w:p w:rsidR="00200706" w:rsidRDefault="00200706" w:rsidP="00200706">
      <w:pPr>
        <w:pStyle w:val="PL"/>
        <w:rPr>
          <w:lang w:eastAsia="zh-CN"/>
        </w:rPr>
      </w:pPr>
      <w:r>
        <w:rPr>
          <w:lang w:eastAsia="zh-CN"/>
        </w:rPr>
        <w:t xml:space="preserve">        default: https://example.com</w:t>
      </w:r>
    </w:p>
    <w:p w:rsidR="00200706" w:rsidRDefault="00200706" w:rsidP="00200706">
      <w:pPr>
        <w:pStyle w:val="PL"/>
        <w:rPr>
          <w:lang w:eastAsia="zh-CN"/>
        </w:rPr>
      </w:pPr>
      <w:r>
        <w:rPr>
          <w:lang w:eastAsia="zh-CN"/>
        </w:rPr>
        <w:t xml:space="preserve">        description: apiRoot as defined in clause 4.4 of 3GPP TS 29.501</w:t>
      </w:r>
    </w:p>
    <w:p w:rsidR="00200706" w:rsidRDefault="00200706" w:rsidP="00200706">
      <w:pPr>
        <w:pStyle w:val="PL"/>
        <w:rPr>
          <w:lang w:eastAsia="zh-CN"/>
        </w:rPr>
      </w:pPr>
    </w:p>
    <w:p w:rsidR="00200706" w:rsidRDefault="00200706" w:rsidP="00200706">
      <w:pPr>
        <w:pStyle w:val="PL"/>
        <w:rPr>
          <w:lang w:eastAsia="zh-CN"/>
        </w:rPr>
      </w:pPr>
      <w:r>
        <w:rPr>
          <w:lang w:eastAsia="zh-CN"/>
        </w:rPr>
        <w:t>security:</w:t>
      </w:r>
    </w:p>
    <w:p w:rsidR="00200706" w:rsidRDefault="00200706" w:rsidP="00200706">
      <w:pPr>
        <w:pStyle w:val="PL"/>
        <w:rPr>
          <w:lang w:eastAsia="zh-CN"/>
        </w:rPr>
      </w:pPr>
      <w:r>
        <w:rPr>
          <w:lang w:eastAsia="zh-CN"/>
        </w:rPr>
        <w:t xml:space="preserve">  - {}</w:t>
      </w:r>
    </w:p>
    <w:p w:rsidR="00200706" w:rsidRDefault="00200706" w:rsidP="00200706">
      <w:pPr>
        <w:pStyle w:val="PL"/>
        <w:rPr>
          <w:lang w:eastAsia="zh-CN"/>
        </w:rPr>
      </w:pPr>
      <w:r>
        <w:rPr>
          <w:lang w:eastAsia="zh-CN"/>
        </w:rPr>
        <w:t xml:space="preserve">  - oAuth2ClientCredentials:</w:t>
      </w:r>
    </w:p>
    <w:p w:rsidR="00200706" w:rsidRDefault="00200706" w:rsidP="00200706">
      <w:pPr>
        <w:pStyle w:val="PL"/>
        <w:rPr>
          <w:lang w:eastAsia="zh-CN"/>
        </w:rPr>
      </w:pPr>
      <w:r>
        <w:rPr>
          <w:lang w:eastAsia="zh-CN"/>
        </w:rPr>
        <w:t xml:space="preserve">    - msgg-l3gdelivery</w:t>
      </w:r>
    </w:p>
    <w:p w:rsidR="00200706" w:rsidRDefault="00200706" w:rsidP="00200706">
      <w:pPr>
        <w:pStyle w:val="PL"/>
        <w:rPr>
          <w:lang w:eastAsia="zh-CN"/>
        </w:rPr>
      </w:pPr>
    </w:p>
    <w:p w:rsidR="00200706" w:rsidRDefault="00200706" w:rsidP="00200706">
      <w:pPr>
        <w:pStyle w:val="PL"/>
        <w:rPr>
          <w:lang w:eastAsia="zh-CN"/>
        </w:rPr>
      </w:pPr>
      <w:r>
        <w:rPr>
          <w:lang w:eastAsia="zh-CN"/>
        </w:rPr>
        <w:t>paths:</w:t>
      </w:r>
    </w:p>
    <w:p w:rsidR="00200706" w:rsidRDefault="00200706" w:rsidP="00200706">
      <w:pPr>
        <w:pStyle w:val="PL"/>
        <w:rPr>
          <w:lang w:eastAsia="zh-CN"/>
        </w:rPr>
      </w:pPr>
      <w:r>
        <w:rPr>
          <w:lang w:eastAsia="zh-CN"/>
        </w:rPr>
        <w:t xml:space="preserve">  /deliver-message:</w:t>
      </w:r>
    </w:p>
    <w:p w:rsidR="00200706" w:rsidRDefault="00200706" w:rsidP="00200706">
      <w:pPr>
        <w:pStyle w:val="PL"/>
        <w:rPr>
          <w:lang w:eastAsia="zh-CN"/>
        </w:rPr>
      </w:pPr>
      <w:r>
        <w:rPr>
          <w:lang w:eastAsia="zh-CN"/>
        </w:rPr>
        <w:t xml:space="preserve">    post:</w:t>
      </w:r>
    </w:p>
    <w:p w:rsidR="00200706" w:rsidRDefault="00200706" w:rsidP="00200706">
      <w:pPr>
        <w:pStyle w:val="PL"/>
        <w:rPr>
          <w:lang w:eastAsia="zh-CN"/>
        </w:rPr>
      </w:pPr>
      <w:r>
        <w:rPr>
          <w:lang w:eastAsia="zh-CN"/>
        </w:rPr>
        <w:t xml:space="preserve">      summary: deliver message to Legacy 3GPP Message Gateway</w:t>
      </w:r>
    </w:p>
    <w:p w:rsidR="00200706" w:rsidRDefault="00200706" w:rsidP="00200706">
      <w:pPr>
        <w:pStyle w:val="PL"/>
        <w:rPr>
          <w:lang w:eastAsia="zh-CN"/>
        </w:rPr>
      </w:pPr>
      <w:r>
        <w:rPr>
          <w:lang w:eastAsia="zh-CN"/>
        </w:rPr>
        <w:t xml:space="preserve">      tags:</w:t>
      </w:r>
    </w:p>
    <w:p w:rsidR="00200706" w:rsidRDefault="00200706" w:rsidP="00200706">
      <w:pPr>
        <w:pStyle w:val="PL"/>
        <w:rPr>
          <w:lang w:eastAsia="zh-CN"/>
        </w:rPr>
      </w:pPr>
      <w:r>
        <w:rPr>
          <w:lang w:eastAsia="zh-CN"/>
        </w:rPr>
        <w:t xml:space="preserve">        - L3G Message delivery</w:t>
      </w:r>
    </w:p>
    <w:p w:rsidR="00200706" w:rsidRDefault="00200706" w:rsidP="00200706">
      <w:pPr>
        <w:pStyle w:val="PL"/>
        <w:rPr>
          <w:lang w:eastAsia="zh-CN"/>
        </w:rPr>
      </w:pPr>
      <w:r>
        <w:rPr>
          <w:lang w:eastAsia="zh-CN"/>
        </w:rPr>
        <w:t xml:space="preserve">      requestBody:</w:t>
      </w:r>
    </w:p>
    <w:p w:rsidR="00200706" w:rsidRDefault="00200706" w:rsidP="00200706">
      <w:pPr>
        <w:pStyle w:val="PL"/>
        <w:rPr>
          <w:lang w:eastAsia="zh-CN"/>
        </w:rPr>
      </w:pPr>
      <w:r>
        <w:rPr>
          <w:lang w:eastAsia="zh-CN"/>
        </w:rPr>
        <w:t xml:space="preserve">        required: true</w:t>
      </w:r>
    </w:p>
    <w:p w:rsidR="00200706" w:rsidRDefault="00200706" w:rsidP="00200706">
      <w:pPr>
        <w:pStyle w:val="PL"/>
        <w:rPr>
          <w:lang w:eastAsia="zh-CN"/>
        </w:rPr>
      </w:pPr>
      <w:r>
        <w:rPr>
          <w:lang w:eastAsia="zh-CN"/>
        </w:rPr>
        <w:t xml:space="preserve">        content:</w:t>
      </w:r>
    </w:p>
    <w:p w:rsidR="00200706" w:rsidRDefault="00200706" w:rsidP="00200706">
      <w:pPr>
        <w:pStyle w:val="PL"/>
        <w:rPr>
          <w:lang w:eastAsia="zh-CN"/>
        </w:rPr>
      </w:pPr>
      <w:r>
        <w:rPr>
          <w:lang w:eastAsia="zh-CN"/>
        </w:rPr>
        <w:t xml:space="preserve">          application/json:</w:t>
      </w:r>
    </w:p>
    <w:p w:rsidR="00200706" w:rsidRDefault="00200706" w:rsidP="00200706">
      <w:pPr>
        <w:pStyle w:val="PL"/>
        <w:rPr>
          <w:lang w:eastAsia="zh-CN"/>
        </w:rPr>
      </w:pPr>
      <w:r>
        <w:rPr>
          <w:lang w:eastAsia="zh-CN"/>
        </w:rPr>
        <w:t xml:space="preserve">            schema:</w:t>
      </w:r>
    </w:p>
    <w:p w:rsidR="00200706" w:rsidRDefault="00200706" w:rsidP="00200706">
      <w:pPr>
        <w:pStyle w:val="PL"/>
        <w:rPr>
          <w:lang w:eastAsia="zh-CN"/>
        </w:rPr>
      </w:pPr>
      <w:r>
        <w:rPr>
          <w:lang w:eastAsia="zh-CN"/>
        </w:rPr>
        <w:lastRenderedPageBreak/>
        <w:t xml:space="preserve">              $ref: '#/components/schemas/L3gMessageDelivery'</w:t>
      </w:r>
    </w:p>
    <w:p w:rsidR="00200706" w:rsidRDefault="00200706" w:rsidP="00200706">
      <w:pPr>
        <w:pStyle w:val="PL"/>
        <w:rPr>
          <w:lang w:eastAsia="zh-CN"/>
        </w:rPr>
      </w:pPr>
      <w:r>
        <w:rPr>
          <w:lang w:eastAsia="zh-CN"/>
        </w:rPr>
        <w:t xml:space="preserve">      responses:</w:t>
      </w:r>
    </w:p>
    <w:p w:rsidR="00200706" w:rsidRDefault="00200706" w:rsidP="00200706">
      <w:pPr>
        <w:pStyle w:val="PL"/>
        <w:rPr>
          <w:lang w:eastAsia="zh-CN"/>
        </w:rPr>
      </w:pPr>
      <w:r>
        <w:rPr>
          <w:lang w:eastAsia="zh-CN"/>
        </w:rPr>
        <w:t xml:space="preserve">        '204':</w:t>
      </w:r>
    </w:p>
    <w:p w:rsidR="00200706" w:rsidRDefault="00200706" w:rsidP="00200706">
      <w:pPr>
        <w:pStyle w:val="PL"/>
        <w:rPr>
          <w:lang w:eastAsia="zh-CN"/>
        </w:rPr>
      </w:pPr>
      <w:r>
        <w:rPr>
          <w:lang w:eastAsia="zh-CN"/>
        </w:rPr>
        <w:t xml:space="preserve">          description: No Content, Message delivery successful</w:t>
      </w:r>
    </w:p>
    <w:p w:rsidR="00200706" w:rsidRDefault="00200706" w:rsidP="00200706">
      <w:pPr>
        <w:pStyle w:val="PL"/>
        <w:rPr>
          <w:lang w:eastAsia="zh-CN"/>
        </w:rPr>
      </w:pPr>
      <w:r>
        <w:rPr>
          <w:lang w:eastAsia="zh-CN"/>
        </w:rPr>
        <w:t xml:space="preserve">        '400':</w:t>
      </w:r>
    </w:p>
    <w:p w:rsidR="00200706" w:rsidRDefault="00200706" w:rsidP="00200706">
      <w:pPr>
        <w:pStyle w:val="PL"/>
        <w:rPr>
          <w:lang w:eastAsia="zh-CN"/>
        </w:rPr>
      </w:pPr>
      <w:r>
        <w:rPr>
          <w:lang w:eastAsia="zh-CN"/>
        </w:rPr>
        <w:t xml:space="preserve">          $ref: 'TS29571_CommonData.yaml#/components/responses/400'</w:t>
      </w:r>
    </w:p>
    <w:p w:rsidR="00200706" w:rsidRDefault="00200706" w:rsidP="00200706">
      <w:pPr>
        <w:pStyle w:val="PL"/>
        <w:rPr>
          <w:lang w:eastAsia="zh-CN"/>
        </w:rPr>
      </w:pPr>
      <w:r>
        <w:rPr>
          <w:lang w:eastAsia="zh-CN"/>
        </w:rPr>
        <w:t xml:space="preserve">        '401':</w:t>
      </w:r>
    </w:p>
    <w:p w:rsidR="00200706" w:rsidRDefault="00200706" w:rsidP="00200706">
      <w:pPr>
        <w:pStyle w:val="PL"/>
        <w:rPr>
          <w:lang w:eastAsia="zh-CN"/>
        </w:rPr>
      </w:pPr>
      <w:r>
        <w:rPr>
          <w:lang w:eastAsia="zh-CN"/>
        </w:rPr>
        <w:t xml:space="preserve">          $ref: 'TS29571_CommonData.yaml#/components/responses/401'</w:t>
      </w:r>
    </w:p>
    <w:p w:rsidR="00200706" w:rsidRDefault="00200706" w:rsidP="00200706">
      <w:pPr>
        <w:pStyle w:val="PL"/>
        <w:rPr>
          <w:lang w:eastAsia="zh-CN"/>
        </w:rPr>
      </w:pPr>
      <w:r>
        <w:rPr>
          <w:lang w:eastAsia="zh-CN"/>
        </w:rPr>
        <w:t xml:space="preserve">        '403':</w:t>
      </w:r>
    </w:p>
    <w:p w:rsidR="00200706" w:rsidRDefault="00200706" w:rsidP="00200706">
      <w:pPr>
        <w:pStyle w:val="PL"/>
        <w:rPr>
          <w:lang w:eastAsia="zh-CN"/>
        </w:rPr>
      </w:pPr>
      <w:r>
        <w:rPr>
          <w:lang w:eastAsia="zh-CN"/>
        </w:rPr>
        <w:t xml:space="preserve">          $ref: 'TS29571_CommonData.yaml#/components/responses/403'</w:t>
      </w:r>
    </w:p>
    <w:p w:rsidR="00200706" w:rsidRDefault="00200706" w:rsidP="00200706">
      <w:pPr>
        <w:pStyle w:val="PL"/>
        <w:rPr>
          <w:lang w:eastAsia="zh-CN"/>
        </w:rPr>
      </w:pPr>
      <w:r>
        <w:rPr>
          <w:lang w:eastAsia="zh-CN"/>
        </w:rPr>
        <w:t xml:space="preserve">        '404':</w:t>
      </w:r>
    </w:p>
    <w:p w:rsidR="00200706" w:rsidRDefault="00200706" w:rsidP="00200706">
      <w:pPr>
        <w:pStyle w:val="PL"/>
        <w:rPr>
          <w:lang w:eastAsia="zh-CN"/>
        </w:rPr>
      </w:pPr>
      <w:r>
        <w:rPr>
          <w:lang w:eastAsia="zh-CN"/>
        </w:rPr>
        <w:t xml:space="preserve">          $ref: 'TS29571_CommonData.yaml#/components/responses/404'</w:t>
      </w:r>
    </w:p>
    <w:p w:rsidR="00200706" w:rsidRDefault="00200706" w:rsidP="00200706">
      <w:pPr>
        <w:pStyle w:val="PL"/>
        <w:rPr>
          <w:lang w:eastAsia="zh-CN"/>
        </w:rPr>
      </w:pPr>
      <w:r>
        <w:rPr>
          <w:lang w:eastAsia="zh-CN"/>
        </w:rPr>
        <w:t xml:space="preserve">        '411':</w:t>
      </w:r>
    </w:p>
    <w:p w:rsidR="00200706" w:rsidRDefault="00200706" w:rsidP="00200706">
      <w:pPr>
        <w:pStyle w:val="PL"/>
        <w:rPr>
          <w:lang w:eastAsia="zh-CN"/>
        </w:rPr>
      </w:pPr>
      <w:r>
        <w:rPr>
          <w:lang w:eastAsia="zh-CN"/>
        </w:rPr>
        <w:t xml:space="preserve">          $ref: 'TS29571_CommonData.yaml#/components/responses/411'</w:t>
      </w:r>
    </w:p>
    <w:p w:rsidR="00200706" w:rsidRDefault="00200706" w:rsidP="00200706">
      <w:pPr>
        <w:pStyle w:val="PL"/>
        <w:rPr>
          <w:lang w:eastAsia="zh-CN"/>
        </w:rPr>
      </w:pPr>
      <w:r>
        <w:rPr>
          <w:lang w:eastAsia="zh-CN"/>
        </w:rPr>
        <w:t xml:space="preserve">        '413':</w:t>
      </w:r>
    </w:p>
    <w:p w:rsidR="00200706" w:rsidRDefault="00200706" w:rsidP="00200706">
      <w:pPr>
        <w:pStyle w:val="PL"/>
        <w:rPr>
          <w:lang w:eastAsia="zh-CN"/>
        </w:rPr>
      </w:pPr>
      <w:r>
        <w:rPr>
          <w:lang w:eastAsia="zh-CN"/>
        </w:rPr>
        <w:t xml:space="preserve">          $ref: 'TS29571_CommonData.yaml#/components/responses/413'</w:t>
      </w:r>
    </w:p>
    <w:p w:rsidR="00200706" w:rsidRDefault="00200706" w:rsidP="00200706">
      <w:pPr>
        <w:pStyle w:val="PL"/>
        <w:rPr>
          <w:lang w:eastAsia="zh-CN"/>
        </w:rPr>
      </w:pPr>
      <w:r>
        <w:rPr>
          <w:lang w:eastAsia="zh-CN"/>
        </w:rPr>
        <w:t xml:space="preserve">        '415':</w:t>
      </w:r>
    </w:p>
    <w:p w:rsidR="00200706" w:rsidRDefault="00200706" w:rsidP="00200706">
      <w:pPr>
        <w:pStyle w:val="PL"/>
        <w:rPr>
          <w:lang w:eastAsia="zh-CN"/>
        </w:rPr>
      </w:pPr>
      <w:r>
        <w:rPr>
          <w:lang w:eastAsia="zh-CN"/>
        </w:rPr>
        <w:t xml:space="preserve">          $ref: 'TS29571_CommonData.yaml#/components/responses/415'</w:t>
      </w:r>
    </w:p>
    <w:p w:rsidR="00200706" w:rsidRDefault="00200706" w:rsidP="00200706">
      <w:pPr>
        <w:pStyle w:val="PL"/>
        <w:rPr>
          <w:lang w:eastAsia="zh-CN"/>
        </w:rPr>
      </w:pPr>
      <w:r>
        <w:rPr>
          <w:lang w:eastAsia="zh-CN"/>
        </w:rPr>
        <w:t xml:space="preserve">        '429':</w:t>
      </w:r>
    </w:p>
    <w:p w:rsidR="00200706" w:rsidRDefault="00200706" w:rsidP="00200706">
      <w:pPr>
        <w:pStyle w:val="PL"/>
        <w:rPr>
          <w:lang w:eastAsia="zh-CN"/>
        </w:rPr>
      </w:pPr>
      <w:r>
        <w:rPr>
          <w:lang w:eastAsia="zh-CN"/>
        </w:rPr>
        <w:t xml:space="preserve">          $ref: 'TS29571_CommonData.yaml#/components/responses/429'</w:t>
      </w:r>
    </w:p>
    <w:p w:rsidR="00200706" w:rsidRDefault="00200706" w:rsidP="00200706">
      <w:pPr>
        <w:pStyle w:val="PL"/>
        <w:rPr>
          <w:lang w:eastAsia="zh-CN"/>
        </w:rPr>
      </w:pPr>
      <w:r>
        <w:rPr>
          <w:lang w:eastAsia="zh-CN"/>
        </w:rPr>
        <w:t xml:space="preserve">        '500':</w:t>
      </w:r>
    </w:p>
    <w:p w:rsidR="00200706" w:rsidRDefault="00200706" w:rsidP="00200706">
      <w:pPr>
        <w:pStyle w:val="PL"/>
        <w:rPr>
          <w:lang w:eastAsia="zh-CN"/>
        </w:rPr>
      </w:pPr>
      <w:r>
        <w:rPr>
          <w:lang w:eastAsia="zh-CN"/>
        </w:rPr>
        <w:t xml:space="preserve">          $ref: 'TS29571_CommonData.yaml#/components/responses/500'</w:t>
      </w:r>
    </w:p>
    <w:p w:rsidR="00200706" w:rsidRDefault="00200706" w:rsidP="00200706">
      <w:pPr>
        <w:pStyle w:val="PL"/>
        <w:rPr>
          <w:lang w:eastAsia="zh-CN"/>
        </w:rPr>
      </w:pPr>
      <w:r>
        <w:rPr>
          <w:lang w:eastAsia="zh-CN"/>
        </w:rPr>
        <w:t xml:space="preserve">        '503':</w:t>
      </w:r>
    </w:p>
    <w:p w:rsidR="00200706" w:rsidRDefault="00200706" w:rsidP="00200706">
      <w:pPr>
        <w:pStyle w:val="PL"/>
        <w:rPr>
          <w:lang w:eastAsia="zh-CN"/>
        </w:rPr>
      </w:pPr>
      <w:r>
        <w:rPr>
          <w:lang w:eastAsia="zh-CN"/>
        </w:rPr>
        <w:t xml:space="preserve">          $ref: 'TS29571_CommonData.yaml#/components/responses/503'</w:t>
      </w:r>
    </w:p>
    <w:p w:rsidR="00200706" w:rsidRDefault="00200706" w:rsidP="00200706">
      <w:pPr>
        <w:pStyle w:val="PL"/>
        <w:rPr>
          <w:lang w:eastAsia="zh-CN"/>
        </w:rPr>
      </w:pPr>
      <w:r>
        <w:rPr>
          <w:lang w:eastAsia="zh-CN"/>
        </w:rPr>
        <w:t xml:space="preserve">        default:</w:t>
      </w:r>
    </w:p>
    <w:p w:rsidR="00200706" w:rsidRDefault="00200706" w:rsidP="00200706">
      <w:pPr>
        <w:pStyle w:val="PL"/>
        <w:rPr>
          <w:lang w:eastAsia="zh-CN"/>
        </w:rPr>
      </w:pPr>
      <w:r>
        <w:rPr>
          <w:lang w:eastAsia="zh-CN"/>
        </w:rPr>
        <w:t xml:space="preserve">          $ref: 'TS29571_CommonData.yaml#/components/responses/default'</w:t>
      </w:r>
    </w:p>
    <w:p w:rsidR="00200706" w:rsidRDefault="00200706" w:rsidP="00200706">
      <w:pPr>
        <w:pStyle w:val="PL"/>
        <w:rPr>
          <w:lang w:eastAsia="zh-CN"/>
        </w:rPr>
      </w:pPr>
    </w:p>
    <w:p w:rsidR="00200706" w:rsidRDefault="00200706" w:rsidP="00200706">
      <w:pPr>
        <w:pStyle w:val="PL"/>
        <w:rPr>
          <w:lang w:eastAsia="zh-CN"/>
        </w:rPr>
      </w:pPr>
      <w:r>
        <w:rPr>
          <w:lang w:eastAsia="zh-CN"/>
        </w:rPr>
        <w:t xml:space="preserve">  /deliver-report:</w:t>
      </w:r>
    </w:p>
    <w:p w:rsidR="00200706" w:rsidRDefault="00200706" w:rsidP="00200706">
      <w:pPr>
        <w:pStyle w:val="PL"/>
        <w:rPr>
          <w:lang w:eastAsia="zh-CN"/>
        </w:rPr>
      </w:pPr>
      <w:r>
        <w:rPr>
          <w:lang w:eastAsia="zh-CN"/>
        </w:rPr>
        <w:t xml:space="preserve">    post:</w:t>
      </w:r>
    </w:p>
    <w:p w:rsidR="00200706" w:rsidRDefault="00200706" w:rsidP="00200706">
      <w:pPr>
        <w:pStyle w:val="PL"/>
        <w:rPr>
          <w:lang w:eastAsia="zh-CN"/>
        </w:rPr>
      </w:pPr>
      <w:r>
        <w:rPr>
          <w:lang w:eastAsia="zh-CN"/>
        </w:rPr>
        <w:t xml:space="preserve">      summary: deliver status report to Legacy 3GPP Message Gateway</w:t>
      </w:r>
    </w:p>
    <w:p w:rsidR="00200706" w:rsidRDefault="00200706" w:rsidP="00200706">
      <w:pPr>
        <w:pStyle w:val="PL"/>
        <w:rPr>
          <w:lang w:eastAsia="zh-CN"/>
        </w:rPr>
      </w:pPr>
      <w:r>
        <w:rPr>
          <w:lang w:eastAsia="zh-CN"/>
        </w:rPr>
        <w:t xml:space="preserve">      tags:</w:t>
      </w:r>
    </w:p>
    <w:p w:rsidR="00200706" w:rsidRDefault="00200706" w:rsidP="00200706">
      <w:pPr>
        <w:pStyle w:val="PL"/>
        <w:rPr>
          <w:lang w:eastAsia="zh-CN"/>
        </w:rPr>
      </w:pPr>
      <w:r>
        <w:rPr>
          <w:lang w:eastAsia="zh-CN"/>
        </w:rPr>
        <w:t xml:space="preserve">        - L3G status report delivery</w:t>
      </w:r>
    </w:p>
    <w:p w:rsidR="00200706" w:rsidRDefault="00200706" w:rsidP="00200706">
      <w:pPr>
        <w:pStyle w:val="PL"/>
        <w:rPr>
          <w:lang w:eastAsia="zh-CN"/>
        </w:rPr>
      </w:pPr>
      <w:r>
        <w:rPr>
          <w:lang w:eastAsia="zh-CN"/>
        </w:rPr>
        <w:t xml:space="preserve">      requestBody:</w:t>
      </w:r>
    </w:p>
    <w:p w:rsidR="00200706" w:rsidRDefault="00200706" w:rsidP="00200706">
      <w:pPr>
        <w:pStyle w:val="PL"/>
        <w:rPr>
          <w:lang w:eastAsia="zh-CN"/>
        </w:rPr>
      </w:pPr>
      <w:r>
        <w:rPr>
          <w:lang w:eastAsia="zh-CN"/>
        </w:rPr>
        <w:t xml:space="preserve">        required: true</w:t>
      </w:r>
    </w:p>
    <w:p w:rsidR="00200706" w:rsidRDefault="00200706" w:rsidP="00200706">
      <w:pPr>
        <w:pStyle w:val="PL"/>
        <w:rPr>
          <w:lang w:eastAsia="zh-CN"/>
        </w:rPr>
      </w:pPr>
      <w:r>
        <w:rPr>
          <w:lang w:eastAsia="zh-CN"/>
        </w:rPr>
        <w:t xml:space="preserve">        content:</w:t>
      </w:r>
    </w:p>
    <w:p w:rsidR="00200706" w:rsidRDefault="00200706" w:rsidP="00200706">
      <w:pPr>
        <w:pStyle w:val="PL"/>
        <w:rPr>
          <w:lang w:eastAsia="zh-CN"/>
        </w:rPr>
      </w:pPr>
      <w:r>
        <w:rPr>
          <w:lang w:eastAsia="zh-CN"/>
        </w:rPr>
        <w:t xml:space="preserve">          application/json:</w:t>
      </w:r>
    </w:p>
    <w:p w:rsidR="00200706" w:rsidRDefault="00200706" w:rsidP="00200706">
      <w:pPr>
        <w:pStyle w:val="PL"/>
        <w:rPr>
          <w:lang w:eastAsia="zh-CN"/>
        </w:rPr>
      </w:pPr>
      <w:r>
        <w:rPr>
          <w:lang w:eastAsia="zh-CN"/>
        </w:rPr>
        <w:t xml:space="preserve">            schema:</w:t>
      </w:r>
    </w:p>
    <w:p w:rsidR="00200706" w:rsidRDefault="00200706" w:rsidP="00200706">
      <w:pPr>
        <w:pStyle w:val="PL"/>
        <w:rPr>
          <w:lang w:eastAsia="zh-CN"/>
        </w:rPr>
      </w:pPr>
      <w:r>
        <w:rPr>
          <w:lang w:eastAsia="zh-CN"/>
        </w:rPr>
        <w:t xml:space="preserve">              $ref: 'TS29538_MSGS_MSGDelivery.yaml#/components/schemas/DeliveryStatusReport'</w:t>
      </w:r>
    </w:p>
    <w:p w:rsidR="00200706" w:rsidRDefault="00200706" w:rsidP="00200706">
      <w:pPr>
        <w:pStyle w:val="PL"/>
        <w:rPr>
          <w:lang w:eastAsia="zh-CN"/>
        </w:rPr>
      </w:pPr>
      <w:r>
        <w:rPr>
          <w:lang w:eastAsia="zh-CN"/>
        </w:rPr>
        <w:t xml:space="preserve">      responses:</w:t>
      </w:r>
    </w:p>
    <w:p w:rsidR="00200706" w:rsidRDefault="00200706" w:rsidP="00200706">
      <w:pPr>
        <w:pStyle w:val="PL"/>
        <w:rPr>
          <w:lang w:eastAsia="zh-CN"/>
        </w:rPr>
      </w:pPr>
      <w:r>
        <w:rPr>
          <w:lang w:eastAsia="zh-CN"/>
        </w:rPr>
        <w:t xml:space="preserve">        '204':</w:t>
      </w:r>
    </w:p>
    <w:p w:rsidR="00200706" w:rsidRDefault="00200706" w:rsidP="00200706">
      <w:pPr>
        <w:pStyle w:val="PL"/>
        <w:rPr>
          <w:lang w:eastAsia="zh-CN"/>
        </w:rPr>
      </w:pPr>
      <w:r>
        <w:rPr>
          <w:lang w:eastAsia="zh-CN"/>
        </w:rPr>
        <w:t xml:space="preserve">          description: No Content, status report delivery successfully</w:t>
      </w:r>
    </w:p>
    <w:p w:rsidR="00200706" w:rsidRDefault="00200706" w:rsidP="00200706">
      <w:pPr>
        <w:pStyle w:val="PL"/>
        <w:rPr>
          <w:lang w:eastAsia="zh-CN"/>
        </w:rPr>
      </w:pPr>
      <w:r>
        <w:rPr>
          <w:lang w:eastAsia="zh-CN"/>
        </w:rPr>
        <w:t xml:space="preserve">        '400':</w:t>
      </w:r>
    </w:p>
    <w:p w:rsidR="00200706" w:rsidRDefault="00200706" w:rsidP="00200706">
      <w:pPr>
        <w:pStyle w:val="PL"/>
        <w:rPr>
          <w:lang w:eastAsia="zh-CN"/>
        </w:rPr>
      </w:pPr>
      <w:r>
        <w:rPr>
          <w:lang w:eastAsia="zh-CN"/>
        </w:rPr>
        <w:t xml:space="preserve">          $ref: 'TS29571_CommonData.yaml#/components/responses/400'</w:t>
      </w:r>
    </w:p>
    <w:p w:rsidR="00200706" w:rsidRDefault="00200706" w:rsidP="00200706">
      <w:pPr>
        <w:pStyle w:val="PL"/>
        <w:rPr>
          <w:lang w:eastAsia="zh-CN"/>
        </w:rPr>
      </w:pPr>
      <w:r>
        <w:rPr>
          <w:lang w:eastAsia="zh-CN"/>
        </w:rPr>
        <w:t xml:space="preserve">        '401':</w:t>
      </w:r>
    </w:p>
    <w:p w:rsidR="00200706" w:rsidRDefault="00200706" w:rsidP="00200706">
      <w:pPr>
        <w:pStyle w:val="PL"/>
        <w:rPr>
          <w:lang w:eastAsia="zh-CN"/>
        </w:rPr>
      </w:pPr>
      <w:r>
        <w:rPr>
          <w:lang w:eastAsia="zh-CN"/>
        </w:rPr>
        <w:t xml:space="preserve">          $ref: 'TS29571_CommonData.yaml#/components/responses/401'</w:t>
      </w:r>
    </w:p>
    <w:p w:rsidR="00200706" w:rsidRDefault="00200706" w:rsidP="00200706">
      <w:pPr>
        <w:pStyle w:val="PL"/>
        <w:rPr>
          <w:lang w:eastAsia="zh-CN"/>
        </w:rPr>
      </w:pPr>
      <w:r>
        <w:rPr>
          <w:lang w:eastAsia="zh-CN"/>
        </w:rPr>
        <w:t xml:space="preserve">        '403':</w:t>
      </w:r>
    </w:p>
    <w:p w:rsidR="00200706" w:rsidRDefault="00200706" w:rsidP="00200706">
      <w:pPr>
        <w:pStyle w:val="PL"/>
        <w:rPr>
          <w:lang w:eastAsia="zh-CN"/>
        </w:rPr>
      </w:pPr>
      <w:r>
        <w:rPr>
          <w:lang w:eastAsia="zh-CN"/>
        </w:rPr>
        <w:lastRenderedPageBreak/>
        <w:t xml:space="preserve">          $ref: 'TS29571_CommonData.yaml#/components/responses/403'</w:t>
      </w:r>
    </w:p>
    <w:p w:rsidR="00200706" w:rsidRDefault="00200706" w:rsidP="00200706">
      <w:pPr>
        <w:pStyle w:val="PL"/>
        <w:rPr>
          <w:lang w:eastAsia="zh-CN"/>
        </w:rPr>
      </w:pPr>
      <w:r>
        <w:rPr>
          <w:lang w:eastAsia="zh-CN"/>
        </w:rPr>
        <w:t xml:space="preserve">        '404':</w:t>
      </w:r>
    </w:p>
    <w:p w:rsidR="00200706" w:rsidRDefault="00200706" w:rsidP="00200706">
      <w:pPr>
        <w:pStyle w:val="PL"/>
        <w:rPr>
          <w:lang w:eastAsia="zh-CN"/>
        </w:rPr>
      </w:pPr>
      <w:r>
        <w:rPr>
          <w:lang w:eastAsia="zh-CN"/>
        </w:rPr>
        <w:t xml:space="preserve">          $ref: 'TS29571_CommonData.yaml#/components/responses/404'</w:t>
      </w:r>
    </w:p>
    <w:p w:rsidR="00200706" w:rsidRDefault="00200706" w:rsidP="00200706">
      <w:pPr>
        <w:pStyle w:val="PL"/>
        <w:rPr>
          <w:lang w:eastAsia="zh-CN"/>
        </w:rPr>
      </w:pPr>
      <w:r>
        <w:rPr>
          <w:lang w:eastAsia="zh-CN"/>
        </w:rPr>
        <w:t xml:space="preserve">        '411':</w:t>
      </w:r>
    </w:p>
    <w:p w:rsidR="00200706" w:rsidRDefault="00200706" w:rsidP="00200706">
      <w:pPr>
        <w:pStyle w:val="PL"/>
        <w:rPr>
          <w:lang w:eastAsia="zh-CN"/>
        </w:rPr>
      </w:pPr>
      <w:r>
        <w:rPr>
          <w:lang w:eastAsia="zh-CN"/>
        </w:rPr>
        <w:t xml:space="preserve">          $ref: 'TS29571_CommonData.yaml#/components/responses/411'</w:t>
      </w:r>
    </w:p>
    <w:p w:rsidR="00200706" w:rsidRDefault="00200706" w:rsidP="00200706">
      <w:pPr>
        <w:pStyle w:val="PL"/>
        <w:rPr>
          <w:lang w:eastAsia="zh-CN"/>
        </w:rPr>
      </w:pPr>
      <w:r>
        <w:rPr>
          <w:lang w:eastAsia="zh-CN"/>
        </w:rPr>
        <w:t xml:space="preserve">        '413':</w:t>
      </w:r>
    </w:p>
    <w:p w:rsidR="00200706" w:rsidRDefault="00200706" w:rsidP="00200706">
      <w:pPr>
        <w:pStyle w:val="PL"/>
        <w:rPr>
          <w:lang w:eastAsia="zh-CN"/>
        </w:rPr>
      </w:pPr>
      <w:r>
        <w:rPr>
          <w:lang w:eastAsia="zh-CN"/>
        </w:rPr>
        <w:t xml:space="preserve">          $ref: 'TS29571_CommonData.yaml#/components/responses/413'</w:t>
      </w:r>
    </w:p>
    <w:p w:rsidR="00200706" w:rsidRDefault="00200706" w:rsidP="00200706">
      <w:pPr>
        <w:pStyle w:val="PL"/>
        <w:rPr>
          <w:lang w:eastAsia="zh-CN"/>
        </w:rPr>
      </w:pPr>
      <w:r>
        <w:rPr>
          <w:lang w:eastAsia="zh-CN"/>
        </w:rPr>
        <w:t xml:space="preserve">        '415':</w:t>
      </w:r>
    </w:p>
    <w:p w:rsidR="00200706" w:rsidRDefault="00200706" w:rsidP="00200706">
      <w:pPr>
        <w:pStyle w:val="PL"/>
        <w:rPr>
          <w:lang w:eastAsia="zh-CN"/>
        </w:rPr>
      </w:pPr>
      <w:r>
        <w:rPr>
          <w:lang w:eastAsia="zh-CN"/>
        </w:rPr>
        <w:t xml:space="preserve">          $ref: 'TS29571_CommonData.yaml#/components/responses/415'</w:t>
      </w:r>
    </w:p>
    <w:p w:rsidR="00200706" w:rsidRDefault="00200706" w:rsidP="00200706">
      <w:pPr>
        <w:pStyle w:val="PL"/>
        <w:rPr>
          <w:lang w:eastAsia="zh-CN"/>
        </w:rPr>
      </w:pPr>
      <w:r>
        <w:rPr>
          <w:lang w:eastAsia="zh-CN"/>
        </w:rPr>
        <w:t xml:space="preserve">        '429':</w:t>
      </w:r>
    </w:p>
    <w:p w:rsidR="00200706" w:rsidRDefault="00200706" w:rsidP="00200706">
      <w:pPr>
        <w:pStyle w:val="PL"/>
        <w:rPr>
          <w:lang w:eastAsia="zh-CN"/>
        </w:rPr>
      </w:pPr>
      <w:r>
        <w:rPr>
          <w:lang w:eastAsia="zh-CN"/>
        </w:rPr>
        <w:t xml:space="preserve">          $ref: 'TS29571_CommonData.yaml#/components/responses/429'</w:t>
      </w:r>
    </w:p>
    <w:p w:rsidR="00200706" w:rsidRDefault="00200706" w:rsidP="00200706">
      <w:pPr>
        <w:pStyle w:val="PL"/>
        <w:rPr>
          <w:lang w:eastAsia="zh-CN"/>
        </w:rPr>
      </w:pPr>
      <w:r>
        <w:rPr>
          <w:lang w:eastAsia="zh-CN"/>
        </w:rPr>
        <w:t xml:space="preserve">        '500':</w:t>
      </w:r>
    </w:p>
    <w:p w:rsidR="00200706" w:rsidRDefault="00200706" w:rsidP="00200706">
      <w:pPr>
        <w:pStyle w:val="PL"/>
        <w:rPr>
          <w:lang w:eastAsia="zh-CN"/>
        </w:rPr>
      </w:pPr>
      <w:r>
        <w:rPr>
          <w:lang w:eastAsia="zh-CN"/>
        </w:rPr>
        <w:t xml:space="preserve">          $ref: 'TS29571_CommonData.yaml#/components/responses/500'</w:t>
      </w:r>
    </w:p>
    <w:p w:rsidR="00200706" w:rsidRDefault="00200706" w:rsidP="00200706">
      <w:pPr>
        <w:pStyle w:val="PL"/>
        <w:rPr>
          <w:lang w:eastAsia="zh-CN"/>
        </w:rPr>
      </w:pPr>
      <w:r>
        <w:rPr>
          <w:lang w:eastAsia="zh-CN"/>
        </w:rPr>
        <w:t xml:space="preserve">        '503':</w:t>
      </w:r>
    </w:p>
    <w:p w:rsidR="00200706" w:rsidRDefault="00200706" w:rsidP="00200706">
      <w:pPr>
        <w:pStyle w:val="PL"/>
        <w:rPr>
          <w:lang w:eastAsia="zh-CN"/>
        </w:rPr>
      </w:pPr>
      <w:r>
        <w:rPr>
          <w:lang w:eastAsia="zh-CN"/>
        </w:rPr>
        <w:t xml:space="preserve">          $ref: 'TS29571_CommonData.yaml#/components/responses/503'</w:t>
      </w:r>
    </w:p>
    <w:p w:rsidR="00200706" w:rsidRDefault="00200706" w:rsidP="00200706">
      <w:pPr>
        <w:pStyle w:val="PL"/>
        <w:rPr>
          <w:lang w:eastAsia="zh-CN"/>
        </w:rPr>
      </w:pPr>
      <w:r>
        <w:rPr>
          <w:lang w:eastAsia="zh-CN"/>
        </w:rPr>
        <w:t xml:space="preserve">        default:</w:t>
      </w:r>
    </w:p>
    <w:p w:rsidR="00200706" w:rsidRDefault="00200706" w:rsidP="00200706">
      <w:pPr>
        <w:pStyle w:val="PL"/>
        <w:rPr>
          <w:lang w:eastAsia="zh-CN"/>
        </w:rPr>
      </w:pPr>
      <w:r>
        <w:rPr>
          <w:lang w:eastAsia="zh-CN"/>
        </w:rPr>
        <w:t xml:space="preserve">          $ref: 'TS29571_CommonData.yaml#/components/responses/default'</w:t>
      </w:r>
    </w:p>
    <w:p w:rsidR="00200706" w:rsidRDefault="00200706" w:rsidP="00200706">
      <w:pPr>
        <w:pStyle w:val="PL"/>
        <w:rPr>
          <w:lang w:eastAsia="zh-CN"/>
        </w:rPr>
      </w:pPr>
    </w:p>
    <w:p w:rsidR="00200706" w:rsidRDefault="00200706" w:rsidP="00200706">
      <w:pPr>
        <w:pStyle w:val="PL"/>
        <w:rPr>
          <w:lang w:eastAsia="zh-CN"/>
        </w:rPr>
      </w:pPr>
    </w:p>
    <w:p w:rsidR="00200706" w:rsidRDefault="00200706" w:rsidP="00200706">
      <w:pPr>
        <w:pStyle w:val="PL"/>
        <w:rPr>
          <w:lang w:eastAsia="zh-CN"/>
        </w:rPr>
      </w:pPr>
      <w:r>
        <w:rPr>
          <w:lang w:eastAsia="zh-CN"/>
        </w:rPr>
        <w:t>components:</w:t>
      </w:r>
    </w:p>
    <w:p w:rsidR="00200706" w:rsidRDefault="00200706" w:rsidP="00200706">
      <w:pPr>
        <w:pStyle w:val="PL"/>
        <w:rPr>
          <w:lang w:eastAsia="zh-CN"/>
        </w:rPr>
      </w:pPr>
      <w:r>
        <w:rPr>
          <w:lang w:eastAsia="zh-CN"/>
        </w:rPr>
        <w:t xml:space="preserve">  securitySchemes:</w:t>
      </w:r>
    </w:p>
    <w:p w:rsidR="00200706" w:rsidRDefault="00200706" w:rsidP="00200706">
      <w:pPr>
        <w:pStyle w:val="PL"/>
        <w:rPr>
          <w:lang w:eastAsia="zh-CN"/>
        </w:rPr>
      </w:pPr>
      <w:r>
        <w:rPr>
          <w:lang w:eastAsia="zh-CN"/>
        </w:rPr>
        <w:t xml:space="preserve">    oAuth2ClientCredentials:</w:t>
      </w:r>
    </w:p>
    <w:p w:rsidR="00200706" w:rsidRDefault="00200706" w:rsidP="00200706">
      <w:pPr>
        <w:pStyle w:val="PL"/>
        <w:rPr>
          <w:lang w:eastAsia="zh-CN"/>
        </w:rPr>
      </w:pPr>
      <w:r>
        <w:rPr>
          <w:lang w:eastAsia="zh-CN"/>
        </w:rPr>
        <w:t xml:space="preserve">      type: oauth2</w:t>
      </w:r>
    </w:p>
    <w:p w:rsidR="00200706" w:rsidRDefault="00200706" w:rsidP="00200706">
      <w:pPr>
        <w:pStyle w:val="PL"/>
        <w:rPr>
          <w:lang w:eastAsia="zh-CN"/>
        </w:rPr>
      </w:pPr>
      <w:r>
        <w:rPr>
          <w:lang w:eastAsia="zh-CN"/>
        </w:rPr>
        <w:t xml:space="preserve">      flows:</w:t>
      </w:r>
    </w:p>
    <w:p w:rsidR="00200706" w:rsidRDefault="00200706" w:rsidP="00200706">
      <w:pPr>
        <w:pStyle w:val="PL"/>
        <w:rPr>
          <w:lang w:eastAsia="zh-CN"/>
        </w:rPr>
      </w:pPr>
      <w:r>
        <w:rPr>
          <w:lang w:eastAsia="zh-CN"/>
        </w:rPr>
        <w:t xml:space="preserve">        clientCredentials:</w:t>
      </w:r>
    </w:p>
    <w:p w:rsidR="00200706" w:rsidRDefault="00200706" w:rsidP="00200706">
      <w:pPr>
        <w:pStyle w:val="PL"/>
        <w:rPr>
          <w:lang w:eastAsia="zh-CN"/>
        </w:rPr>
      </w:pPr>
      <w:r>
        <w:rPr>
          <w:lang w:eastAsia="zh-CN"/>
        </w:rPr>
        <w:t xml:space="preserve">          tokenUrl: '{nrfApiRoot}/oauth2/token'</w:t>
      </w:r>
    </w:p>
    <w:p w:rsidR="00200706" w:rsidRDefault="00200706" w:rsidP="00200706">
      <w:pPr>
        <w:pStyle w:val="PL"/>
        <w:rPr>
          <w:lang w:eastAsia="zh-CN"/>
        </w:rPr>
      </w:pPr>
      <w:r>
        <w:rPr>
          <w:lang w:eastAsia="zh-CN"/>
        </w:rPr>
        <w:t xml:space="preserve">          scopes:</w:t>
      </w:r>
    </w:p>
    <w:p w:rsidR="00200706" w:rsidRDefault="00200706" w:rsidP="00200706">
      <w:pPr>
        <w:pStyle w:val="PL"/>
        <w:rPr>
          <w:lang w:eastAsia="zh-CN"/>
        </w:rPr>
      </w:pPr>
      <w:r>
        <w:rPr>
          <w:lang w:eastAsia="zh-CN"/>
        </w:rPr>
        <w:t xml:space="preserve">            msgg-l3gdelivery: Access to the MSGG_L3GDelivery API</w:t>
      </w:r>
    </w:p>
    <w:p w:rsidR="00200706" w:rsidRDefault="00200706" w:rsidP="00200706">
      <w:pPr>
        <w:pStyle w:val="PL"/>
        <w:rPr>
          <w:lang w:eastAsia="zh-CN"/>
        </w:rPr>
      </w:pPr>
    </w:p>
    <w:p w:rsidR="00200706" w:rsidRDefault="00200706" w:rsidP="00200706">
      <w:pPr>
        <w:pStyle w:val="PL"/>
        <w:rPr>
          <w:lang w:eastAsia="zh-CN"/>
        </w:rPr>
      </w:pPr>
    </w:p>
    <w:p w:rsidR="00200706" w:rsidRDefault="00200706" w:rsidP="00200706">
      <w:pPr>
        <w:pStyle w:val="PL"/>
        <w:rPr>
          <w:lang w:eastAsia="zh-CN"/>
        </w:rPr>
      </w:pPr>
      <w:r>
        <w:rPr>
          <w:lang w:eastAsia="zh-CN"/>
        </w:rPr>
        <w:t xml:space="preserve">  schemas:</w:t>
      </w:r>
    </w:p>
    <w:p w:rsidR="00200706" w:rsidRDefault="00200706" w:rsidP="00200706">
      <w:pPr>
        <w:pStyle w:val="PL"/>
        <w:rPr>
          <w:lang w:eastAsia="zh-CN"/>
        </w:rPr>
      </w:pPr>
      <w:r>
        <w:rPr>
          <w:lang w:eastAsia="zh-CN"/>
        </w:rPr>
        <w:t>#</w:t>
      </w:r>
    </w:p>
    <w:p w:rsidR="00200706" w:rsidRDefault="00200706" w:rsidP="00200706">
      <w:pPr>
        <w:pStyle w:val="PL"/>
        <w:rPr>
          <w:lang w:eastAsia="zh-CN"/>
        </w:rPr>
      </w:pPr>
      <w:r>
        <w:rPr>
          <w:lang w:eastAsia="zh-CN"/>
        </w:rPr>
        <w:t># STRUCTURED DATA TYPES</w:t>
      </w:r>
    </w:p>
    <w:p w:rsidR="00200706" w:rsidRDefault="00200706" w:rsidP="00200706">
      <w:pPr>
        <w:pStyle w:val="PL"/>
        <w:rPr>
          <w:lang w:eastAsia="zh-CN"/>
        </w:rPr>
      </w:pPr>
      <w:r>
        <w:rPr>
          <w:lang w:eastAsia="zh-CN"/>
        </w:rPr>
        <w:t>#</w:t>
      </w:r>
    </w:p>
    <w:p w:rsidR="00200706" w:rsidRDefault="00200706" w:rsidP="00200706">
      <w:pPr>
        <w:pStyle w:val="PL"/>
        <w:rPr>
          <w:lang w:eastAsia="zh-CN"/>
        </w:rPr>
      </w:pPr>
      <w:r>
        <w:rPr>
          <w:lang w:eastAsia="zh-CN"/>
        </w:rPr>
        <w:t xml:space="preserve">    L3gMessageDelivery:</w:t>
      </w:r>
    </w:p>
    <w:p w:rsidR="00200706" w:rsidRDefault="00200706" w:rsidP="00200706">
      <w:pPr>
        <w:pStyle w:val="PL"/>
        <w:rPr>
          <w:lang w:eastAsia="zh-CN"/>
        </w:rPr>
      </w:pPr>
      <w:r>
        <w:rPr>
          <w:lang w:eastAsia="zh-CN"/>
        </w:rPr>
        <w:t xml:space="preserve">      description: Contains the L3G message delivery data</w:t>
      </w:r>
    </w:p>
    <w:p w:rsidR="00200706" w:rsidRDefault="00200706" w:rsidP="00200706">
      <w:pPr>
        <w:pStyle w:val="PL"/>
        <w:rPr>
          <w:lang w:eastAsia="zh-CN"/>
        </w:rPr>
      </w:pPr>
      <w:r>
        <w:rPr>
          <w:lang w:eastAsia="zh-CN"/>
        </w:rPr>
        <w:t xml:space="preserve">      type: object</w:t>
      </w:r>
    </w:p>
    <w:p w:rsidR="00200706" w:rsidRDefault="00200706" w:rsidP="00200706">
      <w:pPr>
        <w:pStyle w:val="PL"/>
        <w:rPr>
          <w:lang w:eastAsia="zh-CN"/>
        </w:rPr>
      </w:pPr>
      <w:r>
        <w:rPr>
          <w:lang w:eastAsia="zh-CN"/>
        </w:rPr>
        <w:t xml:space="preserve">      required:</w:t>
      </w:r>
    </w:p>
    <w:p w:rsidR="00200706" w:rsidRDefault="00200706" w:rsidP="00200706">
      <w:pPr>
        <w:pStyle w:val="PL"/>
        <w:rPr>
          <w:lang w:eastAsia="zh-CN"/>
        </w:rPr>
      </w:pPr>
      <w:r>
        <w:rPr>
          <w:lang w:eastAsia="zh-CN"/>
        </w:rPr>
        <w:t xml:space="preserve">        - oriAddr</w:t>
      </w:r>
    </w:p>
    <w:p w:rsidR="00200706" w:rsidRDefault="00200706" w:rsidP="00200706">
      <w:pPr>
        <w:pStyle w:val="PL"/>
        <w:rPr>
          <w:lang w:eastAsia="zh-CN"/>
        </w:rPr>
      </w:pPr>
      <w:r>
        <w:rPr>
          <w:lang w:eastAsia="zh-CN"/>
        </w:rPr>
        <w:t xml:space="preserve">        - destAddr</w:t>
      </w:r>
    </w:p>
    <w:p w:rsidR="00200706" w:rsidRDefault="00200706" w:rsidP="00200706">
      <w:pPr>
        <w:pStyle w:val="PL"/>
        <w:rPr>
          <w:lang w:eastAsia="zh-CN"/>
        </w:rPr>
      </w:pPr>
      <w:r>
        <w:rPr>
          <w:lang w:eastAsia="zh-CN"/>
        </w:rPr>
        <w:t xml:space="preserve">        - msgId</w:t>
      </w:r>
    </w:p>
    <w:p w:rsidR="00200706" w:rsidRDefault="00200706" w:rsidP="00200706">
      <w:pPr>
        <w:pStyle w:val="PL"/>
        <w:rPr>
          <w:lang w:eastAsia="zh-CN"/>
        </w:rPr>
      </w:pPr>
      <w:r>
        <w:rPr>
          <w:lang w:eastAsia="zh-CN"/>
        </w:rPr>
        <w:t xml:space="preserve">      properties:</w:t>
      </w:r>
    </w:p>
    <w:p w:rsidR="00200706" w:rsidRDefault="00200706" w:rsidP="00200706">
      <w:pPr>
        <w:pStyle w:val="PL"/>
        <w:rPr>
          <w:lang w:eastAsia="zh-CN"/>
        </w:rPr>
      </w:pPr>
      <w:r>
        <w:rPr>
          <w:lang w:eastAsia="zh-CN"/>
        </w:rPr>
        <w:t xml:space="preserve">        oriAddr:</w:t>
      </w:r>
    </w:p>
    <w:p w:rsidR="00200706" w:rsidRDefault="00200706" w:rsidP="00200706">
      <w:pPr>
        <w:pStyle w:val="PL"/>
        <w:rPr>
          <w:lang w:eastAsia="zh-CN"/>
        </w:rPr>
      </w:pPr>
      <w:r>
        <w:rPr>
          <w:lang w:eastAsia="zh-CN"/>
        </w:rPr>
        <w:t xml:space="preserve">          $ref: '#/components/schemas/Address'</w:t>
      </w:r>
    </w:p>
    <w:p w:rsidR="00200706" w:rsidRDefault="00200706" w:rsidP="00200706">
      <w:pPr>
        <w:pStyle w:val="PL"/>
        <w:rPr>
          <w:lang w:eastAsia="zh-CN"/>
        </w:rPr>
      </w:pPr>
      <w:r>
        <w:rPr>
          <w:lang w:eastAsia="zh-CN"/>
        </w:rPr>
        <w:t xml:space="preserve">        destAddr:</w:t>
      </w:r>
    </w:p>
    <w:p w:rsidR="00200706" w:rsidRDefault="00200706" w:rsidP="00200706">
      <w:pPr>
        <w:pStyle w:val="PL"/>
        <w:rPr>
          <w:lang w:eastAsia="zh-CN"/>
        </w:rPr>
      </w:pPr>
      <w:r>
        <w:rPr>
          <w:lang w:eastAsia="zh-CN"/>
        </w:rPr>
        <w:t xml:space="preserve">          $ref: '#/components/schemas/Address'</w:t>
      </w:r>
    </w:p>
    <w:p w:rsidR="00200706" w:rsidRDefault="00200706" w:rsidP="00200706">
      <w:pPr>
        <w:pStyle w:val="PL"/>
        <w:rPr>
          <w:lang w:eastAsia="zh-CN"/>
        </w:rPr>
      </w:pPr>
      <w:r>
        <w:rPr>
          <w:lang w:eastAsia="zh-CN"/>
        </w:rPr>
        <w:lastRenderedPageBreak/>
        <w:t xml:space="preserve">        appId:</w:t>
      </w:r>
    </w:p>
    <w:p w:rsidR="00200706" w:rsidRDefault="00200706" w:rsidP="00200706">
      <w:pPr>
        <w:pStyle w:val="PL"/>
        <w:rPr>
          <w:lang w:eastAsia="zh-CN"/>
        </w:rPr>
      </w:pPr>
      <w:r>
        <w:rPr>
          <w:lang w:eastAsia="zh-CN"/>
        </w:rPr>
        <w:t xml:space="preserve">          type: string</w:t>
      </w:r>
    </w:p>
    <w:p w:rsidR="00200706" w:rsidRDefault="00200706" w:rsidP="00200706">
      <w:pPr>
        <w:pStyle w:val="PL"/>
        <w:rPr>
          <w:lang w:eastAsia="zh-CN"/>
        </w:rPr>
      </w:pPr>
      <w:r>
        <w:rPr>
          <w:lang w:eastAsia="zh-CN"/>
        </w:rPr>
        <w:t xml:space="preserve">        msgId:</w:t>
      </w:r>
    </w:p>
    <w:p w:rsidR="00200706" w:rsidRDefault="00200706" w:rsidP="00200706">
      <w:pPr>
        <w:pStyle w:val="PL"/>
        <w:rPr>
          <w:lang w:eastAsia="zh-CN"/>
        </w:rPr>
      </w:pPr>
      <w:r>
        <w:rPr>
          <w:lang w:eastAsia="zh-CN"/>
        </w:rPr>
        <w:t xml:space="preserve">          type: string</w:t>
      </w:r>
    </w:p>
    <w:p w:rsidR="00200706" w:rsidRDefault="00200706" w:rsidP="00200706">
      <w:pPr>
        <w:pStyle w:val="PL"/>
        <w:rPr>
          <w:lang w:eastAsia="zh-CN"/>
        </w:rPr>
      </w:pPr>
      <w:r>
        <w:rPr>
          <w:lang w:eastAsia="zh-CN"/>
        </w:rPr>
        <w:t xml:space="preserve">        delivStReqInd:</w:t>
      </w:r>
    </w:p>
    <w:p w:rsidR="00200706" w:rsidRDefault="00200706" w:rsidP="00200706">
      <w:pPr>
        <w:pStyle w:val="PL"/>
        <w:rPr>
          <w:lang w:eastAsia="zh-CN"/>
        </w:rPr>
      </w:pPr>
      <w:r>
        <w:rPr>
          <w:lang w:eastAsia="zh-CN"/>
        </w:rPr>
        <w:t xml:space="preserve">          type: boolean</w:t>
      </w:r>
    </w:p>
    <w:p w:rsidR="00200706" w:rsidRDefault="00200706" w:rsidP="00200706">
      <w:pPr>
        <w:pStyle w:val="PL"/>
        <w:rPr>
          <w:lang w:eastAsia="zh-CN"/>
        </w:rPr>
      </w:pPr>
      <w:r>
        <w:rPr>
          <w:lang w:eastAsia="zh-CN"/>
        </w:rPr>
        <w:t xml:space="preserve">        payload:</w:t>
      </w:r>
    </w:p>
    <w:p w:rsidR="00200706" w:rsidRDefault="00200706" w:rsidP="00200706">
      <w:pPr>
        <w:pStyle w:val="PL"/>
        <w:rPr>
          <w:lang w:eastAsia="zh-CN"/>
        </w:rPr>
      </w:pPr>
      <w:r>
        <w:rPr>
          <w:lang w:eastAsia="zh-CN"/>
        </w:rPr>
        <w:t xml:space="preserve">          type: string</w:t>
      </w:r>
    </w:p>
    <w:p w:rsidR="00200706" w:rsidRDefault="00200706" w:rsidP="00200706">
      <w:pPr>
        <w:pStyle w:val="PL"/>
        <w:rPr>
          <w:lang w:eastAsia="zh-CN"/>
        </w:rPr>
      </w:pPr>
      <w:r>
        <w:rPr>
          <w:lang w:eastAsia="zh-CN"/>
        </w:rPr>
        <w:t xml:space="preserve">        segInd:</w:t>
      </w:r>
    </w:p>
    <w:p w:rsidR="00200706" w:rsidRDefault="00200706" w:rsidP="00200706">
      <w:pPr>
        <w:pStyle w:val="PL"/>
        <w:rPr>
          <w:lang w:eastAsia="zh-CN"/>
        </w:rPr>
      </w:pPr>
      <w:r>
        <w:rPr>
          <w:lang w:eastAsia="zh-CN"/>
        </w:rPr>
        <w:t xml:space="preserve">          type: boolean</w:t>
      </w:r>
    </w:p>
    <w:p w:rsidR="00200706" w:rsidRDefault="00200706" w:rsidP="00200706">
      <w:pPr>
        <w:pStyle w:val="PL"/>
        <w:rPr>
          <w:lang w:eastAsia="zh-CN"/>
        </w:rPr>
      </w:pPr>
      <w:r>
        <w:rPr>
          <w:lang w:eastAsia="zh-CN"/>
        </w:rPr>
        <w:t xml:space="preserve">        segParams:</w:t>
      </w:r>
    </w:p>
    <w:p w:rsidR="00200706" w:rsidRDefault="00200706" w:rsidP="00200706">
      <w:pPr>
        <w:pStyle w:val="PL"/>
        <w:rPr>
          <w:lang w:eastAsia="zh-CN"/>
        </w:rPr>
      </w:pPr>
      <w:r>
        <w:rPr>
          <w:lang w:eastAsia="zh-CN"/>
        </w:rPr>
        <w:t xml:space="preserve">          $ref: 'TS29538_MSGS_MSGDelivery.yaml#/components/schemas/MessageSegmentParameters'</w:t>
      </w:r>
    </w:p>
    <w:p w:rsidR="00200706" w:rsidRDefault="00200706" w:rsidP="00200706">
      <w:pPr>
        <w:pStyle w:val="PL"/>
        <w:rPr>
          <w:lang w:eastAsia="zh-CN"/>
        </w:rPr>
      </w:pPr>
    </w:p>
    <w:p w:rsidR="00200706" w:rsidRDefault="00200706" w:rsidP="00200706">
      <w:pPr>
        <w:pStyle w:val="PL"/>
        <w:rPr>
          <w:lang w:eastAsia="zh-CN"/>
        </w:rPr>
      </w:pPr>
    </w:p>
    <w:p w:rsidR="00200706" w:rsidRDefault="00200706" w:rsidP="00200706">
      <w:pPr>
        <w:pStyle w:val="PL"/>
        <w:rPr>
          <w:lang w:eastAsia="zh-CN"/>
        </w:rPr>
      </w:pPr>
      <w:r>
        <w:rPr>
          <w:lang w:eastAsia="zh-CN"/>
        </w:rPr>
        <w:t xml:space="preserve">    Address:</w:t>
      </w:r>
    </w:p>
    <w:p w:rsidR="00200706" w:rsidRDefault="00200706" w:rsidP="00200706">
      <w:pPr>
        <w:pStyle w:val="PL"/>
        <w:rPr>
          <w:lang w:eastAsia="zh-CN"/>
        </w:rPr>
      </w:pPr>
      <w:r>
        <w:rPr>
          <w:lang w:eastAsia="zh-CN"/>
        </w:rPr>
        <w:t xml:space="preserve">      description: Contains the Message type data</w:t>
      </w:r>
    </w:p>
    <w:p w:rsidR="00200706" w:rsidRDefault="00200706" w:rsidP="00200706">
      <w:pPr>
        <w:pStyle w:val="PL"/>
        <w:rPr>
          <w:lang w:eastAsia="zh-CN"/>
        </w:rPr>
      </w:pPr>
      <w:r>
        <w:rPr>
          <w:lang w:eastAsia="zh-CN"/>
        </w:rPr>
        <w:t xml:space="preserve">      type: object</w:t>
      </w:r>
    </w:p>
    <w:p w:rsidR="00200706" w:rsidRDefault="00200706" w:rsidP="00200706">
      <w:pPr>
        <w:pStyle w:val="PL"/>
        <w:rPr>
          <w:lang w:eastAsia="zh-CN"/>
        </w:rPr>
      </w:pPr>
      <w:r>
        <w:rPr>
          <w:lang w:eastAsia="zh-CN"/>
        </w:rPr>
        <w:t xml:space="preserve">      required:</w:t>
      </w:r>
    </w:p>
    <w:p w:rsidR="00200706" w:rsidRDefault="00200706" w:rsidP="00200706">
      <w:pPr>
        <w:pStyle w:val="PL"/>
        <w:rPr>
          <w:lang w:eastAsia="zh-CN"/>
        </w:rPr>
      </w:pPr>
      <w:r>
        <w:rPr>
          <w:lang w:eastAsia="zh-CN"/>
        </w:rPr>
        <w:t xml:space="preserve">        - addrType</w:t>
      </w:r>
    </w:p>
    <w:p w:rsidR="00200706" w:rsidRDefault="00200706" w:rsidP="00200706">
      <w:pPr>
        <w:pStyle w:val="PL"/>
        <w:rPr>
          <w:lang w:eastAsia="zh-CN"/>
        </w:rPr>
      </w:pPr>
      <w:r>
        <w:rPr>
          <w:lang w:eastAsia="zh-CN"/>
        </w:rPr>
        <w:t xml:space="preserve">        - addr</w:t>
      </w:r>
    </w:p>
    <w:p w:rsidR="00200706" w:rsidRDefault="00200706" w:rsidP="00200706">
      <w:pPr>
        <w:pStyle w:val="PL"/>
        <w:rPr>
          <w:lang w:eastAsia="zh-CN"/>
        </w:rPr>
      </w:pPr>
      <w:r>
        <w:rPr>
          <w:lang w:eastAsia="zh-CN"/>
        </w:rPr>
        <w:t xml:space="preserve">      properties:</w:t>
      </w:r>
    </w:p>
    <w:p w:rsidR="00200706" w:rsidRDefault="00200706" w:rsidP="00200706">
      <w:pPr>
        <w:pStyle w:val="PL"/>
        <w:rPr>
          <w:lang w:eastAsia="zh-CN"/>
        </w:rPr>
      </w:pPr>
      <w:r>
        <w:rPr>
          <w:lang w:eastAsia="zh-CN"/>
        </w:rPr>
        <w:t xml:space="preserve">        addrType:</w:t>
      </w:r>
    </w:p>
    <w:p w:rsidR="00200706" w:rsidRDefault="00200706" w:rsidP="00200706">
      <w:pPr>
        <w:pStyle w:val="PL"/>
        <w:rPr>
          <w:lang w:eastAsia="zh-CN"/>
        </w:rPr>
      </w:pPr>
      <w:r>
        <w:rPr>
          <w:lang w:eastAsia="zh-CN"/>
        </w:rPr>
        <w:t xml:space="preserve">          $ref: '#/components/schemas/AddressType'</w:t>
      </w:r>
    </w:p>
    <w:p w:rsidR="00200706" w:rsidRDefault="00200706" w:rsidP="00200706">
      <w:pPr>
        <w:pStyle w:val="PL"/>
        <w:rPr>
          <w:lang w:eastAsia="zh-CN"/>
        </w:rPr>
      </w:pPr>
      <w:r>
        <w:rPr>
          <w:lang w:eastAsia="zh-CN"/>
        </w:rPr>
        <w:t xml:space="preserve">        addr:</w:t>
      </w:r>
    </w:p>
    <w:p w:rsidR="00200706" w:rsidRDefault="00200706" w:rsidP="00200706">
      <w:pPr>
        <w:pStyle w:val="PL"/>
        <w:rPr>
          <w:lang w:eastAsia="zh-CN"/>
        </w:rPr>
      </w:pPr>
      <w:r>
        <w:rPr>
          <w:lang w:eastAsia="zh-CN"/>
        </w:rPr>
        <w:t xml:space="preserve">          type: string</w:t>
      </w:r>
    </w:p>
    <w:p w:rsidR="00200706" w:rsidRDefault="00200706" w:rsidP="00200706">
      <w:pPr>
        <w:pStyle w:val="PL"/>
        <w:rPr>
          <w:lang w:eastAsia="zh-CN"/>
        </w:rPr>
      </w:pPr>
    </w:p>
    <w:p w:rsidR="00200706" w:rsidRDefault="00200706" w:rsidP="00200706">
      <w:pPr>
        <w:pStyle w:val="PL"/>
        <w:rPr>
          <w:lang w:eastAsia="zh-CN"/>
        </w:rPr>
      </w:pPr>
    </w:p>
    <w:p w:rsidR="00200706" w:rsidRDefault="00200706" w:rsidP="00200706">
      <w:pPr>
        <w:pStyle w:val="PL"/>
        <w:rPr>
          <w:lang w:eastAsia="zh-CN"/>
        </w:rPr>
      </w:pPr>
      <w:r>
        <w:rPr>
          <w:lang w:eastAsia="zh-CN"/>
        </w:rPr>
        <w:t>#</w:t>
      </w:r>
    </w:p>
    <w:p w:rsidR="00200706" w:rsidRDefault="00200706" w:rsidP="00200706">
      <w:pPr>
        <w:pStyle w:val="PL"/>
        <w:rPr>
          <w:lang w:eastAsia="zh-CN"/>
        </w:rPr>
      </w:pPr>
      <w:r>
        <w:rPr>
          <w:lang w:eastAsia="zh-CN"/>
        </w:rPr>
        <w:t># SIMPLE DATA TYPES</w:t>
      </w:r>
    </w:p>
    <w:p w:rsidR="00200706" w:rsidRDefault="00200706" w:rsidP="00200706">
      <w:pPr>
        <w:pStyle w:val="PL"/>
        <w:rPr>
          <w:lang w:eastAsia="zh-CN"/>
        </w:rPr>
      </w:pPr>
      <w:r>
        <w:rPr>
          <w:lang w:eastAsia="zh-CN"/>
        </w:rPr>
        <w:t>#</w:t>
      </w:r>
    </w:p>
    <w:p w:rsidR="00200706" w:rsidRDefault="00200706" w:rsidP="00200706">
      <w:pPr>
        <w:pStyle w:val="PL"/>
        <w:rPr>
          <w:lang w:eastAsia="zh-CN"/>
        </w:rPr>
      </w:pPr>
    </w:p>
    <w:p w:rsidR="00200706" w:rsidRDefault="00200706" w:rsidP="00200706">
      <w:pPr>
        <w:pStyle w:val="PL"/>
        <w:rPr>
          <w:lang w:eastAsia="zh-CN"/>
        </w:rPr>
      </w:pPr>
      <w:r>
        <w:rPr>
          <w:lang w:eastAsia="zh-CN"/>
        </w:rPr>
        <w:t>#</w:t>
      </w:r>
    </w:p>
    <w:p w:rsidR="00200706" w:rsidRDefault="00200706" w:rsidP="00200706">
      <w:pPr>
        <w:pStyle w:val="PL"/>
        <w:rPr>
          <w:lang w:eastAsia="zh-CN"/>
        </w:rPr>
      </w:pPr>
      <w:r>
        <w:rPr>
          <w:lang w:eastAsia="zh-CN"/>
        </w:rPr>
        <w:t># ENUMERATIONS</w:t>
      </w:r>
    </w:p>
    <w:p w:rsidR="00200706" w:rsidRDefault="00200706" w:rsidP="00200706">
      <w:pPr>
        <w:pStyle w:val="PL"/>
        <w:rPr>
          <w:lang w:eastAsia="zh-CN"/>
        </w:rPr>
      </w:pPr>
      <w:r>
        <w:rPr>
          <w:lang w:eastAsia="zh-CN"/>
        </w:rPr>
        <w:t>#</w:t>
      </w:r>
    </w:p>
    <w:p w:rsidR="00200706" w:rsidRDefault="00200706" w:rsidP="00200706">
      <w:pPr>
        <w:pStyle w:val="PL"/>
        <w:rPr>
          <w:lang w:eastAsia="zh-CN"/>
        </w:rPr>
      </w:pPr>
    </w:p>
    <w:p w:rsidR="00200706" w:rsidRDefault="00200706" w:rsidP="00200706">
      <w:pPr>
        <w:pStyle w:val="PL"/>
        <w:rPr>
          <w:lang w:eastAsia="zh-CN"/>
        </w:rPr>
      </w:pPr>
      <w:r>
        <w:rPr>
          <w:lang w:eastAsia="zh-CN"/>
        </w:rPr>
        <w:t xml:space="preserve">    AddressType:</w:t>
      </w:r>
    </w:p>
    <w:p w:rsidR="00200706" w:rsidRDefault="00200706" w:rsidP="00200706">
      <w:pPr>
        <w:pStyle w:val="PL"/>
        <w:rPr>
          <w:lang w:eastAsia="zh-CN"/>
        </w:rPr>
      </w:pPr>
      <w:r>
        <w:rPr>
          <w:lang w:eastAsia="zh-CN"/>
        </w:rPr>
        <w:t xml:space="preserve">      anyOf:</w:t>
      </w:r>
    </w:p>
    <w:p w:rsidR="00200706" w:rsidRDefault="00200706" w:rsidP="00200706">
      <w:pPr>
        <w:pStyle w:val="PL"/>
        <w:rPr>
          <w:lang w:eastAsia="zh-CN"/>
        </w:rPr>
      </w:pPr>
      <w:r>
        <w:rPr>
          <w:lang w:eastAsia="zh-CN"/>
        </w:rPr>
        <w:t xml:space="preserve">      - type: string</w:t>
      </w:r>
    </w:p>
    <w:p w:rsidR="00200706" w:rsidRDefault="00200706" w:rsidP="00200706">
      <w:pPr>
        <w:pStyle w:val="PL"/>
        <w:rPr>
          <w:lang w:eastAsia="zh-CN"/>
        </w:rPr>
      </w:pPr>
      <w:r>
        <w:rPr>
          <w:lang w:eastAsia="zh-CN"/>
        </w:rPr>
        <w:t xml:space="preserve">        enum:</w:t>
      </w:r>
    </w:p>
    <w:p w:rsidR="00200706" w:rsidRDefault="00200706" w:rsidP="00200706">
      <w:pPr>
        <w:pStyle w:val="PL"/>
        <w:rPr>
          <w:lang w:eastAsia="zh-CN"/>
        </w:rPr>
      </w:pPr>
      <w:r>
        <w:rPr>
          <w:lang w:eastAsia="zh-CN"/>
        </w:rPr>
        <w:t xml:space="preserve">          - UE</w:t>
      </w:r>
    </w:p>
    <w:p w:rsidR="00200706" w:rsidRDefault="00200706" w:rsidP="00200706">
      <w:pPr>
        <w:pStyle w:val="PL"/>
        <w:rPr>
          <w:lang w:eastAsia="zh-CN"/>
        </w:rPr>
      </w:pPr>
      <w:r>
        <w:rPr>
          <w:lang w:eastAsia="zh-CN"/>
        </w:rPr>
        <w:t xml:space="preserve">          - AS</w:t>
      </w:r>
    </w:p>
    <w:p w:rsidR="00200706" w:rsidRDefault="00200706" w:rsidP="00200706">
      <w:pPr>
        <w:pStyle w:val="PL"/>
        <w:rPr>
          <w:lang w:eastAsia="zh-CN"/>
        </w:rPr>
      </w:pPr>
      <w:r>
        <w:rPr>
          <w:lang w:eastAsia="zh-CN"/>
        </w:rPr>
        <w:t xml:space="preserve">          - GROUP</w:t>
      </w:r>
    </w:p>
    <w:p w:rsidR="00200706" w:rsidRDefault="00200706" w:rsidP="00200706">
      <w:pPr>
        <w:pStyle w:val="PL"/>
        <w:rPr>
          <w:lang w:eastAsia="zh-CN"/>
        </w:rPr>
      </w:pPr>
      <w:r>
        <w:rPr>
          <w:lang w:eastAsia="zh-CN"/>
        </w:rPr>
        <w:t xml:space="preserve">          - BC</w:t>
      </w:r>
    </w:p>
    <w:p w:rsidR="00200706" w:rsidRDefault="00200706" w:rsidP="00200706">
      <w:pPr>
        <w:pStyle w:val="PL"/>
        <w:rPr>
          <w:lang w:eastAsia="zh-CN"/>
        </w:rPr>
      </w:pPr>
      <w:r>
        <w:rPr>
          <w:lang w:eastAsia="zh-CN"/>
        </w:rPr>
        <w:t xml:space="preserve">          - TOPIC</w:t>
      </w:r>
    </w:p>
    <w:p w:rsidR="00200706" w:rsidRDefault="00200706" w:rsidP="00200706">
      <w:pPr>
        <w:pStyle w:val="PL"/>
        <w:rPr>
          <w:lang w:eastAsia="zh-CN"/>
        </w:rPr>
      </w:pPr>
      <w:r>
        <w:rPr>
          <w:lang w:eastAsia="zh-CN"/>
        </w:rPr>
        <w:t xml:space="preserve">      - type: string</w:t>
      </w:r>
    </w:p>
    <w:p w:rsidR="00200706" w:rsidRDefault="00200706" w:rsidP="00200706">
      <w:pPr>
        <w:pStyle w:val="PL"/>
        <w:rPr>
          <w:lang w:eastAsia="zh-CN"/>
        </w:rPr>
      </w:pPr>
      <w:r>
        <w:rPr>
          <w:lang w:eastAsia="zh-CN"/>
        </w:rPr>
        <w:t xml:space="preserve">        description: &gt;</w:t>
      </w:r>
    </w:p>
    <w:p w:rsidR="00200706" w:rsidRDefault="00200706" w:rsidP="00200706">
      <w:pPr>
        <w:pStyle w:val="PL"/>
        <w:rPr>
          <w:lang w:eastAsia="zh-CN"/>
        </w:rPr>
      </w:pPr>
      <w:r>
        <w:rPr>
          <w:lang w:eastAsia="zh-CN"/>
        </w:rPr>
        <w:lastRenderedPageBreak/>
        <w:t xml:space="preserve">          This string provides forward-compatibility with future</w:t>
      </w:r>
    </w:p>
    <w:p w:rsidR="00200706" w:rsidRDefault="00200706" w:rsidP="00200706">
      <w:pPr>
        <w:pStyle w:val="PL"/>
        <w:rPr>
          <w:lang w:eastAsia="zh-CN"/>
        </w:rPr>
      </w:pPr>
      <w:r>
        <w:rPr>
          <w:lang w:eastAsia="zh-CN"/>
        </w:rPr>
        <w:t xml:space="preserve">          extensions to the enumeration but is not used to encode</w:t>
      </w:r>
    </w:p>
    <w:p w:rsidR="00200706" w:rsidRDefault="00200706" w:rsidP="00200706">
      <w:pPr>
        <w:pStyle w:val="PL"/>
        <w:rPr>
          <w:lang w:eastAsia="zh-CN"/>
        </w:rPr>
      </w:pPr>
      <w:r>
        <w:rPr>
          <w:lang w:eastAsia="zh-CN"/>
        </w:rPr>
        <w:t xml:space="preserve">          content defined in the present version of this API.</w:t>
      </w:r>
    </w:p>
    <w:p w:rsidR="00200706" w:rsidRDefault="00200706" w:rsidP="00200706">
      <w:pPr>
        <w:pStyle w:val="PL"/>
        <w:rPr>
          <w:lang w:eastAsia="zh-CN"/>
        </w:rPr>
      </w:pPr>
      <w:r>
        <w:rPr>
          <w:lang w:eastAsia="zh-CN"/>
        </w:rPr>
        <w:t xml:space="preserve">      description: |</w:t>
      </w:r>
    </w:p>
    <w:p w:rsidR="00200706" w:rsidRDefault="00200706" w:rsidP="00200706">
      <w:pPr>
        <w:pStyle w:val="PL"/>
        <w:rPr>
          <w:lang w:eastAsia="zh-CN"/>
        </w:rPr>
      </w:pPr>
      <w:r>
        <w:rPr>
          <w:lang w:eastAsia="zh-CN"/>
        </w:rPr>
        <w:t xml:space="preserve">        Possible values are:</w:t>
      </w:r>
    </w:p>
    <w:p w:rsidR="00200706" w:rsidRDefault="00200706" w:rsidP="00200706">
      <w:pPr>
        <w:pStyle w:val="PL"/>
        <w:rPr>
          <w:lang w:eastAsia="zh-CN"/>
        </w:rPr>
      </w:pPr>
      <w:r>
        <w:rPr>
          <w:lang w:eastAsia="zh-CN"/>
        </w:rPr>
        <w:t xml:space="preserve">        - UE: The address type is UE.</w:t>
      </w:r>
    </w:p>
    <w:p w:rsidR="00200706" w:rsidRDefault="00200706" w:rsidP="00200706">
      <w:pPr>
        <w:pStyle w:val="PL"/>
        <w:rPr>
          <w:lang w:eastAsia="zh-CN"/>
        </w:rPr>
      </w:pPr>
      <w:r>
        <w:rPr>
          <w:lang w:eastAsia="zh-CN"/>
        </w:rPr>
        <w:t xml:space="preserve">        - AS: The address type is AS.</w:t>
      </w:r>
    </w:p>
    <w:p w:rsidR="00200706" w:rsidRDefault="00200706" w:rsidP="00200706">
      <w:pPr>
        <w:pStyle w:val="PL"/>
        <w:rPr>
          <w:lang w:eastAsia="zh-CN"/>
        </w:rPr>
      </w:pPr>
      <w:r>
        <w:rPr>
          <w:lang w:eastAsia="zh-CN"/>
        </w:rPr>
        <w:t xml:space="preserve">        - GROUP: The address type is GROUP.</w:t>
      </w:r>
    </w:p>
    <w:p w:rsidR="00200706" w:rsidRDefault="00200706" w:rsidP="00200706">
      <w:pPr>
        <w:pStyle w:val="PL"/>
        <w:rPr>
          <w:lang w:eastAsia="zh-CN"/>
        </w:rPr>
      </w:pPr>
      <w:r>
        <w:rPr>
          <w:lang w:eastAsia="zh-CN"/>
        </w:rPr>
        <w:t xml:space="preserve">        - BC: The address type is BC.</w:t>
      </w:r>
    </w:p>
    <w:p w:rsidR="005B7D1A" w:rsidRDefault="00200706" w:rsidP="00200706">
      <w:pPr>
        <w:pStyle w:val="PL"/>
        <w:rPr>
          <w:lang w:eastAsia="zh-CN"/>
        </w:rPr>
      </w:pPr>
      <w:r>
        <w:rPr>
          <w:lang w:eastAsia="zh-CN"/>
        </w:rPr>
        <w:t xml:space="preserve">        - TOPIC: The address type is TOPIC.</w:t>
      </w:r>
    </w:p>
    <w:p w:rsidR="005B7D1A" w:rsidRDefault="009F631F" w:rsidP="009F631F">
      <w:pPr>
        <w:pStyle w:val="2"/>
        <w:rPr>
          <w:lang w:eastAsia="zh-CN"/>
        </w:rPr>
      </w:pPr>
      <w:bookmarkStart w:id="920" w:name="_Toc96996832"/>
      <w:r>
        <w:rPr>
          <w:lang w:eastAsia="zh-CN"/>
        </w:rPr>
        <w:t>A.</w:t>
      </w:r>
      <w:r>
        <w:rPr>
          <w:rFonts w:hint="eastAsia"/>
          <w:lang w:eastAsia="zh-CN"/>
        </w:rPr>
        <w:t>5</w:t>
      </w:r>
      <w:r w:rsidRPr="009F631F">
        <w:rPr>
          <w:lang w:eastAsia="zh-CN"/>
        </w:rPr>
        <w:tab/>
        <w:t>MSGG_N3GDelivery API</w:t>
      </w:r>
      <w:bookmarkEnd w:id="920"/>
    </w:p>
    <w:p w:rsidR="009F631F" w:rsidRDefault="009F631F" w:rsidP="009F631F">
      <w:pPr>
        <w:pStyle w:val="PL"/>
        <w:rPr>
          <w:lang w:eastAsia="zh-CN"/>
        </w:rPr>
      </w:pPr>
      <w:r>
        <w:rPr>
          <w:lang w:eastAsia="zh-CN"/>
        </w:rPr>
        <w:t>openapi: 3.0.0</w:t>
      </w:r>
    </w:p>
    <w:p w:rsidR="009F631F" w:rsidRDefault="009F631F" w:rsidP="009F631F">
      <w:pPr>
        <w:pStyle w:val="PL"/>
        <w:rPr>
          <w:lang w:eastAsia="zh-CN"/>
        </w:rPr>
      </w:pPr>
      <w:r>
        <w:rPr>
          <w:lang w:eastAsia="zh-CN"/>
        </w:rPr>
        <w:t>info:</w:t>
      </w:r>
    </w:p>
    <w:p w:rsidR="009F631F" w:rsidRDefault="009F631F" w:rsidP="009F631F">
      <w:pPr>
        <w:pStyle w:val="PL"/>
        <w:rPr>
          <w:lang w:eastAsia="zh-CN"/>
        </w:rPr>
      </w:pPr>
      <w:r>
        <w:rPr>
          <w:lang w:eastAsia="zh-CN"/>
        </w:rPr>
        <w:t xml:space="preserve">  title: MSGG_N3GDelivery</w:t>
      </w:r>
    </w:p>
    <w:p w:rsidR="009F631F" w:rsidRDefault="009F631F" w:rsidP="009F631F">
      <w:pPr>
        <w:pStyle w:val="PL"/>
        <w:rPr>
          <w:lang w:eastAsia="zh-CN"/>
        </w:rPr>
      </w:pPr>
      <w:r>
        <w:rPr>
          <w:lang w:eastAsia="zh-CN"/>
        </w:rPr>
        <w:t xml:space="preserve">  version: 1.0.0-alpha.1</w:t>
      </w:r>
    </w:p>
    <w:p w:rsidR="009F631F" w:rsidRDefault="009F631F" w:rsidP="009F631F">
      <w:pPr>
        <w:pStyle w:val="PL"/>
        <w:rPr>
          <w:lang w:eastAsia="zh-CN"/>
        </w:rPr>
      </w:pPr>
      <w:r>
        <w:rPr>
          <w:lang w:eastAsia="zh-CN"/>
        </w:rPr>
        <w:t xml:space="preserve">  description: |</w:t>
      </w:r>
    </w:p>
    <w:p w:rsidR="009F631F" w:rsidRDefault="009F631F" w:rsidP="009F631F">
      <w:pPr>
        <w:pStyle w:val="PL"/>
        <w:rPr>
          <w:lang w:eastAsia="zh-CN"/>
        </w:rPr>
      </w:pPr>
      <w:r>
        <w:rPr>
          <w:lang w:eastAsia="zh-CN"/>
        </w:rPr>
        <w:t xml:space="preserve">    API for MSGG N3G Message Delivery Service.  </w:t>
      </w:r>
    </w:p>
    <w:p w:rsidR="009F631F" w:rsidRDefault="009F631F" w:rsidP="009F631F">
      <w:pPr>
        <w:pStyle w:val="PL"/>
        <w:rPr>
          <w:lang w:eastAsia="zh-CN"/>
        </w:rPr>
      </w:pPr>
      <w:r>
        <w:rPr>
          <w:lang w:eastAsia="zh-CN"/>
        </w:rPr>
        <w:t xml:space="preserve">    © 2022, 3GPP Organizational Partners (ARIB, ATIS, CCSA, ETSI, TSDSI, TTA, TTC).  </w:t>
      </w:r>
    </w:p>
    <w:p w:rsidR="009F631F" w:rsidRDefault="009F631F" w:rsidP="009F631F">
      <w:pPr>
        <w:pStyle w:val="PL"/>
        <w:rPr>
          <w:lang w:eastAsia="zh-CN"/>
        </w:rPr>
      </w:pPr>
      <w:r>
        <w:rPr>
          <w:lang w:eastAsia="zh-CN"/>
        </w:rPr>
        <w:t xml:space="preserve">    All rights reserved.</w:t>
      </w:r>
    </w:p>
    <w:p w:rsidR="009F631F" w:rsidRDefault="009F631F" w:rsidP="009F631F">
      <w:pPr>
        <w:pStyle w:val="PL"/>
        <w:rPr>
          <w:lang w:eastAsia="zh-CN"/>
        </w:rPr>
      </w:pPr>
    </w:p>
    <w:p w:rsidR="009F631F" w:rsidRDefault="009F631F" w:rsidP="009F631F">
      <w:pPr>
        <w:pStyle w:val="PL"/>
        <w:rPr>
          <w:lang w:eastAsia="zh-CN"/>
        </w:rPr>
      </w:pPr>
      <w:r>
        <w:rPr>
          <w:lang w:eastAsia="zh-CN"/>
        </w:rPr>
        <w:t>externalDocs:</w:t>
      </w:r>
    </w:p>
    <w:p w:rsidR="009F631F" w:rsidRDefault="009F631F" w:rsidP="009F631F">
      <w:pPr>
        <w:pStyle w:val="PL"/>
        <w:rPr>
          <w:lang w:eastAsia="zh-CN"/>
        </w:rPr>
      </w:pPr>
      <w:r>
        <w:rPr>
          <w:lang w:eastAsia="zh-CN"/>
        </w:rPr>
        <w:t xml:space="preserve">  description: &gt;</w:t>
      </w:r>
    </w:p>
    <w:p w:rsidR="009F631F" w:rsidRDefault="009F631F" w:rsidP="009F631F">
      <w:pPr>
        <w:pStyle w:val="PL"/>
        <w:rPr>
          <w:lang w:eastAsia="zh-CN"/>
        </w:rPr>
      </w:pPr>
      <w:r>
        <w:rPr>
          <w:lang w:eastAsia="zh-CN"/>
        </w:rPr>
        <w:t xml:space="preserve">    3GPP TS 29.538 V0.4.0; Enabling MSGin5G Service; Application Programming Interfaces (API)</w:t>
      </w:r>
    </w:p>
    <w:p w:rsidR="009F631F" w:rsidRDefault="009F631F" w:rsidP="009F631F">
      <w:pPr>
        <w:pStyle w:val="PL"/>
        <w:rPr>
          <w:lang w:eastAsia="zh-CN"/>
        </w:rPr>
      </w:pPr>
      <w:r>
        <w:rPr>
          <w:lang w:eastAsia="zh-CN"/>
        </w:rPr>
        <w:t xml:space="preserve">    specification; Stage 3</w:t>
      </w:r>
    </w:p>
    <w:p w:rsidR="009F631F" w:rsidRDefault="009F631F" w:rsidP="009F631F">
      <w:pPr>
        <w:pStyle w:val="PL"/>
        <w:rPr>
          <w:lang w:eastAsia="zh-CN"/>
        </w:rPr>
      </w:pPr>
      <w:r>
        <w:rPr>
          <w:lang w:eastAsia="zh-CN"/>
        </w:rPr>
        <w:t xml:space="preserve">  url: https://www.3gpp.org/ftp/Specs/archive/29_series/29.538/</w:t>
      </w:r>
    </w:p>
    <w:p w:rsidR="009F631F" w:rsidRDefault="009F631F" w:rsidP="009F631F">
      <w:pPr>
        <w:pStyle w:val="PL"/>
        <w:rPr>
          <w:lang w:eastAsia="zh-CN"/>
        </w:rPr>
      </w:pPr>
    </w:p>
    <w:p w:rsidR="009F631F" w:rsidRDefault="009F631F" w:rsidP="009F631F">
      <w:pPr>
        <w:pStyle w:val="PL"/>
        <w:rPr>
          <w:lang w:eastAsia="zh-CN"/>
        </w:rPr>
      </w:pPr>
      <w:r>
        <w:rPr>
          <w:lang w:eastAsia="zh-CN"/>
        </w:rPr>
        <w:t>servers:</w:t>
      </w:r>
    </w:p>
    <w:p w:rsidR="009F631F" w:rsidRDefault="009F631F" w:rsidP="009F631F">
      <w:pPr>
        <w:pStyle w:val="PL"/>
        <w:rPr>
          <w:lang w:eastAsia="zh-CN"/>
        </w:rPr>
      </w:pPr>
      <w:r>
        <w:rPr>
          <w:lang w:eastAsia="zh-CN"/>
        </w:rPr>
        <w:t xml:space="preserve">  - url: '{apiRoot}/msgg-n3gdelivery/v1'</w:t>
      </w:r>
    </w:p>
    <w:p w:rsidR="009F631F" w:rsidRDefault="009F631F" w:rsidP="009F631F">
      <w:pPr>
        <w:pStyle w:val="PL"/>
        <w:rPr>
          <w:lang w:eastAsia="zh-CN"/>
        </w:rPr>
      </w:pPr>
      <w:r>
        <w:rPr>
          <w:lang w:eastAsia="zh-CN"/>
        </w:rPr>
        <w:t xml:space="preserve">    variables:</w:t>
      </w:r>
    </w:p>
    <w:p w:rsidR="009F631F" w:rsidRDefault="009F631F" w:rsidP="009F631F">
      <w:pPr>
        <w:pStyle w:val="PL"/>
        <w:rPr>
          <w:lang w:eastAsia="zh-CN"/>
        </w:rPr>
      </w:pPr>
      <w:r>
        <w:rPr>
          <w:lang w:eastAsia="zh-CN"/>
        </w:rPr>
        <w:t xml:space="preserve">      apiRoot:</w:t>
      </w:r>
    </w:p>
    <w:p w:rsidR="009F631F" w:rsidRDefault="009F631F" w:rsidP="009F631F">
      <w:pPr>
        <w:pStyle w:val="PL"/>
        <w:rPr>
          <w:lang w:eastAsia="zh-CN"/>
        </w:rPr>
      </w:pPr>
      <w:r>
        <w:rPr>
          <w:lang w:eastAsia="zh-CN"/>
        </w:rPr>
        <w:t xml:space="preserve">        default: https://example.com</w:t>
      </w:r>
    </w:p>
    <w:p w:rsidR="009F631F" w:rsidRDefault="009F631F" w:rsidP="009F631F">
      <w:pPr>
        <w:pStyle w:val="PL"/>
        <w:rPr>
          <w:lang w:eastAsia="zh-CN"/>
        </w:rPr>
      </w:pPr>
      <w:r>
        <w:rPr>
          <w:lang w:eastAsia="zh-CN"/>
        </w:rPr>
        <w:t xml:space="preserve">        description: apiRoot as defined in clause 4.4 of 3GPP TS 29.501</w:t>
      </w:r>
    </w:p>
    <w:p w:rsidR="009F631F" w:rsidRDefault="009F631F" w:rsidP="009F631F">
      <w:pPr>
        <w:pStyle w:val="PL"/>
        <w:rPr>
          <w:lang w:eastAsia="zh-CN"/>
        </w:rPr>
      </w:pPr>
    </w:p>
    <w:p w:rsidR="009F631F" w:rsidRDefault="009F631F" w:rsidP="009F631F">
      <w:pPr>
        <w:pStyle w:val="PL"/>
        <w:rPr>
          <w:lang w:eastAsia="zh-CN"/>
        </w:rPr>
      </w:pPr>
      <w:r>
        <w:rPr>
          <w:lang w:eastAsia="zh-CN"/>
        </w:rPr>
        <w:t>security:</w:t>
      </w:r>
    </w:p>
    <w:p w:rsidR="009F631F" w:rsidRDefault="009F631F" w:rsidP="009F631F">
      <w:pPr>
        <w:pStyle w:val="PL"/>
        <w:rPr>
          <w:lang w:eastAsia="zh-CN"/>
        </w:rPr>
      </w:pPr>
      <w:r>
        <w:rPr>
          <w:lang w:eastAsia="zh-CN"/>
        </w:rPr>
        <w:t xml:space="preserve">  - {}</w:t>
      </w:r>
    </w:p>
    <w:p w:rsidR="009F631F" w:rsidRDefault="009F631F" w:rsidP="009F631F">
      <w:pPr>
        <w:pStyle w:val="PL"/>
        <w:rPr>
          <w:lang w:eastAsia="zh-CN"/>
        </w:rPr>
      </w:pPr>
      <w:r>
        <w:rPr>
          <w:lang w:eastAsia="zh-CN"/>
        </w:rPr>
        <w:t xml:space="preserve">  - oAuth2ClientCredentials:</w:t>
      </w:r>
    </w:p>
    <w:p w:rsidR="009F631F" w:rsidRDefault="009F631F" w:rsidP="009F631F">
      <w:pPr>
        <w:pStyle w:val="PL"/>
        <w:rPr>
          <w:lang w:eastAsia="zh-CN"/>
        </w:rPr>
      </w:pPr>
      <w:r>
        <w:rPr>
          <w:lang w:eastAsia="zh-CN"/>
        </w:rPr>
        <w:t xml:space="preserve">    - msgg-n3gdelivery</w:t>
      </w:r>
    </w:p>
    <w:p w:rsidR="009F631F" w:rsidRDefault="009F631F" w:rsidP="009F631F">
      <w:pPr>
        <w:pStyle w:val="PL"/>
        <w:rPr>
          <w:lang w:eastAsia="zh-CN"/>
        </w:rPr>
      </w:pPr>
    </w:p>
    <w:p w:rsidR="009F631F" w:rsidRDefault="009F631F" w:rsidP="009F631F">
      <w:pPr>
        <w:pStyle w:val="PL"/>
        <w:rPr>
          <w:lang w:eastAsia="zh-CN"/>
        </w:rPr>
      </w:pPr>
      <w:r>
        <w:rPr>
          <w:lang w:eastAsia="zh-CN"/>
        </w:rPr>
        <w:t>paths:</w:t>
      </w:r>
    </w:p>
    <w:p w:rsidR="009F631F" w:rsidRDefault="009F631F" w:rsidP="009F631F">
      <w:pPr>
        <w:pStyle w:val="PL"/>
        <w:rPr>
          <w:lang w:eastAsia="zh-CN"/>
        </w:rPr>
      </w:pPr>
      <w:r>
        <w:rPr>
          <w:lang w:eastAsia="zh-CN"/>
        </w:rPr>
        <w:t xml:space="preserve">  /deliver-message:</w:t>
      </w:r>
    </w:p>
    <w:p w:rsidR="009F631F" w:rsidRDefault="009F631F" w:rsidP="009F631F">
      <w:pPr>
        <w:pStyle w:val="PL"/>
        <w:rPr>
          <w:lang w:eastAsia="zh-CN"/>
        </w:rPr>
      </w:pPr>
      <w:r>
        <w:rPr>
          <w:lang w:eastAsia="zh-CN"/>
        </w:rPr>
        <w:t xml:space="preserve">    post:</w:t>
      </w:r>
    </w:p>
    <w:p w:rsidR="009F631F" w:rsidRDefault="009F631F" w:rsidP="009F631F">
      <w:pPr>
        <w:pStyle w:val="PL"/>
        <w:rPr>
          <w:lang w:eastAsia="zh-CN"/>
        </w:rPr>
      </w:pPr>
      <w:r>
        <w:rPr>
          <w:lang w:eastAsia="zh-CN"/>
        </w:rPr>
        <w:t xml:space="preserve">      summary: deliver message to NON-3GPP Message Gateway</w:t>
      </w:r>
    </w:p>
    <w:p w:rsidR="009F631F" w:rsidRDefault="009F631F" w:rsidP="009F631F">
      <w:pPr>
        <w:pStyle w:val="PL"/>
        <w:rPr>
          <w:lang w:eastAsia="zh-CN"/>
        </w:rPr>
      </w:pPr>
      <w:r>
        <w:rPr>
          <w:lang w:eastAsia="zh-CN"/>
        </w:rPr>
        <w:t xml:space="preserve">      tags:</w:t>
      </w:r>
    </w:p>
    <w:p w:rsidR="009F631F" w:rsidRDefault="009F631F" w:rsidP="009F631F">
      <w:pPr>
        <w:pStyle w:val="PL"/>
        <w:rPr>
          <w:lang w:eastAsia="zh-CN"/>
        </w:rPr>
      </w:pPr>
      <w:r>
        <w:rPr>
          <w:lang w:eastAsia="zh-CN"/>
        </w:rPr>
        <w:lastRenderedPageBreak/>
        <w:t xml:space="preserve">        - N3G Message delivery</w:t>
      </w:r>
    </w:p>
    <w:p w:rsidR="009F631F" w:rsidRDefault="009F631F" w:rsidP="009F631F">
      <w:pPr>
        <w:pStyle w:val="PL"/>
        <w:rPr>
          <w:lang w:eastAsia="zh-CN"/>
        </w:rPr>
      </w:pPr>
      <w:r>
        <w:rPr>
          <w:lang w:eastAsia="zh-CN"/>
        </w:rPr>
        <w:t xml:space="preserve">      requestBody:</w:t>
      </w:r>
    </w:p>
    <w:p w:rsidR="009F631F" w:rsidRDefault="009F631F" w:rsidP="009F631F">
      <w:pPr>
        <w:pStyle w:val="PL"/>
        <w:rPr>
          <w:lang w:eastAsia="zh-CN"/>
        </w:rPr>
      </w:pPr>
      <w:r>
        <w:rPr>
          <w:lang w:eastAsia="zh-CN"/>
        </w:rPr>
        <w:t xml:space="preserve">        required: true</w:t>
      </w:r>
    </w:p>
    <w:p w:rsidR="009F631F" w:rsidRDefault="009F631F" w:rsidP="009F631F">
      <w:pPr>
        <w:pStyle w:val="PL"/>
        <w:rPr>
          <w:lang w:eastAsia="zh-CN"/>
        </w:rPr>
      </w:pPr>
      <w:r>
        <w:rPr>
          <w:lang w:eastAsia="zh-CN"/>
        </w:rPr>
        <w:t xml:space="preserve">        content:</w:t>
      </w:r>
    </w:p>
    <w:p w:rsidR="009F631F" w:rsidRDefault="009F631F" w:rsidP="009F631F">
      <w:pPr>
        <w:pStyle w:val="PL"/>
        <w:rPr>
          <w:lang w:eastAsia="zh-CN"/>
        </w:rPr>
      </w:pPr>
      <w:r>
        <w:rPr>
          <w:lang w:eastAsia="zh-CN"/>
        </w:rPr>
        <w:t xml:space="preserve">          application/json:</w:t>
      </w:r>
    </w:p>
    <w:p w:rsidR="009F631F" w:rsidRDefault="009F631F" w:rsidP="009F631F">
      <w:pPr>
        <w:pStyle w:val="PL"/>
        <w:rPr>
          <w:lang w:eastAsia="zh-CN"/>
        </w:rPr>
      </w:pPr>
      <w:r>
        <w:rPr>
          <w:lang w:eastAsia="zh-CN"/>
        </w:rPr>
        <w:t xml:space="preserve">            schema:</w:t>
      </w:r>
    </w:p>
    <w:p w:rsidR="009F631F" w:rsidRDefault="009F631F" w:rsidP="009F631F">
      <w:pPr>
        <w:pStyle w:val="PL"/>
        <w:rPr>
          <w:lang w:eastAsia="zh-CN"/>
        </w:rPr>
      </w:pPr>
      <w:r>
        <w:rPr>
          <w:lang w:eastAsia="zh-CN"/>
        </w:rPr>
        <w:t xml:space="preserve">              $ref: '#/components/schemas/N3gMessageDelivery'</w:t>
      </w:r>
    </w:p>
    <w:p w:rsidR="009F631F" w:rsidRDefault="009F631F" w:rsidP="009F631F">
      <w:pPr>
        <w:pStyle w:val="PL"/>
        <w:rPr>
          <w:lang w:eastAsia="zh-CN"/>
        </w:rPr>
      </w:pPr>
      <w:r>
        <w:rPr>
          <w:lang w:eastAsia="zh-CN"/>
        </w:rPr>
        <w:t xml:space="preserve">      responses:</w:t>
      </w:r>
    </w:p>
    <w:p w:rsidR="009F631F" w:rsidRDefault="009F631F" w:rsidP="009F631F">
      <w:pPr>
        <w:pStyle w:val="PL"/>
        <w:rPr>
          <w:lang w:eastAsia="zh-CN"/>
        </w:rPr>
      </w:pPr>
      <w:r>
        <w:rPr>
          <w:lang w:eastAsia="zh-CN"/>
        </w:rPr>
        <w:t xml:space="preserve">        '204':</w:t>
      </w:r>
    </w:p>
    <w:p w:rsidR="009F631F" w:rsidRDefault="009F631F" w:rsidP="009F631F">
      <w:pPr>
        <w:pStyle w:val="PL"/>
        <w:rPr>
          <w:lang w:eastAsia="zh-CN"/>
        </w:rPr>
      </w:pPr>
      <w:r>
        <w:rPr>
          <w:lang w:eastAsia="zh-CN"/>
        </w:rPr>
        <w:t xml:space="preserve">          description: No Content,Message delivery successful</w:t>
      </w:r>
    </w:p>
    <w:p w:rsidR="009F631F" w:rsidRDefault="009F631F" w:rsidP="009F631F">
      <w:pPr>
        <w:pStyle w:val="PL"/>
        <w:rPr>
          <w:lang w:eastAsia="zh-CN"/>
        </w:rPr>
      </w:pPr>
      <w:r>
        <w:rPr>
          <w:lang w:eastAsia="zh-CN"/>
        </w:rPr>
        <w:t xml:space="preserve">        '400':</w:t>
      </w:r>
    </w:p>
    <w:p w:rsidR="009F631F" w:rsidRDefault="009F631F" w:rsidP="009F631F">
      <w:pPr>
        <w:pStyle w:val="PL"/>
        <w:rPr>
          <w:lang w:eastAsia="zh-CN"/>
        </w:rPr>
      </w:pPr>
      <w:r>
        <w:rPr>
          <w:lang w:eastAsia="zh-CN"/>
        </w:rPr>
        <w:t xml:space="preserve">          $ref: 'TS29571_CommonData.yaml#/components/responses/400'</w:t>
      </w:r>
    </w:p>
    <w:p w:rsidR="009F631F" w:rsidRDefault="009F631F" w:rsidP="009F631F">
      <w:pPr>
        <w:pStyle w:val="PL"/>
        <w:rPr>
          <w:lang w:eastAsia="zh-CN"/>
        </w:rPr>
      </w:pPr>
      <w:r>
        <w:rPr>
          <w:lang w:eastAsia="zh-CN"/>
        </w:rPr>
        <w:t xml:space="preserve">        '401':</w:t>
      </w:r>
    </w:p>
    <w:p w:rsidR="009F631F" w:rsidRDefault="009F631F" w:rsidP="009F631F">
      <w:pPr>
        <w:pStyle w:val="PL"/>
        <w:rPr>
          <w:lang w:eastAsia="zh-CN"/>
        </w:rPr>
      </w:pPr>
      <w:r>
        <w:rPr>
          <w:lang w:eastAsia="zh-CN"/>
        </w:rPr>
        <w:t xml:space="preserve">          $ref: 'TS29571_CommonData.yaml#/components/responses/401'</w:t>
      </w:r>
    </w:p>
    <w:p w:rsidR="009F631F" w:rsidRDefault="009F631F" w:rsidP="009F631F">
      <w:pPr>
        <w:pStyle w:val="PL"/>
        <w:rPr>
          <w:lang w:eastAsia="zh-CN"/>
        </w:rPr>
      </w:pPr>
      <w:r>
        <w:rPr>
          <w:lang w:eastAsia="zh-CN"/>
        </w:rPr>
        <w:t xml:space="preserve">        '403':</w:t>
      </w:r>
    </w:p>
    <w:p w:rsidR="009F631F" w:rsidRDefault="009F631F" w:rsidP="009F631F">
      <w:pPr>
        <w:pStyle w:val="PL"/>
        <w:rPr>
          <w:lang w:eastAsia="zh-CN"/>
        </w:rPr>
      </w:pPr>
      <w:r>
        <w:rPr>
          <w:lang w:eastAsia="zh-CN"/>
        </w:rPr>
        <w:t xml:space="preserve">          $ref: 'TS29571_CommonData.yaml#/components/responses/403'</w:t>
      </w:r>
    </w:p>
    <w:p w:rsidR="009F631F" w:rsidRDefault="009F631F" w:rsidP="009F631F">
      <w:pPr>
        <w:pStyle w:val="PL"/>
        <w:rPr>
          <w:lang w:eastAsia="zh-CN"/>
        </w:rPr>
      </w:pPr>
      <w:r>
        <w:rPr>
          <w:lang w:eastAsia="zh-CN"/>
        </w:rPr>
        <w:t xml:space="preserve">        '404':</w:t>
      </w:r>
    </w:p>
    <w:p w:rsidR="009F631F" w:rsidRDefault="009F631F" w:rsidP="009F631F">
      <w:pPr>
        <w:pStyle w:val="PL"/>
        <w:rPr>
          <w:lang w:eastAsia="zh-CN"/>
        </w:rPr>
      </w:pPr>
      <w:r>
        <w:rPr>
          <w:lang w:eastAsia="zh-CN"/>
        </w:rPr>
        <w:t xml:space="preserve">          $ref: 'TS29571_CommonData.yaml#/components/responses/404'</w:t>
      </w:r>
    </w:p>
    <w:p w:rsidR="009F631F" w:rsidRDefault="009F631F" w:rsidP="009F631F">
      <w:pPr>
        <w:pStyle w:val="PL"/>
        <w:rPr>
          <w:lang w:eastAsia="zh-CN"/>
        </w:rPr>
      </w:pPr>
      <w:r>
        <w:rPr>
          <w:lang w:eastAsia="zh-CN"/>
        </w:rPr>
        <w:t xml:space="preserve">        '411':</w:t>
      </w:r>
    </w:p>
    <w:p w:rsidR="009F631F" w:rsidRDefault="009F631F" w:rsidP="009F631F">
      <w:pPr>
        <w:pStyle w:val="PL"/>
        <w:rPr>
          <w:lang w:eastAsia="zh-CN"/>
        </w:rPr>
      </w:pPr>
      <w:r>
        <w:rPr>
          <w:lang w:eastAsia="zh-CN"/>
        </w:rPr>
        <w:t xml:space="preserve">          $ref: 'TS29571_CommonData.yaml#/components/responses/411'</w:t>
      </w:r>
    </w:p>
    <w:p w:rsidR="009F631F" w:rsidRDefault="009F631F" w:rsidP="009F631F">
      <w:pPr>
        <w:pStyle w:val="PL"/>
        <w:rPr>
          <w:lang w:eastAsia="zh-CN"/>
        </w:rPr>
      </w:pPr>
      <w:r>
        <w:rPr>
          <w:lang w:eastAsia="zh-CN"/>
        </w:rPr>
        <w:t xml:space="preserve">        '413':</w:t>
      </w:r>
    </w:p>
    <w:p w:rsidR="009F631F" w:rsidRDefault="009F631F" w:rsidP="009F631F">
      <w:pPr>
        <w:pStyle w:val="PL"/>
        <w:rPr>
          <w:lang w:eastAsia="zh-CN"/>
        </w:rPr>
      </w:pPr>
      <w:r>
        <w:rPr>
          <w:lang w:eastAsia="zh-CN"/>
        </w:rPr>
        <w:t xml:space="preserve">          $ref: 'TS29571_CommonData.yaml#/components/responses/413'</w:t>
      </w:r>
    </w:p>
    <w:p w:rsidR="009F631F" w:rsidRDefault="009F631F" w:rsidP="009F631F">
      <w:pPr>
        <w:pStyle w:val="PL"/>
        <w:rPr>
          <w:lang w:eastAsia="zh-CN"/>
        </w:rPr>
      </w:pPr>
      <w:r>
        <w:rPr>
          <w:lang w:eastAsia="zh-CN"/>
        </w:rPr>
        <w:t xml:space="preserve">        '415':</w:t>
      </w:r>
    </w:p>
    <w:p w:rsidR="009F631F" w:rsidRDefault="009F631F" w:rsidP="009F631F">
      <w:pPr>
        <w:pStyle w:val="PL"/>
        <w:rPr>
          <w:lang w:eastAsia="zh-CN"/>
        </w:rPr>
      </w:pPr>
      <w:r>
        <w:rPr>
          <w:lang w:eastAsia="zh-CN"/>
        </w:rPr>
        <w:t xml:space="preserve">          $ref: 'TS29571_CommonData.yaml#/components/responses/415'</w:t>
      </w:r>
    </w:p>
    <w:p w:rsidR="009F631F" w:rsidRDefault="009F631F" w:rsidP="009F631F">
      <w:pPr>
        <w:pStyle w:val="PL"/>
        <w:rPr>
          <w:lang w:eastAsia="zh-CN"/>
        </w:rPr>
      </w:pPr>
      <w:r>
        <w:rPr>
          <w:lang w:eastAsia="zh-CN"/>
        </w:rPr>
        <w:t xml:space="preserve">        '429':</w:t>
      </w:r>
    </w:p>
    <w:p w:rsidR="009F631F" w:rsidRDefault="009F631F" w:rsidP="009F631F">
      <w:pPr>
        <w:pStyle w:val="PL"/>
        <w:rPr>
          <w:lang w:eastAsia="zh-CN"/>
        </w:rPr>
      </w:pPr>
      <w:r>
        <w:rPr>
          <w:lang w:eastAsia="zh-CN"/>
        </w:rPr>
        <w:t xml:space="preserve">          $ref: 'TS29571_CommonData.yaml#/components/responses/429'</w:t>
      </w:r>
    </w:p>
    <w:p w:rsidR="009F631F" w:rsidRDefault="009F631F" w:rsidP="009F631F">
      <w:pPr>
        <w:pStyle w:val="PL"/>
        <w:rPr>
          <w:lang w:eastAsia="zh-CN"/>
        </w:rPr>
      </w:pPr>
      <w:r>
        <w:rPr>
          <w:lang w:eastAsia="zh-CN"/>
        </w:rPr>
        <w:t xml:space="preserve">        '500':</w:t>
      </w:r>
    </w:p>
    <w:p w:rsidR="009F631F" w:rsidRDefault="009F631F" w:rsidP="009F631F">
      <w:pPr>
        <w:pStyle w:val="PL"/>
        <w:rPr>
          <w:lang w:eastAsia="zh-CN"/>
        </w:rPr>
      </w:pPr>
      <w:r>
        <w:rPr>
          <w:lang w:eastAsia="zh-CN"/>
        </w:rPr>
        <w:t xml:space="preserve">          $ref: 'TS29571_CommonData.yaml#/components/responses/500'</w:t>
      </w:r>
    </w:p>
    <w:p w:rsidR="009F631F" w:rsidRDefault="009F631F" w:rsidP="009F631F">
      <w:pPr>
        <w:pStyle w:val="PL"/>
        <w:rPr>
          <w:lang w:eastAsia="zh-CN"/>
        </w:rPr>
      </w:pPr>
      <w:r>
        <w:rPr>
          <w:lang w:eastAsia="zh-CN"/>
        </w:rPr>
        <w:t xml:space="preserve">        '503':</w:t>
      </w:r>
    </w:p>
    <w:p w:rsidR="009F631F" w:rsidRDefault="009F631F" w:rsidP="009F631F">
      <w:pPr>
        <w:pStyle w:val="PL"/>
        <w:rPr>
          <w:lang w:eastAsia="zh-CN"/>
        </w:rPr>
      </w:pPr>
      <w:r>
        <w:rPr>
          <w:lang w:eastAsia="zh-CN"/>
        </w:rPr>
        <w:t xml:space="preserve">          $ref: 'TS29571_CommonData.yaml#/components/responses/503'</w:t>
      </w:r>
    </w:p>
    <w:p w:rsidR="009F631F" w:rsidRDefault="009F631F" w:rsidP="009F631F">
      <w:pPr>
        <w:pStyle w:val="PL"/>
        <w:rPr>
          <w:lang w:eastAsia="zh-CN"/>
        </w:rPr>
      </w:pPr>
      <w:r>
        <w:rPr>
          <w:lang w:eastAsia="zh-CN"/>
        </w:rPr>
        <w:t xml:space="preserve">        default:</w:t>
      </w:r>
    </w:p>
    <w:p w:rsidR="009F631F" w:rsidRDefault="009F631F" w:rsidP="009F631F">
      <w:pPr>
        <w:pStyle w:val="PL"/>
        <w:rPr>
          <w:lang w:eastAsia="zh-CN"/>
        </w:rPr>
      </w:pPr>
      <w:r>
        <w:rPr>
          <w:lang w:eastAsia="zh-CN"/>
        </w:rPr>
        <w:t xml:space="preserve">          $ref: 'TS29571_CommonData.yaml#/components/responses/default'</w:t>
      </w:r>
    </w:p>
    <w:p w:rsidR="009F631F" w:rsidRDefault="009F631F" w:rsidP="009F631F">
      <w:pPr>
        <w:pStyle w:val="PL"/>
        <w:rPr>
          <w:lang w:eastAsia="zh-CN"/>
        </w:rPr>
      </w:pPr>
    </w:p>
    <w:p w:rsidR="009F631F" w:rsidRDefault="009F631F" w:rsidP="009F631F">
      <w:pPr>
        <w:pStyle w:val="PL"/>
        <w:rPr>
          <w:lang w:eastAsia="zh-CN"/>
        </w:rPr>
      </w:pPr>
      <w:r>
        <w:rPr>
          <w:lang w:eastAsia="zh-CN"/>
        </w:rPr>
        <w:t xml:space="preserve">  /deliver-report:</w:t>
      </w:r>
    </w:p>
    <w:p w:rsidR="009F631F" w:rsidRDefault="009F631F" w:rsidP="009F631F">
      <w:pPr>
        <w:pStyle w:val="PL"/>
        <w:rPr>
          <w:lang w:eastAsia="zh-CN"/>
        </w:rPr>
      </w:pPr>
      <w:r>
        <w:rPr>
          <w:lang w:eastAsia="zh-CN"/>
        </w:rPr>
        <w:t xml:space="preserve">    post:</w:t>
      </w:r>
    </w:p>
    <w:p w:rsidR="009F631F" w:rsidRDefault="009F631F" w:rsidP="009F631F">
      <w:pPr>
        <w:pStyle w:val="PL"/>
        <w:rPr>
          <w:lang w:eastAsia="zh-CN"/>
        </w:rPr>
      </w:pPr>
      <w:r>
        <w:rPr>
          <w:lang w:eastAsia="zh-CN"/>
        </w:rPr>
        <w:t xml:space="preserve">      summary: deliver status report to NON-3GPP Message Gateway</w:t>
      </w:r>
    </w:p>
    <w:p w:rsidR="009F631F" w:rsidRDefault="009F631F" w:rsidP="009F631F">
      <w:pPr>
        <w:pStyle w:val="PL"/>
        <w:rPr>
          <w:lang w:eastAsia="zh-CN"/>
        </w:rPr>
      </w:pPr>
      <w:r>
        <w:rPr>
          <w:lang w:eastAsia="zh-CN"/>
        </w:rPr>
        <w:t xml:space="preserve">      tags:</w:t>
      </w:r>
    </w:p>
    <w:p w:rsidR="009F631F" w:rsidRDefault="009F631F" w:rsidP="009F631F">
      <w:pPr>
        <w:pStyle w:val="PL"/>
        <w:rPr>
          <w:lang w:eastAsia="zh-CN"/>
        </w:rPr>
      </w:pPr>
      <w:r>
        <w:rPr>
          <w:lang w:eastAsia="zh-CN"/>
        </w:rPr>
        <w:t xml:space="preserve">        - N3G status report delivery</w:t>
      </w:r>
    </w:p>
    <w:p w:rsidR="009F631F" w:rsidRDefault="009F631F" w:rsidP="009F631F">
      <w:pPr>
        <w:pStyle w:val="PL"/>
        <w:rPr>
          <w:lang w:eastAsia="zh-CN"/>
        </w:rPr>
      </w:pPr>
      <w:r>
        <w:rPr>
          <w:lang w:eastAsia="zh-CN"/>
        </w:rPr>
        <w:t xml:space="preserve">      requestBody:</w:t>
      </w:r>
    </w:p>
    <w:p w:rsidR="009F631F" w:rsidRDefault="009F631F" w:rsidP="009F631F">
      <w:pPr>
        <w:pStyle w:val="PL"/>
        <w:rPr>
          <w:lang w:eastAsia="zh-CN"/>
        </w:rPr>
      </w:pPr>
      <w:r>
        <w:rPr>
          <w:lang w:eastAsia="zh-CN"/>
        </w:rPr>
        <w:t xml:space="preserve">        required: true</w:t>
      </w:r>
    </w:p>
    <w:p w:rsidR="009F631F" w:rsidRDefault="009F631F" w:rsidP="009F631F">
      <w:pPr>
        <w:pStyle w:val="PL"/>
        <w:rPr>
          <w:lang w:eastAsia="zh-CN"/>
        </w:rPr>
      </w:pPr>
      <w:r>
        <w:rPr>
          <w:lang w:eastAsia="zh-CN"/>
        </w:rPr>
        <w:t xml:space="preserve">        content:</w:t>
      </w:r>
    </w:p>
    <w:p w:rsidR="009F631F" w:rsidRDefault="009F631F" w:rsidP="009F631F">
      <w:pPr>
        <w:pStyle w:val="PL"/>
        <w:rPr>
          <w:lang w:eastAsia="zh-CN"/>
        </w:rPr>
      </w:pPr>
      <w:r>
        <w:rPr>
          <w:lang w:eastAsia="zh-CN"/>
        </w:rPr>
        <w:t xml:space="preserve">          application/json:</w:t>
      </w:r>
    </w:p>
    <w:p w:rsidR="009F631F" w:rsidRDefault="009F631F" w:rsidP="009F631F">
      <w:pPr>
        <w:pStyle w:val="PL"/>
        <w:rPr>
          <w:lang w:eastAsia="zh-CN"/>
        </w:rPr>
      </w:pPr>
      <w:r>
        <w:rPr>
          <w:lang w:eastAsia="zh-CN"/>
        </w:rPr>
        <w:t xml:space="preserve">            schema:</w:t>
      </w:r>
    </w:p>
    <w:p w:rsidR="009F631F" w:rsidRDefault="009F631F" w:rsidP="009F631F">
      <w:pPr>
        <w:pStyle w:val="PL"/>
        <w:rPr>
          <w:lang w:eastAsia="zh-CN"/>
        </w:rPr>
      </w:pPr>
      <w:r>
        <w:rPr>
          <w:lang w:eastAsia="zh-CN"/>
        </w:rPr>
        <w:t xml:space="preserve">              $ref: 'TS29538_MSGS_MSGDelivery.yaml#/components/schemas/DeliveryStatusReport'</w:t>
      </w:r>
    </w:p>
    <w:p w:rsidR="009F631F" w:rsidRDefault="009F631F" w:rsidP="009F631F">
      <w:pPr>
        <w:pStyle w:val="PL"/>
        <w:rPr>
          <w:lang w:eastAsia="zh-CN"/>
        </w:rPr>
      </w:pPr>
      <w:r>
        <w:rPr>
          <w:lang w:eastAsia="zh-CN"/>
        </w:rPr>
        <w:t xml:space="preserve">      responses:</w:t>
      </w:r>
    </w:p>
    <w:p w:rsidR="009F631F" w:rsidRDefault="009F631F" w:rsidP="009F631F">
      <w:pPr>
        <w:pStyle w:val="PL"/>
        <w:rPr>
          <w:lang w:eastAsia="zh-CN"/>
        </w:rPr>
      </w:pPr>
      <w:r>
        <w:rPr>
          <w:lang w:eastAsia="zh-CN"/>
        </w:rPr>
        <w:t xml:space="preserve">        '204':</w:t>
      </w:r>
    </w:p>
    <w:p w:rsidR="009F631F" w:rsidRDefault="009F631F" w:rsidP="009F631F">
      <w:pPr>
        <w:pStyle w:val="PL"/>
        <w:rPr>
          <w:lang w:eastAsia="zh-CN"/>
        </w:rPr>
      </w:pPr>
      <w:r>
        <w:rPr>
          <w:lang w:eastAsia="zh-CN"/>
        </w:rPr>
        <w:lastRenderedPageBreak/>
        <w:t xml:space="preserve">          description: No Content, status report delivery successfully</w:t>
      </w:r>
    </w:p>
    <w:p w:rsidR="009F631F" w:rsidRDefault="009F631F" w:rsidP="009F631F">
      <w:pPr>
        <w:pStyle w:val="PL"/>
        <w:rPr>
          <w:lang w:eastAsia="zh-CN"/>
        </w:rPr>
      </w:pPr>
      <w:r>
        <w:rPr>
          <w:lang w:eastAsia="zh-CN"/>
        </w:rPr>
        <w:t xml:space="preserve">        '400':</w:t>
      </w:r>
    </w:p>
    <w:p w:rsidR="009F631F" w:rsidRDefault="009F631F" w:rsidP="009F631F">
      <w:pPr>
        <w:pStyle w:val="PL"/>
        <w:rPr>
          <w:lang w:eastAsia="zh-CN"/>
        </w:rPr>
      </w:pPr>
      <w:r>
        <w:rPr>
          <w:lang w:eastAsia="zh-CN"/>
        </w:rPr>
        <w:t xml:space="preserve">          $ref: 'TS29571_CommonData.yaml#/components/responses/400'</w:t>
      </w:r>
    </w:p>
    <w:p w:rsidR="009F631F" w:rsidRDefault="009F631F" w:rsidP="009F631F">
      <w:pPr>
        <w:pStyle w:val="PL"/>
        <w:rPr>
          <w:lang w:eastAsia="zh-CN"/>
        </w:rPr>
      </w:pPr>
      <w:r>
        <w:rPr>
          <w:lang w:eastAsia="zh-CN"/>
        </w:rPr>
        <w:t xml:space="preserve">        '401':</w:t>
      </w:r>
    </w:p>
    <w:p w:rsidR="009F631F" w:rsidRDefault="009F631F" w:rsidP="009F631F">
      <w:pPr>
        <w:pStyle w:val="PL"/>
        <w:rPr>
          <w:lang w:eastAsia="zh-CN"/>
        </w:rPr>
      </w:pPr>
      <w:r>
        <w:rPr>
          <w:lang w:eastAsia="zh-CN"/>
        </w:rPr>
        <w:t xml:space="preserve">          $ref: 'TS29571_CommonData.yaml#/components/responses/401'</w:t>
      </w:r>
    </w:p>
    <w:p w:rsidR="009F631F" w:rsidRDefault="009F631F" w:rsidP="009F631F">
      <w:pPr>
        <w:pStyle w:val="PL"/>
        <w:rPr>
          <w:lang w:eastAsia="zh-CN"/>
        </w:rPr>
      </w:pPr>
      <w:r>
        <w:rPr>
          <w:lang w:eastAsia="zh-CN"/>
        </w:rPr>
        <w:t xml:space="preserve">        '403':</w:t>
      </w:r>
    </w:p>
    <w:p w:rsidR="009F631F" w:rsidRDefault="009F631F" w:rsidP="009F631F">
      <w:pPr>
        <w:pStyle w:val="PL"/>
        <w:rPr>
          <w:lang w:eastAsia="zh-CN"/>
        </w:rPr>
      </w:pPr>
      <w:r>
        <w:rPr>
          <w:lang w:eastAsia="zh-CN"/>
        </w:rPr>
        <w:t xml:space="preserve">          $ref: 'TS29571_CommonData.yaml#/components/responses/403'</w:t>
      </w:r>
    </w:p>
    <w:p w:rsidR="009F631F" w:rsidRDefault="009F631F" w:rsidP="009F631F">
      <w:pPr>
        <w:pStyle w:val="PL"/>
        <w:rPr>
          <w:lang w:eastAsia="zh-CN"/>
        </w:rPr>
      </w:pPr>
      <w:r>
        <w:rPr>
          <w:lang w:eastAsia="zh-CN"/>
        </w:rPr>
        <w:t xml:space="preserve">        '404':</w:t>
      </w:r>
    </w:p>
    <w:p w:rsidR="009F631F" w:rsidRDefault="009F631F" w:rsidP="009F631F">
      <w:pPr>
        <w:pStyle w:val="PL"/>
        <w:rPr>
          <w:lang w:eastAsia="zh-CN"/>
        </w:rPr>
      </w:pPr>
      <w:r>
        <w:rPr>
          <w:lang w:eastAsia="zh-CN"/>
        </w:rPr>
        <w:t xml:space="preserve">          $ref: 'TS29571_CommonData.yaml#/components/responses/404'</w:t>
      </w:r>
    </w:p>
    <w:p w:rsidR="009F631F" w:rsidRDefault="009F631F" w:rsidP="009F631F">
      <w:pPr>
        <w:pStyle w:val="PL"/>
        <w:rPr>
          <w:lang w:eastAsia="zh-CN"/>
        </w:rPr>
      </w:pPr>
      <w:r>
        <w:rPr>
          <w:lang w:eastAsia="zh-CN"/>
        </w:rPr>
        <w:t xml:space="preserve">        '411':</w:t>
      </w:r>
    </w:p>
    <w:p w:rsidR="009F631F" w:rsidRDefault="009F631F" w:rsidP="009F631F">
      <w:pPr>
        <w:pStyle w:val="PL"/>
        <w:rPr>
          <w:lang w:eastAsia="zh-CN"/>
        </w:rPr>
      </w:pPr>
      <w:r>
        <w:rPr>
          <w:lang w:eastAsia="zh-CN"/>
        </w:rPr>
        <w:t xml:space="preserve">          $ref: 'TS29571_CommonData.yaml#/components/responses/411'</w:t>
      </w:r>
    </w:p>
    <w:p w:rsidR="009F631F" w:rsidRDefault="009F631F" w:rsidP="009F631F">
      <w:pPr>
        <w:pStyle w:val="PL"/>
        <w:rPr>
          <w:lang w:eastAsia="zh-CN"/>
        </w:rPr>
      </w:pPr>
      <w:r>
        <w:rPr>
          <w:lang w:eastAsia="zh-CN"/>
        </w:rPr>
        <w:t xml:space="preserve">        '413':</w:t>
      </w:r>
    </w:p>
    <w:p w:rsidR="009F631F" w:rsidRDefault="009F631F" w:rsidP="009F631F">
      <w:pPr>
        <w:pStyle w:val="PL"/>
        <w:rPr>
          <w:lang w:eastAsia="zh-CN"/>
        </w:rPr>
      </w:pPr>
      <w:r>
        <w:rPr>
          <w:lang w:eastAsia="zh-CN"/>
        </w:rPr>
        <w:t xml:space="preserve">          $ref: 'TS29571_CommonData.yaml#/components/responses/413'</w:t>
      </w:r>
    </w:p>
    <w:p w:rsidR="009F631F" w:rsidRDefault="009F631F" w:rsidP="009F631F">
      <w:pPr>
        <w:pStyle w:val="PL"/>
        <w:rPr>
          <w:lang w:eastAsia="zh-CN"/>
        </w:rPr>
      </w:pPr>
      <w:r>
        <w:rPr>
          <w:lang w:eastAsia="zh-CN"/>
        </w:rPr>
        <w:t xml:space="preserve">        '415':</w:t>
      </w:r>
    </w:p>
    <w:p w:rsidR="009F631F" w:rsidRDefault="009F631F" w:rsidP="009F631F">
      <w:pPr>
        <w:pStyle w:val="PL"/>
        <w:rPr>
          <w:lang w:eastAsia="zh-CN"/>
        </w:rPr>
      </w:pPr>
      <w:r>
        <w:rPr>
          <w:lang w:eastAsia="zh-CN"/>
        </w:rPr>
        <w:t xml:space="preserve">          $ref: 'TS29571_CommonData.yaml#/components/responses/415'</w:t>
      </w:r>
    </w:p>
    <w:p w:rsidR="009F631F" w:rsidRDefault="009F631F" w:rsidP="009F631F">
      <w:pPr>
        <w:pStyle w:val="PL"/>
        <w:rPr>
          <w:lang w:eastAsia="zh-CN"/>
        </w:rPr>
      </w:pPr>
      <w:r>
        <w:rPr>
          <w:lang w:eastAsia="zh-CN"/>
        </w:rPr>
        <w:t xml:space="preserve">        '429':</w:t>
      </w:r>
    </w:p>
    <w:p w:rsidR="009F631F" w:rsidRDefault="009F631F" w:rsidP="009F631F">
      <w:pPr>
        <w:pStyle w:val="PL"/>
        <w:rPr>
          <w:lang w:eastAsia="zh-CN"/>
        </w:rPr>
      </w:pPr>
      <w:r>
        <w:rPr>
          <w:lang w:eastAsia="zh-CN"/>
        </w:rPr>
        <w:t xml:space="preserve">          $ref: 'TS29571_CommonData.yaml#/components/responses/429'</w:t>
      </w:r>
    </w:p>
    <w:p w:rsidR="009F631F" w:rsidRDefault="009F631F" w:rsidP="009F631F">
      <w:pPr>
        <w:pStyle w:val="PL"/>
        <w:rPr>
          <w:lang w:eastAsia="zh-CN"/>
        </w:rPr>
      </w:pPr>
      <w:r>
        <w:rPr>
          <w:lang w:eastAsia="zh-CN"/>
        </w:rPr>
        <w:t xml:space="preserve">        '500':</w:t>
      </w:r>
    </w:p>
    <w:p w:rsidR="009F631F" w:rsidRDefault="009F631F" w:rsidP="009F631F">
      <w:pPr>
        <w:pStyle w:val="PL"/>
        <w:rPr>
          <w:lang w:eastAsia="zh-CN"/>
        </w:rPr>
      </w:pPr>
      <w:r>
        <w:rPr>
          <w:lang w:eastAsia="zh-CN"/>
        </w:rPr>
        <w:t xml:space="preserve">          $ref: 'TS29571_CommonData.yaml#/components/responses/500'</w:t>
      </w:r>
    </w:p>
    <w:p w:rsidR="009F631F" w:rsidRDefault="009F631F" w:rsidP="009F631F">
      <w:pPr>
        <w:pStyle w:val="PL"/>
        <w:rPr>
          <w:lang w:eastAsia="zh-CN"/>
        </w:rPr>
      </w:pPr>
      <w:r>
        <w:rPr>
          <w:lang w:eastAsia="zh-CN"/>
        </w:rPr>
        <w:t xml:space="preserve">        '503':</w:t>
      </w:r>
    </w:p>
    <w:p w:rsidR="009F631F" w:rsidRDefault="009F631F" w:rsidP="009F631F">
      <w:pPr>
        <w:pStyle w:val="PL"/>
        <w:rPr>
          <w:lang w:eastAsia="zh-CN"/>
        </w:rPr>
      </w:pPr>
      <w:r>
        <w:rPr>
          <w:lang w:eastAsia="zh-CN"/>
        </w:rPr>
        <w:t xml:space="preserve">          $ref: 'TS29571_CommonData.yaml#/components/responses/503'</w:t>
      </w:r>
    </w:p>
    <w:p w:rsidR="009F631F" w:rsidRDefault="009F631F" w:rsidP="009F631F">
      <w:pPr>
        <w:pStyle w:val="PL"/>
        <w:rPr>
          <w:lang w:eastAsia="zh-CN"/>
        </w:rPr>
      </w:pPr>
      <w:r>
        <w:rPr>
          <w:lang w:eastAsia="zh-CN"/>
        </w:rPr>
        <w:t xml:space="preserve">        default:</w:t>
      </w:r>
    </w:p>
    <w:p w:rsidR="009F631F" w:rsidRDefault="009F631F" w:rsidP="009F631F">
      <w:pPr>
        <w:pStyle w:val="PL"/>
        <w:rPr>
          <w:lang w:eastAsia="zh-CN"/>
        </w:rPr>
      </w:pPr>
      <w:r>
        <w:rPr>
          <w:lang w:eastAsia="zh-CN"/>
        </w:rPr>
        <w:t xml:space="preserve">          $ref: 'TS29571_CommonData.yaml#/components/responses/default'</w:t>
      </w:r>
    </w:p>
    <w:p w:rsidR="009F631F" w:rsidRDefault="009F631F" w:rsidP="009F631F">
      <w:pPr>
        <w:pStyle w:val="PL"/>
        <w:rPr>
          <w:lang w:eastAsia="zh-CN"/>
        </w:rPr>
      </w:pPr>
    </w:p>
    <w:p w:rsidR="009F631F" w:rsidRDefault="009F631F" w:rsidP="009F631F">
      <w:pPr>
        <w:pStyle w:val="PL"/>
        <w:rPr>
          <w:lang w:eastAsia="zh-CN"/>
        </w:rPr>
      </w:pPr>
    </w:p>
    <w:p w:rsidR="009F631F" w:rsidRDefault="009F631F" w:rsidP="009F631F">
      <w:pPr>
        <w:pStyle w:val="PL"/>
        <w:rPr>
          <w:lang w:eastAsia="zh-CN"/>
        </w:rPr>
      </w:pPr>
      <w:r>
        <w:rPr>
          <w:lang w:eastAsia="zh-CN"/>
        </w:rPr>
        <w:t>components:</w:t>
      </w:r>
    </w:p>
    <w:p w:rsidR="009F631F" w:rsidRDefault="009F631F" w:rsidP="009F631F">
      <w:pPr>
        <w:pStyle w:val="PL"/>
        <w:rPr>
          <w:lang w:eastAsia="zh-CN"/>
        </w:rPr>
      </w:pPr>
      <w:r>
        <w:rPr>
          <w:lang w:eastAsia="zh-CN"/>
        </w:rPr>
        <w:t xml:space="preserve">  securitySchemes:</w:t>
      </w:r>
    </w:p>
    <w:p w:rsidR="009F631F" w:rsidRDefault="009F631F" w:rsidP="009F631F">
      <w:pPr>
        <w:pStyle w:val="PL"/>
        <w:rPr>
          <w:lang w:eastAsia="zh-CN"/>
        </w:rPr>
      </w:pPr>
      <w:r>
        <w:rPr>
          <w:lang w:eastAsia="zh-CN"/>
        </w:rPr>
        <w:t xml:space="preserve">    oAuth2ClientCredentials:</w:t>
      </w:r>
    </w:p>
    <w:p w:rsidR="009F631F" w:rsidRDefault="009F631F" w:rsidP="009F631F">
      <w:pPr>
        <w:pStyle w:val="PL"/>
        <w:rPr>
          <w:lang w:eastAsia="zh-CN"/>
        </w:rPr>
      </w:pPr>
      <w:r>
        <w:rPr>
          <w:lang w:eastAsia="zh-CN"/>
        </w:rPr>
        <w:t xml:space="preserve">      type: oauth2</w:t>
      </w:r>
    </w:p>
    <w:p w:rsidR="009F631F" w:rsidRDefault="009F631F" w:rsidP="009F631F">
      <w:pPr>
        <w:pStyle w:val="PL"/>
        <w:rPr>
          <w:lang w:eastAsia="zh-CN"/>
        </w:rPr>
      </w:pPr>
      <w:r>
        <w:rPr>
          <w:lang w:eastAsia="zh-CN"/>
        </w:rPr>
        <w:t xml:space="preserve">      flows:</w:t>
      </w:r>
    </w:p>
    <w:p w:rsidR="009F631F" w:rsidRDefault="009F631F" w:rsidP="009F631F">
      <w:pPr>
        <w:pStyle w:val="PL"/>
        <w:rPr>
          <w:lang w:eastAsia="zh-CN"/>
        </w:rPr>
      </w:pPr>
      <w:r>
        <w:rPr>
          <w:lang w:eastAsia="zh-CN"/>
        </w:rPr>
        <w:t xml:space="preserve">        clientCredentials:</w:t>
      </w:r>
    </w:p>
    <w:p w:rsidR="009F631F" w:rsidRDefault="009F631F" w:rsidP="009F631F">
      <w:pPr>
        <w:pStyle w:val="PL"/>
        <w:rPr>
          <w:lang w:eastAsia="zh-CN"/>
        </w:rPr>
      </w:pPr>
      <w:r>
        <w:rPr>
          <w:lang w:eastAsia="zh-CN"/>
        </w:rPr>
        <w:t xml:space="preserve">          tokenUrl: '{nrfApiRoot}/oauth2/token'</w:t>
      </w:r>
    </w:p>
    <w:p w:rsidR="009F631F" w:rsidRDefault="009F631F" w:rsidP="009F631F">
      <w:pPr>
        <w:pStyle w:val="PL"/>
        <w:rPr>
          <w:lang w:eastAsia="zh-CN"/>
        </w:rPr>
      </w:pPr>
      <w:r>
        <w:rPr>
          <w:lang w:eastAsia="zh-CN"/>
        </w:rPr>
        <w:t xml:space="preserve">          scopes:</w:t>
      </w:r>
    </w:p>
    <w:p w:rsidR="009F631F" w:rsidRDefault="009F631F" w:rsidP="009F631F">
      <w:pPr>
        <w:pStyle w:val="PL"/>
        <w:rPr>
          <w:lang w:eastAsia="zh-CN"/>
        </w:rPr>
      </w:pPr>
      <w:r>
        <w:rPr>
          <w:lang w:eastAsia="zh-CN"/>
        </w:rPr>
        <w:t xml:space="preserve">            msgg-n3gdelivery: Access to the MSGG_N3GDelivery API</w:t>
      </w:r>
    </w:p>
    <w:p w:rsidR="009F631F" w:rsidRDefault="009F631F" w:rsidP="009F631F">
      <w:pPr>
        <w:pStyle w:val="PL"/>
        <w:rPr>
          <w:lang w:eastAsia="zh-CN"/>
        </w:rPr>
      </w:pPr>
    </w:p>
    <w:p w:rsidR="009F631F" w:rsidRDefault="009F631F" w:rsidP="009F631F">
      <w:pPr>
        <w:pStyle w:val="PL"/>
        <w:rPr>
          <w:lang w:eastAsia="zh-CN"/>
        </w:rPr>
      </w:pPr>
    </w:p>
    <w:p w:rsidR="009F631F" w:rsidRDefault="009F631F" w:rsidP="009F631F">
      <w:pPr>
        <w:pStyle w:val="PL"/>
        <w:rPr>
          <w:lang w:eastAsia="zh-CN"/>
        </w:rPr>
      </w:pPr>
      <w:r>
        <w:rPr>
          <w:lang w:eastAsia="zh-CN"/>
        </w:rPr>
        <w:t xml:space="preserve">  schemas:</w:t>
      </w:r>
    </w:p>
    <w:p w:rsidR="009F631F" w:rsidRDefault="009F631F" w:rsidP="009F631F">
      <w:pPr>
        <w:pStyle w:val="PL"/>
        <w:rPr>
          <w:lang w:eastAsia="zh-CN"/>
        </w:rPr>
      </w:pPr>
      <w:r>
        <w:rPr>
          <w:lang w:eastAsia="zh-CN"/>
        </w:rPr>
        <w:t>#</w:t>
      </w:r>
    </w:p>
    <w:p w:rsidR="009F631F" w:rsidRDefault="009F631F" w:rsidP="009F631F">
      <w:pPr>
        <w:pStyle w:val="PL"/>
        <w:rPr>
          <w:lang w:eastAsia="zh-CN"/>
        </w:rPr>
      </w:pPr>
      <w:r>
        <w:rPr>
          <w:lang w:eastAsia="zh-CN"/>
        </w:rPr>
        <w:t># STRUCTURED DATA TYPES</w:t>
      </w:r>
    </w:p>
    <w:p w:rsidR="009F631F" w:rsidRDefault="009F631F" w:rsidP="009F631F">
      <w:pPr>
        <w:pStyle w:val="PL"/>
        <w:rPr>
          <w:lang w:eastAsia="zh-CN"/>
        </w:rPr>
      </w:pPr>
      <w:r>
        <w:rPr>
          <w:lang w:eastAsia="zh-CN"/>
        </w:rPr>
        <w:t>#</w:t>
      </w:r>
    </w:p>
    <w:p w:rsidR="009F631F" w:rsidRDefault="009F631F" w:rsidP="009F631F">
      <w:pPr>
        <w:pStyle w:val="PL"/>
        <w:rPr>
          <w:lang w:eastAsia="zh-CN"/>
        </w:rPr>
      </w:pPr>
      <w:r>
        <w:rPr>
          <w:lang w:eastAsia="zh-CN"/>
        </w:rPr>
        <w:t xml:space="preserve">    N3gMessageDelivery:</w:t>
      </w:r>
    </w:p>
    <w:p w:rsidR="009F631F" w:rsidRDefault="009F631F" w:rsidP="009F631F">
      <w:pPr>
        <w:pStyle w:val="PL"/>
        <w:rPr>
          <w:lang w:eastAsia="zh-CN"/>
        </w:rPr>
      </w:pPr>
      <w:r>
        <w:rPr>
          <w:lang w:eastAsia="zh-CN"/>
        </w:rPr>
        <w:t xml:space="preserve">      description: N3G message delivery data</w:t>
      </w:r>
    </w:p>
    <w:p w:rsidR="009F631F" w:rsidRDefault="009F631F" w:rsidP="009F631F">
      <w:pPr>
        <w:pStyle w:val="PL"/>
        <w:rPr>
          <w:lang w:eastAsia="zh-CN"/>
        </w:rPr>
      </w:pPr>
      <w:r>
        <w:rPr>
          <w:lang w:eastAsia="zh-CN"/>
        </w:rPr>
        <w:t xml:space="preserve">      type: object</w:t>
      </w:r>
    </w:p>
    <w:p w:rsidR="009F631F" w:rsidRDefault="009F631F" w:rsidP="009F631F">
      <w:pPr>
        <w:pStyle w:val="PL"/>
        <w:rPr>
          <w:lang w:eastAsia="zh-CN"/>
        </w:rPr>
      </w:pPr>
      <w:r>
        <w:rPr>
          <w:lang w:eastAsia="zh-CN"/>
        </w:rPr>
        <w:t xml:space="preserve">      required:</w:t>
      </w:r>
    </w:p>
    <w:p w:rsidR="009F631F" w:rsidRDefault="009F631F" w:rsidP="009F631F">
      <w:pPr>
        <w:pStyle w:val="PL"/>
        <w:rPr>
          <w:lang w:eastAsia="zh-CN"/>
        </w:rPr>
      </w:pPr>
      <w:r>
        <w:rPr>
          <w:lang w:eastAsia="zh-CN"/>
        </w:rPr>
        <w:t xml:space="preserve">        - oriAddr</w:t>
      </w:r>
    </w:p>
    <w:p w:rsidR="009F631F" w:rsidRDefault="009F631F" w:rsidP="009F631F">
      <w:pPr>
        <w:pStyle w:val="PL"/>
        <w:rPr>
          <w:lang w:eastAsia="zh-CN"/>
        </w:rPr>
      </w:pPr>
      <w:r>
        <w:rPr>
          <w:lang w:eastAsia="zh-CN"/>
        </w:rPr>
        <w:t xml:space="preserve">        - destAddr</w:t>
      </w:r>
    </w:p>
    <w:p w:rsidR="009F631F" w:rsidRDefault="009F631F" w:rsidP="009F631F">
      <w:pPr>
        <w:pStyle w:val="PL"/>
        <w:rPr>
          <w:lang w:eastAsia="zh-CN"/>
        </w:rPr>
      </w:pPr>
      <w:r>
        <w:rPr>
          <w:lang w:eastAsia="zh-CN"/>
        </w:rPr>
        <w:lastRenderedPageBreak/>
        <w:t xml:space="preserve">        - msgId</w:t>
      </w:r>
    </w:p>
    <w:p w:rsidR="009F631F" w:rsidRDefault="009F631F" w:rsidP="009F631F">
      <w:pPr>
        <w:pStyle w:val="PL"/>
        <w:rPr>
          <w:lang w:eastAsia="zh-CN"/>
        </w:rPr>
      </w:pPr>
      <w:r>
        <w:rPr>
          <w:lang w:eastAsia="zh-CN"/>
        </w:rPr>
        <w:t xml:space="preserve">      properties:</w:t>
      </w:r>
    </w:p>
    <w:p w:rsidR="009F631F" w:rsidRDefault="009F631F" w:rsidP="009F631F">
      <w:pPr>
        <w:pStyle w:val="PL"/>
        <w:rPr>
          <w:lang w:eastAsia="zh-CN"/>
        </w:rPr>
      </w:pPr>
      <w:r>
        <w:rPr>
          <w:lang w:eastAsia="zh-CN"/>
        </w:rPr>
        <w:t xml:space="preserve">        oriAddr:</w:t>
      </w:r>
    </w:p>
    <w:p w:rsidR="009F631F" w:rsidRDefault="009F631F" w:rsidP="009F631F">
      <w:pPr>
        <w:pStyle w:val="PL"/>
        <w:rPr>
          <w:lang w:eastAsia="zh-CN"/>
        </w:rPr>
      </w:pPr>
      <w:r>
        <w:rPr>
          <w:lang w:eastAsia="zh-CN"/>
        </w:rPr>
        <w:t xml:space="preserve">          $ref: 'TS29538_MSGS_L3GDelivery.yaml#/components/schemas/Address'</w:t>
      </w:r>
    </w:p>
    <w:p w:rsidR="009F631F" w:rsidRDefault="009F631F" w:rsidP="009F631F">
      <w:pPr>
        <w:pStyle w:val="PL"/>
        <w:rPr>
          <w:lang w:eastAsia="zh-CN"/>
        </w:rPr>
      </w:pPr>
      <w:r>
        <w:rPr>
          <w:lang w:eastAsia="zh-CN"/>
        </w:rPr>
        <w:t xml:space="preserve">        destAddr:</w:t>
      </w:r>
    </w:p>
    <w:p w:rsidR="009F631F" w:rsidRDefault="009F631F" w:rsidP="009F631F">
      <w:pPr>
        <w:pStyle w:val="PL"/>
        <w:rPr>
          <w:lang w:eastAsia="zh-CN"/>
        </w:rPr>
      </w:pPr>
      <w:r>
        <w:rPr>
          <w:lang w:eastAsia="zh-CN"/>
        </w:rPr>
        <w:t xml:space="preserve">          $ref: 'TS29538_MSGS_L3GDelivery.yaml#/components/schemas/Address'</w:t>
      </w:r>
    </w:p>
    <w:p w:rsidR="009F631F" w:rsidRDefault="009F631F" w:rsidP="009F631F">
      <w:pPr>
        <w:pStyle w:val="PL"/>
        <w:rPr>
          <w:lang w:eastAsia="zh-CN"/>
        </w:rPr>
      </w:pPr>
      <w:r>
        <w:rPr>
          <w:lang w:eastAsia="zh-CN"/>
        </w:rPr>
        <w:t xml:space="preserve">        appId:</w:t>
      </w:r>
    </w:p>
    <w:p w:rsidR="009F631F" w:rsidRDefault="009F631F" w:rsidP="009F631F">
      <w:pPr>
        <w:pStyle w:val="PL"/>
        <w:rPr>
          <w:lang w:eastAsia="zh-CN"/>
        </w:rPr>
      </w:pPr>
      <w:r>
        <w:rPr>
          <w:lang w:eastAsia="zh-CN"/>
        </w:rPr>
        <w:t xml:space="preserve">          type: string</w:t>
      </w:r>
    </w:p>
    <w:p w:rsidR="009F631F" w:rsidRDefault="009F631F" w:rsidP="009F631F">
      <w:pPr>
        <w:pStyle w:val="PL"/>
        <w:rPr>
          <w:lang w:eastAsia="zh-CN"/>
        </w:rPr>
      </w:pPr>
      <w:r>
        <w:rPr>
          <w:lang w:eastAsia="zh-CN"/>
        </w:rPr>
        <w:t xml:space="preserve">        msgId:</w:t>
      </w:r>
    </w:p>
    <w:p w:rsidR="009F631F" w:rsidRDefault="009F631F" w:rsidP="009F631F">
      <w:pPr>
        <w:pStyle w:val="PL"/>
        <w:rPr>
          <w:lang w:eastAsia="zh-CN"/>
        </w:rPr>
      </w:pPr>
      <w:r>
        <w:rPr>
          <w:lang w:eastAsia="zh-CN"/>
        </w:rPr>
        <w:t xml:space="preserve">          type: string</w:t>
      </w:r>
    </w:p>
    <w:p w:rsidR="009F631F" w:rsidRDefault="009F631F" w:rsidP="009F631F">
      <w:pPr>
        <w:pStyle w:val="PL"/>
        <w:rPr>
          <w:lang w:eastAsia="zh-CN"/>
        </w:rPr>
      </w:pPr>
      <w:r>
        <w:rPr>
          <w:lang w:eastAsia="zh-CN"/>
        </w:rPr>
        <w:t xml:space="preserve">        delivStReqInd:</w:t>
      </w:r>
    </w:p>
    <w:p w:rsidR="009F631F" w:rsidRDefault="009F631F" w:rsidP="009F631F">
      <w:pPr>
        <w:pStyle w:val="PL"/>
        <w:rPr>
          <w:lang w:eastAsia="zh-CN"/>
        </w:rPr>
      </w:pPr>
      <w:r>
        <w:rPr>
          <w:lang w:eastAsia="zh-CN"/>
        </w:rPr>
        <w:t xml:space="preserve">          type: boolean</w:t>
      </w:r>
    </w:p>
    <w:p w:rsidR="009F631F" w:rsidRDefault="009F631F" w:rsidP="009F631F">
      <w:pPr>
        <w:pStyle w:val="PL"/>
        <w:rPr>
          <w:lang w:eastAsia="zh-CN"/>
        </w:rPr>
      </w:pPr>
      <w:r>
        <w:rPr>
          <w:lang w:eastAsia="zh-CN"/>
        </w:rPr>
        <w:t xml:space="preserve">        payload:</w:t>
      </w:r>
    </w:p>
    <w:p w:rsidR="009F631F" w:rsidRDefault="009F631F" w:rsidP="009F631F">
      <w:pPr>
        <w:pStyle w:val="PL"/>
        <w:rPr>
          <w:lang w:eastAsia="zh-CN"/>
        </w:rPr>
      </w:pPr>
      <w:r>
        <w:rPr>
          <w:lang w:eastAsia="zh-CN"/>
        </w:rPr>
        <w:t xml:space="preserve">          type: string</w:t>
      </w:r>
    </w:p>
    <w:p w:rsidR="009F631F" w:rsidRDefault="009F631F" w:rsidP="009F631F">
      <w:pPr>
        <w:pStyle w:val="PL"/>
        <w:rPr>
          <w:lang w:eastAsia="zh-CN"/>
        </w:rPr>
      </w:pPr>
      <w:r>
        <w:rPr>
          <w:lang w:eastAsia="zh-CN"/>
        </w:rPr>
        <w:t xml:space="preserve">        segInd:</w:t>
      </w:r>
    </w:p>
    <w:p w:rsidR="009F631F" w:rsidRDefault="009F631F" w:rsidP="009F631F">
      <w:pPr>
        <w:pStyle w:val="PL"/>
        <w:rPr>
          <w:lang w:eastAsia="zh-CN"/>
        </w:rPr>
      </w:pPr>
      <w:r>
        <w:rPr>
          <w:lang w:eastAsia="zh-CN"/>
        </w:rPr>
        <w:t xml:space="preserve">          type: boolean</w:t>
      </w:r>
    </w:p>
    <w:p w:rsidR="009F631F" w:rsidRDefault="009F631F" w:rsidP="009F631F">
      <w:pPr>
        <w:pStyle w:val="PL"/>
        <w:rPr>
          <w:lang w:eastAsia="zh-CN"/>
        </w:rPr>
      </w:pPr>
      <w:r>
        <w:rPr>
          <w:lang w:eastAsia="zh-CN"/>
        </w:rPr>
        <w:t xml:space="preserve">        segParams:</w:t>
      </w:r>
    </w:p>
    <w:p w:rsidR="005B7D1A" w:rsidRDefault="009F631F" w:rsidP="009F631F">
      <w:pPr>
        <w:pStyle w:val="PL"/>
        <w:rPr>
          <w:lang w:eastAsia="zh-CN"/>
        </w:rPr>
      </w:pPr>
      <w:r>
        <w:rPr>
          <w:lang w:eastAsia="zh-CN"/>
        </w:rPr>
        <w:t xml:space="preserve">          $ref: 'TS29538_MSGS_MSGDelivery.yaml#/components/schemas/MessageSegmentParameters'</w:t>
      </w:r>
    </w:p>
    <w:p w:rsidR="008D5ECC" w:rsidRDefault="009C420E">
      <w:pPr>
        <w:pStyle w:val="8"/>
        <w:rPr>
          <w:lang w:eastAsia="zh-CN"/>
        </w:rPr>
      </w:pPr>
      <w:bookmarkStart w:id="921" w:name="_Toc96996833"/>
      <w:r>
        <w:lastRenderedPageBreak/>
        <w:t xml:space="preserve">Annex </w:t>
      </w:r>
      <w:r w:rsidR="003729C4">
        <w:rPr>
          <w:rFonts w:hint="eastAsia"/>
          <w:lang w:eastAsia="zh-CN"/>
        </w:rPr>
        <w:t>B</w:t>
      </w:r>
      <w:r>
        <w:t xml:space="preserve"> (informative):</w:t>
      </w:r>
      <w:r>
        <w:br/>
        <w:t>Change history</w:t>
      </w:r>
      <w:bookmarkEnd w:id="914"/>
      <w:bookmarkEnd w:id="915"/>
      <w:bookmarkEnd w:id="921"/>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bookmarkStart w:id="922" w:name="historyclause"/>
            <w:bookmarkEnd w:id="922"/>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r>
              <w:rPr>
                <w:b/>
                <w:kern w:val="2"/>
                <w:sz w:val="16"/>
                <w:szCs w:val="22"/>
              </w:rPr>
              <w:t>TDoc</w:t>
            </w:r>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1A1BA0">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625C4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806721">
            <w:pPr>
              <w:pStyle w:val="TAC"/>
              <w:rPr>
                <w:kern w:val="2"/>
                <w:sz w:val="16"/>
                <w:szCs w:val="16"/>
                <w:lang w:val="en-US" w:eastAsia="zh-CN"/>
              </w:rPr>
            </w:pPr>
            <w:r>
              <w:rPr>
                <w:rFonts w:hint="eastAsia"/>
                <w:kern w:val="2"/>
                <w:sz w:val="16"/>
                <w:szCs w:val="16"/>
                <w:lang w:val="en-US" w:eastAsia="zh-CN"/>
              </w:rPr>
              <w:t>C3-220458</w:t>
            </w: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625C48" w:rsidRDefault="00625C48" w:rsidP="00625C48">
            <w:pPr>
              <w:pStyle w:val="TAL"/>
              <w:rPr>
                <w:kern w:val="2"/>
                <w:sz w:val="16"/>
                <w:szCs w:val="16"/>
                <w:lang w:val="en-US" w:eastAsia="zh-CN"/>
              </w:rPr>
            </w:pPr>
            <w:r>
              <w:rPr>
                <w:rFonts w:hint="eastAsia"/>
                <w:kern w:val="2"/>
                <w:sz w:val="16"/>
                <w:szCs w:val="16"/>
                <w:lang w:val="en-US" w:eastAsia="zh-CN"/>
              </w:rPr>
              <w:t>Inclusion of documents agreed in CT3#119</w:t>
            </w:r>
            <w:r w:rsidRPr="004D20D9">
              <w:rPr>
                <w:kern w:val="2"/>
                <w:sz w:val="16"/>
                <w:szCs w:val="16"/>
                <w:lang w:val="en-US" w:eastAsia="zh-CN"/>
              </w:rPr>
              <w:t>bis-</w:t>
            </w:r>
            <w:r>
              <w:rPr>
                <w:rFonts w:hint="eastAsia"/>
                <w:kern w:val="2"/>
                <w:sz w:val="16"/>
                <w:szCs w:val="16"/>
                <w:lang w:val="en-US" w:eastAsia="zh-CN"/>
              </w:rPr>
              <w:t xml:space="preserve">e C3-220384, C3-220385, C3-220386, C3-220387, C3-220389, C3-220391, C3-220410, C3-220411, C3-220412 </w:t>
            </w:r>
            <w:r>
              <w:rPr>
                <w:kern w:val="2"/>
                <w:sz w:val="16"/>
                <w:szCs w:val="16"/>
                <w:lang w:val="en-US" w:eastAsia="zh-CN"/>
              </w:rPr>
              <w:t>and C3</w:t>
            </w:r>
            <w:r>
              <w:rPr>
                <w:rFonts w:hint="eastAsia"/>
                <w:kern w:val="2"/>
                <w:sz w:val="16"/>
                <w:szCs w:val="16"/>
                <w:lang w:val="en-US" w:eastAsia="zh-CN"/>
              </w:rPr>
              <w:t>-220413.</w:t>
            </w:r>
          </w:p>
          <w:p w:rsidR="00015928" w:rsidRDefault="00625C48" w:rsidP="00625C48">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0.3.0</w:t>
            </w:r>
          </w:p>
        </w:tc>
      </w:tr>
      <w:tr w:rsidR="00806721">
        <w:tc>
          <w:tcPr>
            <w:tcW w:w="800" w:type="dxa"/>
            <w:shd w:val="solid" w:color="FFFFFF" w:fill="auto"/>
          </w:tcPr>
          <w:p w:rsidR="00806721" w:rsidRDefault="00806721">
            <w:pPr>
              <w:pStyle w:val="TAC"/>
              <w:rPr>
                <w:kern w:val="2"/>
                <w:sz w:val="16"/>
                <w:szCs w:val="16"/>
                <w:lang w:val="en-US" w:eastAsia="zh-CN"/>
              </w:rPr>
            </w:pPr>
            <w:r>
              <w:rPr>
                <w:rFonts w:hint="eastAsia"/>
                <w:kern w:val="2"/>
                <w:sz w:val="16"/>
                <w:szCs w:val="16"/>
                <w:lang w:val="en-US" w:eastAsia="zh-CN"/>
              </w:rPr>
              <w:t>2022-02</w:t>
            </w:r>
          </w:p>
        </w:tc>
        <w:tc>
          <w:tcPr>
            <w:tcW w:w="975" w:type="dxa"/>
            <w:shd w:val="solid" w:color="FFFFFF" w:fill="auto"/>
          </w:tcPr>
          <w:p w:rsidR="00806721" w:rsidRDefault="00806721" w:rsidP="00806721">
            <w:pPr>
              <w:pStyle w:val="TAC"/>
              <w:rPr>
                <w:kern w:val="2"/>
                <w:sz w:val="16"/>
                <w:szCs w:val="16"/>
                <w:lang w:eastAsia="zh-CN"/>
              </w:rPr>
            </w:pPr>
            <w:r>
              <w:rPr>
                <w:rFonts w:hint="eastAsia"/>
                <w:kern w:val="2"/>
                <w:sz w:val="16"/>
                <w:szCs w:val="16"/>
                <w:lang w:eastAsia="zh-CN"/>
              </w:rPr>
              <w:t>CT3#</w:t>
            </w:r>
            <w:r>
              <w:rPr>
                <w:kern w:val="2"/>
                <w:sz w:val="16"/>
                <w:szCs w:val="16"/>
              </w:rPr>
              <w:t>1</w:t>
            </w:r>
            <w:r>
              <w:rPr>
                <w:rFonts w:hint="eastAsia"/>
                <w:kern w:val="2"/>
                <w:sz w:val="16"/>
                <w:szCs w:val="16"/>
                <w:lang w:eastAsia="zh-CN"/>
              </w:rPr>
              <w:t>20</w:t>
            </w:r>
            <w:r w:rsidRPr="00015928">
              <w:rPr>
                <w:kern w:val="2"/>
                <w:sz w:val="16"/>
                <w:szCs w:val="16"/>
              </w:rPr>
              <w:t>e</w:t>
            </w:r>
          </w:p>
        </w:tc>
        <w:tc>
          <w:tcPr>
            <w:tcW w:w="919" w:type="dxa"/>
            <w:shd w:val="solid" w:color="FFFFFF" w:fill="auto"/>
          </w:tcPr>
          <w:p w:rsidR="00806721" w:rsidRDefault="00806721">
            <w:pPr>
              <w:pStyle w:val="TAC"/>
              <w:rPr>
                <w:kern w:val="2"/>
                <w:sz w:val="16"/>
                <w:szCs w:val="16"/>
                <w:lang w:val="en-US" w:eastAsia="zh-CN"/>
              </w:rPr>
            </w:pPr>
          </w:p>
        </w:tc>
        <w:tc>
          <w:tcPr>
            <w:tcW w:w="425" w:type="dxa"/>
            <w:shd w:val="solid" w:color="FFFFFF" w:fill="auto"/>
          </w:tcPr>
          <w:p w:rsidR="00806721" w:rsidRDefault="00806721">
            <w:pPr>
              <w:pStyle w:val="TAL"/>
              <w:rPr>
                <w:kern w:val="2"/>
                <w:sz w:val="16"/>
                <w:szCs w:val="16"/>
              </w:rPr>
            </w:pPr>
          </w:p>
        </w:tc>
        <w:tc>
          <w:tcPr>
            <w:tcW w:w="425" w:type="dxa"/>
            <w:shd w:val="solid" w:color="FFFFFF" w:fill="auto"/>
          </w:tcPr>
          <w:p w:rsidR="00806721" w:rsidRDefault="00806721">
            <w:pPr>
              <w:pStyle w:val="TAR"/>
              <w:rPr>
                <w:kern w:val="2"/>
                <w:sz w:val="16"/>
                <w:szCs w:val="16"/>
              </w:rPr>
            </w:pPr>
          </w:p>
        </w:tc>
        <w:tc>
          <w:tcPr>
            <w:tcW w:w="425" w:type="dxa"/>
            <w:shd w:val="solid" w:color="FFFFFF" w:fill="auto"/>
          </w:tcPr>
          <w:p w:rsidR="00806721" w:rsidRDefault="00806721">
            <w:pPr>
              <w:pStyle w:val="TAC"/>
              <w:rPr>
                <w:kern w:val="2"/>
                <w:sz w:val="16"/>
                <w:szCs w:val="16"/>
              </w:rPr>
            </w:pPr>
          </w:p>
        </w:tc>
        <w:tc>
          <w:tcPr>
            <w:tcW w:w="4961" w:type="dxa"/>
            <w:shd w:val="solid" w:color="FFFFFF" w:fill="auto"/>
          </w:tcPr>
          <w:p w:rsidR="00806721" w:rsidRDefault="00806721" w:rsidP="00806721">
            <w:pPr>
              <w:pStyle w:val="TAL"/>
              <w:rPr>
                <w:kern w:val="2"/>
                <w:sz w:val="16"/>
                <w:szCs w:val="16"/>
                <w:lang w:val="en-US" w:eastAsia="zh-CN"/>
              </w:rPr>
            </w:pPr>
            <w:r>
              <w:rPr>
                <w:rFonts w:hint="eastAsia"/>
                <w:kern w:val="2"/>
                <w:sz w:val="16"/>
                <w:szCs w:val="16"/>
                <w:lang w:val="en-US" w:eastAsia="zh-CN"/>
              </w:rPr>
              <w:t>Inclusion of documents agreed in CT3#120e C3-22</w:t>
            </w:r>
            <w:r w:rsidR="00AB4661">
              <w:rPr>
                <w:rFonts w:hint="eastAsia"/>
                <w:kern w:val="2"/>
                <w:sz w:val="16"/>
                <w:szCs w:val="16"/>
                <w:lang w:val="en-US" w:eastAsia="zh-CN"/>
              </w:rPr>
              <w:t>1245</w:t>
            </w:r>
            <w:r>
              <w:rPr>
                <w:rFonts w:hint="eastAsia"/>
                <w:kern w:val="2"/>
                <w:sz w:val="16"/>
                <w:szCs w:val="16"/>
                <w:lang w:val="en-US" w:eastAsia="zh-CN"/>
              </w:rPr>
              <w:t>, C3-22</w:t>
            </w:r>
            <w:r w:rsidR="00AB4661">
              <w:rPr>
                <w:rFonts w:hint="eastAsia"/>
                <w:kern w:val="2"/>
                <w:sz w:val="16"/>
                <w:szCs w:val="16"/>
                <w:lang w:val="en-US" w:eastAsia="zh-CN"/>
              </w:rPr>
              <w:t>1246</w:t>
            </w:r>
            <w:r>
              <w:rPr>
                <w:rFonts w:hint="eastAsia"/>
                <w:kern w:val="2"/>
                <w:sz w:val="16"/>
                <w:szCs w:val="16"/>
                <w:lang w:val="en-US" w:eastAsia="zh-CN"/>
              </w:rPr>
              <w:t>, C3-22</w:t>
            </w:r>
            <w:r w:rsidR="00AB4661">
              <w:rPr>
                <w:rFonts w:hint="eastAsia"/>
                <w:kern w:val="2"/>
                <w:sz w:val="16"/>
                <w:szCs w:val="16"/>
                <w:lang w:val="en-US" w:eastAsia="zh-CN"/>
              </w:rPr>
              <w:t>1247</w:t>
            </w:r>
            <w:r>
              <w:rPr>
                <w:rFonts w:hint="eastAsia"/>
                <w:kern w:val="2"/>
                <w:sz w:val="16"/>
                <w:szCs w:val="16"/>
                <w:lang w:val="en-US" w:eastAsia="zh-CN"/>
              </w:rPr>
              <w:t>, C3-22</w:t>
            </w:r>
            <w:r w:rsidR="00AB4661">
              <w:rPr>
                <w:rFonts w:hint="eastAsia"/>
                <w:kern w:val="2"/>
                <w:sz w:val="16"/>
                <w:szCs w:val="16"/>
                <w:lang w:val="en-US" w:eastAsia="zh-CN"/>
              </w:rPr>
              <w:t>1248</w:t>
            </w:r>
            <w:r>
              <w:rPr>
                <w:rFonts w:hint="eastAsia"/>
                <w:kern w:val="2"/>
                <w:sz w:val="16"/>
                <w:szCs w:val="16"/>
                <w:lang w:val="en-US" w:eastAsia="zh-CN"/>
              </w:rPr>
              <w:t>, C3-22</w:t>
            </w:r>
            <w:r w:rsidR="00AB4661">
              <w:rPr>
                <w:rFonts w:hint="eastAsia"/>
                <w:kern w:val="2"/>
                <w:sz w:val="16"/>
                <w:szCs w:val="16"/>
                <w:lang w:val="en-US" w:eastAsia="zh-CN"/>
              </w:rPr>
              <w:t>1249</w:t>
            </w:r>
            <w:r>
              <w:rPr>
                <w:rFonts w:hint="eastAsia"/>
                <w:kern w:val="2"/>
                <w:sz w:val="16"/>
                <w:szCs w:val="16"/>
                <w:lang w:val="en-US" w:eastAsia="zh-CN"/>
              </w:rPr>
              <w:t>, C3-22</w:t>
            </w:r>
            <w:r w:rsidR="00AB4661">
              <w:rPr>
                <w:rFonts w:hint="eastAsia"/>
                <w:kern w:val="2"/>
                <w:sz w:val="16"/>
                <w:szCs w:val="16"/>
                <w:lang w:val="en-US" w:eastAsia="zh-CN"/>
              </w:rPr>
              <w:t>1529</w:t>
            </w:r>
            <w:r>
              <w:rPr>
                <w:rFonts w:hint="eastAsia"/>
                <w:kern w:val="2"/>
                <w:sz w:val="16"/>
                <w:szCs w:val="16"/>
                <w:lang w:val="en-US" w:eastAsia="zh-CN"/>
              </w:rPr>
              <w:t>, C3-22</w:t>
            </w:r>
            <w:r w:rsidR="00AB4661">
              <w:rPr>
                <w:rFonts w:hint="eastAsia"/>
                <w:kern w:val="2"/>
                <w:sz w:val="16"/>
                <w:szCs w:val="16"/>
                <w:lang w:val="en-US" w:eastAsia="zh-CN"/>
              </w:rPr>
              <w:t>1530</w:t>
            </w:r>
            <w:r>
              <w:rPr>
                <w:rFonts w:hint="eastAsia"/>
                <w:kern w:val="2"/>
                <w:sz w:val="16"/>
                <w:szCs w:val="16"/>
                <w:lang w:val="en-US" w:eastAsia="zh-CN"/>
              </w:rPr>
              <w:t>, C3-22</w:t>
            </w:r>
            <w:r w:rsidR="00AB4661">
              <w:rPr>
                <w:rFonts w:hint="eastAsia"/>
                <w:kern w:val="2"/>
                <w:sz w:val="16"/>
                <w:szCs w:val="16"/>
                <w:lang w:val="en-US" w:eastAsia="zh-CN"/>
              </w:rPr>
              <w:t>1531</w:t>
            </w:r>
            <w:r>
              <w:rPr>
                <w:rFonts w:hint="eastAsia"/>
                <w:kern w:val="2"/>
                <w:sz w:val="16"/>
                <w:szCs w:val="16"/>
                <w:lang w:val="en-US" w:eastAsia="zh-CN"/>
              </w:rPr>
              <w:t>, C3-22</w:t>
            </w:r>
            <w:r w:rsidR="00AB4661">
              <w:rPr>
                <w:rFonts w:hint="eastAsia"/>
                <w:kern w:val="2"/>
                <w:sz w:val="16"/>
                <w:szCs w:val="16"/>
                <w:lang w:val="en-US" w:eastAsia="zh-CN"/>
              </w:rPr>
              <w:t>1532</w:t>
            </w:r>
            <w:r>
              <w:rPr>
                <w:rFonts w:hint="eastAsia"/>
                <w:kern w:val="2"/>
                <w:sz w:val="16"/>
                <w:szCs w:val="16"/>
                <w:lang w:val="en-US" w:eastAsia="zh-CN"/>
              </w:rPr>
              <w:t>, C3-22</w:t>
            </w:r>
            <w:r w:rsidR="00AB4661">
              <w:rPr>
                <w:rFonts w:hint="eastAsia"/>
                <w:kern w:val="2"/>
                <w:sz w:val="16"/>
                <w:szCs w:val="16"/>
                <w:lang w:val="en-US" w:eastAsia="zh-CN"/>
              </w:rPr>
              <w:t>1533</w:t>
            </w:r>
            <w:r>
              <w:rPr>
                <w:rFonts w:hint="eastAsia"/>
                <w:kern w:val="2"/>
                <w:sz w:val="16"/>
                <w:szCs w:val="16"/>
                <w:lang w:val="en-US" w:eastAsia="zh-CN"/>
              </w:rPr>
              <w:t>, C3-22</w:t>
            </w:r>
            <w:r w:rsidR="00AB4661">
              <w:rPr>
                <w:rFonts w:hint="eastAsia"/>
                <w:kern w:val="2"/>
                <w:sz w:val="16"/>
                <w:szCs w:val="16"/>
                <w:lang w:val="en-US" w:eastAsia="zh-CN"/>
              </w:rPr>
              <w:t>2534</w:t>
            </w:r>
            <w:r>
              <w:rPr>
                <w:rFonts w:hint="eastAsia"/>
                <w:kern w:val="2"/>
                <w:sz w:val="16"/>
                <w:szCs w:val="16"/>
                <w:lang w:val="en-US" w:eastAsia="zh-CN"/>
              </w:rPr>
              <w:t>, C3-22</w:t>
            </w:r>
            <w:r w:rsidR="00AB4661">
              <w:rPr>
                <w:rFonts w:hint="eastAsia"/>
                <w:kern w:val="2"/>
                <w:sz w:val="16"/>
                <w:szCs w:val="16"/>
                <w:lang w:val="en-US" w:eastAsia="zh-CN"/>
              </w:rPr>
              <w:t>1535</w:t>
            </w:r>
            <w:r>
              <w:rPr>
                <w:rFonts w:hint="eastAsia"/>
                <w:kern w:val="2"/>
                <w:sz w:val="16"/>
                <w:szCs w:val="16"/>
                <w:lang w:val="en-US" w:eastAsia="zh-CN"/>
              </w:rPr>
              <w:t>, C3-22</w:t>
            </w:r>
            <w:r w:rsidR="00AB4661">
              <w:rPr>
                <w:rFonts w:hint="eastAsia"/>
                <w:kern w:val="2"/>
                <w:sz w:val="16"/>
                <w:szCs w:val="16"/>
                <w:lang w:val="en-US" w:eastAsia="zh-CN"/>
              </w:rPr>
              <w:t>1536</w:t>
            </w:r>
            <w:r>
              <w:rPr>
                <w:rFonts w:hint="eastAsia"/>
                <w:kern w:val="2"/>
                <w:sz w:val="16"/>
                <w:szCs w:val="16"/>
                <w:lang w:val="en-US" w:eastAsia="zh-CN"/>
              </w:rPr>
              <w:t>, C3-22</w:t>
            </w:r>
            <w:r w:rsidR="00AB4661">
              <w:rPr>
                <w:rFonts w:hint="eastAsia"/>
                <w:kern w:val="2"/>
                <w:sz w:val="16"/>
                <w:szCs w:val="16"/>
                <w:lang w:val="en-US" w:eastAsia="zh-CN"/>
              </w:rPr>
              <w:t>1537</w:t>
            </w:r>
            <w:r>
              <w:rPr>
                <w:rFonts w:hint="eastAsia"/>
                <w:kern w:val="2"/>
                <w:sz w:val="16"/>
                <w:szCs w:val="16"/>
                <w:lang w:val="en-US" w:eastAsia="zh-CN"/>
              </w:rPr>
              <w:t>, C3-22</w:t>
            </w:r>
            <w:r w:rsidR="00AB4661">
              <w:rPr>
                <w:rFonts w:hint="eastAsia"/>
                <w:kern w:val="2"/>
                <w:sz w:val="16"/>
                <w:szCs w:val="16"/>
                <w:lang w:val="en-US" w:eastAsia="zh-CN"/>
              </w:rPr>
              <w:t>1538</w:t>
            </w:r>
            <w:r>
              <w:rPr>
                <w:rFonts w:hint="eastAsia"/>
                <w:kern w:val="2"/>
                <w:sz w:val="16"/>
                <w:szCs w:val="16"/>
                <w:lang w:val="en-US" w:eastAsia="zh-CN"/>
              </w:rPr>
              <w:t>, C3-22</w:t>
            </w:r>
            <w:r w:rsidR="00AB4661">
              <w:rPr>
                <w:rFonts w:hint="eastAsia"/>
                <w:kern w:val="2"/>
                <w:sz w:val="16"/>
                <w:szCs w:val="16"/>
                <w:lang w:val="en-US" w:eastAsia="zh-CN"/>
              </w:rPr>
              <w:t>1541</w:t>
            </w:r>
            <w:r>
              <w:rPr>
                <w:rFonts w:hint="eastAsia"/>
                <w:kern w:val="2"/>
                <w:sz w:val="16"/>
                <w:szCs w:val="16"/>
                <w:lang w:val="en-US" w:eastAsia="zh-CN"/>
              </w:rPr>
              <w:t>, C3-22</w:t>
            </w:r>
            <w:r w:rsidR="00AB4661">
              <w:rPr>
                <w:rFonts w:hint="eastAsia"/>
                <w:kern w:val="2"/>
                <w:sz w:val="16"/>
                <w:szCs w:val="16"/>
                <w:lang w:val="en-US" w:eastAsia="zh-CN"/>
              </w:rPr>
              <w:t>1542</w:t>
            </w:r>
            <w:r>
              <w:rPr>
                <w:rFonts w:hint="eastAsia"/>
                <w:kern w:val="2"/>
                <w:sz w:val="16"/>
                <w:szCs w:val="16"/>
                <w:lang w:val="en-US" w:eastAsia="zh-CN"/>
              </w:rPr>
              <w:t>, C3-22</w:t>
            </w:r>
            <w:r w:rsidR="00AB4661">
              <w:rPr>
                <w:rFonts w:hint="eastAsia"/>
                <w:kern w:val="2"/>
                <w:sz w:val="16"/>
                <w:szCs w:val="16"/>
                <w:lang w:val="en-US" w:eastAsia="zh-CN"/>
              </w:rPr>
              <w:t>1543</w:t>
            </w:r>
            <w:r>
              <w:rPr>
                <w:rFonts w:hint="eastAsia"/>
                <w:kern w:val="2"/>
                <w:sz w:val="16"/>
                <w:szCs w:val="16"/>
                <w:lang w:val="en-US" w:eastAsia="zh-CN"/>
              </w:rPr>
              <w:t>, C3-22</w:t>
            </w:r>
            <w:r w:rsidR="00AB4661">
              <w:rPr>
                <w:rFonts w:hint="eastAsia"/>
                <w:kern w:val="2"/>
                <w:sz w:val="16"/>
                <w:szCs w:val="16"/>
                <w:lang w:val="en-US" w:eastAsia="zh-CN"/>
              </w:rPr>
              <w:t>1544</w:t>
            </w:r>
            <w:r>
              <w:rPr>
                <w:rFonts w:hint="eastAsia"/>
                <w:kern w:val="2"/>
                <w:sz w:val="16"/>
                <w:szCs w:val="16"/>
                <w:lang w:val="en-US" w:eastAsia="zh-CN"/>
              </w:rPr>
              <w:t>, C3-22</w:t>
            </w:r>
            <w:r w:rsidR="00AB4661">
              <w:rPr>
                <w:rFonts w:hint="eastAsia"/>
                <w:kern w:val="2"/>
                <w:sz w:val="16"/>
                <w:szCs w:val="16"/>
                <w:lang w:val="en-US" w:eastAsia="zh-CN"/>
              </w:rPr>
              <w:t>1545, C3-221546, C3-221547, C3-221548 and C3-221549</w:t>
            </w:r>
            <w:r>
              <w:rPr>
                <w:rFonts w:hint="eastAsia"/>
                <w:kern w:val="2"/>
                <w:sz w:val="16"/>
                <w:szCs w:val="16"/>
                <w:lang w:val="en-US" w:eastAsia="zh-CN"/>
              </w:rPr>
              <w:t>.</w:t>
            </w:r>
          </w:p>
          <w:p w:rsidR="00806721" w:rsidRDefault="00806721" w:rsidP="00806721">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06721" w:rsidRDefault="00806721">
            <w:pPr>
              <w:pStyle w:val="TAC"/>
              <w:rPr>
                <w:kern w:val="2"/>
                <w:sz w:val="16"/>
                <w:szCs w:val="16"/>
                <w:lang w:val="en-US" w:eastAsia="zh-CN"/>
              </w:rPr>
            </w:pPr>
            <w:r>
              <w:rPr>
                <w:rFonts w:hint="eastAsia"/>
                <w:kern w:val="2"/>
                <w:sz w:val="16"/>
                <w:szCs w:val="16"/>
                <w:lang w:val="en-US" w:eastAsia="zh-CN"/>
              </w:rPr>
              <w:t>0.4.0</w:t>
            </w:r>
          </w:p>
        </w:tc>
      </w:tr>
    </w:tbl>
    <w:p w:rsidR="008D5ECC" w:rsidRDefault="008D5ECC">
      <w:pPr>
        <w:rPr>
          <w:lang w:eastAsia="zh-CN"/>
        </w:rPr>
      </w:pPr>
    </w:p>
    <w:p w:rsidR="008D5ECC" w:rsidRDefault="009C420E">
      <w:pPr>
        <w:pStyle w:val="Guidance"/>
      </w:pPr>
      <w:r>
        <w:t xml:space="preserve"> </w:t>
      </w:r>
    </w:p>
    <w:p w:rsidR="008D5ECC" w:rsidRDefault="008D5ECC"/>
    <w:sectPr w:rsidR="008D5ECC" w:rsidSect="008D5ECC">
      <w:headerReference w:type="default" r:id="rId35"/>
      <w:footerReference w:type="default" r:id="rId36"/>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EA2" w:rsidRDefault="00912EA2" w:rsidP="008D5ECC">
      <w:pPr>
        <w:spacing w:after="0"/>
      </w:pPr>
      <w:r>
        <w:separator/>
      </w:r>
    </w:p>
  </w:endnote>
  <w:endnote w:type="continuationSeparator" w:id="0">
    <w:p w:rsidR="00912EA2" w:rsidRDefault="00912EA2" w:rsidP="008D5E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75E" w:rsidRDefault="00AA675E">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EA2" w:rsidRDefault="00912EA2">
      <w:pPr>
        <w:spacing w:after="0"/>
      </w:pPr>
      <w:r>
        <w:separator/>
      </w:r>
    </w:p>
  </w:footnote>
  <w:footnote w:type="continuationSeparator" w:id="0">
    <w:p w:rsidR="00912EA2" w:rsidRDefault="00912EA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75E" w:rsidRDefault="00AA6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1DFD">
      <w:rPr>
        <w:rFonts w:ascii="Arial" w:hAnsi="Arial" w:cs="Arial"/>
        <w:b/>
        <w:noProof/>
        <w:sz w:val="18"/>
        <w:szCs w:val="18"/>
      </w:rPr>
      <w:t>3GPP TS 29.538 V0.4.0 (2022-02)</w:t>
    </w:r>
    <w:r>
      <w:rPr>
        <w:rFonts w:ascii="Arial" w:hAnsi="Arial" w:cs="Arial"/>
        <w:b/>
        <w:sz w:val="18"/>
        <w:szCs w:val="18"/>
      </w:rPr>
      <w:fldChar w:fldCharType="end"/>
    </w:r>
  </w:p>
  <w:p w:rsidR="00AA675E" w:rsidRDefault="00AA6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1DFD">
      <w:rPr>
        <w:rFonts w:ascii="Arial" w:hAnsi="Arial" w:cs="Arial"/>
        <w:b/>
        <w:noProof/>
        <w:sz w:val="18"/>
        <w:szCs w:val="18"/>
      </w:rPr>
      <w:t>7</w:t>
    </w:r>
    <w:r>
      <w:rPr>
        <w:rFonts w:ascii="Arial" w:hAnsi="Arial" w:cs="Arial"/>
        <w:b/>
        <w:sz w:val="18"/>
        <w:szCs w:val="18"/>
      </w:rPr>
      <w:fldChar w:fldCharType="end"/>
    </w:r>
  </w:p>
  <w:p w:rsidR="00AA675E" w:rsidRDefault="00AA6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1DFD">
      <w:rPr>
        <w:rFonts w:ascii="Arial" w:hAnsi="Arial" w:cs="Arial"/>
        <w:b/>
        <w:noProof/>
        <w:sz w:val="18"/>
        <w:szCs w:val="18"/>
      </w:rPr>
      <w:t>Release 17</w:t>
    </w:r>
    <w:r>
      <w:rPr>
        <w:rFonts w:ascii="Arial" w:hAnsi="Arial" w:cs="Arial"/>
        <w:b/>
        <w:sz w:val="18"/>
        <w:szCs w:val="18"/>
      </w:rPr>
      <w:fldChar w:fldCharType="end"/>
    </w:r>
  </w:p>
  <w:p w:rsidR="00AA675E" w:rsidRDefault="00AA675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E0EE890C"/>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14338"/>
  </w:hdrShapeDefaults>
  <w:footnotePr>
    <w:numRestart w:val="eachSect"/>
    <w:footnote w:id="-1"/>
    <w:footnote w:id="0"/>
  </w:footnotePr>
  <w:endnotePr>
    <w:endnote w:id="-1"/>
    <w:endnote w:id="0"/>
  </w:endnotePr>
  <w:compat>
    <w:balanceSingleByteDoubleByteWidth/>
    <w:doNotExpandShiftReturn/>
    <w:adjustLineHeightInTable/>
    <w:useFELayout/>
  </w:compat>
  <w:rsids>
    <w:rsidRoot w:val="004E213A"/>
    <w:rsid w:val="00001714"/>
    <w:rsid w:val="000054D6"/>
    <w:rsid w:val="00005FA4"/>
    <w:rsid w:val="00015928"/>
    <w:rsid w:val="00017E0B"/>
    <w:rsid w:val="000267C4"/>
    <w:rsid w:val="00033397"/>
    <w:rsid w:val="00035EDD"/>
    <w:rsid w:val="00036FC7"/>
    <w:rsid w:val="00040095"/>
    <w:rsid w:val="0004174B"/>
    <w:rsid w:val="000417DE"/>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A71EF"/>
    <w:rsid w:val="000B5CA8"/>
    <w:rsid w:val="000B699C"/>
    <w:rsid w:val="000C2683"/>
    <w:rsid w:val="000C3463"/>
    <w:rsid w:val="000C47C3"/>
    <w:rsid w:val="000C5126"/>
    <w:rsid w:val="000D58AB"/>
    <w:rsid w:val="000E03AC"/>
    <w:rsid w:val="000E26AF"/>
    <w:rsid w:val="000E7325"/>
    <w:rsid w:val="000F463B"/>
    <w:rsid w:val="001003D3"/>
    <w:rsid w:val="001104F3"/>
    <w:rsid w:val="00110D01"/>
    <w:rsid w:val="001128CD"/>
    <w:rsid w:val="001236D1"/>
    <w:rsid w:val="00124C05"/>
    <w:rsid w:val="00125080"/>
    <w:rsid w:val="001319FF"/>
    <w:rsid w:val="00133525"/>
    <w:rsid w:val="001368A6"/>
    <w:rsid w:val="00147947"/>
    <w:rsid w:val="001536F8"/>
    <w:rsid w:val="001545B2"/>
    <w:rsid w:val="00155065"/>
    <w:rsid w:val="00163E51"/>
    <w:rsid w:val="00165D0C"/>
    <w:rsid w:val="00186658"/>
    <w:rsid w:val="00192050"/>
    <w:rsid w:val="001A1BA0"/>
    <w:rsid w:val="001A4C42"/>
    <w:rsid w:val="001A7420"/>
    <w:rsid w:val="001B1A58"/>
    <w:rsid w:val="001B1FD4"/>
    <w:rsid w:val="001B4299"/>
    <w:rsid w:val="001B513A"/>
    <w:rsid w:val="001B5C24"/>
    <w:rsid w:val="001B6637"/>
    <w:rsid w:val="001C0874"/>
    <w:rsid w:val="001C1A8D"/>
    <w:rsid w:val="001C21C3"/>
    <w:rsid w:val="001C55CF"/>
    <w:rsid w:val="001D02C2"/>
    <w:rsid w:val="001D1999"/>
    <w:rsid w:val="001D2AD5"/>
    <w:rsid w:val="001E11EB"/>
    <w:rsid w:val="001E718F"/>
    <w:rsid w:val="001F04E2"/>
    <w:rsid w:val="001F0C1D"/>
    <w:rsid w:val="001F0D29"/>
    <w:rsid w:val="001F1132"/>
    <w:rsid w:val="001F168B"/>
    <w:rsid w:val="001F61FA"/>
    <w:rsid w:val="00200706"/>
    <w:rsid w:val="00205957"/>
    <w:rsid w:val="002114C6"/>
    <w:rsid w:val="0021521E"/>
    <w:rsid w:val="00216895"/>
    <w:rsid w:val="00224884"/>
    <w:rsid w:val="002307E1"/>
    <w:rsid w:val="002347A2"/>
    <w:rsid w:val="00243D8C"/>
    <w:rsid w:val="002510E5"/>
    <w:rsid w:val="00254541"/>
    <w:rsid w:val="00260D8F"/>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A7C66"/>
    <w:rsid w:val="002B6339"/>
    <w:rsid w:val="002C2E08"/>
    <w:rsid w:val="002C3004"/>
    <w:rsid w:val="002C4206"/>
    <w:rsid w:val="002C7668"/>
    <w:rsid w:val="002D51A5"/>
    <w:rsid w:val="002D5736"/>
    <w:rsid w:val="002E00EE"/>
    <w:rsid w:val="002E6BC5"/>
    <w:rsid w:val="002E7B9C"/>
    <w:rsid w:val="002F33EC"/>
    <w:rsid w:val="002F3E28"/>
    <w:rsid w:val="00302063"/>
    <w:rsid w:val="003079DC"/>
    <w:rsid w:val="00307EAC"/>
    <w:rsid w:val="0031262D"/>
    <w:rsid w:val="003158DC"/>
    <w:rsid w:val="003172DC"/>
    <w:rsid w:val="00320C3C"/>
    <w:rsid w:val="003216E0"/>
    <w:rsid w:val="00321DFD"/>
    <w:rsid w:val="00323795"/>
    <w:rsid w:val="003263FA"/>
    <w:rsid w:val="00326AC4"/>
    <w:rsid w:val="003334CF"/>
    <w:rsid w:val="003367F2"/>
    <w:rsid w:val="00344D40"/>
    <w:rsid w:val="00345728"/>
    <w:rsid w:val="003479A2"/>
    <w:rsid w:val="00350BB8"/>
    <w:rsid w:val="00353522"/>
    <w:rsid w:val="0035462D"/>
    <w:rsid w:val="00355C07"/>
    <w:rsid w:val="00356555"/>
    <w:rsid w:val="00362BC4"/>
    <w:rsid w:val="003729C4"/>
    <w:rsid w:val="00372B8B"/>
    <w:rsid w:val="003765B8"/>
    <w:rsid w:val="00377CA5"/>
    <w:rsid w:val="003817E5"/>
    <w:rsid w:val="00384544"/>
    <w:rsid w:val="003849C1"/>
    <w:rsid w:val="003875B8"/>
    <w:rsid w:val="003937AC"/>
    <w:rsid w:val="003A2B90"/>
    <w:rsid w:val="003A4CCC"/>
    <w:rsid w:val="003A6310"/>
    <w:rsid w:val="003A63DF"/>
    <w:rsid w:val="003B233F"/>
    <w:rsid w:val="003C3971"/>
    <w:rsid w:val="003D167C"/>
    <w:rsid w:val="003D5073"/>
    <w:rsid w:val="003E0334"/>
    <w:rsid w:val="003F6163"/>
    <w:rsid w:val="003F7588"/>
    <w:rsid w:val="003F7B3A"/>
    <w:rsid w:val="00404B6A"/>
    <w:rsid w:val="0041072B"/>
    <w:rsid w:val="00414FF1"/>
    <w:rsid w:val="00417788"/>
    <w:rsid w:val="00423334"/>
    <w:rsid w:val="00423B2B"/>
    <w:rsid w:val="00424461"/>
    <w:rsid w:val="00424E06"/>
    <w:rsid w:val="004345EC"/>
    <w:rsid w:val="0043738C"/>
    <w:rsid w:val="004427A4"/>
    <w:rsid w:val="00442E5D"/>
    <w:rsid w:val="00447B56"/>
    <w:rsid w:val="004527F0"/>
    <w:rsid w:val="004578F9"/>
    <w:rsid w:val="00465515"/>
    <w:rsid w:val="00466DC2"/>
    <w:rsid w:val="0046771C"/>
    <w:rsid w:val="004806DC"/>
    <w:rsid w:val="00487D05"/>
    <w:rsid w:val="00495A05"/>
    <w:rsid w:val="00495C47"/>
    <w:rsid w:val="004963D5"/>
    <w:rsid w:val="0049751D"/>
    <w:rsid w:val="0049763C"/>
    <w:rsid w:val="00497707"/>
    <w:rsid w:val="004A2952"/>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0FC6"/>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577D"/>
    <w:rsid w:val="005B6820"/>
    <w:rsid w:val="005B7D1A"/>
    <w:rsid w:val="005C0065"/>
    <w:rsid w:val="005C2256"/>
    <w:rsid w:val="005D2E01"/>
    <w:rsid w:val="005D3539"/>
    <w:rsid w:val="005D5134"/>
    <w:rsid w:val="005D7526"/>
    <w:rsid w:val="005E0900"/>
    <w:rsid w:val="005E4BB2"/>
    <w:rsid w:val="005E4EC3"/>
    <w:rsid w:val="005E500B"/>
    <w:rsid w:val="005E5D25"/>
    <w:rsid w:val="005F788A"/>
    <w:rsid w:val="00600A3F"/>
    <w:rsid w:val="00602AEA"/>
    <w:rsid w:val="00604C2E"/>
    <w:rsid w:val="00607199"/>
    <w:rsid w:val="00611BB4"/>
    <w:rsid w:val="00613182"/>
    <w:rsid w:val="00614FDF"/>
    <w:rsid w:val="006170CE"/>
    <w:rsid w:val="0062214E"/>
    <w:rsid w:val="00625C48"/>
    <w:rsid w:val="00626538"/>
    <w:rsid w:val="00630808"/>
    <w:rsid w:val="0063543D"/>
    <w:rsid w:val="006459B9"/>
    <w:rsid w:val="00647114"/>
    <w:rsid w:val="00654FC0"/>
    <w:rsid w:val="00677F87"/>
    <w:rsid w:val="00686D78"/>
    <w:rsid w:val="006912E9"/>
    <w:rsid w:val="00695336"/>
    <w:rsid w:val="006A323F"/>
    <w:rsid w:val="006B30D0"/>
    <w:rsid w:val="006B3C05"/>
    <w:rsid w:val="006B5629"/>
    <w:rsid w:val="006B6363"/>
    <w:rsid w:val="006C3D95"/>
    <w:rsid w:val="006C7C0B"/>
    <w:rsid w:val="006D67E6"/>
    <w:rsid w:val="006E0721"/>
    <w:rsid w:val="006E0ECF"/>
    <w:rsid w:val="006E5C86"/>
    <w:rsid w:val="006F551D"/>
    <w:rsid w:val="006F7711"/>
    <w:rsid w:val="00701116"/>
    <w:rsid w:val="00704E4A"/>
    <w:rsid w:val="00705A13"/>
    <w:rsid w:val="0071174C"/>
    <w:rsid w:val="00711E27"/>
    <w:rsid w:val="00713C44"/>
    <w:rsid w:val="00715958"/>
    <w:rsid w:val="00715C8F"/>
    <w:rsid w:val="00716DD2"/>
    <w:rsid w:val="00725235"/>
    <w:rsid w:val="00734A5B"/>
    <w:rsid w:val="0074026F"/>
    <w:rsid w:val="00742946"/>
    <w:rsid w:val="007429F6"/>
    <w:rsid w:val="00742BD2"/>
    <w:rsid w:val="00742C1C"/>
    <w:rsid w:val="00744E76"/>
    <w:rsid w:val="00744EA9"/>
    <w:rsid w:val="007476B5"/>
    <w:rsid w:val="00750450"/>
    <w:rsid w:val="00765EA3"/>
    <w:rsid w:val="00774DA4"/>
    <w:rsid w:val="00780F26"/>
    <w:rsid w:val="00781F0F"/>
    <w:rsid w:val="00791C3B"/>
    <w:rsid w:val="00791FEC"/>
    <w:rsid w:val="0079605A"/>
    <w:rsid w:val="00797A59"/>
    <w:rsid w:val="007A3386"/>
    <w:rsid w:val="007A3F9C"/>
    <w:rsid w:val="007A6267"/>
    <w:rsid w:val="007B1040"/>
    <w:rsid w:val="007B600E"/>
    <w:rsid w:val="007B7825"/>
    <w:rsid w:val="007C25EB"/>
    <w:rsid w:val="007C2E48"/>
    <w:rsid w:val="007D6115"/>
    <w:rsid w:val="007E515D"/>
    <w:rsid w:val="007E6A06"/>
    <w:rsid w:val="007E709B"/>
    <w:rsid w:val="007F0EBC"/>
    <w:rsid w:val="007F0F4A"/>
    <w:rsid w:val="007F19D6"/>
    <w:rsid w:val="007F7B53"/>
    <w:rsid w:val="00800FEE"/>
    <w:rsid w:val="008028A4"/>
    <w:rsid w:val="00804BBE"/>
    <w:rsid w:val="008060E5"/>
    <w:rsid w:val="00806721"/>
    <w:rsid w:val="008113FC"/>
    <w:rsid w:val="00830747"/>
    <w:rsid w:val="00833276"/>
    <w:rsid w:val="00847BAF"/>
    <w:rsid w:val="00857F98"/>
    <w:rsid w:val="00860AC0"/>
    <w:rsid w:val="008716BA"/>
    <w:rsid w:val="00876147"/>
    <w:rsid w:val="008762D6"/>
    <w:rsid w:val="008768CA"/>
    <w:rsid w:val="00876BA2"/>
    <w:rsid w:val="00877C4F"/>
    <w:rsid w:val="00883571"/>
    <w:rsid w:val="008852D1"/>
    <w:rsid w:val="00885AAF"/>
    <w:rsid w:val="008924CA"/>
    <w:rsid w:val="00897577"/>
    <w:rsid w:val="008A2982"/>
    <w:rsid w:val="008A2B23"/>
    <w:rsid w:val="008A338F"/>
    <w:rsid w:val="008A6A2D"/>
    <w:rsid w:val="008B37D0"/>
    <w:rsid w:val="008B4EFE"/>
    <w:rsid w:val="008B5984"/>
    <w:rsid w:val="008B6EA8"/>
    <w:rsid w:val="008B79A9"/>
    <w:rsid w:val="008C384C"/>
    <w:rsid w:val="008C4969"/>
    <w:rsid w:val="008C614E"/>
    <w:rsid w:val="008D5ECC"/>
    <w:rsid w:val="008E0DF6"/>
    <w:rsid w:val="008E2D68"/>
    <w:rsid w:val="008E5B04"/>
    <w:rsid w:val="008E6756"/>
    <w:rsid w:val="008E6AD7"/>
    <w:rsid w:val="008E7299"/>
    <w:rsid w:val="008F4BA8"/>
    <w:rsid w:val="008F7A43"/>
    <w:rsid w:val="00900E0C"/>
    <w:rsid w:val="0090271F"/>
    <w:rsid w:val="00902E23"/>
    <w:rsid w:val="009070E6"/>
    <w:rsid w:val="0091094D"/>
    <w:rsid w:val="009114D7"/>
    <w:rsid w:val="00912EA2"/>
    <w:rsid w:val="0091348E"/>
    <w:rsid w:val="009135EA"/>
    <w:rsid w:val="00914801"/>
    <w:rsid w:val="0091782B"/>
    <w:rsid w:val="00917CCB"/>
    <w:rsid w:val="0092371F"/>
    <w:rsid w:val="00933FB0"/>
    <w:rsid w:val="009364D6"/>
    <w:rsid w:val="00942EC2"/>
    <w:rsid w:val="00945380"/>
    <w:rsid w:val="00946727"/>
    <w:rsid w:val="00946DEB"/>
    <w:rsid w:val="00950F92"/>
    <w:rsid w:val="00955512"/>
    <w:rsid w:val="00956410"/>
    <w:rsid w:val="00970172"/>
    <w:rsid w:val="00975F4C"/>
    <w:rsid w:val="009903E2"/>
    <w:rsid w:val="009A47D5"/>
    <w:rsid w:val="009A5334"/>
    <w:rsid w:val="009B64FB"/>
    <w:rsid w:val="009B652B"/>
    <w:rsid w:val="009C2709"/>
    <w:rsid w:val="009C420E"/>
    <w:rsid w:val="009F37B7"/>
    <w:rsid w:val="009F5E45"/>
    <w:rsid w:val="009F631F"/>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75705"/>
    <w:rsid w:val="00A805B1"/>
    <w:rsid w:val="00A82346"/>
    <w:rsid w:val="00A844EC"/>
    <w:rsid w:val="00A84B8D"/>
    <w:rsid w:val="00A90148"/>
    <w:rsid w:val="00A92BA1"/>
    <w:rsid w:val="00A94A87"/>
    <w:rsid w:val="00A95A32"/>
    <w:rsid w:val="00AA03B9"/>
    <w:rsid w:val="00AA675E"/>
    <w:rsid w:val="00AB1329"/>
    <w:rsid w:val="00AB4661"/>
    <w:rsid w:val="00AB4A5D"/>
    <w:rsid w:val="00AB7085"/>
    <w:rsid w:val="00AC3570"/>
    <w:rsid w:val="00AC6BC6"/>
    <w:rsid w:val="00AD354A"/>
    <w:rsid w:val="00AD5315"/>
    <w:rsid w:val="00AD6562"/>
    <w:rsid w:val="00AE027B"/>
    <w:rsid w:val="00AE65E2"/>
    <w:rsid w:val="00AE7EEC"/>
    <w:rsid w:val="00AF1460"/>
    <w:rsid w:val="00AF1929"/>
    <w:rsid w:val="00AF4DFB"/>
    <w:rsid w:val="00AF5759"/>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C77DD"/>
    <w:rsid w:val="00BD0DB5"/>
    <w:rsid w:val="00BD7D31"/>
    <w:rsid w:val="00BE2EFF"/>
    <w:rsid w:val="00BE3255"/>
    <w:rsid w:val="00BF128E"/>
    <w:rsid w:val="00C053FF"/>
    <w:rsid w:val="00C06EC3"/>
    <w:rsid w:val="00C074DD"/>
    <w:rsid w:val="00C114DE"/>
    <w:rsid w:val="00C11698"/>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A7527"/>
    <w:rsid w:val="00CB13B1"/>
    <w:rsid w:val="00CB47F9"/>
    <w:rsid w:val="00CC6DCF"/>
    <w:rsid w:val="00CD3FFF"/>
    <w:rsid w:val="00CE07C0"/>
    <w:rsid w:val="00CE3F99"/>
    <w:rsid w:val="00CF3BCB"/>
    <w:rsid w:val="00CF60ED"/>
    <w:rsid w:val="00D02388"/>
    <w:rsid w:val="00D067BD"/>
    <w:rsid w:val="00D21C26"/>
    <w:rsid w:val="00D23412"/>
    <w:rsid w:val="00D24CAB"/>
    <w:rsid w:val="00D34661"/>
    <w:rsid w:val="00D3649B"/>
    <w:rsid w:val="00D4683F"/>
    <w:rsid w:val="00D5042A"/>
    <w:rsid w:val="00D5195F"/>
    <w:rsid w:val="00D53D32"/>
    <w:rsid w:val="00D57972"/>
    <w:rsid w:val="00D57BF7"/>
    <w:rsid w:val="00D675A9"/>
    <w:rsid w:val="00D738D6"/>
    <w:rsid w:val="00D755EB"/>
    <w:rsid w:val="00D76048"/>
    <w:rsid w:val="00D77ADF"/>
    <w:rsid w:val="00D80F79"/>
    <w:rsid w:val="00D8175B"/>
    <w:rsid w:val="00D82E6F"/>
    <w:rsid w:val="00D864FB"/>
    <w:rsid w:val="00D86919"/>
    <w:rsid w:val="00D87B1D"/>
    <w:rsid w:val="00D87E00"/>
    <w:rsid w:val="00D9134D"/>
    <w:rsid w:val="00D93C11"/>
    <w:rsid w:val="00DA7A03"/>
    <w:rsid w:val="00DB1818"/>
    <w:rsid w:val="00DB2BA0"/>
    <w:rsid w:val="00DB618E"/>
    <w:rsid w:val="00DC309B"/>
    <w:rsid w:val="00DC316F"/>
    <w:rsid w:val="00DC3CFE"/>
    <w:rsid w:val="00DC4DA2"/>
    <w:rsid w:val="00DC78DC"/>
    <w:rsid w:val="00DD2DAF"/>
    <w:rsid w:val="00DD3459"/>
    <w:rsid w:val="00DD35B8"/>
    <w:rsid w:val="00DD4C17"/>
    <w:rsid w:val="00DD5C09"/>
    <w:rsid w:val="00DD74A5"/>
    <w:rsid w:val="00DE1210"/>
    <w:rsid w:val="00DF1573"/>
    <w:rsid w:val="00DF1B1B"/>
    <w:rsid w:val="00DF2B1F"/>
    <w:rsid w:val="00DF62CD"/>
    <w:rsid w:val="00E048B3"/>
    <w:rsid w:val="00E04A5C"/>
    <w:rsid w:val="00E07825"/>
    <w:rsid w:val="00E079EF"/>
    <w:rsid w:val="00E14972"/>
    <w:rsid w:val="00E1620E"/>
    <w:rsid w:val="00E16509"/>
    <w:rsid w:val="00E223E2"/>
    <w:rsid w:val="00E23F44"/>
    <w:rsid w:val="00E27029"/>
    <w:rsid w:val="00E30C37"/>
    <w:rsid w:val="00E31073"/>
    <w:rsid w:val="00E34C7E"/>
    <w:rsid w:val="00E35E8A"/>
    <w:rsid w:val="00E44582"/>
    <w:rsid w:val="00E46996"/>
    <w:rsid w:val="00E51632"/>
    <w:rsid w:val="00E610B4"/>
    <w:rsid w:val="00E63857"/>
    <w:rsid w:val="00E63E57"/>
    <w:rsid w:val="00E77645"/>
    <w:rsid w:val="00E874A6"/>
    <w:rsid w:val="00E92C83"/>
    <w:rsid w:val="00E94367"/>
    <w:rsid w:val="00EA15B0"/>
    <w:rsid w:val="00EA5EA7"/>
    <w:rsid w:val="00EB04BF"/>
    <w:rsid w:val="00EB06BD"/>
    <w:rsid w:val="00EB6814"/>
    <w:rsid w:val="00EC1B8F"/>
    <w:rsid w:val="00EC2852"/>
    <w:rsid w:val="00EC4A25"/>
    <w:rsid w:val="00EC5619"/>
    <w:rsid w:val="00EC61F2"/>
    <w:rsid w:val="00ED5DD7"/>
    <w:rsid w:val="00EE5C4C"/>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171DB"/>
    <w:rsid w:val="00F177C0"/>
    <w:rsid w:val="00F22043"/>
    <w:rsid w:val="00F22EC7"/>
    <w:rsid w:val="00F318DB"/>
    <w:rsid w:val="00F31BDA"/>
    <w:rsid w:val="00F325C8"/>
    <w:rsid w:val="00F3791C"/>
    <w:rsid w:val="00F40BBF"/>
    <w:rsid w:val="00F5052E"/>
    <w:rsid w:val="00F57A99"/>
    <w:rsid w:val="00F653B8"/>
    <w:rsid w:val="00F673AB"/>
    <w:rsid w:val="00F74178"/>
    <w:rsid w:val="00F812F0"/>
    <w:rsid w:val="00F82323"/>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1D83"/>
    <w:rsid w:val="00FE5E73"/>
    <w:rsid w:val="00FF0590"/>
    <w:rsid w:val="00FF405E"/>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macro" w:semiHidden="0" w:unhideWhenUsed="0"/>
    <w:lsdException w:name="List" w:qFormat="1"/>
    <w:lsdException w:name="List Bullet" w:semiHidden="0" w:unhideWhenUsed="0"/>
    <w:lsdException w:name="List Number" w:semiHidden="0" w:unhideWhenUsed="0"/>
    <w:lsdException w:name="List 2" w:qFormat="1"/>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ECC"/>
    <w:pPr>
      <w:spacing w:after="180"/>
    </w:pPr>
    <w:rPr>
      <w:rFonts w:ascii="Times New Roman"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70">
    <w:name w:val="toc 7"/>
    <w:basedOn w:val="60"/>
    <w:next w:val="a"/>
    <w:uiPriority w:val="39"/>
    <w:qFormat/>
    <w:rsid w:val="008D5ECC"/>
    <w:pPr>
      <w:ind w:left="2268" w:hanging="2268"/>
    </w:pPr>
  </w:style>
  <w:style w:type="paragraph" w:styleId="60">
    <w:name w:val="toc 6"/>
    <w:basedOn w:val="50"/>
    <w:next w:val="a"/>
    <w:uiPriority w:val="39"/>
    <w:qFormat/>
    <w:rsid w:val="008D5ECC"/>
    <w:pPr>
      <w:ind w:left="1985" w:hanging="1985"/>
    </w:pPr>
  </w:style>
  <w:style w:type="paragraph" w:styleId="50">
    <w:name w:val="toc 5"/>
    <w:basedOn w:val="40"/>
    <w:next w:val="a"/>
    <w:uiPriority w:val="39"/>
    <w:qFormat/>
    <w:rsid w:val="008D5ECC"/>
    <w:pPr>
      <w:ind w:left="1701" w:hanging="1701"/>
    </w:pPr>
  </w:style>
  <w:style w:type="paragraph" w:styleId="40">
    <w:name w:val="toc 4"/>
    <w:basedOn w:val="30"/>
    <w:next w:val="a"/>
    <w:uiPriority w:val="39"/>
    <w:qFormat/>
    <w:rsid w:val="008D5ECC"/>
    <w:pPr>
      <w:ind w:left="1418" w:hanging="1418"/>
    </w:pPr>
  </w:style>
  <w:style w:type="paragraph" w:styleId="30">
    <w:name w:val="toc 3"/>
    <w:basedOn w:val="20"/>
    <w:next w:val="a"/>
    <w:uiPriority w:val="39"/>
    <w:qFormat/>
    <w:rsid w:val="008D5ECC"/>
    <w:pPr>
      <w:ind w:left="1134" w:hanging="1134"/>
    </w:pPr>
  </w:style>
  <w:style w:type="paragraph" w:styleId="20">
    <w:name w:val="toc 2"/>
    <w:basedOn w:val="10"/>
    <w:next w:val="a"/>
    <w:uiPriority w:val="39"/>
    <w:qFormat/>
    <w:rsid w:val="008D5ECC"/>
    <w:pPr>
      <w:keepNext w:val="0"/>
      <w:spacing w:before="0"/>
      <w:ind w:left="851" w:hanging="851"/>
    </w:pPr>
    <w:rPr>
      <w:sz w:val="20"/>
    </w:rPr>
  </w:style>
  <w:style w:type="paragraph" w:styleId="10">
    <w:name w:val="toc 1"/>
    <w:next w:val="a"/>
    <w:uiPriority w:val="39"/>
    <w:qFormat/>
    <w:rsid w:val="008D5EC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link w:val="Char"/>
    <w:qFormat/>
    <w:rsid w:val="008D5ECC"/>
    <w:rPr>
      <w:rFonts w:ascii="SimSun" w:eastAsia="SimSun"/>
      <w:sz w:val="18"/>
      <w:szCs w:val="18"/>
    </w:rPr>
  </w:style>
  <w:style w:type="paragraph" w:styleId="21">
    <w:name w:val="List 2"/>
    <w:basedOn w:val="a4"/>
    <w:qFormat/>
    <w:rsid w:val="008D5ECC"/>
    <w:pPr>
      <w:ind w:left="851"/>
    </w:pPr>
  </w:style>
  <w:style w:type="paragraph" w:styleId="a4">
    <w:name w:val="List"/>
    <w:basedOn w:val="a"/>
    <w:qFormat/>
    <w:rsid w:val="008D5ECC"/>
    <w:pPr>
      <w:ind w:left="568" w:hanging="284"/>
    </w:pPr>
  </w:style>
  <w:style w:type="paragraph" w:styleId="80">
    <w:name w:val="toc 8"/>
    <w:basedOn w:val="10"/>
    <w:next w:val="a"/>
    <w:uiPriority w:val="39"/>
    <w:qFormat/>
    <w:rsid w:val="008D5ECC"/>
    <w:pPr>
      <w:spacing w:before="180"/>
      <w:ind w:left="2693" w:hanging="2693"/>
    </w:pPr>
    <w:rPr>
      <w:b/>
    </w:rPr>
  </w:style>
  <w:style w:type="paragraph" w:styleId="a5">
    <w:name w:val="Balloon Text"/>
    <w:basedOn w:val="a"/>
    <w:link w:val="Char0"/>
    <w:qFormat/>
    <w:rsid w:val="008D5ECC"/>
    <w:pPr>
      <w:spacing w:after="0"/>
    </w:pPr>
    <w:rPr>
      <w:rFonts w:ascii="Segoe UI" w:hAnsi="Segoe UI" w:cs="Segoe UI"/>
      <w:sz w:val="18"/>
      <w:szCs w:val="18"/>
    </w:rPr>
  </w:style>
  <w:style w:type="paragraph" w:styleId="a6">
    <w:name w:val="footer"/>
    <w:basedOn w:val="a7"/>
    <w:qFormat/>
    <w:rsid w:val="008D5ECC"/>
    <w:pPr>
      <w:jc w:val="center"/>
    </w:pPr>
    <w:rPr>
      <w:i/>
    </w:rPr>
  </w:style>
  <w:style w:type="paragraph" w:styleId="a7">
    <w:name w:val="header"/>
    <w:qFormat/>
    <w:rsid w:val="008D5ECC"/>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rsid w:val="008D5ECC"/>
    <w:pPr>
      <w:ind w:left="1418" w:hanging="1418"/>
    </w:pPr>
  </w:style>
  <w:style w:type="paragraph" w:styleId="a8">
    <w:name w:val="Normal (Web)"/>
    <w:basedOn w:val="a"/>
    <w:qFormat/>
    <w:rsid w:val="008D5ECC"/>
    <w:rPr>
      <w:sz w:val="24"/>
    </w:rPr>
  </w:style>
  <w:style w:type="table" w:styleId="a9">
    <w:name w:val="Table Grid"/>
    <w:basedOn w:val="a1"/>
    <w:qFormat/>
    <w:rsid w:val="008D5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8D5ECC"/>
    <w:rPr>
      <w:color w:val="954F72"/>
      <w:u w:val="single"/>
    </w:rPr>
  </w:style>
  <w:style w:type="character" w:styleId="ab">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4"/>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Char0">
    <w:name w:val="批注框文本 Char"/>
    <w:link w:val="a5"/>
    <w:qFormat/>
    <w:rsid w:val="008D5ECC"/>
    <w:rPr>
      <w:rFonts w:ascii="Segoe UI" w:hAnsi="Segoe UI" w:cs="Segoe UI"/>
      <w:sz w:val="18"/>
      <w:szCs w:val="18"/>
      <w:lang w:eastAsia="en-US"/>
    </w:rPr>
  </w:style>
  <w:style w:type="character" w:customStyle="1" w:styleId="11">
    <w:name w:val="未处理的提及1"/>
    <w:uiPriority w:val="99"/>
    <w:semiHidden/>
    <w:unhideWhenUsed/>
    <w:qFormat/>
    <w:rsid w:val="008D5ECC"/>
    <w:rPr>
      <w:color w:val="605E5C"/>
      <w:shd w:val="clear" w:color="auto" w:fill="E1DFDD"/>
    </w:rPr>
  </w:style>
  <w:style w:type="character" w:customStyle="1" w:styleId="Char">
    <w:name w:val="文档结构图 Char"/>
    <w:basedOn w:val="a0"/>
    <w:link w:val="a3"/>
    <w:qFormat/>
    <w:rsid w:val="008D5ECC"/>
    <w:rPr>
      <w:rFonts w:ascii="SimSun" w:eastAsia="SimSun"/>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SimSun"/>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SimSun"/>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c">
    <w:name w:val="List Number"/>
    <w:basedOn w:val="a4"/>
    <w:rsid w:val="0079605A"/>
    <w:rPr>
      <w:rFonts w:eastAsia="SimSun"/>
    </w:rPr>
  </w:style>
  <w:style w:type="character" w:customStyle="1" w:styleId="NOZchn">
    <w:name w:val="NO Zchn"/>
    <w:rsid w:val="00E04A5C"/>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oleObject" Target="embeddings/oleObject10.bin"/><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emf"/><Relationship Id="rId30" Type="http://schemas.openxmlformats.org/officeDocument/2006/relationships/oleObject" Target="embeddings/oleObject8.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C6BD82-C179-4377-90B5-9B6618B6B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80</Pages>
  <Words>17590</Words>
  <Characters>100266</Characters>
  <Application>Microsoft Office Word</Application>
  <DocSecurity>0</DocSecurity>
  <Lines>835</Lines>
  <Paragraphs>235</Paragraphs>
  <ScaleCrop>false</ScaleCrop>
  <Company>ETSI</Company>
  <LinksUpToDate>false</LinksUpToDate>
  <CharactersWithSpaces>117621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2022-03-01T10:46:00Z</dcterms:created>
  <dcterms:modified xsi:type="dcterms:W3CDTF">2022-03-01T10:46:00Z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2015_ms_pID_725343">
    <vt:lpwstr>(2)msHhqUAgfAGzCWltHzJ+48ahvUHVN48+dC1uwx036tB6OJ2BYaE9CdBlMJi+6nOIPB6AIoXU
wtgNaXinspg0qOR2DxfRm9nLanxjAi7n/bLcC9G4ydJJZUfoiPNFl7egCMNQmK2cT0lWV7cz
+HcdG9lCxuvcDPlgOv27KNV5Q0QdQCfMv0PQstw3mEqgYhx9mXmBPRBCBsM42uVrS5C0IDAv
LrLdNUafRLsjiwf/3m</vt:lpwstr>
  </property>
  <property fmtid="{D5CDD505-2E9C-101B-9397-08002B2CF9AE}" pid="4" name="_2015_ms_pID_7253431">
    <vt:lpwstr>3aHyr609mi9kpg4RtVW6QJCtWEBNdUmThajNrO0nPrnPnxD7PcPMWZ
C9XgUsUCTG38/Z5ewXdJSDcjZOr/TFBW37siptdOf78V+UvFPYxkuO9PeBfDrqw/lA5VWzlG
+p6M0dIKaME1qOSCj55GOrQkmXKsjTUjGMrhuh/OtBBvgzj6/ozE75NOjHCcCZVwDLx6Y+Kk
VdTUW7RFQoj5k8wZ</vt:lpwstr>
  </property>
</Properties>
</file>