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FF65F62" w:rsidR="004F0988" w:rsidRPr="0016361A" w:rsidRDefault="008A6D4A" w:rsidP="0012326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575214">
              <w:rPr>
                <w:rFonts w:hint="eastAsia"/>
                <w:lang w:eastAsia="zh-CN"/>
              </w:rPr>
              <w:t>0</w:t>
            </w:r>
            <w:r w:rsidRPr="0016361A">
              <w:t>.</w:t>
            </w:r>
            <w:r w:rsidR="00123260">
              <w:rPr>
                <w:rFonts w:hint="eastAsia"/>
                <w:lang w:eastAsia="zh-CN"/>
              </w:rPr>
              <w:t>2</w:t>
            </w:r>
            <w:r w:rsidRPr="0016361A">
              <w:t>.</w:t>
            </w:r>
            <w:r w:rsidR="00575214">
              <w:rPr>
                <w:rFonts w:hint="eastAsia"/>
                <w:lang w:eastAsia="zh-CN"/>
              </w:rPr>
              <w:t>0</w:t>
            </w:r>
            <w:r w:rsidRPr="0016361A">
              <w:t xml:space="preserve"> </w:t>
            </w:r>
            <w:r w:rsidRPr="0016361A">
              <w:rPr>
                <w:sz w:val="32"/>
              </w:rPr>
              <w:t>(202</w:t>
            </w:r>
            <w:r w:rsidR="00662390">
              <w:rPr>
                <w:sz w:val="32"/>
              </w:rPr>
              <w:t>1</w:t>
            </w:r>
            <w:r w:rsidRPr="0016361A">
              <w:rPr>
                <w:sz w:val="32"/>
              </w:rPr>
              <w:t>-</w:t>
            </w:r>
            <w:r w:rsidR="00123260">
              <w:rPr>
                <w:sz w:val="32"/>
              </w:rPr>
              <w:t>0</w:t>
            </w:r>
            <w:r w:rsidR="00123260">
              <w:rPr>
                <w:rFonts w:hint="eastAsia"/>
                <w:sz w:val="32"/>
                <w:lang w:eastAsia="zh-CN"/>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w:t>
            </w:r>
            <w:proofErr w:type="spellStart"/>
            <w:r w:rsidRPr="0016361A">
              <w:rPr>
                <w:rFonts w:ascii="Arial" w:hAnsi="Arial"/>
                <w:sz w:val="18"/>
              </w:rPr>
              <w:t>Antipolis</w:t>
            </w:r>
            <w:proofErr w:type="spellEnd"/>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EA67281" w14:textId="77777777" w:rsidR="00705B4D" w:rsidRDefault="008C0BE8">
      <w:pPr>
        <w:pStyle w:val="10"/>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705B4D">
        <w:t>Foreword</w:t>
      </w:r>
      <w:r w:rsidR="00705B4D">
        <w:tab/>
      </w:r>
      <w:r w:rsidR="00705B4D">
        <w:fldChar w:fldCharType="begin"/>
      </w:r>
      <w:r w:rsidR="00705B4D">
        <w:instrText xml:space="preserve"> PAGEREF _Toc81229597 \h </w:instrText>
      </w:r>
      <w:r w:rsidR="00705B4D">
        <w:fldChar w:fldCharType="separate"/>
      </w:r>
      <w:r w:rsidR="00705B4D">
        <w:t>4</w:t>
      </w:r>
      <w:r w:rsidR="00705B4D">
        <w:fldChar w:fldCharType="end"/>
      </w:r>
    </w:p>
    <w:p w14:paraId="42837D21" w14:textId="77777777" w:rsidR="00705B4D" w:rsidRDefault="00705B4D">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_Toc81229598 \h </w:instrText>
      </w:r>
      <w:r>
        <w:fldChar w:fldCharType="separate"/>
      </w:r>
      <w:r>
        <w:t>5</w:t>
      </w:r>
      <w:r>
        <w:fldChar w:fldCharType="end"/>
      </w:r>
    </w:p>
    <w:p w14:paraId="496432A7" w14:textId="77777777" w:rsidR="00705B4D" w:rsidRDefault="00705B4D">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_Toc81229599 \h </w:instrText>
      </w:r>
      <w:r>
        <w:fldChar w:fldCharType="separate"/>
      </w:r>
      <w:r>
        <w:t>6</w:t>
      </w:r>
      <w:r>
        <w:fldChar w:fldCharType="end"/>
      </w:r>
    </w:p>
    <w:p w14:paraId="23F81E71" w14:textId="77777777" w:rsidR="00705B4D" w:rsidRDefault="00705B4D">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_Toc81229600 \h </w:instrText>
      </w:r>
      <w:r>
        <w:fldChar w:fldCharType="separate"/>
      </w:r>
      <w:r>
        <w:t>6</w:t>
      </w:r>
      <w:r>
        <w:fldChar w:fldCharType="end"/>
      </w:r>
    </w:p>
    <w:p w14:paraId="00B48C80" w14:textId="77777777" w:rsidR="00705B4D" w:rsidRDefault="00705B4D">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_Toc81229601 \h </w:instrText>
      </w:r>
      <w:r>
        <w:fldChar w:fldCharType="separate"/>
      </w:r>
      <w:r>
        <w:t>7</w:t>
      </w:r>
      <w:r>
        <w:fldChar w:fldCharType="end"/>
      </w:r>
    </w:p>
    <w:p w14:paraId="297ECDDD" w14:textId="77777777" w:rsidR="00705B4D" w:rsidRDefault="00705B4D">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_Toc81229602 \h </w:instrText>
      </w:r>
      <w:r>
        <w:fldChar w:fldCharType="separate"/>
      </w:r>
      <w:r>
        <w:t>7</w:t>
      </w:r>
      <w:r>
        <w:fldChar w:fldCharType="end"/>
      </w:r>
    </w:p>
    <w:p w14:paraId="00AC5615" w14:textId="77777777" w:rsidR="00705B4D" w:rsidRDefault="00705B4D">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_Toc81229603 \h </w:instrText>
      </w:r>
      <w:r>
        <w:fldChar w:fldCharType="separate"/>
      </w:r>
      <w:r>
        <w:t>7</w:t>
      </w:r>
      <w:r>
        <w:fldChar w:fldCharType="end"/>
      </w:r>
    </w:p>
    <w:p w14:paraId="6E6F047C" w14:textId="77777777" w:rsidR="00705B4D" w:rsidRDefault="00705B4D">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_Toc81229604 \h </w:instrText>
      </w:r>
      <w:r>
        <w:fldChar w:fldCharType="separate"/>
      </w:r>
      <w:r>
        <w:t>7</w:t>
      </w:r>
      <w:r>
        <w:fldChar w:fldCharType="end"/>
      </w:r>
    </w:p>
    <w:p w14:paraId="340BE89F" w14:textId="77777777" w:rsidR="00705B4D" w:rsidRDefault="00705B4D">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_Toc81229605 \h </w:instrText>
      </w:r>
      <w:r>
        <w:fldChar w:fldCharType="separate"/>
      </w:r>
      <w:r>
        <w:t>7</w:t>
      </w:r>
      <w:r>
        <w:fldChar w:fldCharType="end"/>
      </w:r>
    </w:p>
    <w:p w14:paraId="47E7E1AB" w14:textId="77777777" w:rsidR="00705B4D" w:rsidRDefault="00705B4D">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Naf_ProSe </w:t>
      </w:r>
      <w:r>
        <w:t xml:space="preserve">Service offered by the </w:t>
      </w:r>
      <w:r>
        <w:rPr>
          <w:lang w:eastAsia="zh-CN"/>
        </w:rPr>
        <w:t>AF</w:t>
      </w:r>
      <w:r>
        <w:tab/>
      </w:r>
      <w:r>
        <w:fldChar w:fldCharType="begin"/>
      </w:r>
      <w:r>
        <w:instrText xml:space="preserve"> PAGEREF _Toc81229606 \h </w:instrText>
      </w:r>
      <w:r>
        <w:fldChar w:fldCharType="separate"/>
      </w:r>
      <w:r>
        <w:t>8</w:t>
      </w:r>
      <w:r>
        <w:fldChar w:fldCharType="end"/>
      </w:r>
    </w:p>
    <w:p w14:paraId="25C94905" w14:textId="77777777" w:rsidR="00705B4D" w:rsidRDefault="00705B4D">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_Toc81229607 \h </w:instrText>
      </w:r>
      <w:r>
        <w:fldChar w:fldCharType="separate"/>
      </w:r>
      <w:r>
        <w:t>8</w:t>
      </w:r>
      <w:r>
        <w:fldChar w:fldCharType="end"/>
      </w:r>
    </w:p>
    <w:p w14:paraId="36030DDF" w14:textId="77777777" w:rsidR="00705B4D" w:rsidRDefault="00705B4D">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Pr>
          <w:lang w:eastAsia="zh-CN"/>
        </w:rPr>
        <w:t>Naf_ProSe</w:t>
      </w:r>
      <w:r>
        <w:t xml:space="preserve"> Service</w:t>
      </w:r>
      <w:r>
        <w:tab/>
      </w:r>
      <w:r>
        <w:fldChar w:fldCharType="begin"/>
      </w:r>
      <w:r>
        <w:instrText xml:space="preserve"> PAGEREF _Toc81229608 \h </w:instrText>
      </w:r>
      <w:r>
        <w:fldChar w:fldCharType="separate"/>
      </w:r>
      <w:r>
        <w:t>8</w:t>
      </w:r>
      <w:r>
        <w:fldChar w:fldCharType="end"/>
      </w:r>
    </w:p>
    <w:p w14:paraId="2E3801AC" w14:textId="77777777" w:rsidR="00705B4D" w:rsidRDefault="00705B4D">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_Toc81229609 \h </w:instrText>
      </w:r>
      <w:r>
        <w:fldChar w:fldCharType="separate"/>
      </w:r>
      <w:r>
        <w:t>8</w:t>
      </w:r>
      <w:r>
        <w:fldChar w:fldCharType="end"/>
      </w:r>
    </w:p>
    <w:p w14:paraId="35A4FF46" w14:textId="77777777" w:rsidR="00705B4D" w:rsidRDefault="00705B4D">
      <w:pPr>
        <w:pStyle w:val="30"/>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_Toc81229610 \h </w:instrText>
      </w:r>
      <w:r>
        <w:fldChar w:fldCharType="separate"/>
      </w:r>
      <w:r>
        <w:t>8</w:t>
      </w:r>
      <w:r>
        <w:fldChar w:fldCharType="end"/>
      </w:r>
    </w:p>
    <w:p w14:paraId="15E1E777" w14:textId="77777777" w:rsidR="00705B4D" w:rsidRDefault="00705B4D">
      <w:pPr>
        <w:pStyle w:val="40"/>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_Toc81229611 \h </w:instrText>
      </w:r>
      <w:r>
        <w:fldChar w:fldCharType="separate"/>
      </w:r>
      <w:r>
        <w:t>8</w:t>
      </w:r>
      <w:r>
        <w:fldChar w:fldCharType="end"/>
      </w:r>
    </w:p>
    <w:p w14:paraId="16797B34" w14:textId="77777777" w:rsidR="00705B4D" w:rsidRDefault="00705B4D">
      <w:pPr>
        <w:pStyle w:val="40"/>
        <w:rPr>
          <w:rFonts w:asciiTheme="minorHAnsi" w:eastAsiaTheme="minorEastAsia" w:hAnsiTheme="minorHAnsi" w:cstheme="minorBidi"/>
          <w:kern w:val="2"/>
          <w:sz w:val="21"/>
          <w:szCs w:val="22"/>
          <w:lang w:val="en-US" w:eastAsia="zh-CN"/>
        </w:rPr>
      </w:pPr>
      <w:r>
        <w:t>5.2.2.2</w:t>
      </w:r>
      <w:r>
        <w:rPr>
          <w:rFonts w:asciiTheme="minorHAnsi" w:eastAsiaTheme="minorEastAsia" w:hAnsiTheme="minorHAnsi" w:cstheme="minorBidi"/>
          <w:kern w:val="2"/>
          <w:sz w:val="21"/>
          <w:szCs w:val="22"/>
          <w:lang w:val="en-US" w:eastAsia="zh-CN"/>
        </w:rPr>
        <w:tab/>
      </w:r>
      <w:r>
        <w:rPr>
          <w:lang w:eastAsia="zh-CN"/>
        </w:rPr>
        <w:t>AuthorizeDiscovery</w:t>
      </w:r>
      <w:r>
        <w:tab/>
      </w:r>
      <w:r>
        <w:fldChar w:fldCharType="begin"/>
      </w:r>
      <w:r>
        <w:instrText xml:space="preserve"> PAGEREF _Toc81229612 \h </w:instrText>
      </w:r>
      <w:r>
        <w:fldChar w:fldCharType="separate"/>
      </w:r>
      <w:r>
        <w:t>9</w:t>
      </w:r>
      <w:r>
        <w:fldChar w:fldCharType="end"/>
      </w:r>
    </w:p>
    <w:p w14:paraId="4D782B7E" w14:textId="77777777" w:rsidR="00705B4D" w:rsidRDefault="00705B4D">
      <w:pPr>
        <w:pStyle w:val="50"/>
        <w:rPr>
          <w:rFonts w:asciiTheme="minorHAnsi" w:eastAsiaTheme="minorEastAsia" w:hAnsiTheme="minorHAnsi" w:cstheme="minorBidi"/>
          <w:kern w:val="2"/>
          <w:sz w:val="21"/>
          <w:szCs w:val="22"/>
          <w:lang w:val="en-US" w:eastAsia="zh-CN"/>
        </w:rPr>
      </w:pPr>
      <w:r>
        <w:t>5.2.2.2.1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_Toc81229613 \h </w:instrText>
      </w:r>
      <w:r>
        <w:fldChar w:fldCharType="separate"/>
      </w:r>
      <w:r>
        <w:t>9</w:t>
      </w:r>
      <w:r>
        <w:fldChar w:fldCharType="end"/>
      </w:r>
    </w:p>
    <w:p w14:paraId="1629640E" w14:textId="77777777" w:rsidR="00705B4D" w:rsidRDefault="00705B4D">
      <w:pPr>
        <w:pStyle w:val="50"/>
        <w:rPr>
          <w:rFonts w:asciiTheme="minorHAnsi" w:eastAsiaTheme="minorEastAsia" w:hAnsiTheme="minorHAnsi" w:cstheme="minorBidi"/>
          <w:kern w:val="2"/>
          <w:sz w:val="21"/>
          <w:szCs w:val="22"/>
          <w:lang w:val="en-US" w:eastAsia="zh-CN"/>
        </w:rPr>
      </w:pPr>
      <w:r>
        <w:t>5.2.2.2.2</w:t>
      </w:r>
      <w:r>
        <w:rPr>
          <w:rFonts w:asciiTheme="minorHAnsi" w:eastAsiaTheme="minorEastAsia" w:hAnsiTheme="minorHAnsi" w:cstheme="minorBidi"/>
          <w:kern w:val="2"/>
          <w:sz w:val="21"/>
          <w:szCs w:val="22"/>
          <w:lang w:val="en-US" w:eastAsia="zh-CN"/>
        </w:rPr>
        <w:tab/>
      </w:r>
      <w:r>
        <w:rPr>
          <w:lang w:eastAsia="zh-CN"/>
        </w:rPr>
        <w:t>Auth Request procedures using AuthorizeDiscovery service operation</w:t>
      </w:r>
      <w:r>
        <w:tab/>
      </w:r>
      <w:r>
        <w:fldChar w:fldCharType="begin"/>
      </w:r>
      <w:r>
        <w:instrText xml:space="preserve"> PAGEREF _Toc81229614 \h </w:instrText>
      </w:r>
      <w:r>
        <w:fldChar w:fldCharType="separate"/>
      </w:r>
      <w:r>
        <w:t>9</w:t>
      </w:r>
      <w:r>
        <w:fldChar w:fldCharType="end"/>
      </w:r>
    </w:p>
    <w:p w14:paraId="4CF03A69"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2.3</w:t>
      </w:r>
      <w:r>
        <w:rPr>
          <w:rFonts w:asciiTheme="minorHAnsi" w:eastAsiaTheme="minorEastAsia" w:hAnsiTheme="minorHAnsi" w:cstheme="minorBidi"/>
          <w:kern w:val="2"/>
          <w:sz w:val="21"/>
          <w:szCs w:val="22"/>
          <w:lang w:val="en-US" w:eastAsia="zh-CN"/>
        </w:rPr>
        <w:tab/>
      </w:r>
      <w:r>
        <w:t>Open 5G ProSe Direct Discovery (Model A) with application-controlled extension</w:t>
      </w:r>
      <w:r>
        <w:tab/>
      </w:r>
      <w:r>
        <w:fldChar w:fldCharType="begin"/>
      </w:r>
      <w:r>
        <w:instrText xml:space="preserve"> PAGEREF _Toc81229615 \h </w:instrText>
      </w:r>
      <w:r>
        <w:fldChar w:fldCharType="separate"/>
      </w:r>
      <w:r>
        <w:t>10</w:t>
      </w:r>
      <w:r>
        <w:fldChar w:fldCharType="end"/>
      </w:r>
    </w:p>
    <w:p w14:paraId="36FDB95E"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4</w:t>
      </w:r>
      <w:r>
        <w:rPr>
          <w:rFonts w:asciiTheme="minorHAnsi" w:eastAsiaTheme="minorEastAsia" w:hAnsiTheme="minorHAnsi" w:cstheme="minorBidi"/>
          <w:kern w:val="2"/>
          <w:sz w:val="21"/>
          <w:szCs w:val="22"/>
          <w:lang w:val="en-US" w:eastAsia="zh-CN"/>
        </w:rPr>
        <w:tab/>
      </w:r>
      <w:r>
        <w:t>Restricted 5G ProSe Direct Discovery (Model A)</w:t>
      </w:r>
      <w:r>
        <w:tab/>
      </w:r>
      <w:r>
        <w:fldChar w:fldCharType="begin"/>
      </w:r>
      <w:r>
        <w:instrText xml:space="preserve"> PAGEREF _Toc81229616 \h </w:instrText>
      </w:r>
      <w:r>
        <w:fldChar w:fldCharType="separate"/>
      </w:r>
      <w:r>
        <w:t>11</w:t>
      </w:r>
      <w:r>
        <w:fldChar w:fldCharType="end"/>
      </w:r>
    </w:p>
    <w:p w14:paraId="3EBD2237"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5</w:t>
      </w:r>
      <w:r>
        <w:rPr>
          <w:rFonts w:asciiTheme="minorHAnsi" w:eastAsiaTheme="minorEastAsia" w:hAnsiTheme="minorHAnsi" w:cstheme="minorBidi"/>
          <w:kern w:val="2"/>
          <w:sz w:val="21"/>
          <w:szCs w:val="22"/>
          <w:lang w:val="en-US" w:eastAsia="zh-CN"/>
        </w:rPr>
        <w:tab/>
      </w:r>
      <w:r>
        <w:t>Restricted 5G ProSe Direct Discovery (Model A) with application-controlled extension</w:t>
      </w:r>
      <w:r>
        <w:tab/>
      </w:r>
      <w:r>
        <w:fldChar w:fldCharType="begin"/>
      </w:r>
      <w:r>
        <w:instrText xml:space="preserve"> PAGEREF _Toc81229617 \h </w:instrText>
      </w:r>
      <w:r>
        <w:fldChar w:fldCharType="separate"/>
      </w:r>
      <w:r>
        <w:t>12</w:t>
      </w:r>
      <w:r>
        <w:fldChar w:fldCharType="end"/>
      </w:r>
    </w:p>
    <w:p w14:paraId="78D6745D"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6</w:t>
      </w:r>
      <w:r>
        <w:rPr>
          <w:rFonts w:asciiTheme="minorHAnsi" w:eastAsiaTheme="minorEastAsia" w:hAnsiTheme="minorHAnsi" w:cstheme="minorBidi"/>
          <w:kern w:val="2"/>
          <w:sz w:val="21"/>
          <w:szCs w:val="22"/>
          <w:lang w:val="en-US" w:eastAsia="zh-CN"/>
        </w:rPr>
        <w:tab/>
      </w:r>
      <w:r>
        <w:t>Restricted 5G ProSe Direct Discovery (Model B)</w:t>
      </w:r>
      <w:r>
        <w:tab/>
      </w:r>
      <w:r>
        <w:fldChar w:fldCharType="begin"/>
      </w:r>
      <w:r>
        <w:instrText xml:space="preserve"> PAGEREF _Toc81229618 \h </w:instrText>
      </w:r>
      <w:r>
        <w:fldChar w:fldCharType="separate"/>
      </w:r>
      <w:r>
        <w:t>13</w:t>
      </w:r>
      <w:r>
        <w:fldChar w:fldCharType="end"/>
      </w:r>
    </w:p>
    <w:p w14:paraId="563B1290" w14:textId="77777777" w:rsidR="00705B4D" w:rsidRDefault="00705B4D">
      <w:pPr>
        <w:pStyle w:val="50"/>
        <w:rPr>
          <w:rFonts w:asciiTheme="minorHAnsi" w:eastAsiaTheme="minorEastAsia" w:hAnsiTheme="minorHAnsi" w:cstheme="minorBidi"/>
          <w:kern w:val="2"/>
          <w:sz w:val="21"/>
          <w:szCs w:val="22"/>
          <w:lang w:val="en-US" w:eastAsia="zh-CN"/>
        </w:rPr>
      </w:pPr>
      <w:r>
        <w:t>5.2.2</w:t>
      </w:r>
      <w:r>
        <w:rPr>
          <w:lang w:eastAsia="zh-CN"/>
        </w:rPr>
        <w:t>.2</w:t>
      </w:r>
      <w:r>
        <w:t>.</w:t>
      </w:r>
      <w:r>
        <w:rPr>
          <w:lang w:eastAsia="zh-CN"/>
        </w:rPr>
        <w:t>7</w:t>
      </w:r>
      <w:r>
        <w:rPr>
          <w:rFonts w:asciiTheme="minorHAnsi" w:eastAsiaTheme="minorEastAsia" w:hAnsiTheme="minorHAnsi" w:cstheme="minorBidi"/>
          <w:kern w:val="2"/>
          <w:sz w:val="21"/>
          <w:szCs w:val="22"/>
          <w:lang w:val="en-US" w:eastAsia="zh-CN"/>
        </w:rPr>
        <w:tab/>
      </w:r>
      <w:r>
        <w:t>Restricted 5G ProSe Direct Discovery match report</w:t>
      </w:r>
      <w:r>
        <w:tab/>
      </w:r>
      <w:r>
        <w:fldChar w:fldCharType="begin"/>
      </w:r>
      <w:r>
        <w:instrText xml:space="preserve"> PAGEREF _Toc81229619 \h </w:instrText>
      </w:r>
      <w:r>
        <w:fldChar w:fldCharType="separate"/>
      </w:r>
      <w:r>
        <w:t>14</w:t>
      </w:r>
      <w:r>
        <w:fldChar w:fldCharType="end"/>
      </w:r>
    </w:p>
    <w:p w14:paraId="3344050A" w14:textId="77777777" w:rsidR="00705B4D" w:rsidRDefault="00705B4D">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_Toc81229620 \h </w:instrText>
      </w:r>
      <w:r>
        <w:fldChar w:fldCharType="separate"/>
      </w:r>
      <w:r>
        <w:t>14</w:t>
      </w:r>
      <w:r>
        <w:fldChar w:fldCharType="end"/>
      </w:r>
    </w:p>
    <w:p w14:paraId="53822B98" w14:textId="77777777" w:rsidR="00705B4D" w:rsidRDefault="00705B4D">
      <w:pPr>
        <w:pStyle w:val="20"/>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rPr>
          <w:lang w:eastAsia="zh-CN"/>
        </w:rPr>
        <w:t>Naf_ProSe</w:t>
      </w:r>
      <w:r>
        <w:t xml:space="preserve"> Service API</w:t>
      </w:r>
      <w:r>
        <w:tab/>
      </w:r>
      <w:r>
        <w:fldChar w:fldCharType="begin"/>
      </w:r>
      <w:r>
        <w:instrText xml:space="preserve"> PAGEREF _Toc81229621 \h </w:instrText>
      </w:r>
      <w:r>
        <w:fldChar w:fldCharType="separate"/>
      </w:r>
      <w:r>
        <w:t>14</w:t>
      </w:r>
      <w:r>
        <w:fldChar w:fldCharType="end"/>
      </w:r>
    </w:p>
    <w:p w14:paraId="43CF53B0" w14:textId="77777777" w:rsidR="00705B4D" w:rsidRDefault="00705B4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_Toc81229622 \h </w:instrText>
      </w:r>
      <w:r>
        <w:fldChar w:fldCharType="separate"/>
      </w:r>
      <w:r>
        <w:t>14</w:t>
      </w:r>
      <w:r>
        <w:fldChar w:fldCharType="end"/>
      </w:r>
    </w:p>
    <w:p w14:paraId="03CA6F3E" w14:textId="77777777" w:rsidR="00705B4D" w:rsidRDefault="00705B4D">
      <w:pPr>
        <w:pStyle w:val="30"/>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_Toc81229623 \h </w:instrText>
      </w:r>
      <w:r>
        <w:fldChar w:fldCharType="separate"/>
      </w:r>
      <w:r>
        <w:t>14</w:t>
      </w:r>
      <w:r>
        <w:fldChar w:fldCharType="end"/>
      </w:r>
    </w:p>
    <w:p w14:paraId="081A4B02" w14:textId="77777777" w:rsidR="00705B4D" w:rsidRDefault="00705B4D">
      <w:pPr>
        <w:pStyle w:val="30"/>
        <w:rPr>
          <w:rFonts w:asciiTheme="minorHAnsi" w:eastAsiaTheme="minorEastAsia" w:hAnsiTheme="minorHAnsi" w:cstheme="minorBidi"/>
          <w:kern w:val="2"/>
          <w:sz w:val="21"/>
          <w:szCs w:val="22"/>
          <w:lang w:val="en-US" w:eastAsia="zh-CN"/>
        </w:rPr>
      </w:pPr>
      <w:r>
        <w:t>6.1.2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_Toc81229624 \h </w:instrText>
      </w:r>
      <w:r>
        <w:fldChar w:fldCharType="separate"/>
      </w:r>
      <w:r>
        <w:t>15</w:t>
      </w:r>
      <w:r>
        <w:fldChar w:fldCharType="end"/>
      </w:r>
    </w:p>
    <w:p w14:paraId="73BC4904" w14:textId="77777777" w:rsidR="00705B4D" w:rsidRDefault="00705B4D">
      <w:pPr>
        <w:pStyle w:val="40"/>
        <w:rPr>
          <w:rFonts w:asciiTheme="minorHAnsi" w:eastAsiaTheme="minorEastAsia" w:hAnsiTheme="minorHAnsi" w:cstheme="minorBidi"/>
          <w:kern w:val="2"/>
          <w:sz w:val="21"/>
          <w:szCs w:val="22"/>
          <w:lang w:val="en-US" w:eastAsia="zh-CN"/>
        </w:rPr>
      </w:pPr>
      <w:r>
        <w:t>6.1.2.1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_Toc81229625 \h </w:instrText>
      </w:r>
      <w:r>
        <w:fldChar w:fldCharType="separate"/>
      </w:r>
      <w:r>
        <w:t>15</w:t>
      </w:r>
      <w:r>
        <w:fldChar w:fldCharType="end"/>
      </w:r>
    </w:p>
    <w:p w14:paraId="194A0EA0" w14:textId="77777777" w:rsidR="00705B4D" w:rsidRDefault="00705B4D">
      <w:pPr>
        <w:pStyle w:val="40"/>
        <w:rPr>
          <w:rFonts w:asciiTheme="minorHAnsi" w:eastAsiaTheme="minorEastAsia" w:hAnsiTheme="minorHAnsi" w:cstheme="minorBidi"/>
          <w:kern w:val="2"/>
          <w:sz w:val="21"/>
          <w:szCs w:val="22"/>
          <w:lang w:val="en-US" w:eastAsia="zh-CN"/>
        </w:rPr>
      </w:pPr>
      <w:r>
        <w:t>6.1.2.2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_Toc81229626 \h </w:instrText>
      </w:r>
      <w:r>
        <w:fldChar w:fldCharType="separate"/>
      </w:r>
      <w:r>
        <w:t>15</w:t>
      </w:r>
      <w:r>
        <w:fldChar w:fldCharType="end"/>
      </w:r>
    </w:p>
    <w:p w14:paraId="491FC074" w14:textId="77777777" w:rsidR="00705B4D" w:rsidRDefault="00705B4D">
      <w:pPr>
        <w:pStyle w:val="50"/>
        <w:rPr>
          <w:rFonts w:asciiTheme="minorHAnsi" w:eastAsiaTheme="minorEastAsia" w:hAnsiTheme="minorHAnsi" w:cstheme="minorBidi"/>
          <w:kern w:val="2"/>
          <w:sz w:val="21"/>
          <w:szCs w:val="22"/>
          <w:lang w:val="en-US" w:eastAsia="zh-CN"/>
        </w:rPr>
      </w:pPr>
      <w:r>
        <w:t>6.1.2.2.1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_Toc81229627 \h </w:instrText>
      </w:r>
      <w:r>
        <w:fldChar w:fldCharType="separate"/>
      </w:r>
      <w:r>
        <w:t>15</w:t>
      </w:r>
      <w:r>
        <w:fldChar w:fldCharType="end"/>
      </w:r>
    </w:p>
    <w:p w14:paraId="6227020C" w14:textId="77777777" w:rsidR="00705B4D" w:rsidRDefault="00705B4D">
      <w:pPr>
        <w:pStyle w:val="50"/>
        <w:rPr>
          <w:rFonts w:asciiTheme="minorHAnsi" w:eastAsiaTheme="minorEastAsia" w:hAnsiTheme="minorHAnsi" w:cstheme="minorBidi"/>
          <w:kern w:val="2"/>
          <w:sz w:val="21"/>
          <w:szCs w:val="22"/>
          <w:lang w:val="en-US" w:eastAsia="zh-CN"/>
        </w:rPr>
      </w:pPr>
      <w:r>
        <w:t>6.1.2.2.2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_Toc81229628 \h </w:instrText>
      </w:r>
      <w:r>
        <w:fldChar w:fldCharType="separate"/>
      </w:r>
      <w:r>
        <w:t>15</w:t>
      </w:r>
      <w:r>
        <w:fldChar w:fldCharType="end"/>
      </w:r>
    </w:p>
    <w:p w14:paraId="0D867362" w14:textId="77777777" w:rsidR="00705B4D" w:rsidRDefault="00705B4D">
      <w:pPr>
        <w:pStyle w:val="40"/>
        <w:rPr>
          <w:rFonts w:asciiTheme="minorHAnsi" w:eastAsiaTheme="minorEastAsia" w:hAnsiTheme="minorHAnsi" w:cstheme="minorBidi"/>
          <w:kern w:val="2"/>
          <w:sz w:val="21"/>
          <w:szCs w:val="22"/>
          <w:lang w:val="en-US" w:eastAsia="zh-CN"/>
        </w:rPr>
      </w:pPr>
      <w:r>
        <w:t>6.1.2.3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_Toc81229629 \h </w:instrText>
      </w:r>
      <w:r>
        <w:fldChar w:fldCharType="separate"/>
      </w:r>
      <w:r>
        <w:t>15</w:t>
      </w:r>
      <w:r>
        <w:fldChar w:fldCharType="end"/>
      </w:r>
    </w:p>
    <w:p w14:paraId="7A053517" w14:textId="77777777" w:rsidR="00705B4D" w:rsidRDefault="00705B4D">
      <w:pPr>
        <w:pStyle w:val="30"/>
        <w:rPr>
          <w:rFonts w:asciiTheme="minorHAnsi" w:eastAsiaTheme="minorEastAsia" w:hAnsiTheme="minorHAnsi" w:cstheme="minorBidi"/>
          <w:kern w:val="2"/>
          <w:sz w:val="21"/>
          <w:szCs w:val="22"/>
          <w:lang w:val="en-US" w:eastAsia="zh-CN"/>
        </w:rPr>
      </w:pPr>
      <w:r>
        <w:t>6.1.3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_Toc81229630 \h </w:instrText>
      </w:r>
      <w:r>
        <w:fldChar w:fldCharType="separate"/>
      </w:r>
      <w:r>
        <w:t>15</w:t>
      </w:r>
      <w:r>
        <w:fldChar w:fldCharType="end"/>
      </w:r>
    </w:p>
    <w:p w14:paraId="34D29FED" w14:textId="77777777" w:rsidR="00705B4D" w:rsidRDefault="00705B4D">
      <w:pPr>
        <w:pStyle w:val="30"/>
        <w:rPr>
          <w:rFonts w:asciiTheme="minorHAnsi" w:eastAsiaTheme="minorEastAsia" w:hAnsiTheme="minorHAnsi" w:cstheme="minorBidi"/>
          <w:kern w:val="2"/>
          <w:sz w:val="21"/>
          <w:szCs w:val="22"/>
          <w:lang w:val="en-US" w:eastAsia="zh-CN"/>
        </w:rPr>
      </w:pPr>
      <w:r>
        <w:t>6.1.4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_Toc81229631 \h </w:instrText>
      </w:r>
      <w:r>
        <w:fldChar w:fldCharType="separate"/>
      </w:r>
      <w:r>
        <w:t>15</w:t>
      </w:r>
      <w:r>
        <w:fldChar w:fldCharType="end"/>
      </w:r>
    </w:p>
    <w:p w14:paraId="0F4E2895" w14:textId="77777777" w:rsidR="00705B4D" w:rsidRDefault="00705B4D">
      <w:pPr>
        <w:pStyle w:val="40"/>
        <w:rPr>
          <w:rFonts w:asciiTheme="minorHAnsi" w:eastAsiaTheme="minorEastAsia" w:hAnsiTheme="minorHAnsi" w:cstheme="minorBidi"/>
          <w:kern w:val="2"/>
          <w:sz w:val="21"/>
          <w:szCs w:val="22"/>
          <w:lang w:val="en-US" w:eastAsia="zh-CN"/>
        </w:rPr>
      </w:pPr>
      <w:r>
        <w:t>6.1.4.1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_Toc81229632 \h </w:instrText>
      </w:r>
      <w:r>
        <w:fldChar w:fldCharType="separate"/>
      </w:r>
      <w:r>
        <w:t>15</w:t>
      </w:r>
      <w:r>
        <w:fldChar w:fldCharType="end"/>
      </w:r>
    </w:p>
    <w:p w14:paraId="44779BAB" w14:textId="77777777" w:rsidR="00705B4D" w:rsidRDefault="00705B4D">
      <w:pPr>
        <w:pStyle w:val="30"/>
        <w:rPr>
          <w:rFonts w:asciiTheme="minorHAnsi" w:eastAsiaTheme="minorEastAsia" w:hAnsiTheme="minorHAnsi" w:cstheme="minorBidi"/>
          <w:kern w:val="2"/>
          <w:sz w:val="21"/>
          <w:szCs w:val="22"/>
          <w:lang w:val="en-US" w:eastAsia="zh-CN"/>
        </w:rPr>
      </w:pPr>
      <w:r>
        <w:t>6.1.5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_Toc81229633 \h </w:instrText>
      </w:r>
      <w:r>
        <w:fldChar w:fldCharType="separate"/>
      </w:r>
      <w:r>
        <w:t>16</w:t>
      </w:r>
      <w:r>
        <w:fldChar w:fldCharType="end"/>
      </w:r>
    </w:p>
    <w:p w14:paraId="3B9BCA29" w14:textId="77777777" w:rsidR="00705B4D" w:rsidRDefault="00705B4D">
      <w:pPr>
        <w:pStyle w:val="40"/>
        <w:rPr>
          <w:rFonts w:asciiTheme="minorHAnsi" w:eastAsiaTheme="minorEastAsia" w:hAnsiTheme="minorHAnsi" w:cstheme="minorBidi"/>
          <w:kern w:val="2"/>
          <w:sz w:val="21"/>
          <w:szCs w:val="22"/>
          <w:lang w:val="en-US" w:eastAsia="zh-CN"/>
        </w:rPr>
      </w:pPr>
      <w:r>
        <w:t>6.1.5.1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_Toc81229634 \h </w:instrText>
      </w:r>
      <w:r>
        <w:fldChar w:fldCharType="separate"/>
      </w:r>
      <w:r>
        <w:t>16</w:t>
      </w:r>
      <w:r>
        <w:fldChar w:fldCharType="end"/>
      </w:r>
    </w:p>
    <w:p w14:paraId="62A754F8" w14:textId="77777777" w:rsidR="00705B4D" w:rsidRDefault="00705B4D">
      <w:pPr>
        <w:pStyle w:val="30"/>
        <w:rPr>
          <w:rFonts w:asciiTheme="minorHAnsi" w:eastAsiaTheme="minorEastAsia" w:hAnsiTheme="minorHAnsi" w:cstheme="minorBidi"/>
          <w:kern w:val="2"/>
          <w:sz w:val="21"/>
          <w:szCs w:val="22"/>
          <w:lang w:val="en-US" w:eastAsia="zh-CN"/>
        </w:rPr>
      </w:pPr>
      <w:r>
        <w:t>6.1.6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_Toc81229635 \h </w:instrText>
      </w:r>
      <w:r>
        <w:fldChar w:fldCharType="separate"/>
      </w:r>
      <w:r>
        <w:t>16</w:t>
      </w:r>
      <w:r>
        <w:fldChar w:fldCharType="end"/>
      </w:r>
    </w:p>
    <w:p w14:paraId="48739246" w14:textId="77777777" w:rsidR="00705B4D" w:rsidRDefault="00705B4D">
      <w:pPr>
        <w:pStyle w:val="40"/>
        <w:rPr>
          <w:rFonts w:asciiTheme="minorHAnsi" w:eastAsiaTheme="minorEastAsia" w:hAnsiTheme="minorHAnsi" w:cstheme="minorBidi"/>
          <w:kern w:val="2"/>
          <w:sz w:val="21"/>
          <w:szCs w:val="22"/>
          <w:lang w:val="en-US" w:eastAsia="zh-CN"/>
        </w:rPr>
      </w:pPr>
      <w:r>
        <w:t>6.1.6.1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_Toc81229636 \h </w:instrText>
      </w:r>
      <w:r>
        <w:fldChar w:fldCharType="separate"/>
      </w:r>
      <w:r>
        <w:t>16</w:t>
      </w:r>
      <w:r>
        <w:fldChar w:fldCharType="end"/>
      </w:r>
    </w:p>
    <w:p w14:paraId="14BF5BA7" w14:textId="77777777" w:rsidR="00705B4D" w:rsidRDefault="00705B4D">
      <w:pPr>
        <w:pStyle w:val="40"/>
        <w:rPr>
          <w:rFonts w:asciiTheme="minorHAnsi" w:eastAsiaTheme="minorEastAsia" w:hAnsiTheme="minorHAnsi" w:cstheme="minorBidi"/>
          <w:kern w:val="2"/>
          <w:sz w:val="21"/>
          <w:szCs w:val="22"/>
          <w:lang w:val="en-US" w:eastAsia="zh-CN"/>
        </w:rPr>
      </w:pPr>
      <w:r w:rsidRPr="00F02715">
        <w:rPr>
          <w:lang w:val="en-US"/>
        </w:rPr>
        <w:t>6.1.6.4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_Toc81229637 \h </w:instrText>
      </w:r>
      <w:r>
        <w:fldChar w:fldCharType="separate"/>
      </w:r>
      <w:r>
        <w:t>21</w:t>
      </w:r>
      <w:r>
        <w:fldChar w:fldCharType="end"/>
      </w:r>
    </w:p>
    <w:p w14:paraId="0C2BCF71" w14:textId="77777777" w:rsidR="00705B4D" w:rsidRDefault="00705B4D">
      <w:pPr>
        <w:pStyle w:val="40"/>
        <w:rPr>
          <w:rFonts w:asciiTheme="minorHAnsi" w:eastAsiaTheme="minorEastAsia" w:hAnsiTheme="minorHAnsi" w:cstheme="minorBidi"/>
          <w:kern w:val="2"/>
          <w:sz w:val="21"/>
          <w:szCs w:val="22"/>
          <w:lang w:val="en-US" w:eastAsia="zh-CN"/>
        </w:rPr>
      </w:pPr>
      <w:r>
        <w:t>6.1.6.5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_Toc81229638 \h </w:instrText>
      </w:r>
      <w:r>
        <w:fldChar w:fldCharType="separate"/>
      </w:r>
      <w:r>
        <w:t>22</w:t>
      </w:r>
      <w:r>
        <w:fldChar w:fldCharType="end"/>
      </w:r>
    </w:p>
    <w:p w14:paraId="07C1D741" w14:textId="77777777" w:rsidR="00705B4D" w:rsidRDefault="00705B4D">
      <w:pPr>
        <w:pStyle w:val="30"/>
        <w:rPr>
          <w:rFonts w:asciiTheme="minorHAnsi" w:eastAsiaTheme="minorEastAsia" w:hAnsiTheme="minorHAnsi" w:cstheme="minorBidi"/>
          <w:kern w:val="2"/>
          <w:sz w:val="21"/>
          <w:szCs w:val="22"/>
          <w:lang w:val="en-US" w:eastAsia="zh-CN"/>
        </w:rPr>
      </w:pPr>
      <w:r>
        <w:t>6.1.7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_Toc81229639 \h </w:instrText>
      </w:r>
      <w:r>
        <w:fldChar w:fldCharType="separate"/>
      </w:r>
      <w:r>
        <w:t>22</w:t>
      </w:r>
      <w:r>
        <w:fldChar w:fldCharType="end"/>
      </w:r>
    </w:p>
    <w:p w14:paraId="326B8ABE" w14:textId="77777777" w:rsidR="00705B4D" w:rsidRDefault="00705B4D">
      <w:pPr>
        <w:pStyle w:val="30"/>
        <w:rPr>
          <w:rFonts w:asciiTheme="minorHAnsi" w:eastAsiaTheme="minorEastAsia" w:hAnsiTheme="minorHAnsi" w:cstheme="minorBidi"/>
          <w:kern w:val="2"/>
          <w:sz w:val="21"/>
          <w:szCs w:val="22"/>
          <w:lang w:val="en-US" w:eastAsia="zh-CN"/>
        </w:rPr>
      </w:pPr>
      <w:r>
        <w:t>6.1.8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_Toc81229640 \h </w:instrText>
      </w:r>
      <w:r>
        <w:fldChar w:fldCharType="separate"/>
      </w:r>
      <w:r>
        <w:t>22</w:t>
      </w:r>
      <w:r>
        <w:fldChar w:fldCharType="end"/>
      </w:r>
    </w:p>
    <w:p w14:paraId="62B6625A" w14:textId="77777777" w:rsidR="00705B4D" w:rsidRDefault="00705B4D">
      <w:pPr>
        <w:pStyle w:val="30"/>
        <w:rPr>
          <w:rFonts w:asciiTheme="minorHAnsi" w:eastAsiaTheme="minorEastAsia" w:hAnsiTheme="minorHAnsi" w:cstheme="minorBidi"/>
          <w:kern w:val="2"/>
          <w:sz w:val="21"/>
          <w:szCs w:val="22"/>
          <w:lang w:val="en-US" w:eastAsia="zh-CN"/>
        </w:rPr>
      </w:pPr>
      <w:r>
        <w:t>6.1.9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_Toc81229641 \h </w:instrText>
      </w:r>
      <w:r>
        <w:fldChar w:fldCharType="separate"/>
      </w:r>
      <w:r>
        <w:t>22</w:t>
      </w:r>
      <w:r>
        <w:fldChar w:fldCharType="end"/>
      </w:r>
    </w:p>
    <w:p w14:paraId="09E813E7" w14:textId="77777777" w:rsidR="00705B4D" w:rsidRDefault="00705B4D">
      <w:pPr>
        <w:pStyle w:val="80"/>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_Toc81229642 \h </w:instrText>
      </w:r>
      <w:r>
        <w:fldChar w:fldCharType="separate"/>
      </w:r>
      <w:r>
        <w:t>24</w:t>
      </w:r>
      <w:r>
        <w:fldChar w:fldCharType="end"/>
      </w:r>
    </w:p>
    <w:p w14:paraId="27504C67" w14:textId="77777777" w:rsidR="00705B4D" w:rsidRDefault="00705B4D">
      <w:pPr>
        <w:pStyle w:val="20"/>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_Toc81229643 \h </w:instrText>
      </w:r>
      <w:r>
        <w:fldChar w:fldCharType="separate"/>
      </w:r>
      <w:r>
        <w:t>24</w:t>
      </w:r>
      <w:r>
        <w:fldChar w:fldCharType="end"/>
      </w:r>
    </w:p>
    <w:p w14:paraId="4E8FC9D5" w14:textId="77777777" w:rsidR="00705B4D" w:rsidRDefault="00705B4D">
      <w:pPr>
        <w:pStyle w:val="20"/>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w:t>
      </w:r>
      <w:r>
        <w:rPr>
          <w:lang w:eastAsia="zh-CN"/>
        </w:rPr>
        <w:t>af</w:t>
      </w:r>
      <w:r>
        <w:t>_</w:t>
      </w:r>
      <w:r>
        <w:rPr>
          <w:lang w:eastAsia="zh-CN"/>
        </w:rPr>
        <w:t>ProSe</w:t>
      </w:r>
      <w:r>
        <w:t xml:space="preserve"> API</w:t>
      </w:r>
      <w:r>
        <w:tab/>
      </w:r>
      <w:r>
        <w:fldChar w:fldCharType="begin"/>
      </w:r>
      <w:r>
        <w:instrText xml:space="preserve"> PAGEREF _Toc81229644 \h </w:instrText>
      </w:r>
      <w:r>
        <w:fldChar w:fldCharType="separate"/>
      </w:r>
      <w:r>
        <w:t>24</w:t>
      </w:r>
      <w:r>
        <w:fldChar w:fldCharType="end"/>
      </w:r>
    </w:p>
    <w:p w14:paraId="7D3ED5FA" w14:textId="77777777" w:rsidR="00705B4D" w:rsidRDefault="00705B4D">
      <w:pPr>
        <w:pStyle w:val="80"/>
        <w:rPr>
          <w:rFonts w:asciiTheme="minorHAnsi" w:eastAsiaTheme="minorEastAsia" w:hAnsiTheme="minorHAnsi" w:cstheme="minorBidi"/>
          <w:b w:val="0"/>
          <w:kern w:val="2"/>
          <w:sz w:val="21"/>
          <w:szCs w:val="22"/>
          <w:lang w:val="en-US" w:eastAsia="zh-CN"/>
        </w:rPr>
      </w:pPr>
      <w:r>
        <w:t xml:space="preserve">Annex </w:t>
      </w:r>
      <w:r>
        <w:rPr>
          <w:lang w:eastAsia="zh-CN"/>
        </w:rPr>
        <w:t>B</w:t>
      </w:r>
      <w:r>
        <w:t xml:space="preserve"> (informative): Change history</w:t>
      </w:r>
      <w:r>
        <w:tab/>
      </w:r>
      <w:r>
        <w:fldChar w:fldCharType="begin"/>
      </w:r>
      <w:r>
        <w:instrText xml:space="preserve"> PAGEREF _Toc81229645 \h </w:instrText>
      </w:r>
      <w:r>
        <w:fldChar w:fldCharType="separate"/>
      </w:r>
      <w:r>
        <w:t>27</w:t>
      </w:r>
      <w:r>
        <w:fldChar w:fldCharType="end"/>
      </w:r>
    </w:p>
    <w:p w14:paraId="7CD6A724" w14:textId="046F6244"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1229597"/>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81229598"/>
      <w:bookmarkEnd w:id="15"/>
      <w:r w:rsidRPr="004D3578">
        <w:t>Introduction</w:t>
      </w:r>
      <w:bookmarkEnd w:id="16"/>
      <w:bookmarkEnd w:id="17"/>
      <w:bookmarkEnd w:id="18"/>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81229599"/>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81229600"/>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Pr="00123260" w:rsidRDefault="00123260" w:rsidP="00123260">
      <w:pPr>
        <w:pStyle w:val="EX"/>
        <w:rPr>
          <w:lang w:eastAsia="zh-CN"/>
        </w:rPr>
      </w:pPr>
      <w:r>
        <w:t>[</w:t>
      </w:r>
      <w:r w:rsidR="009F6C5A">
        <w:rPr>
          <w:rFonts w:hint="eastAsia"/>
          <w:lang w:eastAsia="zh-CN"/>
        </w:rPr>
        <w:t>17</w:t>
      </w:r>
      <w:r>
        <w:t>]</w:t>
      </w:r>
      <w:r>
        <w:tab/>
        <w:t>IETF RFC 7396: "JSON Merge Patch".</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81229601"/>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81229602"/>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81229603"/>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81229604"/>
      <w:r w:rsidRPr="004D3578">
        <w:t>3.3</w:t>
      </w:r>
      <w:r w:rsidRPr="004D3578">
        <w:tab/>
        <w:t>Abbreviations</w:t>
      </w:r>
      <w:bookmarkEnd w:id="46"/>
      <w:bookmarkEnd w:id="47"/>
      <w:bookmarkEnd w:id="48"/>
      <w:bookmarkEnd w:id="4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81229605"/>
      <w:r w:rsidRPr="004D3578">
        <w:t>4</w:t>
      </w:r>
      <w:r w:rsidRPr="004D3578">
        <w:tab/>
      </w:r>
      <w:r>
        <w:t>Overview</w:t>
      </w:r>
      <w:bookmarkEnd w:id="50"/>
      <w:bookmarkEnd w:id="51"/>
      <w:bookmarkEnd w:id="52"/>
      <w:bookmarkEnd w:id="5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4" w:name="_MON_1684249579"/>
    <w:bookmarkStart w:id="55" w:name="_MON_1684249593"/>
    <w:bookmarkStart w:id="56" w:name="_MON_1684249596"/>
    <w:bookmarkStart w:id="57" w:name="_MON_1684249266"/>
    <w:bookmarkStart w:id="58" w:name="_MON_1684249511"/>
    <w:bookmarkStart w:id="59" w:name="_MON_1684249550"/>
    <w:bookmarkStart w:id="60" w:name="_MON_1684249553"/>
    <w:bookmarkEnd w:id="54"/>
    <w:bookmarkEnd w:id="55"/>
    <w:bookmarkEnd w:id="56"/>
    <w:bookmarkEnd w:id="57"/>
    <w:bookmarkEnd w:id="58"/>
    <w:bookmarkEnd w:id="59"/>
    <w:bookmarkEnd w:id="60"/>
    <w:bookmarkStart w:id="61" w:name="_MON_1684249561"/>
    <w:bookmarkEnd w:id="6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59pt" o:ole="">
            <v:imagedata r:id="rId13" o:title="" croptop="6129f" cropbottom="6856f" cropleft="5629f" cropright="13656f"/>
          </v:shape>
          <o:OLEObject Type="Embed" ProgID="Word.Picture.8" ShapeID="_x0000_i1025" DrawAspect="Content" ObjectID="_1692081376" r:id="rId14"/>
        </w:object>
      </w:r>
    </w:p>
    <w:p w14:paraId="37309791" w14:textId="630D7254" w:rsidR="00123260" w:rsidRDefault="00123260" w:rsidP="00123260">
      <w:pPr>
        <w:rPr>
          <w:noProof/>
        </w:rPr>
      </w:pPr>
      <w:r>
        <w:t>Figure 4-</w:t>
      </w:r>
      <w:r>
        <w:rPr>
          <w:rFonts w:hint="eastAsia"/>
          <w:lang w:eastAsia="zh-CN"/>
        </w:rPr>
        <w:t>1</w:t>
      </w:r>
      <w:r>
        <w:t>: Naf_</w:t>
      </w:r>
      <w:r>
        <w:rPr>
          <w:rFonts w:hint="eastAsia"/>
          <w:lang w:eastAsia="zh-CN"/>
        </w:rPr>
        <w:t>ProSe</w:t>
      </w:r>
      <w:r>
        <w:t xml:space="preserve"> </w:t>
      </w:r>
      <w:r>
        <w:rPr>
          <w:rFonts w:hint="eastAsia"/>
          <w:lang w:eastAsia="zh-CN"/>
        </w:rPr>
        <w:t>S</w:t>
      </w:r>
      <w:r>
        <w:t xml:space="preserve">ervice </w:t>
      </w:r>
      <w:r>
        <w:rPr>
          <w:rFonts w:hint="eastAsia"/>
          <w:lang w:eastAsia="zh-CN"/>
        </w:rPr>
        <w:t>a</w:t>
      </w:r>
      <w:r>
        <w:t>rchitecture, SBI representation</w:t>
      </w:r>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1"/>
        <w:rPr>
          <w:lang w:eastAsia="zh-CN"/>
        </w:rPr>
      </w:pPr>
      <w:bookmarkStart w:id="62" w:name="_Toc510696585"/>
      <w:bookmarkStart w:id="63" w:name="_Toc35971377"/>
      <w:bookmarkStart w:id="64" w:name="_Toc67903501"/>
      <w:bookmarkStart w:id="65" w:name="_Toc81229606"/>
      <w:r>
        <w:lastRenderedPageBreak/>
        <w:t>5</w:t>
      </w:r>
      <w:r w:rsidRPr="004D3578">
        <w:tab/>
      </w:r>
      <w:r w:rsidR="00575214">
        <w:rPr>
          <w:rFonts w:hint="eastAsia"/>
          <w:lang w:eastAsia="zh-CN"/>
        </w:rPr>
        <w:t xml:space="preserve">Naf_ProSe </w:t>
      </w:r>
      <w:r w:rsidR="00575214">
        <w:t>Service</w:t>
      </w:r>
      <w:r>
        <w:t xml:space="preserve"> offered by the </w:t>
      </w:r>
      <w:bookmarkEnd w:id="62"/>
      <w:bookmarkEnd w:id="63"/>
      <w:bookmarkEnd w:id="64"/>
      <w:r w:rsidR="00575214">
        <w:rPr>
          <w:rFonts w:hint="eastAsia"/>
          <w:lang w:eastAsia="zh-CN"/>
        </w:rPr>
        <w:t>AF</w:t>
      </w:r>
      <w:bookmarkEnd w:id="65"/>
    </w:p>
    <w:p w14:paraId="5A6A4D44" w14:textId="77777777" w:rsidR="008A6D4A" w:rsidRDefault="008A6D4A" w:rsidP="008A6D4A">
      <w:pPr>
        <w:pStyle w:val="2"/>
      </w:pPr>
      <w:bookmarkStart w:id="66" w:name="_Toc510696586"/>
      <w:bookmarkStart w:id="67" w:name="_Toc35971378"/>
      <w:bookmarkStart w:id="68" w:name="_Toc67903502"/>
      <w:bookmarkStart w:id="69" w:name="_Toc81229607"/>
      <w:r>
        <w:t>5.1</w:t>
      </w:r>
      <w:r>
        <w:tab/>
        <w:t>Introduction</w:t>
      </w:r>
      <w:bookmarkEnd w:id="66"/>
      <w:bookmarkEnd w:id="67"/>
      <w:bookmarkEnd w:id="68"/>
      <w:bookmarkEnd w:id="6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77777777" w:rsidR="00123260" w:rsidRDefault="00123260" w:rsidP="00123260">
      <w:pPr>
        <w:pStyle w:val="TH"/>
        <w:rPr>
          <w:lang w:eastAsia="zh-CN"/>
        </w:rPr>
      </w:pPr>
      <w:r>
        <w:t>Table </w:t>
      </w:r>
      <w:r>
        <w:rPr>
          <w:lang w:eastAsia="zh-CN"/>
        </w:rPr>
        <w:t>5.</w:t>
      </w:r>
      <w:r>
        <w:t>1</w:t>
      </w:r>
      <w:r>
        <w:rPr>
          <w:lang w:eastAsia="zh-CN"/>
        </w:rPr>
        <w:t>-</w:t>
      </w:r>
      <w:r>
        <w:rPr>
          <w:rFonts w:hint="eastAsia"/>
          <w:lang w:eastAsia="zh-CN"/>
        </w:rPr>
        <w:t>x</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123260" w14:paraId="60571652" w14:textId="77777777" w:rsidTr="00123260">
        <w:trPr>
          <w:trHeight w:val="211"/>
          <w:jc w:val="center"/>
        </w:trPr>
        <w:tc>
          <w:tcPr>
            <w:tcW w:w="1734" w:type="dxa"/>
          </w:tcPr>
          <w:p w14:paraId="784B1BCE" w14:textId="77777777" w:rsidR="00123260" w:rsidRDefault="00123260"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77777777" w:rsidR="00123260" w:rsidRDefault="00123260" w:rsidP="00123260">
            <w:pPr>
              <w:pStyle w:val="TAL"/>
              <w:rPr>
                <w:lang w:eastAsia="zh-CN"/>
              </w:rPr>
            </w:pPr>
            <w:r>
              <w:t>Authorize</w:t>
            </w:r>
            <w:r>
              <w:rPr>
                <w:rFonts w:hint="eastAsia"/>
                <w:lang w:eastAsia="zh-CN"/>
              </w:rPr>
              <w:t>Discovery</w:t>
            </w:r>
          </w:p>
        </w:tc>
        <w:tc>
          <w:tcPr>
            <w:tcW w:w="2423" w:type="dxa"/>
          </w:tcPr>
          <w:p w14:paraId="097AF650" w14:textId="77777777" w:rsidR="00123260" w:rsidRDefault="00123260" w:rsidP="00123260">
            <w:pPr>
              <w:pStyle w:val="TAL"/>
            </w:pPr>
            <w:r>
              <w:t>Request/Response</w:t>
            </w:r>
          </w:p>
        </w:tc>
        <w:tc>
          <w:tcPr>
            <w:tcW w:w="1875" w:type="dxa"/>
          </w:tcPr>
          <w:p w14:paraId="4D480E3D" w14:textId="77777777" w:rsidR="00123260" w:rsidRDefault="00123260" w:rsidP="00123260">
            <w:pPr>
              <w:pStyle w:val="TAL"/>
              <w:rPr>
                <w:lang w:eastAsia="zh-CN"/>
              </w:rPr>
            </w:pPr>
            <w:r>
              <w:t>5G DDNMF</w:t>
            </w:r>
          </w:p>
        </w:tc>
      </w:tr>
    </w:tbl>
    <w:p w14:paraId="080031AB" w14:textId="77777777" w:rsidR="00123260" w:rsidRDefault="00123260" w:rsidP="00123260">
      <w:pPr>
        <w:pStyle w:val="Guidance"/>
      </w:pPr>
    </w:p>
    <w:p w14:paraId="0A7E137D" w14:textId="77777777" w:rsidR="00123260" w:rsidRPr="002D1C72" w:rsidRDefault="00123260" w:rsidP="00123260">
      <w:r w:rsidRPr="002D1C72">
        <w:t>Table</w:t>
      </w:r>
      <w:r>
        <w:t> </w:t>
      </w:r>
      <w:r w:rsidRPr="002D1C72">
        <w:t>5.1-</w:t>
      </w:r>
      <w:r>
        <w:rPr>
          <w:rFonts w:hint="eastAsia"/>
          <w:lang w:eastAsia="zh-CN"/>
        </w:rPr>
        <w:t>y</w:t>
      </w:r>
      <w:r w:rsidRPr="002D1C72">
        <w:t xml:space="preserve"> summarizes the corresponding APIs defined for this specification.</w:t>
      </w:r>
    </w:p>
    <w:p w14:paraId="21BE55E3" w14:textId="77777777" w:rsidR="00123260" w:rsidRPr="002D1C72" w:rsidRDefault="00123260" w:rsidP="00123260">
      <w:pPr>
        <w:pStyle w:val="TH"/>
      </w:pPr>
      <w:r w:rsidRPr="002D1C72">
        <w:t>Table</w:t>
      </w:r>
      <w:r>
        <w:t> </w:t>
      </w:r>
      <w:r w:rsidRPr="002D1C72">
        <w:t>5.1-</w:t>
      </w:r>
      <w:r>
        <w:rPr>
          <w:rFonts w:hint="eastAsia"/>
          <w:lang w:eastAsia="zh-CN"/>
        </w:rPr>
        <w:t>y</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0" w:name="_Toc510696587"/>
      <w:bookmarkStart w:id="71" w:name="_Toc35971379"/>
      <w:bookmarkStart w:id="72" w:name="_Toc67903503"/>
      <w:bookmarkStart w:id="73" w:name="_Toc81229608"/>
      <w:r>
        <w:t>5.2</w:t>
      </w:r>
      <w:r>
        <w:tab/>
      </w:r>
      <w:r w:rsidR="004D50F4">
        <w:rPr>
          <w:rFonts w:hint="eastAsia"/>
          <w:lang w:eastAsia="zh-CN"/>
        </w:rPr>
        <w:t>Naf_ProSe</w:t>
      </w:r>
      <w:r w:rsidRPr="00AF47A0">
        <w:t xml:space="preserve"> </w:t>
      </w:r>
      <w:r>
        <w:t>Service</w:t>
      </w:r>
      <w:bookmarkEnd w:id="70"/>
      <w:bookmarkEnd w:id="71"/>
      <w:bookmarkEnd w:id="72"/>
      <w:bookmarkEnd w:id="73"/>
    </w:p>
    <w:p w14:paraId="689EB835" w14:textId="77777777" w:rsidR="008A6D4A" w:rsidRDefault="008A6D4A" w:rsidP="008A6D4A">
      <w:pPr>
        <w:pStyle w:val="3"/>
      </w:pPr>
      <w:bookmarkStart w:id="74" w:name="_Toc510696588"/>
      <w:bookmarkStart w:id="75" w:name="_Toc35971380"/>
      <w:bookmarkStart w:id="76" w:name="_Toc67903504"/>
      <w:bookmarkStart w:id="77" w:name="_Toc81229609"/>
      <w:r>
        <w:t>5.2.1</w:t>
      </w:r>
      <w:r>
        <w:tab/>
        <w:t>Service Description</w:t>
      </w:r>
      <w:bookmarkEnd w:id="74"/>
      <w:bookmarkEnd w:id="75"/>
      <w:bookmarkEnd w:id="76"/>
      <w:bookmarkEnd w:id="77"/>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proofErr w:type="gramStart"/>
      <w:r>
        <w:t>a</w:t>
      </w:r>
      <w:r w:rsidRPr="006B3BA0">
        <w:t>llocation</w:t>
      </w:r>
      <w:proofErr w:type="gramEnd"/>
      <w:r w:rsidRPr="006B3BA0">
        <w:t xml:space="preserve">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77777777" w:rsidR="00123260" w:rsidRPr="006B3BA0" w:rsidRDefault="00123260" w:rsidP="00123260">
      <w:pPr>
        <w:pStyle w:val="B1"/>
      </w:pPr>
      <w:r w:rsidRPr="006B3BA0">
        <w:t>-</w:t>
      </w:r>
      <w:r w:rsidRPr="006B3BA0">
        <w:tab/>
      </w:r>
      <w:proofErr w:type="gramStart"/>
      <w:r>
        <w:t>a</w:t>
      </w:r>
      <w:r w:rsidRPr="006B3BA0">
        <w:t>llocation</w:t>
      </w:r>
      <w:proofErr w:type="gramEnd"/>
      <w:r w:rsidRPr="006B3BA0">
        <w:t xml:space="preserve"> of mask(s) for ProSe Restricted Code Suffix, if restricted </w:t>
      </w:r>
      <w:r>
        <w:t xml:space="preserve">5G ProSe </w:t>
      </w:r>
      <w:r w:rsidRPr="006B3BA0">
        <w:t>Direct Discovery with application-controlled extension is used.</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78" w:name="_Toc510696589"/>
      <w:bookmarkStart w:id="79" w:name="_Toc35971381"/>
      <w:bookmarkStart w:id="80" w:name="_Toc67903505"/>
      <w:bookmarkStart w:id="81" w:name="_Toc81229610"/>
      <w:r>
        <w:t>5.2.2</w:t>
      </w:r>
      <w:r>
        <w:tab/>
        <w:t>Service Operations</w:t>
      </w:r>
      <w:bookmarkEnd w:id="78"/>
      <w:bookmarkEnd w:id="79"/>
      <w:bookmarkEnd w:id="80"/>
      <w:bookmarkEnd w:id="81"/>
    </w:p>
    <w:p w14:paraId="679BB854" w14:textId="77777777" w:rsidR="008A6D4A" w:rsidRDefault="008A6D4A" w:rsidP="008A6D4A">
      <w:pPr>
        <w:pStyle w:val="4"/>
      </w:pPr>
      <w:bookmarkStart w:id="82" w:name="_Toc510696590"/>
      <w:bookmarkStart w:id="83" w:name="_Toc35971382"/>
      <w:bookmarkStart w:id="84" w:name="_Toc67903506"/>
      <w:bookmarkStart w:id="85" w:name="_Toc81229611"/>
      <w:r>
        <w:t>5.2.2.1</w:t>
      </w:r>
      <w:r>
        <w:tab/>
        <w:t>Introduction</w:t>
      </w:r>
      <w:bookmarkEnd w:id="82"/>
      <w:bookmarkEnd w:id="83"/>
      <w:bookmarkEnd w:id="84"/>
      <w:bookmarkEnd w:id="85"/>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5E3B8495" w14:textId="77777777" w:rsidR="00123260" w:rsidRDefault="00123260" w:rsidP="00123260">
      <w:pPr>
        <w:pStyle w:val="B1"/>
        <w:rPr>
          <w:lang w:eastAsia="zh-CN"/>
        </w:rPr>
      </w:pPr>
      <w:r>
        <w:t>-</w:t>
      </w:r>
      <w:r>
        <w:tab/>
      </w:r>
      <w:r w:rsidRPr="001C2B0A">
        <w:t>Authorize</w:t>
      </w:r>
      <w:r>
        <w:rPr>
          <w:rFonts w:hint="eastAsia"/>
          <w:lang w:eastAsia="zh-CN"/>
        </w:rPr>
        <w:t>Discovery</w:t>
      </w:r>
      <w:r>
        <w:rPr>
          <w:lang w:eastAsia="zh-CN"/>
        </w:rPr>
        <w:t>: It allows a NF service consumer (e.g. 5G DDNMF) to request the authorization for a UE of a 5G ProSe Direct Discovery request.</w:t>
      </w:r>
    </w:p>
    <w:p w14:paraId="5BFB6354" w14:textId="636F4C30" w:rsidR="008A6D4A" w:rsidRPr="00123260" w:rsidRDefault="008A6D4A" w:rsidP="008A6D4A">
      <w:pPr>
        <w:pStyle w:val="Guidance"/>
      </w:pPr>
    </w:p>
    <w:p w14:paraId="561E6E2C" w14:textId="0BA68CA6" w:rsidR="008A6D4A" w:rsidRDefault="008A6D4A" w:rsidP="008A6D4A">
      <w:pPr>
        <w:pStyle w:val="4"/>
        <w:rPr>
          <w:lang w:eastAsia="zh-CN"/>
        </w:rPr>
      </w:pPr>
      <w:bookmarkStart w:id="86" w:name="_Toc510696591"/>
      <w:bookmarkStart w:id="87" w:name="_Toc35971383"/>
      <w:bookmarkStart w:id="88" w:name="_Toc67903507"/>
      <w:bookmarkStart w:id="89" w:name="_Toc81229612"/>
      <w:r>
        <w:lastRenderedPageBreak/>
        <w:t>5.2.2.2</w:t>
      </w:r>
      <w:r>
        <w:tab/>
      </w:r>
      <w:bookmarkEnd w:id="86"/>
      <w:bookmarkEnd w:id="87"/>
      <w:bookmarkEnd w:id="88"/>
      <w:r w:rsidR="004D50F4">
        <w:rPr>
          <w:rFonts w:hint="eastAsia"/>
          <w:lang w:eastAsia="zh-CN"/>
        </w:rPr>
        <w:t>AuthorizeDiscovery</w:t>
      </w:r>
      <w:bookmarkEnd w:id="89"/>
    </w:p>
    <w:p w14:paraId="687573F6" w14:textId="77777777" w:rsidR="008A6D4A" w:rsidRDefault="008A6D4A" w:rsidP="008A6D4A">
      <w:pPr>
        <w:pStyle w:val="5"/>
      </w:pPr>
      <w:bookmarkStart w:id="90" w:name="_Toc510696592"/>
      <w:bookmarkStart w:id="91" w:name="_Toc35971384"/>
      <w:bookmarkStart w:id="92" w:name="_Toc67903508"/>
      <w:bookmarkStart w:id="93" w:name="_Toc81229613"/>
      <w:r>
        <w:t>5.2.2.2.1</w:t>
      </w:r>
      <w:r>
        <w:tab/>
        <w:t>General</w:t>
      </w:r>
      <w:bookmarkEnd w:id="90"/>
      <w:bookmarkEnd w:id="91"/>
      <w:bookmarkEnd w:id="92"/>
      <w:bookmarkEnd w:id="93"/>
    </w:p>
    <w:p w14:paraId="07654179" w14:textId="77777777" w:rsidR="00123260" w:rsidRDefault="00123260" w:rsidP="00123260">
      <w:r>
        <w:rPr>
          <w:rFonts w:hint="eastAsia"/>
        </w:rPr>
        <w:t>T</w:t>
      </w:r>
      <w:r>
        <w:t xml:space="preserve">he </w:t>
      </w:r>
      <w:r w:rsidRPr="001C2B0A">
        <w:t>Authorize</w:t>
      </w:r>
      <w:r>
        <w:rPr>
          <w:rFonts w:hint="eastAsia"/>
        </w:rPr>
        <w:t>Discovery</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77777777" w:rsidR="00123260" w:rsidRDefault="00123260" w:rsidP="00123260">
      <w:r>
        <w:t xml:space="preserve">The following procedures are supported using the </w:t>
      </w:r>
      <w:r w:rsidRPr="001C2B0A">
        <w:t>Authorize</w:t>
      </w:r>
      <w:r>
        <w:rPr>
          <w:rFonts w:hint="eastAsia"/>
        </w:rPr>
        <w:t xml:space="preserve">Discovery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7777777" w:rsidR="00123260" w:rsidRDefault="00123260" w:rsidP="00123260">
      <w:pPr>
        <w:pStyle w:val="5"/>
        <w:rPr>
          <w:lang w:eastAsia="zh-CN"/>
        </w:rPr>
      </w:pPr>
      <w:bookmarkStart w:id="94" w:name="_Toc81229614"/>
      <w:bookmarkStart w:id="95" w:name="_Toc510696593"/>
      <w:bookmarkStart w:id="96" w:name="_Toc35971385"/>
      <w:bookmarkStart w:id="97" w:name="_Toc67903509"/>
      <w:r>
        <w:t>5.2.2.2.2</w:t>
      </w:r>
      <w:r>
        <w:tab/>
      </w:r>
      <w:r>
        <w:rPr>
          <w:rFonts w:hint="eastAsia"/>
          <w:lang w:eastAsia="zh-CN"/>
        </w:rPr>
        <w:t>Auth Request procedures</w:t>
      </w:r>
      <w:r>
        <w:rPr>
          <w:lang w:eastAsia="zh-CN"/>
        </w:rPr>
        <w:t xml:space="preserve"> using </w:t>
      </w:r>
      <w:r w:rsidRPr="001C2B0A">
        <w:rPr>
          <w:lang w:eastAsia="zh-CN"/>
        </w:rPr>
        <w:t>Authorize</w:t>
      </w:r>
      <w:r>
        <w:rPr>
          <w:rFonts w:hint="eastAsia"/>
          <w:lang w:eastAsia="zh-CN"/>
        </w:rPr>
        <w:t>Discovery</w:t>
      </w:r>
      <w:r>
        <w:rPr>
          <w:lang w:eastAsia="zh-CN"/>
        </w:rPr>
        <w:t xml:space="preserve"> service operation</w:t>
      </w:r>
      <w:bookmarkEnd w:id="94"/>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6pt;height:107.8pt" o:ole="">
            <v:imagedata r:id="rId15" o:title=""/>
          </v:shape>
          <o:OLEObject Type="Embed" ProgID="Visio.Drawing.11" ShapeID="_x0000_i1026" DrawAspect="Content" ObjectID="_1692081377"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r>
      <w:proofErr w:type="gramStart"/>
      <w:r>
        <w:t>On</w:t>
      </w:r>
      <w:proofErr w:type="gramEnd"/>
      <w:r>
        <w:t xml:space="preserve"> success, a response with HTTP "201 </w:t>
      </w:r>
      <w:r w:rsidRPr="00872442">
        <w:t>created</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r>
      <w:proofErr w:type="gramStart"/>
      <w:r>
        <w:t>On</w:t>
      </w:r>
      <w:proofErr w:type="gramEnd"/>
      <w:r>
        <w:t xml:space="preserve">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5"/>
      <w:bookmarkEnd w:id="96"/>
      <w:bookmarkEnd w:id="97"/>
    </w:p>
    <w:p w14:paraId="0C9E890D" w14:textId="01EB903B" w:rsidR="00123260" w:rsidRDefault="00123260" w:rsidP="00123260">
      <w:pPr>
        <w:pStyle w:val="5"/>
      </w:pPr>
      <w:bookmarkStart w:id="98" w:name="_Toc81229615"/>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98"/>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r>
      <w:proofErr w:type="gramStart"/>
      <w:r>
        <w:t>the</w:t>
      </w:r>
      <w:proofErr w:type="gramEnd"/>
      <w:r>
        <w:t xml:space="preserv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r>
      <w:proofErr w:type="gramStart"/>
      <w:r>
        <w:t>the</w:t>
      </w:r>
      <w:proofErr w:type="gramEnd"/>
      <w:r>
        <w:t xml:space="preserv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r>
      <w:proofErr w:type="gramStart"/>
      <w:r>
        <w:t>the</w:t>
      </w:r>
      <w:proofErr w:type="gramEnd"/>
      <w:r>
        <w:t xml:space="preserv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r>
      <w:proofErr w:type="gramStart"/>
      <w:r>
        <w:t>the</w:t>
      </w:r>
      <w:proofErr w:type="gramEnd"/>
      <w:r>
        <w:t xml:space="preserv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99" w:name="_Toc81229616"/>
      <w:r>
        <w:lastRenderedPageBreak/>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99"/>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r>
      <w:proofErr w:type="gramStart"/>
      <w:r>
        <w:t>if</w:t>
      </w:r>
      <w:proofErr w:type="gramEnd"/>
      <w:r>
        <w:t xml:space="preserve">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r>
      <w:proofErr w:type="gramStart"/>
      <w:r>
        <w:t>the</w:t>
      </w:r>
      <w:proofErr w:type="gramEnd"/>
      <w:r>
        <w:t xml:space="preserv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r>
      <w:proofErr w:type="gramStart"/>
      <w:r>
        <w:t>the</w:t>
      </w:r>
      <w:proofErr w:type="gramEnd"/>
      <w:r>
        <w:t xml:space="preserv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proofErr w:type="gramStart"/>
      <w:r>
        <w:t>otherwise</w:t>
      </w:r>
      <w:proofErr w:type="gramEnd"/>
      <w:r>
        <w:t>,</w:t>
      </w:r>
    </w:p>
    <w:p w14:paraId="44CA307E" w14:textId="77777777" w:rsidR="00123260" w:rsidRDefault="00123260" w:rsidP="00123260">
      <w:pPr>
        <w:pStyle w:val="B2"/>
      </w:pPr>
      <w:r>
        <w:t>-</w:t>
      </w:r>
      <w:r>
        <w:tab/>
      </w:r>
      <w:proofErr w:type="gramStart"/>
      <w:r>
        <w:t>if</w:t>
      </w:r>
      <w:proofErr w:type="gramEnd"/>
      <w:r>
        <w:t xml:space="preserve">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r>
      <w:proofErr w:type="gramStart"/>
      <w:r>
        <w:t>the</w:t>
      </w:r>
      <w:proofErr w:type="gramEnd"/>
      <w:r>
        <w:t xml:space="preserv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r>
      <w:proofErr w:type="gramStart"/>
      <w:r>
        <w:t>the</w:t>
      </w:r>
      <w:proofErr w:type="gramEnd"/>
      <w:r>
        <w:t xml:space="preserv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r>
      <w:proofErr w:type="gramStart"/>
      <w:r>
        <w:t>the</w:t>
      </w:r>
      <w:proofErr w:type="gramEnd"/>
      <w:r>
        <w:t xml:space="preserv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r>
      <w:proofErr w:type="gramStart"/>
      <w:r>
        <w:t>a</w:t>
      </w:r>
      <w:proofErr w:type="gramEnd"/>
      <w:r>
        <w:t xml:space="preserve">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proofErr w:type="gramStart"/>
      <w:r>
        <w:t>otherwise</w:t>
      </w:r>
      <w:proofErr w:type="gramEnd"/>
      <w:r>
        <w:t>,</w:t>
      </w:r>
    </w:p>
    <w:p w14:paraId="2EDA1D59" w14:textId="77777777" w:rsidR="00123260" w:rsidRDefault="00123260" w:rsidP="00123260">
      <w:pPr>
        <w:pStyle w:val="B2"/>
      </w:pPr>
      <w:r>
        <w:lastRenderedPageBreak/>
        <w:t>-</w:t>
      </w:r>
      <w:r>
        <w:tab/>
      </w:r>
      <w:proofErr w:type="gramStart"/>
      <w:r>
        <w:t>if</w:t>
      </w:r>
      <w:proofErr w:type="gramEnd"/>
      <w:r>
        <w:t xml:space="preserve">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r>
      <w:proofErr w:type="gramStart"/>
      <w:r>
        <w:t>the</w:t>
      </w:r>
      <w:proofErr w:type="gramEnd"/>
      <w:r>
        <w:t xml:space="preserv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00" w:name="_Toc81229617"/>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00"/>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r>
      <w:proofErr w:type="gramStart"/>
      <w:r>
        <w:t>the</w:t>
      </w:r>
      <w:proofErr w:type="gramEnd"/>
      <w:r>
        <w:t xml:space="preserv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r>
      <w:proofErr w:type="gramStart"/>
      <w:r>
        <w:t>the</w:t>
      </w:r>
      <w:proofErr w:type="gramEnd"/>
      <w:r>
        <w:t xml:space="preserv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r>
      <w:proofErr w:type="gramStart"/>
      <w:r>
        <w:t>a</w:t>
      </w:r>
      <w:proofErr w:type="gramEnd"/>
      <w:r>
        <w:t xml:space="preserve">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lastRenderedPageBreak/>
        <w:t>-</w:t>
      </w:r>
      <w:r>
        <w:tab/>
      </w:r>
      <w:proofErr w:type="gramStart"/>
      <w:r>
        <w:t>the</w:t>
      </w:r>
      <w:proofErr w:type="gramEnd"/>
      <w:r>
        <w:t xml:space="preserve"> mask(s) for the ProSe Restricted Code Suffix(es) within the "</w:t>
      </w:r>
      <w:r w:rsidRPr="009628F0">
        <w:t>pro</w:t>
      </w:r>
      <w:r>
        <w:t>S</w:t>
      </w:r>
      <w:r w:rsidRPr="009628F0">
        <w:t>eRestrictedMasks</w:t>
      </w:r>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5"/>
      </w:pPr>
      <w:bookmarkStart w:id="101" w:name="_Toc81229618"/>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01"/>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r>
      <w:proofErr w:type="gramStart"/>
      <w:r>
        <w:t>the</w:t>
      </w:r>
      <w:proofErr w:type="gramEnd"/>
      <w:r>
        <w:t xml:space="preserv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r>
      <w:proofErr w:type="gramStart"/>
      <w:r>
        <w:t>either</w:t>
      </w:r>
      <w:proofErr w:type="gramEnd"/>
      <w:r>
        <w:t>:</w:t>
      </w:r>
    </w:p>
    <w:p w14:paraId="16700525" w14:textId="77777777" w:rsidR="00123260" w:rsidRDefault="00123260" w:rsidP="00123260">
      <w:pPr>
        <w:pStyle w:val="B3"/>
      </w:pPr>
      <w:r>
        <w:t>-</w:t>
      </w:r>
      <w:r>
        <w:tab/>
      </w:r>
      <w:proofErr w:type="gramStart"/>
      <w:r>
        <w:t>the</w:t>
      </w:r>
      <w:proofErr w:type="gramEnd"/>
      <w:r>
        <w:t xml:space="preserv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r>
      <w:proofErr w:type="gramStart"/>
      <w:r>
        <w:t>the</w:t>
      </w:r>
      <w:proofErr w:type="gramEnd"/>
      <w:r>
        <w:t xml:space="preserv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r>
      <w:proofErr w:type="gramStart"/>
      <w:r>
        <w:t>the</w:t>
      </w:r>
      <w:proofErr w:type="gramEnd"/>
      <w:r>
        <w:t xml:space="preserv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r>
      <w:proofErr w:type="gramStart"/>
      <w:r>
        <w:t>either</w:t>
      </w:r>
      <w:proofErr w:type="gramEnd"/>
      <w:r>
        <w:t>:</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02" w:name="_Toc81229619"/>
      <w:r>
        <w:lastRenderedPageBreak/>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02"/>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r>
      <w:proofErr w:type="gramStart"/>
      <w:r>
        <w:t>the</w:t>
      </w:r>
      <w:proofErr w:type="gramEnd"/>
      <w:r>
        <w:t xml:space="preserv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r>
      <w:proofErr w:type="gramStart"/>
      <w:r>
        <w:t>the</w:t>
      </w:r>
      <w:proofErr w:type="gramEnd"/>
      <w:r>
        <w:t xml:space="preserv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r>
      <w:proofErr w:type="gramStart"/>
      <w:r>
        <w:t>the</w:t>
      </w:r>
      <w:proofErr w:type="gramEnd"/>
      <w:r>
        <w:t xml:space="preserv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r>
      <w:proofErr w:type="gramStart"/>
      <w:r>
        <w:t>the</w:t>
      </w:r>
      <w:proofErr w:type="gramEnd"/>
      <w:r>
        <w:t xml:space="preserv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r>
      <w:proofErr w:type="gramStart"/>
      <w:r>
        <w:t>the</w:t>
      </w:r>
      <w:proofErr w:type="gramEnd"/>
      <w:r>
        <w:t xml:space="preserve"> metadata within the "metaData" attribute, </w:t>
      </w:r>
      <w:r w:rsidRPr="008044A6">
        <w:rPr>
          <w:rFonts w:cs="Arial" w:hint="eastAsia"/>
          <w:szCs w:val="18"/>
          <w:lang w:eastAsia="zh-CN"/>
        </w:rPr>
        <w:t>corresponding to the Target PDUID</w:t>
      </w:r>
      <w:r>
        <w:t>; and</w:t>
      </w:r>
    </w:p>
    <w:p w14:paraId="429C98CB" w14:textId="6B0702A5" w:rsidR="00123260" w:rsidRPr="00123260" w:rsidRDefault="00123260" w:rsidP="00123260">
      <w:pPr>
        <w:pStyle w:val="B1"/>
        <w:rPr>
          <w:lang w:eastAsia="zh-CN"/>
        </w:rPr>
      </w:pPr>
      <w:r>
        <w:t>-</w:t>
      </w:r>
      <w:r>
        <w:tab/>
      </w:r>
      <w:proofErr w:type="gramStart"/>
      <w:r>
        <w:t>the</w:t>
      </w:r>
      <w:proofErr w:type="gramEnd"/>
      <w:r>
        <w:t xml:space="preserv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0AD56F54" w14:textId="77777777" w:rsidR="008A6D4A" w:rsidRDefault="008A6D4A" w:rsidP="008A6D4A">
      <w:pPr>
        <w:pStyle w:val="1"/>
      </w:pPr>
      <w:bookmarkStart w:id="103" w:name="_Toc510696597"/>
      <w:bookmarkStart w:id="104" w:name="_Toc35971389"/>
      <w:bookmarkStart w:id="105" w:name="_Toc67903513"/>
      <w:bookmarkStart w:id="106" w:name="_Toc81229620"/>
      <w:r>
        <w:t>6</w:t>
      </w:r>
      <w:r>
        <w:tab/>
        <w:t>API Definitions</w:t>
      </w:r>
      <w:bookmarkEnd w:id="103"/>
      <w:bookmarkEnd w:id="104"/>
      <w:bookmarkEnd w:id="105"/>
      <w:bookmarkEnd w:id="106"/>
    </w:p>
    <w:p w14:paraId="391C9859" w14:textId="40CF714B" w:rsidR="008A6D4A" w:rsidRDefault="008A6D4A" w:rsidP="008A6D4A">
      <w:pPr>
        <w:pStyle w:val="2"/>
      </w:pPr>
      <w:bookmarkStart w:id="107" w:name="_Toc510696598"/>
      <w:bookmarkStart w:id="108" w:name="_Toc35971390"/>
      <w:bookmarkStart w:id="109" w:name="_Toc67903514"/>
      <w:bookmarkStart w:id="110" w:name="_Toc81229621"/>
      <w:r>
        <w:t>6.1</w:t>
      </w:r>
      <w:r>
        <w:tab/>
      </w:r>
      <w:r w:rsidR="00575214">
        <w:rPr>
          <w:rFonts w:hint="eastAsia"/>
          <w:lang w:eastAsia="zh-CN"/>
        </w:rPr>
        <w:t>Naf_ProSe</w:t>
      </w:r>
      <w:r>
        <w:t xml:space="preserve"> Service API</w:t>
      </w:r>
      <w:bookmarkEnd w:id="107"/>
      <w:bookmarkEnd w:id="108"/>
      <w:bookmarkEnd w:id="109"/>
      <w:bookmarkEnd w:id="110"/>
    </w:p>
    <w:p w14:paraId="2FA7B115" w14:textId="77777777" w:rsidR="008A6D4A" w:rsidRDefault="008A6D4A" w:rsidP="00662390">
      <w:pPr>
        <w:pStyle w:val="3"/>
      </w:pPr>
      <w:bookmarkStart w:id="111" w:name="_Toc510696599"/>
      <w:bookmarkStart w:id="112" w:name="_Toc35971391"/>
      <w:bookmarkStart w:id="113" w:name="_Toc67903515"/>
      <w:bookmarkStart w:id="114" w:name="_Toc81229622"/>
      <w:r>
        <w:t>6.1.1</w:t>
      </w:r>
      <w:r>
        <w:tab/>
        <w:t>Introduction</w:t>
      </w:r>
      <w:bookmarkEnd w:id="111"/>
      <w:bookmarkEnd w:id="112"/>
      <w:bookmarkEnd w:id="113"/>
      <w:bookmarkEnd w:id="114"/>
    </w:p>
    <w:p w14:paraId="7108E707" w14:textId="77777777" w:rsidR="004D50F4" w:rsidRDefault="004D50F4" w:rsidP="004D50F4">
      <w:pPr>
        <w:pStyle w:val="3"/>
      </w:pPr>
      <w:bookmarkStart w:id="115" w:name="_Toc70925839"/>
      <w:bookmarkStart w:id="116" w:name="_Toc73369097"/>
      <w:bookmarkStart w:id="117" w:name="_Toc81229623"/>
      <w:bookmarkStart w:id="118" w:name="_Toc510696600"/>
      <w:r>
        <w:t>6.1.1</w:t>
      </w:r>
      <w:r>
        <w:tab/>
        <w:t>Introduction</w:t>
      </w:r>
      <w:bookmarkEnd w:id="115"/>
      <w:bookmarkEnd w:id="116"/>
      <w:bookmarkEnd w:id="117"/>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19" w:name="_Toc35971392"/>
      <w:bookmarkStart w:id="120" w:name="_Toc67903516"/>
      <w:bookmarkStart w:id="121" w:name="_Toc81229624"/>
      <w:r>
        <w:lastRenderedPageBreak/>
        <w:t>6.1.2</w:t>
      </w:r>
      <w:r>
        <w:tab/>
        <w:t>Usage of HTTP</w:t>
      </w:r>
      <w:bookmarkEnd w:id="118"/>
      <w:bookmarkEnd w:id="119"/>
      <w:bookmarkEnd w:id="120"/>
      <w:bookmarkEnd w:id="121"/>
    </w:p>
    <w:p w14:paraId="40BDD3FB" w14:textId="0097B635" w:rsidR="008A6D4A" w:rsidRDefault="008A6D4A" w:rsidP="00344385">
      <w:pPr>
        <w:pStyle w:val="4"/>
        <w:rPr>
          <w:lang w:eastAsia="zh-CN"/>
        </w:rPr>
      </w:pPr>
      <w:bookmarkStart w:id="122" w:name="_Toc510696601"/>
      <w:bookmarkStart w:id="123" w:name="_Toc35971393"/>
      <w:bookmarkStart w:id="124" w:name="_Toc67903517"/>
      <w:bookmarkStart w:id="125" w:name="_Toc81229625"/>
      <w:r>
        <w:t>6.1.2.1</w:t>
      </w:r>
      <w:r>
        <w:tab/>
        <w:t>General</w:t>
      </w:r>
      <w:bookmarkEnd w:id="122"/>
      <w:bookmarkEnd w:id="123"/>
      <w:bookmarkEnd w:id="124"/>
      <w:bookmarkEnd w:id="125"/>
    </w:p>
    <w:p w14:paraId="754EEE5A" w14:textId="77777777" w:rsidR="004D50F4" w:rsidRPr="00986E88" w:rsidRDefault="004D50F4" w:rsidP="004D50F4">
      <w:pPr>
        <w:rPr>
          <w:noProof/>
        </w:rPr>
      </w:pPr>
      <w:bookmarkStart w:id="126"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27" w:name="_Toc35971394"/>
      <w:bookmarkStart w:id="128" w:name="_Toc67903518"/>
      <w:bookmarkStart w:id="129" w:name="_Toc81229626"/>
      <w:r>
        <w:t>6.1.2.2</w:t>
      </w:r>
      <w:r>
        <w:tab/>
        <w:t>HTTP standard headers</w:t>
      </w:r>
      <w:bookmarkEnd w:id="126"/>
      <w:bookmarkEnd w:id="127"/>
      <w:bookmarkEnd w:id="128"/>
      <w:bookmarkEnd w:id="129"/>
    </w:p>
    <w:p w14:paraId="37563F57" w14:textId="77777777" w:rsidR="008A6D4A" w:rsidRDefault="008A6D4A" w:rsidP="00662390">
      <w:pPr>
        <w:pStyle w:val="5"/>
        <w:rPr>
          <w:lang w:eastAsia="zh-CN"/>
        </w:rPr>
      </w:pPr>
      <w:bookmarkStart w:id="130" w:name="_Toc510696603"/>
      <w:bookmarkStart w:id="131" w:name="_Toc35971395"/>
      <w:bookmarkStart w:id="132" w:name="_Toc67903519"/>
      <w:bookmarkStart w:id="133" w:name="_Toc81229627"/>
      <w:r>
        <w:t>6.1.2.2.1</w:t>
      </w:r>
      <w:r>
        <w:rPr>
          <w:rFonts w:hint="eastAsia"/>
          <w:lang w:eastAsia="zh-CN"/>
        </w:rPr>
        <w:tab/>
      </w:r>
      <w:r>
        <w:rPr>
          <w:lang w:eastAsia="zh-CN"/>
        </w:rPr>
        <w:t>General</w:t>
      </w:r>
      <w:bookmarkEnd w:id="130"/>
      <w:bookmarkEnd w:id="131"/>
      <w:bookmarkEnd w:id="132"/>
      <w:bookmarkEnd w:id="133"/>
    </w:p>
    <w:p w14:paraId="02C8BA3C" w14:textId="77777777" w:rsidR="008A6D4A" w:rsidRPr="00986E88" w:rsidRDefault="008A6D4A" w:rsidP="008A6D4A">
      <w:pPr>
        <w:rPr>
          <w:noProof/>
        </w:rPr>
      </w:pPr>
      <w:bookmarkStart w:id="13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35" w:name="_Toc35971396"/>
      <w:bookmarkStart w:id="136" w:name="_Toc67903520"/>
      <w:bookmarkStart w:id="137" w:name="_Toc81229628"/>
      <w:r>
        <w:t>6.1.2.2.2</w:t>
      </w:r>
      <w:r>
        <w:tab/>
        <w:t>Content type</w:t>
      </w:r>
      <w:bookmarkEnd w:id="134"/>
      <w:bookmarkEnd w:id="135"/>
      <w:bookmarkEnd w:id="136"/>
      <w:bookmarkEnd w:id="137"/>
    </w:p>
    <w:p w14:paraId="31561C95" w14:textId="77777777" w:rsidR="004D50F4" w:rsidRDefault="004D50F4" w:rsidP="004D50F4">
      <w:bookmarkStart w:id="138"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39" w:name="_Toc35971397"/>
      <w:bookmarkStart w:id="140" w:name="_Toc67903521"/>
      <w:bookmarkStart w:id="141" w:name="_Toc81229629"/>
      <w:r>
        <w:t>6.1.2.3</w:t>
      </w:r>
      <w:r>
        <w:tab/>
        <w:t>HTTP custom headers</w:t>
      </w:r>
      <w:bookmarkEnd w:id="138"/>
      <w:bookmarkEnd w:id="139"/>
      <w:bookmarkEnd w:id="140"/>
      <w:bookmarkEnd w:id="141"/>
    </w:p>
    <w:p w14:paraId="0A8370E8" w14:textId="3ED158E1" w:rsidR="000602BD" w:rsidRDefault="000602BD" w:rsidP="000602BD">
      <w:pPr>
        <w:rPr>
          <w:noProof/>
        </w:rPr>
      </w:pPr>
      <w:bookmarkStart w:id="142" w:name="_Toc489605322"/>
      <w:bookmarkStart w:id="143" w:name="_Toc492899753"/>
      <w:bookmarkStart w:id="144" w:name="_Toc492900032"/>
      <w:bookmarkStart w:id="145" w:name="_Toc492967834"/>
      <w:bookmarkStart w:id="146" w:name="_Toc492972922"/>
      <w:bookmarkStart w:id="147" w:name="_Toc492973142"/>
      <w:bookmarkStart w:id="148" w:name="_Toc492974840"/>
      <w:bookmarkStart w:id="14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50" w:name="_Toc510696607"/>
      <w:bookmarkStart w:id="151" w:name="_Toc35971398"/>
      <w:bookmarkStart w:id="152" w:name="_Toc67903522"/>
      <w:bookmarkStart w:id="153" w:name="_Toc81229630"/>
      <w:bookmarkEnd w:id="142"/>
      <w:bookmarkEnd w:id="143"/>
      <w:bookmarkEnd w:id="144"/>
      <w:bookmarkEnd w:id="145"/>
      <w:bookmarkEnd w:id="146"/>
      <w:bookmarkEnd w:id="147"/>
      <w:bookmarkEnd w:id="148"/>
      <w:bookmarkEnd w:id="149"/>
      <w:r>
        <w:t>6.1.3</w:t>
      </w:r>
      <w:r>
        <w:tab/>
        <w:t>Resources</w:t>
      </w:r>
      <w:bookmarkEnd w:id="150"/>
      <w:bookmarkEnd w:id="151"/>
      <w:bookmarkEnd w:id="152"/>
      <w:bookmarkEnd w:id="153"/>
    </w:p>
    <w:p w14:paraId="721C9A85" w14:textId="74C6092B" w:rsidR="004D50F4" w:rsidRPr="004D50F4" w:rsidRDefault="004D50F4" w:rsidP="009F6C5A">
      <w:pPr>
        <w:rPr>
          <w:lang w:eastAsia="zh-CN"/>
        </w:rPr>
      </w:pPr>
      <w:bookmarkStart w:id="154"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54"/>
    </w:p>
    <w:p w14:paraId="55DD9787" w14:textId="77777777" w:rsidR="008A6D4A" w:rsidRDefault="008A6D4A" w:rsidP="00662390">
      <w:pPr>
        <w:pStyle w:val="3"/>
      </w:pPr>
      <w:bookmarkStart w:id="155" w:name="_Toc510696622"/>
      <w:bookmarkStart w:id="156" w:name="_Toc35971413"/>
      <w:bookmarkStart w:id="157" w:name="_Toc67903530"/>
      <w:bookmarkStart w:id="158" w:name="_Toc81229631"/>
      <w:r>
        <w:t>6.1.4</w:t>
      </w:r>
      <w:r>
        <w:tab/>
        <w:t>Custom Operations without associated resources</w:t>
      </w:r>
      <w:bookmarkEnd w:id="155"/>
      <w:bookmarkEnd w:id="156"/>
      <w:bookmarkEnd w:id="157"/>
      <w:bookmarkEnd w:id="158"/>
    </w:p>
    <w:p w14:paraId="310AEAA3" w14:textId="77777777" w:rsidR="008A6D4A" w:rsidRPr="000A7435" w:rsidRDefault="008A6D4A" w:rsidP="00662390">
      <w:pPr>
        <w:pStyle w:val="4"/>
      </w:pPr>
      <w:bookmarkStart w:id="159" w:name="_Toc510696623"/>
      <w:bookmarkStart w:id="160" w:name="_Toc35971414"/>
      <w:bookmarkStart w:id="161" w:name="_Toc67903531"/>
      <w:bookmarkStart w:id="162" w:name="_Toc81229632"/>
      <w:r>
        <w:t>6.1.4.1</w:t>
      </w:r>
      <w:r>
        <w:tab/>
        <w:t>Overview</w:t>
      </w:r>
      <w:bookmarkEnd w:id="159"/>
      <w:bookmarkEnd w:id="160"/>
      <w:bookmarkEnd w:id="161"/>
      <w:bookmarkEnd w:id="162"/>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77777777" w:rsidR="004D50F4" w:rsidRPr="006B3BA0" w:rsidRDefault="004D50F4" w:rsidP="004D50F4">
      <w:pPr>
        <w:keepNext/>
        <w:keepLines/>
        <w:spacing w:before="60"/>
        <w:jc w:val="center"/>
        <w:rPr>
          <w:rFonts w:ascii="Arial" w:hAnsi="Arial"/>
          <w:b/>
          <w:lang w:val="en-US" w:eastAsia="zh-CN"/>
        </w:rPr>
      </w:pPr>
      <w:r w:rsidRPr="006B3BA0">
        <w:rPr>
          <w:rFonts w:ascii="Arial" w:hAnsi="Arial"/>
          <w:b/>
        </w:rPr>
        <w:object w:dxaOrig="8485" w:dyaOrig="3324" w14:anchorId="09C0CE68">
          <v:shape id="_x0000_i1027" type="#_x0000_t75" style="width:424.7pt;height:167.1pt" o:ole="">
            <v:imagedata r:id="rId17" o:title=""/>
          </v:shape>
          <o:OLEObject Type="Embed" ProgID="Visio.Drawing.11" ShapeID="_x0000_i1027" DrawAspect="Content" ObjectID="_1692081378" r:id="rId18"/>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lastRenderedPageBreak/>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4D50F4">
        <w:trPr>
          <w:jc w:val="center"/>
        </w:trPr>
        <w:tc>
          <w:tcPr>
            <w:tcW w:w="1489" w:type="pct"/>
            <w:tcBorders>
              <w:top w:val="single" w:sz="4" w:space="0" w:color="auto"/>
              <w:left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3"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3"/>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4"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4"/>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5"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5"/>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4D50F4">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4D50F4">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7"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Default="008A6D4A" w:rsidP="008A6D4A">
      <w:pPr>
        <w:pStyle w:val="Guidance"/>
      </w:pPr>
    </w:p>
    <w:p w14:paraId="600F44E1" w14:textId="77777777" w:rsidR="008A6D4A" w:rsidRDefault="008A6D4A" w:rsidP="00662390">
      <w:pPr>
        <w:pStyle w:val="3"/>
      </w:pPr>
      <w:bookmarkStart w:id="166" w:name="_Toc510696628"/>
      <w:bookmarkStart w:id="167" w:name="_Toc35971419"/>
      <w:bookmarkStart w:id="168" w:name="_Toc67903536"/>
      <w:bookmarkStart w:id="169" w:name="_Toc81229633"/>
      <w:r>
        <w:t>6.1.5</w:t>
      </w:r>
      <w:r>
        <w:tab/>
        <w:t>Notifications</w:t>
      </w:r>
      <w:bookmarkEnd w:id="166"/>
      <w:bookmarkEnd w:id="167"/>
      <w:bookmarkEnd w:id="168"/>
      <w:bookmarkEnd w:id="169"/>
    </w:p>
    <w:p w14:paraId="554D87B3" w14:textId="3510D198" w:rsidR="008A6D4A" w:rsidRPr="00384E92" w:rsidRDefault="008A6D4A" w:rsidP="00344385">
      <w:pPr>
        <w:pStyle w:val="4"/>
        <w:rPr>
          <w:lang w:eastAsia="zh-CN"/>
        </w:rPr>
      </w:pPr>
      <w:bookmarkStart w:id="170" w:name="_Toc510696629"/>
      <w:bookmarkStart w:id="171" w:name="_Toc35971420"/>
      <w:bookmarkStart w:id="172" w:name="_Toc67903537"/>
      <w:bookmarkStart w:id="173" w:name="_Toc81229634"/>
      <w:r>
        <w:t>6.1.5.1</w:t>
      </w:r>
      <w:r>
        <w:tab/>
        <w:t>General</w:t>
      </w:r>
      <w:bookmarkEnd w:id="170"/>
      <w:bookmarkEnd w:id="171"/>
      <w:bookmarkEnd w:id="172"/>
      <w:bookmarkEnd w:id="173"/>
    </w:p>
    <w:p w14:paraId="02484B6F" w14:textId="77777777" w:rsidR="004D50F4" w:rsidRPr="00986E88" w:rsidRDefault="004D50F4" w:rsidP="004D50F4">
      <w:pPr>
        <w:rPr>
          <w:noProof/>
          <w:lang w:eastAsia="zh-CN"/>
        </w:rPr>
      </w:pPr>
      <w:bookmarkStart w:id="174" w:name="_Toc510696630"/>
      <w:bookmarkStart w:id="175" w:name="_Toc510696632"/>
      <w:proofErr w:type="gramStart"/>
      <w:r>
        <w:rPr>
          <w:rFonts w:ascii="Arial" w:hAnsi="Arial" w:hint="eastAsia"/>
          <w:sz w:val="18"/>
          <w:lang w:val="en-US" w:eastAsia="zh-CN"/>
        </w:rPr>
        <w:t>None.</w:t>
      </w:r>
      <w:proofErr w:type="gramEnd"/>
    </w:p>
    <w:p w14:paraId="06C7F718" w14:textId="77777777" w:rsidR="008A6D4A" w:rsidRDefault="008A6D4A" w:rsidP="00662390">
      <w:pPr>
        <w:pStyle w:val="3"/>
      </w:pPr>
      <w:bookmarkStart w:id="176" w:name="_Toc35971427"/>
      <w:bookmarkStart w:id="177" w:name="_Toc67903543"/>
      <w:bookmarkStart w:id="178" w:name="_Toc81229635"/>
      <w:bookmarkEnd w:id="174"/>
      <w:r>
        <w:t>6.1.6</w:t>
      </w:r>
      <w:r>
        <w:tab/>
        <w:t>Data Model</w:t>
      </w:r>
      <w:bookmarkEnd w:id="175"/>
      <w:bookmarkEnd w:id="176"/>
      <w:bookmarkEnd w:id="177"/>
      <w:bookmarkEnd w:id="178"/>
    </w:p>
    <w:p w14:paraId="405EFF41" w14:textId="77777777" w:rsidR="008A6D4A" w:rsidRDefault="008A6D4A" w:rsidP="008A6D4A">
      <w:pPr>
        <w:pStyle w:val="4"/>
      </w:pPr>
      <w:bookmarkStart w:id="179" w:name="_Toc510696633"/>
      <w:bookmarkStart w:id="180" w:name="_Toc35971428"/>
      <w:bookmarkStart w:id="181" w:name="_Toc67903544"/>
      <w:bookmarkStart w:id="182" w:name="_Toc81229636"/>
      <w:r>
        <w:t>6.1.6.1</w:t>
      </w:r>
      <w:r>
        <w:tab/>
        <w:t>General</w:t>
      </w:r>
      <w:bookmarkEnd w:id="179"/>
      <w:bookmarkEnd w:id="180"/>
      <w:bookmarkEnd w:id="181"/>
      <w:bookmarkEnd w:id="182"/>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rPr>
          <w:rFonts w:hint="eastAsia"/>
          <w:vertAlign w:val="subscript"/>
          <w:lang w:eastAsia="zh-CN"/>
        </w:rPr>
        <w:t>a</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r>
              <w:rPr>
                <w:lang w:eastAsia="zh-CN"/>
              </w:rPr>
              <w:t>Ppauid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w:t>
            </w:r>
            <w:proofErr w:type="gramStart"/>
            <w:r w:rsidRPr="008044A6">
              <w:rPr>
                <w:rFonts w:cs="Arial" w:hint="eastAsia"/>
                <w:szCs w:val="18"/>
                <w:lang w:eastAsia="zh-CN"/>
              </w:rPr>
              <w:t>Suffix(</w:t>
            </w:r>
            <w:proofErr w:type="gramEnd"/>
            <w:r w:rsidRPr="008044A6">
              <w:rPr>
                <w:rFonts w:cs="Arial" w:hint="eastAsia"/>
                <w:szCs w:val="18"/>
                <w:lang w:eastAsia="zh-CN"/>
              </w:rPr>
              <w:t xml:space="preserve">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w:t>
            </w:r>
            <w:proofErr w:type="gramStart"/>
            <w:r w:rsidRPr="008044A6">
              <w:rPr>
                <w:rFonts w:cs="Arial" w:hint="eastAsia"/>
                <w:szCs w:val="18"/>
                <w:lang w:eastAsia="zh-CN"/>
              </w:rPr>
              <w:t>Suffix(</w:t>
            </w:r>
            <w:proofErr w:type="gramEnd"/>
            <w:r w:rsidRPr="008044A6">
              <w:rPr>
                <w:rFonts w:cs="Arial" w:hint="eastAsia"/>
                <w:szCs w:val="18"/>
                <w:lang w:eastAsia="zh-CN"/>
              </w:rPr>
              <w:t xml:space="preserve">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w:t>
            </w:r>
            <w:proofErr w:type="gramStart"/>
            <w:r w:rsidRPr="008044A6">
              <w:rPr>
                <w:rFonts w:ascii="Arial" w:hAnsi="Arial" w:cs="Arial" w:hint="eastAsia"/>
                <w:sz w:val="18"/>
                <w:szCs w:val="18"/>
                <w:lang w:eastAsia="zh-CN"/>
              </w:rPr>
              <w:t>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w:t>
            </w:r>
            <w:proofErr w:type="gramEnd"/>
            <w:r w:rsidRPr="008044A6">
              <w:rPr>
                <w:rFonts w:ascii="Arial" w:hAnsi="Arial" w:cs="Arial" w:hint="eastAsia"/>
                <w:sz w:val="18"/>
                <w:szCs w:val="18"/>
                <w:lang w:eastAsia="zh-CN"/>
              </w:rPr>
              <w:t xml:space="preserve">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1E069DE5" w14:textId="77777777" w:rsidR="004D50F4" w:rsidRPr="008044A6"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183" w:name="_Toc70925884"/>
      <w:bookmarkStart w:id="184" w:name="_Toc73369174"/>
      <w:r w:rsidRPr="008044A6">
        <w:rPr>
          <w:rFonts w:ascii="Arial" w:hAnsi="Arial"/>
          <w:sz w:val="22"/>
        </w:rPr>
        <w:t>6.1.6.3.3</w:t>
      </w:r>
      <w:r w:rsidRPr="008044A6">
        <w:rPr>
          <w:rFonts w:ascii="Arial" w:hAnsi="Arial"/>
          <w:sz w:val="22"/>
        </w:rPr>
        <w:tab/>
        <w:t xml:space="preserve">Enumeration: </w:t>
      </w:r>
      <w:bookmarkEnd w:id="183"/>
      <w:bookmarkEnd w:id="184"/>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Pr="008044A6" w:rsidRDefault="004D50F4" w:rsidP="004D50F4">
      <w:pPr>
        <w:rPr>
          <w:i/>
          <w:color w:val="0000FF"/>
          <w:lang w:eastAsia="zh-CN"/>
        </w:rPr>
      </w:pPr>
      <w:r w:rsidRPr="008044A6">
        <w:rPr>
          <w:rFonts w:hint="eastAsia"/>
          <w:i/>
          <w:color w:val="0000FF"/>
          <w:lang w:eastAsia="zh-CN"/>
        </w:rPr>
        <w:t xml:space="preserve"> </w:t>
      </w:r>
    </w:p>
    <w:p w14:paraId="78752715" w14:textId="489E1C2F" w:rsidR="008A6D4A" w:rsidRDefault="008A6D4A" w:rsidP="008A6D4A">
      <w:pPr>
        <w:pStyle w:val="4"/>
        <w:rPr>
          <w:lang w:val="en-US"/>
        </w:rPr>
      </w:pPr>
      <w:bookmarkStart w:id="185" w:name="_Toc510696643"/>
      <w:bookmarkStart w:id="186" w:name="_Toc35971438"/>
      <w:bookmarkStart w:id="187" w:name="_Toc67903554"/>
      <w:bookmarkStart w:id="188" w:name="_Toc8122963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5"/>
      <w:bookmarkEnd w:id="186"/>
      <w:bookmarkEnd w:id="187"/>
      <w:bookmarkEnd w:id="188"/>
    </w:p>
    <w:p w14:paraId="6C19D916" w14:textId="09E5F3F9" w:rsidR="008A6D4A" w:rsidRPr="00387BE7" w:rsidRDefault="004D50F4" w:rsidP="004D50F4">
      <w:pPr>
        <w:rPr>
          <w:lang w:eastAsia="zh-CN"/>
        </w:rPr>
      </w:pPr>
      <w:proofErr w:type="gramStart"/>
      <w:r>
        <w:rPr>
          <w:rFonts w:hint="eastAsia"/>
          <w:lang w:eastAsia="zh-CN"/>
        </w:rPr>
        <w:t>None.</w:t>
      </w:r>
      <w:proofErr w:type="gramEnd"/>
    </w:p>
    <w:p w14:paraId="32A6A817" w14:textId="19350865" w:rsidR="008A6D4A" w:rsidRDefault="008A6D4A" w:rsidP="00344385">
      <w:pPr>
        <w:pStyle w:val="4"/>
        <w:rPr>
          <w:lang w:eastAsia="zh-CN"/>
        </w:rPr>
      </w:pPr>
      <w:bookmarkStart w:id="189" w:name="_Toc510696646"/>
      <w:bookmarkStart w:id="190" w:name="_Toc35971441"/>
      <w:bookmarkStart w:id="191" w:name="_Toc67903557"/>
      <w:bookmarkStart w:id="192" w:name="_Toc81229638"/>
      <w:r>
        <w:lastRenderedPageBreak/>
        <w:t>6.1.6.5</w:t>
      </w:r>
      <w:r>
        <w:tab/>
        <w:t>Binary data</w:t>
      </w:r>
      <w:bookmarkEnd w:id="189"/>
      <w:bookmarkEnd w:id="190"/>
      <w:bookmarkEnd w:id="191"/>
      <w:bookmarkEnd w:id="192"/>
    </w:p>
    <w:p w14:paraId="11124561" w14:textId="37BB5999" w:rsidR="008A6D4A" w:rsidRPr="000602BD" w:rsidRDefault="004D50F4" w:rsidP="004D50F4">
      <w:pPr>
        <w:rPr>
          <w:lang w:eastAsia="zh-CN"/>
        </w:rPr>
      </w:pPr>
      <w:proofErr w:type="gramStart"/>
      <w:r>
        <w:rPr>
          <w:rFonts w:hint="eastAsia"/>
          <w:lang w:eastAsia="zh-CN"/>
        </w:rPr>
        <w:t>None.</w:t>
      </w:r>
      <w:proofErr w:type="gramEnd"/>
    </w:p>
    <w:p w14:paraId="5EBCB176" w14:textId="24DF1590" w:rsidR="008A6D4A" w:rsidRDefault="008A6D4A" w:rsidP="00344385">
      <w:pPr>
        <w:pStyle w:val="3"/>
        <w:rPr>
          <w:lang w:eastAsia="zh-CN"/>
        </w:rPr>
      </w:pPr>
      <w:bookmarkStart w:id="193" w:name="_Toc510696647"/>
      <w:bookmarkStart w:id="194" w:name="_Toc35971443"/>
      <w:bookmarkStart w:id="195" w:name="_Toc67903560"/>
      <w:bookmarkStart w:id="196" w:name="_Toc81229639"/>
      <w:r>
        <w:t>6.1.7</w:t>
      </w:r>
      <w:r>
        <w:tab/>
        <w:t>Error Handling</w:t>
      </w:r>
      <w:bookmarkEnd w:id="193"/>
      <w:bookmarkEnd w:id="194"/>
      <w:bookmarkEnd w:id="195"/>
      <w:bookmarkEnd w:id="196"/>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197" w:name="_Toc70925892"/>
      <w:bookmarkStart w:id="198" w:name="_Toc73369180"/>
      <w:bookmarkStart w:id="199" w:name="_Toc35971444"/>
      <w:bookmarkStart w:id="200" w:name="_Toc67903561"/>
      <w:r w:rsidRPr="008044A6">
        <w:rPr>
          <w:rFonts w:ascii="Arial" w:hAnsi="Arial"/>
          <w:sz w:val="24"/>
        </w:rPr>
        <w:t>6.1.7.1</w:t>
      </w:r>
      <w:r w:rsidRPr="008044A6">
        <w:rPr>
          <w:rFonts w:ascii="Arial" w:hAnsi="Arial"/>
          <w:sz w:val="24"/>
        </w:rPr>
        <w:tab/>
        <w:t>General</w:t>
      </w:r>
      <w:bookmarkEnd w:id="197"/>
      <w:bookmarkEnd w:id="198"/>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01" w:name="_Toc70925893"/>
      <w:bookmarkStart w:id="202" w:name="_Toc73369181"/>
      <w:r w:rsidRPr="008044A6">
        <w:rPr>
          <w:rFonts w:ascii="Arial" w:hAnsi="Arial"/>
          <w:sz w:val="24"/>
        </w:rPr>
        <w:t>6.1.7.2</w:t>
      </w:r>
      <w:r w:rsidRPr="008044A6">
        <w:rPr>
          <w:rFonts w:ascii="Arial" w:hAnsi="Arial"/>
          <w:sz w:val="24"/>
        </w:rPr>
        <w:tab/>
        <w:t>Protocol Errors</w:t>
      </w:r>
      <w:bookmarkEnd w:id="201"/>
      <w:bookmarkEnd w:id="202"/>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03" w:name="_Toc70925894"/>
      <w:bookmarkStart w:id="204" w:name="_Toc73369182"/>
      <w:r w:rsidRPr="008044A6">
        <w:rPr>
          <w:rFonts w:ascii="Arial" w:hAnsi="Arial"/>
          <w:sz w:val="24"/>
        </w:rPr>
        <w:t>6.1.7.3</w:t>
      </w:r>
      <w:r w:rsidRPr="008044A6">
        <w:rPr>
          <w:rFonts w:ascii="Arial" w:hAnsi="Arial"/>
          <w:sz w:val="24"/>
        </w:rPr>
        <w:tab/>
        <w:t>Application Errors</w:t>
      </w:r>
      <w:bookmarkEnd w:id="203"/>
      <w:bookmarkEnd w:id="204"/>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205" w:name="_Toc492899751"/>
      <w:bookmarkStart w:id="206" w:name="_Toc492900030"/>
      <w:bookmarkStart w:id="207" w:name="_Toc492967832"/>
      <w:bookmarkStart w:id="208" w:name="_Toc492972920"/>
      <w:bookmarkStart w:id="209" w:name="_Toc492973140"/>
      <w:bookmarkStart w:id="210" w:name="_Toc493774060"/>
      <w:bookmarkStart w:id="211" w:name="_Toc508285804"/>
      <w:bookmarkStart w:id="212" w:name="_Toc508287269"/>
      <w:bookmarkStart w:id="213" w:name="_Toc510696648"/>
      <w:bookmarkStart w:id="214" w:name="_Toc35971447"/>
      <w:bookmarkStart w:id="215" w:name="_Toc67903564"/>
      <w:bookmarkStart w:id="216" w:name="_Toc81229640"/>
      <w:bookmarkEnd w:id="199"/>
      <w:bookmarkEnd w:id="200"/>
      <w:r>
        <w:t>6.1.8</w:t>
      </w:r>
      <w:r w:rsidRPr="0023018E">
        <w:rPr>
          <w:lang w:eastAsia="zh-CN"/>
        </w:rPr>
        <w:tab/>
        <w:t>Feature negotiation</w:t>
      </w:r>
      <w:bookmarkEnd w:id="205"/>
      <w:bookmarkEnd w:id="206"/>
      <w:bookmarkEnd w:id="207"/>
      <w:bookmarkEnd w:id="208"/>
      <w:bookmarkEnd w:id="209"/>
      <w:bookmarkEnd w:id="210"/>
      <w:bookmarkEnd w:id="211"/>
      <w:bookmarkEnd w:id="212"/>
      <w:bookmarkEnd w:id="213"/>
      <w:bookmarkEnd w:id="214"/>
      <w:bookmarkEnd w:id="215"/>
      <w:bookmarkEnd w:id="216"/>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217" w:name="_Toc532994477"/>
      <w:bookmarkStart w:id="218" w:name="_Toc35971448"/>
      <w:bookmarkStart w:id="219" w:name="_Toc67903565"/>
      <w:bookmarkStart w:id="220" w:name="_Toc81229641"/>
      <w:bookmarkStart w:id="221" w:name="_Hlk525137310"/>
      <w:bookmarkStart w:id="222" w:name="_Toc510696649"/>
      <w:r>
        <w:t>6.1.9</w:t>
      </w:r>
      <w:r w:rsidRPr="001E7573">
        <w:tab/>
        <w:t>Security</w:t>
      </w:r>
      <w:bookmarkEnd w:id="217"/>
      <w:bookmarkEnd w:id="218"/>
      <w:bookmarkEnd w:id="219"/>
      <w:bookmarkEnd w:id="220"/>
    </w:p>
    <w:p w14:paraId="7F76EFB7" w14:textId="77777777" w:rsidR="004D50F4" w:rsidRPr="00642D3E" w:rsidRDefault="004D50F4" w:rsidP="004D50F4">
      <w:bookmarkStart w:id="223" w:name="_Hlk530142087"/>
      <w:bookmarkEnd w:id="221"/>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Pr="00642D3E" w:rsidRDefault="004D50F4" w:rsidP="004D50F4">
      <w:pPr>
        <w:pStyle w:val="NO"/>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4A4D6361" w14:textId="7F2013A5" w:rsidR="008A6D4A" w:rsidRDefault="004D50F4" w:rsidP="008A6D4A">
      <w:pPr>
        <w:pStyle w:val="8"/>
      </w:pPr>
      <w:r>
        <w:rPr>
          <w:lang w:val="en-US"/>
        </w:rPr>
        <w:lastRenderedPageBreak/>
        <w:t xml:space="preserve">The </w:t>
      </w:r>
      <w:r w:rsidRPr="003E68F6">
        <w:rPr>
          <w:noProof/>
        </w:rPr>
        <w:t>N</w:t>
      </w:r>
      <w:r>
        <w:rPr>
          <w:rFonts w:hint="eastAsia"/>
          <w:noProof/>
          <w:lang w:eastAsia="zh-CN"/>
        </w:rPr>
        <w:t>af</w:t>
      </w:r>
      <w:r w:rsidRPr="003E68F6">
        <w:rPr>
          <w:noProof/>
        </w:rPr>
        <w:t>_</w:t>
      </w:r>
      <w:r>
        <w:rPr>
          <w:rFonts w:hint="eastAsia"/>
          <w:noProof/>
          <w:lang w:eastAsia="zh-CN"/>
        </w:rPr>
        <w:t xml:space="preserve">ProSe </w:t>
      </w:r>
      <w:r>
        <w:rPr>
          <w:lang w:val="en-US"/>
        </w:rPr>
        <w:t>API defines a single scope "</w:t>
      </w:r>
      <w:r>
        <w:t>n</w:t>
      </w:r>
      <w:r>
        <w:rPr>
          <w:rFonts w:hint="eastAsia"/>
          <w:lang w:eastAsia="zh-CN"/>
        </w:rPr>
        <w:t>af</w:t>
      </w:r>
      <w:r>
        <w:t>_</w:t>
      </w:r>
      <w:r>
        <w:rPr>
          <w:rFonts w:hint="eastAsia"/>
          <w:lang w:eastAsia="zh-CN"/>
        </w:rPr>
        <w:t>prose</w:t>
      </w:r>
      <w:r>
        <w:rPr>
          <w:lang w:val="en-US"/>
        </w:rPr>
        <w:t>"</w:t>
      </w:r>
      <w:r w:rsidRPr="003E68F6">
        <w:rPr>
          <w:lang w:val="en-US"/>
        </w:rPr>
        <w:t xml:space="preserve"> for OAuth2 authorization (as specified in 3GPP TS 33.501 [</w:t>
      </w:r>
      <w:r>
        <w:rPr>
          <w:rFonts w:hint="eastAsia"/>
          <w:lang w:val="en-US" w:eastAsia="zh-CN"/>
        </w:rPr>
        <w:t>8</w:t>
      </w:r>
      <w:r w:rsidRPr="003E68F6">
        <w:rPr>
          <w:lang w:val="en-US"/>
        </w:rPr>
        <w:t>]</w:t>
      </w:r>
      <w:r>
        <w:rPr>
          <w:lang w:val="en-US"/>
        </w:rPr>
        <w:t>)</w:t>
      </w:r>
      <w:r w:rsidRPr="003E68F6">
        <w:rPr>
          <w:lang w:val="en-US"/>
        </w:rPr>
        <w:t xml:space="preserve"> </w:t>
      </w:r>
      <w:r>
        <w:rPr>
          <w:lang w:val="en-US"/>
        </w:rPr>
        <w:t>for the entire service, and it does not define any additional scopes at resource or operation level.</w:t>
      </w:r>
      <w:bookmarkStart w:id="224" w:name="_Toc510696650"/>
      <w:bookmarkStart w:id="225" w:name="_Toc35971450"/>
      <w:bookmarkStart w:id="226" w:name="_Toc67903567"/>
      <w:bookmarkStart w:id="227" w:name="_Toc81229642"/>
      <w:bookmarkEnd w:id="222"/>
      <w:bookmarkEnd w:id="223"/>
      <w:r w:rsidR="008A6D4A" w:rsidRPr="004D3578">
        <w:t>Annex A (normative)</w:t>
      </w:r>
      <w:proofErr w:type="gramStart"/>
      <w:r w:rsidR="008A6D4A" w:rsidRPr="004D3578">
        <w:t>:</w:t>
      </w:r>
      <w:proofErr w:type="gramEnd"/>
      <w:r w:rsidR="008A6D4A" w:rsidRPr="004D3578">
        <w:br/>
      </w:r>
      <w:r w:rsidR="008A6D4A">
        <w:t>OpenAPI specification</w:t>
      </w:r>
      <w:bookmarkEnd w:id="224"/>
      <w:bookmarkEnd w:id="225"/>
      <w:bookmarkEnd w:id="226"/>
      <w:bookmarkEnd w:id="227"/>
    </w:p>
    <w:p w14:paraId="3359DF8F" w14:textId="77777777" w:rsidR="00AC38A5" w:rsidRDefault="00AC38A5" w:rsidP="00AC38A5">
      <w:pPr>
        <w:pStyle w:val="2"/>
      </w:pPr>
      <w:bookmarkStart w:id="228" w:name="_Toc70925898"/>
      <w:bookmarkStart w:id="229" w:name="_Toc73369186"/>
      <w:bookmarkStart w:id="230" w:name="_Toc81229643"/>
      <w:bookmarkStart w:id="231" w:name="_Toc510696651"/>
      <w:bookmarkStart w:id="232" w:name="_Toc35971451"/>
      <w:bookmarkStart w:id="233" w:name="_Toc67903568"/>
      <w:r>
        <w:t>A.1</w:t>
      </w:r>
      <w:r>
        <w:tab/>
        <w:t>General</w:t>
      </w:r>
      <w:bookmarkEnd w:id="228"/>
      <w:bookmarkEnd w:id="229"/>
      <w:bookmarkEnd w:id="230"/>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234" w:name="_Toc70925899"/>
      <w:bookmarkStart w:id="235" w:name="_Toc73369187"/>
      <w:bookmarkStart w:id="236" w:name="_Toc81229644"/>
      <w:r>
        <w:t>A.2</w:t>
      </w:r>
      <w:r>
        <w:tab/>
      </w:r>
      <w:r w:rsidRPr="00AA4DF7">
        <w:t>N</w:t>
      </w:r>
      <w:r>
        <w:rPr>
          <w:rFonts w:hint="eastAsia"/>
          <w:lang w:eastAsia="zh-CN"/>
        </w:rPr>
        <w:t>af</w:t>
      </w:r>
      <w:r w:rsidRPr="00AA4DF7">
        <w:t>_</w:t>
      </w:r>
      <w:r>
        <w:rPr>
          <w:rFonts w:hint="eastAsia"/>
          <w:lang w:eastAsia="zh-CN"/>
        </w:rPr>
        <w:t>ProSe</w:t>
      </w:r>
      <w:r>
        <w:t xml:space="preserve"> API</w:t>
      </w:r>
      <w:bookmarkEnd w:id="234"/>
      <w:bookmarkEnd w:id="235"/>
      <w:bookmarkEnd w:id="236"/>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hint="eastAsia"/>
          <w:lang w:eastAsia="zh-CN"/>
        </w:rPr>
      </w:pPr>
      <w:bookmarkStart w:id="237" w:name="_GoBack"/>
      <w:bookmarkEnd w:id="237"/>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7777777" w:rsidR="00AC38A5" w:rsidRPr="00920F5F" w:rsidRDefault="00AC38A5" w:rsidP="00AC38A5">
      <w:pPr>
        <w:pStyle w:val="PL"/>
        <w:rPr>
          <w:rFonts w:eastAsiaTheme="minorEastAsia"/>
        </w:rPr>
      </w:pPr>
      <w:r w:rsidRPr="00920F5F">
        <w:rPr>
          <w:rFonts w:eastAsiaTheme="minorEastAsia"/>
        </w:rPr>
        <w:t xml:space="preserve">  version: 1.0.0-alpha.1</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7777777"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V0.1.0;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lastRenderedPageBreak/>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lastRenderedPageBreak/>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3F74E07E" w14:textId="77777777" w:rsidR="00AC38A5" w:rsidRPr="00920F5F"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r>
        <w:rPr>
          <w:lang w:eastAsia="zh-CN"/>
        </w:rPr>
        <w:t>"</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lastRenderedPageBreak/>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Pr="00920F5F" w:rsidRDefault="00AC38A5" w:rsidP="00AC38A5">
      <w:pPr>
        <w:pStyle w:val="PL"/>
        <w:rPr>
          <w:rFonts w:eastAsiaTheme="minorEastAsia"/>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42D68105" w14:textId="14623AF0" w:rsidR="003446B6" w:rsidRPr="004D3578" w:rsidRDefault="003446B6" w:rsidP="003446B6">
      <w:pPr>
        <w:pStyle w:val="8"/>
      </w:pPr>
      <w:bookmarkStart w:id="238" w:name="_Toc2086459"/>
      <w:bookmarkStart w:id="239" w:name="_Toc67903575"/>
      <w:bookmarkStart w:id="240" w:name="_Toc81229645"/>
      <w:bookmarkEnd w:id="231"/>
      <w:bookmarkEnd w:id="232"/>
      <w:bookmarkEnd w:id="233"/>
      <w:r w:rsidRPr="004D3578">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238"/>
      <w:bookmarkEnd w:id="239"/>
      <w:bookmarkEnd w:id="240"/>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1CF863" w14:textId="77777777" w:rsidR="00873981" w:rsidRDefault="00873981">
      <w:r>
        <w:separator/>
      </w:r>
    </w:p>
  </w:endnote>
  <w:endnote w:type="continuationSeparator" w:id="0">
    <w:p w14:paraId="1AD86E69" w14:textId="77777777" w:rsidR="00873981" w:rsidRDefault="0087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8035F0" w:rsidRDefault="008035F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423660" w14:textId="77777777" w:rsidR="00873981" w:rsidRDefault="00873981">
      <w:r>
        <w:separator/>
      </w:r>
    </w:p>
  </w:footnote>
  <w:footnote w:type="continuationSeparator" w:id="0">
    <w:p w14:paraId="42A70674" w14:textId="77777777" w:rsidR="00873981" w:rsidRDefault="00873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F20E102" w:rsidR="008035F0" w:rsidRDefault="008035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3D03">
      <w:rPr>
        <w:rFonts w:ascii="Arial" w:hAnsi="Arial" w:cs="Arial"/>
        <w:b/>
        <w:noProof/>
        <w:sz w:val="18"/>
        <w:szCs w:val="18"/>
      </w:rPr>
      <w:t>3GPP TS 29.557 V0.2.0 (2021-09)</w:t>
    </w:r>
    <w:r>
      <w:rPr>
        <w:rFonts w:ascii="Arial" w:hAnsi="Arial" w:cs="Arial"/>
        <w:b/>
        <w:sz w:val="18"/>
        <w:szCs w:val="18"/>
      </w:rPr>
      <w:fldChar w:fldCharType="end"/>
    </w:r>
  </w:p>
  <w:p w14:paraId="0C5EC792" w14:textId="77777777" w:rsidR="008035F0" w:rsidRDefault="008035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3D03">
      <w:rPr>
        <w:rFonts w:ascii="Arial" w:hAnsi="Arial" w:cs="Arial"/>
        <w:b/>
        <w:noProof/>
        <w:sz w:val="18"/>
        <w:szCs w:val="18"/>
      </w:rPr>
      <w:t>23</w:t>
    </w:r>
    <w:r>
      <w:rPr>
        <w:rFonts w:ascii="Arial" w:hAnsi="Arial" w:cs="Arial"/>
        <w:b/>
        <w:sz w:val="18"/>
        <w:szCs w:val="18"/>
      </w:rPr>
      <w:fldChar w:fldCharType="end"/>
    </w:r>
  </w:p>
  <w:p w14:paraId="2B1AE9B5" w14:textId="5EDBB9F7" w:rsidR="008035F0" w:rsidRDefault="008035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D03">
      <w:rPr>
        <w:rFonts w:ascii="Arial" w:hAnsi="Arial" w:cs="Arial"/>
        <w:b/>
        <w:noProof/>
        <w:sz w:val="18"/>
        <w:szCs w:val="18"/>
      </w:rPr>
      <w:t>Release 17</w:t>
    </w:r>
    <w:r>
      <w:rPr>
        <w:rFonts w:ascii="Arial" w:hAnsi="Arial" w:cs="Arial"/>
        <w:b/>
        <w:sz w:val="18"/>
        <w:szCs w:val="18"/>
      </w:rPr>
      <w:fldChar w:fldCharType="end"/>
    </w:r>
  </w:p>
  <w:p w14:paraId="42848B09" w14:textId="77777777" w:rsidR="008035F0" w:rsidRDefault="008035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02BD"/>
    <w:rsid w:val="00062023"/>
    <w:rsid w:val="000655A6"/>
    <w:rsid w:val="000802D1"/>
    <w:rsid w:val="00080512"/>
    <w:rsid w:val="000C47C3"/>
    <w:rsid w:val="000C73AA"/>
    <w:rsid w:val="000D58AB"/>
    <w:rsid w:val="00104746"/>
    <w:rsid w:val="00123260"/>
    <w:rsid w:val="00133525"/>
    <w:rsid w:val="0016361A"/>
    <w:rsid w:val="001A39A2"/>
    <w:rsid w:val="001A4C42"/>
    <w:rsid w:val="001A7420"/>
    <w:rsid w:val="001B384E"/>
    <w:rsid w:val="001B6637"/>
    <w:rsid w:val="001C21C3"/>
    <w:rsid w:val="001D02C2"/>
    <w:rsid w:val="001F0C1D"/>
    <w:rsid w:val="001F1132"/>
    <w:rsid w:val="001F168B"/>
    <w:rsid w:val="001F2CDD"/>
    <w:rsid w:val="002029B9"/>
    <w:rsid w:val="002347A2"/>
    <w:rsid w:val="0024054A"/>
    <w:rsid w:val="002429C0"/>
    <w:rsid w:val="002675F0"/>
    <w:rsid w:val="002B6339"/>
    <w:rsid w:val="002D02AF"/>
    <w:rsid w:val="002E00EE"/>
    <w:rsid w:val="002E50B4"/>
    <w:rsid w:val="003172DC"/>
    <w:rsid w:val="00321CD6"/>
    <w:rsid w:val="00344385"/>
    <w:rsid w:val="003446B6"/>
    <w:rsid w:val="0035462D"/>
    <w:rsid w:val="003765B8"/>
    <w:rsid w:val="00382E38"/>
    <w:rsid w:val="003C3971"/>
    <w:rsid w:val="003F266F"/>
    <w:rsid w:val="00423334"/>
    <w:rsid w:val="00430F8D"/>
    <w:rsid w:val="004345EC"/>
    <w:rsid w:val="004454EF"/>
    <w:rsid w:val="0045190E"/>
    <w:rsid w:val="00465515"/>
    <w:rsid w:val="004D3578"/>
    <w:rsid w:val="004D50F4"/>
    <w:rsid w:val="004E213A"/>
    <w:rsid w:val="004F0988"/>
    <w:rsid w:val="004F3340"/>
    <w:rsid w:val="004F45EE"/>
    <w:rsid w:val="004F5DD2"/>
    <w:rsid w:val="00505D1E"/>
    <w:rsid w:val="0053388B"/>
    <w:rsid w:val="00535773"/>
    <w:rsid w:val="00543E6C"/>
    <w:rsid w:val="00560676"/>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34A5B"/>
    <w:rsid w:val="00736187"/>
    <w:rsid w:val="0074026F"/>
    <w:rsid w:val="007429F6"/>
    <w:rsid w:val="00744E76"/>
    <w:rsid w:val="00745A52"/>
    <w:rsid w:val="00774DA4"/>
    <w:rsid w:val="00781F0F"/>
    <w:rsid w:val="007B600E"/>
    <w:rsid w:val="007C67DC"/>
    <w:rsid w:val="007F0F4A"/>
    <w:rsid w:val="008028A4"/>
    <w:rsid w:val="008035F0"/>
    <w:rsid w:val="00816EE8"/>
    <w:rsid w:val="00830747"/>
    <w:rsid w:val="008408C5"/>
    <w:rsid w:val="00873981"/>
    <w:rsid w:val="00875032"/>
    <w:rsid w:val="008768CA"/>
    <w:rsid w:val="00886A82"/>
    <w:rsid w:val="008A6D4A"/>
    <w:rsid w:val="008C0BE8"/>
    <w:rsid w:val="008C384C"/>
    <w:rsid w:val="008E4589"/>
    <w:rsid w:val="0090271F"/>
    <w:rsid w:val="00902E23"/>
    <w:rsid w:val="009114D7"/>
    <w:rsid w:val="0091348E"/>
    <w:rsid w:val="0091477C"/>
    <w:rsid w:val="00917CCB"/>
    <w:rsid w:val="00942EC2"/>
    <w:rsid w:val="0094766C"/>
    <w:rsid w:val="009E3A0B"/>
    <w:rsid w:val="009F37B7"/>
    <w:rsid w:val="009F6C5A"/>
    <w:rsid w:val="00A10F02"/>
    <w:rsid w:val="00A10F26"/>
    <w:rsid w:val="00A164B4"/>
    <w:rsid w:val="00A26956"/>
    <w:rsid w:val="00A27486"/>
    <w:rsid w:val="00A53724"/>
    <w:rsid w:val="00A56066"/>
    <w:rsid w:val="00A73129"/>
    <w:rsid w:val="00A7682A"/>
    <w:rsid w:val="00A82346"/>
    <w:rsid w:val="00A92BA1"/>
    <w:rsid w:val="00AC2304"/>
    <w:rsid w:val="00AC38A5"/>
    <w:rsid w:val="00AC5BAA"/>
    <w:rsid w:val="00AC6BC6"/>
    <w:rsid w:val="00AE65E2"/>
    <w:rsid w:val="00B06319"/>
    <w:rsid w:val="00B15449"/>
    <w:rsid w:val="00B54FF5"/>
    <w:rsid w:val="00B62FF6"/>
    <w:rsid w:val="00B770CB"/>
    <w:rsid w:val="00B86471"/>
    <w:rsid w:val="00B93086"/>
    <w:rsid w:val="00BA19ED"/>
    <w:rsid w:val="00BA4B8D"/>
    <w:rsid w:val="00BC0F7D"/>
    <w:rsid w:val="00BC416D"/>
    <w:rsid w:val="00BD7D31"/>
    <w:rsid w:val="00BE3255"/>
    <w:rsid w:val="00BE3CE3"/>
    <w:rsid w:val="00BF128E"/>
    <w:rsid w:val="00BF523A"/>
    <w:rsid w:val="00C074DD"/>
    <w:rsid w:val="00C1496A"/>
    <w:rsid w:val="00C33079"/>
    <w:rsid w:val="00C45231"/>
    <w:rsid w:val="00C72833"/>
    <w:rsid w:val="00C80F1D"/>
    <w:rsid w:val="00C93F40"/>
    <w:rsid w:val="00CA3D0C"/>
    <w:rsid w:val="00CA3DDD"/>
    <w:rsid w:val="00CF6ED5"/>
    <w:rsid w:val="00D073F8"/>
    <w:rsid w:val="00D10566"/>
    <w:rsid w:val="00D15F9A"/>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7121"/>
    <w:rsid w:val="00E44582"/>
    <w:rsid w:val="00E77645"/>
    <w:rsid w:val="00EA15B0"/>
    <w:rsid w:val="00EA5EA7"/>
    <w:rsid w:val="00EC4A25"/>
    <w:rsid w:val="00ED72F5"/>
    <w:rsid w:val="00EF485E"/>
    <w:rsid w:val="00EF615C"/>
    <w:rsid w:val="00F025A2"/>
    <w:rsid w:val="00F04712"/>
    <w:rsid w:val="00F12CCF"/>
    <w:rsid w:val="00F13360"/>
    <w:rsid w:val="00F14BD4"/>
    <w:rsid w:val="00F22EC7"/>
    <w:rsid w:val="00F325C8"/>
    <w:rsid w:val="00F463F6"/>
    <w:rsid w:val="00F53981"/>
    <w:rsid w:val="00F653B8"/>
    <w:rsid w:val="00F9008D"/>
    <w:rsid w:val="00F93D03"/>
    <w:rsid w:val="00FA1266"/>
    <w:rsid w:val="00FC1192"/>
    <w:rsid w:val="00FD0318"/>
    <w:rsid w:val="00FE1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ngXi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emf"/><Relationship Id="rId10" Type="http://schemas.openxmlformats.org/officeDocument/2006/relationships/image" Target="media/image1.jpe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91A6-9100-4E1A-94F3-A91FCB4D5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26</Pages>
  <Words>8349</Words>
  <Characters>47593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55831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jy</cp:lastModifiedBy>
  <cp:revision>5</cp:revision>
  <cp:lastPrinted>2019-02-25T14:05:00Z</cp:lastPrinted>
  <dcterms:created xsi:type="dcterms:W3CDTF">2021-08-30T09:48:00Z</dcterms:created>
  <dcterms:modified xsi:type="dcterms:W3CDTF">2021-09-02T01:40:00Z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