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49FA308A"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r w:rsidR="001A6B70">
        <w:rPr>
          <w:noProof w:val="0"/>
          <w:lang w:val="en-IN"/>
        </w:rPr>
        <w:t>1</w:t>
      </w:r>
      <w:r w:rsidRPr="00AC4C8B">
        <w:rPr>
          <w:noProof w:val="0"/>
          <w:lang w:val="en-IN"/>
        </w:rPr>
        <w:t>.</w:t>
      </w:r>
      <w:r w:rsidR="00495F8F" w:rsidRPr="00AC4C8B">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r w:rsidR="001A6B70">
        <w:rPr>
          <w:noProof w:val="0"/>
          <w:sz w:val="32"/>
          <w:lang w:val="en-IN"/>
        </w:rPr>
        <w:t>0</w:t>
      </w:r>
      <w:r w:rsidR="001A6B70">
        <w:rPr>
          <w:noProof w:val="0"/>
          <w:sz w:val="32"/>
          <w:lang w:val="en-IN"/>
        </w:rPr>
        <w:t>4</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7EC4733"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75630079" r:id="rId10"/>
        </w:object>
      </w:r>
      <w:r w:rsidR="00A72864" w:rsidRPr="00AC4C8B">
        <w:rPr>
          <w:noProof w:val="0"/>
          <w:color w:val="0000FF"/>
          <w:lang w:val="en-IN"/>
        </w:rPr>
        <w:tab/>
      </w:r>
      <w:r w:rsidR="004D2693">
        <w:rPr>
          <w:lang w:val="en-IN"/>
        </w:rPr>
        <w:drawing>
          <wp:inline distT="0" distB="0" distL="0" distR="0" wp14:anchorId="528D9F3D" wp14:editId="647642C4">
            <wp:extent cx="1629410" cy="955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55675"/>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6EA6AD79" w14:textId="78AAFEB3" w:rsidR="00690978" w:rsidRDefault="00235394">
      <w:pPr>
        <w:pStyle w:val="TOC1"/>
        <w:rPr>
          <w:rFonts w:asciiTheme="minorHAnsi" w:eastAsiaTheme="minorEastAsia" w:hAnsiTheme="minorHAnsi" w:cstheme="minorBidi"/>
          <w:noProof/>
          <w:kern w:val="2"/>
          <w:sz w:val="21"/>
          <w:szCs w:val="22"/>
          <w:lang w:val="en-US" w:eastAsia="zh-CN"/>
        </w:rPr>
      </w:pPr>
      <w:r w:rsidRPr="00AC4C8B">
        <w:rPr>
          <w:lang w:val="en-IN"/>
        </w:rPr>
        <w:fldChar w:fldCharType="begin"/>
      </w:r>
      <w:r w:rsidRPr="00AC4C8B">
        <w:rPr>
          <w:lang w:val="en-IN"/>
        </w:rPr>
        <w:instrText xml:space="preserve"> TOC \o "1-9" </w:instrText>
      </w:r>
      <w:r w:rsidRPr="00AC4C8B">
        <w:rPr>
          <w:lang w:val="en-IN"/>
        </w:rPr>
        <w:fldChar w:fldCharType="separate"/>
      </w:r>
      <w:r w:rsidR="00690978" w:rsidRPr="0059127D">
        <w:rPr>
          <w:noProof/>
          <w:lang w:val="en-IN"/>
        </w:rPr>
        <w:t>Foreword</w:t>
      </w:r>
      <w:r w:rsidR="00690978">
        <w:rPr>
          <w:noProof/>
        </w:rPr>
        <w:tab/>
      </w:r>
      <w:r w:rsidR="00690978">
        <w:rPr>
          <w:noProof/>
        </w:rPr>
        <w:fldChar w:fldCharType="begin"/>
      </w:r>
      <w:r w:rsidR="00690978">
        <w:rPr>
          <w:noProof/>
        </w:rPr>
        <w:instrText xml:space="preserve"> PAGEREF _Toc165017270 \h </w:instrText>
      </w:r>
      <w:r w:rsidR="00690978">
        <w:rPr>
          <w:noProof/>
        </w:rPr>
      </w:r>
      <w:r w:rsidR="00690978">
        <w:rPr>
          <w:noProof/>
        </w:rPr>
        <w:fldChar w:fldCharType="separate"/>
      </w:r>
      <w:r w:rsidR="00690978">
        <w:rPr>
          <w:noProof/>
        </w:rPr>
        <w:t>7</w:t>
      </w:r>
      <w:r w:rsidR="00690978">
        <w:rPr>
          <w:noProof/>
        </w:rPr>
        <w:fldChar w:fldCharType="end"/>
      </w:r>
    </w:p>
    <w:p w14:paraId="0B59F35F" w14:textId="44DF4F19" w:rsidR="00690978" w:rsidRDefault="00690978">
      <w:pPr>
        <w:pStyle w:val="TOC1"/>
        <w:rPr>
          <w:rFonts w:asciiTheme="minorHAnsi" w:eastAsiaTheme="minorEastAsia" w:hAnsiTheme="minorHAnsi" w:cstheme="minorBidi"/>
          <w:noProof/>
          <w:kern w:val="2"/>
          <w:sz w:val="21"/>
          <w:szCs w:val="22"/>
          <w:lang w:val="en-US" w:eastAsia="zh-CN"/>
        </w:rPr>
      </w:pPr>
      <w:r w:rsidRPr="0059127D">
        <w:rPr>
          <w:noProof/>
          <w:lang w:val="en-IN"/>
        </w:rPr>
        <w:t>1</w:t>
      </w:r>
      <w:r>
        <w:rPr>
          <w:rFonts w:asciiTheme="minorHAnsi" w:eastAsiaTheme="minorEastAsia" w:hAnsiTheme="minorHAnsi" w:cstheme="minorBidi"/>
          <w:noProof/>
          <w:kern w:val="2"/>
          <w:sz w:val="21"/>
          <w:szCs w:val="22"/>
          <w:lang w:val="en-US" w:eastAsia="zh-CN"/>
        </w:rPr>
        <w:tab/>
      </w:r>
      <w:r w:rsidRPr="0059127D">
        <w:rPr>
          <w:noProof/>
          <w:lang w:val="en-IN"/>
        </w:rPr>
        <w:t>Scope</w:t>
      </w:r>
      <w:r>
        <w:rPr>
          <w:noProof/>
        </w:rPr>
        <w:tab/>
      </w:r>
      <w:r>
        <w:rPr>
          <w:noProof/>
        </w:rPr>
        <w:fldChar w:fldCharType="begin"/>
      </w:r>
      <w:r>
        <w:rPr>
          <w:noProof/>
        </w:rPr>
        <w:instrText xml:space="preserve"> PAGEREF _Toc165017271 \h </w:instrText>
      </w:r>
      <w:r>
        <w:rPr>
          <w:noProof/>
        </w:rPr>
      </w:r>
      <w:r>
        <w:rPr>
          <w:noProof/>
        </w:rPr>
        <w:fldChar w:fldCharType="separate"/>
      </w:r>
      <w:r>
        <w:rPr>
          <w:noProof/>
        </w:rPr>
        <w:t>8</w:t>
      </w:r>
      <w:r>
        <w:rPr>
          <w:noProof/>
        </w:rPr>
        <w:fldChar w:fldCharType="end"/>
      </w:r>
    </w:p>
    <w:p w14:paraId="14DA3318" w14:textId="545F1D04" w:rsidR="00690978" w:rsidRDefault="00690978">
      <w:pPr>
        <w:pStyle w:val="TOC1"/>
        <w:rPr>
          <w:rFonts w:asciiTheme="minorHAnsi" w:eastAsiaTheme="minorEastAsia" w:hAnsiTheme="minorHAnsi" w:cstheme="minorBidi"/>
          <w:noProof/>
          <w:kern w:val="2"/>
          <w:sz w:val="21"/>
          <w:szCs w:val="22"/>
          <w:lang w:val="en-US" w:eastAsia="zh-CN"/>
        </w:rPr>
      </w:pPr>
      <w:r w:rsidRPr="0059127D">
        <w:rPr>
          <w:noProof/>
          <w:lang w:val="en-IN"/>
        </w:rPr>
        <w:t>2</w:t>
      </w:r>
      <w:r>
        <w:rPr>
          <w:rFonts w:asciiTheme="minorHAnsi" w:eastAsiaTheme="minorEastAsia" w:hAnsiTheme="minorHAnsi" w:cstheme="minorBidi"/>
          <w:noProof/>
          <w:kern w:val="2"/>
          <w:sz w:val="21"/>
          <w:szCs w:val="22"/>
          <w:lang w:val="en-US" w:eastAsia="zh-CN"/>
        </w:rPr>
        <w:tab/>
      </w:r>
      <w:r w:rsidRPr="0059127D">
        <w:rPr>
          <w:noProof/>
          <w:lang w:val="en-IN"/>
        </w:rPr>
        <w:t>References</w:t>
      </w:r>
      <w:r>
        <w:rPr>
          <w:noProof/>
        </w:rPr>
        <w:tab/>
      </w:r>
      <w:r>
        <w:rPr>
          <w:noProof/>
        </w:rPr>
        <w:fldChar w:fldCharType="begin"/>
      </w:r>
      <w:r>
        <w:rPr>
          <w:noProof/>
        </w:rPr>
        <w:instrText xml:space="preserve"> PAGEREF _Toc165017272 \h </w:instrText>
      </w:r>
      <w:r>
        <w:rPr>
          <w:noProof/>
        </w:rPr>
      </w:r>
      <w:r>
        <w:rPr>
          <w:noProof/>
        </w:rPr>
        <w:fldChar w:fldCharType="separate"/>
      </w:r>
      <w:r>
        <w:rPr>
          <w:noProof/>
        </w:rPr>
        <w:t>8</w:t>
      </w:r>
      <w:r>
        <w:rPr>
          <w:noProof/>
        </w:rPr>
        <w:fldChar w:fldCharType="end"/>
      </w:r>
    </w:p>
    <w:p w14:paraId="11E6E04F" w14:textId="6C9B7CEE" w:rsidR="00690978" w:rsidRDefault="00690978">
      <w:pPr>
        <w:pStyle w:val="TOC1"/>
        <w:rPr>
          <w:rFonts w:asciiTheme="minorHAnsi" w:eastAsiaTheme="minorEastAsia" w:hAnsiTheme="minorHAnsi" w:cstheme="minorBidi"/>
          <w:noProof/>
          <w:kern w:val="2"/>
          <w:sz w:val="21"/>
          <w:szCs w:val="22"/>
          <w:lang w:val="en-US" w:eastAsia="zh-CN"/>
        </w:rPr>
      </w:pPr>
      <w:r w:rsidRPr="0059127D">
        <w:rPr>
          <w:noProof/>
          <w:lang w:val="en-IN"/>
        </w:rPr>
        <w:t>3</w:t>
      </w:r>
      <w:r>
        <w:rPr>
          <w:rFonts w:asciiTheme="minorHAnsi" w:eastAsiaTheme="minorEastAsia" w:hAnsiTheme="minorHAnsi" w:cstheme="minorBidi"/>
          <w:noProof/>
          <w:kern w:val="2"/>
          <w:sz w:val="21"/>
          <w:szCs w:val="22"/>
          <w:lang w:val="en-US" w:eastAsia="zh-CN"/>
        </w:rPr>
        <w:tab/>
      </w:r>
      <w:r w:rsidRPr="0059127D">
        <w:rPr>
          <w:noProof/>
          <w:lang w:val="en-IN"/>
        </w:rPr>
        <w:t>Definitions and abbreviations</w:t>
      </w:r>
      <w:r>
        <w:rPr>
          <w:noProof/>
        </w:rPr>
        <w:tab/>
      </w:r>
      <w:r>
        <w:rPr>
          <w:noProof/>
        </w:rPr>
        <w:fldChar w:fldCharType="begin"/>
      </w:r>
      <w:r>
        <w:rPr>
          <w:noProof/>
        </w:rPr>
        <w:instrText xml:space="preserve"> PAGEREF _Toc165017273 \h </w:instrText>
      </w:r>
      <w:r>
        <w:rPr>
          <w:noProof/>
        </w:rPr>
      </w:r>
      <w:r>
        <w:rPr>
          <w:noProof/>
        </w:rPr>
        <w:fldChar w:fldCharType="separate"/>
      </w:r>
      <w:r>
        <w:rPr>
          <w:noProof/>
        </w:rPr>
        <w:t>8</w:t>
      </w:r>
      <w:r>
        <w:rPr>
          <w:noProof/>
        </w:rPr>
        <w:fldChar w:fldCharType="end"/>
      </w:r>
    </w:p>
    <w:p w14:paraId="61380034" w14:textId="2D4CA009" w:rsidR="00690978" w:rsidRDefault="00690978">
      <w:pPr>
        <w:pStyle w:val="TOC2"/>
        <w:rPr>
          <w:rFonts w:asciiTheme="minorHAnsi" w:eastAsiaTheme="minorEastAsia" w:hAnsiTheme="minorHAnsi" w:cstheme="minorBidi"/>
          <w:noProof/>
          <w:kern w:val="2"/>
          <w:sz w:val="21"/>
          <w:szCs w:val="22"/>
          <w:lang w:val="en-US" w:eastAsia="zh-CN"/>
        </w:rPr>
      </w:pPr>
      <w:r w:rsidRPr="0059127D">
        <w:rPr>
          <w:noProof/>
          <w:lang w:val="en-IN"/>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_Toc165017274 \h </w:instrText>
      </w:r>
      <w:r>
        <w:rPr>
          <w:noProof/>
        </w:rPr>
      </w:r>
      <w:r>
        <w:rPr>
          <w:noProof/>
        </w:rPr>
        <w:fldChar w:fldCharType="separate"/>
      </w:r>
      <w:r>
        <w:rPr>
          <w:noProof/>
        </w:rPr>
        <w:t>8</w:t>
      </w:r>
      <w:r>
        <w:rPr>
          <w:noProof/>
        </w:rPr>
        <w:fldChar w:fldCharType="end"/>
      </w:r>
    </w:p>
    <w:p w14:paraId="3C6CAC00" w14:textId="7AD7F9E2" w:rsidR="00690978" w:rsidRDefault="00690978">
      <w:pPr>
        <w:pStyle w:val="TOC2"/>
        <w:rPr>
          <w:rFonts w:asciiTheme="minorHAnsi" w:eastAsiaTheme="minorEastAsia" w:hAnsiTheme="minorHAnsi" w:cstheme="minorBidi"/>
          <w:noProof/>
          <w:kern w:val="2"/>
          <w:sz w:val="21"/>
          <w:szCs w:val="22"/>
          <w:lang w:val="en-US" w:eastAsia="zh-CN"/>
        </w:rPr>
      </w:pPr>
      <w:r w:rsidRPr="0059127D">
        <w:rPr>
          <w:noProof/>
          <w:lang w:val="en-IN"/>
        </w:rPr>
        <w:t>3.2</w:t>
      </w:r>
      <w:r>
        <w:rPr>
          <w:rFonts w:asciiTheme="minorHAnsi" w:eastAsiaTheme="minorEastAsia" w:hAnsiTheme="minorHAnsi" w:cstheme="minorBidi"/>
          <w:noProof/>
          <w:kern w:val="2"/>
          <w:sz w:val="21"/>
          <w:szCs w:val="22"/>
          <w:lang w:val="en-US" w:eastAsia="zh-CN"/>
        </w:rPr>
        <w:tab/>
      </w:r>
      <w:r w:rsidRPr="0059127D">
        <w:rPr>
          <w:noProof/>
          <w:lang w:val="en-IN"/>
        </w:rPr>
        <w:t>Abbreviations</w:t>
      </w:r>
      <w:r>
        <w:rPr>
          <w:noProof/>
        </w:rPr>
        <w:tab/>
      </w:r>
      <w:r>
        <w:rPr>
          <w:noProof/>
        </w:rPr>
        <w:fldChar w:fldCharType="begin"/>
      </w:r>
      <w:r>
        <w:rPr>
          <w:noProof/>
        </w:rPr>
        <w:instrText xml:space="preserve"> PAGEREF _Toc165017275 \h </w:instrText>
      </w:r>
      <w:r>
        <w:rPr>
          <w:noProof/>
        </w:rPr>
      </w:r>
      <w:r>
        <w:rPr>
          <w:noProof/>
        </w:rPr>
        <w:fldChar w:fldCharType="separate"/>
      </w:r>
      <w:r>
        <w:rPr>
          <w:noProof/>
        </w:rPr>
        <w:t>9</w:t>
      </w:r>
      <w:r>
        <w:rPr>
          <w:noProof/>
        </w:rPr>
        <w:fldChar w:fldCharType="end"/>
      </w:r>
    </w:p>
    <w:p w14:paraId="300F3F10" w14:textId="62A275F5" w:rsidR="00690978" w:rsidRDefault="00690978">
      <w:pPr>
        <w:pStyle w:val="TOC1"/>
        <w:rPr>
          <w:rFonts w:asciiTheme="minorHAnsi" w:eastAsiaTheme="minorEastAsia" w:hAnsiTheme="minorHAnsi" w:cstheme="minorBidi"/>
          <w:noProof/>
          <w:kern w:val="2"/>
          <w:sz w:val="21"/>
          <w:szCs w:val="22"/>
          <w:lang w:val="en-US" w:eastAsia="zh-CN"/>
        </w:rPr>
      </w:pPr>
      <w:r w:rsidRPr="0059127D">
        <w:rPr>
          <w:noProof/>
          <w:lang w:val="en-IN"/>
        </w:rPr>
        <w:t>4</w:t>
      </w:r>
      <w:r>
        <w:rPr>
          <w:rFonts w:asciiTheme="minorHAnsi" w:eastAsiaTheme="minorEastAsia" w:hAnsiTheme="minorHAnsi" w:cstheme="minorBidi"/>
          <w:noProof/>
          <w:kern w:val="2"/>
          <w:sz w:val="21"/>
          <w:szCs w:val="22"/>
          <w:lang w:val="en-US" w:eastAsia="zh-CN"/>
        </w:rPr>
        <w:tab/>
      </w:r>
      <w:r w:rsidRPr="0059127D">
        <w:rPr>
          <w:noProof/>
          <w:lang w:val="en-IN"/>
        </w:rPr>
        <w:t>Overview</w:t>
      </w:r>
      <w:r>
        <w:rPr>
          <w:noProof/>
        </w:rPr>
        <w:tab/>
      </w:r>
      <w:r>
        <w:rPr>
          <w:noProof/>
        </w:rPr>
        <w:fldChar w:fldCharType="begin"/>
      </w:r>
      <w:r>
        <w:rPr>
          <w:noProof/>
        </w:rPr>
        <w:instrText xml:space="preserve"> PAGEREF _Toc165017276 \h </w:instrText>
      </w:r>
      <w:r>
        <w:rPr>
          <w:noProof/>
        </w:rPr>
      </w:r>
      <w:r>
        <w:rPr>
          <w:noProof/>
        </w:rPr>
        <w:fldChar w:fldCharType="separate"/>
      </w:r>
      <w:r>
        <w:rPr>
          <w:noProof/>
        </w:rPr>
        <w:t>9</w:t>
      </w:r>
      <w:r>
        <w:rPr>
          <w:noProof/>
        </w:rPr>
        <w:fldChar w:fldCharType="end"/>
      </w:r>
    </w:p>
    <w:p w14:paraId="53F31217" w14:textId="28959A03" w:rsidR="00690978" w:rsidRDefault="0069097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PIN Server</w:t>
      </w:r>
      <w:r>
        <w:rPr>
          <w:noProof/>
        </w:rPr>
        <w:tab/>
      </w:r>
      <w:r>
        <w:rPr>
          <w:noProof/>
        </w:rPr>
        <w:fldChar w:fldCharType="begin"/>
      </w:r>
      <w:r>
        <w:rPr>
          <w:noProof/>
        </w:rPr>
        <w:instrText xml:space="preserve"> PAGEREF _Toc165017277 \h </w:instrText>
      </w:r>
      <w:r>
        <w:rPr>
          <w:noProof/>
        </w:rPr>
      </w:r>
      <w:r>
        <w:rPr>
          <w:noProof/>
        </w:rPr>
        <w:fldChar w:fldCharType="separate"/>
      </w:r>
      <w:r>
        <w:rPr>
          <w:noProof/>
        </w:rPr>
        <w:t>10</w:t>
      </w:r>
      <w:r>
        <w:rPr>
          <w:noProof/>
        </w:rPr>
        <w:fldChar w:fldCharType="end"/>
      </w:r>
    </w:p>
    <w:p w14:paraId="2F09EEEC" w14:textId="2F971358" w:rsidR="00690978" w:rsidRDefault="0069097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_Toc165017278 \h </w:instrText>
      </w:r>
      <w:r>
        <w:rPr>
          <w:noProof/>
        </w:rPr>
      </w:r>
      <w:r>
        <w:rPr>
          <w:noProof/>
        </w:rPr>
        <w:fldChar w:fldCharType="separate"/>
      </w:r>
      <w:r>
        <w:rPr>
          <w:noProof/>
        </w:rPr>
        <w:t>10</w:t>
      </w:r>
      <w:r>
        <w:rPr>
          <w:noProof/>
        </w:rPr>
        <w:fldChar w:fldCharType="end"/>
      </w:r>
    </w:p>
    <w:p w14:paraId="2B1FA329" w14:textId="625AEB67" w:rsidR="00690978" w:rsidRDefault="0069097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PIN_ASRegistration Service</w:t>
      </w:r>
      <w:r>
        <w:rPr>
          <w:noProof/>
        </w:rPr>
        <w:tab/>
      </w:r>
      <w:r>
        <w:rPr>
          <w:noProof/>
        </w:rPr>
        <w:fldChar w:fldCharType="begin"/>
      </w:r>
      <w:r>
        <w:rPr>
          <w:noProof/>
        </w:rPr>
        <w:instrText xml:space="preserve"> PAGEREF _Toc165017279 \h </w:instrText>
      </w:r>
      <w:r>
        <w:rPr>
          <w:noProof/>
        </w:rPr>
      </w:r>
      <w:r>
        <w:rPr>
          <w:noProof/>
        </w:rPr>
        <w:fldChar w:fldCharType="separate"/>
      </w:r>
      <w:r>
        <w:rPr>
          <w:noProof/>
        </w:rPr>
        <w:t>10</w:t>
      </w:r>
      <w:r>
        <w:rPr>
          <w:noProof/>
        </w:rPr>
        <w:fldChar w:fldCharType="end"/>
      </w:r>
    </w:p>
    <w:p w14:paraId="77C3240C" w14:textId="2B1EA2A8" w:rsidR="00690978" w:rsidRDefault="0069097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_Toc165017280 \h </w:instrText>
      </w:r>
      <w:r>
        <w:rPr>
          <w:noProof/>
        </w:rPr>
      </w:r>
      <w:r>
        <w:rPr>
          <w:noProof/>
        </w:rPr>
        <w:fldChar w:fldCharType="separate"/>
      </w:r>
      <w:r>
        <w:rPr>
          <w:noProof/>
        </w:rPr>
        <w:t>10</w:t>
      </w:r>
      <w:r>
        <w:rPr>
          <w:noProof/>
        </w:rPr>
        <w:fldChar w:fldCharType="end"/>
      </w:r>
    </w:p>
    <w:p w14:paraId="144ADD7E" w14:textId="03EE51AC" w:rsidR="00690978" w:rsidRDefault="00690978">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_Toc165017281 \h </w:instrText>
      </w:r>
      <w:r>
        <w:rPr>
          <w:noProof/>
        </w:rPr>
      </w:r>
      <w:r>
        <w:rPr>
          <w:noProof/>
        </w:rPr>
        <w:fldChar w:fldCharType="separate"/>
      </w:r>
      <w:r>
        <w:rPr>
          <w:noProof/>
        </w:rPr>
        <w:t>10</w:t>
      </w:r>
      <w:r>
        <w:rPr>
          <w:noProof/>
        </w:rPr>
        <w:fldChar w:fldCharType="end"/>
      </w:r>
    </w:p>
    <w:p w14:paraId="171FEB70" w14:textId="4BA9CC77" w:rsidR="00690978" w:rsidRDefault="00690978">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_Toc165017282 \h </w:instrText>
      </w:r>
      <w:r>
        <w:rPr>
          <w:noProof/>
        </w:rPr>
      </w:r>
      <w:r>
        <w:rPr>
          <w:noProof/>
        </w:rPr>
        <w:fldChar w:fldCharType="separate"/>
      </w:r>
      <w:r>
        <w:rPr>
          <w:noProof/>
        </w:rPr>
        <w:t>10</w:t>
      </w:r>
      <w:r>
        <w:rPr>
          <w:noProof/>
        </w:rPr>
        <w:fldChar w:fldCharType="end"/>
      </w:r>
    </w:p>
    <w:p w14:paraId="3E97F829" w14:textId="475DD725" w:rsidR="00690978" w:rsidRDefault="00690978">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PIN_ASRegistration_Request</w:t>
      </w:r>
      <w:r>
        <w:rPr>
          <w:noProof/>
        </w:rPr>
        <w:tab/>
      </w:r>
      <w:r>
        <w:rPr>
          <w:noProof/>
        </w:rPr>
        <w:fldChar w:fldCharType="begin"/>
      </w:r>
      <w:r>
        <w:rPr>
          <w:noProof/>
        </w:rPr>
        <w:instrText xml:space="preserve"> PAGEREF _Toc165017283 \h </w:instrText>
      </w:r>
      <w:r>
        <w:rPr>
          <w:noProof/>
        </w:rPr>
      </w:r>
      <w:r>
        <w:rPr>
          <w:noProof/>
        </w:rPr>
        <w:fldChar w:fldCharType="separate"/>
      </w:r>
      <w:r>
        <w:rPr>
          <w:noProof/>
        </w:rPr>
        <w:t>11</w:t>
      </w:r>
      <w:r>
        <w:rPr>
          <w:noProof/>
        </w:rPr>
        <w:fldChar w:fldCharType="end"/>
      </w:r>
    </w:p>
    <w:p w14:paraId="671819E1" w14:textId="78ACB7FE" w:rsidR="00690978" w:rsidRDefault="00690978">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_Toc165017284 \h </w:instrText>
      </w:r>
      <w:r>
        <w:rPr>
          <w:noProof/>
        </w:rPr>
      </w:r>
      <w:r>
        <w:rPr>
          <w:noProof/>
        </w:rPr>
        <w:fldChar w:fldCharType="separate"/>
      </w:r>
      <w:r>
        <w:rPr>
          <w:noProof/>
        </w:rPr>
        <w:t>11</w:t>
      </w:r>
      <w:r>
        <w:rPr>
          <w:noProof/>
        </w:rPr>
        <w:fldChar w:fldCharType="end"/>
      </w:r>
    </w:p>
    <w:p w14:paraId="22A5B68A" w14:textId="10B56036" w:rsidR="00690978" w:rsidRDefault="00690978">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PAS Registration Creation</w:t>
      </w:r>
      <w:r>
        <w:rPr>
          <w:noProof/>
        </w:rPr>
        <w:tab/>
      </w:r>
      <w:r>
        <w:rPr>
          <w:noProof/>
        </w:rPr>
        <w:fldChar w:fldCharType="begin"/>
      </w:r>
      <w:r>
        <w:rPr>
          <w:noProof/>
        </w:rPr>
        <w:instrText xml:space="preserve"> PAGEREF _Toc165017285 \h </w:instrText>
      </w:r>
      <w:r>
        <w:rPr>
          <w:noProof/>
        </w:rPr>
      </w:r>
      <w:r>
        <w:rPr>
          <w:noProof/>
        </w:rPr>
        <w:fldChar w:fldCharType="separate"/>
      </w:r>
      <w:r>
        <w:rPr>
          <w:noProof/>
        </w:rPr>
        <w:t>11</w:t>
      </w:r>
      <w:r>
        <w:rPr>
          <w:noProof/>
        </w:rPr>
        <w:fldChar w:fldCharType="end"/>
      </w:r>
    </w:p>
    <w:p w14:paraId="4A5891E4" w14:textId="45FDAFAF" w:rsidR="00690978" w:rsidRDefault="00690978">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PIN_ASRegistration_Update</w:t>
      </w:r>
      <w:r>
        <w:rPr>
          <w:noProof/>
        </w:rPr>
        <w:tab/>
      </w:r>
      <w:r>
        <w:rPr>
          <w:noProof/>
        </w:rPr>
        <w:fldChar w:fldCharType="begin"/>
      </w:r>
      <w:r>
        <w:rPr>
          <w:noProof/>
        </w:rPr>
        <w:instrText xml:space="preserve"> PAGEREF _Toc165017286 \h </w:instrText>
      </w:r>
      <w:r>
        <w:rPr>
          <w:noProof/>
        </w:rPr>
      </w:r>
      <w:r>
        <w:rPr>
          <w:noProof/>
        </w:rPr>
        <w:fldChar w:fldCharType="separate"/>
      </w:r>
      <w:r>
        <w:rPr>
          <w:noProof/>
        </w:rPr>
        <w:t>11</w:t>
      </w:r>
      <w:r>
        <w:rPr>
          <w:noProof/>
        </w:rPr>
        <w:fldChar w:fldCharType="end"/>
      </w:r>
    </w:p>
    <w:p w14:paraId="42E1B5CA" w14:textId="06068BE6" w:rsidR="00690978" w:rsidRDefault="00690978">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_Toc165017287 \h </w:instrText>
      </w:r>
      <w:r>
        <w:rPr>
          <w:noProof/>
        </w:rPr>
      </w:r>
      <w:r>
        <w:rPr>
          <w:noProof/>
        </w:rPr>
        <w:fldChar w:fldCharType="separate"/>
      </w:r>
      <w:r>
        <w:rPr>
          <w:noProof/>
        </w:rPr>
        <w:t>11</w:t>
      </w:r>
      <w:r>
        <w:rPr>
          <w:noProof/>
        </w:rPr>
        <w:fldChar w:fldCharType="end"/>
      </w:r>
    </w:p>
    <w:p w14:paraId="6807D7AE" w14:textId="30A10319" w:rsidR="00690978" w:rsidRDefault="00690978">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Updating an existing Registration</w:t>
      </w:r>
      <w:r>
        <w:rPr>
          <w:noProof/>
        </w:rPr>
        <w:tab/>
      </w:r>
      <w:r>
        <w:rPr>
          <w:noProof/>
        </w:rPr>
        <w:fldChar w:fldCharType="begin"/>
      </w:r>
      <w:r>
        <w:rPr>
          <w:noProof/>
        </w:rPr>
        <w:instrText xml:space="preserve"> PAGEREF _Toc165017288 \h </w:instrText>
      </w:r>
      <w:r>
        <w:rPr>
          <w:noProof/>
        </w:rPr>
      </w:r>
      <w:r>
        <w:rPr>
          <w:noProof/>
        </w:rPr>
        <w:fldChar w:fldCharType="separate"/>
      </w:r>
      <w:r>
        <w:rPr>
          <w:noProof/>
        </w:rPr>
        <w:t>12</w:t>
      </w:r>
      <w:r>
        <w:rPr>
          <w:noProof/>
        </w:rPr>
        <w:fldChar w:fldCharType="end"/>
      </w:r>
    </w:p>
    <w:p w14:paraId="0FEA0B20" w14:textId="166449CE" w:rsidR="00690978" w:rsidRDefault="00690978">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PIN_ASRegistration_Deregister</w:t>
      </w:r>
      <w:r>
        <w:rPr>
          <w:noProof/>
        </w:rPr>
        <w:tab/>
      </w:r>
      <w:r>
        <w:rPr>
          <w:noProof/>
        </w:rPr>
        <w:fldChar w:fldCharType="begin"/>
      </w:r>
      <w:r>
        <w:rPr>
          <w:noProof/>
        </w:rPr>
        <w:instrText xml:space="preserve"> PAGEREF _Toc165017289 \h </w:instrText>
      </w:r>
      <w:r>
        <w:rPr>
          <w:noProof/>
        </w:rPr>
      </w:r>
      <w:r>
        <w:rPr>
          <w:noProof/>
        </w:rPr>
        <w:fldChar w:fldCharType="separate"/>
      </w:r>
      <w:r>
        <w:rPr>
          <w:noProof/>
        </w:rPr>
        <w:t>12</w:t>
      </w:r>
      <w:r>
        <w:rPr>
          <w:noProof/>
        </w:rPr>
        <w:fldChar w:fldCharType="end"/>
      </w:r>
    </w:p>
    <w:p w14:paraId="20B98718" w14:textId="0EE808DC" w:rsidR="00690978" w:rsidRDefault="00690978">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_Toc165017290 \h </w:instrText>
      </w:r>
      <w:r>
        <w:rPr>
          <w:noProof/>
        </w:rPr>
      </w:r>
      <w:r>
        <w:rPr>
          <w:noProof/>
        </w:rPr>
        <w:fldChar w:fldCharType="separate"/>
      </w:r>
      <w:r>
        <w:rPr>
          <w:noProof/>
        </w:rPr>
        <w:t>12</w:t>
      </w:r>
      <w:r>
        <w:rPr>
          <w:noProof/>
        </w:rPr>
        <w:fldChar w:fldCharType="end"/>
      </w:r>
    </w:p>
    <w:p w14:paraId="08806D9A" w14:textId="38D6B7C5" w:rsidR="00690978" w:rsidRDefault="00690978">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Deregistering the Registration</w:t>
      </w:r>
      <w:r>
        <w:rPr>
          <w:noProof/>
        </w:rPr>
        <w:tab/>
      </w:r>
      <w:r>
        <w:rPr>
          <w:noProof/>
        </w:rPr>
        <w:fldChar w:fldCharType="begin"/>
      </w:r>
      <w:r>
        <w:rPr>
          <w:noProof/>
        </w:rPr>
        <w:instrText xml:space="preserve"> PAGEREF _Toc165017291 \h </w:instrText>
      </w:r>
      <w:r>
        <w:rPr>
          <w:noProof/>
        </w:rPr>
      </w:r>
      <w:r>
        <w:rPr>
          <w:noProof/>
        </w:rPr>
        <w:fldChar w:fldCharType="separate"/>
      </w:r>
      <w:r>
        <w:rPr>
          <w:noProof/>
        </w:rPr>
        <w:t>12</w:t>
      </w:r>
      <w:r>
        <w:rPr>
          <w:noProof/>
        </w:rPr>
        <w:fldChar w:fldCharType="end"/>
      </w:r>
    </w:p>
    <w:p w14:paraId="41F9642B" w14:textId="23DFD3FE" w:rsidR="00690978" w:rsidRDefault="00690978">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PIN_ASServiceSwitch Service</w:t>
      </w:r>
      <w:r>
        <w:rPr>
          <w:noProof/>
        </w:rPr>
        <w:tab/>
      </w:r>
      <w:r>
        <w:rPr>
          <w:noProof/>
        </w:rPr>
        <w:fldChar w:fldCharType="begin"/>
      </w:r>
      <w:r>
        <w:rPr>
          <w:noProof/>
        </w:rPr>
        <w:instrText xml:space="preserve"> PAGEREF _Toc165017292 \h </w:instrText>
      </w:r>
      <w:r>
        <w:rPr>
          <w:noProof/>
        </w:rPr>
      </w:r>
      <w:r>
        <w:rPr>
          <w:noProof/>
        </w:rPr>
        <w:fldChar w:fldCharType="separate"/>
      </w:r>
      <w:r>
        <w:rPr>
          <w:noProof/>
        </w:rPr>
        <w:t>13</w:t>
      </w:r>
      <w:r>
        <w:rPr>
          <w:noProof/>
        </w:rPr>
        <w:fldChar w:fldCharType="end"/>
      </w:r>
    </w:p>
    <w:p w14:paraId="17849A71" w14:textId="70AC1D9F" w:rsidR="00690978" w:rsidRDefault="00690978">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_Toc165017293 \h </w:instrText>
      </w:r>
      <w:r>
        <w:rPr>
          <w:noProof/>
        </w:rPr>
      </w:r>
      <w:r>
        <w:rPr>
          <w:noProof/>
        </w:rPr>
        <w:fldChar w:fldCharType="separate"/>
      </w:r>
      <w:r>
        <w:rPr>
          <w:noProof/>
        </w:rPr>
        <w:t>13</w:t>
      </w:r>
      <w:r>
        <w:rPr>
          <w:noProof/>
        </w:rPr>
        <w:fldChar w:fldCharType="end"/>
      </w:r>
    </w:p>
    <w:p w14:paraId="5525AC34" w14:textId="1AE7C8C2" w:rsidR="00690978" w:rsidRDefault="00690978">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_Toc165017294 \h </w:instrText>
      </w:r>
      <w:r>
        <w:rPr>
          <w:noProof/>
        </w:rPr>
      </w:r>
      <w:r>
        <w:rPr>
          <w:noProof/>
        </w:rPr>
        <w:fldChar w:fldCharType="separate"/>
      </w:r>
      <w:r>
        <w:rPr>
          <w:noProof/>
        </w:rPr>
        <w:t>13</w:t>
      </w:r>
      <w:r>
        <w:rPr>
          <w:noProof/>
        </w:rPr>
        <w:fldChar w:fldCharType="end"/>
      </w:r>
    </w:p>
    <w:p w14:paraId="214C27DA" w14:textId="6673E72C" w:rsidR="00690978" w:rsidRDefault="00690978">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_Toc165017295 \h </w:instrText>
      </w:r>
      <w:r>
        <w:rPr>
          <w:noProof/>
        </w:rPr>
      </w:r>
      <w:r>
        <w:rPr>
          <w:noProof/>
        </w:rPr>
        <w:fldChar w:fldCharType="separate"/>
      </w:r>
      <w:r>
        <w:rPr>
          <w:noProof/>
        </w:rPr>
        <w:t>13</w:t>
      </w:r>
      <w:r>
        <w:rPr>
          <w:noProof/>
        </w:rPr>
        <w:fldChar w:fldCharType="end"/>
      </w:r>
    </w:p>
    <w:p w14:paraId="01A18B53" w14:textId="20EE811A" w:rsidR="00690978" w:rsidRDefault="00690978">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PIN_ASServiceSwitch_Subscribe</w:t>
      </w:r>
      <w:r>
        <w:rPr>
          <w:noProof/>
        </w:rPr>
        <w:tab/>
      </w:r>
      <w:r>
        <w:rPr>
          <w:noProof/>
        </w:rPr>
        <w:fldChar w:fldCharType="begin"/>
      </w:r>
      <w:r>
        <w:rPr>
          <w:noProof/>
        </w:rPr>
        <w:instrText xml:space="preserve"> PAGEREF _Toc165017296 \h </w:instrText>
      </w:r>
      <w:r>
        <w:rPr>
          <w:noProof/>
        </w:rPr>
      </w:r>
      <w:r>
        <w:rPr>
          <w:noProof/>
        </w:rPr>
        <w:fldChar w:fldCharType="separate"/>
      </w:r>
      <w:r>
        <w:rPr>
          <w:noProof/>
        </w:rPr>
        <w:t>13</w:t>
      </w:r>
      <w:r>
        <w:rPr>
          <w:noProof/>
        </w:rPr>
        <w:fldChar w:fldCharType="end"/>
      </w:r>
    </w:p>
    <w:p w14:paraId="2D6A9A50" w14:textId="6C332C05" w:rsidR="00690978" w:rsidRDefault="00690978">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_Toc165017297 \h </w:instrText>
      </w:r>
      <w:r>
        <w:rPr>
          <w:noProof/>
        </w:rPr>
      </w:r>
      <w:r>
        <w:rPr>
          <w:noProof/>
        </w:rPr>
        <w:fldChar w:fldCharType="separate"/>
      </w:r>
      <w:r>
        <w:rPr>
          <w:noProof/>
        </w:rPr>
        <w:t>13</w:t>
      </w:r>
      <w:r>
        <w:rPr>
          <w:noProof/>
        </w:rPr>
        <w:fldChar w:fldCharType="end"/>
      </w:r>
    </w:p>
    <w:p w14:paraId="6DAEBA84" w14:textId="02574F98" w:rsidR="00690978" w:rsidRDefault="00690978">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Service Switch Information Subscription Creation</w:t>
      </w:r>
      <w:r>
        <w:rPr>
          <w:noProof/>
        </w:rPr>
        <w:tab/>
      </w:r>
      <w:r>
        <w:rPr>
          <w:noProof/>
        </w:rPr>
        <w:fldChar w:fldCharType="begin"/>
      </w:r>
      <w:r>
        <w:rPr>
          <w:noProof/>
        </w:rPr>
        <w:instrText xml:space="preserve"> PAGEREF _Toc165017298 \h </w:instrText>
      </w:r>
      <w:r>
        <w:rPr>
          <w:noProof/>
        </w:rPr>
      </w:r>
      <w:r>
        <w:rPr>
          <w:noProof/>
        </w:rPr>
        <w:fldChar w:fldCharType="separate"/>
      </w:r>
      <w:r>
        <w:rPr>
          <w:noProof/>
        </w:rPr>
        <w:t>13</w:t>
      </w:r>
      <w:r>
        <w:rPr>
          <w:noProof/>
        </w:rPr>
        <w:fldChar w:fldCharType="end"/>
      </w:r>
    </w:p>
    <w:p w14:paraId="63363BEC" w14:textId="1261FB0C" w:rsidR="00690978" w:rsidRDefault="00690978">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PIN_ASServiceSwitch_Notify</w:t>
      </w:r>
      <w:r>
        <w:rPr>
          <w:noProof/>
        </w:rPr>
        <w:tab/>
      </w:r>
      <w:r>
        <w:rPr>
          <w:noProof/>
        </w:rPr>
        <w:fldChar w:fldCharType="begin"/>
      </w:r>
      <w:r>
        <w:rPr>
          <w:noProof/>
        </w:rPr>
        <w:instrText xml:space="preserve"> PAGEREF _Toc165017299 \h </w:instrText>
      </w:r>
      <w:r>
        <w:rPr>
          <w:noProof/>
        </w:rPr>
      </w:r>
      <w:r>
        <w:rPr>
          <w:noProof/>
        </w:rPr>
        <w:fldChar w:fldCharType="separate"/>
      </w:r>
      <w:r>
        <w:rPr>
          <w:noProof/>
        </w:rPr>
        <w:t>14</w:t>
      </w:r>
      <w:r>
        <w:rPr>
          <w:noProof/>
        </w:rPr>
        <w:fldChar w:fldCharType="end"/>
      </w:r>
    </w:p>
    <w:p w14:paraId="32A5A66D" w14:textId="02C38B17" w:rsidR="00690978" w:rsidRDefault="00690978">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_Toc165017300 \h </w:instrText>
      </w:r>
      <w:r>
        <w:rPr>
          <w:noProof/>
        </w:rPr>
      </w:r>
      <w:r>
        <w:rPr>
          <w:noProof/>
        </w:rPr>
        <w:fldChar w:fldCharType="separate"/>
      </w:r>
      <w:r>
        <w:rPr>
          <w:noProof/>
        </w:rPr>
        <w:t>14</w:t>
      </w:r>
      <w:r>
        <w:rPr>
          <w:noProof/>
        </w:rPr>
        <w:fldChar w:fldCharType="end"/>
      </w:r>
    </w:p>
    <w:p w14:paraId="17EE6756" w14:textId="6FA1D5FE" w:rsidR="00690978" w:rsidRDefault="00690978">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 xml:space="preserve">Service Switch Information </w:t>
      </w:r>
      <w:r w:rsidRPr="0059127D">
        <w:rPr>
          <w:noProof/>
          <w:lang w:val="en-US"/>
        </w:rPr>
        <w:t>Notification</w:t>
      </w:r>
      <w:r>
        <w:rPr>
          <w:noProof/>
        </w:rPr>
        <w:tab/>
      </w:r>
      <w:r>
        <w:rPr>
          <w:noProof/>
        </w:rPr>
        <w:fldChar w:fldCharType="begin"/>
      </w:r>
      <w:r>
        <w:rPr>
          <w:noProof/>
        </w:rPr>
        <w:instrText xml:space="preserve"> PAGEREF _Toc165017301 \h </w:instrText>
      </w:r>
      <w:r>
        <w:rPr>
          <w:noProof/>
        </w:rPr>
      </w:r>
      <w:r>
        <w:rPr>
          <w:noProof/>
        </w:rPr>
        <w:fldChar w:fldCharType="separate"/>
      </w:r>
      <w:r>
        <w:rPr>
          <w:noProof/>
        </w:rPr>
        <w:t>14</w:t>
      </w:r>
      <w:r>
        <w:rPr>
          <w:noProof/>
        </w:rPr>
        <w:fldChar w:fldCharType="end"/>
      </w:r>
    </w:p>
    <w:p w14:paraId="2FFF0983" w14:textId="468D834E" w:rsidR="00690978" w:rsidRDefault="00690978">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PIN_ASServiceSwitch_Update</w:t>
      </w:r>
      <w:r>
        <w:rPr>
          <w:noProof/>
        </w:rPr>
        <w:tab/>
      </w:r>
      <w:r>
        <w:rPr>
          <w:noProof/>
        </w:rPr>
        <w:fldChar w:fldCharType="begin"/>
      </w:r>
      <w:r>
        <w:rPr>
          <w:noProof/>
        </w:rPr>
        <w:instrText xml:space="preserve"> PAGEREF _Toc165017302 \h </w:instrText>
      </w:r>
      <w:r>
        <w:rPr>
          <w:noProof/>
        </w:rPr>
      </w:r>
      <w:r>
        <w:rPr>
          <w:noProof/>
        </w:rPr>
        <w:fldChar w:fldCharType="separate"/>
      </w:r>
      <w:r>
        <w:rPr>
          <w:noProof/>
        </w:rPr>
        <w:t>14</w:t>
      </w:r>
      <w:r>
        <w:rPr>
          <w:noProof/>
        </w:rPr>
        <w:fldChar w:fldCharType="end"/>
      </w:r>
    </w:p>
    <w:p w14:paraId="661CB410" w14:textId="0787AF5B" w:rsidR="00690978" w:rsidRDefault="00690978">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_Toc165017303 \h </w:instrText>
      </w:r>
      <w:r>
        <w:rPr>
          <w:noProof/>
        </w:rPr>
      </w:r>
      <w:r>
        <w:rPr>
          <w:noProof/>
        </w:rPr>
        <w:fldChar w:fldCharType="separate"/>
      </w:r>
      <w:r>
        <w:rPr>
          <w:noProof/>
        </w:rPr>
        <w:t>14</w:t>
      </w:r>
      <w:r>
        <w:rPr>
          <w:noProof/>
        </w:rPr>
        <w:fldChar w:fldCharType="end"/>
      </w:r>
    </w:p>
    <w:p w14:paraId="7634C2F8" w14:textId="31849B42" w:rsidR="00690978" w:rsidRDefault="00690978">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Service Switch Information Update</w:t>
      </w:r>
      <w:r>
        <w:rPr>
          <w:noProof/>
        </w:rPr>
        <w:tab/>
      </w:r>
      <w:r>
        <w:rPr>
          <w:noProof/>
        </w:rPr>
        <w:fldChar w:fldCharType="begin"/>
      </w:r>
      <w:r>
        <w:rPr>
          <w:noProof/>
        </w:rPr>
        <w:instrText xml:space="preserve"> PAGEREF _Toc165017304 \h </w:instrText>
      </w:r>
      <w:r>
        <w:rPr>
          <w:noProof/>
        </w:rPr>
      </w:r>
      <w:r>
        <w:rPr>
          <w:noProof/>
        </w:rPr>
        <w:fldChar w:fldCharType="separate"/>
      </w:r>
      <w:r>
        <w:rPr>
          <w:noProof/>
        </w:rPr>
        <w:t>14</w:t>
      </w:r>
      <w:r>
        <w:rPr>
          <w:noProof/>
        </w:rPr>
        <w:fldChar w:fldCharType="end"/>
      </w:r>
    </w:p>
    <w:p w14:paraId="61289948" w14:textId="236B746E" w:rsidR="00690978" w:rsidRDefault="00690978">
      <w:pPr>
        <w:pStyle w:val="TOC4"/>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PIN_ASServiceSwitch_Unsubscribe</w:t>
      </w:r>
      <w:r>
        <w:rPr>
          <w:noProof/>
        </w:rPr>
        <w:tab/>
      </w:r>
      <w:r>
        <w:rPr>
          <w:noProof/>
        </w:rPr>
        <w:fldChar w:fldCharType="begin"/>
      </w:r>
      <w:r>
        <w:rPr>
          <w:noProof/>
        </w:rPr>
        <w:instrText xml:space="preserve"> PAGEREF _Toc165017305 \h </w:instrText>
      </w:r>
      <w:r>
        <w:rPr>
          <w:noProof/>
        </w:rPr>
      </w:r>
      <w:r>
        <w:rPr>
          <w:noProof/>
        </w:rPr>
        <w:fldChar w:fldCharType="separate"/>
      </w:r>
      <w:r>
        <w:rPr>
          <w:noProof/>
        </w:rPr>
        <w:t>15</w:t>
      </w:r>
      <w:r>
        <w:rPr>
          <w:noProof/>
        </w:rPr>
        <w:fldChar w:fldCharType="end"/>
      </w:r>
    </w:p>
    <w:p w14:paraId="6D8D3C4A" w14:textId="58505709" w:rsidR="00690978" w:rsidRDefault="00690978">
      <w:pPr>
        <w:pStyle w:val="TOC5"/>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_Toc165017306 \h </w:instrText>
      </w:r>
      <w:r>
        <w:rPr>
          <w:noProof/>
        </w:rPr>
      </w:r>
      <w:r>
        <w:rPr>
          <w:noProof/>
        </w:rPr>
        <w:fldChar w:fldCharType="separate"/>
      </w:r>
      <w:r>
        <w:rPr>
          <w:noProof/>
        </w:rPr>
        <w:t>15</w:t>
      </w:r>
      <w:r>
        <w:rPr>
          <w:noProof/>
        </w:rPr>
        <w:fldChar w:fldCharType="end"/>
      </w:r>
    </w:p>
    <w:p w14:paraId="5E4EDA9E" w14:textId="464185CE" w:rsidR="00690978" w:rsidRDefault="00690978">
      <w:pPr>
        <w:pStyle w:val="TOC5"/>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Unsubscribing the Service Switch Information</w:t>
      </w:r>
      <w:r>
        <w:rPr>
          <w:noProof/>
        </w:rPr>
        <w:tab/>
      </w:r>
      <w:r>
        <w:rPr>
          <w:noProof/>
        </w:rPr>
        <w:fldChar w:fldCharType="begin"/>
      </w:r>
      <w:r>
        <w:rPr>
          <w:noProof/>
        </w:rPr>
        <w:instrText xml:space="preserve"> PAGEREF _Toc165017307 \h </w:instrText>
      </w:r>
      <w:r>
        <w:rPr>
          <w:noProof/>
        </w:rPr>
      </w:r>
      <w:r>
        <w:rPr>
          <w:noProof/>
        </w:rPr>
        <w:fldChar w:fldCharType="separate"/>
      </w:r>
      <w:r>
        <w:rPr>
          <w:noProof/>
        </w:rPr>
        <w:t>15</w:t>
      </w:r>
      <w:r>
        <w:rPr>
          <w:noProof/>
        </w:rPr>
        <w:fldChar w:fldCharType="end"/>
      </w:r>
    </w:p>
    <w:p w14:paraId="1225C36E" w14:textId="1B0C8E5C" w:rsidR="00690978" w:rsidRDefault="00690978">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PIN_ASServiceContinuity Service</w:t>
      </w:r>
      <w:r>
        <w:rPr>
          <w:noProof/>
        </w:rPr>
        <w:tab/>
      </w:r>
      <w:r>
        <w:rPr>
          <w:noProof/>
        </w:rPr>
        <w:fldChar w:fldCharType="begin"/>
      </w:r>
      <w:r>
        <w:rPr>
          <w:noProof/>
        </w:rPr>
        <w:instrText xml:space="preserve"> PAGEREF _Toc165017308 \h </w:instrText>
      </w:r>
      <w:r>
        <w:rPr>
          <w:noProof/>
        </w:rPr>
      </w:r>
      <w:r>
        <w:rPr>
          <w:noProof/>
        </w:rPr>
        <w:fldChar w:fldCharType="separate"/>
      </w:r>
      <w:r>
        <w:rPr>
          <w:noProof/>
        </w:rPr>
        <w:t>15</w:t>
      </w:r>
      <w:r>
        <w:rPr>
          <w:noProof/>
        </w:rPr>
        <w:fldChar w:fldCharType="end"/>
      </w:r>
    </w:p>
    <w:p w14:paraId="4DC7193E" w14:textId="6CC5F29D" w:rsidR="00690978" w:rsidRDefault="00690978">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_Toc165017309 \h </w:instrText>
      </w:r>
      <w:r>
        <w:rPr>
          <w:noProof/>
        </w:rPr>
      </w:r>
      <w:r>
        <w:rPr>
          <w:noProof/>
        </w:rPr>
        <w:fldChar w:fldCharType="separate"/>
      </w:r>
      <w:r>
        <w:rPr>
          <w:noProof/>
        </w:rPr>
        <w:t>15</w:t>
      </w:r>
      <w:r>
        <w:rPr>
          <w:noProof/>
        </w:rPr>
        <w:fldChar w:fldCharType="end"/>
      </w:r>
    </w:p>
    <w:p w14:paraId="6A2047E5" w14:textId="2AF0E73F" w:rsidR="00690978" w:rsidRDefault="00690978">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_Toc165017310 \h </w:instrText>
      </w:r>
      <w:r>
        <w:rPr>
          <w:noProof/>
        </w:rPr>
      </w:r>
      <w:r>
        <w:rPr>
          <w:noProof/>
        </w:rPr>
        <w:fldChar w:fldCharType="separate"/>
      </w:r>
      <w:r>
        <w:rPr>
          <w:noProof/>
        </w:rPr>
        <w:t>15</w:t>
      </w:r>
      <w:r>
        <w:rPr>
          <w:noProof/>
        </w:rPr>
        <w:fldChar w:fldCharType="end"/>
      </w:r>
    </w:p>
    <w:p w14:paraId="73731D5D" w14:textId="39896FDE" w:rsidR="00690978" w:rsidRDefault="00690978">
      <w:pPr>
        <w:pStyle w:val="TOC4"/>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_Toc165017311 \h </w:instrText>
      </w:r>
      <w:r>
        <w:rPr>
          <w:noProof/>
        </w:rPr>
      </w:r>
      <w:r>
        <w:rPr>
          <w:noProof/>
        </w:rPr>
        <w:fldChar w:fldCharType="separate"/>
      </w:r>
      <w:r>
        <w:rPr>
          <w:noProof/>
        </w:rPr>
        <w:t>15</w:t>
      </w:r>
      <w:r>
        <w:rPr>
          <w:noProof/>
        </w:rPr>
        <w:fldChar w:fldCharType="end"/>
      </w:r>
    </w:p>
    <w:p w14:paraId="223A7EAF" w14:textId="0CD53CB0" w:rsidR="00690978" w:rsidRDefault="00690978">
      <w:pPr>
        <w:pStyle w:val="TOC4"/>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PIN_ASServiceContinuity_Subscribe</w:t>
      </w:r>
      <w:r>
        <w:rPr>
          <w:noProof/>
        </w:rPr>
        <w:tab/>
      </w:r>
      <w:r>
        <w:rPr>
          <w:noProof/>
        </w:rPr>
        <w:fldChar w:fldCharType="begin"/>
      </w:r>
      <w:r>
        <w:rPr>
          <w:noProof/>
        </w:rPr>
        <w:instrText xml:space="preserve"> PAGEREF _Toc165017312 \h </w:instrText>
      </w:r>
      <w:r>
        <w:rPr>
          <w:noProof/>
        </w:rPr>
      </w:r>
      <w:r>
        <w:rPr>
          <w:noProof/>
        </w:rPr>
        <w:fldChar w:fldCharType="separate"/>
      </w:r>
      <w:r>
        <w:rPr>
          <w:noProof/>
        </w:rPr>
        <w:t>16</w:t>
      </w:r>
      <w:r>
        <w:rPr>
          <w:noProof/>
        </w:rPr>
        <w:fldChar w:fldCharType="end"/>
      </w:r>
    </w:p>
    <w:p w14:paraId="391AC9D4" w14:textId="75152692" w:rsidR="00690978" w:rsidRDefault="00690978">
      <w:pPr>
        <w:pStyle w:val="TOC5"/>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_Toc165017313 \h </w:instrText>
      </w:r>
      <w:r>
        <w:rPr>
          <w:noProof/>
        </w:rPr>
      </w:r>
      <w:r>
        <w:rPr>
          <w:noProof/>
        </w:rPr>
        <w:fldChar w:fldCharType="separate"/>
      </w:r>
      <w:r>
        <w:rPr>
          <w:noProof/>
        </w:rPr>
        <w:t>16</w:t>
      </w:r>
      <w:r>
        <w:rPr>
          <w:noProof/>
        </w:rPr>
        <w:fldChar w:fldCharType="end"/>
      </w:r>
    </w:p>
    <w:p w14:paraId="53BDA414" w14:textId="047FC776" w:rsidR="00690978" w:rsidRDefault="00690978">
      <w:pPr>
        <w:pStyle w:val="TOC5"/>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Service Continuity Information Subscription Creation</w:t>
      </w:r>
      <w:r>
        <w:rPr>
          <w:noProof/>
        </w:rPr>
        <w:tab/>
      </w:r>
      <w:r>
        <w:rPr>
          <w:noProof/>
        </w:rPr>
        <w:fldChar w:fldCharType="begin"/>
      </w:r>
      <w:r>
        <w:rPr>
          <w:noProof/>
        </w:rPr>
        <w:instrText xml:space="preserve"> PAGEREF _Toc165017314 \h </w:instrText>
      </w:r>
      <w:r>
        <w:rPr>
          <w:noProof/>
        </w:rPr>
      </w:r>
      <w:r>
        <w:rPr>
          <w:noProof/>
        </w:rPr>
        <w:fldChar w:fldCharType="separate"/>
      </w:r>
      <w:r>
        <w:rPr>
          <w:noProof/>
        </w:rPr>
        <w:t>16</w:t>
      </w:r>
      <w:r>
        <w:rPr>
          <w:noProof/>
        </w:rPr>
        <w:fldChar w:fldCharType="end"/>
      </w:r>
    </w:p>
    <w:p w14:paraId="2D4C79D8" w14:textId="3F8DEBCE" w:rsidR="00690978" w:rsidRDefault="00690978">
      <w:pPr>
        <w:pStyle w:val="TOC4"/>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PIN_ASServiceContinuity_Notify</w:t>
      </w:r>
      <w:r>
        <w:rPr>
          <w:noProof/>
        </w:rPr>
        <w:tab/>
      </w:r>
      <w:r>
        <w:rPr>
          <w:noProof/>
        </w:rPr>
        <w:fldChar w:fldCharType="begin"/>
      </w:r>
      <w:r>
        <w:rPr>
          <w:noProof/>
        </w:rPr>
        <w:instrText xml:space="preserve"> PAGEREF _Toc165017315 \h </w:instrText>
      </w:r>
      <w:r>
        <w:rPr>
          <w:noProof/>
        </w:rPr>
      </w:r>
      <w:r>
        <w:rPr>
          <w:noProof/>
        </w:rPr>
        <w:fldChar w:fldCharType="separate"/>
      </w:r>
      <w:r>
        <w:rPr>
          <w:noProof/>
        </w:rPr>
        <w:t>16</w:t>
      </w:r>
      <w:r>
        <w:rPr>
          <w:noProof/>
        </w:rPr>
        <w:fldChar w:fldCharType="end"/>
      </w:r>
    </w:p>
    <w:p w14:paraId="69EB207E" w14:textId="102BCFE2" w:rsidR="00690978" w:rsidRDefault="00690978">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_Toc165017316 \h </w:instrText>
      </w:r>
      <w:r>
        <w:rPr>
          <w:noProof/>
        </w:rPr>
      </w:r>
      <w:r>
        <w:rPr>
          <w:noProof/>
        </w:rPr>
        <w:fldChar w:fldCharType="separate"/>
      </w:r>
      <w:r>
        <w:rPr>
          <w:noProof/>
        </w:rPr>
        <w:t>16</w:t>
      </w:r>
      <w:r>
        <w:rPr>
          <w:noProof/>
        </w:rPr>
        <w:fldChar w:fldCharType="end"/>
      </w:r>
    </w:p>
    <w:p w14:paraId="7C4A777C" w14:textId="2D62CC0E" w:rsidR="00690978" w:rsidRDefault="00690978">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 xml:space="preserve">Service Continuity Information </w:t>
      </w:r>
      <w:r w:rsidRPr="0059127D">
        <w:rPr>
          <w:noProof/>
          <w:lang w:val="en-US"/>
        </w:rPr>
        <w:t>Notification</w:t>
      </w:r>
      <w:r>
        <w:rPr>
          <w:noProof/>
        </w:rPr>
        <w:tab/>
      </w:r>
      <w:r>
        <w:rPr>
          <w:noProof/>
        </w:rPr>
        <w:fldChar w:fldCharType="begin"/>
      </w:r>
      <w:r>
        <w:rPr>
          <w:noProof/>
        </w:rPr>
        <w:instrText xml:space="preserve"> PAGEREF _Toc165017317 \h </w:instrText>
      </w:r>
      <w:r>
        <w:rPr>
          <w:noProof/>
        </w:rPr>
      </w:r>
      <w:r>
        <w:rPr>
          <w:noProof/>
        </w:rPr>
        <w:fldChar w:fldCharType="separate"/>
      </w:r>
      <w:r>
        <w:rPr>
          <w:noProof/>
        </w:rPr>
        <w:t>17</w:t>
      </w:r>
      <w:r>
        <w:rPr>
          <w:noProof/>
        </w:rPr>
        <w:fldChar w:fldCharType="end"/>
      </w:r>
    </w:p>
    <w:p w14:paraId="4FD6B799" w14:textId="26DA1E9E" w:rsidR="00690978" w:rsidRDefault="00690978">
      <w:pPr>
        <w:pStyle w:val="TOC4"/>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PIN_ASServiceContinuity_Update</w:t>
      </w:r>
      <w:r>
        <w:rPr>
          <w:noProof/>
        </w:rPr>
        <w:tab/>
      </w:r>
      <w:r>
        <w:rPr>
          <w:noProof/>
        </w:rPr>
        <w:fldChar w:fldCharType="begin"/>
      </w:r>
      <w:r>
        <w:rPr>
          <w:noProof/>
        </w:rPr>
        <w:instrText xml:space="preserve"> PAGEREF _Toc165017318 \h </w:instrText>
      </w:r>
      <w:r>
        <w:rPr>
          <w:noProof/>
        </w:rPr>
      </w:r>
      <w:r>
        <w:rPr>
          <w:noProof/>
        </w:rPr>
        <w:fldChar w:fldCharType="separate"/>
      </w:r>
      <w:r>
        <w:rPr>
          <w:noProof/>
        </w:rPr>
        <w:t>17</w:t>
      </w:r>
      <w:r>
        <w:rPr>
          <w:noProof/>
        </w:rPr>
        <w:fldChar w:fldCharType="end"/>
      </w:r>
    </w:p>
    <w:p w14:paraId="7B4E439E" w14:textId="3873F913" w:rsidR="00690978" w:rsidRDefault="00690978">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_Toc165017319 \h </w:instrText>
      </w:r>
      <w:r>
        <w:rPr>
          <w:noProof/>
        </w:rPr>
      </w:r>
      <w:r>
        <w:rPr>
          <w:noProof/>
        </w:rPr>
        <w:fldChar w:fldCharType="separate"/>
      </w:r>
      <w:r>
        <w:rPr>
          <w:noProof/>
        </w:rPr>
        <w:t>17</w:t>
      </w:r>
      <w:r>
        <w:rPr>
          <w:noProof/>
        </w:rPr>
        <w:fldChar w:fldCharType="end"/>
      </w:r>
    </w:p>
    <w:p w14:paraId="0484F8D7" w14:textId="22239191" w:rsidR="00690978" w:rsidRDefault="00690978">
      <w:pPr>
        <w:pStyle w:val="TOC5"/>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Service Continuity Information Update</w:t>
      </w:r>
      <w:r>
        <w:rPr>
          <w:noProof/>
        </w:rPr>
        <w:tab/>
      </w:r>
      <w:r>
        <w:rPr>
          <w:noProof/>
        </w:rPr>
        <w:fldChar w:fldCharType="begin"/>
      </w:r>
      <w:r>
        <w:rPr>
          <w:noProof/>
        </w:rPr>
        <w:instrText xml:space="preserve"> PAGEREF _Toc165017320 \h </w:instrText>
      </w:r>
      <w:r>
        <w:rPr>
          <w:noProof/>
        </w:rPr>
      </w:r>
      <w:r>
        <w:rPr>
          <w:noProof/>
        </w:rPr>
        <w:fldChar w:fldCharType="separate"/>
      </w:r>
      <w:r>
        <w:rPr>
          <w:noProof/>
        </w:rPr>
        <w:t>17</w:t>
      </w:r>
      <w:r>
        <w:rPr>
          <w:noProof/>
        </w:rPr>
        <w:fldChar w:fldCharType="end"/>
      </w:r>
    </w:p>
    <w:p w14:paraId="7C4B0E11" w14:textId="702AA4CF" w:rsidR="00690978" w:rsidRDefault="00690978">
      <w:pPr>
        <w:pStyle w:val="TOC4"/>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PIN_ASServiceContinuity_Unsubscribe</w:t>
      </w:r>
      <w:r>
        <w:rPr>
          <w:noProof/>
        </w:rPr>
        <w:tab/>
      </w:r>
      <w:r>
        <w:rPr>
          <w:noProof/>
        </w:rPr>
        <w:fldChar w:fldCharType="begin"/>
      </w:r>
      <w:r>
        <w:rPr>
          <w:noProof/>
        </w:rPr>
        <w:instrText xml:space="preserve"> PAGEREF _Toc165017321 \h </w:instrText>
      </w:r>
      <w:r>
        <w:rPr>
          <w:noProof/>
        </w:rPr>
      </w:r>
      <w:r>
        <w:rPr>
          <w:noProof/>
        </w:rPr>
        <w:fldChar w:fldCharType="separate"/>
      </w:r>
      <w:r>
        <w:rPr>
          <w:noProof/>
        </w:rPr>
        <w:t>18</w:t>
      </w:r>
      <w:r>
        <w:rPr>
          <w:noProof/>
        </w:rPr>
        <w:fldChar w:fldCharType="end"/>
      </w:r>
    </w:p>
    <w:p w14:paraId="6667AAB1" w14:textId="69420D41" w:rsidR="00690978" w:rsidRDefault="00690978">
      <w:pPr>
        <w:pStyle w:val="TOC5"/>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_Toc165017322 \h </w:instrText>
      </w:r>
      <w:r>
        <w:rPr>
          <w:noProof/>
        </w:rPr>
      </w:r>
      <w:r>
        <w:rPr>
          <w:noProof/>
        </w:rPr>
        <w:fldChar w:fldCharType="separate"/>
      </w:r>
      <w:r>
        <w:rPr>
          <w:noProof/>
        </w:rPr>
        <w:t>18</w:t>
      </w:r>
      <w:r>
        <w:rPr>
          <w:noProof/>
        </w:rPr>
        <w:fldChar w:fldCharType="end"/>
      </w:r>
    </w:p>
    <w:p w14:paraId="320C46B5" w14:textId="5EBFE080" w:rsidR="00690978" w:rsidRDefault="00690978">
      <w:pPr>
        <w:pStyle w:val="TOC5"/>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Unsubscribing the Service Continuity Information</w:t>
      </w:r>
      <w:r>
        <w:rPr>
          <w:noProof/>
        </w:rPr>
        <w:tab/>
      </w:r>
      <w:r>
        <w:rPr>
          <w:noProof/>
        </w:rPr>
        <w:fldChar w:fldCharType="begin"/>
      </w:r>
      <w:r>
        <w:rPr>
          <w:noProof/>
        </w:rPr>
        <w:instrText xml:space="preserve"> PAGEREF _Toc165017323 \h </w:instrText>
      </w:r>
      <w:r>
        <w:rPr>
          <w:noProof/>
        </w:rPr>
      </w:r>
      <w:r>
        <w:rPr>
          <w:noProof/>
        </w:rPr>
        <w:fldChar w:fldCharType="separate"/>
      </w:r>
      <w:r>
        <w:rPr>
          <w:noProof/>
        </w:rPr>
        <w:t>18</w:t>
      </w:r>
      <w:r>
        <w:rPr>
          <w:noProof/>
        </w:rPr>
        <w:fldChar w:fldCharType="end"/>
      </w:r>
    </w:p>
    <w:p w14:paraId="1C0151A4" w14:textId="4BFE77AF" w:rsidR="00690978" w:rsidRDefault="00690978">
      <w:pPr>
        <w:pStyle w:val="TOC1"/>
        <w:rPr>
          <w:rFonts w:asciiTheme="minorHAnsi" w:eastAsiaTheme="minorEastAsia" w:hAnsiTheme="minorHAnsi" w:cstheme="minorBidi"/>
          <w:noProof/>
          <w:kern w:val="2"/>
          <w:sz w:val="21"/>
          <w:szCs w:val="22"/>
          <w:lang w:val="en-US" w:eastAsia="zh-CN"/>
        </w:rPr>
      </w:pPr>
      <w:r>
        <w:rPr>
          <w:noProof/>
          <w:lang w:eastAsia="zh-CN"/>
        </w:rPr>
        <w:lastRenderedPageBreak/>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_Toc165017324 \h </w:instrText>
      </w:r>
      <w:r>
        <w:rPr>
          <w:noProof/>
        </w:rPr>
      </w:r>
      <w:r>
        <w:rPr>
          <w:noProof/>
        </w:rPr>
        <w:fldChar w:fldCharType="separate"/>
      </w:r>
      <w:r>
        <w:rPr>
          <w:noProof/>
        </w:rPr>
        <w:t>18</w:t>
      </w:r>
      <w:r>
        <w:rPr>
          <w:noProof/>
        </w:rPr>
        <w:fldChar w:fldCharType="end"/>
      </w:r>
    </w:p>
    <w:p w14:paraId="79A5C9C8" w14:textId="7AAB111F" w:rsidR="00690978" w:rsidRDefault="00690978">
      <w:pPr>
        <w:pStyle w:val="TOC2"/>
        <w:rPr>
          <w:rFonts w:asciiTheme="minorHAnsi" w:eastAsiaTheme="minorEastAsia" w:hAnsiTheme="minorHAnsi" w:cstheme="minorBidi"/>
          <w:noProof/>
          <w:kern w:val="2"/>
          <w:sz w:val="21"/>
          <w:szCs w:val="22"/>
          <w:lang w:val="en-US" w:eastAsia="zh-CN"/>
        </w:rPr>
      </w:pPr>
      <w:r>
        <w:rPr>
          <w:noProof/>
          <w:lang w:eastAsia="zh-CN"/>
        </w:rPr>
        <w:t>6.1</w:t>
      </w:r>
      <w:r>
        <w:rPr>
          <w:rFonts w:asciiTheme="minorHAnsi" w:eastAsiaTheme="minorEastAsia" w:hAnsiTheme="minorHAnsi" w:cstheme="minorBidi"/>
          <w:noProof/>
          <w:kern w:val="2"/>
          <w:sz w:val="21"/>
          <w:szCs w:val="22"/>
          <w:lang w:val="en-US" w:eastAsia="zh-CN"/>
        </w:rPr>
        <w:tab/>
      </w:r>
      <w:r>
        <w:rPr>
          <w:noProof/>
        </w:rPr>
        <w:t>PIN_ASRegistration Service API</w:t>
      </w:r>
      <w:r>
        <w:rPr>
          <w:noProof/>
        </w:rPr>
        <w:tab/>
      </w:r>
      <w:r>
        <w:rPr>
          <w:noProof/>
        </w:rPr>
        <w:fldChar w:fldCharType="begin"/>
      </w:r>
      <w:r>
        <w:rPr>
          <w:noProof/>
        </w:rPr>
        <w:instrText xml:space="preserve"> PAGEREF _Toc165017325 \h </w:instrText>
      </w:r>
      <w:r>
        <w:rPr>
          <w:noProof/>
        </w:rPr>
      </w:r>
      <w:r>
        <w:rPr>
          <w:noProof/>
        </w:rPr>
        <w:fldChar w:fldCharType="separate"/>
      </w:r>
      <w:r>
        <w:rPr>
          <w:noProof/>
        </w:rPr>
        <w:t>18</w:t>
      </w:r>
      <w:r>
        <w:rPr>
          <w:noProof/>
        </w:rPr>
        <w:fldChar w:fldCharType="end"/>
      </w:r>
    </w:p>
    <w:p w14:paraId="683AE940" w14:textId="11CCAE09" w:rsidR="00690978" w:rsidRDefault="00690978">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_Toc165017326 \h </w:instrText>
      </w:r>
      <w:r>
        <w:rPr>
          <w:noProof/>
        </w:rPr>
      </w:r>
      <w:r>
        <w:rPr>
          <w:noProof/>
        </w:rPr>
        <w:fldChar w:fldCharType="separate"/>
      </w:r>
      <w:r>
        <w:rPr>
          <w:noProof/>
        </w:rPr>
        <w:t>18</w:t>
      </w:r>
      <w:r>
        <w:rPr>
          <w:noProof/>
        </w:rPr>
        <w:fldChar w:fldCharType="end"/>
      </w:r>
    </w:p>
    <w:p w14:paraId="37133629" w14:textId="5F4585C0" w:rsidR="00690978" w:rsidRDefault="00690978">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_Toc165017327 \h </w:instrText>
      </w:r>
      <w:r>
        <w:rPr>
          <w:noProof/>
        </w:rPr>
      </w:r>
      <w:r>
        <w:rPr>
          <w:noProof/>
        </w:rPr>
        <w:fldChar w:fldCharType="separate"/>
      </w:r>
      <w:r>
        <w:rPr>
          <w:noProof/>
        </w:rPr>
        <w:t>19</w:t>
      </w:r>
      <w:r>
        <w:rPr>
          <w:noProof/>
        </w:rPr>
        <w:fldChar w:fldCharType="end"/>
      </w:r>
    </w:p>
    <w:p w14:paraId="77118AAC" w14:textId="62E038D2" w:rsidR="00690978" w:rsidRDefault="00690978">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_Toc165017328 \h </w:instrText>
      </w:r>
      <w:r>
        <w:rPr>
          <w:noProof/>
        </w:rPr>
      </w:r>
      <w:r>
        <w:rPr>
          <w:noProof/>
        </w:rPr>
        <w:fldChar w:fldCharType="separate"/>
      </w:r>
      <w:r>
        <w:rPr>
          <w:noProof/>
        </w:rPr>
        <w:t>19</w:t>
      </w:r>
      <w:r>
        <w:rPr>
          <w:noProof/>
        </w:rPr>
        <w:fldChar w:fldCharType="end"/>
      </w:r>
    </w:p>
    <w:p w14:paraId="7701E922" w14:textId="0FFD7C9E" w:rsidR="00690978" w:rsidRDefault="00690978">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_Toc165017329 \h </w:instrText>
      </w:r>
      <w:r>
        <w:rPr>
          <w:noProof/>
        </w:rPr>
      </w:r>
      <w:r>
        <w:rPr>
          <w:noProof/>
        </w:rPr>
        <w:fldChar w:fldCharType="separate"/>
      </w:r>
      <w:r>
        <w:rPr>
          <w:noProof/>
        </w:rPr>
        <w:t>19</w:t>
      </w:r>
      <w:r>
        <w:rPr>
          <w:noProof/>
        </w:rPr>
        <w:fldChar w:fldCharType="end"/>
      </w:r>
    </w:p>
    <w:p w14:paraId="1F59B8E9" w14:textId="698FBE23" w:rsidR="00690978" w:rsidRDefault="00690978">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PAS Registrations</w:t>
      </w:r>
      <w:r>
        <w:rPr>
          <w:noProof/>
        </w:rPr>
        <w:tab/>
      </w:r>
      <w:r>
        <w:rPr>
          <w:noProof/>
        </w:rPr>
        <w:fldChar w:fldCharType="begin"/>
      </w:r>
      <w:r>
        <w:rPr>
          <w:noProof/>
        </w:rPr>
        <w:instrText xml:space="preserve"> PAGEREF _Toc165017330 \h </w:instrText>
      </w:r>
      <w:r>
        <w:rPr>
          <w:noProof/>
        </w:rPr>
      </w:r>
      <w:r>
        <w:rPr>
          <w:noProof/>
        </w:rPr>
        <w:fldChar w:fldCharType="separate"/>
      </w:r>
      <w:r>
        <w:rPr>
          <w:noProof/>
        </w:rPr>
        <w:t>19</w:t>
      </w:r>
      <w:r>
        <w:rPr>
          <w:noProof/>
        </w:rPr>
        <w:fldChar w:fldCharType="end"/>
      </w:r>
    </w:p>
    <w:p w14:paraId="50178A5A" w14:textId="7CD2E998" w:rsidR="00690978" w:rsidRDefault="00690978">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_Toc165017331 \h </w:instrText>
      </w:r>
      <w:r>
        <w:rPr>
          <w:noProof/>
        </w:rPr>
      </w:r>
      <w:r>
        <w:rPr>
          <w:noProof/>
        </w:rPr>
        <w:fldChar w:fldCharType="separate"/>
      </w:r>
      <w:r>
        <w:rPr>
          <w:noProof/>
        </w:rPr>
        <w:t>19</w:t>
      </w:r>
      <w:r>
        <w:rPr>
          <w:noProof/>
        </w:rPr>
        <w:fldChar w:fldCharType="end"/>
      </w:r>
    </w:p>
    <w:p w14:paraId="32237204" w14:textId="341F6275" w:rsidR="00690978" w:rsidRDefault="00690978">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_Toc165017332 \h </w:instrText>
      </w:r>
      <w:r>
        <w:rPr>
          <w:noProof/>
        </w:rPr>
      </w:r>
      <w:r>
        <w:rPr>
          <w:noProof/>
        </w:rPr>
        <w:fldChar w:fldCharType="separate"/>
      </w:r>
      <w:r>
        <w:rPr>
          <w:noProof/>
        </w:rPr>
        <w:t>20</w:t>
      </w:r>
      <w:r>
        <w:rPr>
          <w:noProof/>
        </w:rPr>
        <w:fldChar w:fldCharType="end"/>
      </w:r>
    </w:p>
    <w:p w14:paraId="14D9DCB2" w14:textId="5328EE2D" w:rsidR="00690978" w:rsidRDefault="00690978">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_Toc165017333 \h </w:instrText>
      </w:r>
      <w:r>
        <w:rPr>
          <w:noProof/>
        </w:rPr>
      </w:r>
      <w:r>
        <w:rPr>
          <w:noProof/>
        </w:rPr>
        <w:fldChar w:fldCharType="separate"/>
      </w:r>
      <w:r>
        <w:rPr>
          <w:noProof/>
        </w:rPr>
        <w:t>20</w:t>
      </w:r>
      <w:r>
        <w:rPr>
          <w:noProof/>
        </w:rPr>
        <w:fldChar w:fldCharType="end"/>
      </w:r>
    </w:p>
    <w:p w14:paraId="04F458F5" w14:textId="0226C49E" w:rsidR="00690978" w:rsidRDefault="00690978">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_Toc165017334 \h </w:instrText>
      </w:r>
      <w:r>
        <w:rPr>
          <w:noProof/>
        </w:rPr>
      </w:r>
      <w:r>
        <w:rPr>
          <w:noProof/>
        </w:rPr>
        <w:fldChar w:fldCharType="separate"/>
      </w:r>
      <w:r>
        <w:rPr>
          <w:noProof/>
        </w:rPr>
        <w:t>21</w:t>
      </w:r>
      <w:r>
        <w:rPr>
          <w:noProof/>
        </w:rPr>
        <w:fldChar w:fldCharType="end"/>
      </w:r>
    </w:p>
    <w:p w14:paraId="2D055CA3" w14:textId="359C36EF" w:rsidR="00690978" w:rsidRDefault="00690978">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PAS Registration</w:t>
      </w:r>
      <w:r>
        <w:rPr>
          <w:noProof/>
        </w:rPr>
        <w:tab/>
      </w:r>
      <w:r>
        <w:rPr>
          <w:noProof/>
        </w:rPr>
        <w:fldChar w:fldCharType="begin"/>
      </w:r>
      <w:r>
        <w:rPr>
          <w:noProof/>
        </w:rPr>
        <w:instrText xml:space="preserve"> PAGEREF _Toc165017335 \h </w:instrText>
      </w:r>
      <w:r>
        <w:rPr>
          <w:noProof/>
        </w:rPr>
      </w:r>
      <w:r>
        <w:rPr>
          <w:noProof/>
        </w:rPr>
        <w:fldChar w:fldCharType="separate"/>
      </w:r>
      <w:r>
        <w:rPr>
          <w:noProof/>
        </w:rPr>
        <w:t>21</w:t>
      </w:r>
      <w:r>
        <w:rPr>
          <w:noProof/>
        </w:rPr>
        <w:fldChar w:fldCharType="end"/>
      </w:r>
    </w:p>
    <w:p w14:paraId="41BFA471" w14:textId="764C0E76"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6.1.3.3.1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_Toc165017336 \h </w:instrText>
      </w:r>
      <w:r>
        <w:rPr>
          <w:noProof/>
        </w:rPr>
      </w:r>
      <w:r>
        <w:rPr>
          <w:noProof/>
        </w:rPr>
        <w:fldChar w:fldCharType="separate"/>
      </w:r>
      <w:r>
        <w:rPr>
          <w:noProof/>
        </w:rPr>
        <w:t>21</w:t>
      </w:r>
      <w:r>
        <w:rPr>
          <w:noProof/>
        </w:rPr>
        <w:fldChar w:fldCharType="end"/>
      </w:r>
    </w:p>
    <w:p w14:paraId="70146AF9" w14:textId="69CA8793"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6.1.3.3.2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_Toc165017337 \h </w:instrText>
      </w:r>
      <w:r>
        <w:rPr>
          <w:noProof/>
        </w:rPr>
      </w:r>
      <w:r>
        <w:rPr>
          <w:noProof/>
        </w:rPr>
        <w:fldChar w:fldCharType="separate"/>
      </w:r>
      <w:r>
        <w:rPr>
          <w:noProof/>
        </w:rPr>
        <w:t>21</w:t>
      </w:r>
      <w:r>
        <w:rPr>
          <w:noProof/>
        </w:rPr>
        <w:fldChar w:fldCharType="end"/>
      </w:r>
    </w:p>
    <w:p w14:paraId="5A58D02F" w14:textId="6D6AAA32"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6.1.3.3.3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_Toc165017338 \h </w:instrText>
      </w:r>
      <w:r>
        <w:rPr>
          <w:noProof/>
        </w:rPr>
      </w:r>
      <w:r>
        <w:rPr>
          <w:noProof/>
        </w:rPr>
        <w:fldChar w:fldCharType="separate"/>
      </w:r>
      <w:r>
        <w:rPr>
          <w:noProof/>
        </w:rPr>
        <w:t>21</w:t>
      </w:r>
      <w:r>
        <w:rPr>
          <w:noProof/>
        </w:rPr>
        <w:fldChar w:fldCharType="end"/>
      </w:r>
    </w:p>
    <w:p w14:paraId="1C37937D" w14:textId="66E40681"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6.1.3.3.3.1</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_Toc165017339 \h </w:instrText>
      </w:r>
      <w:r>
        <w:rPr>
          <w:noProof/>
        </w:rPr>
      </w:r>
      <w:r>
        <w:rPr>
          <w:noProof/>
        </w:rPr>
        <w:fldChar w:fldCharType="separate"/>
      </w:r>
      <w:r>
        <w:rPr>
          <w:noProof/>
        </w:rPr>
        <w:t>21</w:t>
      </w:r>
      <w:r>
        <w:rPr>
          <w:noProof/>
        </w:rPr>
        <w:fldChar w:fldCharType="end"/>
      </w:r>
    </w:p>
    <w:p w14:paraId="1B21D1EB" w14:textId="72BDCF08"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6.1.3.3.3.2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_Toc165017340 \h </w:instrText>
      </w:r>
      <w:r>
        <w:rPr>
          <w:noProof/>
        </w:rPr>
      </w:r>
      <w:r>
        <w:rPr>
          <w:noProof/>
        </w:rPr>
        <w:fldChar w:fldCharType="separate"/>
      </w:r>
      <w:r>
        <w:rPr>
          <w:noProof/>
        </w:rPr>
        <w:t>22</w:t>
      </w:r>
      <w:r>
        <w:rPr>
          <w:noProof/>
        </w:rPr>
        <w:fldChar w:fldCharType="end"/>
      </w:r>
    </w:p>
    <w:p w14:paraId="7B7EDDFD" w14:textId="58E247EF"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6.1.3.3.3.3</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_Toc165017341 \h </w:instrText>
      </w:r>
      <w:r>
        <w:rPr>
          <w:noProof/>
        </w:rPr>
      </w:r>
      <w:r>
        <w:rPr>
          <w:noProof/>
        </w:rPr>
        <w:fldChar w:fldCharType="separate"/>
      </w:r>
      <w:r>
        <w:rPr>
          <w:noProof/>
        </w:rPr>
        <w:t>23</w:t>
      </w:r>
      <w:r>
        <w:rPr>
          <w:noProof/>
        </w:rPr>
        <w:fldChar w:fldCharType="end"/>
      </w:r>
    </w:p>
    <w:p w14:paraId="4D1726E6" w14:textId="1D4B5B4B"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6.1.3.3.3.4</w:t>
      </w:r>
      <w:r>
        <w:rPr>
          <w:rFonts w:asciiTheme="minorHAnsi" w:eastAsiaTheme="minorEastAsia" w:hAnsiTheme="minorHAnsi" w:cstheme="minorBidi"/>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_Toc165017342 \h </w:instrText>
      </w:r>
      <w:r>
        <w:rPr>
          <w:noProof/>
        </w:rPr>
      </w:r>
      <w:r>
        <w:rPr>
          <w:noProof/>
        </w:rPr>
        <w:fldChar w:fldCharType="separate"/>
      </w:r>
      <w:r>
        <w:rPr>
          <w:noProof/>
        </w:rPr>
        <w:t>24</w:t>
      </w:r>
      <w:r>
        <w:rPr>
          <w:noProof/>
        </w:rPr>
        <w:fldChar w:fldCharType="end"/>
      </w:r>
    </w:p>
    <w:p w14:paraId="0C3C264A" w14:textId="42B70E48"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6.1.3.3.4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_Toc165017343 \h </w:instrText>
      </w:r>
      <w:r>
        <w:rPr>
          <w:noProof/>
        </w:rPr>
      </w:r>
      <w:r>
        <w:rPr>
          <w:noProof/>
        </w:rPr>
        <w:fldChar w:fldCharType="separate"/>
      </w:r>
      <w:r>
        <w:rPr>
          <w:noProof/>
        </w:rPr>
        <w:t>25</w:t>
      </w:r>
      <w:r>
        <w:rPr>
          <w:noProof/>
        </w:rPr>
        <w:fldChar w:fldCharType="end"/>
      </w:r>
    </w:p>
    <w:p w14:paraId="7A95AB76" w14:textId="1F0CE842" w:rsidR="00690978" w:rsidRDefault="00690978">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_Toc165017344 \h </w:instrText>
      </w:r>
      <w:r>
        <w:rPr>
          <w:noProof/>
        </w:rPr>
      </w:r>
      <w:r>
        <w:rPr>
          <w:noProof/>
        </w:rPr>
        <w:fldChar w:fldCharType="separate"/>
      </w:r>
      <w:r>
        <w:rPr>
          <w:noProof/>
        </w:rPr>
        <w:t>25</w:t>
      </w:r>
      <w:r>
        <w:rPr>
          <w:noProof/>
        </w:rPr>
        <w:fldChar w:fldCharType="end"/>
      </w:r>
    </w:p>
    <w:p w14:paraId="5ADFD21D" w14:textId="238961C5" w:rsidR="00690978" w:rsidRDefault="00690978">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_Toc165017345 \h </w:instrText>
      </w:r>
      <w:r>
        <w:rPr>
          <w:noProof/>
        </w:rPr>
      </w:r>
      <w:r>
        <w:rPr>
          <w:noProof/>
        </w:rPr>
        <w:fldChar w:fldCharType="separate"/>
      </w:r>
      <w:r>
        <w:rPr>
          <w:noProof/>
        </w:rPr>
        <w:t>25</w:t>
      </w:r>
      <w:r>
        <w:rPr>
          <w:noProof/>
        </w:rPr>
        <w:fldChar w:fldCharType="end"/>
      </w:r>
    </w:p>
    <w:p w14:paraId="578C934D" w14:textId="3BA7F789" w:rsidR="00690978" w:rsidRDefault="00690978">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_Toc165017346 \h </w:instrText>
      </w:r>
      <w:r>
        <w:rPr>
          <w:noProof/>
        </w:rPr>
      </w:r>
      <w:r>
        <w:rPr>
          <w:noProof/>
        </w:rPr>
        <w:fldChar w:fldCharType="separate"/>
      </w:r>
      <w:r>
        <w:rPr>
          <w:noProof/>
        </w:rPr>
        <w:t>25</w:t>
      </w:r>
      <w:r>
        <w:rPr>
          <w:noProof/>
        </w:rPr>
        <w:fldChar w:fldCharType="end"/>
      </w:r>
    </w:p>
    <w:p w14:paraId="46FBD8F9" w14:textId="6073672D" w:rsidR="00690978" w:rsidRDefault="00690978">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_Toc165017347 \h </w:instrText>
      </w:r>
      <w:r>
        <w:rPr>
          <w:noProof/>
        </w:rPr>
      </w:r>
      <w:r>
        <w:rPr>
          <w:noProof/>
        </w:rPr>
        <w:fldChar w:fldCharType="separate"/>
      </w:r>
      <w:r>
        <w:rPr>
          <w:noProof/>
        </w:rPr>
        <w:t>25</w:t>
      </w:r>
      <w:r>
        <w:rPr>
          <w:noProof/>
        </w:rPr>
        <w:fldChar w:fldCharType="end"/>
      </w:r>
    </w:p>
    <w:p w14:paraId="46BFA6CB" w14:textId="6D2FAF94" w:rsidR="00690978" w:rsidRDefault="00690978">
      <w:pPr>
        <w:pStyle w:val="TOC4"/>
        <w:rPr>
          <w:rFonts w:asciiTheme="minorHAnsi" w:eastAsiaTheme="minorEastAsia" w:hAnsiTheme="minorHAnsi" w:cstheme="minorBidi"/>
          <w:noProof/>
          <w:kern w:val="2"/>
          <w:sz w:val="21"/>
          <w:szCs w:val="22"/>
          <w:lang w:val="en-US" w:eastAsia="zh-CN"/>
        </w:rPr>
      </w:pPr>
      <w:r w:rsidRPr="0059127D">
        <w:rPr>
          <w:noProof/>
          <w:lang w:val="en-US"/>
        </w:rPr>
        <w:t>6.1.6.2</w:t>
      </w:r>
      <w:r>
        <w:rPr>
          <w:rFonts w:asciiTheme="minorHAnsi" w:eastAsiaTheme="minorEastAsia" w:hAnsiTheme="minorHAnsi" w:cstheme="minorBidi"/>
          <w:noProof/>
          <w:kern w:val="2"/>
          <w:sz w:val="21"/>
          <w:szCs w:val="22"/>
          <w:lang w:val="en-US" w:eastAsia="zh-CN"/>
        </w:rPr>
        <w:tab/>
      </w:r>
      <w:r w:rsidRPr="0059127D">
        <w:rPr>
          <w:noProof/>
          <w:lang w:val="en-US"/>
        </w:rPr>
        <w:t>Structured data types</w:t>
      </w:r>
      <w:r>
        <w:rPr>
          <w:noProof/>
        </w:rPr>
        <w:tab/>
      </w:r>
      <w:r>
        <w:rPr>
          <w:noProof/>
        </w:rPr>
        <w:fldChar w:fldCharType="begin"/>
      </w:r>
      <w:r>
        <w:rPr>
          <w:noProof/>
        </w:rPr>
        <w:instrText xml:space="preserve"> PAGEREF _Toc165017348 \h </w:instrText>
      </w:r>
      <w:r>
        <w:rPr>
          <w:noProof/>
        </w:rPr>
      </w:r>
      <w:r>
        <w:rPr>
          <w:noProof/>
        </w:rPr>
        <w:fldChar w:fldCharType="separate"/>
      </w:r>
      <w:r>
        <w:rPr>
          <w:noProof/>
        </w:rPr>
        <w:t>26</w:t>
      </w:r>
      <w:r>
        <w:rPr>
          <w:noProof/>
        </w:rPr>
        <w:fldChar w:fldCharType="end"/>
      </w:r>
    </w:p>
    <w:p w14:paraId="416E8786" w14:textId="4A041C7C" w:rsidR="00690978" w:rsidRDefault="00690978">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_Toc165017349 \h </w:instrText>
      </w:r>
      <w:r>
        <w:rPr>
          <w:noProof/>
        </w:rPr>
      </w:r>
      <w:r>
        <w:rPr>
          <w:noProof/>
        </w:rPr>
        <w:fldChar w:fldCharType="separate"/>
      </w:r>
      <w:r>
        <w:rPr>
          <w:noProof/>
        </w:rPr>
        <w:t>26</w:t>
      </w:r>
      <w:r>
        <w:rPr>
          <w:noProof/>
        </w:rPr>
        <w:fldChar w:fldCharType="end"/>
      </w:r>
    </w:p>
    <w:p w14:paraId="4851E7FC" w14:textId="7A15A438" w:rsidR="00690978" w:rsidRDefault="00690978">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PASRegistration</w:t>
      </w:r>
      <w:r>
        <w:rPr>
          <w:noProof/>
        </w:rPr>
        <w:tab/>
      </w:r>
      <w:r>
        <w:rPr>
          <w:noProof/>
        </w:rPr>
        <w:fldChar w:fldCharType="begin"/>
      </w:r>
      <w:r>
        <w:rPr>
          <w:noProof/>
        </w:rPr>
        <w:instrText xml:space="preserve"> PAGEREF _Toc165017350 \h </w:instrText>
      </w:r>
      <w:r>
        <w:rPr>
          <w:noProof/>
        </w:rPr>
      </w:r>
      <w:r>
        <w:rPr>
          <w:noProof/>
        </w:rPr>
        <w:fldChar w:fldCharType="separate"/>
      </w:r>
      <w:r>
        <w:rPr>
          <w:noProof/>
        </w:rPr>
        <w:t>27</w:t>
      </w:r>
      <w:r>
        <w:rPr>
          <w:noProof/>
        </w:rPr>
        <w:fldChar w:fldCharType="end"/>
      </w:r>
    </w:p>
    <w:p w14:paraId="093D9341" w14:textId="23D4F660" w:rsidR="00690978" w:rsidRDefault="00690978">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ConnectivityInfo</w:t>
      </w:r>
      <w:r>
        <w:rPr>
          <w:noProof/>
        </w:rPr>
        <w:tab/>
      </w:r>
      <w:r>
        <w:rPr>
          <w:noProof/>
        </w:rPr>
        <w:fldChar w:fldCharType="begin"/>
      </w:r>
      <w:r>
        <w:rPr>
          <w:noProof/>
        </w:rPr>
        <w:instrText xml:space="preserve"> PAGEREF _Toc165017351 \h </w:instrText>
      </w:r>
      <w:r>
        <w:rPr>
          <w:noProof/>
        </w:rPr>
      </w:r>
      <w:r>
        <w:rPr>
          <w:noProof/>
        </w:rPr>
        <w:fldChar w:fldCharType="separate"/>
      </w:r>
      <w:r>
        <w:rPr>
          <w:noProof/>
        </w:rPr>
        <w:t>27</w:t>
      </w:r>
      <w:r>
        <w:rPr>
          <w:noProof/>
        </w:rPr>
        <w:fldChar w:fldCharType="end"/>
      </w:r>
    </w:p>
    <w:p w14:paraId="1A46DCE3" w14:textId="52268A62" w:rsidR="00690978" w:rsidRDefault="00690978">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PASRegistrationPatch</w:t>
      </w:r>
      <w:r>
        <w:rPr>
          <w:noProof/>
        </w:rPr>
        <w:tab/>
      </w:r>
      <w:r>
        <w:rPr>
          <w:noProof/>
        </w:rPr>
        <w:fldChar w:fldCharType="begin"/>
      </w:r>
      <w:r>
        <w:rPr>
          <w:noProof/>
        </w:rPr>
        <w:instrText xml:space="preserve"> PAGEREF _Toc165017352 \h </w:instrText>
      </w:r>
      <w:r>
        <w:rPr>
          <w:noProof/>
        </w:rPr>
      </w:r>
      <w:r>
        <w:rPr>
          <w:noProof/>
        </w:rPr>
        <w:fldChar w:fldCharType="separate"/>
      </w:r>
      <w:r>
        <w:rPr>
          <w:noProof/>
        </w:rPr>
        <w:t>27</w:t>
      </w:r>
      <w:r>
        <w:rPr>
          <w:noProof/>
        </w:rPr>
        <w:fldChar w:fldCharType="end"/>
      </w:r>
    </w:p>
    <w:p w14:paraId="2B94B3C1" w14:textId="13706CC9" w:rsidR="00690978" w:rsidRDefault="00690978">
      <w:pPr>
        <w:pStyle w:val="TOC4"/>
        <w:rPr>
          <w:rFonts w:asciiTheme="minorHAnsi" w:eastAsiaTheme="minorEastAsia" w:hAnsiTheme="minorHAnsi" w:cstheme="minorBidi"/>
          <w:noProof/>
          <w:kern w:val="2"/>
          <w:sz w:val="21"/>
          <w:szCs w:val="22"/>
          <w:lang w:val="en-US" w:eastAsia="zh-CN"/>
        </w:rPr>
      </w:pPr>
      <w:r w:rsidRPr="0059127D">
        <w:rPr>
          <w:noProof/>
          <w:lang w:val="en-US"/>
        </w:rPr>
        <w:t>6.1.6.3</w:t>
      </w:r>
      <w:r>
        <w:rPr>
          <w:rFonts w:asciiTheme="minorHAnsi" w:eastAsiaTheme="minorEastAsia" w:hAnsiTheme="minorHAnsi" w:cstheme="minorBidi"/>
          <w:noProof/>
          <w:kern w:val="2"/>
          <w:sz w:val="21"/>
          <w:szCs w:val="22"/>
          <w:lang w:val="en-US" w:eastAsia="zh-CN"/>
        </w:rPr>
        <w:tab/>
      </w:r>
      <w:r w:rsidRPr="0059127D">
        <w:rPr>
          <w:noProof/>
          <w:lang w:val="en-US"/>
        </w:rPr>
        <w:t>Simple data types and enumerations</w:t>
      </w:r>
      <w:r>
        <w:rPr>
          <w:noProof/>
        </w:rPr>
        <w:tab/>
      </w:r>
      <w:r>
        <w:rPr>
          <w:noProof/>
        </w:rPr>
        <w:fldChar w:fldCharType="begin"/>
      </w:r>
      <w:r>
        <w:rPr>
          <w:noProof/>
        </w:rPr>
        <w:instrText xml:space="preserve"> PAGEREF _Toc165017353 \h </w:instrText>
      </w:r>
      <w:r>
        <w:rPr>
          <w:noProof/>
        </w:rPr>
      </w:r>
      <w:r>
        <w:rPr>
          <w:noProof/>
        </w:rPr>
        <w:fldChar w:fldCharType="separate"/>
      </w:r>
      <w:r>
        <w:rPr>
          <w:noProof/>
        </w:rPr>
        <w:t>27</w:t>
      </w:r>
      <w:r>
        <w:rPr>
          <w:noProof/>
        </w:rPr>
        <w:fldChar w:fldCharType="end"/>
      </w:r>
    </w:p>
    <w:p w14:paraId="02C0AAF0" w14:textId="38497068" w:rsidR="00690978" w:rsidRDefault="00690978">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_Toc165017354 \h </w:instrText>
      </w:r>
      <w:r>
        <w:rPr>
          <w:noProof/>
        </w:rPr>
      </w:r>
      <w:r>
        <w:rPr>
          <w:noProof/>
        </w:rPr>
        <w:fldChar w:fldCharType="separate"/>
      </w:r>
      <w:r>
        <w:rPr>
          <w:noProof/>
        </w:rPr>
        <w:t>27</w:t>
      </w:r>
      <w:r>
        <w:rPr>
          <w:noProof/>
        </w:rPr>
        <w:fldChar w:fldCharType="end"/>
      </w:r>
    </w:p>
    <w:p w14:paraId="346A7907" w14:textId="633098CB" w:rsidR="00690978" w:rsidRDefault="00690978">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_Toc165017355 \h </w:instrText>
      </w:r>
      <w:r>
        <w:rPr>
          <w:noProof/>
        </w:rPr>
      </w:r>
      <w:r>
        <w:rPr>
          <w:noProof/>
        </w:rPr>
        <w:fldChar w:fldCharType="separate"/>
      </w:r>
      <w:r>
        <w:rPr>
          <w:noProof/>
        </w:rPr>
        <w:t>28</w:t>
      </w:r>
      <w:r>
        <w:rPr>
          <w:noProof/>
        </w:rPr>
        <w:fldChar w:fldCharType="end"/>
      </w:r>
    </w:p>
    <w:p w14:paraId="73B1D217" w14:textId="1887C185" w:rsidR="00690978" w:rsidRDefault="00690978">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_Toc165017356 \h </w:instrText>
      </w:r>
      <w:r>
        <w:rPr>
          <w:noProof/>
        </w:rPr>
      </w:r>
      <w:r>
        <w:rPr>
          <w:noProof/>
        </w:rPr>
        <w:fldChar w:fldCharType="separate"/>
      </w:r>
      <w:r>
        <w:rPr>
          <w:noProof/>
        </w:rPr>
        <w:t>28</w:t>
      </w:r>
      <w:r>
        <w:rPr>
          <w:noProof/>
        </w:rPr>
        <w:fldChar w:fldCharType="end"/>
      </w:r>
    </w:p>
    <w:p w14:paraId="07D5B751" w14:textId="6830D782" w:rsidR="00690978" w:rsidRDefault="00690978">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_Toc165017357 \h </w:instrText>
      </w:r>
      <w:r>
        <w:rPr>
          <w:noProof/>
        </w:rPr>
      </w:r>
      <w:r>
        <w:rPr>
          <w:noProof/>
        </w:rPr>
        <w:fldChar w:fldCharType="separate"/>
      </w:r>
      <w:r>
        <w:rPr>
          <w:noProof/>
        </w:rPr>
        <w:t>28</w:t>
      </w:r>
      <w:r>
        <w:rPr>
          <w:noProof/>
        </w:rPr>
        <w:fldChar w:fldCharType="end"/>
      </w:r>
    </w:p>
    <w:p w14:paraId="2CE654C0" w14:textId="71D2D970" w:rsidR="00690978" w:rsidRDefault="00690978">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_Toc165017358 \h </w:instrText>
      </w:r>
      <w:r>
        <w:rPr>
          <w:noProof/>
        </w:rPr>
      </w:r>
      <w:r>
        <w:rPr>
          <w:noProof/>
        </w:rPr>
        <w:fldChar w:fldCharType="separate"/>
      </w:r>
      <w:r>
        <w:rPr>
          <w:noProof/>
        </w:rPr>
        <w:t>28</w:t>
      </w:r>
      <w:r>
        <w:rPr>
          <w:noProof/>
        </w:rPr>
        <w:fldChar w:fldCharType="end"/>
      </w:r>
    </w:p>
    <w:p w14:paraId="1B4E17AE" w14:textId="005946BB" w:rsidR="00690978" w:rsidRDefault="00690978">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_Toc165017359 \h </w:instrText>
      </w:r>
      <w:r>
        <w:rPr>
          <w:noProof/>
        </w:rPr>
      </w:r>
      <w:r>
        <w:rPr>
          <w:noProof/>
        </w:rPr>
        <w:fldChar w:fldCharType="separate"/>
      </w:r>
      <w:r>
        <w:rPr>
          <w:noProof/>
        </w:rPr>
        <w:t>28</w:t>
      </w:r>
      <w:r>
        <w:rPr>
          <w:noProof/>
        </w:rPr>
        <w:fldChar w:fldCharType="end"/>
      </w:r>
    </w:p>
    <w:p w14:paraId="1DEF1E18" w14:textId="60C5C285" w:rsidR="00690978" w:rsidRDefault="00690978">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_Toc165017360 \h </w:instrText>
      </w:r>
      <w:r>
        <w:rPr>
          <w:noProof/>
        </w:rPr>
      </w:r>
      <w:r>
        <w:rPr>
          <w:noProof/>
        </w:rPr>
        <w:fldChar w:fldCharType="separate"/>
      </w:r>
      <w:r>
        <w:rPr>
          <w:noProof/>
        </w:rPr>
        <w:t>28</w:t>
      </w:r>
      <w:r>
        <w:rPr>
          <w:noProof/>
        </w:rPr>
        <w:fldChar w:fldCharType="end"/>
      </w:r>
    </w:p>
    <w:p w14:paraId="796234D0" w14:textId="64608632" w:rsidR="00690978" w:rsidRDefault="00690978">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_Toc165017361 \h </w:instrText>
      </w:r>
      <w:r>
        <w:rPr>
          <w:noProof/>
        </w:rPr>
      </w:r>
      <w:r>
        <w:rPr>
          <w:noProof/>
        </w:rPr>
        <w:fldChar w:fldCharType="separate"/>
      </w:r>
      <w:r>
        <w:rPr>
          <w:noProof/>
        </w:rPr>
        <w:t>28</w:t>
      </w:r>
      <w:r>
        <w:rPr>
          <w:noProof/>
        </w:rPr>
        <w:fldChar w:fldCharType="end"/>
      </w:r>
    </w:p>
    <w:p w14:paraId="4791154F" w14:textId="7FA4D328" w:rsidR="00690978" w:rsidRDefault="00690978">
      <w:pPr>
        <w:pStyle w:val="TOC2"/>
        <w:rPr>
          <w:rFonts w:asciiTheme="minorHAnsi" w:eastAsiaTheme="minorEastAsia" w:hAnsiTheme="minorHAnsi" w:cstheme="minorBidi"/>
          <w:noProof/>
          <w:kern w:val="2"/>
          <w:sz w:val="21"/>
          <w:szCs w:val="22"/>
          <w:lang w:val="en-US" w:eastAsia="zh-CN"/>
        </w:rPr>
      </w:pPr>
      <w:r>
        <w:rPr>
          <w:noProof/>
          <w:lang w:eastAsia="zh-CN"/>
        </w:rPr>
        <w:t>6.2</w:t>
      </w:r>
      <w:r>
        <w:rPr>
          <w:rFonts w:asciiTheme="minorHAnsi" w:eastAsiaTheme="minorEastAsia" w:hAnsiTheme="minorHAnsi" w:cstheme="minorBidi"/>
          <w:noProof/>
          <w:kern w:val="2"/>
          <w:sz w:val="21"/>
          <w:szCs w:val="22"/>
          <w:lang w:val="en-US" w:eastAsia="zh-CN"/>
        </w:rPr>
        <w:tab/>
      </w:r>
      <w:r>
        <w:rPr>
          <w:noProof/>
        </w:rPr>
        <w:t>PIN_ASServiceSwitch API</w:t>
      </w:r>
      <w:r>
        <w:rPr>
          <w:noProof/>
        </w:rPr>
        <w:tab/>
      </w:r>
      <w:r>
        <w:rPr>
          <w:noProof/>
        </w:rPr>
        <w:fldChar w:fldCharType="begin"/>
      </w:r>
      <w:r>
        <w:rPr>
          <w:noProof/>
        </w:rPr>
        <w:instrText xml:space="preserve"> PAGEREF _Toc165017362 \h </w:instrText>
      </w:r>
      <w:r>
        <w:rPr>
          <w:noProof/>
        </w:rPr>
      </w:r>
      <w:r>
        <w:rPr>
          <w:noProof/>
        </w:rPr>
        <w:fldChar w:fldCharType="separate"/>
      </w:r>
      <w:r>
        <w:rPr>
          <w:noProof/>
        </w:rPr>
        <w:t>28</w:t>
      </w:r>
      <w:r>
        <w:rPr>
          <w:noProof/>
        </w:rPr>
        <w:fldChar w:fldCharType="end"/>
      </w:r>
    </w:p>
    <w:p w14:paraId="23EB5A62" w14:textId="7DF538CE" w:rsidR="00690978" w:rsidRDefault="00690978">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_Toc165017363 \h </w:instrText>
      </w:r>
      <w:r>
        <w:rPr>
          <w:noProof/>
        </w:rPr>
      </w:r>
      <w:r>
        <w:rPr>
          <w:noProof/>
        </w:rPr>
        <w:fldChar w:fldCharType="separate"/>
      </w:r>
      <w:r>
        <w:rPr>
          <w:noProof/>
        </w:rPr>
        <w:t>28</w:t>
      </w:r>
      <w:r>
        <w:rPr>
          <w:noProof/>
        </w:rPr>
        <w:fldChar w:fldCharType="end"/>
      </w:r>
    </w:p>
    <w:p w14:paraId="16F71D8C" w14:textId="48FF1525" w:rsidR="00690978" w:rsidRDefault="00690978">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_Toc165017364 \h </w:instrText>
      </w:r>
      <w:r>
        <w:rPr>
          <w:noProof/>
        </w:rPr>
      </w:r>
      <w:r>
        <w:rPr>
          <w:noProof/>
        </w:rPr>
        <w:fldChar w:fldCharType="separate"/>
      </w:r>
      <w:r>
        <w:rPr>
          <w:noProof/>
        </w:rPr>
        <w:t>29</w:t>
      </w:r>
      <w:r>
        <w:rPr>
          <w:noProof/>
        </w:rPr>
        <w:fldChar w:fldCharType="end"/>
      </w:r>
    </w:p>
    <w:p w14:paraId="21354353" w14:textId="1B992CBF" w:rsidR="00690978" w:rsidRDefault="00690978">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_Toc165017365 \h </w:instrText>
      </w:r>
      <w:r>
        <w:rPr>
          <w:noProof/>
        </w:rPr>
      </w:r>
      <w:r>
        <w:rPr>
          <w:noProof/>
        </w:rPr>
        <w:fldChar w:fldCharType="separate"/>
      </w:r>
      <w:r>
        <w:rPr>
          <w:noProof/>
        </w:rPr>
        <w:t>29</w:t>
      </w:r>
      <w:r>
        <w:rPr>
          <w:noProof/>
        </w:rPr>
        <w:fldChar w:fldCharType="end"/>
      </w:r>
    </w:p>
    <w:p w14:paraId="13649B3A" w14:textId="47382CF7" w:rsidR="00690978" w:rsidRDefault="00690978">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_Toc165017366 \h </w:instrText>
      </w:r>
      <w:r>
        <w:rPr>
          <w:noProof/>
        </w:rPr>
      </w:r>
      <w:r>
        <w:rPr>
          <w:noProof/>
        </w:rPr>
        <w:fldChar w:fldCharType="separate"/>
      </w:r>
      <w:r>
        <w:rPr>
          <w:noProof/>
        </w:rPr>
        <w:t>29</w:t>
      </w:r>
      <w:r>
        <w:rPr>
          <w:noProof/>
        </w:rPr>
        <w:fldChar w:fldCharType="end"/>
      </w:r>
    </w:p>
    <w:p w14:paraId="15A3ABE8" w14:textId="543F3747" w:rsidR="00690978" w:rsidRDefault="00690978">
      <w:pPr>
        <w:pStyle w:val="TOC4"/>
        <w:rPr>
          <w:rFonts w:asciiTheme="minorHAnsi" w:eastAsiaTheme="minorEastAsia" w:hAnsiTheme="minorHAnsi" w:cstheme="minorBidi"/>
          <w:noProof/>
          <w:kern w:val="2"/>
          <w:sz w:val="21"/>
          <w:szCs w:val="22"/>
          <w:lang w:val="en-US" w:eastAsia="zh-CN"/>
        </w:rPr>
      </w:pPr>
      <w:r w:rsidRPr="0059127D">
        <w:rPr>
          <w:noProof/>
          <w:lang w:val="en-US"/>
        </w:rPr>
        <w:t>6.2.3.2</w:t>
      </w:r>
      <w:r>
        <w:rPr>
          <w:rFonts w:asciiTheme="minorHAnsi" w:eastAsiaTheme="minorEastAsia" w:hAnsiTheme="minorHAnsi" w:cstheme="minorBidi"/>
          <w:noProof/>
          <w:kern w:val="2"/>
          <w:sz w:val="21"/>
          <w:szCs w:val="22"/>
          <w:lang w:val="en-US" w:eastAsia="zh-CN"/>
        </w:rPr>
        <w:tab/>
      </w:r>
      <w:r w:rsidRPr="0059127D">
        <w:rPr>
          <w:noProof/>
          <w:lang w:val="en-US"/>
        </w:rPr>
        <w:t>Resource: Service Switch Information Subscriptions</w:t>
      </w:r>
      <w:r>
        <w:rPr>
          <w:noProof/>
        </w:rPr>
        <w:tab/>
      </w:r>
      <w:r>
        <w:rPr>
          <w:noProof/>
        </w:rPr>
        <w:fldChar w:fldCharType="begin"/>
      </w:r>
      <w:r>
        <w:rPr>
          <w:noProof/>
        </w:rPr>
        <w:instrText xml:space="preserve"> PAGEREF _Toc165017367 \h </w:instrText>
      </w:r>
      <w:r>
        <w:rPr>
          <w:noProof/>
        </w:rPr>
      </w:r>
      <w:r>
        <w:rPr>
          <w:noProof/>
        </w:rPr>
        <w:fldChar w:fldCharType="separate"/>
      </w:r>
      <w:r>
        <w:rPr>
          <w:noProof/>
        </w:rPr>
        <w:t>30</w:t>
      </w:r>
      <w:r>
        <w:rPr>
          <w:noProof/>
        </w:rPr>
        <w:fldChar w:fldCharType="end"/>
      </w:r>
    </w:p>
    <w:p w14:paraId="4306A0B9" w14:textId="010B38DA" w:rsidR="00690978" w:rsidRDefault="00690978">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_Toc165017368 \h </w:instrText>
      </w:r>
      <w:r>
        <w:rPr>
          <w:noProof/>
        </w:rPr>
      </w:r>
      <w:r>
        <w:rPr>
          <w:noProof/>
        </w:rPr>
        <w:fldChar w:fldCharType="separate"/>
      </w:r>
      <w:r>
        <w:rPr>
          <w:noProof/>
        </w:rPr>
        <w:t>30</w:t>
      </w:r>
      <w:r>
        <w:rPr>
          <w:noProof/>
        </w:rPr>
        <w:fldChar w:fldCharType="end"/>
      </w:r>
    </w:p>
    <w:p w14:paraId="7050B0F2" w14:textId="59927248" w:rsidR="00690978" w:rsidRDefault="00690978">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_Toc165017369 \h </w:instrText>
      </w:r>
      <w:r>
        <w:rPr>
          <w:noProof/>
        </w:rPr>
      </w:r>
      <w:r>
        <w:rPr>
          <w:noProof/>
        </w:rPr>
        <w:fldChar w:fldCharType="separate"/>
      </w:r>
      <w:r>
        <w:rPr>
          <w:noProof/>
        </w:rPr>
        <w:t>30</w:t>
      </w:r>
      <w:r>
        <w:rPr>
          <w:noProof/>
        </w:rPr>
        <w:fldChar w:fldCharType="end"/>
      </w:r>
    </w:p>
    <w:p w14:paraId="62A128A7" w14:textId="316D31E7"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6.2.3.2.3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_Toc165017370 \h </w:instrText>
      </w:r>
      <w:r>
        <w:rPr>
          <w:noProof/>
        </w:rPr>
      </w:r>
      <w:r>
        <w:rPr>
          <w:noProof/>
        </w:rPr>
        <w:fldChar w:fldCharType="separate"/>
      </w:r>
      <w:r>
        <w:rPr>
          <w:noProof/>
        </w:rPr>
        <w:t>30</w:t>
      </w:r>
      <w:r>
        <w:rPr>
          <w:noProof/>
        </w:rPr>
        <w:fldChar w:fldCharType="end"/>
      </w:r>
    </w:p>
    <w:p w14:paraId="5BA16881" w14:textId="56910461"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6.2.3.2.3.1</w:t>
      </w:r>
      <w:r>
        <w:rPr>
          <w:rFonts w:asciiTheme="minorHAnsi" w:eastAsiaTheme="minorEastAsia"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_Toc165017371 \h </w:instrText>
      </w:r>
      <w:r>
        <w:rPr>
          <w:noProof/>
        </w:rPr>
      </w:r>
      <w:r>
        <w:rPr>
          <w:noProof/>
        </w:rPr>
        <w:fldChar w:fldCharType="separate"/>
      </w:r>
      <w:r>
        <w:rPr>
          <w:noProof/>
        </w:rPr>
        <w:t>30</w:t>
      </w:r>
      <w:r>
        <w:rPr>
          <w:noProof/>
        </w:rPr>
        <w:fldChar w:fldCharType="end"/>
      </w:r>
    </w:p>
    <w:p w14:paraId="5A3314E6" w14:textId="4CBFECAE"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6.2.3.2.4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_Toc165017372 \h </w:instrText>
      </w:r>
      <w:r>
        <w:rPr>
          <w:noProof/>
        </w:rPr>
      </w:r>
      <w:r>
        <w:rPr>
          <w:noProof/>
        </w:rPr>
        <w:fldChar w:fldCharType="separate"/>
      </w:r>
      <w:r>
        <w:rPr>
          <w:noProof/>
        </w:rPr>
        <w:t>31</w:t>
      </w:r>
      <w:r>
        <w:rPr>
          <w:noProof/>
        </w:rPr>
        <w:fldChar w:fldCharType="end"/>
      </w:r>
    </w:p>
    <w:p w14:paraId="74B594F1" w14:textId="7E7102F1" w:rsidR="00690978" w:rsidRDefault="00690978">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Service Switch Information Subscription</w:t>
      </w:r>
      <w:r>
        <w:rPr>
          <w:noProof/>
        </w:rPr>
        <w:tab/>
      </w:r>
      <w:r>
        <w:rPr>
          <w:noProof/>
        </w:rPr>
        <w:fldChar w:fldCharType="begin"/>
      </w:r>
      <w:r>
        <w:rPr>
          <w:noProof/>
        </w:rPr>
        <w:instrText xml:space="preserve"> PAGEREF _Toc165017373 \h </w:instrText>
      </w:r>
      <w:r>
        <w:rPr>
          <w:noProof/>
        </w:rPr>
      </w:r>
      <w:r>
        <w:rPr>
          <w:noProof/>
        </w:rPr>
        <w:fldChar w:fldCharType="separate"/>
      </w:r>
      <w:r>
        <w:rPr>
          <w:noProof/>
        </w:rPr>
        <w:t>31</w:t>
      </w:r>
      <w:r>
        <w:rPr>
          <w:noProof/>
        </w:rPr>
        <w:fldChar w:fldCharType="end"/>
      </w:r>
    </w:p>
    <w:p w14:paraId="751FD623" w14:textId="5FCE042D" w:rsidR="00690978" w:rsidRDefault="00690978">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_Toc165017374 \h </w:instrText>
      </w:r>
      <w:r>
        <w:rPr>
          <w:noProof/>
        </w:rPr>
      </w:r>
      <w:r>
        <w:rPr>
          <w:noProof/>
        </w:rPr>
        <w:fldChar w:fldCharType="separate"/>
      </w:r>
      <w:r>
        <w:rPr>
          <w:noProof/>
        </w:rPr>
        <w:t>31</w:t>
      </w:r>
      <w:r>
        <w:rPr>
          <w:noProof/>
        </w:rPr>
        <w:fldChar w:fldCharType="end"/>
      </w:r>
    </w:p>
    <w:p w14:paraId="6166EED4" w14:textId="05D72848" w:rsidR="00690978" w:rsidRDefault="00690978">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_Toc165017375 \h </w:instrText>
      </w:r>
      <w:r>
        <w:rPr>
          <w:noProof/>
        </w:rPr>
      </w:r>
      <w:r>
        <w:rPr>
          <w:noProof/>
        </w:rPr>
        <w:fldChar w:fldCharType="separate"/>
      </w:r>
      <w:r>
        <w:rPr>
          <w:noProof/>
        </w:rPr>
        <w:t>31</w:t>
      </w:r>
      <w:r>
        <w:rPr>
          <w:noProof/>
        </w:rPr>
        <w:fldChar w:fldCharType="end"/>
      </w:r>
    </w:p>
    <w:p w14:paraId="44E52D6E" w14:textId="20949D80" w:rsidR="00690978" w:rsidRDefault="00690978">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_Toc165017376 \h </w:instrText>
      </w:r>
      <w:r>
        <w:rPr>
          <w:noProof/>
        </w:rPr>
      </w:r>
      <w:r>
        <w:rPr>
          <w:noProof/>
        </w:rPr>
        <w:fldChar w:fldCharType="separate"/>
      </w:r>
      <w:r>
        <w:rPr>
          <w:noProof/>
        </w:rPr>
        <w:t>31</w:t>
      </w:r>
      <w:r>
        <w:rPr>
          <w:noProof/>
        </w:rPr>
        <w:fldChar w:fldCharType="end"/>
      </w:r>
    </w:p>
    <w:p w14:paraId="270CBCD0" w14:textId="027DEC3D" w:rsidR="00690978" w:rsidRDefault="00690978">
      <w:pPr>
        <w:pStyle w:val="TOC6"/>
        <w:rPr>
          <w:rFonts w:asciiTheme="minorHAnsi" w:eastAsiaTheme="minorEastAsia" w:hAnsiTheme="minorHAnsi" w:cstheme="minorBidi"/>
          <w:noProof/>
          <w:kern w:val="2"/>
          <w:sz w:val="21"/>
          <w:szCs w:val="22"/>
          <w:lang w:val="en-US" w:eastAsia="zh-CN"/>
        </w:rPr>
      </w:pPr>
      <w:r>
        <w:rPr>
          <w:noProof/>
        </w:rPr>
        <w:t>6.2.3.3.3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_Toc165017377 \h </w:instrText>
      </w:r>
      <w:r>
        <w:rPr>
          <w:noProof/>
        </w:rPr>
      </w:r>
      <w:r>
        <w:rPr>
          <w:noProof/>
        </w:rPr>
        <w:fldChar w:fldCharType="separate"/>
      </w:r>
      <w:r>
        <w:rPr>
          <w:noProof/>
        </w:rPr>
        <w:t>31</w:t>
      </w:r>
      <w:r>
        <w:rPr>
          <w:noProof/>
        </w:rPr>
        <w:fldChar w:fldCharType="end"/>
      </w:r>
    </w:p>
    <w:p w14:paraId="2EB447F6" w14:textId="0F1F4257"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6.2.3.3.3</w:t>
      </w:r>
      <w:r>
        <w:rPr>
          <w:noProof/>
        </w:rPr>
        <w:t>.2</w:t>
      </w:r>
      <w:r>
        <w:rPr>
          <w:rFonts w:asciiTheme="minorHAnsi" w:eastAsiaTheme="minorEastAsia" w:hAnsiTheme="minorHAnsi" w:cstheme="minorBidi"/>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_Toc165017378 \h </w:instrText>
      </w:r>
      <w:r>
        <w:rPr>
          <w:noProof/>
        </w:rPr>
      </w:r>
      <w:r>
        <w:rPr>
          <w:noProof/>
        </w:rPr>
        <w:fldChar w:fldCharType="separate"/>
      </w:r>
      <w:r>
        <w:rPr>
          <w:noProof/>
        </w:rPr>
        <w:t>32</w:t>
      </w:r>
      <w:r>
        <w:rPr>
          <w:noProof/>
        </w:rPr>
        <w:fldChar w:fldCharType="end"/>
      </w:r>
    </w:p>
    <w:p w14:paraId="55397E62" w14:textId="6F0771FB"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6.2.3.3.3</w:t>
      </w:r>
      <w:r>
        <w:rPr>
          <w:noProof/>
        </w:rPr>
        <w:t>.3</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_Toc165017379 \h </w:instrText>
      </w:r>
      <w:r>
        <w:rPr>
          <w:noProof/>
        </w:rPr>
      </w:r>
      <w:r>
        <w:rPr>
          <w:noProof/>
        </w:rPr>
        <w:fldChar w:fldCharType="separate"/>
      </w:r>
      <w:r>
        <w:rPr>
          <w:noProof/>
        </w:rPr>
        <w:t>33</w:t>
      </w:r>
      <w:r>
        <w:rPr>
          <w:noProof/>
        </w:rPr>
        <w:fldChar w:fldCharType="end"/>
      </w:r>
    </w:p>
    <w:p w14:paraId="19B26386" w14:textId="56A538F5"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6.2.3.3.3</w:t>
      </w:r>
      <w:r>
        <w:rPr>
          <w:noProof/>
        </w:rPr>
        <w:t>.4</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_Toc165017380 \h </w:instrText>
      </w:r>
      <w:r>
        <w:rPr>
          <w:noProof/>
        </w:rPr>
      </w:r>
      <w:r>
        <w:rPr>
          <w:noProof/>
        </w:rPr>
        <w:fldChar w:fldCharType="separate"/>
      </w:r>
      <w:r>
        <w:rPr>
          <w:noProof/>
        </w:rPr>
        <w:t>34</w:t>
      </w:r>
      <w:r>
        <w:rPr>
          <w:noProof/>
        </w:rPr>
        <w:fldChar w:fldCharType="end"/>
      </w:r>
    </w:p>
    <w:p w14:paraId="6BA0D110" w14:textId="28A158BB" w:rsidR="00690978" w:rsidRDefault="00690978">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_Toc165017381 \h </w:instrText>
      </w:r>
      <w:r>
        <w:rPr>
          <w:noProof/>
        </w:rPr>
      </w:r>
      <w:r>
        <w:rPr>
          <w:noProof/>
        </w:rPr>
        <w:fldChar w:fldCharType="separate"/>
      </w:r>
      <w:r>
        <w:rPr>
          <w:noProof/>
        </w:rPr>
        <w:t>35</w:t>
      </w:r>
      <w:r>
        <w:rPr>
          <w:noProof/>
        </w:rPr>
        <w:fldChar w:fldCharType="end"/>
      </w:r>
    </w:p>
    <w:p w14:paraId="1381344C" w14:textId="73B73B86" w:rsidR="00690978" w:rsidRDefault="00690978">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_Toc165017382 \h </w:instrText>
      </w:r>
      <w:r>
        <w:rPr>
          <w:noProof/>
        </w:rPr>
      </w:r>
      <w:r>
        <w:rPr>
          <w:noProof/>
        </w:rPr>
        <w:fldChar w:fldCharType="separate"/>
      </w:r>
      <w:r>
        <w:rPr>
          <w:noProof/>
        </w:rPr>
        <w:t>35</w:t>
      </w:r>
      <w:r>
        <w:rPr>
          <w:noProof/>
        </w:rPr>
        <w:fldChar w:fldCharType="end"/>
      </w:r>
    </w:p>
    <w:p w14:paraId="5EC00739" w14:textId="10287D27" w:rsidR="00690978" w:rsidRDefault="00690978">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_Toc165017383 \h </w:instrText>
      </w:r>
      <w:r>
        <w:rPr>
          <w:noProof/>
        </w:rPr>
      </w:r>
      <w:r>
        <w:rPr>
          <w:noProof/>
        </w:rPr>
        <w:fldChar w:fldCharType="separate"/>
      </w:r>
      <w:r>
        <w:rPr>
          <w:noProof/>
        </w:rPr>
        <w:t>36</w:t>
      </w:r>
      <w:r>
        <w:rPr>
          <w:noProof/>
        </w:rPr>
        <w:fldChar w:fldCharType="end"/>
      </w:r>
    </w:p>
    <w:p w14:paraId="07E1F7B8" w14:textId="3A62B89C" w:rsidR="00690978" w:rsidRDefault="00690978">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_Toc165017384 \h </w:instrText>
      </w:r>
      <w:r>
        <w:rPr>
          <w:noProof/>
        </w:rPr>
      </w:r>
      <w:r>
        <w:rPr>
          <w:noProof/>
        </w:rPr>
        <w:fldChar w:fldCharType="separate"/>
      </w:r>
      <w:r>
        <w:rPr>
          <w:noProof/>
        </w:rPr>
        <w:t>36</w:t>
      </w:r>
      <w:r>
        <w:rPr>
          <w:noProof/>
        </w:rPr>
        <w:fldChar w:fldCharType="end"/>
      </w:r>
    </w:p>
    <w:p w14:paraId="02E8F170" w14:textId="4A59B46F" w:rsidR="00690978" w:rsidRDefault="00690978">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lang w:eastAsia="zh-CN"/>
        </w:rPr>
        <w:t>Service Switch Information Notification</w:t>
      </w:r>
      <w:r>
        <w:rPr>
          <w:noProof/>
        </w:rPr>
        <w:tab/>
      </w:r>
      <w:r>
        <w:rPr>
          <w:noProof/>
        </w:rPr>
        <w:fldChar w:fldCharType="begin"/>
      </w:r>
      <w:r>
        <w:rPr>
          <w:noProof/>
        </w:rPr>
        <w:instrText xml:space="preserve"> PAGEREF _Toc165017385 \h </w:instrText>
      </w:r>
      <w:r>
        <w:rPr>
          <w:noProof/>
        </w:rPr>
      </w:r>
      <w:r>
        <w:rPr>
          <w:noProof/>
        </w:rPr>
        <w:fldChar w:fldCharType="separate"/>
      </w:r>
      <w:r>
        <w:rPr>
          <w:noProof/>
        </w:rPr>
        <w:t>36</w:t>
      </w:r>
      <w:r>
        <w:rPr>
          <w:noProof/>
        </w:rPr>
        <w:fldChar w:fldCharType="end"/>
      </w:r>
    </w:p>
    <w:p w14:paraId="3D8313E1" w14:textId="0117C8EB" w:rsidR="00690978" w:rsidRDefault="00690978">
      <w:pPr>
        <w:pStyle w:val="TOC5"/>
        <w:rPr>
          <w:rFonts w:asciiTheme="minorHAnsi" w:eastAsiaTheme="minorEastAsia" w:hAnsiTheme="minorHAnsi" w:cstheme="minorBidi"/>
          <w:noProof/>
          <w:kern w:val="2"/>
          <w:sz w:val="21"/>
          <w:szCs w:val="22"/>
          <w:lang w:val="en-US" w:eastAsia="zh-CN"/>
        </w:rPr>
      </w:pPr>
      <w:r>
        <w:rPr>
          <w:noProof/>
        </w:rPr>
        <w:lastRenderedPageBreak/>
        <w:t>6.2.5.1.1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_Toc165017386 \h </w:instrText>
      </w:r>
      <w:r>
        <w:rPr>
          <w:noProof/>
        </w:rPr>
      </w:r>
      <w:r>
        <w:rPr>
          <w:noProof/>
        </w:rPr>
        <w:fldChar w:fldCharType="separate"/>
      </w:r>
      <w:r>
        <w:rPr>
          <w:noProof/>
        </w:rPr>
        <w:t>36</w:t>
      </w:r>
      <w:r>
        <w:rPr>
          <w:noProof/>
        </w:rPr>
        <w:fldChar w:fldCharType="end"/>
      </w:r>
    </w:p>
    <w:p w14:paraId="689E6F70" w14:textId="013AC976" w:rsidR="00690978" w:rsidRDefault="00690978">
      <w:pPr>
        <w:pStyle w:val="TOC5"/>
        <w:rPr>
          <w:rFonts w:asciiTheme="minorHAnsi" w:eastAsiaTheme="minorEastAsia" w:hAnsiTheme="minorHAnsi" w:cstheme="minorBidi"/>
          <w:noProof/>
          <w:kern w:val="2"/>
          <w:sz w:val="21"/>
          <w:szCs w:val="22"/>
          <w:lang w:val="en-US" w:eastAsia="zh-CN"/>
        </w:rPr>
      </w:pPr>
      <w:r>
        <w:rPr>
          <w:noProof/>
        </w:rPr>
        <w:t>6.2.5.1.2</w:t>
      </w:r>
      <w:r>
        <w:rPr>
          <w:rFonts w:asciiTheme="minorHAnsi" w:eastAsiaTheme="minorEastAsia" w:hAnsiTheme="minorHAnsi" w:cstheme="minorBidi"/>
          <w:noProof/>
          <w:kern w:val="2"/>
          <w:sz w:val="21"/>
          <w:szCs w:val="22"/>
          <w:lang w:val="en-US" w:eastAsia="zh-CN"/>
        </w:rPr>
        <w:tab/>
      </w:r>
      <w:r>
        <w:rPr>
          <w:noProof/>
          <w:lang w:eastAsia="zh-CN"/>
        </w:rPr>
        <w:t>Target URI</w:t>
      </w:r>
      <w:r>
        <w:rPr>
          <w:noProof/>
        </w:rPr>
        <w:tab/>
      </w:r>
      <w:r>
        <w:rPr>
          <w:noProof/>
        </w:rPr>
        <w:fldChar w:fldCharType="begin"/>
      </w:r>
      <w:r>
        <w:rPr>
          <w:noProof/>
        </w:rPr>
        <w:instrText xml:space="preserve"> PAGEREF _Toc165017387 \h </w:instrText>
      </w:r>
      <w:r>
        <w:rPr>
          <w:noProof/>
        </w:rPr>
      </w:r>
      <w:r>
        <w:rPr>
          <w:noProof/>
        </w:rPr>
        <w:fldChar w:fldCharType="separate"/>
      </w:r>
      <w:r>
        <w:rPr>
          <w:noProof/>
        </w:rPr>
        <w:t>36</w:t>
      </w:r>
      <w:r>
        <w:rPr>
          <w:noProof/>
        </w:rPr>
        <w:fldChar w:fldCharType="end"/>
      </w:r>
    </w:p>
    <w:p w14:paraId="2125FE38" w14:textId="3B02AE94" w:rsidR="00690978" w:rsidRDefault="00690978">
      <w:pPr>
        <w:pStyle w:val="TOC5"/>
        <w:rPr>
          <w:rFonts w:asciiTheme="minorHAnsi" w:eastAsiaTheme="minorEastAsia" w:hAnsiTheme="minorHAnsi" w:cstheme="minorBidi"/>
          <w:noProof/>
          <w:kern w:val="2"/>
          <w:sz w:val="21"/>
          <w:szCs w:val="22"/>
          <w:lang w:val="en-US" w:eastAsia="zh-CN"/>
        </w:rPr>
      </w:pPr>
      <w:r>
        <w:rPr>
          <w:noProof/>
        </w:rPr>
        <w:t>6.2.5.1.3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_Toc165017388 \h </w:instrText>
      </w:r>
      <w:r>
        <w:rPr>
          <w:noProof/>
        </w:rPr>
      </w:r>
      <w:r>
        <w:rPr>
          <w:noProof/>
        </w:rPr>
        <w:fldChar w:fldCharType="separate"/>
      </w:r>
      <w:r>
        <w:rPr>
          <w:noProof/>
        </w:rPr>
        <w:t>36</w:t>
      </w:r>
      <w:r>
        <w:rPr>
          <w:noProof/>
        </w:rPr>
        <w:fldChar w:fldCharType="end"/>
      </w:r>
    </w:p>
    <w:p w14:paraId="49967EB6" w14:textId="421B1601" w:rsidR="00690978" w:rsidRDefault="00690978">
      <w:pPr>
        <w:pStyle w:val="TOC6"/>
        <w:rPr>
          <w:rFonts w:asciiTheme="minorHAnsi" w:eastAsiaTheme="minorEastAsia" w:hAnsiTheme="minorHAnsi" w:cstheme="minorBidi"/>
          <w:noProof/>
          <w:kern w:val="2"/>
          <w:sz w:val="21"/>
          <w:szCs w:val="22"/>
          <w:lang w:val="en-US" w:eastAsia="zh-CN"/>
        </w:rPr>
      </w:pPr>
      <w:r>
        <w:rPr>
          <w:noProof/>
        </w:rPr>
        <w:t>6.2.5.1.3.1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_Toc165017389 \h </w:instrText>
      </w:r>
      <w:r>
        <w:rPr>
          <w:noProof/>
        </w:rPr>
      </w:r>
      <w:r>
        <w:rPr>
          <w:noProof/>
        </w:rPr>
        <w:fldChar w:fldCharType="separate"/>
      </w:r>
      <w:r>
        <w:rPr>
          <w:noProof/>
        </w:rPr>
        <w:t>36</w:t>
      </w:r>
      <w:r>
        <w:rPr>
          <w:noProof/>
        </w:rPr>
        <w:fldChar w:fldCharType="end"/>
      </w:r>
    </w:p>
    <w:p w14:paraId="2D87FA30" w14:textId="3B16534A" w:rsidR="00690978" w:rsidRDefault="00690978">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_Toc165017390 \h </w:instrText>
      </w:r>
      <w:r>
        <w:rPr>
          <w:noProof/>
        </w:rPr>
      </w:r>
      <w:r>
        <w:rPr>
          <w:noProof/>
        </w:rPr>
        <w:fldChar w:fldCharType="separate"/>
      </w:r>
      <w:r>
        <w:rPr>
          <w:noProof/>
        </w:rPr>
        <w:t>37</w:t>
      </w:r>
      <w:r>
        <w:rPr>
          <w:noProof/>
        </w:rPr>
        <w:fldChar w:fldCharType="end"/>
      </w:r>
    </w:p>
    <w:p w14:paraId="5495D6C2" w14:textId="2A4C0EF8" w:rsidR="00690978" w:rsidRDefault="00690978">
      <w:pPr>
        <w:pStyle w:val="TOC4"/>
        <w:rPr>
          <w:rFonts w:asciiTheme="minorHAnsi" w:eastAsiaTheme="minorEastAsia" w:hAnsiTheme="minorHAnsi" w:cstheme="minorBidi"/>
          <w:noProof/>
          <w:kern w:val="2"/>
          <w:sz w:val="21"/>
          <w:szCs w:val="22"/>
          <w:lang w:val="en-US" w:eastAsia="zh-CN"/>
        </w:rPr>
      </w:pPr>
      <w:r>
        <w:rPr>
          <w:noProof/>
        </w:rPr>
        <w:t>6.2.6</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_Toc165017391 \h </w:instrText>
      </w:r>
      <w:r>
        <w:rPr>
          <w:noProof/>
        </w:rPr>
      </w:r>
      <w:r>
        <w:rPr>
          <w:noProof/>
        </w:rPr>
        <w:fldChar w:fldCharType="separate"/>
      </w:r>
      <w:r>
        <w:rPr>
          <w:noProof/>
        </w:rPr>
        <w:t>37</w:t>
      </w:r>
      <w:r>
        <w:rPr>
          <w:noProof/>
        </w:rPr>
        <w:fldChar w:fldCharType="end"/>
      </w:r>
    </w:p>
    <w:p w14:paraId="135CA9B8" w14:textId="182587AF" w:rsidR="00690978" w:rsidRDefault="00690978">
      <w:pPr>
        <w:pStyle w:val="TOC4"/>
        <w:rPr>
          <w:rFonts w:asciiTheme="minorHAnsi" w:eastAsiaTheme="minorEastAsia" w:hAnsiTheme="minorHAnsi" w:cstheme="minorBidi"/>
          <w:noProof/>
          <w:kern w:val="2"/>
          <w:sz w:val="21"/>
          <w:szCs w:val="22"/>
          <w:lang w:val="en-US" w:eastAsia="zh-CN"/>
        </w:rPr>
      </w:pPr>
      <w:r>
        <w:rPr>
          <w:noProof/>
          <w:lang w:eastAsia="zh-CN"/>
        </w:rPr>
        <w:t>6.2.6.2</w:t>
      </w:r>
      <w:r>
        <w:rPr>
          <w:rFonts w:asciiTheme="minorHAnsi" w:eastAsiaTheme="minorEastAsia"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_Toc165017392 \h </w:instrText>
      </w:r>
      <w:r>
        <w:rPr>
          <w:noProof/>
        </w:rPr>
      </w:r>
      <w:r>
        <w:rPr>
          <w:noProof/>
        </w:rPr>
        <w:fldChar w:fldCharType="separate"/>
      </w:r>
      <w:r>
        <w:rPr>
          <w:noProof/>
        </w:rPr>
        <w:t>38</w:t>
      </w:r>
      <w:r>
        <w:rPr>
          <w:noProof/>
        </w:rPr>
        <w:fldChar w:fldCharType="end"/>
      </w:r>
    </w:p>
    <w:p w14:paraId="64E7B821" w14:textId="06D28B0F"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6.2.6.2.1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_Toc165017393 \h </w:instrText>
      </w:r>
      <w:r>
        <w:rPr>
          <w:noProof/>
        </w:rPr>
      </w:r>
      <w:r>
        <w:rPr>
          <w:noProof/>
        </w:rPr>
        <w:fldChar w:fldCharType="separate"/>
      </w:r>
      <w:r>
        <w:rPr>
          <w:noProof/>
        </w:rPr>
        <w:t>38</w:t>
      </w:r>
      <w:r>
        <w:rPr>
          <w:noProof/>
        </w:rPr>
        <w:fldChar w:fldCharType="end"/>
      </w:r>
    </w:p>
    <w:p w14:paraId="288FC459" w14:textId="2D14A1A3"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6.2.6.2.2</w:t>
      </w:r>
      <w:r>
        <w:rPr>
          <w:rFonts w:asciiTheme="minorHAnsi" w:eastAsiaTheme="minorEastAsia" w:hAnsiTheme="minorHAnsi" w:cstheme="minorBidi"/>
          <w:noProof/>
          <w:kern w:val="2"/>
          <w:sz w:val="21"/>
          <w:szCs w:val="22"/>
          <w:lang w:val="en-US" w:eastAsia="zh-CN"/>
        </w:rPr>
        <w:tab/>
      </w:r>
      <w:r>
        <w:rPr>
          <w:noProof/>
          <w:lang w:eastAsia="zh-CN"/>
        </w:rPr>
        <w:t>Type: ServiceSwitchInfo</w:t>
      </w:r>
      <w:r>
        <w:rPr>
          <w:noProof/>
        </w:rPr>
        <w:tab/>
      </w:r>
      <w:r>
        <w:rPr>
          <w:noProof/>
        </w:rPr>
        <w:fldChar w:fldCharType="begin"/>
      </w:r>
      <w:r>
        <w:rPr>
          <w:noProof/>
        </w:rPr>
        <w:instrText xml:space="preserve"> PAGEREF _Toc165017394 \h </w:instrText>
      </w:r>
      <w:r>
        <w:rPr>
          <w:noProof/>
        </w:rPr>
      </w:r>
      <w:r>
        <w:rPr>
          <w:noProof/>
        </w:rPr>
        <w:fldChar w:fldCharType="separate"/>
      </w:r>
      <w:r>
        <w:rPr>
          <w:noProof/>
        </w:rPr>
        <w:t>38</w:t>
      </w:r>
      <w:r>
        <w:rPr>
          <w:noProof/>
        </w:rPr>
        <w:fldChar w:fldCharType="end"/>
      </w:r>
    </w:p>
    <w:p w14:paraId="2E6C5590" w14:textId="4713702C"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6.2.6.2.3</w:t>
      </w:r>
      <w:r>
        <w:rPr>
          <w:rFonts w:asciiTheme="minorHAnsi" w:eastAsiaTheme="minorEastAsia" w:hAnsiTheme="minorHAnsi" w:cstheme="minorBidi"/>
          <w:noProof/>
          <w:kern w:val="2"/>
          <w:sz w:val="21"/>
          <w:szCs w:val="22"/>
          <w:lang w:val="en-US" w:eastAsia="zh-CN"/>
        </w:rPr>
        <w:tab/>
      </w:r>
      <w:r>
        <w:rPr>
          <w:noProof/>
          <w:lang w:eastAsia="zh-CN"/>
        </w:rPr>
        <w:t>Type: ServiceSwitchInfoPatch</w:t>
      </w:r>
      <w:r>
        <w:rPr>
          <w:noProof/>
        </w:rPr>
        <w:tab/>
      </w:r>
      <w:r>
        <w:rPr>
          <w:noProof/>
        </w:rPr>
        <w:fldChar w:fldCharType="begin"/>
      </w:r>
      <w:r>
        <w:rPr>
          <w:noProof/>
        </w:rPr>
        <w:instrText xml:space="preserve"> PAGEREF _Toc165017395 \h </w:instrText>
      </w:r>
      <w:r>
        <w:rPr>
          <w:noProof/>
        </w:rPr>
      </w:r>
      <w:r>
        <w:rPr>
          <w:noProof/>
        </w:rPr>
        <w:fldChar w:fldCharType="separate"/>
      </w:r>
      <w:r>
        <w:rPr>
          <w:noProof/>
        </w:rPr>
        <w:t>39</w:t>
      </w:r>
      <w:r>
        <w:rPr>
          <w:noProof/>
        </w:rPr>
        <w:fldChar w:fldCharType="end"/>
      </w:r>
    </w:p>
    <w:p w14:paraId="0D1B36E1" w14:textId="55E76D0D"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6.2.6.2.4</w:t>
      </w:r>
      <w:r>
        <w:rPr>
          <w:rFonts w:asciiTheme="minorHAnsi" w:eastAsiaTheme="minorEastAsia" w:hAnsiTheme="minorHAnsi" w:cstheme="minorBidi"/>
          <w:noProof/>
          <w:kern w:val="2"/>
          <w:sz w:val="21"/>
          <w:szCs w:val="22"/>
          <w:lang w:val="en-US" w:eastAsia="zh-CN"/>
        </w:rPr>
        <w:tab/>
      </w:r>
      <w:r>
        <w:rPr>
          <w:noProof/>
          <w:lang w:eastAsia="zh-CN"/>
        </w:rPr>
        <w:t>Type: ServiceSwitchInfoNotification</w:t>
      </w:r>
      <w:r>
        <w:rPr>
          <w:noProof/>
        </w:rPr>
        <w:tab/>
      </w:r>
      <w:r>
        <w:rPr>
          <w:noProof/>
        </w:rPr>
        <w:fldChar w:fldCharType="begin"/>
      </w:r>
      <w:r>
        <w:rPr>
          <w:noProof/>
        </w:rPr>
        <w:instrText xml:space="preserve"> PAGEREF _Toc165017396 \h </w:instrText>
      </w:r>
      <w:r>
        <w:rPr>
          <w:noProof/>
        </w:rPr>
      </w:r>
      <w:r>
        <w:rPr>
          <w:noProof/>
        </w:rPr>
        <w:fldChar w:fldCharType="separate"/>
      </w:r>
      <w:r>
        <w:rPr>
          <w:noProof/>
        </w:rPr>
        <w:t>39</w:t>
      </w:r>
      <w:r>
        <w:rPr>
          <w:noProof/>
        </w:rPr>
        <w:fldChar w:fldCharType="end"/>
      </w:r>
    </w:p>
    <w:p w14:paraId="681506BD" w14:textId="5DF1C278"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6.2.6.2.5</w:t>
      </w:r>
      <w:r>
        <w:rPr>
          <w:rFonts w:asciiTheme="minorHAnsi" w:eastAsiaTheme="minorEastAsia" w:hAnsiTheme="minorHAnsi" w:cstheme="minorBidi"/>
          <w:noProof/>
          <w:kern w:val="2"/>
          <w:sz w:val="21"/>
          <w:szCs w:val="22"/>
          <w:lang w:val="en-US" w:eastAsia="zh-CN"/>
        </w:rPr>
        <w:tab/>
      </w:r>
      <w:r>
        <w:rPr>
          <w:noProof/>
          <w:lang w:eastAsia="zh-CN"/>
        </w:rPr>
        <w:t xml:space="preserve">Type: </w:t>
      </w:r>
      <w:r>
        <w:rPr>
          <w:noProof/>
        </w:rPr>
        <w:t>ServiceSwitch</w:t>
      </w:r>
      <w:r>
        <w:rPr>
          <w:noProof/>
          <w:lang w:eastAsia="zh-CN"/>
        </w:rPr>
        <w:t>ReportInfo</w:t>
      </w:r>
      <w:r>
        <w:rPr>
          <w:noProof/>
        </w:rPr>
        <w:tab/>
      </w:r>
      <w:r>
        <w:rPr>
          <w:noProof/>
        </w:rPr>
        <w:fldChar w:fldCharType="begin"/>
      </w:r>
      <w:r>
        <w:rPr>
          <w:noProof/>
        </w:rPr>
        <w:instrText xml:space="preserve"> PAGEREF _Toc165017397 \h </w:instrText>
      </w:r>
      <w:r>
        <w:rPr>
          <w:noProof/>
        </w:rPr>
      </w:r>
      <w:r>
        <w:rPr>
          <w:noProof/>
        </w:rPr>
        <w:fldChar w:fldCharType="separate"/>
      </w:r>
      <w:r>
        <w:rPr>
          <w:noProof/>
        </w:rPr>
        <w:t>39</w:t>
      </w:r>
      <w:r>
        <w:rPr>
          <w:noProof/>
        </w:rPr>
        <w:fldChar w:fldCharType="end"/>
      </w:r>
    </w:p>
    <w:p w14:paraId="09B078EC" w14:textId="2CDC86A7" w:rsidR="00690978" w:rsidRDefault="00690978">
      <w:pPr>
        <w:pStyle w:val="TOC4"/>
        <w:rPr>
          <w:rFonts w:asciiTheme="minorHAnsi" w:eastAsiaTheme="minorEastAsia" w:hAnsiTheme="minorHAnsi" w:cstheme="minorBidi"/>
          <w:noProof/>
          <w:kern w:val="2"/>
          <w:sz w:val="21"/>
          <w:szCs w:val="22"/>
          <w:lang w:val="en-US" w:eastAsia="zh-CN"/>
        </w:rPr>
      </w:pPr>
      <w:r>
        <w:rPr>
          <w:noProof/>
          <w:lang w:eastAsia="zh-CN"/>
        </w:rPr>
        <w:t>6.2.6.3</w:t>
      </w:r>
      <w:r>
        <w:rPr>
          <w:rFonts w:asciiTheme="minorHAnsi" w:eastAsiaTheme="minorEastAsia"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_Toc165017398 \h </w:instrText>
      </w:r>
      <w:r>
        <w:rPr>
          <w:noProof/>
        </w:rPr>
      </w:r>
      <w:r>
        <w:rPr>
          <w:noProof/>
        </w:rPr>
        <w:fldChar w:fldCharType="separate"/>
      </w:r>
      <w:r>
        <w:rPr>
          <w:noProof/>
        </w:rPr>
        <w:t>39</w:t>
      </w:r>
      <w:r>
        <w:rPr>
          <w:noProof/>
        </w:rPr>
        <w:fldChar w:fldCharType="end"/>
      </w:r>
    </w:p>
    <w:p w14:paraId="521BBDAA" w14:textId="201978F1" w:rsidR="00690978" w:rsidRDefault="00690978">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_Toc165017399 \h </w:instrText>
      </w:r>
      <w:r>
        <w:rPr>
          <w:noProof/>
        </w:rPr>
      </w:r>
      <w:r>
        <w:rPr>
          <w:noProof/>
        </w:rPr>
        <w:fldChar w:fldCharType="separate"/>
      </w:r>
      <w:r>
        <w:rPr>
          <w:noProof/>
        </w:rPr>
        <w:t>39</w:t>
      </w:r>
      <w:r>
        <w:rPr>
          <w:noProof/>
        </w:rPr>
        <w:fldChar w:fldCharType="end"/>
      </w:r>
    </w:p>
    <w:p w14:paraId="0D480AFD" w14:textId="63EFE754"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6.2</w:t>
      </w:r>
      <w:r>
        <w:rPr>
          <w:noProof/>
        </w:rPr>
        <w:t>.6.3.2</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EventType</w:t>
      </w:r>
      <w:r>
        <w:rPr>
          <w:noProof/>
        </w:rPr>
        <w:tab/>
      </w:r>
      <w:r>
        <w:rPr>
          <w:noProof/>
        </w:rPr>
        <w:fldChar w:fldCharType="begin"/>
      </w:r>
      <w:r>
        <w:rPr>
          <w:noProof/>
        </w:rPr>
        <w:instrText xml:space="preserve"> PAGEREF _Toc165017400 \h </w:instrText>
      </w:r>
      <w:r>
        <w:rPr>
          <w:noProof/>
        </w:rPr>
      </w:r>
      <w:r>
        <w:rPr>
          <w:noProof/>
        </w:rPr>
        <w:fldChar w:fldCharType="separate"/>
      </w:r>
      <w:r>
        <w:rPr>
          <w:noProof/>
        </w:rPr>
        <w:t>39</w:t>
      </w:r>
      <w:r>
        <w:rPr>
          <w:noProof/>
        </w:rPr>
        <w:fldChar w:fldCharType="end"/>
      </w:r>
    </w:p>
    <w:p w14:paraId="1FDA326D" w14:textId="2C472E10" w:rsidR="00690978" w:rsidRDefault="00690978">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_Toc165017401 \h </w:instrText>
      </w:r>
      <w:r>
        <w:rPr>
          <w:noProof/>
        </w:rPr>
      </w:r>
      <w:r>
        <w:rPr>
          <w:noProof/>
        </w:rPr>
        <w:fldChar w:fldCharType="separate"/>
      </w:r>
      <w:r>
        <w:rPr>
          <w:noProof/>
        </w:rPr>
        <w:t>40</w:t>
      </w:r>
      <w:r>
        <w:rPr>
          <w:noProof/>
        </w:rPr>
        <w:fldChar w:fldCharType="end"/>
      </w:r>
    </w:p>
    <w:p w14:paraId="10CD4103" w14:textId="7B544987" w:rsidR="00690978" w:rsidRDefault="00690978">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_Toc165017402 \h </w:instrText>
      </w:r>
      <w:r>
        <w:rPr>
          <w:noProof/>
        </w:rPr>
      </w:r>
      <w:r>
        <w:rPr>
          <w:noProof/>
        </w:rPr>
        <w:fldChar w:fldCharType="separate"/>
      </w:r>
      <w:r>
        <w:rPr>
          <w:noProof/>
        </w:rPr>
        <w:t>40</w:t>
      </w:r>
      <w:r>
        <w:rPr>
          <w:noProof/>
        </w:rPr>
        <w:fldChar w:fldCharType="end"/>
      </w:r>
    </w:p>
    <w:p w14:paraId="2D43D985" w14:textId="6C3DF3F6" w:rsidR="00690978" w:rsidRDefault="00690978">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_Toc165017403 \h </w:instrText>
      </w:r>
      <w:r>
        <w:rPr>
          <w:noProof/>
        </w:rPr>
      </w:r>
      <w:r>
        <w:rPr>
          <w:noProof/>
        </w:rPr>
        <w:fldChar w:fldCharType="separate"/>
      </w:r>
      <w:r>
        <w:rPr>
          <w:noProof/>
        </w:rPr>
        <w:t>40</w:t>
      </w:r>
      <w:r>
        <w:rPr>
          <w:noProof/>
        </w:rPr>
        <w:fldChar w:fldCharType="end"/>
      </w:r>
    </w:p>
    <w:p w14:paraId="1EFC9D75" w14:textId="227A5579" w:rsidR="00690978" w:rsidRDefault="00690978">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_Toc165017404 \h </w:instrText>
      </w:r>
      <w:r>
        <w:rPr>
          <w:noProof/>
        </w:rPr>
      </w:r>
      <w:r>
        <w:rPr>
          <w:noProof/>
        </w:rPr>
        <w:fldChar w:fldCharType="separate"/>
      </w:r>
      <w:r>
        <w:rPr>
          <w:noProof/>
        </w:rPr>
        <w:t>40</w:t>
      </w:r>
      <w:r>
        <w:rPr>
          <w:noProof/>
        </w:rPr>
        <w:fldChar w:fldCharType="end"/>
      </w:r>
    </w:p>
    <w:p w14:paraId="5C3158AF" w14:textId="032FE932" w:rsidR="00690978" w:rsidRDefault="00690978">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_Toc165017405 \h </w:instrText>
      </w:r>
      <w:r>
        <w:rPr>
          <w:noProof/>
        </w:rPr>
      </w:r>
      <w:r>
        <w:rPr>
          <w:noProof/>
        </w:rPr>
        <w:fldChar w:fldCharType="separate"/>
      </w:r>
      <w:r>
        <w:rPr>
          <w:noProof/>
        </w:rPr>
        <w:t>40</w:t>
      </w:r>
      <w:r>
        <w:rPr>
          <w:noProof/>
        </w:rPr>
        <w:fldChar w:fldCharType="end"/>
      </w:r>
    </w:p>
    <w:p w14:paraId="6C2420D7" w14:textId="712E6E5F" w:rsidR="00690978" w:rsidRDefault="00690978">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_Toc165017406 \h </w:instrText>
      </w:r>
      <w:r>
        <w:rPr>
          <w:noProof/>
        </w:rPr>
      </w:r>
      <w:r>
        <w:rPr>
          <w:noProof/>
        </w:rPr>
        <w:fldChar w:fldCharType="separate"/>
      </w:r>
      <w:r>
        <w:rPr>
          <w:noProof/>
        </w:rPr>
        <w:t>40</w:t>
      </w:r>
      <w:r>
        <w:rPr>
          <w:noProof/>
        </w:rPr>
        <w:fldChar w:fldCharType="end"/>
      </w:r>
    </w:p>
    <w:p w14:paraId="410CCE31" w14:textId="37F4C627" w:rsidR="00690978" w:rsidRDefault="00690978">
      <w:pPr>
        <w:pStyle w:val="TOC2"/>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rPr>
        <w:t>PIN_ASServiceContinuity API</w:t>
      </w:r>
      <w:r>
        <w:rPr>
          <w:noProof/>
        </w:rPr>
        <w:tab/>
      </w:r>
      <w:r>
        <w:rPr>
          <w:noProof/>
        </w:rPr>
        <w:fldChar w:fldCharType="begin"/>
      </w:r>
      <w:r>
        <w:rPr>
          <w:noProof/>
        </w:rPr>
        <w:instrText xml:space="preserve"> PAGEREF _Toc165017407 \h </w:instrText>
      </w:r>
      <w:r>
        <w:rPr>
          <w:noProof/>
        </w:rPr>
      </w:r>
      <w:r>
        <w:rPr>
          <w:noProof/>
        </w:rPr>
        <w:fldChar w:fldCharType="separate"/>
      </w:r>
      <w:r>
        <w:rPr>
          <w:noProof/>
        </w:rPr>
        <w:t>40</w:t>
      </w:r>
      <w:r>
        <w:rPr>
          <w:noProof/>
        </w:rPr>
        <w:fldChar w:fldCharType="end"/>
      </w:r>
    </w:p>
    <w:p w14:paraId="234F11D5" w14:textId="10395BB8" w:rsidR="00690978" w:rsidRDefault="00690978">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_Toc165017408 \h </w:instrText>
      </w:r>
      <w:r>
        <w:rPr>
          <w:noProof/>
        </w:rPr>
      </w:r>
      <w:r>
        <w:rPr>
          <w:noProof/>
        </w:rPr>
        <w:fldChar w:fldCharType="separate"/>
      </w:r>
      <w:r>
        <w:rPr>
          <w:noProof/>
        </w:rPr>
        <w:t>40</w:t>
      </w:r>
      <w:r>
        <w:rPr>
          <w:noProof/>
        </w:rPr>
        <w:fldChar w:fldCharType="end"/>
      </w:r>
    </w:p>
    <w:p w14:paraId="2B6BDEAA" w14:textId="7B48CF9C" w:rsidR="00690978" w:rsidRDefault="00690978">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_Toc165017409 \h </w:instrText>
      </w:r>
      <w:r>
        <w:rPr>
          <w:noProof/>
        </w:rPr>
      </w:r>
      <w:r>
        <w:rPr>
          <w:noProof/>
        </w:rPr>
        <w:fldChar w:fldCharType="separate"/>
      </w:r>
      <w:r>
        <w:rPr>
          <w:noProof/>
        </w:rPr>
        <w:t>41</w:t>
      </w:r>
      <w:r>
        <w:rPr>
          <w:noProof/>
        </w:rPr>
        <w:fldChar w:fldCharType="end"/>
      </w:r>
    </w:p>
    <w:p w14:paraId="6449E1C5" w14:textId="4DFF3B60" w:rsidR="00690978" w:rsidRDefault="00690978">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_Toc165017410 \h </w:instrText>
      </w:r>
      <w:r>
        <w:rPr>
          <w:noProof/>
        </w:rPr>
      </w:r>
      <w:r>
        <w:rPr>
          <w:noProof/>
        </w:rPr>
        <w:fldChar w:fldCharType="separate"/>
      </w:r>
      <w:r>
        <w:rPr>
          <w:noProof/>
        </w:rPr>
        <w:t>41</w:t>
      </w:r>
      <w:r>
        <w:rPr>
          <w:noProof/>
        </w:rPr>
        <w:fldChar w:fldCharType="end"/>
      </w:r>
    </w:p>
    <w:p w14:paraId="01671D62" w14:textId="5E187845" w:rsidR="00690978" w:rsidRDefault="00690978">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_Toc165017411 \h </w:instrText>
      </w:r>
      <w:r>
        <w:rPr>
          <w:noProof/>
        </w:rPr>
      </w:r>
      <w:r>
        <w:rPr>
          <w:noProof/>
        </w:rPr>
        <w:fldChar w:fldCharType="separate"/>
      </w:r>
      <w:r>
        <w:rPr>
          <w:noProof/>
        </w:rPr>
        <w:t>41</w:t>
      </w:r>
      <w:r>
        <w:rPr>
          <w:noProof/>
        </w:rPr>
        <w:fldChar w:fldCharType="end"/>
      </w:r>
    </w:p>
    <w:p w14:paraId="6BDEF1C5" w14:textId="05B1FAA8" w:rsidR="00690978" w:rsidRDefault="00690978">
      <w:pPr>
        <w:pStyle w:val="TOC4"/>
        <w:rPr>
          <w:rFonts w:asciiTheme="minorHAnsi" w:eastAsiaTheme="minorEastAsia" w:hAnsiTheme="minorHAnsi" w:cstheme="minorBidi"/>
          <w:noProof/>
          <w:kern w:val="2"/>
          <w:sz w:val="21"/>
          <w:szCs w:val="22"/>
          <w:lang w:val="en-US" w:eastAsia="zh-CN"/>
        </w:rPr>
      </w:pPr>
      <w:r w:rsidRPr="0059127D">
        <w:rPr>
          <w:noProof/>
          <w:lang w:val="fr-FR"/>
        </w:rPr>
        <w:t>6.3.3.2</w:t>
      </w:r>
      <w:r>
        <w:rPr>
          <w:rFonts w:asciiTheme="minorHAnsi" w:eastAsiaTheme="minorEastAsia" w:hAnsiTheme="minorHAnsi" w:cstheme="minorBidi"/>
          <w:noProof/>
          <w:kern w:val="2"/>
          <w:sz w:val="21"/>
          <w:szCs w:val="22"/>
          <w:lang w:val="en-US" w:eastAsia="zh-CN"/>
        </w:rPr>
        <w:tab/>
      </w:r>
      <w:r w:rsidRPr="0059127D">
        <w:rPr>
          <w:noProof/>
          <w:lang w:val="fr-FR"/>
        </w:rPr>
        <w:t>Resource: Service Continuity Information Subscriptions</w:t>
      </w:r>
      <w:r>
        <w:rPr>
          <w:noProof/>
        </w:rPr>
        <w:tab/>
      </w:r>
      <w:r>
        <w:rPr>
          <w:noProof/>
        </w:rPr>
        <w:fldChar w:fldCharType="begin"/>
      </w:r>
      <w:r>
        <w:rPr>
          <w:noProof/>
        </w:rPr>
        <w:instrText xml:space="preserve"> PAGEREF _Toc165017412 \h </w:instrText>
      </w:r>
      <w:r>
        <w:rPr>
          <w:noProof/>
        </w:rPr>
      </w:r>
      <w:r>
        <w:rPr>
          <w:noProof/>
        </w:rPr>
        <w:fldChar w:fldCharType="separate"/>
      </w:r>
      <w:r>
        <w:rPr>
          <w:noProof/>
        </w:rPr>
        <w:t>42</w:t>
      </w:r>
      <w:r>
        <w:rPr>
          <w:noProof/>
        </w:rPr>
        <w:fldChar w:fldCharType="end"/>
      </w:r>
    </w:p>
    <w:p w14:paraId="62EE031C" w14:textId="3C300F78" w:rsidR="00690978" w:rsidRDefault="00690978">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_Toc165017413 \h </w:instrText>
      </w:r>
      <w:r>
        <w:rPr>
          <w:noProof/>
        </w:rPr>
      </w:r>
      <w:r>
        <w:rPr>
          <w:noProof/>
        </w:rPr>
        <w:fldChar w:fldCharType="separate"/>
      </w:r>
      <w:r>
        <w:rPr>
          <w:noProof/>
        </w:rPr>
        <w:t>42</w:t>
      </w:r>
      <w:r>
        <w:rPr>
          <w:noProof/>
        </w:rPr>
        <w:fldChar w:fldCharType="end"/>
      </w:r>
    </w:p>
    <w:p w14:paraId="5FFA27CE" w14:textId="37C96857" w:rsidR="00690978" w:rsidRDefault="00690978">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_Toc165017414 \h </w:instrText>
      </w:r>
      <w:r>
        <w:rPr>
          <w:noProof/>
        </w:rPr>
      </w:r>
      <w:r>
        <w:rPr>
          <w:noProof/>
        </w:rPr>
        <w:fldChar w:fldCharType="separate"/>
      </w:r>
      <w:r>
        <w:rPr>
          <w:noProof/>
        </w:rPr>
        <w:t>42</w:t>
      </w:r>
      <w:r>
        <w:rPr>
          <w:noProof/>
        </w:rPr>
        <w:fldChar w:fldCharType="end"/>
      </w:r>
    </w:p>
    <w:p w14:paraId="1AD5F37D" w14:textId="1F73CEC8"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6.3.3.2.3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_Toc165017415 \h </w:instrText>
      </w:r>
      <w:r>
        <w:rPr>
          <w:noProof/>
        </w:rPr>
      </w:r>
      <w:r>
        <w:rPr>
          <w:noProof/>
        </w:rPr>
        <w:fldChar w:fldCharType="separate"/>
      </w:r>
      <w:r>
        <w:rPr>
          <w:noProof/>
        </w:rPr>
        <w:t>42</w:t>
      </w:r>
      <w:r>
        <w:rPr>
          <w:noProof/>
        </w:rPr>
        <w:fldChar w:fldCharType="end"/>
      </w:r>
    </w:p>
    <w:p w14:paraId="1CEABA3C" w14:textId="1A867791"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6.3.3.2.3.1</w:t>
      </w:r>
      <w:r>
        <w:rPr>
          <w:rFonts w:asciiTheme="minorHAnsi" w:eastAsiaTheme="minorEastAsia"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_Toc165017416 \h </w:instrText>
      </w:r>
      <w:r>
        <w:rPr>
          <w:noProof/>
        </w:rPr>
      </w:r>
      <w:r>
        <w:rPr>
          <w:noProof/>
        </w:rPr>
        <w:fldChar w:fldCharType="separate"/>
      </w:r>
      <w:r>
        <w:rPr>
          <w:noProof/>
        </w:rPr>
        <w:t>42</w:t>
      </w:r>
      <w:r>
        <w:rPr>
          <w:noProof/>
        </w:rPr>
        <w:fldChar w:fldCharType="end"/>
      </w:r>
    </w:p>
    <w:p w14:paraId="73F74FA2" w14:textId="1F4CAE63"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6.3.3.2.4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_Toc165017417 \h </w:instrText>
      </w:r>
      <w:r>
        <w:rPr>
          <w:noProof/>
        </w:rPr>
      </w:r>
      <w:r>
        <w:rPr>
          <w:noProof/>
        </w:rPr>
        <w:fldChar w:fldCharType="separate"/>
      </w:r>
      <w:r>
        <w:rPr>
          <w:noProof/>
        </w:rPr>
        <w:t>43</w:t>
      </w:r>
      <w:r>
        <w:rPr>
          <w:noProof/>
        </w:rPr>
        <w:fldChar w:fldCharType="end"/>
      </w:r>
    </w:p>
    <w:p w14:paraId="71B6F0C3" w14:textId="79ECE0D2" w:rsidR="00690978" w:rsidRDefault="00690978">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Service Continuity Information Subscription</w:t>
      </w:r>
      <w:r>
        <w:rPr>
          <w:noProof/>
        </w:rPr>
        <w:tab/>
      </w:r>
      <w:r>
        <w:rPr>
          <w:noProof/>
        </w:rPr>
        <w:fldChar w:fldCharType="begin"/>
      </w:r>
      <w:r>
        <w:rPr>
          <w:noProof/>
        </w:rPr>
        <w:instrText xml:space="preserve"> PAGEREF _Toc165017418 \h </w:instrText>
      </w:r>
      <w:r>
        <w:rPr>
          <w:noProof/>
        </w:rPr>
      </w:r>
      <w:r>
        <w:rPr>
          <w:noProof/>
        </w:rPr>
        <w:fldChar w:fldCharType="separate"/>
      </w:r>
      <w:r>
        <w:rPr>
          <w:noProof/>
        </w:rPr>
        <w:t>43</w:t>
      </w:r>
      <w:r>
        <w:rPr>
          <w:noProof/>
        </w:rPr>
        <w:fldChar w:fldCharType="end"/>
      </w:r>
    </w:p>
    <w:p w14:paraId="123F4CDF" w14:textId="485F9495" w:rsidR="00690978" w:rsidRDefault="00690978">
      <w:pPr>
        <w:pStyle w:val="TOC5"/>
        <w:rPr>
          <w:rFonts w:asciiTheme="minorHAnsi" w:eastAsiaTheme="minorEastAsia" w:hAnsiTheme="minorHAnsi" w:cstheme="minorBidi"/>
          <w:noProof/>
          <w:kern w:val="2"/>
          <w:sz w:val="21"/>
          <w:szCs w:val="22"/>
          <w:lang w:val="en-US" w:eastAsia="zh-CN"/>
        </w:rPr>
      </w:pPr>
      <w:r>
        <w:rPr>
          <w:noProof/>
        </w:rPr>
        <w:t>6.3.3.3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_Toc165017419 \h </w:instrText>
      </w:r>
      <w:r>
        <w:rPr>
          <w:noProof/>
        </w:rPr>
      </w:r>
      <w:r>
        <w:rPr>
          <w:noProof/>
        </w:rPr>
        <w:fldChar w:fldCharType="separate"/>
      </w:r>
      <w:r>
        <w:rPr>
          <w:noProof/>
        </w:rPr>
        <w:t>43</w:t>
      </w:r>
      <w:r>
        <w:rPr>
          <w:noProof/>
        </w:rPr>
        <w:fldChar w:fldCharType="end"/>
      </w:r>
    </w:p>
    <w:p w14:paraId="2174CD5F" w14:textId="1991BED2" w:rsidR="00690978" w:rsidRDefault="00690978">
      <w:pPr>
        <w:pStyle w:val="TOC5"/>
        <w:rPr>
          <w:rFonts w:asciiTheme="minorHAnsi" w:eastAsiaTheme="minorEastAsia" w:hAnsiTheme="minorHAnsi" w:cstheme="minorBidi"/>
          <w:noProof/>
          <w:kern w:val="2"/>
          <w:sz w:val="21"/>
          <w:szCs w:val="22"/>
          <w:lang w:val="en-US" w:eastAsia="zh-CN"/>
        </w:rPr>
      </w:pPr>
      <w:r>
        <w:rPr>
          <w:noProof/>
        </w:rPr>
        <w:t>6.3.3.3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_Toc165017420 \h </w:instrText>
      </w:r>
      <w:r>
        <w:rPr>
          <w:noProof/>
        </w:rPr>
      </w:r>
      <w:r>
        <w:rPr>
          <w:noProof/>
        </w:rPr>
        <w:fldChar w:fldCharType="separate"/>
      </w:r>
      <w:r>
        <w:rPr>
          <w:noProof/>
        </w:rPr>
        <w:t>43</w:t>
      </w:r>
      <w:r>
        <w:rPr>
          <w:noProof/>
        </w:rPr>
        <w:fldChar w:fldCharType="end"/>
      </w:r>
    </w:p>
    <w:p w14:paraId="18F77E7F" w14:textId="4B513503" w:rsidR="00690978" w:rsidRDefault="00690978">
      <w:pPr>
        <w:pStyle w:val="TOC5"/>
        <w:rPr>
          <w:rFonts w:asciiTheme="minorHAnsi" w:eastAsiaTheme="minorEastAsia" w:hAnsiTheme="minorHAnsi" w:cstheme="minorBidi"/>
          <w:noProof/>
          <w:kern w:val="2"/>
          <w:sz w:val="21"/>
          <w:szCs w:val="22"/>
          <w:lang w:val="en-US" w:eastAsia="zh-CN"/>
        </w:rPr>
      </w:pPr>
      <w:r>
        <w:rPr>
          <w:noProof/>
        </w:rPr>
        <w:t>6.3.3.3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_Toc165017421 \h </w:instrText>
      </w:r>
      <w:r>
        <w:rPr>
          <w:noProof/>
        </w:rPr>
      </w:r>
      <w:r>
        <w:rPr>
          <w:noProof/>
        </w:rPr>
        <w:fldChar w:fldCharType="separate"/>
      </w:r>
      <w:r>
        <w:rPr>
          <w:noProof/>
        </w:rPr>
        <w:t>43</w:t>
      </w:r>
      <w:r>
        <w:rPr>
          <w:noProof/>
        </w:rPr>
        <w:fldChar w:fldCharType="end"/>
      </w:r>
    </w:p>
    <w:p w14:paraId="69BC7E77" w14:textId="73FB3765" w:rsidR="00690978" w:rsidRDefault="00690978">
      <w:pPr>
        <w:pStyle w:val="TOC6"/>
        <w:rPr>
          <w:rFonts w:asciiTheme="minorHAnsi" w:eastAsiaTheme="minorEastAsia" w:hAnsiTheme="minorHAnsi" w:cstheme="minorBidi"/>
          <w:noProof/>
          <w:kern w:val="2"/>
          <w:sz w:val="21"/>
          <w:szCs w:val="22"/>
          <w:lang w:val="en-US" w:eastAsia="zh-CN"/>
        </w:rPr>
      </w:pPr>
      <w:r>
        <w:rPr>
          <w:noProof/>
        </w:rPr>
        <w:t>6.3.3.3.3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_Toc165017422 \h </w:instrText>
      </w:r>
      <w:r>
        <w:rPr>
          <w:noProof/>
        </w:rPr>
      </w:r>
      <w:r>
        <w:rPr>
          <w:noProof/>
        </w:rPr>
        <w:fldChar w:fldCharType="separate"/>
      </w:r>
      <w:r>
        <w:rPr>
          <w:noProof/>
        </w:rPr>
        <w:t>43</w:t>
      </w:r>
      <w:r>
        <w:rPr>
          <w:noProof/>
        </w:rPr>
        <w:fldChar w:fldCharType="end"/>
      </w:r>
    </w:p>
    <w:p w14:paraId="7F4C7B23" w14:textId="118D50A5"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6.3.3.3.3</w:t>
      </w:r>
      <w:r>
        <w:rPr>
          <w:noProof/>
        </w:rPr>
        <w:t>.2</w:t>
      </w:r>
      <w:r>
        <w:rPr>
          <w:rFonts w:asciiTheme="minorHAnsi" w:eastAsiaTheme="minorEastAsia" w:hAnsiTheme="minorHAnsi" w:cstheme="minorBidi"/>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_Toc165017423 \h </w:instrText>
      </w:r>
      <w:r>
        <w:rPr>
          <w:noProof/>
        </w:rPr>
      </w:r>
      <w:r>
        <w:rPr>
          <w:noProof/>
        </w:rPr>
        <w:fldChar w:fldCharType="separate"/>
      </w:r>
      <w:r>
        <w:rPr>
          <w:noProof/>
        </w:rPr>
        <w:t>44</w:t>
      </w:r>
      <w:r>
        <w:rPr>
          <w:noProof/>
        </w:rPr>
        <w:fldChar w:fldCharType="end"/>
      </w:r>
    </w:p>
    <w:p w14:paraId="341CDABD" w14:textId="3B42230E"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6.3.3.3.3</w:t>
      </w:r>
      <w:r>
        <w:rPr>
          <w:noProof/>
        </w:rPr>
        <w:t>.3</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_Toc165017424 \h </w:instrText>
      </w:r>
      <w:r>
        <w:rPr>
          <w:noProof/>
        </w:rPr>
      </w:r>
      <w:r>
        <w:rPr>
          <w:noProof/>
        </w:rPr>
        <w:fldChar w:fldCharType="separate"/>
      </w:r>
      <w:r>
        <w:rPr>
          <w:noProof/>
        </w:rPr>
        <w:t>45</w:t>
      </w:r>
      <w:r>
        <w:rPr>
          <w:noProof/>
        </w:rPr>
        <w:fldChar w:fldCharType="end"/>
      </w:r>
    </w:p>
    <w:p w14:paraId="52004339" w14:textId="771A12C3" w:rsidR="00690978" w:rsidRDefault="00690978">
      <w:pPr>
        <w:pStyle w:val="TOC6"/>
        <w:rPr>
          <w:rFonts w:asciiTheme="minorHAnsi" w:eastAsiaTheme="minorEastAsia" w:hAnsiTheme="minorHAnsi" w:cstheme="minorBidi"/>
          <w:noProof/>
          <w:kern w:val="2"/>
          <w:sz w:val="21"/>
          <w:szCs w:val="22"/>
          <w:lang w:val="en-US" w:eastAsia="zh-CN"/>
        </w:rPr>
      </w:pPr>
      <w:r>
        <w:rPr>
          <w:noProof/>
          <w:lang w:eastAsia="zh-CN"/>
        </w:rPr>
        <w:t>6.3.3.3.3</w:t>
      </w:r>
      <w:r>
        <w:rPr>
          <w:noProof/>
        </w:rPr>
        <w:t>.4</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_Toc165017425 \h </w:instrText>
      </w:r>
      <w:r>
        <w:rPr>
          <w:noProof/>
        </w:rPr>
      </w:r>
      <w:r>
        <w:rPr>
          <w:noProof/>
        </w:rPr>
        <w:fldChar w:fldCharType="separate"/>
      </w:r>
      <w:r>
        <w:rPr>
          <w:noProof/>
        </w:rPr>
        <w:t>46</w:t>
      </w:r>
      <w:r>
        <w:rPr>
          <w:noProof/>
        </w:rPr>
        <w:fldChar w:fldCharType="end"/>
      </w:r>
    </w:p>
    <w:p w14:paraId="6F1FD53E" w14:textId="6E74D2F7" w:rsidR="00690978" w:rsidRDefault="00690978">
      <w:pPr>
        <w:pStyle w:val="TOC5"/>
        <w:rPr>
          <w:rFonts w:asciiTheme="minorHAnsi" w:eastAsiaTheme="minorEastAsia" w:hAnsiTheme="minorHAnsi" w:cstheme="minorBidi"/>
          <w:noProof/>
          <w:kern w:val="2"/>
          <w:sz w:val="21"/>
          <w:szCs w:val="22"/>
          <w:lang w:val="en-US" w:eastAsia="zh-CN"/>
        </w:rPr>
      </w:pPr>
      <w:r>
        <w:rPr>
          <w:noProof/>
        </w:rPr>
        <w:t>6.3.3.3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_Toc165017426 \h </w:instrText>
      </w:r>
      <w:r>
        <w:rPr>
          <w:noProof/>
        </w:rPr>
      </w:r>
      <w:r>
        <w:rPr>
          <w:noProof/>
        </w:rPr>
        <w:fldChar w:fldCharType="separate"/>
      </w:r>
      <w:r>
        <w:rPr>
          <w:noProof/>
        </w:rPr>
        <w:t>47</w:t>
      </w:r>
      <w:r>
        <w:rPr>
          <w:noProof/>
        </w:rPr>
        <w:fldChar w:fldCharType="end"/>
      </w:r>
    </w:p>
    <w:p w14:paraId="3344AF2C" w14:textId="39AD1066" w:rsidR="00690978" w:rsidRDefault="00690978">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_Toc165017427 \h </w:instrText>
      </w:r>
      <w:r>
        <w:rPr>
          <w:noProof/>
        </w:rPr>
      </w:r>
      <w:r>
        <w:rPr>
          <w:noProof/>
        </w:rPr>
        <w:fldChar w:fldCharType="separate"/>
      </w:r>
      <w:r>
        <w:rPr>
          <w:noProof/>
        </w:rPr>
        <w:t>47</w:t>
      </w:r>
      <w:r>
        <w:rPr>
          <w:noProof/>
        </w:rPr>
        <w:fldChar w:fldCharType="end"/>
      </w:r>
    </w:p>
    <w:p w14:paraId="6D010A5E" w14:textId="75A876A2" w:rsidR="00690978" w:rsidRDefault="00690978">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_Toc165017428 \h </w:instrText>
      </w:r>
      <w:r>
        <w:rPr>
          <w:noProof/>
        </w:rPr>
      </w:r>
      <w:r>
        <w:rPr>
          <w:noProof/>
        </w:rPr>
        <w:fldChar w:fldCharType="separate"/>
      </w:r>
      <w:r>
        <w:rPr>
          <w:noProof/>
        </w:rPr>
        <w:t>47</w:t>
      </w:r>
      <w:r>
        <w:rPr>
          <w:noProof/>
        </w:rPr>
        <w:fldChar w:fldCharType="end"/>
      </w:r>
    </w:p>
    <w:p w14:paraId="5BF79AC1" w14:textId="27B7DC66" w:rsidR="00690978" w:rsidRDefault="00690978">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_Toc165017429 \h </w:instrText>
      </w:r>
      <w:r>
        <w:rPr>
          <w:noProof/>
        </w:rPr>
      </w:r>
      <w:r>
        <w:rPr>
          <w:noProof/>
        </w:rPr>
        <w:fldChar w:fldCharType="separate"/>
      </w:r>
      <w:r>
        <w:rPr>
          <w:noProof/>
        </w:rPr>
        <w:t>47</w:t>
      </w:r>
      <w:r>
        <w:rPr>
          <w:noProof/>
        </w:rPr>
        <w:fldChar w:fldCharType="end"/>
      </w:r>
    </w:p>
    <w:p w14:paraId="44F8B973" w14:textId="40D8EBA3" w:rsidR="00690978" w:rsidRDefault="00690978">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lang w:eastAsia="zh-CN"/>
        </w:rPr>
        <w:t>Service Continuity Information Notification</w:t>
      </w:r>
      <w:r>
        <w:rPr>
          <w:noProof/>
        </w:rPr>
        <w:tab/>
      </w:r>
      <w:r>
        <w:rPr>
          <w:noProof/>
        </w:rPr>
        <w:fldChar w:fldCharType="begin"/>
      </w:r>
      <w:r>
        <w:rPr>
          <w:noProof/>
        </w:rPr>
        <w:instrText xml:space="preserve"> PAGEREF _Toc165017430 \h </w:instrText>
      </w:r>
      <w:r>
        <w:rPr>
          <w:noProof/>
        </w:rPr>
      </w:r>
      <w:r>
        <w:rPr>
          <w:noProof/>
        </w:rPr>
        <w:fldChar w:fldCharType="separate"/>
      </w:r>
      <w:r>
        <w:rPr>
          <w:noProof/>
        </w:rPr>
        <w:t>48</w:t>
      </w:r>
      <w:r>
        <w:rPr>
          <w:noProof/>
        </w:rPr>
        <w:fldChar w:fldCharType="end"/>
      </w:r>
    </w:p>
    <w:p w14:paraId="14EF5ABB" w14:textId="4210C2AB" w:rsidR="00690978" w:rsidRDefault="00690978">
      <w:pPr>
        <w:pStyle w:val="TOC5"/>
        <w:rPr>
          <w:rFonts w:asciiTheme="minorHAnsi" w:eastAsiaTheme="minorEastAsia" w:hAnsiTheme="minorHAnsi" w:cstheme="minorBidi"/>
          <w:noProof/>
          <w:kern w:val="2"/>
          <w:sz w:val="21"/>
          <w:szCs w:val="22"/>
          <w:lang w:val="en-US" w:eastAsia="zh-CN"/>
        </w:rPr>
      </w:pPr>
      <w:r>
        <w:rPr>
          <w:noProof/>
        </w:rPr>
        <w:t>6.3.5.1.1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_Toc165017431 \h </w:instrText>
      </w:r>
      <w:r>
        <w:rPr>
          <w:noProof/>
        </w:rPr>
      </w:r>
      <w:r>
        <w:rPr>
          <w:noProof/>
        </w:rPr>
        <w:fldChar w:fldCharType="separate"/>
      </w:r>
      <w:r>
        <w:rPr>
          <w:noProof/>
        </w:rPr>
        <w:t>48</w:t>
      </w:r>
      <w:r>
        <w:rPr>
          <w:noProof/>
        </w:rPr>
        <w:fldChar w:fldCharType="end"/>
      </w:r>
    </w:p>
    <w:p w14:paraId="3D786544" w14:textId="33364BF6" w:rsidR="00690978" w:rsidRDefault="00690978">
      <w:pPr>
        <w:pStyle w:val="TOC5"/>
        <w:rPr>
          <w:rFonts w:asciiTheme="minorHAnsi" w:eastAsiaTheme="minorEastAsia" w:hAnsiTheme="minorHAnsi" w:cstheme="minorBidi"/>
          <w:noProof/>
          <w:kern w:val="2"/>
          <w:sz w:val="21"/>
          <w:szCs w:val="22"/>
          <w:lang w:val="en-US" w:eastAsia="zh-CN"/>
        </w:rPr>
      </w:pPr>
      <w:r>
        <w:rPr>
          <w:noProof/>
        </w:rPr>
        <w:t>6.3.5.1.2</w:t>
      </w:r>
      <w:r>
        <w:rPr>
          <w:rFonts w:asciiTheme="minorHAnsi" w:eastAsiaTheme="minorEastAsia" w:hAnsiTheme="minorHAnsi" w:cstheme="minorBidi"/>
          <w:noProof/>
          <w:kern w:val="2"/>
          <w:sz w:val="21"/>
          <w:szCs w:val="22"/>
          <w:lang w:val="en-US" w:eastAsia="zh-CN"/>
        </w:rPr>
        <w:tab/>
      </w:r>
      <w:r>
        <w:rPr>
          <w:noProof/>
          <w:lang w:eastAsia="zh-CN"/>
        </w:rPr>
        <w:t>Target URI</w:t>
      </w:r>
      <w:r>
        <w:rPr>
          <w:noProof/>
        </w:rPr>
        <w:tab/>
      </w:r>
      <w:r>
        <w:rPr>
          <w:noProof/>
        </w:rPr>
        <w:fldChar w:fldCharType="begin"/>
      </w:r>
      <w:r>
        <w:rPr>
          <w:noProof/>
        </w:rPr>
        <w:instrText xml:space="preserve"> PAGEREF _Toc165017432 \h </w:instrText>
      </w:r>
      <w:r>
        <w:rPr>
          <w:noProof/>
        </w:rPr>
      </w:r>
      <w:r>
        <w:rPr>
          <w:noProof/>
        </w:rPr>
        <w:fldChar w:fldCharType="separate"/>
      </w:r>
      <w:r>
        <w:rPr>
          <w:noProof/>
        </w:rPr>
        <w:t>48</w:t>
      </w:r>
      <w:r>
        <w:rPr>
          <w:noProof/>
        </w:rPr>
        <w:fldChar w:fldCharType="end"/>
      </w:r>
    </w:p>
    <w:p w14:paraId="4ED1B76C" w14:textId="6331C920" w:rsidR="00690978" w:rsidRDefault="00690978">
      <w:pPr>
        <w:pStyle w:val="TOC5"/>
        <w:rPr>
          <w:rFonts w:asciiTheme="minorHAnsi" w:eastAsiaTheme="minorEastAsia" w:hAnsiTheme="minorHAnsi" w:cstheme="minorBidi"/>
          <w:noProof/>
          <w:kern w:val="2"/>
          <w:sz w:val="21"/>
          <w:szCs w:val="22"/>
          <w:lang w:val="en-US" w:eastAsia="zh-CN"/>
        </w:rPr>
      </w:pPr>
      <w:r>
        <w:rPr>
          <w:noProof/>
        </w:rPr>
        <w:t>6.3.5.1.3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_Toc165017433 \h </w:instrText>
      </w:r>
      <w:r>
        <w:rPr>
          <w:noProof/>
        </w:rPr>
      </w:r>
      <w:r>
        <w:rPr>
          <w:noProof/>
        </w:rPr>
        <w:fldChar w:fldCharType="separate"/>
      </w:r>
      <w:r>
        <w:rPr>
          <w:noProof/>
        </w:rPr>
        <w:t>48</w:t>
      </w:r>
      <w:r>
        <w:rPr>
          <w:noProof/>
        </w:rPr>
        <w:fldChar w:fldCharType="end"/>
      </w:r>
    </w:p>
    <w:p w14:paraId="5E767C48" w14:textId="5E32E479" w:rsidR="00690978" w:rsidRDefault="00690978">
      <w:pPr>
        <w:pStyle w:val="TOC6"/>
        <w:rPr>
          <w:rFonts w:asciiTheme="minorHAnsi" w:eastAsiaTheme="minorEastAsia" w:hAnsiTheme="minorHAnsi" w:cstheme="minorBidi"/>
          <w:noProof/>
          <w:kern w:val="2"/>
          <w:sz w:val="21"/>
          <w:szCs w:val="22"/>
          <w:lang w:val="en-US" w:eastAsia="zh-CN"/>
        </w:rPr>
      </w:pPr>
      <w:r>
        <w:rPr>
          <w:noProof/>
        </w:rPr>
        <w:t>6.3.5.1.3.1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_Toc165017434 \h </w:instrText>
      </w:r>
      <w:r>
        <w:rPr>
          <w:noProof/>
        </w:rPr>
      </w:r>
      <w:r>
        <w:rPr>
          <w:noProof/>
        </w:rPr>
        <w:fldChar w:fldCharType="separate"/>
      </w:r>
      <w:r>
        <w:rPr>
          <w:noProof/>
        </w:rPr>
        <w:t>48</w:t>
      </w:r>
      <w:r>
        <w:rPr>
          <w:noProof/>
        </w:rPr>
        <w:fldChar w:fldCharType="end"/>
      </w:r>
    </w:p>
    <w:p w14:paraId="028AAC07" w14:textId="60E9DCCA" w:rsidR="00690978" w:rsidRDefault="00690978">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_Toc165017435 \h </w:instrText>
      </w:r>
      <w:r>
        <w:rPr>
          <w:noProof/>
        </w:rPr>
      </w:r>
      <w:r>
        <w:rPr>
          <w:noProof/>
        </w:rPr>
        <w:fldChar w:fldCharType="separate"/>
      </w:r>
      <w:r>
        <w:rPr>
          <w:noProof/>
        </w:rPr>
        <w:t>49</w:t>
      </w:r>
      <w:r>
        <w:rPr>
          <w:noProof/>
        </w:rPr>
        <w:fldChar w:fldCharType="end"/>
      </w:r>
    </w:p>
    <w:p w14:paraId="1CF6422A" w14:textId="7F1B8440" w:rsidR="00690978" w:rsidRDefault="00690978">
      <w:pPr>
        <w:pStyle w:val="TOC4"/>
        <w:rPr>
          <w:rFonts w:asciiTheme="minorHAnsi" w:eastAsiaTheme="minorEastAsia" w:hAnsiTheme="minorHAnsi" w:cstheme="minorBidi"/>
          <w:noProof/>
          <w:kern w:val="2"/>
          <w:sz w:val="21"/>
          <w:szCs w:val="22"/>
          <w:lang w:val="en-US" w:eastAsia="zh-CN"/>
        </w:rPr>
      </w:pPr>
      <w:r>
        <w:rPr>
          <w:noProof/>
        </w:rPr>
        <w:t>6.3.6</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_Toc165017436 \h </w:instrText>
      </w:r>
      <w:r>
        <w:rPr>
          <w:noProof/>
        </w:rPr>
      </w:r>
      <w:r>
        <w:rPr>
          <w:noProof/>
        </w:rPr>
        <w:fldChar w:fldCharType="separate"/>
      </w:r>
      <w:r>
        <w:rPr>
          <w:noProof/>
        </w:rPr>
        <w:t>49</w:t>
      </w:r>
      <w:r>
        <w:rPr>
          <w:noProof/>
        </w:rPr>
        <w:fldChar w:fldCharType="end"/>
      </w:r>
    </w:p>
    <w:p w14:paraId="2E5512E3" w14:textId="5CF3EF05" w:rsidR="00690978" w:rsidRDefault="00690978">
      <w:pPr>
        <w:pStyle w:val="TOC4"/>
        <w:rPr>
          <w:rFonts w:asciiTheme="minorHAnsi" w:eastAsiaTheme="minorEastAsia" w:hAnsiTheme="minorHAnsi" w:cstheme="minorBidi"/>
          <w:noProof/>
          <w:kern w:val="2"/>
          <w:sz w:val="21"/>
          <w:szCs w:val="22"/>
          <w:lang w:val="en-US" w:eastAsia="zh-CN"/>
        </w:rPr>
      </w:pPr>
      <w:r>
        <w:rPr>
          <w:noProof/>
          <w:lang w:eastAsia="zh-CN"/>
        </w:rPr>
        <w:t>6.3.6.2</w:t>
      </w:r>
      <w:r>
        <w:rPr>
          <w:rFonts w:asciiTheme="minorHAnsi" w:eastAsiaTheme="minorEastAsia"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_Toc165017437 \h </w:instrText>
      </w:r>
      <w:r>
        <w:rPr>
          <w:noProof/>
        </w:rPr>
      </w:r>
      <w:r>
        <w:rPr>
          <w:noProof/>
        </w:rPr>
        <w:fldChar w:fldCharType="separate"/>
      </w:r>
      <w:r>
        <w:rPr>
          <w:noProof/>
        </w:rPr>
        <w:t>50</w:t>
      </w:r>
      <w:r>
        <w:rPr>
          <w:noProof/>
        </w:rPr>
        <w:fldChar w:fldCharType="end"/>
      </w:r>
    </w:p>
    <w:p w14:paraId="10C25FD7" w14:textId="006D6021"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6.3.6.2.1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_Toc165017438 \h </w:instrText>
      </w:r>
      <w:r>
        <w:rPr>
          <w:noProof/>
        </w:rPr>
      </w:r>
      <w:r>
        <w:rPr>
          <w:noProof/>
        </w:rPr>
        <w:fldChar w:fldCharType="separate"/>
      </w:r>
      <w:r>
        <w:rPr>
          <w:noProof/>
        </w:rPr>
        <w:t>50</w:t>
      </w:r>
      <w:r>
        <w:rPr>
          <w:noProof/>
        </w:rPr>
        <w:fldChar w:fldCharType="end"/>
      </w:r>
    </w:p>
    <w:p w14:paraId="0BE378A0" w14:textId="21628997"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6.3.6.2.2</w:t>
      </w:r>
      <w:r>
        <w:rPr>
          <w:rFonts w:asciiTheme="minorHAnsi" w:eastAsiaTheme="minorEastAsia" w:hAnsiTheme="minorHAnsi" w:cstheme="minorBidi"/>
          <w:noProof/>
          <w:kern w:val="2"/>
          <w:sz w:val="21"/>
          <w:szCs w:val="22"/>
          <w:lang w:val="en-US" w:eastAsia="zh-CN"/>
        </w:rPr>
        <w:tab/>
      </w:r>
      <w:r>
        <w:rPr>
          <w:noProof/>
          <w:lang w:eastAsia="zh-CN"/>
        </w:rPr>
        <w:t>Type: ServiceContinuityInfo</w:t>
      </w:r>
      <w:r>
        <w:rPr>
          <w:noProof/>
        </w:rPr>
        <w:tab/>
      </w:r>
      <w:r>
        <w:rPr>
          <w:noProof/>
        </w:rPr>
        <w:fldChar w:fldCharType="begin"/>
      </w:r>
      <w:r>
        <w:rPr>
          <w:noProof/>
        </w:rPr>
        <w:instrText xml:space="preserve"> PAGEREF _Toc165017439 \h </w:instrText>
      </w:r>
      <w:r>
        <w:rPr>
          <w:noProof/>
        </w:rPr>
      </w:r>
      <w:r>
        <w:rPr>
          <w:noProof/>
        </w:rPr>
        <w:fldChar w:fldCharType="separate"/>
      </w:r>
      <w:r>
        <w:rPr>
          <w:noProof/>
        </w:rPr>
        <w:t>50</w:t>
      </w:r>
      <w:r>
        <w:rPr>
          <w:noProof/>
        </w:rPr>
        <w:fldChar w:fldCharType="end"/>
      </w:r>
    </w:p>
    <w:p w14:paraId="30974A79" w14:textId="7E0BCC4B"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6.3.6.2.3</w:t>
      </w:r>
      <w:r>
        <w:rPr>
          <w:rFonts w:asciiTheme="minorHAnsi" w:eastAsiaTheme="minorEastAsia" w:hAnsiTheme="minorHAnsi" w:cstheme="minorBidi"/>
          <w:noProof/>
          <w:kern w:val="2"/>
          <w:sz w:val="21"/>
          <w:szCs w:val="22"/>
          <w:lang w:val="en-US" w:eastAsia="zh-CN"/>
        </w:rPr>
        <w:tab/>
      </w:r>
      <w:r>
        <w:rPr>
          <w:noProof/>
          <w:lang w:eastAsia="zh-CN"/>
        </w:rPr>
        <w:t>Type: ServiceContinuityInfoPatch</w:t>
      </w:r>
      <w:r>
        <w:rPr>
          <w:noProof/>
        </w:rPr>
        <w:tab/>
      </w:r>
      <w:r>
        <w:rPr>
          <w:noProof/>
        </w:rPr>
        <w:fldChar w:fldCharType="begin"/>
      </w:r>
      <w:r>
        <w:rPr>
          <w:noProof/>
        </w:rPr>
        <w:instrText xml:space="preserve"> PAGEREF _Toc165017440 \h </w:instrText>
      </w:r>
      <w:r>
        <w:rPr>
          <w:noProof/>
        </w:rPr>
      </w:r>
      <w:r>
        <w:rPr>
          <w:noProof/>
        </w:rPr>
        <w:fldChar w:fldCharType="separate"/>
      </w:r>
      <w:r>
        <w:rPr>
          <w:noProof/>
        </w:rPr>
        <w:t>50</w:t>
      </w:r>
      <w:r>
        <w:rPr>
          <w:noProof/>
        </w:rPr>
        <w:fldChar w:fldCharType="end"/>
      </w:r>
    </w:p>
    <w:p w14:paraId="3710CE36" w14:textId="2DBE1F59"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6.3.6.2.4</w:t>
      </w:r>
      <w:r>
        <w:rPr>
          <w:rFonts w:asciiTheme="minorHAnsi" w:eastAsiaTheme="minorEastAsia" w:hAnsiTheme="minorHAnsi" w:cstheme="minorBidi"/>
          <w:noProof/>
          <w:kern w:val="2"/>
          <w:sz w:val="21"/>
          <w:szCs w:val="22"/>
          <w:lang w:val="en-US" w:eastAsia="zh-CN"/>
        </w:rPr>
        <w:tab/>
      </w:r>
      <w:r>
        <w:rPr>
          <w:noProof/>
          <w:lang w:eastAsia="zh-CN"/>
        </w:rPr>
        <w:t>Type: ServiceContinuityInfoNotification</w:t>
      </w:r>
      <w:r>
        <w:rPr>
          <w:noProof/>
        </w:rPr>
        <w:tab/>
      </w:r>
      <w:r>
        <w:rPr>
          <w:noProof/>
        </w:rPr>
        <w:fldChar w:fldCharType="begin"/>
      </w:r>
      <w:r>
        <w:rPr>
          <w:noProof/>
        </w:rPr>
        <w:instrText xml:space="preserve"> PAGEREF _Toc165017441 \h </w:instrText>
      </w:r>
      <w:r>
        <w:rPr>
          <w:noProof/>
        </w:rPr>
      </w:r>
      <w:r>
        <w:rPr>
          <w:noProof/>
        </w:rPr>
        <w:fldChar w:fldCharType="separate"/>
      </w:r>
      <w:r>
        <w:rPr>
          <w:noProof/>
        </w:rPr>
        <w:t>51</w:t>
      </w:r>
      <w:r>
        <w:rPr>
          <w:noProof/>
        </w:rPr>
        <w:fldChar w:fldCharType="end"/>
      </w:r>
    </w:p>
    <w:p w14:paraId="1AC3C7AF" w14:textId="7CD006E0"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6.3.6.2.5</w:t>
      </w:r>
      <w:r>
        <w:rPr>
          <w:rFonts w:asciiTheme="minorHAnsi" w:eastAsiaTheme="minorEastAsia" w:hAnsiTheme="minorHAnsi" w:cstheme="minorBidi"/>
          <w:noProof/>
          <w:kern w:val="2"/>
          <w:sz w:val="21"/>
          <w:szCs w:val="22"/>
          <w:lang w:val="en-US" w:eastAsia="zh-CN"/>
        </w:rPr>
        <w:tab/>
      </w:r>
      <w:r>
        <w:rPr>
          <w:noProof/>
          <w:lang w:eastAsia="zh-CN"/>
        </w:rPr>
        <w:t xml:space="preserve">Type: </w:t>
      </w:r>
      <w:r>
        <w:rPr>
          <w:noProof/>
        </w:rPr>
        <w:t>ServiceContinuityReportInfo</w:t>
      </w:r>
      <w:r>
        <w:rPr>
          <w:noProof/>
        </w:rPr>
        <w:tab/>
      </w:r>
      <w:r>
        <w:rPr>
          <w:noProof/>
        </w:rPr>
        <w:fldChar w:fldCharType="begin"/>
      </w:r>
      <w:r>
        <w:rPr>
          <w:noProof/>
        </w:rPr>
        <w:instrText xml:space="preserve"> PAGEREF _Toc165017442 \h </w:instrText>
      </w:r>
      <w:r>
        <w:rPr>
          <w:noProof/>
        </w:rPr>
      </w:r>
      <w:r>
        <w:rPr>
          <w:noProof/>
        </w:rPr>
        <w:fldChar w:fldCharType="separate"/>
      </w:r>
      <w:r>
        <w:rPr>
          <w:noProof/>
        </w:rPr>
        <w:t>51</w:t>
      </w:r>
      <w:r>
        <w:rPr>
          <w:noProof/>
        </w:rPr>
        <w:fldChar w:fldCharType="end"/>
      </w:r>
    </w:p>
    <w:p w14:paraId="63D044C9" w14:textId="2DE667FF" w:rsidR="00690978" w:rsidRDefault="00690978">
      <w:pPr>
        <w:pStyle w:val="TOC4"/>
        <w:rPr>
          <w:rFonts w:asciiTheme="minorHAnsi" w:eastAsiaTheme="minorEastAsia" w:hAnsiTheme="minorHAnsi" w:cstheme="minorBidi"/>
          <w:noProof/>
          <w:kern w:val="2"/>
          <w:sz w:val="21"/>
          <w:szCs w:val="22"/>
          <w:lang w:val="en-US" w:eastAsia="zh-CN"/>
        </w:rPr>
      </w:pPr>
      <w:r>
        <w:rPr>
          <w:noProof/>
          <w:lang w:eastAsia="zh-CN"/>
        </w:rPr>
        <w:t>6.3.6.3</w:t>
      </w:r>
      <w:r>
        <w:rPr>
          <w:rFonts w:asciiTheme="minorHAnsi" w:eastAsiaTheme="minorEastAsia"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_Toc165017443 \h </w:instrText>
      </w:r>
      <w:r>
        <w:rPr>
          <w:noProof/>
        </w:rPr>
      </w:r>
      <w:r>
        <w:rPr>
          <w:noProof/>
        </w:rPr>
        <w:fldChar w:fldCharType="separate"/>
      </w:r>
      <w:r>
        <w:rPr>
          <w:noProof/>
        </w:rPr>
        <w:t>51</w:t>
      </w:r>
      <w:r>
        <w:rPr>
          <w:noProof/>
        </w:rPr>
        <w:fldChar w:fldCharType="end"/>
      </w:r>
    </w:p>
    <w:p w14:paraId="47EBC669" w14:textId="17151D71" w:rsidR="00690978" w:rsidRDefault="00690978">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_Toc165017444 \h </w:instrText>
      </w:r>
      <w:r>
        <w:rPr>
          <w:noProof/>
        </w:rPr>
      </w:r>
      <w:r>
        <w:rPr>
          <w:noProof/>
        </w:rPr>
        <w:fldChar w:fldCharType="separate"/>
      </w:r>
      <w:r>
        <w:rPr>
          <w:noProof/>
        </w:rPr>
        <w:t>51</w:t>
      </w:r>
      <w:r>
        <w:rPr>
          <w:noProof/>
        </w:rPr>
        <w:fldChar w:fldCharType="end"/>
      </w:r>
    </w:p>
    <w:p w14:paraId="3B27797F" w14:textId="416AF19D" w:rsidR="00690978" w:rsidRDefault="00690978">
      <w:pPr>
        <w:pStyle w:val="TOC5"/>
        <w:rPr>
          <w:rFonts w:asciiTheme="minorHAnsi" w:eastAsiaTheme="minorEastAsia" w:hAnsiTheme="minorHAnsi" w:cstheme="minorBidi"/>
          <w:noProof/>
          <w:kern w:val="2"/>
          <w:sz w:val="21"/>
          <w:szCs w:val="22"/>
          <w:lang w:val="en-US" w:eastAsia="zh-CN"/>
        </w:rPr>
      </w:pPr>
      <w:r>
        <w:rPr>
          <w:noProof/>
          <w:lang w:eastAsia="zh-CN"/>
        </w:rPr>
        <w:t>6.3</w:t>
      </w:r>
      <w:r>
        <w:rPr>
          <w:noProof/>
        </w:rPr>
        <w:t>.6.3.2</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EventType</w:t>
      </w:r>
      <w:r>
        <w:rPr>
          <w:noProof/>
        </w:rPr>
        <w:tab/>
      </w:r>
      <w:r>
        <w:rPr>
          <w:noProof/>
        </w:rPr>
        <w:fldChar w:fldCharType="begin"/>
      </w:r>
      <w:r>
        <w:rPr>
          <w:noProof/>
        </w:rPr>
        <w:instrText xml:space="preserve"> PAGEREF _Toc165017445 \h </w:instrText>
      </w:r>
      <w:r>
        <w:rPr>
          <w:noProof/>
        </w:rPr>
      </w:r>
      <w:r>
        <w:rPr>
          <w:noProof/>
        </w:rPr>
        <w:fldChar w:fldCharType="separate"/>
      </w:r>
      <w:r>
        <w:rPr>
          <w:noProof/>
        </w:rPr>
        <w:t>51</w:t>
      </w:r>
      <w:r>
        <w:rPr>
          <w:noProof/>
        </w:rPr>
        <w:fldChar w:fldCharType="end"/>
      </w:r>
    </w:p>
    <w:p w14:paraId="746CBE52" w14:textId="47CEC45F" w:rsidR="00690978" w:rsidRDefault="00690978">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_Toc165017446 \h </w:instrText>
      </w:r>
      <w:r>
        <w:rPr>
          <w:noProof/>
        </w:rPr>
      </w:r>
      <w:r>
        <w:rPr>
          <w:noProof/>
        </w:rPr>
        <w:fldChar w:fldCharType="separate"/>
      </w:r>
      <w:r>
        <w:rPr>
          <w:noProof/>
        </w:rPr>
        <w:t>51</w:t>
      </w:r>
      <w:r>
        <w:rPr>
          <w:noProof/>
        </w:rPr>
        <w:fldChar w:fldCharType="end"/>
      </w:r>
    </w:p>
    <w:p w14:paraId="0ACE510B" w14:textId="0E5FD185" w:rsidR="00690978" w:rsidRDefault="00690978">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_Toc165017447 \h </w:instrText>
      </w:r>
      <w:r>
        <w:rPr>
          <w:noProof/>
        </w:rPr>
      </w:r>
      <w:r>
        <w:rPr>
          <w:noProof/>
        </w:rPr>
        <w:fldChar w:fldCharType="separate"/>
      </w:r>
      <w:r>
        <w:rPr>
          <w:noProof/>
        </w:rPr>
        <w:t>51</w:t>
      </w:r>
      <w:r>
        <w:rPr>
          <w:noProof/>
        </w:rPr>
        <w:fldChar w:fldCharType="end"/>
      </w:r>
    </w:p>
    <w:p w14:paraId="2807D336" w14:textId="0A891610" w:rsidR="00690978" w:rsidRDefault="00690978">
      <w:pPr>
        <w:pStyle w:val="TOC4"/>
        <w:rPr>
          <w:rFonts w:asciiTheme="minorHAnsi" w:eastAsiaTheme="minorEastAsia" w:hAnsiTheme="minorHAnsi" w:cstheme="minorBidi"/>
          <w:noProof/>
          <w:kern w:val="2"/>
          <w:sz w:val="21"/>
          <w:szCs w:val="22"/>
          <w:lang w:val="en-US" w:eastAsia="zh-CN"/>
        </w:rPr>
      </w:pPr>
      <w:r>
        <w:rPr>
          <w:noProof/>
        </w:rPr>
        <w:lastRenderedPageBreak/>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_Toc165017448 \h </w:instrText>
      </w:r>
      <w:r>
        <w:rPr>
          <w:noProof/>
        </w:rPr>
      </w:r>
      <w:r>
        <w:rPr>
          <w:noProof/>
        </w:rPr>
        <w:fldChar w:fldCharType="separate"/>
      </w:r>
      <w:r>
        <w:rPr>
          <w:noProof/>
        </w:rPr>
        <w:t>52</w:t>
      </w:r>
      <w:r>
        <w:rPr>
          <w:noProof/>
        </w:rPr>
        <w:fldChar w:fldCharType="end"/>
      </w:r>
    </w:p>
    <w:p w14:paraId="4F3E8BA5" w14:textId="66ED1AE8" w:rsidR="00690978" w:rsidRDefault="00690978">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_Toc165017449 \h </w:instrText>
      </w:r>
      <w:r>
        <w:rPr>
          <w:noProof/>
        </w:rPr>
      </w:r>
      <w:r>
        <w:rPr>
          <w:noProof/>
        </w:rPr>
        <w:fldChar w:fldCharType="separate"/>
      </w:r>
      <w:r>
        <w:rPr>
          <w:noProof/>
        </w:rPr>
        <w:t>52</w:t>
      </w:r>
      <w:r>
        <w:rPr>
          <w:noProof/>
        </w:rPr>
        <w:fldChar w:fldCharType="end"/>
      </w:r>
    </w:p>
    <w:p w14:paraId="2D80084B" w14:textId="0A85B9DF" w:rsidR="00690978" w:rsidRDefault="00690978">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_Toc165017450 \h </w:instrText>
      </w:r>
      <w:r>
        <w:rPr>
          <w:noProof/>
        </w:rPr>
      </w:r>
      <w:r>
        <w:rPr>
          <w:noProof/>
        </w:rPr>
        <w:fldChar w:fldCharType="separate"/>
      </w:r>
      <w:r>
        <w:rPr>
          <w:noProof/>
        </w:rPr>
        <w:t>52</w:t>
      </w:r>
      <w:r>
        <w:rPr>
          <w:noProof/>
        </w:rPr>
        <w:fldChar w:fldCharType="end"/>
      </w:r>
    </w:p>
    <w:p w14:paraId="23CAE670" w14:textId="6850162E" w:rsidR="00690978" w:rsidRDefault="00690978">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_Toc165017451 \h </w:instrText>
      </w:r>
      <w:r>
        <w:rPr>
          <w:noProof/>
        </w:rPr>
      </w:r>
      <w:r>
        <w:rPr>
          <w:noProof/>
        </w:rPr>
        <w:fldChar w:fldCharType="separate"/>
      </w:r>
      <w:r>
        <w:rPr>
          <w:noProof/>
        </w:rPr>
        <w:t>52</w:t>
      </w:r>
      <w:r>
        <w:rPr>
          <w:noProof/>
        </w:rPr>
        <w:fldChar w:fldCharType="end"/>
      </w:r>
    </w:p>
    <w:p w14:paraId="39F70B37" w14:textId="334B4B52" w:rsidR="00690978" w:rsidRDefault="00690978">
      <w:pPr>
        <w:pStyle w:val="TOC1"/>
        <w:rPr>
          <w:rFonts w:asciiTheme="minorHAnsi" w:eastAsiaTheme="minorEastAsia" w:hAnsiTheme="minorHAnsi" w:cstheme="minorBidi"/>
          <w:noProof/>
          <w:kern w:val="2"/>
          <w:sz w:val="21"/>
          <w:szCs w:val="22"/>
          <w:lang w:val="en-US" w:eastAsia="zh-CN"/>
        </w:rPr>
      </w:pPr>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_Toc165017452 \h </w:instrText>
      </w:r>
      <w:r>
        <w:rPr>
          <w:noProof/>
        </w:rPr>
      </w:r>
      <w:r>
        <w:rPr>
          <w:noProof/>
        </w:rPr>
        <w:fldChar w:fldCharType="separate"/>
      </w:r>
      <w:r>
        <w:rPr>
          <w:noProof/>
        </w:rPr>
        <w:t>53</w:t>
      </w:r>
      <w:r>
        <w:rPr>
          <w:noProof/>
        </w:rPr>
        <w:fldChar w:fldCharType="end"/>
      </w:r>
    </w:p>
    <w:p w14:paraId="5575FD1E" w14:textId="103FFAE8" w:rsidR="00690978" w:rsidRDefault="00690978">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_Toc165017453 \h </w:instrText>
      </w:r>
      <w:r>
        <w:rPr>
          <w:noProof/>
        </w:rPr>
      </w:r>
      <w:r>
        <w:rPr>
          <w:noProof/>
        </w:rPr>
        <w:fldChar w:fldCharType="separate"/>
      </w:r>
      <w:r>
        <w:rPr>
          <w:noProof/>
        </w:rPr>
        <w:t>53</w:t>
      </w:r>
      <w:r>
        <w:rPr>
          <w:noProof/>
        </w:rPr>
        <w:fldChar w:fldCharType="end"/>
      </w:r>
    </w:p>
    <w:p w14:paraId="2A7C5452" w14:textId="1A13302C" w:rsidR="00690978" w:rsidRDefault="00690978">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_Toc165017454 \h </w:instrText>
      </w:r>
      <w:r>
        <w:rPr>
          <w:noProof/>
        </w:rPr>
      </w:r>
      <w:r>
        <w:rPr>
          <w:noProof/>
        </w:rPr>
        <w:fldChar w:fldCharType="separate"/>
      </w:r>
      <w:r>
        <w:rPr>
          <w:noProof/>
        </w:rPr>
        <w:t>53</w:t>
      </w:r>
      <w:r>
        <w:rPr>
          <w:noProof/>
        </w:rPr>
        <w:fldChar w:fldCharType="end"/>
      </w:r>
    </w:p>
    <w:p w14:paraId="7EBBA141" w14:textId="3AA4F3A5" w:rsidR="00690978" w:rsidRDefault="00690978">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_Toc165017455 \h </w:instrText>
      </w:r>
      <w:r>
        <w:rPr>
          <w:noProof/>
        </w:rPr>
      </w:r>
      <w:r>
        <w:rPr>
          <w:noProof/>
        </w:rPr>
        <w:fldChar w:fldCharType="separate"/>
      </w:r>
      <w:r>
        <w:rPr>
          <w:noProof/>
        </w:rPr>
        <w:t>54</w:t>
      </w:r>
      <w:r>
        <w:rPr>
          <w:noProof/>
        </w:rPr>
        <w:fldChar w:fldCharType="end"/>
      </w:r>
    </w:p>
    <w:p w14:paraId="7F264826" w14:textId="043E2BA4" w:rsidR="00690978" w:rsidRDefault="0069097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_Toc165017456 \h </w:instrText>
      </w:r>
      <w:r>
        <w:rPr>
          <w:noProof/>
        </w:rPr>
      </w:r>
      <w:r>
        <w:rPr>
          <w:noProof/>
        </w:rPr>
        <w:fldChar w:fldCharType="separate"/>
      </w:r>
      <w:r>
        <w:rPr>
          <w:noProof/>
        </w:rPr>
        <w:t>54</w:t>
      </w:r>
      <w:r>
        <w:rPr>
          <w:noProof/>
        </w:rPr>
        <w:fldChar w:fldCharType="end"/>
      </w:r>
    </w:p>
    <w:p w14:paraId="7AAADEA6" w14:textId="249B1D7D" w:rsidR="00690978" w:rsidRDefault="0069097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PIN_ASRegistration API</w:t>
      </w:r>
      <w:r>
        <w:rPr>
          <w:noProof/>
        </w:rPr>
        <w:tab/>
      </w:r>
      <w:r>
        <w:rPr>
          <w:noProof/>
        </w:rPr>
        <w:fldChar w:fldCharType="begin"/>
      </w:r>
      <w:r>
        <w:rPr>
          <w:noProof/>
        </w:rPr>
        <w:instrText xml:space="preserve"> PAGEREF _Toc165017457 \h </w:instrText>
      </w:r>
      <w:r>
        <w:rPr>
          <w:noProof/>
        </w:rPr>
      </w:r>
      <w:r>
        <w:rPr>
          <w:noProof/>
        </w:rPr>
        <w:fldChar w:fldCharType="separate"/>
      </w:r>
      <w:r>
        <w:rPr>
          <w:noProof/>
        </w:rPr>
        <w:t>54</w:t>
      </w:r>
      <w:r>
        <w:rPr>
          <w:noProof/>
        </w:rPr>
        <w:fldChar w:fldCharType="end"/>
      </w:r>
    </w:p>
    <w:p w14:paraId="082C8875" w14:textId="196C3847" w:rsidR="00690978" w:rsidRDefault="0069097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PIN_ASServiceSwitch API</w:t>
      </w:r>
      <w:r>
        <w:rPr>
          <w:noProof/>
        </w:rPr>
        <w:tab/>
      </w:r>
      <w:r>
        <w:rPr>
          <w:noProof/>
        </w:rPr>
        <w:fldChar w:fldCharType="begin"/>
      </w:r>
      <w:r>
        <w:rPr>
          <w:noProof/>
        </w:rPr>
        <w:instrText xml:space="preserve"> PAGEREF _Toc165017458 \h </w:instrText>
      </w:r>
      <w:r>
        <w:rPr>
          <w:noProof/>
        </w:rPr>
      </w:r>
      <w:r>
        <w:rPr>
          <w:noProof/>
        </w:rPr>
        <w:fldChar w:fldCharType="separate"/>
      </w:r>
      <w:r>
        <w:rPr>
          <w:noProof/>
        </w:rPr>
        <w:t>58</w:t>
      </w:r>
      <w:r>
        <w:rPr>
          <w:noProof/>
        </w:rPr>
        <w:fldChar w:fldCharType="end"/>
      </w:r>
    </w:p>
    <w:p w14:paraId="2F7BB79D" w14:textId="128E953A" w:rsidR="00690978" w:rsidRDefault="00690978">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PIN_ASServiceContinuity API</w:t>
      </w:r>
      <w:r>
        <w:rPr>
          <w:noProof/>
        </w:rPr>
        <w:tab/>
      </w:r>
      <w:r>
        <w:rPr>
          <w:noProof/>
        </w:rPr>
        <w:fldChar w:fldCharType="begin"/>
      </w:r>
      <w:r>
        <w:rPr>
          <w:noProof/>
        </w:rPr>
        <w:instrText xml:space="preserve"> PAGEREF _Toc165017459 \h </w:instrText>
      </w:r>
      <w:r>
        <w:rPr>
          <w:noProof/>
        </w:rPr>
      </w:r>
      <w:r>
        <w:rPr>
          <w:noProof/>
        </w:rPr>
        <w:fldChar w:fldCharType="separate"/>
      </w:r>
      <w:r>
        <w:rPr>
          <w:noProof/>
        </w:rPr>
        <w:t>64</w:t>
      </w:r>
      <w:r>
        <w:rPr>
          <w:noProof/>
        </w:rPr>
        <w:fldChar w:fldCharType="end"/>
      </w:r>
    </w:p>
    <w:p w14:paraId="383FC3F9" w14:textId="5301099C" w:rsidR="00690978" w:rsidRDefault="00690978">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_Toc165017460 \h </w:instrText>
      </w:r>
      <w:r>
        <w:rPr>
          <w:noProof/>
        </w:rPr>
      </w:r>
      <w:r>
        <w:rPr>
          <w:noProof/>
        </w:rPr>
        <w:fldChar w:fldCharType="separate"/>
      </w:r>
      <w:r>
        <w:rPr>
          <w:noProof/>
        </w:rPr>
        <w:t>70</w:t>
      </w:r>
      <w:r>
        <w:rPr>
          <w:noProof/>
        </w:rPr>
        <w:fldChar w:fldCharType="end"/>
      </w:r>
    </w:p>
    <w:p w14:paraId="0CD0F224" w14:textId="014DFB4E"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165017270"/>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165017271"/>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165017272"/>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165017273"/>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165017274"/>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165017275"/>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165017276"/>
      <w:r w:rsidRPr="00AC4C8B">
        <w:rPr>
          <w:lang w:val="en-IN"/>
        </w:rPr>
        <w:t>4</w:t>
      </w:r>
      <w:r w:rsidRPr="00AC4C8B">
        <w:rPr>
          <w:lang w:val="en-IN"/>
        </w:rPr>
        <w:tab/>
      </w:r>
      <w:bookmarkEnd w:id="42"/>
      <w:r w:rsidR="006C5DC3" w:rsidRPr="00AC4C8B">
        <w:rPr>
          <w:lang w:val="en-IN"/>
        </w:rPr>
        <w:t>Overview</w:t>
      </w:r>
      <w:bookmarkEnd w:id="52"/>
    </w:p>
    <w:p w14:paraId="6149B5F5" w14:textId="77777777" w:rsidR="006F43DF" w:rsidRPr="00923D37" w:rsidRDefault="006F43DF" w:rsidP="006F43DF">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sidRPr="007A3D0B">
        <w:rPr>
          <w:rFonts w:eastAsia="等线"/>
        </w:rPr>
        <w:t xml:space="preserve">Personal IoT Network </w:t>
      </w:r>
      <w:r>
        <w:rPr>
          <w:rFonts w:eastAsia="等线"/>
        </w:rPr>
        <w:t>(</w:t>
      </w:r>
      <w:r>
        <w:t>PIN</w:t>
      </w:r>
      <w:r>
        <w:rPr>
          <w:rFonts w:eastAsia="等线"/>
        </w:rPr>
        <w:t xml:space="preserve">) </w:t>
      </w:r>
      <w:r>
        <w:rPr>
          <w:rFonts w:eastAsia="等线"/>
          <w:lang w:eastAsia="zh-CN"/>
        </w:rPr>
        <w:t>S</w:t>
      </w:r>
      <w:r w:rsidRPr="00923D37">
        <w:rPr>
          <w:rFonts w:eastAsia="等线"/>
          <w:lang w:eastAsia="zh-CN"/>
        </w:rPr>
        <w:t>erver</w:t>
      </w:r>
      <w:r>
        <w:rPr>
          <w:rFonts w:eastAsia="等线"/>
          <w:lang w:eastAsia="zh-CN"/>
        </w:rPr>
        <w:t xml:space="preserve"> </w:t>
      </w:r>
      <w:r>
        <w:rPr>
          <w:lang w:val="en-US"/>
        </w:rPr>
        <w:t xml:space="preserve">forms part of the </w:t>
      </w:r>
      <w:r w:rsidRPr="00884AA0">
        <w:rPr>
          <w:lang w:val="en-IN"/>
        </w:rPr>
        <w:t>Application layer support for Personal IoT Network</w:t>
      </w:r>
      <w:r>
        <w:rPr>
          <w:lang w:val="en-IN"/>
        </w:rPr>
        <w:t>s</w:t>
      </w:r>
      <w:r>
        <w:rPr>
          <w:lang w:val="en-US"/>
        </w:rPr>
        <w:t xml:space="preserve"> defined in 3GPP TS 23.542 [1</w:t>
      </w:r>
      <w:r w:rsidR="00087ABA">
        <w:rPr>
          <w:lang w:val="en-US"/>
        </w:rPr>
        <w:t>0</w:t>
      </w:r>
      <w:r>
        <w:rPr>
          <w:lang w:val="en-US"/>
        </w:rPr>
        <w:t xml:space="preserve">]. It is aimed </w:t>
      </w:r>
      <w:r w:rsidRPr="00D56553">
        <w:rPr>
          <w:lang w:val="en-US"/>
        </w:rPr>
        <w:t>to support the</w:t>
      </w:r>
      <w:r>
        <w:rPr>
          <w:lang w:val="en-US"/>
        </w:rPr>
        <w:t xml:space="preserve"> </w:t>
      </w:r>
      <w:r w:rsidRPr="00923D37">
        <w:rPr>
          <w:rFonts w:eastAsia="等线"/>
          <w:lang w:eastAsia="zh-CN"/>
        </w:rPr>
        <w:t>server-side functionalities required for managing the PIN.</w:t>
      </w:r>
      <w:r>
        <w:rPr>
          <w:rFonts w:eastAsia="等线"/>
          <w:lang w:eastAsia="zh-CN"/>
        </w:rPr>
        <w:t xml:space="preserve"> </w:t>
      </w:r>
      <w:r>
        <w:rPr>
          <w:rFonts w:eastAsia="等线"/>
          <w:lang w:eastAsia="ko-KR"/>
        </w:rPr>
        <w:t>The PIN Server</w:t>
      </w:r>
      <w:r w:rsidRPr="00923D37">
        <w:rPr>
          <w:rFonts w:eastAsia="等线"/>
          <w:lang w:eastAsia="ko-KR"/>
        </w:rPr>
        <w:t xml:space="preserve"> provides the following functionalities:</w:t>
      </w:r>
    </w:p>
    <w:p w14:paraId="63D653A4" w14:textId="22F2A5CE" w:rsidR="006F43DF" w:rsidRDefault="006F43DF" w:rsidP="006F43DF">
      <w:pPr>
        <w:pStyle w:val="B1"/>
        <w:rPr>
          <w:lang w:eastAsia="zh-CN"/>
        </w:rPr>
      </w:pPr>
      <w:r w:rsidRPr="00923D37">
        <w:t>-</w:t>
      </w:r>
      <w:r w:rsidRPr="00923D37">
        <w:tab/>
      </w:r>
      <w:r>
        <w:t>s</w:t>
      </w:r>
      <w:r w:rsidRPr="00923D37">
        <w:t xml:space="preserve">upport </w:t>
      </w:r>
      <w:r w:rsidR="001A6B70">
        <w:t>PAS</w:t>
      </w:r>
      <w:r w:rsidRPr="00923D37">
        <w:t xml:space="preserve"> </w:t>
      </w:r>
      <w:r>
        <w:t xml:space="preserve">registration management </w:t>
      </w:r>
      <w:r>
        <w:rPr>
          <w:lang w:eastAsia="zh-CN"/>
        </w:rPr>
        <w:t>procedure</w:t>
      </w:r>
      <w:r w:rsidR="001A6B70">
        <w:rPr>
          <w:rFonts w:hint="eastAsia"/>
          <w:lang w:eastAsia="zh-CN"/>
        </w:rPr>
        <w:t xml:space="preserve"> (see clause</w:t>
      </w:r>
      <w:r w:rsidR="001A6B70">
        <w:t> </w:t>
      </w:r>
      <w:r w:rsidR="001A6B70">
        <w:rPr>
          <w:rFonts w:hint="eastAsia"/>
          <w:lang w:eastAsia="zh-CN"/>
        </w:rPr>
        <w:t>5.2)</w:t>
      </w:r>
      <w:r w:rsidR="00AB59F9">
        <w:rPr>
          <w:lang w:eastAsia="zh-CN"/>
        </w:rPr>
        <w:t>;</w:t>
      </w:r>
    </w:p>
    <w:p w14:paraId="30539A0A" w14:textId="255712E9" w:rsidR="00AB59F9" w:rsidRDefault="00AB59F9" w:rsidP="00AB59F9">
      <w:pPr>
        <w:pStyle w:val="B1"/>
      </w:pPr>
      <w:r>
        <w:t>-</w:t>
      </w:r>
      <w:r>
        <w:tab/>
        <w:t xml:space="preserve">support </w:t>
      </w:r>
      <w:r w:rsidR="001A6B70">
        <w:t>PAS</w:t>
      </w:r>
      <w:r>
        <w:t xml:space="preserve"> service switch subscription procedure</w:t>
      </w:r>
      <w:r w:rsidR="001A6B70">
        <w:rPr>
          <w:rFonts w:hint="eastAsia"/>
          <w:lang w:eastAsia="zh-CN"/>
        </w:rPr>
        <w:t xml:space="preserve"> (see clause</w:t>
      </w:r>
      <w:r w:rsidR="001A6B70">
        <w:t> </w:t>
      </w:r>
      <w:r w:rsidR="001A6B70">
        <w:rPr>
          <w:rFonts w:hint="eastAsia"/>
          <w:lang w:eastAsia="zh-CN"/>
        </w:rPr>
        <w:t>5.</w:t>
      </w:r>
      <w:r w:rsidR="001A6B70">
        <w:rPr>
          <w:lang w:eastAsia="zh-CN"/>
        </w:rPr>
        <w:t>3</w:t>
      </w:r>
      <w:r w:rsidR="001A6B70">
        <w:rPr>
          <w:rFonts w:hint="eastAsia"/>
          <w:lang w:eastAsia="zh-CN"/>
        </w:rPr>
        <w:t>)</w:t>
      </w:r>
      <w:r>
        <w:t>; and</w:t>
      </w:r>
    </w:p>
    <w:p w14:paraId="124934D9" w14:textId="18E86BDA" w:rsidR="00AB59F9" w:rsidRPr="00AB59F9" w:rsidRDefault="00AB59F9" w:rsidP="006F43DF">
      <w:pPr>
        <w:pStyle w:val="B1"/>
      </w:pPr>
      <w:r>
        <w:t>-</w:t>
      </w:r>
      <w:r>
        <w:tab/>
        <w:t xml:space="preserve">support </w:t>
      </w:r>
      <w:r w:rsidR="001A6B70">
        <w:t>PAS</w:t>
      </w:r>
      <w:r>
        <w:t xml:space="preserve"> service continuity subscription procedure</w:t>
      </w:r>
      <w:r w:rsidR="001A6B70">
        <w:rPr>
          <w:rFonts w:hint="eastAsia"/>
          <w:lang w:eastAsia="zh-CN"/>
        </w:rPr>
        <w:t xml:space="preserve"> (see clause</w:t>
      </w:r>
      <w:r w:rsidR="001A6B70">
        <w:t> </w:t>
      </w:r>
      <w:r w:rsidR="001A6B70">
        <w:rPr>
          <w:rFonts w:hint="eastAsia"/>
          <w:lang w:eastAsia="zh-CN"/>
        </w:rPr>
        <w:t>5.</w:t>
      </w:r>
      <w:r w:rsidR="001A6B70">
        <w:rPr>
          <w:lang w:eastAsia="zh-CN"/>
        </w:rPr>
        <w:t>4</w:t>
      </w:r>
      <w:r w:rsidR="001A6B70">
        <w:rPr>
          <w:rFonts w:hint="eastAsia"/>
          <w:lang w:eastAsia="zh-CN"/>
        </w:rPr>
        <w:t>)</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7" type="#_x0000_t75" style="width:326.3pt;height:237.25pt" o:ole="">
            <v:imagedata r:id="rId13" o:title=""/>
          </v:shape>
          <o:OLEObject Type="Embed" ProgID="Visio.Drawing.15" ShapeID="_x0000_i1027" DrawAspect="Content" ObjectID="_1775630080"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165017277"/>
      <w:r w:rsidRPr="00AC4C8B">
        <w:lastRenderedPageBreak/>
        <w:t>5</w:t>
      </w:r>
      <w:r w:rsidRPr="00AC4C8B">
        <w:tab/>
        <w:t xml:space="preserve">Services offered by </w:t>
      </w:r>
      <w:bookmarkEnd w:id="53"/>
      <w:r w:rsidRPr="00AC4C8B">
        <w:t>PIN Server</w:t>
      </w:r>
      <w:bookmarkEnd w:id="54"/>
    </w:p>
    <w:p w14:paraId="71B2E849" w14:textId="77777777" w:rsidR="007712FD" w:rsidRDefault="007712FD" w:rsidP="007712FD">
      <w:pPr>
        <w:pStyle w:val="2"/>
      </w:pPr>
      <w:bookmarkStart w:id="55" w:name="_Toc61869106"/>
      <w:bookmarkStart w:id="56" w:name="_Toc165017278"/>
      <w:r w:rsidRPr="00AC4C8B">
        <w:t>5.1</w:t>
      </w:r>
      <w:r w:rsidRPr="00AC4C8B">
        <w:tab/>
        <w:t>Introduction</w:t>
      </w:r>
      <w:bookmarkEnd w:id="55"/>
      <w:bookmarkEnd w:id="56"/>
    </w:p>
    <w:p w14:paraId="77862071" w14:textId="77777777" w:rsidR="00540070" w:rsidRPr="0054379F" w:rsidRDefault="00540070" w:rsidP="00540070">
      <w:pPr>
        <w:pStyle w:val="TH"/>
      </w:pPr>
      <w:bookmarkStart w:id="57" w:name="_Toc475064958"/>
      <w:r w:rsidRPr="0054379F">
        <w:t xml:space="preserve">Table 5.1-1: List of </w:t>
      </w:r>
      <w:r>
        <w:t>PIN server APIs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1788"/>
      </w:tblGrid>
      <w:tr w:rsidR="00540070" w14:paraId="73CB380C" w14:textId="77777777" w:rsidTr="00DF4492">
        <w:tc>
          <w:tcPr>
            <w:tcW w:w="3652" w:type="dxa"/>
            <w:shd w:val="clear" w:color="auto" w:fill="C0C0C0"/>
          </w:tcPr>
          <w:p w14:paraId="6F978CDA" w14:textId="77777777" w:rsidR="00540070" w:rsidRDefault="00540070" w:rsidP="00DF4492">
            <w:pPr>
              <w:pStyle w:val="TAH"/>
            </w:pPr>
            <w:r>
              <w:t>Service Name</w:t>
            </w:r>
          </w:p>
        </w:tc>
        <w:tc>
          <w:tcPr>
            <w:tcW w:w="2268" w:type="dxa"/>
            <w:shd w:val="clear" w:color="auto" w:fill="C0C0C0"/>
          </w:tcPr>
          <w:p w14:paraId="24038680" w14:textId="77777777" w:rsidR="00540070" w:rsidRDefault="00540070" w:rsidP="00DF4492">
            <w:pPr>
              <w:pStyle w:val="TAH"/>
            </w:pPr>
            <w:r>
              <w:t>Service Operations</w:t>
            </w:r>
          </w:p>
        </w:tc>
        <w:tc>
          <w:tcPr>
            <w:tcW w:w="1923" w:type="dxa"/>
            <w:shd w:val="clear" w:color="auto" w:fill="C0C0C0"/>
          </w:tcPr>
          <w:p w14:paraId="364BA75B" w14:textId="77777777" w:rsidR="00540070" w:rsidRDefault="00540070" w:rsidP="00DF4492">
            <w:pPr>
              <w:pStyle w:val="TAH"/>
            </w:pPr>
            <w:r>
              <w:t>Operation Semantics</w:t>
            </w:r>
          </w:p>
        </w:tc>
        <w:tc>
          <w:tcPr>
            <w:tcW w:w="1788" w:type="dxa"/>
            <w:shd w:val="clear" w:color="auto" w:fill="C0C0C0"/>
          </w:tcPr>
          <w:p w14:paraId="0F601325" w14:textId="77777777" w:rsidR="00540070" w:rsidRDefault="00540070" w:rsidP="00DF4492">
            <w:pPr>
              <w:pStyle w:val="TAH"/>
            </w:pPr>
            <w:r>
              <w:t>Consumer(s)</w:t>
            </w:r>
          </w:p>
        </w:tc>
      </w:tr>
      <w:tr w:rsidR="00540070" w14:paraId="21ABE2ED" w14:textId="77777777" w:rsidTr="00DF4492">
        <w:trPr>
          <w:trHeight w:val="136"/>
        </w:trPr>
        <w:tc>
          <w:tcPr>
            <w:tcW w:w="3652" w:type="dxa"/>
            <w:vMerge w:val="restart"/>
            <w:shd w:val="clear" w:color="auto" w:fill="auto"/>
          </w:tcPr>
          <w:p w14:paraId="56321ABF" w14:textId="77777777" w:rsidR="00540070" w:rsidRDefault="005166E4" w:rsidP="00DF4492">
            <w:pPr>
              <w:pStyle w:val="TAL"/>
            </w:pPr>
            <w:r>
              <w:t>PIN_ASRegistration</w:t>
            </w:r>
          </w:p>
        </w:tc>
        <w:tc>
          <w:tcPr>
            <w:tcW w:w="2268" w:type="dxa"/>
            <w:shd w:val="clear" w:color="auto" w:fill="auto"/>
          </w:tcPr>
          <w:p w14:paraId="5B38EAED" w14:textId="77777777" w:rsidR="00540070" w:rsidRDefault="00540070" w:rsidP="00DF4492">
            <w:pPr>
              <w:pStyle w:val="TAL"/>
            </w:pPr>
            <w:r>
              <w:t>Request</w:t>
            </w:r>
          </w:p>
        </w:tc>
        <w:tc>
          <w:tcPr>
            <w:tcW w:w="1923" w:type="dxa"/>
          </w:tcPr>
          <w:p w14:paraId="31996243" w14:textId="77777777" w:rsidR="00540070" w:rsidRDefault="00540070" w:rsidP="00DF4492">
            <w:pPr>
              <w:pStyle w:val="TAL"/>
            </w:pPr>
            <w:r>
              <w:t>Request/Response</w:t>
            </w:r>
          </w:p>
        </w:tc>
        <w:tc>
          <w:tcPr>
            <w:tcW w:w="1788" w:type="dxa"/>
            <w:shd w:val="clear" w:color="auto" w:fill="auto"/>
          </w:tcPr>
          <w:p w14:paraId="645B67D9" w14:textId="77777777" w:rsidR="00540070" w:rsidRDefault="005166E4" w:rsidP="00DF4492">
            <w:pPr>
              <w:pStyle w:val="TAL"/>
              <w:rPr>
                <w:lang w:eastAsia="zh-CN"/>
              </w:rPr>
            </w:pPr>
            <w:r>
              <w:rPr>
                <w:lang w:eastAsia="zh-CN"/>
              </w:rPr>
              <w:t xml:space="preserve">e.g. </w:t>
            </w:r>
            <w:r w:rsidR="00540070">
              <w:rPr>
                <w:lang w:eastAsia="zh-CN"/>
              </w:rPr>
              <w:t>PAS</w:t>
            </w:r>
          </w:p>
        </w:tc>
      </w:tr>
      <w:tr w:rsidR="00540070" w14:paraId="3F060CB6" w14:textId="77777777" w:rsidTr="00DF4492">
        <w:trPr>
          <w:trHeight w:val="136"/>
        </w:trPr>
        <w:tc>
          <w:tcPr>
            <w:tcW w:w="3652" w:type="dxa"/>
            <w:vMerge/>
            <w:shd w:val="clear" w:color="auto" w:fill="auto"/>
          </w:tcPr>
          <w:p w14:paraId="5A2D5192" w14:textId="77777777" w:rsidR="00540070" w:rsidRDefault="00540070" w:rsidP="00DF4492">
            <w:pPr>
              <w:pStyle w:val="TAL"/>
            </w:pPr>
          </w:p>
        </w:tc>
        <w:tc>
          <w:tcPr>
            <w:tcW w:w="2268" w:type="dxa"/>
            <w:shd w:val="clear" w:color="auto" w:fill="auto"/>
          </w:tcPr>
          <w:p w14:paraId="179F4614" w14:textId="77777777" w:rsidR="00540070" w:rsidRDefault="00540070" w:rsidP="00DF4492">
            <w:pPr>
              <w:pStyle w:val="TAL"/>
            </w:pPr>
            <w:r>
              <w:t>Update</w:t>
            </w:r>
          </w:p>
        </w:tc>
        <w:tc>
          <w:tcPr>
            <w:tcW w:w="1923" w:type="dxa"/>
          </w:tcPr>
          <w:p w14:paraId="5450204A" w14:textId="77777777" w:rsidR="00540070" w:rsidRDefault="00540070" w:rsidP="00DF4492">
            <w:pPr>
              <w:pStyle w:val="TAL"/>
            </w:pPr>
            <w:r>
              <w:t>Request/Response</w:t>
            </w:r>
          </w:p>
        </w:tc>
        <w:tc>
          <w:tcPr>
            <w:tcW w:w="1788" w:type="dxa"/>
            <w:shd w:val="clear" w:color="auto" w:fill="auto"/>
          </w:tcPr>
          <w:p w14:paraId="20F3AB79" w14:textId="77777777" w:rsidR="00540070" w:rsidRDefault="005166E4" w:rsidP="00DF4492">
            <w:pPr>
              <w:pStyle w:val="TAL"/>
              <w:rPr>
                <w:lang w:eastAsia="zh-CN"/>
              </w:rPr>
            </w:pPr>
            <w:r>
              <w:rPr>
                <w:lang w:eastAsia="zh-CN"/>
              </w:rPr>
              <w:t xml:space="preserve">e.g. </w:t>
            </w:r>
            <w:r w:rsidR="00540070">
              <w:rPr>
                <w:lang w:eastAsia="zh-CN"/>
              </w:rPr>
              <w:t>PAS</w:t>
            </w:r>
          </w:p>
        </w:tc>
      </w:tr>
      <w:tr w:rsidR="00540070" w14:paraId="093F7175" w14:textId="77777777" w:rsidTr="00DF4492">
        <w:trPr>
          <w:trHeight w:val="136"/>
        </w:trPr>
        <w:tc>
          <w:tcPr>
            <w:tcW w:w="3652" w:type="dxa"/>
            <w:vMerge/>
            <w:shd w:val="clear" w:color="auto" w:fill="auto"/>
          </w:tcPr>
          <w:p w14:paraId="66226E18" w14:textId="77777777" w:rsidR="00540070" w:rsidRDefault="00540070" w:rsidP="00DF4492">
            <w:pPr>
              <w:pStyle w:val="TAL"/>
            </w:pPr>
          </w:p>
        </w:tc>
        <w:tc>
          <w:tcPr>
            <w:tcW w:w="2268" w:type="dxa"/>
            <w:shd w:val="clear" w:color="auto" w:fill="auto"/>
          </w:tcPr>
          <w:p w14:paraId="51E66F9A" w14:textId="77777777" w:rsidR="00540070" w:rsidRDefault="00540070" w:rsidP="00DF4492">
            <w:pPr>
              <w:pStyle w:val="TAL"/>
            </w:pPr>
            <w:r>
              <w:t>Deregister</w:t>
            </w:r>
          </w:p>
        </w:tc>
        <w:tc>
          <w:tcPr>
            <w:tcW w:w="1923" w:type="dxa"/>
          </w:tcPr>
          <w:p w14:paraId="10543B78" w14:textId="77777777" w:rsidR="00540070" w:rsidRDefault="00540070" w:rsidP="00DF4492">
            <w:pPr>
              <w:pStyle w:val="TAL"/>
            </w:pPr>
            <w:r>
              <w:t>Request/Response</w:t>
            </w:r>
          </w:p>
        </w:tc>
        <w:tc>
          <w:tcPr>
            <w:tcW w:w="1788" w:type="dxa"/>
            <w:shd w:val="clear" w:color="auto" w:fill="auto"/>
          </w:tcPr>
          <w:p w14:paraId="0A7A19E1" w14:textId="77777777" w:rsidR="00540070" w:rsidRPr="005166E4" w:rsidRDefault="005166E4" w:rsidP="00DF4492">
            <w:pPr>
              <w:pStyle w:val="TAL"/>
              <w:rPr>
                <w:lang w:eastAsia="zh-CN"/>
              </w:rPr>
            </w:pPr>
            <w:r>
              <w:rPr>
                <w:lang w:eastAsia="zh-CN"/>
              </w:rPr>
              <w:t xml:space="preserve">e.g. </w:t>
            </w:r>
            <w:r w:rsidR="00540070" w:rsidRPr="005166E4">
              <w:rPr>
                <w:lang w:eastAsia="zh-CN"/>
              </w:rPr>
              <w:t>PAS</w:t>
            </w:r>
          </w:p>
        </w:tc>
      </w:tr>
      <w:tr w:rsidR="00EC6306" w14:paraId="74FE8F5A" w14:textId="77777777" w:rsidTr="00DF4492">
        <w:trPr>
          <w:trHeight w:val="136"/>
        </w:trPr>
        <w:tc>
          <w:tcPr>
            <w:tcW w:w="3652" w:type="dxa"/>
            <w:vMerge w:val="restart"/>
            <w:shd w:val="clear" w:color="auto" w:fill="auto"/>
          </w:tcPr>
          <w:p w14:paraId="61F04921" w14:textId="77777777" w:rsidR="00EC6306" w:rsidRDefault="005F52C8" w:rsidP="00DF4492">
            <w:pPr>
              <w:pStyle w:val="TAL"/>
            </w:pPr>
            <w:r>
              <w:t>PIN_ASServiceSwitch</w:t>
            </w:r>
          </w:p>
        </w:tc>
        <w:tc>
          <w:tcPr>
            <w:tcW w:w="2268" w:type="dxa"/>
            <w:shd w:val="clear" w:color="auto" w:fill="auto"/>
          </w:tcPr>
          <w:p w14:paraId="5A325698" w14:textId="77777777" w:rsidR="00EC6306" w:rsidRDefault="00EC6306" w:rsidP="00DF4492">
            <w:pPr>
              <w:pStyle w:val="TAL"/>
            </w:pPr>
            <w:r>
              <w:rPr>
                <w:rFonts w:hint="eastAsia"/>
                <w:lang w:eastAsia="zh-CN"/>
              </w:rPr>
              <w:t>S</w:t>
            </w:r>
            <w:r>
              <w:rPr>
                <w:lang w:eastAsia="zh-CN"/>
              </w:rPr>
              <w:t>ubscribe</w:t>
            </w:r>
          </w:p>
        </w:tc>
        <w:tc>
          <w:tcPr>
            <w:tcW w:w="1923" w:type="dxa"/>
          </w:tcPr>
          <w:p w14:paraId="5830FCBA" w14:textId="77777777" w:rsidR="00EC6306" w:rsidRDefault="00EC6306" w:rsidP="00DF4492">
            <w:pPr>
              <w:pStyle w:val="TAL"/>
            </w:pPr>
            <w:r>
              <w:t>Request/Response</w:t>
            </w:r>
          </w:p>
        </w:tc>
        <w:tc>
          <w:tcPr>
            <w:tcW w:w="1788" w:type="dxa"/>
            <w:shd w:val="clear" w:color="auto" w:fill="auto"/>
          </w:tcPr>
          <w:p w14:paraId="6A5C60E8"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EC6306" w14:paraId="35879830" w14:textId="77777777" w:rsidTr="00DF4492">
        <w:trPr>
          <w:trHeight w:val="136"/>
        </w:trPr>
        <w:tc>
          <w:tcPr>
            <w:tcW w:w="3652" w:type="dxa"/>
            <w:vMerge/>
            <w:shd w:val="clear" w:color="auto" w:fill="auto"/>
          </w:tcPr>
          <w:p w14:paraId="64CE5F30" w14:textId="77777777" w:rsidR="00EC6306" w:rsidRDefault="00EC6306" w:rsidP="00DF4492">
            <w:pPr>
              <w:pStyle w:val="TAL"/>
            </w:pPr>
          </w:p>
        </w:tc>
        <w:tc>
          <w:tcPr>
            <w:tcW w:w="2268" w:type="dxa"/>
            <w:shd w:val="clear" w:color="auto" w:fill="auto"/>
          </w:tcPr>
          <w:p w14:paraId="5C269911" w14:textId="77777777" w:rsidR="00EC6306" w:rsidRDefault="00EC6306" w:rsidP="00DF4492">
            <w:pPr>
              <w:pStyle w:val="TAL"/>
            </w:pPr>
            <w:r>
              <w:rPr>
                <w:rFonts w:hint="eastAsia"/>
                <w:lang w:eastAsia="zh-CN"/>
              </w:rPr>
              <w:t>N</w:t>
            </w:r>
            <w:r>
              <w:rPr>
                <w:lang w:eastAsia="zh-CN"/>
              </w:rPr>
              <w:t>otify</w:t>
            </w:r>
          </w:p>
        </w:tc>
        <w:tc>
          <w:tcPr>
            <w:tcW w:w="1923" w:type="dxa"/>
          </w:tcPr>
          <w:p w14:paraId="4FCAF8D7" w14:textId="77777777" w:rsidR="00EC6306" w:rsidRDefault="00EC6306" w:rsidP="00DF4492">
            <w:pPr>
              <w:pStyle w:val="TAL"/>
            </w:pPr>
            <w:r>
              <w:t>Request</w:t>
            </w:r>
          </w:p>
        </w:tc>
        <w:tc>
          <w:tcPr>
            <w:tcW w:w="1788" w:type="dxa"/>
            <w:shd w:val="clear" w:color="auto" w:fill="auto"/>
          </w:tcPr>
          <w:p w14:paraId="38B93DE0"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EC6306" w14:paraId="2E4949D6" w14:textId="77777777" w:rsidTr="00DF4492">
        <w:trPr>
          <w:trHeight w:val="136"/>
        </w:trPr>
        <w:tc>
          <w:tcPr>
            <w:tcW w:w="3652" w:type="dxa"/>
            <w:vMerge/>
            <w:shd w:val="clear" w:color="auto" w:fill="auto"/>
          </w:tcPr>
          <w:p w14:paraId="2DE62CCD" w14:textId="77777777" w:rsidR="00EC6306" w:rsidRDefault="00EC6306" w:rsidP="00DF4492">
            <w:pPr>
              <w:pStyle w:val="TAL"/>
            </w:pPr>
          </w:p>
        </w:tc>
        <w:tc>
          <w:tcPr>
            <w:tcW w:w="2268" w:type="dxa"/>
            <w:shd w:val="clear" w:color="auto" w:fill="auto"/>
          </w:tcPr>
          <w:p w14:paraId="72517343" w14:textId="77777777" w:rsidR="00EC6306" w:rsidRDefault="00EC6306" w:rsidP="00DF4492">
            <w:pPr>
              <w:pStyle w:val="TAL"/>
            </w:pPr>
            <w:r>
              <w:rPr>
                <w:rFonts w:hint="eastAsia"/>
                <w:lang w:eastAsia="zh-CN"/>
              </w:rPr>
              <w:t>U</w:t>
            </w:r>
            <w:r>
              <w:rPr>
                <w:lang w:eastAsia="zh-CN"/>
              </w:rPr>
              <w:t>pdate</w:t>
            </w:r>
          </w:p>
        </w:tc>
        <w:tc>
          <w:tcPr>
            <w:tcW w:w="1923" w:type="dxa"/>
          </w:tcPr>
          <w:p w14:paraId="39BFB36C" w14:textId="77777777" w:rsidR="00EC6306" w:rsidRDefault="00EC6306" w:rsidP="00DF4492">
            <w:pPr>
              <w:pStyle w:val="TAL"/>
            </w:pPr>
            <w:r>
              <w:t>Request/Response</w:t>
            </w:r>
          </w:p>
        </w:tc>
        <w:tc>
          <w:tcPr>
            <w:tcW w:w="1788" w:type="dxa"/>
            <w:shd w:val="clear" w:color="auto" w:fill="auto"/>
          </w:tcPr>
          <w:p w14:paraId="0A53073C"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EC6306" w14:paraId="6D4D77DF" w14:textId="77777777" w:rsidTr="00DF4492">
        <w:trPr>
          <w:trHeight w:val="136"/>
        </w:trPr>
        <w:tc>
          <w:tcPr>
            <w:tcW w:w="3652" w:type="dxa"/>
            <w:vMerge/>
            <w:shd w:val="clear" w:color="auto" w:fill="auto"/>
          </w:tcPr>
          <w:p w14:paraId="4CA263B1" w14:textId="77777777" w:rsidR="00EC6306" w:rsidRDefault="00EC6306" w:rsidP="00DF4492">
            <w:pPr>
              <w:pStyle w:val="TAL"/>
            </w:pPr>
          </w:p>
        </w:tc>
        <w:tc>
          <w:tcPr>
            <w:tcW w:w="2268" w:type="dxa"/>
            <w:shd w:val="clear" w:color="auto" w:fill="auto"/>
          </w:tcPr>
          <w:p w14:paraId="0CD76C0C" w14:textId="77777777" w:rsidR="00EC6306" w:rsidRDefault="00EC6306" w:rsidP="00DF4492">
            <w:pPr>
              <w:pStyle w:val="TAL"/>
            </w:pPr>
            <w:r>
              <w:rPr>
                <w:rFonts w:hint="eastAsia"/>
                <w:lang w:eastAsia="zh-CN"/>
              </w:rPr>
              <w:t>D</w:t>
            </w:r>
            <w:r>
              <w:rPr>
                <w:lang w:eastAsia="zh-CN"/>
              </w:rPr>
              <w:t>elete</w:t>
            </w:r>
          </w:p>
        </w:tc>
        <w:tc>
          <w:tcPr>
            <w:tcW w:w="1923" w:type="dxa"/>
          </w:tcPr>
          <w:p w14:paraId="3F58CDAB" w14:textId="77777777" w:rsidR="00EC6306" w:rsidRDefault="00EC6306" w:rsidP="00DF4492">
            <w:pPr>
              <w:pStyle w:val="TAL"/>
            </w:pPr>
            <w:r>
              <w:t>Request/Response</w:t>
            </w:r>
          </w:p>
        </w:tc>
        <w:tc>
          <w:tcPr>
            <w:tcW w:w="1788" w:type="dxa"/>
            <w:shd w:val="clear" w:color="auto" w:fill="auto"/>
          </w:tcPr>
          <w:p w14:paraId="4CD6F3A2"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DD6608" w14:paraId="6E5A0423" w14:textId="77777777" w:rsidTr="00DF4492">
        <w:trPr>
          <w:trHeight w:val="136"/>
        </w:trPr>
        <w:tc>
          <w:tcPr>
            <w:tcW w:w="3652" w:type="dxa"/>
            <w:vMerge w:val="restart"/>
            <w:shd w:val="clear" w:color="auto" w:fill="auto"/>
          </w:tcPr>
          <w:p w14:paraId="4FFCA70A" w14:textId="77777777" w:rsidR="00DD6608" w:rsidRDefault="00155BDD" w:rsidP="00DF4492">
            <w:pPr>
              <w:pStyle w:val="TAL"/>
            </w:pPr>
            <w:r>
              <w:t>PIN_ASServiceContinuity</w:t>
            </w:r>
          </w:p>
        </w:tc>
        <w:tc>
          <w:tcPr>
            <w:tcW w:w="2268" w:type="dxa"/>
            <w:shd w:val="clear" w:color="auto" w:fill="auto"/>
          </w:tcPr>
          <w:p w14:paraId="2AA0FC62" w14:textId="77777777" w:rsidR="00DD6608" w:rsidRDefault="00DD6608" w:rsidP="00DF4492">
            <w:pPr>
              <w:pStyle w:val="TAL"/>
              <w:rPr>
                <w:lang w:eastAsia="zh-CN"/>
              </w:rPr>
            </w:pPr>
            <w:r>
              <w:rPr>
                <w:rFonts w:hint="eastAsia"/>
                <w:lang w:eastAsia="zh-CN"/>
              </w:rPr>
              <w:t>S</w:t>
            </w:r>
            <w:r>
              <w:rPr>
                <w:lang w:eastAsia="zh-CN"/>
              </w:rPr>
              <w:t>ubscribe</w:t>
            </w:r>
          </w:p>
        </w:tc>
        <w:tc>
          <w:tcPr>
            <w:tcW w:w="1923" w:type="dxa"/>
          </w:tcPr>
          <w:p w14:paraId="7CFEF598" w14:textId="77777777" w:rsidR="00DD6608" w:rsidRDefault="00DD6608" w:rsidP="00DF4492">
            <w:pPr>
              <w:pStyle w:val="TAL"/>
            </w:pPr>
            <w:r>
              <w:t>Request/Response</w:t>
            </w:r>
          </w:p>
        </w:tc>
        <w:tc>
          <w:tcPr>
            <w:tcW w:w="1788" w:type="dxa"/>
            <w:shd w:val="clear" w:color="auto" w:fill="auto"/>
          </w:tcPr>
          <w:p w14:paraId="5C20B8AF" w14:textId="77777777" w:rsidR="00DD6608" w:rsidRDefault="00A10AAC" w:rsidP="00DF4492">
            <w:pPr>
              <w:pStyle w:val="TAL"/>
              <w:rPr>
                <w:lang w:eastAsia="zh-CN"/>
              </w:rPr>
            </w:pPr>
            <w:r>
              <w:rPr>
                <w:lang w:eastAsia="zh-CN"/>
              </w:rPr>
              <w:t xml:space="preserve">e.g. </w:t>
            </w:r>
            <w:r w:rsidR="00DD6608">
              <w:rPr>
                <w:rFonts w:hint="eastAsia"/>
                <w:lang w:eastAsia="zh-CN"/>
              </w:rPr>
              <w:t>P</w:t>
            </w:r>
            <w:r w:rsidR="00DD6608">
              <w:rPr>
                <w:lang w:eastAsia="zh-CN"/>
              </w:rPr>
              <w:t>AS</w:t>
            </w:r>
          </w:p>
        </w:tc>
      </w:tr>
      <w:tr w:rsidR="00DD6608" w14:paraId="4F5AFD56" w14:textId="77777777" w:rsidTr="00DF4492">
        <w:trPr>
          <w:trHeight w:val="136"/>
        </w:trPr>
        <w:tc>
          <w:tcPr>
            <w:tcW w:w="3652" w:type="dxa"/>
            <w:vMerge/>
            <w:shd w:val="clear" w:color="auto" w:fill="auto"/>
          </w:tcPr>
          <w:p w14:paraId="0E5DA881" w14:textId="77777777" w:rsidR="00DD6608" w:rsidRDefault="00DD6608" w:rsidP="00DF4492">
            <w:pPr>
              <w:pStyle w:val="TAL"/>
            </w:pPr>
          </w:p>
        </w:tc>
        <w:tc>
          <w:tcPr>
            <w:tcW w:w="2268" w:type="dxa"/>
            <w:shd w:val="clear" w:color="auto" w:fill="auto"/>
          </w:tcPr>
          <w:p w14:paraId="3A162505" w14:textId="77777777" w:rsidR="00DD6608" w:rsidRDefault="00DD6608" w:rsidP="00DF4492">
            <w:pPr>
              <w:pStyle w:val="TAL"/>
              <w:rPr>
                <w:lang w:eastAsia="zh-CN"/>
              </w:rPr>
            </w:pPr>
            <w:r>
              <w:rPr>
                <w:rFonts w:hint="eastAsia"/>
                <w:lang w:eastAsia="zh-CN"/>
              </w:rPr>
              <w:t>N</w:t>
            </w:r>
            <w:r>
              <w:rPr>
                <w:lang w:eastAsia="zh-CN"/>
              </w:rPr>
              <w:t>otify</w:t>
            </w:r>
          </w:p>
        </w:tc>
        <w:tc>
          <w:tcPr>
            <w:tcW w:w="1923" w:type="dxa"/>
          </w:tcPr>
          <w:p w14:paraId="7E970794" w14:textId="77777777" w:rsidR="00DD6608" w:rsidRDefault="00DD6608" w:rsidP="00DF4492">
            <w:pPr>
              <w:pStyle w:val="TAL"/>
            </w:pPr>
            <w:r>
              <w:t>Request</w:t>
            </w:r>
          </w:p>
        </w:tc>
        <w:tc>
          <w:tcPr>
            <w:tcW w:w="1788" w:type="dxa"/>
            <w:shd w:val="clear" w:color="auto" w:fill="auto"/>
          </w:tcPr>
          <w:p w14:paraId="030AC602" w14:textId="77777777" w:rsidR="00DD6608" w:rsidRDefault="00A10AAC" w:rsidP="00DF4492">
            <w:pPr>
              <w:pStyle w:val="TAL"/>
              <w:rPr>
                <w:lang w:eastAsia="zh-CN"/>
              </w:rPr>
            </w:pPr>
            <w:r>
              <w:rPr>
                <w:lang w:eastAsia="zh-CN"/>
              </w:rPr>
              <w:t xml:space="preserve">e.g. </w:t>
            </w:r>
            <w:r w:rsidR="00DD6608">
              <w:rPr>
                <w:rFonts w:hint="eastAsia"/>
                <w:lang w:eastAsia="zh-CN"/>
              </w:rPr>
              <w:t>P</w:t>
            </w:r>
            <w:r w:rsidR="00DD6608">
              <w:rPr>
                <w:lang w:eastAsia="zh-CN"/>
              </w:rPr>
              <w:t>AS</w:t>
            </w:r>
          </w:p>
        </w:tc>
      </w:tr>
      <w:tr w:rsidR="00DD6608" w14:paraId="28927847" w14:textId="77777777" w:rsidTr="00DF4492">
        <w:trPr>
          <w:trHeight w:val="136"/>
        </w:trPr>
        <w:tc>
          <w:tcPr>
            <w:tcW w:w="3652" w:type="dxa"/>
            <w:vMerge/>
            <w:shd w:val="clear" w:color="auto" w:fill="auto"/>
          </w:tcPr>
          <w:p w14:paraId="70B5B870" w14:textId="77777777" w:rsidR="00DD6608" w:rsidRDefault="00DD6608" w:rsidP="00DF4492">
            <w:pPr>
              <w:pStyle w:val="TAL"/>
            </w:pPr>
          </w:p>
        </w:tc>
        <w:tc>
          <w:tcPr>
            <w:tcW w:w="2268" w:type="dxa"/>
            <w:shd w:val="clear" w:color="auto" w:fill="auto"/>
          </w:tcPr>
          <w:p w14:paraId="06719C9F" w14:textId="77777777" w:rsidR="00DD6608" w:rsidRDefault="00DD6608" w:rsidP="00DF4492">
            <w:pPr>
              <w:pStyle w:val="TAL"/>
              <w:rPr>
                <w:lang w:eastAsia="zh-CN"/>
              </w:rPr>
            </w:pPr>
            <w:r>
              <w:rPr>
                <w:rFonts w:hint="eastAsia"/>
                <w:lang w:eastAsia="zh-CN"/>
              </w:rPr>
              <w:t>U</w:t>
            </w:r>
            <w:r>
              <w:rPr>
                <w:lang w:eastAsia="zh-CN"/>
              </w:rPr>
              <w:t>pdate</w:t>
            </w:r>
          </w:p>
        </w:tc>
        <w:tc>
          <w:tcPr>
            <w:tcW w:w="1923" w:type="dxa"/>
          </w:tcPr>
          <w:p w14:paraId="4F924405" w14:textId="77777777" w:rsidR="00DD6608" w:rsidRDefault="00DD6608" w:rsidP="00DF4492">
            <w:pPr>
              <w:pStyle w:val="TAL"/>
            </w:pPr>
            <w:r>
              <w:t>Request/Response</w:t>
            </w:r>
          </w:p>
        </w:tc>
        <w:tc>
          <w:tcPr>
            <w:tcW w:w="1788" w:type="dxa"/>
            <w:shd w:val="clear" w:color="auto" w:fill="auto"/>
          </w:tcPr>
          <w:p w14:paraId="39485FDD" w14:textId="77777777" w:rsidR="00DD6608" w:rsidRDefault="00A10AAC" w:rsidP="00DF4492">
            <w:pPr>
              <w:pStyle w:val="TAL"/>
              <w:rPr>
                <w:lang w:eastAsia="zh-CN"/>
              </w:rPr>
            </w:pPr>
            <w:r>
              <w:rPr>
                <w:lang w:eastAsia="zh-CN"/>
              </w:rPr>
              <w:t xml:space="preserve">e.g. </w:t>
            </w:r>
            <w:r w:rsidR="00DD6608">
              <w:rPr>
                <w:rFonts w:hint="eastAsia"/>
                <w:lang w:eastAsia="zh-CN"/>
              </w:rPr>
              <w:t>P</w:t>
            </w:r>
            <w:r w:rsidR="00DD6608">
              <w:rPr>
                <w:lang w:eastAsia="zh-CN"/>
              </w:rPr>
              <w:t>AS</w:t>
            </w:r>
          </w:p>
        </w:tc>
      </w:tr>
      <w:tr w:rsidR="00DD6608" w14:paraId="0FFB42EE" w14:textId="77777777" w:rsidTr="00DF4492">
        <w:trPr>
          <w:trHeight w:val="136"/>
        </w:trPr>
        <w:tc>
          <w:tcPr>
            <w:tcW w:w="3652" w:type="dxa"/>
            <w:vMerge/>
            <w:shd w:val="clear" w:color="auto" w:fill="auto"/>
          </w:tcPr>
          <w:p w14:paraId="161D1137" w14:textId="77777777" w:rsidR="00DD6608" w:rsidRDefault="00DD6608" w:rsidP="00DF4492">
            <w:pPr>
              <w:pStyle w:val="TAL"/>
            </w:pPr>
          </w:p>
        </w:tc>
        <w:tc>
          <w:tcPr>
            <w:tcW w:w="2268" w:type="dxa"/>
            <w:shd w:val="clear" w:color="auto" w:fill="auto"/>
          </w:tcPr>
          <w:p w14:paraId="742A2127" w14:textId="77777777" w:rsidR="00DD6608" w:rsidRDefault="00DD6608" w:rsidP="00DF4492">
            <w:pPr>
              <w:pStyle w:val="TAL"/>
              <w:rPr>
                <w:lang w:eastAsia="zh-CN"/>
              </w:rPr>
            </w:pPr>
            <w:r>
              <w:rPr>
                <w:rFonts w:hint="eastAsia"/>
                <w:lang w:eastAsia="zh-CN"/>
              </w:rPr>
              <w:t>D</w:t>
            </w:r>
            <w:r>
              <w:rPr>
                <w:lang w:eastAsia="zh-CN"/>
              </w:rPr>
              <w:t>elete</w:t>
            </w:r>
          </w:p>
        </w:tc>
        <w:tc>
          <w:tcPr>
            <w:tcW w:w="1923" w:type="dxa"/>
          </w:tcPr>
          <w:p w14:paraId="0F46BB86" w14:textId="77777777" w:rsidR="00DD6608" w:rsidRDefault="00DD6608" w:rsidP="00DF4492">
            <w:pPr>
              <w:pStyle w:val="TAL"/>
            </w:pPr>
            <w:r>
              <w:t>Request/Response</w:t>
            </w:r>
          </w:p>
        </w:tc>
        <w:tc>
          <w:tcPr>
            <w:tcW w:w="1788" w:type="dxa"/>
            <w:shd w:val="clear" w:color="auto" w:fill="auto"/>
          </w:tcPr>
          <w:p w14:paraId="2794BBF4" w14:textId="77777777" w:rsidR="00DD6608" w:rsidRDefault="00A10AAC" w:rsidP="00DF4492">
            <w:pPr>
              <w:pStyle w:val="TAL"/>
              <w:rPr>
                <w:lang w:eastAsia="zh-CN"/>
              </w:rPr>
            </w:pPr>
            <w:r>
              <w:rPr>
                <w:lang w:eastAsia="zh-CN"/>
              </w:rPr>
              <w:t xml:space="preserve">e.g. </w:t>
            </w:r>
            <w:r w:rsidR="00DD6608">
              <w:rPr>
                <w:rFonts w:hint="eastAsia"/>
                <w:lang w:eastAsia="zh-CN"/>
              </w:rPr>
              <w:t>P</w:t>
            </w:r>
            <w:r w:rsidR="00DD6608">
              <w:rPr>
                <w:lang w:eastAsia="zh-CN"/>
              </w:rPr>
              <w:t>AS</w:t>
            </w:r>
          </w:p>
        </w:tc>
      </w:tr>
    </w:tbl>
    <w:p w14:paraId="35435C49" w14:textId="77777777" w:rsidR="00B01953" w:rsidRDefault="00B01953" w:rsidP="00540070"/>
    <w:p w14:paraId="74381C5B" w14:textId="77777777" w:rsidR="00540070" w:rsidRPr="00E235AB" w:rsidRDefault="00540070" w:rsidP="00540070">
      <w:r>
        <w:t>Table 5.1</w:t>
      </w:r>
      <w:r>
        <w:rPr>
          <w:noProof/>
        </w:rPr>
        <w:t>-2</w:t>
      </w:r>
      <w:r>
        <w:t xml:space="preserve"> summarizes the corresponding PIN server APIs defined in this specification.</w:t>
      </w:r>
    </w:p>
    <w:p w14:paraId="27A4C5F9" w14:textId="77777777" w:rsidR="00540070" w:rsidRPr="002D1C72" w:rsidRDefault="00540070" w:rsidP="00540070">
      <w:pPr>
        <w:pStyle w:val="TH"/>
      </w:pPr>
      <w:r w:rsidRPr="002D1C72">
        <w:t>Table</w:t>
      </w:r>
      <w:r>
        <w:t> </w:t>
      </w:r>
      <w:r w:rsidRPr="002D1C72">
        <w:t>5.1-</w:t>
      </w:r>
      <w:r>
        <w:t>2</w:t>
      </w:r>
      <w:r w:rsidRPr="002D1C72">
        <w:t xml:space="preserve">: </w:t>
      </w:r>
      <w:r>
        <w:t xml:space="preserve">PIN server </w:t>
      </w:r>
      <w:r w:rsidRPr="002D1C72">
        <w:t>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709"/>
        <w:gridCol w:w="1559"/>
        <w:gridCol w:w="2268"/>
        <w:gridCol w:w="1559"/>
        <w:gridCol w:w="868"/>
      </w:tblGrid>
      <w:tr w:rsidR="00540070" w:rsidRPr="00B54FF5" w14:paraId="7FAC6732" w14:textId="77777777" w:rsidTr="00DD6608">
        <w:tc>
          <w:tcPr>
            <w:tcW w:w="2660" w:type="dxa"/>
            <w:shd w:val="clear" w:color="auto" w:fill="C0C0C0"/>
            <w:vAlign w:val="center"/>
          </w:tcPr>
          <w:p w14:paraId="774B9F1F" w14:textId="77777777" w:rsidR="00540070" w:rsidRPr="0016361A" w:rsidRDefault="00540070" w:rsidP="00DF4492">
            <w:pPr>
              <w:pStyle w:val="TAH"/>
            </w:pPr>
            <w:r w:rsidRPr="00F112E4">
              <w:t>Service Name</w:t>
            </w:r>
          </w:p>
        </w:tc>
        <w:tc>
          <w:tcPr>
            <w:tcW w:w="709" w:type="dxa"/>
            <w:shd w:val="clear" w:color="auto" w:fill="C0C0C0"/>
            <w:vAlign w:val="center"/>
          </w:tcPr>
          <w:p w14:paraId="2B2454E9" w14:textId="77777777" w:rsidR="00540070" w:rsidRPr="0016361A" w:rsidRDefault="00540070" w:rsidP="00DF4492">
            <w:pPr>
              <w:pStyle w:val="TAH"/>
            </w:pPr>
            <w:r w:rsidRPr="00F112E4">
              <w:t>Clause</w:t>
            </w:r>
          </w:p>
        </w:tc>
        <w:tc>
          <w:tcPr>
            <w:tcW w:w="1559" w:type="dxa"/>
            <w:shd w:val="clear" w:color="auto" w:fill="C0C0C0"/>
            <w:vAlign w:val="center"/>
          </w:tcPr>
          <w:p w14:paraId="2BDA30CF" w14:textId="77777777" w:rsidR="00540070" w:rsidRPr="0016361A" w:rsidRDefault="00540070" w:rsidP="00DF4492">
            <w:pPr>
              <w:pStyle w:val="TAH"/>
            </w:pPr>
            <w:r w:rsidRPr="00F112E4">
              <w:t>Description</w:t>
            </w:r>
          </w:p>
        </w:tc>
        <w:tc>
          <w:tcPr>
            <w:tcW w:w="2268" w:type="dxa"/>
            <w:shd w:val="clear" w:color="auto" w:fill="C0C0C0"/>
            <w:vAlign w:val="center"/>
          </w:tcPr>
          <w:p w14:paraId="6C8F3795" w14:textId="77777777" w:rsidR="00540070" w:rsidRPr="0016361A" w:rsidRDefault="00540070" w:rsidP="00DF4492">
            <w:pPr>
              <w:pStyle w:val="TAH"/>
            </w:pPr>
            <w:r w:rsidRPr="00F112E4">
              <w:t>OpenAPI Specification File</w:t>
            </w:r>
          </w:p>
        </w:tc>
        <w:tc>
          <w:tcPr>
            <w:tcW w:w="1559" w:type="dxa"/>
            <w:shd w:val="clear" w:color="auto" w:fill="C0C0C0"/>
            <w:vAlign w:val="center"/>
          </w:tcPr>
          <w:p w14:paraId="4D544CC8" w14:textId="77777777" w:rsidR="00540070" w:rsidRPr="0016361A" w:rsidRDefault="00540070" w:rsidP="00DF4492">
            <w:pPr>
              <w:pStyle w:val="TAH"/>
            </w:pPr>
            <w:r>
              <w:t xml:space="preserve">API </w:t>
            </w:r>
            <w:r w:rsidRPr="00F112E4">
              <w:t>Name</w:t>
            </w:r>
          </w:p>
        </w:tc>
        <w:tc>
          <w:tcPr>
            <w:tcW w:w="868" w:type="dxa"/>
            <w:shd w:val="clear" w:color="auto" w:fill="C0C0C0"/>
            <w:vAlign w:val="center"/>
          </w:tcPr>
          <w:p w14:paraId="36128606" w14:textId="77777777" w:rsidR="00540070" w:rsidRPr="00E20840" w:rsidRDefault="00540070" w:rsidP="00DF4492">
            <w:pPr>
              <w:pStyle w:val="TAH"/>
            </w:pPr>
            <w:r w:rsidRPr="00E20840">
              <w:t>Annex</w:t>
            </w:r>
          </w:p>
        </w:tc>
      </w:tr>
      <w:tr w:rsidR="00540070" w:rsidRPr="00B54FF5" w14:paraId="725C89B8" w14:textId="77777777" w:rsidTr="00DD6608">
        <w:tc>
          <w:tcPr>
            <w:tcW w:w="2660" w:type="dxa"/>
            <w:shd w:val="clear" w:color="auto" w:fill="auto"/>
            <w:vAlign w:val="center"/>
          </w:tcPr>
          <w:p w14:paraId="13FFF343" w14:textId="77777777" w:rsidR="00540070" w:rsidRPr="0054379F" w:rsidRDefault="005166E4" w:rsidP="00DF4492">
            <w:pPr>
              <w:pStyle w:val="TAL"/>
            </w:pPr>
            <w:r>
              <w:t>PIN_ASRegistration</w:t>
            </w:r>
          </w:p>
        </w:tc>
        <w:tc>
          <w:tcPr>
            <w:tcW w:w="709" w:type="dxa"/>
            <w:shd w:val="clear" w:color="auto" w:fill="auto"/>
            <w:vAlign w:val="center"/>
          </w:tcPr>
          <w:p w14:paraId="5D23FBD3" w14:textId="77777777" w:rsidR="00540070" w:rsidRPr="00E20840" w:rsidRDefault="00540070" w:rsidP="00DF4492">
            <w:pPr>
              <w:pStyle w:val="TAC"/>
            </w:pPr>
            <w:r>
              <w:t>5.2</w:t>
            </w:r>
          </w:p>
        </w:tc>
        <w:tc>
          <w:tcPr>
            <w:tcW w:w="1559" w:type="dxa"/>
            <w:shd w:val="clear" w:color="auto" w:fill="auto"/>
            <w:vAlign w:val="center"/>
          </w:tcPr>
          <w:p w14:paraId="4880A71E" w14:textId="77777777" w:rsidR="00540070" w:rsidRPr="0016361A" w:rsidRDefault="00540070" w:rsidP="00DF4492">
            <w:pPr>
              <w:pStyle w:val="TAL"/>
            </w:pPr>
            <w:r>
              <w:t>Service for AS registration</w:t>
            </w:r>
          </w:p>
        </w:tc>
        <w:tc>
          <w:tcPr>
            <w:tcW w:w="2268" w:type="dxa"/>
            <w:shd w:val="clear" w:color="auto" w:fill="auto"/>
            <w:vAlign w:val="center"/>
          </w:tcPr>
          <w:p w14:paraId="0A97FF18" w14:textId="77777777" w:rsidR="00540070" w:rsidRPr="0016361A" w:rsidRDefault="00540070" w:rsidP="00DF4492">
            <w:pPr>
              <w:pStyle w:val="TAL"/>
            </w:pPr>
            <w:r w:rsidRPr="0050766E">
              <w:t>TS29</w:t>
            </w:r>
            <w:r>
              <w:t>583_</w:t>
            </w:r>
            <w:r w:rsidR="005166E4">
              <w:t>PIN_ASRegistration</w:t>
            </w:r>
            <w:r w:rsidRPr="0050766E">
              <w:t>.yaml</w:t>
            </w:r>
          </w:p>
        </w:tc>
        <w:tc>
          <w:tcPr>
            <w:tcW w:w="1559" w:type="dxa"/>
            <w:shd w:val="clear" w:color="auto" w:fill="auto"/>
            <w:vAlign w:val="center"/>
          </w:tcPr>
          <w:p w14:paraId="0422035B" w14:textId="77777777" w:rsidR="00540070" w:rsidRPr="0016361A" w:rsidRDefault="00586BD9" w:rsidP="00DF4492">
            <w:pPr>
              <w:pStyle w:val="TAL"/>
            </w:pPr>
            <w:r>
              <w:t>pin-as-registration</w:t>
            </w:r>
          </w:p>
        </w:tc>
        <w:tc>
          <w:tcPr>
            <w:tcW w:w="868" w:type="dxa"/>
            <w:shd w:val="clear" w:color="auto" w:fill="auto"/>
            <w:vAlign w:val="center"/>
          </w:tcPr>
          <w:p w14:paraId="27E7600D" w14:textId="77777777" w:rsidR="00540070" w:rsidRPr="0016361A" w:rsidRDefault="00540070" w:rsidP="00DF4492">
            <w:pPr>
              <w:pStyle w:val="TAC"/>
            </w:pPr>
            <w:r>
              <w:t>A.2</w:t>
            </w:r>
          </w:p>
        </w:tc>
      </w:tr>
      <w:tr w:rsidR="00EC6306" w:rsidRPr="00B54FF5" w14:paraId="0BFE58C7" w14:textId="77777777" w:rsidTr="00DD6608">
        <w:tc>
          <w:tcPr>
            <w:tcW w:w="2660" w:type="dxa"/>
            <w:shd w:val="clear" w:color="auto" w:fill="auto"/>
            <w:vAlign w:val="center"/>
          </w:tcPr>
          <w:p w14:paraId="631C3E1E" w14:textId="77777777" w:rsidR="00EC6306" w:rsidRPr="0054379F" w:rsidRDefault="005F52C8" w:rsidP="00DF4492">
            <w:pPr>
              <w:pStyle w:val="TAL"/>
            </w:pPr>
            <w:r>
              <w:t>PIN_ASServiceSwitch</w:t>
            </w:r>
          </w:p>
        </w:tc>
        <w:tc>
          <w:tcPr>
            <w:tcW w:w="709" w:type="dxa"/>
            <w:shd w:val="clear" w:color="auto" w:fill="auto"/>
            <w:vAlign w:val="center"/>
          </w:tcPr>
          <w:p w14:paraId="4D8802DA" w14:textId="77777777" w:rsidR="00EC6306" w:rsidRDefault="00EC6306" w:rsidP="00DF4492">
            <w:pPr>
              <w:pStyle w:val="TAC"/>
            </w:pPr>
            <w:r>
              <w:rPr>
                <w:rFonts w:hint="eastAsia"/>
                <w:lang w:eastAsia="zh-CN"/>
              </w:rPr>
              <w:t>5</w:t>
            </w:r>
            <w:r>
              <w:rPr>
                <w:lang w:eastAsia="zh-CN"/>
              </w:rPr>
              <w:t>.3</w:t>
            </w:r>
          </w:p>
        </w:tc>
        <w:tc>
          <w:tcPr>
            <w:tcW w:w="1559" w:type="dxa"/>
            <w:shd w:val="clear" w:color="auto" w:fill="auto"/>
            <w:vAlign w:val="center"/>
          </w:tcPr>
          <w:p w14:paraId="75E24BFE" w14:textId="77777777" w:rsidR="00EC6306" w:rsidRDefault="00EC6306" w:rsidP="00DF4492">
            <w:pPr>
              <w:pStyle w:val="TAL"/>
            </w:pPr>
            <w:r>
              <w:t>Service for reporting service switch</w:t>
            </w:r>
          </w:p>
        </w:tc>
        <w:tc>
          <w:tcPr>
            <w:tcW w:w="2268" w:type="dxa"/>
            <w:shd w:val="clear" w:color="auto" w:fill="auto"/>
            <w:vAlign w:val="center"/>
          </w:tcPr>
          <w:p w14:paraId="058A5792" w14:textId="77777777" w:rsidR="00EC6306" w:rsidRPr="00EC6306" w:rsidRDefault="00EC6306" w:rsidP="00DF4492">
            <w:pPr>
              <w:pStyle w:val="TAL"/>
            </w:pPr>
            <w:r>
              <w:t>TS29583_</w:t>
            </w:r>
            <w:r w:rsidR="005F52C8">
              <w:t>PIN_ASServiceSwitch</w:t>
            </w:r>
            <w:r>
              <w:t>.yaml</w:t>
            </w:r>
          </w:p>
        </w:tc>
        <w:tc>
          <w:tcPr>
            <w:tcW w:w="1559" w:type="dxa"/>
            <w:shd w:val="clear" w:color="auto" w:fill="auto"/>
            <w:vAlign w:val="center"/>
          </w:tcPr>
          <w:p w14:paraId="274E3F1A" w14:textId="77777777" w:rsidR="00EC6306" w:rsidRDefault="005F52C8" w:rsidP="00DF4492">
            <w:pPr>
              <w:pStyle w:val="TAL"/>
            </w:pPr>
            <w:r>
              <w:t>pin-as-serviceswitch</w:t>
            </w:r>
          </w:p>
        </w:tc>
        <w:tc>
          <w:tcPr>
            <w:tcW w:w="868" w:type="dxa"/>
            <w:shd w:val="clear" w:color="auto" w:fill="auto"/>
            <w:vAlign w:val="center"/>
          </w:tcPr>
          <w:p w14:paraId="7FD791B9" w14:textId="77777777" w:rsidR="00EC6306" w:rsidRDefault="00EC6306" w:rsidP="00DF4492">
            <w:pPr>
              <w:pStyle w:val="TAC"/>
              <w:rPr>
                <w:lang w:eastAsia="zh-CN"/>
              </w:rPr>
            </w:pPr>
            <w:r>
              <w:rPr>
                <w:rFonts w:hint="eastAsia"/>
                <w:lang w:eastAsia="zh-CN"/>
              </w:rPr>
              <w:t>A</w:t>
            </w:r>
            <w:r>
              <w:rPr>
                <w:lang w:eastAsia="zh-CN"/>
              </w:rPr>
              <w:t>.3</w:t>
            </w:r>
          </w:p>
        </w:tc>
      </w:tr>
      <w:tr w:rsidR="00DD6608" w:rsidRPr="00B54FF5" w14:paraId="7ADBAB09" w14:textId="77777777" w:rsidTr="00DD6608">
        <w:tc>
          <w:tcPr>
            <w:tcW w:w="2660" w:type="dxa"/>
            <w:shd w:val="clear" w:color="auto" w:fill="auto"/>
            <w:vAlign w:val="center"/>
          </w:tcPr>
          <w:p w14:paraId="37A0736E" w14:textId="77777777" w:rsidR="00DD6608" w:rsidRPr="009B0878" w:rsidRDefault="00155BDD" w:rsidP="00DD6608">
            <w:pPr>
              <w:pStyle w:val="TAL"/>
            </w:pPr>
            <w:r>
              <w:t>PIN_ASServiceContinuity</w:t>
            </w:r>
          </w:p>
        </w:tc>
        <w:tc>
          <w:tcPr>
            <w:tcW w:w="709" w:type="dxa"/>
            <w:shd w:val="clear" w:color="auto" w:fill="auto"/>
            <w:vAlign w:val="center"/>
          </w:tcPr>
          <w:p w14:paraId="21791216" w14:textId="77777777" w:rsidR="00DD6608" w:rsidRDefault="00DD6608" w:rsidP="00DD6608">
            <w:pPr>
              <w:pStyle w:val="TAC"/>
              <w:rPr>
                <w:lang w:eastAsia="zh-CN"/>
              </w:rPr>
            </w:pPr>
            <w:r>
              <w:rPr>
                <w:rFonts w:hint="eastAsia"/>
                <w:lang w:eastAsia="zh-CN"/>
              </w:rPr>
              <w:t>5</w:t>
            </w:r>
            <w:r>
              <w:rPr>
                <w:lang w:eastAsia="zh-CN"/>
              </w:rPr>
              <w:t>.4</w:t>
            </w:r>
          </w:p>
        </w:tc>
        <w:tc>
          <w:tcPr>
            <w:tcW w:w="1559" w:type="dxa"/>
            <w:shd w:val="clear" w:color="auto" w:fill="auto"/>
            <w:vAlign w:val="center"/>
          </w:tcPr>
          <w:p w14:paraId="3CB7A8A3" w14:textId="77777777" w:rsidR="00DD6608" w:rsidRDefault="00DD6608" w:rsidP="00DD6608">
            <w:pPr>
              <w:pStyle w:val="TAL"/>
            </w:pPr>
            <w:r>
              <w:t>Service for reporting service c</w:t>
            </w:r>
            <w:r w:rsidRPr="009A4E52">
              <w:t>ontinuity</w:t>
            </w:r>
          </w:p>
        </w:tc>
        <w:tc>
          <w:tcPr>
            <w:tcW w:w="2268" w:type="dxa"/>
            <w:shd w:val="clear" w:color="auto" w:fill="auto"/>
            <w:vAlign w:val="center"/>
          </w:tcPr>
          <w:p w14:paraId="6CCD5C77" w14:textId="77777777" w:rsidR="00DD6608" w:rsidRDefault="00DD6608" w:rsidP="00DD6608">
            <w:pPr>
              <w:pStyle w:val="TAL"/>
            </w:pPr>
            <w:r>
              <w:t>TS29583_</w:t>
            </w:r>
            <w:r w:rsidR="00155BDD">
              <w:t>PIN_ASServiceContinuity</w:t>
            </w:r>
            <w:r>
              <w:t>.yaml</w:t>
            </w:r>
          </w:p>
        </w:tc>
        <w:tc>
          <w:tcPr>
            <w:tcW w:w="1559" w:type="dxa"/>
            <w:shd w:val="clear" w:color="auto" w:fill="auto"/>
            <w:vAlign w:val="center"/>
          </w:tcPr>
          <w:p w14:paraId="1D61269C" w14:textId="77777777" w:rsidR="00DD6608" w:rsidRDefault="00155BDD" w:rsidP="00DD6608">
            <w:pPr>
              <w:pStyle w:val="TAL"/>
            </w:pPr>
            <w:r>
              <w:t>pin-as-servicecontinuity</w:t>
            </w:r>
          </w:p>
        </w:tc>
        <w:tc>
          <w:tcPr>
            <w:tcW w:w="868" w:type="dxa"/>
            <w:shd w:val="clear" w:color="auto" w:fill="auto"/>
            <w:vAlign w:val="center"/>
          </w:tcPr>
          <w:p w14:paraId="3312FF5F" w14:textId="77777777" w:rsidR="00DD6608" w:rsidRDefault="00DD6608" w:rsidP="00DD6608">
            <w:pPr>
              <w:pStyle w:val="TAC"/>
              <w:rPr>
                <w:lang w:eastAsia="zh-CN"/>
              </w:rPr>
            </w:pPr>
            <w:r>
              <w:rPr>
                <w:rFonts w:hint="eastAsia"/>
                <w:lang w:eastAsia="zh-CN"/>
              </w:rPr>
              <w:t>A</w:t>
            </w:r>
            <w:r>
              <w:rPr>
                <w:lang w:eastAsia="zh-CN"/>
              </w:rPr>
              <w:t>.4</w:t>
            </w:r>
          </w:p>
        </w:tc>
      </w:tr>
    </w:tbl>
    <w:p w14:paraId="583D7C11" w14:textId="77777777" w:rsidR="00757DCC" w:rsidRPr="00F112E4" w:rsidRDefault="00757DCC" w:rsidP="00757DCC"/>
    <w:p w14:paraId="49CD857F" w14:textId="77777777" w:rsidR="00757DCC" w:rsidRDefault="00757DCC" w:rsidP="00757DCC">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6C87337F" w14:textId="77777777" w:rsidR="007712FD" w:rsidRPr="00AC4C8B" w:rsidRDefault="007712FD" w:rsidP="007712FD">
      <w:pPr>
        <w:pStyle w:val="2"/>
      </w:pPr>
      <w:bookmarkStart w:id="58" w:name="_Toc61869110"/>
      <w:bookmarkStart w:id="59" w:name="_Toc165017279"/>
      <w:r w:rsidRPr="00AC4C8B">
        <w:t>5.</w:t>
      </w:r>
      <w:r w:rsidR="00A90476">
        <w:t>2</w:t>
      </w:r>
      <w:r w:rsidRPr="00AC4C8B">
        <w:tab/>
      </w:r>
      <w:r w:rsidR="005166E4">
        <w:t>PIN_ASRegistration</w:t>
      </w:r>
      <w:r w:rsidRPr="00AC4C8B">
        <w:t xml:space="preserve"> </w:t>
      </w:r>
      <w:bookmarkEnd w:id="58"/>
      <w:r w:rsidRPr="00AC4C8B">
        <w:t>Service</w:t>
      </w:r>
      <w:bookmarkEnd w:id="59"/>
    </w:p>
    <w:p w14:paraId="19CF9197" w14:textId="77777777" w:rsidR="007712FD" w:rsidRPr="00AC4C8B" w:rsidRDefault="007712FD" w:rsidP="007712FD">
      <w:pPr>
        <w:pStyle w:val="30"/>
      </w:pPr>
      <w:bookmarkStart w:id="60" w:name="_Toc61869111"/>
      <w:bookmarkStart w:id="61" w:name="_Toc165017280"/>
      <w:r w:rsidRPr="00AC4C8B">
        <w:t>5.</w:t>
      </w:r>
      <w:r w:rsidR="00A90476">
        <w:t>2</w:t>
      </w:r>
      <w:r w:rsidRPr="00AC4C8B">
        <w:t>.1</w:t>
      </w:r>
      <w:r w:rsidRPr="00AC4C8B">
        <w:tab/>
        <w:t xml:space="preserve">Service </w:t>
      </w:r>
      <w:bookmarkEnd w:id="60"/>
      <w:r w:rsidRPr="00AC4C8B">
        <w:t>Description</w:t>
      </w:r>
      <w:bookmarkEnd w:id="61"/>
    </w:p>
    <w:p w14:paraId="4B110A79" w14:textId="77777777" w:rsidR="00540070" w:rsidRPr="00540070" w:rsidRDefault="00540070" w:rsidP="009D026D">
      <w:pPr>
        <w:rPr>
          <w:lang w:eastAsia="zh-CN"/>
        </w:rPr>
      </w:pPr>
      <w:bookmarkStart w:id="62" w:name="_Toc61869114"/>
      <w:r>
        <w:t xml:space="preserve">The </w:t>
      </w:r>
      <w:r w:rsidR="005166E4">
        <w:t>PIN_ASRegistration</w:t>
      </w:r>
      <w:r>
        <w:t xml:space="preserve"> API, as defined in 3GPP TS 23.542 [1</w:t>
      </w:r>
      <w:r w:rsidR="00087ABA">
        <w:t>0</w:t>
      </w:r>
      <w:r>
        <w:t>], allows a PAS to register, update its registration and deregister at a given PIN server via PIN-9 interface.</w:t>
      </w:r>
    </w:p>
    <w:p w14:paraId="67CB9BC5" w14:textId="77777777" w:rsidR="007712FD" w:rsidRPr="00AC4C8B" w:rsidRDefault="007712FD" w:rsidP="007712FD">
      <w:pPr>
        <w:pStyle w:val="30"/>
      </w:pPr>
      <w:bookmarkStart w:id="63" w:name="_Toc165017281"/>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165017282"/>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lastRenderedPageBreak/>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165017283"/>
      <w:r w:rsidRPr="00AC4C8B">
        <w:t>5.</w:t>
      </w:r>
      <w:r w:rsidR="00A90476">
        <w:t>2</w:t>
      </w:r>
      <w:r w:rsidRPr="00AC4C8B">
        <w:t>.2.2</w:t>
      </w:r>
      <w:r w:rsidRPr="00AC4C8B">
        <w:tab/>
      </w:r>
      <w:r w:rsidR="005166E4">
        <w:t>PIN_ASRegistration</w:t>
      </w:r>
      <w:r w:rsidR="00540070" w:rsidRPr="004B4345">
        <w:t>_Request</w:t>
      </w:r>
      <w:bookmarkEnd w:id="67"/>
    </w:p>
    <w:p w14:paraId="48448763" w14:textId="77777777" w:rsidR="00A90476" w:rsidRDefault="00A90476" w:rsidP="00A90476">
      <w:pPr>
        <w:pStyle w:val="50"/>
      </w:pPr>
      <w:bookmarkStart w:id="68" w:name="_Toc510696592"/>
      <w:bookmarkStart w:id="69" w:name="_Toc35971384"/>
      <w:bookmarkStart w:id="70" w:name="_Toc67903508"/>
      <w:bookmarkStart w:id="71" w:name="_Toc165017284"/>
      <w:r>
        <w:t>5.2.2.2.1</w:t>
      </w:r>
      <w:r>
        <w:tab/>
        <w:t>General</w:t>
      </w:r>
      <w:bookmarkEnd w:id="68"/>
      <w:bookmarkEnd w:id="69"/>
      <w:bookmarkEnd w:id="70"/>
      <w:bookmarkEnd w:id="71"/>
    </w:p>
    <w:p w14:paraId="080ABDF5" w14:textId="77777777" w:rsidR="00A90476" w:rsidRPr="00540070" w:rsidRDefault="00540070" w:rsidP="00A90476">
      <w:r>
        <w:t>This service operation is used by the PAS to register itself to a PIN server.</w:t>
      </w:r>
    </w:p>
    <w:p w14:paraId="1F26088B" w14:textId="77777777" w:rsidR="00A90476" w:rsidRDefault="00A90476" w:rsidP="00A90476">
      <w:pPr>
        <w:pStyle w:val="50"/>
      </w:pPr>
      <w:bookmarkStart w:id="72" w:name="_Toc510696593"/>
      <w:bookmarkStart w:id="73" w:name="_Toc35971385"/>
      <w:bookmarkStart w:id="74" w:name="_Toc67903509"/>
      <w:bookmarkStart w:id="75" w:name="_Toc165017285"/>
      <w:r>
        <w:t>5.2.2.2.2</w:t>
      </w:r>
      <w:r>
        <w:tab/>
      </w:r>
      <w:r w:rsidR="00540070" w:rsidRPr="004B4345">
        <w:t xml:space="preserve">PAS </w:t>
      </w:r>
      <w:r w:rsidR="00627929">
        <w:t>R</w:t>
      </w:r>
      <w:r w:rsidR="007A23FC" w:rsidRPr="00980917">
        <w:t>egistration</w:t>
      </w:r>
      <w:r w:rsidR="007A23FC">
        <w:t xml:space="preserve"> </w:t>
      </w:r>
      <w:r w:rsidR="00627929">
        <w:t>C</w:t>
      </w:r>
      <w:r w:rsidR="007A23FC">
        <w:t>reation</w:t>
      </w:r>
      <w:bookmarkEnd w:id="72"/>
      <w:bookmarkEnd w:id="73"/>
      <w:bookmarkEnd w:id="74"/>
      <w:bookmarkEnd w:id="75"/>
    </w:p>
    <w:p w14:paraId="11227A3D" w14:textId="77777777" w:rsidR="007A23FC" w:rsidRPr="00E45330" w:rsidRDefault="007A23FC" w:rsidP="007A23FC">
      <w:pPr>
        <w:pStyle w:val="TH"/>
      </w:pPr>
      <w:r w:rsidRPr="00E45330">
        <w:rPr>
          <w:lang w:val="fr-FR"/>
        </w:rPr>
        <w:object w:dxaOrig="8685" w:dyaOrig="2115" w14:anchorId="34E5DF19">
          <v:shape id="_x0000_i1028" type="#_x0000_t75" style="width:6in;height:108pt" o:ole="">
            <v:imagedata r:id="rId15" o:title=""/>
          </v:shape>
          <o:OLEObject Type="Embed" ProgID="Visio.Drawing.11" ShapeID="_x0000_i1028" DrawAspect="Content" ObjectID="_1775630081" r:id="rId16"/>
        </w:object>
      </w:r>
    </w:p>
    <w:p w14:paraId="72B84369" w14:textId="77777777" w:rsidR="007A23FC" w:rsidRPr="007A23FC" w:rsidRDefault="007A23FC" w:rsidP="007A23FC">
      <w:pPr>
        <w:pStyle w:val="TF"/>
      </w:pPr>
      <w:r w:rsidRPr="00E45330">
        <w:t>Figure</w:t>
      </w:r>
      <w:r>
        <w:t> </w:t>
      </w:r>
      <w:r w:rsidRPr="00E45330">
        <w:t>5.</w:t>
      </w:r>
      <w:r>
        <w:t>2</w:t>
      </w:r>
      <w:r w:rsidRPr="00E45330">
        <w:t xml:space="preserve">.2.2.2-1: </w:t>
      </w:r>
      <w:r w:rsidRPr="008065D1">
        <w:t xml:space="preserve">Procedure for </w:t>
      </w:r>
      <w:r w:rsidRPr="004B4345">
        <w:t xml:space="preserve">PAS </w:t>
      </w:r>
      <w:r>
        <w:t>R</w:t>
      </w:r>
      <w:r w:rsidRPr="00980917">
        <w:t>egistration</w:t>
      </w:r>
      <w:r>
        <w:t xml:space="preserve"> C</w:t>
      </w:r>
      <w:r>
        <w:rPr>
          <w:rFonts w:hint="eastAsia"/>
          <w:lang w:eastAsia="zh-CN"/>
        </w:rPr>
        <w:t>re</w:t>
      </w:r>
      <w:r>
        <w:t>ation</w:t>
      </w:r>
    </w:p>
    <w:p w14:paraId="21FEF767" w14:textId="77777777" w:rsidR="007A23FC" w:rsidRPr="00540070" w:rsidRDefault="007A23FC" w:rsidP="007A23FC">
      <w:pPr>
        <w:pStyle w:val="B1"/>
        <w:rPr>
          <w:lang w:eastAsia="zh-CN"/>
        </w:rPr>
      </w:pPr>
      <w:r>
        <w:t>1.</w:t>
      </w:r>
      <w:r>
        <w:tab/>
      </w:r>
      <w:r w:rsidRPr="00E45330">
        <w:t xml:space="preserve">When the service consumer needs </w:t>
      </w:r>
      <w:r>
        <w:t>to register to the PIN server, the service consumer shall send the HTTP POST request message to the PIN Server targeting the</w:t>
      </w:r>
      <w:r w:rsidRPr="00E45330">
        <w:t xml:space="preserve"> </w:t>
      </w:r>
      <w:r w:rsidRPr="00E45330">
        <w:rPr>
          <w:noProof/>
        </w:rPr>
        <w:t>"</w:t>
      </w:r>
      <w:r>
        <w:t>PAS Registrations</w:t>
      </w:r>
      <w:r w:rsidRPr="00E45330">
        <w:rPr>
          <w:noProof/>
        </w:rPr>
        <w:t>"</w:t>
      </w:r>
      <w:r>
        <w:rPr>
          <w:noProof/>
        </w:rPr>
        <w:t xml:space="preserve"> collection resource, with the request body including the </w:t>
      </w:r>
      <w:r>
        <w:t>PASRegistration</w:t>
      </w:r>
      <w:r w:rsidRPr="00E45330">
        <w:t xml:space="preserve"> data structure.</w:t>
      </w:r>
    </w:p>
    <w:p w14:paraId="4D65DF64" w14:textId="77777777" w:rsidR="007A23FC" w:rsidRPr="006A7EE2" w:rsidRDefault="007A23FC" w:rsidP="007A23FC">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PAS Registration" resource within the PASRegistration</w:t>
      </w:r>
      <w:r w:rsidRPr="00E45330">
        <w:t xml:space="preserve"> </w:t>
      </w:r>
      <w:r>
        <w:t>data structure</w:t>
      </w:r>
      <w:r w:rsidRPr="006A7EE2">
        <w:t>.</w:t>
      </w:r>
    </w:p>
    <w:p w14:paraId="5837E947" w14:textId="77777777" w:rsidR="007A23FC" w:rsidRPr="007A23FC" w:rsidRDefault="007A23FC" w:rsidP="007A23F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.1.</w:t>
      </w:r>
      <w:r w:rsidRPr="00705544">
        <w:t>7</w:t>
      </w:r>
      <w:r w:rsidRPr="006A7EE2">
        <w:t>.</w:t>
      </w:r>
    </w:p>
    <w:p w14:paraId="73FD1C7C" w14:textId="77777777" w:rsidR="00540070" w:rsidRDefault="00A90476" w:rsidP="00540070">
      <w:pPr>
        <w:pStyle w:val="40"/>
      </w:pPr>
      <w:bookmarkStart w:id="76" w:name="_Toc510696595"/>
      <w:bookmarkStart w:id="77" w:name="_Toc35971387"/>
      <w:bookmarkStart w:id="78" w:name="_Toc67903511"/>
      <w:bookmarkStart w:id="79" w:name="_Toc165017286"/>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503ABD21" w14:textId="77777777" w:rsidR="00540070" w:rsidRDefault="00540070" w:rsidP="00540070">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165017287"/>
      <w:r>
        <w:t>5.2.2.3.1</w:t>
      </w:r>
      <w:r>
        <w:tab/>
        <w:t>General</w:t>
      </w:r>
      <w:bookmarkEnd w:id="80"/>
      <w:bookmarkEnd w:id="81"/>
      <w:bookmarkEnd w:id="82"/>
      <w:bookmarkEnd w:id="83"/>
      <w:bookmarkEnd w:id="84"/>
      <w:bookmarkEnd w:id="85"/>
      <w:bookmarkEnd w:id="86"/>
      <w:bookmarkEnd w:id="87"/>
    </w:p>
    <w:p w14:paraId="78766D08" w14:textId="77777777" w:rsidR="00540070" w:rsidRPr="000F3BF4" w:rsidRDefault="00540070" w:rsidP="00540070">
      <w:pPr>
        <w:rPr>
          <w:i/>
        </w:rPr>
      </w:pPr>
      <w:r>
        <w:t>This service operation is used by the PAS to update its registration information at a given PIN server.</w:t>
      </w:r>
    </w:p>
    <w:p w14:paraId="7241C822" w14:textId="77777777" w:rsidR="00540070" w:rsidRPr="00C47CF2" w:rsidRDefault="00540070" w:rsidP="00540070">
      <w:pPr>
        <w:pStyle w:val="50"/>
      </w:pPr>
      <w:bookmarkStart w:id="88" w:name="_Toc85734066"/>
      <w:bookmarkStart w:id="89" w:name="_Toc89431365"/>
      <w:bookmarkStart w:id="90" w:name="_Toc97042157"/>
      <w:bookmarkStart w:id="91" w:name="_Toc97045301"/>
      <w:bookmarkStart w:id="92" w:name="_Toc97155046"/>
      <w:bookmarkStart w:id="93" w:name="_Toc101521196"/>
      <w:bookmarkStart w:id="94" w:name="_Toc120537295"/>
      <w:bookmarkStart w:id="95" w:name="_Toc165017288"/>
      <w:r w:rsidRPr="00C47CF2">
        <w:lastRenderedPageBreak/>
        <w:t>5.2.2.3.2</w:t>
      </w:r>
      <w:r w:rsidRPr="00C47CF2">
        <w:tab/>
      </w:r>
      <w:r w:rsidR="00627929">
        <w:t>U</w:t>
      </w:r>
      <w:r w:rsidR="00A50BB0" w:rsidRPr="00A50BB0">
        <w:t xml:space="preserve">pdating an existing </w:t>
      </w:r>
      <w:r w:rsidR="00627929">
        <w:t>R</w:t>
      </w:r>
      <w:r w:rsidR="00A50BB0" w:rsidRPr="00A50BB0">
        <w:t>egistration</w:t>
      </w:r>
      <w:bookmarkEnd w:id="88"/>
      <w:bookmarkEnd w:id="89"/>
      <w:bookmarkEnd w:id="90"/>
      <w:bookmarkEnd w:id="91"/>
      <w:bookmarkEnd w:id="92"/>
      <w:bookmarkEnd w:id="93"/>
      <w:bookmarkEnd w:id="94"/>
      <w:bookmarkEnd w:id="95"/>
    </w:p>
    <w:p w14:paraId="60A7C6D9" w14:textId="77777777" w:rsidR="00625866" w:rsidRPr="00E45330" w:rsidRDefault="00625866" w:rsidP="00625866">
      <w:pPr>
        <w:pStyle w:val="TH"/>
      </w:pPr>
      <w:r w:rsidRPr="00E45330">
        <w:rPr>
          <w:lang w:val="fr-FR"/>
        </w:rPr>
        <w:object w:dxaOrig="8685" w:dyaOrig="2116" w14:anchorId="71AC8DC2">
          <v:shape id="_x0000_i1029" type="#_x0000_t75" style="width:6in;height:108pt" o:ole="">
            <v:imagedata r:id="rId17" o:title=""/>
          </v:shape>
          <o:OLEObject Type="Embed" ProgID="Visio.Drawing.11" ShapeID="_x0000_i1029" DrawAspect="Content" ObjectID="_1775630082" r:id="rId18"/>
        </w:object>
      </w:r>
    </w:p>
    <w:p w14:paraId="1F844E79" w14:textId="77777777" w:rsidR="00625866" w:rsidRPr="00E45330" w:rsidRDefault="00625866" w:rsidP="00625866">
      <w:pPr>
        <w:pStyle w:val="TF"/>
      </w:pPr>
      <w:r w:rsidRPr="00E45330">
        <w:t>Figure</w:t>
      </w:r>
      <w:r>
        <w:t> </w:t>
      </w:r>
      <w:r w:rsidRPr="00E45330">
        <w:t>5.</w:t>
      </w:r>
      <w:r>
        <w:t>2</w:t>
      </w:r>
      <w:r w:rsidRPr="00E45330">
        <w:t>.2.</w:t>
      </w:r>
      <w:r>
        <w:t>3</w:t>
      </w:r>
      <w:r w:rsidRPr="00E45330">
        <w:t xml:space="preserve">.2-1: </w:t>
      </w:r>
      <w:r w:rsidRPr="008065D1">
        <w:t xml:space="preserve">Procedure for </w:t>
      </w:r>
      <w:r>
        <w:t>update of a registration</w:t>
      </w:r>
    </w:p>
    <w:p w14:paraId="31C3310E" w14:textId="77777777" w:rsidR="00625866" w:rsidRPr="00613732" w:rsidRDefault="00625866" w:rsidP="00625866">
      <w:pPr>
        <w:pStyle w:val="B1"/>
      </w:pPr>
      <w:r>
        <w:t>1.</w:t>
      </w:r>
      <w:r>
        <w:tab/>
      </w:r>
      <w:r w:rsidRPr="00E45330">
        <w:t xml:space="preserve">When the service consumer needs </w:t>
      </w:r>
      <w:r>
        <w:t>to update the registration information to the PIN server, the service consumer shall send the HTTP PUT/PATCH message to the PIN server targeting the</w:t>
      </w:r>
      <w:r w:rsidRPr="00E45330">
        <w:t xml:space="preserve"> </w:t>
      </w:r>
      <w:r w:rsidRPr="00E45330">
        <w:rPr>
          <w:noProof/>
        </w:rPr>
        <w:t>"</w:t>
      </w:r>
      <w:r>
        <w:t>Individual PAS Registration</w:t>
      </w:r>
      <w:r w:rsidRPr="00E45330">
        <w:rPr>
          <w:noProof/>
        </w:rPr>
        <w:t>"</w:t>
      </w:r>
      <w:r>
        <w:rPr>
          <w:noProof/>
        </w:rPr>
        <w:t xml:space="preserve"> collection resource, with the request body including the </w:t>
      </w:r>
      <w:r>
        <w:t>P</w:t>
      </w:r>
      <w:r w:rsidRPr="001F565F">
        <w:t>ASRegistrationPatch</w:t>
      </w:r>
      <w:r w:rsidRPr="00E45330">
        <w:t xml:space="preserve"> data structure</w:t>
      </w:r>
      <w:r>
        <w:t xml:space="preserve">. </w:t>
      </w:r>
    </w:p>
    <w:p w14:paraId="283DA94C" w14:textId="77777777" w:rsidR="00625866" w:rsidRDefault="00625866" w:rsidP="00625866">
      <w:pPr>
        <w:pStyle w:val="B1"/>
      </w:pPr>
      <w:r>
        <w:t>2a.</w:t>
      </w:r>
      <w:r>
        <w:tab/>
        <w:t>Upon</w:t>
      </w:r>
      <w:r w:rsidRPr="006A7EE2">
        <w:t xml:space="preserve"> success,</w:t>
      </w:r>
      <w:r>
        <w:t xml:space="preserve"> if the PAS is authorized,</w:t>
      </w:r>
      <w:r w:rsidRPr="006A7EE2">
        <w:t xml:space="preserve"> the </w:t>
      </w:r>
      <w:r>
        <w:t>PIN server</w:t>
      </w:r>
      <w:r w:rsidRPr="006A7EE2">
        <w:t xml:space="preserve"> </w:t>
      </w:r>
      <w:r>
        <w:t xml:space="preserve">shall </w:t>
      </w:r>
      <w:r w:rsidRPr="006A7EE2">
        <w:t xml:space="preserve">respond with </w:t>
      </w:r>
      <w:r>
        <w:t xml:space="preserve">an </w:t>
      </w:r>
      <w:r w:rsidRPr="006A7EE2">
        <w:t xml:space="preserve">HTTP </w:t>
      </w:r>
      <w:r>
        <w:rPr>
          <w:noProof/>
        </w:rPr>
        <w:t>PUT</w:t>
      </w:r>
      <w:r w:rsidRPr="00EC140A">
        <w:t xml:space="preserve"> </w:t>
      </w:r>
      <w:r w:rsidRPr="00EC140A">
        <w:rPr>
          <w:rFonts w:eastAsia="等线"/>
        </w:rPr>
        <w:t xml:space="preserve">response including </w:t>
      </w:r>
      <w:r w:rsidRPr="006A7EE2">
        <w:t>"</w:t>
      </w:r>
      <w:r w:rsidRPr="00EC140A">
        <w:rPr>
          <w:rFonts w:eastAsia="等线"/>
        </w:rPr>
        <w:t>200 OK</w:t>
      </w:r>
      <w:r w:rsidRPr="006A7EE2">
        <w:t xml:space="preserve">" status code with the </w:t>
      </w:r>
      <w:r>
        <w:t>response</w:t>
      </w:r>
      <w:r w:rsidRPr="006A7EE2">
        <w:t xml:space="preserve"> body </w:t>
      </w:r>
      <w:r>
        <w:t xml:space="preserve">containing </w:t>
      </w:r>
      <w:r>
        <w:rPr>
          <w:noProof/>
        </w:rPr>
        <w:t xml:space="preserve">the fully updated </w:t>
      </w:r>
      <w:r>
        <w:t>PAS registration information</w:t>
      </w:r>
      <w:r>
        <w:rPr>
          <w:noProof/>
        </w:rPr>
        <w:t xml:space="preserve"> of the resource within the </w:t>
      </w:r>
      <w:r>
        <w:t>P</w:t>
      </w:r>
      <w:r w:rsidRPr="001F565F">
        <w:t>ASRegistration</w:t>
      </w:r>
      <w:r>
        <w:rPr>
          <w:noProof/>
        </w:rPr>
        <w:t xml:space="preserve"> data structure or </w:t>
      </w:r>
      <w:r w:rsidRPr="00EC140A">
        <w:rPr>
          <w:rFonts w:eastAsia="等线"/>
        </w:rPr>
        <w:t>HTTP</w:t>
      </w:r>
      <w:r>
        <w:rPr>
          <w:rFonts w:eastAsia="等线"/>
        </w:rPr>
        <w:t xml:space="preserve"> </w:t>
      </w:r>
      <w:r>
        <w:rPr>
          <w:rFonts w:eastAsia="等线"/>
          <w:lang w:eastAsia="zh-CN"/>
        </w:rPr>
        <w:t>PATCH</w:t>
      </w:r>
      <w:r w:rsidRPr="00EC140A">
        <w:rPr>
          <w:rFonts w:eastAsia="等线"/>
        </w:rPr>
        <w:t xml:space="preserve"> response including </w:t>
      </w:r>
      <w:r>
        <w:rPr>
          <w:noProof/>
        </w:rPr>
        <w:t>"204 No Content" status code</w:t>
      </w:r>
      <w:r w:rsidRPr="006A7EE2">
        <w:t>.</w:t>
      </w:r>
    </w:p>
    <w:p w14:paraId="60949FD3" w14:textId="77777777" w:rsidR="00625866" w:rsidRDefault="00625866" w:rsidP="00625866">
      <w:pPr>
        <w:pStyle w:val="B1"/>
      </w:pPr>
      <w:r>
        <w:t>2b.</w:t>
      </w:r>
      <w:r>
        <w:tab/>
      </w:r>
      <w:r w:rsidRPr="006A7EE2">
        <w:t xml:space="preserve">On failure, </w:t>
      </w:r>
      <w:r>
        <w:t>the PIN server shall send the error response as specified in clause 6.1.7</w:t>
      </w:r>
      <w:r w:rsidRPr="006A7EE2">
        <w:t>.</w:t>
      </w:r>
    </w:p>
    <w:p w14:paraId="40C44BFA" w14:textId="77777777" w:rsidR="00540070" w:rsidRPr="00540070" w:rsidRDefault="00540070" w:rsidP="00540070">
      <w:pPr>
        <w:pStyle w:val="40"/>
      </w:pPr>
      <w:bookmarkStart w:id="96" w:name="_Toc165017289"/>
      <w:r w:rsidRPr="00540070">
        <w:t>5.2.2.4</w:t>
      </w:r>
      <w:r w:rsidRPr="00540070">
        <w:tab/>
      </w:r>
      <w:r w:rsidR="005166E4">
        <w:t>PIN_ASRegistration</w:t>
      </w:r>
      <w:r w:rsidRPr="00540070">
        <w:t>_Deregister</w:t>
      </w:r>
      <w:bookmarkEnd w:id="96"/>
    </w:p>
    <w:p w14:paraId="45A385FE" w14:textId="77777777" w:rsidR="00540070" w:rsidRPr="00540070" w:rsidRDefault="00540070" w:rsidP="00540070">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165017290"/>
      <w:r w:rsidRPr="00540070">
        <w:t>5.2.2.4.1</w:t>
      </w:r>
      <w:r w:rsidRPr="00540070">
        <w:tab/>
        <w:t>General</w:t>
      </w:r>
      <w:bookmarkEnd w:id="97"/>
      <w:bookmarkEnd w:id="98"/>
      <w:bookmarkEnd w:id="99"/>
      <w:bookmarkEnd w:id="100"/>
      <w:bookmarkEnd w:id="101"/>
      <w:bookmarkEnd w:id="102"/>
      <w:bookmarkEnd w:id="103"/>
      <w:bookmarkEnd w:id="104"/>
    </w:p>
    <w:p w14:paraId="2D5848C0" w14:textId="77777777" w:rsidR="00540070" w:rsidRPr="00540070" w:rsidRDefault="00540070" w:rsidP="00540070">
      <w:pPr>
        <w:rPr>
          <w:i/>
        </w:rPr>
      </w:pPr>
      <w:r w:rsidRPr="00540070">
        <w:t xml:space="preserve">This service operation is used by </w:t>
      </w:r>
      <w:r w:rsidRPr="00540070">
        <w:rPr>
          <w:rFonts w:hint="eastAsia"/>
          <w:lang w:eastAsia="zh-CN"/>
        </w:rPr>
        <w:t>t</w:t>
      </w:r>
      <w:r w:rsidRPr="00540070">
        <w:rPr>
          <w:lang w:eastAsia="zh-CN"/>
        </w:rPr>
        <w:t>he P</w:t>
      </w:r>
      <w:r w:rsidRPr="00540070">
        <w:t xml:space="preserve">AS to deregister itself from a given PIN </w:t>
      </w:r>
      <w:r w:rsidRPr="00540070">
        <w:rPr>
          <w:rFonts w:hint="eastAsia"/>
          <w:lang w:eastAsia="zh-CN"/>
        </w:rPr>
        <w:t>server</w:t>
      </w:r>
      <w:r w:rsidRPr="00540070">
        <w:t>.</w:t>
      </w:r>
    </w:p>
    <w:p w14:paraId="2EEBC1AC" w14:textId="77777777" w:rsidR="00540070" w:rsidRPr="00540070" w:rsidRDefault="00540070" w:rsidP="00540070">
      <w:pPr>
        <w:pStyle w:val="50"/>
      </w:pPr>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bookmarkStart w:id="112" w:name="_Toc165017291"/>
      <w:r w:rsidRPr="00540070">
        <w:t>5.2.2.4.2</w:t>
      </w:r>
      <w:r w:rsidRPr="00540070">
        <w:tab/>
      </w:r>
      <w:r w:rsidR="007A23FC">
        <w:t>D</w:t>
      </w:r>
      <w:r w:rsidR="007A23FC" w:rsidRPr="00540070">
        <w:t xml:space="preserve">eregistering </w:t>
      </w:r>
      <w:r w:rsidR="007A23FC">
        <w:t xml:space="preserve">the </w:t>
      </w:r>
      <w:r w:rsidR="00627929">
        <w:t>R</w:t>
      </w:r>
      <w:r w:rsidR="007A23FC">
        <w:t>egistration</w:t>
      </w:r>
      <w:bookmarkEnd w:id="105"/>
      <w:bookmarkEnd w:id="106"/>
      <w:bookmarkEnd w:id="107"/>
      <w:bookmarkEnd w:id="108"/>
      <w:bookmarkEnd w:id="109"/>
      <w:bookmarkEnd w:id="110"/>
      <w:bookmarkEnd w:id="111"/>
      <w:bookmarkEnd w:id="112"/>
    </w:p>
    <w:p w14:paraId="2571A7BF" w14:textId="77777777" w:rsidR="007A23FC" w:rsidRPr="00E45330" w:rsidRDefault="007A23FC" w:rsidP="007A23FC">
      <w:pPr>
        <w:pStyle w:val="TH"/>
      </w:pPr>
      <w:r w:rsidRPr="00E45330">
        <w:rPr>
          <w:lang w:val="fr-FR"/>
        </w:rPr>
        <w:object w:dxaOrig="8685" w:dyaOrig="2116" w14:anchorId="03C736DA">
          <v:shape id="_x0000_i1030" type="#_x0000_t75" style="width:6in;height:108pt" o:ole="">
            <v:imagedata r:id="rId19" o:title=""/>
          </v:shape>
          <o:OLEObject Type="Embed" ProgID="Visio.Drawing.11" ShapeID="_x0000_i1030" DrawAspect="Content" ObjectID="_1775630083" r:id="rId20"/>
        </w:object>
      </w:r>
    </w:p>
    <w:p w14:paraId="143D1013" w14:textId="77777777" w:rsidR="007A23FC" w:rsidRDefault="007A23FC" w:rsidP="007A23FC">
      <w:pPr>
        <w:pStyle w:val="TF"/>
      </w:pPr>
      <w:r w:rsidRPr="00E45330">
        <w:t>Figure</w:t>
      </w:r>
      <w:r>
        <w:t> </w:t>
      </w:r>
      <w:r w:rsidRPr="00E45330">
        <w:t>5.</w:t>
      </w:r>
      <w:r>
        <w:t>2</w:t>
      </w:r>
      <w:r w:rsidRPr="00E45330">
        <w:t>.2.</w:t>
      </w:r>
      <w:r>
        <w:t>4</w:t>
      </w:r>
      <w:r w:rsidRPr="00E45330">
        <w:t xml:space="preserve">.2-1: </w:t>
      </w:r>
      <w:r w:rsidRPr="008065D1">
        <w:t xml:space="preserve">Procedure for </w:t>
      </w:r>
      <w:r>
        <w:t>Deregistering the Registration</w:t>
      </w:r>
    </w:p>
    <w:p w14:paraId="059E5989" w14:textId="77777777" w:rsidR="007A23FC" w:rsidRDefault="007A23FC" w:rsidP="007A23FC">
      <w:pPr>
        <w:pStyle w:val="B1"/>
      </w:pPr>
      <w:r>
        <w:t>1.</w:t>
      </w:r>
      <w:r>
        <w:tab/>
      </w:r>
      <w:r w:rsidRPr="00E45330">
        <w:t>When the service consumer needs</w:t>
      </w:r>
      <w:r>
        <w:t xml:space="preserve"> t</w:t>
      </w:r>
      <w:r w:rsidRPr="00540070">
        <w:t xml:space="preserve">o deregister from the PIN server, the </w:t>
      </w:r>
      <w:r w:rsidRPr="00D46D17">
        <w:t>service consumer</w:t>
      </w:r>
      <w:r w:rsidRPr="00540070">
        <w:t xml:space="preserve"> shall send</w:t>
      </w:r>
      <w:r>
        <w:t xml:space="preserve"> an</w:t>
      </w:r>
      <w:r w:rsidRPr="00540070">
        <w:t xml:space="preserve"> HTTP DELETE </w:t>
      </w:r>
      <w:r>
        <w:t>request</w:t>
      </w:r>
      <w:r w:rsidRPr="00540070">
        <w:t xml:space="preserve"> to the PIN server </w:t>
      </w:r>
      <w:r w:rsidRPr="00D46D17">
        <w:t>targeting the corresponding "</w:t>
      </w:r>
      <w:r>
        <w:t>Individual PAS Registration</w:t>
      </w:r>
      <w:r w:rsidRPr="00D46D17">
        <w:t>" resource</w:t>
      </w:r>
      <w:r w:rsidRPr="00540070">
        <w:t>.</w:t>
      </w:r>
    </w:p>
    <w:p w14:paraId="26DD8BD4" w14:textId="77777777" w:rsidR="007A23FC" w:rsidRDefault="007A23FC" w:rsidP="007A23FC">
      <w:pPr>
        <w:pStyle w:val="B1"/>
      </w:pPr>
      <w:r>
        <w:t>2a.</w:t>
      </w:r>
      <w:r>
        <w:tab/>
      </w:r>
      <w:r w:rsidRPr="00D46D17">
        <w:t>Upon</w:t>
      </w:r>
      <w:r w:rsidRPr="001B7336">
        <w:t xml:space="preserve"> </w:t>
      </w:r>
      <w:r w:rsidRPr="00D46D17">
        <w:t xml:space="preserve">success, </w:t>
      </w:r>
      <w:r>
        <w:t>if</w:t>
      </w:r>
      <w:r w:rsidRPr="006A7EE2">
        <w:t xml:space="preserve"> </w:t>
      </w:r>
      <w:r>
        <w:t xml:space="preserve">the PAS is authorized, </w:t>
      </w:r>
      <w:r w:rsidRPr="00D46D17">
        <w:t xml:space="preserve">the </w:t>
      </w:r>
      <w:r>
        <w:t>PIN</w:t>
      </w:r>
      <w:r w:rsidRPr="00D46D17">
        <w:t xml:space="preserve"> </w:t>
      </w:r>
      <w:r>
        <w:t>s</w:t>
      </w:r>
      <w:r w:rsidRPr="00D46D17">
        <w:t>erver shall respond with an HTTP "204 No Content" status code.</w:t>
      </w:r>
    </w:p>
    <w:p w14:paraId="1C49FA31" w14:textId="77777777" w:rsidR="007A23FC" w:rsidRPr="00613732" w:rsidRDefault="007A23FC" w:rsidP="007A23FC">
      <w:pPr>
        <w:pStyle w:val="B1"/>
      </w:pPr>
      <w:r w:rsidRPr="002B4531">
        <w:t>2b.</w:t>
      </w:r>
      <w:r w:rsidRPr="002B4531">
        <w:tab/>
        <w:t xml:space="preserve">On failure, </w:t>
      </w:r>
      <w:bookmarkStart w:id="113" w:name="_Hlk149816432"/>
      <w:r w:rsidRPr="002B4531">
        <w:t>the appropriate HTTP status code indicating the error shall be returned and appropriate additional error information should be returned in the HTTP DELETE response body, as specified in clause 6.</w:t>
      </w:r>
      <w:r>
        <w:t>1</w:t>
      </w:r>
      <w:r w:rsidRPr="002B4531">
        <w:t>.7</w:t>
      </w:r>
      <w:bookmarkEnd w:id="113"/>
      <w:r w:rsidRPr="002B4531">
        <w:t>.</w:t>
      </w:r>
    </w:p>
    <w:p w14:paraId="5D0FE9CA" w14:textId="77777777" w:rsidR="00540070" w:rsidRDefault="00540070" w:rsidP="00A90476">
      <w:r>
        <w: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4688C8DE" w14:textId="77777777" w:rsidR="0036298F" w:rsidRDefault="0036298F" w:rsidP="0036298F">
      <w:pPr>
        <w:pStyle w:val="2"/>
      </w:pPr>
      <w:bookmarkStart w:id="114" w:name="_Toc165017292"/>
      <w:r>
        <w:lastRenderedPageBreak/>
        <w:t>5.3</w:t>
      </w:r>
      <w:r>
        <w:tab/>
      </w:r>
      <w:r w:rsidR="005F52C8">
        <w:t>PIN_ASServiceSwitch</w:t>
      </w:r>
      <w:r>
        <w:t xml:space="preserve"> Service</w:t>
      </w:r>
      <w:bookmarkEnd w:id="114"/>
    </w:p>
    <w:p w14:paraId="088EC85D" w14:textId="77777777" w:rsidR="0036298F" w:rsidRDefault="0036298F" w:rsidP="0036298F">
      <w:pPr>
        <w:pStyle w:val="30"/>
      </w:pPr>
      <w:bookmarkStart w:id="115" w:name="_Toc165017293"/>
      <w:r>
        <w:t>5.3.1</w:t>
      </w:r>
      <w:r>
        <w:tab/>
        <w:t>Service Description</w:t>
      </w:r>
      <w:bookmarkEnd w:id="115"/>
    </w:p>
    <w:p w14:paraId="68A957D9" w14:textId="77777777" w:rsidR="0036298F" w:rsidRPr="00910953" w:rsidRDefault="0036298F" w:rsidP="0036298F">
      <w:r>
        <w:t xml:space="preserve">The </w:t>
      </w:r>
      <w:r w:rsidR="005F52C8">
        <w:t>PIN_ASServiceSwitch</w:t>
      </w:r>
      <w:r>
        <w:t xml:space="preserve"> API, as defined in 3GPP TS 23.542 [10], allows a PAS to obtain the information about the service switch at a given PIN server via PIN-9 interface.</w:t>
      </w:r>
    </w:p>
    <w:p w14:paraId="439C0549" w14:textId="77777777" w:rsidR="0036298F" w:rsidRDefault="0036298F" w:rsidP="0036298F">
      <w:pPr>
        <w:pStyle w:val="30"/>
      </w:pPr>
      <w:bookmarkStart w:id="116" w:name="_Toc165017294"/>
      <w:r>
        <w:t>5.3.2</w:t>
      </w:r>
      <w:r>
        <w:tab/>
        <w:t>Service Operations</w:t>
      </w:r>
      <w:bookmarkEnd w:id="116"/>
    </w:p>
    <w:p w14:paraId="5383991C" w14:textId="77777777" w:rsidR="0036298F" w:rsidRDefault="0036298F" w:rsidP="0036298F">
      <w:pPr>
        <w:pStyle w:val="40"/>
      </w:pPr>
      <w:bookmarkStart w:id="117" w:name="_Toc165017295"/>
      <w:r>
        <w:t>5.3.2.1</w:t>
      </w:r>
      <w:r>
        <w:tab/>
        <w:t>Introduction</w:t>
      </w:r>
      <w:bookmarkEnd w:id="117"/>
    </w:p>
    <w:p w14:paraId="7A95ADF8" w14:textId="77777777" w:rsidR="0036298F" w:rsidRDefault="0036298F" w:rsidP="0036298F">
      <w:r>
        <w:t xml:space="preserve">The service operation defined for </w:t>
      </w:r>
      <w:r w:rsidR="005F52C8">
        <w:t>PIN_ASServiceSwitch</w:t>
      </w:r>
      <w:r>
        <w:t xml:space="preserve"> API is shown in the table 5.3.2.1-1.</w:t>
      </w:r>
    </w:p>
    <w:p w14:paraId="5B400B63" w14:textId="77777777" w:rsidR="0036298F" w:rsidRDefault="0036298F" w:rsidP="0036298F">
      <w:pPr>
        <w:pStyle w:val="TH"/>
      </w:pPr>
      <w:r>
        <w:t xml:space="preserve">Table 5.3.2.1-1: Operations of the </w:t>
      </w:r>
      <w:r w:rsidR="005F52C8">
        <w:t>PIN_ASServiceSwitch</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0"/>
        <w:gridCol w:w="3835"/>
        <w:gridCol w:w="1565"/>
      </w:tblGrid>
      <w:tr w:rsidR="0036298F" w14:paraId="5F91BFCC"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shd w:val="clear" w:color="auto" w:fill="C0C0C0"/>
            <w:hideMark/>
          </w:tcPr>
          <w:p w14:paraId="4301BE64" w14:textId="77777777" w:rsidR="0036298F" w:rsidRDefault="0036298F" w:rsidP="0094143D">
            <w:pPr>
              <w:pStyle w:val="TAH"/>
            </w:pPr>
            <w:r>
              <w:t>Service operation name</w:t>
            </w:r>
          </w:p>
        </w:tc>
        <w:tc>
          <w:tcPr>
            <w:tcW w:w="3835" w:type="dxa"/>
            <w:tcBorders>
              <w:top w:val="single" w:sz="6" w:space="0" w:color="auto"/>
              <w:left w:val="single" w:sz="6" w:space="0" w:color="auto"/>
              <w:bottom w:val="single" w:sz="6" w:space="0" w:color="auto"/>
              <w:right w:val="single" w:sz="6" w:space="0" w:color="auto"/>
            </w:tcBorders>
            <w:shd w:val="clear" w:color="auto" w:fill="C0C0C0"/>
            <w:hideMark/>
          </w:tcPr>
          <w:p w14:paraId="34F1CB9C" w14:textId="77777777" w:rsidR="0036298F" w:rsidRDefault="0036298F" w:rsidP="0094143D">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B1CEBE0" w14:textId="77777777" w:rsidR="0036298F" w:rsidRDefault="0036298F" w:rsidP="0094143D">
            <w:pPr>
              <w:pStyle w:val="TAH"/>
            </w:pPr>
            <w:r>
              <w:t>Initiated by</w:t>
            </w:r>
          </w:p>
        </w:tc>
      </w:tr>
      <w:tr w:rsidR="0036298F" w14:paraId="3FC7560D"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hideMark/>
          </w:tcPr>
          <w:p w14:paraId="7577E3A0" w14:textId="77777777" w:rsidR="0036298F" w:rsidRPr="008E3F5F" w:rsidRDefault="005F52C8" w:rsidP="0094143D">
            <w:pPr>
              <w:pStyle w:val="TAL"/>
            </w:pPr>
            <w:r>
              <w:t>PIN_ASServiceSwitch</w:t>
            </w:r>
            <w:r w:rsidR="0036298F" w:rsidRPr="008E3F5F">
              <w:t>_Subscribe</w:t>
            </w:r>
          </w:p>
        </w:tc>
        <w:tc>
          <w:tcPr>
            <w:tcW w:w="3835" w:type="dxa"/>
            <w:tcBorders>
              <w:top w:val="single" w:sz="6" w:space="0" w:color="auto"/>
              <w:left w:val="single" w:sz="6" w:space="0" w:color="auto"/>
              <w:bottom w:val="single" w:sz="6" w:space="0" w:color="auto"/>
              <w:right w:val="single" w:sz="6" w:space="0" w:color="auto"/>
            </w:tcBorders>
            <w:hideMark/>
          </w:tcPr>
          <w:p w14:paraId="13646E42" w14:textId="77777777" w:rsidR="0036298F" w:rsidRDefault="0036298F" w:rsidP="0094143D">
            <w:pPr>
              <w:pStyle w:val="TAL"/>
            </w:pPr>
            <w:r w:rsidRPr="00253B24">
              <w:t xml:space="preserve">This service operation is used by the </w:t>
            </w:r>
            <w:r>
              <w:t>P</w:t>
            </w:r>
            <w:r w:rsidRPr="00253B24">
              <w:t xml:space="preserve">AS to subscribe to </w:t>
            </w:r>
            <w:r>
              <w:t>PIN server</w:t>
            </w:r>
            <w:r w:rsidRPr="00253B24">
              <w:t xml:space="preserve">, for reporting of </w:t>
            </w:r>
            <w:r>
              <w:t>service switch</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0EE69AA5" w14:textId="77777777" w:rsidR="0036298F" w:rsidRDefault="0036298F" w:rsidP="0094143D">
            <w:pPr>
              <w:pStyle w:val="TAL"/>
            </w:pPr>
            <w:r>
              <w:t>PAS</w:t>
            </w:r>
          </w:p>
        </w:tc>
      </w:tr>
      <w:tr w:rsidR="0036298F" w14:paraId="57D418ED"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hideMark/>
          </w:tcPr>
          <w:p w14:paraId="5D3D0DB5" w14:textId="77777777" w:rsidR="0036298F" w:rsidRDefault="005F52C8" w:rsidP="0094143D">
            <w:pPr>
              <w:pStyle w:val="TAL"/>
            </w:pPr>
            <w:r>
              <w:t>PIN_ASServiceSwitch</w:t>
            </w:r>
            <w:r w:rsidR="0036298F">
              <w:t>_Notify</w:t>
            </w:r>
          </w:p>
        </w:tc>
        <w:tc>
          <w:tcPr>
            <w:tcW w:w="3835" w:type="dxa"/>
            <w:tcBorders>
              <w:top w:val="single" w:sz="6" w:space="0" w:color="auto"/>
              <w:left w:val="single" w:sz="6" w:space="0" w:color="auto"/>
              <w:bottom w:val="single" w:sz="6" w:space="0" w:color="auto"/>
              <w:right w:val="single" w:sz="6" w:space="0" w:color="auto"/>
            </w:tcBorders>
            <w:hideMark/>
          </w:tcPr>
          <w:p w14:paraId="0A43C28E" w14:textId="77777777" w:rsidR="0036298F" w:rsidRDefault="0036298F" w:rsidP="0094143D">
            <w:pPr>
              <w:pStyle w:val="TAL"/>
            </w:pPr>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r>
              <w:t>service switch</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648B8758" w14:textId="77777777" w:rsidR="0036298F" w:rsidRDefault="0036298F" w:rsidP="0094143D">
            <w:pPr>
              <w:pStyle w:val="TAL"/>
            </w:pPr>
            <w:r>
              <w:t>PIN server</w:t>
            </w:r>
          </w:p>
        </w:tc>
      </w:tr>
      <w:tr w:rsidR="0036298F" w14:paraId="7EC6D9FC"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tcPr>
          <w:p w14:paraId="7ECD33C1" w14:textId="77777777" w:rsidR="0036298F" w:rsidRDefault="005F52C8" w:rsidP="0094143D">
            <w:pPr>
              <w:pStyle w:val="TAL"/>
            </w:pPr>
            <w:r>
              <w:t>PIN_ASServiceSwitch</w:t>
            </w:r>
            <w:r w:rsidR="0036298F">
              <w:t>_Update</w:t>
            </w:r>
          </w:p>
        </w:tc>
        <w:tc>
          <w:tcPr>
            <w:tcW w:w="3835" w:type="dxa"/>
            <w:tcBorders>
              <w:top w:val="single" w:sz="6" w:space="0" w:color="auto"/>
              <w:left w:val="single" w:sz="6" w:space="0" w:color="auto"/>
              <w:bottom w:val="single" w:sz="6" w:space="0" w:color="auto"/>
              <w:right w:val="single" w:sz="6" w:space="0" w:color="auto"/>
            </w:tcBorders>
          </w:tcPr>
          <w:p w14:paraId="21477664" w14:textId="77777777" w:rsidR="0036298F" w:rsidRDefault="0036298F" w:rsidP="0094143D">
            <w:pPr>
              <w:pStyle w:val="TAL"/>
            </w:pPr>
            <w:bookmarkStart w:id="118" w:name="OLE_LINK2"/>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bookmarkEnd w:id="118"/>
          </w:p>
        </w:tc>
        <w:tc>
          <w:tcPr>
            <w:tcW w:w="1565" w:type="dxa"/>
            <w:tcBorders>
              <w:top w:val="single" w:sz="6" w:space="0" w:color="auto"/>
              <w:left w:val="single" w:sz="6" w:space="0" w:color="auto"/>
              <w:bottom w:val="single" w:sz="6" w:space="0" w:color="auto"/>
              <w:right w:val="single" w:sz="6" w:space="0" w:color="auto"/>
            </w:tcBorders>
          </w:tcPr>
          <w:p w14:paraId="4D9596CB" w14:textId="77777777" w:rsidR="0036298F" w:rsidRDefault="0036298F" w:rsidP="0094143D">
            <w:pPr>
              <w:pStyle w:val="TAL"/>
              <w:rPr>
                <w:lang w:eastAsia="zh-CN"/>
              </w:rPr>
            </w:pPr>
            <w:r>
              <w:rPr>
                <w:rFonts w:hint="eastAsia"/>
                <w:lang w:eastAsia="zh-CN"/>
              </w:rPr>
              <w:t>P</w:t>
            </w:r>
            <w:r>
              <w:rPr>
                <w:lang w:eastAsia="zh-CN"/>
              </w:rPr>
              <w:t>AS</w:t>
            </w:r>
          </w:p>
        </w:tc>
      </w:tr>
      <w:tr w:rsidR="0036298F" w14:paraId="132D4B62"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hideMark/>
          </w:tcPr>
          <w:p w14:paraId="2DA59C7F" w14:textId="77777777" w:rsidR="0036298F" w:rsidRDefault="005F52C8" w:rsidP="0094143D">
            <w:pPr>
              <w:pStyle w:val="TAL"/>
            </w:pPr>
            <w:r>
              <w:t>PIN_ASServiceSwitch</w:t>
            </w:r>
            <w:r w:rsidR="0036298F">
              <w:t>_Uns</w:t>
            </w:r>
            <w:r w:rsidR="0036298F" w:rsidRPr="008E3F5F">
              <w:t>ubscribe</w:t>
            </w:r>
          </w:p>
        </w:tc>
        <w:tc>
          <w:tcPr>
            <w:tcW w:w="3835" w:type="dxa"/>
            <w:tcBorders>
              <w:top w:val="single" w:sz="6" w:space="0" w:color="auto"/>
              <w:left w:val="single" w:sz="6" w:space="0" w:color="auto"/>
              <w:bottom w:val="single" w:sz="6" w:space="0" w:color="auto"/>
              <w:right w:val="single" w:sz="6" w:space="0" w:color="auto"/>
            </w:tcBorders>
            <w:hideMark/>
          </w:tcPr>
          <w:p w14:paraId="45718908" w14:textId="77777777" w:rsidR="0036298F" w:rsidRDefault="0036298F" w:rsidP="0094143D">
            <w:pPr>
              <w:pStyle w:val="TAL"/>
            </w:pPr>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2FA2CA07" w14:textId="77777777" w:rsidR="0036298F" w:rsidRDefault="0036298F" w:rsidP="0094143D">
            <w:pPr>
              <w:pStyle w:val="TAL"/>
            </w:pPr>
            <w:r>
              <w:t>PAS</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9" w:name="_Toc165017296"/>
      <w:r>
        <w:t>5.3.2.2</w:t>
      </w:r>
      <w:r>
        <w:tab/>
      </w:r>
      <w:r w:rsidR="005F52C8">
        <w:t>PIN_ASServiceSwitch</w:t>
      </w:r>
      <w:r w:rsidRPr="008124FB">
        <w:t>_Subscribe</w:t>
      </w:r>
      <w:bookmarkEnd w:id="119"/>
    </w:p>
    <w:p w14:paraId="5B4EBDA0" w14:textId="77777777" w:rsidR="0036298F" w:rsidRDefault="0036298F" w:rsidP="0036298F">
      <w:pPr>
        <w:pStyle w:val="50"/>
      </w:pPr>
      <w:bookmarkStart w:id="120" w:name="_Toc165017297"/>
      <w:r>
        <w:t>5.3.2.2.1</w:t>
      </w:r>
      <w:r>
        <w:tab/>
        <w:t>General</w:t>
      </w:r>
      <w:bookmarkEnd w:id="120"/>
    </w:p>
    <w:p w14:paraId="76CD7B76" w14:textId="77777777" w:rsidR="0036298F" w:rsidRDefault="0036298F" w:rsidP="0036298F">
      <w:r w:rsidRPr="00FB5C45">
        <w:t>This service operation is used by the PAS to subscribe to PIN server, for reporting of service switch information.</w:t>
      </w:r>
    </w:p>
    <w:p w14:paraId="440663FD" w14:textId="77777777" w:rsidR="0036298F" w:rsidRDefault="0036298F" w:rsidP="0036298F">
      <w:pPr>
        <w:pStyle w:val="50"/>
      </w:pPr>
      <w:bookmarkStart w:id="121" w:name="_Toc165017298"/>
      <w:r>
        <w:t>5.3.2.2.2</w:t>
      </w:r>
      <w:r>
        <w:tab/>
      </w:r>
      <w:r w:rsidR="00627929">
        <w:t>Service Switch Information</w:t>
      </w:r>
      <w:r w:rsidR="00627929" w:rsidRPr="008344F0">
        <w:t xml:space="preserve"> Subscription Creation</w:t>
      </w:r>
      <w:bookmarkEnd w:id="121"/>
    </w:p>
    <w:p w14:paraId="4436C025" w14:textId="77777777" w:rsidR="00627929" w:rsidRPr="00C2486C" w:rsidRDefault="00627929" w:rsidP="008E5789">
      <w:pPr>
        <w:pStyle w:val="TH"/>
      </w:pPr>
      <w:r w:rsidRPr="00C2486C">
        <w:rPr>
          <w:lang w:val="fr-FR"/>
        </w:rPr>
        <w:object w:dxaOrig="8700" w:dyaOrig="2124" w14:anchorId="0C9007EA">
          <v:shape id="_x0000_i1031" type="#_x0000_t75" style="width:432.9pt;height:108.9pt" o:ole="">
            <v:imagedata r:id="rId21" o:title=""/>
          </v:shape>
          <o:OLEObject Type="Embed" ProgID="Visio.Drawing.11" ShapeID="_x0000_i1031" DrawAspect="Content" ObjectID="_1775630084" r:id="rId22"/>
        </w:object>
      </w:r>
    </w:p>
    <w:p w14:paraId="0376201D" w14:textId="77777777" w:rsidR="00627929" w:rsidRPr="00C2486C" w:rsidRDefault="00627929" w:rsidP="008E5789">
      <w:pPr>
        <w:pStyle w:val="TF"/>
      </w:pPr>
      <w:r w:rsidRPr="00C2486C">
        <w:t>Figure 5.</w:t>
      </w:r>
      <w:r>
        <w:t>3</w:t>
      </w:r>
      <w:r w:rsidRPr="00C2486C">
        <w:t>.2.2.2-1: Procedure for PAS Subscription Creation</w:t>
      </w:r>
    </w:p>
    <w:p w14:paraId="65BAB5C0" w14:textId="77777777" w:rsidR="00627929" w:rsidRPr="00540070" w:rsidRDefault="00627929" w:rsidP="00627929">
      <w:pPr>
        <w:pStyle w:val="B1"/>
        <w:rPr>
          <w:lang w:eastAsia="zh-CN"/>
        </w:rPr>
      </w:pPr>
      <w:r>
        <w:t>1.</w:t>
      </w:r>
      <w:r>
        <w:tab/>
      </w:r>
      <w:r w:rsidRPr="00E45330">
        <w:t xml:space="preserve">When the service consumer needs </w:t>
      </w:r>
      <w:r>
        <w:t>to subscribe to service switch information at the PIN server, the service consumer shall send the HTTP POST request message to the PIN Server targeting the</w:t>
      </w:r>
      <w:r w:rsidRPr="00E45330">
        <w:t xml:space="preserve"> </w:t>
      </w:r>
      <w:r w:rsidRPr="00E45330">
        <w:rPr>
          <w:noProof/>
        </w:rPr>
        <w:t>"</w:t>
      </w:r>
      <w:r w:rsidRPr="00F542E5">
        <w:t>Service Switch Information Subscriptions</w:t>
      </w:r>
      <w:r w:rsidRPr="00E45330">
        <w:rPr>
          <w:noProof/>
        </w:rPr>
        <w:t>"</w:t>
      </w:r>
      <w:r>
        <w:rPr>
          <w:noProof/>
        </w:rPr>
        <w:t xml:space="preserve"> collection resource, with the request body including the </w:t>
      </w:r>
      <w:r>
        <w:t>ServiceSwitchInfo</w:t>
      </w:r>
      <w:r w:rsidRPr="00E45330">
        <w:t xml:space="preserve"> data structure.</w:t>
      </w:r>
    </w:p>
    <w:p w14:paraId="46DB6FF3" w14:textId="77777777" w:rsidR="00627929" w:rsidRPr="006A7EE2" w:rsidRDefault="00627929" w:rsidP="00627929">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Service Switch Information Subscription" resource within the ServiceSwitchInfo</w:t>
      </w:r>
      <w:r w:rsidRPr="00E45330">
        <w:t xml:space="preserve"> </w:t>
      </w:r>
      <w:r>
        <w:t>data structure</w:t>
      </w:r>
      <w:r w:rsidRPr="006A7EE2">
        <w:t>.</w:t>
      </w:r>
    </w:p>
    <w:p w14:paraId="6B629803" w14:textId="77777777" w:rsidR="00627929" w:rsidRPr="00627929" w:rsidRDefault="00627929" w:rsidP="00627929">
      <w:pPr>
        <w:pStyle w:val="B1"/>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p>
    <w:p w14:paraId="406EAA05" w14:textId="77777777" w:rsidR="0036298F" w:rsidRDefault="0036298F" w:rsidP="0036298F">
      <w:pPr>
        <w:pStyle w:val="40"/>
      </w:pPr>
      <w:bookmarkStart w:id="122" w:name="_Toc85734103"/>
      <w:bookmarkStart w:id="123" w:name="_Toc89431402"/>
      <w:bookmarkStart w:id="124" w:name="_Toc97042194"/>
      <w:bookmarkStart w:id="125" w:name="_Toc97045338"/>
      <w:bookmarkStart w:id="126" w:name="_Toc97155083"/>
      <w:bookmarkStart w:id="127" w:name="_Toc101521233"/>
      <w:bookmarkStart w:id="128" w:name="_Toc120537336"/>
      <w:bookmarkStart w:id="129" w:name="_Toc165017299"/>
      <w:r>
        <w:t>5.3.2.3</w:t>
      </w:r>
      <w:r>
        <w:tab/>
      </w:r>
      <w:bookmarkEnd w:id="122"/>
      <w:bookmarkEnd w:id="123"/>
      <w:bookmarkEnd w:id="124"/>
      <w:bookmarkEnd w:id="125"/>
      <w:bookmarkEnd w:id="126"/>
      <w:bookmarkEnd w:id="127"/>
      <w:bookmarkEnd w:id="128"/>
      <w:r w:rsidR="005F52C8">
        <w:t>PIN_ASServiceSwitch</w:t>
      </w:r>
      <w:r w:rsidRPr="00B377A1">
        <w:t>_Notify</w:t>
      </w:r>
      <w:bookmarkEnd w:id="129"/>
    </w:p>
    <w:p w14:paraId="707D5044" w14:textId="77777777" w:rsidR="0036298F" w:rsidRDefault="0036298F" w:rsidP="0036298F">
      <w:pPr>
        <w:pStyle w:val="50"/>
      </w:pPr>
      <w:bookmarkStart w:id="130" w:name="_Toc85734104"/>
      <w:bookmarkStart w:id="131" w:name="_Toc89431403"/>
      <w:bookmarkStart w:id="132" w:name="_Toc97042195"/>
      <w:bookmarkStart w:id="133" w:name="_Toc97045339"/>
      <w:bookmarkStart w:id="134" w:name="_Toc97155084"/>
      <w:bookmarkStart w:id="135" w:name="_Toc101521234"/>
      <w:bookmarkStart w:id="136" w:name="_Toc120537337"/>
      <w:bookmarkStart w:id="137" w:name="_Toc165017300"/>
      <w:r>
        <w:t>5.3.2.3.1</w:t>
      </w:r>
      <w:r>
        <w:tab/>
        <w:t>General</w:t>
      </w:r>
      <w:bookmarkEnd w:id="130"/>
      <w:bookmarkEnd w:id="131"/>
      <w:bookmarkEnd w:id="132"/>
      <w:bookmarkEnd w:id="133"/>
      <w:bookmarkEnd w:id="134"/>
      <w:bookmarkEnd w:id="135"/>
      <w:bookmarkEnd w:id="136"/>
      <w:bookmarkEnd w:id="137"/>
    </w:p>
    <w:p w14:paraId="127D215D" w14:textId="77777777" w:rsidR="0036298F" w:rsidRDefault="0036298F" w:rsidP="0036298F">
      <w:r w:rsidRPr="00B377A1">
        <w:t>This service operation is used by the PIN server to notify the PAS about the service switch information.</w:t>
      </w:r>
    </w:p>
    <w:p w14:paraId="6575AC8C" w14:textId="77777777" w:rsidR="0036298F" w:rsidRDefault="0036298F" w:rsidP="0036298F">
      <w:pPr>
        <w:pStyle w:val="50"/>
      </w:pPr>
      <w:bookmarkStart w:id="138" w:name="_Toc85734105"/>
      <w:bookmarkStart w:id="139" w:name="_Toc89431404"/>
      <w:bookmarkStart w:id="140" w:name="_Toc97042196"/>
      <w:bookmarkStart w:id="141" w:name="_Toc97045340"/>
      <w:bookmarkStart w:id="142" w:name="_Toc97155085"/>
      <w:bookmarkStart w:id="143" w:name="_Toc101521235"/>
      <w:bookmarkStart w:id="144" w:name="_Toc120537338"/>
      <w:bookmarkStart w:id="145" w:name="_Toc165017301"/>
      <w:r>
        <w:t>5.3.2.3.2</w:t>
      </w:r>
      <w:r>
        <w:tab/>
      </w:r>
      <w:r w:rsidR="00627929">
        <w:t xml:space="preserve">Service Switch Information </w:t>
      </w:r>
      <w:r w:rsidR="00627929" w:rsidRPr="008344F0">
        <w:rPr>
          <w:lang w:val="en-US"/>
        </w:rPr>
        <w:t>Notification</w:t>
      </w:r>
      <w:bookmarkEnd w:id="138"/>
      <w:bookmarkEnd w:id="139"/>
      <w:bookmarkEnd w:id="140"/>
      <w:bookmarkEnd w:id="141"/>
      <w:bookmarkEnd w:id="142"/>
      <w:bookmarkEnd w:id="143"/>
      <w:bookmarkEnd w:id="144"/>
      <w:bookmarkEnd w:id="145"/>
    </w:p>
    <w:p w14:paraId="6E6966CD" w14:textId="77777777" w:rsidR="00627929" w:rsidRPr="00172AFD" w:rsidRDefault="00627929" w:rsidP="001C4B0B">
      <w:pPr>
        <w:pStyle w:val="TH"/>
      </w:pPr>
      <w:r w:rsidRPr="00172AFD">
        <w:rPr>
          <w:lang w:val="fr-FR"/>
        </w:rPr>
        <w:object w:dxaOrig="8700" w:dyaOrig="2124" w14:anchorId="0C8C50C3">
          <v:shape id="_x0000_i1032" type="#_x0000_t75" style="width:432.9pt;height:108.9pt" o:ole="">
            <v:imagedata r:id="rId23" o:title=""/>
          </v:shape>
          <o:OLEObject Type="Embed" ProgID="Visio.Drawing.11" ShapeID="_x0000_i1032" DrawAspect="Content" ObjectID="_1775630085" r:id="rId24"/>
        </w:object>
      </w:r>
    </w:p>
    <w:p w14:paraId="5C99AE8C" w14:textId="77777777" w:rsidR="00627929" w:rsidRPr="00627929" w:rsidRDefault="00627929" w:rsidP="008E5789">
      <w:pPr>
        <w:pStyle w:val="TF"/>
      </w:pPr>
      <w:r w:rsidRPr="00172AFD">
        <w:t>Figure 5.</w:t>
      </w:r>
      <w:r>
        <w:t>3</w:t>
      </w:r>
      <w:r w:rsidRPr="00172AFD">
        <w:t>.2.</w:t>
      </w:r>
      <w:r>
        <w:t>3</w:t>
      </w:r>
      <w:r w:rsidRPr="00172AFD">
        <w:t xml:space="preserve">.2-1: Procedure for </w:t>
      </w:r>
      <w:r w:rsidRPr="00AC6BDE">
        <w:t>Service Switch Information Notification</w:t>
      </w:r>
    </w:p>
    <w:p w14:paraId="0ECA163E" w14:textId="77777777" w:rsidR="00627929" w:rsidRPr="00540070" w:rsidRDefault="00627929" w:rsidP="00627929">
      <w:pPr>
        <w:pStyle w:val="B1"/>
        <w:rPr>
          <w:lang w:eastAsia="zh-CN"/>
        </w:rPr>
      </w:pPr>
      <w:r>
        <w:t>1.</w:t>
      </w:r>
      <w:r>
        <w:tab/>
      </w:r>
      <w:r w:rsidRPr="00E45330">
        <w:t xml:space="preserve">When the service consumer needs </w:t>
      </w:r>
      <w:r>
        <w:t>to notify the service switch information at the PIN server, the service consumer shall send the HTTP POST request message to the PIN Server targeting the</w:t>
      </w:r>
      <w:r w:rsidRPr="00E45330">
        <w:t xml:space="preserve"> </w:t>
      </w:r>
      <w:r w:rsidRPr="00E45330">
        <w:rPr>
          <w:noProof/>
        </w:rPr>
        <w:t>"</w:t>
      </w:r>
      <w:r w:rsidRPr="00F542E5">
        <w:t>Service Switch Information Subscriptions</w:t>
      </w:r>
      <w:r w:rsidRPr="00E45330">
        <w:rPr>
          <w:noProof/>
        </w:rPr>
        <w:t>"</w:t>
      </w:r>
      <w:r>
        <w:rPr>
          <w:noProof/>
        </w:rPr>
        <w:t xml:space="preserve"> collection resource, with the request body including the </w:t>
      </w:r>
      <w:r>
        <w:t>ServiceSwitchInfoNotification</w:t>
      </w:r>
      <w:r w:rsidRPr="00E45330">
        <w:t xml:space="preserve"> data structure.</w:t>
      </w:r>
    </w:p>
    <w:p w14:paraId="79C3F2C8" w14:textId="77777777" w:rsidR="00627929" w:rsidRPr="006A7EE2" w:rsidRDefault="00627929" w:rsidP="00627929">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Pr>
          <w:lang w:eastAsia="zh-CN"/>
        </w:rPr>
        <w:t xml:space="preserve">the PAS shall process the Service Switch Information Notification and shall respond to the PIN server with </w:t>
      </w:r>
      <w:r>
        <w:t>"</w:t>
      </w:r>
      <w:r>
        <w:rPr>
          <w:lang w:eastAsia="zh-CN"/>
        </w:rPr>
        <w:t>204 No Content</w:t>
      </w:r>
      <w:r>
        <w:t>"</w:t>
      </w:r>
      <w:r>
        <w:rPr>
          <w:lang w:eastAsia="zh-CN"/>
        </w:rPr>
        <w:t xml:space="preserve"> message</w:t>
      </w:r>
      <w:r w:rsidRPr="006A7EE2">
        <w:t>.</w:t>
      </w:r>
    </w:p>
    <w:p w14:paraId="6D45CD94" w14:textId="77777777" w:rsidR="00627929" w:rsidRDefault="00627929" w:rsidP="0062792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p>
    <w:p w14:paraId="29EC8866" w14:textId="77777777" w:rsidR="0036298F" w:rsidRDefault="0036298F" w:rsidP="0036298F">
      <w:pPr>
        <w:pStyle w:val="40"/>
      </w:pPr>
      <w:bookmarkStart w:id="146" w:name="_Toc85734106"/>
      <w:bookmarkStart w:id="147" w:name="_Toc89431405"/>
      <w:bookmarkStart w:id="148" w:name="_Toc97042197"/>
      <w:bookmarkStart w:id="149" w:name="_Toc97045341"/>
      <w:bookmarkStart w:id="150" w:name="_Toc97155086"/>
      <w:bookmarkStart w:id="151" w:name="_Toc101521236"/>
      <w:bookmarkStart w:id="152" w:name="_Toc120537339"/>
      <w:bookmarkStart w:id="153" w:name="_Toc165017302"/>
      <w:r>
        <w:t>5.3.2.4</w:t>
      </w:r>
      <w:r>
        <w:tab/>
      </w:r>
      <w:bookmarkEnd w:id="146"/>
      <w:bookmarkEnd w:id="147"/>
      <w:bookmarkEnd w:id="148"/>
      <w:bookmarkEnd w:id="149"/>
      <w:bookmarkEnd w:id="150"/>
      <w:bookmarkEnd w:id="151"/>
      <w:bookmarkEnd w:id="152"/>
      <w:r w:rsidR="005F52C8">
        <w:t>PIN_ASServiceSwitch</w:t>
      </w:r>
      <w:r w:rsidRPr="00861143">
        <w:t>_Update</w:t>
      </w:r>
      <w:bookmarkEnd w:id="153"/>
    </w:p>
    <w:p w14:paraId="72397E9A" w14:textId="77777777" w:rsidR="0036298F" w:rsidRDefault="0036298F" w:rsidP="0036298F">
      <w:pPr>
        <w:pStyle w:val="50"/>
      </w:pPr>
      <w:bookmarkStart w:id="154" w:name="_Toc85734107"/>
      <w:bookmarkStart w:id="155" w:name="_Toc89431406"/>
      <w:bookmarkStart w:id="156" w:name="_Toc97042198"/>
      <w:bookmarkStart w:id="157" w:name="_Toc97045342"/>
      <w:bookmarkStart w:id="158" w:name="_Toc97155087"/>
      <w:bookmarkStart w:id="159" w:name="_Toc101521237"/>
      <w:bookmarkStart w:id="160" w:name="_Toc120537340"/>
      <w:bookmarkStart w:id="161" w:name="_Toc165017303"/>
      <w:r>
        <w:t>5.3.2.4.1</w:t>
      </w:r>
      <w:r>
        <w:tab/>
        <w:t>General</w:t>
      </w:r>
      <w:bookmarkEnd w:id="154"/>
      <w:bookmarkEnd w:id="155"/>
      <w:bookmarkEnd w:id="156"/>
      <w:bookmarkEnd w:id="157"/>
      <w:bookmarkEnd w:id="158"/>
      <w:bookmarkEnd w:id="159"/>
      <w:bookmarkEnd w:id="160"/>
      <w:bookmarkEnd w:id="161"/>
    </w:p>
    <w:p w14:paraId="22BADA13" w14:textId="77777777" w:rsidR="0036298F" w:rsidRDefault="0036298F" w:rsidP="0036298F">
      <w:r w:rsidRPr="00861143">
        <w:t xml:space="preserve">This service operation is used by the PAS to update </w:t>
      </w:r>
      <w:bookmarkStart w:id="162" w:name="_Hlk146701470"/>
      <w:r w:rsidRPr="00E6123F">
        <w:t>a service switch subscription with the PIN Server</w:t>
      </w:r>
      <w:bookmarkEnd w:id="162"/>
      <w:r>
        <w:t>.</w:t>
      </w:r>
    </w:p>
    <w:p w14:paraId="754CD5C1" w14:textId="77777777" w:rsidR="0036298F" w:rsidRDefault="0036298F" w:rsidP="0036298F">
      <w:pPr>
        <w:pStyle w:val="50"/>
      </w:pPr>
      <w:bookmarkStart w:id="163" w:name="_Toc85734108"/>
      <w:bookmarkStart w:id="164" w:name="_Toc89431407"/>
      <w:bookmarkStart w:id="165" w:name="_Toc97042199"/>
      <w:bookmarkStart w:id="166" w:name="_Toc97045343"/>
      <w:bookmarkStart w:id="167" w:name="_Toc97155088"/>
      <w:bookmarkStart w:id="168" w:name="_Toc101521238"/>
      <w:bookmarkStart w:id="169" w:name="_Toc120537341"/>
      <w:bookmarkStart w:id="170" w:name="_Toc165017304"/>
      <w:r>
        <w:t>5.</w:t>
      </w:r>
      <w:r w:rsidR="00627929">
        <w:t>3</w:t>
      </w:r>
      <w:r>
        <w:t>.2.4.2</w:t>
      </w:r>
      <w:r>
        <w:tab/>
      </w:r>
      <w:r w:rsidR="00627929">
        <w:t>Service Switch Information Update</w:t>
      </w:r>
      <w:bookmarkEnd w:id="163"/>
      <w:bookmarkEnd w:id="164"/>
      <w:bookmarkEnd w:id="165"/>
      <w:bookmarkEnd w:id="166"/>
      <w:bookmarkEnd w:id="167"/>
      <w:bookmarkEnd w:id="168"/>
      <w:bookmarkEnd w:id="169"/>
      <w:bookmarkEnd w:id="170"/>
    </w:p>
    <w:p w14:paraId="778211A1" w14:textId="77777777" w:rsidR="001A6B70" w:rsidRDefault="001A6B70" w:rsidP="001A6B70">
      <w:pPr>
        <w:jc w:val="center"/>
        <w:rPr>
          <w:rFonts w:ascii="Arial" w:hAnsi="Arial"/>
          <w:b/>
          <w:lang w:val="fr-FR"/>
        </w:rPr>
      </w:pPr>
      <w:r>
        <w:rPr>
          <w:rFonts w:ascii="Arial" w:hAnsi="Arial"/>
          <w:b/>
          <w:lang w:val="fr-FR"/>
        </w:rPr>
        <w:object w:dxaOrig="8655" w:dyaOrig="2175" w14:anchorId="2C5FEFDF">
          <v:shape id="_x0000_i1047" type="#_x0000_t75" style="width:433.85pt;height:108.45pt" o:ole="">
            <v:imagedata r:id="rId25" o:title=""/>
          </v:shape>
          <o:OLEObject Type="Embed" ProgID="Visio.Drawing.11" ShapeID="_x0000_i1047" DrawAspect="Content" ObjectID="_1775630086" r:id="rId26"/>
        </w:object>
      </w:r>
    </w:p>
    <w:p w14:paraId="53EB429A" w14:textId="77777777" w:rsidR="001A6B70" w:rsidRDefault="001A6B70" w:rsidP="001A6B70">
      <w:pPr>
        <w:keepLines/>
        <w:spacing w:after="240"/>
        <w:jc w:val="center"/>
        <w:rPr>
          <w:rFonts w:ascii="Arial" w:hAnsi="Arial"/>
          <w:b/>
        </w:rPr>
      </w:pPr>
      <w:r>
        <w:rPr>
          <w:rFonts w:ascii="Arial" w:hAnsi="Arial"/>
          <w:b/>
        </w:rPr>
        <w:t>Figure 5.3.2.4.2-1: Procedure for the Service Switch Information Update</w:t>
      </w:r>
    </w:p>
    <w:p w14:paraId="0366E431" w14:textId="77777777" w:rsidR="001A6B70" w:rsidRDefault="001A6B70" w:rsidP="001A6B70">
      <w:pPr>
        <w:pStyle w:val="B1"/>
        <w:rPr>
          <w:lang w:eastAsia="zh-CN"/>
        </w:rPr>
      </w:pPr>
      <w:r>
        <w:t>1.</w:t>
      </w:r>
      <w:r>
        <w:tab/>
        <w:t xml:space="preserve">When the service consumer needs to update service switch information reporting subscription at the PIN server, the service consumer shall send the HTTP PATCH or HTTP PUT request message to the PIN Server targeting the </w:t>
      </w:r>
      <w:r>
        <w:rPr>
          <w:noProof/>
        </w:rPr>
        <w:t>"</w:t>
      </w:r>
      <w:r>
        <w:t>Individual Service Switch Information Subscription</w:t>
      </w:r>
      <w:r>
        <w:rPr>
          <w:noProof/>
        </w:rPr>
        <w:t xml:space="preserve">" collection resource, with the request body including the </w:t>
      </w:r>
      <w:r>
        <w:t>ServiceSwitchInfo data structure.</w:t>
      </w:r>
    </w:p>
    <w:p w14:paraId="1D4CE1E7" w14:textId="77777777" w:rsidR="001A6B70" w:rsidRDefault="001A6B70" w:rsidP="001A6B70">
      <w:pPr>
        <w:pStyle w:val="B1"/>
      </w:pPr>
      <w:r>
        <w:lastRenderedPageBreak/>
        <w:t>2a.</w:t>
      </w:r>
      <w:r>
        <w:tab/>
        <w:t>Upon success, if the PAS is authorized, the PIN Server shall respond with an HTTP "204 No content" or an HTTP "200 OK" status code with the response body containing a representation of the created "Individual Service Switch Information Subscription" resource within the ServiceSwitchInfoPatch data structure.</w:t>
      </w:r>
    </w:p>
    <w:p w14:paraId="298313F1" w14:textId="77777777" w:rsidR="001A6B70" w:rsidRPr="00BD1E32" w:rsidRDefault="001A6B70" w:rsidP="001A6B70">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165017305"/>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0DE6A026" w14:textId="77777777" w:rsidR="0036298F" w:rsidRDefault="0036298F" w:rsidP="0036298F">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165017306"/>
      <w:r>
        <w:t>5.3.2.5.1</w:t>
      </w:r>
      <w:r>
        <w:tab/>
        <w:t>General</w:t>
      </w:r>
      <w:bookmarkEnd w:id="179"/>
      <w:bookmarkEnd w:id="180"/>
      <w:bookmarkEnd w:id="181"/>
      <w:bookmarkEnd w:id="182"/>
      <w:bookmarkEnd w:id="183"/>
      <w:bookmarkEnd w:id="184"/>
      <w:bookmarkEnd w:id="185"/>
      <w:bookmarkEnd w:id="186"/>
    </w:p>
    <w:p w14:paraId="639A8248" w14:textId="77777777" w:rsidR="0036298F" w:rsidRDefault="0036298F" w:rsidP="0036298F">
      <w:r w:rsidRPr="00B11A38">
        <w:t>This service operation is used by the PAS to remove its subscription at PIN server, for reporting of service switch information</w:t>
      </w:r>
      <w:r>
        <w:t>.</w:t>
      </w:r>
    </w:p>
    <w:p w14:paraId="3984F200" w14:textId="77777777" w:rsidR="0036298F" w:rsidRDefault="0036298F" w:rsidP="0036298F">
      <w:pPr>
        <w:pStyle w:val="50"/>
      </w:pPr>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bookmarkStart w:id="194" w:name="_Toc165017307"/>
      <w:r>
        <w:t>5.3.2.5.2</w:t>
      </w:r>
      <w:r>
        <w:tab/>
      </w:r>
      <w:r w:rsidR="00627929">
        <w:t>Unsubscribing the Service Switch Information</w:t>
      </w:r>
      <w:bookmarkEnd w:id="187"/>
      <w:bookmarkEnd w:id="188"/>
      <w:bookmarkEnd w:id="189"/>
      <w:bookmarkEnd w:id="190"/>
      <w:bookmarkEnd w:id="191"/>
      <w:bookmarkEnd w:id="192"/>
      <w:bookmarkEnd w:id="193"/>
      <w:bookmarkEnd w:id="194"/>
    </w:p>
    <w:p w14:paraId="3C44CEC7" w14:textId="77777777" w:rsidR="00627929" w:rsidRPr="00C2486C" w:rsidRDefault="00627929" w:rsidP="008E5789">
      <w:pPr>
        <w:pStyle w:val="TH"/>
      </w:pPr>
      <w:r w:rsidRPr="00C2486C">
        <w:rPr>
          <w:lang w:val="fr-FR"/>
        </w:rPr>
        <w:object w:dxaOrig="8700" w:dyaOrig="2124" w14:anchorId="7E02F784">
          <v:shape id="_x0000_i1033" type="#_x0000_t75" style="width:432.9pt;height:108.9pt" o:ole="">
            <v:imagedata r:id="rId27" o:title=""/>
          </v:shape>
          <o:OLEObject Type="Embed" ProgID="Visio.Drawing.11" ShapeID="_x0000_i1033" DrawAspect="Content" ObjectID="_1775630087" r:id="rId28"/>
        </w:object>
      </w:r>
    </w:p>
    <w:p w14:paraId="36BD8DE6" w14:textId="77777777" w:rsidR="00627929" w:rsidRPr="00C2486C" w:rsidRDefault="00627929" w:rsidP="008E5789">
      <w:pPr>
        <w:pStyle w:val="TF"/>
      </w:pPr>
      <w:r w:rsidRPr="00C2486C">
        <w:t>Figure 5.</w:t>
      </w:r>
      <w:r>
        <w:t>3</w:t>
      </w:r>
      <w:r w:rsidRPr="00C2486C">
        <w:t>.2.</w:t>
      </w:r>
      <w:r>
        <w:t>5</w:t>
      </w:r>
      <w:r w:rsidRPr="00C2486C">
        <w:t xml:space="preserve">.2-1: Procedure for </w:t>
      </w:r>
      <w:r w:rsidRPr="00921099">
        <w:t>Unsubscribing the Service Switch Information</w:t>
      </w:r>
    </w:p>
    <w:p w14:paraId="20F96FB9" w14:textId="77777777" w:rsidR="00627929" w:rsidRPr="00540070" w:rsidRDefault="00627929" w:rsidP="00627929">
      <w:pPr>
        <w:pStyle w:val="B1"/>
        <w:rPr>
          <w:lang w:eastAsia="zh-CN"/>
        </w:rPr>
      </w:pPr>
      <w:r>
        <w:t>1.</w:t>
      </w:r>
      <w:r>
        <w:tab/>
      </w:r>
      <w:r w:rsidRPr="00E45330">
        <w:t xml:space="preserve">When the service consumer needs </w:t>
      </w:r>
      <w:r>
        <w:t>to unsubscribe its service switch information subscription from the PIN server, the service consumer shall send the HTTP DELETE request message to the PIN Server targeting the</w:t>
      </w:r>
      <w:r w:rsidRPr="00E45330">
        <w:t xml:space="preserve"> </w:t>
      </w:r>
      <w:r w:rsidRPr="00E45330">
        <w:rPr>
          <w:noProof/>
        </w:rPr>
        <w:t>"</w:t>
      </w:r>
      <w:r>
        <w:t>Individual Service Switch Information Subscription</w:t>
      </w:r>
      <w:r w:rsidRPr="00E45330">
        <w:rPr>
          <w:noProof/>
        </w:rPr>
        <w:t>"</w:t>
      </w:r>
      <w:r>
        <w:rPr>
          <w:noProof/>
        </w:rPr>
        <w:t xml:space="preserve"> collection resource</w:t>
      </w:r>
      <w:r w:rsidRPr="00E45330">
        <w:t>.</w:t>
      </w:r>
    </w:p>
    <w:p w14:paraId="1C3FC468" w14:textId="77777777" w:rsidR="00627929" w:rsidRPr="006A7EE2" w:rsidRDefault="00627929" w:rsidP="00627929">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xml:space="preserve">" status code </w:t>
      </w:r>
      <w:r>
        <w:t>to indicate the successful removal of the subscription information</w:t>
      </w:r>
      <w:r w:rsidRPr="006A7EE2">
        <w:t>.</w:t>
      </w:r>
    </w:p>
    <w:p w14:paraId="555E8619" w14:textId="77777777" w:rsidR="00627929" w:rsidRDefault="00627929" w:rsidP="0062792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p>
    <w:p w14:paraId="264B4F64" w14:textId="77777777" w:rsidR="002635CD" w:rsidRDefault="002635CD" w:rsidP="002635CD">
      <w:pPr>
        <w:pStyle w:val="2"/>
      </w:pPr>
      <w:bookmarkStart w:id="195" w:name="_Toc165017308"/>
      <w:r>
        <w:t>5.4</w:t>
      </w:r>
      <w:r>
        <w:tab/>
      </w:r>
      <w:r w:rsidR="00155BDD">
        <w:t>PIN_ASServiceContinuity</w:t>
      </w:r>
      <w:r>
        <w:t xml:space="preserve"> Service</w:t>
      </w:r>
      <w:bookmarkEnd w:id="195"/>
    </w:p>
    <w:p w14:paraId="32316ECB" w14:textId="77777777" w:rsidR="002635CD" w:rsidRDefault="002635CD" w:rsidP="002635CD">
      <w:pPr>
        <w:pStyle w:val="30"/>
      </w:pPr>
      <w:bookmarkStart w:id="196" w:name="_Toc165017309"/>
      <w:r>
        <w:t>5.4.1</w:t>
      </w:r>
      <w:r>
        <w:tab/>
        <w:t>Service Description</w:t>
      </w:r>
      <w:bookmarkEnd w:id="196"/>
    </w:p>
    <w:p w14:paraId="2D7435D1" w14:textId="77777777" w:rsidR="002635CD" w:rsidRPr="00910953" w:rsidRDefault="002635CD" w:rsidP="002635CD">
      <w:r>
        <w:t xml:space="preserve">The </w:t>
      </w:r>
      <w:r w:rsidR="00155BDD">
        <w:t>PIN_ASServiceContinuity</w:t>
      </w:r>
      <w:r>
        <w:t xml:space="preserve"> API, as defined in 3GPP TS 23.542 [10], allows a PAS to obtain the information about the service c</w:t>
      </w:r>
      <w:r w:rsidRPr="002E081C">
        <w:t>ontinuity</w:t>
      </w:r>
      <w:r>
        <w:t xml:space="preserve"> at a given PIN server via PIN-9 interface.</w:t>
      </w:r>
    </w:p>
    <w:p w14:paraId="5E41651F" w14:textId="77777777" w:rsidR="002635CD" w:rsidRDefault="002635CD" w:rsidP="002635CD">
      <w:pPr>
        <w:pStyle w:val="30"/>
      </w:pPr>
      <w:bookmarkStart w:id="197" w:name="_Toc165017310"/>
      <w:r>
        <w:t>5.4.2</w:t>
      </w:r>
      <w:r>
        <w:tab/>
        <w:t>Service Operations</w:t>
      </w:r>
      <w:bookmarkEnd w:id="197"/>
    </w:p>
    <w:p w14:paraId="0DD13A12" w14:textId="77777777" w:rsidR="002635CD" w:rsidRDefault="002635CD" w:rsidP="002635CD">
      <w:pPr>
        <w:pStyle w:val="40"/>
      </w:pPr>
      <w:bookmarkStart w:id="198" w:name="_Toc165017311"/>
      <w:r>
        <w:t>5.4.2.1</w:t>
      </w:r>
      <w:r>
        <w:tab/>
        <w:t>Introduction</w:t>
      </w:r>
      <w:bookmarkEnd w:id="198"/>
    </w:p>
    <w:p w14:paraId="2EAD75EB" w14:textId="77777777" w:rsidR="002635CD" w:rsidRDefault="002635CD" w:rsidP="002635CD">
      <w:r>
        <w:t xml:space="preserve">The service operation defined for </w:t>
      </w:r>
      <w:r w:rsidR="00155BDD">
        <w:t>PIN_ASServiceContinuity</w:t>
      </w:r>
      <w:r>
        <w:t xml:space="preserve"> API is shown in the table 5.4.2.1-1.</w:t>
      </w:r>
    </w:p>
    <w:p w14:paraId="4F9186BF" w14:textId="77777777" w:rsidR="002635CD" w:rsidRDefault="002635CD" w:rsidP="002635CD">
      <w:pPr>
        <w:pStyle w:val="TH"/>
      </w:pPr>
      <w:r>
        <w:lastRenderedPageBreak/>
        <w:t xml:space="preserve">Table 5.4.2.1-1: Operations of the </w:t>
      </w:r>
      <w:r w:rsidR="00155BDD">
        <w:t>PIN_ASServiceContinuity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1"/>
        <w:gridCol w:w="3694"/>
        <w:gridCol w:w="1565"/>
      </w:tblGrid>
      <w:tr w:rsidR="002635CD" w14:paraId="239FAF54"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1CEB2714" w14:textId="77777777" w:rsidR="002635CD" w:rsidRDefault="002635CD" w:rsidP="0094143D">
            <w:pPr>
              <w:pStyle w:val="TAH"/>
            </w:pPr>
            <w:r>
              <w:t>Service operation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0446EE01" w14:textId="77777777" w:rsidR="002635CD" w:rsidRDefault="002635CD" w:rsidP="0094143D">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02557A2" w14:textId="77777777" w:rsidR="002635CD" w:rsidRDefault="002635CD" w:rsidP="0094143D">
            <w:pPr>
              <w:pStyle w:val="TAH"/>
            </w:pPr>
            <w:r>
              <w:t>Initiated by</w:t>
            </w:r>
          </w:p>
        </w:tc>
      </w:tr>
      <w:tr w:rsidR="002635CD" w14:paraId="1B35F152"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hideMark/>
          </w:tcPr>
          <w:p w14:paraId="4015FC50" w14:textId="77777777" w:rsidR="002635CD" w:rsidRPr="008E3F5F" w:rsidRDefault="00155BDD" w:rsidP="0094143D">
            <w:pPr>
              <w:pStyle w:val="TAL"/>
            </w:pPr>
            <w:r>
              <w:t>PIN_ASServiceContinuity</w:t>
            </w:r>
            <w:r w:rsidR="002635CD" w:rsidRPr="008E3F5F">
              <w:t>_Subscribe</w:t>
            </w:r>
          </w:p>
        </w:tc>
        <w:tc>
          <w:tcPr>
            <w:tcW w:w="3694" w:type="dxa"/>
            <w:tcBorders>
              <w:top w:val="single" w:sz="6" w:space="0" w:color="auto"/>
              <w:left w:val="single" w:sz="6" w:space="0" w:color="auto"/>
              <w:bottom w:val="single" w:sz="6" w:space="0" w:color="auto"/>
              <w:right w:val="single" w:sz="6" w:space="0" w:color="auto"/>
            </w:tcBorders>
            <w:hideMark/>
          </w:tcPr>
          <w:p w14:paraId="267D57E4" w14:textId="77777777" w:rsidR="002635CD" w:rsidRDefault="002635CD" w:rsidP="0094143D">
            <w:pPr>
              <w:pStyle w:val="TAL"/>
            </w:pPr>
            <w:r w:rsidRPr="00253B24">
              <w:t xml:space="preserve">This service operation is used by the </w:t>
            </w:r>
            <w:r>
              <w:t>P</w:t>
            </w:r>
            <w:r w:rsidRPr="00253B24">
              <w:t xml:space="preserve">AS to subscribe to </w:t>
            </w:r>
            <w:r>
              <w:t>PIN server</w:t>
            </w:r>
            <w:r w:rsidRPr="00253B24">
              <w:t xml:space="preserve">, for reporting of </w:t>
            </w:r>
            <w:r>
              <w:t>service c</w:t>
            </w:r>
            <w:r w:rsidRPr="002F75E9">
              <w:t>ontinuity</w:t>
            </w:r>
            <w:r>
              <w:t xml:space="preserve"> </w:t>
            </w:r>
            <w:r w:rsidRPr="00253B24">
              <w:t>information.</w:t>
            </w:r>
          </w:p>
        </w:tc>
        <w:tc>
          <w:tcPr>
            <w:tcW w:w="1565" w:type="dxa"/>
            <w:tcBorders>
              <w:top w:val="single" w:sz="6" w:space="0" w:color="auto"/>
              <w:left w:val="single" w:sz="6" w:space="0" w:color="auto"/>
              <w:bottom w:val="single" w:sz="6" w:space="0" w:color="auto"/>
              <w:right w:val="single" w:sz="6" w:space="0" w:color="auto"/>
            </w:tcBorders>
            <w:hideMark/>
          </w:tcPr>
          <w:p w14:paraId="31A17C9A" w14:textId="77777777" w:rsidR="002635CD" w:rsidRDefault="002635CD" w:rsidP="0094143D">
            <w:pPr>
              <w:pStyle w:val="TAL"/>
            </w:pPr>
            <w:r>
              <w:t>PAS</w:t>
            </w:r>
          </w:p>
        </w:tc>
      </w:tr>
      <w:tr w:rsidR="002635CD" w14:paraId="17860A1A"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hideMark/>
          </w:tcPr>
          <w:p w14:paraId="7F77944D" w14:textId="77777777" w:rsidR="002635CD" w:rsidRDefault="00155BDD" w:rsidP="0094143D">
            <w:pPr>
              <w:pStyle w:val="TAL"/>
            </w:pPr>
            <w:r>
              <w:t>PIN_ASServiceContinuity</w:t>
            </w:r>
            <w:r w:rsidR="002635CD">
              <w:t>_Notify</w:t>
            </w:r>
          </w:p>
        </w:tc>
        <w:tc>
          <w:tcPr>
            <w:tcW w:w="3694" w:type="dxa"/>
            <w:tcBorders>
              <w:top w:val="single" w:sz="6" w:space="0" w:color="auto"/>
              <w:left w:val="single" w:sz="6" w:space="0" w:color="auto"/>
              <w:bottom w:val="single" w:sz="6" w:space="0" w:color="auto"/>
              <w:right w:val="single" w:sz="6" w:space="0" w:color="auto"/>
            </w:tcBorders>
            <w:hideMark/>
          </w:tcPr>
          <w:p w14:paraId="2981530C" w14:textId="77777777" w:rsidR="002635CD" w:rsidRDefault="002635CD" w:rsidP="0094143D">
            <w:pPr>
              <w:pStyle w:val="TAL"/>
            </w:pPr>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r>
              <w:t xml:space="preserve">service continuity </w:t>
            </w:r>
            <w:r w:rsidRPr="00253B24">
              <w:t>information.</w:t>
            </w:r>
          </w:p>
        </w:tc>
        <w:tc>
          <w:tcPr>
            <w:tcW w:w="1565" w:type="dxa"/>
            <w:tcBorders>
              <w:top w:val="single" w:sz="6" w:space="0" w:color="auto"/>
              <w:left w:val="single" w:sz="6" w:space="0" w:color="auto"/>
              <w:bottom w:val="single" w:sz="6" w:space="0" w:color="auto"/>
              <w:right w:val="single" w:sz="6" w:space="0" w:color="auto"/>
            </w:tcBorders>
            <w:hideMark/>
          </w:tcPr>
          <w:p w14:paraId="615BBD9D" w14:textId="77777777" w:rsidR="002635CD" w:rsidRDefault="002635CD" w:rsidP="0094143D">
            <w:pPr>
              <w:pStyle w:val="TAL"/>
            </w:pPr>
            <w:r>
              <w:t>PIN server</w:t>
            </w:r>
          </w:p>
        </w:tc>
      </w:tr>
      <w:tr w:rsidR="002635CD" w14:paraId="029E04AF"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tcPr>
          <w:p w14:paraId="0C3E47AA" w14:textId="77777777" w:rsidR="002635CD" w:rsidRDefault="00155BDD" w:rsidP="0094143D">
            <w:pPr>
              <w:pStyle w:val="TAL"/>
            </w:pPr>
            <w:r>
              <w:t>PIN_ASServiceContinuity</w:t>
            </w:r>
            <w:r w:rsidR="002635CD">
              <w:t>_Update</w:t>
            </w:r>
          </w:p>
        </w:tc>
        <w:tc>
          <w:tcPr>
            <w:tcW w:w="3694" w:type="dxa"/>
            <w:tcBorders>
              <w:top w:val="single" w:sz="6" w:space="0" w:color="auto"/>
              <w:left w:val="single" w:sz="6" w:space="0" w:color="auto"/>
              <w:bottom w:val="single" w:sz="6" w:space="0" w:color="auto"/>
              <w:right w:val="single" w:sz="6" w:space="0" w:color="auto"/>
            </w:tcBorders>
          </w:tcPr>
          <w:p w14:paraId="4C4FEB6C" w14:textId="77777777" w:rsidR="002635CD" w:rsidRDefault="002635CD" w:rsidP="0094143D">
            <w:pPr>
              <w:pStyle w:val="TAL"/>
            </w:pPr>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r>
              <w:t>service continuity</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tcPr>
          <w:p w14:paraId="31075D96" w14:textId="77777777" w:rsidR="002635CD" w:rsidRDefault="002635CD" w:rsidP="0094143D">
            <w:pPr>
              <w:pStyle w:val="TAL"/>
              <w:rPr>
                <w:lang w:eastAsia="zh-CN"/>
              </w:rPr>
            </w:pPr>
            <w:r>
              <w:rPr>
                <w:rFonts w:hint="eastAsia"/>
                <w:lang w:eastAsia="zh-CN"/>
              </w:rPr>
              <w:t>P</w:t>
            </w:r>
            <w:r>
              <w:rPr>
                <w:lang w:eastAsia="zh-CN"/>
              </w:rPr>
              <w:t>AS</w:t>
            </w:r>
          </w:p>
        </w:tc>
      </w:tr>
      <w:tr w:rsidR="002635CD" w14:paraId="2D14F623"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hideMark/>
          </w:tcPr>
          <w:p w14:paraId="0326621A" w14:textId="77777777" w:rsidR="002635CD" w:rsidRDefault="00155BDD" w:rsidP="0094143D">
            <w:pPr>
              <w:pStyle w:val="TAL"/>
            </w:pPr>
            <w:r>
              <w:t>PIN_ASServiceContinuity</w:t>
            </w:r>
            <w:r w:rsidR="002635CD">
              <w:t>_Uns</w:t>
            </w:r>
            <w:r w:rsidR="002635CD" w:rsidRPr="008E3F5F">
              <w:t>ubscribe</w:t>
            </w:r>
          </w:p>
        </w:tc>
        <w:tc>
          <w:tcPr>
            <w:tcW w:w="3694" w:type="dxa"/>
            <w:tcBorders>
              <w:top w:val="single" w:sz="6" w:space="0" w:color="auto"/>
              <w:left w:val="single" w:sz="6" w:space="0" w:color="auto"/>
              <w:bottom w:val="single" w:sz="6" w:space="0" w:color="auto"/>
              <w:right w:val="single" w:sz="6" w:space="0" w:color="auto"/>
            </w:tcBorders>
            <w:hideMark/>
          </w:tcPr>
          <w:p w14:paraId="728E3F95" w14:textId="77777777" w:rsidR="002635CD" w:rsidRDefault="002635CD" w:rsidP="0094143D">
            <w:pPr>
              <w:pStyle w:val="TAL"/>
            </w:pPr>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r>
              <w:t>service continuity</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562A3A8C" w14:textId="77777777" w:rsidR="002635CD" w:rsidRDefault="002635CD" w:rsidP="0094143D">
            <w:pPr>
              <w:pStyle w:val="TAL"/>
            </w:pPr>
            <w:r>
              <w:t>PAS</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165017312"/>
      <w:r>
        <w:t>5.4.2.2</w:t>
      </w:r>
      <w:r>
        <w:tab/>
      </w:r>
      <w:r w:rsidR="00155BDD">
        <w:t>PIN_ASServiceContinuity</w:t>
      </w:r>
      <w:r w:rsidRPr="008124FB">
        <w:t>_Subscribe</w:t>
      </w:r>
      <w:bookmarkEnd w:id="199"/>
    </w:p>
    <w:p w14:paraId="3CC31EDE" w14:textId="77777777" w:rsidR="002635CD" w:rsidRDefault="002635CD" w:rsidP="002635CD">
      <w:pPr>
        <w:pStyle w:val="50"/>
      </w:pPr>
      <w:bookmarkStart w:id="200" w:name="_Toc165017313"/>
      <w:r>
        <w:t>5.4.2.2.1</w:t>
      </w:r>
      <w:r>
        <w:tab/>
        <w:t>General</w:t>
      </w:r>
      <w:bookmarkEnd w:id="200"/>
    </w:p>
    <w:p w14:paraId="2483F9DA" w14:textId="77777777" w:rsidR="002635CD" w:rsidRDefault="002635CD" w:rsidP="002635CD">
      <w:r w:rsidRPr="00FB5C45">
        <w:t xml:space="preserve">This service operation is used by the PAS to subscribe to PIN server, for reporting of </w:t>
      </w:r>
      <w:r>
        <w:t>service continuity</w:t>
      </w:r>
      <w:r w:rsidRPr="00FB5C45">
        <w:t xml:space="preserve"> information.</w:t>
      </w:r>
    </w:p>
    <w:p w14:paraId="7614D371" w14:textId="77777777" w:rsidR="002635CD" w:rsidRDefault="002635CD" w:rsidP="002635CD">
      <w:pPr>
        <w:pStyle w:val="50"/>
      </w:pPr>
      <w:bookmarkStart w:id="201" w:name="_Toc165017314"/>
      <w:r>
        <w:t>5.4.2.2.2</w:t>
      </w:r>
      <w:r>
        <w:tab/>
      </w:r>
      <w:r w:rsidR="00155BDD">
        <w:t>Service Continuity Information Subscription Creation</w:t>
      </w:r>
      <w:bookmarkEnd w:id="201"/>
      <w:r w:rsidR="00155BDD" w:rsidRPr="00F26B5A" w:rsidDel="00155BDD">
        <w:t xml:space="preserve"> </w:t>
      </w:r>
    </w:p>
    <w:p w14:paraId="18009F8C" w14:textId="77777777" w:rsidR="00155BDD" w:rsidRDefault="00155BDD" w:rsidP="008E5789">
      <w:pPr>
        <w:pStyle w:val="TH"/>
      </w:pPr>
      <w:r>
        <w:rPr>
          <w:lang w:val="fr-FR"/>
        </w:rPr>
        <w:object w:dxaOrig="8655" w:dyaOrig="2175" w14:anchorId="52DE8960">
          <v:shape id="_x0000_i1034" type="#_x0000_t75" style="width:432.9pt;height:108.9pt" o:ole="">
            <v:imagedata r:id="rId21" o:title=""/>
          </v:shape>
          <o:OLEObject Type="Embed" ProgID="Visio.Drawing.11" ShapeID="_x0000_i1034" DrawAspect="Content" ObjectID="_1775630088" r:id="rId29"/>
        </w:object>
      </w:r>
    </w:p>
    <w:p w14:paraId="6AF57D52" w14:textId="77777777" w:rsidR="00155BDD" w:rsidRPr="00155BDD" w:rsidRDefault="00155BDD" w:rsidP="008E5789">
      <w:pPr>
        <w:pStyle w:val="TF"/>
      </w:pPr>
      <w:r>
        <w:t>Figure 5.4.2.2.2-1: Procedure for Continuity Information Subscription Creation</w:t>
      </w:r>
    </w:p>
    <w:p w14:paraId="66D5AD38" w14:textId="77777777" w:rsidR="00155BDD" w:rsidRDefault="00155BDD" w:rsidP="00155BDD">
      <w:pPr>
        <w:pStyle w:val="B1"/>
        <w:rPr>
          <w:lang w:eastAsia="zh-CN"/>
        </w:rPr>
      </w:pPr>
      <w:r>
        <w:t>1.</w:t>
      </w:r>
      <w:r>
        <w:tab/>
        <w:t xml:space="preserve">When the service consumer needs to subscribe to service continuity information at the PIN server, the service consumer shall send the HTTP POST request message to the PIN Server targeting the </w:t>
      </w:r>
      <w:r>
        <w:rPr>
          <w:noProof/>
        </w:rPr>
        <w:t>"</w:t>
      </w:r>
      <w:r>
        <w:t>Service Continuity Information Subscriptions</w:t>
      </w:r>
      <w:r>
        <w:rPr>
          <w:noProof/>
        </w:rPr>
        <w:t xml:space="preserve">" collection resource, with the request body including the </w:t>
      </w:r>
      <w:r>
        <w:t>ServiceContinuityInfo data structure.</w:t>
      </w:r>
    </w:p>
    <w:p w14:paraId="2E63360E" w14:textId="77777777" w:rsidR="00155BDD" w:rsidRDefault="00155BDD" w:rsidP="00155BDD">
      <w:pPr>
        <w:pStyle w:val="B1"/>
      </w:pPr>
      <w:r>
        <w:t>2a.</w:t>
      </w:r>
      <w:r>
        <w:tab/>
        <w:t>Upon success, if the PAS is authorized, the PIN Server shall respond with an HTTP "201 Created" status code with the response body containing a representation of the created "Individual Service Continuity Information Subscription" resource within the ServiceContinuityInfo data structure.</w:t>
      </w:r>
    </w:p>
    <w:p w14:paraId="2F1D8277" w14:textId="77777777" w:rsidR="00155BDD" w:rsidRPr="00155BDD" w:rsidRDefault="00155BDD" w:rsidP="00155BDD">
      <w:pPr>
        <w:pStyle w:val="B1"/>
      </w:pPr>
      <w:r>
        <w:t>2b.</w:t>
      </w:r>
      <w:r>
        <w:tab/>
        <w:t>On failure, the appropriate HTTP status code indicating the error shall be returned and appropriate additional error information should be returned in the HTTP POST response body, as specified in clause 6.3.7.</w:t>
      </w:r>
    </w:p>
    <w:p w14:paraId="1A22DEBB" w14:textId="77777777" w:rsidR="002635CD" w:rsidRDefault="002635CD" w:rsidP="002635CD">
      <w:pPr>
        <w:pStyle w:val="40"/>
      </w:pPr>
      <w:bookmarkStart w:id="202" w:name="_Toc165017315"/>
      <w:r>
        <w:t>5.4.2.3</w:t>
      </w:r>
      <w:r>
        <w:tab/>
      </w:r>
      <w:r w:rsidR="00155BDD">
        <w:t>PIN_ASServiceContinuity</w:t>
      </w:r>
      <w:r w:rsidRPr="00B377A1">
        <w:t>_Notify</w:t>
      </w:r>
      <w:bookmarkEnd w:id="202"/>
    </w:p>
    <w:p w14:paraId="46C77B0F" w14:textId="77777777" w:rsidR="002635CD" w:rsidRDefault="002635CD" w:rsidP="002635CD">
      <w:pPr>
        <w:pStyle w:val="50"/>
      </w:pPr>
      <w:bookmarkStart w:id="203" w:name="_Toc165017316"/>
      <w:r>
        <w:t>5.4.2.3.1</w:t>
      </w:r>
      <w:r>
        <w:tab/>
        <w:t>General</w:t>
      </w:r>
      <w:bookmarkEnd w:id="203"/>
    </w:p>
    <w:p w14:paraId="6DC8C118" w14:textId="77777777" w:rsidR="002635CD" w:rsidRDefault="002635CD" w:rsidP="002635CD">
      <w:r w:rsidRPr="00B377A1">
        <w:t xml:space="preserve">This service operation is used by the PIN server to notify the PAS about the </w:t>
      </w:r>
      <w:r>
        <w:t>service continuity</w:t>
      </w:r>
      <w:r w:rsidRPr="00B377A1">
        <w:t xml:space="preserve"> information.</w:t>
      </w:r>
    </w:p>
    <w:p w14:paraId="49A49CF8" w14:textId="77777777" w:rsidR="002635CD" w:rsidRDefault="002635CD" w:rsidP="002635CD">
      <w:pPr>
        <w:pStyle w:val="50"/>
      </w:pPr>
      <w:bookmarkStart w:id="204" w:name="_Toc165017317"/>
      <w:r>
        <w:lastRenderedPageBreak/>
        <w:t>5.4.2.3.2</w:t>
      </w:r>
      <w:r>
        <w:tab/>
      </w:r>
      <w:r w:rsidR="00155BDD">
        <w:t xml:space="preserve">Service Continuity Information </w:t>
      </w:r>
      <w:r w:rsidR="00155BDD">
        <w:rPr>
          <w:lang w:val="en-US"/>
        </w:rPr>
        <w:t>Notification</w:t>
      </w:r>
      <w:bookmarkEnd w:id="204"/>
      <w:r w:rsidR="00155BDD" w:rsidDel="00155BDD">
        <w:t xml:space="preserve"> </w:t>
      </w:r>
    </w:p>
    <w:p w14:paraId="4B26BB9F" w14:textId="77777777" w:rsidR="00EA74CC" w:rsidRDefault="00EA74CC" w:rsidP="008E5789">
      <w:pPr>
        <w:pStyle w:val="TH"/>
      </w:pPr>
      <w:r>
        <w:rPr>
          <w:lang w:val="fr-FR"/>
        </w:rPr>
        <w:object w:dxaOrig="8655" w:dyaOrig="2175" w14:anchorId="3E48FC9F">
          <v:shape id="_x0000_i1035" type="#_x0000_t75" style="width:432.9pt;height:108.9pt" o:ole="">
            <v:imagedata r:id="rId23" o:title=""/>
          </v:shape>
          <o:OLEObject Type="Embed" ProgID="Visio.Drawing.11" ShapeID="_x0000_i1035" DrawAspect="Content" ObjectID="_1775630089" r:id="rId30"/>
        </w:object>
      </w:r>
    </w:p>
    <w:p w14:paraId="27F8A153" w14:textId="77777777" w:rsidR="00EA74CC" w:rsidRDefault="00EA74CC" w:rsidP="008E5789">
      <w:pPr>
        <w:pStyle w:val="TF"/>
      </w:pPr>
      <w:r>
        <w:t>Figure 5.4.2.3.2-1: Procedure for Service Continuity Information Notification</w:t>
      </w:r>
    </w:p>
    <w:p w14:paraId="0851A979" w14:textId="77777777" w:rsidR="00155BDD" w:rsidRDefault="00155BDD" w:rsidP="00155BDD">
      <w:pPr>
        <w:pStyle w:val="B1"/>
        <w:rPr>
          <w:lang w:eastAsia="zh-CN"/>
        </w:rPr>
      </w:pPr>
      <w:r>
        <w:t>1.</w:t>
      </w:r>
      <w:r>
        <w:tab/>
        <w:t xml:space="preserve">When the service consumer needs to notify the service continuity information at the PIN server, the service consumer shall send the HTTP POST request message to the PIN Server targeting the </w:t>
      </w:r>
      <w:r>
        <w:rPr>
          <w:noProof/>
        </w:rPr>
        <w:t>"</w:t>
      </w:r>
      <w:r>
        <w:t xml:space="preserve">Service </w:t>
      </w:r>
      <w:r>
        <w:rPr>
          <w:lang w:eastAsia="zh-CN"/>
        </w:rPr>
        <w:t xml:space="preserve">Continuity </w:t>
      </w:r>
      <w:r>
        <w:t>Information Subscriptions</w:t>
      </w:r>
      <w:r>
        <w:rPr>
          <w:noProof/>
        </w:rPr>
        <w:t xml:space="preserve">" collection resource, with the request body including the </w:t>
      </w:r>
      <w:r>
        <w:t>ServiceContinuityInfoNotification data structure.</w:t>
      </w:r>
    </w:p>
    <w:p w14:paraId="3FDF42E6" w14:textId="77777777" w:rsidR="00155BDD" w:rsidRDefault="00155BDD" w:rsidP="00155BDD">
      <w:pPr>
        <w:pStyle w:val="B1"/>
      </w:pPr>
      <w:r>
        <w:t>2a.</w:t>
      </w:r>
      <w:r>
        <w:tab/>
        <w:t xml:space="preserve">Upon success, if the PAS is authorized, </w:t>
      </w:r>
      <w:r>
        <w:rPr>
          <w:lang w:eastAsia="zh-CN"/>
        </w:rPr>
        <w:t xml:space="preserve">the PAS shall process the Service Continuity Information Notification and shall respond to the PIN server with </w:t>
      </w:r>
      <w:r>
        <w:t>"</w:t>
      </w:r>
      <w:r>
        <w:rPr>
          <w:lang w:eastAsia="zh-CN"/>
        </w:rPr>
        <w:t>204 No Content</w:t>
      </w:r>
      <w:r>
        <w:t>"</w:t>
      </w:r>
      <w:r>
        <w:rPr>
          <w:lang w:eastAsia="zh-CN"/>
        </w:rPr>
        <w:t xml:space="preserve"> message</w:t>
      </w:r>
      <w:r>
        <w:t>.</w:t>
      </w:r>
    </w:p>
    <w:p w14:paraId="73165761" w14:textId="77777777" w:rsidR="00155BDD" w:rsidRDefault="00155BDD" w:rsidP="00155BDD">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165017318"/>
      <w:r>
        <w:t>5.4.2.4</w:t>
      </w:r>
      <w:r>
        <w:tab/>
      </w:r>
      <w:r w:rsidR="00155BDD">
        <w:t>PIN_ASServiceContinuity</w:t>
      </w:r>
      <w:r w:rsidRPr="00861143">
        <w:t>_Update</w:t>
      </w:r>
      <w:bookmarkEnd w:id="205"/>
    </w:p>
    <w:p w14:paraId="4D5C7ED5" w14:textId="77777777" w:rsidR="002635CD" w:rsidRDefault="002635CD" w:rsidP="002635CD">
      <w:pPr>
        <w:pStyle w:val="50"/>
      </w:pPr>
      <w:bookmarkStart w:id="206" w:name="_Toc165017319"/>
      <w:r>
        <w:t>5.4.2.4.1</w:t>
      </w:r>
      <w:r>
        <w:tab/>
        <w:t>General</w:t>
      </w:r>
      <w:bookmarkEnd w:id="206"/>
    </w:p>
    <w:p w14:paraId="707A7CC1" w14:textId="77777777" w:rsidR="002635CD" w:rsidRDefault="002635CD" w:rsidP="002635CD">
      <w:r w:rsidRPr="00861143">
        <w:t xml:space="preserve">This service operation is used by the PAS to update </w:t>
      </w:r>
      <w:r w:rsidRPr="00A306AA">
        <w:t xml:space="preserve">a service </w:t>
      </w:r>
      <w:r>
        <w:t>c</w:t>
      </w:r>
      <w:r w:rsidRPr="00A306AA">
        <w:t>ontinuity subscription with the PIN Server</w:t>
      </w:r>
      <w:r>
        <w:t>.</w:t>
      </w:r>
    </w:p>
    <w:p w14:paraId="2610EDFA" w14:textId="77777777" w:rsidR="002635CD" w:rsidRDefault="002635CD" w:rsidP="002635CD">
      <w:pPr>
        <w:pStyle w:val="50"/>
      </w:pPr>
      <w:bookmarkStart w:id="207" w:name="_Toc165017320"/>
      <w:r>
        <w:t>5.5.2.4.2</w:t>
      </w:r>
      <w:r>
        <w:tab/>
      </w:r>
      <w:r w:rsidR="00155BDD">
        <w:t>Service Continuity Information Update</w:t>
      </w:r>
      <w:bookmarkEnd w:id="207"/>
      <w:r w:rsidR="00155BDD">
        <w:t xml:space="preserve"> </w:t>
      </w:r>
    </w:p>
    <w:p w14:paraId="72865F04" w14:textId="77777777" w:rsidR="00EA74CC" w:rsidRDefault="00EA74CC" w:rsidP="008E5789">
      <w:pPr>
        <w:pStyle w:val="TH"/>
      </w:pPr>
      <w:r>
        <w:rPr>
          <w:lang w:val="fr-FR"/>
        </w:rPr>
        <w:object w:dxaOrig="8655" w:dyaOrig="2175" w14:anchorId="111023F3">
          <v:shape id="_x0000_i1036" type="#_x0000_t75" style="width:432.9pt;height:108.9pt" o:ole="">
            <v:imagedata r:id="rId31" o:title=""/>
          </v:shape>
          <o:OLEObject Type="Embed" ProgID="Visio.Drawing.11" ShapeID="_x0000_i1036" DrawAspect="Content" ObjectID="_1775630090" r:id="rId32"/>
        </w:object>
      </w:r>
    </w:p>
    <w:p w14:paraId="27F81C6F" w14:textId="77777777" w:rsidR="00EA74CC" w:rsidRDefault="00EA74CC" w:rsidP="008E5789">
      <w:pPr>
        <w:pStyle w:val="TF"/>
      </w:pPr>
      <w:r>
        <w:t>Figure 5.4.2.4.2-1: Procedure for the Service Continuity Information Update</w:t>
      </w:r>
    </w:p>
    <w:p w14:paraId="74678B17" w14:textId="77777777" w:rsidR="00EA74CC" w:rsidRDefault="00EA74CC" w:rsidP="00EA74CC">
      <w:pPr>
        <w:pStyle w:val="B1"/>
        <w:rPr>
          <w:lang w:eastAsia="zh-CN"/>
        </w:rPr>
      </w:pPr>
      <w:r>
        <w:t>1.</w:t>
      </w:r>
      <w:r>
        <w:tab/>
        <w:t xml:space="preserve">When the service consumer needs to update service continuity information reporting subscription at the PIN server, the service consumer shall send the HTTP PATCH or HTTP PUT request message to the PIN Server targeting the </w:t>
      </w:r>
      <w:r>
        <w:rPr>
          <w:noProof/>
        </w:rPr>
        <w:t>"</w:t>
      </w:r>
      <w:r>
        <w:t>Individual Service Continuity Information Subscription</w:t>
      </w:r>
      <w:r>
        <w:rPr>
          <w:noProof/>
        </w:rPr>
        <w:t xml:space="preserve">" collection resource, with the request body including the </w:t>
      </w:r>
      <w:r>
        <w:t>ServiceContinuityInfo data structure.</w:t>
      </w:r>
    </w:p>
    <w:p w14:paraId="434FD71C" w14:textId="77777777" w:rsidR="00EA74CC" w:rsidRDefault="00EA74CC" w:rsidP="00EA74CC">
      <w:pPr>
        <w:pStyle w:val="B1"/>
      </w:pPr>
      <w:r>
        <w:t>2a.</w:t>
      </w:r>
      <w:r>
        <w:tab/>
        <w:t>Upon success, if the PAS is authorized, the PIN Server shall respond with an HTTP "204 No content" or an HTTP "200 OK" status code with the response body containing a representation of the created "Individual Service Continuity Information Subscription" resource within the ServiceContinuityInfoPatch data structure.</w:t>
      </w:r>
    </w:p>
    <w:p w14:paraId="68FC1A6C" w14:textId="77777777" w:rsidR="00155BDD" w:rsidRDefault="00EA74CC" w:rsidP="00EA74CC">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165017321"/>
      <w:r>
        <w:lastRenderedPageBreak/>
        <w:t>5.4.2.5</w:t>
      </w:r>
      <w:r>
        <w:tab/>
      </w:r>
      <w:r w:rsidR="00155BDD">
        <w:t>PIN_ASServiceContinuity</w:t>
      </w:r>
      <w:r w:rsidRPr="00B11A38">
        <w:t>_Unsubscribe</w:t>
      </w:r>
      <w:bookmarkEnd w:id="208"/>
    </w:p>
    <w:p w14:paraId="38A3E799" w14:textId="77777777" w:rsidR="002635CD" w:rsidRDefault="002635CD" w:rsidP="002635CD">
      <w:pPr>
        <w:pStyle w:val="50"/>
      </w:pPr>
      <w:bookmarkStart w:id="209" w:name="_Toc165017322"/>
      <w:r>
        <w:t>5.4.2.5.1</w:t>
      </w:r>
      <w:r>
        <w:tab/>
        <w:t>General</w:t>
      </w:r>
      <w:bookmarkEnd w:id="209"/>
    </w:p>
    <w:p w14:paraId="02F8B499" w14:textId="77777777" w:rsidR="002635CD" w:rsidRDefault="002635CD" w:rsidP="002635CD">
      <w:r w:rsidRPr="00B11A38">
        <w:t xml:space="preserve">This service operation is used by the PAS to remove its subscription at PIN server, for reporting of </w:t>
      </w:r>
      <w:r>
        <w:t>service continuity</w:t>
      </w:r>
      <w:r w:rsidRPr="00B11A38">
        <w:t xml:space="preserve"> information</w:t>
      </w:r>
      <w:r>
        <w:t>.</w:t>
      </w:r>
    </w:p>
    <w:p w14:paraId="1A350729" w14:textId="77777777" w:rsidR="002635CD" w:rsidRDefault="002635CD" w:rsidP="002635CD">
      <w:pPr>
        <w:pStyle w:val="50"/>
      </w:pPr>
      <w:bookmarkStart w:id="210" w:name="_Toc165017323"/>
      <w:r>
        <w:t>5.4.2.5.2</w:t>
      </w:r>
      <w:r>
        <w:tab/>
      </w:r>
      <w:bookmarkStart w:id="211" w:name="_Hlk151064458"/>
      <w:r w:rsidR="00EA74CC">
        <w:t>Unsubscribing the Service Continuity Information</w:t>
      </w:r>
      <w:bookmarkEnd w:id="210"/>
      <w:bookmarkEnd w:id="211"/>
    </w:p>
    <w:p w14:paraId="7F605E80" w14:textId="77777777" w:rsidR="00EA74CC" w:rsidRDefault="00EA74CC" w:rsidP="008E5789">
      <w:pPr>
        <w:pStyle w:val="TH"/>
      </w:pPr>
      <w:r>
        <w:rPr>
          <w:lang w:val="fr-FR"/>
        </w:rPr>
        <w:object w:dxaOrig="8655" w:dyaOrig="2175" w14:anchorId="333FDFFE">
          <v:shape id="_x0000_i1037" type="#_x0000_t75" style="width:432.9pt;height:108.9pt" o:ole="">
            <v:imagedata r:id="rId27" o:title=""/>
          </v:shape>
          <o:OLEObject Type="Embed" ProgID="Visio.Drawing.11" ShapeID="_x0000_i1037" DrawAspect="Content" ObjectID="_1775630091" r:id="rId33"/>
        </w:object>
      </w:r>
    </w:p>
    <w:p w14:paraId="2F164498" w14:textId="77777777" w:rsidR="00EA74CC" w:rsidRDefault="00EA74CC" w:rsidP="008E5789">
      <w:pPr>
        <w:pStyle w:val="TF"/>
      </w:pPr>
      <w:r>
        <w:t>Figure 5.4.2.5.2-1: Procedure for Unsubscribing the Service Continuity Information</w:t>
      </w:r>
    </w:p>
    <w:p w14:paraId="04524ADF" w14:textId="77777777" w:rsidR="00EA74CC" w:rsidRDefault="00EA74CC" w:rsidP="00EA74CC">
      <w:pPr>
        <w:pStyle w:val="B1"/>
        <w:rPr>
          <w:lang w:eastAsia="zh-CN"/>
        </w:rPr>
      </w:pPr>
      <w:r>
        <w:t>1.</w:t>
      </w:r>
      <w:r>
        <w:tab/>
        <w:t xml:space="preserve">When the service consumer needs to unsubscribe its service continuity information subscription from the PIN server, the service consumer shall send the HTTP DELETE request message to the PIN Server targeting the </w:t>
      </w:r>
      <w:r>
        <w:rPr>
          <w:noProof/>
        </w:rPr>
        <w:t>"</w:t>
      </w:r>
      <w:r>
        <w:t>Individual Service Continuity Information Subscription</w:t>
      </w:r>
      <w:r>
        <w:rPr>
          <w:noProof/>
        </w:rPr>
        <w:t>" collection resource</w:t>
      </w:r>
      <w:r>
        <w:t>.</w:t>
      </w:r>
    </w:p>
    <w:p w14:paraId="640F03B5" w14:textId="77777777" w:rsidR="00EA74CC" w:rsidRDefault="00EA74CC" w:rsidP="00EA74CC">
      <w:pPr>
        <w:pStyle w:val="B1"/>
      </w:pPr>
      <w:r>
        <w:t>2a.</w:t>
      </w:r>
      <w:r>
        <w:tab/>
        <w:t>Upon success, if the PAS is authorized, the PIN Server shall respond with an HTTP "204 No content" status code to indicate the successful removal of the subscription information.</w:t>
      </w:r>
    </w:p>
    <w:p w14:paraId="2F0E2786" w14:textId="77777777" w:rsidR="00EA74CC" w:rsidRPr="00EA74CC" w:rsidRDefault="00EA74CC" w:rsidP="00EA74CC">
      <w:pPr>
        <w:pStyle w:val="B1"/>
      </w:pPr>
      <w:r>
        <w:t>2b.</w:t>
      </w:r>
      <w:r>
        <w:tab/>
        <w:t>On failure, the appropriate HTTP status code indicating the error shall be returned and appropriate additional error information should be returned in the HTTP POST response body, as specified in clause 6.3.7.</w:t>
      </w:r>
    </w:p>
    <w:p w14:paraId="4D0F0151" w14:textId="77777777" w:rsidR="0036298F" w:rsidRPr="00D93024" w:rsidRDefault="0036298F" w:rsidP="00A90476"/>
    <w:p w14:paraId="53B25EC2" w14:textId="77777777" w:rsidR="007712FD" w:rsidRPr="00AC4C8B" w:rsidRDefault="00797330" w:rsidP="00797330">
      <w:pPr>
        <w:pStyle w:val="1"/>
      </w:pPr>
      <w:bookmarkStart w:id="212" w:name="_Toc165017324"/>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165017325"/>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165017326"/>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lastRenderedPageBreak/>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165017327"/>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165017328"/>
      <w:r>
        <w:t>6.1.3</w:t>
      </w:r>
      <w:r>
        <w:tab/>
        <w:t>Resources</w:t>
      </w:r>
      <w:bookmarkEnd w:id="222"/>
      <w:bookmarkEnd w:id="223"/>
      <w:bookmarkEnd w:id="224"/>
      <w:bookmarkEnd w:id="225"/>
    </w:p>
    <w:p w14:paraId="204D37C5" w14:textId="77777777" w:rsidR="00592914" w:rsidRPr="000A7435" w:rsidRDefault="00592914" w:rsidP="00592914">
      <w:pPr>
        <w:pStyle w:val="40"/>
      </w:pPr>
      <w:bookmarkStart w:id="226" w:name="_Toc510696608"/>
      <w:bookmarkStart w:id="227" w:name="_Toc35971399"/>
      <w:bookmarkStart w:id="228" w:name="_Toc67903523"/>
      <w:bookmarkStart w:id="229" w:name="_Toc510696609"/>
      <w:bookmarkStart w:id="230" w:name="_Toc35971400"/>
      <w:bookmarkStart w:id="231" w:name="_Toc67903524"/>
      <w:bookmarkStart w:id="232" w:name="_Toc165017329"/>
      <w:r>
        <w:t>6.1.3.1</w:t>
      </w:r>
      <w:r>
        <w:tab/>
        <w:t>Overview</w:t>
      </w:r>
      <w:bookmarkEnd w:id="226"/>
      <w:bookmarkEnd w:id="227"/>
      <w:bookmarkEnd w:id="228"/>
      <w:bookmarkEnd w:id="232"/>
    </w:p>
    <w:p w14:paraId="4D6149EC" w14:textId="77777777" w:rsidR="00592914" w:rsidRDefault="00592914" w:rsidP="00592914">
      <w:r>
        <w:t>This clause describes the structure for the Resource URIs and the resources and methods used for the service.</w:t>
      </w:r>
    </w:p>
    <w:p w14:paraId="285DB5E8" w14:textId="77777777" w:rsidR="00592914" w:rsidRDefault="00592914" w:rsidP="00592914">
      <w:r>
        <w:t xml:space="preserve">Figure 6.1.3.1-1 depicts the resource URIs structure for the </w:t>
      </w:r>
      <w:r w:rsidR="005166E4">
        <w:t>PIN_ASRegistration</w:t>
      </w:r>
      <w:r>
        <w:t xml:space="preserve"> API.</w:t>
      </w:r>
    </w:p>
    <w:p w14:paraId="2E185096" w14:textId="77777777" w:rsidR="00781574" w:rsidRDefault="00781574" w:rsidP="0017526C">
      <w:pPr>
        <w:pStyle w:val="TH"/>
      </w:pPr>
      <w:r>
        <w:object w:dxaOrig="6900" w:dyaOrig="3315" w14:anchorId="3480EE63">
          <v:shape id="_x0000_i1038" type="#_x0000_t75" style="width:345.25pt;height:164.75pt" o:ole="">
            <v:imagedata r:id="rId34" o:title=""/>
          </v:shape>
          <o:OLEObject Type="Embed" ProgID="Visio.Drawing.15" ShapeID="_x0000_i1038" DrawAspect="Content" ObjectID="_1775630092" r:id="rId35"/>
        </w:object>
      </w:r>
    </w:p>
    <w:p w14:paraId="75D85305" w14:textId="77777777" w:rsidR="00600E8A" w:rsidRPr="00600E8A" w:rsidRDefault="00600E8A" w:rsidP="00B42A5E">
      <w:pPr>
        <w:pStyle w:val="TF"/>
      </w:pPr>
      <w:r w:rsidRPr="008C18E3">
        <w:t>Figure</w:t>
      </w:r>
      <w:r>
        <w:t> </w:t>
      </w:r>
      <w:r w:rsidRPr="008C18E3">
        <w:t>6.</w:t>
      </w:r>
      <w:r>
        <w:t>1.3.1</w:t>
      </w:r>
      <w:r w:rsidRPr="008C18E3">
        <w:t xml:space="preserve">-1: </w:t>
      </w:r>
      <w:r>
        <w:t xml:space="preserve">Resource </w:t>
      </w:r>
      <w:r w:rsidRPr="008C18E3">
        <w:t xml:space="preserve">URI structure of the </w:t>
      </w:r>
      <w:r w:rsidR="005166E4">
        <w:t>PIN_ASRegistration</w:t>
      </w:r>
      <w:r w:rsidRPr="008C18E3">
        <w:t xml:space="preserve"> API</w:t>
      </w:r>
    </w:p>
    <w:p w14:paraId="06F5E06E" w14:textId="77777777" w:rsidR="00592914" w:rsidRDefault="00592914" w:rsidP="00592914">
      <w:r>
        <w:t>Table 6.1.3.1-1 provides an overview of the resources and applicable HTTP methods.</w:t>
      </w:r>
    </w:p>
    <w:p w14:paraId="21AF87F2" w14:textId="77777777" w:rsidR="00592914" w:rsidRPr="00384E92" w:rsidRDefault="00592914" w:rsidP="0059291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592914" w:rsidRPr="00B54FF5" w14:paraId="2067DD0D" w14:textId="77777777" w:rsidTr="00E634AC">
        <w:trPr>
          <w:jc w:val="center"/>
        </w:trPr>
        <w:tc>
          <w:tcPr>
            <w:tcW w:w="1339" w:type="pct"/>
            <w:shd w:val="clear" w:color="auto" w:fill="C0C0C0"/>
            <w:vAlign w:val="center"/>
            <w:hideMark/>
          </w:tcPr>
          <w:p w14:paraId="65FF1A4A" w14:textId="77777777" w:rsidR="00592914" w:rsidRPr="0016361A" w:rsidRDefault="00592914" w:rsidP="00E634AC">
            <w:pPr>
              <w:pStyle w:val="TAH"/>
            </w:pPr>
            <w:r w:rsidRPr="008C18E3">
              <w:t xml:space="preserve">Resource </w:t>
            </w:r>
            <w:r>
              <w:t>purpose/</w:t>
            </w:r>
            <w:r w:rsidRPr="008C18E3">
              <w:t>name</w:t>
            </w:r>
          </w:p>
        </w:tc>
        <w:tc>
          <w:tcPr>
            <w:tcW w:w="1501" w:type="pct"/>
            <w:shd w:val="clear" w:color="auto" w:fill="C0C0C0"/>
            <w:vAlign w:val="center"/>
            <w:hideMark/>
          </w:tcPr>
          <w:p w14:paraId="06A07EC0" w14:textId="77777777" w:rsidR="00592914" w:rsidRPr="0016361A" w:rsidRDefault="00592914" w:rsidP="00E634AC">
            <w:pPr>
              <w:pStyle w:val="TAH"/>
            </w:pPr>
            <w:r w:rsidRPr="008C18E3">
              <w:t>Resource URI</w:t>
            </w:r>
            <w:r>
              <w:t xml:space="preserve"> (relative path after API URI)</w:t>
            </w:r>
          </w:p>
        </w:tc>
        <w:tc>
          <w:tcPr>
            <w:tcW w:w="504" w:type="pct"/>
            <w:shd w:val="clear" w:color="auto" w:fill="C0C0C0"/>
            <w:vAlign w:val="center"/>
            <w:hideMark/>
          </w:tcPr>
          <w:p w14:paraId="562B3483" w14:textId="77777777" w:rsidR="00592914" w:rsidRPr="0016361A" w:rsidRDefault="00592914" w:rsidP="00E634AC">
            <w:pPr>
              <w:pStyle w:val="TAH"/>
            </w:pPr>
            <w:r w:rsidRPr="008C18E3">
              <w:t>HTTP method</w:t>
            </w:r>
            <w:r>
              <w:t xml:space="preserve"> or custom operation</w:t>
            </w:r>
          </w:p>
        </w:tc>
        <w:tc>
          <w:tcPr>
            <w:tcW w:w="1656" w:type="pct"/>
            <w:shd w:val="clear" w:color="auto" w:fill="C0C0C0"/>
            <w:vAlign w:val="center"/>
            <w:hideMark/>
          </w:tcPr>
          <w:p w14:paraId="528A583C" w14:textId="77777777" w:rsidR="00592914" w:rsidRPr="0016361A" w:rsidRDefault="00592914" w:rsidP="00E634AC">
            <w:pPr>
              <w:pStyle w:val="TAH"/>
            </w:pPr>
            <w:r>
              <w:t>Description (service operation)</w:t>
            </w:r>
          </w:p>
        </w:tc>
      </w:tr>
      <w:tr w:rsidR="00600E8A" w:rsidRPr="00B54FF5" w14:paraId="3D3DAB29" w14:textId="77777777" w:rsidTr="009D026D">
        <w:trPr>
          <w:jc w:val="center"/>
        </w:trPr>
        <w:tc>
          <w:tcPr>
            <w:tcW w:w="0" w:type="auto"/>
          </w:tcPr>
          <w:p w14:paraId="4B97FABD" w14:textId="77777777" w:rsidR="00600E8A" w:rsidRPr="0016361A" w:rsidRDefault="00600E8A" w:rsidP="00600E8A">
            <w:pPr>
              <w:pStyle w:val="TAL"/>
            </w:pPr>
            <w:r>
              <w:t>PAS Registrations</w:t>
            </w:r>
          </w:p>
        </w:tc>
        <w:tc>
          <w:tcPr>
            <w:tcW w:w="0" w:type="auto"/>
          </w:tcPr>
          <w:p w14:paraId="207AF549" w14:textId="77777777" w:rsidR="00600E8A" w:rsidRPr="0016361A" w:rsidRDefault="00600E8A" w:rsidP="00600E8A">
            <w:pPr>
              <w:pStyle w:val="TAL"/>
            </w:pPr>
            <w:r>
              <w:t>/registrations</w:t>
            </w:r>
          </w:p>
        </w:tc>
        <w:tc>
          <w:tcPr>
            <w:tcW w:w="504" w:type="pct"/>
          </w:tcPr>
          <w:p w14:paraId="2820B615" w14:textId="77777777" w:rsidR="00600E8A" w:rsidRPr="0016361A" w:rsidDel="00600E8A" w:rsidRDefault="00600E8A" w:rsidP="00600E8A">
            <w:pPr>
              <w:pStyle w:val="TAL"/>
            </w:pPr>
            <w:r>
              <w:rPr>
                <w:rFonts w:hint="eastAsia"/>
                <w:lang w:eastAsia="zh-CN"/>
              </w:rPr>
              <w:t>P</w:t>
            </w:r>
            <w:r>
              <w:rPr>
                <w:lang w:eastAsia="zh-CN"/>
              </w:rPr>
              <w:t>OST</w:t>
            </w:r>
          </w:p>
        </w:tc>
        <w:tc>
          <w:tcPr>
            <w:tcW w:w="1656" w:type="pct"/>
          </w:tcPr>
          <w:p w14:paraId="09F5FED3" w14:textId="77777777" w:rsidR="00600E8A" w:rsidRPr="0016361A" w:rsidDel="00600E8A" w:rsidRDefault="00600E8A" w:rsidP="00600E8A">
            <w:pPr>
              <w:pStyle w:val="TAL"/>
            </w:pPr>
            <w:r>
              <w:t>Register a new PAS at the PIN server.</w:t>
            </w:r>
          </w:p>
        </w:tc>
      </w:tr>
      <w:tr w:rsidR="00600E8A" w:rsidRPr="00B54FF5" w14:paraId="6B73C1F5" w14:textId="77777777" w:rsidTr="00DF4492">
        <w:trPr>
          <w:jc w:val="center"/>
        </w:trPr>
        <w:tc>
          <w:tcPr>
            <w:tcW w:w="0" w:type="auto"/>
            <w:vMerge w:val="restart"/>
          </w:tcPr>
          <w:p w14:paraId="01DC1AD1" w14:textId="77777777" w:rsidR="00600E8A" w:rsidRDefault="00600E8A" w:rsidP="00600E8A">
            <w:pPr>
              <w:pStyle w:val="TAL"/>
            </w:pPr>
            <w:r>
              <w:t>Individual PAS Registration</w:t>
            </w:r>
          </w:p>
        </w:tc>
        <w:tc>
          <w:tcPr>
            <w:tcW w:w="0" w:type="auto"/>
            <w:vMerge w:val="restart"/>
          </w:tcPr>
          <w:p w14:paraId="73FD6C02" w14:textId="77777777" w:rsidR="00600E8A" w:rsidRDefault="00600E8A" w:rsidP="00600E8A">
            <w:pPr>
              <w:pStyle w:val="TAL"/>
            </w:pPr>
            <w:r>
              <w:t>/registrations/{registrationId}</w:t>
            </w:r>
          </w:p>
        </w:tc>
        <w:tc>
          <w:tcPr>
            <w:tcW w:w="504" w:type="pct"/>
          </w:tcPr>
          <w:p w14:paraId="5C258FC0" w14:textId="77777777" w:rsidR="00600E8A" w:rsidRDefault="00600E8A" w:rsidP="00600E8A">
            <w:pPr>
              <w:pStyle w:val="TAL"/>
              <w:rPr>
                <w:lang w:eastAsia="zh-CN"/>
              </w:rPr>
            </w:pPr>
            <w:r>
              <w:t>GET</w:t>
            </w:r>
          </w:p>
        </w:tc>
        <w:tc>
          <w:tcPr>
            <w:tcW w:w="1656" w:type="pct"/>
          </w:tcPr>
          <w:p w14:paraId="28088F72" w14:textId="77777777" w:rsidR="00600E8A" w:rsidRDefault="00600E8A" w:rsidP="00600E8A">
            <w:pPr>
              <w:pStyle w:val="TAL"/>
            </w:pPr>
            <w:r>
              <w:t>Fetch an individual PAS registration resource.</w:t>
            </w:r>
          </w:p>
        </w:tc>
      </w:tr>
      <w:tr w:rsidR="00600E8A" w:rsidRPr="00B54FF5" w14:paraId="5A1BD2C8" w14:textId="77777777" w:rsidTr="00DF4492">
        <w:trPr>
          <w:jc w:val="center"/>
        </w:trPr>
        <w:tc>
          <w:tcPr>
            <w:tcW w:w="0" w:type="auto"/>
            <w:vMerge/>
          </w:tcPr>
          <w:p w14:paraId="52E4C106" w14:textId="77777777" w:rsidR="00600E8A" w:rsidRDefault="00600E8A" w:rsidP="00600E8A">
            <w:pPr>
              <w:pStyle w:val="TAL"/>
            </w:pPr>
          </w:p>
        </w:tc>
        <w:tc>
          <w:tcPr>
            <w:tcW w:w="0" w:type="auto"/>
            <w:vMerge/>
          </w:tcPr>
          <w:p w14:paraId="2CCDE81C" w14:textId="77777777" w:rsidR="00600E8A" w:rsidRDefault="00600E8A" w:rsidP="00600E8A">
            <w:pPr>
              <w:pStyle w:val="TAL"/>
            </w:pPr>
          </w:p>
        </w:tc>
        <w:tc>
          <w:tcPr>
            <w:tcW w:w="504" w:type="pct"/>
          </w:tcPr>
          <w:p w14:paraId="724E4758" w14:textId="77777777" w:rsidR="00600E8A" w:rsidRDefault="00600E8A" w:rsidP="00600E8A">
            <w:pPr>
              <w:pStyle w:val="TAL"/>
            </w:pPr>
            <w:r>
              <w:t>PUT</w:t>
            </w:r>
          </w:p>
        </w:tc>
        <w:tc>
          <w:tcPr>
            <w:tcW w:w="1656" w:type="pct"/>
          </w:tcPr>
          <w:p w14:paraId="4013FE9E" w14:textId="77777777" w:rsidR="00600E8A" w:rsidRDefault="00600E8A" w:rsidP="00600E8A">
            <w:pPr>
              <w:pStyle w:val="TAL"/>
            </w:pPr>
            <w:r>
              <w:t>Fully replace an individual PAS registration resource.</w:t>
            </w:r>
          </w:p>
        </w:tc>
      </w:tr>
      <w:tr w:rsidR="00600E8A" w:rsidRPr="00B54FF5" w14:paraId="0C1D8373" w14:textId="77777777" w:rsidTr="00DF4492">
        <w:trPr>
          <w:jc w:val="center"/>
        </w:trPr>
        <w:tc>
          <w:tcPr>
            <w:tcW w:w="0" w:type="auto"/>
            <w:vMerge/>
          </w:tcPr>
          <w:p w14:paraId="78722542" w14:textId="77777777" w:rsidR="00600E8A" w:rsidRDefault="00600E8A" w:rsidP="00600E8A">
            <w:pPr>
              <w:pStyle w:val="TAL"/>
            </w:pPr>
          </w:p>
        </w:tc>
        <w:tc>
          <w:tcPr>
            <w:tcW w:w="0" w:type="auto"/>
            <w:vMerge/>
          </w:tcPr>
          <w:p w14:paraId="4E0C56AD" w14:textId="77777777" w:rsidR="00600E8A" w:rsidRDefault="00600E8A" w:rsidP="00600E8A">
            <w:pPr>
              <w:pStyle w:val="TAL"/>
            </w:pPr>
          </w:p>
        </w:tc>
        <w:tc>
          <w:tcPr>
            <w:tcW w:w="504" w:type="pct"/>
          </w:tcPr>
          <w:p w14:paraId="4A6614DF" w14:textId="77777777" w:rsidR="00600E8A" w:rsidRDefault="00600E8A" w:rsidP="00600E8A">
            <w:pPr>
              <w:pStyle w:val="TAL"/>
            </w:pPr>
            <w:r>
              <w:t>PATCH</w:t>
            </w:r>
          </w:p>
        </w:tc>
        <w:tc>
          <w:tcPr>
            <w:tcW w:w="1656" w:type="pct"/>
          </w:tcPr>
          <w:p w14:paraId="493B89AD" w14:textId="77777777" w:rsidR="00600E8A" w:rsidRDefault="00600E8A" w:rsidP="00600E8A">
            <w:pPr>
              <w:pStyle w:val="TAL"/>
            </w:pPr>
            <w:r>
              <w:t>Partially modify an individual PAS registration resource.</w:t>
            </w:r>
          </w:p>
        </w:tc>
      </w:tr>
      <w:tr w:rsidR="00600E8A" w:rsidRPr="00B54FF5" w14:paraId="4D0086F9" w14:textId="77777777" w:rsidTr="00DF4492">
        <w:trPr>
          <w:jc w:val="center"/>
        </w:trPr>
        <w:tc>
          <w:tcPr>
            <w:tcW w:w="0" w:type="auto"/>
            <w:vMerge/>
          </w:tcPr>
          <w:p w14:paraId="63487ED5" w14:textId="77777777" w:rsidR="00600E8A" w:rsidRDefault="00600E8A" w:rsidP="00600E8A">
            <w:pPr>
              <w:pStyle w:val="TAL"/>
            </w:pPr>
          </w:p>
        </w:tc>
        <w:tc>
          <w:tcPr>
            <w:tcW w:w="0" w:type="auto"/>
            <w:vMerge/>
          </w:tcPr>
          <w:p w14:paraId="6F36AA16" w14:textId="77777777" w:rsidR="00600E8A" w:rsidRDefault="00600E8A" w:rsidP="00600E8A">
            <w:pPr>
              <w:pStyle w:val="TAL"/>
            </w:pPr>
          </w:p>
        </w:tc>
        <w:tc>
          <w:tcPr>
            <w:tcW w:w="504" w:type="pct"/>
          </w:tcPr>
          <w:p w14:paraId="1F27FFBC" w14:textId="77777777" w:rsidR="00600E8A" w:rsidRDefault="00600E8A" w:rsidP="00600E8A">
            <w:pPr>
              <w:pStyle w:val="TAL"/>
            </w:pPr>
            <w:r>
              <w:t>DELETE</w:t>
            </w:r>
          </w:p>
        </w:tc>
        <w:tc>
          <w:tcPr>
            <w:tcW w:w="1656" w:type="pct"/>
          </w:tcPr>
          <w:p w14:paraId="5C8A9EF2" w14:textId="77777777" w:rsidR="00600E8A" w:rsidRDefault="00600E8A" w:rsidP="00600E8A">
            <w:pPr>
              <w:pStyle w:val="TAL"/>
            </w:pPr>
            <w:r>
              <w:t>Remove an individual PAS registration resource.</w:t>
            </w:r>
          </w:p>
        </w:tc>
      </w:tr>
    </w:tbl>
    <w:p w14:paraId="2846EF3A" w14:textId="77777777" w:rsidR="00592914" w:rsidRPr="006B5418" w:rsidRDefault="00592914" w:rsidP="00592914">
      <w:pPr>
        <w:rPr>
          <w:lang w:val="en-US"/>
        </w:rPr>
      </w:pPr>
    </w:p>
    <w:p w14:paraId="445445B5" w14:textId="77777777" w:rsidR="00592914" w:rsidRDefault="00592914" w:rsidP="00592914">
      <w:pPr>
        <w:pStyle w:val="40"/>
      </w:pPr>
      <w:bookmarkStart w:id="233" w:name="_Toc165017330"/>
      <w:r>
        <w:t>6.1.3.2</w:t>
      </w:r>
      <w:r>
        <w:tab/>
        <w:t xml:space="preserve">Resource: </w:t>
      </w:r>
      <w:r w:rsidR="0021702C">
        <w:t>PAS Registrations</w:t>
      </w:r>
      <w:bookmarkEnd w:id="229"/>
      <w:bookmarkEnd w:id="230"/>
      <w:bookmarkEnd w:id="231"/>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165017331"/>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510696612"/>
      <w:bookmarkStart w:id="241" w:name="_Toc35971403"/>
      <w:bookmarkStart w:id="242" w:name="_Toc67903527"/>
      <w:bookmarkStart w:id="243" w:name="_Toc165017332"/>
      <w:r>
        <w:lastRenderedPageBreak/>
        <w:t>6.1.3.2.2</w:t>
      </w:r>
      <w:r>
        <w:tab/>
        <w:t>Resource Definition</w:t>
      </w:r>
      <w:bookmarkEnd w:id="238"/>
      <w:bookmarkEnd w:id="239"/>
      <w:bookmarkEnd w:id="243"/>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165017333"/>
      <w:r>
        <w:t>6.1.3.2.3</w:t>
      </w:r>
      <w:r>
        <w:tab/>
        <w:t>Resource Standard Methods</w:t>
      </w:r>
      <w:bookmarkEnd w:id="240"/>
      <w:bookmarkEnd w:id="241"/>
      <w:bookmarkEnd w:id="242"/>
      <w:bookmarkEnd w:id="244"/>
    </w:p>
    <w:p w14:paraId="0ABC8DE1" w14:textId="77777777" w:rsidR="00592914" w:rsidRPr="00384E92" w:rsidRDefault="00592914" w:rsidP="00592914">
      <w:pPr>
        <w:pStyle w:val="H6"/>
      </w:pPr>
      <w:bookmarkStart w:id="245" w:name="_Toc510696613"/>
      <w:bookmarkStart w:id="246" w:name="_Toc35971404"/>
      <w:bookmarkStart w:id="247" w:name="_Toc510696635"/>
      <w:bookmarkStart w:id="248" w:name="_Toc35971430"/>
      <w:bookmarkStart w:id="249" w:name="_Toc67903546"/>
      <w:r w:rsidRPr="00384E92">
        <w:t>6.</w:t>
      </w:r>
      <w:r>
        <w:t>1.3.2.3</w:t>
      </w:r>
      <w:r w:rsidRPr="00384E92">
        <w:t>.1</w:t>
      </w:r>
      <w:r w:rsidRPr="00384E92">
        <w:tab/>
      </w:r>
      <w:r w:rsidR="0021702C">
        <w:rPr>
          <w:lang w:eastAsia="zh-CN"/>
        </w:rPr>
        <w:t>POST</w:t>
      </w:r>
      <w:bookmarkEnd w:id="245"/>
      <w:bookmarkEnd w:id="246"/>
    </w:p>
    <w:p w14:paraId="7E9BB944" w14:textId="77777777" w:rsidR="00592914" w:rsidRDefault="00592914" w:rsidP="00592914">
      <w:r>
        <w:t>This method shall support the URI query parameters specified in table 6.1.3.2.3.1-1.</w:t>
      </w:r>
    </w:p>
    <w:p w14:paraId="371F5F50" w14:textId="77777777" w:rsidR="00592914" w:rsidRPr="00384E92" w:rsidRDefault="00592914" w:rsidP="00592914">
      <w:pPr>
        <w:pStyle w:val="TH"/>
        <w:rPr>
          <w:rFonts w:cs="Arial"/>
        </w:rPr>
      </w:pPr>
      <w:r w:rsidRPr="00384E92">
        <w:t>Table</w:t>
      </w:r>
      <w:r>
        <w:t> </w:t>
      </w:r>
      <w:r w:rsidRPr="00384E92">
        <w:t>6.</w:t>
      </w:r>
      <w:r>
        <w:t>1.3.2.3.1</w:t>
      </w:r>
      <w:r w:rsidRPr="00384E92">
        <w:t xml:space="preserve">-1: URI query parameters supported by the </w:t>
      </w:r>
      <w:r w:rsidR="00D519BD">
        <w:t>POST</w:t>
      </w:r>
      <w:r w:rsidR="00D519BD" w:rsidRPr="001769FF">
        <w:t xml:space="preserve"> </w:t>
      </w:r>
      <w:r w:rsidR="00D519BD">
        <w:t>Request Body</w:t>
      </w:r>
      <w:r w:rsidRPr="00384E92">
        <w:t xml:space="preserve">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92914" w:rsidRPr="00B54FF5" w14:paraId="5CF3C08F" w14:textId="77777777" w:rsidTr="00E634AC">
        <w:trPr>
          <w:jc w:val="center"/>
        </w:trPr>
        <w:tc>
          <w:tcPr>
            <w:tcW w:w="825" w:type="pct"/>
            <w:shd w:val="clear" w:color="auto" w:fill="C0C0C0"/>
          </w:tcPr>
          <w:p w14:paraId="49985269" w14:textId="77777777" w:rsidR="00592914" w:rsidRPr="0016361A" w:rsidRDefault="00592914" w:rsidP="00E634AC">
            <w:pPr>
              <w:pStyle w:val="TAH"/>
            </w:pPr>
            <w:r w:rsidRPr="0016361A">
              <w:t>Name</w:t>
            </w:r>
          </w:p>
        </w:tc>
        <w:tc>
          <w:tcPr>
            <w:tcW w:w="731" w:type="pct"/>
            <w:shd w:val="clear" w:color="auto" w:fill="C0C0C0"/>
          </w:tcPr>
          <w:p w14:paraId="739E5185" w14:textId="77777777" w:rsidR="00592914" w:rsidRPr="0016361A" w:rsidRDefault="00592914" w:rsidP="00E634AC">
            <w:pPr>
              <w:pStyle w:val="TAH"/>
            </w:pPr>
            <w:r w:rsidRPr="0016361A">
              <w:t>Data type</w:t>
            </w:r>
          </w:p>
        </w:tc>
        <w:tc>
          <w:tcPr>
            <w:tcW w:w="215" w:type="pct"/>
            <w:shd w:val="clear" w:color="auto" w:fill="C0C0C0"/>
          </w:tcPr>
          <w:p w14:paraId="1BAA512E" w14:textId="77777777" w:rsidR="00592914" w:rsidRPr="0016361A" w:rsidRDefault="00592914" w:rsidP="00E634AC">
            <w:pPr>
              <w:pStyle w:val="TAH"/>
            </w:pPr>
            <w:r w:rsidRPr="0016361A">
              <w:t>P</w:t>
            </w:r>
          </w:p>
        </w:tc>
        <w:tc>
          <w:tcPr>
            <w:tcW w:w="580" w:type="pct"/>
            <w:shd w:val="clear" w:color="auto" w:fill="C0C0C0"/>
          </w:tcPr>
          <w:p w14:paraId="6FF920E8" w14:textId="77777777" w:rsidR="00592914" w:rsidRPr="0016361A" w:rsidRDefault="00592914" w:rsidP="00E634AC">
            <w:pPr>
              <w:pStyle w:val="TAH"/>
            </w:pPr>
            <w:r w:rsidRPr="0016361A">
              <w:t>Cardinality</w:t>
            </w:r>
          </w:p>
        </w:tc>
        <w:tc>
          <w:tcPr>
            <w:tcW w:w="1852" w:type="pct"/>
            <w:shd w:val="clear" w:color="auto" w:fill="C0C0C0"/>
            <w:vAlign w:val="center"/>
          </w:tcPr>
          <w:p w14:paraId="43706442" w14:textId="77777777" w:rsidR="00592914" w:rsidRPr="0016361A" w:rsidRDefault="00592914" w:rsidP="00E634AC">
            <w:pPr>
              <w:pStyle w:val="TAH"/>
            </w:pPr>
            <w:r w:rsidRPr="0016361A">
              <w:t>Description</w:t>
            </w:r>
          </w:p>
        </w:tc>
        <w:tc>
          <w:tcPr>
            <w:tcW w:w="796" w:type="pct"/>
            <w:shd w:val="clear" w:color="auto" w:fill="C0C0C0"/>
          </w:tcPr>
          <w:p w14:paraId="49C31B1B" w14:textId="77777777" w:rsidR="00592914" w:rsidRPr="0016361A" w:rsidRDefault="00592914" w:rsidP="00E634AC">
            <w:pPr>
              <w:pStyle w:val="TAH"/>
            </w:pPr>
            <w:r w:rsidRPr="0016361A">
              <w:t>Applicability</w:t>
            </w:r>
          </w:p>
        </w:tc>
      </w:tr>
      <w:tr w:rsidR="00592914" w:rsidRPr="00B54FF5" w14:paraId="36699FCC" w14:textId="77777777" w:rsidTr="00E634AC">
        <w:trPr>
          <w:jc w:val="center"/>
        </w:trPr>
        <w:tc>
          <w:tcPr>
            <w:tcW w:w="825" w:type="pct"/>
            <w:shd w:val="clear" w:color="auto" w:fill="auto"/>
          </w:tcPr>
          <w:p w14:paraId="0E2F216B" w14:textId="77777777" w:rsidR="00592914" w:rsidRPr="0016361A" w:rsidRDefault="0021702C" w:rsidP="00E634AC">
            <w:pPr>
              <w:pStyle w:val="TAL"/>
            </w:pPr>
            <w:r>
              <w:rPr>
                <w:rFonts w:hint="eastAsia"/>
                <w:lang w:eastAsia="zh-CN"/>
              </w:rPr>
              <w:t>n/a</w:t>
            </w:r>
          </w:p>
        </w:tc>
        <w:tc>
          <w:tcPr>
            <w:tcW w:w="731" w:type="pct"/>
          </w:tcPr>
          <w:p w14:paraId="4121B5D3" w14:textId="77777777" w:rsidR="00592914" w:rsidRPr="0016361A" w:rsidRDefault="00592914" w:rsidP="00E634AC">
            <w:pPr>
              <w:pStyle w:val="TAL"/>
            </w:pPr>
          </w:p>
        </w:tc>
        <w:tc>
          <w:tcPr>
            <w:tcW w:w="215" w:type="pct"/>
          </w:tcPr>
          <w:p w14:paraId="45494315" w14:textId="77777777" w:rsidR="00592914" w:rsidRPr="0016361A" w:rsidRDefault="00592914" w:rsidP="00E634AC">
            <w:pPr>
              <w:pStyle w:val="TAC"/>
            </w:pPr>
          </w:p>
        </w:tc>
        <w:tc>
          <w:tcPr>
            <w:tcW w:w="580" w:type="pct"/>
          </w:tcPr>
          <w:p w14:paraId="269F57E5" w14:textId="77777777" w:rsidR="00592914" w:rsidRPr="0016361A" w:rsidRDefault="00592914" w:rsidP="00E634AC">
            <w:pPr>
              <w:pStyle w:val="TAL"/>
            </w:pPr>
          </w:p>
        </w:tc>
        <w:tc>
          <w:tcPr>
            <w:tcW w:w="1852" w:type="pct"/>
            <w:shd w:val="clear" w:color="auto" w:fill="auto"/>
            <w:vAlign w:val="center"/>
          </w:tcPr>
          <w:p w14:paraId="49FBA8CF" w14:textId="77777777" w:rsidR="00592914" w:rsidRPr="0016361A" w:rsidRDefault="00592914" w:rsidP="00E634AC">
            <w:pPr>
              <w:pStyle w:val="TAL"/>
            </w:pPr>
          </w:p>
        </w:tc>
        <w:tc>
          <w:tcPr>
            <w:tcW w:w="796" w:type="pct"/>
          </w:tcPr>
          <w:p w14:paraId="5687E504" w14:textId="77777777" w:rsidR="00592914" w:rsidRPr="0016361A" w:rsidRDefault="00592914" w:rsidP="00E634AC">
            <w:pPr>
              <w:pStyle w:val="TAL"/>
            </w:pPr>
          </w:p>
        </w:tc>
      </w:tr>
    </w:tbl>
    <w:p w14:paraId="0D242AAE" w14:textId="77777777" w:rsidR="00592914" w:rsidRDefault="00592914" w:rsidP="00592914"/>
    <w:p w14:paraId="3F861952" w14:textId="77777777" w:rsidR="00592914" w:rsidRPr="00384E92" w:rsidRDefault="00592914" w:rsidP="00592914">
      <w:r>
        <w:t>This method shall support the request data structures specified in table 6.1.3.2.3.1-2 and the response data structures and response codes specified in table 6.1.3.2.3.1-3.</w:t>
      </w:r>
    </w:p>
    <w:p w14:paraId="16863CE7" w14:textId="77777777" w:rsidR="00592914" w:rsidRPr="001769FF" w:rsidRDefault="00592914" w:rsidP="00592914">
      <w:pPr>
        <w:pStyle w:val="TH"/>
      </w:pPr>
      <w:r w:rsidRPr="001769FF">
        <w:t>Table</w:t>
      </w:r>
      <w:r>
        <w:t> </w:t>
      </w:r>
      <w:r w:rsidRPr="001769FF">
        <w:t>6.</w:t>
      </w:r>
      <w:r>
        <w:t>1.3.2.</w:t>
      </w:r>
      <w:r w:rsidRPr="001769FF">
        <w:t xml:space="preserve">3.1-2: Data structures supported by the </w:t>
      </w:r>
      <w:r w:rsidR="0021702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592914" w:rsidRPr="00B54FF5" w14:paraId="466783B9" w14:textId="77777777" w:rsidTr="00E634AC">
        <w:trPr>
          <w:jc w:val="center"/>
        </w:trPr>
        <w:tc>
          <w:tcPr>
            <w:tcW w:w="1627" w:type="dxa"/>
            <w:shd w:val="clear" w:color="auto" w:fill="C0C0C0"/>
          </w:tcPr>
          <w:p w14:paraId="36DB22CA" w14:textId="77777777" w:rsidR="00592914" w:rsidRPr="0016361A" w:rsidRDefault="00592914" w:rsidP="00E634AC">
            <w:pPr>
              <w:pStyle w:val="TAH"/>
            </w:pPr>
            <w:r w:rsidRPr="0016361A">
              <w:t>Data type</w:t>
            </w:r>
          </w:p>
        </w:tc>
        <w:tc>
          <w:tcPr>
            <w:tcW w:w="425" w:type="dxa"/>
            <w:shd w:val="clear" w:color="auto" w:fill="C0C0C0"/>
          </w:tcPr>
          <w:p w14:paraId="0FD2740E" w14:textId="77777777" w:rsidR="00592914" w:rsidRPr="0016361A" w:rsidRDefault="00592914" w:rsidP="00E634AC">
            <w:pPr>
              <w:pStyle w:val="TAH"/>
            </w:pPr>
            <w:r w:rsidRPr="0016361A">
              <w:t>P</w:t>
            </w:r>
          </w:p>
        </w:tc>
        <w:tc>
          <w:tcPr>
            <w:tcW w:w="1276" w:type="dxa"/>
            <w:shd w:val="clear" w:color="auto" w:fill="C0C0C0"/>
          </w:tcPr>
          <w:p w14:paraId="17BAFA4E" w14:textId="77777777" w:rsidR="00592914" w:rsidRPr="0016361A" w:rsidRDefault="00592914" w:rsidP="00E634AC">
            <w:pPr>
              <w:pStyle w:val="TAH"/>
            </w:pPr>
            <w:r w:rsidRPr="0016361A">
              <w:t>Cardinality</w:t>
            </w:r>
          </w:p>
        </w:tc>
        <w:tc>
          <w:tcPr>
            <w:tcW w:w="6447" w:type="dxa"/>
            <w:shd w:val="clear" w:color="auto" w:fill="C0C0C0"/>
            <w:vAlign w:val="center"/>
          </w:tcPr>
          <w:p w14:paraId="7B21452B" w14:textId="77777777" w:rsidR="00592914" w:rsidRPr="0016361A" w:rsidRDefault="00592914" w:rsidP="00E634AC">
            <w:pPr>
              <w:pStyle w:val="TAH"/>
            </w:pPr>
            <w:r w:rsidRPr="0016361A">
              <w:t>Description</w:t>
            </w:r>
          </w:p>
        </w:tc>
      </w:tr>
      <w:tr w:rsidR="00592914" w:rsidRPr="00B54FF5" w14:paraId="791BE075" w14:textId="77777777" w:rsidTr="00E634AC">
        <w:trPr>
          <w:jc w:val="center"/>
        </w:trPr>
        <w:tc>
          <w:tcPr>
            <w:tcW w:w="1627" w:type="dxa"/>
            <w:shd w:val="clear" w:color="auto" w:fill="auto"/>
          </w:tcPr>
          <w:p w14:paraId="0C3528DA" w14:textId="77777777" w:rsidR="00592914" w:rsidRPr="0016361A" w:rsidRDefault="0021702C" w:rsidP="00E634AC">
            <w:pPr>
              <w:pStyle w:val="TAL"/>
            </w:pPr>
            <w:r>
              <w:t>PASRegistration</w:t>
            </w:r>
          </w:p>
        </w:tc>
        <w:tc>
          <w:tcPr>
            <w:tcW w:w="425" w:type="dxa"/>
          </w:tcPr>
          <w:p w14:paraId="6E6CE219" w14:textId="77777777" w:rsidR="00592914" w:rsidRPr="0016361A" w:rsidRDefault="0021702C" w:rsidP="00E634AC">
            <w:pPr>
              <w:pStyle w:val="TAC"/>
            </w:pPr>
            <w:r>
              <w:t>M</w:t>
            </w:r>
          </w:p>
        </w:tc>
        <w:tc>
          <w:tcPr>
            <w:tcW w:w="1276" w:type="dxa"/>
          </w:tcPr>
          <w:p w14:paraId="622ACE0B" w14:textId="77777777" w:rsidR="00592914" w:rsidRPr="0016361A" w:rsidRDefault="0021702C" w:rsidP="00E634AC">
            <w:pPr>
              <w:pStyle w:val="TAL"/>
            </w:pPr>
            <w:r>
              <w:t>1</w:t>
            </w:r>
          </w:p>
        </w:tc>
        <w:tc>
          <w:tcPr>
            <w:tcW w:w="6447" w:type="dxa"/>
            <w:shd w:val="clear" w:color="auto" w:fill="auto"/>
          </w:tcPr>
          <w:p w14:paraId="1F2F6AAB" w14:textId="77777777" w:rsidR="00592914" w:rsidRPr="0016361A" w:rsidRDefault="0021702C" w:rsidP="00E634AC">
            <w:pPr>
              <w:pStyle w:val="TAL"/>
            </w:pPr>
            <w:r>
              <w:t>PAS registration request information.</w:t>
            </w:r>
          </w:p>
        </w:tc>
      </w:tr>
    </w:tbl>
    <w:p w14:paraId="3D7EED81" w14:textId="77777777" w:rsidR="00592914" w:rsidRDefault="00592914" w:rsidP="00592914"/>
    <w:p w14:paraId="496A3139" w14:textId="77777777" w:rsidR="00592914" w:rsidRPr="001769FF" w:rsidRDefault="00592914" w:rsidP="00592914">
      <w:pPr>
        <w:pStyle w:val="TH"/>
      </w:pPr>
      <w:r w:rsidRPr="001769FF">
        <w:t>Table</w:t>
      </w:r>
      <w:r>
        <w:t> </w:t>
      </w:r>
      <w:r w:rsidRPr="001769FF">
        <w:t>6.</w:t>
      </w:r>
      <w:r>
        <w:t>1.3.2.</w:t>
      </w:r>
      <w:r w:rsidRPr="001769FF">
        <w:t>3.1-</w:t>
      </w:r>
      <w:r>
        <w:t>3</w:t>
      </w:r>
      <w:r w:rsidRPr="001769FF">
        <w:t>: Data structures</w:t>
      </w:r>
      <w:r>
        <w:t xml:space="preserve"> supported by the </w:t>
      </w:r>
      <w:r w:rsidR="0021702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92914" w:rsidRPr="00B54FF5" w14:paraId="51B06048" w14:textId="77777777" w:rsidTr="00E634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EF3CDD" w14:textId="77777777" w:rsidR="00592914" w:rsidRPr="0016361A" w:rsidRDefault="00592914" w:rsidP="00E634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FEA601" w14:textId="77777777" w:rsidR="00592914" w:rsidRPr="0016361A" w:rsidRDefault="00592914" w:rsidP="00E634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9334548" w14:textId="77777777" w:rsidR="00592914" w:rsidRPr="0016361A" w:rsidRDefault="00592914" w:rsidP="00E634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EF5E1F4" w14:textId="77777777" w:rsidR="00592914" w:rsidRPr="0016361A" w:rsidRDefault="00592914" w:rsidP="00E634AC">
            <w:pPr>
              <w:pStyle w:val="TAH"/>
            </w:pPr>
            <w:r w:rsidRPr="0016361A">
              <w:t>Response</w:t>
            </w:r>
          </w:p>
          <w:p w14:paraId="79EA1EC9" w14:textId="77777777" w:rsidR="00592914" w:rsidRPr="0016361A" w:rsidRDefault="00592914" w:rsidP="00E634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5ABFA5C" w14:textId="77777777" w:rsidR="00592914" w:rsidRPr="0016361A" w:rsidRDefault="00592914" w:rsidP="00E634AC">
            <w:pPr>
              <w:pStyle w:val="TAH"/>
            </w:pPr>
            <w:r w:rsidRPr="0016361A">
              <w:t>Description</w:t>
            </w:r>
          </w:p>
        </w:tc>
      </w:tr>
      <w:tr w:rsidR="00592914" w:rsidRPr="00B54FF5" w14:paraId="3EF81EA6" w14:textId="77777777" w:rsidTr="00E634A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66A8138" w14:textId="77777777" w:rsidR="00592914" w:rsidRPr="0016361A" w:rsidRDefault="0021702C" w:rsidP="00E634AC">
            <w:pPr>
              <w:pStyle w:val="TAL"/>
            </w:pPr>
            <w:r>
              <w:t>PASRegistration</w:t>
            </w:r>
          </w:p>
        </w:tc>
        <w:tc>
          <w:tcPr>
            <w:tcW w:w="225" w:type="pct"/>
            <w:tcBorders>
              <w:top w:val="single" w:sz="6" w:space="0" w:color="auto"/>
              <w:left w:val="single" w:sz="6" w:space="0" w:color="auto"/>
              <w:bottom w:val="single" w:sz="6" w:space="0" w:color="auto"/>
              <w:right w:val="single" w:sz="6" w:space="0" w:color="auto"/>
            </w:tcBorders>
          </w:tcPr>
          <w:p w14:paraId="6EEC4417" w14:textId="77777777" w:rsidR="00592914" w:rsidRPr="0016361A" w:rsidRDefault="0021702C" w:rsidP="00E634AC">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8FD2535" w14:textId="77777777" w:rsidR="00592914" w:rsidRPr="0016361A" w:rsidRDefault="0021702C" w:rsidP="00E634AC">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22895007" w14:textId="77777777" w:rsidR="00592914" w:rsidRPr="0016361A" w:rsidRDefault="0021702C" w:rsidP="00E634AC">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8CFD412" w14:textId="77777777" w:rsidR="0021702C" w:rsidRDefault="0021702C" w:rsidP="0021702C">
            <w:pPr>
              <w:pStyle w:val="TAL"/>
            </w:pPr>
            <w:r>
              <w:t>PAS information is successfully registered to the PIN server.</w:t>
            </w:r>
          </w:p>
          <w:p w14:paraId="28075A82" w14:textId="77777777" w:rsidR="0021702C" w:rsidRDefault="0021702C" w:rsidP="0021702C">
            <w:pPr>
              <w:pStyle w:val="TAL"/>
            </w:pPr>
          </w:p>
          <w:p w14:paraId="3D27E7E5" w14:textId="77777777" w:rsidR="00592914" w:rsidRPr="0016361A" w:rsidRDefault="0021702C" w:rsidP="00E634AC">
            <w:pPr>
              <w:pStyle w:val="TAL"/>
            </w:pPr>
            <w:r>
              <w:t>The URI of the created resource shall be returned in the "Location" HTTP header.</w:t>
            </w:r>
          </w:p>
        </w:tc>
      </w:tr>
      <w:tr w:rsidR="00592914" w:rsidRPr="00B54FF5" w14:paraId="107B5296" w14:textId="77777777" w:rsidTr="00E634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FBC93B4" w14:textId="77777777" w:rsidR="00592914" w:rsidRPr="0016361A" w:rsidRDefault="00592914" w:rsidP="00E634AC">
            <w:pPr>
              <w:pStyle w:val="TAN"/>
            </w:pPr>
            <w:r w:rsidRPr="0016361A">
              <w:t>NOTE:</w:t>
            </w:r>
            <w:r w:rsidRPr="0016361A">
              <w:rPr>
                <w:noProof/>
              </w:rPr>
              <w:tab/>
              <w:t xml:space="preserve">The manadatory </w:t>
            </w:r>
            <w:r w:rsidRPr="0016361A">
              <w:t xml:space="preserve">HTTP error status code for the </w:t>
            </w:r>
            <w:r>
              <w:t xml:space="preserve">HTTP </w:t>
            </w:r>
            <w:r w:rsidR="0021702C">
              <w:t>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661BF113" w14:textId="77777777" w:rsidR="00592914" w:rsidRDefault="00592914" w:rsidP="00592914"/>
    <w:p w14:paraId="58FC42AA" w14:textId="77777777" w:rsidR="00592914" w:rsidRPr="00A04126" w:rsidRDefault="00592914" w:rsidP="00592914">
      <w:pPr>
        <w:pStyle w:val="TH"/>
        <w:rPr>
          <w:rFonts w:cs="Arial"/>
        </w:rPr>
      </w:pPr>
      <w:r w:rsidRPr="00A04126">
        <w:t>Table</w:t>
      </w:r>
      <w:r>
        <w:t> </w:t>
      </w:r>
      <w:r w:rsidRPr="00A04126">
        <w:t xml:space="preserve">6.1.3.2.3.1-4: Headers supported by the </w:t>
      </w:r>
      <w:r w:rsidR="0021702C">
        <w:t>POST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592914" w:rsidRPr="00B54FF5" w14:paraId="17D82416" w14:textId="77777777" w:rsidTr="00E634AC">
        <w:trPr>
          <w:jc w:val="center"/>
        </w:trPr>
        <w:tc>
          <w:tcPr>
            <w:tcW w:w="982" w:type="pct"/>
            <w:shd w:val="clear" w:color="auto" w:fill="C0C0C0"/>
          </w:tcPr>
          <w:p w14:paraId="609648A6" w14:textId="77777777" w:rsidR="00592914" w:rsidRPr="0016361A" w:rsidRDefault="00592914" w:rsidP="00E634AC">
            <w:pPr>
              <w:pStyle w:val="TAH"/>
            </w:pPr>
            <w:r w:rsidRPr="0016361A">
              <w:t>Name</w:t>
            </w:r>
          </w:p>
        </w:tc>
        <w:tc>
          <w:tcPr>
            <w:tcW w:w="790" w:type="pct"/>
            <w:shd w:val="clear" w:color="auto" w:fill="C0C0C0"/>
          </w:tcPr>
          <w:p w14:paraId="006E00CB" w14:textId="77777777" w:rsidR="00592914" w:rsidRPr="0016361A" w:rsidRDefault="00592914" w:rsidP="00E634AC">
            <w:pPr>
              <w:pStyle w:val="TAH"/>
            </w:pPr>
            <w:r w:rsidRPr="0016361A">
              <w:t>Data type</w:t>
            </w:r>
          </w:p>
        </w:tc>
        <w:tc>
          <w:tcPr>
            <w:tcW w:w="335" w:type="pct"/>
            <w:shd w:val="clear" w:color="auto" w:fill="C0C0C0"/>
          </w:tcPr>
          <w:p w14:paraId="17212239" w14:textId="77777777" w:rsidR="00592914" w:rsidRPr="0016361A" w:rsidRDefault="00592914" w:rsidP="00E634AC">
            <w:pPr>
              <w:pStyle w:val="TAH"/>
            </w:pPr>
            <w:r w:rsidRPr="0016361A">
              <w:t>P</w:t>
            </w:r>
          </w:p>
        </w:tc>
        <w:tc>
          <w:tcPr>
            <w:tcW w:w="690" w:type="pct"/>
            <w:shd w:val="clear" w:color="auto" w:fill="C0C0C0"/>
          </w:tcPr>
          <w:p w14:paraId="6D2A9A34" w14:textId="77777777" w:rsidR="00592914" w:rsidRPr="0016361A" w:rsidRDefault="00592914" w:rsidP="00E634AC">
            <w:pPr>
              <w:pStyle w:val="TAH"/>
            </w:pPr>
            <w:r w:rsidRPr="0016361A">
              <w:t>Cardinality</w:t>
            </w:r>
          </w:p>
        </w:tc>
        <w:tc>
          <w:tcPr>
            <w:tcW w:w="2202" w:type="pct"/>
            <w:shd w:val="clear" w:color="auto" w:fill="C0C0C0"/>
            <w:vAlign w:val="center"/>
          </w:tcPr>
          <w:p w14:paraId="166ABCC2" w14:textId="77777777" w:rsidR="00592914" w:rsidRPr="0016361A" w:rsidRDefault="00592914" w:rsidP="00E634AC">
            <w:pPr>
              <w:pStyle w:val="TAH"/>
            </w:pPr>
            <w:r w:rsidRPr="0016361A">
              <w:t>Description</w:t>
            </w:r>
          </w:p>
        </w:tc>
      </w:tr>
      <w:tr w:rsidR="00592914" w:rsidRPr="00B54FF5" w14:paraId="0874621C" w14:textId="77777777" w:rsidTr="00E634AC">
        <w:trPr>
          <w:jc w:val="center"/>
        </w:trPr>
        <w:tc>
          <w:tcPr>
            <w:tcW w:w="982" w:type="pct"/>
            <w:shd w:val="clear" w:color="auto" w:fill="auto"/>
          </w:tcPr>
          <w:p w14:paraId="59ED3004" w14:textId="77777777" w:rsidR="00592914" w:rsidRPr="0016361A" w:rsidRDefault="00E37374" w:rsidP="00E634AC">
            <w:pPr>
              <w:pStyle w:val="TAL"/>
            </w:pPr>
            <w:r>
              <w:t>n/a</w:t>
            </w:r>
          </w:p>
        </w:tc>
        <w:tc>
          <w:tcPr>
            <w:tcW w:w="790" w:type="pct"/>
          </w:tcPr>
          <w:p w14:paraId="7B57E2FD" w14:textId="77777777" w:rsidR="00592914" w:rsidRPr="0016361A" w:rsidRDefault="00592914" w:rsidP="00E634AC">
            <w:pPr>
              <w:pStyle w:val="TAL"/>
            </w:pPr>
          </w:p>
        </w:tc>
        <w:tc>
          <w:tcPr>
            <w:tcW w:w="335" w:type="pct"/>
          </w:tcPr>
          <w:p w14:paraId="75AC066F" w14:textId="77777777" w:rsidR="00592914" w:rsidRPr="0016361A" w:rsidRDefault="00592914" w:rsidP="00E634AC">
            <w:pPr>
              <w:pStyle w:val="TAC"/>
            </w:pPr>
          </w:p>
        </w:tc>
        <w:tc>
          <w:tcPr>
            <w:tcW w:w="690" w:type="pct"/>
          </w:tcPr>
          <w:p w14:paraId="637FBA59" w14:textId="77777777" w:rsidR="00592914" w:rsidRPr="0016361A" w:rsidRDefault="00592914" w:rsidP="00E634AC">
            <w:pPr>
              <w:pStyle w:val="TAL"/>
            </w:pPr>
          </w:p>
        </w:tc>
        <w:tc>
          <w:tcPr>
            <w:tcW w:w="2202" w:type="pct"/>
            <w:shd w:val="clear" w:color="auto" w:fill="auto"/>
            <w:vAlign w:val="center"/>
          </w:tcPr>
          <w:p w14:paraId="361CC312" w14:textId="77777777" w:rsidR="00592914" w:rsidRPr="0016361A" w:rsidRDefault="00592914" w:rsidP="00E634AC">
            <w:pPr>
              <w:pStyle w:val="TAL"/>
            </w:pPr>
          </w:p>
        </w:tc>
      </w:tr>
    </w:tbl>
    <w:p w14:paraId="73E4741B" w14:textId="77777777" w:rsidR="00592914" w:rsidRPr="00A04126" w:rsidRDefault="00592914" w:rsidP="00592914"/>
    <w:p w14:paraId="1E4728E5" w14:textId="77777777" w:rsidR="00592914" w:rsidRPr="00A04126" w:rsidRDefault="00592914" w:rsidP="00592914">
      <w:pPr>
        <w:pStyle w:val="TH"/>
        <w:rPr>
          <w:rFonts w:cs="Arial"/>
        </w:rPr>
      </w:pPr>
      <w:r w:rsidRPr="00A04126">
        <w:t>Table</w:t>
      </w:r>
      <w:r>
        <w:t> </w:t>
      </w:r>
      <w:r w:rsidRPr="00A04126">
        <w:t xml:space="preserve">6.1.3.2.3.1-5: Headers supported by the </w:t>
      </w:r>
      <w:r w:rsidR="0021702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592914" w:rsidRPr="00B54FF5" w14:paraId="20A4D9DE" w14:textId="77777777" w:rsidTr="00E634AC">
        <w:trPr>
          <w:jc w:val="center"/>
        </w:trPr>
        <w:tc>
          <w:tcPr>
            <w:tcW w:w="981" w:type="pct"/>
            <w:shd w:val="clear" w:color="auto" w:fill="C0C0C0"/>
          </w:tcPr>
          <w:p w14:paraId="2AF8A10D" w14:textId="77777777" w:rsidR="00592914" w:rsidRPr="0016361A" w:rsidRDefault="00592914" w:rsidP="00E634AC">
            <w:pPr>
              <w:pStyle w:val="TAH"/>
            </w:pPr>
            <w:r w:rsidRPr="0016361A">
              <w:t>Name</w:t>
            </w:r>
          </w:p>
        </w:tc>
        <w:tc>
          <w:tcPr>
            <w:tcW w:w="871" w:type="pct"/>
            <w:shd w:val="clear" w:color="auto" w:fill="C0C0C0"/>
          </w:tcPr>
          <w:p w14:paraId="1F472A9E" w14:textId="77777777" w:rsidR="00592914" w:rsidRPr="0016361A" w:rsidRDefault="00592914" w:rsidP="00E634AC">
            <w:pPr>
              <w:pStyle w:val="TAH"/>
            </w:pPr>
            <w:r w:rsidRPr="0016361A">
              <w:t>Data type</w:t>
            </w:r>
          </w:p>
        </w:tc>
        <w:tc>
          <w:tcPr>
            <w:tcW w:w="256" w:type="pct"/>
            <w:shd w:val="clear" w:color="auto" w:fill="C0C0C0"/>
          </w:tcPr>
          <w:p w14:paraId="083AC066" w14:textId="77777777" w:rsidR="00592914" w:rsidRPr="0016361A" w:rsidRDefault="00592914" w:rsidP="00E634AC">
            <w:pPr>
              <w:pStyle w:val="TAH"/>
            </w:pPr>
            <w:r w:rsidRPr="0016361A">
              <w:t>P</w:t>
            </w:r>
          </w:p>
        </w:tc>
        <w:tc>
          <w:tcPr>
            <w:tcW w:w="776" w:type="pct"/>
            <w:shd w:val="clear" w:color="auto" w:fill="C0C0C0"/>
          </w:tcPr>
          <w:p w14:paraId="50F3CA17" w14:textId="77777777" w:rsidR="00592914" w:rsidRPr="0016361A" w:rsidRDefault="00592914" w:rsidP="00E634AC">
            <w:pPr>
              <w:pStyle w:val="TAH"/>
            </w:pPr>
            <w:r w:rsidRPr="0016361A">
              <w:t>Cardinality</w:t>
            </w:r>
          </w:p>
        </w:tc>
        <w:tc>
          <w:tcPr>
            <w:tcW w:w="2117" w:type="pct"/>
            <w:shd w:val="clear" w:color="auto" w:fill="C0C0C0"/>
            <w:vAlign w:val="center"/>
          </w:tcPr>
          <w:p w14:paraId="339CC7AC" w14:textId="77777777" w:rsidR="00592914" w:rsidRPr="0016361A" w:rsidRDefault="00592914" w:rsidP="00E634AC">
            <w:pPr>
              <w:pStyle w:val="TAH"/>
            </w:pPr>
            <w:r w:rsidRPr="0016361A">
              <w:t>Description</w:t>
            </w:r>
          </w:p>
        </w:tc>
      </w:tr>
      <w:tr w:rsidR="00592914" w:rsidRPr="00B54FF5" w14:paraId="3B5D8F70" w14:textId="77777777" w:rsidTr="00E634AC">
        <w:trPr>
          <w:jc w:val="center"/>
        </w:trPr>
        <w:tc>
          <w:tcPr>
            <w:tcW w:w="981" w:type="pct"/>
            <w:shd w:val="clear" w:color="auto" w:fill="auto"/>
          </w:tcPr>
          <w:p w14:paraId="6F46DEF4" w14:textId="77777777" w:rsidR="00592914" w:rsidRPr="0016361A" w:rsidRDefault="00E37374" w:rsidP="00E634AC">
            <w:pPr>
              <w:pStyle w:val="TAL"/>
            </w:pPr>
            <w:r>
              <w:t>Location</w:t>
            </w:r>
          </w:p>
        </w:tc>
        <w:tc>
          <w:tcPr>
            <w:tcW w:w="871" w:type="pct"/>
          </w:tcPr>
          <w:p w14:paraId="0CE43785" w14:textId="77777777" w:rsidR="00592914" w:rsidRPr="0016361A" w:rsidRDefault="00E37374" w:rsidP="00E634AC">
            <w:pPr>
              <w:pStyle w:val="TAL"/>
            </w:pPr>
            <w:r>
              <w:t>string</w:t>
            </w:r>
          </w:p>
        </w:tc>
        <w:tc>
          <w:tcPr>
            <w:tcW w:w="256" w:type="pct"/>
          </w:tcPr>
          <w:p w14:paraId="2A32ACFA" w14:textId="77777777" w:rsidR="00592914" w:rsidRPr="0016361A" w:rsidRDefault="00E37374" w:rsidP="00E634AC">
            <w:pPr>
              <w:pStyle w:val="TAC"/>
            </w:pPr>
            <w:r>
              <w:t>M</w:t>
            </w:r>
          </w:p>
        </w:tc>
        <w:tc>
          <w:tcPr>
            <w:tcW w:w="776" w:type="pct"/>
          </w:tcPr>
          <w:p w14:paraId="7522CD7B" w14:textId="77777777" w:rsidR="00592914" w:rsidRPr="0016361A" w:rsidRDefault="00E37374" w:rsidP="00E634AC">
            <w:pPr>
              <w:pStyle w:val="TAL"/>
            </w:pPr>
            <w:r>
              <w:rPr>
                <w:rFonts w:hint="eastAsia"/>
                <w:lang w:eastAsia="zh-CN"/>
              </w:rPr>
              <w:t>1</w:t>
            </w:r>
          </w:p>
        </w:tc>
        <w:tc>
          <w:tcPr>
            <w:tcW w:w="2117" w:type="pct"/>
            <w:shd w:val="clear" w:color="auto" w:fill="auto"/>
            <w:vAlign w:val="center"/>
          </w:tcPr>
          <w:p w14:paraId="5331DFA5" w14:textId="77777777" w:rsidR="00592914" w:rsidRPr="0016361A" w:rsidRDefault="00E37374" w:rsidP="00E634AC">
            <w:pPr>
              <w:pStyle w:val="TAL"/>
            </w:pPr>
            <w:r>
              <w:t xml:space="preserve">Contains the URI of the newly created resource, according to the structure: </w:t>
            </w:r>
            <w:r>
              <w:rPr>
                <w:lang w:eastAsia="zh-CN"/>
              </w:rPr>
              <w:t>{apiRoot}/</w:t>
            </w:r>
            <w:r w:rsidR="00586BD9">
              <w:rPr>
                <w:lang w:eastAsia="zh-CN"/>
              </w:rPr>
              <w:t>pin-as-registration</w:t>
            </w:r>
            <w:r>
              <w:rPr>
                <w:lang w:eastAsia="zh-CN"/>
              </w:rPr>
              <w:t>/&lt;apiVersion&gt;/registrations/{registrationId}</w:t>
            </w:r>
          </w:p>
        </w:tc>
      </w:tr>
    </w:tbl>
    <w:p w14:paraId="0F549501" w14:textId="77777777" w:rsidR="00592914" w:rsidRPr="00A04126" w:rsidRDefault="00592914" w:rsidP="00592914"/>
    <w:p w14:paraId="3AE50E9F" w14:textId="77777777" w:rsidR="00592914" w:rsidRPr="00A04126" w:rsidRDefault="00592914" w:rsidP="00592914">
      <w:pPr>
        <w:pStyle w:val="TH"/>
      </w:pPr>
      <w:r w:rsidRPr="00A04126">
        <w:lastRenderedPageBreak/>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592914" w:rsidRPr="00B54FF5" w14:paraId="2A4FDE3D" w14:textId="77777777" w:rsidTr="00E634AC">
        <w:trPr>
          <w:jc w:val="center"/>
        </w:trPr>
        <w:tc>
          <w:tcPr>
            <w:tcW w:w="698" w:type="pct"/>
            <w:shd w:val="clear" w:color="auto" w:fill="C0C0C0"/>
          </w:tcPr>
          <w:p w14:paraId="006EB9A4" w14:textId="77777777" w:rsidR="00592914" w:rsidRPr="0016361A" w:rsidRDefault="00592914" w:rsidP="00E634AC">
            <w:pPr>
              <w:pStyle w:val="TAH"/>
            </w:pPr>
            <w:r w:rsidRPr="0016361A">
              <w:t>Name</w:t>
            </w:r>
          </w:p>
        </w:tc>
        <w:tc>
          <w:tcPr>
            <w:tcW w:w="904" w:type="pct"/>
            <w:shd w:val="clear" w:color="auto" w:fill="C0C0C0"/>
          </w:tcPr>
          <w:p w14:paraId="32D46DD2" w14:textId="77777777" w:rsidR="00592914" w:rsidRPr="0016361A" w:rsidRDefault="00592914" w:rsidP="00E634AC">
            <w:pPr>
              <w:pStyle w:val="TAH"/>
            </w:pPr>
            <w:r w:rsidRPr="0016361A">
              <w:t>Resource name</w:t>
            </w:r>
          </w:p>
        </w:tc>
        <w:tc>
          <w:tcPr>
            <w:tcW w:w="679" w:type="pct"/>
            <w:shd w:val="clear" w:color="auto" w:fill="C0C0C0"/>
          </w:tcPr>
          <w:p w14:paraId="1A85CF55" w14:textId="77777777" w:rsidR="00592914" w:rsidRPr="0016361A" w:rsidRDefault="00592914" w:rsidP="00E634AC">
            <w:pPr>
              <w:pStyle w:val="TAH"/>
            </w:pPr>
            <w:r w:rsidRPr="0016361A">
              <w:t>HTTP method or custom operation</w:t>
            </w:r>
          </w:p>
        </w:tc>
        <w:tc>
          <w:tcPr>
            <w:tcW w:w="764" w:type="pct"/>
            <w:shd w:val="clear" w:color="auto" w:fill="C0C0C0"/>
          </w:tcPr>
          <w:p w14:paraId="1A6FBE25" w14:textId="77777777" w:rsidR="00592914" w:rsidRPr="0016361A" w:rsidRDefault="00592914" w:rsidP="00E634AC">
            <w:pPr>
              <w:pStyle w:val="TAH"/>
            </w:pPr>
            <w:r w:rsidRPr="0016361A">
              <w:t>Link parameter(s)</w:t>
            </w:r>
          </w:p>
        </w:tc>
        <w:tc>
          <w:tcPr>
            <w:tcW w:w="1955" w:type="pct"/>
            <w:shd w:val="clear" w:color="auto" w:fill="C0C0C0"/>
            <w:vAlign w:val="center"/>
          </w:tcPr>
          <w:p w14:paraId="4BDE4D7F" w14:textId="77777777" w:rsidR="00592914" w:rsidRPr="0016361A" w:rsidRDefault="00592914" w:rsidP="00E634AC">
            <w:pPr>
              <w:pStyle w:val="TAH"/>
            </w:pPr>
            <w:r w:rsidRPr="0016361A">
              <w:t>Description</w:t>
            </w:r>
          </w:p>
        </w:tc>
      </w:tr>
      <w:tr w:rsidR="00592914" w:rsidRPr="00B54FF5" w14:paraId="3D18CB34" w14:textId="77777777" w:rsidTr="00E634AC">
        <w:trPr>
          <w:jc w:val="center"/>
        </w:trPr>
        <w:tc>
          <w:tcPr>
            <w:tcW w:w="698" w:type="pct"/>
            <w:shd w:val="clear" w:color="auto" w:fill="auto"/>
          </w:tcPr>
          <w:p w14:paraId="550D84E7" w14:textId="77777777" w:rsidR="00592914" w:rsidRPr="0016361A" w:rsidRDefault="00E37374" w:rsidP="00E634AC">
            <w:pPr>
              <w:pStyle w:val="TAL"/>
            </w:pPr>
            <w:r>
              <w:t>n/a</w:t>
            </w:r>
          </w:p>
        </w:tc>
        <w:tc>
          <w:tcPr>
            <w:tcW w:w="904" w:type="pct"/>
          </w:tcPr>
          <w:p w14:paraId="02B07B59" w14:textId="77777777" w:rsidR="00592914" w:rsidRPr="0016361A" w:rsidRDefault="00592914" w:rsidP="00E634AC">
            <w:pPr>
              <w:pStyle w:val="TAL"/>
            </w:pPr>
          </w:p>
        </w:tc>
        <w:tc>
          <w:tcPr>
            <w:tcW w:w="679" w:type="pct"/>
          </w:tcPr>
          <w:p w14:paraId="4778A840" w14:textId="77777777" w:rsidR="00592914" w:rsidRPr="0016361A" w:rsidRDefault="00592914" w:rsidP="00E634AC">
            <w:pPr>
              <w:pStyle w:val="TAC"/>
            </w:pPr>
          </w:p>
        </w:tc>
        <w:tc>
          <w:tcPr>
            <w:tcW w:w="764" w:type="pct"/>
          </w:tcPr>
          <w:p w14:paraId="7ADB6B73" w14:textId="77777777" w:rsidR="00592914" w:rsidRPr="0016361A" w:rsidRDefault="00592914" w:rsidP="00E634AC">
            <w:pPr>
              <w:pStyle w:val="TAL"/>
            </w:pPr>
          </w:p>
        </w:tc>
        <w:tc>
          <w:tcPr>
            <w:tcW w:w="1955" w:type="pct"/>
            <w:shd w:val="clear" w:color="auto" w:fill="auto"/>
            <w:vAlign w:val="center"/>
          </w:tcPr>
          <w:p w14:paraId="4EB62791" w14:textId="77777777" w:rsidR="00592914" w:rsidRPr="0016361A" w:rsidRDefault="00592914" w:rsidP="00E634AC">
            <w:pPr>
              <w:pStyle w:val="TAL"/>
            </w:pPr>
          </w:p>
        </w:tc>
      </w:tr>
    </w:tbl>
    <w:p w14:paraId="7B386872" w14:textId="77777777" w:rsidR="00592914" w:rsidRPr="00384E92" w:rsidRDefault="00592914" w:rsidP="00592914"/>
    <w:p w14:paraId="3E0BE675" w14:textId="77777777" w:rsidR="00592914" w:rsidRDefault="00592914" w:rsidP="00592914">
      <w:pPr>
        <w:pStyle w:val="50"/>
      </w:pPr>
      <w:bookmarkStart w:id="250" w:name="_Toc510696615"/>
      <w:bookmarkStart w:id="251" w:name="_Toc35971406"/>
      <w:bookmarkStart w:id="252" w:name="_Toc67903528"/>
      <w:bookmarkStart w:id="253" w:name="_Toc165017334"/>
      <w:r>
        <w:t>6.1.3.2.4</w:t>
      </w:r>
      <w:r>
        <w:tab/>
        <w:t>Resource Custom Operations</w:t>
      </w:r>
      <w:bookmarkEnd w:id="250"/>
      <w:bookmarkEnd w:id="251"/>
      <w:bookmarkEnd w:id="252"/>
      <w:bookmarkEnd w:id="253"/>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4" w:name="_Toc165017335"/>
      <w:r>
        <w:t>6.1.3.3</w:t>
      </w:r>
      <w:r>
        <w:tab/>
        <w:t xml:space="preserve">Resource: </w:t>
      </w:r>
      <w:r w:rsidRPr="00A833F0">
        <w:t>Individual</w:t>
      </w:r>
      <w:r>
        <w:t xml:space="preserve"> PAS Registration</w:t>
      </w:r>
      <w:bookmarkEnd w:id="254"/>
    </w:p>
    <w:p w14:paraId="56396181" w14:textId="77777777" w:rsidR="00E37374" w:rsidRDefault="00E37374" w:rsidP="00E37374">
      <w:pPr>
        <w:pStyle w:val="50"/>
        <w:rPr>
          <w:lang w:eastAsia="zh-CN"/>
        </w:rPr>
      </w:pPr>
      <w:bookmarkStart w:id="255" w:name="_Toc85734238"/>
      <w:bookmarkStart w:id="256" w:name="_Toc89431537"/>
      <w:bookmarkStart w:id="257" w:name="_Toc97042345"/>
      <w:bookmarkStart w:id="258" w:name="_Toc97045489"/>
      <w:bookmarkStart w:id="259" w:name="_Toc97155234"/>
      <w:bookmarkStart w:id="260" w:name="_Toc101521371"/>
      <w:bookmarkStart w:id="261" w:name="_Toc120537475"/>
      <w:bookmarkStart w:id="262" w:name="_Toc165017336"/>
      <w:r>
        <w:rPr>
          <w:lang w:eastAsia="zh-CN"/>
        </w:rPr>
        <w:t>6.1.3.3.1</w:t>
      </w:r>
      <w:r>
        <w:rPr>
          <w:lang w:eastAsia="zh-CN"/>
        </w:rPr>
        <w:tab/>
        <w:t>Description</w:t>
      </w:r>
      <w:bookmarkEnd w:id="255"/>
      <w:bookmarkEnd w:id="256"/>
      <w:bookmarkEnd w:id="257"/>
      <w:bookmarkEnd w:id="258"/>
      <w:bookmarkEnd w:id="259"/>
      <w:bookmarkEnd w:id="260"/>
      <w:bookmarkEnd w:id="261"/>
      <w:bookmarkEnd w:id="262"/>
    </w:p>
    <w:p w14:paraId="725E646E" w14:textId="77777777" w:rsidR="00E37374" w:rsidRPr="00AD3B51" w:rsidRDefault="00E37374" w:rsidP="00E37374">
      <w:pPr>
        <w:rPr>
          <w:lang w:eastAsia="zh-CN"/>
        </w:rPr>
      </w:pPr>
      <w:r>
        <w:rPr>
          <w:lang w:eastAsia="zh-CN"/>
        </w:rPr>
        <w:t>This Individual PAS Registration resource represents an individual PAS registered at a given PIN server.</w:t>
      </w:r>
    </w:p>
    <w:p w14:paraId="2A3FD69C" w14:textId="77777777" w:rsidR="00E37374" w:rsidRDefault="00E37374" w:rsidP="00E37374">
      <w:pPr>
        <w:pStyle w:val="50"/>
        <w:rPr>
          <w:lang w:eastAsia="zh-CN"/>
        </w:rPr>
      </w:pPr>
      <w:bookmarkStart w:id="263" w:name="_Toc85734239"/>
      <w:bookmarkStart w:id="264" w:name="_Toc89431538"/>
      <w:bookmarkStart w:id="265" w:name="_Toc97042346"/>
      <w:bookmarkStart w:id="266" w:name="_Toc97045490"/>
      <w:bookmarkStart w:id="267" w:name="_Toc97155235"/>
      <w:bookmarkStart w:id="268" w:name="_Toc101521372"/>
      <w:bookmarkStart w:id="269" w:name="_Toc120537476"/>
      <w:bookmarkStart w:id="270" w:name="_Toc165017337"/>
      <w:r>
        <w:rPr>
          <w:lang w:eastAsia="zh-CN"/>
        </w:rPr>
        <w:t>6.1.3.3.2</w:t>
      </w:r>
      <w:r>
        <w:rPr>
          <w:lang w:eastAsia="zh-CN"/>
        </w:rPr>
        <w:tab/>
        <w:t>Resource Definition</w:t>
      </w:r>
      <w:bookmarkEnd w:id="263"/>
      <w:bookmarkEnd w:id="264"/>
      <w:bookmarkEnd w:id="265"/>
      <w:bookmarkEnd w:id="266"/>
      <w:bookmarkEnd w:id="267"/>
      <w:bookmarkEnd w:id="268"/>
      <w:bookmarkEnd w:id="269"/>
      <w:bookmarkEnd w:id="270"/>
    </w:p>
    <w:p w14:paraId="6E18E1E1" w14:textId="77777777" w:rsidR="00E37374" w:rsidRDefault="00E37374" w:rsidP="00E37374">
      <w:pPr>
        <w:rPr>
          <w:lang w:eastAsia="zh-CN"/>
        </w:rPr>
      </w:pPr>
      <w:r>
        <w:rPr>
          <w:lang w:eastAsia="zh-CN"/>
        </w:rPr>
        <w:t xml:space="preserve">Resource URI: </w:t>
      </w:r>
      <w:r>
        <w:rPr>
          <w:b/>
          <w:lang w:eastAsia="zh-CN"/>
        </w:rPr>
        <w:t>{apiRoot}/</w:t>
      </w:r>
      <w:r w:rsidR="00586BD9">
        <w:rPr>
          <w:b/>
          <w:bCs/>
        </w:rPr>
        <w:t>pin-as-registration</w:t>
      </w:r>
      <w:r>
        <w:rPr>
          <w:b/>
          <w:lang w:eastAsia="zh-CN"/>
        </w:rPr>
        <w:t>/&lt;apiVersion&gt;/registrations/{registrationId}</w:t>
      </w:r>
    </w:p>
    <w:p w14:paraId="4B9E7251" w14:textId="77777777" w:rsidR="00E37374" w:rsidRDefault="00E37374" w:rsidP="00E37374">
      <w:pPr>
        <w:rPr>
          <w:lang w:eastAsia="zh-CN"/>
        </w:rPr>
      </w:pPr>
      <w:r>
        <w:rPr>
          <w:lang w:eastAsia="zh-CN"/>
        </w:rPr>
        <w:t>This resource shall support the resource URI variables defined in the table 6.1.3.3.2-1.</w:t>
      </w:r>
    </w:p>
    <w:p w14:paraId="189477C0" w14:textId="77777777" w:rsidR="00E37374" w:rsidRDefault="00E37374" w:rsidP="00E3737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37374" w14:paraId="03C20E66" w14:textId="77777777" w:rsidTr="00DF4492">
        <w:trPr>
          <w:jc w:val="center"/>
        </w:trPr>
        <w:tc>
          <w:tcPr>
            <w:tcW w:w="611" w:type="pct"/>
            <w:shd w:val="clear" w:color="000000" w:fill="C0C0C0"/>
            <w:hideMark/>
          </w:tcPr>
          <w:p w14:paraId="12C2D0ED" w14:textId="77777777" w:rsidR="00E37374" w:rsidRPr="00630309" w:rsidRDefault="00E37374" w:rsidP="00DF4492">
            <w:pPr>
              <w:pStyle w:val="TAH"/>
            </w:pPr>
            <w:r w:rsidRPr="00630309">
              <w:t>Name</w:t>
            </w:r>
          </w:p>
        </w:tc>
        <w:tc>
          <w:tcPr>
            <w:tcW w:w="682" w:type="pct"/>
            <w:shd w:val="clear" w:color="000000" w:fill="C0C0C0"/>
          </w:tcPr>
          <w:p w14:paraId="56D5D536" w14:textId="77777777" w:rsidR="00E37374" w:rsidRPr="00630309" w:rsidRDefault="00E37374" w:rsidP="00DF4492">
            <w:pPr>
              <w:pStyle w:val="TAH"/>
            </w:pPr>
            <w:r w:rsidRPr="00630309">
              <w:t>Data Type</w:t>
            </w:r>
          </w:p>
        </w:tc>
        <w:tc>
          <w:tcPr>
            <w:tcW w:w="3707" w:type="pct"/>
            <w:shd w:val="clear" w:color="000000" w:fill="C0C0C0"/>
            <w:vAlign w:val="center"/>
            <w:hideMark/>
          </w:tcPr>
          <w:p w14:paraId="64614C89" w14:textId="77777777" w:rsidR="00E37374" w:rsidRPr="00630309" w:rsidRDefault="00E37374" w:rsidP="00DF4492">
            <w:pPr>
              <w:pStyle w:val="TAH"/>
            </w:pPr>
            <w:r w:rsidRPr="00630309">
              <w:t>Definition</w:t>
            </w:r>
          </w:p>
        </w:tc>
      </w:tr>
      <w:tr w:rsidR="00E37374" w14:paraId="2CFA91B7" w14:textId="77777777" w:rsidTr="00DF4492">
        <w:trPr>
          <w:jc w:val="center"/>
        </w:trPr>
        <w:tc>
          <w:tcPr>
            <w:tcW w:w="611" w:type="pct"/>
          </w:tcPr>
          <w:p w14:paraId="46AEFE60" w14:textId="77777777" w:rsidR="00E37374" w:rsidRDefault="00E37374" w:rsidP="00DF4492">
            <w:pPr>
              <w:pStyle w:val="TAL"/>
            </w:pPr>
            <w:r>
              <w:t>apiRoot</w:t>
            </w:r>
          </w:p>
        </w:tc>
        <w:tc>
          <w:tcPr>
            <w:tcW w:w="682" w:type="pct"/>
          </w:tcPr>
          <w:p w14:paraId="42617FDE" w14:textId="77777777" w:rsidR="00E37374" w:rsidRDefault="00E37374" w:rsidP="00DF4492">
            <w:pPr>
              <w:pStyle w:val="TAL"/>
            </w:pPr>
            <w:r>
              <w:t>string</w:t>
            </w:r>
          </w:p>
        </w:tc>
        <w:tc>
          <w:tcPr>
            <w:tcW w:w="3707" w:type="pct"/>
            <w:vAlign w:val="center"/>
          </w:tcPr>
          <w:p w14:paraId="31733D11" w14:textId="77777777" w:rsidR="00E37374" w:rsidRDefault="00E37374" w:rsidP="00DF4492">
            <w:pPr>
              <w:pStyle w:val="TAL"/>
            </w:pPr>
            <w:r>
              <w:t>See clause 6.1.1</w:t>
            </w:r>
            <w:r w:rsidR="007724A4">
              <w:t>.</w:t>
            </w:r>
          </w:p>
        </w:tc>
      </w:tr>
      <w:tr w:rsidR="00E37374" w14:paraId="598BF63F" w14:textId="77777777" w:rsidTr="00DF4492">
        <w:trPr>
          <w:jc w:val="center"/>
        </w:trPr>
        <w:tc>
          <w:tcPr>
            <w:tcW w:w="611" w:type="pct"/>
          </w:tcPr>
          <w:p w14:paraId="23B4D979" w14:textId="77777777" w:rsidR="00E37374" w:rsidRDefault="00E37374" w:rsidP="00DF4492">
            <w:pPr>
              <w:pStyle w:val="TAL"/>
              <w:rPr>
                <w:lang w:eastAsia="zh-CN"/>
              </w:rPr>
            </w:pPr>
            <w:r>
              <w:rPr>
                <w:lang w:eastAsia="zh-CN"/>
              </w:rPr>
              <w:t>registrationId</w:t>
            </w:r>
          </w:p>
        </w:tc>
        <w:tc>
          <w:tcPr>
            <w:tcW w:w="682" w:type="pct"/>
          </w:tcPr>
          <w:p w14:paraId="6C07AF13" w14:textId="77777777" w:rsidR="00E37374" w:rsidRDefault="00E37374" w:rsidP="00DF4492">
            <w:pPr>
              <w:pStyle w:val="TAL"/>
            </w:pPr>
            <w:r>
              <w:t>string</w:t>
            </w:r>
          </w:p>
        </w:tc>
        <w:tc>
          <w:tcPr>
            <w:tcW w:w="3707" w:type="pct"/>
            <w:vAlign w:val="center"/>
          </w:tcPr>
          <w:p w14:paraId="7DD46DF9" w14:textId="77777777" w:rsidR="00E37374" w:rsidRDefault="00E37374" w:rsidP="00DF4492">
            <w:pPr>
              <w:pStyle w:val="TAL"/>
              <w:rPr>
                <w:lang w:eastAsia="zh-CN"/>
              </w:rPr>
            </w:pPr>
            <w:r>
              <w:rPr>
                <w:lang w:eastAsia="zh-CN"/>
              </w:rPr>
              <w:t>Identifies a PAS registration.</w:t>
            </w:r>
          </w:p>
        </w:tc>
      </w:tr>
    </w:tbl>
    <w:p w14:paraId="6972B46A" w14:textId="77777777" w:rsidR="00E37374" w:rsidRPr="00E37374" w:rsidRDefault="00E37374" w:rsidP="00E37374">
      <w:pPr>
        <w:rPr>
          <w:lang w:eastAsia="zh-CN"/>
        </w:rPr>
      </w:pPr>
    </w:p>
    <w:p w14:paraId="70802511" w14:textId="77777777" w:rsidR="00E37374" w:rsidRDefault="00E37374" w:rsidP="00E37374">
      <w:pPr>
        <w:pStyle w:val="50"/>
        <w:rPr>
          <w:lang w:eastAsia="zh-CN"/>
        </w:rPr>
      </w:pPr>
      <w:bookmarkStart w:id="271" w:name="_Toc85734240"/>
      <w:bookmarkStart w:id="272" w:name="_Toc89431539"/>
      <w:bookmarkStart w:id="273" w:name="_Toc97042347"/>
      <w:bookmarkStart w:id="274" w:name="_Toc97045491"/>
      <w:bookmarkStart w:id="275" w:name="_Toc97155236"/>
      <w:bookmarkStart w:id="276" w:name="_Toc101521373"/>
      <w:bookmarkStart w:id="277" w:name="_Toc120537477"/>
      <w:bookmarkStart w:id="278" w:name="_Toc165017338"/>
      <w:r>
        <w:rPr>
          <w:lang w:eastAsia="zh-CN"/>
        </w:rPr>
        <w:t>6.1.3.3.3</w:t>
      </w:r>
      <w:r>
        <w:rPr>
          <w:lang w:eastAsia="zh-CN"/>
        </w:rPr>
        <w:tab/>
        <w:t>Resource Standard Methods</w:t>
      </w:r>
      <w:bookmarkEnd w:id="271"/>
      <w:bookmarkEnd w:id="272"/>
      <w:bookmarkEnd w:id="273"/>
      <w:bookmarkEnd w:id="274"/>
      <w:bookmarkEnd w:id="275"/>
      <w:bookmarkEnd w:id="276"/>
      <w:bookmarkEnd w:id="277"/>
      <w:bookmarkEnd w:id="278"/>
    </w:p>
    <w:p w14:paraId="7F1ADFDA" w14:textId="77777777" w:rsidR="00E37374" w:rsidRDefault="00E37374" w:rsidP="00E37374">
      <w:pPr>
        <w:pStyle w:val="6"/>
        <w:rPr>
          <w:lang w:eastAsia="zh-CN"/>
        </w:rPr>
      </w:pPr>
      <w:bookmarkStart w:id="279" w:name="_Toc85734241"/>
      <w:bookmarkStart w:id="280" w:name="_Toc89431540"/>
      <w:bookmarkStart w:id="281" w:name="_Toc97042348"/>
      <w:bookmarkStart w:id="282" w:name="_Toc97045492"/>
      <w:bookmarkStart w:id="283" w:name="_Toc97155237"/>
      <w:bookmarkStart w:id="284" w:name="_Toc101521374"/>
      <w:bookmarkStart w:id="285" w:name="_Toc120537478"/>
      <w:bookmarkStart w:id="286" w:name="_Toc165017339"/>
      <w:r>
        <w:rPr>
          <w:lang w:eastAsia="zh-CN"/>
        </w:rPr>
        <w:t>6.1.3.3.3.1</w:t>
      </w:r>
      <w:r>
        <w:rPr>
          <w:lang w:eastAsia="zh-CN"/>
        </w:rPr>
        <w:tab/>
        <w:t>GET</w:t>
      </w:r>
      <w:bookmarkEnd w:id="279"/>
      <w:bookmarkEnd w:id="280"/>
      <w:bookmarkEnd w:id="281"/>
      <w:bookmarkEnd w:id="282"/>
      <w:bookmarkEnd w:id="283"/>
      <w:bookmarkEnd w:id="284"/>
      <w:bookmarkEnd w:id="285"/>
      <w:bookmarkEnd w:id="286"/>
    </w:p>
    <w:p w14:paraId="450AB6F1" w14:textId="77777777" w:rsidR="00E37374" w:rsidRPr="00EB77BB" w:rsidRDefault="00E37374" w:rsidP="00E37374">
      <w:pPr>
        <w:rPr>
          <w:lang w:eastAsia="zh-CN"/>
        </w:rPr>
      </w:pPr>
      <w:r>
        <w:rPr>
          <w:lang w:eastAsia="zh-CN"/>
        </w:rPr>
        <w:t>This method retrieves the PAS information registered at the PIN server. This method shall support the URI query parameters specified in table</w:t>
      </w:r>
      <w:r>
        <w:rPr>
          <w:lang w:val="en-US" w:eastAsia="zh-CN"/>
        </w:rPr>
        <w:t> </w:t>
      </w:r>
      <w:r>
        <w:rPr>
          <w:lang w:eastAsia="zh-CN"/>
        </w:rPr>
        <w:t>6.1.3.3.3.1-1.</w:t>
      </w:r>
    </w:p>
    <w:p w14:paraId="4719020F" w14:textId="77777777" w:rsidR="00E37374" w:rsidRPr="00384E92" w:rsidRDefault="00E37374" w:rsidP="00E37374">
      <w:pPr>
        <w:pStyle w:val="TH"/>
        <w:rPr>
          <w:rFonts w:cs="Arial"/>
        </w:rPr>
      </w:pPr>
      <w:r>
        <w:t>Table 6.1.3.3.3.1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5"/>
        <w:gridCol w:w="1277"/>
        <w:gridCol w:w="709"/>
        <w:gridCol w:w="1134"/>
        <w:gridCol w:w="5282"/>
      </w:tblGrid>
      <w:tr w:rsidR="00E37374" w:rsidRPr="00A54937" w14:paraId="1D3E8AF2" w14:textId="77777777" w:rsidTr="00DF4492">
        <w:trPr>
          <w:jc w:val="center"/>
        </w:trPr>
        <w:tc>
          <w:tcPr>
            <w:tcW w:w="591" w:type="pct"/>
            <w:shd w:val="clear" w:color="auto" w:fill="C0C0C0"/>
          </w:tcPr>
          <w:p w14:paraId="2570D05E" w14:textId="77777777" w:rsidR="00E37374" w:rsidRPr="00A54937" w:rsidRDefault="00E37374" w:rsidP="00DF4492">
            <w:pPr>
              <w:pStyle w:val="TAH"/>
            </w:pPr>
            <w:r w:rsidRPr="00A54937">
              <w:t>Name</w:t>
            </w:r>
          </w:p>
        </w:tc>
        <w:tc>
          <w:tcPr>
            <w:tcW w:w="670" w:type="pct"/>
            <w:shd w:val="clear" w:color="auto" w:fill="C0C0C0"/>
          </w:tcPr>
          <w:p w14:paraId="73F67498" w14:textId="77777777" w:rsidR="00E37374" w:rsidRPr="00A54937" w:rsidRDefault="00E37374" w:rsidP="00DF4492">
            <w:pPr>
              <w:pStyle w:val="TAH"/>
            </w:pPr>
            <w:r w:rsidRPr="00A54937">
              <w:t>Data type</w:t>
            </w:r>
          </w:p>
        </w:tc>
        <w:tc>
          <w:tcPr>
            <w:tcW w:w="372" w:type="pct"/>
            <w:shd w:val="clear" w:color="auto" w:fill="C0C0C0"/>
          </w:tcPr>
          <w:p w14:paraId="50E3F23D" w14:textId="77777777" w:rsidR="00E37374" w:rsidRPr="00A54937" w:rsidRDefault="00E37374" w:rsidP="00DF4492">
            <w:pPr>
              <w:pStyle w:val="TAH"/>
            </w:pPr>
            <w:r w:rsidRPr="00A54937">
              <w:t>P</w:t>
            </w:r>
          </w:p>
        </w:tc>
        <w:tc>
          <w:tcPr>
            <w:tcW w:w="595" w:type="pct"/>
            <w:shd w:val="clear" w:color="auto" w:fill="C0C0C0"/>
          </w:tcPr>
          <w:p w14:paraId="53D0F449" w14:textId="77777777" w:rsidR="00E37374" w:rsidRPr="00A54937" w:rsidRDefault="00E37374" w:rsidP="00DF4492">
            <w:pPr>
              <w:pStyle w:val="TAH"/>
            </w:pPr>
            <w:r w:rsidRPr="00A54937">
              <w:t>Cardinality</w:t>
            </w:r>
          </w:p>
        </w:tc>
        <w:tc>
          <w:tcPr>
            <w:tcW w:w="2772" w:type="pct"/>
            <w:shd w:val="clear" w:color="auto" w:fill="C0C0C0"/>
            <w:vAlign w:val="center"/>
          </w:tcPr>
          <w:p w14:paraId="12388477" w14:textId="77777777" w:rsidR="00E37374" w:rsidRPr="00A54937" w:rsidRDefault="00E37374" w:rsidP="00DF4492">
            <w:pPr>
              <w:pStyle w:val="TAH"/>
            </w:pPr>
            <w:r w:rsidRPr="00A54937">
              <w:t>Description</w:t>
            </w:r>
          </w:p>
        </w:tc>
      </w:tr>
      <w:tr w:rsidR="00E37374" w:rsidRPr="00A54937" w14:paraId="2BB2C337" w14:textId="77777777" w:rsidTr="00DF4492">
        <w:trPr>
          <w:jc w:val="center"/>
        </w:trPr>
        <w:tc>
          <w:tcPr>
            <w:tcW w:w="591" w:type="pct"/>
            <w:shd w:val="clear" w:color="auto" w:fill="auto"/>
          </w:tcPr>
          <w:p w14:paraId="036524DC" w14:textId="77777777" w:rsidR="00E37374" w:rsidRDefault="00E37374" w:rsidP="00DF4492">
            <w:pPr>
              <w:pStyle w:val="TAL"/>
            </w:pPr>
            <w:r w:rsidRPr="0016361A">
              <w:t>n/a</w:t>
            </w:r>
          </w:p>
        </w:tc>
        <w:tc>
          <w:tcPr>
            <w:tcW w:w="670" w:type="pct"/>
          </w:tcPr>
          <w:p w14:paraId="5A43AF36" w14:textId="77777777" w:rsidR="00E37374" w:rsidRDefault="00E37374" w:rsidP="00DF4492">
            <w:pPr>
              <w:pStyle w:val="TAL"/>
            </w:pPr>
          </w:p>
        </w:tc>
        <w:tc>
          <w:tcPr>
            <w:tcW w:w="372" w:type="pct"/>
          </w:tcPr>
          <w:p w14:paraId="71A599A9" w14:textId="77777777" w:rsidR="00E37374" w:rsidRDefault="00E37374" w:rsidP="00DF4492">
            <w:pPr>
              <w:pStyle w:val="TAC"/>
            </w:pPr>
          </w:p>
        </w:tc>
        <w:tc>
          <w:tcPr>
            <w:tcW w:w="595" w:type="pct"/>
          </w:tcPr>
          <w:p w14:paraId="7904C993" w14:textId="77777777" w:rsidR="00E37374" w:rsidRDefault="00E37374" w:rsidP="00DF4492">
            <w:pPr>
              <w:pStyle w:val="TAL"/>
            </w:pPr>
          </w:p>
        </w:tc>
        <w:tc>
          <w:tcPr>
            <w:tcW w:w="2772" w:type="pct"/>
            <w:shd w:val="clear" w:color="auto" w:fill="auto"/>
            <w:vAlign w:val="center"/>
          </w:tcPr>
          <w:p w14:paraId="47B5FCDF" w14:textId="77777777" w:rsidR="00E37374" w:rsidRPr="000C4B53" w:rsidRDefault="00E37374" w:rsidP="00DF4492">
            <w:pPr>
              <w:pStyle w:val="TAL"/>
            </w:pPr>
          </w:p>
        </w:tc>
      </w:tr>
    </w:tbl>
    <w:p w14:paraId="03F7E469" w14:textId="77777777" w:rsidR="00E37374" w:rsidRDefault="00E37374" w:rsidP="00E37374"/>
    <w:p w14:paraId="580231F0" w14:textId="77777777" w:rsidR="00E37374" w:rsidRPr="00384E92" w:rsidRDefault="00E37374" w:rsidP="00E37374">
      <w:r>
        <w:t>This method shall support the request data structures specified in table 6.1.3.3.3.1-2 and the response data structures and response codes specified in table 6.1.3.3.3.1-3.</w:t>
      </w:r>
    </w:p>
    <w:p w14:paraId="67429AF4" w14:textId="77777777" w:rsidR="00E37374" w:rsidRPr="001769FF" w:rsidRDefault="00E37374" w:rsidP="00E37374">
      <w:pPr>
        <w:pStyle w:val="TH"/>
      </w:pPr>
      <w:r>
        <w:t>Table 6.1.3.3.3.1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37374" w:rsidRPr="00A54937" w14:paraId="7B343A59" w14:textId="77777777" w:rsidTr="00DF4492">
        <w:trPr>
          <w:jc w:val="center"/>
        </w:trPr>
        <w:tc>
          <w:tcPr>
            <w:tcW w:w="1604" w:type="dxa"/>
            <w:shd w:val="clear" w:color="auto" w:fill="C0C0C0"/>
          </w:tcPr>
          <w:p w14:paraId="013F6985" w14:textId="77777777" w:rsidR="00E37374" w:rsidRPr="00A54937" w:rsidRDefault="00E37374" w:rsidP="00DF4492">
            <w:pPr>
              <w:pStyle w:val="TAH"/>
            </w:pPr>
            <w:r w:rsidRPr="00A54937">
              <w:t>Data type</w:t>
            </w:r>
          </w:p>
        </w:tc>
        <w:tc>
          <w:tcPr>
            <w:tcW w:w="518" w:type="dxa"/>
            <w:shd w:val="clear" w:color="auto" w:fill="C0C0C0"/>
          </w:tcPr>
          <w:p w14:paraId="78BFD5D9" w14:textId="77777777" w:rsidR="00E37374" w:rsidRPr="00A54937" w:rsidRDefault="00E37374" w:rsidP="00DF4492">
            <w:pPr>
              <w:pStyle w:val="TAH"/>
            </w:pPr>
            <w:r w:rsidRPr="00A54937">
              <w:t>P</w:t>
            </w:r>
          </w:p>
        </w:tc>
        <w:tc>
          <w:tcPr>
            <w:tcW w:w="2268" w:type="dxa"/>
            <w:shd w:val="clear" w:color="auto" w:fill="C0C0C0"/>
          </w:tcPr>
          <w:p w14:paraId="727BF16C" w14:textId="77777777" w:rsidR="00E37374" w:rsidRPr="00A54937" w:rsidRDefault="00E37374" w:rsidP="00DF4492">
            <w:pPr>
              <w:pStyle w:val="TAH"/>
            </w:pPr>
            <w:r w:rsidRPr="00A54937">
              <w:t>Cardinality</w:t>
            </w:r>
          </w:p>
        </w:tc>
        <w:tc>
          <w:tcPr>
            <w:tcW w:w="5239" w:type="dxa"/>
            <w:shd w:val="clear" w:color="auto" w:fill="C0C0C0"/>
            <w:vAlign w:val="center"/>
          </w:tcPr>
          <w:p w14:paraId="17E9B0E7" w14:textId="77777777" w:rsidR="00E37374" w:rsidRPr="00A54937" w:rsidRDefault="00E37374" w:rsidP="00DF4492">
            <w:pPr>
              <w:pStyle w:val="TAH"/>
            </w:pPr>
            <w:r w:rsidRPr="00A54937">
              <w:t>Description</w:t>
            </w:r>
          </w:p>
        </w:tc>
      </w:tr>
      <w:tr w:rsidR="00E37374" w:rsidRPr="00A54937" w14:paraId="4EE1DA1E" w14:textId="77777777" w:rsidTr="00DF4492">
        <w:trPr>
          <w:jc w:val="center"/>
        </w:trPr>
        <w:tc>
          <w:tcPr>
            <w:tcW w:w="1604" w:type="dxa"/>
            <w:shd w:val="clear" w:color="auto" w:fill="auto"/>
          </w:tcPr>
          <w:p w14:paraId="1DAF5D86" w14:textId="77777777" w:rsidR="00E37374" w:rsidRPr="00A54937" w:rsidRDefault="00E37374" w:rsidP="00DF4492">
            <w:pPr>
              <w:pStyle w:val="TAL"/>
            </w:pPr>
            <w:r w:rsidRPr="0016361A">
              <w:t>n/a</w:t>
            </w:r>
          </w:p>
        </w:tc>
        <w:tc>
          <w:tcPr>
            <w:tcW w:w="518" w:type="dxa"/>
          </w:tcPr>
          <w:p w14:paraId="6BA39473" w14:textId="77777777" w:rsidR="00E37374" w:rsidRPr="00A54937" w:rsidRDefault="00E37374" w:rsidP="00DF4492">
            <w:pPr>
              <w:pStyle w:val="TAC"/>
            </w:pPr>
          </w:p>
        </w:tc>
        <w:tc>
          <w:tcPr>
            <w:tcW w:w="2268" w:type="dxa"/>
          </w:tcPr>
          <w:p w14:paraId="7D82F782" w14:textId="77777777" w:rsidR="00E37374" w:rsidRPr="00A54937" w:rsidRDefault="00E37374" w:rsidP="00DF4492">
            <w:pPr>
              <w:pStyle w:val="TAL"/>
            </w:pPr>
          </w:p>
        </w:tc>
        <w:tc>
          <w:tcPr>
            <w:tcW w:w="5239" w:type="dxa"/>
            <w:shd w:val="clear" w:color="auto" w:fill="auto"/>
          </w:tcPr>
          <w:p w14:paraId="245E409F" w14:textId="77777777" w:rsidR="00E37374" w:rsidRPr="00A54937" w:rsidRDefault="00E37374" w:rsidP="00DF4492">
            <w:pPr>
              <w:pStyle w:val="TAL"/>
            </w:pPr>
          </w:p>
        </w:tc>
      </w:tr>
    </w:tbl>
    <w:p w14:paraId="4979A03E" w14:textId="77777777" w:rsidR="00E37374" w:rsidRDefault="00E37374" w:rsidP="00E37374"/>
    <w:p w14:paraId="5A054137" w14:textId="77777777" w:rsidR="00E37374" w:rsidRPr="001769FF" w:rsidRDefault="00E37374" w:rsidP="00E37374">
      <w:pPr>
        <w:pStyle w:val="TH"/>
      </w:pPr>
      <w:r>
        <w:lastRenderedPageBreak/>
        <w:t>Table 6.1.3.3.3.1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37374" w:rsidRPr="00A54937" w14:paraId="1F651D44" w14:textId="77777777" w:rsidTr="00DF4492">
        <w:trPr>
          <w:jc w:val="center"/>
        </w:trPr>
        <w:tc>
          <w:tcPr>
            <w:tcW w:w="826" w:type="pct"/>
            <w:shd w:val="clear" w:color="auto" w:fill="C0C0C0"/>
          </w:tcPr>
          <w:p w14:paraId="16A3BAE4" w14:textId="77777777" w:rsidR="00E37374" w:rsidRPr="00A54937" w:rsidRDefault="00E37374" w:rsidP="00DF4492">
            <w:pPr>
              <w:pStyle w:val="TAH"/>
            </w:pPr>
            <w:r w:rsidRPr="00A54937">
              <w:t>Data type</w:t>
            </w:r>
          </w:p>
        </w:tc>
        <w:tc>
          <w:tcPr>
            <w:tcW w:w="499" w:type="pct"/>
            <w:shd w:val="clear" w:color="auto" w:fill="C0C0C0"/>
          </w:tcPr>
          <w:p w14:paraId="2245837D" w14:textId="77777777" w:rsidR="00E37374" w:rsidRPr="00A54937" w:rsidRDefault="00E37374" w:rsidP="00DF4492">
            <w:pPr>
              <w:pStyle w:val="TAH"/>
            </w:pPr>
            <w:r w:rsidRPr="00A54937">
              <w:t>P</w:t>
            </w:r>
          </w:p>
        </w:tc>
        <w:tc>
          <w:tcPr>
            <w:tcW w:w="738" w:type="pct"/>
            <w:shd w:val="clear" w:color="auto" w:fill="C0C0C0"/>
          </w:tcPr>
          <w:p w14:paraId="5FD210E6" w14:textId="77777777" w:rsidR="00E37374" w:rsidRPr="00A54937" w:rsidRDefault="00E37374" w:rsidP="00DF4492">
            <w:pPr>
              <w:pStyle w:val="TAH"/>
            </w:pPr>
            <w:r w:rsidRPr="00A54937">
              <w:t>Cardinality</w:t>
            </w:r>
          </w:p>
        </w:tc>
        <w:tc>
          <w:tcPr>
            <w:tcW w:w="967" w:type="pct"/>
            <w:shd w:val="clear" w:color="auto" w:fill="C0C0C0"/>
          </w:tcPr>
          <w:p w14:paraId="18DF3421" w14:textId="77777777" w:rsidR="00E37374" w:rsidRPr="00A54937" w:rsidRDefault="00E37374" w:rsidP="00DF4492">
            <w:pPr>
              <w:pStyle w:val="TAH"/>
            </w:pPr>
            <w:r w:rsidRPr="00A54937">
              <w:t>Response</w:t>
            </w:r>
          </w:p>
          <w:p w14:paraId="45DF9108" w14:textId="77777777" w:rsidR="00E37374" w:rsidRPr="00A54937" w:rsidRDefault="00E37374" w:rsidP="00DF4492">
            <w:pPr>
              <w:pStyle w:val="TAH"/>
            </w:pPr>
            <w:r w:rsidRPr="00A54937">
              <w:t>codes</w:t>
            </w:r>
          </w:p>
        </w:tc>
        <w:tc>
          <w:tcPr>
            <w:tcW w:w="1970" w:type="pct"/>
            <w:shd w:val="clear" w:color="auto" w:fill="C0C0C0"/>
          </w:tcPr>
          <w:p w14:paraId="2CCBBED8" w14:textId="77777777" w:rsidR="00E37374" w:rsidRPr="00A54937" w:rsidRDefault="00E37374" w:rsidP="00DF4492">
            <w:pPr>
              <w:pStyle w:val="TAH"/>
            </w:pPr>
            <w:r w:rsidRPr="00A54937">
              <w:t>Description</w:t>
            </w:r>
          </w:p>
        </w:tc>
      </w:tr>
      <w:tr w:rsidR="00E37374" w:rsidRPr="00A54937" w14:paraId="4BA809A9" w14:textId="77777777" w:rsidTr="00DF4492">
        <w:trPr>
          <w:jc w:val="center"/>
        </w:trPr>
        <w:tc>
          <w:tcPr>
            <w:tcW w:w="826" w:type="pct"/>
            <w:shd w:val="clear" w:color="auto" w:fill="auto"/>
          </w:tcPr>
          <w:p w14:paraId="05208768" w14:textId="77777777" w:rsidR="00E37374" w:rsidRPr="00A54937" w:rsidRDefault="00E37374" w:rsidP="00DF4492">
            <w:pPr>
              <w:pStyle w:val="TAL"/>
            </w:pPr>
            <w:r>
              <w:t>PASResgistration</w:t>
            </w:r>
          </w:p>
        </w:tc>
        <w:tc>
          <w:tcPr>
            <w:tcW w:w="499" w:type="pct"/>
          </w:tcPr>
          <w:p w14:paraId="4BF7621E" w14:textId="77777777" w:rsidR="00E37374" w:rsidRPr="00A54937" w:rsidRDefault="00E37374" w:rsidP="00DF4492">
            <w:pPr>
              <w:pStyle w:val="TAC"/>
            </w:pPr>
            <w:r w:rsidRPr="0016361A">
              <w:t>M</w:t>
            </w:r>
          </w:p>
        </w:tc>
        <w:tc>
          <w:tcPr>
            <w:tcW w:w="738" w:type="pct"/>
          </w:tcPr>
          <w:p w14:paraId="6C7C01B9" w14:textId="77777777" w:rsidR="00E37374" w:rsidRPr="00A54937" w:rsidRDefault="00E37374" w:rsidP="00DF4492">
            <w:pPr>
              <w:pStyle w:val="TAL"/>
            </w:pPr>
            <w:r>
              <w:t>1</w:t>
            </w:r>
          </w:p>
        </w:tc>
        <w:tc>
          <w:tcPr>
            <w:tcW w:w="967" w:type="pct"/>
          </w:tcPr>
          <w:p w14:paraId="6C5AF477" w14:textId="77777777" w:rsidR="00E37374" w:rsidRPr="00A54937" w:rsidRDefault="00E37374" w:rsidP="00DF4492">
            <w:pPr>
              <w:pStyle w:val="TAL"/>
            </w:pPr>
            <w:r>
              <w:t>200 OK</w:t>
            </w:r>
          </w:p>
        </w:tc>
        <w:tc>
          <w:tcPr>
            <w:tcW w:w="1970" w:type="pct"/>
            <w:shd w:val="clear" w:color="auto" w:fill="auto"/>
          </w:tcPr>
          <w:p w14:paraId="7861668C" w14:textId="77777777" w:rsidR="00E37374" w:rsidRPr="00A54937" w:rsidRDefault="00E37374" w:rsidP="00DF4492">
            <w:pPr>
              <w:pStyle w:val="TAL"/>
            </w:pPr>
            <w:r>
              <w:t xml:space="preserve">The PAS registration information at the PIN server. </w:t>
            </w:r>
          </w:p>
        </w:tc>
      </w:tr>
      <w:tr w:rsidR="00E37374" w:rsidRPr="00A54937" w14:paraId="6EE4D2CA" w14:textId="77777777" w:rsidTr="00DF4492">
        <w:trPr>
          <w:jc w:val="center"/>
        </w:trPr>
        <w:tc>
          <w:tcPr>
            <w:tcW w:w="826" w:type="pct"/>
            <w:shd w:val="clear" w:color="auto" w:fill="auto"/>
          </w:tcPr>
          <w:p w14:paraId="08877B87" w14:textId="77777777" w:rsidR="00E37374" w:rsidRDefault="00E37374" w:rsidP="00DF4492">
            <w:pPr>
              <w:pStyle w:val="TAL"/>
              <w:rPr>
                <w:lang w:eastAsia="zh-CN"/>
              </w:rPr>
            </w:pPr>
            <w:r>
              <w:rPr>
                <w:rFonts w:hint="eastAsia"/>
                <w:lang w:eastAsia="zh-CN"/>
              </w:rPr>
              <w:t>n</w:t>
            </w:r>
            <w:r>
              <w:rPr>
                <w:lang w:eastAsia="zh-CN"/>
              </w:rPr>
              <w:t>/a</w:t>
            </w:r>
          </w:p>
        </w:tc>
        <w:tc>
          <w:tcPr>
            <w:tcW w:w="499" w:type="pct"/>
          </w:tcPr>
          <w:p w14:paraId="509AA96E" w14:textId="77777777" w:rsidR="00E37374" w:rsidRPr="0016361A" w:rsidRDefault="00E37374" w:rsidP="00DF4492">
            <w:pPr>
              <w:pStyle w:val="TAC"/>
            </w:pPr>
          </w:p>
        </w:tc>
        <w:tc>
          <w:tcPr>
            <w:tcW w:w="738" w:type="pct"/>
          </w:tcPr>
          <w:p w14:paraId="5862D46D" w14:textId="77777777" w:rsidR="00E37374" w:rsidRDefault="00E37374" w:rsidP="00DF4492">
            <w:pPr>
              <w:pStyle w:val="TAL"/>
            </w:pPr>
          </w:p>
        </w:tc>
        <w:tc>
          <w:tcPr>
            <w:tcW w:w="967" w:type="pct"/>
          </w:tcPr>
          <w:p w14:paraId="627C2FEA" w14:textId="77777777" w:rsidR="00E37374" w:rsidRDefault="00E37374" w:rsidP="00DF4492">
            <w:pPr>
              <w:pStyle w:val="TAL"/>
            </w:pPr>
            <w:r>
              <w:t>307 Temporary Redirect</w:t>
            </w:r>
          </w:p>
        </w:tc>
        <w:tc>
          <w:tcPr>
            <w:tcW w:w="1970" w:type="pct"/>
            <w:shd w:val="clear" w:color="auto" w:fill="auto"/>
          </w:tcPr>
          <w:p w14:paraId="51470770" w14:textId="77777777" w:rsidR="00E37374" w:rsidRDefault="00E37374" w:rsidP="00DF4492">
            <w:pPr>
              <w:pStyle w:val="TAL"/>
            </w:pPr>
            <w:r>
              <w:t>Temporary redirection. The response shall include a Location header field containing an alternative URI of the resource located in an alternative PIN server.</w:t>
            </w:r>
          </w:p>
          <w:p w14:paraId="2CF52EF4" w14:textId="77777777" w:rsidR="00E37374" w:rsidRDefault="00E37374" w:rsidP="00DF4492">
            <w:pPr>
              <w:pStyle w:val="TAL"/>
            </w:pPr>
          </w:p>
          <w:p w14:paraId="55170342" w14:textId="77777777" w:rsidR="00E37374" w:rsidRDefault="00E37374" w:rsidP="00DF4492">
            <w:pPr>
              <w:pStyle w:val="TAL"/>
            </w:pPr>
            <w:r>
              <w:t>Redirection handling is described in clause 5.2.10 of TS 29.122 [2].</w:t>
            </w:r>
          </w:p>
        </w:tc>
      </w:tr>
      <w:tr w:rsidR="00E37374" w:rsidRPr="00A54937" w14:paraId="7476777A" w14:textId="77777777" w:rsidTr="00DF4492">
        <w:trPr>
          <w:jc w:val="center"/>
        </w:trPr>
        <w:tc>
          <w:tcPr>
            <w:tcW w:w="826" w:type="pct"/>
            <w:shd w:val="clear" w:color="auto" w:fill="auto"/>
          </w:tcPr>
          <w:p w14:paraId="5B778B17" w14:textId="77777777" w:rsidR="00E37374" w:rsidRDefault="00E37374" w:rsidP="00DF4492">
            <w:pPr>
              <w:pStyle w:val="TAL"/>
              <w:rPr>
                <w:lang w:eastAsia="zh-CN"/>
              </w:rPr>
            </w:pPr>
            <w:r>
              <w:rPr>
                <w:rFonts w:hint="eastAsia"/>
                <w:lang w:eastAsia="zh-CN"/>
              </w:rPr>
              <w:t>n</w:t>
            </w:r>
            <w:r>
              <w:rPr>
                <w:lang w:eastAsia="zh-CN"/>
              </w:rPr>
              <w:t>/a</w:t>
            </w:r>
          </w:p>
        </w:tc>
        <w:tc>
          <w:tcPr>
            <w:tcW w:w="499" w:type="pct"/>
          </w:tcPr>
          <w:p w14:paraId="141FC700" w14:textId="77777777" w:rsidR="00E37374" w:rsidRPr="0016361A" w:rsidRDefault="00E37374" w:rsidP="00DF4492">
            <w:pPr>
              <w:pStyle w:val="TAC"/>
            </w:pPr>
          </w:p>
        </w:tc>
        <w:tc>
          <w:tcPr>
            <w:tcW w:w="738" w:type="pct"/>
          </w:tcPr>
          <w:p w14:paraId="22221615" w14:textId="77777777" w:rsidR="00E37374" w:rsidRDefault="00E37374" w:rsidP="00DF4492">
            <w:pPr>
              <w:pStyle w:val="TAL"/>
            </w:pPr>
          </w:p>
        </w:tc>
        <w:tc>
          <w:tcPr>
            <w:tcW w:w="967" w:type="pct"/>
          </w:tcPr>
          <w:p w14:paraId="10B5D742" w14:textId="77777777" w:rsidR="00E37374" w:rsidRDefault="00E37374" w:rsidP="00DF4492">
            <w:pPr>
              <w:pStyle w:val="TAL"/>
            </w:pPr>
            <w:r>
              <w:t>308 Permanent Redirect</w:t>
            </w:r>
          </w:p>
        </w:tc>
        <w:tc>
          <w:tcPr>
            <w:tcW w:w="1970" w:type="pct"/>
            <w:shd w:val="clear" w:color="auto" w:fill="auto"/>
          </w:tcPr>
          <w:p w14:paraId="2B0FB839" w14:textId="77777777" w:rsidR="00E37374" w:rsidRDefault="00E37374" w:rsidP="00DF4492">
            <w:pPr>
              <w:pStyle w:val="TAL"/>
            </w:pPr>
            <w:r>
              <w:t>Permanent redirection. The response shall include a Location header field containing an alternative URI of the resource located in an alternative PIN server.</w:t>
            </w:r>
          </w:p>
          <w:p w14:paraId="151B33DB" w14:textId="77777777" w:rsidR="00E37374" w:rsidRDefault="00E37374" w:rsidP="00DF4492">
            <w:pPr>
              <w:pStyle w:val="TAL"/>
            </w:pPr>
          </w:p>
          <w:p w14:paraId="4FA12788" w14:textId="77777777" w:rsidR="00E37374" w:rsidRDefault="00E37374" w:rsidP="00DF4492">
            <w:pPr>
              <w:pStyle w:val="TAL"/>
            </w:pPr>
            <w:r>
              <w:t>Redirection handling is described in clause 5.2.10 of TS 29.122 [6].</w:t>
            </w:r>
          </w:p>
        </w:tc>
      </w:tr>
      <w:tr w:rsidR="00E37374" w:rsidRPr="00A54937" w14:paraId="478B7A31" w14:textId="77777777" w:rsidTr="00DF4492">
        <w:trPr>
          <w:jc w:val="center"/>
        </w:trPr>
        <w:tc>
          <w:tcPr>
            <w:tcW w:w="5000" w:type="pct"/>
            <w:gridSpan w:val="5"/>
            <w:shd w:val="clear" w:color="auto" w:fill="auto"/>
          </w:tcPr>
          <w:p w14:paraId="7FD272CF" w14:textId="77777777" w:rsidR="00E37374" w:rsidRPr="0016361A" w:rsidRDefault="00E37374" w:rsidP="00DF4492">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2</w:t>
            </w:r>
            <w:r w:rsidRPr="001364E5">
              <w:t>]</w:t>
            </w:r>
            <w:r w:rsidRPr="0016361A">
              <w:t xml:space="preserve"> also apply.</w:t>
            </w:r>
          </w:p>
        </w:tc>
      </w:tr>
    </w:tbl>
    <w:p w14:paraId="4CDB818B" w14:textId="77777777" w:rsidR="00E37374" w:rsidRDefault="00E37374" w:rsidP="00E37374"/>
    <w:p w14:paraId="1C057FE0" w14:textId="77777777" w:rsidR="00E37374" w:rsidRDefault="00E37374" w:rsidP="00E37374">
      <w:pPr>
        <w:pStyle w:val="TH"/>
      </w:pPr>
      <w:r>
        <w:t>Table 6.1.3.3.3.1</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37374" w14:paraId="45DAAC16"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0767B4"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222821"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6A3542"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F273"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271EF0" w14:textId="77777777" w:rsidR="00E37374" w:rsidRDefault="00E37374" w:rsidP="00DF4492">
            <w:pPr>
              <w:pStyle w:val="TAH"/>
            </w:pPr>
            <w:r>
              <w:t>Description</w:t>
            </w:r>
          </w:p>
        </w:tc>
      </w:tr>
      <w:tr w:rsidR="00E37374" w14:paraId="1D44BBA0"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7108AC18"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4BF0855"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FAF8935"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2F987C"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8F9ABE7" w14:textId="77777777" w:rsidR="00E37374" w:rsidRDefault="00E37374" w:rsidP="00DF4492">
            <w:pPr>
              <w:pStyle w:val="TAL"/>
            </w:pPr>
            <w:r>
              <w:t>An alternative URI of the resource located in an alternative PIN server.</w:t>
            </w:r>
          </w:p>
        </w:tc>
      </w:tr>
    </w:tbl>
    <w:p w14:paraId="70DEA298" w14:textId="77777777" w:rsidR="00E37374" w:rsidRDefault="00E37374" w:rsidP="00E37374"/>
    <w:p w14:paraId="28108746" w14:textId="77777777" w:rsidR="00E37374" w:rsidRDefault="00E37374" w:rsidP="00E37374">
      <w:pPr>
        <w:pStyle w:val="TH"/>
      </w:pPr>
      <w:r>
        <w:t>Table 6.1.3.3.3.1</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37374" w14:paraId="4B391BB3"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224B31"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AB6A92"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43FBA"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AD9080"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8D2E62" w14:textId="77777777" w:rsidR="00E37374" w:rsidRDefault="00E37374" w:rsidP="00DF4492">
            <w:pPr>
              <w:pStyle w:val="TAH"/>
            </w:pPr>
            <w:r>
              <w:t>Description</w:t>
            </w:r>
          </w:p>
        </w:tc>
      </w:tr>
      <w:tr w:rsidR="00E37374" w14:paraId="3406C06C"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68E88169"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AB97BC0"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8CD5016"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78645F0"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5360265" w14:textId="77777777" w:rsidR="00E37374" w:rsidRDefault="00E37374" w:rsidP="00DF4492">
            <w:pPr>
              <w:pStyle w:val="TAL"/>
            </w:pPr>
            <w:r>
              <w:t>An alternative URI of the resource located in an alternative PIN server.</w:t>
            </w:r>
          </w:p>
        </w:tc>
      </w:tr>
    </w:tbl>
    <w:p w14:paraId="0210C016" w14:textId="77777777" w:rsidR="00E37374" w:rsidRDefault="00E37374" w:rsidP="00E37374"/>
    <w:p w14:paraId="57A5BF18" w14:textId="77777777" w:rsidR="00E37374" w:rsidRDefault="00E37374" w:rsidP="00E37374">
      <w:pPr>
        <w:pStyle w:val="6"/>
        <w:rPr>
          <w:lang w:eastAsia="zh-CN"/>
        </w:rPr>
      </w:pPr>
      <w:bookmarkStart w:id="287" w:name="_Toc85734242"/>
      <w:bookmarkStart w:id="288" w:name="_Toc89431541"/>
      <w:bookmarkStart w:id="289" w:name="_Toc97042349"/>
      <w:bookmarkStart w:id="290" w:name="_Toc97045493"/>
      <w:bookmarkStart w:id="291" w:name="_Toc97155238"/>
      <w:bookmarkStart w:id="292" w:name="_Toc101521375"/>
      <w:bookmarkStart w:id="293" w:name="_Toc120537479"/>
      <w:bookmarkStart w:id="294" w:name="_Hlk143799254"/>
      <w:bookmarkStart w:id="295" w:name="_Toc165017340"/>
      <w:r>
        <w:rPr>
          <w:lang w:eastAsia="zh-CN"/>
        </w:rPr>
        <w:t>6.1.3.3.3.2</w:t>
      </w:r>
      <w:r>
        <w:rPr>
          <w:lang w:eastAsia="zh-CN"/>
        </w:rPr>
        <w:tab/>
        <w:t>PUT</w:t>
      </w:r>
      <w:bookmarkEnd w:id="287"/>
      <w:bookmarkEnd w:id="288"/>
      <w:bookmarkEnd w:id="289"/>
      <w:bookmarkEnd w:id="290"/>
      <w:bookmarkEnd w:id="291"/>
      <w:bookmarkEnd w:id="292"/>
      <w:bookmarkEnd w:id="293"/>
      <w:bookmarkEnd w:id="295"/>
    </w:p>
    <w:p w14:paraId="0CA0D0EB" w14:textId="77777777" w:rsidR="00E37374" w:rsidRPr="00EB77BB" w:rsidRDefault="00E37374" w:rsidP="00E37374">
      <w:pPr>
        <w:rPr>
          <w:lang w:eastAsia="zh-CN"/>
        </w:rPr>
      </w:pPr>
      <w:r>
        <w:rPr>
          <w:lang w:eastAsia="zh-CN"/>
        </w:rPr>
        <w:t>This method updates the PAS registration information at the PIN server by completely replacing the existing registration data. This method shall support the URI query parameters specified in the table</w:t>
      </w:r>
      <w:r>
        <w:rPr>
          <w:lang w:val="en-US" w:eastAsia="zh-CN"/>
        </w:rPr>
        <w:t> </w:t>
      </w:r>
      <w:r>
        <w:rPr>
          <w:lang w:eastAsia="zh-CN"/>
        </w:rPr>
        <w:t>6.1.3.3.3.2-1.</w:t>
      </w:r>
    </w:p>
    <w:bookmarkEnd w:id="294"/>
    <w:p w14:paraId="107B7FA5" w14:textId="77777777" w:rsidR="00E37374" w:rsidRPr="00384E92" w:rsidRDefault="00E37374" w:rsidP="00E37374">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37374" w:rsidRPr="00A54937" w14:paraId="22EBB187" w14:textId="77777777" w:rsidTr="00DF4492">
        <w:trPr>
          <w:jc w:val="center"/>
        </w:trPr>
        <w:tc>
          <w:tcPr>
            <w:tcW w:w="844" w:type="pct"/>
            <w:shd w:val="clear" w:color="auto" w:fill="C0C0C0"/>
          </w:tcPr>
          <w:p w14:paraId="6CDCA039" w14:textId="77777777" w:rsidR="00E37374" w:rsidRPr="00A54937" w:rsidRDefault="00E37374" w:rsidP="00DF4492">
            <w:pPr>
              <w:pStyle w:val="TAH"/>
            </w:pPr>
            <w:r w:rsidRPr="00A54937">
              <w:t>Name</w:t>
            </w:r>
          </w:p>
        </w:tc>
        <w:tc>
          <w:tcPr>
            <w:tcW w:w="947" w:type="pct"/>
            <w:shd w:val="clear" w:color="auto" w:fill="C0C0C0"/>
          </w:tcPr>
          <w:p w14:paraId="66FBAF41" w14:textId="77777777" w:rsidR="00E37374" w:rsidRPr="00A54937" w:rsidRDefault="00E37374" w:rsidP="00DF4492">
            <w:pPr>
              <w:pStyle w:val="TAH"/>
            </w:pPr>
            <w:r w:rsidRPr="00A54937">
              <w:t>Data type</w:t>
            </w:r>
          </w:p>
        </w:tc>
        <w:tc>
          <w:tcPr>
            <w:tcW w:w="209" w:type="pct"/>
            <w:shd w:val="clear" w:color="auto" w:fill="C0C0C0"/>
          </w:tcPr>
          <w:p w14:paraId="607F36E4" w14:textId="77777777" w:rsidR="00E37374" w:rsidRPr="00A54937" w:rsidRDefault="00E37374" w:rsidP="00DF4492">
            <w:pPr>
              <w:pStyle w:val="TAH"/>
            </w:pPr>
            <w:r w:rsidRPr="00A54937">
              <w:t>P</w:t>
            </w:r>
          </w:p>
        </w:tc>
        <w:tc>
          <w:tcPr>
            <w:tcW w:w="608" w:type="pct"/>
            <w:shd w:val="clear" w:color="auto" w:fill="C0C0C0"/>
          </w:tcPr>
          <w:p w14:paraId="0B69A059" w14:textId="77777777" w:rsidR="00E37374" w:rsidRPr="00A54937" w:rsidRDefault="00E37374" w:rsidP="00DF4492">
            <w:pPr>
              <w:pStyle w:val="TAH"/>
            </w:pPr>
            <w:r w:rsidRPr="00A54937">
              <w:t>Cardinality</w:t>
            </w:r>
          </w:p>
        </w:tc>
        <w:tc>
          <w:tcPr>
            <w:tcW w:w="2392" w:type="pct"/>
            <w:shd w:val="clear" w:color="auto" w:fill="C0C0C0"/>
            <w:vAlign w:val="center"/>
          </w:tcPr>
          <w:p w14:paraId="6E392FCD" w14:textId="77777777" w:rsidR="00E37374" w:rsidRPr="00A54937" w:rsidRDefault="00E37374" w:rsidP="00DF4492">
            <w:pPr>
              <w:pStyle w:val="TAH"/>
            </w:pPr>
            <w:r w:rsidRPr="00A54937">
              <w:t>Description</w:t>
            </w:r>
          </w:p>
        </w:tc>
      </w:tr>
      <w:tr w:rsidR="00E37374" w:rsidRPr="00A54937" w14:paraId="1CBA0C0D" w14:textId="77777777" w:rsidTr="00DF4492">
        <w:trPr>
          <w:jc w:val="center"/>
        </w:trPr>
        <w:tc>
          <w:tcPr>
            <w:tcW w:w="844" w:type="pct"/>
            <w:shd w:val="clear" w:color="auto" w:fill="auto"/>
          </w:tcPr>
          <w:p w14:paraId="47064ACE" w14:textId="77777777" w:rsidR="00E37374" w:rsidRDefault="00E37374" w:rsidP="00DF4492">
            <w:pPr>
              <w:pStyle w:val="TAL"/>
            </w:pPr>
            <w:r w:rsidRPr="0016361A">
              <w:t>n/a</w:t>
            </w:r>
          </w:p>
        </w:tc>
        <w:tc>
          <w:tcPr>
            <w:tcW w:w="947" w:type="pct"/>
          </w:tcPr>
          <w:p w14:paraId="5770949B" w14:textId="77777777" w:rsidR="00E37374" w:rsidRDefault="00E37374" w:rsidP="00DF4492">
            <w:pPr>
              <w:pStyle w:val="TAL"/>
            </w:pPr>
          </w:p>
        </w:tc>
        <w:tc>
          <w:tcPr>
            <w:tcW w:w="209" w:type="pct"/>
          </w:tcPr>
          <w:p w14:paraId="1501DAFF" w14:textId="77777777" w:rsidR="00E37374" w:rsidRDefault="00E37374" w:rsidP="00DF4492">
            <w:pPr>
              <w:pStyle w:val="TAC"/>
            </w:pPr>
          </w:p>
        </w:tc>
        <w:tc>
          <w:tcPr>
            <w:tcW w:w="608" w:type="pct"/>
          </w:tcPr>
          <w:p w14:paraId="033B3691" w14:textId="77777777" w:rsidR="00E37374" w:rsidRDefault="00E37374" w:rsidP="00DF4492">
            <w:pPr>
              <w:pStyle w:val="TAL"/>
            </w:pPr>
          </w:p>
        </w:tc>
        <w:tc>
          <w:tcPr>
            <w:tcW w:w="2392" w:type="pct"/>
            <w:shd w:val="clear" w:color="auto" w:fill="auto"/>
            <w:vAlign w:val="center"/>
          </w:tcPr>
          <w:p w14:paraId="11A9088F" w14:textId="77777777" w:rsidR="00E37374" w:rsidRPr="000C4B53" w:rsidRDefault="00E37374" w:rsidP="00DF4492">
            <w:pPr>
              <w:pStyle w:val="TAL"/>
            </w:pPr>
          </w:p>
        </w:tc>
      </w:tr>
    </w:tbl>
    <w:p w14:paraId="286D1EBF" w14:textId="77777777" w:rsidR="00E37374" w:rsidRDefault="00E37374" w:rsidP="00E37374"/>
    <w:p w14:paraId="7D415EEC" w14:textId="77777777" w:rsidR="00E37374" w:rsidRPr="00384E92" w:rsidRDefault="00E37374" w:rsidP="00E37374">
      <w:r>
        <w:t>This method shall support the request data structures specified in table 6.1.3.3.3.2-2 and the response data structures and response codes specified in table 6.1.3.3.3.2-3.</w:t>
      </w:r>
    </w:p>
    <w:p w14:paraId="4FE38642" w14:textId="77777777" w:rsidR="00E37374" w:rsidRPr="001769FF" w:rsidRDefault="00E37374" w:rsidP="00E37374">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415"/>
        <w:gridCol w:w="6086"/>
      </w:tblGrid>
      <w:tr w:rsidR="00E37374" w:rsidRPr="00A54937" w14:paraId="56A53A08" w14:textId="77777777" w:rsidTr="00DF4492">
        <w:trPr>
          <w:jc w:val="center"/>
        </w:trPr>
        <w:tc>
          <w:tcPr>
            <w:tcW w:w="1603" w:type="dxa"/>
            <w:shd w:val="clear" w:color="auto" w:fill="C0C0C0"/>
          </w:tcPr>
          <w:p w14:paraId="66A27C00" w14:textId="77777777" w:rsidR="00E37374" w:rsidRPr="00A54937" w:rsidRDefault="00E37374" w:rsidP="00DF4492">
            <w:pPr>
              <w:pStyle w:val="TAH"/>
            </w:pPr>
            <w:r w:rsidRPr="00A54937">
              <w:t>Data type</w:t>
            </w:r>
          </w:p>
        </w:tc>
        <w:tc>
          <w:tcPr>
            <w:tcW w:w="518" w:type="dxa"/>
            <w:shd w:val="clear" w:color="auto" w:fill="C0C0C0"/>
          </w:tcPr>
          <w:p w14:paraId="027BE6AB" w14:textId="77777777" w:rsidR="00E37374" w:rsidRPr="00A54937" w:rsidRDefault="00E37374" w:rsidP="00DF4492">
            <w:pPr>
              <w:pStyle w:val="TAH"/>
            </w:pPr>
            <w:r w:rsidRPr="00A54937">
              <w:t>P</w:t>
            </w:r>
          </w:p>
        </w:tc>
        <w:tc>
          <w:tcPr>
            <w:tcW w:w="1415" w:type="dxa"/>
            <w:shd w:val="clear" w:color="auto" w:fill="C0C0C0"/>
          </w:tcPr>
          <w:p w14:paraId="664CD95A" w14:textId="77777777" w:rsidR="00E37374" w:rsidRPr="00A54937" w:rsidRDefault="00E37374" w:rsidP="00DF4492">
            <w:pPr>
              <w:pStyle w:val="TAH"/>
            </w:pPr>
            <w:r w:rsidRPr="00A54937">
              <w:t>Cardinality</w:t>
            </w:r>
          </w:p>
        </w:tc>
        <w:tc>
          <w:tcPr>
            <w:tcW w:w="6085" w:type="dxa"/>
            <w:shd w:val="clear" w:color="auto" w:fill="C0C0C0"/>
            <w:vAlign w:val="center"/>
          </w:tcPr>
          <w:p w14:paraId="2D3B4A7C" w14:textId="77777777" w:rsidR="00E37374" w:rsidRPr="00A54937" w:rsidRDefault="00E37374" w:rsidP="00DF4492">
            <w:pPr>
              <w:pStyle w:val="TAH"/>
            </w:pPr>
            <w:r w:rsidRPr="00A54937">
              <w:t>Description</w:t>
            </w:r>
          </w:p>
        </w:tc>
      </w:tr>
      <w:tr w:rsidR="00E37374" w:rsidRPr="00A54937" w14:paraId="5742D4B1" w14:textId="77777777" w:rsidTr="00DF4492">
        <w:trPr>
          <w:jc w:val="center"/>
        </w:trPr>
        <w:tc>
          <w:tcPr>
            <w:tcW w:w="1603" w:type="dxa"/>
            <w:shd w:val="clear" w:color="auto" w:fill="auto"/>
          </w:tcPr>
          <w:p w14:paraId="1BB02D95" w14:textId="77777777" w:rsidR="00E37374" w:rsidRPr="00A54937" w:rsidRDefault="00E37374" w:rsidP="00DF4492">
            <w:pPr>
              <w:pStyle w:val="TAL"/>
            </w:pPr>
            <w:r>
              <w:t>PASRegistration</w:t>
            </w:r>
          </w:p>
        </w:tc>
        <w:tc>
          <w:tcPr>
            <w:tcW w:w="518" w:type="dxa"/>
          </w:tcPr>
          <w:p w14:paraId="50D17D74" w14:textId="77777777" w:rsidR="00E37374" w:rsidRPr="00A54937" w:rsidRDefault="00E37374" w:rsidP="00DF4492">
            <w:pPr>
              <w:pStyle w:val="TAC"/>
            </w:pPr>
            <w:r>
              <w:t>M</w:t>
            </w:r>
          </w:p>
        </w:tc>
        <w:tc>
          <w:tcPr>
            <w:tcW w:w="1415" w:type="dxa"/>
          </w:tcPr>
          <w:p w14:paraId="0FC69A31" w14:textId="77777777" w:rsidR="00E37374" w:rsidRPr="00A54937" w:rsidRDefault="00E37374" w:rsidP="00DF4492">
            <w:pPr>
              <w:pStyle w:val="TAL"/>
            </w:pPr>
            <w:r>
              <w:t>1</w:t>
            </w:r>
          </w:p>
        </w:tc>
        <w:tc>
          <w:tcPr>
            <w:tcW w:w="6085" w:type="dxa"/>
            <w:shd w:val="clear" w:color="auto" w:fill="auto"/>
          </w:tcPr>
          <w:p w14:paraId="5116157A" w14:textId="77777777" w:rsidR="00E37374" w:rsidRPr="00A54937" w:rsidRDefault="00E37374" w:rsidP="00DF4492">
            <w:pPr>
              <w:pStyle w:val="TAL"/>
            </w:pPr>
            <w:r>
              <w:t>Details of the PAS registration information to be updated</w:t>
            </w:r>
            <w:r w:rsidR="007724A4">
              <w:t>.</w:t>
            </w:r>
          </w:p>
        </w:tc>
      </w:tr>
    </w:tbl>
    <w:p w14:paraId="39E66F4E" w14:textId="77777777" w:rsidR="00E37374" w:rsidRDefault="00E37374" w:rsidP="00E37374"/>
    <w:p w14:paraId="5848D77B" w14:textId="77777777" w:rsidR="00E37374" w:rsidRPr="001769FF" w:rsidRDefault="00E37374" w:rsidP="00E37374">
      <w:pPr>
        <w:pStyle w:val="TH"/>
      </w:pPr>
      <w:r>
        <w:lastRenderedPageBreak/>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529"/>
        <w:gridCol w:w="1276"/>
        <w:gridCol w:w="1418"/>
        <w:gridCol w:w="4810"/>
      </w:tblGrid>
      <w:tr w:rsidR="00E37374" w:rsidRPr="00A54937" w14:paraId="1DA4C1C7" w14:textId="77777777" w:rsidTr="00DF4492">
        <w:trPr>
          <w:jc w:val="center"/>
        </w:trPr>
        <w:tc>
          <w:tcPr>
            <w:tcW w:w="826" w:type="pct"/>
            <w:shd w:val="clear" w:color="auto" w:fill="C0C0C0"/>
          </w:tcPr>
          <w:p w14:paraId="7D7F62D8" w14:textId="77777777" w:rsidR="00E37374" w:rsidRPr="00A54937" w:rsidRDefault="00E37374" w:rsidP="00DF4492">
            <w:pPr>
              <w:pStyle w:val="TAH"/>
            </w:pPr>
            <w:r w:rsidRPr="00A54937">
              <w:t>Data type</w:t>
            </w:r>
          </w:p>
        </w:tc>
        <w:tc>
          <w:tcPr>
            <w:tcW w:w="275" w:type="pct"/>
            <w:shd w:val="clear" w:color="auto" w:fill="C0C0C0"/>
          </w:tcPr>
          <w:p w14:paraId="1AFFFE85" w14:textId="77777777" w:rsidR="00E37374" w:rsidRPr="00A54937" w:rsidRDefault="00E37374" w:rsidP="00DF4492">
            <w:pPr>
              <w:pStyle w:val="TAH"/>
            </w:pPr>
            <w:r w:rsidRPr="00A54937">
              <w:t>P</w:t>
            </w:r>
          </w:p>
        </w:tc>
        <w:tc>
          <w:tcPr>
            <w:tcW w:w="663" w:type="pct"/>
            <w:shd w:val="clear" w:color="auto" w:fill="C0C0C0"/>
          </w:tcPr>
          <w:p w14:paraId="69D3E624" w14:textId="77777777" w:rsidR="00E37374" w:rsidRPr="00A54937" w:rsidRDefault="00E37374" w:rsidP="00DF4492">
            <w:pPr>
              <w:pStyle w:val="TAH"/>
            </w:pPr>
            <w:r w:rsidRPr="00A54937">
              <w:t>Cardinality</w:t>
            </w:r>
          </w:p>
        </w:tc>
        <w:tc>
          <w:tcPr>
            <w:tcW w:w="737" w:type="pct"/>
            <w:shd w:val="clear" w:color="auto" w:fill="C0C0C0"/>
          </w:tcPr>
          <w:p w14:paraId="0130EB44" w14:textId="77777777" w:rsidR="00E37374" w:rsidRPr="00A54937" w:rsidRDefault="00E37374" w:rsidP="00DF4492">
            <w:pPr>
              <w:pStyle w:val="TAH"/>
            </w:pPr>
            <w:r w:rsidRPr="00A54937">
              <w:t>Response</w:t>
            </w:r>
          </w:p>
          <w:p w14:paraId="4CBE50AA" w14:textId="77777777" w:rsidR="00E37374" w:rsidRPr="00A54937" w:rsidRDefault="00E37374" w:rsidP="00DF4492">
            <w:pPr>
              <w:pStyle w:val="TAH"/>
            </w:pPr>
            <w:r w:rsidRPr="00A54937">
              <w:t>codes</w:t>
            </w:r>
          </w:p>
        </w:tc>
        <w:tc>
          <w:tcPr>
            <w:tcW w:w="2499" w:type="pct"/>
            <w:shd w:val="clear" w:color="auto" w:fill="C0C0C0"/>
          </w:tcPr>
          <w:p w14:paraId="3C29761B" w14:textId="77777777" w:rsidR="00E37374" w:rsidRPr="00A54937" w:rsidRDefault="00E37374" w:rsidP="00DF4492">
            <w:pPr>
              <w:pStyle w:val="TAH"/>
            </w:pPr>
            <w:r w:rsidRPr="00A54937">
              <w:t>Description</w:t>
            </w:r>
          </w:p>
        </w:tc>
      </w:tr>
      <w:tr w:rsidR="00E37374" w:rsidRPr="00A54937" w14:paraId="58183F98" w14:textId="77777777" w:rsidTr="00DF4492">
        <w:trPr>
          <w:jc w:val="center"/>
        </w:trPr>
        <w:tc>
          <w:tcPr>
            <w:tcW w:w="826" w:type="pct"/>
            <w:shd w:val="clear" w:color="auto" w:fill="auto"/>
          </w:tcPr>
          <w:p w14:paraId="54AAAC35" w14:textId="77777777" w:rsidR="00E37374" w:rsidRPr="00A54937" w:rsidRDefault="00E37374" w:rsidP="00DF4492">
            <w:pPr>
              <w:pStyle w:val="TAL"/>
            </w:pPr>
            <w:r>
              <w:t>PASRegistration</w:t>
            </w:r>
          </w:p>
        </w:tc>
        <w:tc>
          <w:tcPr>
            <w:tcW w:w="275" w:type="pct"/>
          </w:tcPr>
          <w:p w14:paraId="329D60F2" w14:textId="77777777" w:rsidR="00E37374" w:rsidRPr="00A54937" w:rsidRDefault="00E37374" w:rsidP="00DF4492">
            <w:pPr>
              <w:pStyle w:val="TAC"/>
            </w:pPr>
            <w:r>
              <w:t>M</w:t>
            </w:r>
          </w:p>
        </w:tc>
        <w:tc>
          <w:tcPr>
            <w:tcW w:w="663" w:type="pct"/>
          </w:tcPr>
          <w:p w14:paraId="5A9CE8C6" w14:textId="77777777" w:rsidR="00E37374" w:rsidRPr="00A54937" w:rsidRDefault="00E37374" w:rsidP="00DF4492">
            <w:pPr>
              <w:pStyle w:val="TAL"/>
            </w:pPr>
            <w:r>
              <w:t>1</w:t>
            </w:r>
          </w:p>
        </w:tc>
        <w:tc>
          <w:tcPr>
            <w:tcW w:w="737" w:type="pct"/>
          </w:tcPr>
          <w:p w14:paraId="509ACAFF" w14:textId="77777777" w:rsidR="00E37374" w:rsidRPr="00A54937" w:rsidRDefault="00E37374" w:rsidP="00DF4492">
            <w:pPr>
              <w:pStyle w:val="TAL"/>
            </w:pPr>
            <w:r>
              <w:t>200 OK</w:t>
            </w:r>
          </w:p>
        </w:tc>
        <w:tc>
          <w:tcPr>
            <w:tcW w:w="2499" w:type="pct"/>
            <w:shd w:val="clear" w:color="auto" w:fill="auto"/>
          </w:tcPr>
          <w:p w14:paraId="5D6A7506" w14:textId="77777777" w:rsidR="00E37374" w:rsidRPr="00A54937" w:rsidRDefault="00E37374" w:rsidP="00DF4492">
            <w:pPr>
              <w:pStyle w:val="TAL"/>
            </w:pPr>
            <w:r>
              <w:t xml:space="preserve">The </w:t>
            </w:r>
            <w:r w:rsidR="002D4ECA">
              <w:t xml:space="preserve">Individual </w:t>
            </w:r>
            <w:r>
              <w:t>PAS registration information updated successfully and the updated PAS registration information is returned in the response.</w:t>
            </w:r>
          </w:p>
        </w:tc>
      </w:tr>
      <w:tr w:rsidR="002D4ECA" w:rsidRPr="00A54937" w14:paraId="1C142EE0" w14:textId="77777777" w:rsidTr="00DF4492">
        <w:trPr>
          <w:jc w:val="center"/>
        </w:trPr>
        <w:tc>
          <w:tcPr>
            <w:tcW w:w="826" w:type="pct"/>
            <w:shd w:val="clear" w:color="auto" w:fill="auto"/>
          </w:tcPr>
          <w:p w14:paraId="354C90F2" w14:textId="77777777" w:rsidR="002D4ECA" w:rsidRDefault="002D4ECA" w:rsidP="00DF4492">
            <w:pPr>
              <w:pStyle w:val="TAL"/>
            </w:pPr>
            <w:r>
              <w:t>n/a</w:t>
            </w:r>
          </w:p>
        </w:tc>
        <w:tc>
          <w:tcPr>
            <w:tcW w:w="275" w:type="pct"/>
          </w:tcPr>
          <w:p w14:paraId="55616EE0" w14:textId="77777777" w:rsidR="002D4ECA" w:rsidRDefault="002D4ECA" w:rsidP="00DF4492">
            <w:pPr>
              <w:pStyle w:val="TAC"/>
            </w:pPr>
          </w:p>
        </w:tc>
        <w:tc>
          <w:tcPr>
            <w:tcW w:w="663" w:type="pct"/>
          </w:tcPr>
          <w:p w14:paraId="15E774D9" w14:textId="77777777" w:rsidR="002D4ECA" w:rsidRDefault="002D4ECA" w:rsidP="00DF4492">
            <w:pPr>
              <w:pStyle w:val="TAL"/>
            </w:pPr>
          </w:p>
        </w:tc>
        <w:tc>
          <w:tcPr>
            <w:tcW w:w="737" w:type="pct"/>
          </w:tcPr>
          <w:p w14:paraId="6B7A6AC4" w14:textId="77777777" w:rsidR="002D4ECA" w:rsidRDefault="002D4ECA" w:rsidP="00DF4492">
            <w:pPr>
              <w:pStyle w:val="TAL"/>
            </w:pPr>
            <w:r>
              <w:t>204 No Content</w:t>
            </w:r>
          </w:p>
        </w:tc>
        <w:tc>
          <w:tcPr>
            <w:tcW w:w="2499" w:type="pct"/>
            <w:shd w:val="clear" w:color="auto" w:fill="auto"/>
          </w:tcPr>
          <w:p w14:paraId="525EDB69" w14:textId="77777777" w:rsidR="002D4ECA" w:rsidRDefault="002D4ECA" w:rsidP="00DF4492">
            <w:pPr>
              <w:pStyle w:val="TAL"/>
            </w:pPr>
            <w:r>
              <w:t>The Individual PAS registration information updated successfully.</w:t>
            </w:r>
          </w:p>
        </w:tc>
      </w:tr>
      <w:tr w:rsidR="00E37374" w:rsidRPr="00A54937" w14:paraId="056D243A" w14:textId="77777777" w:rsidTr="00DF4492">
        <w:trPr>
          <w:jc w:val="center"/>
        </w:trPr>
        <w:tc>
          <w:tcPr>
            <w:tcW w:w="826" w:type="pct"/>
            <w:shd w:val="clear" w:color="auto" w:fill="auto"/>
          </w:tcPr>
          <w:p w14:paraId="4D571826" w14:textId="77777777" w:rsidR="00E37374" w:rsidRDefault="00E37374" w:rsidP="00DF4492">
            <w:pPr>
              <w:pStyle w:val="TAL"/>
            </w:pPr>
            <w:r>
              <w:t>n/a</w:t>
            </w:r>
          </w:p>
        </w:tc>
        <w:tc>
          <w:tcPr>
            <w:tcW w:w="275" w:type="pct"/>
          </w:tcPr>
          <w:p w14:paraId="21463C4E" w14:textId="77777777" w:rsidR="00E37374" w:rsidRDefault="00E37374" w:rsidP="00DF4492">
            <w:pPr>
              <w:pStyle w:val="TAC"/>
            </w:pPr>
          </w:p>
        </w:tc>
        <w:tc>
          <w:tcPr>
            <w:tcW w:w="663" w:type="pct"/>
          </w:tcPr>
          <w:p w14:paraId="1E842F4A" w14:textId="77777777" w:rsidR="00E37374" w:rsidRDefault="00E37374" w:rsidP="00DF4492">
            <w:pPr>
              <w:pStyle w:val="TAL"/>
            </w:pPr>
          </w:p>
        </w:tc>
        <w:tc>
          <w:tcPr>
            <w:tcW w:w="737" w:type="pct"/>
          </w:tcPr>
          <w:p w14:paraId="5016F124" w14:textId="77777777" w:rsidR="00E37374" w:rsidRDefault="00E37374" w:rsidP="00DF4492">
            <w:pPr>
              <w:pStyle w:val="TAL"/>
            </w:pPr>
            <w:r>
              <w:t>307 Temporary Redirect</w:t>
            </w:r>
          </w:p>
        </w:tc>
        <w:tc>
          <w:tcPr>
            <w:tcW w:w="2499" w:type="pct"/>
            <w:shd w:val="clear" w:color="auto" w:fill="auto"/>
          </w:tcPr>
          <w:p w14:paraId="1B2DC1F4" w14:textId="77777777" w:rsidR="00E37374" w:rsidRDefault="00E37374" w:rsidP="00DF4492">
            <w:pPr>
              <w:pStyle w:val="TAL"/>
            </w:pPr>
            <w:r>
              <w:t>Temporary redirection. The response shall include a Location header field containing an alternative URI of the resource located in an alternative PIN server.</w:t>
            </w:r>
          </w:p>
          <w:p w14:paraId="4576793E" w14:textId="77777777" w:rsidR="00E37374" w:rsidRDefault="00E37374" w:rsidP="00DF4492">
            <w:pPr>
              <w:pStyle w:val="TAL"/>
            </w:pPr>
          </w:p>
          <w:p w14:paraId="6D1623ED" w14:textId="77777777" w:rsidR="00E37374" w:rsidRDefault="00E37374" w:rsidP="00DF4492">
            <w:pPr>
              <w:pStyle w:val="TAL"/>
            </w:pPr>
            <w:r>
              <w:t>Redirection handling is described in clause 5.2.10 of TS 29.122 [2].</w:t>
            </w:r>
          </w:p>
        </w:tc>
      </w:tr>
      <w:tr w:rsidR="00E37374" w:rsidRPr="00A54937" w14:paraId="6DD63B0A" w14:textId="77777777" w:rsidTr="00DF4492">
        <w:trPr>
          <w:jc w:val="center"/>
        </w:trPr>
        <w:tc>
          <w:tcPr>
            <w:tcW w:w="826" w:type="pct"/>
            <w:shd w:val="clear" w:color="auto" w:fill="auto"/>
          </w:tcPr>
          <w:p w14:paraId="4713728D" w14:textId="77777777" w:rsidR="00E37374" w:rsidRDefault="00E37374" w:rsidP="00DF4492">
            <w:pPr>
              <w:pStyle w:val="TAL"/>
              <w:rPr>
                <w:lang w:eastAsia="zh-CN"/>
              </w:rPr>
            </w:pPr>
            <w:r>
              <w:rPr>
                <w:rFonts w:hint="eastAsia"/>
                <w:lang w:eastAsia="zh-CN"/>
              </w:rPr>
              <w:t>n</w:t>
            </w:r>
            <w:r>
              <w:rPr>
                <w:lang w:eastAsia="zh-CN"/>
              </w:rPr>
              <w:t>/a</w:t>
            </w:r>
          </w:p>
        </w:tc>
        <w:tc>
          <w:tcPr>
            <w:tcW w:w="275" w:type="pct"/>
          </w:tcPr>
          <w:p w14:paraId="501E6EE0" w14:textId="77777777" w:rsidR="00E37374" w:rsidRDefault="00E37374" w:rsidP="00DF4492">
            <w:pPr>
              <w:pStyle w:val="TAC"/>
            </w:pPr>
          </w:p>
        </w:tc>
        <w:tc>
          <w:tcPr>
            <w:tcW w:w="663" w:type="pct"/>
          </w:tcPr>
          <w:p w14:paraId="3A90778B" w14:textId="77777777" w:rsidR="00E37374" w:rsidRDefault="00E37374" w:rsidP="00DF4492">
            <w:pPr>
              <w:pStyle w:val="TAL"/>
            </w:pPr>
          </w:p>
        </w:tc>
        <w:tc>
          <w:tcPr>
            <w:tcW w:w="737" w:type="pct"/>
          </w:tcPr>
          <w:p w14:paraId="5346E61D" w14:textId="77777777" w:rsidR="00E37374" w:rsidRDefault="00E37374" w:rsidP="00DF4492">
            <w:pPr>
              <w:pStyle w:val="TAL"/>
            </w:pPr>
            <w:r>
              <w:t>308 Permanent Redirect</w:t>
            </w:r>
          </w:p>
        </w:tc>
        <w:tc>
          <w:tcPr>
            <w:tcW w:w="2499" w:type="pct"/>
            <w:shd w:val="clear" w:color="auto" w:fill="auto"/>
          </w:tcPr>
          <w:p w14:paraId="61F6BF79" w14:textId="77777777" w:rsidR="00E37374" w:rsidRDefault="00E37374" w:rsidP="00DF4492">
            <w:pPr>
              <w:pStyle w:val="TAL"/>
            </w:pPr>
            <w:r>
              <w:t>Permanent redirection. The response shall include a Location header field containing an alternative URI of the resource located in an alternative PIN server.</w:t>
            </w:r>
          </w:p>
          <w:p w14:paraId="521C7619" w14:textId="77777777" w:rsidR="00E37374" w:rsidRDefault="00E37374" w:rsidP="00DF4492">
            <w:pPr>
              <w:pStyle w:val="TAL"/>
            </w:pPr>
          </w:p>
          <w:p w14:paraId="28EB8190" w14:textId="77777777" w:rsidR="00E37374" w:rsidRDefault="00E37374" w:rsidP="00DF4492">
            <w:pPr>
              <w:pStyle w:val="TAL"/>
            </w:pPr>
            <w:r>
              <w:t>Redirection handling is described in clause 5.2.10 of TS 29.122 [2].</w:t>
            </w:r>
          </w:p>
        </w:tc>
      </w:tr>
      <w:tr w:rsidR="00E37374" w:rsidRPr="00A54937" w14:paraId="00876B15" w14:textId="77777777" w:rsidTr="00DF4492">
        <w:trPr>
          <w:jc w:val="center"/>
        </w:trPr>
        <w:tc>
          <w:tcPr>
            <w:tcW w:w="5000" w:type="pct"/>
            <w:gridSpan w:val="5"/>
            <w:shd w:val="clear" w:color="auto" w:fill="auto"/>
          </w:tcPr>
          <w:p w14:paraId="4EA3E4A5" w14:textId="77777777" w:rsidR="00E37374" w:rsidRPr="0016361A" w:rsidRDefault="00E37374" w:rsidP="00DF4492">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6623AFA3" w14:textId="77777777" w:rsidR="00E37374" w:rsidRDefault="00E37374" w:rsidP="00E37374"/>
    <w:p w14:paraId="0215E419" w14:textId="77777777" w:rsidR="00E37374" w:rsidRDefault="00E37374" w:rsidP="00E37374">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37374" w14:paraId="38E8531E"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DC56E5"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E516E"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86C951"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E618E5"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5D565" w14:textId="77777777" w:rsidR="00E37374" w:rsidRDefault="00E37374" w:rsidP="00DF4492">
            <w:pPr>
              <w:pStyle w:val="TAH"/>
            </w:pPr>
            <w:r>
              <w:t>Description</w:t>
            </w:r>
          </w:p>
        </w:tc>
      </w:tr>
      <w:tr w:rsidR="00E37374" w14:paraId="29E6550F"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43C96E0E"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18FE5DB"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71C313"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F557271"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1417EA" w14:textId="77777777" w:rsidR="00E37374" w:rsidRDefault="00E37374" w:rsidP="00DF4492">
            <w:pPr>
              <w:pStyle w:val="TAL"/>
            </w:pPr>
            <w:r>
              <w:t>An alternative URI of the resource located in an alternative PIN server.</w:t>
            </w:r>
          </w:p>
        </w:tc>
      </w:tr>
    </w:tbl>
    <w:p w14:paraId="0459ED68" w14:textId="77777777" w:rsidR="00E37374" w:rsidRDefault="00E37374" w:rsidP="00E37374"/>
    <w:p w14:paraId="08F550CD" w14:textId="77777777" w:rsidR="00E37374" w:rsidRDefault="00E37374" w:rsidP="00E37374">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37374" w14:paraId="0A065CB5"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298DC8"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310C2B"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BACB7A5"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0E0F9B"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797EE9" w14:textId="77777777" w:rsidR="00E37374" w:rsidRDefault="00E37374" w:rsidP="00DF4492">
            <w:pPr>
              <w:pStyle w:val="TAH"/>
            </w:pPr>
            <w:r>
              <w:t>Description</w:t>
            </w:r>
          </w:p>
        </w:tc>
      </w:tr>
      <w:tr w:rsidR="00E37374" w14:paraId="5956F595"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311F37BE"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5AA3009"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018074"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A9C6A7"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536FB63" w14:textId="77777777" w:rsidR="00E37374" w:rsidRDefault="00E37374" w:rsidP="00DF4492">
            <w:pPr>
              <w:pStyle w:val="TAL"/>
            </w:pPr>
            <w:r>
              <w:t>An alternative URI of the resource located in an alternative PIN server.</w:t>
            </w:r>
          </w:p>
        </w:tc>
      </w:tr>
    </w:tbl>
    <w:p w14:paraId="78182F44" w14:textId="77777777" w:rsidR="00E37374" w:rsidRDefault="00E37374" w:rsidP="00E37374"/>
    <w:p w14:paraId="52DA313F" w14:textId="77777777" w:rsidR="00E37374" w:rsidRDefault="00E37374" w:rsidP="00E37374">
      <w:pPr>
        <w:pStyle w:val="6"/>
        <w:rPr>
          <w:lang w:eastAsia="zh-CN"/>
        </w:rPr>
      </w:pPr>
      <w:bookmarkStart w:id="296" w:name="_Toc85734243"/>
      <w:bookmarkStart w:id="297" w:name="_Toc89431542"/>
      <w:bookmarkStart w:id="298" w:name="_Toc97042350"/>
      <w:bookmarkStart w:id="299" w:name="_Toc97045494"/>
      <w:bookmarkStart w:id="300" w:name="_Toc97155239"/>
      <w:bookmarkStart w:id="301" w:name="_Toc101521376"/>
      <w:bookmarkStart w:id="302" w:name="_Toc120537480"/>
      <w:bookmarkStart w:id="303" w:name="_Toc165017341"/>
      <w:r>
        <w:rPr>
          <w:lang w:eastAsia="zh-CN"/>
        </w:rPr>
        <w:t>6.1.3.3.3.3</w:t>
      </w:r>
      <w:r>
        <w:rPr>
          <w:lang w:eastAsia="zh-CN"/>
        </w:rPr>
        <w:tab/>
        <w:t>DELETE</w:t>
      </w:r>
      <w:bookmarkEnd w:id="296"/>
      <w:bookmarkEnd w:id="297"/>
      <w:bookmarkEnd w:id="298"/>
      <w:bookmarkEnd w:id="299"/>
      <w:bookmarkEnd w:id="300"/>
      <w:bookmarkEnd w:id="301"/>
      <w:bookmarkEnd w:id="302"/>
      <w:bookmarkEnd w:id="303"/>
    </w:p>
    <w:p w14:paraId="17A02D4F" w14:textId="77777777" w:rsidR="00E37374" w:rsidRPr="00574BCA" w:rsidRDefault="00E37374" w:rsidP="00E37374">
      <w:pPr>
        <w:rPr>
          <w:lang w:eastAsia="zh-CN"/>
        </w:rPr>
      </w:pPr>
      <w:r>
        <w:rPr>
          <w:lang w:eastAsia="zh-CN"/>
        </w:rPr>
        <w:t xml:space="preserve">This method deregisters a PAS registration from the </w:t>
      </w:r>
      <w:r>
        <w:t>PIN server</w:t>
      </w:r>
      <w:r>
        <w:rPr>
          <w:lang w:eastAsia="zh-CN"/>
        </w:rPr>
        <w:t>. This method shall support the URI query parameters specified in the table</w:t>
      </w:r>
      <w:r>
        <w:rPr>
          <w:lang w:val="en-US" w:eastAsia="zh-CN"/>
        </w:rPr>
        <w:t> </w:t>
      </w:r>
      <w:r>
        <w:rPr>
          <w:lang w:eastAsia="zh-CN"/>
        </w:rPr>
        <w:t xml:space="preserve">6.1.3.3.3.3-1. </w:t>
      </w:r>
    </w:p>
    <w:p w14:paraId="76F6E6FE" w14:textId="77777777" w:rsidR="00E37374" w:rsidRPr="00384E92" w:rsidRDefault="00E37374" w:rsidP="00E37374">
      <w:pPr>
        <w:pStyle w:val="TH"/>
        <w:rPr>
          <w:rFonts w:cs="Arial"/>
        </w:rPr>
      </w:pPr>
      <w:r>
        <w:t>Table 6.1.3.3.3.3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37374" w:rsidRPr="00A54937" w14:paraId="53F43717" w14:textId="77777777" w:rsidTr="00DF4492">
        <w:trPr>
          <w:jc w:val="center"/>
        </w:trPr>
        <w:tc>
          <w:tcPr>
            <w:tcW w:w="844" w:type="pct"/>
            <w:shd w:val="clear" w:color="auto" w:fill="C0C0C0"/>
          </w:tcPr>
          <w:p w14:paraId="7908A06C" w14:textId="77777777" w:rsidR="00E37374" w:rsidRPr="00A54937" w:rsidRDefault="00E37374" w:rsidP="00DF4492">
            <w:pPr>
              <w:pStyle w:val="TAH"/>
            </w:pPr>
            <w:r w:rsidRPr="00A54937">
              <w:t>Name</w:t>
            </w:r>
          </w:p>
        </w:tc>
        <w:tc>
          <w:tcPr>
            <w:tcW w:w="947" w:type="pct"/>
            <w:shd w:val="clear" w:color="auto" w:fill="C0C0C0"/>
          </w:tcPr>
          <w:p w14:paraId="5AFF3CB4" w14:textId="77777777" w:rsidR="00E37374" w:rsidRPr="00A54937" w:rsidRDefault="00E37374" w:rsidP="00DF4492">
            <w:pPr>
              <w:pStyle w:val="TAH"/>
            </w:pPr>
            <w:r w:rsidRPr="00A54937">
              <w:t>Data type</w:t>
            </w:r>
          </w:p>
        </w:tc>
        <w:tc>
          <w:tcPr>
            <w:tcW w:w="209" w:type="pct"/>
            <w:shd w:val="clear" w:color="auto" w:fill="C0C0C0"/>
          </w:tcPr>
          <w:p w14:paraId="0CC8ADC5" w14:textId="77777777" w:rsidR="00E37374" w:rsidRPr="00A54937" w:rsidRDefault="00E37374" w:rsidP="00DF4492">
            <w:pPr>
              <w:pStyle w:val="TAH"/>
            </w:pPr>
            <w:r w:rsidRPr="00A54937">
              <w:t>P</w:t>
            </w:r>
          </w:p>
        </w:tc>
        <w:tc>
          <w:tcPr>
            <w:tcW w:w="608" w:type="pct"/>
            <w:shd w:val="clear" w:color="auto" w:fill="C0C0C0"/>
          </w:tcPr>
          <w:p w14:paraId="09BF1305" w14:textId="77777777" w:rsidR="00E37374" w:rsidRPr="00A54937" w:rsidRDefault="00E37374" w:rsidP="00DF4492">
            <w:pPr>
              <w:pStyle w:val="TAH"/>
            </w:pPr>
            <w:r w:rsidRPr="00A54937">
              <w:t>Cardinality</w:t>
            </w:r>
          </w:p>
        </w:tc>
        <w:tc>
          <w:tcPr>
            <w:tcW w:w="2392" w:type="pct"/>
            <w:shd w:val="clear" w:color="auto" w:fill="C0C0C0"/>
            <w:vAlign w:val="center"/>
          </w:tcPr>
          <w:p w14:paraId="02495FFE" w14:textId="77777777" w:rsidR="00E37374" w:rsidRPr="00A54937" w:rsidRDefault="00E37374" w:rsidP="00DF4492">
            <w:pPr>
              <w:pStyle w:val="TAH"/>
            </w:pPr>
            <w:r w:rsidRPr="00A54937">
              <w:t>Description</w:t>
            </w:r>
          </w:p>
        </w:tc>
      </w:tr>
      <w:tr w:rsidR="00E37374" w:rsidRPr="00A54937" w14:paraId="10DE36DF" w14:textId="77777777" w:rsidTr="00DF4492">
        <w:trPr>
          <w:jc w:val="center"/>
        </w:trPr>
        <w:tc>
          <w:tcPr>
            <w:tcW w:w="844" w:type="pct"/>
            <w:shd w:val="clear" w:color="auto" w:fill="auto"/>
          </w:tcPr>
          <w:p w14:paraId="5AF24074" w14:textId="77777777" w:rsidR="00E37374" w:rsidRDefault="00E37374" w:rsidP="00DF4492">
            <w:pPr>
              <w:pStyle w:val="TAL"/>
            </w:pPr>
            <w:r w:rsidRPr="0016361A">
              <w:t>n/a</w:t>
            </w:r>
          </w:p>
        </w:tc>
        <w:tc>
          <w:tcPr>
            <w:tcW w:w="947" w:type="pct"/>
          </w:tcPr>
          <w:p w14:paraId="1A9F7D7B" w14:textId="77777777" w:rsidR="00E37374" w:rsidRDefault="00E37374" w:rsidP="00DF4492">
            <w:pPr>
              <w:pStyle w:val="TAL"/>
            </w:pPr>
          </w:p>
        </w:tc>
        <w:tc>
          <w:tcPr>
            <w:tcW w:w="209" w:type="pct"/>
          </w:tcPr>
          <w:p w14:paraId="739D9B44" w14:textId="77777777" w:rsidR="00E37374" w:rsidRDefault="00E37374" w:rsidP="00DF4492">
            <w:pPr>
              <w:pStyle w:val="TAC"/>
            </w:pPr>
          </w:p>
        </w:tc>
        <w:tc>
          <w:tcPr>
            <w:tcW w:w="608" w:type="pct"/>
          </w:tcPr>
          <w:p w14:paraId="005A79C4" w14:textId="77777777" w:rsidR="00E37374" w:rsidRDefault="00E37374" w:rsidP="00DF4492">
            <w:pPr>
              <w:pStyle w:val="TAL"/>
            </w:pPr>
          </w:p>
        </w:tc>
        <w:tc>
          <w:tcPr>
            <w:tcW w:w="2392" w:type="pct"/>
            <w:shd w:val="clear" w:color="auto" w:fill="auto"/>
            <w:vAlign w:val="center"/>
          </w:tcPr>
          <w:p w14:paraId="29FE03A2" w14:textId="77777777" w:rsidR="00E37374" w:rsidRPr="000C4B53" w:rsidRDefault="00E37374" w:rsidP="00DF4492">
            <w:pPr>
              <w:pStyle w:val="TAL"/>
            </w:pPr>
          </w:p>
        </w:tc>
      </w:tr>
    </w:tbl>
    <w:p w14:paraId="37EBC2C8" w14:textId="77777777" w:rsidR="00E37374" w:rsidRDefault="00E37374" w:rsidP="00E37374"/>
    <w:p w14:paraId="6A9C4E37" w14:textId="77777777" w:rsidR="00E37374" w:rsidRPr="00384E92" w:rsidRDefault="00E37374" w:rsidP="00E37374">
      <w:r>
        <w:t>This method shall support the request data structures specified in table 6.1.3.3.3.3-2 and the response data structures and response codes specified in table 6.1.3.3.3.3-3.</w:t>
      </w:r>
    </w:p>
    <w:p w14:paraId="097192D6" w14:textId="77777777" w:rsidR="00E37374" w:rsidRPr="001769FF" w:rsidRDefault="00E37374" w:rsidP="00E37374">
      <w:pPr>
        <w:pStyle w:val="TH"/>
      </w:pPr>
      <w:r>
        <w:t>Table 6.1.3.3.3.3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37374" w:rsidRPr="00A54937" w14:paraId="1415F434" w14:textId="77777777" w:rsidTr="00DF4492">
        <w:trPr>
          <w:jc w:val="center"/>
        </w:trPr>
        <w:tc>
          <w:tcPr>
            <w:tcW w:w="1604" w:type="dxa"/>
            <w:shd w:val="clear" w:color="auto" w:fill="C0C0C0"/>
          </w:tcPr>
          <w:p w14:paraId="651AE312" w14:textId="77777777" w:rsidR="00E37374" w:rsidRPr="00A54937" w:rsidRDefault="00E37374" w:rsidP="00DF4492">
            <w:pPr>
              <w:pStyle w:val="TAH"/>
            </w:pPr>
            <w:r w:rsidRPr="00A54937">
              <w:t>Data type</w:t>
            </w:r>
          </w:p>
        </w:tc>
        <w:tc>
          <w:tcPr>
            <w:tcW w:w="518" w:type="dxa"/>
            <w:shd w:val="clear" w:color="auto" w:fill="C0C0C0"/>
          </w:tcPr>
          <w:p w14:paraId="538626BE" w14:textId="77777777" w:rsidR="00E37374" w:rsidRPr="00A54937" w:rsidRDefault="00E37374" w:rsidP="00DF4492">
            <w:pPr>
              <w:pStyle w:val="TAH"/>
            </w:pPr>
            <w:r w:rsidRPr="00A54937">
              <w:t>P</w:t>
            </w:r>
          </w:p>
        </w:tc>
        <w:tc>
          <w:tcPr>
            <w:tcW w:w="2268" w:type="dxa"/>
            <w:shd w:val="clear" w:color="auto" w:fill="C0C0C0"/>
          </w:tcPr>
          <w:p w14:paraId="5C8934DE" w14:textId="77777777" w:rsidR="00E37374" w:rsidRPr="00A54937" w:rsidRDefault="00E37374" w:rsidP="00DF4492">
            <w:pPr>
              <w:pStyle w:val="TAH"/>
            </w:pPr>
            <w:r w:rsidRPr="00A54937">
              <w:t>Cardinality</w:t>
            </w:r>
          </w:p>
        </w:tc>
        <w:tc>
          <w:tcPr>
            <w:tcW w:w="5239" w:type="dxa"/>
            <w:shd w:val="clear" w:color="auto" w:fill="C0C0C0"/>
            <w:vAlign w:val="center"/>
          </w:tcPr>
          <w:p w14:paraId="16BE0D6E" w14:textId="77777777" w:rsidR="00E37374" w:rsidRPr="00A54937" w:rsidRDefault="00E37374" w:rsidP="00DF4492">
            <w:pPr>
              <w:pStyle w:val="TAH"/>
            </w:pPr>
            <w:r w:rsidRPr="00A54937">
              <w:t>Description</w:t>
            </w:r>
          </w:p>
        </w:tc>
      </w:tr>
      <w:tr w:rsidR="00E37374" w:rsidRPr="00A54937" w14:paraId="5F2D6D00" w14:textId="77777777" w:rsidTr="00DF4492">
        <w:trPr>
          <w:jc w:val="center"/>
        </w:trPr>
        <w:tc>
          <w:tcPr>
            <w:tcW w:w="1604" w:type="dxa"/>
            <w:shd w:val="clear" w:color="auto" w:fill="auto"/>
          </w:tcPr>
          <w:p w14:paraId="29462E0F" w14:textId="77777777" w:rsidR="00E37374" w:rsidRPr="00A54937" w:rsidRDefault="00E37374" w:rsidP="00DF4492">
            <w:pPr>
              <w:pStyle w:val="TAL"/>
            </w:pPr>
            <w:r w:rsidRPr="0016361A">
              <w:t>n/a</w:t>
            </w:r>
          </w:p>
        </w:tc>
        <w:tc>
          <w:tcPr>
            <w:tcW w:w="518" w:type="dxa"/>
          </w:tcPr>
          <w:p w14:paraId="0461ADA6" w14:textId="77777777" w:rsidR="00E37374" w:rsidRPr="00A54937" w:rsidRDefault="00E37374" w:rsidP="00DF4492">
            <w:pPr>
              <w:pStyle w:val="TAC"/>
            </w:pPr>
          </w:p>
        </w:tc>
        <w:tc>
          <w:tcPr>
            <w:tcW w:w="2268" w:type="dxa"/>
          </w:tcPr>
          <w:p w14:paraId="324F75A0" w14:textId="77777777" w:rsidR="00E37374" w:rsidRPr="00A54937" w:rsidRDefault="00E37374" w:rsidP="00DF4492">
            <w:pPr>
              <w:pStyle w:val="TAL"/>
            </w:pPr>
          </w:p>
        </w:tc>
        <w:tc>
          <w:tcPr>
            <w:tcW w:w="5239" w:type="dxa"/>
            <w:shd w:val="clear" w:color="auto" w:fill="auto"/>
          </w:tcPr>
          <w:p w14:paraId="2D603712" w14:textId="77777777" w:rsidR="00E37374" w:rsidRPr="00A54937" w:rsidRDefault="00E37374" w:rsidP="00DF4492">
            <w:pPr>
              <w:pStyle w:val="TAL"/>
            </w:pPr>
          </w:p>
        </w:tc>
      </w:tr>
    </w:tbl>
    <w:p w14:paraId="6CBB936E" w14:textId="77777777" w:rsidR="00E37374" w:rsidRPr="007D1B5E" w:rsidRDefault="00E37374" w:rsidP="00E37374"/>
    <w:p w14:paraId="7313DB85" w14:textId="77777777" w:rsidR="00E37374" w:rsidRPr="001769FF" w:rsidRDefault="00E37374" w:rsidP="00E37374">
      <w:pPr>
        <w:pStyle w:val="TH"/>
      </w:pPr>
      <w:r>
        <w:lastRenderedPageBreak/>
        <w:t>Table 6.1.3.3.3.3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37374" w:rsidRPr="00A54937" w14:paraId="062E4CA6" w14:textId="77777777" w:rsidTr="00DF4492">
        <w:trPr>
          <w:jc w:val="center"/>
        </w:trPr>
        <w:tc>
          <w:tcPr>
            <w:tcW w:w="826" w:type="pct"/>
            <w:shd w:val="clear" w:color="auto" w:fill="C0C0C0"/>
          </w:tcPr>
          <w:p w14:paraId="5BD96132" w14:textId="77777777" w:rsidR="00E37374" w:rsidRPr="00A54937" w:rsidRDefault="00E37374" w:rsidP="00DF4492">
            <w:pPr>
              <w:pStyle w:val="TAH"/>
            </w:pPr>
            <w:r w:rsidRPr="00A54937">
              <w:t>Data type</w:t>
            </w:r>
          </w:p>
        </w:tc>
        <w:tc>
          <w:tcPr>
            <w:tcW w:w="499" w:type="pct"/>
            <w:shd w:val="clear" w:color="auto" w:fill="C0C0C0"/>
          </w:tcPr>
          <w:p w14:paraId="3D7299F3" w14:textId="77777777" w:rsidR="00E37374" w:rsidRPr="00A54937" w:rsidRDefault="00E37374" w:rsidP="00DF4492">
            <w:pPr>
              <w:pStyle w:val="TAH"/>
            </w:pPr>
            <w:r w:rsidRPr="00A54937">
              <w:t>P</w:t>
            </w:r>
          </w:p>
        </w:tc>
        <w:tc>
          <w:tcPr>
            <w:tcW w:w="738" w:type="pct"/>
            <w:shd w:val="clear" w:color="auto" w:fill="C0C0C0"/>
          </w:tcPr>
          <w:p w14:paraId="7088D07F" w14:textId="77777777" w:rsidR="00E37374" w:rsidRPr="00A54937" w:rsidRDefault="00E37374" w:rsidP="00DF4492">
            <w:pPr>
              <w:pStyle w:val="TAH"/>
            </w:pPr>
            <w:r w:rsidRPr="00A54937">
              <w:t>Cardinality</w:t>
            </w:r>
          </w:p>
        </w:tc>
        <w:tc>
          <w:tcPr>
            <w:tcW w:w="967" w:type="pct"/>
            <w:shd w:val="clear" w:color="auto" w:fill="C0C0C0"/>
          </w:tcPr>
          <w:p w14:paraId="4BB39471" w14:textId="77777777" w:rsidR="00E37374" w:rsidRPr="00A54937" w:rsidRDefault="00E37374" w:rsidP="00DF4492">
            <w:pPr>
              <w:pStyle w:val="TAH"/>
            </w:pPr>
            <w:r w:rsidRPr="00A54937">
              <w:t>Response</w:t>
            </w:r>
          </w:p>
          <w:p w14:paraId="43529A14" w14:textId="77777777" w:rsidR="00E37374" w:rsidRPr="00A54937" w:rsidRDefault="00E37374" w:rsidP="00DF4492">
            <w:pPr>
              <w:pStyle w:val="TAH"/>
            </w:pPr>
            <w:r w:rsidRPr="00A54937">
              <w:t>codes</w:t>
            </w:r>
          </w:p>
        </w:tc>
        <w:tc>
          <w:tcPr>
            <w:tcW w:w="1970" w:type="pct"/>
            <w:shd w:val="clear" w:color="auto" w:fill="C0C0C0"/>
          </w:tcPr>
          <w:p w14:paraId="52EDC1BD" w14:textId="77777777" w:rsidR="00E37374" w:rsidRPr="00A54937" w:rsidRDefault="00E37374" w:rsidP="00DF4492">
            <w:pPr>
              <w:pStyle w:val="TAH"/>
            </w:pPr>
            <w:r w:rsidRPr="00A54937">
              <w:t>Description</w:t>
            </w:r>
          </w:p>
        </w:tc>
      </w:tr>
      <w:tr w:rsidR="00E37374" w:rsidRPr="00A54937" w14:paraId="42F7BC3C" w14:textId="77777777" w:rsidTr="00DF4492">
        <w:trPr>
          <w:jc w:val="center"/>
        </w:trPr>
        <w:tc>
          <w:tcPr>
            <w:tcW w:w="826" w:type="pct"/>
            <w:shd w:val="clear" w:color="auto" w:fill="auto"/>
          </w:tcPr>
          <w:p w14:paraId="393F3FBE" w14:textId="77777777" w:rsidR="00E37374" w:rsidRPr="00A54937" w:rsidRDefault="00E37374" w:rsidP="00DF4492">
            <w:pPr>
              <w:pStyle w:val="TAL"/>
            </w:pPr>
            <w:r w:rsidRPr="0016361A">
              <w:t>n/a</w:t>
            </w:r>
          </w:p>
        </w:tc>
        <w:tc>
          <w:tcPr>
            <w:tcW w:w="499" w:type="pct"/>
          </w:tcPr>
          <w:p w14:paraId="4A7D21C8" w14:textId="77777777" w:rsidR="00E37374" w:rsidRPr="00A54937" w:rsidRDefault="00E37374" w:rsidP="00DF4492">
            <w:pPr>
              <w:pStyle w:val="TAC"/>
            </w:pPr>
          </w:p>
        </w:tc>
        <w:tc>
          <w:tcPr>
            <w:tcW w:w="738" w:type="pct"/>
          </w:tcPr>
          <w:p w14:paraId="3D85D39E" w14:textId="77777777" w:rsidR="00E37374" w:rsidRPr="00A54937" w:rsidRDefault="00E37374" w:rsidP="00DF4492">
            <w:pPr>
              <w:pStyle w:val="TAL"/>
            </w:pPr>
          </w:p>
        </w:tc>
        <w:tc>
          <w:tcPr>
            <w:tcW w:w="967" w:type="pct"/>
          </w:tcPr>
          <w:p w14:paraId="521425B2" w14:textId="77777777" w:rsidR="00E37374" w:rsidRPr="00A54937" w:rsidRDefault="00E37374" w:rsidP="00DF4492">
            <w:pPr>
              <w:pStyle w:val="TAL"/>
            </w:pPr>
            <w:r>
              <w:t>204 No Content</w:t>
            </w:r>
          </w:p>
        </w:tc>
        <w:tc>
          <w:tcPr>
            <w:tcW w:w="1970" w:type="pct"/>
            <w:shd w:val="clear" w:color="auto" w:fill="auto"/>
          </w:tcPr>
          <w:p w14:paraId="69F6FA93" w14:textId="77777777" w:rsidR="00E37374" w:rsidRPr="00A54937" w:rsidRDefault="00E37374" w:rsidP="00DF4492">
            <w:pPr>
              <w:pStyle w:val="TAL"/>
            </w:pPr>
            <w:r>
              <w:t>The individual PAS registration information matching the registrationId is deleted.</w:t>
            </w:r>
          </w:p>
        </w:tc>
      </w:tr>
      <w:tr w:rsidR="00E37374" w:rsidRPr="00A54937" w14:paraId="49288628" w14:textId="77777777" w:rsidTr="00DF4492">
        <w:trPr>
          <w:jc w:val="center"/>
        </w:trPr>
        <w:tc>
          <w:tcPr>
            <w:tcW w:w="826" w:type="pct"/>
            <w:shd w:val="clear" w:color="auto" w:fill="auto"/>
          </w:tcPr>
          <w:p w14:paraId="34FD13AD" w14:textId="77777777" w:rsidR="00E37374" w:rsidRPr="0016361A" w:rsidRDefault="00E37374" w:rsidP="00DF4492">
            <w:pPr>
              <w:pStyle w:val="TAL"/>
              <w:rPr>
                <w:lang w:eastAsia="zh-CN"/>
              </w:rPr>
            </w:pPr>
            <w:r>
              <w:rPr>
                <w:rFonts w:hint="eastAsia"/>
                <w:lang w:eastAsia="zh-CN"/>
              </w:rPr>
              <w:t>n</w:t>
            </w:r>
            <w:r>
              <w:rPr>
                <w:lang w:eastAsia="zh-CN"/>
              </w:rPr>
              <w:t>/a</w:t>
            </w:r>
          </w:p>
        </w:tc>
        <w:tc>
          <w:tcPr>
            <w:tcW w:w="499" w:type="pct"/>
          </w:tcPr>
          <w:p w14:paraId="6BE8B16E" w14:textId="77777777" w:rsidR="00E37374" w:rsidRPr="00A54937" w:rsidRDefault="00E37374" w:rsidP="00DF4492">
            <w:pPr>
              <w:pStyle w:val="TAC"/>
            </w:pPr>
          </w:p>
        </w:tc>
        <w:tc>
          <w:tcPr>
            <w:tcW w:w="738" w:type="pct"/>
          </w:tcPr>
          <w:p w14:paraId="58EBC424" w14:textId="77777777" w:rsidR="00E37374" w:rsidRPr="00A54937" w:rsidRDefault="00E37374" w:rsidP="00DF4492">
            <w:pPr>
              <w:pStyle w:val="TAL"/>
            </w:pPr>
          </w:p>
        </w:tc>
        <w:tc>
          <w:tcPr>
            <w:tcW w:w="967" w:type="pct"/>
          </w:tcPr>
          <w:p w14:paraId="67D08A98" w14:textId="77777777" w:rsidR="00E37374" w:rsidRDefault="00E37374" w:rsidP="00DF4492">
            <w:pPr>
              <w:pStyle w:val="TAL"/>
            </w:pPr>
            <w:r>
              <w:t>307 Temporary Redirect</w:t>
            </w:r>
          </w:p>
        </w:tc>
        <w:tc>
          <w:tcPr>
            <w:tcW w:w="1970" w:type="pct"/>
            <w:shd w:val="clear" w:color="auto" w:fill="auto"/>
          </w:tcPr>
          <w:p w14:paraId="4661CA2D" w14:textId="77777777" w:rsidR="00E37374" w:rsidRDefault="00E37374" w:rsidP="00DF4492">
            <w:pPr>
              <w:pStyle w:val="TAL"/>
            </w:pPr>
            <w:r>
              <w:t>Temporary redirection. The response shall include a Location header field containing an alternative URI of the resource located in an alternative PIN server.</w:t>
            </w:r>
          </w:p>
          <w:p w14:paraId="3095FBD6" w14:textId="77777777" w:rsidR="00E37374" w:rsidRDefault="00E37374" w:rsidP="00DF4492">
            <w:pPr>
              <w:pStyle w:val="TAL"/>
            </w:pPr>
          </w:p>
          <w:p w14:paraId="04EB1245" w14:textId="77777777" w:rsidR="00E37374" w:rsidRDefault="00E37374" w:rsidP="00DF4492">
            <w:pPr>
              <w:pStyle w:val="TAL"/>
            </w:pPr>
            <w:r>
              <w:t>Redirection handling is described in clause 5.2.10 of TS 29.122 [2].</w:t>
            </w:r>
          </w:p>
        </w:tc>
      </w:tr>
      <w:tr w:rsidR="00E37374" w:rsidRPr="00A54937" w14:paraId="64D86EDC" w14:textId="77777777" w:rsidTr="00DF4492">
        <w:trPr>
          <w:jc w:val="center"/>
        </w:trPr>
        <w:tc>
          <w:tcPr>
            <w:tcW w:w="826" w:type="pct"/>
            <w:shd w:val="clear" w:color="auto" w:fill="auto"/>
          </w:tcPr>
          <w:p w14:paraId="32AF8300" w14:textId="77777777" w:rsidR="00E37374" w:rsidRPr="0016361A" w:rsidRDefault="00E37374" w:rsidP="00DF4492">
            <w:pPr>
              <w:pStyle w:val="TAL"/>
              <w:rPr>
                <w:lang w:eastAsia="zh-CN"/>
              </w:rPr>
            </w:pPr>
            <w:r>
              <w:rPr>
                <w:rFonts w:hint="eastAsia"/>
                <w:lang w:eastAsia="zh-CN"/>
              </w:rPr>
              <w:t>n</w:t>
            </w:r>
            <w:r>
              <w:rPr>
                <w:lang w:eastAsia="zh-CN"/>
              </w:rPr>
              <w:t>/a</w:t>
            </w:r>
          </w:p>
        </w:tc>
        <w:tc>
          <w:tcPr>
            <w:tcW w:w="499" w:type="pct"/>
          </w:tcPr>
          <w:p w14:paraId="12416202" w14:textId="77777777" w:rsidR="00E37374" w:rsidRPr="00A54937" w:rsidRDefault="00E37374" w:rsidP="00DF4492">
            <w:pPr>
              <w:pStyle w:val="TAC"/>
            </w:pPr>
          </w:p>
        </w:tc>
        <w:tc>
          <w:tcPr>
            <w:tcW w:w="738" w:type="pct"/>
          </w:tcPr>
          <w:p w14:paraId="71599362" w14:textId="77777777" w:rsidR="00E37374" w:rsidRPr="00A54937" w:rsidRDefault="00E37374" w:rsidP="00DF4492">
            <w:pPr>
              <w:pStyle w:val="TAL"/>
            </w:pPr>
          </w:p>
        </w:tc>
        <w:tc>
          <w:tcPr>
            <w:tcW w:w="967" w:type="pct"/>
          </w:tcPr>
          <w:p w14:paraId="1477FA56" w14:textId="77777777" w:rsidR="00E37374" w:rsidRDefault="00E37374" w:rsidP="00DF4492">
            <w:pPr>
              <w:pStyle w:val="TAL"/>
            </w:pPr>
            <w:r>
              <w:t>308 Permanent Redirect</w:t>
            </w:r>
          </w:p>
        </w:tc>
        <w:tc>
          <w:tcPr>
            <w:tcW w:w="1970" w:type="pct"/>
            <w:shd w:val="clear" w:color="auto" w:fill="auto"/>
          </w:tcPr>
          <w:p w14:paraId="59CB5FBA" w14:textId="77777777" w:rsidR="00E37374" w:rsidRDefault="00E37374" w:rsidP="00DF4492">
            <w:pPr>
              <w:pStyle w:val="TAL"/>
            </w:pPr>
            <w:r>
              <w:t>Permanent redirection. The response shall include a Location header field containing an alternative URI of the resource located in an alternative PIN server.</w:t>
            </w:r>
          </w:p>
          <w:p w14:paraId="6A243C08" w14:textId="77777777" w:rsidR="00E37374" w:rsidRDefault="00E37374" w:rsidP="00DF4492">
            <w:pPr>
              <w:pStyle w:val="TAL"/>
            </w:pPr>
          </w:p>
          <w:p w14:paraId="0B1FFA77" w14:textId="77777777" w:rsidR="00E37374" w:rsidRDefault="00E37374" w:rsidP="00DF4492">
            <w:pPr>
              <w:pStyle w:val="TAL"/>
            </w:pPr>
            <w:r>
              <w:t>Redirection handling is described in clause 5.2.10 of TS 29.122 [2].</w:t>
            </w:r>
          </w:p>
        </w:tc>
      </w:tr>
      <w:tr w:rsidR="00E37374" w:rsidRPr="00A54937" w14:paraId="54B3AA93" w14:textId="77777777" w:rsidTr="00DF4492">
        <w:trPr>
          <w:jc w:val="center"/>
        </w:trPr>
        <w:tc>
          <w:tcPr>
            <w:tcW w:w="5000" w:type="pct"/>
            <w:gridSpan w:val="5"/>
            <w:shd w:val="clear" w:color="auto" w:fill="auto"/>
          </w:tcPr>
          <w:p w14:paraId="5E21E0A3" w14:textId="77777777" w:rsidR="00E37374" w:rsidRPr="0016361A" w:rsidRDefault="00E37374" w:rsidP="00DF4492">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also apply.</w:t>
            </w:r>
          </w:p>
        </w:tc>
      </w:tr>
    </w:tbl>
    <w:p w14:paraId="0BA3AFAF" w14:textId="77777777" w:rsidR="00E37374" w:rsidRDefault="00E37374" w:rsidP="00E37374">
      <w:pPr>
        <w:rPr>
          <w:lang w:eastAsia="zh-CN"/>
        </w:rPr>
      </w:pPr>
      <w:bookmarkStart w:id="304" w:name="_Toc85734244"/>
      <w:bookmarkStart w:id="305" w:name="_Toc89431543"/>
      <w:bookmarkStart w:id="306" w:name="_Toc97042351"/>
      <w:bookmarkStart w:id="307" w:name="_Toc97045495"/>
      <w:bookmarkStart w:id="308" w:name="_Toc97155240"/>
      <w:bookmarkStart w:id="309" w:name="_Toc101521377"/>
      <w:bookmarkStart w:id="310" w:name="_Toc120537481"/>
    </w:p>
    <w:p w14:paraId="21977DBB" w14:textId="77777777" w:rsidR="00E37374" w:rsidRDefault="00E37374" w:rsidP="00E37374">
      <w:pPr>
        <w:pStyle w:val="TH"/>
      </w:pPr>
      <w:r>
        <w:t>Table 6.1.3.3.3.3</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37374" w14:paraId="752D3E9D"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BF2867"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7DDD77"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A62D92"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2EFFF2"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1DD2CF" w14:textId="77777777" w:rsidR="00E37374" w:rsidRDefault="00E37374" w:rsidP="00DF4492">
            <w:pPr>
              <w:pStyle w:val="TAH"/>
            </w:pPr>
            <w:r>
              <w:t>Description</w:t>
            </w:r>
          </w:p>
        </w:tc>
      </w:tr>
      <w:tr w:rsidR="00E37374" w14:paraId="1D600572"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63C8110F"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D434864"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3CD2EE"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D74F3EA"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BE30B8" w14:textId="77777777" w:rsidR="00E37374" w:rsidRDefault="00E37374" w:rsidP="00DF4492">
            <w:pPr>
              <w:pStyle w:val="TAL"/>
            </w:pPr>
            <w:r>
              <w:t>An alternative URI of the resource located in an alternative PIN server.</w:t>
            </w:r>
          </w:p>
        </w:tc>
      </w:tr>
    </w:tbl>
    <w:p w14:paraId="07BDB0E6" w14:textId="77777777" w:rsidR="00E37374" w:rsidRDefault="00E37374" w:rsidP="00E37374"/>
    <w:p w14:paraId="133809CD" w14:textId="77777777" w:rsidR="00E37374" w:rsidRDefault="00E37374" w:rsidP="00E37374">
      <w:pPr>
        <w:pStyle w:val="TH"/>
      </w:pPr>
      <w:r>
        <w:t>Table 6.1.3.3.3.3</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37374" w14:paraId="78C78880"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DCB152"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88B8B4E"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6BF41F"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81195D"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B6BEEE" w14:textId="77777777" w:rsidR="00E37374" w:rsidRDefault="00E37374" w:rsidP="00DF4492">
            <w:pPr>
              <w:pStyle w:val="TAH"/>
            </w:pPr>
            <w:r>
              <w:t>Description</w:t>
            </w:r>
          </w:p>
        </w:tc>
      </w:tr>
      <w:tr w:rsidR="00E37374" w14:paraId="50FEC4CC"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19CC80C0"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740F1B"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7451FA"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79D57C"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1FFE4F2" w14:textId="77777777" w:rsidR="00E37374" w:rsidRDefault="00E37374" w:rsidP="00DF4492">
            <w:pPr>
              <w:pStyle w:val="TAL"/>
            </w:pPr>
            <w:r>
              <w:t>An alternative URI of the resource located in an alternative PIN server.</w:t>
            </w:r>
          </w:p>
        </w:tc>
      </w:tr>
    </w:tbl>
    <w:p w14:paraId="58D09862" w14:textId="77777777" w:rsidR="00E37374" w:rsidRPr="00323432" w:rsidRDefault="00E37374" w:rsidP="00E37374">
      <w:pPr>
        <w:rPr>
          <w:lang w:val="en-US" w:eastAsia="zh-CN"/>
        </w:rPr>
      </w:pPr>
    </w:p>
    <w:p w14:paraId="5572C303" w14:textId="77777777" w:rsidR="00E37374" w:rsidRDefault="00E37374" w:rsidP="00E37374">
      <w:pPr>
        <w:pStyle w:val="6"/>
        <w:rPr>
          <w:lang w:eastAsia="zh-CN"/>
        </w:rPr>
      </w:pPr>
      <w:bookmarkStart w:id="311" w:name="_Hlk143799447"/>
      <w:bookmarkStart w:id="312" w:name="_Toc165017342"/>
      <w:r>
        <w:rPr>
          <w:lang w:eastAsia="zh-CN"/>
        </w:rPr>
        <w:t>6.1.3.3.3.4</w:t>
      </w:r>
      <w:r>
        <w:rPr>
          <w:lang w:eastAsia="zh-CN"/>
        </w:rPr>
        <w:tab/>
        <w:t>PATCH</w:t>
      </w:r>
      <w:bookmarkEnd w:id="304"/>
      <w:bookmarkEnd w:id="305"/>
      <w:bookmarkEnd w:id="306"/>
      <w:bookmarkEnd w:id="307"/>
      <w:bookmarkEnd w:id="308"/>
      <w:bookmarkEnd w:id="309"/>
      <w:bookmarkEnd w:id="310"/>
      <w:bookmarkEnd w:id="312"/>
    </w:p>
    <w:p w14:paraId="2EB03B02" w14:textId="77777777" w:rsidR="00E37374" w:rsidRPr="00EB77BB" w:rsidRDefault="00E37374" w:rsidP="00E37374">
      <w:pPr>
        <w:rPr>
          <w:lang w:eastAsia="zh-CN"/>
        </w:rPr>
      </w:pPr>
      <w:r>
        <w:rPr>
          <w:lang w:eastAsia="zh-CN"/>
        </w:rPr>
        <w:t xml:space="preserve">This method partially updates the PAS registration information at the </w:t>
      </w:r>
      <w:r>
        <w:t>PIN server</w:t>
      </w:r>
      <w:r>
        <w:rPr>
          <w:lang w:eastAsia="zh-CN"/>
        </w:rPr>
        <w:t>. This method shall support the URI query parameters specified in the table</w:t>
      </w:r>
      <w:r>
        <w:rPr>
          <w:lang w:val="en-US" w:eastAsia="zh-CN"/>
        </w:rPr>
        <w:t> </w:t>
      </w:r>
      <w:r>
        <w:rPr>
          <w:lang w:eastAsia="zh-CN"/>
        </w:rPr>
        <w:t>6.1.3.3.3.4-1.</w:t>
      </w:r>
    </w:p>
    <w:bookmarkEnd w:id="311"/>
    <w:p w14:paraId="39D48B4D" w14:textId="77777777" w:rsidR="00E37374" w:rsidRPr="00384E92" w:rsidRDefault="00E37374" w:rsidP="00E37374">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37374" w:rsidRPr="00A54937" w14:paraId="6D559E3E" w14:textId="77777777" w:rsidTr="00DF4492">
        <w:trPr>
          <w:jc w:val="center"/>
        </w:trPr>
        <w:tc>
          <w:tcPr>
            <w:tcW w:w="844" w:type="pct"/>
            <w:shd w:val="clear" w:color="auto" w:fill="C0C0C0"/>
          </w:tcPr>
          <w:p w14:paraId="29F0DF11" w14:textId="77777777" w:rsidR="00E37374" w:rsidRPr="00A54937" w:rsidRDefault="00E37374" w:rsidP="00DF4492">
            <w:pPr>
              <w:pStyle w:val="TAH"/>
            </w:pPr>
            <w:r w:rsidRPr="00A54937">
              <w:t>Name</w:t>
            </w:r>
          </w:p>
        </w:tc>
        <w:tc>
          <w:tcPr>
            <w:tcW w:w="947" w:type="pct"/>
            <w:shd w:val="clear" w:color="auto" w:fill="C0C0C0"/>
          </w:tcPr>
          <w:p w14:paraId="18AA5DB4" w14:textId="77777777" w:rsidR="00E37374" w:rsidRPr="00A54937" w:rsidRDefault="00E37374" w:rsidP="00DF4492">
            <w:pPr>
              <w:pStyle w:val="TAH"/>
            </w:pPr>
            <w:r w:rsidRPr="00A54937">
              <w:t>Data type</w:t>
            </w:r>
          </w:p>
        </w:tc>
        <w:tc>
          <w:tcPr>
            <w:tcW w:w="209" w:type="pct"/>
            <w:shd w:val="clear" w:color="auto" w:fill="C0C0C0"/>
          </w:tcPr>
          <w:p w14:paraId="5AD983A7" w14:textId="77777777" w:rsidR="00E37374" w:rsidRPr="00A54937" w:rsidRDefault="00E37374" w:rsidP="00DF4492">
            <w:pPr>
              <w:pStyle w:val="TAH"/>
            </w:pPr>
            <w:r w:rsidRPr="00A54937">
              <w:t>P</w:t>
            </w:r>
          </w:p>
        </w:tc>
        <w:tc>
          <w:tcPr>
            <w:tcW w:w="608" w:type="pct"/>
            <w:shd w:val="clear" w:color="auto" w:fill="C0C0C0"/>
          </w:tcPr>
          <w:p w14:paraId="659C7F86" w14:textId="77777777" w:rsidR="00E37374" w:rsidRPr="00A54937" w:rsidRDefault="00E37374" w:rsidP="00DF4492">
            <w:pPr>
              <w:pStyle w:val="TAH"/>
            </w:pPr>
            <w:r w:rsidRPr="00A54937">
              <w:t>Cardinality</w:t>
            </w:r>
          </w:p>
        </w:tc>
        <w:tc>
          <w:tcPr>
            <w:tcW w:w="2392" w:type="pct"/>
            <w:shd w:val="clear" w:color="auto" w:fill="C0C0C0"/>
            <w:vAlign w:val="center"/>
          </w:tcPr>
          <w:p w14:paraId="3FD51A10" w14:textId="77777777" w:rsidR="00E37374" w:rsidRPr="00A54937" w:rsidRDefault="00E37374" w:rsidP="00DF4492">
            <w:pPr>
              <w:pStyle w:val="TAH"/>
            </w:pPr>
            <w:r w:rsidRPr="00A54937">
              <w:t>Description</w:t>
            </w:r>
          </w:p>
        </w:tc>
      </w:tr>
      <w:tr w:rsidR="00E37374" w:rsidRPr="00A54937" w14:paraId="59EE80EB" w14:textId="77777777" w:rsidTr="00DF4492">
        <w:trPr>
          <w:jc w:val="center"/>
        </w:trPr>
        <w:tc>
          <w:tcPr>
            <w:tcW w:w="844" w:type="pct"/>
            <w:shd w:val="clear" w:color="auto" w:fill="auto"/>
          </w:tcPr>
          <w:p w14:paraId="08A4A6D7" w14:textId="77777777" w:rsidR="00E37374" w:rsidRDefault="00E37374" w:rsidP="00DF4492">
            <w:pPr>
              <w:pStyle w:val="TAL"/>
            </w:pPr>
            <w:r w:rsidRPr="0016361A">
              <w:t>n/a</w:t>
            </w:r>
          </w:p>
        </w:tc>
        <w:tc>
          <w:tcPr>
            <w:tcW w:w="947" w:type="pct"/>
          </w:tcPr>
          <w:p w14:paraId="2FA13264" w14:textId="77777777" w:rsidR="00E37374" w:rsidRDefault="00E37374" w:rsidP="00DF4492">
            <w:pPr>
              <w:pStyle w:val="TAL"/>
            </w:pPr>
          </w:p>
        </w:tc>
        <w:tc>
          <w:tcPr>
            <w:tcW w:w="209" w:type="pct"/>
          </w:tcPr>
          <w:p w14:paraId="5616E737" w14:textId="77777777" w:rsidR="00E37374" w:rsidRDefault="00E37374" w:rsidP="00DF4492">
            <w:pPr>
              <w:pStyle w:val="TAC"/>
            </w:pPr>
          </w:p>
        </w:tc>
        <w:tc>
          <w:tcPr>
            <w:tcW w:w="608" w:type="pct"/>
          </w:tcPr>
          <w:p w14:paraId="47B10E5C" w14:textId="77777777" w:rsidR="00E37374" w:rsidRDefault="00E37374" w:rsidP="00DF4492">
            <w:pPr>
              <w:pStyle w:val="TAL"/>
            </w:pPr>
          </w:p>
        </w:tc>
        <w:tc>
          <w:tcPr>
            <w:tcW w:w="2392" w:type="pct"/>
            <w:shd w:val="clear" w:color="auto" w:fill="auto"/>
            <w:vAlign w:val="center"/>
          </w:tcPr>
          <w:p w14:paraId="6E80B00B" w14:textId="77777777" w:rsidR="00E37374" w:rsidRPr="000C4B53" w:rsidRDefault="00E37374" w:rsidP="00DF4492">
            <w:pPr>
              <w:pStyle w:val="TAL"/>
            </w:pPr>
          </w:p>
        </w:tc>
      </w:tr>
    </w:tbl>
    <w:p w14:paraId="2DD49901" w14:textId="77777777" w:rsidR="00E37374" w:rsidRDefault="00E37374" w:rsidP="00E37374"/>
    <w:p w14:paraId="4FFE88D7" w14:textId="77777777" w:rsidR="00E37374" w:rsidRPr="00384E92" w:rsidRDefault="00E37374" w:rsidP="00E37374">
      <w:r>
        <w:t>This method shall support the request data structures specified in table 6.1.3.3.3.4-2 and the response data structures and response codes specified in table 6.1.3.3.3.4-3.</w:t>
      </w:r>
    </w:p>
    <w:p w14:paraId="72D472E6" w14:textId="77777777" w:rsidR="00E37374" w:rsidRPr="001769FF" w:rsidRDefault="00E37374" w:rsidP="00E37374">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273"/>
        <w:gridCol w:w="6228"/>
      </w:tblGrid>
      <w:tr w:rsidR="00E37374" w:rsidRPr="00A54937" w14:paraId="748E00D6" w14:textId="77777777" w:rsidTr="00DF4492">
        <w:trPr>
          <w:jc w:val="center"/>
        </w:trPr>
        <w:tc>
          <w:tcPr>
            <w:tcW w:w="1603" w:type="dxa"/>
            <w:shd w:val="clear" w:color="auto" w:fill="C0C0C0"/>
          </w:tcPr>
          <w:p w14:paraId="5B48D6BE" w14:textId="77777777" w:rsidR="00E37374" w:rsidRPr="00A54937" w:rsidRDefault="00E37374" w:rsidP="00DF4492">
            <w:pPr>
              <w:pStyle w:val="TAH"/>
            </w:pPr>
            <w:r w:rsidRPr="00A54937">
              <w:t>Data type</w:t>
            </w:r>
          </w:p>
        </w:tc>
        <w:tc>
          <w:tcPr>
            <w:tcW w:w="518" w:type="dxa"/>
            <w:shd w:val="clear" w:color="auto" w:fill="C0C0C0"/>
          </w:tcPr>
          <w:p w14:paraId="1463142A" w14:textId="77777777" w:rsidR="00E37374" w:rsidRPr="00A54937" w:rsidRDefault="00E37374" w:rsidP="00DF4492">
            <w:pPr>
              <w:pStyle w:val="TAH"/>
            </w:pPr>
            <w:r w:rsidRPr="00A54937">
              <w:t>P</w:t>
            </w:r>
          </w:p>
        </w:tc>
        <w:tc>
          <w:tcPr>
            <w:tcW w:w="1273" w:type="dxa"/>
            <w:shd w:val="clear" w:color="auto" w:fill="C0C0C0"/>
          </w:tcPr>
          <w:p w14:paraId="38093A44" w14:textId="77777777" w:rsidR="00E37374" w:rsidRPr="00A54937" w:rsidRDefault="00E37374" w:rsidP="00DF4492">
            <w:pPr>
              <w:pStyle w:val="TAH"/>
            </w:pPr>
            <w:r w:rsidRPr="00A54937">
              <w:t>Cardinality</w:t>
            </w:r>
          </w:p>
        </w:tc>
        <w:tc>
          <w:tcPr>
            <w:tcW w:w="6227" w:type="dxa"/>
            <w:shd w:val="clear" w:color="auto" w:fill="C0C0C0"/>
            <w:vAlign w:val="center"/>
          </w:tcPr>
          <w:p w14:paraId="550D2695" w14:textId="77777777" w:rsidR="00E37374" w:rsidRPr="00A54937" w:rsidRDefault="00E37374" w:rsidP="00DF4492">
            <w:pPr>
              <w:pStyle w:val="TAH"/>
            </w:pPr>
            <w:r w:rsidRPr="00A54937">
              <w:t>Description</w:t>
            </w:r>
          </w:p>
        </w:tc>
      </w:tr>
      <w:tr w:rsidR="00E37374" w:rsidRPr="00A54937" w14:paraId="29ABBDB9" w14:textId="77777777" w:rsidTr="00DF4492">
        <w:trPr>
          <w:jc w:val="center"/>
        </w:trPr>
        <w:tc>
          <w:tcPr>
            <w:tcW w:w="1603" w:type="dxa"/>
            <w:shd w:val="clear" w:color="auto" w:fill="auto"/>
          </w:tcPr>
          <w:p w14:paraId="06C3025D" w14:textId="77777777" w:rsidR="00E37374" w:rsidRPr="00A54937" w:rsidRDefault="00E37374" w:rsidP="00DF4492">
            <w:pPr>
              <w:pStyle w:val="TAL"/>
            </w:pPr>
            <w:r>
              <w:t>PASRegistrationPatch</w:t>
            </w:r>
          </w:p>
        </w:tc>
        <w:tc>
          <w:tcPr>
            <w:tcW w:w="518" w:type="dxa"/>
          </w:tcPr>
          <w:p w14:paraId="023E5D91" w14:textId="77777777" w:rsidR="00E37374" w:rsidRPr="00A54937" w:rsidRDefault="00E37374" w:rsidP="00DF4492">
            <w:pPr>
              <w:pStyle w:val="TAC"/>
            </w:pPr>
            <w:r>
              <w:t>M</w:t>
            </w:r>
          </w:p>
        </w:tc>
        <w:tc>
          <w:tcPr>
            <w:tcW w:w="1273" w:type="dxa"/>
          </w:tcPr>
          <w:p w14:paraId="2D98247F" w14:textId="77777777" w:rsidR="00E37374" w:rsidRPr="00A54937" w:rsidRDefault="00E37374" w:rsidP="00DF4492">
            <w:pPr>
              <w:pStyle w:val="TAL"/>
            </w:pPr>
            <w:r>
              <w:t>1</w:t>
            </w:r>
          </w:p>
        </w:tc>
        <w:tc>
          <w:tcPr>
            <w:tcW w:w="6227" w:type="dxa"/>
            <w:shd w:val="clear" w:color="auto" w:fill="auto"/>
          </w:tcPr>
          <w:p w14:paraId="40BCE50B" w14:textId="77777777" w:rsidR="00E37374" w:rsidRPr="00A54937" w:rsidRDefault="00E37374" w:rsidP="00DF4492">
            <w:pPr>
              <w:pStyle w:val="TAL"/>
            </w:pPr>
            <w:r>
              <w:t>Details of the PAS registration information to be updated</w:t>
            </w:r>
          </w:p>
        </w:tc>
      </w:tr>
    </w:tbl>
    <w:p w14:paraId="3C9A3D2C" w14:textId="77777777" w:rsidR="00E37374" w:rsidRDefault="00E37374" w:rsidP="00E37374"/>
    <w:p w14:paraId="04298818" w14:textId="77777777" w:rsidR="00E37374" w:rsidRPr="001769FF" w:rsidRDefault="00E37374" w:rsidP="00E37374">
      <w:pPr>
        <w:pStyle w:val="TH"/>
      </w:pPr>
      <w:r>
        <w:lastRenderedPageBreak/>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672"/>
        <w:gridCol w:w="1134"/>
        <w:gridCol w:w="1420"/>
        <w:gridCol w:w="4810"/>
      </w:tblGrid>
      <w:tr w:rsidR="00E37374" w:rsidRPr="00A54937" w14:paraId="6F521EF0" w14:textId="77777777" w:rsidTr="00DF4492">
        <w:trPr>
          <w:jc w:val="center"/>
        </w:trPr>
        <w:tc>
          <w:tcPr>
            <w:tcW w:w="825" w:type="pct"/>
            <w:shd w:val="clear" w:color="auto" w:fill="C0C0C0"/>
          </w:tcPr>
          <w:p w14:paraId="4856C2A8" w14:textId="77777777" w:rsidR="00E37374" w:rsidRPr="00A54937" w:rsidRDefault="00E37374" w:rsidP="00DF4492">
            <w:pPr>
              <w:pStyle w:val="TAH"/>
            </w:pPr>
            <w:r w:rsidRPr="00A54937">
              <w:t>Data type</w:t>
            </w:r>
          </w:p>
        </w:tc>
        <w:tc>
          <w:tcPr>
            <w:tcW w:w="349" w:type="pct"/>
            <w:shd w:val="clear" w:color="auto" w:fill="C0C0C0"/>
          </w:tcPr>
          <w:p w14:paraId="43767AE0" w14:textId="77777777" w:rsidR="00E37374" w:rsidRPr="00A54937" w:rsidRDefault="00E37374" w:rsidP="00DF4492">
            <w:pPr>
              <w:pStyle w:val="TAH"/>
            </w:pPr>
            <w:r w:rsidRPr="00A54937">
              <w:t>P</w:t>
            </w:r>
          </w:p>
        </w:tc>
        <w:tc>
          <w:tcPr>
            <w:tcW w:w="589" w:type="pct"/>
            <w:shd w:val="clear" w:color="auto" w:fill="C0C0C0"/>
          </w:tcPr>
          <w:p w14:paraId="3354C708" w14:textId="77777777" w:rsidR="00E37374" w:rsidRPr="00A54937" w:rsidRDefault="00E37374" w:rsidP="00DF4492">
            <w:pPr>
              <w:pStyle w:val="TAH"/>
            </w:pPr>
            <w:r w:rsidRPr="00A54937">
              <w:t>Cardinality</w:t>
            </w:r>
          </w:p>
        </w:tc>
        <w:tc>
          <w:tcPr>
            <w:tcW w:w="738" w:type="pct"/>
            <w:shd w:val="clear" w:color="auto" w:fill="C0C0C0"/>
          </w:tcPr>
          <w:p w14:paraId="566447B6" w14:textId="77777777" w:rsidR="00E37374" w:rsidRPr="00A54937" w:rsidRDefault="00E37374" w:rsidP="00DF4492">
            <w:pPr>
              <w:pStyle w:val="TAH"/>
            </w:pPr>
            <w:r w:rsidRPr="00A54937">
              <w:t>Response</w:t>
            </w:r>
          </w:p>
          <w:p w14:paraId="601FE7BC" w14:textId="77777777" w:rsidR="00E37374" w:rsidRPr="00A54937" w:rsidRDefault="00E37374" w:rsidP="00DF4492">
            <w:pPr>
              <w:pStyle w:val="TAH"/>
            </w:pPr>
            <w:r w:rsidRPr="00A54937">
              <w:t>codes</w:t>
            </w:r>
          </w:p>
        </w:tc>
        <w:tc>
          <w:tcPr>
            <w:tcW w:w="2499" w:type="pct"/>
            <w:shd w:val="clear" w:color="auto" w:fill="C0C0C0"/>
          </w:tcPr>
          <w:p w14:paraId="4309F03D" w14:textId="77777777" w:rsidR="00E37374" w:rsidRPr="00A54937" w:rsidRDefault="00E37374" w:rsidP="00DF4492">
            <w:pPr>
              <w:pStyle w:val="TAH"/>
            </w:pPr>
            <w:r w:rsidRPr="00A54937">
              <w:t>Description</w:t>
            </w:r>
          </w:p>
        </w:tc>
      </w:tr>
      <w:tr w:rsidR="00E37374" w:rsidRPr="00A54937" w14:paraId="198F7E92" w14:textId="77777777" w:rsidTr="00DF4492">
        <w:trPr>
          <w:jc w:val="center"/>
        </w:trPr>
        <w:tc>
          <w:tcPr>
            <w:tcW w:w="825" w:type="pct"/>
            <w:shd w:val="clear" w:color="auto" w:fill="auto"/>
          </w:tcPr>
          <w:p w14:paraId="3C79C1AB" w14:textId="77777777" w:rsidR="00E37374" w:rsidRPr="00A54937" w:rsidRDefault="00E37374" w:rsidP="00DF4492">
            <w:pPr>
              <w:pStyle w:val="TAL"/>
            </w:pPr>
            <w:r>
              <w:t>PASRegistration</w:t>
            </w:r>
          </w:p>
        </w:tc>
        <w:tc>
          <w:tcPr>
            <w:tcW w:w="349" w:type="pct"/>
          </w:tcPr>
          <w:p w14:paraId="260786ED" w14:textId="77777777" w:rsidR="00E37374" w:rsidRPr="00A54937" w:rsidRDefault="00E37374" w:rsidP="00DF4492">
            <w:pPr>
              <w:pStyle w:val="TAC"/>
            </w:pPr>
            <w:r>
              <w:t>M</w:t>
            </w:r>
          </w:p>
        </w:tc>
        <w:tc>
          <w:tcPr>
            <w:tcW w:w="589" w:type="pct"/>
          </w:tcPr>
          <w:p w14:paraId="09D008B8" w14:textId="77777777" w:rsidR="00E37374" w:rsidRPr="00A54937" w:rsidRDefault="00E37374" w:rsidP="00DF4492">
            <w:pPr>
              <w:pStyle w:val="TAL"/>
            </w:pPr>
            <w:r>
              <w:t>1</w:t>
            </w:r>
          </w:p>
        </w:tc>
        <w:tc>
          <w:tcPr>
            <w:tcW w:w="738" w:type="pct"/>
          </w:tcPr>
          <w:p w14:paraId="0CEB2D6C" w14:textId="77777777" w:rsidR="00E37374" w:rsidRPr="00A54937" w:rsidRDefault="00E37374" w:rsidP="00DF4492">
            <w:pPr>
              <w:pStyle w:val="TAL"/>
            </w:pPr>
            <w:r>
              <w:t>200 OK</w:t>
            </w:r>
          </w:p>
        </w:tc>
        <w:tc>
          <w:tcPr>
            <w:tcW w:w="2499" w:type="pct"/>
            <w:shd w:val="clear" w:color="auto" w:fill="auto"/>
          </w:tcPr>
          <w:p w14:paraId="353A5304" w14:textId="77777777" w:rsidR="00E37374" w:rsidRPr="00A54937" w:rsidRDefault="00E37374" w:rsidP="00DF4492">
            <w:pPr>
              <w:pStyle w:val="TAL"/>
            </w:pPr>
            <w:r>
              <w:t>The Individual PAS registration information was updated successfully and the updated PAS registration information is returned in the response.</w:t>
            </w:r>
          </w:p>
        </w:tc>
      </w:tr>
      <w:tr w:rsidR="002D4ECA" w:rsidRPr="00A54937" w14:paraId="6132304A" w14:textId="77777777" w:rsidTr="00DF4492">
        <w:trPr>
          <w:jc w:val="center"/>
        </w:trPr>
        <w:tc>
          <w:tcPr>
            <w:tcW w:w="825" w:type="pct"/>
            <w:shd w:val="clear" w:color="auto" w:fill="auto"/>
          </w:tcPr>
          <w:p w14:paraId="30F770C5" w14:textId="77777777" w:rsidR="002D4ECA" w:rsidRDefault="002D4ECA" w:rsidP="00DF4492">
            <w:pPr>
              <w:pStyle w:val="TAL"/>
              <w:rPr>
                <w:lang w:eastAsia="zh-CN"/>
              </w:rPr>
            </w:pPr>
            <w:r>
              <w:rPr>
                <w:rFonts w:hint="eastAsia"/>
                <w:lang w:eastAsia="zh-CN"/>
              </w:rPr>
              <w:t>n</w:t>
            </w:r>
            <w:r>
              <w:rPr>
                <w:lang w:eastAsia="zh-CN"/>
              </w:rPr>
              <w:t>/a</w:t>
            </w:r>
          </w:p>
        </w:tc>
        <w:tc>
          <w:tcPr>
            <w:tcW w:w="349" w:type="pct"/>
          </w:tcPr>
          <w:p w14:paraId="1FAE0538" w14:textId="77777777" w:rsidR="002D4ECA" w:rsidRDefault="002D4ECA" w:rsidP="00DF4492">
            <w:pPr>
              <w:pStyle w:val="TAC"/>
            </w:pPr>
          </w:p>
        </w:tc>
        <w:tc>
          <w:tcPr>
            <w:tcW w:w="589" w:type="pct"/>
          </w:tcPr>
          <w:p w14:paraId="720AEC0A" w14:textId="77777777" w:rsidR="002D4ECA" w:rsidRDefault="002D4ECA" w:rsidP="00DF4492">
            <w:pPr>
              <w:pStyle w:val="TAL"/>
            </w:pPr>
          </w:p>
        </w:tc>
        <w:tc>
          <w:tcPr>
            <w:tcW w:w="738" w:type="pct"/>
          </w:tcPr>
          <w:p w14:paraId="280E2C67" w14:textId="77777777" w:rsidR="002D4ECA" w:rsidRDefault="002D4ECA" w:rsidP="00DF4492">
            <w:pPr>
              <w:pStyle w:val="TAL"/>
            </w:pPr>
            <w:r>
              <w:t>204 No Content</w:t>
            </w:r>
          </w:p>
        </w:tc>
        <w:tc>
          <w:tcPr>
            <w:tcW w:w="2499" w:type="pct"/>
            <w:shd w:val="clear" w:color="auto" w:fill="auto"/>
          </w:tcPr>
          <w:p w14:paraId="42CA2D21" w14:textId="77777777" w:rsidR="002D4ECA" w:rsidRDefault="002D4ECA" w:rsidP="00DF4492">
            <w:pPr>
              <w:pStyle w:val="TAL"/>
            </w:pPr>
            <w:r>
              <w:t>The Individual PAS registration information was updated successfully.</w:t>
            </w:r>
          </w:p>
        </w:tc>
      </w:tr>
      <w:tr w:rsidR="00E37374" w:rsidRPr="00A54937" w14:paraId="6A529D1D" w14:textId="77777777" w:rsidTr="00DF4492">
        <w:trPr>
          <w:jc w:val="center"/>
        </w:trPr>
        <w:tc>
          <w:tcPr>
            <w:tcW w:w="825" w:type="pct"/>
            <w:shd w:val="clear" w:color="auto" w:fill="auto"/>
          </w:tcPr>
          <w:p w14:paraId="5D7376E6" w14:textId="77777777" w:rsidR="00E37374" w:rsidRDefault="00E37374" w:rsidP="00DF4492">
            <w:pPr>
              <w:pStyle w:val="TAL"/>
            </w:pPr>
            <w:r>
              <w:t>n/a</w:t>
            </w:r>
          </w:p>
        </w:tc>
        <w:tc>
          <w:tcPr>
            <w:tcW w:w="349" w:type="pct"/>
          </w:tcPr>
          <w:p w14:paraId="31A5449A" w14:textId="77777777" w:rsidR="00E37374" w:rsidRDefault="00E37374" w:rsidP="00DF4492">
            <w:pPr>
              <w:pStyle w:val="TAC"/>
            </w:pPr>
          </w:p>
        </w:tc>
        <w:tc>
          <w:tcPr>
            <w:tcW w:w="589" w:type="pct"/>
          </w:tcPr>
          <w:p w14:paraId="2C4582C4" w14:textId="77777777" w:rsidR="00E37374" w:rsidRDefault="00E37374" w:rsidP="00DF4492">
            <w:pPr>
              <w:pStyle w:val="TAL"/>
            </w:pPr>
          </w:p>
        </w:tc>
        <w:tc>
          <w:tcPr>
            <w:tcW w:w="738" w:type="pct"/>
          </w:tcPr>
          <w:p w14:paraId="01B6633D" w14:textId="77777777" w:rsidR="00E37374" w:rsidRDefault="00E37374" w:rsidP="00DF4492">
            <w:pPr>
              <w:pStyle w:val="TAL"/>
            </w:pPr>
            <w:r>
              <w:t>307 Temporary Redirect</w:t>
            </w:r>
          </w:p>
        </w:tc>
        <w:tc>
          <w:tcPr>
            <w:tcW w:w="2499" w:type="pct"/>
            <w:shd w:val="clear" w:color="auto" w:fill="auto"/>
          </w:tcPr>
          <w:p w14:paraId="4D09B9F5" w14:textId="77777777" w:rsidR="00E37374" w:rsidRDefault="00E37374" w:rsidP="00DF4492">
            <w:pPr>
              <w:pStyle w:val="TAL"/>
            </w:pPr>
            <w:r>
              <w:t>Temporary redirection. The response shall include a Location header field containing an alternative URI of the resource located in an alternative PIN server.</w:t>
            </w:r>
          </w:p>
          <w:p w14:paraId="092FB896" w14:textId="77777777" w:rsidR="00E37374" w:rsidRDefault="00E37374" w:rsidP="00DF4492">
            <w:pPr>
              <w:pStyle w:val="TAL"/>
            </w:pPr>
          </w:p>
          <w:p w14:paraId="06C90F0A" w14:textId="77777777" w:rsidR="00E37374" w:rsidRDefault="00E37374" w:rsidP="00DF4492">
            <w:pPr>
              <w:pStyle w:val="TAL"/>
            </w:pPr>
            <w:r>
              <w:t>Redirection handling is described in clause 5.2.10 of TS 29.122 [2].</w:t>
            </w:r>
          </w:p>
        </w:tc>
      </w:tr>
      <w:tr w:rsidR="00E37374" w:rsidRPr="00A54937" w14:paraId="08C926F2" w14:textId="77777777" w:rsidTr="00DF4492">
        <w:trPr>
          <w:jc w:val="center"/>
        </w:trPr>
        <w:tc>
          <w:tcPr>
            <w:tcW w:w="825" w:type="pct"/>
            <w:shd w:val="clear" w:color="auto" w:fill="auto"/>
          </w:tcPr>
          <w:p w14:paraId="7E62615C" w14:textId="77777777" w:rsidR="00E37374" w:rsidRDefault="00E37374" w:rsidP="00DF4492">
            <w:pPr>
              <w:pStyle w:val="TAL"/>
              <w:rPr>
                <w:lang w:eastAsia="zh-CN"/>
              </w:rPr>
            </w:pPr>
            <w:r>
              <w:rPr>
                <w:rFonts w:hint="eastAsia"/>
                <w:lang w:eastAsia="zh-CN"/>
              </w:rPr>
              <w:t>n</w:t>
            </w:r>
            <w:r>
              <w:rPr>
                <w:lang w:eastAsia="zh-CN"/>
              </w:rPr>
              <w:t>/a</w:t>
            </w:r>
          </w:p>
        </w:tc>
        <w:tc>
          <w:tcPr>
            <w:tcW w:w="349" w:type="pct"/>
          </w:tcPr>
          <w:p w14:paraId="1F3E01FB" w14:textId="77777777" w:rsidR="00E37374" w:rsidRDefault="00E37374" w:rsidP="00DF4492">
            <w:pPr>
              <w:pStyle w:val="TAC"/>
            </w:pPr>
          </w:p>
        </w:tc>
        <w:tc>
          <w:tcPr>
            <w:tcW w:w="589" w:type="pct"/>
          </w:tcPr>
          <w:p w14:paraId="28DEC1E4" w14:textId="77777777" w:rsidR="00E37374" w:rsidRDefault="00E37374" w:rsidP="00DF4492">
            <w:pPr>
              <w:pStyle w:val="TAL"/>
            </w:pPr>
          </w:p>
        </w:tc>
        <w:tc>
          <w:tcPr>
            <w:tcW w:w="738" w:type="pct"/>
          </w:tcPr>
          <w:p w14:paraId="04C11B27" w14:textId="77777777" w:rsidR="00E37374" w:rsidRDefault="00E37374" w:rsidP="00DF4492">
            <w:pPr>
              <w:pStyle w:val="TAL"/>
            </w:pPr>
            <w:r>
              <w:t>308 Permanent Redirect</w:t>
            </w:r>
          </w:p>
        </w:tc>
        <w:tc>
          <w:tcPr>
            <w:tcW w:w="2499" w:type="pct"/>
            <w:shd w:val="clear" w:color="auto" w:fill="auto"/>
          </w:tcPr>
          <w:p w14:paraId="7F3B5A0A" w14:textId="77777777" w:rsidR="00E37374" w:rsidRDefault="00E37374" w:rsidP="00DF4492">
            <w:pPr>
              <w:pStyle w:val="TAL"/>
            </w:pPr>
            <w:r>
              <w:t>Permanent redirection. The response shall include a Location header field containing an alternative URI of the resource located in an alternative PIN server.</w:t>
            </w:r>
          </w:p>
          <w:p w14:paraId="22FA3EA6" w14:textId="77777777" w:rsidR="00E37374" w:rsidRDefault="00E37374" w:rsidP="00DF4492">
            <w:pPr>
              <w:pStyle w:val="TAL"/>
            </w:pPr>
          </w:p>
          <w:p w14:paraId="75423A72" w14:textId="77777777" w:rsidR="00E37374" w:rsidRDefault="00E37374" w:rsidP="00DF4492">
            <w:pPr>
              <w:pStyle w:val="TAL"/>
            </w:pPr>
            <w:r>
              <w:t>Redirection handling is described in clause 5.2.10 of TS 29.122 [6].</w:t>
            </w:r>
          </w:p>
        </w:tc>
      </w:tr>
      <w:tr w:rsidR="00E37374" w:rsidRPr="00A54937" w14:paraId="027254A8" w14:textId="77777777" w:rsidTr="00DF4492">
        <w:trPr>
          <w:jc w:val="center"/>
        </w:trPr>
        <w:tc>
          <w:tcPr>
            <w:tcW w:w="5000" w:type="pct"/>
            <w:gridSpan w:val="5"/>
            <w:shd w:val="clear" w:color="auto" w:fill="auto"/>
          </w:tcPr>
          <w:p w14:paraId="27E7CB63" w14:textId="77777777" w:rsidR="00E37374" w:rsidRPr="0016361A" w:rsidRDefault="00E37374" w:rsidP="00DF4492">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772673A4" w14:textId="77777777" w:rsidR="00E37374" w:rsidRDefault="00E37374" w:rsidP="00E37374">
      <w:pPr>
        <w:rPr>
          <w:lang w:eastAsia="zh-CN"/>
        </w:rPr>
      </w:pPr>
      <w:bookmarkStart w:id="313" w:name="_Toc85734245"/>
      <w:bookmarkStart w:id="314" w:name="_Toc89431544"/>
      <w:bookmarkStart w:id="315" w:name="_Toc97042352"/>
      <w:bookmarkStart w:id="316" w:name="_Toc97045496"/>
      <w:bookmarkStart w:id="317" w:name="_Toc97155241"/>
      <w:bookmarkStart w:id="318" w:name="_Toc101521378"/>
      <w:bookmarkStart w:id="319" w:name="_Toc120537482"/>
    </w:p>
    <w:p w14:paraId="192F46C8" w14:textId="77777777" w:rsidR="00E37374" w:rsidRDefault="00E37374" w:rsidP="00E37374">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37374" w14:paraId="61817BB8"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BB15F0"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456344"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FE01B1"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93C2E9"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A935CA" w14:textId="77777777" w:rsidR="00E37374" w:rsidRDefault="00E37374" w:rsidP="00DF4492">
            <w:pPr>
              <w:pStyle w:val="TAH"/>
            </w:pPr>
            <w:r>
              <w:t>Description</w:t>
            </w:r>
          </w:p>
        </w:tc>
      </w:tr>
      <w:tr w:rsidR="00E37374" w14:paraId="2C003680"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3F742CEB"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EBFC80"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6429F22"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DF8CA8"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F23D070" w14:textId="77777777" w:rsidR="00E37374" w:rsidRDefault="00E37374" w:rsidP="00DF4492">
            <w:pPr>
              <w:pStyle w:val="TAL"/>
            </w:pPr>
            <w:r>
              <w:t>An alternative URI of the resource located in an alternative PIN server.</w:t>
            </w:r>
          </w:p>
        </w:tc>
      </w:tr>
    </w:tbl>
    <w:p w14:paraId="1F378FDD" w14:textId="77777777" w:rsidR="00E37374" w:rsidRDefault="00E37374" w:rsidP="00E37374"/>
    <w:p w14:paraId="3196D014" w14:textId="77777777" w:rsidR="00E37374" w:rsidRDefault="00E37374" w:rsidP="00E37374">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37374" w14:paraId="7868030B"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B94AFD"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7E7678"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93BA07"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54869E"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BD40B3" w14:textId="77777777" w:rsidR="00E37374" w:rsidRDefault="00E37374" w:rsidP="00DF4492">
            <w:pPr>
              <w:pStyle w:val="TAH"/>
            </w:pPr>
            <w:r>
              <w:t>Description</w:t>
            </w:r>
          </w:p>
        </w:tc>
      </w:tr>
      <w:tr w:rsidR="00E37374" w14:paraId="74C8D1EB"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4949AC1D"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5CBCC3"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2C251B7"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3C5C142"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493CA68" w14:textId="77777777" w:rsidR="00E37374" w:rsidRDefault="00E37374" w:rsidP="00DF4492">
            <w:pPr>
              <w:pStyle w:val="TAL"/>
            </w:pPr>
            <w:r>
              <w:t>An alternative URI of the resource located in an alternative PIN server.</w:t>
            </w:r>
          </w:p>
        </w:tc>
      </w:tr>
    </w:tbl>
    <w:p w14:paraId="572A11EA" w14:textId="77777777" w:rsidR="00E37374" w:rsidRPr="0033308A" w:rsidRDefault="00E37374" w:rsidP="00E37374">
      <w:pPr>
        <w:rPr>
          <w:lang w:val="en-US" w:eastAsia="zh-CN"/>
        </w:rPr>
      </w:pPr>
    </w:p>
    <w:p w14:paraId="03FE2D6E" w14:textId="77777777" w:rsidR="00E37374" w:rsidRDefault="00E37374" w:rsidP="00E37374">
      <w:pPr>
        <w:pStyle w:val="50"/>
        <w:rPr>
          <w:lang w:eastAsia="zh-CN"/>
        </w:rPr>
      </w:pPr>
      <w:bookmarkStart w:id="320" w:name="_Toc165017343"/>
      <w:r>
        <w:rPr>
          <w:lang w:eastAsia="zh-CN"/>
        </w:rPr>
        <w:t>6.1.3.3.4</w:t>
      </w:r>
      <w:r>
        <w:rPr>
          <w:lang w:eastAsia="zh-CN"/>
        </w:rPr>
        <w:tab/>
        <w:t>Resource Custom Operations</w:t>
      </w:r>
      <w:bookmarkEnd w:id="313"/>
      <w:bookmarkEnd w:id="314"/>
      <w:bookmarkEnd w:id="315"/>
      <w:bookmarkEnd w:id="316"/>
      <w:bookmarkEnd w:id="317"/>
      <w:bookmarkEnd w:id="318"/>
      <w:bookmarkEnd w:id="319"/>
      <w:bookmarkEnd w:id="320"/>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1" w:name="_Toc510696622"/>
      <w:bookmarkStart w:id="322" w:name="_Toc35971413"/>
      <w:bookmarkStart w:id="323" w:name="_Toc67903530"/>
      <w:bookmarkStart w:id="324" w:name="_Toc165017344"/>
      <w:r>
        <w:t>6.1.4</w:t>
      </w:r>
      <w:r>
        <w:tab/>
        <w:t>Custom Operations without associated resources</w:t>
      </w:r>
      <w:bookmarkEnd w:id="321"/>
      <w:bookmarkEnd w:id="322"/>
      <w:bookmarkEnd w:id="323"/>
      <w:bookmarkEnd w:id="324"/>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5" w:name="_Toc510696628"/>
      <w:bookmarkStart w:id="326" w:name="_Toc35971419"/>
      <w:bookmarkStart w:id="327" w:name="_Toc67903536"/>
      <w:bookmarkStart w:id="328" w:name="_Toc165017345"/>
      <w:r>
        <w:t>6.1.5</w:t>
      </w:r>
      <w:r>
        <w:tab/>
        <w:t>Notifications</w:t>
      </w:r>
      <w:bookmarkEnd w:id="325"/>
      <w:bookmarkEnd w:id="326"/>
      <w:bookmarkEnd w:id="327"/>
      <w:bookmarkEnd w:id="328"/>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29" w:name="_Toc510696632"/>
      <w:bookmarkStart w:id="330" w:name="_Toc35971427"/>
      <w:bookmarkStart w:id="331" w:name="_Toc67903543"/>
      <w:bookmarkStart w:id="332" w:name="_Toc165017346"/>
      <w:r>
        <w:t>6.1.6</w:t>
      </w:r>
      <w:r>
        <w:tab/>
        <w:t>Data Model</w:t>
      </w:r>
      <w:bookmarkEnd w:id="329"/>
      <w:bookmarkEnd w:id="330"/>
      <w:bookmarkEnd w:id="331"/>
      <w:bookmarkEnd w:id="332"/>
    </w:p>
    <w:p w14:paraId="248D0CF4" w14:textId="77777777" w:rsidR="00592914" w:rsidRDefault="00592914" w:rsidP="00592914">
      <w:pPr>
        <w:pStyle w:val="40"/>
      </w:pPr>
      <w:bookmarkStart w:id="333" w:name="_Toc510696633"/>
      <w:bookmarkStart w:id="334" w:name="_Toc35971428"/>
      <w:bookmarkStart w:id="335" w:name="_Toc67903544"/>
      <w:bookmarkStart w:id="336" w:name="_Toc510696634"/>
      <w:bookmarkStart w:id="337" w:name="_Toc35971429"/>
      <w:bookmarkStart w:id="338" w:name="_Toc67903545"/>
      <w:bookmarkStart w:id="339" w:name="_Toc165017347"/>
      <w:r>
        <w:t>6.1.6.1</w:t>
      </w:r>
      <w:r>
        <w:tab/>
        <w:t>General</w:t>
      </w:r>
      <w:bookmarkEnd w:id="333"/>
      <w:bookmarkEnd w:id="334"/>
      <w:bookmarkEnd w:id="335"/>
      <w:bookmarkEnd w:id="339"/>
    </w:p>
    <w:p w14:paraId="5236B1E0" w14:textId="77777777" w:rsidR="00592914" w:rsidRDefault="00592914" w:rsidP="00592914">
      <w:r>
        <w:t>This clause specifies the application data model supported by the API.</w:t>
      </w:r>
    </w:p>
    <w:p w14:paraId="1752B1EC" w14:textId="77777777" w:rsidR="00592914" w:rsidRDefault="00592914" w:rsidP="00592914">
      <w:r>
        <w:t>T</w:t>
      </w:r>
      <w:r w:rsidRPr="009C4D60">
        <w:t>able</w:t>
      </w:r>
      <w:r>
        <w:t xml:space="preserve"> 6.1.6.1-1 specifies </w:t>
      </w:r>
      <w:r w:rsidRPr="009C4D60">
        <w:t xml:space="preserve">the </w:t>
      </w:r>
      <w:r>
        <w:t>data types</w:t>
      </w:r>
      <w:r w:rsidRPr="009C4D60">
        <w:t xml:space="preserve"> defined for the </w:t>
      </w:r>
      <w:r w:rsidR="005166E4">
        <w:t>PIN_ASRegistration</w:t>
      </w:r>
      <w:r w:rsidRPr="009C4D60">
        <w:t xml:space="preserve"> </w:t>
      </w:r>
      <w:r>
        <w:t>API.</w:t>
      </w:r>
    </w:p>
    <w:p w14:paraId="5A807284" w14:textId="77777777" w:rsidR="00592914" w:rsidRPr="009C4D60" w:rsidRDefault="00592914" w:rsidP="00592914">
      <w:pPr>
        <w:pStyle w:val="TH"/>
      </w:pPr>
      <w:r w:rsidRPr="009C4D60">
        <w:lastRenderedPageBreak/>
        <w:t>Table</w:t>
      </w:r>
      <w:r>
        <w:t> 6.1.6.1-</w:t>
      </w:r>
      <w:r w:rsidRPr="009C4D60">
        <w:t xml:space="preserve">1: </w:t>
      </w:r>
      <w:r w:rsidR="005166E4">
        <w:t>PIN_ASRegistration</w:t>
      </w:r>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58"/>
        <w:gridCol w:w="1538"/>
        <w:gridCol w:w="2490"/>
        <w:gridCol w:w="2291"/>
      </w:tblGrid>
      <w:tr w:rsidR="00487696" w14:paraId="4E57A8A4" w14:textId="77777777" w:rsidTr="007724A4">
        <w:trPr>
          <w:jc w:val="center"/>
        </w:trPr>
        <w:tc>
          <w:tcPr>
            <w:tcW w:w="3458" w:type="dxa"/>
            <w:shd w:val="clear" w:color="auto" w:fill="C0C0C0"/>
            <w:hideMark/>
          </w:tcPr>
          <w:p w14:paraId="0CB60C3F" w14:textId="77777777" w:rsidR="00487696" w:rsidRDefault="00487696">
            <w:pPr>
              <w:pStyle w:val="TAH"/>
            </w:pPr>
            <w:r>
              <w:t>Data type</w:t>
            </w:r>
          </w:p>
        </w:tc>
        <w:tc>
          <w:tcPr>
            <w:tcW w:w="1538" w:type="dxa"/>
            <w:shd w:val="clear" w:color="auto" w:fill="C0C0C0"/>
            <w:hideMark/>
          </w:tcPr>
          <w:p w14:paraId="3F007BA4" w14:textId="77777777" w:rsidR="00487696" w:rsidRDefault="00487696">
            <w:pPr>
              <w:pStyle w:val="TAH"/>
            </w:pPr>
            <w:r>
              <w:t>Section defined</w:t>
            </w:r>
          </w:p>
        </w:tc>
        <w:tc>
          <w:tcPr>
            <w:tcW w:w="2490" w:type="dxa"/>
            <w:shd w:val="clear" w:color="auto" w:fill="C0C0C0"/>
            <w:hideMark/>
          </w:tcPr>
          <w:p w14:paraId="1094299C" w14:textId="77777777" w:rsidR="00487696" w:rsidRDefault="00487696">
            <w:pPr>
              <w:pStyle w:val="TAH"/>
            </w:pPr>
            <w:r>
              <w:t>Description</w:t>
            </w:r>
          </w:p>
        </w:tc>
        <w:tc>
          <w:tcPr>
            <w:tcW w:w="2291" w:type="dxa"/>
            <w:shd w:val="clear" w:color="auto" w:fill="C0C0C0"/>
          </w:tcPr>
          <w:p w14:paraId="1F0CEFC9" w14:textId="77777777" w:rsidR="00487696" w:rsidRDefault="00487696">
            <w:pPr>
              <w:pStyle w:val="TAH"/>
            </w:pPr>
            <w:r>
              <w:t>Applicability</w:t>
            </w:r>
          </w:p>
        </w:tc>
      </w:tr>
      <w:tr w:rsidR="007724A4" w14:paraId="5E2269A6" w14:textId="77777777" w:rsidTr="007724A4">
        <w:trPr>
          <w:jc w:val="center"/>
        </w:trPr>
        <w:tc>
          <w:tcPr>
            <w:tcW w:w="3458" w:type="dxa"/>
          </w:tcPr>
          <w:p w14:paraId="13ED8561" w14:textId="77777777" w:rsidR="007724A4" w:rsidRDefault="007724A4" w:rsidP="007724A4">
            <w:pPr>
              <w:pStyle w:val="TAL"/>
            </w:pPr>
            <w:r w:rsidRPr="001309B5">
              <w:t>ConnectivityInfo</w:t>
            </w:r>
          </w:p>
        </w:tc>
        <w:tc>
          <w:tcPr>
            <w:tcW w:w="1538" w:type="dxa"/>
          </w:tcPr>
          <w:p w14:paraId="1A22A000" w14:textId="77777777" w:rsidR="007724A4" w:rsidRDefault="007724A4" w:rsidP="007724A4">
            <w:pPr>
              <w:pStyle w:val="TAC"/>
            </w:pPr>
            <w:r>
              <w:t>6.1.6.2.3</w:t>
            </w:r>
          </w:p>
        </w:tc>
        <w:tc>
          <w:tcPr>
            <w:tcW w:w="2490" w:type="dxa"/>
          </w:tcPr>
          <w:p w14:paraId="3D60D799" w14:textId="77777777" w:rsidR="007724A4" w:rsidRDefault="007724A4" w:rsidP="007724A4">
            <w:pPr>
              <w:pStyle w:val="TAL"/>
              <w:rPr>
                <w:rFonts w:cs="Arial"/>
                <w:szCs w:val="18"/>
              </w:rPr>
            </w:pPr>
            <w:r w:rsidRPr="001309B5">
              <w:t>Contains</w:t>
            </w:r>
            <w:r w:rsidRPr="00213716">
              <w:t xml:space="preserve"> the</w:t>
            </w:r>
            <w:r w:rsidRPr="001309B5">
              <w:t xml:space="preserve"> connectivity information used to communicate with the PAS</w:t>
            </w:r>
            <w:r>
              <w:t>.</w:t>
            </w:r>
          </w:p>
        </w:tc>
        <w:tc>
          <w:tcPr>
            <w:tcW w:w="2291" w:type="dxa"/>
          </w:tcPr>
          <w:p w14:paraId="473BD9E1" w14:textId="77777777" w:rsidR="007724A4" w:rsidRDefault="007724A4" w:rsidP="007724A4">
            <w:pPr>
              <w:pStyle w:val="TAL"/>
              <w:rPr>
                <w:rFonts w:cs="Arial"/>
                <w:szCs w:val="18"/>
              </w:rPr>
            </w:pPr>
          </w:p>
        </w:tc>
      </w:tr>
      <w:tr w:rsidR="007724A4" w14:paraId="2B825330" w14:textId="77777777" w:rsidTr="007724A4">
        <w:trPr>
          <w:jc w:val="center"/>
        </w:trPr>
        <w:tc>
          <w:tcPr>
            <w:tcW w:w="3458" w:type="dxa"/>
          </w:tcPr>
          <w:p w14:paraId="693BE822" w14:textId="77777777" w:rsidR="007724A4" w:rsidRDefault="007724A4" w:rsidP="007724A4">
            <w:pPr>
              <w:pStyle w:val="TAL"/>
            </w:pPr>
            <w:r w:rsidRPr="001309B5">
              <w:t>PASRegistration</w:t>
            </w:r>
          </w:p>
        </w:tc>
        <w:tc>
          <w:tcPr>
            <w:tcW w:w="1538" w:type="dxa"/>
          </w:tcPr>
          <w:p w14:paraId="3A455098" w14:textId="77777777" w:rsidR="007724A4" w:rsidRDefault="007724A4" w:rsidP="007724A4">
            <w:pPr>
              <w:pStyle w:val="TAC"/>
            </w:pPr>
            <w:r>
              <w:t>6.1.6.2.2</w:t>
            </w:r>
          </w:p>
        </w:tc>
        <w:tc>
          <w:tcPr>
            <w:tcW w:w="2490" w:type="dxa"/>
          </w:tcPr>
          <w:p w14:paraId="1031B4CF" w14:textId="77777777" w:rsidR="007724A4" w:rsidRDefault="007724A4" w:rsidP="007724A4">
            <w:pPr>
              <w:pStyle w:val="TAL"/>
              <w:rPr>
                <w:rFonts w:cs="Arial"/>
                <w:szCs w:val="18"/>
              </w:rPr>
            </w:pPr>
            <w:r w:rsidRPr="00213716">
              <w:t>Represents the</w:t>
            </w:r>
            <w:r>
              <w:t xml:space="preserve"> </w:t>
            </w:r>
            <w:r w:rsidRPr="001309B5">
              <w:t>PAS registration information.</w:t>
            </w:r>
          </w:p>
        </w:tc>
        <w:tc>
          <w:tcPr>
            <w:tcW w:w="2291" w:type="dxa"/>
          </w:tcPr>
          <w:p w14:paraId="5DF217A7" w14:textId="77777777" w:rsidR="007724A4" w:rsidRDefault="007724A4" w:rsidP="007724A4">
            <w:pPr>
              <w:pStyle w:val="TAL"/>
              <w:rPr>
                <w:rFonts w:cs="Arial"/>
                <w:szCs w:val="18"/>
              </w:rPr>
            </w:pPr>
          </w:p>
        </w:tc>
      </w:tr>
      <w:tr w:rsidR="007724A4" w14:paraId="1B371ACB" w14:textId="77777777" w:rsidTr="007724A4">
        <w:trPr>
          <w:jc w:val="center"/>
        </w:trPr>
        <w:tc>
          <w:tcPr>
            <w:tcW w:w="3458" w:type="dxa"/>
          </w:tcPr>
          <w:p w14:paraId="41BE1308" w14:textId="77777777" w:rsidR="007724A4" w:rsidRDefault="007724A4" w:rsidP="007724A4">
            <w:pPr>
              <w:pStyle w:val="TAL"/>
            </w:pPr>
            <w:r w:rsidRPr="001309B5">
              <w:t>PASRegistrationPatch</w:t>
            </w:r>
          </w:p>
        </w:tc>
        <w:tc>
          <w:tcPr>
            <w:tcW w:w="1538" w:type="dxa"/>
          </w:tcPr>
          <w:p w14:paraId="33ECF565" w14:textId="77777777" w:rsidR="007724A4" w:rsidRDefault="007724A4" w:rsidP="007724A4">
            <w:pPr>
              <w:pStyle w:val="TAC"/>
            </w:pPr>
            <w:r>
              <w:t>6.1.6.2.4</w:t>
            </w:r>
          </w:p>
        </w:tc>
        <w:tc>
          <w:tcPr>
            <w:tcW w:w="2490" w:type="dxa"/>
          </w:tcPr>
          <w:p w14:paraId="248EF537" w14:textId="77777777" w:rsidR="007724A4" w:rsidRDefault="007724A4" w:rsidP="007724A4">
            <w:pPr>
              <w:pStyle w:val="TAL"/>
              <w:rPr>
                <w:rFonts w:cs="Arial"/>
                <w:szCs w:val="18"/>
              </w:rPr>
            </w:pPr>
            <w:r w:rsidRPr="00213716">
              <w:t>Represents the</w:t>
            </w:r>
            <w:r>
              <w:t xml:space="preserve"> </w:t>
            </w:r>
            <w:r w:rsidRPr="001309B5">
              <w:t>requested modifications to the PAS registration information.</w:t>
            </w:r>
          </w:p>
        </w:tc>
        <w:tc>
          <w:tcPr>
            <w:tcW w:w="2291" w:type="dxa"/>
          </w:tcPr>
          <w:p w14:paraId="1B620A70" w14:textId="77777777" w:rsidR="007724A4" w:rsidRDefault="007724A4" w:rsidP="007724A4">
            <w:pPr>
              <w:pStyle w:val="TAL"/>
              <w:rPr>
                <w:rFonts w:cs="Arial"/>
                <w:szCs w:val="18"/>
              </w:rPr>
            </w:pPr>
          </w:p>
        </w:tc>
      </w:tr>
    </w:tbl>
    <w:p w14:paraId="2C0BA8C0" w14:textId="77777777" w:rsidR="00592914" w:rsidRDefault="00592914" w:rsidP="00592914"/>
    <w:p w14:paraId="5655A0C5" w14:textId="77777777" w:rsidR="00592914" w:rsidRDefault="00592914" w:rsidP="00592914">
      <w:r>
        <w:t>T</w:t>
      </w:r>
      <w:r w:rsidRPr="009C4D60">
        <w:t>able</w:t>
      </w:r>
      <w:r>
        <w:t> 6.1.6.1-2 specifies data types</w:t>
      </w:r>
      <w:r w:rsidRPr="009C4D60">
        <w:t xml:space="preserve"> </w:t>
      </w:r>
      <w:r>
        <w:t xml:space="preserve">re-used by </w:t>
      </w:r>
      <w:r w:rsidRPr="009C4D60">
        <w:t xml:space="preserve">the </w:t>
      </w:r>
      <w:r w:rsidR="005166E4">
        <w:t>PIN_ASRegistration</w:t>
      </w:r>
      <w:r>
        <w:t xml:space="preserve"> API from other specifications, including a reference to their respective specifications, and when needed, a short description of their use within the </w:t>
      </w:r>
      <w:r w:rsidR="005166E4">
        <w:t>PIN_ASRegistration</w:t>
      </w:r>
      <w:r>
        <w:t xml:space="preserve"> API.</w:t>
      </w:r>
    </w:p>
    <w:p w14:paraId="2E05894C" w14:textId="77777777" w:rsidR="00592914" w:rsidRPr="009C4D60" w:rsidRDefault="00592914" w:rsidP="00592914">
      <w:pPr>
        <w:pStyle w:val="TH"/>
      </w:pPr>
      <w:r w:rsidRPr="009C4D60">
        <w:t>Table</w:t>
      </w:r>
      <w:r>
        <w:t> 6.1.6.1-2</w:t>
      </w:r>
      <w:r w:rsidRPr="009C4D60">
        <w:t xml:space="preserve">: </w:t>
      </w:r>
      <w:r w:rsidR="005166E4">
        <w:t>PIN_ASRegistration</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9"/>
        <w:gridCol w:w="1848"/>
        <w:gridCol w:w="3647"/>
        <w:gridCol w:w="2230"/>
      </w:tblGrid>
      <w:tr w:rsidR="00592914" w:rsidRPr="00B54FF5" w14:paraId="576DC7EF" w14:textId="77777777" w:rsidTr="002248C5">
        <w:trPr>
          <w:jc w:val="center"/>
        </w:trPr>
        <w:tc>
          <w:tcPr>
            <w:tcW w:w="1699" w:type="dxa"/>
            <w:shd w:val="clear" w:color="auto" w:fill="C0C0C0"/>
            <w:hideMark/>
          </w:tcPr>
          <w:p w14:paraId="2570F962" w14:textId="77777777" w:rsidR="00592914" w:rsidRPr="0016361A" w:rsidRDefault="00592914" w:rsidP="00E634AC">
            <w:pPr>
              <w:pStyle w:val="TAH"/>
            </w:pPr>
            <w:r w:rsidRPr="0016361A">
              <w:t>Data type</w:t>
            </w:r>
          </w:p>
        </w:tc>
        <w:tc>
          <w:tcPr>
            <w:tcW w:w="1848" w:type="dxa"/>
            <w:shd w:val="clear" w:color="auto" w:fill="C0C0C0"/>
          </w:tcPr>
          <w:p w14:paraId="7A1BF718" w14:textId="77777777" w:rsidR="00592914" w:rsidRPr="0016361A" w:rsidRDefault="00592914" w:rsidP="00E634AC">
            <w:pPr>
              <w:pStyle w:val="TAH"/>
            </w:pPr>
            <w:r w:rsidRPr="0016361A">
              <w:t>Reference</w:t>
            </w:r>
          </w:p>
        </w:tc>
        <w:tc>
          <w:tcPr>
            <w:tcW w:w="3647" w:type="dxa"/>
            <w:shd w:val="clear" w:color="auto" w:fill="C0C0C0"/>
            <w:hideMark/>
          </w:tcPr>
          <w:p w14:paraId="1DE35366" w14:textId="77777777" w:rsidR="00592914" w:rsidRPr="0016361A" w:rsidRDefault="00592914" w:rsidP="00E634AC">
            <w:pPr>
              <w:pStyle w:val="TAH"/>
            </w:pPr>
            <w:r w:rsidRPr="0016361A">
              <w:t>Comments</w:t>
            </w:r>
          </w:p>
        </w:tc>
        <w:tc>
          <w:tcPr>
            <w:tcW w:w="2230" w:type="dxa"/>
            <w:shd w:val="clear" w:color="auto" w:fill="C0C0C0"/>
          </w:tcPr>
          <w:p w14:paraId="35033750" w14:textId="77777777" w:rsidR="00592914" w:rsidRPr="0016361A" w:rsidRDefault="00592914" w:rsidP="00E634AC">
            <w:pPr>
              <w:pStyle w:val="TAH"/>
            </w:pPr>
            <w:r w:rsidRPr="0016361A">
              <w:t>Applicability</w:t>
            </w:r>
          </w:p>
        </w:tc>
      </w:tr>
      <w:tr w:rsidR="00E37374" w:rsidRPr="00B54FF5" w14:paraId="290E2974" w14:textId="77777777" w:rsidTr="002248C5">
        <w:trPr>
          <w:jc w:val="center"/>
        </w:trPr>
        <w:tc>
          <w:tcPr>
            <w:tcW w:w="1699" w:type="dxa"/>
          </w:tcPr>
          <w:p w14:paraId="299C0DCB" w14:textId="77777777" w:rsidR="00E37374" w:rsidRPr="0016361A" w:rsidRDefault="00E37374" w:rsidP="00E37374">
            <w:pPr>
              <w:pStyle w:val="TAL"/>
            </w:pPr>
            <w:r w:rsidRPr="00DC49BF">
              <w:t>DateTime</w:t>
            </w:r>
          </w:p>
        </w:tc>
        <w:tc>
          <w:tcPr>
            <w:tcW w:w="1848" w:type="dxa"/>
          </w:tcPr>
          <w:p w14:paraId="62C9E2C9" w14:textId="77777777" w:rsidR="00E37374" w:rsidRPr="0016361A" w:rsidRDefault="00E37374" w:rsidP="00E37374">
            <w:pPr>
              <w:pStyle w:val="TAL"/>
            </w:pPr>
            <w:r>
              <w:t>3GPP TS 29.122 [2]</w:t>
            </w:r>
          </w:p>
        </w:tc>
        <w:tc>
          <w:tcPr>
            <w:tcW w:w="3647" w:type="dxa"/>
          </w:tcPr>
          <w:p w14:paraId="760E2224" w14:textId="77777777" w:rsidR="00E37374" w:rsidRPr="0016361A" w:rsidRDefault="00E37374" w:rsidP="00E37374">
            <w:pPr>
              <w:pStyle w:val="TAL"/>
              <w:rPr>
                <w:rFonts w:cs="Arial"/>
                <w:szCs w:val="18"/>
              </w:rPr>
            </w:pPr>
            <w:r>
              <w:rPr>
                <w:rFonts w:cs="Arial"/>
                <w:szCs w:val="18"/>
              </w:rPr>
              <w:t>Used to capture the expiration time of PAS registration.</w:t>
            </w:r>
          </w:p>
        </w:tc>
        <w:tc>
          <w:tcPr>
            <w:tcW w:w="2230" w:type="dxa"/>
          </w:tcPr>
          <w:p w14:paraId="1740B937" w14:textId="77777777" w:rsidR="00E37374" w:rsidRPr="0016361A" w:rsidRDefault="00E37374" w:rsidP="00E37374">
            <w:pPr>
              <w:pStyle w:val="TAL"/>
              <w:rPr>
                <w:rFonts w:cs="Arial"/>
                <w:szCs w:val="18"/>
              </w:rPr>
            </w:pPr>
          </w:p>
        </w:tc>
      </w:tr>
      <w:tr w:rsidR="00E37374" w:rsidRPr="00B54FF5" w14:paraId="6C33EF94" w14:textId="77777777" w:rsidTr="002248C5">
        <w:trPr>
          <w:jc w:val="center"/>
        </w:trPr>
        <w:tc>
          <w:tcPr>
            <w:tcW w:w="1699" w:type="dxa"/>
          </w:tcPr>
          <w:p w14:paraId="1F592301" w14:textId="77777777" w:rsidR="00E37374" w:rsidRPr="00DC49BF" w:rsidRDefault="00E37374" w:rsidP="00E37374">
            <w:pPr>
              <w:pStyle w:val="TAL"/>
            </w:pPr>
            <w:r>
              <w:t>DateTimeRm</w:t>
            </w:r>
          </w:p>
        </w:tc>
        <w:tc>
          <w:tcPr>
            <w:tcW w:w="1848" w:type="dxa"/>
          </w:tcPr>
          <w:p w14:paraId="39A0AB5D" w14:textId="77777777" w:rsidR="00E37374" w:rsidRPr="00E37374" w:rsidRDefault="00E37374" w:rsidP="00E37374">
            <w:pPr>
              <w:pStyle w:val="TAL"/>
            </w:pPr>
            <w:r w:rsidRPr="00E37374">
              <w:t>3GPP TS 29.571 [1</w:t>
            </w:r>
            <w:r w:rsidR="00087ABA">
              <w:t>1</w:t>
            </w:r>
            <w:r w:rsidRPr="00E37374">
              <w:t>]</w:t>
            </w:r>
          </w:p>
        </w:tc>
        <w:tc>
          <w:tcPr>
            <w:tcW w:w="3647" w:type="dxa"/>
          </w:tcPr>
          <w:p w14:paraId="63DAEBFE" w14:textId="77777777" w:rsidR="00E37374" w:rsidRDefault="00E37374" w:rsidP="00E37374">
            <w:pPr>
              <w:pStyle w:val="TAL"/>
              <w:rPr>
                <w:rFonts w:cs="Arial"/>
                <w:szCs w:val="18"/>
              </w:rPr>
            </w:pPr>
            <w:r>
              <w:rPr>
                <w:rFonts w:cs="Arial"/>
                <w:szCs w:val="18"/>
              </w:rPr>
              <w:t>Used to capture the expiration time of PAS registration patch.</w:t>
            </w:r>
          </w:p>
        </w:tc>
        <w:tc>
          <w:tcPr>
            <w:tcW w:w="2230" w:type="dxa"/>
          </w:tcPr>
          <w:p w14:paraId="609C6DFA" w14:textId="77777777" w:rsidR="00E37374" w:rsidRPr="0016361A" w:rsidRDefault="00E37374" w:rsidP="00E37374">
            <w:pPr>
              <w:pStyle w:val="TAL"/>
              <w:rPr>
                <w:rFonts w:cs="Arial"/>
                <w:szCs w:val="18"/>
              </w:rPr>
            </w:pPr>
          </w:p>
        </w:tc>
      </w:tr>
      <w:tr w:rsidR="00E37374" w:rsidRPr="00B54FF5" w14:paraId="3DBC5846" w14:textId="77777777" w:rsidTr="002248C5">
        <w:trPr>
          <w:jc w:val="center"/>
        </w:trPr>
        <w:tc>
          <w:tcPr>
            <w:tcW w:w="1699" w:type="dxa"/>
          </w:tcPr>
          <w:p w14:paraId="1F7ADFDA" w14:textId="77777777" w:rsidR="00E37374" w:rsidRDefault="00E37374" w:rsidP="00E37374">
            <w:pPr>
              <w:pStyle w:val="TAL"/>
            </w:pPr>
            <w:r>
              <w:rPr>
                <w:lang w:eastAsia="zh-CN"/>
              </w:rPr>
              <w:t>Fqdn</w:t>
            </w:r>
          </w:p>
        </w:tc>
        <w:tc>
          <w:tcPr>
            <w:tcW w:w="1848" w:type="dxa"/>
          </w:tcPr>
          <w:p w14:paraId="47EA7501" w14:textId="77777777" w:rsidR="00E37374" w:rsidRPr="00E37374" w:rsidRDefault="00E37374" w:rsidP="00E37374">
            <w:pPr>
              <w:pStyle w:val="TAL"/>
            </w:pPr>
            <w:r w:rsidRPr="00E37374">
              <w:t>3GPP TS 29.571 [</w:t>
            </w:r>
            <w:r>
              <w:t>1</w:t>
            </w:r>
            <w:r w:rsidR="00087ABA">
              <w:t>1</w:t>
            </w:r>
            <w:r w:rsidRPr="00E37374">
              <w:t>]</w:t>
            </w:r>
          </w:p>
        </w:tc>
        <w:tc>
          <w:tcPr>
            <w:tcW w:w="3647" w:type="dxa"/>
          </w:tcPr>
          <w:p w14:paraId="089773CB" w14:textId="77777777" w:rsidR="00E37374" w:rsidRDefault="00E37374" w:rsidP="00E37374">
            <w:pPr>
              <w:pStyle w:val="TAL"/>
              <w:rPr>
                <w:rFonts w:cs="Arial"/>
                <w:szCs w:val="18"/>
              </w:rPr>
            </w:pPr>
            <w:r>
              <w:rPr>
                <w:rFonts w:cs="Arial"/>
                <w:szCs w:val="18"/>
              </w:rPr>
              <w:t>Used to express the Fully Qualified Domain Name of PAS end point.</w:t>
            </w:r>
          </w:p>
        </w:tc>
        <w:tc>
          <w:tcPr>
            <w:tcW w:w="2230" w:type="dxa"/>
          </w:tcPr>
          <w:p w14:paraId="3541F0B6" w14:textId="77777777" w:rsidR="00E37374" w:rsidRPr="0016361A" w:rsidRDefault="00E37374" w:rsidP="00E37374">
            <w:pPr>
              <w:pStyle w:val="TAL"/>
              <w:rPr>
                <w:rFonts w:cs="Arial"/>
                <w:szCs w:val="18"/>
              </w:rPr>
            </w:pPr>
          </w:p>
        </w:tc>
      </w:tr>
      <w:tr w:rsidR="00E37374" w:rsidRPr="00B54FF5" w14:paraId="4146E996" w14:textId="77777777" w:rsidTr="002248C5">
        <w:trPr>
          <w:jc w:val="center"/>
        </w:trPr>
        <w:tc>
          <w:tcPr>
            <w:tcW w:w="1699" w:type="dxa"/>
          </w:tcPr>
          <w:p w14:paraId="7D934D51" w14:textId="77777777" w:rsidR="00E37374" w:rsidRDefault="00E37374" w:rsidP="00E37374">
            <w:pPr>
              <w:pStyle w:val="TAL"/>
              <w:rPr>
                <w:lang w:eastAsia="zh-CN"/>
              </w:rPr>
            </w:pPr>
            <w:r>
              <w:rPr>
                <w:lang w:eastAsia="zh-CN"/>
              </w:rPr>
              <w:t>Ipv4Addr</w:t>
            </w:r>
          </w:p>
        </w:tc>
        <w:tc>
          <w:tcPr>
            <w:tcW w:w="1848" w:type="dxa"/>
          </w:tcPr>
          <w:p w14:paraId="170A1F1B" w14:textId="77777777" w:rsidR="00E37374" w:rsidRDefault="00E37374" w:rsidP="00E37374">
            <w:pPr>
              <w:pStyle w:val="TAL"/>
            </w:pPr>
            <w:r>
              <w:t>3GPP TS 29.122 [2]</w:t>
            </w:r>
          </w:p>
        </w:tc>
        <w:tc>
          <w:tcPr>
            <w:tcW w:w="3647" w:type="dxa"/>
          </w:tcPr>
          <w:p w14:paraId="7A57F9E4" w14:textId="77777777" w:rsidR="00E37374" w:rsidRDefault="002248C5" w:rsidP="00E37374">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sidR="00E37374">
              <w:rPr>
                <w:rFonts w:cs="Arial"/>
                <w:szCs w:val="18"/>
              </w:rPr>
              <w:t>the IPv4 address of the PAS.</w:t>
            </w:r>
          </w:p>
        </w:tc>
        <w:tc>
          <w:tcPr>
            <w:tcW w:w="2230" w:type="dxa"/>
          </w:tcPr>
          <w:p w14:paraId="1C1A8AAE" w14:textId="77777777" w:rsidR="00E37374" w:rsidRPr="0016361A" w:rsidRDefault="00E37374" w:rsidP="00E37374">
            <w:pPr>
              <w:pStyle w:val="TAL"/>
              <w:rPr>
                <w:rFonts w:cs="Arial"/>
                <w:szCs w:val="18"/>
              </w:rPr>
            </w:pPr>
          </w:p>
        </w:tc>
      </w:tr>
      <w:tr w:rsidR="00E37374" w:rsidRPr="00B54FF5" w14:paraId="1B4DC2D2" w14:textId="77777777" w:rsidTr="002248C5">
        <w:trPr>
          <w:jc w:val="center"/>
        </w:trPr>
        <w:tc>
          <w:tcPr>
            <w:tcW w:w="1699" w:type="dxa"/>
          </w:tcPr>
          <w:p w14:paraId="587BF80E" w14:textId="77777777" w:rsidR="00E37374" w:rsidRDefault="00E37374" w:rsidP="00E37374">
            <w:pPr>
              <w:pStyle w:val="TAL"/>
              <w:rPr>
                <w:lang w:eastAsia="zh-CN"/>
              </w:rPr>
            </w:pPr>
            <w:r>
              <w:rPr>
                <w:lang w:eastAsia="zh-CN"/>
              </w:rPr>
              <w:t>Ipv6Addr</w:t>
            </w:r>
          </w:p>
        </w:tc>
        <w:tc>
          <w:tcPr>
            <w:tcW w:w="1848" w:type="dxa"/>
          </w:tcPr>
          <w:p w14:paraId="26E825C0" w14:textId="77777777" w:rsidR="00E37374" w:rsidRDefault="00E37374" w:rsidP="00E37374">
            <w:pPr>
              <w:pStyle w:val="TAL"/>
            </w:pPr>
            <w:r>
              <w:t>3GPP TS 29.122 [2]</w:t>
            </w:r>
          </w:p>
        </w:tc>
        <w:tc>
          <w:tcPr>
            <w:tcW w:w="3647" w:type="dxa"/>
          </w:tcPr>
          <w:p w14:paraId="32FD0979" w14:textId="77777777" w:rsidR="00E37374" w:rsidRDefault="002248C5" w:rsidP="00E37374">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sidR="00E37374">
              <w:rPr>
                <w:rFonts w:cs="Arial"/>
                <w:szCs w:val="18"/>
              </w:rPr>
              <w:t>the IPv6 address of the PAS.</w:t>
            </w:r>
          </w:p>
        </w:tc>
        <w:tc>
          <w:tcPr>
            <w:tcW w:w="2230" w:type="dxa"/>
          </w:tcPr>
          <w:p w14:paraId="30612ED1" w14:textId="77777777" w:rsidR="00E37374" w:rsidRPr="0016361A" w:rsidRDefault="00E37374" w:rsidP="00E37374">
            <w:pPr>
              <w:pStyle w:val="TAL"/>
              <w:rPr>
                <w:rFonts w:cs="Arial"/>
                <w:szCs w:val="18"/>
              </w:rPr>
            </w:pPr>
          </w:p>
        </w:tc>
      </w:tr>
      <w:tr w:rsidR="002248C5" w:rsidRPr="00B54FF5" w14:paraId="407FF719" w14:textId="77777777" w:rsidTr="002248C5">
        <w:trPr>
          <w:jc w:val="center"/>
        </w:trPr>
        <w:tc>
          <w:tcPr>
            <w:tcW w:w="1699" w:type="dxa"/>
            <w:vAlign w:val="center"/>
          </w:tcPr>
          <w:p w14:paraId="1137C34A" w14:textId="77777777" w:rsidR="002248C5" w:rsidRDefault="002248C5" w:rsidP="002248C5">
            <w:pPr>
              <w:pStyle w:val="TAL"/>
              <w:rPr>
                <w:lang w:eastAsia="zh-CN"/>
              </w:rPr>
            </w:pPr>
            <w:r w:rsidRPr="008E4B18">
              <w:rPr>
                <w:lang w:eastAsia="zh-CN"/>
              </w:rPr>
              <w:t>SupportedFeatures</w:t>
            </w:r>
          </w:p>
        </w:tc>
        <w:tc>
          <w:tcPr>
            <w:tcW w:w="1848" w:type="dxa"/>
            <w:vAlign w:val="center"/>
          </w:tcPr>
          <w:p w14:paraId="234BAEEC" w14:textId="77777777" w:rsidR="002248C5" w:rsidRDefault="002248C5" w:rsidP="002248C5">
            <w:pPr>
              <w:pStyle w:val="TAL"/>
            </w:pPr>
            <w:r w:rsidRPr="008E4B18">
              <w:rPr>
                <w:lang w:eastAsia="zh-CN"/>
              </w:rPr>
              <w:t>3GPP TS 29.571 [1</w:t>
            </w:r>
            <w:r>
              <w:rPr>
                <w:lang w:eastAsia="zh-CN"/>
              </w:rPr>
              <w:t>1</w:t>
            </w:r>
            <w:r w:rsidRPr="008E4B18">
              <w:rPr>
                <w:lang w:eastAsia="zh-CN"/>
              </w:rPr>
              <w:t>]</w:t>
            </w:r>
          </w:p>
        </w:tc>
        <w:tc>
          <w:tcPr>
            <w:tcW w:w="3647" w:type="dxa"/>
            <w:vAlign w:val="center"/>
          </w:tcPr>
          <w:p w14:paraId="298260B0" w14:textId="77777777" w:rsidR="002248C5" w:rsidRDefault="002248C5" w:rsidP="002248C5">
            <w:pPr>
              <w:pStyle w:val="TAL"/>
              <w:rPr>
                <w:rFonts w:cs="Arial"/>
                <w:szCs w:val="18"/>
              </w:rPr>
            </w:pPr>
            <w:r w:rsidRPr="008E4B18">
              <w:rPr>
                <w:lang w:eastAsia="zh-CN"/>
              </w:rPr>
              <w:t>Represents the list of supported feature(s) and used to negotiate the applicability of the optional features.</w:t>
            </w:r>
          </w:p>
        </w:tc>
        <w:tc>
          <w:tcPr>
            <w:tcW w:w="2230" w:type="dxa"/>
          </w:tcPr>
          <w:p w14:paraId="09C40852" w14:textId="77777777" w:rsidR="002248C5" w:rsidRPr="0016361A" w:rsidRDefault="002248C5" w:rsidP="002248C5">
            <w:pPr>
              <w:pStyle w:val="TAL"/>
              <w:rPr>
                <w:rFonts w:cs="Arial"/>
                <w:szCs w:val="18"/>
              </w:rPr>
            </w:pPr>
          </w:p>
        </w:tc>
      </w:tr>
      <w:tr w:rsidR="002248C5" w:rsidRPr="00B54FF5" w14:paraId="676B58B0" w14:textId="77777777" w:rsidTr="002248C5">
        <w:trPr>
          <w:jc w:val="center"/>
        </w:trPr>
        <w:tc>
          <w:tcPr>
            <w:tcW w:w="1699" w:type="dxa"/>
            <w:vAlign w:val="center"/>
          </w:tcPr>
          <w:p w14:paraId="08375499" w14:textId="77777777" w:rsidR="002248C5" w:rsidRPr="008E4B18" w:rsidRDefault="002248C5" w:rsidP="002248C5">
            <w:pPr>
              <w:pStyle w:val="TAL"/>
              <w:rPr>
                <w:lang w:eastAsia="zh-CN"/>
              </w:rPr>
            </w:pPr>
            <w:r w:rsidRPr="001309B5">
              <w:rPr>
                <w:lang w:eastAsia="zh-CN"/>
              </w:rPr>
              <w:t>Uri</w:t>
            </w:r>
          </w:p>
        </w:tc>
        <w:tc>
          <w:tcPr>
            <w:tcW w:w="1848" w:type="dxa"/>
            <w:vAlign w:val="center"/>
          </w:tcPr>
          <w:p w14:paraId="4DB5353E" w14:textId="77777777" w:rsidR="002248C5" w:rsidRPr="008E4B18" w:rsidRDefault="002248C5" w:rsidP="002248C5">
            <w:pPr>
              <w:pStyle w:val="TAL"/>
              <w:rPr>
                <w:lang w:eastAsia="zh-CN"/>
              </w:rPr>
            </w:pPr>
            <w:r w:rsidRPr="001309B5">
              <w:rPr>
                <w:lang w:eastAsia="zh-CN"/>
              </w:rPr>
              <w:t>3GPP TS 29.122 [2]</w:t>
            </w:r>
          </w:p>
        </w:tc>
        <w:tc>
          <w:tcPr>
            <w:tcW w:w="3647" w:type="dxa"/>
            <w:vAlign w:val="center"/>
          </w:tcPr>
          <w:p w14:paraId="3BC86630" w14:textId="77777777" w:rsidR="002248C5" w:rsidRPr="008E4B18" w:rsidRDefault="002248C5" w:rsidP="002248C5">
            <w:pPr>
              <w:pStyle w:val="TAL"/>
              <w:rPr>
                <w:lang w:eastAsia="zh-CN"/>
              </w:rPr>
            </w:pPr>
            <w:r w:rsidRPr="001309B5">
              <w:rPr>
                <w:lang w:eastAsia="zh-CN"/>
              </w:rPr>
              <w:t>Represents a URI.</w:t>
            </w:r>
          </w:p>
        </w:tc>
        <w:tc>
          <w:tcPr>
            <w:tcW w:w="2230" w:type="dxa"/>
          </w:tcPr>
          <w:p w14:paraId="1205110A" w14:textId="77777777" w:rsidR="002248C5" w:rsidRPr="0016361A" w:rsidRDefault="002248C5" w:rsidP="002248C5">
            <w:pPr>
              <w:pStyle w:val="TAL"/>
              <w:rPr>
                <w:rFonts w:cs="Arial"/>
                <w:szCs w:val="18"/>
              </w:rPr>
            </w:pPr>
          </w:p>
        </w:tc>
      </w:tr>
    </w:tbl>
    <w:p w14:paraId="1C3650A6" w14:textId="77777777" w:rsidR="00592914" w:rsidRPr="006B5418" w:rsidRDefault="00592914" w:rsidP="00592914">
      <w:pPr>
        <w:rPr>
          <w:lang w:val="en-US"/>
        </w:rPr>
      </w:pPr>
    </w:p>
    <w:p w14:paraId="6AC0BBAE" w14:textId="77777777" w:rsidR="00592914" w:rsidRDefault="00592914" w:rsidP="00592914">
      <w:pPr>
        <w:pStyle w:val="40"/>
        <w:rPr>
          <w:lang w:val="en-US"/>
        </w:rPr>
      </w:pPr>
      <w:bookmarkStart w:id="340" w:name="_Toc1650173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6"/>
      <w:bookmarkEnd w:id="337"/>
      <w:bookmarkEnd w:id="338"/>
      <w:bookmarkEnd w:id="340"/>
    </w:p>
    <w:p w14:paraId="7EECF812" w14:textId="77777777" w:rsidR="00592914" w:rsidRDefault="00592914" w:rsidP="00592914">
      <w:pPr>
        <w:pStyle w:val="50"/>
      </w:pPr>
      <w:bookmarkStart w:id="341" w:name="_Toc165017349"/>
      <w:r>
        <w:t>6.1.6.2.1</w:t>
      </w:r>
      <w:r>
        <w:tab/>
        <w:t>Introduction</w:t>
      </w:r>
      <w:bookmarkEnd w:id="247"/>
      <w:bookmarkEnd w:id="248"/>
      <w:bookmarkEnd w:id="249"/>
      <w:bookmarkEnd w:id="341"/>
    </w:p>
    <w:p w14:paraId="63F5C006" w14:textId="77777777" w:rsidR="00592914" w:rsidRDefault="00592914" w:rsidP="00592914">
      <w:r>
        <w:t>This clause defines the structures to be used in resource representations.</w:t>
      </w:r>
    </w:p>
    <w:p w14:paraId="65D49F30" w14:textId="77777777" w:rsidR="00592914" w:rsidRDefault="00592914" w:rsidP="00592914">
      <w:pPr>
        <w:pStyle w:val="50"/>
      </w:pPr>
      <w:bookmarkStart w:id="342" w:name="_Toc510696636"/>
      <w:bookmarkStart w:id="343" w:name="_Toc35971431"/>
      <w:bookmarkStart w:id="344" w:name="_Toc67903547"/>
      <w:bookmarkStart w:id="345" w:name="_Toc165017350"/>
      <w:r>
        <w:lastRenderedPageBreak/>
        <w:t>6.1.6.2.2</w:t>
      </w:r>
      <w:r>
        <w:tab/>
        <w:t xml:space="preserve">Type: </w:t>
      </w:r>
      <w:r w:rsidR="00E37374">
        <w:t>PASRegistration</w:t>
      </w:r>
      <w:bookmarkEnd w:id="342"/>
      <w:bookmarkEnd w:id="343"/>
      <w:bookmarkEnd w:id="344"/>
      <w:bookmarkEnd w:id="345"/>
    </w:p>
    <w:p w14:paraId="28EBDBB1" w14:textId="77777777" w:rsidR="00592914" w:rsidRDefault="00592914" w:rsidP="00592914">
      <w:pPr>
        <w:pStyle w:val="TH"/>
      </w:pPr>
      <w:r>
        <w:rPr>
          <w:noProof/>
        </w:rPr>
        <w:t>Table </w:t>
      </w:r>
      <w:r>
        <w:t xml:space="preserve">6.1.6.2.2-1: </w:t>
      </w:r>
      <w:r>
        <w:rPr>
          <w:noProof/>
        </w:rPr>
        <w:t xml:space="preserve">Definition of type </w:t>
      </w:r>
      <w:r w:rsidR="00DF65B1">
        <w:t>PASRegistration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592914" w:rsidRPr="00B54FF5" w14:paraId="7F24B3F6" w14:textId="77777777" w:rsidTr="00781574">
        <w:trPr>
          <w:jc w:val="center"/>
        </w:trPr>
        <w:tc>
          <w:tcPr>
            <w:tcW w:w="1701" w:type="dxa"/>
            <w:shd w:val="clear" w:color="auto" w:fill="C0C0C0"/>
            <w:hideMark/>
          </w:tcPr>
          <w:p w14:paraId="7B57D450" w14:textId="77777777" w:rsidR="00592914" w:rsidRPr="0016361A" w:rsidRDefault="00592914" w:rsidP="00E634AC">
            <w:pPr>
              <w:pStyle w:val="TAH"/>
            </w:pPr>
            <w:r w:rsidRPr="0016361A">
              <w:t>Attribute name</w:t>
            </w:r>
          </w:p>
        </w:tc>
        <w:tc>
          <w:tcPr>
            <w:tcW w:w="1444" w:type="dxa"/>
            <w:shd w:val="clear" w:color="auto" w:fill="C0C0C0"/>
            <w:hideMark/>
          </w:tcPr>
          <w:p w14:paraId="7378F80C" w14:textId="77777777" w:rsidR="00592914" w:rsidRPr="0016361A" w:rsidRDefault="00592914" w:rsidP="00E634AC">
            <w:pPr>
              <w:pStyle w:val="TAH"/>
            </w:pPr>
            <w:r w:rsidRPr="0016361A">
              <w:t>Data type</w:t>
            </w:r>
          </w:p>
        </w:tc>
        <w:tc>
          <w:tcPr>
            <w:tcW w:w="425" w:type="dxa"/>
            <w:shd w:val="clear" w:color="auto" w:fill="C0C0C0"/>
            <w:hideMark/>
          </w:tcPr>
          <w:p w14:paraId="02D0CF49" w14:textId="77777777" w:rsidR="00592914" w:rsidRPr="0016361A" w:rsidRDefault="00592914" w:rsidP="00E634AC">
            <w:pPr>
              <w:pStyle w:val="TAH"/>
            </w:pPr>
            <w:r w:rsidRPr="0016361A">
              <w:t>P</w:t>
            </w:r>
          </w:p>
        </w:tc>
        <w:tc>
          <w:tcPr>
            <w:tcW w:w="1134" w:type="dxa"/>
            <w:shd w:val="clear" w:color="auto" w:fill="C0C0C0"/>
          </w:tcPr>
          <w:p w14:paraId="1FACDECA" w14:textId="77777777" w:rsidR="00592914" w:rsidRPr="0016361A" w:rsidRDefault="00592914" w:rsidP="00E634AC">
            <w:pPr>
              <w:pStyle w:val="TAH"/>
            </w:pPr>
            <w:r w:rsidRPr="00F112E4">
              <w:t>Cardinality</w:t>
            </w:r>
          </w:p>
        </w:tc>
        <w:tc>
          <w:tcPr>
            <w:tcW w:w="3318" w:type="dxa"/>
            <w:shd w:val="clear" w:color="auto" w:fill="C0C0C0"/>
            <w:hideMark/>
          </w:tcPr>
          <w:p w14:paraId="45EBB8DC" w14:textId="77777777" w:rsidR="00592914" w:rsidRPr="0016361A" w:rsidRDefault="00592914" w:rsidP="00E634AC">
            <w:pPr>
              <w:pStyle w:val="TAH"/>
              <w:rPr>
                <w:rFonts w:cs="Arial"/>
                <w:szCs w:val="18"/>
              </w:rPr>
            </w:pPr>
            <w:r w:rsidRPr="0016361A">
              <w:rPr>
                <w:rFonts w:cs="Arial"/>
                <w:szCs w:val="18"/>
              </w:rPr>
              <w:t>Description</w:t>
            </w:r>
          </w:p>
        </w:tc>
        <w:tc>
          <w:tcPr>
            <w:tcW w:w="1502" w:type="dxa"/>
            <w:shd w:val="clear" w:color="auto" w:fill="C0C0C0"/>
          </w:tcPr>
          <w:p w14:paraId="7F1FB9B8" w14:textId="77777777" w:rsidR="00592914" w:rsidRPr="0016361A" w:rsidRDefault="00592914" w:rsidP="00E634AC">
            <w:pPr>
              <w:pStyle w:val="TAH"/>
              <w:rPr>
                <w:rFonts w:cs="Arial"/>
                <w:szCs w:val="18"/>
              </w:rPr>
            </w:pPr>
            <w:r w:rsidRPr="0016361A">
              <w:rPr>
                <w:rFonts w:cs="Arial"/>
                <w:szCs w:val="18"/>
              </w:rPr>
              <w:t>Applicability</w:t>
            </w:r>
          </w:p>
        </w:tc>
      </w:tr>
      <w:tr w:rsidR="00E37374" w:rsidRPr="00B54FF5" w14:paraId="3108AFF4" w14:textId="77777777" w:rsidTr="00781574">
        <w:trPr>
          <w:jc w:val="center"/>
        </w:trPr>
        <w:tc>
          <w:tcPr>
            <w:tcW w:w="1701" w:type="dxa"/>
          </w:tcPr>
          <w:p w14:paraId="3E18E8C4" w14:textId="77777777" w:rsidR="00E37374" w:rsidRPr="0016361A" w:rsidRDefault="00E37374" w:rsidP="00E37374">
            <w:pPr>
              <w:pStyle w:val="TAL"/>
            </w:pPr>
          </w:p>
        </w:tc>
        <w:tc>
          <w:tcPr>
            <w:tcW w:w="1444" w:type="dxa"/>
          </w:tcPr>
          <w:p w14:paraId="5CA67F8B" w14:textId="77777777" w:rsidR="00E37374" w:rsidRPr="0016361A" w:rsidRDefault="00E37374" w:rsidP="00E37374">
            <w:pPr>
              <w:pStyle w:val="TAL"/>
            </w:pPr>
          </w:p>
        </w:tc>
        <w:tc>
          <w:tcPr>
            <w:tcW w:w="425" w:type="dxa"/>
          </w:tcPr>
          <w:p w14:paraId="7A77D740" w14:textId="77777777" w:rsidR="00E37374" w:rsidRPr="0016361A" w:rsidRDefault="00E37374" w:rsidP="00E37374">
            <w:pPr>
              <w:pStyle w:val="TAC"/>
            </w:pPr>
          </w:p>
        </w:tc>
        <w:tc>
          <w:tcPr>
            <w:tcW w:w="1134" w:type="dxa"/>
          </w:tcPr>
          <w:p w14:paraId="6289B7B2" w14:textId="77777777" w:rsidR="00E37374" w:rsidRPr="0016361A" w:rsidRDefault="00E37374" w:rsidP="00E37374">
            <w:pPr>
              <w:pStyle w:val="TAL"/>
            </w:pPr>
          </w:p>
        </w:tc>
        <w:tc>
          <w:tcPr>
            <w:tcW w:w="3318" w:type="dxa"/>
          </w:tcPr>
          <w:p w14:paraId="585914D5" w14:textId="77777777" w:rsidR="00E37374" w:rsidRPr="0016361A" w:rsidRDefault="00E37374" w:rsidP="00E37374">
            <w:pPr>
              <w:pStyle w:val="TAL"/>
              <w:rPr>
                <w:rFonts w:cs="Arial"/>
                <w:szCs w:val="18"/>
              </w:rPr>
            </w:pPr>
          </w:p>
        </w:tc>
        <w:tc>
          <w:tcPr>
            <w:tcW w:w="1502" w:type="dxa"/>
          </w:tcPr>
          <w:p w14:paraId="6C81222B" w14:textId="77777777" w:rsidR="00E37374" w:rsidRPr="0016361A" w:rsidRDefault="00E37374" w:rsidP="00E37374">
            <w:pPr>
              <w:pStyle w:val="TAL"/>
              <w:rPr>
                <w:rFonts w:cs="Arial"/>
                <w:szCs w:val="18"/>
              </w:rPr>
            </w:pPr>
          </w:p>
        </w:tc>
      </w:tr>
      <w:tr w:rsidR="00E37374" w:rsidRPr="00B54FF5" w14:paraId="335C7B7A" w14:textId="77777777" w:rsidTr="00781574">
        <w:trPr>
          <w:jc w:val="center"/>
        </w:trPr>
        <w:tc>
          <w:tcPr>
            <w:tcW w:w="1701" w:type="dxa"/>
          </w:tcPr>
          <w:p w14:paraId="3552DF82" w14:textId="77777777" w:rsidR="00E37374" w:rsidRPr="0016361A" w:rsidRDefault="00E37374" w:rsidP="00E37374">
            <w:pPr>
              <w:pStyle w:val="TAL"/>
            </w:pPr>
          </w:p>
        </w:tc>
        <w:tc>
          <w:tcPr>
            <w:tcW w:w="1444" w:type="dxa"/>
          </w:tcPr>
          <w:p w14:paraId="47555D16" w14:textId="77777777" w:rsidR="00E37374" w:rsidRPr="0016361A" w:rsidRDefault="00E37374" w:rsidP="00E37374">
            <w:pPr>
              <w:pStyle w:val="TAL"/>
            </w:pPr>
          </w:p>
        </w:tc>
        <w:tc>
          <w:tcPr>
            <w:tcW w:w="425" w:type="dxa"/>
          </w:tcPr>
          <w:p w14:paraId="30E0ED2F" w14:textId="77777777" w:rsidR="00E37374" w:rsidRPr="0016361A" w:rsidRDefault="00E37374" w:rsidP="00E37374">
            <w:pPr>
              <w:pStyle w:val="TAC"/>
            </w:pPr>
          </w:p>
        </w:tc>
        <w:tc>
          <w:tcPr>
            <w:tcW w:w="1134" w:type="dxa"/>
          </w:tcPr>
          <w:p w14:paraId="3FF7F5E5" w14:textId="77777777" w:rsidR="00E37374" w:rsidRPr="0016361A" w:rsidRDefault="00E37374" w:rsidP="00E37374">
            <w:pPr>
              <w:pStyle w:val="TAL"/>
            </w:pPr>
          </w:p>
        </w:tc>
        <w:tc>
          <w:tcPr>
            <w:tcW w:w="3318" w:type="dxa"/>
          </w:tcPr>
          <w:p w14:paraId="26A13985" w14:textId="77777777" w:rsidR="00E37374" w:rsidRPr="0016361A" w:rsidRDefault="00E37374" w:rsidP="00E37374">
            <w:pPr>
              <w:pStyle w:val="TAL"/>
              <w:rPr>
                <w:rFonts w:cs="Arial"/>
                <w:szCs w:val="18"/>
              </w:rPr>
            </w:pPr>
          </w:p>
        </w:tc>
        <w:tc>
          <w:tcPr>
            <w:tcW w:w="1502" w:type="dxa"/>
          </w:tcPr>
          <w:p w14:paraId="1228694D" w14:textId="77777777" w:rsidR="00E37374" w:rsidRPr="0016361A" w:rsidRDefault="00E37374" w:rsidP="00E37374">
            <w:pPr>
              <w:pStyle w:val="TAL"/>
              <w:rPr>
                <w:rFonts w:cs="Arial"/>
                <w:szCs w:val="18"/>
              </w:rPr>
            </w:pPr>
          </w:p>
        </w:tc>
      </w:tr>
      <w:tr w:rsidR="00E37374" w:rsidRPr="00B54FF5" w14:paraId="2FC681BB" w14:textId="77777777" w:rsidTr="00781574">
        <w:trPr>
          <w:jc w:val="center"/>
        </w:trPr>
        <w:tc>
          <w:tcPr>
            <w:tcW w:w="1701" w:type="dxa"/>
          </w:tcPr>
          <w:p w14:paraId="7DF9BC40" w14:textId="77777777" w:rsidR="00E37374" w:rsidRDefault="00E37374" w:rsidP="00E37374">
            <w:pPr>
              <w:pStyle w:val="TAL"/>
            </w:pPr>
            <w:r>
              <w:t>conInfo</w:t>
            </w:r>
          </w:p>
        </w:tc>
        <w:tc>
          <w:tcPr>
            <w:tcW w:w="1444" w:type="dxa"/>
          </w:tcPr>
          <w:p w14:paraId="70B7E7A5" w14:textId="77777777" w:rsidR="00E37374" w:rsidRDefault="00E37374" w:rsidP="00E37374">
            <w:pPr>
              <w:pStyle w:val="TAL"/>
              <w:rPr>
                <w:lang w:eastAsia="zh-CN"/>
              </w:rPr>
            </w:pPr>
            <w:r>
              <w:t>C</w:t>
            </w:r>
            <w:r w:rsidRPr="004867C0">
              <w:t>onnectivity</w:t>
            </w:r>
            <w:r>
              <w:t>I</w:t>
            </w:r>
            <w:r w:rsidRPr="004867C0">
              <w:t>nfo</w:t>
            </w:r>
          </w:p>
        </w:tc>
        <w:tc>
          <w:tcPr>
            <w:tcW w:w="425" w:type="dxa"/>
          </w:tcPr>
          <w:p w14:paraId="5A3EA3A5" w14:textId="77777777" w:rsidR="00E37374" w:rsidRDefault="00E37374" w:rsidP="00E37374">
            <w:pPr>
              <w:pStyle w:val="TAC"/>
              <w:rPr>
                <w:lang w:eastAsia="zh-CN"/>
              </w:rPr>
            </w:pPr>
            <w:r>
              <w:t>M</w:t>
            </w:r>
          </w:p>
        </w:tc>
        <w:tc>
          <w:tcPr>
            <w:tcW w:w="1134" w:type="dxa"/>
          </w:tcPr>
          <w:p w14:paraId="3018D0C7" w14:textId="77777777" w:rsidR="00E37374" w:rsidRDefault="00E37374" w:rsidP="00E37374">
            <w:pPr>
              <w:pStyle w:val="TAL"/>
              <w:rPr>
                <w:lang w:eastAsia="zh-CN"/>
              </w:rPr>
            </w:pPr>
            <w:r>
              <w:t>1</w:t>
            </w:r>
          </w:p>
        </w:tc>
        <w:tc>
          <w:tcPr>
            <w:tcW w:w="3318" w:type="dxa"/>
          </w:tcPr>
          <w:p w14:paraId="430E21FB" w14:textId="77777777" w:rsidR="00E37374" w:rsidRDefault="00E37374" w:rsidP="00E37374">
            <w:pPr>
              <w:pStyle w:val="TAL"/>
              <w:rPr>
                <w:rFonts w:cs="Arial"/>
              </w:rPr>
            </w:pPr>
            <w:bookmarkStart w:id="346" w:name="_Hlk142408178"/>
            <w:r>
              <w:t>Contains the c</w:t>
            </w:r>
            <w:r w:rsidRPr="004867C0">
              <w:t>onnectivity</w:t>
            </w:r>
            <w:r>
              <w:t xml:space="preserve"> information</w:t>
            </w:r>
            <w:bookmarkEnd w:id="346"/>
            <w:r>
              <w:t xml:space="preserve"> </w:t>
            </w:r>
            <w:r w:rsidRPr="00931880">
              <w:t xml:space="preserve">used to communicate with the </w:t>
            </w:r>
            <w:r>
              <w:t>P</w:t>
            </w:r>
            <w:r w:rsidRPr="00931880">
              <w:t>AS.</w:t>
            </w:r>
          </w:p>
        </w:tc>
        <w:tc>
          <w:tcPr>
            <w:tcW w:w="1502" w:type="dxa"/>
          </w:tcPr>
          <w:p w14:paraId="103A8329" w14:textId="77777777" w:rsidR="00E37374" w:rsidRPr="0016361A" w:rsidRDefault="00E37374" w:rsidP="00E37374">
            <w:pPr>
              <w:pStyle w:val="TAL"/>
              <w:rPr>
                <w:rFonts w:cs="Arial"/>
                <w:szCs w:val="18"/>
              </w:rPr>
            </w:pPr>
          </w:p>
        </w:tc>
      </w:tr>
      <w:tr w:rsidR="00E37374" w:rsidRPr="00B54FF5" w14:paraId="4B57CE19" w14:textId="77777777" w:rsidTr="00781574">
        <w:trPr>
          <w:jc w:val="center"/>
        </w:trPr>
        <w:tc>
          <w:tcPr>
            <w:tcW w:w="1701" w:type="dxa"/>
          </w:tcPr>
          <w:p w14:paraId="6D6BA17F" w14:textId="77777777" w:rsidR="00E37374" w:rsidRDefault="00E37374" w:rsidP="00E37374">
            <w:pPr>
              <w:pStyle w:val="TAL"/>
            </w:pPr>
            <w:r>
              <w:t>passId</w:t>
            </w:r>
          </w:p>
        </w:tc>
        <w:tc>
          <w:tcPr>
            <w:tcW w:w="1444" w:type="dxa"/>
          </w:tcPr>
          <w:p w14:paraId="551F78AD" w14:textId="77777777" w:rsidR="00E37374" w:rsidRDefault="00E37374" w:rsidP="00E37374">
            <w:pPr>
              <w:pStyle w:val="TAL"/>
            </w:pPr>
            <w:r>
              <w:t>string</w:t>
            </w:r>
          </w:p>
        </w:tc>
        <w:tc>
          <w:tcPr>
            <w:tcW w:w="425" w:type="dxa"/>
          </w:tcPr>
          <w:p w14:paraId="33656249" w14:textId="77777777" w:rsidR="00E37374" w:rsidRDefault="00E37374" w:rsidP="00E37374">
            <w:pPr>
              <w:pStyle w:val="TAC"/>
            </w:pPr>
            <w:r>
              <w:t>M</w:t>
            </w:r>
          </w:p>
        </w:tc>
        <w:tc>
          <w:tcPr>
            <w:tcW w:w="1134" w:type="dxa"/>
          </w:tcPr>
          <w:p w14:paraId="53785167" w14:textId="77777777" w:rsidR="00E37374" w:rsidRDefault="00E37374" w:rsidP="00E37374">
            <w:pPr>
              <w:pStyle w:val="TAL"/>
            </w:pPr>
            <w:r>
              <w:t>1</w:t>
            </w:r>
          </w:p>
        </w:tc>
        <w:tc>
          <w:tcPr>
            <w:tcW w:w="3318" w:type="dxa"/>
          </w:tcPr>
          <w:p w14:paraId="49D7AFD0" w14:textId="77777777" w:rsidR="00E37374" w:rsidRDefault="00E37374" w:rsidP="00E37374">
            <w:pPr>
              <w:pStyle w:val="TAL"/>
            </w:pPr>
            <w:r>
              <w:t xml:space="preserve">Identifies the </w:t>
            </w:r>
            <w:bookmarkStart w:id="347" w:name="_Hlk142407785"/>
            <w:r>
              <w:t>PIN service that provided by the PAS.</w:t>
            </w:r>
            <w:bookmarkEnd w:id="347"/>
          </w:p>
        </w:tc>
        <w:tc>
          <w:tcPr>
            <w:tcW w:w="1502" w:type="dxa"/>
          </w:tcPr>
          <w:p w14:paraId="72809EC5" w14:textId="77777777" w:rsidR="00E37374" w:rsidRPr="0016361A" w:rsidRDefault="00E37374" w:rsidP="00E37374">
            <w:pPr>
              <w:pStyle w:val="TAL"/>
              <w:rPr>
                <w:rFonts w:cs="Arial"/>
                <w:szCs w:val="18"/>
              </w:rPr>
            </w:pPr>
          </w:p>
        </w:tc>
      </w:tr>
      <w:tr w:rsidR="00E37374" w:rsidRPr="00B54FF5" w14:paraId="6CC1C07E" w14:textId="77777777" w:rsidTr="00781574">
        <w:trPr>
          <w:jc w:val="center"/>
        </w:trPr>
        <w:tc>
          <w:tcPr>
            <w:tcW w:w="1701" w:type="dxa"/>
          </w:tcPr>
          <w:p w14:paraId="028A6988" w14:textId="77777777" w:rsidR="00E37374" w:rsidRDefault="00E37374" w:rsidP="00E37374">
            <w:pPr>
              <w:pStyle w:val="TAL"/>
            </w:pPr>
            <w:r>
              <w:t>expTime</w:t>
            </w:r>
          </w:p>
        </w:tc>
        <w:tc>
          <w:tcPr>
            <w:tcW w:w="1444" w:type="dxa"/>
          </w:tcPr>
          <w:p w14:paraId="12FF2EB9" w14:textId="77777777" w:rsidR="00E37374" w:rsidRDefault="00E37374" w:rsidP="00E37374">
            <w:pPr>
              <w:pStyle w:val="TAL"/>
            </w:pPr>
            <w:r>
              <w:t>DateTime</w:t>
            </w:r>
          </w:p>
        </w:tc>
        <w:tc>
          <w:tcPr>
            <w:tcW w:w="425" w:type="dxa"/>
          </w:tcPr>
          <w:p w14:paraId="62B0180B" w14:textId="77777777" w:rsidR="00E37374" w:rsidRDefault="00E37374" w:rsidP="00E37374">
            <w:pPr>
              <w:pStyle w:val="TAC"/>
            </w:pPr>
            <w:r>
              <w:t>O</w:t>
            </w:r>
          </w:p>
        </w:tc>
        <w:tc>
          <w:tcPr>
            <w:tcW w:w="1134" w:type="dxa"/>
          </w:tcPr>
          <w:p w14:paraId="18974E9E" w14:textId="77777777" w:rsidR="00E37374" w:rsidRDefault="00E37374" w:rsidP="00E37374">
            <w:pPr>
              <w:pStyle w:val="TAL"/>
            </w:pPr>
            <w:r>
              <w:t>0..1</w:t>
            </w:r>
          </w:p>
        </w:tc>
        <w:tc>
          <w:tcPr>
            <w:tcW w:w="3318" w:type="dxa"/>
          </w:tcPr>
          <w:p w14:paraId="7FAFB718" w14:textId="77777777" w:rsidR="00E37374" w:rsidRDefault="00E37374" w:rsidP="00E37374">
            <w:pPr>
              <w:pStyle w:val="TAL"/>
            </w:pPr>
            <w:r>
              <w:t>Identifies the expiration time for the PAS registration.</w:t>
            </w:r>
            <w:r w:rsidR="00781574" w:rsidRPr="00980917">
              <w:t xml:space="preserve"> To maintain an active registration status, a registration update is required before the expiration time.</w:t>
            </w:r>
            <w:r>
              <w:t xml:space="preserve"> If the expiration time is not present, then it indicates that the registration of PAS never expires.</w:t>
            </w:r>
          </w:p>
        </w:tc>
        <w:tc>
          <w:tcPr>
            <w:tcW w:w="1502" w:type="dxa"/>
          </w:tcPr>
          <w:p w14:paraId="131020A9" w14:textId="77777777" w:rsidR="00E37374" w:rsidRPr="0016361A" w:rsidRDefault="00E37374" w:rsidP="00E37374">
            <w:pPr>
              <w:pStyle w:val="TAL"/>
              <w:rPr>
                <w:rFonts w:cs="Arial"/>
                <w:szCs w:val="18"/>
              </w:rPr>
            </w:pPr>
          </w:p>
        </w:tc>
      </w:tr>
      <w:tr w:rsidR="002248C5" w:rsidRPr="00B54FF5" w14:paraId="253F21F9" w14:textId="77777777" w:rsidTr="002248C5">
        <w:trPr>
          <w:jc w:val="center"/>
        </w:trPr>
        <w:tc>
          <w:tcPr>
            <w:tcW w:w="1701" w:type="dxa"/>
            <w:vAlign w:val="center"/>
          </w:tcPr>
          <w:p w14:paraId="60029E74" w14:textId="77777777" w:rsidR="002248C5" w:rsidRDefault="002248C5" w:rsidP="002248C5">
            <w:pPr>
              <w:pStyle w:val="TAL"/>
            </w:pPr>
            <w:r w:rsidRPr="0046710E">
              <w:t>suppFeat</w:t>
            </w:r>
          </w:p>
        </w:tc>
        <w:tc>
          <w:tcPr>
            <w:tcW w:w="1444" w:type="dxa"/>
            <w:vAlign w:val="center"/>
          </w:tcPr>
          <w:p w14:paraId="5F85AB92" w14:textId="77777777" w:rsidR="002248C5" w:rsidRDefault="002248C5" w:rsidP="002248C5">
            <w:pPr>
              <w:pStyle w:val="TAL"/>
            </w:pPr>
            <w:r w:rsidRPr="0046710E">
              <w:t>SupportedFeatures</w:t>
            </w:r>
          </w:p>
        </w:tc>
        <w:tc>
          <w:tcPr>
            <w:tcW w:w="425" w:type="dxa"/>
            <w:vAlign w:val="center"/>
          </w:tcPr>
          <w:p w14:paraId="2613DB4E" w14:textId="77777777" w:rsidR="002248C5" w:rsidRDefault="002248C5" w:rsidP="002248C5">
            <w:pPr>
              <w:pStyle w:val="TAC"/>
            </w:pPr>
            <w:r w:rsidRPr="0046710E">
              <w:t>C</w:t>
            </w:r>
          </w:p>
        </w:tc>
        <w:tc>
          <w:tcPr>
            <w:tcW w:w="1134" w:type="dxa"/>
            <w:vAlign w:val="center"/>
          </w:tcPr>
          <w:p w14:paraId="62D0FBF3" w14:textId="77777777" w:rsidR="002248C5" w:rsidRDefault="002248C5" w:rsidP="002248C5">
            <w:pPr>
              <w:pStyle w:val="TAL"/>
            </w:pPr>
            <w:r w:rsidRPr="0046710E">
              <w:t>0..1</w:t>
            </w:r>
          </w:p>
        </w:tc>
        <w:tc>
          <w:tcPr>
            <w:tcW w:w="3318" w:type="dxa"/>
            <w:vAlign w:val="center"/>
          </w:tcPr>
          <w:p w14:paraId="065E9776" w14:textId="77777777" w:rsidR="002248C5" w:rsidRPr="0046710E" w:rsidRDefault="002248C5" w:rsidP="002248C5">
            <w:pPr>
              <w:pStyle w:val="TAL"/>
            </w:pPr>
            <w:r w:rsidRPr="008E4B18">
              <w:t>Contains the list of supported features among the ones defined in clause 6.1.8.</w:t>
            </w:r>
          </w:p>
          <w:p w14:paraId="75E538D8" w14:textId="77777777" w:rsidR="002248C5" w:rsidRPr="0046710E" w:rsidRDefault="002248C5" w:rsidP="002248C5">
            <w:pPr>
              <w:pStyle w:val="TAL"/>
            </w:pPr>
          </w:p>
          <w:p w14:paraId="75C2B266" w14:textId="77777777" w:rsidR="002248C5" w:rsidRDefault="002248C5" w:rsidP="002248C5">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502" w:type="dxa"/>
            <w:vAlign w:val="center"/>
          </w:tcPr>
          <w:p w14:paraId="4942DDAD" w14:textId="77777777" w:rsidR="002248C5" w:rsidRPr="0016361A" w:rsidRDefault="002248C5" w:rsidP="002248C5">
            <w:pPr>
              <w:pStyle w:val="TAL"/>
              <w:rPr>
                <w:rFonts w:cs="Arial"/>
                <w:szCs w:val="18"/>
              </w:rPr>
            </w:pPr>
          </w:p>
        </w:tc>
      </w:tr>
    </w:tbl>
    <w:p w14:paraId="0207050F" w14:textId="77777777" w:rsidR="00592914" w:rsidRDefault="00592914" w:rsidP="00592914">
      <w:pPr>
        <w:rPr>
          <w:lang w:val="en-US"/>
        </w:rPr>
      </w:pPr>
    </w:p>
    <w:p w14:paraId="6259BB62" w14:textId="77777777" w:rsidR="00E9750B" w:rsidRDefault="00592914" w:rsidP="00E9750B">
      <w:pPr>
        <w:pStyle w:val="50"/>
      </w:pPr>
      <w:bookmarkStart w:id="348" w:name="_Toc510696637"/>
      <w:bookmarkStart w:id="349" w:name="_Toc35971432"/>
      <w:bookmarkStart w:id="350" w:name="_Toc67903548"/>
      <w:bookmarkStart w:id="351" w:name="_Toc165017351"/>
      <w:r>
        <w:t>6.1.6.2.3</w:t>
      </w:r>
      <w:r>
        <w:tab/>
        <w:t xml:space="preserve">Type: </w:t>
      </w:r>
      <w:r w:rsidR="00E9750B">
        <w:t>C</w:t>
      </w:r>
      <w:r w:rsidR="00E9750B" w:rsidRPr="004867C0">
        <w:t>onnectivity</w:t>
      </w:r>
      <w:r w:rsidR="00E9750B">
        <w:t>I</w:t>
      </w:r>
      <w:r w:rsidR="00E9750B" w:rsidRPr="004867C0">
        <w:t>nfo</w:t>
      </w:r>
      <w:bookmarkEnd w:id="348"/>
      <w:bookmarkEnd w:id="349"/>
      <w:bookmarkEnd w:id="350"/>
      <w:bookmarkEnd w:id="351"/>
    </w:p>
    <w:p w14:paraId="27767B84" w14:textId="77777777" w:rsidR="00E9750B" w:rsidRDefault="00E9750B" w:rsidP="00E9750B">
      <w:pPr>
        <w:pStyle w:val="TH"/>
      </w:pPr>
      <w:r>
        <w:rPr>
          <w:noProof/>
        </w:rPr>
        <w:t>Table </w:t>
      </w:r>
      <w:r w:rsidR="001C4B0B">
        <w:rPr>
          <w:noProof/>
        </w:rPr>
        <w:t>6</w:t>
      </w:r>
      <w:r>
        <w:rPr>
          <w:noProof/>
        </w:rPr>
        <w:t>.1.</w:t>
      </w:r>
      <w:r w:rsidR="001C4B0B">
        <w:rPr>
          <w:noProof/>
        </w:rPr>
        <w:t>6</w:t>
      </w:r>
      <w:r>
        <w:rPr>
          <w:noProof/>
        </w:rPr>
        <w:t>.2.</w:t>
      </w:r>
      <w:r w:rsidR="001C4B0B">
        <w:rPr>
          <w:noProof/>
        </w:rPr>
        <w:t>3</w:t>
      </w:r>
      <w:r>
        <w:t xml:space="preserve">-1: </w:t>
      </w:r>
      <w:r>
        <w:rPr>
          <w:noProof/>
        </w:rPr>
        <w:t xml:space="preserve">Definition of type </w:t>
      </w:r>
      <w:r>
        <w:t>C</w:t>
      </w:r>
      <w:r w:rsidRPr="004867C0">
        <w:t>onnectivity</w:t>
      </w:r>
      <w:r>
        <w:t>I</w:t>
      </w:r>
      <w:r w:rsidRPr="004867C0">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750B" w14:paraId="18DFF630" w14:textId="77777777" w:rsidTr="00DF4492">
        <w:trPr>
          <w:jc w:val="center"/>
        </w:trPr>
        <w:tc>
          <w:tcPr>
            <w:tcW w:w="1430" w:type="dxa"/>
            <w:shd w:val="clear" w:color="auto" w:fill="C0C0C0"/>
            <w:hideMark/>
          </w:tcPr>
          <w:p w14:paraId="076D4A6D" w14:textId="77777777" w:rsidR="00E9750B" w:rsidRDefault="00E9750B" w:rsidP="00DF4492">
            <w:pPr>
              <w:pStyle w:val="TAH"/>
            </w:pPr>
            <w:r>
              <w:t>Attribute name</w:t>
            </w:r>
          </w:p>
        </w:tc>
        <w:tc>
          <w:tcPr>
            <w:tcW w:w="1006" w:type="dxa"/>
            <w:shd w:val="clear" w:color="auto" w:fill="C0C0C0"/>
            <w:hideMark/>
          </w:tcPr>
          <w:p w14:paraId="06CCF86A" w14:textId="77777777" w:rsidR="00E9750B" w:rsidRDefault="00E9750B" w:rsidP="00DF4492">
            <w:pPr>
              <w:pStyle w:val="TAH"/>
            </w:pPr>
            <w:r>
              <w:t>Data type</w:t>
            </w:r>
          </w:p>
        </w:tc>
        <w:tc>
          <w:tcPr>
            <w:tcW w:w="425" w:type="dxa"/>
            <w:shd w:val="clear" w:color="auto" w:fill="C0C0C0"/>
            <w:hideMark/>
          </w:tcPr>
          <w:p w14:paraId="0062B28F" w14:textId="77777777" w:rsidR="00E9750B" w:rsidRDefault="00E9750B" w:rsidP="00DF4492">
            <w:pPr>
              <w:pStyle w:val="TAH"/>
            </w:pPr>
            <w:r>
              <w:t>P</w:t>
            </w:r>
          </w:p>
        </w:tc>
        <w:tc>
          <w:tcPr>
            <w:tcW w:w="1368" w:type="dxa"/>
            <w:shd w:val="clear" w:color="auto" w:fill="C0C0C0"/>
            <w:hideMark/>
          </w:tcPr>
          <w:p w14:paraId="6568C654" w14:textId="77777777" w:rsidR="00E9750B" w:rsidRDefault="00E9750B" w:rsidP="00DF4492">
            <w:pPr>
              <w:pStyle w:val="TAH"/>
              <w:jc w:val="left"/>
            </w:pPr>
            <w:r>
              <w:t>Cardinality</w:t>
            </w:r>
          </w:p>
        </w:tc>
        <w:tc>
          <w:tcPr>
            <w:tcW w:w="3438" w:type="dxa"/>
            <w:shd w:val="clear" w:color="auto" w:fill="C0C0C0"/>
            <w:hideMark/>
          </w:tcPr>
          <w:p w14:paraId="7F8D6F10" w14:textId="77777777" w:rsidR="00E9750B" w:rsidRDefault="00E9750B" w:rsidP="00DF4492">
            <w:pPr>
              <w:pStyle w:val="TAH"/>
              <w:rPr>
                <w:rFonts w:cs="Arial"/>
                <w:szCs w:val="18"/>
              </w:rPr>
            </w:pPr>
            <w:r>
              <w:rPr>
                <w:rFonts w:cs="Arial"/>
                <w:szCs w:val="18"/>
              </w:rPr>
              <w:t>Description</w:t>
            </w:r>
          </w:p>
        </w:tc>
        <w:tc>
          <w:tcPr>
            <w:tcW w:w="1998" w:type="dxa"/>
            <w:shd w:val="clear" w:color="auto" w:fill="C0C0C0"/>
          </w:tcPr>
          <w:p w14:paraId="6FEAAC46" w14:textId="77777777" w:rsidR="00E9750B" w:rsidRDefault="00E9750B" w:rsidP="00DF4492">
            <w:pPr>
              <w:pStyle w:val="TAH"/>
              <w:rPr>
                <w:rFonts w:cs="Arial"/>
                <w:szCs w:val="18"/>
              </w:rPr>
            </w:pPr>
            <w:r>
              <w:t>Applicability</w:t>
            </w:r>
          </w:p>
        </w:tc>
      </w:tr>
      <w:tr w:rsidR="00E9750B" w14:paraId="2029272C" w14:textId="77777777" w:rsidTr="00DF4492">
        <w:trPr>
          <w:jc w:val="center"/>
        </w:trPr>
        <w:tc>
          <w:tcPr>
            <w:tcW w:w="1430" w:type="dxa"/>
          </w:tcPr>
          <w:p w14:paraId="62F4538C" w14:textId="77777777" w:rsidR="00E9750B" w:rsidRDefault="00E9750B" w:rsidP="00DF4492">
            <w:pPr>
              <w:pStyle w:val="TAL"/>
            </w:pPr>
            <w:r>
              <w:t>fqdn</w:t>
            </w:r>
          </w:p>
        </w:tc>
        <w:tc>
          <w:tcPr>
            <w:tcW w:w="1006" w:type="dxa"/>
          </w:tcPr>
          <w:p w14:paraId="5235FFF8" w14:textId="77777777" w:rsidR="00E9750B" w:rsidRDefault="00E9750B" w:rsidP="00DF4492">
            <w:pPr>
              <w:pStyle w:val="TAL"/>
            </w:pPr>
            <w:r>
              <w:t>Fqdn</w:t>
            </w:r>
          </w:p>
        </w:tc>
        <w:tc>
          <w:tcPr>
            <w:tcW w:w="425" w:type="dxa"/>
          </w:tcPr>
          <w:p w14:paraId="7CA9AC53" w14:textId="77777777" w:rsidR="00E9750B" w:rsidRDefault="00E9750B" w:rsidP="00DF4492">
            <w:pPr>
              <w:pStyle w:val="TAC"/>
            </w:pPr>
            <w:r>
              <w:t>O</w:t>
            </w:r>
          </w:p>
        </w:tc>
        <w:tc>
          <w:tcPr>
            <w:tcW w:w="1368" w:type="dxa"/>
          </w:tcPr>
          <w:p w14:paraId="1444E730" w14:textId="77777777" w:rsidR="00E9750B" w:rsidRDefault="00E9750B" w:rsidP="00DF4492">
            <w:pPr>
              <w:pStyle w:val="TAL"/>
            </w:pPr>
            <w:r>
              <w:t>0..1</w:t>
            </w:r>
          </w:p>
        </w:tc>
        <w:tc>
          <w:tcPr>
            <w:tcW w:w="3438" w:type="dxa"/>
          </w:tcPr>
          <w:p w14:paraId="3265D9CE" w14:textId="77777777" w:rsidR="00E9750B" w:rsidRDefault="00E9750B" w:rsidP="00DF4492">
            <w:pPr>
              <w:pStyle w:val="TAL"/>
              <w:rPr>
                <w:rFonts w:cs="Arial"/>
                <w:szCs w:val="18"/>
              </w:rPr>
            </w:pPr>
            <w:r>
              <w:t>Fully Qualified Domain Name of the PAS.</w:t>
            </w:r>
          </w:p>
        </w:tc>
        <w:tc>
          <w:tcPr>
            <w:tcW w:w="1998" w:type="dxa"/>
          </w:tcPr>
          <w:p w14:paraId="0861849D" w14:textId="77777777" w:rsidR="00E9750B" w:rsidRDefault="00E9750B" w:rsidP="00DF4492">
            <w:pPr>
              <w:pStyle w:val="TAL"/>
              <w:rPr>
                <w:rFonts w:cs="Arial"/>
                <w:szCs w:val="18"/>
              </w:rPr>
            </w:pPr>
          </w:p>
        </w:tc>
      </w:tr>
      <w:tr w:rsidR="00E9750B" w14:paraId="332B38B0" w14:textId="77777777" w:rsidTr="00DF4492">
        <w:trPr>
          <w:jc w:val="center"/>
        </w:trPr>
        <w:tc>
          <w:tcPr>
            <w:tcW w:w="1430" w:type="dxa"/>
          </w:tcPr>
          <w:p w14:paraId="65D075EF" w14:textId="77777777" w:rsidR="00E9750B" w:rsidRPr="0016361A" w:rsidRDefault="00E9750B" w:rsidP="00DF4492">
            <w:pPr>
              <w:pStyle w:val="TAL"/>
            </w:pPr>
            <w:r>
              <w:t>ipv4Addr</w:t>
            </w:r>
          </w:p>
        </w:tc>
        <w:tc>
          <w:tcPr>
            <w:tcW w:w="1006" w:type="dxa"/>
          </w:tcPr>
          <w:p w14:paraId="09493F73" w14:textId="77777777" w:rsidR="00E9750B" w:rsidRPr="0016361A" w:rsidRDefault="00E9750B" w:rsidP="00DF4492">
            <w:pPr>
              <w:pStyle w:val="TAL"/>
            </w:pPr>
            <w:r>
              <w:t>Ipv4Addr</w:t>
            </w:r>
          </w:p>
        </w:tc>
        <w:tc>
          <w:tcPr>
            <w:tcW w:w="425" w:type="dxa"/>
          </w:tcPr>
          <w:p w14:paraId="5A13C849" w14:textId="77777777" w:rsidR="00E9750B" w:rsidRPr="0016361A" w:rsidRDefault="00E9750B" w:rsidP="00DF4492">
            <w:pPr>
              <w:pStyle w:val="TAC"/>
            </w:pPr>
            <w:r>
              <w:t>O</w:t>
            </w:r>
          </w:p>
        </w:tc>
        <w:tc>
          <w:tcPr>
            <w:tcW w:w="1368" w:type="dxa"/>
          </w:tcPr>
          <w:p w14:paraId="43F78A7C" w14:textId="77777777" w:rsidR="00E9750B" w:rsidRPr="0016361A" w:rsidRDefault="00E9750B" w:rsidP="00DF4492">
            <w:pPr>
              <w:pStyle w:val="TAL"/>
            </w:pPr>
            <w:r>
              <w:t>0..1</w:t>
            </w:r>
          </w:p>
        </w:tc>
        <w:tc>
          <w:tcPr>
            <w:tcW w:w="3438" w:type="dxa"/>
          </w:tcPr>
          <w:p w14:paraId="0A889B74" w14:textId="77777777" w:rsidR="00E9750B" w:rsidRPr="0016361A" w:rsidRDefault="00E9750B" w:rsidP="00DF4492">
            <w:pPr>
              <w:pStyle w:val="TAL"/>
            </w:pPr>
            <w:r>
              <w:t xml:space="preserve">IPv4 address of the PAS. </w:t>
            </w:r>
          </w:p>
        </w:tc>
        <w:tc>
          <w:tcPr>
            <w:tcW w:w="1998" w:type="dxa"/>
          </w:tcPr>
          <w:p w14:paraId="35C073E7" w14:textId="77777777" w:rsidR="00E9750B" w:rsidRDefault="00E9750B" w:rsidP="00DF4492">
            <w:pPr>
              <w:pStyle w:val="TAL"/>
              <w:rPr>
                <w:rFonts w:cs="Arial"/>
                <w:szCs w:val="18"/>
              </w:rPr>
            </w:pPr>
          </w:p>
        </w:tc>
      </w:tr>
      <w:tr w:rsidR="00E9750B" w14:paraId="17E47A8D" w14:textId="77777777" w:rsidTr="00DF4492">
        <w:trPr>
          <w:jc w:val="center"/>
        </w:trPr>
        <w:tc>
          <w:tcPr>
            <w:tcW w:w="1430" w:type="dxa"/>
          </w:tcPr>
          <w:p w14:paraId="1C2A94A0" w14:textId="77777777" w:rsidR="00E9750B" w:rsidRDefault="00E9750B" w:rsidP="00DF4492">
            <w:pPr>
              <w:pStyle w:val="TAL"/>
            </w:pPr>
            <w:r>
              <w:t>ipv6Addr</w:t>
            </w:r>
          </w:p>
        </w:tc>
        <w:tc>
          <w:tcPr>
            <w:tcW w:w="1006" w:type="dxa"/>
          </w:tcPr>
          <w:p w14:paraId="28948C0D" w14:textId="77777777" w:rsidR="00E9750B" w:rsidRDefault="00E9750B" w:rsidP="00DF4492">
            <w:pPr>
              <w:pStyle w:val="TAL"/>
            </w:pPr>
            <w:r>
              <w:t>Ipv6Addr</w:t>
            </w:r>
          </w:p>
        </w:tc>
        <w:tc>
          <w:tcPr>
            <w:tcW w:w="425" w:type="dxa"/>
          </w:tcPr>
          <w:p w14:paraId="65CDA4F7" w14:textId="77777777" w:rsidR="00E9750B" w:rsidRDefault="00E9750B" w:rsidP="00DF4492">
            <w:pPr>
              <w:pStyle w:val="TAC"/>
            </w:pPr>
            <w:r>
              <w:t>O</w:t>
            </w:r>
          </w:p>
        </w:tc>
        <w:tc>
          <w:tcPr>
            <w:tcW w:w="1368" w:type="dxa"/>
          </w:tcPr>
          <w:p w14:paraId="1D3E7432" w14:textId="77777777" w:rsidR="00E9750B" w:rsidRDefault="00E9750B" w:rsidP="00DF4492">
            <w:pPr>
              <w:pStyle w:val="TAL"/>
            </w:pPr>
            <w:r>
              <w:t>0..1</w:t>
            </w:r>
          </w:p>
        </w:tc>
        <w:tc>
          <w:tcPr>
            <w:tcW w:w="3438" w:type="dxa"/>
          </w:tcPr>
          <w:p w14:paraId="7FFC5B2E" w14:textId="77777777" w:rsidR="00E9750B" w:rsidRDefault="00E9750B" w:rsidP="00DF4492">
            <w:pPr>
              <w:pStyle w:val="TAL"/>
            </w:pPr>
            <w:r>
              <w:t>IPv6 address of the PAS.</w:t>
            </w:r>
          </w:p>
        </w:tc>
        <w:tc>
          <w:tcPr>
            <w:tcW w:w="1998" w:type="dxa"/>
          </w:tcPr>
          <w:p w14:paraId="0F42FCAF" w14:textId="77777777" w:rsidR="00E9750B" w:rsidRDefault="00E9750B" w:rsidP="00DF4492">
            <w:pPr>
              <w:pStyle w:val="TAL"/>
              <w:rPr>
                <w:rFonts w:cs="Arial"/>
                <w:szCs w:val="18"/>
              </w:rPr>
            </w:pPr>
          </w:p>
        </w:tc>
      </w:tr>
      <w:tr w:rsidR="00E9750B" w14:paraId="380BEAB3" w14:textId="77777777" w:rsidTr="00DF4492">
        <w:trPr>
          <w:jc w:val="center"/>
        </w:trPr>
        <w:tc>
          <w:tcPr>
            <w:tcW w:w="1430" w:type="dxa"/>
          </w:tcPr>
          <w:p w14:paraId="333E36CF" w14:textId="77777777" w:rsidR="00E9750B" w:rsidRDefault="00E9750B" w:rsidP="00DF4492">
            <w:pPr>
              <w:pStyle w:val="TAL"/>
            </w:pPr>
            <w:r>
              <w:t>uri</w:t>
            </w:r>
          </w:p>
        </w:tc>
        <w:tc>
          <w:tcPr>
            <w:tcW w:w="1006" w:type="dxa"/>
          </w:tcPr>
          <w:p w14:paraId="74C976E4" w14:textId="77777777" w:rsidR="00E9750B" w:rsidRDefault="00E9750B" w:rsidP="00DF4492">
            <w:pPr>
              <w:pStyle w:val="TAL"/>
            </w:pPr>
            <w:r>
              <w:t>Uri</w:t>
            </w:r>
          </w:p>
        </w:tc>
        <w:tc>
          <w:tcPr>
            <w:tcW w:w="425" w:type="dxa"/>
          </w:tcPr>
          <w:p w14:paraId="6FE304E8" w14:textId="77777777" w:rsidR="00E9750B" w:rsidRDefault="00E9750B" w:rsidP="00DF4492">
            <w:pPr>
              <w:pStyle w:val="TAC"/>
            </w:pPr>
            <w:r>
              <w:t>O</w:t>
            </w:r>
          </w:p>
        </w:tc>
        <w:tc>
          <w:tcPr>
            <w:tcW w:w="1368" w:type="dxa"/>
          </w:tcPr>
          <w:p w14:paraId="734030B0" w14:textId="77777777" w:rsidR="00E9750B" w:rsidRDefault="00E9750B" w:rsidP="00DF4492">
            <w:pPr>
              <w:pStyle w:val="TAL"/>
            </w:pPr>
            <w:r>
              <w:t>0..1</w:t>
            </w:r>
          </w:p>
        </w:tc>
        <w:tc>
          <w:tcPr>
            <w:tcW w:w="3438" w:type="dxa"/>
          </w:tcPr>
          <w:p w14:paraId="0098CC3F" w14:textId="77777777" w:rsidR="00E9750B" w:rsidRDefault="00E9750B" w:rsidP="00DF4492">
            <w:pPr>
              <w:pStyle w:val="TAL"/>
            </w:pPr>
            <w:r>
              <w:t>URI information of the PAS.</w:t>
            </w:r>
          </w:p>
        </w:tc>
        <w:tc>
          <w:tcPr>
            <w:tcW w:w="1998" w:type="dxa"/>
          </w:tcPr>
          <w:p w14:paraId="00E04D8E" w14:textId="77777777" w:rsidR="00E9750B" w:rsidRDefault="00E9750B" w:rsidP="00DF4492">
            <w:pPr>
              <w:pStyle w:val="TAL"/>
              <w:rPr>
                <w:rFonts w:cs="Arial"/>
                <w:szCs w:val="18"/>
              </w:rPr>
            </w:pPr>
          </w:p>
        </w:tc>
      </w:tr>
      <w:tr w:rsidR="00A50BB0" w14:paraId="3BAE6E49" w14:textId="77777777">
        <w:trPr>
          <w:jc w:val="center"/>
        </w:trPr>
        <w:tc>
          <w:tcPr>
            <w:tcW w:w="9665" w:type="dxa"/>
            <w:gridSpan w:val="6"/>
          </w:tcPr>
          <w:p w14:paraId="3C379726" w14:textId="77777777" w:rsidR="00A50BB0" w:rsidRDefault="00A50BB0" w:rsidP="00A50BB0">
            <w:pPr>
              <w:pStyle w:val="TAN"/>
              <w:rPr>
                <w:rFonts w:cs="Arial"/>
                <w:szCs w:val="18"/>
              </w:rPr>
            </w:pPr>
            <w:r w:rsidRPr="00967842">
              <w:t>NOTE:</w:t>
            </w:r>
            <w:r w:rsidRPr="00967842">
              <w:tab/>
            </w:r>
            <w:r>
              <w:t>At least one of the attributes shall be provided.</w:t>
            </w:r>
          </w:p>
        </w:tc>
      </w:tr>
    </w:tbl>
    <w:p w14:paraId="2DC9CC6C" w14:textId="77777777" w:rsidR="009D026D" w:rsidRDefault="009D026D" w:rsidP="00B42A5E">
      <w:bookmarkStart w:id="352" w:name="_Hlk143798767"/>
    </w:p>
    <w:p w14:paraId="31B42646" w14:textId="77777777" w:rsidR="00E9750B" w:rsidRPr="001F565F" w:rsidRDefault="00E9750B" w:rsidP="00E9750B">
      <w:pPr>
        <w:pStyle w:val="50"/>
      </w:pPr>
      <w:bookmarkStart w:id="353" w:name="_Toc165017352"/>
      <w:r>
        <w:t>6</w:t>
      </w:r>
      <w:r w:rsidRPr="001F565F">
        <w:t>.1.</w:t>
      </w:r>
      <w:r>
        <w:t>6</w:t>
      </w:r>
      <w:r w:rsidRPr="001F565F">
        <w:t>.2.</w:t>
      </w:r>
      <w:r>
        <w:t>4</w:t>
      </w:r>
      <w:r w:rsidRPr="001F565F">
        <w:tab/>
        <w:t xml:space="preserve">Type: </w:t>
      </w:r>
      <w:bookmarkStart w:id="354" w:name="_Hlk143608412"/>
      <w:r>
        <w:t>P</w:t>
      </w:r>
      <w:r w:rsidRPr="001F565F">
        <w:t>ASRegistrationPatch</w:t>
      </w:r>
      <w:bookmarkEnd w:id="353"/>
      <w:bookmarkEnd w:id="354"/>
    </w:p>
    <w:p w14:paraId="672D1981" w14:textId="77777777" w:rsidR="00E9750B" w:rsidRDefault="00E9750B" w:rsidP="00E9750B">
      <w:pPr>
        <w:pStyle w:val="TH"/>
      </w:pPr>
      <w:r>
        <w:rPr>
          <w:noProof/>
        </w:rPr>
        <w:t>Table 6.1.6.2.4</w:t>
      </w:r>
      <w:r>
        <w:t xml:space="preserve">-1: </w:t>
      </w:r>
      <w:r>
        <w:rPr>
          <w:noProof/>
        </w:rPr>
        <w:t xml:space="preserve">Definition of type </w:t>
      </w:r>
      <w:r>
        <w:rPr>
          <w:rFonts w:hint="eastAsia"/>
          <w:noProof/>
          <w:lang w:eastAsia="zh-CN"/>
        </w:rPr>
        <w:t>P</w:t>
      </w:r>
      <w:r>
        <w:rPr>
          <w:noProof/>
        </w:rPr>
        <w:t>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750B" w14:paraId="66077A23" w14:textId="77777777" w:rsidTr="00DF4492">
        <w:trPr>
          <w:jc w:val="center"/>
        </w:trPr>
        <w:tc>
          <w:tcPr>
            <w:tcW w:w="1430" w:type="dxa"/>
            <w:shd w:val="clear" w:color="auto" w:fill="C0C0C0"/>
            <w:hideMark/>
          </w:tcPr>
          <w:p w14:paraId="48384E0B" w14:textId="77777777" w:rsidR="00E9750B" w:rsidRDefault="00E9750B" w:rsidP="00DF4492">
            <w:pPr>
              <w:pStyle w:val="TAH"/>
            </w:pPr>
            <w:r>
              <w:t>Attribute name</w:t>
            </w:r>
          </w:p>
        </w:tc>
        <w:tc>
          <w:tcPr>
            <w:tcW w:w="1006" w:type="dxa"/>
            <w:shd w:val="clear" w:color="auto" w:fill="C0C0C0"/>
            <w:hideMark/>
          </w:tcPr>
          <w:p w14:paraId="3316D037" w14:textId="77777777" w:rsidR="00E9750B" w:rsidRDefault="00E9750B" w:rsidP="00DF4492">
            <w:pPr>
              <w:pStyle w:val="TAH"/>
            </w:pPr>
            <w:r>
              <w:t>Data type</w:t>
            </w:r>
          </w:p>
        </w:tc>
        <w:tc>
          <w:tcPr>
            <w:tcW w:w="425" w:type="dxa"/>
            <w:shd w:val="clear" w:color="auto" w:fill="C0C0C0"/>
            <w:hideMark/>
          </w:tcPr>
          <w:p w14:paraId="0D3EAE1E" w14:textId="77777777" w:rsidR="00E9750B" w:rsidRDefault="00E9750B" w:rsidP="00DF4492">
            <w:pPr>
              <w:pStyle w:val="TAH"/>
            </w:pPr>
            <w:r>
              <w:t>P</w:t>
            </w:r>
          </w:p>
        </w:tc>
        <w:tc>
          <w:tcPr>
            <w:tcW w:w="1368" w:type="dxa"/>
            <w:shd w:val="clear" w:color="auto" w:fill="C0C0C0"/>
            <w:hideMark/>
          </w:tcPr>
          <w:p w14:paraId="38AA6A19" w14:textId="77777777" w:rsidR="00E9750B" w:rsidRDefault="00E9750B" w:rsidP="00DF4492">
            <w:pPr>
              <w:pStyle w:val="TAH"/>
              <w:jc w:val="left"/>
            </w:pPr>
            <w:r>
              <w:t>Cardinality</w:t>
            </w:r>
          </w:p>
        </w:tc>
        <w:tc>
          <w:tcPr>
            <w:tcW w:w="3438" w:type="dxa"/>
            <w:shd w:val="clear" w:color="auto" w:fill="C0C0C0"/>
            <w:hideMark/>
          </w:tcPr>
          <w:p w14:paraId="7CB51992" w14:textId="77777777" w:rsidR="00E9750B" w:rsidRDefault="00E9750B" w:rsidP="00DF4492">
            <w:pPr>
              <w:pStyle w:val="TAH"/>
              <w:rPr>
                <w:rFonts w:cs="Arial"/>
                <w:szCs w:val="18"/>
              </w:rPr>
            </w:pPr>
            <w:r>
              <w:rPr>
                <w:rFonts w:cs="Arial"/>
                <w:szCs w:val="18"/>
              </w:rPr>
              <w:t>Description</w:t>
            </w:r>
          </w:p>
        </w:tc>
        <w:tc>
          <w:tcPr>
            <w:tcW w:w="1998" w:type="dxa"/>
            <w:shd w:val="clear" w:color="auto" w:fill="C0C0C0"/>
          </w:tcPr>
          <w:p w14:paraId="4AA2E3BC" w14:textId="77777777" w:rsidR="00E9750B" w:rsidRDefault="00E9750B" w:rsidP="00DF4492">
            <w:pPr>
              <w:pStyle w:val="TAH"/>
              <w:rPr>
                <w:rFonts w:cs="Arial"/>
                <w:szCs w:val="18"/>
              </w:rPr>
            </w:pPr>
            <w:r>
              <w:t>Applicability</w:t>
            </w:r>
          </w:p>
        </w:tc>
      </w:tr>
      <w:tr w:rsidR="00E9750B" w14:paraId="687EA364" w14:textId="77777777" w:rsidTr="00DF4492">
        <w:trPr>
          <w:jc w:val="center"/>
        </w:trPr>
        <w:tc>
          <w:tcPr>
            <w:tcW w:w="1430" w:type="dxa"/>
          </w:tcPr>
          <w:p w14:paraId="47E57E8F" w14:textId="77777777" w:rsidR="00E9750B" w:rsidRDefault="00E9750B" w:rsidP="00DF4492">
            <w:pPr>
              <w:pStyle w:val="TAL"/>
              <w:rPr>
                <w:lang w:eastAsia="zh-CN"/>
              </w:rPr>
            </w:pPr>
            <w:r>
              <w:t>passId</w:t>
            </w:r>
          </w:p>
        </w:tc>
        <w:tc>
          <w:tcPr>
            <w:tcW w:w="1006" w:type="dxa"/>
          </w:tcPr>
          <w:p w14:paraId="4A3518BA" w14:textId="77777777" w:rsidR="00E9750B" w:rsidRDefault="00E9750B" w:rsidP="00DF4492">
            <w:pPr>
              <w:pStyle w:val="TAL"/>
            </w:pPr>
            <w:r>
              <w:t>string</w:t>
            </w:r>
          </w:p>
        </w:tc>
        <w:tc>
          <w:tcPr>
            <w:tcW w:w="425" w:type="dxa"/>
          </w:tcPr>
          <w:p w14:paraId="72027D2C" w14:textId="77777777" w:rsidR="00E9750B" w:rsidRDefault="00E9750B" w:rsidP="00DF4492">
            <w:pPr>
              <w:pStyle w:val="TAC"/>
              <w:rPr>
                <w:lang w:eastAsia="zh-CN"/>
              </w:rPr>
            </w:pPr>
            <w:r>
              <w:t>O</w:t>
            </w:r>
          </w:p>
        </w:tc>
        <w:tc>
          <w:tcPr>
            <w:tcW w:w="1368" w:type="dxa"/>
          </w:tcPr>
          <w:p w14:paraId="6488E683" w14:textId="77777777" w:rsidR="00E9750B" w:rsidRDefault="00E9750B" w:rsidP="00DF4492">
            <w:pPr>
              <w:pStyle w:val="TAL"/>
            </w:pPr>
            <w:r>
              <w:t>0..1</w:t>
            </w:r>
          </w:p>
        </w:tc>
        <w:tc>
          <w:tcPr>
            <w:tcW w:w="3438" w:type="dxa"/>
          </w:tcPr>
          <w:p w14:paraId="73000E39" w14:textId="77777777" w:rsidR="00E9750B" w:rsidRDefault="00E9750B" w:rsidP="00DF4492">
            <w:pPr>
              <w:pStyle w:val="TAL"/>
            </w:pPr>
            <w:r>
              <w:t>Identifies the PIN service that provided by the PAS.</w:t>
            </w:r>
          </w:p>
        </w:tc>
        <w:tc>
          <w:tcPr>
            <w:tcW w:w="1998" w:type="dxa"/>
          </w:tcPr>
          <w:p w14:paraId="642E8A5B" w14:textId="77777777" w:rsidR="00E9750B" w:rsidRDefault="00E9750B" w:rsidP="00DF4492">
            <w:pPr>
              <w:pStyle w:val="TAL"/>
              <w:rPr>
                <w:rFonts w:cs="Arial"/>
                <w:szCs w:val="18"/>
              </w:rPr>
            </w:pPr>
          </w:p>
        </w:tc>
      </w:tr>
      <w:tr w:rsidR="00E9750B" w14:paraId="6008B7BC" w14:textId="77777777" w:rsidTr="00DF4492">
        <w:trPr>
          <w:jc w:val="center"/>
        </w:trPr>
        <w:tc>
          <w:tcPr>
            <w:tcW w:w="1430" w:type="dxa"/>
          </w:tcPr>
          <w:p w14:paraId="5D4F2777" w14:textId="77777777" w:rsidR="00E9750B" w:rsidRDefault="00E9750B" w:rsidP="00DF4492">
            <w:pPr>
              <w:pStyle w:val="TAL"/>
            </w:pPr>
            <w:r>
              <w:t>conInfo</w:t>
            </w:r>
          </w:p>
        </w:tc>
        <w:tc>
          <w:tcPr>
            <w:tcW w:w="1006" w:type="dxa"/>
          </w:tcPr>
          <w:p w14:paraId="40A9EEE6" w14:textId="77777777" w:rsidR="00E9750B" w:rsidRDefault="00E9750B" w:rsidP="00DF4492">
            <w:pPr>
              <w:pStyle w:val="TAL"/>
            </w:pPr>
            <w:r>
              <w:t>C</w:t>
            </w:r>
            <w:r w:rsidRPr="004867C0">
              <w:t>onnectivity</w:t>
            </w:r>
            <w:r>
              <w:t>I</w:t>
            </w:r>
            <w:r w:rsidRPr="004867C0">
              <w:t>nfo</w:t>
            </w:r>
          </w:p>
        </w:tc>
        <w:tc>
          <w:tcPr>
            <w:tcW w:w="425" w:type="dxa"/>
          </w:tcPr>
          <w:p w14:paraId="523ED242" w14:textId="77777777" w:rsidR="00E9750B" w:rsidRDefault="00E9750B" w:rsidP="00DF4492">
            <w:pPr>
              <w:pStyle w:val="TAC"/>
              <w:rPr>
                <w:lang w:eastAsia="zh-CN"/>
              </w:rPr>
            </w:pPr>
            <w:r>
              <w:rPr>
                <w:lang w:eastAsia="zh-CN"/>
              </w:rPr>
              <w:t>O</w:t>
            </w:r>
          </w:p>
        </w:tc>
        <w:tc>
          <w:tcPr>
            <w:tcW w:w="1368" w:type="dxa"/>
          </w:tcPr>
          <w:p w14:paraId="4F150C9C" w14:textId="77777777" w:rsidR="00E9750B" w:rsidRDefault="00E9750B" w:rsidP="00DF4492">
            <w:pPr>
              <w:pStyle w:val="TAL"/>
            </w:pPr>
            <w:r>
              <w:t>0..1</w:t>
            </w:r>
          </w:p>
        </w:tc>
        <w:tc>
          <w:tcPr>
            <w:tcW w:w="3438" w:type="dxa"/>
          </w:tcPr>
          <w:p w14:paraId="7591A651" w14:textId="77777777" w:rsidR="00E9750B" w:rsidRDefault="00E9750B" w:rsidP="00DF4492">
            <w:pPr>
              <w:pStyle w:val="TAL"/>
              <w:rPr>
                <w:rFonts w:cs="Arial"/>
                <w:szCs w:val="18"/>
              </w:rPr>
            </w:pPr>
            <w:r>
              <w:t>Contains the c</w:t>
            </w:r>
            <w:r w:rsidRPr="004867C0">
              <w:t>onnectivity</w:t>
            </w:r>
            <w:r>
              <w:t xml:space="preserve"> information</w:t>
            </w:r>
            <w:r w:rsidRPr="00931880">
              <w:t xml:space="preserve"> used to communicate with the </w:t>
            </w:r>
            <w:r>
              <w:t>P</w:t>
            </w:r>
            <w:r w:rsidRPr="00931880">
              <w:t>AS.</w:t>
            </w:r>
          </w:p>
        </w:tc>
        <w:tc>
          <w:tcPr>
            <w:tcW w:w="1998" w:type="dxa"/>
          </w:tcPr>
          <w:p w14:paraId="6FA675F9" w14:textId="77777777" w:rsidR="00E9750B" w:rsidRDefault="00E9750B" w:rsidP="00DF4492">
            <w:pPr>
              <w:pStyle w:val="TAL"/>
              <w:rPr>
                <w:rFonts w:cs="Arial"/>
                <w:szCs w:val="18"/>
              </w:rPr>
            </w:pPr>
          </w:p>
        </w:tc>
      </w:tr>
      <w:tr w:rsidR="00E9750B" w14:paraId="640DE03B" w14:textId="77777777" w:rsidTr="00DF4492">
        <w:trPr>
          <w:jc w:val="center"/>
        </w:trPr>
        <w:tc>
          <w:tcPr>
            <w:tcW w:w="1430" w:type="dxa"/>
          </w:tcPr>
          <w:p w14:paraId="497D7EE3" w14:textId="77777777" w:rsidR="00E9750B" w:rsidRPr="0016361A" w:rsidRDefault="00E9750B" w:rsidP="00DF4492">
            <w:pPr>
              <w:pStyle w:val="TAL"/>
            </w:pPr>
            <w:r>
              <w:t>expTime</w:t>
            </w:r>
          </w:p>
        </w:tc>
        <w:tc>
          <w:tcPr>
            <w:tcW w:w="1006" w:type="dxa"/>
          </w:tcPr>
          <w:p w14:paraId="6E79B144" w14:textId="77777777" w:rsidR="00E9750B" w:rsidRPr="0016361A" w:rsidRDefault="00E9750B" w:rsidP="00DF4492">
            <w:pPr>
              <w:pStyle w:val="TAL"/>
            </w:pPr>
            <w:r>
              <w:t>DateTimeRm</w:t>
            </w:r>
          </w:p>
        </w:tc>
        <w:tc>
          <w:tcPr>
            <w:tcW w:w="425" w:type="dxa"/>
          </w:tcPr>
          <w:p w14:paraId="4D925FA2" w14:textId="77777777" w:rsidR="00E9750B" w:rsidRPr="0016361A" w:rsidRDefault="00E9750B" w:rsidP="00DF4492">
            <w:pPr>
              <w:pStyle w:val="TAC"/>
            </w:pPr>
            <w:r>
              <w:t>O</w:t>
            </w:r>
          </w:p>
        </w:tc>
        <w:tc>
          <w:tcPr>
            <w:tcW w:w="1368" w:type="dxa"/>
          </w:tcPr>
          <w:p w14:paraId="036BB348" w14:textId="77777777" w:rsidR="00E9750B" w:rsidRPr="0016361A" w:rsidRDefault="00E9750B" w:rsidP="00DF4492">
            <w:pPr>
              <w:pStyle w:val="TAL"/>
            </w:pPr>
            <w:r>
              <w:t>0..1</w:t>
            </w:r>
          </w:p>
        </w:tc>
        <w:tc>
          <w:tcPr>
            <w:tcW w:w="3438" w:type="dxa"/>
          </w:tcPr>
          <w:p w14:paraId="55C97412" w14:textId="77777777" w:rsidR="00E9750B" w:rsidRPr="0016361A" w:rsidRDefault="00E9750B" w:rsidP="00DF4492">
            <w:pPr>
              <w:pStyle w:val="TAL"/>
            </w:pPr>
            <w:r>
              <w:t xml:space="preserve">Identifies the expiration time for the </w:t>
            </w:r>
            <w:r>
              <w:rPr>
                <w:rFonts w:hint="eastAsia"/>
                <w:lang w:eastAsia="zh-CN"/>
              </w:rPr>
              <w:t>P</w:t>
            </w:r>
            <w:r>
              <w:t xml:space="preserve">AS registration. If the expiration time is not present, then it indicates that the registration of </w:t>
            </w:r>
            <w:r>
              <w:rPr>
                <w:rFonts w:hint="eastAsia"/>
                <w:lang w:eastAsia="zh-CN"/>
              </w:rPr>
              <w:t>P</w:t>
            </w:r>
            <w:r>
              <w:t>AS never expires.</w:t>
            </w:r>
          </w:p>
        </w:tc>
        <w:tc>
          <w:tcPr>
            <w:tcW w:w="1998" w:type="dxa"/>
          </w:tcPr>
          <w:p w14:paraId="2C76C91B" w14:textId="77777777" w:rsidR="00E9750B" w:rsidRDefault="00E9750B" w:rsidP="00DF4492">
            <w:pPr>
              <w:pStyle w:val="TAL"/>
              <w:rPr>
                <w:rFonts w:cs="Arial"/>
                <w:szCs w:val="18"/>
              </w:rPr>
            </w:pPr>
          </w:p>
        </w:tc>
      </w:tr>
      <w:tr w:rsidR="002D4ECA" w14:paraId="1A9CD869" w14:textId="77777777" w:rsidTr="0094143D">
        <w:trPr>
          <w:jc w:val="center"/>
        </w:trPr>
        <w:tc>
          <w:tcPr>
            <w:tcW w:w="9665" w:type="dxa"/>
            <w:gridSpan w:val="6"/>
          </w:tcPr>
          <w:p w14:paraId="036025F5" w14:textId="77777777" w:rsidR="002D4ECA" w:rsidRDefault="002D4ECA" w:rsidP="002D4ECA">
            <w:pPr>
              <w:pStyle w:val="TAN"/>
              <w:rPr>
                <w:rFonts w:cs="Arial"/>
                <w:szCs w:val="18"/>
              </w:rPr>
            </w:pPr>
            <w:r w:rsidRPr="00967842">
              <w:t>NOTE:</w:t>
            </w:r>
            <w:r w:rsidRPr="00967842">
              <w:tab/>
            </w:r>
            <w:r>
              <w:t>At least one of the attributes shall be provided.</w:t>
            </w:r>
          </w:p>
        </w:tc>
      </w:tr>
      <w:bookmarkEnd w:id="352"/>
    </w:tbl>
    <w:p w14:paraId="0E26F4A9" w14:textId="77777777" w:rsidR="00E9750B" w:rsidRPr="00387BE7" w:rsidRDefault="00E9750B" w:rsidP="00D37337"/>
    <w:p w14:paraId="0784B9EF" w14:textId="77777777" w:rsidR="00592914" w:rsidRDefault="00592914" w:rsidP="00592914">
      <w:pPr>
        <w:pStyle w:val="40"/>
        <w:rPr>
          <w:lang w:val="en-US"/>
        </w:rPr>
      </w:pPr>
      <w:bookmarkStart w:id="355" w:name="_Toc510696638"/>
      <w:bookmarkStart w:id="356" w:name="_Toc35971433"/>
      <w:bookmarkStart w:id="357" w:name="_Toc67903549"/>
      <w:bookmarkStart w:id="358" w:name="_Toc1650173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5"/>
      <w:bookmarkEnd w:id="356"/>
      <w:bookmarkEnd w:id="357"/>
      <w:bookmarkEnd w:id="358"/>
    </w:p>
    <w:p w14:paraId="09DDC4B1" w14:textId="77777777" w:rsidR="00592914" w:rsidRPr="00384E92" w:rsidRDefault="00592914" w:rsidP="00592914">
      <w:pPr>
        <w:pStyle w:val="50"/>
      </w:pPr>
      <w:bookmarkStart w:id="359" w:name="_Toc510696639"/>
      <w:bookmarkStart w:id="360" w:name="_Toc35971434"/>
      <w:bookmarkStart w:id="361" w:name="_Toc67903550"/>
      <w:bookmarkStart w:id="362" w:name="_Toc165017354"/>
      <w:r>
        <w:t>6.1.6.3.1</w:t>
      </w:r>
      <w:r w:rsidRPr="00384E92">
        <w:tab/>
        <w:t>Introduction</w:t>
      </w:r>
      <w:bookmarkEnd w:id="359"/>
      <w:bookmarkEnd w:id="360"/>
      <w:bookmarkEnd w:id="361"/>
      <w:bookmarkEnd w:id="362"/>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3" w:name="_Toc510696640"/>
      <w:bookmarkStart w:id="364" w:name="_Toc35971435"/>
      <w:bookmarkStart w:id="365" w:name="_Toc67903551"/>
      <w:bookmarkStart w:id="366" w:name="_Toc165017355"/>
      <w:r>
        <w:lastRenderedPageBreak/>
        <w:t>6.1.6.3.2</w:t>
      </w:r>
      <w:r w:rsidRPr="00384E92">
        <w:tab/>
        <w:t>Simple data types</w:t>
      </w:r>
      <w:bookmarkEnd w:id="363"/>
      <w:bookmarkEnd w:id="364"/>
      <w:bookmarkEnd w:id="365"/>
      <w:bookmarkEnd w:id="366"/>
    </w:p>
    <w:p w14:paraId="0C0CA0EE" w14:textId="77777777" w:rsidR="00592914" w:rsidRPr="00384E92" w:rsidRDefault="00592914" w:rsidP="00592914">
      <w:bookmarkStart w:id="367" w:name="_Toc510696641"/>
      <w:bookmarkStart w:id="368" w:name="_Toc35971436"/>
      <w:bookmarkStart w:id="369"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0" w:name="_Toc510696647"/>
      <w:bookmarkStart w:id="371" w:name="_Toc35971443"/>
      <w:bookmarkStart w:id="372" w:name="_Toc67903560"/>
      <w:bookmarkStart w:id="373" w:name="_Toc165017356"/>
      <w:bookmarkEnd w:id="367"/>
      <w:bookmarkEnd w:id="368"/>
      <w:bookmarkEnd w:id="369"/>
      <w:r>
        <w:t>6.1.7</w:t>
      </w:r>
      <w:r>
        <w:tab/>
        <w:t>Error Handling</w:t>
      </w:r>
      <w:bookmarkEnd w:id="370"/>
      <w:bookmarkEnd w:id="371"/>
      <w:bookmarkEnd w:id="372"/>
      <w:bookmarkEnd w:id="373"/>
    </w:p>
    <w:p w14:paraId="2A7809AA" w14:textId="77777777" w:rsidR="00592914" w:rsidRPr="00971458" w:rsidRDefault="00592914" w:rsidP="00592914">
      <w:pPr>
        <w:pStyle w:val="40"/>
      </w:pPr>
      <w:bookmarkStart w:id="374" w:name="_Toc35971444"/>
      <w:bookmarkStart w:id="375" w:name="_Toc67903561"/>
      <w:bookmarkStart w:id="376" w:name="_Toc165017357"/>
      <w:r w:rsidRPr="00971458">
        <w:t>6.1.7.1</w:t>
      </w:r>
      <w:r w:rsidRPr="00971458">
        <w:tab/>
        <w:t>General</w:t>
      </w:r>
      <w:bookmarkEnd w:id="374"/>
      <w:bookmarkEnd w:id="375"/>
      <w:bookmarkEnd w:id="376"/>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7" w:name="_Toc35971445"/>
      <w:bookmarkStart w:id="378" w:name="_Toc67903562"/>
      <w:bookmarkStart w:id="379" w:name="_Toc165017358"/>
      <w:r w:rsidRPr="00971458">
        <w:t>6.1.7.2</w:t>
      </w:r>
      <w:r w:rsidRPr="00971458">
        <w:tab/>
        <w:t>Protocol Errors</w:t>
      </w:r>
      <w:bookmarkEnd w:id="377"/>
      <w:bookmarkEnd w:id="378"/>
      <w:bookmarkEnd w:id="379"/>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0" w:name="_Toc35971446"/>
      <w:bookmarkStart w:id="381" w:name="_Toc67903563"/>
      <w:bookmarkStart w:id="382" w:name="_Toc165017359"/>
      <w:r>
        <w:t>6.1.7.3</w:t>
      </w:r>
      <w:r>
        <w:tab/>
        <w:t>Application Errors</w:t>
      </w:r>
      <w:bookmarkEnd w:id="380"/>
      <w:bookmarkEnd w:id="381"/>
      <w:bookmarkEnd w:id="382"/>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3" w:name="_Toc492899751"/>
      <w:bookmarkStart w:id="384" w:name="_Toc492900030"/>
      <w:bookmarkStart w:id="385" w:name="_Toc492967832"/>
      <w:bookmarkStart w:id="386" w:name="_Toc492972920"/>
      <w:bookmarkStart w:id="387" w:name="_Toc492973140"/>
      <w:bookmarkStart w:id="388" w:name="_Toc493774060"/>
      <w:bookmarkStart w:id="389" w:name="_Toc508285804"/>
      <w:bookmarkStart w:id="390" w:name="_Toc508287269"/>
      <w:bookmarkStart w:id="391" w:name="_Toc510696648"/>
      <w:bookmarkStart w:id="392" w:name="_Toc35971447"/>
    </w:p>
    <w:p w14:paraId="38B9E227" w14:textId="77777777" w:rsidR="00592914" w:rsidRPr="0023018E" w:rsidRDefault="00592914" w:rsidP="00592914">
      <w:pPr>
        <w:pStyle w:val="30"/>
        <w:rPr>
          <w:lang w:eastAsia="zh-CN"/>
        </w:rPr>
      </w:pPr>
      <w:bookmarkStart w:id="393" w:name="_Toc67903564"/>
      <w:bookmarkStart w:id="394" w:name="_Toc165017360"/>
      <w:r>
        <w:t>6.1.8</w:t>
      </w:r>
      <w:r w:rsidRPr="0023018E">
        <w:rPr>
          <w:lang w:eastAsia="zh-CN"/>
        </w:rPr>
        <w:tab/>
        <w:t>Feature negotiation</w:t>
      </w:r>
      <w:bookmarkEnd w:id="383"/>
      <w:bookmarkEnd w:id="384"/>
      <w:bookmarkEnd w:id="385"/>
      <w:bookmarkEnd w:id="386"/>
      <w:bookmarkEnd w:id="387"/>
      <w:bookmarkEnd w:id="388"/>
      <w:bookmarkEnd w:id="389"/>
      <w:bookmarkEnd w:id="390"/>
      <w:bookmarkEnd w:id="391"/>
      <w:bookmarkEnd w:id="392"/>
      <w:bookmarkEnd w:id="393"/>
      <w:bookmarkEnd w:id="394"/>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5" w:name="_Toc532994477"/>
      <w:bookmarkStart w:id="396" w:name="_Toc35971448"/>
      <w:bookmarkStart w:id="397" w:name="_Toc67903565"/>
      <w:bookmarkStart w:id="398" w:name="_Toc510696649"/>
    </w:p>
    <w:p w14:paraId="2CA2F8A4" w14:textId="77777777" w:rsidR="00592914" w:rsidRPr="001E7573" w:rsidRDefault="00592914" w:rsidP="00592914">
      <w:pPr>
        <w:pStyle w:val="30"/>
      </w:pPr>
      <w:bookmarkStart w:id="399" w:name="_Toc165017361"/>
      <w:r>
        <w:t>6.1.9</w:t>
      </w:r>
      <w:r w:rsidRPr="001E7573">
        <w:tab/>
        <w:t>Security</w:t>
      </w:r>
      <w:bookmarkEnd w:id="395"/>
      <w:bookmarkEnd w:id="396"/>
      <w:bookmarkEnd w:id="397"/>
      <w:bookmarkEnd w:id="399"/>
    </w:p>
    <w:p w14:paraId="0329778F" w14:textId="77777777" w:rsidR="00592914" w:rsidRDefault="00592914" w:rsidP="00592914">
      <w:pPr>
        <w:rPr>
          <w:noProof/>
          <w:lang w:eastAsia="zh-CN"/>
        </w:rPr>
      </w:pPr>
      <w:bookmarkStart w:id="400" w:name="_Toc35971449"/>
      <w:bookmarkStart w:id="401"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2" w:name="_Toc165017362"/>
      <w:r>
        <w:rPr>
          <w:lang w:eastAsia="zh-CN"/>
        </w:rPr>
        <w:t>6.2</w:t>
      </w:r>
      <w:r>
        <w:rPr>
          <w:lang w:eastAsia="zh-CN"/>
        </w:rPr>
        <w:tab/>
      </w:r>
      <w:r w:rsidR="005F52C8">
        <w:t>PIN_ASServiceSwitch</w:t>
      </w:r>
      <w:r>
        <w:t xml:space="preserve"> API</w:t>
      </w:r>
      <w:bookmarkEnd w:id="402"/>
    </w:p>
    <w:p w14:paraId="69E0C71D" w14:textId="77777777" w:rsidR="00DD018D" w:rsidRDefault="00DD018D" w:rsidP="00DD018D">
      <w:pPr>
        <w:pStyle w:val="30"/>
      </w:pPr>
      <w:bookmarkStart w:id="403" w:name="_Toc85734325"/>
      <w:bookmarkStart w:id="404" w:name="_Toc89431624"/>
      <w:bookmarkStart w:id="405" w:name="_Toc97042436"/>
      <w:bookmarkStart w:id="406" w:name="_Toc97045580"/>
      <w:bookmarkStart w:id="407" w:name="_Toc97155325"/>
      <w:bookmarkStart w:id="408" w:name="_Toc101521462"/>
      <w:bookmarkStart w:id="409" w:name="_Toc120537572"/>
      <w:bookmarkStart w:id="410" w:name="_Toc165017363"/>
      <w:r>
        <w:t>6.2.1</w:t>
      </w:r>
      <w:r>
        <w:tab/>
      </w:r>
      <w:bookmarkEnd w:id="403"/>
      <w:r>
        <w:t>Introduction</w:t>
      </w:r>
      <w:bookmarkEnd w:id="404"/>
      <w:bookmarkEnd w:id="405"/>
      <w:bookmarkEnd w:id="406"/>
      <w:bookmarkEnd w:id="407"/>
      <w:bookmarkEnd w:id="408"/>
      <w:bookmarkEnd w:id="409"/>
      <w:bookmarkEnd w:id="410"/>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lastRenderedPageBreak/>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1" w:name="_Toc165017364"/>
      <w:r>
        <w:t>6.2.2</w:t>
      </w:r>
      <w:r>
        <w:tab/>
        <w:t>Usage of HTTP</w:t>
      </w:r>
      <w:bookmarkEnd w:id="411"/>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2" w:name="_Toc165017365"/>
      <w:r>
        <w:t>6.2.3</w:t>
      </w:r>
      <w:r>
        <w:tab/>
        <w:t>Resources</w:t>
      </w:r>
      <w:bookmarkEnd w:id="412"/>
    </w:p>
    <w:p w14:paraId="4C4255F8" w14:textId="77777777" w:rsidR="00DD018D" w:rsidRDefault="00DD018D" w:rsidP="00DD018D">
      <w:pPr>
        <w:pStyle w:val="40"/>
      </w:pPr>
      <w:bookmarkStart w:id="413" w:name="_Toc165017366"/>
      <w:r>
        <w:t>6.2.3.1</w:t>
      </w:r>
      <w:r>
        <w:tab/>
        <w:t>Overview</w:t>
      </w:r>
      <w:bookmarkEnd w:id="413"/>
    </w:p>
    <w:p w14:paraId="27E8E0BD" w14:textId="77777777" w:rsidR="00DD018D" w:rsidRDefault="00DD018D" w:rsidP="00DD018D">
      <w:r>
        <w:t>This clause describes the structure for the Resource URIs and the resources and methods used for the service.</w:t>
      </w:r>
    </w:p>
    <w:p w14:paraId="2C027DBD" w14:textId="77777777" w:rsidR="00DD018D" w:rsidRDefault="00DD018D" w:rsidP="00DD018D">
      <w:r>
        <w:t>Figure 6.2.3.1-1 depicts the resource URIs structure for the</w:t>
      </w:r>
      <w:r w:rsidRPr="00272991">
        <w:t xml:space="preserve"> </w:t>
      </w:r>
      <w:r w:rsidR="005F52C8">
        <w:t>PIN_ASServiceSwitch</w:t>
      </w:r>
      <w:r>
        <w:t xml:space="preserve"> API.</w:t>
      </w:r>
      <w:r w:rsidRPr="002565C6">
        <w:t xml:space="preserve"> </w:t>
      </w:r>
    </w:p>
    <w:p w14:paraId="769E95A5" w14:textId="77777777" w:rsidR="00627929" w:rsidRDefault="00627929" w:rsidP="0017526C">
      <w:pPr>
        <w:pStyle w:val="TH"/>
      </w:pPr>
      <w:r>
        <w:object w:dxaOrig="8040" w:dyaOrig="3420" w14:anchorId="51462102">
          <v:shape id="_x0000_i1039" type="#_x0000_t75" style="width:402pt;height:170.3pt" o:ole="">
            <v:imagedata r:id="rId36" o:title=""/>
          </v:shape>
          <o:OLEObject Type="Embed" ProgID="Visio.Drawing.15" ShapeID="_x0000_i1039" DrawAspect="Content" ObjectID="_1775630093" r:id="rId37"/>
        </w:object>
      </w:r>
    </w:p>
    <w:p w14:paraId="3CDFE0EA" w14:textId="77777777" w:rsidR="00DD018D" w:rsidRDefault="00DD018D" w:rsidP="00DD018D">
      <w:pPr>
        <w:pStyle w:val="TF"/>
      </w:pPr>
      <w:r>
        <w:t xml:space="preserve">Figure 6.2.3.1-1: Resource URI structure of the </w:t>
      </w:r>
      <w:r w:rsidR="005F52C8">
        <w:t>PIN_ASServiceSwitch</w:t>
      </w:r>
      <w:r>
        <w:t xml:space="preserve"> API</w:t>
      </w:r>
    </w:p>
    <w:p w14:paraId="73C44227" w14:textId="77777777" w:rsidR="00DD018D" w:rsidRDefault="00DD018D" w:rsidP="00DD018D">
      <w:r>
        <w:t>Table 6.2.3.1-1 provides an overview of the resources and applicable HTTP methods.</w:t>
      </w:r>
    </w:p>
    <w:p w14:paraId="4B2AC781" w14:textId="77777777" w:rsidR="00DD018D" w:rsidRDefault="00DD018D" w:rsidP="00DD018D">
      <w:pPr>
        <w:pStyle w:val="TH"/>
      </w:pPr>
      <w:r>
        <w:lastRenderedPageBreak/>
        <w:t>Table 6.</w:t>
      </w:r>
      <w:r w:rsidR="00D42CC6">
        <w:t>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DD018D" w14:paraId="0D664443" w14:textId="77777777" w:rsidTr="0094143D">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48B16" w14:textId="77777777" w:rsidR="00DD018D" w:rsidRDefault="00DD018D" w:rsidP="0094143D">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C8A20F" w14:textId="77777777" w:rsidR="00DD018D" w:rsidRDefault="00DD018D" w:rsidP="0094143D">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DF5D7" w14:textId="77777777" w:rsidR="00DD018D" w:rsidRDefault="00DD018D" w:rsidP="0094143D">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CCEB28" w14:textId="77777777" w:rsidR="00DD018D" w:rsidRDefault="00DD018D" w:rsidP="0094143D">
            <w:pPr>
              <w:pStyle w:val="TAH"/>
            </w:pPr>
            <w:r>
              <w:t>Description (service operation)</w:t>
            </w:r>
          </w:p>
        </w:tc>
      </w:tr>
      <w:tr w:rsidR="00DD018D" w14:paraId="3BEDEFDD" w14:textId="77777777" w:rsidTr="0094143D">
        <w:trPr>
          <w:jc w:val="center"/>
        </w:trPr>
        <w:tc>
          <w:tcPr>
            <w:tcW w:w="0" w:type="auto"/>
            <w:tcBorders>
              <w:top w:val="single" w:sz="6" w:space="0" w:color="auto"/>
              <w:left w:val="single" w:sz="6" w:space="0" w:color="auto"/>
              <w:bottom w:val="single" w:sz="6" w:space="0" w:color="auto"/>
              <w:right w:val="single" w:sz="6" w:space="0" w:color="auto"/>
            </w:tcBorders>
            <w:hideMark/>
          </w:tcPr>
          <w:p w14:paraId="275572F1" w14:textId="77777777" w:rsidR="00DD018D" w:rsidRDefault="00DD018D" w:rsidP="0094143D">
            <w:pPr>
              <w:pStyle w:val="TAL"/>
            </w:pPr>
            <w:r>
              <w:t>Service Switch</w:t>
            </w:r>
            <w:r w:rsidRPr="00330C47">
              <w:t xml:space="preserve">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14274EA9" w14:textId="77777777" w:rsidR="00DD018D" w:rsidRDefault="00DD018D" w:rsidP="0094143D">
            <w:pPr>
              <w:pStyle w:val="TAL"/>
            </w:pPr>
            <w:r>
              <w:t>/subscriptions</w:t>
            </w:r>
          </w:p>
        </w:tc>
        <w:tc>
          <w:tcPr>
            <w:tcW w:w="505" w:type="pct"/>
            <w:tcBorders>
              <w:top w:val="single" w:sz="6" w:space="0" w:color="auto"/>
              <w:left w:val="single" w:sz="6" w:space="0" w:color="auto"/>
              <w:bottom w:val="single" w:sz="6" w:space="0" w:color="auto"/>
              <w:right w:val="single" w:sz="6" w:space="0" w:color="auto"/>
            </w:tcBorders>
            <w:hideMark/>
          </w:tcPr>
          <w:p w14:paraId="43016B55" w14:textId="77777777" w:rsidR="00DD018D" w:rsidRDefault="00DD018D" w:rsidP="0094143D">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287F6FBA" w14:textId="77777777" w:rsidR="00DD018D" w:rsidRDefault="00DD018D" w:rsidP="0094143D">
            <w:pPr>
              <w:pStyle w:val="TAL"/>
            </w:pPr>
            <w:r>
              <w:t>Create a subscription for reporting of service switch information to the PAS.</w:t>
            </w:r>
          </w:p>
        </w:tc>
      </w:tr>
      <w:tr w:rsidR="00DD018D" w14:paraId="0206FADD" w14:textId="77777777" w:rsidTr="0094143D">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217BB17" w14:textId="77777777" w:rsidR="00DD018D" w:rsidRDefault="00DD018D" w:rsidP="0094143D">
            <w:pPr>
              <w:pStyle w:val="TAL"/>
            </w:pPr>
            <w:r>
              <w:t>Individual Service Switch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537137F9" w14:textId="77777777" w:rsidR="00DD018D" w:rsidRDefault="00DD018D" w:rsidP="0094143D">
            <w:pPr>
              <w:pStyle w:val="TAL"/>
            </w:pPr>
            <w:r>
              <w:t>/subscriptions/{subscriptionId}</w:t>
            </w:r>
          </w:p>
        </w:tc>
        <w:tc>
          <w:tcPr>
            <w:tcW w:w="505" w:type="pct"/>
            <w:tcBorders>
              <w:top w:val="single" w:sz="6" w:space="0" w:color="auto"/>
              <w:left w:val="single" w:sz="6" w:space="0" w:color="auto"/>
              <w:bottom w:val="single" w:sz="6" w:space="0" w:color="auto"/>
              <w:right w:val="single" w:sz="6" w:space="0" w:color="auto"/>
            </w:tcBorders>
            <w:hideMark/>
          </w:tcPr>
          <w:p w14:paraId="397D2466" w14:textId="77777777" w:rsidR="00DD018D" w:rsidRDefault="00DD018D" w:rsidP="0094143D">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10EA27D6" w14:textId="77777777" w:rsidR="00DD018D" w:rsidRDefault="00DD018D" w:rsidP="0094143D">
            <w:pPr>
              <w:pStyle w:val="TAL"/>
            </w:pPr>
            <w:r>
              <w:t>Retrieve the Individual service switch information subscription information identified by subscriptionId.</w:t>
            </w:r>
          </w:p>
        </w:tc>
      </w:tr>
      <w:tr w:rsidR="00DD018D" w14:paraId="3B6B91FF" w14:textId="77777777" w:rsidTr="008C47C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D293A6" w14:textId="77777777" w:rsidR="00DD018D" w:rsidRDefault="00DD018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773D53" w14:textId="77777777" w:rsidR="00DD018D" w:rsidRDefault="00DD018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3E78407D" w14:textId="77777777" w:rsidR="00DD018D" w:rsidRDefault="00DD018D" w:rsidP="0094143D">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264EE31D" w14:textId="77777777" w:rsidR="00DD018D" w:rsidRDefault="00DD018D" w:rsidP="0094143D">
            <w:pPr>
              <w:pStyle w:val="TAL"/>
            </w:pPr>
            <w:r>
              <w:t>Fully replace the individual service switch information subscription identified by subscriptionId.</w:t>
            </w:r>
          </w:p>
        </w:tc>
      </w:tr>
      <w:tr w:rsidR="00DD018D" w14:paraId="3308B812" w14:textId="77777777" w:rsidTr="008C47C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8CCC1E6" w14:textId="77777777" w:rsidR="00DD018D" w:rsidRDefault="00DD018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375B5C" w14:textId="77777777" w:rsidR="00DD018D" w:rsidRDefault="00DD018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30B8CB37" w14:textId="77777777" w:rsidR="00DD018D" w:rsidRDefault="00DD018D" w:rsidP="0094143D">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3C58BAF2" w14:textId="77777777" w:rsidR="00DD018D" w:rsidRDefault="00DD018D" w:rsidP="0094143D">
            <w:pPr>
              <w:pStyle w:val="TAL"/>
            </w:pPr>
            <w:r w:rsidRPr="00D85D9C">
              <w:t xml:space="preserve">Partially update the </w:t>
            </w:r>
            <w:r>
              <w:t>i</w:t>
            </w:r>
            <w:r w:rsidRPr="00D85D9C">
              <w:t xml:space="preserve">ndividual </w:t>
            </w:r>
            <w:r>
              <w:t>service switch</w:t>
            </w:r>
            <w:r w:rsidRPr="00D85D9C">
              <w:t xml:space="preserve"> information subscription identified by subscriptionId.</w:t>
            </w:r>
          </w:p>
        </w:tc>
      </w:tr>
      <w:tr w:rsidR="00DD018D" w14:paraId="57FD6972" w14:textId="77777777" w:rsidTr="008C47C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08A626D" w14:textId="77777777" w:rsidR="00DD018D" w:rsidRDefault="00DD018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EEF247" w14:textId="77777777" w:rsidR="00DD018D" w:rsidRDefault="00DD018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74D138E0" w14:textId="77777777" w:rsidR="00DD018D" w:rsidRDefault="00DD018D" w:rsidP="0094143D">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197FD43A" w14:textId="77777777" w:rsidR="00DD018D" w:rsidRDefault="00DD018D" w:rsidP="0094143D">
            <w:pPr>
              <w:pStyle w:val="TAL"/>
            </w:pPr>
            <w:r>
              <w:t>Remove the individual service switch information subscription identified by subscriptionId.</w:t>
            </w:r>
          </w:p>
        </w:tc>
      </w:tr>
    </w:tbl>
    <w:p w14:paraId="2FC312FB" w14:textId="77777777" w:rsidR="00DD018D" w:rsidRPr="00131398" w:rsidRDefault="00DD018D" w:rsidP="00DD018D">
      <w:pPr>
        <w:rPr>
          <w:lang w:val="en-US"/>
        </w:rPr>
      </w:pPr>
      <w:bookmarkStart w:id="414" w:name="_Toc85734328"/>
      <w:bookmarkStart w:id="415" w:name="_Toc89431627"/>
      <w:bookmarkStart w:id="416" w:name="_Toc97042439"/>
      <w:bookmarkStart w:id="417" w:name="_Toc97045583"/>
      <w:bookmarkStart w:id="418" w:name="_Toc97155328"/>
      <w:bookmarkStart w:id="419" w:name="_Toc101521465"/>
      <w:bookmarkStart w:id="420" w:name="_Toc120537575"/>
    </w:p>
    <w:p w14:paraId="69BBF57B" w14:textId="77777777" w:rsidR="00DD018D" w:rsidRPr="00131398" w:rsidRDefault="00DD018D" w:rsidP="00DD018D">
      <w:pPr>
        <w:pStyle w:val="40"/>
        <w:rPr>
          <w:lang w:val="en-US"/>
        </w:rPr>
      </w:pPr>
      <w:bookmarkStart w:id="421" w:name="_Toc165017367"/>
      <w:r w:rsidRPr="00131398">
        <w:rPr>
          <w:lang w:val="en-US"/>
        </w:rPr>
        <w:t>6.2.3.2</w:t>
      </w:r>
      <w:r w:rsidRPr="00131398">
        <w:rPr>
          <w:lang w:val="en-US"/>
        </w:rPr>
        <w:tab/>
        <w:t xml:space="preserve">Resource: </w:t>
      </w:r>
      <w:bookmarkEnd w:id="414"/>
      <w:bookmarkEnd w:id="415"/>
      <w:bookmarkEnd w:id="416"/>
      <w:bookmarkEnd w:id="417"/>
      <w:bookmarkEnd w:id="418"/>
      <w:bookmarkEnd w:id="419"/>
      <w:bookmarkEnd w:id="420"/>
      <w:r w:rsidRPr="00131398">
        <w:rPr>
          <w:lang w:val="en-US"/>
        </w:rPr>
        <w:t>Service Switch Information Subscriptions</w:t>
      </w:r>
      <w:bookmarkEnd w:id="421"/>
    </w:p>
    <w:p w14:paraId="6AC568C4" w14:textId="77777777" w:rsidR="00DD018D" w:rsidRPr="00664B8D" w:rsidRDefault="00DD018D" w:rsidP="00DD018D">
      <w:pPr>
        <w:pStyle w:val="50"/>
      </w:pPr>
      <w:bookmarkStart w:id="422" w:name="_Toc85734329"/>
      <w:bookmarkStart w:id="423" w:name="_Toc89431628"/>
      <w:bookmarkStart w:id="424" w:name="_Toc97042440"/>
      <w:bookmarkStart w:id="425" w:name="_Toc97045584"/>
      <w:bookmarkStart w:id="426" w:name="_Toc97155329"/>
      <w:bookmarkStart w:id="427" w:name="_Toc101521466"/>
      <w:bookmarkStart w:id="428" w:name="_Toc120537576"/>
      <w:bookmarkStart w:id="429" w:name="_Toc165017368"/>
      <w:r>
        <w:t>6.2</w:t>
      </w:r>
      <w:r w:rsidRPr="00664B8D">
        <w:t>.3.2.1</w:t>
      </w:r>
      <w:r w:rsidRPr="00664B8D">
        <w:tab/>
        <w:t>Description</w:t>
      </w:r>
      <w:bookmarkEnd w:id="422"/>
      <w:bookmarkEnd w:id="423"/>
      <w:bookmarkEnd w:id="424"/>
      <w:bookmarkEnd w:id="425"/>
      <w:bookmarkEnd w:id="426"/>
      <w:bookmarkEnd w:id="427"/>
      <w:bookmarkEnd w:id="428"/>
      <w:bookmarkEnd w:id="429"/>
    </w:p>
    <w:p w14:paraId="3251156C" w14:textId="77777777" w:rsidR="00DD018D" w:rsidRDefault="00DD018D" w:rsidP="00DD018D">
      <w:pPr>
        <w:rPr>
          <w:lang w:eastAsia="zh-CN"/>
        </w:rPr>
      </w:pPr>
      <w:r>
        <w:rPr>
          <w:lang w:eastAsia="zh-CN"/>
        </w:rPr>
        <w:t>This resource represents all service switch information subscriptions at a given PIN server.</w:t>
      </w:r>
    </w:p>
    <w:p w14:paraId="6BAFB190" w14:textId="77777777" w:rsidR="00DD018D" w:rsidRDefault="00DD018D" w:rsidP="00DD018D">
      <w:pPr>
        <w:pStyle w:val="50"/>
        <w:rPr>
          <w:lang w:eastAsia="zh-CN"/>
        </w:rPr>
      </w:pPr>
      <w:bookmarkStart w:id="430" w:name="_Toc85734330"/>
      <w:bookmarkStart w:id="431" w:name="_Toc89431629"/>
      <w:bookmarkStart w:id="432" w:name="_Toc97042441"/>
      <w:bookmarkStart w:id="433" w:name="_Toc97045585"/>
      <w:bookmarkStart w:id="434" w:name="_Toc97155330"/>
      <w:bookmarkStart w:id="435" w:name="_Toc101521467"/>
      <w:bookmarkStart w:id="436" w:name="_Toc120537577"/>
      <w:bookmarkStart w:id="437" w:name="_Toc165017369"/>
      <w:r>
        <w:t>6.2</w:t>
      </w:r>
      <w:r w:rsidRPr="00664B8D">
        <w:t>.3.2.</w:t>
      </w:r>
      <w:r>
        <w:t>2</w:t>
      </w:r>
      <w:r>
        <w:rPr>
          <w:lang w:eastAsia="zh-CN"/>
        </w:rPr>
        <w:tab/>
        <w:t>Resource Definition</w:t>
      </w:r>
      <w:bookmarkEnd w:id="430"/>
      <w:bookmarkEnd w:id="431"/>
      <w:bookmarkEnd w:id="432"/>
      <w:bookmarkEnd w:id="433"/>
      <w:bookmarkEnd w:id="434"/>
      <w:bookmarkEnd w:id="435"/>
      <w:bookmarkEnd w:id="436"/>
      <w:bookmarkEnd w:id="437"/>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8" w:name="_Toc85734331"/>
      <w:bookmarkStart w:id="439" w:name="_Toc89431630"/>
      <w:bookmarkStart w:id="440" w:name="_Toc97042442"/>
      <w:bookmarkStart w:id="441" w:name="_Toc97045586"/>
      <w:bookmarkStart w:id="442" w:name="_Toc97155331"/>
      <w:bookmarkStart w:id="443" w:name="_Toc101521468"/>
      <w:bookmarkStart w:id="444" w:name="_Toc120537578"/>
      <w:bookmarkStart w:id="445" w:name="_Toc165017370"/>
      <w:r>
        <w:rPr>
          <w:lang w:eastAsia="zh-CN"/>
        </w:rPr>
        <w:t>6.2.3.2.3</w:t>
      </w:r>
      <w:r>
        <w:rPr>
          <w:lang w:eastAsia="zh-CN"/>
        </w:rPr>
        <w:tab/>
        <w:t>Resource Standard Methods</w:t>
      </w:r>
      <w:bookmarkEnd w:id="438"/>
      <w:bookmarkEnd w:id="439"/>
      <w:bookmarkEnd w:id="440"/>
      <w:bookmarkEnd w:id="441"/>
      <w:bookmarkEnd w:id="442"/>
      <w:bookmarkEnd w:id="443"/>
      <w:bookmarkEnd w:id="444"/>
      <w:bookmarkEnd w:id="445"/>
    </w:p>
    <w:p w14:paraId="3411CAB9" w14:textId="77777777" w:rsidR="00DD018D" w:rsidRDefault="00DD018D" w:rsidP="00DD018D">
      <w:pPr>
        <w:pStyle w:val="6"/>
        <w:rPr>
          <w:lang w:eastAsia="zh-CN"/>
        </w:rPr>
      </w:pPr>
      <w:bookmarkStart w:id="446" w:name="_Toc85734332"/>
      <w:bookmarkStart w:id="447" w:name="_Toc89431631"/>
      <w:bookmarkStart w:id="448" w:name="_Toc97042443"/>
      <w:bookmarkStart w:id="449" w:name="_Toc97045587"/>
      <w:bookmarkStart w:id="450" w:name="_Toc97155332"/>
      <w:bookmarkStart w:id="451" w:name="_Toc101521469"/>
      <w:bookmarkStart w:id="452" w:name="_Toc120537579"/>
      <w:bookmarkStart w:id="453" w:name="_Toc165017371"/>
      <w:r>
        <w:rPr>
          <w:lang w:eastAsia="zh-CN"/>
        </w:rPr>
        <w:t>6.2</w:t>
      </w:r>
      <w:r w:rsidRPr="0076458E">
        <w:rPr>
          <w:lang w:eastAsia="zh-CN"/>
        </w:rPr>
        <w:t>.3.2.3</w:t>
      </w:r>
      <w:r>
        <w:rPr>
          <w:lang w:eastAsia="zh-CN"/>
        </w:rPr>
        <w:t>.1</w:t>
      </w:r>
      <w:r>
        <w:rPr>
          <w:lang w:eastAsia="zh-CN"/>
        </w:rPr>
        <w:tab/>
        <w:t>POST</w:t>
      </w:r>
      <w:bookmarkEnd w:id="446"/>
      <w:bookmarkEnd w:id="447"/>
      <w:bookmarkEnd w:id="448"/>
      <w:bookmarkEnd w:id="449"/>
      <w:bookmarkEnd w:id="450"/>
      <w:bookmarkEnd w:id="451"/>
      <w:bookmarkEnd w:id="452"/>
      <w:bookmarkEnd w:id="453"/>
    </w:p>
    <w:p w14:paraId="299AEEFB" w14:textId="77777777" w:rsidR="00DD018D" w:rsidRDefault="00DD018D" w:rsidP="00DD018D">
      <w:pPr>
        <w:rPr>
          <w:lang w:eastAsia="zh-CN"/>
        </w:rPr>
      </w:pPr>
      <w:r>
        <w:rPr>
          <w:lang w:eastAsia="zh-CN"/>
        </w:rPr>
        <w:t>This method creates the service switch information subscription at the PIN server for reporting of the service switch information. This method shall support the URI query parameters specified in the table</w:t>
      </w:r>
      <w:r>
        <w:rPr>
          <w:lang w:val="en-US" w:eastAsia="zh-CN"/>
        </w:rPr>
        <w:t> </w:t>
      </w:r>
      <w:r>
        <w:rPr>
          <w:lang w:eastAsia="zh-CN"/>
        </w:rPr>
        <w:t>6.2</w:t>
      </w:r>
      <w:r w:rsidRPr="0076458E">
        <w:rPr>
          <w:lang w:eastAsia="zh-CN"/>
        </w:rPr>
        <w:t>.3.2.3</w:t>
      </w:r>
      <w:r>
        <w:rPr>
          <w:lang w:eastAsia="zh-CN"/>
        </w:rPr>
        <w:t>.1-1.</w:t>
      </w:r>
    </w:p>
    <w:p w14:paraId="37CEC982" w14:textId="77777777" w:rsidR="00DD018D" w:rsidRDefault="00DD018D" w:rsidP="00DD018D">
      <w:pPr>
        <w:pStyle w:val="TH"/>
        <w:rPr>
          <w:rFonts w:cs="Arial"/>
        </w:rPr>
      </w:pPr>
      <w:r>
        <w:t>Table </w:t>
      </w:r>
      <w:r>
        <w:rPr>
          <w:lang w:eastAsia="zh-CN"/>
        </w:rPr>
        <w:t>6.2</w:t>
      </w:r>
      <w:r w:rsidRPr="0076458E">
        <w:rPr>
          <w:lang w:eastAsia="zh-CN"/>
        </w:rPr>
        <w:t>.3.2.3</w:t>
      </w:r>
      <w:r>
        <w:rPr>
          <w:lang w:eastAsia="zh-CN"/>
        </w:rPr>
        <w:t>.1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DD018D" w14:paraId="474F449E"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3154E28"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3640469"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F0A0C9C"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F9275B1"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9E9E9" w14:textId="77777777" w:rsidR="00DD018D" w:rsidRDefault="00DD018D" w:rsidP="0094143D">
            <w:pPr>
              <w:pStyle w:val="TAH"/>
            </w:pPr>
            <w:r>
              <w:t>Description</w:t>
            </w:r>
          </w:p>
        </w:tc>
      </w:tr>
      <w:tr w:rsidR="00DD018D" w14:paraId="39D3C95D"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47084B59"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43F6907"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2FAD0743"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1BFC6764"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1716D5" w14:textId="77777777" w:rsidR="00DD018D" w:rsidRDefault="00DD018D" w:rsidP="0094143D">
            <w:pPr>
              <w:pStyle w:val="TAL"/>
            </w:pPr>
          </w:p>
        </w:tc>
      </w:tr>
    </w:tbl>
    <w:p w14:paraId="0CE0C26A" w14:textId="77777777" w:rsidR="00DD018D" w:rsidRDefault="00DD018D" w:rsidP="00DD018D"/>
    <w:p w14:paraId="258F16E1" w14:textId="77777777" w:rsidR="00DD018D" w:rsidRDefault="00DD018D" w:rsidP="00DD018D">
      <w:r>
        <w:t>This method shall support the request data structures specified in table </w:t>
      </w:r>
      <w:r>
        <w:rPr>
          <w:lang w:eastAsia="zh-CN"/>
        </w:rPr>
        <w:t>6.2</w:t>
      </w:r>
      <w:r w:rsidRPr="0076458E">
        <w:rPr>
          <w:lang w:eastAsia="zh-CN"/>
        </w:rPr>
        <w:t>.3.2.3</w:t>
      </w:r>
      <w:r>
        <w:rPr>
          <w:lang w:eastAsia="zh-CN"/>
        </w:rPr>
        <w:t>.1</w:t>
      </w:r>
      <w:r>
        <w:t>-2 and the response data structures and response codes specified in table </w:t>
      </w:r>
      <w:r>
        <w:rPr>
          <w:lang w:eastAsia="zh-CN"/>
        </w:rPr>
        <w:t>6.2</w:t>
      </w:r>
      <w:r w:rsidRPr="0076458E">
        <w:rPr>
          <w:lang w:eastAsia="zh-CN"/>
        </w:rPr>
        <w:t>.3.2.3</w:t>
      </w:r>
      <w:r>
        <w:rPr>
          <w:lang w:eastAsia="zh-CN"/>
        </w:rPr>
        <w:t>.1</w:t>
      </w:r>
      <w:r>
        <w:t>-3.</w:t>
      </w:r>
    </w:p>
    <w:p w14:paraId="7D6D7C51" w14:textId="77777777" w:rsidR="00DD018D" w:rsidRDefault="00DD018D" w:rsidP="00DD018D">
      <w:pPr>
        <w:pStyle w:val="TH"/>
      </w:pPr>
      <w:r>
        <w:t>Table </w:t>
      </w:r>
      <w:r>
        <w:rPr>
          <w:lang w:eastAsia="zh-CN"/>
        </w:rPr>
        <w:t>6.2</w:t>
      </w:r>
      <w:r w:rsidRPr="0076458E">
        <w:rPr>
          <w:lang w:eastAsia="zh-CN"/>
        </w:rPr>
        <w:t>.3.2.3</w:t>
      </w:r>
      <w:r>
        <w:rPr>
          <w:lang w:eastAsia="zh-CN"/>
        </w:rPr>
        <w:t>.1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DD018D" w14:paraId="5EBC3729"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C4733AC"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2963E41"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8DF0553"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DC2674" w14:textId="77777777" w:rsidR="00DD018D" w:rsidRDefault="00DD018D" w:rsidP="0094143D">
            <w:pPr>
              <w:pStyle w:val="TAH"/>
            </w:pPr>
            <w:r>
              <w:t>Description</w:t>
            </w:r>
          </w:p>
        </w:tc>
      </w:tr>
      <w:tr w:rsidR="00DD018D" w14:paraId="1F0DA17B"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759D0605" w14:textId="77777777" w:rsidR="00DD018D" w:rsidRDefault="00DD018D" w:rsidP="0094143D">
            <w:pPr>
              <w:pStyle w:val="TAL"/>
            </w:pPr>
            <w:r>
              <w:t>ServiceSwitchInfo</w:t>
            </w:r>
          </w:p>
        </w:tc>
        <w:tc>
          <w:tcPr>
            <w:tcW w:w="518" w:type="dxa"/>
            <w:tcBorders>
              <w:top w:val="single" w:sz="6" w:space="0" w:color="auto"/>
              <w:left w:val="single" w:sz="6" w:space="0" w:color="auto"/>
              <w:bottom w:val="single" w:sz="6" w:space="0" w:color="000000"/>
              <w:right w:val="single" w:sz="6" w:space="0" w:color="auto"/>
            </w:tcBorders>
            <w:hideMark/>
          </w:tcPr>
          <w:p w14:paraId="23FCDDC3" w14:textId="77777777" w:rsidR="00DD018D" w:rsidRDefault="00DD018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36D443B4" w14:textId="77777777" w:rsidR="00DD018D" w:rsidRDefault="00DD018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08361D45" w14:textId="77777777" w:rsidR="00DD018D" w:rsidRDefault="00DD018D" w:rsidP="0094143D">
            <w:pPr>
              <w:pStyle w:val="TAL"/>
            </w:pPr>
            <w:r>
              <w:t>Create a new service switch information subscription.</w:t>
            </w:r>
          </w:p>
        </w:tc>
      </w:tr>
    </w:tbl>
    <w:p w14:paraId="68F8B51C" w14:textId="77777777" w:rsidR="00DD018D" w:rsidRDefault="00DD018D" w:rsidP="00DD018D"/>
    <w:p w14:paraId="2848F3AD" w14:textId="77777777" w:rsidR="00DD018D" w:rsidRDefault="00DD018D" w:rsidP="00DD018D">
      <w:pPr>
        <w:pStyle w:val="TH"/>
      </w:pPr>
      <w:r>
        <w:lastRenderedPageBreak/>
        <w:t>Table </w:t>
      </w:r>
      <w:r>
        <w:rPr>
          <w:lang w:eastAsia="zh-CN"/>
        </w:rPr>
        <w:t>6.2</w:t>
      </w:r>
      <w:r w:rsidRPr="0076458E">
        <w:rPr>
          <w:lang w:eastAsia="zh-CN"/>
        </w:rPr>
        <w:t>.3.2.3</w:t>
      </w:r>
      <w:r>
        <w:rPr>
          <w:lang w:eastAsia="zh-CN"/>
        </w:rPr>
        <w:t>.1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DD018D" w14:paraId="4F5AC13E" w14:textId="77777777" w:rsidTr="0094143D">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11B8FB08" w14:textId="77777777" w:rsidR="00DD018D" w:rsidRDefault="00DD018D" w:rsidP="0094143D">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00832AD1" w14:textId="77777777" w:rsidR="00DD018D" w:rsidRDefault="00DD018D" w:rsidP="0094143D">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430E3D49" w14:textId="77777777" w:rsidR="00DD018D" w:rsidRDefault="00DD018D" w:rsidP="0094143D">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1451FD8E" w14:textId="77777777" w:rsidR="00DD018D" w:rsidRDefault="00DD018D" w:rsidP="0094143D">
            <w:pPr>
              <w:pStyle w:val="TAH"/>
            </w:pPr>
            <w:r>
              <w:t>Response</w:t>
            </w:r>
          </w:p>
          <w:p w14:paraId="2878DBF9" w14:textId="77777777" w:rsidR="00DD018D" w:rsidRDefault="00DD018D" w:rsidP="0094143D">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9B9974" w14:textId="77777777" w:rsidR="00DD018D" w:rsidRDefault="00DD018D" w:rsidP="0094143D">
            <w:pPr>
              <w:pStyle w:val="TAH"/>
            </w:pPr>
            <w:r>
              <w:t>Description</w:t>
            </w:r>
          </w:p>
        </w:tc>
      </w:tr>
      <w:tr w:rsidR="00DD018D" w14:paraId="068A78BD" w14:textId="77777777" w:rsidTr="0094143D">
        <w:trPr>
          <w:jc w:val="center"/>
        </w:trPr>
        <w:tc>
          <w:tcPr>
            <w:tcW w:w="1016" w:type="pct"/>
            <w:tcBorders>
              <w:top w:val="single" w:sz="6" w:space="0" w:color="auto"/>
              <w:left w:val="single" w:sz="6" w:space="0" w:color="auto"/>
              <w:bottom w:val="single" w:sz="6" w:space="0" w:color="auto"/>
              <w:right w:val="single" w:sz="6" w:space="0" w:color="auto"/>
            </w:tcBorders>
            <w:hideMark/>
          </w:tcPr>
          <w:p w14:paraId="67B45A03" w14:textId="77777777" w:rsidR="00DD018D" w:rsidRDefault="00DD018D" w:rsidP="0094143D">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0CEE13EA" w14:textId="77777777" w:rsidR="00DD018D" w:rsidRDefault="00DD018D" w:rsidP="0094143D">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247E9DEC" w14:textId="77777777" w:rsidR="00DD018D" w:rsidRDefault="00DD018D" w:rsidP="0094143D">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287D3D21" w14:textId="77777777" w:rsidR="00DD018D" w:rsidRDefault="00DD018D" w:rsidP="0094143D">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679EDF05" w14:textId="77777777" w:rsidR="00DD018D" w:rsidRDefault="00DD018D" w:rsidP="0094143D">
            <w:pPr>
              <w:pStyle w:val="TAL"/>
            </w:pPr>
            <w:r>
              <w:t>The individual service switch information subscription resource created successfully. The information about the confirmed subscription at the PIN server is provided in the response body.</w:t>
            </w:r>
          </w:p>
          <w:p w14:paraId="54DEC052" w14:textId="77777777" w:rsidR="00DD018D" w:rsidRDefault="00DD018D" w:rsidP="0094143D">
            <w:pPr>
              <w:pStyle w:val="TAL"/>
            </w:pPr>
          </w:p>
          <w:p w14:paraId="0084ED26" w14:textId="77777777" w:rsidR="00DD018D" w:rsidRDefault="00DD018D" w:rsidP="0094143D">
            <w:pPr>
              <w:pStyle w:val="TAL"/>
            </w:pPr>
            <w:r>
              <w:t>The URI of the created resource shall be returned in the "Location" HTTP header.</w:t>
            </w:r>
          </w:p>
        </w:tc>
      </w:tr>
      <w:tr w:rsidR="00DD018D" w14:paraId="772A4AFD"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946AB67" w14:textId="77777777" w:rsidR="00DD018D" w:rsidRDefault="00DD018D" w:rsidP="0094143D">
            <w:pPr>
              <w:pStyle w:val="TAN"/>
            </w:pPr>
            <w:r>
              <w:t>NOTE:</w:t>
            </w:r>
            <w:r>
              <w:rPr>
                <w:noProof/>
              </w:rPr>
              <w:tab/>
              <w:t xml:space="preserve">The mandatory </w:t>
            </w:r>
            <w:r>
              <w:t>HTTP error status code for the POST method listed in Table 5.2.6-1 of 3GPP TS 29.122 [2] also apply.</w:t>
            </w:r>
          </w:p>
        </w:tc>
      </w:tr>
    </w:tbl>
    <w:p w14:paraId="2C8BD22A" w14:textId="77777777" w:rsidR="00DD018D" w:rsidRDefault="00DD018D" w:rsidP="00DD018D"/>
    <w:p w14:paraId="0B0A63DC" w14:textId="77777777" w:rsidR="00DD018D" w:rsidRDefault="00DD018D" w:rsidP="00DD018D">
      <w:pPr>
        <w:pStyle w:val="TH"/>
        <w:rPr>
          <w:rFonts w:cs="Arial"/>
        </w:rPr>
      </w:pPr>
      <w:r>
        <w:t>Table </w:t>
      </w:r>
      <w:r>
        <w:rPr>
          <w:lang w:eastAsia="zh-CN"/>
        </w:rPr>
        <w:t>6.2</w:t>
      </w:r>
      <w:r w:rsidRPr="0076458E">
        <w:rPr>
          <w:lang w:eastAsia="zh-CN"/>
        </w:rPr>
        <w:t>.3.2.3</w:t>
      </w:r>
      <w:r>
        <w:rPr>
          <w:lang w:eastAsia="zh-CN"/>
        </w:rPr>
        <w:t>.1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DD018D" w14:paraId="1C7D854E" w14:textId="77777777" w:rsidTr="0094143D">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28A5B728" w14:textId="77777777" w:rsidR="00DD018D" w:rsidRDefault="00DD018D" w:rsidP="0094143D">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787030E6" w14:textId="77777777" w:rsidR="00DD018D" w:rsidRDefault="00DD018D" w:rsidP="0094143D">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0310F0AD" w14:textId="77777777" w:rsidR="00DD018D" w:rsidRDefault="00DD018D" w:rsidP="0094143D">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BEDDFE9" w14:textId="77777777" w:rsidR="00DD018D" w:rsidRDefault="00DD018D" w:rsidP="0094143D">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3B6EE" w14:textId="77777777" w:rsidR="00DD018D" w:rsidRDefault="00DD018D" w:rsidP="0094143D">
            <w:pPr>
              <w:pStyle w:val="TAH"/>
            </w:pPr>
            <w:r>
              <w:t>Description</w:t>
            </w:r>
          </w:p>
        </w:tc>
      </w:tr>
      <w:tr w:rsidR="00DD018D" w14:paraId="2598F5FE" w14:textId="77777777" w:rsidTr="0094143D">
        <w:trPr>
          <w:jc w:val="center"/>
        </w:trPr>
        <w:tc>
          <w:tcPr>
            <w:tcW w:w="1132" w:type="pct"/>
            <w:tcBorders>
              <w:top w:val="single" w:sz="6" w:space="0" w:color="auto"/>
              <w:left w:val="single" w:sz="6" w:space="0" w:color="auto"/>
              <w:bottom w:val="single" w:sz="6" w:space="0" w:color="000000"/>
              <w:right w:val="single" w:sz="6" w:space="0" w:color="auto"/>
            </w:tcBorders>
            <w:hideMark/>
          </w:tcPr>
          <w:p w14:paraId="166FC7B2" w14:textId="77777777" w:rsidR="00DD018D" w:rsidRDefault="00DD018D" w:rsidP="0094143D">
            <w:pPr>
              <w:pStyle w:val="TAL"/>
            </w:pPr>
            <w:r>
              <w:t xml:space="preserve">Location </w:t>
            </w:r>
          </w:p>
        </w:tc>
        <w:tc>
          <w:tcPr>
            <w:tcW w:w="689" w:type="pct"/>
            <w:tcBorders>
              <w:top w:val="single" w:sz="6" w:space="0" w:color="auto"/>
              <w:left w:val="single" w:sz="6" w:space="0" w:color="auto"/>
              <w:bottom w:val="single" w:sz="6" w:space="0" w:color="000000"/>
              <w:right w:val="single" w:sz="6" w:space="0" w:color="auto"/>
            </w:tcBorders>
            <w:hideMark/>
          </w:tcPr>
          <w:p w14:paraId="594CC0A5" w14:textId="77777777" w:rsidR="00DD018D" w:rsidRDefault="00DD018D" w:rsidP="0094143D">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708750A1" w14:textId="77777777" w:rsidR="00DD018D" w:rsidRDefault="00DD018D" w:rsidP="0094143D">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122D36C3" w14:textId="77777777" w:rsidR="00DD018D" w:rsidRDefault="00DD018D" w:rsidP="0094143D">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6B9A9D7F" w14:textId="77777777" w:rsidR="00DD018D" w:rsidRDefault="00DD018D" w:rsidP="0094143D">
            <w:pPr>
              <w:pStyle w:val="TAL"/>
            </w:pPr>
            <w:r>
              <w:t xml:space="preserve">Contains the URI of the newly created resource, according to the structure: </w:t>
            </w:r>
            <w:r>
              <w:rPr>
                <w:lang w:eastAsia="zh-CN"/>
              </w:rPr>
              <w:t>{apiRoot}/</w:t>
            </w:r>
            <w:r w:rsidR="005F52C8">
              <w:rPr>
                <w:lang w:eastAsia="zh-CN"/>
              </w:rPr>
              <w:t>pin-as-serviceswitch</w:t>
            </w:r>
            <w:r>
              <w:rPr>
                <w:lang w:eastAsia="zh-CN"/>
              </w:rPr>
              <w:t>/&lt;apiVersion&gt;/subscriptions/{subscriptionId}</w:t>
            </w:r>
          </w:p>
        </w:tc>
      </w:tr>
    </w:tbl>
    <w:p w14:paraId="7821D7A1" w14:textId="77777777" w:rsidR="00DD018D" w:rsidRDefault="00DD018D" w:rsidP="00DD018D"/>
    <w:p w14:paraId="455A2AD5" w14:textId="77777777" w:rsidR="00DD018D" w:rsidRDefault="00DD018D" w:rsidP="00DD018D">
      <w:pPr>
        <w:pStyle w:val="TH"/>
      </w:pPr>
      <w:r>
        <w:t>Table 6.2.3.2.3.1-</w:t>
      </w:r>
      <w:r w:rsidR="00D42CC6">
        <w:t>5</w:t>
      </w:r>
      <w:r>
        <w:t>: Links supported by the 200 Response Code on this endpoint</w:t>
      </w:r>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65"/>
        <w:gridCol w:w="1844"/>
        <w:gridCol w:w="1385"/>
        <w:gridCol w:w="1560"/>
        <w:gridCol w:w="3988"/>
      </w:tblGrid>
      <w:tr w:rsidR="00DD018D" w14:paraId="22EDB97C" w14:textId="77777777" w:rsidTr="0094143D">
        <w:trPr>
          <w:jc w:val="center"/>
        </w:trPr>
        <w:tc>
          <w:tcPr>
            <w:tcW w:w="449" w:type="pct"/>
            <w:tcBorders>
              <w:top w:val="single" w:sz="6" w:space="0" w:color="auto"/>
              <w:left w:val="single" w:sz="6" w:space="0" w:color="auto"/>
              <w:bottom w:val="single" w:sz="6" w:space="0" w:color="auto"/>
              <w:right w:val="single" w:sz="6" w:space="0" w:color="auto"/>
            </w:tcBorders>
            <w:shd w:val="clear" w:color="auto" w:fill="C0C0C0"/>
            <w:hideMark/>
          </w:tcPr>
          <w:p w14:paraId="2F2A0439" w14:textId="77777777" w:rsidR="00DD018D" w:rsidRDefault="00DD018D" w:rsidP="0094143D">
            <w:pPr>
              <w:pStyle w:val="TAH"/>
            </w:pPr>
            <w:r>
              <w:t>Name</w:t>
            </w:r>
          </w:p>
        </w:tc>
        <w:tc>
          <w:tcPr>
            <w:tcW w:w="956" w:type="pct"/>
            <w:tcBorders>
              <w:top w:val="single" w:sz="6" w:space="0" w:color="auto"/>
              <w:left w:val="single" w:sz="6" w:space="0" w:color="auto"/>
              <w:bottom w:val="single" w:sz="6" w:space="0" w:color="auto"/>
              <w:right w:val="single" w:sz="6" w:space="0" w:color="auto"/>
            </w:tcBorders>
            <w:shd w:val="clear" w:color="auto" w:fill="C0C0C0"/>
            <w:hideMark/>
          </w:tcPr>
          <w:p w14:paraId="79F0C62F" w14:textId="77777777" w:rsidR="00DD018D" w:rsidRDefault="00DD018D" w:rsidP="0094143D">
            <w:pPr>
              <w:pStyle w:val="TAH"/>
            </w:pPr>
            <w:r>
              <w:t>Resource name</w:t>
            </w:r>
          </w:p>
        </w:tc>
        <w:tc>
          <w:tcPr>
            <w:tcW w:w="718" w:type="pct"/>
            <w:tcBorders>
              <w:top w:val="single" w:sz="6" w:space="0" w:color="auto"/>
              <w:left w:val="single" w:sz="6" w:space="0" w:color="auto"/>
              <w:bottom w:val="single" w:sz="6" w:space="0" w:color="auto"/>
              <w:right w:val="single" w:sz="6" w:space="0" w:color="auto"/>
            </w:tcBorders>
            <w:shd w:val="clear" w:color="auto" w:fill="C0C0C0"/>
            <w:hideMark/>
          </w:tcPr>
          <w:p w14:paraId="24F00438" w14:textId="77777777" w:rsidR="00DD018D" w:rsidRDefault="00DD018D" w:rsidP="0094143D">
            <w:pPr>
              <w:pStyle w:val="TAH"/>
            </w:pPr>
            <w:r>
              <w:t>HTTP method or custom operation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26DE97A9" w14:textId="77777777" w:rsidR="00DD018D" w:rsidRDefault="00DD018D" w:rsidP="0094143D">
            <w:pPr>
              <w:pStyle w:val="TAH"/>
            </w:pPr>
            <w:r>
              <w:t>Link parameter(s)</w:t>
            </w:r>
          </w:p>
        </w:tc>
        <w:tc>
          <w:tcPr>
            <w:tcW w:w="20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CF487" w14:textId="77777777" w:rsidR="00DD018D" w:rsidRDefault="00DD018D" w:rsidP="0094143D">
            <w:pPr>
              <w:pStyle w:val="TAH"/>
            </w:pPr>
            <w:r>
              <w:t>Description</w:t>
            </w:r>
          </w:p>
        </w:tc>
      </w:tr>
      <w:tr w:rsidR="00DD018D" w14:paraId="3951B78D" w14:textId="77777777" w:rsidTr="0094143D">
        <w:trPr>
          <w:jc w:val="center"/>
        </w:trPr>
        <w:tc>
          <w:tcPr>
            <w:tcW w:w="449" w:type="pct"/>
            <w:tcBorders>
              <w:top w:val="single" w:sz="6" w:space="0" w:color="auto"/>
              <w:left w:val="single" w:sz="6" w:space="0" w:color="auto"/>
              <w:bottom w:val="single" w:sz="6" w:space="0" w:color="auto"/>
              <w:right w:val="single" w:sz="6" w:space="0" w:color="auto"/>
            </w:tcBorders>
            <w:hideMark/>
          </w:tcPr>
          <w:p w14:paraId="14F186BE" w14:textId="77777777" w:rsidR="00DD018D" w:rsidRDefault="00DD018D" w:rsidP="0094143D">
            <w:pPr>
              <w:pStyle w:val="TAL"/>
            </w:pPr>
            <w:r>
              <w:t>n/a</w:t>
            </w:r>
          </w:p>
        </w:tc>
        <w:tc>
          <w:tcPr>
            <w:tcW w:w="956" w:type="pct"/>
            <w:tcBorders>
              <w:top w:val="single" w:sz="6" w:space="0" w:color="auto"/>
              <w:left w:val="single" w:sz="6" w:space="0" w:color="auto"/>
              <w:bottom w:val="single" w:sz="6" w:space="0" w:color="auto"/>
              <w:right w:val="single" w:sz="6" w:space="0" w:color="auto"/>
            </w:tcBorders>
          </w:tcPr>
          <w:p w14:paraId="10CADF73" w14:textId="77777777" w:rsidR="00DD018D" w:rsidRDefault="00DD018D" w:rsidP="0094143D">
            <w:pPr>
              <w:pStyle w:val="TAL"/>
            </w:pPr>
          </w:p>
        </w:tc>
        <w:tc>
          <w:tcPr>
            <w:tcW w:w="718" w:type="pct"/>
            <w:tcBorders>
              <w:top w:val="single" w:sz="6" w:space="0" w:color="auto"/>
              <w:left w:val="single" w:sz="6" w:space="0" w:color="auto"/>
              <w:bottom w:val="single" w:sz="6" w:space="0" w:color="auto"/>
              <w:right w:val="single" w:sz="6" w:space="0" w:color="auto"/>
            </w:tcBorders>
          </w:tcPr>
          <w:p w14:paraId="51EAE9A3" w14:textId="77777777" w:rsidR="00DD018D" w:rsidRDefault="00DD018D" w:rsidP="0094143D">
            <w:pPr>
              <w:pStyle w:val="TAC"/>
            </w:pPr>
          </w:p>
        </w:tc>
        <w:tc>
          <w:tcPr>
            <w:tcW w:w="809" w:type="pct"/>
            <w:tcBorders>
              <w:top w:val="single" w:sz="6" w:space="0" w:color="auto"/>
              <w:left w:val="single" w:sz="6" w:space="0" w:color="auto"/>
              <w:bottom w:val="single" w:sz="6" w:space="0" w:color="auto"/>
              <w:right w:val="single" w:sz="6" w:space="0" w:color="auto"/>
            </w:tcBorders>
          </w:tcPr>
          <w:p w14:paraId="3C11E828" w14:textId="77777777" w:rsidR="00DD018D" w:rsidRDefault="00DD018D" w:rsidP="0094143D">
            <w:pPr>
              <w:pStyle w:val="TAL"/>
            </w:pPr>
          </w:p>
        </w:tc>
        <w:tc>
          <w:tcPr>
            <w:tcW w:w="2068" w:type="pct"/>
            <w:tcBorders>
              <w:top w:val="single" w:sz="6" w:space="0" w:color="auto"/>
              <w:left w:val="single" w:sz="6" w:space="0" w:color="auto"/>
              <w:bottom w:val="single" w:sz="6" w:space="0" w:color="auto"/>
              <w:right w:val="single" w:sz="6" w:space="0" w:color="auto"/>
            </w:tcBorders>
            <w:vAlign w:val="center"/>
          </w:tcPr>
          <w:p w14:paraId="16042D7C" w14:textId="77777777" w:rsidR="00DD018D" w:rsidRDefault="00DD018D" w:rsidP="0094143D">
            <w:pPr>
              <w:pStyle w:val="TAL"/>
            </w:pPr>
          </w:p>
        </w:tc>
      </w:tr>
    </w:tbl>
    <w:p w14:paraId="0EFB7D55" w14:textId="77777777" w:rsidR="00DD018D" w:rsidRDefault="00DD018D" w:rsidP="00DD018D"/>
    <w:p w14:paraId="6103E8F0" w14:textId="77777777" w:rsidR="00DD018D" w:rsidRDefault="00DD018D" w:rsidP="00DD018D">
      <w:pPr>
        <w:pStyle w:val="50"/>
        <w:rPr>
          <w:lang w:eastAsia="zh-CN"/>
        </w:rPr>
      </w:pPr>
      <w:bookmarkStart w:id="454" w:name="_Toc85734333"/>
      <w:bookmarkStart w:id="455" w:name="_Toc89431632"/>
      <w:bookmarkStart w:id="456" w:name="_Toc97042444"/>
      <w:bookmarkStart w:id="457" w:name="_Toc97045588"/>
      <w:bookmarkStart w:id="458" w:name="_Toc97155333"/>
      <w:bookmarkStart w:id="459" w:name="_Toc101521470"/>
      <w:bookmarkStart w:id="460" w:name="_Toc120537580"/>
      <w:bookmarkStart w:id="461" w:name="_Toc165017372"/>
      <w:r>
        <w:rPr>
          <w:lang w:eastAsia="zh-CN"/>
        </w:rPr>
        <w:t>6.2.3.2.4</w:t>
      </w:r>
      <w:r>
        <w:rPr>
          <w:lang w:eastAsia="zh-CN"/>
        </w:rPr>
        <w:tab/>
        <w:t>Resource Custom Operations</w:t>
      </w:r>
      <w:bookmarkEnd w:id="454"/>
      <w:bookmarkEnd w:id="455"/>
      <w:bookmarkEnd w:id="456"/>
      <w:bookmarkEnd w:id="457"/>
      <w:bookmarkEnd w:id="458"/>
      <w:bookmarkEnd w:id="459"/>
      <w:bookmarkEnd w:id="460"/>
      <w:bookmarkEnd w:id="461"/>
    </w:p>
    <w:p w14:paraId="6E0C2ED4" w14:textId="77777777" w:rsidR="00DD018D" w:rsidRDefault="00DD018D" w:rsidP="00DD018D">
      <w:r>
        <w:t>None.</w:t>
      </w:r>
    </w:p>
    <w:p w14:paraId="646D6D94" w14:textId="77777777" w:rsidR="00DD018D" w:rsidRDefault="00DD018D" w:rsidP="00DD018D">
      <w:pPr>
        <w:pStyle w:val="40"/>
      </w:pPr>
      <w:bookmarkStart w:id="462" w:name="_Toc85734334"/>
      <w:bookmarkStart w:id="463" w:name="_Toc89431633"/>
      <w:bookmarkStart w:id="464" w:name="_Toc97042445"/>
      <w:bookmarkStart w:id="465" w:name="_Toc97045589"/>
      <w:bookmarkStart w:id="466" w:name="_Toc97155334"/>
      <w:bookmarkStart w:id="467" w:name="_Toc101521471"/>
      <w:bookmarkStart w:id="468" w:name="_Toc120537581"/>
      <w:bookmarkStart w:id="469" w:name="_Toc165017373"/>
      <w:r>
        <w:t>6.2.3.3</w:t>
      </w:r>
      <w:r>
        <w:tab/>
        <w:t>Resource: Individual Service Switch Information Subscription</w:t>
      </w:r>
      <w:bookmarkEnd w:id="462"/>
      <w:bookmarkEnd w:id="463"/>
      <w:bookmarkEnd w:id="464"/>
      <w:bookmarkEnd w:id="465"/>
      <w:bookmarkEnd w:id="466"/>
      <w:bookmarkEnd w:id="467"/>
      <w:bookmarkEnd w:id="468"/>
      <w:bookmarkEnd w:id="469"/>
    </w:p>
    <w:p w14:paraId="5511BCA0" w14:textId="77777777" w:rsidR="00DD018D" w:rsidRDefault="00DD018D" w:rsidP="00DD018D">
      <w:pPr>
        <w:pStyle w:val="50"/>
        <w:rPr>
          <w:lang w:eastAsia="zh-CN"/>
        </w:rPr>
      </w:pPr>
      <w:bookmarkStart w:id="470" w:name="_Toc85734335"/>
      <w:bookmarkStart w:id="471" w:name="_Toc89431634"/>
      <w:bookmarkStart w:id="472" w:name="_Toc97042446"/>
      <w:bookmarkStart w:id="473" w:name="_Toc97045590"/>
      <w:bookmarkStart w:id="474" w:name="_Toc97155335"/>
      <w:bookmarkStart w:id="475" w:name="_Toc101521472"/>
      <w:bookmarkStart w:id="476" w:name="_Toc120537582"/>
      <w:bookmarkStart w:id="477" w:name="_Toc165017374"/>
      <w:r>
        <w:t>6.2.3.3</w:t>
      </w:r>
      <w:r>
        <w:rPr>
          <w:lang w:eastAsia="zh-CN"/>
        </w:rPr>
        <w:t>.1</w:t>
      </w:r>
      <w:r>
        <w:rPr>
          <w:lang w:eastAsia="zh-CN"/>
        </w:rPr>
        <w:tab/>
        <w:t>Description</w:t>
      </w:r>
      <w:bookmarkEnd w:id="470"/>
      <w:bookmarkEnd w:id="471"/>
      <w:bookmarkEnd w:id="472"/>
      <w:bookmarkEnd w:id="473"/>
      <w:bookmarkEnd w:id="474"/>
      <w:bookmarkEnd w:id="475"/>
      <w:bookmarkEnd w:id="476"/>
      <w:bookmarkEnd w:id="477"/>
    </w:p>
    <w:p w14:paraId="247E3B9D" w14:textId="77777777" w:rsidR="00DD018D" w:rsidRDefault="00DD018D" w:rsidP="00DD018D">
      <w:pPr>
        <w:rPr>
          <w:lang w:eastAsia="zh-CN"/>
        </w:rPr>
      </w:pPr>
      <w:r>
        <w:rPr>
          <w:lang w:eastAsia="zh-CN"/>
        </w:rPr>
        <w:t>This resource represents the individual service switch information subscription of a PAS at a given PIN server.</w:t>
      </w:r>
    </w:p>
    <w:p w14:paraId="19C1C8AF" w14:textId="77777777" w:rsidR="00DD018D" w:rsidRDefault="00DD018D" w:rsidP="00DD018D">
      <w:pPr>
        <w:pStyle w:val="50"/>
        <w:rPr>
          <w:lang w:eastAsia="zh-CN"/>
        </w:rPr>
      </w:pPr>
      <w:bookmarkStart w:id="478" w:name="_Toc85734336"/>
      <w:bookmarkStart w:id="479" w:name="_Toc89431635"/>
      <w:bookmarkStart w:id="480" w:name="_Toc97042447"/>
      <w:bookmarkStart w:id="481" w:name="_Toc97045591"/>
      <w:bookmarkStart w:id="482" w:name="_Toc97155336"/>
      <w:bookmarkStart w:id="483" w:name="_Toc101521473"/>
      <w:bookmarkStart w:id="484" w:name="_Toc120537583"/>
      <w:bookmarkStart w:id="485" w:name="_Toc165017375"/>
      <w:r>
        <w:t>6.2.3.3</w:t>
      </w:r>
      <w:r>
        <w:rPr>
          <w:lang w:eastAsia="zh-CN"/>
        </w:rPr>
        <w:t>.2</w:t>
      </w:r>
      <w:r>
        <w:rPr>
          <w:lang w:eastAsia="zh-CN"/>
        </w:rPr>
        <w:tab/>
        <w:t>Resource Definition</w:t>
      </w:r>
      <w:bookmarkEnd w:id="478"/>
      <w:bookmarkEnd w:id="479"/>
      <w:bookmarkEnd w:id="480"/>
      <w:bookmarkEnd w:id="481"/>
      <w:bookmarkEnd w:id="482"/>
      <w:bookmarkEnd w:id="483"/>
      <w:bookmarkEnd w:id="484"/>
      <w:bookmarkEnd w:id="485"/>
    </w:p>
    <w:p w14:paraId="3A3CA276"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/&lt;apiVersion&gt;/subscriptions/{subscriptionId}</w:t>
      </w:r>
    </w:p>
    <w:p w14:paraId="43316E3F" w14:textId="77777777" w:rsidR="00DD018D" w:rsidRDefault="00DD018D" w:rsidP="00DD018D">
      <w:pPr>
        <w:rPr>
          <w:lang w:eastAsia="zh-CN"/>
        </w:rPr>
      </w:pPr>
      <w:r>
        <w:rPr>
          <w:lang w:eastAsia="zh-CN"/>
        </w:rPr>
        <w:t>This resource shall support the resource URI variables defined in the table </w:t>
      </w:r>
      <w:r>
        <w:t>6.2.3.3</w:t>
      </w:r>
      <w:r>
        <w:rPr>
          <w:lang w:eastAsia="zh-CN"/>
        </w:rPr>
        <w:t>.2-1.</w:t>
      </w:r>
    </w:p>
    <w:p w14:paraId="5A5F3782" w14:textId="77777777" w:rsidR="00DD018D" w:rsidRDefault="00DD018D" w:rsidP="00DD018D">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DD018D" w14:paraId="701B8229"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11E16127" w14:textId="77777777" w:rsidR="00DD018D" w:rsidRDefault="00DD018D" w:rsidP="0094143D">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0E58D05D" w14:textId="77777777" w:rsidR="00DD018D" w:rsidRDefault="00DD018D" w:rsidP="0094143D">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3E464C" w14:textId="77777777" w:rsidR="00DD018D" w:rsidRDefault="00DD018D" w:rsidP="0094143D">
            <w:pPr>
              <w:pStyle w:val="TAH"/>
            </w:pPr>
            <w:r>
              <w:t>Definition</w:t>
            </w:r>
          </w:p>
        </w:tc>
      </w:tr>
      <w:tr w:rsidR="00DD018D" w14:paraId="17ACD52B"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A5D53B5" w14:textId="77777777" w:rsidR="00DD018D" w:rsidRDefault="00DD018D" w:rsidP="0094143D">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196135E0" w14:textId="77777777" w:rsidR="00DD018D" w:rsidRDefault="00DD018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415C942A" w14:textId="77777777" w:rsidR="00DD018D" w:rsidRDefault="00DD018D" w:rsidP="0094143D">
            <w:pPr>
              <w:pStyle w:val="TAL"/>
            </w:pPr>
            <w:r>
              <w:t>See clause 6.2.1</w:t>
            </w:r>
            <w:r w:rsidR="004E1B27">
              <w:t>.</w:t>
            </w:r>
          </w:p>
        </w:tc>
      </w:tr>
      <w:tr w:rsidR="00DD018D" w14:paraId="2AC7E2F5"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5C7A9827" w14:textId="77777777" w:rsidR="00DD018D" w:rsidRDefault="00DD018D" w:rsidP="0094143D">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662BFF96" w14:textId="77777777" w:rsidR="00DD018D" w:rsidRDefault="00DD018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40F8FB27" w14:textId="77777777" w:rsidR="00DD018D" w:rsidRDefault="00DD018D" w:rsidP="0094143D">
            <w:pPr>
              <w:pStyle w:val="TAL"/>
              <w:rPr>
                <w:rFonts w:cs="Arial"/>
                <w:szCs w:val="18"/>
                <w:lang w:eastAsia="zh-CN"/>
              </w:rPr>
            </w:pPr>
            <w:r>
              <w:rPr>
                <w:rFonts w:cs="Arial"/>
                <w:szCs w:val="18"/>
                <w:lang w:eastAsia="zh-CN"/>
              </w:rPr>
              <w:t>Identifies an individual service switch information subscription.</w:t>
            </w:r>
          </w:p>
        </w:tc>
      </w:tr>
    </w:tbl>
    <w:p w14:paraId="515A9809" w14:textId="77777777" w:rsidR="00DD018D" w:rsidRDefault="00DD018D" w:rsidP="00DD018D">
      <w:pPr>
        <w:rPr>
          <w:lang w:eastAsia="zh-CN"/>
        </w:rPr>
      </w:pPr>
    </w:p>
    <w:p w14:paraId="1B87729B" w14:textId="77777777" w:rsidR="00DD018D" w:rsidRDefault="00DD018D" w:rsidP="00DD018D">
      <w:pPr>
        <w:pStyle w:val="50"/>
        <w:rPr>
          <w:lang w:eastAsia="zh-CN"/>
        </w:rPr>
      </w:pPr>
      <w:bookmarkStart w:id="486" w:name="_Toc85734337"/>
      <w:bookmarkStart w:id="487" w:name="_Toc89431636"/>
      <w:bookmarkStart w:id="488" w:name="_Toc97042448"/>
      <w:bookmarkStart w:id="489" w:name="_Toc97045592"/>
      <w:bookmarkStart w:id="490" w:name="_Toc97155337"/>
      <w:bookmarkStart w:id="491" w:name="_Toc101521474"/>
      <w:bookmarkStart w:id="492" w:name="_Toc120537584"/>
      <w:bookmarkStart w:id="493" w:name="_Toc165017376"/>
      <w:r>
        <w:t>6.2.3.3</w:t>
      </w:r>
      <w:r>
        <w:rPr>
          <w:lang w:eastAsia="zh-CN"/>
        </w:rPr>
        <w:t>.3</w:t>
      </w:r>
      <w:r>
        <w:rPr>
          <w:lang w:eastAsia="zh-CN"/>
        </w:rPr>
        <w:tab/>
        <w:t>Resource Standard Methods</w:t>
      </w:r>
      <w:bookmarkEnd w:id="486"/>
      <w:bookmarkEnd w:id="487"/>
      <w:bookmarkEnd w:id="488"/>
      <w:bookmarkEnd w:id="489"/>
      <w:bookmarkEnd w:id="490"/>
      <w:bookmarkEnd w:id="491"/>
      <w:bookmarkEnd w:id="492"/>
      <w:bookmarkEnd w:id="493"/>
    </w:p>
    <w:p w14:paraId="364455E9" w14:textId="77777777" w:rsidR="00DD018D" w:rsidRDefault="00DD018D" w:rsidP="00DD018D">
      <w:pPr>
        <w:pStyle w:val="6"/>
        <w:rPr>
          <w:lang w:eastAsia="zh-CN"/>
        </w:rPr>
      </w:pPr>
      <w:bookmarkStart w:id="494" w:name="_Toc85734338"/>
      <w:bookmarkStart w:id="495" w:name="_Toc89431637"/>
      <w:bookmarkStart w:id="496" w:name="_Toc97042449"/>
      <w:bookmarkStart w:id="497" w:name="_Toc97045593"/>
      <w:bookmarkStart w:id="498" w:name="_Toc97155338"/>
      <w:bookmarkStart w:id="499" w:name="_Toc101521475"/>
      <w:bookmarkStart w:id="500" w:name="_Toc120537585"/>
      <w:bookmarkStart w:id="501" w:name="_Toc165017377"/>
      <w:r>
        <w:t>6.2.3.3.3</w:t>
      </w:r>
      <w:r>
        <w:rPr>
          <w:lang w:eastAsia="zh-CN"/>
        </w:rPr>
        <w:t>.1</w:t>
      </w:r>
      <w:r>
        <w:rPr>
          <w:lang w:eastAsia="zh-CN"/>
        </w:rPr>
        <w:tab/>
        <w:t>GET</w:t>
      </w:r>
      <w:bookmarkEnd w:id="494"/>
      <w:bookmarkEnd w:id="495"/>
      <w:bookmarkEnd w:id="496"/>
      <w:bookmarkEnd w:id="497"/>
      <w:bookmarkEnd w:id="498"/>
      <w:bookmarkEnd w:id="499"/>
      <w:bookmarkEnd w:id="500"/>
      <w:bookmarkEnd w:id="501"/>
    </w:p>
    <w:p w14:paraId="76A0AEEC" w14:textId="77777777" w:rsidR="00DD018D" w:rsidRDefault="00DD018D" w:rsidP="00DD018D">
      <w:pPr>
        <w:rPr>
          <w:lang w:eastAsia="zh-CN"/>
        </w:rPr>
      </w:pPr>
      <w:r>
        <w:rPr>
          <w:lang w:eastAsia="zh-CN"/>
        </w:rPr>
        <w:t>This method retrieves the service switch information subscription information at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.3.1-1.</w:t>
      </w:r>
    </w:p>
    <w:p w14:paraId="0D63876D" w14:textId="77777777" w:rsidR="00DD018D" w:rsidRDefault="00DD018D" w:rsidP="00DD018D">
      <w:pPr>
        <w:pStyle w:val="TH"/>
        <w:rPr>
          <w:rFonts w:cs="Arial"/>
        </w:rPr>
      </w:pPr>
      <w:r>
        <w:lastRenderedPageBreak/>
        <w:t>Table 6.2</w:t>
      </w:r>
      <w:r w:rsidRPr="000F46DF">
        <w:t>.3.3.3.</w:t>
      </w:r>
      <w:r>
        <w:t>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DD018D" w14:paraId="222F6AA7"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E4F2575"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D5CD091"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CBA4D6C"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2392717"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9D64C4" w14:textId="77777777" w:rsidR="00DD018D" w:rsidRDefault="00DD018D" w:rsidP="0094143D">
            <w:pPr>
              <w:pStyle w:val="TAH"/>
            </w:pPr>
            <w:r>
              <w:t>Description</w:t>
            </w:r>
          </w:p>
        </w:tc>
      </w:tr>
      <w:tr w:rsidR="00DD018D" w14:paraId="05057654"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101B4C08"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2408DB3"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0188C7C0"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7763BB4F"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815BD21" w14:textId="77777777" w:rsidR="00DD018D" w:rsidRDefault="00DD018D" w:rsidP="0094143D">
            <w:pPr>
              <w:pStyle w:val="TAL"/>
            </w:pPr>
          </w:p>
        </w:tc>
      </w:tr>
    </w:tbl>
    <w:p w14:paraId="3D99381A" w14:textId="77777777" w:rsidR="00DD018D" w:rsidRDefault="00DD018D" w:rsidP="00DD018D"/>
    <w:p w14:paraId="3A0A1124" w14:textId="77777777" w:rsidR="00DD018D" w:rsidRDefault="00DD018D" w:rsidP="00DD018D">
      <w:r>
        <w:t>This method shall support the request data structures specified in table </w:t>
      </w:r>
      <w:r>
        <w:rPr>
          <w:lang w:eastAsia="zh-CN"/>
        </w:rPr>
        <w:t>6.2</w:t>
      </w:r>
      <w:r w:rsidRPr="000F46DF">
        <w:rPr>
          <w:lang w:eastAsia="zh-CN"/>
        </w:rPr>
        <w:t>.3.3</w:t>
      </w:r>
      <w:r>
        <w:rPr>
          <w:lang w:eastAsia="zh-CN"/>
        </w:rPr>
        <w:t>.3.1</w:t>
      </w:r>
      <w:r>
        <w:t>-2 and the response data structures and response codes specified in table </w:t>
      </w:r>
      <w:r>
        <w:rPr>
          <w:lang w:eastAsia="zh-CN"/>
        </w:rPr>
        <w:t>6.2</w:t>
      </w:r>
      <w:r w:rsidRPr="000F46DF">
        <w:rPr>
          <w:lang w:eastAsia="zh-CN"/>
        </w:rPr>
        <w:t>.3.3</w:t>
      </w:r>
      <w:r>
        <w:rPr>
          <w:lang w:eastAsia="zh-CN"/>
        </w:rPr>
        <w:t>.3.1</w:t>
      </w:r>
      <w:r>
        <w:t>-3.</w:t>
      </w:r>
    </w:p>
    <w:p w14:paraId="2F4067CC"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DD018D" w14:paraId="620211B5"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4DACF28"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94A0766"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80AB409"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A9B143" w14:textId="77777777" w:rsidR="00DD018D" w:rsidRDefault="00DD018D" w:rsidP="0094143D">
            <w:pPr>
              <w:pStyle w:val="TAH"/>
            </w:pPr>
            <w:r>
              <w:t>Description</w:t>
            </w:r>
          </w:p>
        </w:tc>
      </w:tr>
      <w:tr w:rsidR="00DD018D" w14:paraId="08FF7FE4"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046E39B4" w14:textId="77777777" w:rsidR="00DD018D" w:rsidRDefault="00DD018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13A865EA" w14:textId="77777777" w:rsidR="00DD018D" w:rsidRDefault="00DD018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3E5A8C56" w14:textId="77777777" w:rsidR="00DD018D" w:rsidRDefault="00DD018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32C6A047" w14:textId="77777777" w:rsidR="00DD018D" w:rsidRDefault="00DD018D" w:rsidP="0094143D">
            <w:pPr>
              <w:pStyle w:val="TAL"/>
            </w:pPr>
          </w:p>
        </w:tc>
      </w:tr>
    </w:tbl>
    <w:p w14:paraId="4CD9F4DE" w14:textId="77777777" w:rsidR="00DD018D" w:rsidRDefault="00DD018D" w:rsidP="00DD018D"/>
    <w:p w14:paraId="6093B479" w14:textId="77777777" w:rsidR="00DD018D" w:rsidRDefault="00DD018D" w:rsidP="00DD018D">
      <w:pPr>
        <w:pStyle w:val="TH"/>
      </w:pPr>
      <w:r>
        <w:t>Table </w:t>
      </w:r>
      <w:r>
        <w:rPr>
          <w:lang w:eastAsia="zh-CN"/>
        </w:rPr>
        <w:t>6.2</w:t>
      </w:r>
      <w:r w:rsidRPr="000F46DF">
        <w:rPr>
          <w:lang w:eastAsia="zh-CN"/>
        </w:rPr>
        <w:t>.3.3</w:t>
      </w:r>
      <w:r>
        <w:rPr>
          <w:lang w:eastAsia="zh-CN"/>
        </w:rPr>
        <w:t>.3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5"/>
        <w:gridCol w:w="951"/>
        <w:gridCol w:w="1406"/>
        <w:gridCol w:w="1843"/>
        <w:gridCol w:w="3754"/>
      </w:tblGrid>
      <w:tr w:rsidR="00DD018D" w14:paraId="4E20640A"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D7F7F45"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F423077"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94A1A1F"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AD90FBF" w14:textId="77777777" w:rsidR="00DD018D" w:rsidRDefault="00DD018D" w:rsidP="0094143D">
            <w:pPr>
              <w:pStyle w:val="TAH"/>
            </w:pPr>
            <w:r>
              <w:t>Response</w:t>
            </w:r>
          </w:p>
          <w:p w14:paraId="543DEF39"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70F3991" w14:textId="77777777" w:rsidR="00DD018D" w:rsidRDefault="00DD018D" w:rsidP="0094143D">
            <w:pPr>
              <w:pStyle w:val="TAH"/>
            </w:pPr>
            <w:r>
              <w:t>Description</w:t>
            </w:r>
          </w:p>
        </w:tc>
      </w:tr>
      <w:tr w:rsidR="00DD018D" w14:paraId="798AE076"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BAAB0D8" w14:textId="77777777" w:rsidR="00DD018D" w:rsidRDefault="00DD018D" w:rsidP="0094143D">
            <w:pPr>
              <w:pStyle w:val="TAL"/>
            </w:pPr>
            <w:r>
              <w:t>ServiceSwitchInfo</w:t>
            </w:r>
          </w:p>
        </w:tc>
        <w:tc>
          <w:tcPr>
            <w:tcW w:w="499" w:type="pct"/>
            <w:tcBorders>
              <w:top w:val="single" w:sz="6" w:space="0" w:color="auto"/>
              <w:left w:val="single" w:sz="6" w:space="0" w:color="auto"/>
              <w:bottom w:val="single" w:sz="6" w:space="0" w:color="auto"/>
              <w:right w:val="single" w:sz="6" w:space="0" w:color="auto"/>
            </w:tcBorders>
            <w:hideMark/>
          </w:tcPr>
          <w:p w14:paraId="6E4F26CF"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6D90B2F5"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632E403C" w14:textId="77777777" w:rsidR="00DD018D" w:rsidRDefault="00DD018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006338E9" w14:textId="77777777" w:rsidR="00DD018D" w:rsidRDefault="00DD018D" w:rsidP="0094143D">
            <w:pPr>
              <w:pStyle w:val="TAL"/>
            </w:pPr>
            <w:r>
              <w:t>The service switch information subscription information is returned by the PIN server.</w:t>
            </w:r>
          </w:p>
        </w:tc>
      </w:tr>
      <w:tr w:rsidR="00DD018D" w14:paraId="39A62829"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5FD21A4F"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A483247"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EBD7EA5"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26B06A44"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58E982E0" w14:textId="77777777" w:rsidR="00DD018D" w:rsidRDefault="00DD018D" w:rsidP="0094143D">
            <w:pPr>
              <w:pStyle w:val="TAL"/>
            </w:pPr>
            <w:r>
              <w:t>Temporary redirection. The response shall include a Location header field containing an alternative URI of the resource located in an alternative PIN server.</w:t>
            </w:r>
          </w:p>
          <w:p w14:paraId="114EB2DB" w14:textId="77777777" w:rsidR="00DD018D" w:rsidRDefault="00DD018D" w:rsidP="0094143D">
            <w:pPr>
              <w:pStyle w:val="TAL"/>
            </w:pPr>
          </w:p>
          <w:p w14:paraId="1330291E" w14:textId="77777777" w:rsidR="00DD018D" w:rsidRDefault="00DD018D" w:rsidP="0094143D">
            <w:pPr>
              <w:pStyle w:val="TAL"/>
            </w:pPr>
            <w:r>
              <w:t>Redirection handling is described in clause 5.2.10 of TS 29.122 [2].</w:t>
            </w:r>
          </w:p>
        </w:tc>
      </w:tr>
      <w:tr w:rsidR="00DD018D" w14:paraId="416E5E4B"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65F7294"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6BB6EC3"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F94DDE5"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D1176BA"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5204A3EC" w14:textId="77777777" w:rsidR="00DD018D" w:rsidRDefault="00DD018D" w:rsidP="0094143D">
            <w:pPr>
              <w:pStyle w:val="TAL"/>
            </w:pPr>
            <w:r>
              <w:t>Permanent redirection. The response shall include a Location header field containing an alternative URI of the resource located in an alternative PIN server.</w:t>
            </w:r>
          </w:p>
          <w:p w14:paraId="1711735F" w14:textId="77777777" w:rsidR="00DD018D" w:rsidRDefault="00DD018D" w:rsidP="0094143D">
            <w:pPr>
              <w:pStyle w:val="TAL"/>
            </w:pPr>
          </w:p>
          <w:p w14:paraId="1383C6CD" w14:textId="77777777" w:rsidR="00DD018D" w:rsidRDefault="00DD018D" w:rsidP="0094143D">
            <w:pPr>
              <w:pStyle w:val="TAL"/>
            </w:pPr>
            <w:r>
              <w:t>Redirection handling is described in clause 5.2.10 of TS 29.122 [2].</w:t>
            </w:r>
          </w:p>
        </w:tc>
      </w:tr>
      <w:tr w:rsidR="00DD018D" w14:paraId="05229154"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2244973" w14:textId="77777777" w:rsidR="00DD018D" w:rsidRDefault="00DD018D" w:rsidP="0094143D">
            <w:pPr>
              <w:pStyle w:val="TAN"/>
            </w:pPr>
            <w:r>
              <w:t>NOTE:</w:t>
            </w:r>
            <w:r>
              <w:rPr>
                <w:noProof/>
              </w:rPr>
              <w:tab/>
              <w:t xml:space="preserve">The manadatory </w:t>
            </w:r>
            <w:r>
              <w:t>HTTP error status code for the GET method listed in Table 5.2.6-1 of 3GPP TS 29.122 [2] also apply.</w:t>
            </w:r>
          </w:p>
        </w:tc>
      </w:tr>
    </w:tbl>
    <w:p w14:paraId="1A2E011C" w14:textId="77777777" w:rsidR="00DD018D" w:rsidRDefault="00DD018D" w:rsidP="00DD018D"/>
    <w:p w14:paraId="71ED4E7C" w14:textId="77777777" w:rsidR="00DD018D" w:rsidRDefault="00DD018D" w:rsidP="00DD018D">
      <w:pPr>
        <w:pStyle w:val="TH"/>
      </w:pPr>
      <w:r>
        <w:t>Table </w:t>
      </w:r>
      <w:r>
        <w:rPr>
          <w:lang w:eastAsia="zh-CN"/>
        </w:rPr>
        <w:t>6.2</w:t>
      </w:r>
      <w:r w:rsidRPr="000F46DF">
        <w:rPr>
          <w:lang w:eastAsia="zh-CN"/>
        </w:rPr>
        <w:t>.3.3</w:t>
      </w:r>
      <w:r>
        <w:rPr>
          <w:lang w:eastAsia="zh-CN"/>
        </w:rPr>
        <w:t>.3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4DBED6A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E8D78B"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A1C9EE"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CCB8E2"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DD6EAC"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EB9BA5" w14:textId="77777777" w:rsidR="00DD018D" w:rsidRDefault="00DD018D" w:rsidP="0094143D">
            <w:pPr>
              <w:pStyle w:val="TAH"/>
            </w:pPr>
            <w:r>
              <w:t>Description</w:t>
            </w:r>
          </w:p>
        </w:tc>
      </w:tr>
      <w:tr w:rsidR="00DD018D" w14:paraId="2A8014C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2D3D3948"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CB419F"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0A128A9"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A1A234"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87152" w14:textId="77777777" w:rsidR="00DD018D" w:rsidRDefault="00DD018D" w:rsidP="0094143D">
            <w:pPr>
              <w:pStyle w:val="TAL"/>
            </w:pPr>
            <w:r>
              <w:t>An alternative URI of the resource located in an alternative PIN server.</w:t>
            </w:r>
          </w:p>
        </w:tc>
      </w:tr>
    </w:tbl>
    <w:p w14:paraId="0EA91246" w14:textId="77777777" w:rsidR="00DD018D" w:rsidRDefault="00DD018D" w:rsidP="00DD018D"/>
    <w:p w14:paraId="072EB8F6" w14:textId="77777777" w:rsidR="00DD018D" w:rsidRDefault="00DD018D" w:rsidP="00DD018D">
      <w:pPr>
        <w:pStyle w:val="TH"/>
      </w:pPr>
      <w:r>
        <w:t>Table </w:t>
      </w:r>
      <w:r>
        <w:rPr>
          <w:lang w:eastAsia="zh-CN"/>
        </w:rPr>
        <w:t>6.2</w:t>
      </w:r>
      <w:r w:rsidRPr="000F46DF">
        <w:rPr>
          <w:lang w:eastAsia="zh-CN"/>
        </w:rPr>
        <w:t>.3.3</w:t>
      </w:r>
      <w:r>
        <w:rPr>
          <w:lang w:eastAsia="zh-CN"/>
        </w:rPr>
        <w:t>.3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51AC44E3"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A6B51"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73D3E0"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93FCDD"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585E83"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2E9237" w14:textId="77777777" w:rsidR="00DD018D" w:rsidRDefault="00DD018D" w:rsidP="0094143D">
            <w:pPr>
              <w:pStyle w:val="TAH"/>
            </w:pPr>
            <w:r>
              <w:t>Description</w:t>
            </w:r>
          </w:p>
        </w:tc>
      </w:tr>
      <w:tr w:rsidR="00DD018D" w14:paraId="23D2EAD7"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58DB8A83"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95D9974"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6D4FD7D"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40D721D"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2DF83E0" w14:textId="77777777" w:rsidR="00DD018D" w:rsidRDefault="00DD018D" w:rsidP="0094143D">
            <w:pPr>
              <w:pStyle w:val="TAL"/>
            </w:pPr>
            <w:r>
              <w:t>An alternative URI of the resource located in an alternative PIN server.</w:t>
            </w:r>
          </w:p>
        </w:tc>
      </w:tr>
    </w:tbl>
    <w:p w14:paraId="6D87F200" w14:textId="77777777" w:rsidR="00DD018D" w:rsidRDefault="00DD018D" w:rsidP="00DD018D"/>
    <w:p w14:paraId="135BD72C" w14:textId="77777777" w:rsidR="00DD018D" w:rsidRDefault="00DD018D" w:rsidP="00DD018D">
      <w:pPr>
        <w:pStyle w:val="6"/>
        <w:rPr>
          <w:lang w:eastAsia="zh-CN"/>
        </w:rPr>
      </w:pPr>
      <w:bookmarkStart w:id="502" w:name="_Toc85734339"/>
      <w:bookmarkStart w:id="503" w:name="_Toc89431638"/>
      <w:bookmarkStart w:id="504" w:name="_Toc97042450"/>
      <w:bookmarkStart w:id="505" w:name="_Toc97045594"/>
      <w:bookmarkStart w:id="506" w:name="_Toc97155339"/>
      <w:bookmarkStart w:id="507" w:name="_Toc101521476"/>
      <w:bookmarkStart w:id="508" w:name="_Toc120537586"/>
      <w:bookmarkStart w:id="509" w:name="_Toc165017378"/>
      <w:r>
        <w:rPr>
          <w:lang w:eastAsia="zh-CN"/>
        </w:rPr>
        <w:t>6.2</w:t>
      </w:r>
      <w:r w:rsidRPr="000F46DF">
        <w:rPr>
          <w:lang w:eastAsia="zh-CN"/>
        </w:rPr>
        <w:t>.3.3</w:t>
      </w:r>
      <w:r>
        <w:rPr>
          <w:lang w:eastAsia="zh-CN"/>
        </w:rPr>
        <w:t>.3</w:t>
      </w:r>
      <w:r>
        <w:t>.2</w:t>
      </w:r>
      <w:r>
        <w:rPr>
          <w:lang w:eastAsia="zh-CN"/>
        </w:rPr>
        <w:tab/>
        <w:t>PATCH</w:t>
      </w:r>
      <w:bookmarkEnd w:id="502"/>
      <w:bookmarkEnd w:id="503"/>
      <w:bookmarkEnd w:id="504"/>
      <w:bookmarkEnd w:id="505"/>
      <w:bookmarkEnd w:id="506"/>
      <w:bookmarkEnd w:id="507"/>
      <w:bookmarkEnd w:id="508"/>
      <w:bookmarkEnd w:id="509"/>
    </w:p>
    <w:p w14:paraId="455A7F7C" w14:textId="77777777" w:rsidR="00DD018D" w:rsidRDefault="00DD018D" w:rsidP="00DD018D">
      <w:pPr>
        <w:rPr>
          <w:lang w:eastAsia="zh-CN"/>
        </w:rPr>
      </w:pPr>
      <w:r>
        <w:rPr>
          <w:lang w:eastAsia="zh-CN"/>
        </w:rPr>
        <w:t>This method partially updates the individual service switch information subscription information at the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.2</w:t>
      </w:r>
      <w:r>
        <w:rPr>
          <w:lang w:eastAsia="zh-CN"/>
        </w:rPr>
        <w:t>-1.</w:t>
      </w:r>
    </w:p>
    <w:p w14:paraId="3BD9A358" w14:textId="77777777" w:rsidR="00DD018D" w:rsidRDefault="00DD018D" w:rsidP="00DD018D">
      <w:pPr>
        <w:pStyle w:val="TH"/>
        <w:rPr>
          <w:rFonts w:cs="Arial"/>
        </w:rPr>
      </w:pPr>
      <w:r>
        <w:t>Table </w:t>
      </w:r>
      <w:r>
        <w:rPr>
          <w:lang w:eastAsia="zh-CN"/>
        </w:rPr>
        <w:t>6.2</w:t>
      </w:r>
      <w:r w:rsidRPr="000F46DF">
        <w:rPr>
          <w:lang w:eastAsia="zh-CN"/>
        </w:rPr>
        <w:t>.3.3</w:t>
      </w:r>
      <w:r>
        <w:rPr>
          <w:lang w:eastAsia="zh-CN"/>
        </w:rPr>
        <w:t>.3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DD018D" w14:paraId="7F6C9B66"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75C4501"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9D00FA2"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DF46C47"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4EAC301"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479D5C" w14:textId="77777777" w:rsidR="00DD018D" w:rsidRDefault="00DD018D" w:rsidP="0094143D">
            <w:pPr>
              <w:pStyle w:val="TAH"/>
            </w:pPr>
            <w:r>
              <w:t>Description</w:t>
            </w:r>
          </w:p>
        </w:tc>
      </w:tr>
      <w:tr w:rsidR="00DD018D" w14:paraId="259C1F5A"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0492951D"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66F3329"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730A5327"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6E250643"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D6E255D" w14:textId="77777777" w:rsidR="00DD018D" w:rsidRDefault="00DD018D" w:rsidP="0094143D">
            <w:pPr>
              <w:pStyle w:val="TAL"/>
            </w:pPr>
          </w:p>
        </w:tc>
      </w:tr>
    </w:tbl>
    <w:p w14:paraId="716B8CDE" w14:textId="77777777" w:rsidR="00DD018D" w:rsidRDefault="00DD018D" w:rsidP="00DD018D"/>
    <w:p w14:paraId="4608244C" w14:textId="77777777" w:rsidR="00DD018D" w:rsidRDefault="00DD018D" w:rsidP="00DD018D">
      <w:r>
        <w:lastRenderedPageBreak/>
        <w:t>This method shall support the request data structures specified in table </w:t>
      </w:r>
      <w:r>
        <w:rPr>
          <w:lang w:eastAsia="zh-CN"/>
        </w:rPr>
        <w:t>6.2</w:t>
      </w:r>
      <w:r w:rsidRPr="000F46DF">
        <w:rPr>
          <w:lang w:eastAsia="zh-CN"/>
        </w:rPr>
        <w:t>.3.3</w:t>
      </w:r>
      <w:r>
        <w:rPr>
          <w:lang w:eastAsia="zh-CN"/>
        </w:rPr>
        <w:t>.3</w:t>
      </w:r>
      <w:r>
        <w:t>.2-2 and the response data structures and response codes specified in table </w:t>
      </w:r>
      <w:r>
        <w:rPr>
          <w:lang w:eastAsia="zh-CN"/>
        </w:rPr>
        <w:t>6.2</w:t>
      </w:r>
      <w:r w:rsidRPr="000F46DF">
        <w:rPr>
          <w:lang w:eastAsia="zh-CN"/>
        </w:rPr>
        <w:t>.3.3</w:t>
      </w:r>
      <w:r>
        <w:rPr>
          <w:lang w:eastAsia="zh-CN"/>
        </w:rPr>
        <w:t>.3</w:t>
      </w:r>
      <w:r>
        <w:t>.</w:t>
      </w:r>
      <w:r w:rsidR="008A1697">
        <w:t>2</w:t>
      </w:r>
      <w:r>
        <w:t>-3.</w:t>
      </w:r>
    </w:p>
    <w:p w14:paraId="416556FE"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DD018D" w14:paraId="4CB2278C"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7C730E1"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FAB0313"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EA1D9DA"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2F53E3" w14:textId="77777777" w:rsidR="00DD018D" w:rsidRDefault="00DD018D" w:rsidP="0094143D">
            <w:pPr>
              <w:pStyle w:val="TAH"/>
            </w:pPr>
            <w:r>
              <w:t>Description</w:t>
            </w:r>
          </w:p>
        </w:tc>
      </w:tr>
      <w:tr w:rsidR="00DD018D" w14:paraId="41A19676"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69A3F7E7" w14:textId="77777777" w:rsidR="00DD018D" w:rsidRDefault="00DD018D" w:rsidP="0094143D">
            <w:pPr>
              <w:pStyle w:val="TAL"/>
            </w:pPr>
            <w:r>
              <w:t>ServiceSwitchInfoPatch</w:t>
            </w:r>
          </w:p>
        </w:tc>
        <w:tc>
          <w:tcPr>
            <w:tcW w:w="518" w:type="dxa"/>
            <w:tcBorders>
              <w:top w:val="single" w:sz="6" w:space="0" w:color="auto"/>
              <w:left w:val="single" w:sz="6" w:space="0" w:color="auto"/>
              <w:bottom w:val="single" w:sz="6" w:space="0" w:color="000000"/>
              <w:right w:val="single" w:sz="6" w:space="0" w:color="auto"/>
            </w:tcBorders>
            <w:hideMark/>
          </w:tcPr>
          <w:p w14:paraId="526A5526" w14:textId="77777777" w:rsidR="00DD018D" w:rsidRDefault="00DD018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545172C9" w14:textId="77777777" w:rsidR="00DD018D" w:rsidRDefault="00DD018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3AD7D02" w14:textId="77777777" w:rsidR="00DD018D" w:rsidRDefault="00DD018D" w:rsidP="0094143D">
            <w:pPr>
              <w:pStyle w:val="TAL"/>
            </w:pPr>
            <w:r>
              <w:t>Request to partially update the individual service information subscription matching the subscriptionId at the PIN server.</w:t>
            </w:r>
          </w:p>
        </w:tc>
      </w:tr>
    </w:tbl>
    <w:p w14:paraId="6F15F372" w14:textId="77777777" w:rsidR="00DD018D" w:rsidRDefault="00DD018D" w:rsidP="00DD018D"/>
    <w:p w14:paraId="382960AA" w14:textId="77777777" w:rsidR="00DD018D" w:rsidRDefault="00DD018D" w:rsidP="00DD018D">
      <w:pPr>
        <w:pStyle w:val="TH"/>
      </w:pPr>
      <w:r>
        <w:t>Table </w:t>
      </w:r>
      <w:r>
        <w:rPr>
          <w:lang w:eastAsia="zh-CN"/>
        </w:rPr>
        <w:t>6.2</w:t>
      </w:r>
      <w:r w:rsidRPr="000F46DF">
        <w:rPr>
          <w:lang w:eastAsia="zh-CN"/>
        </w:rPr>
        <w:t>.3.3</w:t>
      </w:r>
      <w:r>
        <w:rPr>
          <w:lang w:eastAsia="zh-CN"/>
        </w:rPr>
        <w:t>.3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5"/>
        <w:gridCol w:w="951"/>
        <w:gridCol w:w="1406"/>
        <w:gridCol w:w="1843"/>
        <w:gridCol w:w="3754"/>
      </w:tblGrid>
      <w:tr w:rsidR="00DD018D" w14:paraId="264CC25F"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66E242A"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A6E20E5"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DF0CF87"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A563BD2" w14:textId="77777777" w:rsidR="00DD018D" w:rsidRDefault="00DD018D" w:rsidP="0094143D">
            <w:pPr>
              <w:pStyle w:val="TAH"/>
            </w:pPr>
            <w:r>
              <w:t>Response</w:t>
            </w:r>
          </w:p>
          <w:p w14:paraId="1941AF99"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7FA3EED" w14:textId="77777777" w:rsidR="00DD018D" w:rsidRDefault="00DD018D" w:rsidP="0094143D">
            <w:pPr>
              <w:pStyle w:val="TAH"/>
            </w:pPr>
            <w:r>
              <w:t>Description</w:t>
            </w:r>
          </w:p>
        </w:tc>
      </w:tr>
      <w:tr w:rsidR="00DD018D" w14:paraId="29E810FD"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69C979CC" w14:textId="77777777" w:rsidR="00DD018D" w:rsidRDefault="00DD018D" w:rsidP="0094143D">
            <w:pPr>
              <w:pStyle w:val="TAL"/>
            </w:pPr>
            <w:r>
              <w:t>ServiceSwitchInfo</w:t>
            </w:r>
          </w:p>
        </w:tc>
        <w:tc>
          <w:tcPr>
            <w:tcW w:w="499" w:type="pct"/>
            <w:tcBorders>
              <w:top w:val="single" w:sz="6" w:space="0" w:color="auto"/>
              <w:left w:val="single" w:sz="6" w:space="0" w:color="auto"/>
              <w:bottom w:val="single" w:sz="6" w:space="0" w:color="auto"/>
              <w:right w:val="single" w:sz="6" w:space="0" w:color="auto"/>
            </w:tcBorders>
            <w:hideMark/>
          </w:tcPr>
          <w:p w14:paraId="7152654B"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104D474"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31571054" w14:textId="77777777" w:rsidR="00DD018D" w:rsidRDefault="00DD018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41A241B" w14:textId="77777777" w:rsidR="00DD018D" w:rsidRDefault="00DD018D" w:rsidP="0094143D">
            <w:pPr>
              <w:pStyle w:val="TAL"/>
            </w:pPr>
            <w:r>
              <w:t>The individual service switch information subscription matching the subscriptionId was modified successfully and the updated service switch information subscription information is returned in the response.</w:t>
            </w:r>
          </w:p>
        </w:tc>
      </w:tr>
      <w:tr w:rsidR="00DD018D" w14:paraId="69E87DED"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6E08ECE"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FD346F5"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75601D7"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99170F8" w14:textId="77777777" w:rsidR="00DD018D" w:rsidRDefault="00DD018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7BA7A817" w14:textId="77777777" w:rsidR="00DD018D" w:rsidRDefault="00DD018D" w:rsidP="0094143D">
            <w:pPr>
              <w:pStyle w:val="TAL"/>
            </w:pPr>
            <w:r>
              <w:t>The individual service switch information subscription matching the subscriptionId was modified successfully.</w:t>
            </w:r>
          </w:p>
        </w:tc>
      </w:tr>
      <w:tr w:rsidR="00DD018D" w14:paraId="65B9A500"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1733EBCE"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DE9F73B"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3BE7184"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C15C20C"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9C2322E" w14:textId="77777777" w:rsidR="00DD018D" w:rsidRDefault="00DD018D" w:rsidP="0094143D">
            <w:pPr>
              <w:pStyle w:val="TAL"/>
            </w:pPr>
            <w:r>
              <w:t>Temporary redirection. The response shall include a Location header field containing an alternative URI of the resource located in an alternative PIN server.</w:t>
            </w:r>
          </w:p>
          <w:p w14:paraId="2A0BF72A" w14:textId="77777777" w:rsidR="00DD018D" w:rsidRDefault="00DD018D" w:rsidP="0094143D">
            <w:pPr>
              <w:pStyle w:val="TAL"/>
            </w:pPr>
          </w:p>
          <w:p w14:paraId="2815C1D4" w14:textId="77777777" w:rsidR="00DD018D" w:rsidRDefault="00DD018D" w:rsidP="0094143D">
            <w:pPr>
              <w:pStyle w:val="TAL"/>
            </w:pPr>
            <w:r>
              <w:t>Redirection handling is described in clause 5.2.10 of TS 29.122 [2].</w:t>
            </w:r>
          </w:p>
        </w:tc>
      </w:tr>
      <w:tr w:rsidR="00DD018D" w14:paraId="5A1932A7"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1DFBD9AD"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1DA922B"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9267109"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2CB31F2"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7847FC48" w14:textId="77777777" w:rsidR="00DD018D" w:rsidRDefault="00DD018D" w:rsidP="0094143D">
            <w:pPr>
              <w:pStyle w:val="TAL"/>
            </w:pPr>
            <w:r>
              <w:t>Permanent redirection. The response shall include a Location header field containing an alternative URI of the resource located in an alternative PIN server.</w:t>
            </w:r>
          </w:p>
          <w:p w14:paraId="7CA66198" w14:textId="77777777" w:rsidR="00DD018D" w:rsidRDefault="00DD018D" w:rsidP="0094143D">
            <w:pPr>
              <w:pStyle w:val="TAL"/>
            </w:pPr>
          </w:p>
          <w:p w14:paraId="15FB05C6" w14:textId="77777777" w:rsidR="00DD018D" w:rsidRDefault="00DD018D" w:rsidP="0094143D">
            <w:pPr>
              <w:pStyle w:val="TAL"/>
            </w:pPr>
            <w:r>
              <w:t>Redirection handling is described in clause 5.2.10 of TS 29.122 [2].</w:t>
            </w:r>
          </w:p>
        </w:tc>
      </w:tr>
      <w:tr w:rsidR="00DD018D" w14:paraId="3E30BF40"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3B91394" w14:textId="77777777" w:rsidR="00DD018D" w:rsidRDefault="00DD018D" w:rsidP="0094143D">
            <w:pPr>
              <w:pStyle w:val="TAN"/>
            </w:pPr>
            <w:r>
              <w:t>NOTE:</w:t>
            </w:r>
            <w:r>
              <w:rPr>
                <w:noProof/>
              </w:rPr>
              <w:tab/>
              <w:t xml:space="preserve">The manadatory </w:t>
            </w:r>
            <w:r>
              <w:t>HTTP error status code for the PATCH method listed in Table 5.2.6-1 of 3GPP TS 29.122 [2] also apply.</w:t>
            </w:r>
          </w:p>
        </w:tc>
      </w:tr>
    </w:tbl>
    <w:p w14:paraId="6F25D3B6" w14:textId="77777777" w:rsidR="00DD018D" w:rsidRDefault="00DD018D" w:rsidP="00DD018D"/>
    <w:p w14:paraId="1937E8AD" w14:textId="77777777" w:rsidR="00DD018D" w:rsidRDefault="00DD018D" w:rsidP="00DD018D">
      <w:pPr>
        <w:pStyle w:val="TH"/>
      </w:pPr>
      <w:r>
        <w:t>Table </w:t>
      </w:r>
      <w:r>
        <w:rPr>
          <w:lang w:eastAsia="zh-CN"/>
        </w:rPr>
        <w:t>6.2</w:t>
      </w:r>
      <w:r w:rsidRPr="000F46DF">
        <w:rPr>
          <w:lang w:eastAsia="zh-CN"/>
        </w:rPr>
        <w:t>.3.3</w:t>
      </w:r>
      <w:r>
        <w:rPr>
          <w:lang w:eastAsia="zh-CN"/>
        </w:rPr>
        <w:t>.3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30158E9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5FC8F"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16A6E8"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0DEB86"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1133F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038516" w14:textId="77777777" w:rsidR="00DD018D" w:rsidRDefault="00DD018D" w:rsidP="0094143D">
            <w:pPr>
              <w:pStyle w:val="TAH"/>
            </w:pPr>
            <w:r>
              <w:t>Description</w:t>
            </w:r>
          </w:p>
        </w:tc>
      </w:tr>
      <w:tr w:rsidR="00DD018D" w14:paraId="2FD3A41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460BD20E"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E863A74"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7D460A"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6F4B590"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E63D8A" w14:textId="77777777" w:rsidR="00DD018D" w:rsidRDefault="00DD018D" w:rsidP="0094143D">
            <w:pPr>
              <w:pStyle w:val="TAL"/>
            </w:pPr>
            <w:r>
              <w:t>An alternative URI of the resource located in an alternative PIN server.</w:t>
            </w:r>
          </w:p>
        </w:tc>
      </w:tr>
    </w:tbl>
    <w:p w14:paraId="654AA85F" w14:textId="77777777" w:rsidR="00DD018D" w:rsidRDefault="00DD018D" w:rsidP="00DD018D"/>
    <w:p w14:paraId="7C2A302E" w14:textId="77777777" w:rsidR="00DD018D" w:rsidRDefault="00DD018D" w:rsidP="00DD018D">
      <w:pPr>
        <w:pStyle w:val="TH"/>
      </w:pPr>
      <w:r>
        <w:t>Table </w:t>
      </w:r>
      <w:r>
        <w:rPr>
          <w:lang w:eastAsia="zh-CN"/>
        </w:rPr>
        <w:t>6.2</w:t>
      </w:r>
      <w:r w:rsidRPr="000F46DF">
        <w:rPr>
          <w:lang w:eastAsia="zh-CN"/>
        </w:rPr>
        <w:t>.3.3</w:t>
      </w:r>
      <w:r>
        <w:rPr>
          <w:lang w:eastAsia="zh-CN"/>
        </w:rPr>
        <w:t>.3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71F7D3BD"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875596"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7EB4584"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D6B3B0"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B865DF"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28C418" w14:textId="77777777" w:rsidR="00DD018D" w:rsidRDefault="00DD018D" w:rsidP="0094143D">
            <w:pPr>
              <w:pStyle w:val="TAH"/>
            </w:pPr>
            <w:r>
              <w:t>Description</w:t>
            </w:r>
          </w:p>
        </w:tc>
      </w:tr>
      <w:tr w:rsidR="00DD018D" w14:paraId="0C2E4FC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4B82F6B7"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A3FAA76"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7B64DA"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D9064A"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7D331E7" w14:textId="77777777" w:rsidR="00DD018D" w:rsidRDefault="00DD018D" w:rsidP="0094143D">
            <w:pPr>
              <w:pStyle w:val="TAL"/>
            </w:pPr>
            <w:r>
              <w:t>An alternative URI of the resource located in an alternative PIN server.</w:t>
            </w:r>
          </w:p>
        </w:tc>
      </w:tr>
    </w:tbl>
    <w:p w14:paraId="67B72523" w14:textId="77777777" w:rsidR="00DD018D" w:rsidRDefault="00DD018D" w:rsidP="00DD018D"/>
    <w:p w14:paraId="7818911E" w14:textId="77777777" w:rsidR="00DD018D" w:rsidRDefault="00DD018D" w:rsidP="00DD018D">
      <w:pPr>
        <w:pStyle w:val="6"/>
        <w:rPr>
          <w:lang w:eastAsia="zh-CN"/>
        </w:rPr>
      </w:pPr>
      <w:bookmarkStart w:id="510" w:name="_Toc85734340"/>
      <w:bookmarkStart w:id="511" w:name="_Toc89431639"/>
      <w:bookmarkStart w:id="512" w:name="_Toc97042451"/>
      <w:bookmarkStart w:id="513" w:name="_Toc97045595"/>
      <w:bookmarkStart w:id="514" w:name="_Toc97155340"/>
      <w:bookmarkStart w:id="515" w:name="_Toc101521477"/>
      <w:bookmarkStart w:id="516" w:name="_Toc120537587"/>
      <w:bookmarkStart w:id="517" w:name="_Toc165017379"/>
      <w:r>
        <w:rPr>
          <w:lang w:eastAsia="zh-CN"/>
        </w:rPr>
        <w:t>6.2</w:t>
      </w:r>
      <w:r w:rsidRPr="000F46DF">
        <w:rPr>
          <w:lang w:eastAsia="zh-CN"/>
        </w:rPr>
        <w:t>.3.3</w:t>
      </w:r>
      <w:r>
        <w:rPr>
          <w:lang w:eastAsia="zh-CN"/>
        </w:rPr>
        <w:t>.3</w:t>
      </w:r>
      <w:r>
        <w:t>.3</w:t>
      </w:r>
      <w:r>
        <w:rPr>
          <w:lang w:eastAsia="zh-CN"/>
        </w:rPr>
        <w:tab/>
        <w:t>PUT</w:t>
      </w:r>
      <w:bookmarkEnd w:id="510"/>
      <w:bookmarkEnd w:id="511"/>
      <w:bookmarkEnd w:id="512"/>
      <w:bookmarkEnd w:id="513"/>
      <w:bookmarkEnd w:id="514"/>
      <w:bookmarkEnd w:id="515"/>
      <w:bookmarkEnd w:id="516"/>
      <w:bookmarkEnd w:id="517"/>
    </w:p>
    <w:p w14:paraId="61843132" w14:textId="77777777" w:rsidR="00DD018D" w:rsidRDefault="00DD018D" w:rsidP="00DD018D">
      <w:pPr>
        <w:rPr>
          <w:lang w:eastAsia="zh-CN"/>
        </w:rPr>
      </w:pPr>
      <w:r>
        <w:rPr>
          <w:lang w:eastAsia="zh-CN"/>
        </w:rPr>
        <w:t>This method updates the service switch information subscription information at the PIN server by completely replacing the existing subscription data.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.3</w:t>
      </w:r>
      <w:r>
        <w:rPr>
          <w:lang w:eastAsia="zh-CN"/>
        </w:rPr>
        <w:t>-1.</w:t>
      </w:r>
    </w:p>
    <w:p w14:paraId="27602A66" w14:textId="77777777" w:rsidR="00DD018D" w:rsidRDefault="00DD018D" w:rsidP="00DD018D">
      <w:pPr>
        <w:pStyle w:val="TH"/>
        <w:rPr>
          <w:rFonts w:cs="Arial"/>
        </w:rPr>
      </w:pPr>
      <w:r>
        <w:t>Table </w:t>
      </w:r>
      <w:r>
        <w:rPr>
          <w:lang w:eastAsia="zh-CN"/>
        </w:rPr>
        <w:t>6.2</w:t>
      </w:r>
      <w:r w:rsidRPr="000F46DF">
        <w:rPr>
          <w:lang w:eastAsia="zh-CN"/>
        </w:rPr>
        <w:t>.3.3</w:t>
      </w:r>
      <w:r>
        <w:rPr>
          <w:lang w:eastAsia="zh-CN"/>
        </w:rPr>
        <w:t>.3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DD018D" w14:paraId="45A28077"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F475FBA"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0301FC9"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1404B38"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A927E16"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FBC432" w14:textId="77777777" w:rsidR="00DD018D" w:rsidRDefault="00DD018D" w:rsidP="0094143D">
            <w:pPr>
              <w:pStyle w:val="TAH"/>
            </w:pPr>
            <w:r>
              <w:t>Description</w:t>
            </w:r>
          </w:p>
        </w:tc>
      </w:tr>
      <w:tr w:rsidR="00DD018D" w14:paraId="087CEC8F"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062727F5"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7348380"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24A58065"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7C3B73AF"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D20E58" w14:textId="77777777" w:rsidR="00DD018D" w:rsidRDefault="00DD018D" w:rsidP="0094143D">
            <w:pPr>
              <w:pStyle w:val="TAL"/>
            </w:pPr>
          </w:p>
        </w:tc>
      </w:tr>
    </w:tbl>
    <w:p w14:paraId="3B8BF255" w14:textId="77777777" w:rsidR="00DD018D" w:rsidRDefault="00DD018D" w:rsidP="00DD018D"/>
    <w:p w14:paraId="02DC6C31" w14:textId="77777777" w:rsidR="00DD018D" w:rsidRDefault="00DD018D" w:rsidP="00DD018D">
      <w:r>
        <w:lastRenderedPageBreak/>
        <w:t>This method shall support the request data structures specified in table </w:t>
      </w:r>
      <w:r>
        <w:rPr>
          <w:lang w:eastAsia="zh-CN"/>
        </w:rPr>
        <w:t>6.2</w:t>
      </w:r>
      <w:r w:rsidRPr="000F46DF">
        <w:rPr>
          <w:lang w:eastAsia="zh-CN"/>
        </w:rPr>
        <w:t>.3.3</w:t>
      </w:r>
      <w:r>
        <w:rPr>
          <w:lang w:eastAsia="zh-CN"/>
        </w:rPr>
        <w:t>.3</w:t>
      </w:r>
      <w:r>
        <w:t>.3-2 and the response data structures and response codes specified in table </w:t>
      </w:r>
      <w:r>
        <w:rPr>
          <w:lang w:eastAsia="zh-CN"/>
        </w:rPr>
        <w:t>6.2</w:t>
      </w:r>
      <w:r w:rsidRPr="000F46DF">
        <w:rPr>
          <w:lang w:eastAsia="zh-CN"/>
        </w:rPr>
        <w:t>.3.3</w:t>
      </w:r>
      <w:r>
        <w:rPr>
          <w:lang w:eastAsia="zh-CN"/>
        </w:rPr>
        <w:t>.3</w:t>
      </w:r>
      <w:r>
        <w:t>.3-3.</w:t>
      </w:r>
    </w:p>
    <w:p w14:paraId="5D2F47F3"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DD018D" w14:paraId="421E0809"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9E81F4D"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905BEA3"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C6F622F"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167F49" w14:textId="77777777" w:rsidR="00DD018D" w:rsidRDefault="00DD018D" w:rsidP="0094143D">
            <w:pPr>
              <w:pStyle w:val="TAH"/>
            </w:pPr>
            <w:r>
              <w:t>Description</w:t>
            </w:r>
          </w:p>
        </w:tc>
      </w:tr>
      <w:tr w:rsidR="00DD018D" w14:paraId="6C1D4DDE"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1527060F" w14:textId="77777777" w:rsidR="00DD018D" w:rsidRDefault="00DD018D" w:rsidP="0094143D">
            <w:pPr>
              <w:pStyle w:val="TAL"/>
            </w:pPr>
            <w:r>
              <w:t>ServiceSwitchInfo</w:t>
            </w:r>
          </w:p>
        </w:tc>
        <w:tc>
          <w:tcPr>
            <w:tcW w:w="518" w:type="dxa"/>
            <w:tcBorders>
              <w:top w:val="single" w:sz="6" w:space="0" w:color="auto"/>
              <w:left w:val="single" w:sz="6" w:space="0" w:color="auto"/>
              <w:bottom w:val="single" w:sz="6" w:space="0" w:color="000000"/>
              <w:right w:val="single" w:sz="6" w:space="0" w:color="auto"/>
            </w:tcBorders>
            <w:hideMark/>
          </w:tcPr>
          <w:p w14:paraId="15201730" w14:textId="77777777" w:rsidR="00DD018D" w:rsidRDefault="00DD018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B264696" w14:textId="77777777" w:rsidR="00DD018D" w:rsidRDefault="00DD018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66E9A2B" w14:textId="77777777" w:rsidR="00DD018D" w:rsidRDefault="00DD018D" w:rsidP="0094143D">
            <w:pPr>
              <w:pStyle w:val="TAL"/>
            </w:pPr>
            <w:r>
              <w:t>Details of individual service switch information subscription matching the subscriptionId to be updated at the PIN server.</w:t>
            </w:r>
          </w:p>
        </w:tc>
      </w:tr>
    </w:tbl>
    <w:p w14:paraId="3B412D38" w14:textId="77777777" w:rsidR="00DD018D" w:rsidRDefault="00DD018D" w:rsidP="00DD018D"/>
    <w:p w14:paraId="4E7082A7" w14:textId="77777777" w:rsidR="00DD018D" w:rsidRDefault="00DD018D" w:rsidP="00DD018D">
      <w:pPr>
        <w:pStyle w:val="TH"/>
      </w:pPr>
      <w:r>
        <w:t>Table </w:t>
      </w:r>
      <w:r>
        <w:rPr>
          <w:lang w:eastAsia="zh-CN"/>
        </w:rPr>
        <w:t>6.2</w:t>
      </w:r>
      <w:r w:rsidRPr="000F46DF">
        <w:rPr>
          <w:lang w:eastAsia="zh-CN"/>
        </w:rPr>
        <w:t>.3.3</w:t>
      </w:r>
      <w:r>
        <w:rPr>
          <w:lang w:eastAsia="zh-CN"/>
        </w:rPr>
        <w:t>.3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5"/>
        <w:gridCol w:w="951"/>
        <w:gridCol w:w="1406"/>
        <w:gridCol w:w="1843"/>
        <w:gridCol w:w="3754"/>
      </w:tblGrid>
      <w:tr w:rsidR="00DD018D" w14:paraId="4F8D0055"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4D511B2E"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B8C9DBC"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C8C0FF6"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44D21F7" w14:textId="77777777" w:rsidR="00DD018D" w:rsidRDefault="00DD018D" w:rsidP="0094143D">
            <w:pPr>
              <w:pStyle w:val="TAH"/>
            </w:pPr>
            <w:r>
              <w:t>Response</w:t>
            </w:r>
          </w:p>
          <w:p w14:paraId="5E1CD326"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2DD5184" w14:textId="77777777" w:rsidR="00DD018D" w:rsidRDefault="00DD018D" w:rsidP="0094143D">
            <w:pPr>
              <w:pStyle w:val="TAH"/>
            </w:pPr>
            <w:r>
              <w:t>Description</w:t>
            </w:r>
          </w:p>
        </w:tc>
      </w:tr>
      <w:tr w:rsidR="00DD018D" w14:paraId="35708C43"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6F528C60" w14:textId="77777777" w:rsidR="00DD018D" w:rsidRDefault="00DD018D" w:rsidP="0094143D">
            <w:pPr>
              <w:pStyle w:val="TAL"/>
            </w:pPr>
            <w:r>
              <w:t>ServiceSwitchInfo</w:t>
            </w:r>
          </w:p>
        </w:tc>
        <w:tc>
          <w:tcPr>
            <w:tcW w:w="499" w:type="pct"/>
            <w:tcBorders>
              <w:top w:val="single" w:sz="6" w:space="0" w:color="auto"/>
              <w:left w:val="single" w:sz="6" w:space="0" w:color="auto"/>
              <w:bottom w:val="single" w:sz="6" w:space="0" w:color="auto"/>
              <w:right w:val="single" w:sz="6" w:space="0" w:color="auto"/>
            </w:tcBorders>
            <w:hideMark/>
          </w:tcPr>
          <w:p w14:paraId="4CE0345D"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5045A66E"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1B0EB137" w14:textId="77777777" w:rsidR="00DD018D" w:rsidRDefault="00DD018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1DB149FF" w14:textId="77777777" w:rsidR="00DD018D" w:rsidRDefault="00DD018D" w:rsidP="0094143D">
            <w:pPr>
              <w:pStyle w:val="TAL"/>
            </w:pPr>
            <w:r>
              <w:t>The individual service switch information subscription matching the subscriptionId was modified successfully and the updated service switch subscription information is returned in the response.</w:t>
            </w:r>
          </w:p>
        </w:tc>
      </w:tr>
      <w:tr w:rsidR="00DD018D" w14:paraId="1AAE6E2A"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9C1AAE6"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5C61B1C"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2C0AEE0B"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A5AF2EA" w14:textId="77777777" w:rsidR="00DD018D" w:rsidRDefault="00DD018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4E25C975" w14:textId="77777777" w:rsidR="00DD018D" w:rsidRDefault="00DD018D" w:rsidP="0094143D">
            <w:pPr>
              <w:pStyle w:val="TAL"/>
            </w:pPr>
            <w:r>
              <w:t>The individual service switch information subscription matching the subscriptionId was modified successfully.</w:t>
            </w:r>
          </w:p>
        </w:tc>
      </w:tr>
      <w:tr w:rsidR="00DD018D" w14:paraId="1B89B25F"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0C500E0"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0BF4D05"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5FA82C6"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677A41F"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6E009F5" w14:textId="77777777" w:rsidR="00DD018D" w:rsidRDefault="00DD018D" w:rsidP="0094143D">
            <w:pPr>
              <w:pStyle w:val="TAL"/>
            </w:pPr>
            <w:r>
              <w:t>Temporary redirection. The response shall include a Location header field containing an alternative URI of the resource located in an alternative PIN server.</w:t>
            </w:r>
          </w:p>
          <w:p w14:paraId="0BEAEDE6" w14:textId="77777777" w:rsidR="00DD018D" w:rsidRDefault="00DD018D" w:rsidP="0094143D">
            <w:pPr>
              <w:pStyle w:val="TAL"/>
            </w:pPr>
          </w:p>
          <w:p w14:paraId="4EB547A0" w14:textId="77777777" w:rsidR="00DD018D" w:rsidRDefault="00DD018D" w:rsidP="0094143D">
            <w:pPr>
              <w:pStyle w:val="TAL"/>
            </w:pPr>
            <w:r>
              <w:t>Redirection handling is described in clause 5.2.10 of TS 29.122 [2].</w:t>
            </w:r>
          </w:p>
        </w:tc>
      </w:tr>
      <w:tr w:rsidR="00DD018D" w14:paraId="3093A367"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C8CB9E9"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DC4D97E"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3D872F1"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1BE5BEC"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6ED93470" w14:textId="77777777" w:rsidR="00DD018D" w:rsidRDefault="00DD018D" w:rsidP="0094143D">
            <w:pPr>
              <w:pStyle w:val="TAL"/>
            </w:pPr>
            <w:r>
              <w:t>Permanent redirection. The response shall include a Location header field containing an alternative URI of the resource located in an alternative PIN server.</w:t>
            </w:r>
          </w:p>
          <w:p w14:paraId="1DBDA660" w14:textId="77777777" w:rsidR="00DD018D" w:rsidRDefault="00DD018D" w:rsidP="0094143D">
            <w:pPr>
              <w:pStyle w:val="TAL"/>
            </w:pPr>
          </w:p>
          <w:p w14:paraId="0FA463C1" w14:textId="77777777" w:rsidR="00DD018D" w:rsidRDefault="00DD018D" w:rsidP="0094143D">
            <w:pPr>
              <w:pStyle w:val="TAL"/>
            </w:pPr>
            <w:r>
              <w:t>Redirection handling is described in clause 5.2.10 of TS 29.122 [2].</w:t>
            </w:r>
          </w:p>
        </w:tc>
      </w:tr>
      <w:tr w:rsidR="00DD018D" w14:paraId="6694FFBC"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AF07A6A" w14:textId="77777777" w:rsidR="00DD018D" w:rsidRDefault="00DD018D" w:rsidP="0094143D">
            <w:pPr>
              <w:pStyle w:val="TAN"/>
            </w:pPr>
            <w:r>
              <w:t>NOTE:</w:t>
            </w:r>
            <w:r>
              <w:rPr>
                <w:noProof/>
              </w:rPr>
              <w:tab/>
              <w:t xml:space="preserve">The manadatory </w:t>
            </w:r>
            <w:r>
              <w:t>HTTP error status code for the PUT method listed in Table 5.2.6-1 of 3GPP TS 29.122 [2] also apply.</w:t>
            </w:r>
          </w:p>
        </w:tc>
      </w:tr>
    </w:tbl>
    <w:p w14:paraId="7D23B738" w14:textId="77777777" w:rsidR="00DD018D" w:rsidRDefault="00DD018D" w:rsidP="00DD018D"/>
    <w:p w14:paraId="5E38DD12" w14:textId="77777777" w:rsidR="00DD018D" w:rsidRDefault="00DD018D" w:rsidP="00DD018D">
      <w:pPr>
        <w:pStyle w:val="TH"/>
      </w:pPr>
      <w:r>
        <w:t>Table </w:t>
      </w:r>
      <w:r>
        <w:rPr>
          <w:lang w:eastAsia="zh-CN"/>
        </w:rPr>
        <w:t>6.2</w:t>
      </w:r>
      <w:r w:rsidRPr="000F46DF">
        <w:rPr>
          <w:lang w:eastAsia="zh-CN"/>
        </w:rPr>
        <w:t>.3.3</w:t>
      </w:r>
      <w:r>
        <w:rPr>
          <w:lang w:eastAsia="zh-CN"/>
        </w:rPr>
        <w:t>.3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7BDE5DB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85F3F3"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BEC8726"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09766C"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11013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8C871" w14:textId="77777777" w:rsidR="00DD018D" w:rsidRDefault="00DD018D" w:rsidP="0094143D">
            <w:pPr>
              <w:pStyle w:val="TAH"/>
            </w:pPr>
            <w:r>
              <w:t>Description</w:t>
            </w:r>
          </w:p>
        </w:tc>
      </w:tr>
      <w:tr w:rsidR="00DD018D" w14:paraId="4F3DB59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1CBDCD9C"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885A008"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91BE2"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A8FAA28"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7FA084" w14:textId="77777777" w:rsidR="00DD018D" w:rsidRDefault="00DD018D" w:rsidP="0094143D">
            <w:pPr>
              <w:pStyle w:val="TAL"/>
            </w:pPr>
            <w:r>
              <w:t>An alternative URI of the resource located in an alternative PIN server.</w:t>
            </w:r>
          </w:p>
        </w:tc>
      </w:tr>
    </w:tbl>
    <w:p w14:paraId="0D6BCF80" w14:textId="77777777" w:rsidR="00DD018D" w:rsidRDefault="00DD018D" w:rsidP="00DD018D"/>
    <w:p w14:paraId="7C042814" w14:textId="77777777" w:rsidR="00DD018D" w:rsidRDefault="00DD018D" w:rsidP="00DD018D">
      <w:pPr>
        <w:pStyle w:val="TH"/>
      </w:pPr>
      <w:r>
        <w:t>Table </w:t>
      </w:r>
      <w:r>
        <w:rPr>
          <w:lang w:eastAsia="zh-CN"/>
        </w:rPr>
        <w:t>6.2</w:t>
      </w:r>
      <w:r w:rsidRPr="000F46DF">
        <w:rPr>
          <w:lang w:eastAsia="zh-CN"/>
        </w:rPr>
        <w:t>.3.3</w:t>
      </w:r>
      <w:r>
        <w:rPr>
          <w:lang w:eastAsia="zh-CN"/>
        </w:rPr>
        <w:t>.3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5772736A"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828B84"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2F115C"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B9B80F"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D6F5C9"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9FEDCC" w14:textId="77777777" w:rsidR="00DD018D" w:rsidRDefault="00DD018D" w:rsidP="0094143D">
            <w:pPr>
              <w:pStyle w:val="TAH"/>
            </w:pPr>
            <w:r>
              <w:t>Description</w:t>
            </w:r>
          </w:p>
        </w:tc>
      </w:tr>
      <w:tr w:rsidR="00DD018D" w14:paraId="7751AFB3"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5CC28E36"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ED68C41"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CF5CE5"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2BC1BD"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B455F0" w14:textId="77777777" w:rsidR="00DD018D" w:rsidRDefault="00DD018D" w:rsidP="0094143D">
            <w:pPr>
              <w:pStyle w:val="TAL"/>
            </w:pPr>
            <w:r>
              <w:t>An alternative URI of the resource located in an alternative PIN server.</w:t>
            </w:r>
          </w:p>
        </w:tc>
      </w:tr>
    </w:tbl>
    <w:p w14:paraId="13CE6C3A" w14:textId="77777777" w:rsidR="00DD018D" w:rsidRDefault="00DD018D" w:rsidP="00DD018D"/>
    <w:p w14:paraId="711AACD5" w14:textId="77777777" w:rsidR="00DD018D" w:rsidRDefault="00DD018D" w:rsidP="00DD018D">
      <w:pPr>
        <w:pStyle w:val="6"/>
        <w:rPr>
          <w:lang w:eastAsia="zh-CN"/>
        </w:rPr>
      </w:pPr>
      <w:bookmarkStart w:id="518" w:name="_Toc85734341"/>
      <w:bookmarkStart w:id="519" w:name="_Toc89431640"/>
      <w:bookmarkStart w:id="520" w:name="_Toc97042452"/>
      <w:bookmarkStart w:id="521" w:name="_Toc97045596"/>
      <w:bookmarkStart w:id="522" w:name="_Toc97155341"/>
      <w:bookmarkStart w:id="523" w:name="_Toc101521478"/>
      <w:bookmarkStart w:id="524" w:name="_Toc120537588"/>
      <w:bookmarkStart w:id="525" w:name="_Toc165017380"/>
      <w:r>
        <w:rPr>
          <w:lang w:eastAsia="zh-CN"/>
        </w:rPr>
        <w:t>6.2</w:t>
      </w:r>
      <w:r w:rsidRPr="000F46DF">
        <w:rPr>
          <w:lang w:eastAsia="zh-CN"/>
        </w:rPr>
        <w:t>.3.3</w:t>
      </w:r>
      <w:r>
        <w:rPr>
          <w:lang w:eastAsia="zh-CN"/>
        </w:rPr>
        <w:t>.3</w:t>
      </w:r>
      <w:r>
        <w:t>.4</w:t>
      </w:r>
      <w:r>
        <w:rPr>
          <w:lang w:eastAsia="zh-CN"/>
        </w:rPr>
        <w:tab/>
        <w:t>DELETE</w:t>
      </w:r>
      <w:bookmarkEnd w:id="518"/>
      <w:bookmarkEnd w:id="519"/>
      <w:bookmarkEnd w:id="520"/>
      <w:bookmarkEnd w:id="521"/>
      <w:bookmarkEnd w:id="522"/>
      <w:bookmarkEnd w:id="523"/>
      <w:bookmarkEnd w:id="524"/>
      <w:bookmarkEnd w:id="525"/>
    </w:p>
    <w:p w14:paraId="27655753" w14:textId="77777777" w:rsidR="00DD018D" w:rsidRDefault="00DD018D" w:rsidP="00DD018D">
      <w:pPr>
        <w:rPr>
          <w:lang w:eastAsia="zh-CN"/>
        </w:rPr>
      </w:pPr>
      <w:r>
        <w:rPr>
          <w:lang w:eastAsia="zh-CN"/>
        </w:rPr>
        <w:t>This method removes the service switch information subscription information from the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.4</w:t>
      </w:r>
      <w:r>
        <w:rPr>
          <w:lang w:eastAsia="zh-CN"/>
        </w:rPr>
        <w:t>-1.</w:t>
      </w:r>
    </w:p>
    <w:p w14:paraId="75D3CD03" w14:textId="77777777" w:rsidR="00DD018D" w:rsidRDefault="00DD018D" w:rsidP="00DD018D">
      <w:pPr>
        <w:pStyle w:val="TH"/>
        <w:rPr>
          <w:rFonts w:cs="Arial"/>
        </w:rPr>
      </w:pPr>
      <w:r>
        <w:t>Table </w:t>
      </w:r>
      <w:r>
        <w:rPr>
          <w:lang w:eastAsia="zh-CN"/>
        </w:rPr>
        <w:t>6.2</w:t>
      </w:r>
      <w:r w:rsidRPr="000F46DF">
        <w:rPr>
          <w:lang w:eastAsia="zh-CN"/>
        </w:rPr>
        <w:t>.3.3</w:t>
      </w:r>
      <w:r>
        <w:rPr>
          <w:lang w:eastAsia="zh-CN"/>
        </w:rPr>
        <w:t>.3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DD018D" w14:paraId="6ADA425C"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96CDF54"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0C08171"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432A36B"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5B411C5"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1A7A80" w14:textId="77777777" w:rsidR="00DD018D" w:rsidRDefault="00DD018D" w:rsidP="0094143D">
            <w:pPr>
              <w:pStyle w:val="TAH"/>
            </w:pPr>
            <w:r>
              <w:t>Description</w:t>
            </w:r>
          </w:p>
        </w:tc>
      </w:tr>
      <w:tr w:rsidR="00DD018D" w14:paraId="7B13E7EC"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5230B6A9"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31DC5952"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6D5B7627"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68D0AE6D"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28C079F8" w14:textId="77777777" w:rsidR="00DD018D" w:rsidRDefault="00DD018D" w:rsidP="0094143D">
            <w:pPr>
              <w:pStyle w:val="TAL"/>
            </w:pPr>
          </w:p>
        </w:tc>
      </w:tr>
    </w:tbl>
    <w:p w14:paraId="45B537DA" w14:textId="77777777" w:rsidR="00DD018D" w:rsidRDefault="00DD018D" w:rsidP="00DD018D"/>
    <w:p w14:paraId="542C8E6B" w14:textId="77777777" w:rsidR="00DD018D" w:rsidRDefault="00DD018D" w:rsidP="00DD018D">
      <w:r>
        <w:lastRenderedPageBreak/>
        <w:t>This method shall support the request data structures specified in table </w:t>
      </w:r>
      <w:r>
        <w:rPr>
          <w:lang w:eastAsia="zh-CN"/>
        </w:rPr>
        <w:t>6.2</w:t>
      </w:r>
      <w:r w:rsidRPr="000F46DF">
        <w:rPr>
          <w:lang w:eastAsia="zh-CN"/>
        </w:rPr>
        <w:t>.3.3</w:t>
      </w:r>
      <w:r>
        <w:rPr>
          <w:lang w:eastAsia="zh-CN"/>
        </w:rPr>
        <w:t>.3</w:t>
      </w:r>
      <w:r>
        <w:t>.4-2 and the response data structures and response codes specified in table </w:t>
      </w:r>
      <w:r>
        <w:rPr>
          <w:lang w:eastAsia="zh-CN"/>
        </w:rPr>
        <w:t>6.2</w:t>
      </w:r>
      <w:r w:rsidRPr="000F46DF">
        <w:rPr>
          <w:lang w:eastAsia="zh-CN"/>
        </w:rPr>
        <w:t>.3.3</w:t>
      </w:r>
      <w:r>
        <w:rPr>
          <w:lang w:eastAsia="zh-CN"/>
        </w:rPr>
        <w:t>.3</w:t>
      </w:r>
      <w:r>
        <w:t>.4-3.</w:t>
      </w:r>
    </w:p>
    <w:p w14:paraId="4C60921C"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DD018D" w14:paraId="0C6FF6C9"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FD223F3"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BB9EAB5"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66DFBE5"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654760" w14:textId="77777777" w:rsidR="00DD018D" w:rsidRDefault="00DD018D" w:rsidP="0094143D">
            <w:pPr>
              <w:pStyle w:val="TAH"/>
            </w:pPr>
            <w:r>
              <w:t>Description</w:t>
            </w:r>
          </w:p>
        </w:tc>
      </w:tr>
      <w:tr w:rsidR="00DD018D" w14:paraId="71D86C90"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3E5B2661" w14:textId="77777777" w:rsidR="00DD018D" w:rsidRDefault="00DD018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9DC3B44" w14:textId="77777777" w:rsidR="00DD018D" w:rsidRDefault="00DD018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20DA8C5A" w14:textId="77777777" w:rsidR="00DD018D" w:rsidRDefault="00DD018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7B471AB4" w14:textId="77777777" w:rsidR="00DD018D" w:rsidRDefault="00DD018D" w:rsidP="0094143D">
            <w:pPr>
              <w:pStyle w:val="TAL"/>
            </w:pPr>
          </w:p>
        </w:tc>
      </w:tr>
    </w:tbl>
    <w:p w14:paraId="16C9D636" w14:textId="77777777" w:rsidR="00DD018D" w:rsidRDefault="00DD018D" w:rsidP="00DD018D"/>
    <w:p w14:paraId="582B9FDF" w14:textId="77777777" w:rsidR="00DD018D" w:rsidRDefault="00DD018D" w:rsidP="00DD018D">
      <w:pPr>
        <w:pStyle w:val="TH"/>
      </w:pPr>
      <w:r>
        <w:t>Table </w:t>
      </w:r>
      <w:r>
        <w:rPr>
          <w:lang w:eastAsia="zh-CN"/>
        </w:rPr>
        <w:t>6.2</w:t>
      </w:r>
      <w:r w:rsidRPr="000F46DF">
        <w:rPr>
          <w:lang w:eastAsia="zh-CN"/>
        </w:rPr>
        <w:t>.3.3</w:t>
      </w:r>
      <w:r>
        <w:rPr>
          <w:lang w:eastAsia="zh-CN"/>
        </w:rPr>
        <w:t>.3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5"/>
        <w:gridCol w:w="951"/>
        <w:gridCol w:w="1406"/>
        <w:gridCol w:w="1843"/>
        <w:gridCol w:w="3754"/>
      </w:tblGrid>
      <w:tr w:rsidR="00DD018D" w14:paraId="0B73ECBE"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CA10814"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8BFA77A"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B88E6B6"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E07A377" w14:textId="77777777" w:rsidR="00DD018D" w:rsidRDefault="00DD018D" w:rsidP="0094143D">
            <w:pPr>
              <w:pStyle w:val="TAH"/>
            </w:pPr>
            <w:r>
              <w:t>Response</w:t>
            </w:r>
          </w:p>
          <w:p w14:paraId="3616F3C8"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9931AB2" w14:textId="77777777" w:rsidR="00DD018D" w:rsidRDefault="00DD018D" w:rsidP="0094143D">
            <w:pPr>
              <w:pStyle w:val="TAH"/>
            </w:pPr>
            <w:r>
              <w:t>Description</w:t>
            </w:r>
          </w:p>
        </w:tc>
      </w:tr>
      <w:tr w:rsidR="00DD018D" w14:paraId="6F5A5B98"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94DF2D6"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hideMark/>
          </w:tcPr>
          <w:p w14:paraId="3E69F653"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21BAE4A"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7AFA0214" w14:textId="77777777" w:rsidR="00DD018D" w:rsidRDefault="00DD018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642EB81F" w14:textId="77777777" w:rsidR="00DD018D" w:rsidRDefault="00DD018D" w:rsidP="0094143D">
            <w:pPr>
              <w:pStyle w:val="TAL"/>
            </w:pPr>
            <w:r>
              <w:t>The individual service switch information subscription matching the subscriptionId is deleted.</w:t>
            </w:r>
          </w:p>
        </w:tc>
      </w:tr>
      <w:tr w:rsidR="00DD018D" w14:paraId="11B91ADD"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878CA5B"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CF7F3E1"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F53CB17"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2CA30EB8"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067868C3" w14:textId="77777777" w:rsidR="00DD018D" w:rsidRDefault="00DD018D" w:rsidP="0094143D">
            <w:pPr>
              <w:pStyle w:val="TAL"/>
            </w:pPr>
            <w:r>
              <w:t>Temporary redirection. The response shall include a Location header field containing an alternative URI of the resource located in an alternative PIN server.</w:t>
            </w:r>
          </w:p>
          <w:p w14:paraId="5457B1FE" w14:textId="77777777" w:rsidR="00DD018D" w:rsidRDefault="00DD018D" w:rsidP="0094143D">
            <w:pPr>
              <w:pStyle w:val="TAL"/>
            </w:pPr>
          </w:p>
          <w:p w14:paraId="43543D1B" w14:textId="77777777" w:rsidR="00DD018D" w:rsidRDefault="00DD018D" w:rsidP="0094143D">
            <w:pPr>
              <w:pStyle w:val="TAL"/>
            </w:pPr>
            <w:r>
              <w:t>Redirection handling is described in clause 5.2.10 of TS 29.122 [2].</w:t>
            </w:r>
          </w:p>
        </w:tc>
      </w:tr>
      <w:tr w:rsidR="00DD018D" w14:paraId="5AEBC5C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54852E6"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2A10763"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36A545E5"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D772F5D"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6061066F" w14:textId="77777777" w:rsidR="00DD018D" w:rsidRDefault="00DD018D" w:rsidP="0094143D">
            <w:pPr>
              <w:pStyle w:val="TAL"/>
            </w:pPr>
            <w:r>
              <w:t>Permanent redirection. The response shall include a Location header field containing an alternative URI of the resource located in an alternative PIN server.</w:t>
            </w:r>
          </w:p>
          <w:p w14:paraId="0540AFB6" w14:textId="77777777" w:rsidR="00DD018D" w:rsidRDefault="00DD018D" w:rsidP="0094143D">
            <w:pPr>
              <w:pStyle w:val="TAL"/>
            </w:pPr>
          </w:p>
          <w:p w14:paraId="1DA1955D" w14:textId="77777777" w:rsidR="00DD018D" w:rsidRDefault="00DD018D" w:rsidP="0094143D">
            <w:pPr>
              <w:pStyle w:val="TAL"/>
            </w:pPr>
            <w:r>
              <w:t>Redirection handling is described in clause 5.2.10 of TS 29.122 [2].</w:t>
            </w:r>
          </w:p>
        </w:tc>
      </w:tr>
      <w:tr w:rsidR="00DD018D" w14:paraId="2354624B"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0E8D6D" w14:textId="77777777" w:rsidR="00DD018D" w:rsidRDefault="00DD018D" w:rsidP="0094143D">
            <w:pPr>
              <w:pStyle w:val="TAN"/>
            </w:pPr>
            <w:r>
              <w:t>NOTE:</w:t>
            </w:r>
            <w:r>
              <w:rPr>
                <w:noProof/>
              </w:rPr>
              <w:tab/>
              <w:t xml:space="preserve">The mandatory </w:t>
            </w:r>
            <w:r>
              <w:t>HTTP error status code for the DELETE method listed in Table 5.2.6-1 of 3GPP TS 29.122 [2] also apply.</w:t>
            </w:r>
          </w:p>
        </w:tc>
      </w:tr>
    </w:tbl>
    <w:p w14:paraId="774BACF6" w14:textId="77777777" w:rsidR="00DD018D" w:rsidRDefault="00DD018D" w:rsidP="00DD018D"/>
    <w:p w14:paraId="2D3751C7" w14:textId="77777777" w:rsidR="00DD018D" w:rsidRDefault="00DD018D" w:rsidP="00DD018D">
      <w:pPr>
        <w:pStyle w:val="TH"/>
      </w:pPr>
      <w:r>
        <w:t>Table </w:t>
      </w:r>
      <w:r>
        <w:rPr>
          <w:lang w:eastAsia="zh-CN"/>
        </w:rPr>
        <w:t>6.2</w:t>
      </w:r>
      <w:r w:rsidRPr="000F46DF">
        <w:rPr>
          <w:lang w:eastAsia="zh-CN"/>
        </w:rPr>
        <w:t>.3.3</w:t>
      </w:r>
      <w:r>
        <w:rPr>
          <w:lang w:eastAsia="zh-CN"/>
        </w:rPr>
        <w:t>.3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37D39A59"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49153C"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C085C0"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D7E041"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CC2FEB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B2C244" w14:textId="77777777" w:rsidR="00DD018D" w:rsidRDefault="00DD018D" w:rsidP="0094143D">
            <w:pPr>
              <w:pStyle w:val="TAH"/>
            </w:pPr>
            <w:r>
              <w:t>Description</w:t>
            </w:r>
          </w:p>
        </w:tc>
      </w:tr>
      <w:tr w:rsidR="00DD018D" w14:paraId="14C5DC95"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4BD514AF"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8875AEF"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8691B"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CA4E1F6"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C7D7A34" w14:textId="77777777" w:rsidR="00DD018D" w:rsidRDefault="00DD018D" w:rsidP="0094143D">
            <w:pPr>
              <w:pStyle w:val="TAL"/>
            </w:pPr>
            <w:r>
              <w:t>An alternative URI of the resource located in an alternative PIN server.</w:t>
            </w:r>
          </w:p>
        </w:tc>
      </w:tr>
    </w:tbl>
    <w:p w14:paraId="05AC02BE" w14:textId="77777777" w:rsidR="00DD018D" w:rsidRDefault="00DD018D" w:rsidP="00DD018D"/>
    <w:p w14:paraId="32F1F8DC" w14:textId="77777777" w:rsidR="00DD018D" w:rsidRDefault="00DD018D" w:rsidP="00DD018D">
      <w:pPr>
        <w:pStyle w:val="TH"/>
      </w:pPr>
      <w:r>
        <w:t>Table </w:t>
      </w:r>
      <w:r>
        <w:rPr>
          <w:lang w:eastAsia="zh-CN"/>
        </w:rPr>
        <w:t>6.2</w:t>
      </w:r>
      <w:r w:rsidRPr="000F46DF">
        <w:rPr>
          <w:lang w:eastAsia="zh-CN"/>
        </w:rPr>
        <w:t>.3.3</w:t>
      </w:r>
      <w:r>
        <w:rPr>
          <w:lang w:eastAsia="zh-CN"/>
        </w:rPr>
        <w:t>.3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2A5FBA6D"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E4CE7E"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25E95"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837DC6"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37D1AAD"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754188" w14:textId="77777777" w:rsidR="00DD018D" w:rsidRDefault="00DD018D" w:rsidP="0094143D">
            <w:pPr>
              <w:pStyle w:val="TAH"/>
            </w:pPr>
            <w:r>
              <w:t>Description</w:t>
            </w:r>
          </w:p>
        </w:tc>
      </w:tr>
      <w:tr w:rsidR="00DD018D" w14:paraId="3DE76CB5"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357FAE08"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E4438DA"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45FC22"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E65E6D"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5C1264E" w14:textId="77777777" w:rsidR="00DD018D" w:rsidRDefault="00DD018D" w:rsidP="0094143D">
            <w:pPr>
              <w:pStyle w:val="TAL"/>
            </w:pPr>
            <w:r>
              <w:t>An alternative URI of the resource located in an alternative PIN server.</w:t>
            </w:r>
          </w:p>
        </w:tc>
      </w:tr>
    </w:tbl>
    <w:p w14:paraId="72422495" w14:textId="77777777" w:rsidR="00DD018D" w:rsidRDefault="00DD018D" w:rsidP="00DD018D"/>
    <w:p w14:paraId="6E82573F" w14:textId="77777777" w:rsidR="00DD018D" w:rsidRDefault="00DD018D" w:rsidP="00DD018D">
      <w:pPr>
        <w:pStyle w:val="50"/>
        <w:rPr>
          <w:lang w:eastAsia="zh-CN"/>
        </w:rPr>
      </w:pPr>
      <w:bookmarkStart w:id="526" w:name="_Toc85734342"/>
      <w:bookmarkStart w:id="527" w:name="_Toc89431641"/>
      <w:bookmarkStart w:id="528" w:name="_Toc97042453"/>
      <w:bookmarkStart w:id="529" w:name="_Toc97045597"/>
      <w:bookmarkStart w:id="530" w:name="_Toc97155342"/>
      <w:bookmarkStart w:id="531" w:name="_Toc101521479"/>
      <w:bookmarkStart w:id="532" w:name="_Toc120537589"/>
      <w:bookmarkStart w:id="533" w:name="_Toc165017381"/>
      <w:r>
        <w:t>6.2.3.3</w:t>
      </w:r>
      <w:r>
        <w:rPr>
          <w:lang w:eastAsia="zh-CN"/>
        </w:rPr>
        <w:t>.3</w:t>
      </w:r>
      <w:r>
        <w:rPr>
          <w:lang w:eastAsia="zh-CN"/>
        </w:rPr>
        <w:tab/>
        <w:t>Resource Custom Operations</w:t>
      </w:r>
      <w:bookmarkEnd w:id="526"/>
      <w:bookmarkEnd w:id="527"/>
      <w:bookmarkEnd w:id="528"/>
      <w:bookmarkEnd w:id="529"/>
      <w:bookmarkEnd w:id="530"/>
      <w:bookmarkEnd w:id="531"/>
      <w:bookmarkEnd w:id="532"/>
      <w:bookmarkEnd w:id="533"/>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4" w:name="_Toc85734343"/>
      <w:bookmarkStart w:id="535" w:name="_Toc89431642"/>
      <w:bookmarkStart w:id="536" w:name="_Toc97042454"/>
      <w:bookmarkStart w:id="537" w:name="_Toc97045598"/>
      <w:bookmarkStart w:id="538" w:name="_Toc97155343"/>
      <w:bookmarkStart w:id="539" w:name="_Toc101521480"/>
      <w:bookmarkStart w:id="540" w:name="_Toc120537590"/>
      <w:bookmarkStart w:id="541" w:name="_Toc165017382"/>
      <w:r>
        <w:t>6.2.4</w:t>
      </w:r>
      <w:r>
        <w:tab/>
        <w:t>Custom Operations without associated resources</w:t>
      </w:r>
      <w:bookmarkEnd w:id="534"/>
      <w:bookmarkEnd w:id="535"/>
      <w:bookmarkEnd w:id="536"/>
      <w:bookmarkEnd w:id="537"/>
      <w:bookmarkEnd w:id="538"/>
      <w:bookmarkEnd w:id="539"/>
      <w:bookmarkEnd w:id="540"/>
      <w:bookmarkEnd w:id="541"/>
    </w:p>
    <w:p w14:paraId="589C88CA" w14:textId="77777777" w:rsidR="00DD018D" w:rsidRDefault="00DD018D" w:rsidP="00DD018D">
      <w:r>
        <w:t xml:space="preserve">None. </w:t>
      </w:r>
    </w:p>
    <w:p w14:paraId="0838990F" w14:textId="77777777" w:rsidR="00DD018D" w:rsidRDefault="00DD018D" w:rsidP="00DD018D">
      <w:pPr>
        <w:pStyle w:val="30"/>
      </w:pPr>
      <w:bookmarkStart w:id="542" w:name="_Toc85734344"/>
      <w:bookmarkStart w:id="543" w:name="_Toc89431643"/>
      <w:bookmarkStart w:id="544" w:name="_Toc97042455"/>
      <w:bookmarkStart w:id="545" w:name="_Toc97045599"/>
      <w:bookmarkStart w:id="546" w:name="_Toc97155344"/>
      <w:bookmarkStart w:id="547" w:name="_Toc101521481"/>
      <w:bookmarkStart w:id="548" w:name="_Toc120537591"/>
      <w:bookmarkStart w:id="549" w:name="_Toc165017383"/>
      <w:r>
        <w:lastRenderedPageBreak/>
        <w:t>6.2.5</w:t>
      </w:r>
      <w:r>
        <w:tab/>
        <w:t>Notifications</w:t>
      </w:r>
      <w:bookmarkEnd w:id="542"/>
      <w:bookmarkEnd w:id="543"/>
      <w:bookmarkEnd w:id="544"/>
      <w:bookmarkEnd w:id="545"/>
      <w:bookmarkEnd w:id="546"/>
      <w:bookmarkEnd w:id="547"/>
      <w:bookmarkEnd w:id="548"/>
      <w:bookmarkEnd w:id="549"/>
    </w:p>
    <w:p w14:paraId="7E548899" w14:textId="77777777" w:rsidR="00DD018D" w:rsidRDefault="00DD018D" w:rsidP="00DD018D">
      <w:pPr>
        <w:pStyle w:val="40"/>
      </w:pPr>
      <w:bookmarkStart w:id="550" w:name="_Toc85734345"/>
      <w:bookmarkStart w:id="551" w:name="_Toc89431644"/>
      <w:bookmarkStart w:id="552" w:name="_Toc97042456"/>
      <w:bookmarkStart w:id="553" w:name="_Toc97045600"/>
      <w:bookmarkStart w:id="554" w:name="_Toc97155345"/>
      <w:bookmarkStart w:id="555" w:name="_Toc101521482"/>
      <w:bookmarkStart w:id="556" w:name="_Toc120537592"/>
      <w:bookmarkStart w:id="557" w:name="_Toc165017384"/>
      <w:r>
        <w:t>6.2.5.1</w:t>
      </w:r>
      <w:r>
        <w:tab/>
        <w:t>General</w:t>
      </w:r>
      <w:bookmarkEnd w:id="550"/>
      <w:bookmarkEnd w:id="551"/>
      <w:bookmarkEnd w:id="552"/>
      <w:bookmarkEnd w:id="553"/>
      <w:bookmarkEnd w:id="554"/>
      <w:bookmarkEnd w:id="555"/>
      <w:bookmarkEnd w:id="556"/>
      <w:bookmarkEnd w:id="557"/>
    </w:p>
    <w:p w14:paraId="0C093F9C" w14:textId="77777777" w:rsidR="00DD018D" w:rsidRDefault="00DD018D" w:rsidP="00DD018D">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3402"/>
        <w:gridCol w:w="2207"/>
        <w:gridCol w:w="1752"/>
      </w:tblGrid>
      <w:tr w:rsidR="00DD018D" w14:paraId="2444CE10"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9F80C" w14:textId="77777777" w:rsidR="00DD018D" w:rsidRDefault="00DD018D" w:rsidP="0094143D">
            <w:pPr>
              <w:pStyle w:val="TAH"/>
            </w:pPr>
            <w:r>
              <w:t>Notification</w:t>
            </w:r>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DBCED" w14:textId="77777777" w:rsidR="00DD018D" w:rsidRDefault="00DD018D" w:rsidP="0094143D">
            <w:pPr>
              <w:pStyle w:val="TAH"/>
            </w:pPr>
            <w:r>
              <w:t>Callback URI</w:t>
            </w:r>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159E66" w14:textId="77777777" w:rsidR="00DD018D" w:rsidRDefault="00DD018D" w:rsidP="0094143D">
            <w:pPr>
              <w:pStyle w:val="TAH"/>
            </w:pPr>
            <w:r>
              <w:t>HTTP method or custom operation</w:t>
            </w:r>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6A81C8" w14:textId="77777777" w:rsidR="00DD018D" w:rsidRDefault="00DD018D" w:rsidP="0094143D">
            <w:pPr>
              <w:pStyle w:val="TAH"/>
            </w:pPr>
            <w:r>
              <w:t>Description</w:t>
            </w:r>
          </w:p>
          <w:p w14:paraId="05017727" w14:textId="77777777" w:rsidR="00DD018D" w:rsidRDefault="00DD018D" w:rsidP="0094143D">
            <w:pPr>
              <w:pStyle w:val="TAH"/>
            </w:pPr>
            <w:r>
              <w:t>(service operation)</w:t>
            </w:r>
          </w:p>
        </w:tc>
      </w:tr>
      <w:tr w:rsidR="00DD018D" w14:paraId="5B9AE77F"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7EA20CCE" w14:textId="77777777" w:rsidR="00DD018D" w:rsidRDefault="00DD018D" w:rsidP="0094143D">
            <w:pPr>
              <w:pStyle w:val="TAL"/>
              <w:rPr>
                <w:lang w:val="en-US"/>
              </w:rPr>
            </w:pPr>
            <w:r>
              <w:rPr>
                <w:lang w:val="en-US"/>
              </w:rPr>
              <w:t>Service Switch Information Notification</w:t>
            </w:r>
          </w:p>
        </w:tc>
        <w:tc>
          <w:tcPr>
            <w:tcW w:w="1794" w:type="pct"/>
            <w:tcBorders>
              <w:top w:val="single" w:sz="6" w:space="0" w:color="auto"/>
              <w:left w:val="single" w:sz="6" w:space="0" w:color="auto"/>
              <w:bottom w:val="single" w:sz="6" w:space="0" w:color="auto"/>
              <w:right w:val="single" w:sz="6" w:space="0" w:color="auto"/>
            </w:tcBorders>
            <w:vAlign w:val="center"/>
            <w:hideMark/>
          </w:tcPr>
          <w:p w14:paraId="29D2489A" w14:textId="77777777" w:rsidR="00DD018D" w:rsidRDefault="00DD018D" w:rsidP="0094143D">
            <w:pPr>
              <w:pStyle w:val="TAL"/>
            </w:pPr>
            <w:r>
              <w:t>{notificationAddr}</w:t>
            </w:r>
          </w:p>
        </w:tc>
        <w:tc>
          <w:tcPr>
            <w:tcW w:w="1164" w:type="pct"/>
            <w:tcBorders>
              <w:top w:val="single" w:sz="6" w:space="0" w:color="auto"/>
              <w:left w:val="single" w:sz="6" w:space="0" w:color="auto"/>
              <w:bottom w:val="single" w:sz="6" w:space="0" w:color="auto"/>
              <w:right w:val="single" w:sz="6" w:space="0" w:color="auto"/>
            </w:tcBorders>
            <w:hideMark/>
          </w:tcPr>
          <w:p w14:paraId="033808E7" w14:textId="77777777" w:rsidR="00DD018D" w:rsidRDefault="00DD018D" w:rsidP="0094143D">
            <w:pPr>
              <w:pStyle w:val="TAL"/>
              <w:rPr>
                <w:lang w:val="fr-FR"/>
              </w:rPr>
            </w:pPr>
            <w:r>
              <w:rPr>
                <w:lang w:val="fr-FR"/>
              </w:rPr>
              <w:t>POST</w:t>
            </w:r>
          </w:p>
        </w:tc>
        <w:tc>
          <w:tcPr>
            <w:tcW w:w="924" w:type="pct"/>
            <w:tcBorders>
              <w:top w:val="single" w:sz="6" w:space="0" w:color="auto"/>
              <w:left w:val="single" w:sz="6" w:space="0" w:color="auto"/>
              <w:bottom w:val="single" w:sz="6" w:space="0" w:color="auto"/>
              <w:right w:val="single" w:sz="6" w:space="0" w:color="auto"/>
            </w:tcBorders>
            <w:hideMark/>
          </w:tcPr>
          <w:p w14:paraId="17BA27F0" w14:textId="77777777" w:rsidR="00DD018D" w:rsidRDefault="00DD018D" w:rsidP="0094143D">
            <w:pPr>
              <w:pStyle w:val="TAL"/>
              <w:rPr>
                <w:lang w:val="en-US"/>
              </w:rPr>
            </w:pPr>
            <w:r>
              <w:rPr>
                <w:lang w:val="en-US"/>
              </w:rPr>
              <w:t>Notifies the subscriber PAS the 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8" w:name="_Toc85734346"/>
      <w:bookmarkStart w:id="559" w:name="_Toc89431645"/>
      <w:bookmarkStart w:id="560" w:name="_Toc97042457"/>
      <w:bookmarkStart w:id="561" w:name="_Toc97045601"/>
      <w:bookmarkStart w:id="562" w:name="_Toc97155346"/>
      <w:bookmarkStart w:id="563" w:name="_Toc101521483"/>
      <w:bookmarkStart w:id="564" w:name="_Toc120537593"/>
      <w:bookmarkStart w:id="565" w:name="_Toc165017385"/>
      <w:r>
        <w:t>6.2.5.1</w:t>
      </w:r>
      <w:r>
        <w:rPr>
          <w:lang w:eastAsia="zh-CN"/>
        </w:rPr>
        <w:tab/>
        <w:t>Service Switch Information Notification</w:t>
      </w:r>
      <w:bookmarkEnd w:id="558"/>
      <w:bookmarkEnd w:id="559"/>
      <w:bookmarkEnd w:id="560"/>
      <w:bookmarkEnd w:id="561"/>
      <w:bookmarkEnd w:id="562"/>
      <w:bookmarkEnd w:id="563"/>
      <w:bookmarkEnd w:id="564"/>
      <w:bookmarkEnd w:id="565"/>
    </w:p>
    <w:p w14:paraId="79A1C49C" w14:textId="77777777" w:rsidR="00DD018D" w:rsidRDefault="00DD018D" w:rsidP="00DD018D">
      <w:pPr>
        <w:pStyle w:val="50"/>
        <w:rPr>
          <w:lang w:eastAsia="zh-CN"/>
        </w:rPr>
      </w:pPr>
      <w:bookmarkStart w:id="566" w:name="_Toc85734347"/>
      <w:bookmarkStart w:id="567" w:name="_Toc89431646"/>
      <w:bookmarkStart w:id="568" w:name="_Toc97042458"/>
      <w:bookmarkStart w:id="569" w:name="_Toc97045602"/>
      <w:bookmarkStart w:id="570" w:name="_Toc97155347"/>
      <w:bookmarkStart w:id="571" w:name="_Toc101521484"/>
      <w:bookmarkStart w:id="572" w:name="_Toc120537594"/>
      <w:bookmarkStart w:id="573" w:name="_Toc165017386"/>
      <w:r>
        <w:t>6.2.5.1.1</w:t>
      </w:r>
      <w:r>
        <w:rPr>
          <w:lang w:eastAsia="zh-CN"/>
        </w:rPr>
        <w:tab/>
        <w:t>Description</w:t>
      </w:r>
      <w:bookmarkEnd w:id="566"/>
      <w:bookmarkEnd w:id="567"/>
      <w:bookmarkEnd w:id="568"/>
      <w:bookmarkEnd w:id="569"/>
      <w:bookmarkEnd w:id="570"/>
      <w:bookmarkEnd w:id="571"/>
      <w:bookmarkEnd w:id="572"/>
      <w:bookmarkEnd w:id="573"/>
    </w:p>
    <w:p w14:paraId="4E008C8E" w14:textId="77777777" w:rsidR="00DD018D" w:rsidRDefault="00DD018D" w:rsidP="00DD018D">
      <w:pPr>
        <w:rPr>
          <w:lang w:eastAsia="zh-CN"/>
        </w:rPr>
      </w:pPr>
      <w:r>
        <w:rPr>
          <w:lang w:eastAsia="zh-CN"/>
        </w:rPr>
        <w:t>Service Switch Information Notification is used by the PIN server to notify a PAS with service switch information matching the filter criteria.</w:t>
      </w:r>
    </w:p>
    <w:p w14:paraId="061D1568" w14:textId="77777777" w:rsidR="00DD018D" w:rsidRDefault="00DD018D" w:rsidP="00DD018D">
      <w:pPr>
        <w:pStyle w:val="50"/>
        <w:rPr>
          <w:lang w:eastAsia="zh-CN"/>
        </w:rPr>
      </w:pPr>
      <w:bookmarkStart w:id="574" w:name="_Toc85734348"/>
      <w:bookmarkStart w:id="575" w:name="_Toc89431647"/>
      <w:bookmarkStart w:id="576" w:name="_Toc97042459"/>
      <w:bookmarkStart w:id="577" w:name="_Toc97045603"/>
      <w:bookmarkStart w:id="578" w:name="_Toc97155348"/>
      <w:bookmarkStart w:id="579" w:name="_Toc101521485"/>
      <w:bookmarkStart w:id="580" w:name="_Toc120537595"/>
      <w:bookmarkStart w:id="581" w:name="_Toc165017387"/>
      <w:r>
        <w:t>6.2.5.1.2</w:t>
      </w:r>
      <w:r>
        <w:rPr>
          <w:lang w:eastAsia="zh-CN"/>
        </w:rPr>
        <w:tab/>
      </w:r>
      <w:bookmarkEnd w:id="574"/>
      <w:bookmarkEnd w:id="575"/>
      <w:bookmarkEnd w:id="576"/>
      <w:bookmarkEnd w:id="577"/>
      <w:bookmarkEnd w:id="578"/>
      <w:bookmarkEnd w:id="579"/>
      <w:r>
        <w:rPr>
          <w:lang w:eastAsia="zh-CN"/>
        </w:rPr>
        <w:t>Target URI</w:t>
      </w:r>
      <w:bookmarkEnd w:id="580"/>
      <w:bookmarkEnd w:id="581"/>
    </w:p>
    <w:p w14:paraId="24CAE6E3" w14:textId="77777777" w:rsidR="00DD018D" w:rsidRDefault="00DD018D" w:rsidP="00DD018D">
      <w:r>
        <w:rPr>
          <w:lang w:eastAsia="zh-CN"/>
        </w:rPr>
        <w:t xml:space="preserve">The callback URI </w:t>
      </w:r>
      <w:r>
        <w:rPr>
          <w:b/>
          <w:lang w:eastAsia="zh-CN"/>
        </w:rPr>
        <w:t xml:space="preserve">{notificationAddr} </w:t>
      </w:r>
      <w:r>
        <w:t>shall be used with the callback URI variables defined in table 6.2.5.1.2-1.</w:t>
      </w:r>
    </w:p>
    <w:p w14:paraId="17085D79" w14:textId="77777777" w:rsidR="00DD018D" w:rsidRDefault="00DD018D" w:rsidP="00DD018D">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D018D" w14:paraId="32218951"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6F6979D" w14:textId="77777777" w:rsidR="00DD018D" w:rsidRDefault="00DD018D" w:rsidP="0094143D">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2D2345C4" w14:textId="77777777" w:rsidR="00DD018D" w:rsidRDefault="00DD018D" w:rsidP="0094143D">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3840FA" w14:textId="77777777" w:rsidR="00DD018D" w:rsidRDefault="00DD018D" w:rsidP="0094143D">
            <w:pPr>
              <w:pStyle w:val="TAH"/>
            </w:pPr>
            <w:r>
              <w:t>Definition</w:t>
            </w:r>
          </w:p>
        </w:tc>
      </w:tr>
      <w:tr w:rsidR="00DD018D" w14:paraId="46FCF5A9"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hideMark/>
          </w:tcPr>
          <w:p w14:paraId="4B9DC1BD" w14:textId="77777777" w:rsidR="00DD018D" w:rsidRDefault="00DD018D" w:rsidP="0094143D">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7E1E5D47" w14:textId="77777777" w:rsidR="00DD018D" w:rsidRDefault="00DD018D" w:rsidP="0094143D">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DED6307" w14:textId="77777777" w:rsidR="00DD018D" w:rsidRDefault="00DD018D" w:rsidP="0094143D">
            <w:pPr>
              <w:pStyle w:val="TAL"/>
              <w:rPr>
                <w:szCs w:val="18"/>
              </w:rPr>
            </w:pPr>
            <w:r>
              <w:t xml:space="preserve">Callback reference provided by </w:t>
            </w:r>
            <w:r>
              <w:rPr>
                <w:lang w:eastAsia="zh-CN"/>
              </w:rPr>
              <w:t>the PAS during service switch information subscription creation or update procedure.</w:t>
            </w:r>
          </w:p>
        </w:tc>
      </w:tr>
    </w:tbl>
    <w:p w14:paraId="71692072" w14:textId="77777777" w:rsidR="00DD018D" w:rsidRDefault="00DD018D" w:rsidP="00DD018D">
      <w:pPr>
        <w:rPr>
          <w:lang w:eastAsia="zh-CN"/>
        </w:rPr>
      </w:pPr>
    </w:p>
    <w:p w14:paraId="690E9D43" w14:textId="77777777" w:rsidR="00DD018D" w:rsidRDefault="00DD018D" w:rsidP="00DD018D">
      <w:pPr>
        <w:pStyle w:val="50"/>
        <w:rPr>
          <w:noProof/>
        </w:rPr>
      </w:pPr>
      <w:bookmarkStart w:id="582" w:name="_Toc120537596"/>
      <w:bookmarkStart w:id="583" w:name="_Toc165017388"/>
      <w:r>
        <w:t>6.2.5.1.3</w:t>
      </w:r>
      <w:r>
        <w:rPr>
          <w:noProof/>
        </w:rPr>
        <w:tab/>
        <w:t>Standard Methods</w:t>
      </w:r>
      <w:bookmarkEnd w:id="582"/>
      <w:bookmarkEnd w:id="583"/>
    </w:p>
    <w:p w14:paraId="70B40A40" w14:textId="77777777" w:rsidR="00DD018D" w:rsidRDefault="00DD018D" w:rsidP="00DD018D">
      <w:pPr>
        <w:pStyle w:val="6"/>
        <w:rPr>
          <w:noProof/>
        </w:rPr>
      </w:pPr>
      <w:bookmarkStart w:id="584" w:name="_Toc120537597"/>
      <w:bookmarkStart w:id="585" w:name="_Toc165017389"/>
      <w:r>
        <w:t>6.2.5.1.3</w:t>
      </w:r>
      <w:r>
        <w:rPr>
          <w:noProof/>
        </w:rPr>
        <w:t>.1</w:t>
      </w:r>
      <w:r>
        <w:rPr>
          <w:noProof/>
        </w:rPr>
        <w:tab/>
        <w:t>POST</w:t>
      </w:r>
      <w:bookmarkEnd w:id="584"/>
      <w:bookmarkEnd w:id="585"/>
    </w:p>
    <w:p w14:paraId="45FA1D34" w14:textId="77777777" w:rsidR="00DD018D" w:rsidRDefault="00DD018D" w:rsidP="00DD018D">
      <w:r>
        <w:t>This method shall support the request data structures specified in table 6.2.5.1.3</w:t>
      </w:r>
      <w:r>
        <w:rPr>
          <w:noProof/>
        </w:rPr>
        <w:t>.1</w:t>
      </w:r>
      <w:r>
        <w:t>-1 and the response data structures and response codes specified in table 6.2.5.1.3</w:t>
      </w:r>
      <w:r>
        <w:rPr>
          <w:noProof/>
        </w:rPr>
        <w:t>.1</w:t>
      </w:r>
      <w:r>
        <w:t>-2.</w:t>
      </w:r>
    </w:p>
    <w:p w14:paraId="273F39B8" w14:textId="77777777" w:rsidR="00DD018D" w:rsidRDefault="00DD018D" w:rsidP="00DD018D">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D018D" w14:paraId="6872703B" w14:textId="77777777" w:rsidTr="0094143D">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3F961BEA" w14:textId="77777777" w:rsidR="00DD018D" w:rsidRDefault="00DD018D" w:rsidP="0094143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CB9B233" w14:textId="77777777" w:rsidR="00DD018D" w:rsidRDefault="00DD018D" w:rsidP="0094143D">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7AF658B1" w14:textId="77777777" w:rsidR="00DD018D" w:rsidRDefault="00DD018D" w:rsidP="0094143D">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B57C67" w14:textId="77777777" w:rsidR="00DD018D" w:rsidRDefault="00DD018D" w:rsidP="0094143D">
            <w:pPr>
              <w:pStyle w:val="TAH"/>
            </w:pPr>
            <w:r>
              <w:t>Description</w:t>
            </w:r>
          </w:p>
        </w:tc>
      </w:tr>
      <w:tr w:rsidR="00DD018D" w14:paraId="0A7B716E" w14:textId="77777777" w:rsidTr="0094143D">
        <w:trPr>
          <w:jc w:val="center"/>
        </w:trPr>
        <w:tc>
          <w:tcPr>
            <w:tcW w:w="2944" w:type="dxa"/>
            <w:tcBorders>
              <w:top w:val="single" w:sz="6" w:space="0" w:color="auto"/>
              <w:left w:val="single" w:sz="6" w:space="0" w:color="auto"/>
              <w:bottom w:val="single" w:sz="6" w:space="0" w:color="000000"/>
              <w:right w:val="single" w:sz="6" w:space="0" w:color="auto"/>
            </w:tcBorders>
            <w:hideMark/>
          </w:tcPr>
          <w:p w14:paraId="09486818" w14:textId="77777777" w:rsidR="00DD018D" w:rsidRDefault="00DD018D" w:rsidP="0094143D">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39CE2055" w14:textId="77777777" w:rsidR="00DD018D" w:rsidRDefault="00DD018D" w:rsidP="0094143D">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3BB3EE3" w14:textId="77777777" w:rsidR="00DD018D" w:rsidRDefault="00DD018D" w:rsidP="0094143D">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168546C" w14:textId="77777777" w:rsidR="00DD018D" w:rsidRDefault="00DD018D" w:rsidP="0094143D">
            <w:pPr>
              <w:pStyle w:val="TAL"/>
            </w:pPr>
            <w:r>
              <w:t>Notification of service switch information.</w:t>
            </w:r>
          </w:p>
        </w:tc>
      </w:tr>
    </w:tbl>
    <w:p w14:paraId="3CBB334C" w14:textId="77777777" w:rsidR="00DD018D" w:rsidRDefault="00DD018D" w:rsidP="00DD018D"/>
    <w:p w14:paraId="74ABB622" w14:textId="77777777" w:rsidR="00DD018D" w:rsidRDefault="00DD018D" w:rsidP="00DD018D">
      <w:pPr>
        <w:pStyle w:val="TH"/>
      </w:pPr>
      <w:r>
        <w:lastRenderedPageBreak/>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D018D" w14:paraId="0967718D"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A773A26" w14:textId="77777777" w:rsidR="00DD018D" w:rsidRDefault="00DD018D" w:rsidP="0094143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AFEB120" w14:textId="77777777" w:rsidR="00DD018D" w:rsidRDefault="00DD018D" w:rsidP="0094143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7DDF311" w14:textId="77777777" w:rsidR="00DD018D" w:rsidRDefault="00DD018D" w:rsidP="0094143D">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08C28FDF" w14:textId="77777777" w:rsidR="00DD018D" w:rsidRDefault="00DD018D" w:rsidP="0094143D">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2B16166F" w14:textId="77777777" w:rsidR="00DD018D" w:rsidRDefault="00DD018D" w:rsidP="0094143D">
            <w:pPr>
              <w:pStyle w:val="TAH"/>
            </w:pPr>
            <w:r>
              <w:t>Description</w:t>
            </w:r>
          </w:p>
        </w:tc>
      </w:tr>
      <w:tr w:rsidR="00DD018D" w14:paraId="4FAFC495"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607BDDCD" w14:textId="77777777" w:rsidR="00DD018D" w:rsidRDefault="00DD018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0AF8E86D" w14:textId="77777777" w:rsidR="00DD018D" w:rsidRDefault="00DD018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09F9671B" w14:textId="77777777" w:rsidR="00DD018D" w:rsidRDefault="00DD018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3FF5318D" w14:textId="77777777" w:rsidR="00DD018D" w:rsidRDefault="00DD018D" w:rsidP="0094143D">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3C7AD7A6" w14:textId="77777777" w:rsidR="00DD018D" w:rsidRDefault="00DD018D" w:rsidP="0094143D">
            <w:pPr>
              <w:pStyle w:val="TAL"/>
            </w:pPr>
            <w:r>
              <w:t>The receipt of the Notification is acknowledged.</w:t>
            </w:r>
          </w:p>
        </w:tc>
      </w:tr>
      <w:tr w:rsidR="00DD018D" w14:paraId="7421A75F"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25157AB2" w14:textId="77777777" w:rsidR="00DD018D" w:rsidRDefault="00DD018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410CE17" w14:textId="77777777" w:rsidR="00DD018D" w:rsidRDefault="00DD018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53BF1083" w14:textId="77777777" w:rsidR="00DD018D" w:rsidRDefault="00DD018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3E9485B" w14:textId="77777777" w:rsidR="00DD018D" w:rsidRDefault="00DD018D" w:rsidP="0094143D">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789B1F0" w14:textId="77777777" w:rsidR="00DD018D" w:rsidRDefault="00DD018D" w:rsidP="0094143D">
            <w:pPr>
              <w:pStyle w:val="TAL"/>
            </w:pPr>
            <w:r>
              <w:t>Temporary redirection. The response shall include a Location header field containing an alternative URI representing the end point of an alternative EAS where the notification should be sent.</w:t>
            </w:r>
          </w:p>
          <w:p w14:paraId="487C06B9" w14:textId="77777777" w:rsidR="00DD018D" w:rsidRDefault="00DD018D" w:rsidP="0094143D">
            <w:pPr>
              <w:pStyle w:val="TAL"/>
            </w:pPr>
          </w:p>
          <w:p w14:paraId="591ACC6F" w14:textId="77777777" w:rsidR="00DD018D" w:rsidRDefault="00DD018D" w:rsidP="0094143D">
            <w:pPr>
              <w:pStyle w:val="TAL"/>
            </w:pPr>
            <w:r>
              <w:t>Redirection handling is described in clause 5.2.10 of TS 29.122 [2].</w:t>
            </w:r>
          </w:p>
        </w:tc>
      </w:tr>
      <w:tr w:rsidR="00DD018D" w14:paraId="18E7DFF4"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4A1EDAAD" w14:textId="77777777" w:rsidR="00DD018D" w:rsidRDefault="00DD018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CB7FFBB" w14:textId="77777777" w:rsidR="00DD018D" w:rsidRDefault="00DD018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59DA7D74" w14:textId="77777777" w:rsidR="00DD018D" w:rsidRDefault="00DD018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E0BA0C9" w14:textId="77777777" w:rsidR="00DD018D" w:rsidRDefault="00DD018D" w:rsidP="0094143D">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0F240A1A" w14:textId="77777777" w:rsidR="00DD018D" w:rsidRDefault="00DD018D" w:rsidP="0094143D">
            <w:pPr>
              <w:pStyle w:val="TAL"/>
            </w:pPr>
            <w:r>
              <w:t>Permanent redirection. The response shall include a Location header field containing an alternative URI representing the end point of an alternative EAS where the notification should be sent.</w:t>
            </w:r>
          </w:p>
          <w:p w14:paraId="74A43B11" w14:textId="77777777" w:rsidR="00DD018D" w:rsidRDefault="00DD018D" w:rsidP="0094143D">
            <w:pPr>
              <w:pStyle w:val="TAL"/>
            </w:pPr>
          </w:p>
          <w:p w14:paraId="5B7B0125" w14:textId="77777777" w:rsidR="00DD018D" w:rsidRDefault="00DD018D" w:rsidP="0094143D">
            <w:pPr>
              <w:pStyle w:val="TAL"/>
            </w:pPr>
            <w:r>
              <w:t>Redirection handling is described in clause 5.2.10 of TS 29.122 [2].</w:t>
            </w:r>
          </w:p>
        </w:tc>
      </w:tr>
      <w:tr w:rsidR="00DD018D" w14:paraId="6EDF0C1B" w14:textId="77777777" w:rsidTr="0094143D">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287629E" w14:textId="77777777" w:rsidR="00DD018D" w:rsidRDefault="00DD018D" w:rsidP="0094143D">
            <w:pPr>
              <w:pStyle w:val="TAN"/>
            </w:pPr>
            <w:r>
              <w:t>NOTE:</w:t>
            </w:r>
            <w:r>
              <w:rPr>
                <w:noProof/>
              </w:rPr>
              <w:tab/>
              <w:t xml:space="preserve">The manadatory </w:t>
            </w:r>
            <w:r>
              <w:t>HTTP error status code for the POST method listed in Table 5.2.6-1 of 3GPP TS 29.122 [2] also apply.</w:t>
            </w:r>
          </w:p>
        </w:tc>
      </w:tr>
    </w:tbl>
    <w:p w14:paraId="7DE0574C" w14:textId="77777777" w:rsidR="00DD018D" w:rsidRDefault="00DD018D" w:rsidP="00DD018D"/>
    <w:p w14:paraId="2282099A" w14:textId="77777777" w:rsidR="00DD018D" w:rsidRDefault="00DD018D" w:rsidP="00DD018D">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5648E41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B730AF"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D39E51"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6D3CE7"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C63B9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8E93E" w14:textId="77777777" w:rsidR="00DD018D" w:rsidRDefault="00DD018D" w:rsidP="0094143D">
            <w:pPr>
              <w:pStyle w:val="TAH"/>
            </w:pPr>
            <w:r>
              <w:t>Description</w:t>
            </w:r>
          </w:p>
        </w:tc>
      </w:tr>
      <w:tr w:rsidR="00DD018D" w14:paraId="19CB3979"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63F84A"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738FADD"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FFCAACE"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B31755B" w14:textId="77777777" w:rsidR="00DD018D" w:rsidRDefault="00DD018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6FF9B4" w14:textId="77777777" w:rsidR="00DD018D" w:rsidRDefault="00DD018D" w:rsidP="0094143D">
            <w:pPr>
              <w:pStyle w:val="TAL"/>
            </w:pPr>
            <w:r>
              <w:t>An alternative URI representing the end point of an alternative PAS towards which the notification should be redirected.</w:t>
            </w:r>
          </w:p>
        </w:tc>
      </w:tr>
    </w:tbl>
    <w:p w14:paraId="24688A96" w14:textId="77777777" w:rsidR="00DD018D" w:rsidRDefault="00DD018D" w:rsidP="00DD018D"/>
    <w:p w14:paraId="599955BC" w14:textId="77777777" w:rsidR="00DD018D" w:rsidRDefault="00DD018D" w:rsidP="00DD018D">
      <w:pPr>
        <w:pStyle w:val="TH"/>
      </w:pPr>
      <w:r>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018D" w14:paraId="2DDB235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7B04CE"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74482D"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1AB0E"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0C2795"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73D66" w14:textId="77777777" w:rsidR="00DD018D" w:rsidRDefault="00DD018D" w:rsidP="0094143D">
            <w:pPr>
              <w:pStyle w:val="TAH"/>
            </w:pPr>
            <w:r>
              <w:t>Description</w:t>
            </w:r>
          </w:p>
        </w:tc>
      </w:tr>
      <w:tr w:rsidR="00DD018D" w14:paraId="1BA7F4E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E847D4"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C187C36"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62088B"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5EEB009" w14:textId="77777777" w:rsidR="00DD018D" w:rsidRDefault="00DD018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0E4268F" w14:textId="77777777" w:rsidR="00DD018D" w:rsidRDefault="00DD018D" w:rsidP="0094143D">
            <w:pPr>
              <w:pStyle w:val="TAL"/>
            </w:pPr>
            <w:r>
              <w:t>An alternative URI representing the end point of an alternative PAS towards which the notification should be redirected.</w:t>
            </w:r>
          </w:p>
        </w:tc>
      </w:tr>
    </w:tbl>
    <w:p w14:paraId="156AD0D5" w14:textId="77777777" w:rsidR="00DD018D" w:rsidRDefault="00DD018D" w:rsidP="00DD018D"/>
    <w:p w14:paraId="3DDA347A" w14:textId="77777777" w:rsidR="00DD018D" w:rsidRDefault="00DD018D" w:rsidP="00DD018D">
      <w:pPr>
        <w:pStyle w:val="30"/>
      </w:pPr>
      <w:bookmarkStart w:id="586" w:name="_Toc85734349"/>
      <w:bookmarkStart w:id="587" w:name="_Toc89431648"/>
      <w:bookmarkStart w:id="588" w:name="_Toc97042460"/>
      <w:bookmarkStart w:id="589" w:name="_Toc97045604"/>
      <w:bookmarkStart w:id="590" w:name="_Toc97155349"/>
      <w:bookmarkStart w:id="591" w:name="_Toc101521486"/>
      <w:bookmarkStart w:id="592" w:name="_Toc120537598"/>
      <w:bookmarkStart w:id="593" w:name="_Toc165017390"/>
      <w:r>
        <w:t>6.2.6</w:t>
      </w:r>
      <w:r>
        <w:tab/>
        <w:t>Data Model</w:t>
      </w:r>
      <w:bookmarkEnd w:id="586"/>
      <w:bookmarkEnd w:id="587"/>
      <w:bookmarkEnd w:id="588"/>
      <w:bookmarkEnd w:id="589"/>
      <w:bookmarkEnd w:id="590"/>
      <w:bookmarkEnd w:id="591"/>
      <w:bookmarkEnd w:id="592"/>
      <w:bookmarkEnd w:id="593"/>
    </w:p>
    <w:p w14:paraId="771BEF87" w14:textId="77777777" w:rsidR="00DD018D" w:rsidRDefault="00DD018D" w:rsidP="00DD018D">
      <w:pPr>
        <w:pStyle w:val="40"/>
        <w:rPr>
          <w:lang w:eastAsia="zh-CN"/>
        </w:rPr>
      </w:pPr>
      <w:bookmarkStart w:id="594" w:name="_Toc85734350"/>
      <w:bookmarkStart w:id="595" w:name="_Toc89431649"/>
      <w:bookmarkStart w:id="596" w:name="_Toc97042461"/>
      <w:bookmarkStart w:id="597" w:name="_Toc97045605"/>
      <w:bookmarkStart w:id="598" w:name="_Toc97155350"/>
      <w:bookmarkStart w:id="599" w:name="_Toc101521487"/>
      <w:bookmarkStart w:id="600" w:name="_Toc120537599"/>
      <w:bookmarkStart w:id="601" w:name="_Toc165017391"/>
      <w:r>
        <w:t>6.2.6</w:t>
      </w:r>
      <w:r>
        <w:rPr>
          <w:lang w:eastAsia="zh-CN"/>
        </w:rPr>
        <w:t>.1</w:t>
      </w:r>
      <w:r>
        <w:rPr>
          <w:lang w:eastAsia="zh-CN"/>
        </w:rPr>
        <w:tab/>
        <w:t>General</w:t>
      </w:r>
      <w:bookmarkEnd w:id="594"/>
      <w:bookmarkEnd w:id="595"/>
      <w:bookmarkEnd w:id="596"/>
      <w:bookmarkEnd w:id="597"/>
      <w:bookmarkEnd w:id="598"/>
      <w:bookmarkEnd w:id="599"/>
      <w:bookmarkEnd w:id="600"/>
      <w:bookmarkEnd w:id="601"/>
    </w:p>
    <w:p w14:paraId="05C10BA0" w14:textId="77777777" w:rsidR="00DD018D" w:rsidRDefault="00DD018D" w:rsidP="00DD018D">
      <w:pPr>
        <w:rPr>
          <w:lang w:eastAsia="zh-CN"/>
        </w:rPr>
      </w:pPr>
      <w:r>
        <w:rPr>
          <w:lang w:eastAsia="zh-CN"/>
        </w:rPr>
        <w:t>This clause specifies the application data model supported by the API.</w:t>
      </w:r>
    </w:p>
    <w:p w14:paraId="59E7BD15" w14:textId="77777777" w:rsidR="00DD018D" w:rsidRDefault="00DD018D" w:rsidP="00DD018D">
      <w:r>
        <w:t xml:space="preserve">Table 6.1.6.1-1 specifies the data types defined for the </w:t>
      </w:r>
      <w:r w:rsidR="005F52C8">
        <w:t>PIN_ASServiceSwitch</w:t>
      </w:r>
      <w:r>
        <w:t xml:space="preserve"> API.</w:t>
      </w:r>
    </w:p>
    <w:p w14:paraId="2A4DC52B" w14:textId="77777777" w:rsidR="00DD018D" w:rsidRDefault="00DD018D" w:rsidP="00DD018D">
      <w:pPr>
        <w:pStyle w:val="TH"/>
      </w:pPr>
      <w:r>
        <w:t>Table 6.2.6</w:t>
      </w:r>
      <w:r>
        <w:rPr>
          <w:lang w:eastAsia="zh-CN"/>
        </w:rPr>
        <w:t>.1</w:t>
      </w:r>
      <w:r>
        <w:t xml:space="preserve">-1: </w:t>
      </w:r>
      <w:r w:rsidR="005F52C8">
        <w:t>PIN_ASServiceSwitch</w:t>
      </w:r>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DD018D" w14:paraId="59872544"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0491C3BD" w14:textId="77777777" w:rsidR="00DD018D" w:rsidRDefault="00DD018D" w:rsidP="0094143D">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70ED737" w14:textId="77777777" w:rsidR="00DD018D" w:rsidRDefault="00DD018D" w:rsidP="0094143D">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3F63439B" w14:textId="77777777" w:rsidR="00DD018D" w:rsidRDefault="00DD018D" w:rsidP="0094143D">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5E2556FE" w14:textId="77777777" w:rsidR="00DD018D" w:rsidRDefault="00DD018D" w:rsidP="0094143D">
            <w:pPr>
              <w:pStyle w:val="TAH"/>
            </w:pPr>
            <w:r>
              <w:t>Applicability</w:t>
            </w:r>
          </w:p>
        </w:tc>
      </w:tr>
      <w:tr w:rsidR="004E1B27" w14:paraId="6279756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30AD771F" w14:textId="77777777" w:rsidR="004E1B27" w:rsidRDefault="004E1B27" w:rsidP="004E1B27">
            <w:pPr>
              <w:pStyle w:val="TAL"/>
            </w:pPr>
            <w:r w:rsidRPr="004B391F">
              <w:t>EventType</w:t>
            </w:r>
          </w:p>
        </w:tc>
        <w:tc>
          <w:tcPr>
            <w:tcW w:w="1276" w:type="dxa"/>
            <w:tcBorders>
              <w:top w:val="single" w:sz="6" w:space="0" w:color="auto"/>
              <w:left w:val="single" w:sz="6" w:space="0" w:color="auto"/>
              <w:bottom w:val="single" w:sz="6" w:space="0" w:color="auto"/>
              <w:right w:val="single" w:sz="6" w:space="0" w:color="auto"/>
            </w:tcBorders>
          </w:tcPr>
          <w:p w14:paraId="09BFBCCD" w14:textId="77777777" w:rsidR="004E1B27" w:rsidRDefault="004E1B27" w:rsidP="004E1B27">
            <w:pPr>
              <w:pStyle w:val="TAC"/>
            </w:pPr>
            <w:r>
              <w:t>6.2.6.3.2</w:t>
            </w:r>
          </w:p>
        </w:tc>
        <w:tc>
          <w:tcPr>
            <w:tcW w:w="2821" w:type="dxa"/>
            <w:tcBorders>
              <w:top w:val="single" w:sz="6" w:space="0" w:color="auto"/>
              <w:left w:val="single" w:sz="6" w:space="0" w:color="auto"/>
              <w:bottom w:val="single" w:sz="6" w:space="0" w:color="auto"/>
              <w:right w:val="single" w:sz="6" w:space="0" w:color="auto"/>
            </w:tcBorders>
          </w:tcPr>
          <w:p w14:paraId="1BBAC477" w14:textId="77777777" w:rsidR="004E1B27" w:rsidRDefault="004E1B27" w:rsidP="004E1B27">
            <w:pPr>
              <w:pStyle w:val="TAL"/>
              <w:rPr>
                <w:rFonts w:cs="Arial"/>
                <w:szCs w:val="18"/>
              </w:rPr>
            </w:pPr>
            <w:r w:rsidRPr="00BB7C42">
              <w:t xml:space="preserve">Represents </w:t>
            </w:r>
            <w:r w:rsidRPr="004B391F">
              <w:t xml:space="preserve">the event type for </w:t>
            </w:r>
            <w:r w:rsidRPr="00BB7C42">
              <w:t>service switch</w:t>
            </w:r>
            <w:r w:rsidRPr="00BB7C42">
              <w:rPr>
                <w:rFonts w:cs="Arial"/>
                <w:szCs w:val="18"/>
              </w:rPr>
              <w:t xml:space="preserve"> information subscription</w:t>
            </w:r>
            <w:r>
              <w:rPr>
                <w:rFonts w:cs="Arial"/>
                <w:szCs w:val="18"/>
              </w:rPr>
              <w:t>.</w:t>
            </w:r>
          </w:p>
        </w:tc>
        <w:tc>
          <w:tcPr>
            <w:tcW w:w="2662" w:type="dxa"/>
            <w:tcBorders>
              <w:top w:val="single" w:sz="6" w:space="0" w:color="auto"/>
              <w:left w:val="single" w:sz="6" w:space="0" w:color="auto"/>
              <w:bottom w:val="single" w:sz="6" w:space="0" w:color="auto"/>
              <w:right w:val="single" w:sz="6" w:space="0" w:color="auto"/>
            </w:tcBorders>
          </w:tcPr>
          <w:p w14:paraId="670FC15A" w14:textId="77777777" w:rsidR="004E1B27" w:rsidRDefault="004E1B27" w:rsidP="004E1B27">
            <w:pPr>
              <w:pStyle w:val="TAL"/>
              <w:rPr>
                <w:rFonts w:cs="Arial"/>
                <w:szCs w:val="18"/>
              </w:rPr>
            </w:pPr>
          </w:p>
        </w:tc>
      </w:tr>
      <w:tr w:rsidR="004E1B27" w14:paraId="1AC1EF5F"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6899FD35" w14:textId="77777777" w:rsidR="004E1B27" w:rsidRDefault="004E1B27" w:rsidP="004E1B27">
            <w:pPr>
              <w:pStyle w:val="TAL"/>
            </w:pPr>
            <w:r>
              <w:t>ServiceSwitchInfo</w:t>
            </w:r>
          </w:p>
        </w:tc>
        <w:tc>
          <w:tcPr>
            <w:tcW w:w="1276" w:type="dxa"/>
            <w:tcBorders>
              <w:top w:val="single" w:sz="6" w:space="0" w:color="auto"/>
              <w:left w:val="single" w:sz="6" w:space="0" w:color="auto"/>
              <w:bottom w:val="single" w:sz="6" w:space="0" w:color="auto"/>
              <w:right w:val="single" w:sz="6" w:space="0" w:color="auto"/>
            </w:tcBorders>
            <w:hideMark/>
          </w:tcPr>
          <w:p w14:paraId="7693BFB4" w14:textId="77777777" w:rsidR="004E1B27" w:rsidRDefault="004E1B27" w:rsidP="004E1B27">
            <w:pPr>
              <w:pStyle w:val="TAC"/>
            </w:pPr>
            <w:r>
              <w:t>6.2.6.2.2</w:t>
            </w:r>
          </w:p>
        </w:tc>
        <w:tc>
          <w:tcPr>
            <w:tcW w:w="2821" w:type="dxa"/>
            <w:tcBorders>
              <w:top w:val="single" w:sz="6" w:space="0" w:color="auto"/>
              <w:left w:val="single" w:sz="6" w:space="0" w:color="auto"/>
              <w:bottom w:val="single" w:sz="6" w:space="0" w:color="auto"/>
              <w:right w:val="single" w:sz="6" w:space="0" w:color="auto"/>
            </w:tcBorders>
            <w:hideMark/>
          </w:tcPr>
          <w:p w14:paraId="1D2E5A59" w14:textId="77777777" w:rsidR="004E1B27" w:rsidRDefault="004E1B27" w:rsidP="004E1B27">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164CC8D9" w14:textId="77777777" w:rsidR="004E1B27" w:rsidRDefault="004E1B27" w:rsidP="004E1B27">
            <w:pPr>
              <w:pStyle w:val="TAL"/>
              <w:rPr>
                <w:rFonts w:cs="Arial"/>
                <w:szCs w:val="18"/>
              </w:rPr>
            </w:pPr>
          </w:p>
        </w:tc>
      </w:tr>
      <w:tr w:rsidR="004E1B27" w14:paraId="60920A4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1D08CE61" w14:textId="77777777" w:rsidR="004E1B27" w:rsidRDefault="004E1B27" w:rsidP="004E1B27">
            <w:pPr>
              <w:pStyle w:val="TAL"/>
            </w:pPr>
            <w:r>
              <w:t>ServiceSwitchInfoPatch</w:t>
            </w:r>
          </w:p>
        </w:tc>
        <w:tc>
          <w:tcPr>
            <w:tcW w:w="1276" w:type="dxa"/>
            <w:tcBorders>
              <w:top w:val="single" w:sz="6" w:space="0" w:color="auto"/>
              <w:left w:val="single" w:sz="6" w:space="0" w:color="auto"/>
              <w:bottom w:val="single" w:sz="6" w:space="0" w:color="auto"/>
              <w:right w:val="single" w:sz="6" w:space="0" w:color="auto"/>
            </w:tcBorders>
            <w:hideMark/>
          </w:tcPr>
          <w:p w14:paraId="75E221EC" w14:textId="77777777" w:rsidR="004E1B27" w:rsidRDefault="004E1B27" w:rsidP="004E1B27">
            <w:pPr>
              <w:pStyle w:val="TAC"/>
            </w:pPr>
            <w:r>
              <w:t>6.2.6.2.3</w:t>
            </w:r>
          </w:p>
        </w:tc>
        <w:tc>
          <w:tcPr>
            <w:tcW w:w="2821" w:type="dxa"/>
            <w:tcBorders>
              <w:top w:val="single" w:sz="6" w:space="0" w:color="auto"/>
              <w:left w:val="single" w:sz="6" w:space="0" w:color="auto"/>
              <w:bottom w:val="single" w:sz="6" w:space="0" w:color="auto"/>
              <w:right w:val="single" w:sz="6" w:space="0" w:color="auto"/>
            </w:tcBorders>
            <w:hideMark/>
          </w:tcPr>
          <w:p w14:paraId="7F3C4DE5" w14:textId="77777777" w:rsidR="004E1B27" w:rsidRDefault="004E1B27" w:rsidP="004E1B27">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47855170" w14:textId="77777777" w:rsidR="004E1B27" w:rsidRDefault="004E1B27" w:rsidP="004E1B27">
            <w:pPr>
              <w:pStyle w:val="TAL"/>
              <w:rPr>
                <w:rFonts w:cs="Arial"/>
                <w:szCs w:val="18"/>
              </w:rPr>
            </w:pPr>
          </w:p>
        </w:tc>
      </w:tr>
      <w:tr w:rsidR="004E1B27" w14:paraId="10C72D8A"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5DA148C4" w14:textId="77777777" w:rsidR="004E1B27" w:rsidRDefault="004E1B27" w:rsidP="004E1B27">
            <w:pPr>
              <w:pStyle w:val="TAL"/>
            </w:pPr>
            <w:r>
              <w:t>ServiceSwitchInfoNotification</w:t>
            </w:r>
          </w:p>
        </w:tc>
        <w:tc>
          <w:tcPr>
            <w:tcW w:w="1276" w:type="dxa"/>
            <w:tcBorders>
              <w:top w:val="single" w:sz="6" w:space="0" w:color="auto"/>
              <w:left w:val="single" w:sz="6" w:space="0" w:color="auto"/>
              <w:bottom w:val="single" w:sz="6" w:space="0" w:color="auto"/>
              <w:right w:val="single" w:sz="6" w:space="0" w:color="auto"/>
            </w:tcBorders>
            <w:hideMark/>
          </w:tcPr>
          <w:p w14:paraId="0F717487" w14:textId="77777777" w:rsidR="004E1B27" w:rsidRDefault="004E1B27" w:rsidP="004E1B27">
            <w:pPr>
              <w:pStyle w:val="TAC"/>
            </w:pPr>
            <w:r>
              <w:t>6.2.6.2.4</w:t>
            </w:r>
          </w:p>
        </w:tc>
        <w:tc>
          <w:tcPr>
            <w:tcW w:w="2821" w:type="dxa"/>
            <w:tcBorders>
              <w:top w:val="single" w:sz="6" w:space="0" w:color="auto"/>
              <w:left w:val="single" w:sz="6" w:space="0" w:color="auto"/>
              <w:bottom w:val="single" w:sz="6" w:space="0" w:color="auto"/>
              <w:right w:val="single" w:sz="6" w:space="0" w:color="auto"/>
            </w:tcBorders>
            <w:hideMark/>
          </w:tcPr>
          <w:p w14:paraId="0E90130C" w14:textId="77777777" w:rsidR="004E1B27" w:rsidRDefault="004E1B27" w:rsidP="004E1B27">
            <w:pPr>
              <w:pStyle w:val="TAL"/>
              <w:rPr>
                <w:rFonts w:cs="Arial"/>
                <w:szCs w:val="18"/>
              </w:rPr>
            </w:pPr>
            <w:r>
              <w:t>Service switch</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48376915" w14:textId="77777777" w:rsidR="004E1B27" w:rsidRDefault="004E1B27" w:rsidP="004E1B27">
            <w:pPr>
              <w:pStyle w:val="TAL"/>
              <w:rPr>
                <w:rFonts w:cs="Arial"/>
                <w:szCs w:val="18"/>
              </w:rPr>
            </w:pPr>
          </w:p>
        </w:tc>
      </w:tr>
      <w:tr w:rsidR="004E1B27" w14:paraId="1E6677C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442AB19E" w14:textId="77777777" w:rsidR="004E1B27" w:rsidRDefault="004E1B27" w:rsidP="004E1B27">
            <w:pPr>
              <w:pStyle w:val="TAL"/>
            </w:pPr>
            <w:r>
              <w:t>ServiceSwitch</w:t>
            </w:r>
            <w:r>
              <w:rPr>
                <w:rFonts w:hint="eastAsia"/>
                <w:lang w:eastAsia="zh-CN"/>
              </w:rPr>
              <w:t>R</w:t>
            </w:r>
            <w:r>
              <w:rPr>
                <w:lang w:eastAsia="zh-CN"/>
              </w:rPr>
              <w:t>eportInfo</w:t>
            </w:r>
          </w:p>
        </w:tc>
        <w:tc>
          <w:tcPr>
            <w:tcW w:w="1276" w:type="dxa"/>
            <w:tcBorders>
              <w:top w:val="single" w:sz="6" w:space="0" w:color="auto"/>
              <w:left w:val="single" w:sz="6" w:space="0" w:color="auto"/>
              <w:bottom w:val="single" w:sz="6" w:space="0" w:color="auto"/>
              <w:right w:val="single" w:sz="6" w:space="0" w:color="auto"/>
            </w:tcBorders>
          </w:tcPr>
          <w:p w14:paraId="34ECD3DD" w14:textId="77777777" w:rsidR="004E1B27" w:rsidRDefault="004E1B27" w:rsidP="004E1B27">
            <w:pPr>
              <w:pStyle w:val="TAC"/>
            </w:pPr>
            <w:r>
              <w:rPr>
                <w:lang w:eastAsia="zh-CN"/>
              </w:rPr>
              <w:t>6.2.6.2.5</w:t>
            </w:r>
          </w:p>
        </w:tc>
        <w:tc>
          <w:tcPr>
            <w:tcW w:w="2821" w:type="dxa"/>
            <w:tcBorders>
              <w:top w:val="single" w:sz="6" w:space="0" w:color="auto"/>
              <w:left w:val="single" w:sz="6" w:space="0" w:color="auto"/>
              <w:bottom w:val="single" w:sz="6" w:space="0" w:color="auto"/>
              <w:right w:val="single" w:sz="6" w:space="0" w:color="auto"/>
            </w:tcBorders>
          </w:tcPr>
          <w:p w14:paraId="7C889A7A" w14:textId="77777777" w:rsidR="004E1B27" w:rsidRDefault="004E1B27" w:rsidP="004E1B27">
            <w:pPr>
              <w:pStyle w:val="TAL"/>
            </w:pPr>
            <w:r>
              <w:t>List of notifications that include the information of the service switch.</w:t>
            </w:r>
          </w:p>
        </w:tc>
        <w:tc>
          <w:tcPr>
            <w:tcW w:w="2662" w:type="dxa"/>
            <w:tcBorders>
              <w:top w:val="single" w:sz="6" w:space="0" w:color="auto"/>
              <w:left w:val="single" w:sz="6" w:space="0" w:color="auto"/>
              <w:bottom w:val="single" w:sz="6" w:space="0" w:color="auto"/>
              <w:right w:val="single" w:sz="6" w:space="0" w:color="auto"/>
            </w:tcBorders>
          </w:tcPr>
          <w:p w14:paraId="1F9B2851" w14:textId="77777777" w:rsidR="004E1B27" w:rsidRDefault="004E1B27" w:rsidP="004E1B27">
            <w:pPr>
              <w:pStyle w:val="TAL"/>
              <w:rPr>
                <w:rFonts w:cs="Arial"/>
                <w:szCs w:val="18"/>
              </w:rPr>
            </w:pPr>
          </w:p>
        </w:tc>
      </w:tr>
    </w:tbl>
    <w:p w14:paraId="5C0DEAA7" w14:textId="77777777" w:rsidR="00DD018D" w:rsidRDefault="00DD018D" w:rsidP="00DD018D"/>
    <w:p w14:paraId="1CEFEEF3" w14:textId="77777777" w:rsidR="00DD018D" w:rsidRDefault="00DD018D" w:rsidP="00DD018D">
      <w:r>
        <w:lastRenderedPageBreak/>
        <w:t>Table 6.2.6</w:t>
      </w:r>
      <w:r>
        <w:rPr>
          <w:lang w:eastAsia="zh-CN"/>
        </w:rPr>
        <w:t>.1</w:t>
      </w:r>
      <w:r>
        <w:t xml:space="preserve">-2 specifies data types re-used by the </w:t>
      </w:r>
      <w:r w:rsidR="005F52C8">
        <w:t>PIN_ASServiceSwitch</w:t>
      </w:r>
      <w:r>
        <w:t xml:space="preserve"> API from other specifications, including a reference to their respective specifications, and when needed, a short description of their use within the </w:t>
      </w:r>
      <w:r w:rsidR="005F52C8">
        <w:t>PIN_ASServiceSwitch</w:t>
      </w:r>
      <w:r>
        <w:t xml:space="preserve"> API.</w:t>
      </w:r>
    </w:p>
    <w:p w14:paraId="3BAE916E" w14:textId="77777777" w:rsidR="00DD018D" w:rsidRDefault="00DD018D" w:rsidP="00DD018D">
      <w:pPr>
        <w:pStyle w:val="TH"/>
      </w:pPr>
      <w:r>
        <w:t xml:space="preserve">Table 6.2.6.1-2: </w:t>
      </w:r>
      <w:r w:rsidR="005F52C8">
        <w:t>PIN_ASServiceSwitch</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DD018D" w14:paraId="7C486094"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330E08CC" w14:textId="77777777" w:rsidR="00DD018D" w:rsidRDefault="00DD018D" w:rsidP="0094143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C7439CD" w14:textId="77777777" w:rsidR="00DD018D" w:rsidRDefault="00DD018D" w:rsidP="0094143D">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51DA3015" w14:textId="77777777" w:rsidR="00DD018D" w:rsidRDefault="00DD018D" w:rsidP="0094143D">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3A7381D3" w14:textId="77777777" w:rsidR="00DD018D" w:rsidRDefault="00DD018D" w:rsidP="0094143D">
            <w:pPr>
              <w:pStyle w:val="TAH"/>
            </w:pPr>
            <w:r>
              <w:t>Applicability</w:t>
            </w:r>
          </w:p>
        </w:tc>
      </w:tr>
      <w:tr w:rsidR="00DD018D" w14:paraId="74BD5B19"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hideMark/>
          </w:tcPr>
          <w:p w14:paraId="7FAE014D" w14:textId="77777777" w:rsidR="00DD018D" w:rsidRDefault="00DD018D" w:rsidP="0094143D">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5174EAC5" w14:textId="77777777" w:rsidR="00DD018D" w:rsidRDefault="00DD018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0D5F74E4" w14:textId="77777777" w:rsidR="00DD018D" w:rsidRDefault="00DD018D" w:rsidP="0094143D">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221402D5" w14:textId="77777777" w:rsidR="00DD018D" w:rsidRDefault="00DD018D" w:rsidP="0094143D">
            <w:pPr>
              <w:pStyle w:val="TAL"/>
              <w:rPr>
                <w:rFonts w:cs="Arial"/>
                <w:szCs w:val="18"/>
              </w:rPr>
            </w:pPr>
          </w:p>
        </w:tc>
      </w:tr>
      <w:tr w:rsidR="00DD018D" w14:paraId="79BDE304"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tcPr>
          <w:p w14:paraId="1F5CD75A" w14:textId="77777777" w:rsidR="00DD018D" w:rsidRDefault="00DD018D" w:rsidP="0094143D">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47BE688B" w14:textId="77777777" w:rsidR="00DD018D" w:rsidRDefault="00DD018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tcPr>
          <w:p w14:paraId="6EBD75F5" w14:textId="77777777" w:rsidR="00DD018D" w:rsidRDefault="00DD018D" w:rsidP="0094143D">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7563338F" w14:textId="77777777" w:rsidR="00DD018D" w:rsidRDefault="00DD018D" w:rsidP="0094143D">
            <w:pPr>
              <w:pStyle w:val="TAL"/>
              <w:rPr>
                <w:rFonts w:cs="Arial"/>
                <w:szCs w:val="18"/>
              </w:rPr>
            </w:pPr>
          </w:p>
        </w:tc>
      </w:tr>
      <w:tr w:rsidR="004E1B27" w14:paraId="33047653" w14:textId="77777777" w:rsidTr="004E1B27">
        <w:trPr>
          <w:jc w:val="center"/>
        </w:trPr>
        <w:tc>
          <w:tcPr>
            <w:tcW w:w="2477" w:type="dxa"/>
            <w:tcBorders>
              <w:top w:val="single" w:sz="4" w:space="0" w:color="auto"/>
              <w:left w:val="single" w:sz="4" w:space="0" w:color="auto"/>
              <w:bottom w:val="single" w:sz="4" w:space="0" w:color="auto"/>
              <w:right w:val="single" w:sz="4" w:space="0" w:color="auto"/>
            </w:tcBorders>
            <w:vAlign w:val="center"/>
          </w:tcPr>
          <w:p w14:paraId="04BB0A37" w14:textId="77777777" w:rsidR="004E1B27" w:rsidRDefault="004E1B27" w:rsidP="004E1B27">
            <w:pPr>
              <w:pStyle w:val="TAL"/>
            </w:pPr>
            <w:r w:rsidRPr="008E4B18">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168399E7" w14:textId="77777777" w:rsidR="004E1B27" w:rsidRDefault="004E1B27" w:rsidP="004E1B27">
            <w:pPr>
              <w:pStyle w:val="TAL"/>
            </w:pPr>
            <w:r w:rsidRPr="008E4B18">
              <w:rPr>
                <w:lang w:eastAsia="zh-CN"/>
              </w:rPr>
              <w:t>3GPP TS 29.571 [1</w:t>
            </w:r>
            <w:r>
              <w:rPr>
                <w:lang w:eastAsia="zh-CN"/>
              </w:rPr>
              <w:t>1</w:t>
            </w:r>
            <w:r w:rsidRPr="008E4B18">
              <w:rPr>
                <w:lang w:eastAsia="zh-CN"/>
              </w:rPr>
              <w:t>]</w:t>
            </w:r>
          </w:p>
        </w:tc>
        <w:tc>
          <w:tcPr>
            <w:tcW w:w="3092" w:type="dxa"/>
            <w:tcBorders>
              <w:top w:val="single" w:sz="4" w:space="0" w:color="auto"/>
              <w:left w:val="single" w:sz="4" w:space="0" w:color="auto"/>
              <w:bottom w:val="single" w:sz="4" w:space="0" w:color="auto"/>
              <w:right w:val="single" w:sz="4" w:space="0" w:color="auto"/>
            </w:tcBorders>
            <w:vAlign w:val="center"/>
          </w:tcPr>
          <w:p w14:paraId="51B3F60E" w14:textId="77777777" w:rsidR="004E1B27" w:rsidRDefault="004E1B27" w:rsidP="004E1B27">
            <w:pPr>
              <w:pStyle w:val="TAL"/>
            </w:pPr>
            <w:r w:rsidRPr="008E4B18">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7FF34755" w14:textId="77777777" w:rsidR="004E1B27" w:rsidRDefault="004E1B27" w:rsidP="004E1B27">
            <w:pPr>
              <w:pStyle w:val="TAL"/>
              <w:rPr>
                <w:rFonts w:cs="Arial"/>
                <w:szCs w:val="18"/>
              </w:rPr>
            </w:pPr>
          </w:p>
        </w:tc>
      </w:tr>
      <w:tr w:rsidR="004E1B27" w14:paraId="46591A5C"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tcPr>
          <w:p w14:paraId="4D3C1E1A" w14:textId="77777777" w:rsidR="004E1B27" w:rsidRDefault="004E1B27" w:rsidP="004E1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65B9E05" w14:textId="77777777" w:rsidR="004E1B27" w:rsidRDefault="004E1B27" w:rsidP="004E1B27">
            <w:pPr>
              <w:pStyle w:val="TAL"/>
            </w:pPr>
            <w:r>
              <w:t>3GPP TS 29.122</w:t>
            </w:r>
            <w:r w:rsidRPr="00084661">
              <w:t> [</w:t>
            </w:r>
            <w:r>
              <w:t>2</w:t>
            </w:r>
            <w:r w:rsidRPr="00084661">
              <w:t>]</w:t>
            </w:r>
          </w:p>
        </w:tc>
        <w:tc>
          <w:tcPr>
            <w:tcW w:w="3092" w:type="dxa"/>
            <w:tcBorders>
              <w:top w:val="single" w:sz="4" w:space="0" w:color="auto"/>
              <w:left w:val="single" w:sz="4" w:space="0" w:color="auto"/>
              <w:bottom w:val="single" w:sz="4" w:space="0" w:color="auto"/>
              <w:right w:val="single" w:sz="4" w:space="0" w:color="auto"/>
            </w:tcBorders>
          </w:tcPr>
          <w:p w14:paraId="53C9DFBC" w14:textId="77777777" w:rsidR="004E1B27" w:rsidRDefault="004E1B27" w:rsidP="004E1B27">
            <w:pPr>
              <w:pStyle w:val="TAL"/>
              <w:rPr>
                <w:rFonts w:cs="Arial"/>
                <w:szCs w:val="18"/>
              </w:rPr>
            </w:pPr>
            <w:r w:rsidRPr="00BB7C42">
              <w:t>Represents</w:t>
            </w:r>
            <w:r>
              <w:t xml:space="preserve"> </w:t>
            </w:r>
            <w:r w:rsidRPr="00084661">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029918CD" w14:textId="77777777" w:rsidR="004E1B27" w:rsidRDefault="004E1B27" w:rsidP="004E1B27">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2" w:name="_Toc85734351"/>
      <w:bookmarkStart w:id="603" w:name="_Toc89431650"/>
      <w:bookmarkStart w:id="604" w:name="_Toc97042462"/>
      <w:bookmarkStart w:id="605" w:name="_Toc97045606"/>
      <w:bookmarkStart w:id="606" w:name="_Toc97155351"/>
      <w:bookmarkStart w:id="607" w:name="_Toc101521488"/>
      <w:bookmarkStart w:id="608" w:name="_Toc120537600"/>
      <w:bookmarkStart w:id="609" w:name="_Toc165017392"/>
      <w:r>
        <w:rPr>
          <w:lang w:eastAsia="zh-CN"/>
        </w:rPr>
        <w:t>6.2.6.2</w:t>
      </w:r>
      <w:r>
        <w:rPr>
          <w:lang w:eastAsia="zh-CN"/>
        </w:rPr>
        <w:tab/>
        <w:t>Structured data types</w:t>
      </w:r>
      <w:bookmarkEnd w:id="602"/>
      <w:bookmarkEnd w:id="603"/>
      <w:bookmarkEnd w:id="604"/>
      <w:bookmarkEnd w:id="605"/>
      <w:bookmarkEnd w:id="606"/>
      <w:bookmarkEnd w:id="607"/>
      <w:bookmarkEnd w:id="608"/>
      <w:bookmarkEnd w:id="609"/>
    </w:p>
    <w:p w14:paraId="3C9425B1" w14:textId="77777777" w:rsidR="00DD018D" w:rsidRDefault="00DD018D" w:rsidP="00DD018D">
      <w:pPr>
        <w:pStyle w:val="50"/>
        <w:rPr>
          <w:lang w:eastAsia="zh-CN"/>
        </w:rPr>
      </w:pPr>
      <w:bookmarkStart w:id="610" w:name="_Toc85734352"/>
      <w:bookmarkStart w:id="611" w:name="_Toc89431651"/>
      <w:bookmarkStart w:id="612" w:name="_Toc97042463"/>
      <w:bookmarkStart w:id="613" w:name="_Toc97045607"/>
      <w:bookmarkStart w:id="614" w:name="_Toc97155352"/>
      <w:bookmarkStart w:id="615" w:name="_Toc101521489"/>
      <w:bookmarkStart w:id="616" w:name="_Toc120537601"/>
      <w:bookmarkStart w:id="617" w:name="_Toc165017393"/>
      <w:r>
        <w:rPr>
          <w:lang w:eastAsia="zh-CN"/>
        </w:rPr>
        <w:t>6.2.6.2.1</w:t>
      </w:r>
      <w:r>
        <w:rPr>
          <w:lang w:eastAsia="zh-CN"/>
        </w:rPr>
        <w:tab/>
        <w:t>Introduction</w:t>
      </w:r>
      <w:bookmarkEnd w:id="610"/>
      <w:bookmarkEnd w:id="611"/>
      <w:bookmarkEnd w:id="612"/>
      <w:bookmarkEnd w:id="613"/>
      <w:bookmarkEnd w:id="614"/>
      <w:bookmarkEnd w:id="615"/>
      <w:bookmarkEnd w:id="616"/>
      <w:bookmarkEnd w:id="617"/>
    </w:p>
    <w:p w14:paraId="1A76BA4A" w14:textId="77777777" w:rsidR="00DD018D" w:rsidRDefault="00DD018D" w:rsidP="00DD018D">
      <w:pPr>
        <w:pStyle w:val="50"/>
        <w:rPr>
          <w:lang w:eastAsia="zh-CN"/>
        </w:rPr>
      </w:pPr>
      <w:bookmarkStart w:id="618" w:name="_Toc85734353"/>
      <w:bookmarkStart w:id="619" w:name="_Toc89431652"/>
      <w:bookmarkStart w:id="620" w:name="_Toc97042464"/>
      <w:bookmarkStart w:id="621" w:name="_Toc97045608"/>
      <w:bookmarkStart w:id="622" w:name="_Toc97155353"/>
      <w:bookmarkStart w:id="623" w:name="_Toc101521490"/>
      <w:bookmarkStart w:id="624" w:name="_Toc120537602"/>
      <w:bookmarkStart w:id="625" w:name="_Toc165017394"/>
      <w:r>
        <w:rPr>
          <w:lang w:eastAsia="zh-CN"/>
        </w:rPr>
        <w:t>6.2.6.2.2</w:t>
      </w:r>
      <w:r>
        <w:rPr>
          <w:lang w:eastAsia="zh-CN"/>
        </w:rPr>
        <w:tab/>
        <w:t xml:space="preserve">Type: </w:t>
      </w:r>
      <w:bookmarkEnd w:id="618"/>
      <w:bookmarkEnd w:id="619"/>
      <w:bookmarkEnd w:id="620"/>
      <w:bookmarkEnd w:id="621"/>
      <w:bookmarkEnd w:id="622"/>
      <w:bookmarkEnd w:id="623"/>
      <w:bookmarkEnd w:id="624"/>
      <w:r>
        <w:rPr>
          <w:lang w:eastAsia="zh-CN"/>
        </w:rPr>
        <w:t>ServiceSwitchInfo</w:t>
      </w:r>
      <w:bookmarkEnd w:id="625"/>
    </w:p>
    <w:p w14:paraId="57D56B31" w14:textId="77777777" w:rsidR="00DD018D" w:rsidRDefault="00DD018D" w:rsidP="00DD018D">
      <w:pPr>
        <w:pStyle w:val="TH"/>
      </w:pPr>
      <w:bookmarkStart w:id="626"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018D" w14:paraId="5E10E3C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17E2D7D" w14:textId="77777777" w:rsidR="00DD018D" w:rsidRDefault="00DD018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0A3E375" w14:textId="77777777" w:rsidR="00DD018D" w:rsidRDefault="00DD018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59F18C" w14:textId="77777777" w:rsidR="00DD018D" w:rsidRDefault="00DD018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7944CDF"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F55C5A6"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88C6BD1" w14:textId="77777777" w:rsidR="00DD018D" w:rsidRDefault="00DD018D" w:rsidP="0094143D">
            <w:pPr>
              <w:pStyle w:val="TAH"/>
              <w:rPr>
                <w:rFonts w:cs="Arial"/>
                <w:szCs w:val="18"/>
              </w:rPr>
            </w:pPr>
            <w:r>
              <w:t>Applicability</w:t>
            </w:r>
          </w:p>
        </w:tc>
      </w:tr>
      <w:tr w:rsidR="00DD018D" w14:paraId="21D70B4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9001620" w14:textId="77777777" w:rsidR="00DD018D" w:rsidRDefault="00DD018D" w:rsidP="0094143D">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tcPr>
          <w:p w14:paraId="235D9D9F" w14:textId="77777777" w:rsidR="00DD018D" w:rsidRDefault="00DD018D" w:rsidP="0094143D">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tcPr>
          <w:p w14:paraId="5974A7FD" w14:textId="77777777" w:rsidR="00DD018D" w:rsidRDefault="00DD018D" w:rsidP="0094143D">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B5D7CD5" w14:textId="77777777" w:rsidR="00DD018D" w:rsidRDefault="00DD018D" w:rsidP="0094143D">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C8AF51B" w14:textId="77777777" w:rsidR="00DD018D" w:rsidRDefault="00DD018D" w:rsidP="0094143D">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79EA0537" w14:textId="77777777" w:rsidR="00DD018D" w:rsidRDefault="00DD018D" w:rsidP="0094143D">
            <w:pPr>
              <w:pStyle w:val="TAL"/>
              <w:rPr>
                <w:rFonts w:cs="Arial"/>
                <w:szCs w:val="18"/>
              </w:rPr>
            </w:pPr>
          </w:p>
        </w:tc>
      </w:tr>
      <w:tr w:rsidR="00DD018D" w14:paraId="58A98D6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51D8D68C" w14:textId="77777777" w:rsidR="00DD018D" w:rsidRDefault="00DD018D" w:rsidP="0094143D">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tcPr>
          <w:p w14:paraId="06AB8956" w14:textId="77777777" w:rsidR="00DD018D" w:rsidRDefault="00DD018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C05EDD" w14:textId="77777777" w:rsidR="00DD018D" w:rsidRDefault="00DD018D" w:rsidP="0094143D">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58042E15" w14:textId="77777777" w:rsidR="00DD018D" w:rsidRDefault="00DD018D" w:rsidP="0094143D">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3368C7C0" w14:textId="77777777" w:rsidR="00DD018D" w:rsidRDefault="00DD018D" w:rsidP="0094143D">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55C3EEB6" w14:textId="77777777" w:rsidR="00DD018D" w:rsidRDefault="00DD018D" w:rsidP="0094143D">
            <w:pPr>
              <w:pStyle w:val="TAL"/>
              <w:rPr>
                <w:rFonts w:cs="Arial"/>
                <w:szCs w:val="18"/>
              </w:rPr>
            </w:pPr>
          </w:p>
        </w:tc>
      </w:tr>
      <w:tr w:rsidR="00DD018D" w14:paraId="71B4235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7BA2F86A" w14:textId="77777777" w:rsidR="00DD018D" w:rsidRDefault="00DD018D" w:rsidP="0094143D">
            <w:pPr>
              <w:pStyle w:val="TAL"/>
              <w:rPr>
                <w:lang w:eastAsia="zh-CN"/>
              </w:rPr>
            </w:pPr>
            <w:r>
              <w:rPr>
                <w:rFonts w:hint="eastAsia"/>
                <w:lang w:eastAsia="zh-CN"/>
              </w:rPr>
              <w:t>p</w:t>
            </w:r>
            <w:r>
              <w:rPr>
                <w:lang w:eastAsia="zh-CN"/>
              </w:rPr>
              <w:t>inId</w:t>
            </w:r>
          </w:p>
        </w:tc>
        <w:tc>
          <w:tcPr>
            <w:tcW w:w="1006" w:type="dxa"/>
            <w:tcBorders>
              <w:top w:val="single" w:sz="6" w:space="0" w:color="auto"/>
              <w:left w:val="single" w:sz="6" w:space="0" w:color="auto"/>
              <w:bottom w:val="single" w:sz="6" w:space="0" w:color="auto"/>
              <w:right w:val="single" w:sz="6" w:space="0" w:color="auto"/>
            </w:tcBorders>
          </w:tcPr>
          <w:p w14:paraId="362103B4" w14:textId="77777777" w:rsidR="00DD018D" w:rsidRPr="005960FF" w:rsidRDefault="005960FF" w:rsidP="0094143D">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tcPr>
          <w:p w14:paraId="2B97DA59"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BA04685"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EBE5360" w14:textId="77777777" w:rsidR="005960FF" w:rsidRDefault="00DD018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76917BD7" w14:textId="77777777" w:rsidR="00DD018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4648CB82" w14:textId="77777777" w:rsidR="00DD018D" w:rsidRDefault="00DD018D" w:rsidP="0094143D">
            <w:pPr>
              <w:pStyle w:val="TAL"/>
              <w:rPr>
                <w:rFonts w:cs="Arial"/>
                <w:szCs w:val="18"/>
              </w:rPr>
            </w:pPr>
          </w:p>
        </w:tc>
      </w:tr>
      <w:tr w:rsidR="00DD018D" w14:paraId="62B163E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26BD0778" w14:textId="77777777" w:rsidR="00DD018D" w:rsidRDefault="00DD018D" w:rsidP="0094143D">
            <w:pPr>
              <w:pStyle w:val="TAL"/>
              <w:rPr>
                <w:lang w:eastAsia="zh-CN"/>
              </w:rPr>
            </w:pPr>
          </w:p>
        </w:tc>
        <w:tc>
          <w:tcPr>
            <w:tcW w:w="1006" w:type="dxa"/>
            <w:tcBorders>
              <w:top w:val="single" w:sz="6" w:space="0" w:color="auto"/>
              <w:left w:val="single" w:sz="6" w:space="0" w:color="auto"/>
              <w:bottom w:val="single" w:sz="6" w:space="0" w:color="auto"/>
              <w:right w:val="single" w:sz="6" w:space="0" w:color="auto"/>
            </w:tcBorders>
          </w:tcPr>
          <w:p w14:paraId="3CD43D11" w14:textId="77777777" w:rsidR="00DD018D" w:rsidRDefault="00DD018D" w:rsidP="0094143D">
            <w:pPr>
              <w:pStyle w:val="TAL"/>
              <w:rPr>
                <w:lang w:eastAsia="zh-CN"/>
              </w:rPr>
            </w:pPr>
          </w:p>
        </w:tc>
        <w:tc>
          <w:tcPr>
            <w:tcW w:w="425" w:type="dxa"/>
            <w:tcBorders>
              <w:top w:val="single" w:sz="6" w:space="0" w:color="auto"/>
              <w:left w:val="single" w:sz="6" w:space="0" w:color="auto"/>
              <w:bottom w:val="single" w:sz="6" w:space="0" w:color="auto"/>
              <w:right w:val="single" w:sz="6" w:space="0" w:color="auto"/>
            </w:tcBorders>
          </w:tcPr>
          <w:p w14:paraId="3537910A" w14:textId="77777777" w:rsidR="00DD018D" w:rsidRDefault="00DD018D" w:rsidP="0094143D">
            <w:pPr>
              <w:pStyle w:val="TAC"/>
              <w:rPr>
                <w:lang w:eastAsia="zh-CN"/>
              </w:rPr>
            </w:pPr>
          </w:p>
        </w:tc>
        <w:tc>
          <w:tcPr>
            <w:tcW w:w="1367" w:type="dxa"/>
            <w:tcBorders>
              <w:top w:val="single" w:sz="6" w:space="0" w:color="auto"/>
              <w:left w:val="single" w:sz="6" w:space="0" w:color="auto"/>
              <w:bottom w:val="single" w:sz="6" w:space="0" w:color="auto"/>
              <w:right w:val="single" w:sz="6" w:space="0" w:color="auto"/>
            </w:tcBorders>
          </w:tcPr>
          <w:p w14:paraId="2FC3FAA2" w14:textId="77777777" w:rsidR="00DD018D" w:rsidRDefault="00DD018D" w:rsidP="0094143D">
            <w:pPr>
              <w:pStyle w:val="TAL"/>
              <w:rPr>
                <w:lang w:eastAsia="zh-CN"/>
              </w:rPr>
            </w:pPr>
          </w:p>
        </w:tc>
        <w:tc>
          <w:tcPr>
            <w:tcW w:w="3436" w:type="dxa"/>
            <w:tcBorders>
              <w:top w:val="single" w:sz="6" w:space="0" w:color="auto"/>
              <w:left w:val="single" w:sz="6" w:space="0" w:color="auto"/>
              <w:bottom w:val="single" w:sz="6" w:space="0" w:color="auto"/>
              <w:right w:val="single" w:sz="6" w:space="0" w:color="auto"/>
            </w:tcBorders>
          </w:tcPr>
          <w:p w14:paraId="0C72F611" w14:textId="77777777" w:rsidR="00DD018D" w:rsidRDefault="00DD018D" w:rsidP="0094143D">
            <w:pPr>
              <w:pStyle w:val="TAL"/>
            </w:pPr>
          </w:p>
        </w:tc>
        <w:tc>
          <w:tcPr>
            <w:tcW w:w="1997" w:type="dxa"/>
            <w:tcBorders>
              <w:top w:val="single" w:sz="6" w:space="0" w:color="auto"/>
              <w:left w:val="single" w:sz="6" w:space="0" w:color="auto"/>
              <w:bottom w:val="single" w:sz="6" w:space="0" w:color="auto"/>
              <w:right w:val="single" w:sz="6" w:space="0" w:color="auto"/>
            </w:tcBorders>
          </w:tcPr>
          <w:p w14:paraId="31569C27" w14:textId="77777777" w:rsidR="00DD018D" w:rsidRDefault="00DD018D" w:rsidP="0094143D">
            <w:pPr>
              <w:pStyle w:val="TAL"/>
              <w:rPr>
                <w:rFonts w:cs="Arial"/>
                <w:szCs w:val="18"/>
              </w:rPr>
            </w:pPr>
          </w:p>
        </w:tc>
      </w:tr>
      <w:tr w:rsidR="00DD018D" w14:paraId="1CE89897"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A535A2E" w14:textId="77777777" w:rsidR="00DD018D" w:rsidRDefault="00DD018D" w:rsidP="0094143D">
            <w:pPr>
              <w:pStyle w:val="TAL"/>
              <w:rPr>
                <w:lang w:eastAsia="zh-CN"/>
              </w:rPr>
            </w:pPr>
          </w:p>
        </w:tc>
        <w:tc>
          <w:tcPr>
            <w:tcW w:w="1006" w:type="dxa"/>
            <w:tcBorders>
              <w:top w:val="single" w:sz="6" w:space="0" w:color="auto"/>
              <w:left w:val="single" w:sz="6" w:space="0" w:color="auto"/>
              <w:bottom w:val="single" w:sz="6" w:space="0" w:color="auto"/>
              <w:right w:val="single" w:sz="6" w:space="0" w:color="auto"/>
            </w:tcBorders>
          </w:tcPr>
          <w:p w14:paraId="7AB783CE" w14:textId="77777777" w:rsidR="00DD018D" w:rsidRDefault="00DD018D" w:rsidP="0094143D">
            <w:pPr>
              <w:pStyle w:val="TAL"/>
              <w:rPr>
                <w:lang w:eastAsia="zh-CN"/>
              </w:rPr>
            </w:pPr>
          </w:p>
        </w:tc>
        <w:tc>
          <w:tcPr>
            <w:tcW w:w="425" w:type="dxa"/>
            <w:tcBorders>
              <w:top w:val="single" w:sz="6" w:space="0" w:color="auto"/>
              <w:left w:val="single" w:sz="6" w:space="0" w:color="auto"/>
              <w:bottom w:val="single" w:sz="6" w:space="0" w:color="auto"/>
              <w:right w:val="single" w:sz="6" w:space="0" w:color="auto"/>
            </w:tcBorders>
          </w:tcPr>
          <w:p w14:paraId="6D4861A8" w14:textId="77777777" w:rsidR="00DD018D" w:rsidRDefault="00DD018D" w:rsidP="0094143D">
            <w:pPr>
              <w:pStyle w:val="TAC"/>
              <w:rPr>
                <w:lang w:eastAsia="zh-CN"/>
              </w:rPr>
            </w:pPr>
          </w:p>
        </w:tc>
        <w:tc>
          <w:tcPr>
            <w:tcW w:w="1367" w:type="dxa"/>
            <w:tcBorders>
              <w:top w:val="single" w:sz="6" w:space="0" w:color="auto"/>
              <w:left w:val="single" w:sz="6" w:space="0" w:color="auto"/>
              <w:bottom w:val="single" w:sz="6" w:space="0" w:color="auto"/>
              <w:right w:val="single" w:sz="6" w:space="0" w:color="auto"/>
            </w:tcBorders>
          </w:tcPr>
          <w:p w14:paraId="0CD7528F" w14:textId="77777777" w:rsidR="00DD018D" w:rsidRDefault="00DD018D" w:rsidP="0094143D">
            <w:pPr>
              <w:pStyle w:val="TAL"/>
              <w:rPr>
                <w:lang w:eastAsia="zh-CN"/>
              </w:rPr>
            </w:pPr>
          </w:p>
        </w:tc>
        <w:tc>
          <w:tcPr>
            <w:tcW w:w="3436" w:type="dxa"/>
            <w:tcBorders>
              <w:top w:val="single" w:sz="6" w:space="0" w:color="auto"/>
              <w:left w:val="single" w:sz="6" w:space="0" w:color="auto"/>
              <w:bottom w:val="single" w:sz="6" w:space="0" w:color="auto"/>
              <w:right w:val="single" w:sz="6" w:space="0" w:color="auto"/>
            </w:tcBorders>
          </w:tcPr>
          <w:p w14:paraId="3B86FA69" w14:textId="77777777" w:rsidR="00DD018D" w:rsidRDefault="00DD018D" w:rsidP="0094143D">
            <w:pPr>
              <w:pStyle w:val="TAL"/>
              <w:rPr>
                <w:rFonts w:cs="Arial"/>
                <w:szCs w:val="18"/>
              </w:rPr>
            </w:pPr>
          </w:p>
        </w:tc>
        <w:tc>
          <w:tcPr>
            <w:tcW w:w="1997" w:type="dxa"/>
            <w:tcBorders>
              <w:top w:val="single" w:sz="6" w:space="0" w:color="auto"/>
              <w:left w:val="single" w:sz="6" w:space="0" w:color="auto"/>
              <w:bottom w:val="single" w:sz="6" w:space="0" w:color="auto"/>
              <w:right w:val="single" w:sz="6" w:space="0" w:color="auto"/>
            </w:tcBorders>
          </w:tcPr>
          <w:p w14:paraId="44416C68" w14:textId="77777777" w:rsidR="00DD018D" w:rsidRDefault="00DD018D" w:rsidP="0094143D">
            <w:pPr>
              <w:pStyle w:val="TAL"/>
              <w:rPr>
                <w:rFonts w:cs="Arial"/>
                <w:szCs w:val="18"/>
              </w:rPr>
            </w:pPr>
          </w:p>
        </w:tc>
      </w:tr>
      <w:tr w:rsidR="00DD018D" w14:paraId="52EEBFF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2232A549" w14:textId="77777777" w:rsidR="00DD018D" w:rsidRDefault="00DD018D" w:rsidP="0094143D">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0BFB9F7D" w14:textId="77777777" w:rsidR="00DD018D" w:rsidRDefault="00DD018D" w:rsidP="0094143D">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4F223A34"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6F1FB4C7"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2E6738F8" w14:textId="77777777" w:rsidR="00DD018D" w:rsidRDefault="00DD018D" w:rsidP="0094143D">
            <w:pPr>
              <w:pStyle w:val="TAL"/>
            </w:pPr>
            <w:r>
              <w:t xml:space="preserve">Indicates the expiration time of the subscription. </w:t>
            </w:r>
            <w:r w:rsidR="00627929" w:rsidRPr="00980917">
              <w:t>To maintain an active registration status, a registration update is required before the expiration time.</w:t>
            </w:r>
            <w:r w:rsidR="00627929">
              <w:t xml:space="preserve"> </w:t>
            </w:r>
            <w:r>
              <w:t>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4901538A" w14:textId="77777777" w:rsidR="00DD018D" w:rsidRDefault="00DD018D" w:rsidP="0094143D">
            <w:pPr>
              <w:pStyle w:val="TAL"/>
              <w:rPr>
                <w:rFonts w:cs="Arial"/>
                <w:szCs w:val="18"/>
              </w:rPr>
            </w:pPr>
          </w:p>
        </w:tc>
      </w:tr>
      <w:tr w:rsidR="004E1B27" w14:paraId="64333C60" w14:textId="77777777" w:rsidTr="004E1B27">
        <w:trPr>
          <w:jc w:val="center"/>
        </w:trPr>
        <w:tc>
          <w:tcPr>
            <w:tcW w:w="1429" w:type="dxa"/>
            <w:tcBorders>
              <w:top w:val="single" w:sz="6" w:space="0" w:color="auto"/>
              <w:left w:val="single" w:sz="6" w:space="0" w:color="auto"/>
              <w:bottom w:val="single" w:sz="6" w:space="0" w:color="auto"/>
              <w:right w:val="single" w:sz="6" w:space="0" w:color="auto"/>
            </w:tcBorders>
            <w:vAlign w:val="center"/>
          </w:tcPr>
          <w:p w14:paraId="2C47DAC6" w14:textId="77777777" w:rsidR="004E1B27" w:rsidRDefault="004E1B27" w:rsidP="004E1B27">
            <w:pPr>
              <w:pStyle w:val="TAL"/>
            </w:pPr>
            <w:r w:rsidRPr="0046710E">
              <w:t>suppFeat</w:t>
            </w:r>
          </w:p>
        </w:tc>
        <w:tc>
          <w:tcPr>
            <w:tcW w:w="1006" w:type="dxa"/>
            <w:tcBorders>
              <w:top w:val="single" w:sz="6" w:space="0" w:color="auto"/>
              <w:left w:val="single" w:sz="6" w:space="0" w:color="auto"/>
              <w:bottom w:val="single" w:sz="6" w:space="0" w:color="auto"/>
              <w:right w:val="single" w:sz="6" w:space="0" w:color="auto"/>
            </w:tcBorders>
            <w:vAlign w:val="center"/>
          </w:tcPr>
          <w:p w14:paraId="5BA0A88F" w14:textId="77777777" w:rsidR="004E1B27" w:rsidRDefault="004E1B27" w:rsidP="004E1B27">
            <w:pPr>
              <w:pStyle w:val="TAL"/>
            </w:pPr>
            <w:r w:rsidRPr="0046710E">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D6F4C7E" w14:textId="77777777" w:rsidR="004E1B27" w:rsidRDefault="004E1B27" w:rsidP="004E1B27">
            <w:pPr>
              <w:pStyle w:val="TAC"/>
            </w:pPr>
            <w:r w:rsidRPr="0046710E">
              <w:t>C</w:t>
            </w:r>
          </w:p>
        </w:tc>
        <w:tc>
          <w:tcPr>
            <w:tcW w:w="1367" w:type="dxa"/>
            <w:tcBorders>
              <w:top w:val="single" w:sz="6" w:space="0" w:color="auto"/>
              <w:left w:val="single" w:sz="6" w:space="0" w:color="auto"/>
              <w:bottom w:val="single" w:sz="6" w:space="0" w:color="auto"/>
              <w:right w:val="single" w:sz="6" w:space="0" w:color="auto"/>
            </w:tcBorders>
            <w:vAlign w:val="center"/>
          </w:tcPr>
          <w:p w14:paraId="71D64FBE" w14:textId="77777777" w:rsidR="004E1B27" w:rsidRDefault="004E1B27" w:rsidP="004E1B27">
            <w:pPr>
              <w:pStyle w:val="TAL"/>
            </w:pPr>
            <w:r w:rsidRPr="0046710E">
              <w:t>0..1</w:t>
            </w:r>
          </w:p>
        </w:tc>
        <w:tc>
          <w:tcPr>
            <w:tcW w:w="3436" w:type="dxa"/>
            <w:tcBorders>
              <w:top w:val="single" w:sz="6" w:space="0" w:color="auto"/>
              <w:left w:val="single" w:sz="6" w:space="0" w:color="auto"/>
              <w:bottom w:val="single" w:sz="6" w:space="0" w:color="auto"/>
              <w:right w:val="single" w:sz="6" w:space="0" w:color="auto"/>
            </w:tcBorders>
            <w:vAlign w:val="center"/>
          </w:tcPr>
          <w:p w14:paraId="45BE2149" w14:textId="77777777" w:rsidR="004E1B27" w:rsidRPr="0046710E" w:rsidRDefault="004E1B27" w:rsidP="004E1B27">
            <w:pPr>
              <w:pStyle w:val="TAL"/>
            </w:pPr>
            <w:r w:rsidRPr="008E4B18">
              <w:t>Contains the list of supported features among the ones defined in clause 6.</w:t>
            </w:r>
            <w:r>
              <w:t>2</w:t>
            </w:r>
            <w:r w:rsidRPr="008E4B18">
              <w:t>.8.</w:t>
            </w:r>
          </w:p>
          <w:p w14:paraId="2A0FD1B3" w14:textId="77777777" w:rsidR="004E1B27" w:rsidRPr="0046710E" w:rsidRDefault="004E1B27" w:rsidP="004E1B27">
            <w:pPr>
              <w:pStyle w:val="TAL"/>
            </w:pPr>
          </w:p>
          <w:p w14:paraId="3BEC943F" w14:textId="77777777" w:rsidR="004E1B27" w:rsidRDefault="004E1B27" w:rsidP="004E1B27">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7E001504" w14:textId="77777777" w:rsidR="004E1B27" w:rsidRDefault="004E1B27" w:rsidP="004E1B27">
            <w:pPr>
              <w:pStyle w:val="TAL"/>
              <w:rPr>
                <w:rFonts w:cs="Arial"/>
                <w:szCs w:val="18"/>
              </w:rPr>
            </w:pPr>
          </w:p>
        </w:tc>
      </w:tr>
      <w:bookmarkEnd w:id="626"/>
    </w:tbl>
    <w:p w14:paraId="1CA02DE2" w14:textId="77777777" w:rsidR="00DD018D" w:rsidRPr="00D339D0" w:rsidRDefault="00DD018D" w:rsidP="00DD018D"/>
    <w:p w14:paraId="480CE602" w14:textId="77777777" w:rsidR="00DD018D" w:rsidRDefault="00DD018D" w:rsidP="00DD018D">
      <w:pPr>
        <w:pStyle w:val="50"/>
        <w:rPr>
          <w:lang w:eastAsia="zh-CN"/>
        </w:rPr>
      </w:pPr>
      <w:bookmarkStart w:id="627" w:name="_Toc85734354"/>
      <w:bookmarkStart w:id="628" w:name="_Toc89431653"/>
      <w:bookmarkStart w:id="629" w:name="_Toc97042465"/>
      <w:bookmarkStart w:id="630" w:name="_Toc97045609"/>
      <w:bookmarkStart w:id="631" w:name="_Toc97155354"/>
      <w:bookmarkStart w:id="632" w:name="_Toc101521491"/>
      <w:bookmarkStart w:id="633" w:name="_Toc120537603"/>
      <w:bookmarkStart w:id="634" w:name="_Toc165017395"/>
      <w:r>
        <w:rPr>
          <w:lang w:eastAsia="zh-CN"/>
        </w:rPr>
        <w:lastRenderedPageBreak/>
        <w:t>6.2.6.2.3</w:t>
      </w:r>
      <w:r>
        <w:rPr>
          <w:lang w:eastAsia="zh-CN"/>
        </w:rPr>
        <w:tab/>
        <w:t>Type: ServiceSwitchInfoPatch</w:t>
      </w:r>
      <w:bookmarkEnd w:id="627"/>
      <w:bookmarkEnd w:id="628"/>
      <w:bookmarkEnd w:id="629"/>
      <w:bookmarkEnd w:id="630"/>
      <w:bookmarkEnd w:id="631"/>
      <w:bookmarkEnd w:id="632"/>
      <w:bookmarkEnd w:id="633"/>
      <w:bookmarkEnd w:id="634"/>
    </w:p>
    <w:p w14:paraId="31E0A954" w14:textId="77777777" w:rsidR="00DD018D" w:rsidRDefault="00DD018D" w:rsidP="00DD018D">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018D" w14:paraId="4F6869D6"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2CCC3C0" w14:textId="77777777" w:rsidR="00DD018D" w:rsidRDefault="00DD018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47E541F" w14:textId="77777777" w:rsidR="00DD018D" w:rsidRDefault="00DD018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E0C05" w14:textId="77777777" w:rsidR="00DD018D" w:rsidRDefault="00DD018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1CFDEBA"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EA06747"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AA6E33C" w14:textId="77777777" w:rsidR="00DD018D" w:rsidRDefault="00DD018D" w:rsidP="0094143D">
            <w:pPr>
              <w:pStyle w:val="TAH"/>
              <w:rPr>
                <w:rFonts w:cs="Arial"/>
                <w:szCs w:val="18"/>
              </w:rPr>
            </w:pPr>
            <w:r>
              <w:t>Applicability</w:t>
            </w:r>
          </w:p>
        </w:tc>
      </w:tr>
      <w:tr w:rsidR="00DD018D" w14:paraId="6CEF993C"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73B105F0" w14:textId="77777777" w:rsidR="00DD018D" w:rsidRDefault="00DD018D" w:rsidP="0094143D">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693DC82A" w14:textId="77777777" w:rsidR="00DD018D" w:rsidRDefault="00DD018D" w:rsidP="0094143D">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0234D664"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401179B8"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797754F2" w14:textId="77777777" w:rsidR="00DD018D" w:rsidRDefault="00DD018D" w:rsidP="0094143D">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7202B53B" w14:textId="77777777" w:rsidR="00DD018D" w:rsidRDefault="00DD018D" w:rsidP="0094143D">
            <w:pPr>
              <w:pStyle w:val="TAL"/>
              <w:rPr>
                <w:rFonts w:cs="Arial"/>
                <w:szCs w:val="18"/>
              </w:rPr>
            </w:pPr>
          </w:p>
        </w:tc>
      </w:tr>
      <w:tr w:rsidR="00DD018D" w14:paraId="422A6A3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3ED675ED" w14:textId="77777777" w:rsidR="00DD018D" w:rsidRDefault="00DD018D" w:rsidP="0094143D">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hideMark/>
          </w:tcPr>
          <w:p w14:paraId="4476EAED" w14:textId="77777777" w:rsidR="00DD018D" w:rsidRDefault="00DD018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211F5A2B"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4AD2F5D1"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1A2D36BC" w14:textId="77777777" w:rsidR="00DD018D" w:rsidRDefault="00DD018D" w:rsidP="0094143D">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tcPr>
          <w:p w14:paraId="53997BAC" w14:textId="77777777" w:rsidR="00DD018D" w:rsidRDefault="00DD018D" w:rsidP="0094143D">
            <w:pPr>
              <w:pStyle w:val="TAL"/>
              <w:rPr>
                <w:rFonts w:cs="Arial"/>
                <w:szCs w:val="18"/>
              </w:rPr>
            </w:pPr>
          </w:p>
        </w:tc>
      </w:tr>
      <w:tr w:rsidR="00DD018D" w14:paraId="0F56C86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7039E665" w14:textId="77777777" w:rsidR="00DD018D" w:rsidRDefault="00DD018D" w:rsidP="0094143D">
            <w:pPr>
              <w:pStyle w:val="TAL"/>
              <w:rPr>
                <w:lang w:eastAsia="zh-CN"/>
              </w:rPr>
            </w:pPr>
            <w:r>
              <w:rPr>
                <w:rFonts w:hint="eastAsia"/>
                <w:lang w:eastAsia="zh-CN"/>
              </w:rPr>
              <w:t>p</w:t>
            </w:r>
            <w:r>
              <w:rPr>
                <w:lang w:eastAsia="zh-CN"/>
              </w:rPr>
              <w:t>inId</w:t>
            </w:r>
          </w:p>
        </w:tc>
        <w:tc>
          <w:tcPr>
            <w:tcW w:w="1006" w:type="dxa"/>
            <w:tcBorders>
              <w:top w:val="single" w:sz="6" w:space="0" w:color="auto"/>
              <w:left w:val="single" w:sz="6" w:space="0" w:color="auto"/>
              <w:bottom w:val="single" w:sz="6" w:space="0" w:color="auto"/>
              <w:right w:val="single" w:sz="6" w:space="0" w:color="auto"/>
            </w:tcBorders>
          </w:tcPr>
          <w:p w14:paraId="78489AC9" w14:textId="77777777" w:rsidR="00DD018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14671904" w14:textId="77777777" w:rsidR="00DD018D" w:rsidRDefault="00DD018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2377C01" w14:textId="77777777" w:rsidR="00DD018D" w:rsidRDefault="00DD018D" w:rsidP="0094143D">
            <w:pPr>
              <w:pStyle w:val="TAL"/>
              <w:rPr>
                <w:lang w:eastAsia="zh-CN"/>
              </w:rPr>
            </w:pPr>
            <w:r>
              <w:rPr>
                <w:rFonts w:hint="eastAsia"/>
                <w:lang w:eastAsia="zh-CN"/>
              </w:rPr>
              <w:t>0</w:t>
            </w:r>
            <w:r>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59D0C21" w14:textId="77777777" w:rsidR="005960FF" w:rsidRDefault="00DD018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64E718B1" w14:textId="77777777" w:rsidR="00DD018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10AB1BD1" w14:textId="77777777" w:rsidR="00DD018D" w:rsidRDefault="00DD018D" w:rsidP="0094143D">
            <w:pPr>
              <w:pStyle w:val="TAL"/>
              <w:rPr>
                <w:rFonts w:cs="Arial"/>
                <w:szCs w:val="18"/>
              </w:rPr>
            </w:pPr>
          </w:p>
        </w:tc>
      </w:tr>
      <w:tr w:rsidR="00DD018D" w14:paraId="304F4F2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F5359C9" w14:textId="77777777" w:rsidR="00DD018D" w:rsidRDefault="00DD018D" w:rsidP="0094143D">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tcPr>
          <w:p w14:paraId="0BA82E3E" w14:textId="77777777" w:rsidR="00DD018D" w:rsidRDefault="00DD018D" w:rsidP="0094143D">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tcPr>
          <w:p w14:paraId="4E02B92B"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59868CBF"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tcPr>
          <w:p w14:paraId="19D26B55" w14:textId="77777777" w:rsidR="00DD018D" w:rsidRDefault="00DD018D" w:rsidP="0094143D">
            <w:pPr>
              <w:pStyle w:val="TAL"/>
            </w:pPr>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p>
        </w:tc>
        <w:tc>
          <w:tcPr>
            <w:tcW w:w="1997" w:type="dxa"/>
            <w:tcBorders>
              <w:top w:val="single" w:sz="6" w:space="0" w:color="auto"/>
              <w:left w:val="single" w:sz="6" w:space="0" w:color="auto"/>
              <w:bottom w:val="single" w:sz="6" w:space="0" w:color="auto"/>
              <w:right w:val="single" w:sz="6" w:space="0" w:color="auto"/>
            </w:tcBorders>
          </w:tcPr>
          <w:p w14:paraId="386C5D98" w14:textId="77777777" w:rsidR="00DD018D" w:rsidRDefault="00DD018D" w:rsidP="0094143D">
            <w:pPr>
              <w:pStyle w:val="TAL"/>
              <w:rPr>
                <w:rFonts w:cs="Arial"/>
                <w:szCs w:val="18"/>
              </w:rPr>
            </w:pPr>
          </w:p>
        </w:tc>
      </w:tr>
    </w:tbl>
    <w:p w14:paraId="6D9CA18C" w14:textId="77777777" w:rsidR="00DD018D" w:rsidRDefault="00DD018D" w:rsidP="00DD018D"/>
    <w:p w14:paraId="2CEE66E8" w14:textId="77777777" w:rsidR="00DD018D" w:rsidRDefault="00DD018D" w:rsidP="00DD018D">
      <w:pPr>
        <w:pStyle w:val="50"/>
        <w:rPr>
          <w:lang w:eastAsia="zh-CN"/>
        </w:rPr>
      </w:pPr>
      <w:bookmarkStart w:id="635" w:name="_Toc85734358"/>
      <w:bookmarkStart w:id="636" w:name="_Toc89431657"/>
      <w:bookmarkStart w:id="637" w:name="_Toc97042469"/>
      <w:bookmarkStart w:id="638" w:name="_Toc97045613"/>
      <w:bookmarkStart w:id="639" w:name="_Toc97155358"/>
      <w:bookmarkStart w:id="640" w:name="_Toc101521495"/>
      <w:bookmarkStart w:id="641" w:name="_Toc120537607"/>
      <w:bookmarkStart w:id="642" w:name="_Toc165017396"/>
      <w:r>
        <w:rPr>
          <w:lang w:eastAsia="zh-CN"/>
        </w:rPr>
        <w:t>6.2.6.2.4</w:t>
      </w:r>
      <w:r>
        <w:rPr>
          <w:lang w:eastAsia="zh-CN"/>
        </w:rPr>
        <w:tab/>
        <w:t xml:space="preserve">Type: </w:t>
      </w:r>
      <w:r w:rsidRPr="00A3048D">
        <w:rPr>
          <w:lang w:eastAsia="zh-CN"/>
        </w:rPr>
        <w:t>ServiceSwitchInfoNotification</w:t>
      </w:r>
      <w:bookmarkEnd w:id="642"/>
    </w:p>
    <w:p w14:paraId="50EE8D40" w14:textId="77777777" w:rsidR="00DD018D" w:rsidRDefault="00DD018D" w:rsidP="00DD018D">
      <w:pPr>
        <w:pStyle w:val="TH"/>
      </w:pPr>
      <w:r>
        <w:rPr>
          <w:noProof/>
        </w:rPr>
        <w:t>Table </w:t>
      </w:r>
      <w:r>
        <w:rPr>
          <w:lang w:eastAsia="zh-CN"/>
        </w:rPr>
        <w:t>6.2.6.2.</w:t>
      </w:r>
      <w:r w:rsidR="008A1697">
        <w:rPr>
          <w:lang w:eastAsia="zh-CN"/>
        </w:rPr>
        <w:t>4</w:t>
      </w:r>
      <w:r>
        <w:t xml:space="preserve">-1: </w:t>
      </w:r>
      <w:r>
        <w:rPr>
          <w:noProof/>
        </w:rPr>
        <w:t xml:space="preserve">Definition of type </w:t>
      </w:r>
      <w:r w:rsidRPr="00232D6B">
        <w:rPr>
          <w:noProof/>
        </w:rPr>
        <w:t>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DD018D" w14:paraId="5DE790A1"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AADA837" w14:textId="77777777" w:rsidR="00DD018D" w:rsidRDefault="00DD018D" w:rsidP="0094143D">
            <w:pPr>
              <w:pStyle w:val="TAH"/>
            </w:pPr>
            <w: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231B2943" w14:textId="77777777" w:rsidR="00DD018D" w:rsidRDefault="00DD018D" w:rsidP="0094143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640ABCAA" w14:textId="77777777" w:rsidR="00DD018D" w:rsidRDefault="00DD018D" w:rsidP="0094143D">
            <w:pPr>
              <w:pStyle w:val="TAH"/>
            </w:pPr>
            <w:r>
              <w:t>P</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0AF4B0FC"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8366440"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9B0C7A4" w14:textId="77777777" w:rsidR="00DD018D" w:rsidRDefault="00DD018D" w:rsidP="0094143D">
            <w:pPr>
              <w:pStyle w:val="TAH"/>
              <w:rPr>
                <w:rFonts w:cs="Arial"/>
                <w:szCs w:val="18"/>
              </w:rPr>
            </w:pPr>
            <w:r>
              <w:t>Applicability</w:t>
            </w:r>
          </w:p>
        </w:tc>
      </w:tr>
      <w:tr w:rsidR="00DD018D" w14:paraId="36D7A50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7A45738" w14:textId="77777777" w:rsidR="00DD018D" w:rsidRDefault="00DD018D" w:rsidP="0094143D">
            <w:pPr>
              <w:pStyle w:val="TAL"/>
            </w:pPr>
            <w:r>
              <w:t>subsId</w:t>
            </w:r>
          </w:p>
        </w:tc>
        <w:tc>
          <w:tcPr>
            <w:tcW w:w="1398" w:type="dxa"/>
            <w:tcBorders>
              <w:top w:val="single" w:sz="6" w:space="0" w:color="auto"/>
              <w:left w:val="single" w:sz="6" w:space="0" w:color="auto"/>
              <w:bottom w:val="single" w:sz="6" w:space="0" w:color="auto"/>
              <w:right w:val="single" w:sz="6" w:space="0" w:color="auto"/>
            </w:tcBorders>
          </w:tcPr>
          <w:p w14:paraId="16B2B3F2" w14:textId="77777777" w:rsidR="00DD018D" w:rsidRDefault="00DD018D" w:rsidP="0094143D">
            <w:pPr>
              <w:pStyle w:val="TAL"/>
              <w:rPr>
                <w:lang w:eastAsia="zh-CN"/>
              </w:rPr>
            </w:pPr>
            <w:r>
              <w:rPr>
                <w:rFonts w:hint="eastAsia"/>
                <w:lang w:eastAsia="zh-CN"/>
              </w:rPr>
              <w:t>s</w:t>
            </w:r>
            <w:r>
              <w:rPr>
                <w:lang w:eastAsia="zh-CN"/>
              </w:rPr>
              <w:t>tring</w:t>
            </w:r>
          </w:p>
        </w:tc>
        <w:tc>
          <w:tcPr>
            <w:tcW w:w="284" w:type="dxa"/>
            <w:tcBorders>
              <w:top w:val="single" w:sz="6" w:space="0" w:color="auto"/>
              <w:left w:val="single" w:sz="6" w:space="0" w:color="auto"/>
              <w:bottom w:val="single" w:sz="6" w:space="0" w:color="auto"/>
              <w:right w:val="single" w:sz="6" w:space="0" w:color="auto"/>
            </w:tcBorders>
          </w:tcPr>
          <w:p w14:paraId="60AE1205" w14:textId="77777777" w:rsidR="00DD018D" w:rsidRDefault="00DD018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10F6321F"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FED7CBE" w14:textId="77777777" w:rsidR="00DD018D" w:rsidRDefault="00DD018D" w:rsidP="0094143D">
            <w:pPr>
              <w:pStyle w:val="TAL"/>
            </w:pPr>
            <w:r>
              <w:t>Identifies the individual service switch information subscription for which the service switch information notification is delivered.</w:t>
            </w:r>
          </w:p>
        </w:tc>
        <w:tc>
          <w:tcPr>
            <w:tcW w:w="1997" w:type="dxa"/>
            <w:tcBorders>
              <w:top w:val="single" w:sz="6" w:space="0" w:color="auto"/>
              <w:left w:val="single" w:sz="6" w:space="0" w:color="auto"/>
              <w:bottom w:val="single" w:sz="6" w:space="0" w:color="auto"/>
              <w:right w:val="single" w:sz="6" w:space="0" w:color="auto"/>
            </w:tcBorders>
          </w:tcPr>
          <w:p w14:paraId="64D768AD" w14:textId="77777777" w:rsidR="00DD018D" w:rsidRDefault="00DD018D" w:rsidP="0094143D">
            <w:pPr>
              <w:pStyle w:val="TAL"/>
              <w:rPr>
                <w:rFonts w:cs="Arial"/>
                <w:szCs w:val="18"/>
              </w:rPr>
            </w:pPr>
          </w:p>
        </w:tc>
      </w:tr>
      <w:tr w:rsidR="00DD018D" w14:paraId="4A589936"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9E26113" w14:textId="77777777" w:rsidR="00DD018D" w:rsidRDefault="00DD018D" w:rsidP="0094143D">
            <w:pPr>
              <w:pStyle w:val="TAL"/>
              <w:rPr>
                <w:lang w:eastAsia="zh-CN"/>
              </w:rPr>
            </w:pPr>
            <w:r>
              <w:rPr>
                <w:lang w:eastAsia="zh-CN"/>
              </w:rPr>
              <w:t>repInfo</w:t>
            </w:r>
          </w:p>
        </w:tc>
        <w:tc>
          <w:tcPr>
            <w:tcW w:w="1398" w:type="dxa"/>
            <w:tcBorders>
              <w:top w:val="single" w:sz="6" w:space="0" w:color="auto"/>
              <w:left w:val="single" w:sz="6" w:space="0" w:color="auto"/>
              <w:bottom w:val="single" w:sz="6" w:space="0" w:color="auto"/>
              <w:right w:val="single" w:sz="6" w:space="0" w:color="auto"/>
            </w:tcBorders>
          </w:tcPr>
          <w:p w14:paraId="4CB2C87A" w14:textId="77777777" w:rsidR="00DD018D" w:rsidRDefault="00DD018D" w:rsidP="0094143D">
            <w:pPr>
              <w:pStyle w:val="TAL"/>
              <w:rPr>
                <w:lang w:eastAsia="zh-CN"/>
              </w:rPr>
            </w:pPr>
            <w:r>
              <w:t>ServiceSwitch</w:t>
            </w:r>
            <w:r>
              <w:rPr>
                <w:rFonts w:hint="eastAsia"/>
                <w:lang w:eastAsia="zh-CN"/>
              </w:rPr>
              <w:t>R</w:t>
            </w:r>
            <w:r>
              <w:rPr>
                <w:lang w:eastAsia="zh-CN"/>
              </w:rPr>
              <w:t>eportInfo</w:t>
            </w:r>
          </w:p>
        </w:tc>
        <w:tc>
          <w:tcPr>
            <w:tcW w:w="284" w:type="dxa"/>
            <w:tcBorders>
              <w:top w:val="single" w:sz="6" w:space="0" w:color="auto"/>
              <w:left w:val="single" w:sz="6" w:space="0" w:color="auto"/>
              <w:bottom w:val="single" w:sz="6" w:space="0" w:color="auto"/>
              <w:right w:val="single" w:sz="6" w:space="0" w:color="auto"/>
            </w:tcBorders>
          </w:tcPr>
          <w:p w14:paraId="01C1E177" w14:textId="77777777" w:rsidR="00DD018D" w:rsidRDefault="00DD018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05F3505A"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25E3010" w14:textId="77777777" w:rsidR="00DD018D" w:rsidRDefault="00DD018D" w:rsidP="0094143D">
            <w:pPr>
              <w:pStyle w:val="TAL"/>
            </w:pPr>
            <w:r w:rsidRPr="00D07586">
              <w:t>List of service switch report information applicable to the subscription identifier.</w:t>
            </w:r>
          </w:p>
        </w:tc>
        <w:tc>
          <w:tcPr>
            <w:tcW w:w="1997" w:type="dxa"/>
            <w:tcBorders>
              <w:top w:val="single" w:sz="6" w:space="0" w:color="auto"/>
              <w:left w:val="single" w:sz="6" w:space="0" w:color="auto"/>
              <w:bottom w:val="single" w:sz="6" w:space="0" w:color="auto"/>
              <w:right w:val="single" w:sz="6" w:space="0" w:color="auto"/>
            </w:tcBorders>
          </w:tcPr>
          <w:p w14:paraId="5266BC74" w14:textId="77777777" w:rsidR="00DD018D" w:rsidRDefault="00DD018D" w:rsidP="0094143D">
            <w:pPr>
              <w:pStyle w:val="TAL"/>
              <w:rPr>
                <w:rFonts w:cs="Arial"/>
                <w:szCs w:val="18"/>
              </w:rPr>
            </w:pPr>
          </w:p>
        </w:tc>
      </w:tr>
    </w:tbl>
    <w:p w14:paraId="43FA9C1C" w14:textId="77777777" w:rsidR="00DD018D" w:rsidRDefault="00DD018D" w:rsidP="00DD018D">
      <w:pPr>
        <w:rPr>
          <w:lang w:val="en-US" w:eastAsia="zh-CN"/>
        </w:rPr>
      </w:pPr>
    </w:p>
    <w:p w14:paraId="0043C2CE" w14:textId="77777777" w:rsidR="00DD018D" w:rsidRDefault="00DD018D" w:rsidP="00DD018D">
      <w:pPr>
        <w:pStyle w:val="50"/>
        <w:rPr>
          <w:lang w:eastAsia="zh-CN"/>
        </w:rPr>
      </w:pPr>
      <w:bookmarkStart w:id="643" w:name="_Toc85734357"/>
      <w:bookmarkStart w:id="644" w:name="_Toc89431656"/>
      <w:bookmarkStart w:id="645" w:name="_Toc97042468"/>
      <w:bookmarkStart w:id="646" w:name="_Toc97045612"/>
      <w:bookmarkStart w:id="647" w:name="_Toc97155357"/>
      <w:bookmarkStart w:id="648" w:name="_Toc101521494"/>
      <w:bookmarkStart w:id="649" w:name="_Toc120537606"/>
      <w:bookmarkStart w:id="650" w:name="_Toc165017397"/>
      <w:r>
        <w:rPr>
          <w:lang w:eastAsia="zh-CN"/>
        </w:rPr>
        <w:t>6.2.6.2.5</w:t>
      </w:r>
      <w:r>
        <w:rPr>
          <w:lang w:eastAsia="zh-CN"/>
        </w:rPr>
        <w:tab/>
        <w:t xml:space="preserve">Type: </w:t>
      </w:r>
      <w:bookmarkEnd w:id="643"/>
      <w:bookmarkEnd w:id="644"/>
      <w:bookmarkEnd w:id="645"/>
      <w:bookmarkEnd w:id="646"/>
      <w:bookmarkEnd w:id="647"/>
      <w:bookmarkEnd w:id="648"/>
      <w:bookmarkEnd w:id="649"/>
      <w:r>
        <w:t>ServiceSwitch</w:t>
      </w:r>
      <w:r>
        <w:rPr>
          <w:rFonts w:hint="eastAsia"/>
          <w:lang w:eastAsia="zh-CN"/>
        </w:rPr>
        <w:t>R</w:t>
      </w:r>
      <w:r>
        <w:rPr>
          <w:lang w:eastAsia="zh-CN"/>
        </w:rPr>
        <w:t>eportInfo</w:t>
      </w:r>
      <w:bookmarkEnd w:id="650"/>
    </w:p>
    <w:p w14:paraId="42950A24" w14:textId="77777777" w:rsidR="00DD018D" w:rsidRDefault="00DD018D" w:rsidP="00DD018D">
      <w:pPr>
        <w:pStyle w:val="TH"/>
      </w:pPr>
      <w:r>
        <w:rPr>
          <w:noProof/>
        </w:rPr>
        <w:t>Table </w:t>
      </w:r>
      <w:r>
        <w:rPr>
          <w:lang w:eastAsia="zh-CN"/>
        </w:rPr>
        <w:t>6.2.6.2.5</w:t>
      </w:r>
      <w:r>
        <w:t xml:space="preserve">-1: </w:t>
      </w:r>
      <w:r>
        <w:rPr>
          <w:noProof/>
        </w:rPr>
        <w:t xml:space="preserve">Definition of type </w:t>
      </w:r>
      <w:r>
        <w:t>ServiceSwitch</w:t>
      </w:r>
      <w:r>
        <w:rPr>
          <w:rFonts w:hint="eastAsia"/>
          <w:lang w:eastAsia="zh-CN"/>
        </w:rPr>
        <w:t>R</w:t>
      </w:r>
      <w:r>
        <w:rPr>
          <w:lang w:eastAsia="zh-CN"/>
        </w:rPr>
        <w:t>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018D" w14:paraId="12E2773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AB2CE7C" w14:textId="77777777" w:rsidR="00DD018D" w:rsidRDefault="00DD018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68A8573E" w14:textId="77777777" w:rsidR="00DD018D" w:rsidRDefault="00DD018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27CA74" w14:textId="77777777" w:rsidR="00DD018D" w:rsidRDefault="00DD018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A8E9152"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A69ADB6"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339FE6C" w14:textId="77777777" w:rsidR="00DD018D" w:rsidRDefault="00DD018D" w:rsidP="0094143D">
            <w:pPr>
              <w:pStyle w:val="TAH"/>
              <w:rPr>
                <w:rFonts w:cs="Arial"/>
                <w:szCs w:val="18"/>
              </w:rPr>
            </w:pPr>
            <w:r>
              <w:t>Applicability</w:t>
            </w:r>
          </w:p>
        </w:tc>
      </w:tr>
      <w:tr w:rsidR="00DD018D" w14:paraId="789AA61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5051855" w14:textId="77777777" w:rsidR="00DD018D" w:rsidRDefault="00DD018D" w:rsidP="0094143D">
            <w:pPr>
              <w:pStyle w:val="TAL"/>
              <w:rPr>
                <w:lang w:eastAsia="zh-CN"/>
              </w:rPr>
            </w:pPr>
            <w:r>
              <w:rPr>
                <w:rFonts w:hint="eastAsia"/>
                <w:lang w:eastAsia="zh-CN"/>
              </w:rPr>
              <w:t>a</w:t>
            </w:r>
            <w:r>
              <w:rPr>
                <w:lang w:eastAsia="zh-CN"/>
              </w:rPr>
              <w:t>cId</w:t>
            </w:r>
          </w:p>
        </w:tc>
        <w:tc>
          <w:tcPr>
            <w:tcW w:w="1006" w:type="dxa"/>
            <w:tcBorders>
              <w:top w:val="single" w:sz="6" w:space="0" w:color="auto"/>
              <w:left w:val="single" w:sz="6" w:space="0" w:color="auto"/>
              <w:bottom w:val="single" w:sz="6" w:space="0" w:color="auto"/>
              <w:right w:val="single" w:sz="6" w:space="0" w:color="auto"/>
            </w:tcBorders>
          </w:tcPr>
          <w:p w14:paraId="7F833F0E" w14:textId="77777777" w:rsidR="00DD018D" w:rsidRDefault="00DD018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6916F58B" w14:textId="77777777" w:rsidR="00DD018D" w:rsidRDefault="00DD018D" w:rsidP="0094143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0D6C045"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99AEAB0" w14:textId="77777777" w:rsidR="00DD018D" w:rsidRDefault="00DD018D" w:rsidP="0094143D">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tcPr>
          <w:p w14:paraId="072A30B1" w14:textId="77777777" w:rsidR="00DD018D" w:rsidRDefault="00DD018D" w:rsidP="0094143D">
            <w:pPr>
              <w:pStyle w:val="TAL"/>
              <w:rPr>
                <w:rFonts w:cs="Arial"/>
                <w:szCs w:val="18"/>
              </w:rPr>
            </w:pPr>
          </w:p>
        </w:tc>
      </w:tr>
      <w:tr w:rsidR="00DD018D" w14:paraId="370B36A3"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5FE32F4D" w14:textId="77777777" w:rsidR="00DD018D" w:rsidRDefault="00DD018D" w:rsidP="0094143D">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tcPr>
          <w:p w14:paraId="299A808E" w14:textId="77777777" w:rsidR="00DD018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27428A6C"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EC52BF9"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D34C806" w14:textId="77777777" w:rsidR="005960FF" w:rsidRDefault="00DD018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5CEA5C7A" w14:textId="77777777" w:rsidR="00DD018D" w:rsidRDefault="005960FF" w:rsidP="005960FF">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25EAAD68" w14:textId="77777777" w:rsidR="00DD018D" w:rsidRDefault="00DD018D" w:rsidP="0094143D">
            <w:pPr>
              <w:pStyle w:val="TAL"/>
              <w:rPr>
                <w:rFonts w:cs="Arial"/>
                <w:szCs w:val="18"/>
              </w:rPr>
            </w:pPr>
          </w:p>
        </w:tc>
      </w:tr>
      <w:tr w:rsidR="00DD018D" w14:paraId="2F5A7FF2"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43BEC79" w14:textId="77777777" w:rsidR="00DD018D" w:rsidRDefault="00DD018D" w:rsidP="0094143D">
            <w:pPr>
              <w:pStyle w:val="TAL"/>
            </w:pPr>
            <w:r>
              <w:t>sessionId</w:t>
            </w:r>
          </w:p>
        </w:tc>
        <w:tc>
          <w:tcPr>
            <w:tcW w:w="1006" w:type="dxa"/>
            <w:tcBorders>
              <w:top w:val="single" w:sz="6" w:space="0" w:color="auto"/>
              <w:left w:val="single" w:sz="6" w:space="0" w:color="auto"/>
              <w:bottom w:val="single" w:sz="6" w:space="0" w:color="auto"/>
              <w:right w:val="single" w:sz="6" w:space="0" w:color="auto"/>
            </w:tcBorders>
          </w:tcPr>
          <w:p w14:paraId="49EBAEF4" w14:textId="77777777" w:rsidR="00DD018D" w:rsidRDefault="00DD018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1A3AE0A"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F58A8F3"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7563ABB" w14:textId="77777777" w:rsidR="00DD018D" w:rsidRDefault="00DD018D" w:rsidP="0094143D">
            <w:pPr>
              <w:pStyle w:val="TAL"/>
            </w:pPr>
            <w:r w:rsidRPr="006770C6">
              <w:t>Identifie</w:t>
            </w:r>
            <w:r>
              <w:t>s an</w:t>
            </w:r>
            <w:r w:rsidRPr="006770C6">
              <w:t xml:space="preserve"> application session.</w:t>
            </w:r>
          </w:p>
        </w:tc>
        <w:tc>
          <w:tcPr>
            <w:tcW w:w="1997" w:type="dxa"/>
            <w:tcBorders>
              <w:top w:val="single" w:sz="6" w:space="0" w:color="auto"/>
              <w:left w:val="single" w:sz="6" w:space="0" w:color="auto"/>
              <w:bottom w:val="single" w:sz="6" w:space="0" w:color="auto"/>
              <w:right w:val="single" w:sz="6" w:space="0" w:color="auto"/>
            </w:tcBorders>
          </w:tcPr>
          <w:p w14:paraId="42180A93" w14:textId="77777777" w:rsidR="00DD018D" w:rsidRDefault="00DD018D" w:rsidP="0094143D">
            <w:pPr>
              <w:pStyle w:val="TAL"/>
              <w:rPr>
                <w:rFonts w:cs="Arial"/>
                <w:szCs w:val="18"/>
              </w:rPr>
            </w:pPr>
          </w:p>
        </w:tc>
      </w:tr>
      <w:tr w:rsidR="00DD018D" w14:paraId="3F71C4C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3DEB38E3" w14:textId="77777777" w:rsidR="00DD018D" w:rsidRDefault="00DD018D" w:rsidP="0094143D">
            <w:pPr>
              <w:pStyle w:val="TAL"/>
              <w:rPr>
                <w:lang w:eastAsia="zh-CN"/>
              </w:rPr>
            </w:pPr>
            <w:r>
              <w:rPr>
                <w:lang w:eastAsia="zh-CN"/>
              </w:rPr>
              <w:t>targetPineId</w:t>
            </w:r>
          </w:p>
        </w:tc>
        <w:tc>
          <w:tcPr>
            <w:tcW w:w="1006" w:type="dxa"/>
            <w:tcBorders>
              <w:top w:val="single" w:sz="6" w:space="0" w:color="auto"/>
              <w:left w:val="single" w:sz="6" w:space="0" w:color="auto"/>
              <w:bottom w:val="single" w:sz="6" w:space="0" w:color="auto"/>
              <w:right w:val="single" w:sz="6" w:space="0" w:color="auto"/>
            </w:tcBorders>
          </w:tcPr>
          <w:p w14:paraId="03F22B5E" w14:textId="77777777" w:rsidR="00DD018D" w:rsidRDefault="00DD018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C7672E3"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7226214"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D197D99" w14:textId="77777777" w:rsidR="00DD018D" w:rsidRPr="006770C6" w:rsidRDefault="00DD018D" w:rsidP="0094143D">
            <w:pPr>
              <w:pStyle w:val="TAL"/>
            </w:pPr>
            <w:r w:rsidRPr="006770C6">
              <w:t>Identifie</w:t>
            </w:r>
            <w:r>
              <w:t>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tcPr>
          <w:p w14:paraId="45F41260" w14:textId="77777777" w:rsidR="00DD018D" w:rsidRDefault="00DD018D" w:rsidP="0094143D">
            <w:pPr>
              <w:pStyle w:val="TAL"/>
              <w:rPr>
                <w:rFonts w:cs="Arial"/>
                <w:szCs w:val="18"/>
              </w:rPr>
            </w:pPr>
          </w:p>
        </w:tc>
      </w:tr>
      <w:tr w:rsidR="00DD018D" w14:paraId="23C6CD4F"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A966F85" w14:textId="77777777" w:rsidR="00DD018D" w:rsidRDefault="00DD018D" w:rsidP="0094143D">
            <w:pPr>
              <w:pStyle w:val="TAL"/>
              <w:rPr>
                <w:lang w:eastAsia="zh-CN"/>
              </w:rPr>
            </w:pPr>
            <w:r>
              <w:rPr>
                <w:rFonts w:hint="eastAsia"/>
                <w:lang w:eastAsia="zh-CN"/>
              </w:rPr>
              <w:t>s</w:t>
            </w:r>
            <w:r>
              <w:rPr>
                <w:lang w:eastAsia="zh-CN"/>
              </w:rPr>
              <w:t>essionDes</w:t>
            </w:r>
          </w:p>
        </w:tc>
        <w:tc>
          <w:tcPr>
            <w:tcW w:w="1006" w:type="dxa"/>
            <w:tcBorders>
              <w:top w:val="single" w:sz="6" w:space="0" w:color="auto"/>
              <w:left w:val="single" w:sz="6" w:space="0" w:color="auto"/>
              <w:bottom w:val="single" w:sz="6" w:space="0" w:color="auto"/>
              <w:right w:val="single" w:sz="6" w:space="0" w:color="auto"/>
            </w:tcBorders>
          </w:tcPr>
          <w:p w14:paraId="4840EC66" w14:textId="77777777" w:rsidR="00DD018D" w:rsidRDefault="00DD018D" w:rsidP="0094143D">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tcPr>
          <w:p w14:paraId="7DB9EFE6" w14:textId="77777777" w:rsidR="00DD018D" w:rsidRDefault="00DD018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1354B81" w14:textId="77777777" w:rsidR="00DD018D" w:rsidRDefault="00DD018D" w:rsidP="0094143D">
            <w:pPr>
              <w:pStyle w:val="TAL"/>
              <w:rPr>
                <w:lang w:eastAsia="zh-CN"/>
              </w:rPr>
            </w:pPr>
            <w:r>
              <w:rPr>
                <w:lang w:eastAsia="zh-CN"/>
              </w:rPr>
              <w:t>0..</w:t>
            </w: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49E84EE" w14:textId="77777777" w:rsidR="00DD018D" w:rsidRDefault="00DD018D" w:rsidP="0094143D">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tcPr>
          <w:p w14:paraId="605E7BF8" w14:textId="77777777" w:rsidR="00DD018D" w:rsidRDefault="00DD018D" w:rsidP="0094143D">
            <w:pPr>
              <w:pStyle w:val="TAL"/>
              <w:rPr>
                <w:rFonts w:cs="Arial"/>
                <w:szCs w:val="18"/>
              </w:rPr>
            </w:pPr>
          </w:p>
        </w:tc>
      </w:tr>
    </w:tbl>
    <w:p w14:paraId="1CBF1EFA" w14:textId="77777777" w:rsidR="00DD018D" w:rsidRDefault="00DD018D" w:rsidP="00DD018D">
      <w:pPr>
        <w:rPr>
          <w:lang w:val="en-US" w:eastAsia="zh-CN"/>
        </w:rPr>
      </w:pPr>
    </w:p>
    <w:p w14:paraId="6B14170A" w14:textId="77777777" w:rsidR="00DD018D" w:rsidRDefault="00DD018D" w:rsidP="00DD018D">
      <w:pPr>
        <w:pStyle w:val="40"/>
        <w:rPr>
          <w:lang w:eastAsia="zh-CN"/>
        </w:rPr>
      </w:pPr>
      <w:bookmarkStart w:id="651" w:name="_Toc165017398"/>
      <w:r>
        <w:rPr>
          <w:lang w:eastAsia="zh-CN"/>
        </w:rPr>
        <w:t>6.2.6.</w:t>
      </w:r>
      <w:r w:rsidR="004E1B27">
        <w:rPr>
          <w:lang w:eastAsia="zh-CN"/>
        </w:rPr>
        <w:t>3</w:t>
      </w:r>
      <w:r>
        <w:rPr>
          <w:lang w:eastAsia="zh-CN"/>
        </w:rPr>
        <w:tab/>
        <w:t>Simple data types and enumerations</w:t>
      </w:r>
      <w:bookmarkEnd w:id="635"/>
      <w:bookmarkEnd w:id="636"/>
      <w:bookmarkEnd w:id="637"/>
      <w:bookmarkEnd w:id="638"/>
      <w:bookmarkEnd w:id="639"/>
      <w:bookmarkEnd w:id="640"/>
      <w:bookmarkEnd w:id="641"/>
      <w:bookmarkEnd w:id="651"/>
    </w:p>
    <w:p w14:paraId="7CC4B9A3" w14:textId="77777777" w:rsidR="004E1B27" w:rsidRPr="00384E92" w:rsidRDefault="004E1B27" w:rsidP="004E1B27">
      <w:pPr>
        <w:pStyle w:val="50"/>
      </w:pPr>
      <w:bookmarkStart w:id="652" w:name="_Toc165017399"/>
      <w:r>
        <w:t>6.2.6.3.1</w:t>
      </w:r>
      <w:r w:rsidRPr="00384E92">
        <w:tab/>
        <w:t>Introduction</w:t>
      </w:r>
      <w:bookmarkEnd w:id="652"/>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3" w:name="_Toc73294679"/>
      <w:bookmarkStart w:id="654" w:name="_Toc101529400"/>
      <w:bookmarkStart w:id="655" w:name="_Toc114864234"/>
      <w:bookmarkStart w:id="656" w:name="_Toc143871382"/>
      <w:bookmarkStart w:id="657" w:name="_Toc144134878"/>
      <w:bookmarkStart w:id="658" w:name="_Toc144220157"/>
      <w:bookmarkStart w:id="659" w:name="_Toc165017400"/>
      <w:r>
        <w:rPr>
          <w:lang w:eastAsia="zh-CN"/>
        </w:rPr>
        <w:t>6.2</w:t>
      </w:r>
      <w:r>
        <w:t>.6.</w:t>
      </w:r>
      <w:r w:rsidR="004E1B27">
        <w:t>3</w:t>
      </w:r>
      <w:r>
        <w:t>.</w:t>
      </w:r>
      <w:r w:rsidR="004E1B27">
        <w:t>2</w:t>
      </w:r>
      <w:r>
        <w:tab/>
        <w:t xml:space="preserve">Enumeration: </w:t>
      </w:r>
      <w:bookmarkEnd w:id="653"/>
      <w:bookmarkEnd w:id="654"/>
      <w:bookmarkEnd w:id="655"/>
      <w:bookmarkEnd w:id="656"/>
      <w:bookmarkEnd w:id="657"/>
      <w:bookmarkEnd w:id="658"/>
      <w:r>
        <w:rPr>
          <w:lang w:eastAsia="zh-CN"/>
        </w:rPr>
        <w:t>EventType</w:t>
      </w:r>
      <w:bookmarkEnd w:id="659"/>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lastRenderedPageBreak/>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0" w:name="_Toc85734359"/>
      <w:bookmarkStart w:id="661" w:name="_Toc89431658"/>
      <w:bookmarkStart w:id="662" w:name="_Toc97042470"/>
      <w:bookmarkStart w:id="663" w:name="_Toc97045614"/>
      <w:bookmarkStart w:id="664" w:name="_Toc97155359"/>
      <w:bookmarkStart w:id="665" w:name="_Toc101521496"/>
      <w:bookmarkStart w:id="666" w:name="_Toc120537608"/>
      <w:bookmarkStart w:id="667" w:name="_Toc165017401"/>
      <w:r>
        <w:t>6.2.7</w:t>
      </w:r>
      <w:r>
        <w:tab/>
        <w:t>Error Handling</w:t>
      </w:r>
      <w:bookmarkEnd w:id="660"/>
      <w:bookmarkEnd w:id="661"/>
      <w:bookmarkEnd w:id="662"/>
      <w:bookmarkEnd w:id="663"/>
      <w:bookmarkEnd w:id="664"/>
      <w:bookmarkEnd w:id="665"/>
      <w:bookmarkEnd w:id="666"/>
      <w:bookmarkEnd w:id="667"/>
    </w:p>
    <w:p w14:paraId="0C4BEFD0" w14:textId="77777777" w:rsidR="00DD018D" w:rsidRDefault="00DD018D" w:rsidP="00DD018D">
      <w:pPr>
        <w:pStyle w:val="40"/>
      </w:pPr>
      <w:bookmarkStart w:id="668" w:name="_Toc96843454"/>
      <w:bookmarkStart w:id="669" w:name="_Toc96844429"/>
      <w:bookmarkStart w:id="670" w:name="_Toc97039983"/>
      <w:bookmarkStart w:id="671" w:name="_Toc101521497"/>
      <w:bookmarkStart w:id="672" w:name="_Toc120537609"/>
      <w:bookmarkStart w:id="673" w:name="_Toc165017402"/>
      <w:r>
        <w:t>6.2.7.1</w:t>
      </w:r>
      <w:r>
        <w:tab/>
        <w:t>General</w:t>
      </w:r>
      <w:bookmarkEnd w:id="668"/>
      <w:bookmarkEnd w:id="669"/>
      <w:bookmarkEnd w:id="670"/>
      <w:bookmarkEnd w:id="671"/>
      <w:bookmarkEnd w:id="672"/>
      <w:bookmarkEnd w:id="673"/>
    </w:p>
    <w:p w14:paraId="583BAFDD" w14:textId="77777777" w:rsidR="00DD018D" w:rsidRDefault="00DD018D" w:rsidP="00DD018D">
      <w:bookmarkStart w:id="674" w:name="_Toc96843455"/>
      <w:bookmarkStart w:id="675" w:name="_Toc96844430"/>
      <w:bookmarkStart w:id="676" w:name="_Toc97039984"/>
      <w:bookmarkStart w:id="677" w:name="_Toc101521498"/>
      <w:bookmarkStart w:id="678"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79" w:name="_Toc165017403"/>
      <w:r>
        <w:t>6.2.7.2</w:t>
      </w:r>
      <w:r>
        <w:tab/>
        <w:t>Protocol Errors</w:t>
      </w:r>
      <w:bookmarkEnd w:id="674"/>
      <w:bookmarkEnd w:id="675"/>
      <w:bookmarkEnd w:id="676"/>
      <w:bookmarkEnd w:id="677"/>
      <w:bookmarkEnd w:id="678"/>
      <w:bookmarkEnd w:id="679"/>
    </w:p>
    <w:p w14:paraId="09086FEB" w14:textId="77777777" w:rsidR="00DD018D" w:rsidRDefault="00DD018D" w:rsidP="00DD018D">
      <w:r>
        <w:t xml:space="preserve">No specific protocol errors for the </w:t>
      </w:r>
      <w:r w:rsidR="005F52C8">
        <w:t>PIN_ASServiceSwitch</w:t>
      </w:r>
      <w:r>
        <w:t xml:space="preserve"> API are specified.</w:t>
      </w:r>
    </w:p>
    <w:p w14:paraId="23BA492A" w14:textId="77777777" w:rsidR="00DD018D" w:rsidRDefault="00DD018D" w:rsidP="00DD018D">
      <w:pPr>
        <w:pStyle w:val="40"/>
      </w:pPr>
      <w:bookmarkStart w:id="680" w:name="_Toc96843456"/>
      <w:bookmarkStart w:id="681" w:name="_Toc96844431"/>
      <w:bookmarkStart w:id="682" w:name="_Toc97039985"/>
      <w:bookmarkStart w:id="683" w:name="_Toc101521499"/>
      <w:bookmarkStart w:id="684" w:name="_Toc120537611"/>
      <w:bookmarkStart w:id="685" w:name="_Toc165017404"/>
      <w:r>
        <w:t>6.2.7.3</w:t>
      </w:r>
      <w:r>
        <w:tab/>
        <w:t>Application Errors</w:t>
      </w:r>
      <w:bookmarkEnd w:id="680"/>
      <w:bookmarkEnd w:id="681"/>
      <w:bookmarkEnd w:id="682"/>
      <w:bookmarkEnd w:id="683"/>
      <w:bookmarkEnd w:id="684"/>
      <w:bookmarkEnd w:id="685"/>
    </w:p>
    <w:p w14:paraId="3C958BFA" w14:textId="77777777" w:rsidR="00DD018D" w:rsidRDefault="00DD018D" w:rsidP="00DD018D">
      <w:r>
        <w:t xml:space="preserve">No specific application errors for the </w:t>
      </w:r>
      <w:r w:rsidR="005F52C8">
        <w:t>PIN_ASServiceSwitch</w:t>
      </w:r>
      <w:r>
        <w:t xml:space="preserve"> API are specified.</w:t>
      </w:r>
    </w:p>
    <w:p w14:paraId="5027C6BE" w14:textId="77777777" w:rsidR="00DD018D" w:rsidRDefault="00DD018D" w:rsidP="00DD018D"/>
    <w:p w14:paraId="21004775" w14:textId="77777777" w:rsidR="00DD018D" w:rsidRDefault="00DD018D" w:rsidP="00DD018D">
      <w:pPr>
        <w:pStyle w:val="30"/>
        <w:rPr>
          <w:lang w:eastAsia="zh-CN"/>
        </w:rPr>
      </w:pPr>
      <w:bookmarkStart w:id="686" w:name="_Toc165017405"/>
      <w:r>
        <w:t>6.2.8</w:t>
      </w:r>
      <w:r>
        <w:rPr>
          <w:lang w:eastAsia="zh-CN"/>
        </w:rPr>
        <w:tab/>
        <w:t>Feature negotiation</w:t>
      </w:r>
      <w:bookmarkEnd w:id="686"/>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7" w:name="_Toc165017406"/>
      <w:r>
        <w:t>6.2.9</w:t>
      </w:r>
      <w:r>
        <w:tab/>
        <w:t>Security</w:t>
      </w:r>
      <w:bookmarkEnd w:id="687"/>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8" w:name="_Toc165017407"/>
      <w:r>
        <w:rPr>
          <w:lang w:eastAsia="zh-CN"/>
        </w:rPr>
        <w:t>6.3</w:t>
      </w:r>
      <w:r>
        <w:rPr>
          <w:lang w:eastAsia="zh-CN"/>
        </w:rPr>
        <w:tab/>
      </w:r>
      <w:r w:rsidR="00155BDD">
        <w:t>PIN_ASServiceContinuity</w:t>
      </w:r>
      <w:r>
        <w:t xml:space="preserve"> API</w:t>
      </w:r>
      <w:bookmarkEnd w:id="688"/>
    </w:p>
    <w:p w14:paraId="44C48CE7" w14:textId="77777777" w:rsidR="002635CD" w:rsidRDefault="002635CD" w:rsidP="002635CD">
      <w:pPr>
        <w:pStyle w:val="30"/>
      </w:pPr>
      <w:bookmarkStart w:id="689" w:name="_Toc165017408"/>
      <w:r>
        <w:t>6.3.1</w:t>
      </w:r>
      <w:r>
        <w:tab/>
        <w:t>Introduction</w:t>
      </w:r>
      <w:bookmarkEnd w:id="689"/>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0" w:name="_Toc165017409"/>
      <w:r>
        <w:t>6.3.2</w:t>
      </w:r>
      <w:r>
        <w:tab/>
        <w:t>Usage of HTTP</w:t>
      </w:r>
      <w:bookmarkEnd w:id="690"/>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1" w:name="_Toc165017410"/>
      <w:r>
        <w:t>6.3.3</w:t>
      </w:r>
      <w:r>
        <w:tab/>
        <w:t>Resources</w:t>
      </w:r>
      <w:bookmarkEnd w:id="691"/>
    </w:p>
    <w:p w14:paraId="7EC47001" w14:textId="77777777" w:rsidR="002635CD" w:rsidRDefault="002635CD" w:rsidP="002635CD">
      <w:pPr>
        <w:pStyle w:val="40"/>
      </w:pPr>
      <w:bookmarkStart w:id="692" w:name="_Toc165017411"/>
      <w:r>
        <w:t>6.3.3.1</w:t>
      </w:r>
      <w:r>
        <w:tab/>
        <w:t>Overview</w:t>
      </w:r>
      <w:bookmarkEnd w:id="692"/>
    </w:p>
    <w:p w14:paraId="5109DDFC" w14:textId="77777777" w:rsidR="002635CD" w:rsidRDefault="002635CD" w:rsidP="002635CD">
      <w:r>
        <w:t>This clause describes the structure for the Resource URIs and the resources and methods used for the service.</w:t>
      </w:r>
    </w:p>
    <w:p w14:paraId="0295DDB3" w14:textId="77777777" w:rsidR="002635CD" w:rsidRDefault="002635CD" w:rsidP="002635CD">
      <w:r>
        <w:t>Figure 6.3.3.1-1 depicts the resource URIs structure for the</w:t>
      </w:r>
      <w:r w:rsidRPr="00272991">
        <w:t xml:space="preserve"> </w:t>
      </w:r>
      <w:r w:rsidR="00155BDD">
        <w:t>PIN_ASServiceContinuity</w:t>
      </w:r>
      <w:r>
        <w:t xml:space="preserve"> API.</w:t>
      </w:r>
      <w:r w:rsidRPr="002565C6">
        <w:t xml:space="preserve"> </w:t>
      </w:r>
    </w:p>
    <w:p w14:paraId="4A66C4A3" w14:textId="77777777" w:rsidR="00EA74CC" w:rsidRDefault="00EA74CC" w:rsidP="0017526C">
      <w:pPr>
        <w:pStyle w:val="TH"/>
      </w:pPr>
      <w:r>
        <w:rPr>
          <w:rFonts w:ascii="Times New Roman" w:hAnsi="Times New Roman"/>
        </w:rPr>
        <w:object w:dxaOrig="8040" w:dyaOrig="3420" w14:anchorId="0A6D29CA">
          <v:shape id="_x0000_i1040" type="#_x0000_t75" style="width:402pt;height:171.25pt" o:ole="">
            <v:imagedata r:id="rId38" o:title=""/>
          </v:shape>
          <o:OLEObject Type="Embed" ProgID="Visio.Drawing.15" ShapeID="_x0000_i1040" DrawAspect="Content" ObjectID="_1775630094" r:id="rId39"/>
        </w:object>
      </w:r>
    </w:p>
    <w:p w14:paraId="63928C4A" w14:textId="77777777" w:rsidR="002635CD" w:rsidRDefault="002635CD" w:rsidP="002635CD">
      <w:pPr>
        <w:pStyle w:val="TF"/>
      </w:pPr>
      <w:r>
        <w:t xml:space="preserve">Figure 6.3.3.1-1: Resource URI structure of the </w:t>
      </w:r>
      <w:r w:rsidR="00155BDD">
        <w:t>PIN_ASServiceContinuity</w:t>
      </w:r>
      <w:r>
        <w:t xml:space="preserve"> API</w:t>
      </w:r>
    </w:p>
    <w:p w14:paraId="081CD305" w14:textId="77777777" w:rsidR="002635CD" w:rsidRDefault="002635CD" w:rsidP="002635CD">
      <w:r>
        <w:t>Table 6.3.3.1-1 provides an overview of the resources and applicable HTTP methods.</w:t>
      </w:r>
    </w:p>
    <w:p w14:paraId="54D81C04" w14:textId="77777777" w:rsidR="002635CD" w:rsidRDefault="002635CD" w:rsidP="002635CD">
      <w:pPr>
        <w:pStyle w:val="TH"/>
      </w:pPr>
      <w:r>
        <w:t>Table 6.</w:t>
      </w:r>
      <w:r w:rsidR="00F2228E">
        <w:t>3</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2635CD" w14:paraId="0B57DB96" w14:textId="77777777" w:rsidTr="0094143D">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B79DF3" w14:textId="77777777" w:rsidR="002635CD" w:rsidRDefault="002635CD" w:rsidP="0094143D">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33143E" w14:textId="77777777" w:rsidR="002635CD" w:rsidRDefault="002635CD" w:rsidP="0094143D">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9C8BBB" w14:textId="77777777" w:rsidR="002635CD" w:rsidRDefault="002635CD" w:rsidP="0094143D">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A9636B" w14:textId="77777777" w:rsidR="002635CD" w:rsidRDefault="002635CD" w:rsidP="0094143D">
            <w:pPr>
              <w:pStyle w:val="TAH"/>
            </w:pPr>
            <w:r>
              <w:t>Description (service operation)</w:t>
            </w:r>
          </w:p>
        </w:tc>
      </w:tr>
      <w:tr w:rsidR="002635CD" w14:paraId="2342B329" w14:textId="77777777" w:rsidTr="0094143D">
        <w:trPr>
          <w:jc w:val="center"/>
        </w:trPr>
        <w:tc>
          <w:tcPr>
            <w:tcW w:w="0" w:type="auto"/>
            <w:tcBorders>
              <w:top w:val="single" w:sz="6" w:space="0" w:color="auto"/>
              <w:left w:val="single" w:sz="6" w:space="0" w:color="auto"/>
              <w:bottom w:val="single" w:sz="6" w:space="0" w:color="auto"/>
              <w:right w:val="single" w:sz="6" w:space="0" w:color="auto"/>
            </w:tcBorders>
            <w:hideMark/>
          </w:tcPr>
          <w:p w14:paraId="448FC98E" w14:textId="77777777" w:rsidR="002635CD" w:rsidRDefault="002635CD" w:rsidP="0094143D">
            <w:pPr>
              <w:pStyle w:val="TAL"/>
            </w:pPr>
            <w:r>
              <w:t>Service Continuity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5B34320A" w14:textId="77777777" w:rsidR="002635CD" w:rsidRDefault="002635CD" w:rsidP="0094143D">
            <w:pPr>
              <w:pStyle w:val="TAL"/>
            </w:pPr>
            <w:r>
              <w:t>/subscriptions</w:t>
            </w:r>
          </w:p>
        </w:tc>
        <w:tc>
          <w:tcPr>
            <w:tcW w:w="505" w:type="pct"/>
            <w:tcBorders>
              <w:top w:val="single" w:sz="6" w:space="0" w:color="auto"/>
              <w:left w:val="single" w:sz="6" w:space="0" w:color="auto"/>
              <w:bottom w:val="single" w:sz="6" w:space="0" w:color="auto"/>
              <w:right w:val="single" w:sz="6" w:space="0" w:color="auto"/>
            </w:tcBorders>
            <w:hideMark/>
          </w:tcPr>
          <w:p w14:paraId="7C708138" w14:textId="77777777" w:rsidR="002635CD" w:rsidRDefault="002635CD" w:rsidP="0094143D">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031A4E83" w14:textId="77777777" w:rsidR="002635CD" w:rsidRDefault="002635CD" w:rsidP="0094143D">
            <w:pPr>
              <w:pStyle w:val="TAL"/>
            </w:pPr>
            <w:r>
              <w:t>Create a subscription for reporting of service continuity information to the PAS.</w:t>
            </w:r>
          </w:p>
        </w:tc>
      </w:tr>
      <w:tr w:rsidR="002635CD" w14:paraId="0DEB37E4" w14:textId="77777777" w:rsidTr="0094143D">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0DFEEE2" w14:textId="77777777" w:rsidR="002635CD" w:rsidRDefault="002635CD" w:rsidP="0094143D">
            <w:pPr>
              <w:pStyle w:val="TAL"/>
            </w:pPr>
            <w:r>
              <w:t>Individual Service Continuity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39DC2D6B" w14:textId="77777777" w:rsidR="002635CD" w:rsidRDefault="002635CD" w:rsidP="0094143D">
            <w:pPr>
              <w:pStyle w:val="TAL"/>
            </w:pPr>
            <w:r>
              <w:t>/subscriptions/{subscriptionId}</w:t>
            </w:r>
          </w:p>
        </w:tc>
        <w:tc>
          <w:tcPr>
            <w:tcW w:w="505" w:type="pct"/>
            <w:tcBorders>
              <w:top w:val="single" w:sz="6" w:space="0" w:color="auto"/>
              <w:left w:val="single" w:sz="6" w:space="0" w:color="auto"/>
              <w:bottom w:val="single" w:sz="6" w:space="0" w:color="auto"/>
              <w:right w:val="single" w:sz="6" w:space="0" w:color="auto"/>
            </w:tcBorders>
            <w:hideMark/>
          </w:tcPr>
          <w:p w14:paraId="4EC72921" w14:textId="77777777" w:rsidR="002635CD" w:rsidRDefault="002635CD" w:rsidP="0094143D">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4981A6DD" w14:textId="77777777" w:rsidR="002635CD" w:rsidRDefault="002635CD" w:rsidP="0094143D">
            <w:pPr>
              <w:pStyle w:val="TAL"/>
            </w:pPr>
            <w:r>
              <w:t>Retrieve the Individual service continuity information subscription information identified by subscriptionId.</w:t>
            </w:r>
          </w:p>
        </w:tc>
      </w:tr>
      <w:tr w:rsidR="002635CD" w14:paraId="1585B869" w14:textId="77777777" w:rsidTr="0094143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3CBE3DF" w14:textId="77777777" w:rsidR="002635CD" w:rsidRDefault="002635C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1A4C7" w14:textId="77777777" w:rsidR="002635CD" w:rsidRDefault="002635C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444B13B3" w14:textId="77777777" w:rsidR="002635CD" w:rsidRDefault="002635CD" w:rsidP="0094143D">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0F3F96B8" w14:textId="77777777" w:rsidR="002635CD" w:rsidRDefault="002635CD" w:rsidP="0094143D">
            <w:pPr>
              <w:pStyle w:val="TAL"/>
            </w:pPr>
            <w:r>
              <w:t>Fully replace the individual service continuity information subscription identified by subscriptionId.</w:t>
            </w:r>
          </w:p>
        </w:tc>
      </w:tr>
      <w:tr w:rsidR="002635CD" w14:paraId="50975ECB" w14:textId="77777777" w:rsidTr="0094143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6004406" w14:textId="77777777" w:rsidR="002635CD" w:rsidRDefault="002635C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3E76A5" w14:textId="77777777" w:rsidR="002635CD" w:rsidRDefault="002635C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5E5A50F6" w14:textId="77777777" w:rsidR="002635CD" w:rsidRDefault="002635CD" w:rsidP="0094143D">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49E0CFF9" w14:textId="77777777" w:rsidR="002635CD" w:rsidRDefault="002635CD" w:rsidP="0094143D">
            <w:pPr>
              <w:pStyle w:val="TAL"/>
            </w:pPr>
            <w:r w:rsidRPr="00D85D9C">
              <w:t xml:space="preserve">Partially update the </w:t>
            </w:r>
            <w:r>
              <w:t>i</w:t>
            </w:r>
            <w:r w:rsidRPr="00D85D9C">
              <w:t xml:space="preserve">ndividual </w:t>
            </w:r>
            <w:r>
              <w:t>service continuity</w:t>
            </w:r>
            <w:r w:rsidRPr="00D85D9C">
              <w:t xml:space="preserve"> information subscription identified by subscriptionId.</w:t>
            </w:r>
          </w:p>
        </w:tc>
      </w:tr>
      <w:tr w:rsidR="002635CD" w14:paraId="7FA65E7D" w14:textId="77777777" w:rsidTr="0094143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A1C7BB2" w14:textId="77777777" w:rsidR="002635CD" w:rsidRDefault="002635C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C22F5D" w14:textId="77777777" w:rsidR="002635CD" w:rsidRDefault="002635C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619FB223" w14:textId="77777777" w:rsidR="002635CD" w:rsidRDefault="002635CD" w:rsidP="0094143D">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4681E120" w14:textId="77777777" w:rsidR="002635CD" w:rsidRDefault="002635CD" w:rsidP="0094143D">
            <w:pPr>
              <w:pStyle w:val="TAL"/>
            </w:pPr>
            <w:r>
              <w:t>Remove the individual service continuity information subscription identified by subscriptionId.</w:t>
            </w:r>
          </w:p>
        </w:tc>
      </w:tr>
    </w:tbl>
    <w:p w14:paraId="2C83E7C2" w14:textId="77777777" w:rsidR="002635CD" w:rsidRDefault="002635CD" w:rsidP="002635CD">
      <w:pPr>
        <w:rPr>
          <w:lang w:val="fr-FR"/>
        </w:rPr>
      </w:pPr>
    </w:p>
    <w:p w14:paraId="5B5ECB2D" w14:textId="77777777" w:rsidR="002635CD" w:rsidRDefault="002635CD" w:rsidP="002635CD">
      <w:pPr>
        <w:pStyle w:val="40"/>
        <w:rPr>
          <w:lang w:val="fr-FR"/>
        </w:rPr>
      </w:pPr>
      <w:bookmarkStart w:id="693" w:name="_Toc165017412"/>
      <w:r>
        <w:rPr>
          <w:lang w:val="fr-FR"/>
        </w:rPr>
        <w:t>6.3.3.2</w:t>
      </w:r>
      <w:r>
        <w:rPr>
          <w:lang w:val="fr-FR"/>
        </w:rPr>
        <w:tab/>
        <w:t>Resource: Service Continuity Information Subscriptions</w:t>
      </w:r>
      <w:bookmarkEnd w:id="693"/>
    </w:p>
    <w:p w14:paraId="5EA5650C" w14:textId="77777777" w:rsidR="002635CD" w:rsidRPr="00664B8D" w:rsidRDefault="002635CD" w:rsidP="002635CD">
      <w:pPr>
        <w:pStyle w:val="50"/>
      </w:pPr>
      <w:bookmarkStart w:id="694" w:name="_Toc165017413"/>
      <w:r>
        <w:t>6.3</w:t>
      </w:r>
      <w:r w:rsidRPr="00664B8D">
        <w:t>.3.2.1</w:t>
      </w:r>
      <w:r w:rsidRPr="00664B8D">
        <w:tab/>
        <w:t>Description</w:t>
      </w:r>
      <w:bookmarkEnd w:id="694"/>
    </w:p>
    <w:p w14:paraId="0A226630" w14:textId="77777777" w:rsidR="002635CD" w:rsidRDefault="002635CD" w:rsidP="002635CD">
      <w:pPr>
        <w:rPr>
          <w:lang w:eastAsia="zh-CN"/>
        </w:rPr>
      </w:pPr>
      <w:r>
        <w:rPr>
          <w:lang w:eastAsia="zh-CN"/>
        </w:rPr>
        <w:t>This resource represents all service continuity information subscriptions at a given PIN server.</w:t>
      </w:r>
    </w:p>
    <w:p w14:paraId="64B6F755" w14:textId="77777777" w:rsidR="002635CD" w:rsidRDefault="002635CD" w:rsidP="002635CD">
      <w:pPr>
        <w:pStyle w:val="50"/>
        <w:rPr>
          <w:lang w:eastAsia="zh-CN"/>
        </w:rPr>
      </w:pPr>
      <w:bookmarkStart w:id="695" w:name="_Toc165017414"/>
      <w:r>
        <w:t>6.3</w:t>
      </w:r>
      <w:r w:rsidRPr="00664B8D">
        <w:t>.3.2.</w:t>
      </w:r>
      <w:r>
        <w:t>2</w:t>
      </w:r>
      <w:r>
        <w:rPr>
          <w:lang w:eastAsia="zh-CN"/>
        </w:rPr>
        <w:tab/>
        <w:t>Resource Definition</w:t>
      </w:r>
      <w:bookmarkEnd w:id="695"/>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6" w:name="_Toc165017415"/>
      <w:r>
        <w:rPr>
          <w:lang w:eastAsia="zh-CN"/>
        </w:rPr>
        <w:t>6.3.3.2.3</w:t>
      </w:r>
      <w:r>
        <w:rPr>
          <w:lang w:eastAsia="zh-CN"/>
        </w:rPr>
        <w:tab/>
        <w:t>Resource Standard Methods</w:t>
      </w:r>
      <w:bookmarkEnd w:id="696"/>
    </w:p>
    <w:p w14:paraId="7162D9B0" w14:textId="77777777" w:rsidR="002635CD" w:rsidRDefault="002635CD" w:rsidP="002635CD">
      <w:pPr>
        <w:pStyle w:val="6"/>
        <w:rPr>
          <w:lang w:eastAsia="zh-CN"/>
        </w:rPr>
      </w:pPr>
      <w:bookmarkStart w:id="697" w:name="_Toc165017416"/>
      <w:r>
        <w:rPr>
          <w:lang w:eastAsia="zh-CN"/>
        </w:rPr>
        <w:t>6.3</w:t>
      </w:r>
      <w:r w:rsidRPr="0076458E">
        <w:rPr>
          <w:lang w:eastAsia="zh-CN"/>
        </w:rPr>
        <w:t>.3.2.3</w:t>
      </w:r>
      <w:r>
        <w:rPr>
          <w:lang w:eastAsia="zh-CN"/>
        </w:rPr>
        <w:t>.1</w:t>
      </w:r>
      <w:r>
        <w:rPr>
          <w:lang w:eastAsia="zh-CN"/>
        </w:rPr>
        <w:tab/>
        <w:t>POST</w:t>
      </w:r>
      <w:bookmarkEnd w:id="697"/>
    </w:p>
    <w:p w14:paraId="78462F84" w14:textId="77777777" w:rsidR="002635CD" w:rsidRDefault="002635CD" w:rsidP="002635CD">
      <w:pPr>
        <w:rPr>
          <w:lang w:eastAsia="zh-CN"/>
        </w:rPr>
      </w:pPr>
      <w:r>
        <w:rPr>
          <w:lang w:eastAsia="zh-CN"/>
        </w:rPr>
        <w:t>This method creates the service continuity information subscription at the PIN server for reporting of the service continuity information. This method shall support the URI query parameters specified in the table</w:t>
      </w:r>
      <w:r>
        <w:rPr>
          <w:lang w:val="en-US" w:eastAsia="zh-CN"/>
        </w:rPr>
        <w:t> </w:t>
      </w:r>
      <w:r>
        <w:rPr>
          <w:lang w:eastAsia="zh-CN"/>
        </w:rPr>
        <w:t>6.3</w:t>
      </w:r>
      <w:r w:rsidRPr="0076458E">
        <w:rPr>
          <w:lang w:eastAsia="zh-CN"/>
        </w:rPr>
        <w:t>.3.2.3</w:t>
      </w:r>
      <w:r>
        <w:rPr>
          <w:lang w:eastAsia="zh-CN"/>
        </w:rPr>
        <w:t>.1-1.</w:t>
      </w:r>
    </w:p>
    <w:p w14:paraId="3799E173" w14:textId="77777777" w:rsidR="002635CD" w:rsidRDefault="002635CD" w:rsidP="002635CD">
      <w:pPr>
        <w:pStyle w:val="TH"/>
        <w:rPr>
          <w:rFonts w:cs="Arial"/>
        </w:rPr>
      </w:pPr>
      <w:r>
        <w:t>Table </w:t>
      </w:r>
      <w:r>
        <w:rPr>
          <w:lang w:eastAsia="zh-CN"/>
        </w:rPr>
        <w:t>6.3</w:t>
      </w:r>
      <w:r w:rsidRPr="0076458E">
        <w:rPr>
          <w:lang w:eastAsia="zh-CN"/>
        </w:rPr>
        <w:t>.3.2.3</w:t>
      </w:r>
      <w:r>
        <w:rPr>
          <w:lang w:eastAsia="zh-CN"/>
        </w:rPr>
        <w:t>.1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635CD" w14:paraId="02E73F09"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56AD46B"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E63C5F8"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AE7E4E"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5304D8D"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1C048C" w14:textId="77777777" w:rsidR="002635CD" w:rsidRDefault="002635CD" w:rsidP="0094143D">
            <w:pPr>
              <w:pStyle w:val="TAH"/>
            </w:pPr>
            <w:r>
              <w:t>Description</w:t>
            </w:r>
          </w:p>
        </w:tc>
      </w:tr>
      <w:tr w:rsidR="002635CD" w14:paraId="3AD53C54"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7C69FD61"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92A6C87"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3B922C05"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71AF7F66"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4B7661C" w14:textId="77777777" w:rsidR="002635CD" w:rsidRDefault="002635CD" w:rsidP="0094143D">
            <w:pPr>
              <w:pStyle w:val="TAL"/>
            </w:pPr>
          </w:p>
        </w:tc>
      </w:tr>
    </w:tbl>
    <w:p w14:paraId="21783B9C" w14:textId="77777777" w:rsidR="002635CD" w:rsidRDefault="002635CD" w:rsidP="002635CD"/>
    <w:p w14:paraId="1C938207" w14:textId="77777777" w:rsidR="002635CD" w:rsidRDefault="002635CD" w:rsidP="002635CD">
      <w:r>
        <w:t>This method shall support the request data structures specified in table </w:t>
      </w:r>
      <w:r>
        <w:rPr>
          <w:lang w:eastAsia="zh-CN"/>
        </w:rPr>
        <w:t>6.3</w:t>
      </w:r>
      <w:r w:rsidRPr="0076458E">
        <w:rPr>
          <w:lang w:eastAsia="zh-CN"/>
        </w:rPr>
        <w:t>.3.2.3</w:t>
      </w:r>
      <w:r>
        <w:rPr>
          <w:lang w:eastAsia="zh-CN"/>
        </w:rPr>
        <w:t>.1</w:t>
      </w:r>
      <w:r>
        <w:t>-2 and the response data structures and response codes specified in table </w:t>
      </w:r>
      <w:r>
        <w:rPr>
          <w:lang w:eastAsia="zh-CN"/>
        </w:rPr>
        <w:t>6.3</w:t>
      </w:r>
      <w:r w:rsidRPr="0076458E">
        <w:rPr>
          <w:lang w:eastAsia="zh-CN"/>
        </w:rPr>
        <w:t>.3.2.3</w:t>
      </w:r>
      <w:r>
        <w:rPr>
          <w:lang w:eastAsia="zh-CN"/>
        </w:rPr>
        <w:t>.1</w:t>
      </w:r>
      <w:r>
        <w:t>-3.</w:t>
      </w:r>
    </w:p>
    <w:p w14:paraId="61EFFC6A" w14:textId="77777777" w:rsidR="002635CD" w:rsidRDefault="002635CD" w:rsidP="002635CD">
      <w:pPr>
        <w:pStyle w:val="TH"/>
      </w:pPr>
      <w:r>
        <w:t>Table </w:t>
      </w:r>
      <w:r>
        <w:rPr>
          <w:lang w:eastAsia="zh-CN"/>
        </w:rPr>
        <w:t>6.3</w:t>
      </w:r>
      <w:r w:rsidRPr="0076458E">
        <w:rPr>
          <w:lang w:eastAsia="zh-CN"/>
        </w:rPr>
        <w:t>.3.2.3</w:t>
      </w:r>
      <w:r>
        <w:rPr>
          <w:lang w:eastAsia="zh-CN"/>
        </w:rPr>
        <w:t>.1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635CD" w14:paraId="055074B8"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4EB35F59"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25DC84D"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DA0C2F"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125B97" w14:textId="77777777" w:rsidR="002635CD" w:rsidRDefault="002635CD" w:rsidP="0094143D">
            <w:pPr>
              <w:pStyle w:val="TAH"/>
            </w:pPr>
            <w:r>
              <w:t>Description</w:t>
            </w:r>
          </w:p>
        </w:tc>
      </w:tr>
      <w:tr w:rsidR="002635CD" w14:paraId="757362E1"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7A9A678B" w14:textId="77777777" w:rsidR="002635CD" w:rsidRDefault="002635CD" w:rsidP="0094143D">
            <w:pPr>
              <w:pStyle w:val="TAL"/>
            </w:pPr>
            <w:r>
              <w:t>ServiceContinuityInfo</w:t>
            </w:r>
          </w:p>
        </w:tc>
        <w:tc>
          <w:tcPr>
            <w:tcW w:w="518" w:type="dxa"/>
            <w:tcBorders>
              <w:top w:val="single" w:sz="6" w:space="0" w:color="auto"/>
              <w:left w:val="single" w:sz="6" w:space="0" w:color="auto"/>
              <w:bottom w:val="single" w:sz="6" w:space="0" w:color="000000"/>
              <w:right w:val="single" w:sz="6" w:space="0" w:color="auto"/>
            </w:tcBorders>
            <w:hideMark/>
          </w:tcPr>
          <w:p w14:paraId="10834240" w14:textId="77777777" w:rsidR="002635CD" w:rsidRDefault="002635C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16914361" w14:textId="77777777" w:rsidR="002635CD" w:rsidRDefault="002635C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DD2A792" w14:textId="77777777" w:rsidR="002635CD" w:rsidRDefault="002635CD" w:rsidP="0094143D">
            <w:pPr>
              <w:pStyle w:val="TAL"/>
            </w:pPr>
            <w:r>
              <w:t>Create a new service continuity information subscription.</w:t>
            </w:r>
          </w:p>
        </w:tc>
      </w:tr>
    </w:tbl>
    <w:p w14:paraId="66A53F95" w14:textId="77777777" w:rsidR="002635CD" w:rsidRDefault="002635CD" w:rsidP="002635CD"/>
    <w:p w14:paraId="6C851C0E" w14:textId="77777777" w:rsidR="002635CD" w:rsidRDefault="002635CD" w:rsidP="002635CD">
      <w:pPr>
        <w:pStyle w:val="TH"/>
      </w:pPr>
      <w:r>
        <w:t>Table </w:t>
      </w:r>
      <w:r>
        <w:rPr>
          <w:lang w:eastAsia="zh-CN"/>
        </w:rPr>
        <w:t>6.3</w:t>
      </w:r>
      <w:r w:rsidRPr="0076458E">
        <w:rPr>
          <w:lang w:eastAsia="zh-CN"/>
        </w:rPr>
        <w:t>.3.2.3</w:t>
      </w:r>
      <w:r>
        <w:rPr>
          <w:lang w:eastAsia="zh-CN"/>
        </w:rPr>
        <w:t>.1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90"/>
      </w:tblGrid>
      <w:tr w:rsidR="002635CD" w14:paraId="693A021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238A0"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9932F90"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E946E31"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F54478F" w14:textId="77777777" w:rsidR="002635CD" w:rsidRDefault="002635CD" w:rsidP="0094143D">
            <w:pPr>
              <w:pStyle w:val="TAH"/>
            </w:pPr>
            <w:r>
              <w:t>Response</w:t>
            </w:r>
          </w:p>
          <w:p w14:paraId="6F4A193B"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8B6D5F0" w14:textId="77777777" w:rsidR="002635CD" w:rsidRDefault="002635CD" w:rsidP="0094143D">
            <w:pPr>
              <w:pStyle w:val="TAH"/>
            </w:pPr>
            <w:r>
              <w:t>Description</w:t>
            </w:r>
          </w:p>
        </w:tc>
      </w:tr>
      <w:tr w:rsidR="002635CD" w14:paraId="5370E71F"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716E5AFB" w14:textId="77777777" w:rsidR="002635CD" w:rsidRDefault="002635CD" w:rsidP="0094143D">
            <w:pPr>
              <w:pStyle w:val="TAL"/>
            </w:pPr>
            <w:r>
              <w:t>ServiceContinuityInfo</w:t>
            </w:r>
          </w:p>
        </w:tc>
        <w:tc>
          <w:tcPr>
            <w:tcW w:w="499" w:type="pct"/>
            <w:tcBorders>
              <w:top w:val="single" w:sz="6" w:space="0" w:color="auto"/>
              <w:left w:val="single" w:sz="6" w:space="0" w:color="auto"/>
              <w:bottom w:val="single" w:sz="6" w:space="0" w:color="auto"/>
              <w:right w:val="single" w:sz="6" w:space="0" w:color="auto"/>
            </w:tcBorders>
            <w:hideMark/>
          </w:tcPr>
          <w:p w14:paraId="31A54559"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2C622C0B"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D406B20" w14:textId="77777777" w:rsidR="002635CD" w:rsidRDefault="002635CD" w:rsidP="0094143D">
            <w:pPr>
              <w:pStyle w:val="TAL"/>
            </w:pPr>
            <w:r>
              <w:t>201 Created</w:t>
            </w:r>
          </w:p>
        </w:tc>
        <w:tc>
          <w:tcPr>
            <w:tcW w:w="1971" w:type="pct"/>
            <w:tcBorders>
              <w:top w:val="single" w:sz="6" w:space="0" w:color="auto"/>
              <w:left w:val="single" w:sz="6" w:space="0" w:color="auto"/>
              <w:bottom w:val="single" w:sz="6" w:space="0" w:color="auto"/>
              <w:right w:val="single" w:sz="6" w:space="0" w:color="auto"/>
            </w:tcBorders>
          </w:tcPr>
          <w:p w14:paraId="3B5A8F41" w14:textId="77777777" w:rsidR="002635CD" w:rsidRDefault="002635CD" w:rsidP="0094143D">
            <w:pPr>
              <w:pStyle w:val="TAL"/>
            </w:pPr>
            <w:r>
              <w:t>The individual service continuity information subscription resource created successfully. The information about the confirmed subscription at the PIN server is provided in the response body.</w:t>
            </w:r>
          </w:p>
          <w:p w14:paraId="1C368848" w14:textId="77777777" w:rsidR="002635CD" w:rsidRDefault="002635CD" w:rsidP="0094143D">
            <w:pPr>
              <w:pStyle w:val="TAL"/>
            </w:pPr>
          </w:p>
          <w:p w14:paraId="7316F98F" w14:textId="77777777" w:rsidR="002635CD" w:rsidRDefault="002635CD" w:rsidP="0094143D">
            <w:pPr>
              <w:pStyle w:val="TAL"/>
            </w:pPr>
            <w:r>
              <w:t>The URI of the created resource shall be returned in the "Location" HTTP header.</w:t>
            </w:r>
          </w:p>
        </w:tc>
      </w:tr>
      <w:tr w:rsidR="002635CD" w14:paraId="42D79DB3"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D5F79FD" w14:textId="77777777" w:rsidR="002635CD" w:rsidRDefault="002635CD" w:rsidP="0094143D">
            <w:pPr>
              <w:pStyle w:val="TAN"/>
            </w:pPr>
            <w:r>
              <w:t>NOTE:</w:t>
            </w:r>
            <w:r>
              <w:rPr>
                <w:noProof/>
              </w:rPr>
              <w:tab/>
              <w:t xml:space="preserve">The mandatory </w:t>
            </w:r>
            <w:r>
              <w:t>HTTP error status code for the POST method listed in Table 5.2.6-1 of 3GPP TS 29.122 [2] also apply.</w:t>
            </w:r>
          </w:p>
        </w:tc>
      </w:tr>
    </w:tbl>
    <w:p w14:paraId="64C9BE1B" w14:textId="77777777" w:rsidR="002635CD" w:rsidRDefault="002635CD" w:rsidP="002635CD"/>
    <w:p w14:paraId="2A8F0919" w14:textId="77777777" w:rsidR="002635CD" w:rsidRDefault="002635CD" w:rsidP="002635CD">
      <w:pPr>
        <w:pStyle w:val="TH"/>
        <w:rPr>
          <w:rFonts w:cs="Arial"/>
        </w:rPr>
      </w:pPr>
      <w:r>
        <w:lastRenderedPageBreak/>
        <w:t>Table </w:t>
      </w:r>
      <w:r>
        <w:rPr>
          <w:lang w:eastAsia="zh-CN"/>
        </w:rPr>
        <w:t>6.3</w:t>
      </w:r>
      <w:r w:rsidRPr="0076458E">
        <w:rPr>
          <w:lang w:eastAsia="zh-CN"/>
        </w:rPr>
        <w:t>.3.2.3</w:t>
      </w:r>
      <w:r>
        <w:rPr>
          <w:lang w:eastAsia="zh-CN"/>
        </w:rPr>
        <w:t>.1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635CD" w14:paraId="1B57E829" w14:textId="77777777" w:rsidTr="0094143D">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C5CBE27" w14:textId="77777777" w:rsidR="002635CD" w:rsidRDefault="002635CD" w:rsidP="0094143D">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1CF7AF3E" w14:textId="77777777" w:rsidR="002635CD" w:rsidRDefault="002635CD" w:rsidP="0094143D">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50AA587" w14:textId="77777777" w:rsidR="002635CD" w:rsidRDefault="002635CD" w:rsidP="0094143D">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647D1B3C" w14:textId="77777777" w:rsidR="002635CD" w:rsidRDefault="002635CD" w:rsidP="0094143D">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8ABBEB" w14:textId="77777777" w:rsidR="002635CD" w:rsidRDefault="002635CD" w:rsidP="0094143D">
            <w:pPr>
              <w:pStyle w:val="TAH"/>
            </w:pPr>
            <w:r>
              <w:t>Description</w:t>
            </w:r>
          </w:p>
        </w:tc>
      </w:tr>
      <w:tr w:rsidR="002635CD" w14:paraId="269FFBF1" w14:textId="77777777" w:rsidTr="0094143D">
        <w:trPr>
          <w:jc w:val="center"/>
        </w:trPr>
        <w:tc>
          <w:tcPr>
            <w:tcW w:w="964" w:type="pct"/>
            <w:tcBorders>
              <w:top w:val="single" w:sz="6" w:space="0" w:color="auto"/>
              <w:left w:val="single" w:sz="6" w:space="0" w:color="auto"/>
              <w:bottom w:val="single" w:sz="6" w:space="0" w:color="000000"/>
              <w:right w:val="single" w:sz="6" w:space="0" w:color="auto"/>
            </w:tcBorders>
            <w:hideMark/>
          </w:tcPr>
          <w:p w14:paraId="167232CE" w14:textId="77777777" w:rsidR="002635CD" w:rsidRDefault="002635CD" w:rsidP="0094143D">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3613CE5F" w14:textId="77777777" w:rsidR="002635CD" w:rsidRDefault="002635CD" w:rsidP="0094143D">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30E0DB91" w14:textId="77777777" w:rsidR="002635CD" w:rsidRDefault="002635CD" w:rsidP="0094143D">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3D542756" w14:textId="77777777" w:rsidR="002635CD" w:rsidRDefault="002635CD" w:rsidP="0094143D">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6075EA07" w14:textId="77777777" w:rsidR="002635CD" w:rsidRDefault="002635CD" w:rsidP="0094143D">
            <w:pPr>
              <w:pStyle w:val="TAL"/>
            </w:pPr>
            <w:r>
              <w:t xml:space="preserve">Contains the URI of the newly created resource, according to the structure: </w:t>
            </w:r>
            <w:r>
              <w:rPr>
                <w:lang w:eastAsia="zh-CN"/>
              </w:rPr>
              <w:t>{apiRoot}/</w:t>
            </w:r>
            <w:r w:rsidR="00155BDD">
              <w:rPr>
                <w:lang w:eastAsia="zh-CN"/>
              </w:rPr>
              <w:t>pin-as-servicecontinuity</w:t>
            </w:r>
            <w:r>
              <w:rPr>
                <w:lang w:eastAsia="zh-CN"/>
              </w:rPr>
              <w:t>/&lt;apiVersion&gt;/subscriptions/{subscriptionId}</w:t>
            </w:r>
          </w:p>
        </w:tc>
      </w:tr>
    </w:tbl>
    <w:p w14:paraId="62910784" w14:textId="77777777" w:rsidR="002635CD" w:rsidRDefault="002635CD" w:rsidP="002635CD"/>
    <w:p w14:paraId="70DA5148" w14:textId="77777777" w:rsidR="002635CD" w:rsidRDefault="002635CD" w:rsidP="002635CD">
      <w:pPr>
        <w:pStyle w:val="TH"/>
      </w:pPr>
      <w:r>
        <w:t>Table 6.3.3.2.3.1-</w:t>
      </w:r>
      <w:r w:rsidR="00F2228E">
        <w:t>5</w:t>
      </w:r>
      <w:r>
        <w:t>: Links supported by the 200 Response Code on this endpoint</w:t>
      </w:r>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2635CD" w14:paraId="6888B717" w14:textId="77777777" w:rsidTr="0094143D">
        <w:trPr>
          <w:jc w:val="center"/>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026D1A71" w14:textId="77777777" w:rsidR="002635CD" w:rsidRDefault="002635CD" w:rsidP="0094143D">
            <w:pPr>
              <w:pStyle w:val="TAH"/>
            </w:pPr>
            <w:r>
              <w:t>Name</w:t>
            </w:r>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2E9C0817" w14:textId="77777777" w:rsidR="002635CD" w:rsidRDefault="002635CD" w:rsidP="0094143D">
            <w:pPr>
              <w:pStyle w:val="TAH"/>
            </w:pPr>
            <w:r>
              <w:t>Resource name</w:t>
            </w:r>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32EF2630" w14:textId="77777777" w:rsidR="002635CD" w:rsidRDefault="002635CD" w:rsidP="0094143D">
            <w:pPr>
              <w:pStyle w:val="TAH"/>
            </w:pPr>
            <w:r>
              <w:t>HTTP method or custom operation</w:t>
            </w:r>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1B98C306" w14:textId="77777777" w:rsidR="002635CD" w:rsidRDefault="002635CD" w:rsidP="0094143D">
            <w:pPr>
              <w:pStyle w:val="TAH"/>
            </w:pPr>
            <w:r>
              <w:t>Link parameter(s)</w:t>
            </w:r>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7E90E0" w14:textId="77777777" w:rsidR="002635CD" w:rsidRDefault="002635CD" w:rsidP="0094143D">
            <w:pPr>
              <w:pStyle w:val="TAH"/>
            </w:pPr>
            <w:r>
              <w:t>Description</w:t>
            </w:r>
          </w:p>
        </w:tc>
      </w:tr>
      <w:tr w:rsidR="002635CD" w14:paraId="0DAE2204" w14:textId="77777777" w:rsidTr="0094143D">
        <w:trPr>
          <w:jc w:val="center"/>
        </w:trPr>
        <w:tc>
          <w:tcPr>
            <w:tcW w:w="698" w:type="pct"/>
            <w:tcBorders>
              <w:top w:val="single" w:sz="6" w:space="0" w:color="auto"/>
              <w:left w:val="single" w:sz="6" w:space="0" w:color="auto"/>
              <w:bottom w:val="single" w:sz="6" w:space="0" w:color="auto"/>
              <w:right w:val="single" w:sz="6" w:space="0" w:color="auto"/>
            </w:tcBorders>
            <w:hideMark/>
          </w:tcPr>
          <w:p w14:paraId="5FE4E5C3" w14:textId="77777777" w:rsidR="002635CD" w:rsidRDefault="002635CD" w:rsidP="0094143D">
            <w:pPr>
              <w:pStyle w:val="TAL"/>
            </w:pPr>
            <w:r>
              <w:t>n/a</w:t>
            </w:r>
          </w:p>
        </w:tc>
        <w:tc>
          <w:tcPr>
            <w:tcW w:w="904" w:type="pct"/>
            <w:tcBorders>
              <w:top w:val="single" w:sz="6" w:space="0" w:color="auto"/>
              <w:left w:val="single" w:sz="6" w:space="0" w:color="auto"/>
              <w:bottom w:val="single" w:sz="6" w:space="0" w:color="auto"/>
              <w:right w:val="single" w:sz="6" w:space="0" w:color="auto"/>
            </w:tcBorders>
          </w:tcPr>
          <w:p w14:paraId="6B4F6612" w14:textId="77777777" w:rsidR="002635CD" w:rsidRDefault="002635CD" w:rsidP="0094143D">
            <w:pPr>
              <w:pStyle w:val="TAL"/>
            </w:pPr>
          </w:p>
        </w:tc>
        <w:tc>
          <w:tcPr>
            <w:tcW w:w="679" w:type="pct"/>
            <w:tcBorders>
              <w:top w:val="single" w:sz="6" w:space="0" w:color="auto"/>
              <w:left w:val="single" w:sz="6" w:space="0" w:color="auto"/>
              <w:bottom w:val="single" w:sz="6" w:space="0" w:color="auto"/>
              <w:right w:val="single" w:sz="6" w:space="0" w:color="auto"/>
            </w:tcBorders>
          </w:tcPr>
          <w:p w14:paraId="600BA085" w14:textId="77777777" w:rsidR="002635CD" w:rsidRDefault="002635CD" w:rsidP="0094143D">
            <w:pPr>
              <w:pStyle w:val="TAC"/>
            </w:pPr>
          </w:p>
        </w:tc>
        <w:tc>
          <w:tcPr>
            <w:tcW w:w="764" w:type="pct"/>
            <w:tcBorders>
              <w:top w:val="single" w:sz="6" w:space="0" w:color="auto"/>
              <w:left w:val="single" w:sz="6" w:space="0" w:color="auto"/>
              <w:bottom w:val="single" w:sz="6" w:space="0" w:color="auto"/>
              <w:right w:val="single" w:sz="6" w:space="0" w:color="auto"/>
            </w:tcBorders>
          </w:tcPr>
          <w:p w14:paraId="391A0262" w14:textId="77777777" w:rsidR="002635CD" w:rsidRDefault="002635CD" w:rsidP="0094143D">
            <w:pPr>
              <w:pStyle w:val="TAL"/>
            </w:pPr>
          </w:p>
        </w:tc>
        <w:tc>
          <w:tcPr>
            <w:tcW w:w="1955" w:type="pct"/>
            <w:tcBorders>
              <w:top w:val="single" w:sz="6" w:space="0" w:color="auto"/>
              <w:left w:val="single" w:sz="6" w:space="0" w:color="auto"/>
              <w:bottom w:val="single" w:sz="6" w:space="0" w:color="auto"/>
              <w:right w:val="single" w:sz="6" w:space="0" w:color="auto"/>
            </w:tcBorders>
            <w:vAlign w:val="center"/>
          </w:tcPr>
          <w:p w14:paraId="35DA2AF1" w14:textId="77777777" w:rsidR="002635CD" w:rsidRDefault="002635CD" w:rsidP="0094143D">
            <w:pPr>
              <w:pStyle w:val="TAL"/>
            </w:pPr>
          </w:p>
        </w:tc>
      </w:tr>
    </w:tbl>
    <w:p w14:paraId="6C5BAB59" w14:textId="77777777" w:rsidR="002635CD" w:rsidRDefault="002635CD" w:rsidP="002635CD"/>
    <w:p w14:paraId="13C96281" w14:textId="77777777" w:rsidR="002635CD" w:rsidRDefault="002635CD" w:rsidP="002635CD">
      <w:pPr>
        <w:pStyle w:val="50"/>
        <w:rPr>
          <w:lang w:eastAsia="zh-CN"/>
        </w:rPr>
      </w:pPr>
      <w:bookmarkStart w:id="698" w:name="_Toc165017417"/>
      <w:r>
        <w:rPr>
          <w:lang w:eastAsia="zh-CN"/>
        </w:rPr>
        <w:t>6.3.3.2.4</w:t>
      </w:r>
      <w:r>
        <w:rPr>
          <w:lang w:eastAsia="zh-CN"/>
        </w:rPr>
        <w:tab/>
        <w:t>Resource Custom Operations</w:t>
      </w:r>
      <w:bookmarkEnd w:id="698"/>
    </w:p>
    <w:p w14:paraId="2FD4BB5E" w14:textId="77777777" w:rsidR="002635CD" w:rsidRDefault="002635CD" w:rsidP="002635CD">
      <w:r>
        <w:t>None.</w:t>
      </w:r>
    </w:p>
    <w:p w14:paraId="0F24CA16" w14:textId="77777777" w:rsidR="002635CD" w:rsidRDefault="002635CD" w:rsidP="002635CD">
      <w:pPr>
        <w:pStyle w:val="40"/>
      </w:pPr>
      <w:bookmarkStart w:id="699" w:name="_Toc165017418"/>
      <w:r>
        <w:t>6.3.3.3</w:t>
      </w:r>
      <w:r>
        <w:tab/>
        <w:t>Resource: Individual Service Continuity Information Subscription</w:t>
      </w:r>
      <w:bookmarkEnd w:id="699"/>
    </w:p>
    <w:p w14:paraId="116965AB" w14:textId="77777777" w:rsidR="002635CD" w:rsidRDefault="002635CD" w:rsidP="002635CD">
      <w:pPr>
        <w:pStyle w:val="50"/>
        <w:rPr>
          <w:lang w:eastAsia="zh-CN"/>
        </w:rPr>
      </w:pPr>
      <w:bookmarkStart w:id="700" w:name="_Toc165017419"/>
      <w:r>
        <w:t>6.3.3.3</w:t>
      </w:r>
      <w:r>
        <w:rPr>
          <w:lang w:eastAsia="zh-CN"/>
        </w:rPr>
        <w:t>.1</w:t>
      </w:r>
      <w:r>
        <w:rPr>
          <w:lang w:eastAsia="zh-CN"/>
        </w:rPr>
        <w:tab/>
        <w:t>Description</w:t>
      </w:r>
      <w:bookmarkEnd w:id="700"/>
    </w:p>
    <w:p w14:paraId="136E0307" w14:textId="77777777" w:rsidR="002635CD" w:rsidRDefault="002635CD" w:rsidP="002635CD">
      <w:pPr>
        <w:rPr>
          <w:lang w:eastAsia="zh-CN"/>
        </w:rPr>
      </w:pPr>
      <w:r>
        <w:rPr>
          <w:lang w:eastAsia="zh-CN"/>
        </w:rPr>
        <w:t>This resource represents the individual service continuity information subscription of a PAS at a given PIN server.</w:t>
      </w:r>
    </w:p>
    <w:p w14:paraId="7E76D5F7" w14:textId="77777777" w:rsidR="002635CD" w:rsidRDefault="002635CD" w:rsidP="002635CD">
      <w:pPr>
        <w:pStyle w:val="50"/>
        <w:rPr>
          <w:lang w:eastAsia="zh-CN"/>
        </w:rPr>
      </w:pPr>
      <w:bookmarkStart w:id="701" w:name="_Toc165017420"/>
      <w:r>
        <w:t>6.3.3.3</w:t>
      </w:r>
      <w:r>
        <w:rPr>
          <w:lang w:eastAsia="zh-CN"/>
        </w:rPr>
        <w:t>.2</w:t>
      </w:r>
      <w:r>
        <w:rPr>
          <w:lang w:eastAsia="zh-CN"/>
        </w:rPr>
        <w:tab/>
        <w:t>Resource Definition</w:t>
      </w:r>
      <w:bookmarkEnd w:id="701"/>
    </w:p>
    <w:p w14:paraId="2FFB6E4D"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/&lt;apiVersion&gt;/subscriptions/{subscriptionId}</w:t>
      </w:r>
    </w:p>
    <w:p w14:paraId="5BC34654" w14:textId="77777777" w:rsidR="002635CD" w:rsidRDefault="002635CD" w:rsidP="002635CD">
      <w:pPr>
        <w:rPr>
          <w:lang w:eastAsia="zh-CN"/>
        </w:rPr>
      </w:pPr>
      <w:r>
        <w:rPr>
          <w:lang w:eastAsia="zh-CN"/>
        </w:rPr>
        <w:t>This resource shall support the resource URI variables defined in the table </w:t>
      </w:r>
      <w:r>
        <w:t>6.3.3.3</w:t>
      </w:r>
      <w:r>
        <w:rPr>
          <w:lang w:eastAsia="zh-CN"/>
        </w:rPr>
        <w:t>.2-1.</w:t>
      </w:r>
    </w:p>
    <w:p w14:paraId="6D6DF3DB" w14:textId="77777777" w:rsidR="002635CD" w:rsidRDefault="002635CD" w:rsidP="002635CD">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2635CD" w14:paraId="08F550C9"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E31159E" w14:textId="77777777" w:rsidR="002635CD" w:rsidRDefault="002635CD" w:rsidP="0094143D">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2C170805" w14:textId="77777777" w:rsidR="002635CD" w:rsidRDefault="002635CD" w:rsidP="0094143D">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A9B7572" w14:textId="77777777" w:rsidR="002635CD" w:rsidRDefault="002635CD" w:rsidP="0094143D">
            <w:pPr>
              <w:pStyle w:val="TAH"/>
            </w:pPr>
            <w:r>
              <w:t>Definition</w:t>
            </w:r>
          </w:p>
        </w:tc>
      </w:tr>
      <w:tr w:rsidR="002635CD" w14:paraId="119DC3CA"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4628F59A" w14:textId="77777777" w:rsidR="002635CD" w:rsidRDefault="002635CD" w:rsidP="0094143D">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2C62F2D5" w14:textId="77777777" w:rsidR="002635CD" w:rsidRDefault="002635C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6B0A9FB5" w14:textId="77777777" w:rsidR="002635CD" w:rsidRDefault="002635CD" w:rsidP="0094143D">
            <w:pPr>
              <w:pStyle w:val="TAL"/>
            </w:pPr>
            <w:r>
              <w:t>See clause 6.3.1</w:t>
            </w:r>
            <w:r w:rsidR="006A0109">
              <w:t>.</w:t>
            </w:r>
          </w:p>
        </w:tc>
      </w:tr>
      <w:tr w:rsidR="002635CD" w14:paraId="179F4229"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C6CD88C" w14:textId="77777777" w:rsidR="002635CD" w:rsidRDefault="002635CD" w:rsidP="0094143D">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26BC6D98" w14:textId="77777777" w:rsidR="002635CD" w:rsidRDefault="002635C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25C52814" w14:textId="77777777" w:rsidR="002635CD" w:rsidRDefault="002635CD" w:rsidP="0094143D">
            <w:pPr>
              <w:pStyle w:val="TAL"/>
              <w:rPr>
                <w:rFonts w:cs="Arial"/>
                <w:szCs w:val="18"/>
                <w:lang w:eastAsia="zh-CN"/>
              </w:rPr>
            </w:pPr>
            <w:r>
              <w:rPr>
                <w:rFonts w:cs="Arial"/>
                <w:szCs w:val="18"/>
                <w:lang w:eastAsia="zh-CN"/>
              </w:rPr>
              <w:t>Identifies an individual service continuity information subscription.</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2" w:name="_Toc165017421"/>
      <w:r>
        <w:t>6.3.3.3</w:t>
      </w:r>
      <w:r>
        <w:rPr>
          <w:lang w:eastAsia="zh-CN"/>
        </w:rPr>
        <w:t>.3</w:t>
      </w:r>
      <w:r>
        <w:rPr>
          <w:lang w:eastAsia="zh-CN"/>
        </w:rPr>
        <w:tab/>
        <w:t>Resource Standard Methods</w:t>
      </w:r>
      <w:bookmarkEnd w:id="702"/>
    </w:p>
    <w:p w14:paraId="4B4AD562" w14:textId="77777777" w:rsidR="002635CD" w:rsidRDefault="002635CD" w:rsidP="002635CD">
      <w:pPr>
        <w:pStyle w:val="6"/>
        <w:rPr>
          <w:lang w:eastAsia="zh-CN"/>
        </w:rPr>
      </w:pPr>
      <w:bookmarkStart w:id="703" w:name="_Toc165017422"/>
      <w:r>
        <w:t>6.3.3.3.3</w:t>
      </w:r>
      <w:r>
        <w:rPr>
          <w:lang w:eastAsia="zh-CN"/>
        </w:rPr>
        <w:t>.1</w:t>
      </w:r>
      <w:r>
        <w:rPr>
          <w:lang w:eastAsia="zh-CN"/>
        </w:rPr>
        <w:tab/>
        <w:t>GET</w:t>
      </w:r>
      <w:bookmarkEnd w:id="703"/>
    </w:p>
    <w:p w14:paraId="10E8FF59" w14:textId="77777777" w:rsidR="002635CD" w:rsidRDefault="002635CD" w:rsidP="002635CD">
      <w:pPr>
        <w:rPr>
          <w:lang w:eastAsia="zh-CN"/>
        </w:rPr>
      </w:pPr>
      <w:r>
        <w:rPr>
          <w:lang w:eastAsia="zh-CN"/>
        </w:rPr>
        <w:t>This method retrieves the service continuity information subscription information at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.3.1-1.</w:t>
      </w:r>
    </w:p>
    <w:p w14:paraId="5598BEA4" w14:textId="77777777" w:rsidR="002635CD" w:rsidRDefault="002635CD" w:rsidP="002635CD">
      <w:pPr>
        <w:pStyle w:val="TH"/>
        <w:rPr>
          <w:rFonts w:cs="Arial"/>
        </w:rPr>
      </w:pPr>
      <w:r>
        <w:t>Table 6.3</w:t>
      </w:r>
      <w:r w:rsidRPr="000F46DF">
        <w:t>.3.3.3.</w:t>
      </w:r>
      <w:r>
        <w:t>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635CD" w14:paraId="3CFC9D18"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FD67417"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1308061"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CB9E3E6"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268E685"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602874" w14:textId="77777777" w:rsidR="002635CD" w:rsidRDefault="002635CD" w:rsidP="0094143D">
            <w:pPr>
              <w:pStyle w:val="TAH"/>
            </w:pPr>
            <w:r>
              <w:t>Description</w:t>
            </w:r>
          </w:p>
        </w:tc>
      </w:tr>
      <w:tr w:rsidR="002635CD" w14:paraId="20B5C7E0"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42237FFB"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6F186FD"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5AD48AB3"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26D9D95C"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E745A38" w14:textId="77777777" w:rsidR="002635CD" w:rsidRDefault="002635CD" w:rsidP="0094143D">
            <w:pPr>
              <w:pStyle w:val="TAL"/>
            </w:pPr>
          </w:p>
        </w:tc>
      </w:tr>
    </w:tbl>
    <w:p w14:paraId="78C19252" w14:textId="77777777" w:rsidR="002635CD" w:rsidRDefault="002635CD" w:rsidP="002635CD"/>
    <w:p w14:paraId="35174B9A"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.3.1</w:t>
      </w:r>
      <w:r>
        <w:t>-2 and the response data structures and response codes specified in table </w:t>
      </w:r>
      <w:r>
        <w:rPr>
          <w:lang w:eastAsia="zh-CN"/>
        </w:rPr>
        <w:t>6.3</w:t>
      </w:r>
      <w:r w:rsidRPr="000F46DF">
        <w:rPr>
          <w:lang w:eastAsia="zh-CN"/>
        </w:rPr>
        <w:t>.3.3</w:t>
      </w:r>
      <w:r>
        <w:rPr>
          <w:lang w:eastAsia="zh-CN"/>
        </w:rPr>
        <w:t>.3.1</w:t>
      </w:r>
      <w:r>
        <w:t>-3.</w:t>
      </w:r>
    </w:p>
    <w:p w14:paraId="59BC1781"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635CD" w14:paraId="49A0CDA8"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FDE916C"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87DA2BE"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6D929F1"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2AD101" w14:textId="77777777" w:rsidR="002635CD" w:rsidRDefault="002635CD" w:rsidP="0094143D">
            <w:pPr>
              <w:pStyle w:val="TAH"/>
            </w:pPr>
            <w:r>
              <w:t>Description</w:t>
            </w:r>
          </w:p>
        </w:tc>
      </w:tr>
      <w:tr w:rsidR="002635CD" w14:paraId="12B5B689"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38FE8C02" w14:textId="77777777" w:rsidR="002635CD" w:rsidRDefault="002635C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184E0ABC" w14:textId="77777777" w:rsidR="002635CD" w:rsidRDefault="002635C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04FE9841" w14:textId="77777777" w:rsidR="002635CD" w:rsidRDefault="002635C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3623B3CE" w14:textId="77777777" w:rsidR="002635CD" w:rsidRDefault="002635CD" w:rsidP="0094143D">
            <w:pPr>
              <w:pStyle w:val="TAL"/>
            </w:pPr>
          </w:p>
        </w:tc>
      </w:tr>
    </w:tbl>
    <w:p w14:paraId="6028714C" w14:textId="77777777" w:rsidR="002635CD" w:rsidRDefault="002635CD" w:rsidP="002635CD"/>
    <w:p w14:paraId="0A8F4E0C" w14:textId="77777777" w:rsidR="002635CD" w:rsidRDefault="002635CD" w:rsidP="002635CD">
      <w:pPr>
        <w:pStyle w:val="TH"/>
      </w:pPr>
      <w:r>
        <w:lastRenderedPageBreak/>
        <w:t>Table </w:t>
      </w:r>
      <w:r>
        <w:rPr>
          <w:lang w:eastAsia="zh-CN"/>
        </w:rPr>
        <w:t>6.3</w:t>
      </w:r>
      <w:r w:rsidRPr="000F46DF">
        <w:rPr>
          <w:lang w:eastAsia="zh-CN"/>
        </w:rPr>
        <w:t>.3.3</w:t>
      </w:r>
      <w:r>
        <w:rPr>
          <w:lang w:eastAsia="zh-CN"/>
        </w:rPr>
        <w:t>.3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8"/>
        <w:gridCol w:w="3689"/>
      </w:tblGrid>
      <w:tr w:rsidR="002635CD" w14:paraId="2720F1E4"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36B1E93E"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24DC2EB"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C3B9194"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44CBD4B" w14:textId="77777777" w:rsidR="002635CD" w:rsidRDefault="002635CD" w:rsidP="0094143D">
            <w:pPr>
              <w:pStyle w:val="TAH"/>
            </w:pPr>
            <w:r>
              <w:t>Response</w:t>
            </w:r>
          </w:p>
          <w:p w14:paraId="3F06E0FB"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5F1C50B" w14:textId="77777777" w:rsidR="002635CD" w:rsidRDefault="002635CD" w:rsidP="0094143D">
            <w:pPr>
              <w:pStyle w:val="TAH"/>
            </w:pPr>
            <w:r>
              <w:t>Description</w:t>
            </w:r>
          </w:p>
        </w:tc>
      </w:tr>
      <w:tr w:rsidR="002635CD" w14:paraId="126F8D5B"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5EC88D4" w14:textId="77777777" w:rsidR="002635CD" w:rsidRDefault="002635CD" w:rsidP="0094143D">
            <w:pPr>
              <w:pStyle w:val="TAL"/>
            </w:pPr>
            <w:r>
              <w:t>ServiceContinuityInfo</w:t>
            </w:r>
          </w:p>
        </w:tc>
        <w:tc>
          <w:tcPr>
            <w:tcW w:w="499" w:type="pct"/>
            <w:tcBorders>
              <w:top w:val="single" w:sz="6" w:space="0" w:color="auto"/>
              <w:left w:val="single" w:sz="6" w:space="0" w:color="auto"/>
              <w:bottom w:val="single" w:sz="6" w:space="0" w:color="auto"/>
              <w:right w:val="single" w:sz="6" w:space="0" w:color="auto"/>
            </w:tcBorders>
            <w:hideMark/>
          </w:tcPr>
          <w:p w14:paraId="4E49EE0E"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53E5C0B"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45DB403" w14:textId="77777777" w:rsidR="002635CD" w:rsidRDefault="002635C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59CFC2C3" w14:textId="77777777" w:rsidR="002635CD" w:rsidRDefault="002635CD" w:rsidP="0094143D">
            <w:pPr>
              <w:pStyle w:val="TAL"/>
            </w:pPr>
            <w:r>
              <w:t>The service continuity information subscription information is returned by the PIN server.</w:t>
            </w:r>
          </w:p>
        </w:tc>
      </w:tr>
      <w:tr w:rsidR="002635CD" w14:paraId="7AA72208"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5C8E9FB8"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6923081"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15BBCD4"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0767BD14"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31CD5440" w14:textId="77777777" w:rsidR="002635CD" w:rsidRDefault="002635CD" w:rsidP="0094143D">
            <w:pPr>
              <w:pStyle w:val="TAL"/>
            </w:pPr>
            <w:r>
              <w:t>Temporary redirection. The response shall include a Location header field containing an alternative URI of the resource located in an alternative PIN server.</w:t>
            </w:r>
          </w:p>
          <w:p w14:paraId="2D25E6A1" w14:textId="77777777" w:rsidR="002635CD" w:rsidRDefault="002635CD" w:rsidP="0094143D">
            <w:pPr>
              <w:pStyle w:val="TAL"/>
            </w:pPr>
          </w:p>
          <w:p w14:paraId="220D7DFD" w14:textId="77777777" w:rsidR="002635CD" w:rsidRDefault="002635CD" w:rsidP="0094143D">
            <w:pPr>
              <w:pStyle w:val="TAL"/>
            </w:pPr>
            <w:r>
              <w:t>Redirection handling is described in clause 5.2.10 of TS 29.122 [2].</w:t>
            </w:r>
          </w:p>
        </w:tc>
      </w:tr>
      <w:tr w:rsidR="002635CD" w14:paraId="15468F26"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8D185EA"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90B4956"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61092E4C"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8421372"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59F0BD3A" w14:textId="77777777" w:rsidR="002635CD" w:rsidRDefault="002635CD" w:rsidP="0094143D">
            <w:pPr>
              <w:pStyle w:val="TAL"/>
            </w:pPr>
            <w:r>
              <w:t>Permanent redirection. The response shall include a Location header field containing an alternative URI of the resource located in an alternative PIN server.</w:t>
            </w:r>
          </w:p>
          <w:p w14:paraId="0398387C" w14:textId="77777777" w:rsidR="002635CD" w:rsidRDefault="002635CD" w:rsidP="0094143D">
            <w:pPr>
              <w:pStyle w:val="TAL"/>
            </w:pPr>
          </w:p>
          <w:p w14:paraId="01BB9B6E" w14:textId="77777777" w:rsidR="002635CD" w:rsidRDefault="002635CD" w:rsidP="0094143D">
            <w:pPr>
              <w:pStyle w:val="TAL"/>
            </w:pPr>
            <w:r>
              <w:t>Redirection handling is described in clause 5.2.10 of TS 29.122 [2].</w:t>
            </w:r>
          </w:p>
        </w:tc>
      </w:tr>
      <w:tr w:rsidR="002635CD" w14:paraId="2A6CD76F"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EE6385" w14:textId="77777777" w:rsidR="002635CD" w:rsidRDefault="002635CD" w:rsidP="0094143D">
            <w:pPr>
              <w:pStyle w:val="TAN"/>
            </w:pPr>
            <w:r>
              <w:t>NOTE:</w:t>
            </w:r>
            <w:r>
              <w:rPr>
                <w:noProof/>
              </w:rPr>
              <w:tab/>
              <w:t xml:space="preserve">The manadatory </w:t>
            </w:r>
            <w:r>
              <w:t>HTTP error status code for the GET method listed in Table 5.2.6-1 of 3GPP TS 29.122 [2] also apply.</w:t>
            </w:r>
          </w:p>
        </w:tc>
      </w:tr>
    </w:tbl>
    <w:p w14:paraId="2C91894E" w14:textId="77777777" w:rsidR="002635CD" w:rsidRDefault="002635CD" w:rsidP="002635CD"/>
    <w:p w14:paraId="664D2FDA" w14:textId="77777777" w:rsidR="002635CD" w:rsidRDefault="002635CD" w:rsidP="002635CD">
      <w:pPr>
        <w:pStyle w:val="TH"/>
      </w:pPr>
      <w:r>
        <w:t>Table </w:t>
      </w:r>
      <w:r>
        <w:rPr>
          <w:lang w:eastAsia="zh-CN"/>
        </w:rPr>
        <w:t>6.3</w:t>
      </w:r>
      <w:r w:rsidRPr="000F46DF">
        <w:rPr>
          <w:lang w:eastAsia="zh-CN"/>
        </w:rPr>
        <w:t>.3.3</w:t>
      </w:r>
      <w:r>
        <w:rPr>
          <w:lang w:eastAsia="zh-CN"/>
        </w:rPr>
        <w:t>.3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00339315"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A31B914"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9609E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706FAB9"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CD6533"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B00EC5" w14:textId="77777777" w:rsidR="002635CD" w:rsidRDefault="002635CD" w:rsidP="0094143D">
            <w:pPr>
              <w:pStyle w:val="TAH"/>
            </w:pPr>
            <w:r>
              <w:t>Description</w:t>
            </w:r>
          </w:p>
        </w:tc>
      </w:tr>
      <w:tr w:rsidR="002635CD" w14:paraId="3C9B6380"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559E353D"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6D503C"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BE550"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2890DE5"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EE6F03E" w14:textId="77777777" w:rsidR="002635CD" w:rsidRDefault="002635CD" w:rsidP="0094143D">
            <w:pPr>
              <w:pStyle w:val="TAL"/>
            </w:pPr>
            <w:r>
              <w:t>An alternative URI of the resource located in an alternative PIN server.</w:t>
            </w:r>
          </w:p>
        </w:tc>
      </w:tr>
    </w:tbl>
    <w:p w14:paraId="3044EB56" w14:textId="77777777" w:rsidR="002635CD" w:rsidRDefault="002635CD" w:rsidP="002635CD"/>
    <w:p w14:paraId="5F0500CE" w14:textId="77777777" w:rsidR="002635CD" w:rsidRDefault="002635CD" w:rsidP="002635CD">
      <w:pPr>
        <w:pStyle w:val="TH"/>
      </w:pPr>
      <w:r>
        <w:t>Table </w:t>
      </w:r>
      <w:r>
        <w:rPr>
          <w:lang w:eastAsia="zh-CN"/>
        </w:rPr>
        <w:t>6.3</w:t>
      </w:r>
      <w:r w:rsidRPr="000F46DF">
        <w:rPr>
          <w:lang w:eastAsia="zh-CN"/>
        </w:rPr>
        <w:t>.3.3</w:t>
      </w:r>
      <w:r>
        <w:rPr>
          <w:lang w:eastAsia="zh-CN"/>
        </w:rPr>
        <w:t>.3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6B8B9E1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CD260"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1F8A2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004263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A3A7487"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953E81" w14:textId="77777777" w:rsidR="002635CD" w:rsidRDefault="002635CD" w:rsidP="0094143D">
            <w:pPr>
              <w:pStyle w:val="TAH"/>
            </w:pPr>
            <w:r>
              <w:t>Description</w:t>
            </w:r>
          </w:p>
        </w:tc>
      </w:tr>
      <w:tr w:rsidR="002635CD" w14:paraId="4E533F2D"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63C161E"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296739"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169C5E2"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D93037"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1B81E7" w14:textId="77777777" w:rsidR="002635CD" w:rsidRDefault="002635CD" w:rsidP="0094143D">
            <w:pPr>
              <w:pStyle w:val="TAL"/>
            </w:pPr>
            <w:r>
              <w:t>An alternative URI of the resource located in an alternative PIN server.</w:t>
            </w:r>
          </w:p>
        </w:tc>
      </w:tr>
    </w:tbl>
    <w:p w14:paraId="6AAB8D64" w14:textId="77777777" w:rsidR="002635CD" w:rsidRDefault="002635CD" w:rsidP="002635CD"/>
    <w:p w14:paraId="525C32AF" w14:textId="77777777" w:rsidR="002635CD" w:rsidRDefault="002635CD" w:rsidP="002635CD">
      <w:pPr>
        <w:pStyle w:val="6"/>
        <w:rPr>
          <w:lang w:eastAsia="zh-CN"/>
        </w:rPr>
      </w:pPr>
      <w:bookmarkStart w:id="704" w:name="_Toc165017423"/>
      <w:r>
        <w:rPr>
          <w:lang w:eastAsia="zh-CN"/>
        </w:rPr>
        <w:t>6.3</w:t>
      </w:r>
      <w:r w:rsidRPr="000F46DF">
        <w:rPr>
          <w:lang w:eastAsia="zh-CN"/>
        </w:rPr>
        <w:t>.3.3</w:t>
      </w:r>
      <w:r>
        <w:rPr>
          <w:lang w:eastAsia="zh-CN"/>
        </w:rPr>
        <w:t>.3</w:t>
      </w:r>
      <w:r>
        <w:t>.2</w:t>
      </w:r>
      <w:r>
        <w:rPr>
          <w:lang w:eastAsia="zh-CN"/>
        </w:rPr>
        <w:tab/>
        <w:t>PATCH</w:t>
      </w:r>
      <w:bookmarkEnd w:id="704"/>
    </w:p>
    <w:p w14:paraId="361138FE" w14:textId="77777777" w:rsidR="002635CD" w:rsidRDefault="002635CD" w:rsidP="002635CD">
      <w:pPr>
        <w:rPr>
          <w:lang w:eastAsia="zh-CN"/>
        </w:rPr>
      </w:pPr>
      <w:r>
        <w:rPr>
          <w:lang w:eastAsia="zh-CN"/>
        </w:rPr>
        <w:t>This method partially updates the individual service continuity information subscription information at the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.2</w:t>
      </w:r>
      <w:r>
        <w:rPr>
          <w:lang w:eastAsia="zh-CN"/>
        </w:rPr>
        <w:t>-1.</w:t>
      </w:r>
    </w:p>
    <w:p w14:paraId="4DC444CF" w14:textId="77777777" w:rsidR="002635CD" w:rsidRDefault="002635CD" w:rsidP="002635CD">
      <w:pPr>
        <w:pStyle w:val="TH"/>
        <w:rPr>
          <w:rFonts w:cs="Arial"/>
        </w:rPr>
      </w:pPr>
      <w:r>
        <w:t>Table </w:t>
      </w:r>
      <w:r>
        <w:rPr>
          <w:lang w:eastAsia="zh-CN"/>
        </w:rPr>
        <w:t>6.3</w:t>
      </w:r>
      <w:r w:rsidRPr="000F46DF">
        <w:rPr>
          <w:lang w:eastAsia="zh-CN"/>
        </w:rPr>
        <w:t>.3.3</w:t>
      </w:r>
      <w:r>
        <w:rPr>
          <w:lang w:eastAsia="zh-CN"/>
        </w:rPr>
        <w:t>.3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635CD" w14:paraId="00FD62D8"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D909F8C"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045C2B5"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F4B758A"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CE91C88"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F8485F" w14:textId="77777777" w:rsidR="002635CD" w:rsidRDefault="002635CD" w:rsidP="0094143D">
            <w:pPr>
              <w:pStyle w:val="TAH"/>
            </w:pPr>
            <w:r>
              <w:t>Description</w:t>
            </w:r>
          </w:p>
        </w:tc>
      </w:tr>
      <w:tr w:rsidR="002635CD" w14:paraId="02B4E16C"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13C5B563"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2CC644B"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1630619C"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591D5D06"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56868BFA" w14:textId="77777777" w:rsidR="002635CD" w:rsidRDefault="002635CD" w:rsidP="0094143D">
            <w:pPr>
              <w:pStyle w:val="TAL"/>
            </w:pPr>
          </w:p>
        </w:tc>
      </w:tr>
    </w:tbl>
    <w:p w14:paraId="7038996A" w14:textId="77777777" w:rsidR="002635CD" w:rsidRDefault="002635CD" w:rsidP="002635CD"/>
    <w:p w14:paraId="466265A8"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w:t>
      </w:r>
      <w:r>
        <w:t>.2-2 and the response data structures and response codes specified in table </w:t>
      </w:r>
      <w:r>
        <w:rPr>
          <w:lang w:eastAsia="zh-CN"/>
        </w:rPr>
        <w:t>6.3</w:t>
      </w:r>
      <w:r w:rsidRPr="000F46DF">
        <w:rPr>
          <w:lang w:eastAsia="zh-CN"/>
        </w:rPr>
        <w:t>.3.3</w:t>
      </w:r>
      <w:r>
        <w:rPr>
          <w:lang w:eastAsia="zh-CN"/>
        </w:rPr>
        <w:t>.3</w:t>
      </w:r>
      <w:r>
        <w:t>.</w:t>
      </w:r>
      <w:r w:rsidR="00FC6653">
        <w:t>2</w:t>
      </w:r>
      <w:r>
        <w:t>-3.</w:t>
      </w:r>
    </w:p>
    <w:p w14:paraId="47E2A909"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635CD" w14:paraId="02C232FC"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D7B914A"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81A79C"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10802CF"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091B2" w14:textId="77777777" w:rsidR="002635CD" w:rsidRDefault="002635CD" w:rsidP="0094143D">
            <w:pPr>
              <w:pStyle w:val="TAH"/>
            </w:pPr>
            <w:r>
              <w:t>Description</w:t>
            </w:r>
          </w:p>
        </w:tc>
      </w:tr>
      <w:tr w:rsidR="002635CD" w14:paraId="7D91F168"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6F2A8E70" w14:textId="77777777" w:rsidR="002635CD" w:rsidRDefault="002635CD" w:rsidP="0094143D">
            <w:pPr>
              <w:pStyle w:val="TAL"/>
            </w:pPr>
            <w:r>
              <w:t>ServiceContinuityInfoPatch</w:t>
            </w:r>
          </w:p>
        </w:tc>
        <w:tc>
          <w:tcPr>
            <w:tcW w:w="518" w:type="dxa"/>
            <w:tcBorders>
              <w:top w:val="single" w:sz="6" w:space="0" w:color="auto"/>
              <w:left w:val="single" w:sz="6" w:space="0" w:color="auto"/>
              <w:bottom w:val="single" w:sz="6" w:space="0" w:color="000000"/>
              <w:right w:val="single" w:sz="6" w:space="0" w:color="auto"/>
            </w:tcBorders>
            <w:hideMark/>
          </w:tcPr>
          <w:p w14:paraId="4EA754ED" w14:textId="77777777" w:rsidR="002635CD" w:rsidRDefault="002635C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471EAC8" w14:textId="77777777" w:rsidR="002635CD" w:rsidRDefault="002635C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2148B69A" w14:textId="77777777" w:rsidR="002635CD" w:rsidRDefault="002635CD" w:rsidP="0094143D">
            <w:pPr>
              <w:pStyle w:val="TAL"/>
            </w:pPr>
            <w:r>
              <w:t>Request to partially update the individual service information subscription matching the subscriptionId at the PIN server.</w:t>
            </w:r>
          </w:p>
        </w:tc>
      </w:tr>
    </w:tbl>
    <w:p w14:paraId="62E71D36" w14:textId="77777777" w:rsidR="002635CD" w:rsidRDefault="002635CD" w:rsidP="002635CD"/>
    <w:p w14:paraId="57589953" w14:textId="77777777" w:rsidR="002635CD" w:rsidRDefault="002635CD" w:rsidP="002635CD">
      <w:pPr>
        <w:pStyle w:val="TH"/>
      </w:pPr>
      <w:r>
        <w:lastRenderedPageBreak/>
        <w:t>Table </w:t>
      </w:r>
      <w:r>
        <w:rPr>
          <w:lang w:eastAsia="zh-CN"/>
        </w:rPr>
        <w:t>6.3</w:t>
      </w:r>
      <w:r w:rsidRPr="000F46DF">
        <w:rPr>
          <w:lang w:eastAsia="zh-CN"/>
        </w:rPr>
        <w:t>.3.3</w:t>
      </w:r>
      <w:r>
        <w:rPr>
          <w:lang w:eastAsia="zh-CN"/>
        </w:rPr>
        <w:t>.3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8"/>
        <w:gridCol w:w="3689"/>
      </w:tblGrid>
      <w:tr w:rsidR="002635CD" w14:paraId="1D5777B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7CFEF6E4"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5C527EB0"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3D31B80"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4D2D71E" w14:textId="77777777" w:rsidR="002635CD" w:rsidRDefault="002635CD" w:rsidP="0094143D">
            <w:pPr>
              <w:pStyle w:val="TAH"/>
            </w:pPr>
            <w:r>
              <w:t>Response</w:t>
            </w:r>
          </w:p>
          <w:p w14:paraId="179356AB"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A709D84" w14:textId="77777777" w:rsidR="002635CD" w:rsidRDefault="002635CD" w:rsidP="0094143D">
            <w:pPr>
              <w:pStyle w:val="TAH"/>
            </w:pPr>
            <w:r>
              <w:t>Description</w:t>
            </w:r>
          </w:p>
        </w:tc>
      </w:tr>
      <w:tr w:rsidR="002635CD" w14:paraId="5E56BCBB"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F97979E" w14:textId="77777777" w:rsidR="002635CD" w:rsidRDefault="002635CD" w:rsidP="0094143D">
            <w:pPr>
              <w:pStyle w:val="TAL"/>
            </w:pPr>
            <w:r>
              <w:t>ServiceContinuityInfo</w:t>
            </w:r>
          </w:p>
        </w:tc>
        <w:tc>
          <w:tcPr>
            <w:tcW w:w="499" w:type="pct"/>
            <w:tcBorders>
              <w:top w:val="single" w:sz="6" w:space="0" w:color="auto"/>
              <w:left w:val="single" w:sz="6" w:space="0" w:color="auto"/>
              <w:bottom w:val="single" w:sz="6" w:space="0" w:color="auto"/>
              <w:right w:val="single" w:sz="6" w:space="0" w:color="auto"/>
            </w:tcBorders>
            <w:hideMark/>
          </w:tcPr>
          <w:p w14:paraId="35A06BD4"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66557F47"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7900A9C5" w14:textId="77777777" w:rsidR="002635CD" w:rsidRDefault="002635C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297DE8BF" w14:textId="77777777" w:rsidR="002635CD" w:rsidRDefault="002635CD" w:rsidP="0094143D">
            <w:pPr>
              <w:pStyle w:val="TAL"/>
            </w:pPr>
            <w:r>
              <w:t>The individual service continuity information subscription matching the subscriptionId was modified successfully and the updated service continuity information subscription information is returned in the response.</w:t>
            </w:r>
          </w:p>
        </w:tc>
      </w:tr>
      <w:tr w:rsidR="002635CD" w14:paraId="218FFDA5"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0932781"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85F43F9"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29BF8592"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373EAE9" w14:textId="77777777" w:rsidR="002635CD" w:rsidRDefault="002635C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0107C151" w14:textId="77777777" w:rsidR="002635CD" w:rsidRDefault="002635CD" w:rsidP="0094143D">
            <w:pPr>
              <w:pStyle w:val="TAL"/>
            </w:pPr>
            <w:r>
              <w:t>The individual service continuity information subscription matching the subscriptionId was modified successfully.</w:t>
            </w:r>
          </w:p>
        </w:tc>
      </w:tr>
      <w:tr w:rsidR="002635CD" w14:paraId="7667B603"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2C0265C8"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3076988"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7E686D9E"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07423B84"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12F1E6D6" w14:textId="77777777" w:rsidR="002635CD" w:rsidRDefault="002635CD" w:rsidP="0094143D">
            <w:pPr>
              <w:pStyle w:val="TAL"/>
            </w:pPr>
            <w:r>
              <w:t>Temporary redirection. The response shall include a Location header field containing an alternative URI of the resource located in an alternative PIN server.</w:t>
            </w:r>
          </w:p>
          <w:p w14:paraId="653155D7" w14:textId="77777777" w:rsidR="002635CD" w:rsidRDefault="002635CD" w:rsidP="0094143D">
            <w:pPr>
              <w:pStyle w:val="TAL"/>
            </w:pPr>
          </w:p>
          <w:p w14:paraId="30B6F87E" w14:textId="77777777" w:rsidR="002635CD" w:rsidRDefault="002635CD" w:rsidP="0094143D">
            <w:pPr>
              <w:pStyle w:val="TAL"/>
            </w:pPr>
            <w:r>
              <w:t>Redirection handling is described in clause 5.2.10 of TS 29.122 [2].</w:t>
            </w:r>
          </w:p>
        </w:tc>
      </w:tr>
      <w:tr w:rsidR="002635CD" w14:paraId="7B82D060"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3BE92CB"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1123968"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73312571"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F765803"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3A1B3D96" w14:textId="77777777" w:rsidR="002635CD" w:rsidRDefault="002635CD" w:rsidP="0094143D">
            <w:pPr>
              <w:pStyle w:val="TAL"/>
            </w:pPr>
            <w:r>
              <w:t>Permanent redirection. The response shall include a Location header field containing an alternative URI of the resource located in an alternative PIN server.</w:t>
            </w:r>
          </w:p>
          <w:p w14:paraId="42167CCF" w14:textId="77777777" w:rsidR="002635CD" w:rsidRDefault="002635CD" w:rsidP="0094143D">
            <w:pPr>
              <w:pStyle w:val="TAL"/>
            </w:pPr>
          </w:p>
          <w:p w14:paraId="73BED874" w14:textId="77777777" w:rsidR="002635CD" w:rsidRDefault="002635CD" w:rsidP="0094143D">
            <w:pPr>
              <w:pStyle w:val="TAL"/>
            </w:pPr>
            <w:r>
              <w:t>Redirection handling is described in clause 5.2.10 of TS 29.122 [2].</w:t>
            </w:r>
          </w:p>
        </w:tc>
      </w:tr>
      <w:tr w:rsidR="002635CD" w14:paraId="3FDDB053"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80E4FD" w14:textId="77777777" w:rsidR="002635CD" w:rsidRDefault="002635CD" w:rsidP="0094143D">
            <w:pPr>
              <w:pStyle w:val="TAN"/>
            </w:pPr>
            <w:r>
              <w:t>NOTE:</w:t>
            </w:r>
            <w:r>
              <w:rPr>
                <w:noProof/>
              </w:rPr>
              <w:tab/>
              <w:t xml:space="preserve">The manadatory </w:t>
            </w:r>
            <w:r>
              <w:t>HTTP error status code for the PATCH method listed in Table 5.2.6-1 of 3GPP TS 29.122 [2] also apply.</w:t>
            </w:r>
          </w:p>
        </w:tc>
      </w:tr>
    </w:tbl>
    <w:p w14:paraId="36C24801" w14:textId="77777777" w:rsidR="002635CD" w:rsidRDefault="002635CD" w:rsidP="002635CD"/>
    <w:p w14:paraId="56511EC3" w14:textId="77777777" w:rsidR="002635CD" w:rsidRDefault="002635CD" w:rsidP="002635CD">
      <w:pPr>
        <w:pStyle w:val="TH"/>
      </w:pPr>
      <w:r>
        <w:t>Table </w:t>
      </w:r>
      <w:r>
        <w:rPr>
          <w:lang w:eastAsia="zh-CN"/>
        </w:rPr>
        <w:t>6.3</w:t>
      </w:r>
      <w:r w:rsidRPr="000F46DF">
        <w:rPr>
          <w:lang w:eastAsia="zh-CN"/>
        </w:rPr>
        <w:t>.3.3</w:t>
      </w:r>
      <w:r>
        <w:rPr>
          <w:lang w:eastAsia="zh-CN"/>
        </w:rPr>
        <w:t>.3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314CEB3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15F4DD"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5F637B"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782B11"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19181E"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BF3B26" w14:textId="77777777" w:rsidR="002635CD" w:rsidRDefault="002635CD" w:rsidP="0094143D">
            <w:pPr>
              <w:pStyle w:val="TAH"/>
            </w:pPr>
            <w:r>
              <w:t>Description</w:t>
            </w:r>
          </w:p>
        </w:tc>
      </w:tr>
      <w:tr w:rsidR="002635CD" w14:paraId="345042BF"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EE83840"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C2F3F2"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157F21"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2BAE444"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6D3BEEB" w14:textId="77777777" w:rsidR="002635CD" w:rsidRDefault="002635CD" w:rsidP="0094143D">
            <w:pPr>
              <w:pStyle w:val="TAL"/>
            </w:pPr>
            <w:r>
              <w:t>An alternative URI of the resource located in an alternative PIN server.</w:t>
            </w:r>
          </w:p>
        </w:tc>
      </w:tr>
    </w:tbl>
    <w:p w14:paraId="061D5928" w14:textId="77777777" w:rsidR="002635CD" w:rsidRDefault="002635CD" w:rsidP="002635CD"/>
    <w:p w14:paraId="2EF1F6C0" w14:textId="77777777" w:rsidR="002635CD" w:rsidRDefault="002635CD" w:rsidP="002635CD">
      <w:pPr>
        <w:pStyle w:val="TH"/>
      </w:pPr>
      <w:r>
        <w:t>Table </w:t>
      </w:r>
      <w:r>
        <w:rPr>
          <w:lang w:eastAsia="zh-CN"/>
        </w:rPr>
        <w:t>6.3</w:t>
      </w:r>
      <w:r w:rsidRPr="000F46DF">
        <w:rPr>
          <w:lang w:eastAsia="zh-CN"/>
        </w:rPr>
        <w:t>.3.3</w:t>
      </w:r>
      <w:r>
        <w:rPr>
          <w:lang w:eastAsia="zh-CN"/>
        </w:rPr>
        <w:t>.3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4E9A75E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3E577"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D6C52C"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56F2A3"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A74642"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3F3328" w14:textId="77777777" w:rsidR="002635CD" w:rsidRDefault="002635CD" w:rsidP="0094143D">
            <w:pPr>
              <w:pStyle w:val="TAH"/>
            </w:pPr>
            <w:r>
              <w:t>Description</w:t>
            </w:r>
          </w:p>
        </w:tc>
      </w:tr>
      <w:tr w:rsidR="002635CD" w14:paraId="3E24770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16AACA42"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1E128E"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BA9D7C"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389E53"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21EAECC" w14:textId="77777777" w:rsidR="002635CD" w:rsidRDefault="002635CD" w:rsidP="0094143D">
            <w:pPr>
              <w:pStyle w:val="TAL"/>
            </w:pPr>
            <w:r>
              <w:t>An alternative URI of the resource located in an alternative PIN server.</w:t>
            </w:r>
          </w:p>
        </w:tc>
      </w:tr>
    </w:tbl>
    <w:p w14:paraId="17F6A30E" w14:textId="77777777" w:rsidR="002635CD" w:rsidRDefault="002635CD" w:rsidP="002635CD"/>
    <w:p w14:paraId="6BDA1851" w14:textId="77777777" w:rsidR="002635CD" w:rsidRDefault="002635CD" w:rsidP="002635CD">
      <w:pPr>
        <w:pStyle w:val="6"/>
        <w:rPr>
          <w:lang w:eastAsia="zh-CN"/>
        </w:rPr>
      </w:pPr>
      <w:bookmarkStart w:id="705" w:name="_Toc165017424"/>
      <w:r>
        <w:rPr>
          <w:lang w:eastAsia="zh-CN"/>
        </w:rPr>
        <w:t>6.3</w:t>
      </w:r>
      <w:r w:rsidRPr="000F46DF">
        <w:rPr>
          <w:lang w:eastAsia="zh-CN"/>
        </w:rPr>
        <w:t>.3.3</w:t>
      </w:r>
      <w:r>
        <w:rPr>
          <w:lang w:eastAsia="zh-CN"/>
        </w:rPr>
        <w:t>.3</w:t>
      </w:r>
      <w:r>
        <w:t>.3</w:t>
      </w:r>
      <w:r>
        <w:rPr>
          <w:lang w:eastAsia="zh-CN"/>
        </w:rPr>
        <w:tab/>
        <w:t>PUT</w:t>
      </w:r>
      <w:bookmarkEnd w:id="705"/>
    </w:p>
    <w:p w14:paraId="28E3B92A" w14:textId="77777777" w:rsidR="002635CD" w:rsidRDefault="002635CD" w:rsidP="002635CD">
      <w:pPr>
        <w:rPr>
          <w:lang w:eastAsia="zh-CN"/>
        </w:rPr>
      </w:pPr>
      <w:r>
        <w:rPr>
          <w:lang w:eastAsia="zh-CN"/>
        </w:rPr>
        <w:t>This method updates the service continuity information subscription information at the PIN server by completely replacing the existing subscription data.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.3</w:t>
      </w:r>
      <w:r>
        <w:rPr>
          <w:lang w:eastAsia="zh-CN"/>
        </w:rPr>
        <w:t>-1.</w:t>
      </w:r>
    </w:p>
    <w:p w14:paraId="43433CBA" w14:textId="77777777" w:rsidR="002635CD" w:rsidRDefault="002635CD" w:rsidP="002635CD">
      <w:pPr>
        <w:pStyle w:val="TH"/>
        <w:rPr>
          <w:rFonts w:cs="Arial"/>
        </w:rPr>
      </w:pPr>
      <w:r>
        <w:t>Table </w:t>
      </w:r>
      <w:r>
        <w:rPr>
          <w:lang w:eastAsia="zh-CN"/>
        </w:rPr>
        <w:t>6.3</w:t>
      </w:r>
      <w:r w:rsidRPr="000F46DF">
        <w:rPr>
          <w:lang w:eastAsia="zh-CN"/>
        </w:rPr>
        <w:t>.3.3</w:t>
      </w:r>
      <w:r>
        <w:rPr>
          <w:lang w:eastAsia="zh-CN"/>
        </w:rPr>
        <w:t>.3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635CD" w14:paraId="39D1E824"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57D7574"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90F9A5D"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6A1B69B"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4E72377"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846D3" w14:textId="77777777" w:rsidR="002635CD" w:rsidRDefault="002635CD" w:rsidP="0094143D">
            <w:pPr>
              <w:pStyle w:val="TAH"/>
            </w:pPr>
            <w:r>
              <w:t>Description</w:t>
            </w:r>
          </w:p>
        </w:tc>
      </w:tr>
      <w:tr w:rsidR="002635CD" w14:paraId="17D76DF3"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44C37E9A"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ADCA567"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1DC21086"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3900AFAF"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A609F98" w14:textId="77777777" w:rsidR="002635CD" w:rsidRDefault="002635CD" w:rsidP="0094143D">
            <w:pPr>
              <w:pStyle w:val="TAL"/>
            </w:pPr>
          </w:p>
        </w:tc>
      </w:tr>
    </w:tbl>
    <w:p w14:paraId="3EA1D40D" w14:textId="77777777" w:rsidR="002635CD" w:rsidRDefault="002635CD" w:rsidP="002635CD"/>
    <w:p w14:paraId="6150C938"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w:t>
      </w:r>
      <w:r>
        <w:t>.3-2 and the response data structures and response codes specified in table </w:t>
      </w:r>
      <w:r>
        <w:rPr>
          <w:lang w:eastAsia="zh-CN"/>
        </w:rPr>
        <w:t>6.3</w:t>
      </w:r>
      <w:r w:rsidRPr="000F46DF">
        <w:rPr>
          <w:lang w:eastAsia="zh-CN"/>
        </w:rPr>
        <w:t>.3.3</w:t>
      </w:r>
      <w:r>
        <w:rPr>
          <w:lang w:eastAsia="zh-CN"/>
        </w:rPr>
        <w:t>.3</w:t>
      </w:r>
      <w:r>
        <w:t>.3-3.</w:t>
      </w:r>
    </w:p>
    <w:p w14:paraId="734442A8"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635CD" w14:paraId="5657275F"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CBE14A7"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32B1A9E"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7A8F1F8"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579760" w14:textId="77777777" w:rsidR="002635CD" w:rsidRDefault="002635CD" w:rsidP="0094143D">
            <w:pPr>
              <w:pStyle w:val="TAH"/>
            </w:pPr>
            <w:r>
              <w:t>Description</w:t>
            </w:r>
          </w:p>
        </w:tc>
      </w:tr>
      <w:tr w:rsidR="002635CD" w14:paraId="7245ECDE"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688E5E1F" w14:textId="77777777" w:rsidR="002635CD" w:rsidRDefault="002635CD" w:rsidP="0094143D">
            <w:pPr>
              <w:pStyle w:val="TAL"/>
            </w:pPr>
            <w:r>
              <w:t>ServiceContinuityInfo</w:t>
            </w:r>
          </w:p>
        </w:tc>
        <w:tc>
          <w:tcPr>
            <w:tcW w:w="518" w:type="dxa"/>
            <w:tcBorders>
              <w:top w:val="single" w:sz="6" w:space="0" w:color="auto"/>
              <w:left w:val="single" w:sz="6" w:space="0" w:color="auto"/>
              <w:bottom w:val="single" w:sz="6" w:space="0" w:color="000000"/>
              <w:right w:val="single" w:sz="6" w:space="0" w:color="auto"/>
            </w:tcBorders>
            <w:hideMark/>
          </w:tcPr>
          <w:p w14:paraId="38BDB9B5" w14:textId="77777777" w:rsidR="002635CD" w:rsidRDefault="002635C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618A248D" w14:textId="77777777" w:rsidR="002635CD" w:rsidRDefault="002635C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0BA92039" w14:textId="77777777" w:rsidR="002635CD" w:rsidRDefault="002635CD" w:rsidP="0094143D">
            <w:pPr>
              <w:pStyle w:val="TAL"/>
            </w:pPr>
            <w:r>
              <w:t>Details of individual service continuity information subscription matching the subscriptionId to be updated at the PIN server.</w:t>
            </w:r>
          </w:p>
        </w:tc>
      </w:tr>
    </w:tbl>
    <w:p w14:paraId="7F9CE965" w14:textId="77777777" w:rsidR="002635CD" w:rsidRDefault="002635CD" w:rsidP="002635CD"/>
    <w:p w14:paraId="41B2C57F" w14:textId="77777777" w:rsidR="002635CD" w:rsidRDefault="002635CD" w:rsidP="002635CD">
      <w:pPr>
        <w:pStyle w:val="TH"/>
      </w:pPr>
      <w:r>
        <w:lastRenderedPageBreak/>
        <w:t>Table </w:t>
      </w:r>
      <w:r>
        <w:rPr>
          <w:lang w:eastAsia="zh-CN"/>
        </w:rPr>
        <w:t>6.3</w:t>
      </w:r>
      <w:r w:rsidRPr="000F46DF">
        <w:rPr>
          <w:lang w:eastAsia="zh-CN"/>
        </w:rPr>
        <w:t>.3.3</w:t>
      </w:r>
      <w:r>
        <w:rPr>
          <w:lang w:eastAsia="zh-CN"/>
        </w:rPr>
        <w:t>.3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8"/>
        <w:gridCol w:w="3689"/>
      </w:tblGrid>
      <w:tr w:rsidR="002635CD" w14:paraId="166D8F2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24F7215"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CD8340B"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4D516E7A"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8081F0D" w14:textId="77777777" w:rsidR="002635CD" w:rsidRDefault="002635CD" w:rsidP="0094143D">
            <w:pPr>
              <w:pStyle w:val="TAH"/>
            </w:pPr>
            <w:r>
              <w:t>Response</w:t>
            </w:r>
          </w:p>
          <w:p w14:paraId="7A9C22AA"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2EAD801" w14:textId="77777777" w:rsidR="002635CD" w:rsidRDefault="002635CD" w:rsidP="0094143D">
            <w:pPr>
              <w:pStyle w:val="TAH"/>
            </w:pPr>
            <w:r>
              <w:t>Description</w:t>
            </w:r>
          </w:p>
        </w:tc>
      </w:tr>
      <w:tr w:rsidR="002635CD" w14:paraId="4FFFB496"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418CCFE" w14:textId="77777777" w:rsidR="002635CD" w:rsidRDefault="002635CD" w:rsidP="0094143D">
            <w:pPr>
              <w:pStyle w:val="TAL"/>
            </w:pPr>
            <w:r>
              <w:t>ServiceContinuityInfo</w:t>
            </w:r>
          </w:p>
        </w:tc>
        <w:tc>
          <w:tcPr>
            <w:tcW w:w="499" w:type="pct"/>
            <w:tcBorders>
              <w:top w:val="single" w:sz="6" w:space="0" w:color="auto"/>
              <w:left w:val="single" w:sz="6" w:space="0" w:color="auto"/>
              <w:bottom w:val="single" w:sz="6" w:space="0" w:color="auto"/>
              <w:right w:val="single" w:sz="6" w:space="0" w:color="auto"/>
            </w:tcBorders>
            <w:hideMark/>
          </w:tcPr>
          <w:p w14:paraId="467CE43F"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404D12AA"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67D1CC10" w14:textId="77777777" w:rsidR="002635CD" w:rsidRDefault="002635C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68E6683" w14:textId="77777777" w:rsidR="002635CD" w:rsidRDefault="002635CD" w:rsidP="0094143D">
            <w:pPr>
              <w:pStyle w:val="TAL"/>
            </w:pPr>
            <w:r>
              <w:t>The individual service continuity information subscription matching the subscriptionId was modified successfully and the updated service continuity subscription information is returned in the response.</w:t>
            </w:r>
          </w:p>
        </w:tc>
      </w:tr>
      <w:tr w:rsidR="002635CD" w14:paraId="60AD6FDC"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1FBFC838"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B70CB23"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12DB96F"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22FA83F" w14:textId="77777777" w:rsidR="002635CD" w:rsidRDefault="002635C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59565951" w14:textId="77777777" w:rsidR="002635CD" w:rsidRDefault="002635CD" w:rsidP="0094143D">
            <w:pPr>
              <w:pStyle w:val="TAL"/>
            </w:pPr>
            <w:r>
              <w:t>The individual service continuity information subscription matching the subscriptionId was modified successfully.</w:t>
            </w:r>
          </w:p>
        </w:tc>
      </w:tr>
      <w:tr w:rsidR="002635CD" w14:paraId="656F7355"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8A9394A"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F07BB14"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36A0B706"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E9A22F7"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0A3C4A01" w14:textId="77777777" w:rsidR="002635CD" w:rsidRDefault="002635CD" w:rsidP="0094143D">
            <w:pPr>
              <w:pStyle w:val="TAL"/>
            </w:pPr>
            <w:r>
              <w:t>Temporary redirection. The response shall include a Location header field containing an alternative URI of the resource located in an alternative PIN server.</w:t>
            </w:r>
          </w:p>
          <w:p w14:paraId="45EFCDE6" w14:textId="77777777" w:rsidR="002635CD" w:rsidRDefault="002635CD" w:rsidP="0094143D">
            <w:pPr>
              <w:pStyle w:val="TAL"/>
            </w:pPr>
          </w:p>
          <w:p w14:paraId="1BBAB99D" w14:textId="77777777" w:rsidR="002635CD" w:rsidRDefault="002635CD" w:rsidP="0094143D">
            <w:pPr>
              <w:pStyle w:val="TAL"/>
            </w:pPr>
            <w:r>
              <w:t>Redirection handling is described in clause 5.2.10 of TS 29.122 [2].</w:t>
            </w:r>
          </w:p>
        </w:tc>
      </w:tr>
      <w:tr w:rsidR="002635CD" w14:paraId="41E40CDF"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FA85FAA"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96AEA26"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5A5BB81"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216F58B"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15D69962" w14:textId="77777777" w:rsidR="002635CD" w:rsidRDefault="002635CD" w:rsidP="0094143D">
            <w:pPr>
              <w:pStyle w:val="TAL"/>
            </w:pPr>
            <w:r>
              <w:t>Permanent redirection. The response shall include a Location header field containing an alternative URI of the resource located in an alternative PIN server.</w:t>
            </w:r>
          </w:p>
          <w:p w14:paraId="64C70DCE" w14:textId="77777777" w:rsidR="002635CD" w:rsidRDefault="002635CD" w:rsidP="0094143D">
            <w:pPr>
              <w:pStyle w:val="TAL"/>
            </w:pPr>
          </w:p>
          <w:p w14:paraId="4369836F" w14:textId="77777777" w:rsidR="002635CD" w:rsidRDefault="002635CD" w:rsidP="0094143D">
            <w:pPr>
              <w:pStyle w:val="TAL"/>
            </w:pPr>
            <w:r>
              <w:t>Redirection handling is described in clause 5.2.10 of TS 29.122 [2].</w:t>
            </w:r>
          </w:p>
        </w:tc>
      </w:tr>
      <w:tr w:rsidR="002635CD" w14:paraId="6348DC08"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CE8ECB" w14:textId="77777777" w:rsidR="002635CD" w:rsidRDefault="002635CD" w:rsidP="0094143D">
            <w:pPr>
              <w:pStyle w:val="TAN"/>
            </w:pPr>
            <w:r>
              <w:t>NOTE:</w:t>
            </w:r>
            <w:r>
              <w:rPr>
                <w:noProof/>
              </w:rPr>
              <w:tab/>
              <w:t xml:space="preserve">The manadatory </w:t>
            </w:r>
            <w:r>
              <w:t>HTTP error status code for the PUT method listed in Table 5.2.6-1 of 3GPP TS 29.122 [2] also apply.</w:t>
            </w:r>
          </w:p>
        </w:tc>
      </w:tr>
    </w:tbl>
    <w:p w14:paraId="7D2E1A62" w14:textId="77777777" w:rsidR="002635CD" w:rsidRDefault="002635CD" w:rsidP="002635CD"/>
    <w:p w14:paraId="6CB72EFD" w14:textId="77777777" w:rsidR="002635CD" w:rsidRDefault="002635CD" w:rsidP="002635CD">
      <w:pPr>
        <w:pStyle w:val="TH"/>
      </w:pPr>
      <w:r>
        <w:t>Table </w:t>
      </w:r>
      <w:r>
        <w:rPr>
          <w:lang w:eastAsia="zh-CN"/>
        </w:rPr>
        <w:t>6.3</w:t>
      </w:r>
      <w:r w:rsidRPr="000F46DF">
        <w:rPr>
          <w:lang w:eastAsia="zh-CN"/>
        </w:rPr>
        <w:t>.3.3</w:t>
      </w:r>
      <w:r>
        <w:rPr>
          <w:lang w:eastAsia="zh-CN"/>
        </w:rPr>
        <w:t>.3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170ABE9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296D2"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4B0DA51"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B44212"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79511"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E6F91" w14:textId="77777777" w:rsidR="002635CD" w:rsidRDefault="002635CD" w:rsidP="0094143D">
            <w:pPr>
              <w:pStyle w:val="TAH"/>
            </w:pPr>
            <w:r>
              <w:t>Description</w:t>
            </w:r>
          </w:p>
        </w:tc>
      </w:tr>
      <w:tr w:rsidR="002635CD" w14:paraId="26A39E07"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123F16BE"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9582B5D"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68450AF"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182D1D"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87AA79" w14:textId="77777777" w:rsidR="002635CD" w:rsidRDefault="002635CD" w:rsidP="0094143D">
            <w:pPr>
              <w:pStyle w:val="TAL"/>
            </w:pPr>
            <w:r>
              <w:t>An alternative URI of the resource located in an alternative PIN server.</w:t>
            </w:r>
          </w:p>
        </w:tc>
      </w:tr>
    </w:tbl>
    <w:p w14:paraId="6DF2439D" w14:textId="77777777" w:rsidR="002635CD" w:rsidRDefault="002635CD" w:rsidP="002635CD"/>
    <w:p w14:paraId="0218CC69" w14:textId="77777777" w:rsidR="002635CD" w:rsidRDefault="002635CD" w:rsidP="002635CD">
      <w:pPr>
        <w:pStyle w:val="TH"/>
      </w:pPr>
      <w:r>
        <w:t>Table </w:t>
      </w:r>
      <w:r>
        <w:rPr>
          <w:lang w:eastAsia="zh-CN"/>
        </w:rPr>
        <w:t>6.3</w:t>
      </w:r>
      <w:r w:rsidRPr="000F46DF">
        <w:rPr>
          <w:lang w:eastAsia="zh-CN"/>
        </w:rPr>
        <w:t>.3.3</w:t>
      </w:r>
      <w:r>
        <w:rPr>
          <w:lang w:eastAsia="zh-CN"/>
        </w:rPr>
        <w:t>.3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7C5F26D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667AB1"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7D81AA"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3E42B6B"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3627C2A"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423E5D" w14:textId="77777777" w:rsidR="002635CD" w:rsidRDefault="002635CD" w:rsidP="0094143D">
            <w:pPr>
              <w:pStyle w:val="TAH"/>
            </w:pPr>
            <w:r>
              <w:t>Description</w:t>
            </w:r>
          </w:p>
        </w:tc>
      </w:tr>
      <w:tr w:rsidR="002635CD" w14:paraId="211D299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962C526"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D322D22"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8FA1B29"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DF0DB60"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1C9F6E" w14:textId="77777777" w:rsidR="002635CD" w:rsidRDefault="002635CD" w:rsidP="0094143D">
            <w:pPr>
              <w:pStyle w:val="TAL"/>
            </w:pPr>
            <w:r>
              <w:t>An alternative URI of the resource located in an alternative PIN server.</w:t>
            </w:r>
          </w:p>
        </w:tc>
      </w:tr>
    </w:tbl>
    <w:p w14:paraId="76D1253F" w14:textId="77777777" w:rsidR="002635CD" w:rsidRDefault="002635CD" w:rsidP="002635CD"/>
    <w:p w14:paraId="508EE636" w14:textId="77777777" w:rsidR="002635CD" w:rsidRDefault="002635CD" w:rsidP="002635CD">
      <w:pPr>
        <w:pStyle w:val="6"/>
        <w:rPr>
          <w:lang w:eastAsia="zh-CN"/>
        </w:rPr>
      </w:pPr>
      <w:bookmarkStart w:id="706" w:name="_Toc165017425"/>
      <w:r>
        <w:rPr>
          <w:lang w:eastAsia="zh-CN"/>
        </w:rPr>
        <w:t>6.3</w:t>
      </w:r>
      <w:r w:rsidRPr="000F46DF">
        <w:rPr>
          <w:lang w:eastAsia="zh-CN"/>
        </w:rPr>
        <w:t>.3.3</w:t>
      </w:r>
      <w:r>
        <w:rPr>
          <w:lang w:eastAsia="zh-CN"/>
        </w:rPr>
        <w:t>.3</w:t>
      </w:r>
      <w:r>
        <w:t>.4</w:t>
      </w:r>
      <w:r>
        <w:rPr>
          <w:lang w:eastAsia="zh-CN"/>
        </w:rPr>
        <w:tab/>
        <w:t>DELETE</w:t>
      </w:r>
      <w:bookmarkEnd w:id="706"/>
    </w:p>
    <w:p w14:paraId="15227711" w14:textId="77777777" w:rsidR="002635CD" w:rsidRDefault="002635CD" w:rsidP="002635CD">
      <w:pPr>
        <w:rPr>
          <w:lang w:eastAsia="zh-CN"/>
        </w:rPr>
      </w:pPr>
      <w:r>
        <w:rPr>
          <w:lang w:eastAsia="zh-CN"/>
        </w:rPr>
        <w:t>This method removes the service continuity information subscription information from the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.4</w:t>
      </w:r>
      <w:r>
        <w:rPr>
          <w:lang w:eastAsia="zh-CN"/>
        </w:rPr>
        <w:t>-1.</w:t>
      </w:r>
    </w:p>
    <w:p w14:paraId="663E8BA9" w14:textId="77777777" w:rsidR="002635CD" w:rsidRDefault="002635CD" w:rsidP="002635CD">
      <w:pPr>
        <w:pStyle w:val="TH"/>
        <w:rPr>
          <w:rFonts w:cs="Arial"/>
        </w:rPr>
      </w:pPr>
      <w:r>
        <w:t>Table </w:t>
      </w:r>
      <w:r>
        <w:rPr>
          <w:lang w:eastAsia="zh-CN"/>
        </w:rPr>
        <w:t>6.3</w:t>
      </w:r>
      <w:r w:rsidRPr="000F46DF">
        <w:rPr>
          <w:lang w:eastAsia="zh-CN"/>
        </w:rPr>
        <w:t>.3.3</w:t>
      </w:r>
      <w:r>
        <w:rPr>
          <w:lang w:eastAsia="zh-CN"/>
        </w:rPr>
        <w:t>.3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635CD" w14:paraId="5BC3D56E"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880ACFD"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B790A2D"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8836E3"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DAE9ACC"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757985" w14:textId="77777777" w:rsidR="002635CD" w:rsidRDefault="002635CD" w:rsidP="0094143D">
            <w:pPr>
              <w:pStyle w:val="TAH"/>
            </w:pPr>
            <w:r>
              <w:t>Description</w:t>
            </w:r>
          </w:p>
        </w:tc>
      </w:tr>
      <w:tr w:rsidR="002635CD" w14:paraId="561D3B21"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02DFCF4E"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5F209DDA"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0154AF16"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28CD7EEA"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E8A9905" w14:textId="77777777" w:rsidR="002635CD" w:rsidRDefault="002635CD" w:rsidP="0094143D">
            <w:pPr>
              <w:pStyle w:val="TAL"/>
            </w:pPr>
          </w:p>
        </w:tc>
      </w:tr>
    </w:tbl>
    <w:p w14:paraId="3A724F35" w14:textId="77777777" w:rsidR="002635CD" w:rsidRDefault="002635CD" w:rsidP="002635CD"/>
    <w:p w14:paraId="4E558583"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w:t>
      </w:r>
      <w:r>
        <w:t>.4-2 and the response data structures and response codes specified in table </w:t>
      </w:r>
      <w:r>
        <w:rPr>
          <w:lang w:eastAsia="zh-CN"/>
        </w:rPr>
        <w:t>6.3</w:t>
      </w:r>
      <w:r w:rsidRPr="000F46DF">
        <w:rPr>
          <w:lang w:eastAsia="zh-CN"/>
        </w:rPr>
        <w:t>.3.3</w:t>
      </w:r>
      <w:r>
        <w:rPr>
          <w:lang w:eastAsia="zh-CN"/>
        </w:rPr>
        <w:t>.3</w:t>
      </w:r>
      <w:r>
        <w:t>.4-3.</w:t>
      </w:r>
    </w:p>
    <w:p w14:paraId="41EFC396"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635CD" w14:paraId="0423E7A0"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62F38E5"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CA67624"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90F31D3"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F7311C" w14:textId="77777777" w:rsidR="002635CD" w:rsidRDefault="002635CD" w:rsidP="0094143D">
            <w:pPr>
              <w:pStyle w:val="TAH"/>
            </w:pPr>
            <w:r>
              <w:t>Description</w:t>
            </w:r>
          </w:p>
        </w:tc>
      </w:tr>
      <w:tr w:rsidR="002635CD" w14:paraId="58A78A0E"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7079A0B1" w14:textId="77777777" w:rsidR="002635CD" w:rsidRDefault="002635C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5168FA7" w14:textId="77777777" w:rsidR="002635CD" w:rsidRDefault="002635C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4D91BC21" w14:textId="77777777" w:rsidR="002635CD" w:rsidRDefault="002635C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6AEB1C3F" w14:textId="77777777" w:rsidR="002635CD" w:rsidRDefault="002635CD" w:rsidP="0094143D">
            <w:pPr>
              <w:pStyle w:val="TAL"/>
            </w:pPr>
          </w:p>
        </w:tc>
      </w:tr>
    </w:tbl>
    <w:p w14:paraId="2E682DF4" w14:textId="77777777" w:rsidR="002635CD" w:rsidRDefault="002635CD" w:rsidP="002635CD"/>
    <w:p w14:paraId="6DB7AE92" w14:textId="77777777" w:rsidR="002635CD" w:rsidRDefault="002635CD" w:rsidP="002635CD">
      <w:pPr>
        <w:pStyle w:val="TH"/>
      </w:pPr>
      <w:r>
        <w:lastRenderedPageBreak/>
        <w:t>Table </w:t>
      </w:r>
      <w:r>
        <w:rPr>
          <w:lang w:eastAsia="zh-CN"/>
        </w:rPr>
        <w:t>6.3</w:t>
      </w:r>
      <w:r w:rsidRPr="000F46DF">
        <w:rPr>
          <w:lang w:eastAsia="zh-CN"/>
        </w:rPr>
        <w:t>.3.3</w:t>
      </w:r>
      <w:r>
        <w:rPr>
          <w:lang w:eastAsia="zh-CN"/>
        </w:rPr>
        <w:t>.3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5"/>
        <w:gridCol w:w="951"/>
        <w:gridCol w:w="1406"/>
        <w:gridCol w:w="1843"/>
        <w:gridCol w:w="3754"/>
      </w:tblGrid>
      <w:tr w:rsidR="002635CD" w14:paraId="7A26F8DA"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3AB11B70"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7767007"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5B49C4D"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CDD150F" w14:textId="77777777" w:rsidR="002635CD" w:rsidRDefault="002635CD" w:rsidP="0094143D">
            <w:pPr>
              <w:pStyle w:val="TAH"/>
            </w:pPr>
            <w:r>
              <w:t>Response</w:t>
            </w:r>
          </w:p>
          <w:p w14:paraId="187DA72F"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7837B89" w14:textId="77777777" w:rsidR="002635CD" w:rsidRDefault="002635CD" w:rsidP="0094143D">
            <w:pPr>
              <w:pStyle w:val="TAH"/>
            </w:pPr>
            <w:r>
              <w:t>Description</w:t>
            </w:r>
          </w:p>
        </w:tc>
      </w:tr>
      <w:tr w:rsidR="002635CD" w14:paraId="661D4DE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425CB57"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hideMark/>
          </w:tcPr>
          <w:p w14:paraId="78F6A417"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2901FE3E"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C835BFA" w14:textId="77777777" w:rsidR="002635CD" w:rsidRDefault="002635C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666C5C49" w14:textId="77777777" w:rsidR="002635CD" w:rsidRDefault="002635CD" w:rsidP="0094143D">
            <w:pPr>
              <w:pStyle w:val="TAL"/>
            </w:pPr>
            <w:r>
              <w:t>The individual service continuity information subscription matching the subscriptionId is deleted.</w:t>
            </w:r>
          </w:p>
        </w:tc>
      </w:tr>
      <w:tr w:rsidR="002635CD" w14:paraId="383850AC"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D41D07D"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0E808C7"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0A58B11"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9D4DDAB"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648E8CC" w14:textId="77777777" w:rsidR="002635CD" w:rsidRDefault="002635CD" w:rsidP="0094143D">
            <w:pPr>
              <w:pStyle w:val="TAL"/>
            </w:pPr>
            <w:r>
              <w:t>Temporary redirection. The response shall include a Location header field containing an alternative URI of the resource located in an alternative PIN server.</w:t>
            </w:r>
          </w:p>
          <w:p w14:paraId="6617C7BA" w14:textId="77777777" w:rsidR="002635CD" w:rsidRDefault="002635CD" w:rsidP="0094143D">
            <w:pPr>
              <w:pStyle w:val="TAL"/>
            </w:pPr>
          </w:p>
          <w:p w14:paraId="395620E2" w14:textId="77777777" w:rsidR="002635CD" w:rsidRDefault="002635CD" w:rsidP="0094143D">
            <w:pPr>
              <w:pStyle w:val="TAL"/>
            </w:pPr>
            <w:r>
              <w:t>Redirection handling is described in clause 5.2.10 of TS 29.122 [2].</w:t>
            </w:r>
          </w:p>
        </w:tc>
      </w:tr>
      <w:tr w:rsidR="002635CD" w14:paraId="60DBF901"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637BB6C4"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C1F66B4"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7BB3D7A3"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D6476A9"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52290158" w14:textId="77777777" w:rsidR="002635CD" w:rsidRDefault="002635CD" w:rsidP="0094143D">
            <w:pPr>
              <w:pStyle w:val="TAL"/>
            </w:pPr>
            <w:r>
              <w:t>Permanent redirection. The response shall include a Location header field containing an alternative URI of the resource located in an alternative PIN server.</w:t>
            </w:r>
          </w:p>
          <w:p w14:paraId="0A255F8B" w14:textId="77777777" w:rsidR="002635CD" w:rsidRDefault="002635CD" w:rsidP="0094143D">
            <w:pPr>
              <w:pStyle w:val="TAL"/>
            </w:pPr>
          </w:p>
          <w:p w14:paraId="56CF116A" w14:textId="77777777" w:rsidR="002635CD" w:rsidRDefault="002635CD" w:rsidP="0094143D">
            <w:pPr>
              <w:pStyle w:val="TAL"/>
            </w:pPr>
            <w:r>
              <w:t>Redirection handling is described in clause 5.2.10 of TS 29.122 [2].</w:t>
            </w:r>
          </w:p>
        </w:tc>
      </w:tr>
      <w:tr w:rsidR="002635CD" w14:paraId="1BA8EBE7"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1EC91F9" w14:textId="77777777" w:rsidR="002635CD" w:rsidRDefault="002635CD" w:rsidP="0094143D">
            <w:pPr>
              <w:pStyle w:val="TAN"/>
            </w:pPr>
            <w:r>
              <w:t>NOTE:</w:t>
            </w:r>
            <w:r>
              <w:rPr>
                <w:noProof/>
              </w:rPr>
              <w:tab/>
              <w:t xml:space="preserve">The mandatory </w:t>
            </w:r>
            <w:r>
              <w:t>HTTP error status code for the DELETE method listed in Table 5.2.6-1 of 3GPP TS 29.122 [2] also apply.</w:t>
            </w:r>
          </w:p>
        </w:tc>
      </w:tr>
    </w:tbl>
    <w:p w14:paraId="3A6ECCDE" w14:textId="77777777" w:rsidR="002635CD" w:rsidRDefault="002635CD" w:rsidP="002635CD"/>
    <w:p w14:paraId="47B63338" w14:textId="77777777" w:rsidR="002635CD" w:rsidRDefault="002635CD" w:rsidP="002635CD">
      <w:pPr>
        <w:pStyle w:val="TH"/>
      </w:pPr>
      <w:r>
        <w:t>Table </w:t>
      </w:r>
      <w:r>
        <w:rPr>
          <w:lang w:eastAsia="zh-CN"/>
        </w:rPr>
        <w:t>6.3</w:t>
      </w:r>
      <w:r w:rsidRPr="000F46DF">
        <w:rPr>
          <w:lang w:eastAsia="zh-CN"/>
        </w:rPr>
        <w:t>.3.3</w:t>
      </w:r>
      <w:r>
        <w:rPr>
          <w:lang w:eastAsia="zh-CN"/>
        </w:rPr>
        <w:t>.3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0681C93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D7CBA1"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8ABA29F"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8AA45F"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D0BF08"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3D6CC0" w14:textId="77777777" w:rsidR="002635CD" w:rsidRDefault="002635CD" w:rsidP="0094143D">
            <w:pPr>
              <w:pStyle w:val="TAH"/>
            </w:pPr>
            <w:r>
              <w:t>Description</w:t>
            </w:r>
          </w:p>
        </w:tc>
      </w:tr>
      <w:tr w:rsidR="002635CD" w14:paraId="6F83442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3C11C136"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02E1A39"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B0BBDF"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E243892"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E9B1BB9" w14:textId="77777777" w:rsidR="002635CD" w:rsidRDefault="002635CD" w:rsidP="0094143D">
            <w:pPr>
              <w:pStyle w:val="TAL"/>
            </w:pPr>
            <w:r>
              <w:t>An alternative URI of the resource located in an alternative PIN server.</w:t>
            </w:r>
          </w:p>
        </w:tc>
      </w:tr>
    </w:tbl>
    <w:p w14:paraId="19DA4BA3" w14:textId="77777777" w:rsidR="002635CD" w:rsidRDefault="002635CD" w:rsidP="002635CD"/>
    <w:p w14:paraId="669459FE" w14:textId="77777777" w:rsidR="002635CD" w:rsidRDefault="002635CD" w:rsidP="002635CD">
      <w:pPr>
        <w:pStyle w:val="TH"/>
      </w:pPr>
      <w:r>
        <w:t>Table </w:t>
      </w:r>
      <w:r>
        <w:rPr>
          <w:lang w:eastAsia="zh-CN"/>
        </w:rPr>
        <w:t>6.3</w:t>
      </w:r>
      <w:r w:rsidRPr="000F46DF">
        <w:rPr>
          <w:lang w:eastAsia="zh-CN"/>
        </w:rPr>
        <w:t>.3.3</w:t>
      </w:r>
      <w:r>
        <w:rPr>
          <w:lang w:eastAsia="zh-CN"/>
        </w:rPr>
        <w:t>.3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76DF04A9"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4D64CD"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20EC2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21092A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D6B52A"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F0AB0E" w14:textId="77777777" w:rsidR="002635CD" w:rsidRDefault="002635CD" w:rsidP="0094143D">
            <w:pPr>
              <w:pStyle w:val="TAH"/>
            </w:pPr>
            <w:r>
              <w:t>Description</w:t>
            </w:r>
          </w:p>
        </w:tc>
      </w:tr>
      <w:tr w:rsidR="002635CD" w14:paraId="6B570858"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4C2C51F"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112EAC"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1385259"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BC26AE"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24AEEA" w14:textId="77777777" w:rsidR="002635CD" w:rsidRDefault="002635CD" w:rsidP="0094143D">
            <w:pPr>
              <w:pStyle w:val="TAL"/>
            </w:pPr>
            <w:r>
              <w:t>An alternative URI of the resource located in an alternative PIN server.</w:t>
            </w:r>
          </w:p>
        </w:tc>
      </w:tr>
    </w:tbl>
    <w:p w14:paraId="04E800CC" w14:textId="77777777" w:rsidR="002635CD" w:rsidRDefault="002635CD" w:rsidP="002635CD"/>
    <w:p w14:paraId="53734A14" w14:textId="77777777" w:rsidR="002635CD" w:rsidRDefault="002635CD" w:rsidP="002635CD">
      <w:pPr>
        <w:pStyle w:val="50"/>
        <w:rPr>
          <w:lang w:eastAsia="zh-CN"/>
        </w:rPr>
      </w:pPr>
      <w:bookmarkStart w:id="707" w:name="_Toc165017426"/>
      <w:r>
        <w:t>6.3.3.3</w:t>
      </w:r>
      <w:r>
        <w:rPr>
          <w:lang w:eastAsia="zh-CN"/>
        </w:rPr>
        <w:t>.3</w:t>
      </w:r>
      <w:r>
        <w:rPr>
          <w:lang w:eastAsia="zh-CN"/>
        </w:rPr>
        <w:tab/>
        <w:t>Resource Custom Operations</w:t>
      </w:r>
      <w:bookmarkEnd w:id="707"/>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8" w:name="_Toc165017427"/>
      <w:r>
        <w:t>6.3.4</w:t>
      </w:r>
      <w:r>
        <w:tab/>
        <w:t>Custom Operations without associated resources</w:t>
      </w:r>
      <w:bookmarkEnd w:id="708"/>
    </w:p>
    <w:p w14:paraId="2E4F93B2" w14:textId="77777777" w:rsidR="002635CD" w:rsidRDefault="002635CD" w:rsidP="002635CD">
      <w:r>
        <w:t xml:space="preserve">None. </w:t>
      </w:r>
    </w:p>
    <w:p w14:paraId="3DE1F24D" w14:textId="77777777" w:rsidR="002635CD" w:rsidRDefault="002635CD" w:rsidP="002635CD">
      <w:pPr>
        <w:pStyle w:val="30"/>
      </w:pPr>
      <w:bookmarkStart w:id="709" w:name="_Toc165017428"/>
      <w:r>
        <w:t>6.3.5</w:t>
      </w:r>
      <w:r>
        <w:tab/>
        <w:t>Notifications</w:t>
      </w:r>
      <w:bookmarkEnd w:id="709"/>
    </w:p>
    <w:p w14:paraId="20193743" w14:textId="77777777" w:rsidR="002635CD" w:rsidRDefault="002635CD" w:rsidP="002635CD">
      <w:pPr>
        <w:pStyle w:val="40"/>
      </w:pPr>
      <w:bookmarkStart w:id="710" w:name="_Toc165017429"/>
      <w:r>
        <w:t>6.3.5.1</w:t>
      </w:r>
      <w:r>
        <w:tab/>
        <w:t>General</w:t>
      </w:r>
      <w:bookmarkEnd w:id="710"/>
    </w:p>
    <w:p w14:paraId="0269BD2A" w14:textId="77777777" w:rsidR="002635CD" w:rsidRDefault="002635CD" w:rsidP="002635CD">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3402"/>
        <w:gridCol w:w="2207"/>
        <w:gridCol w:w="1752"/>
      </w:tblGrid>
      <w:tr w:rsidR="002635CD" w14:paraId="361C9BDD"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8AB419" w14:textId="77777777" w:rsidR="002635CD" w:rsidRDefault="002635CD" w:rsidP="0094143D">
            <w:pPr>
              <w:pStyle w:val="TAH"/>
            </w:pPr>
            <w:r>
              <w:t>Notification</w:t>
            </w:r>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2BF3A2" w14:textId="77777777" w:rsidR="002635CD" w:rsidRDefault="002635CD" w:rsidP="0094143D">
            <w:pPr>
              <w:pStyle w:val="TAH"/>
            </w:pPr>
            <w:r>
              <w:t>Callback URI</w:t>
            </w:r>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2E6272" w14:textId="77777777" w:rsidR="002635CD" w:rsidRDefault="002635CD" w:rsidP="0094143D">
            <w:pPr>
              <w:pStyle w:val="TAH"/>
            </w:pPr>
            <w:r>
              <w:t>HTTP method or custom operation</w:t>
            </w:r>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838C07" w14:textId="77777777" w:rsidR="002635CD" w:rsidRDefault="002635CD" w:rsidP="0094143D">
            <w:pPr>
              <w:pStyle w:val="TAH"/>
            </w:pPr>
            <w:r>
              <w:t>Description</w:t>
            </w:r>
          </w:p>
          <w:p w14:paraId="119FAF81" w14:textId="77777777" w:rsidR="002635CD" w:rsidRDefault="002635CD" w:rsidP="0094143D">
            <w:pPr>
              <w:pStyle w:val="TAH"/>
            </w:pPr>
            <w:r>
              <w:t>(service operation)</w:t>
            </w:r>
          </w:p>
        </w:tc>
      </w:tr>
      <w:tr w:rsidR="002635CD" w14:paraId="224BF544"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2944960" w14:textId="77777777" w:rsidR="002635CD" w:rsidRDefault="002635CD" w:rsidP="0094143D">
            <w:pPr>
              <w:pStyle w:val="TAL"/>
              <w:rPr>
                <w:lang w:val="en-US"/>
              </w:rPr>
            </w:pPr>
            <w:r>
              <w:rPr>
                <w:lang w:val="en-US"/>
              </w:rPr>
              <w:t>Service Continuity Information Notification</w:t>
            </w:r>
          </w:p>
        </w:tc>
        <w:tc>
          <w:tcPr>
            <w:tcW w:w="1794" w:type="pct"/>
            <w:tcBorders>
              <w:top w:val="single" w:sz="6" w:space="0" w:color="auto"/>
              <w:left w:val="single" w:sz="6" w:space="0" w:color="auto"/>
              <w:bottom w:val="single" w:sz="6" w:space="0" w:color="auto"/>
              <w:right w:val="single" w:sz="6" w:space="0" w:color="auto"/>
            </w:tcBorders>
            <w:vAlign w:val="center"/>
            <w:hideMark/>
          </w:tcPr>
          <w:p w14:paraId="0DCFA46C" w14:textId="77777777" w:rsidR="002635CD" w:rsidRDefault="002635CD" w:rsidP="0094143D">
            <w:pPr>
              <w:pStyle w:val="TAL"/>
            </w:pPr>
            <w:r>
              <w:t>{notificationAddr}</w:t>
            </w:r>
          </w:p>
        </w:tc>
        <w:tc>
          <w:tcPr>
            <w:tcW w:w="1164" w:type="pct"/>
            <w:tcBorders>
              <w:top w:val="single" w:sz="6" w:space="0" w:color="auto"/>
              <w:left w:val="single" w:sz="6" w:space="0" w:color="auto"/>
              <w:bottom w:val="single" w:sz="6" w:space="0" w:color="auto"/>
              <w:right w:val="single" w:sz="6" w:space="0" w:color="auto"/>
            </w:tcBorders>
            <w:hideMark/>
          </w:tcPr>
          <w:p w14:paraId="71E36DB8" w14:textId="77777777" w:rsidR="002635CD" w:rsidRDefault="002635CD" w:rsidP="0094143D">
            <w:pPr>
              <w:pStyle w:val="TAL"/>
              <w:rPr>
                <w:lang w:val="fr-FR"/>
              </w:rPr>
            </w:pPr>
            <w:r>
              <w:rPr>
                <w:lang w:val="fr-FR"/>
              </w:rPr>
              <w:t>POST</w:t>
            </w:r>
          </w:p>
        </w:tc>
        <w:tc>
          <w:tcPr>
            <w:tcW w:w="924" w:type="pct"/>
            <w:tcBorders>
              <w:top w:val="single" w:sz="6" w:space="0" w:color="auto"/>
              <w:left w:val="single" w:sz="6" w:space="0" w:color="auto"/>
              <w:bottom w:val="single" w:sz="6" w:space="0" w:color="auto"/>
              <w:right w:val="single" w:sz="6" w:space="0" w:color="auto"/>
            </w:tcBorders>
            <w:hideMark/>
          </w:tcPr>
          <w:p w14:paraId="3CF51C50" w14:textId="77777777" w:rsidR="002635CD" w:rsidRDefault="002635CD" w:rsidP="0094143D">
            <w:pPr>
              <w:pStyle w:val="TAL"/>
              <w:rPr>
                <w:lang w:val="en-US"/>
              </w:rPr>
            </w:pPr>
            <w:r>
              <w:rPr>
                <w:lang w:val="en-US"/>
              </w:rPr>
              <w:t>Notifies the subscriber PAS the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1" w:name="_Toc165017430"/>
      <w:r>
        <w:lastRenderedPageBreak/>
        <w:t>6.3.5.1</w:t>
      </w:r>
      <w:r>
        <w:rPr>
          <w:lang w:eastAsia="zh-CN"/>
        </w:rPr>
        <w:tab/>
        <w:t>Service Continuity Information Notification</w:t>
      </w:r>
      <w:bookmarkEnd w:id="711"/>
    </w:p>
    <w:p w14:paraId="4411BD35" w14:textId="77777777" w:rsidR="002635CD" w:rsidRDefault="002635CD" w:rsidP="002635CD">
      <w:pPr>
        <w:pStyle w:val="50"/>
        <w:rPr>
          <w:lang w:eastAsia="zh-CN"/>
        </w:rPr>
      </w:pPr>
      <w:bookmarkStart w:id="712" w:name="_Toc165017431"/>
      <w:r>
        <w:t>6.3.5.1.1</w:t>
      </w:r>
      <w:r>
        <w:rPr>
          <w:lang w:eastAsia="zh-CN"/>
        </w:rPr>
        <w:tab/>
        <w:t>Description</w:t>
      </w:r>
      <w:bookmarkEnd w:id="712"/>
    </w:p>
    <w:p w14:paraId="77948121" w14:textId="77777777" w:rsidR="002635CD" w:rsidRDefault="002635CD" w:rsidP="002635CD">
      <w:pPr>
        <w:rPr>
          <w:lang w:eastAsia="zh-CN"/>
        </w:rPr>
      </w:pPr>
      <w:r>
        <w:rPr>
          <w:lang w:eastAsia="zh-CN"/>
        </w:rPr>
        <w:t>Service Continuity Information Notification is used by the PIN server to notify a PAS with service continuity information matching the filter criteria.</w:t>
      </w:r>
    </w:p>
    <w:p w14:paraId="172AB7E4" w14:textId="77777777" w:rsidR="002635CD" w:rsidRDefault="002635CD" w:rsidP="002635CD">
      <w:pPr>
        <w:pStyle w:val="50"/>
        <w:rPr>
          <w:lang w:eastAsia="zh-CN"/>
        </w:rPr>
      </w:pPr>
      <w:bookmarkStart w:id="713" w:name="_Toc165017432"/>
      <w:r>
        <w:t>6.3.5.1.2</w:t>
      </w:r>
      <w:r>
        <w:rPr>
          <w:lang w:eastAsia="zh-CN"/>
        </w:rPr>
        <w:tab/>
        <w:t>Target URI</w:t>
      </w:r>
      <w:bookmarkEnd w:id="713"/>
    </w:p>
    <w:p w14:paraId="5CDD64B1" w14:textId="77777777" w:rsidR="002635CD" w:rsidRDefault="002635CD" w:rsidP="002635CD">
      <w:r>
        <w:rPr>
          <w:lang w:eastAsia="zh-CN"/>
        </w:rPr>
        <w:t xml:space="preserve">The callback URI </w:t>
      </w:r>
      <w:r>
        <w:rPr>
          <w:b/>
          <w:lang w:eastAsia="zh-CN"/>
        </w:rPr>
        <w:t xml:space="preserve">{notificationAddr} </w:t>
      </w:r>
      <w:r>
        <w:t>shall be used with the callback URI variables defined in table 6.3.5.1.2-1.</w:t>
      </w:r>
    </w:p>
    <w:p w14:paraId="346CC35A" w14:textId="77777777" w:rsidR="002635CD" w:rsidRDefault="002635CD" w:rsidP="002635CD">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2635CD" w14:paraId="6198A3FE"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B8F207F" w14:textId="77777777" w:rsidR="002635CD" w:rsidRDefault="002635CD" w:rsidP="0094143D">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CDE88F2" w14:textId="77777777" w:rsidR="002635CD" w:rsidRDefault="002635CD" w:rsidP="0094143D">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387978" w14:textId="77777777" w:rsidR="002635CD" w:rsidRDefault="002635CD" w:rsidP="0094143D">
            <w:pPr>
              <w:pStyle w:val="TAH"/>
            </w:pPr>
            <w:r>
              <w:t>Definition</w:t>
            </w:r>
          </w:p>
        </w:tc>
      </w:tr>
      <w:tr w:rsidR="002635CD" w14:paraId="6C94A819"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hideMark/>
          </w:tcPr>
          <w:p w14:paraId="37D83857" w14:textId="77777777" w:rsidR="002635CD" w:rsidRDefault="002635CD" w:rsidP="0094143D">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7CF63F1D" w14:textId="77777777" w:rsidR="002635CD" w:rsidRDefault="002635CD" w:rsidP="0094143D">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0DE02FC1" w14:textId="77777777" w:rsidR="002635CD" w:rsidRDefault="002635CD" w:rsidP="0094143D">
            <w:pPr>
              <w:pStyle w:val="TAL"/>
              <w:rPr>
                <w:szCs w:val="18"/>
              </w:rPr>
            </w:pPr>
            <w:r>
              <w:t xml:space="preserve">Callback reference provided by </w:t>
            </w:r>
            <w:r>
              <w:rPr>
                <w:lang w:eastAsia="zh-CN"/>
              </w:rPr>
              <w:t>the PAS during service continuity information subscription creation or update procedure.</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4" w:name="_Toc165017433"/>
      <w:r>
        <w:t>6.3.5.1.3</w:t>
      </w:r>
      <w:r>
        <w:rPr>
          <w:noProof/>
        </w:rPr>
        <w:tab/>
        <w:t>Standard Methods</w:t>
      </w:r>
      <w:bookmarkEnd w:id="714"/>
    </w:p>
    <w:p w14:paraId="195993E8" w14:textId="77777777" w:rsidR="002635CD" w:rsidRDefault="002635CD" w:rsidP="002635CD">
      <w:pPr>
        <w:pStyle w:val="6"/>
        <w:rPr>
          <w:noProof/>
        </w:rPr>
      </w:pPr>
      <w:bookmarkStart w:id="715" w:name="_Toc165017434"/>
      <w:r>
        <w:t>6.3.5.1.3</w:t>
      </w:r>
      <w:r>
        <w:rPr>
          <w:noProof/>
        </w:rPr>
        <w:t>.1</w:t>
      </w:r>
      <w:r>
        <w:rPr>
          <w:noProof/>
        </w:rPr>
        <w:tab/>
        <w:t>POST</w:t>
      </w:r>
      <w:bookmarkEnd w:id="715"/>
    </w:p>
    <w:p w14:paraId="1C8BE919" w14:textId="77777777" w:rsidR="002635CD" w:rsidRDefault="002635CD" w:rsidP="002635CD">
      <w:r>
        <w:t>This method shall support the request data structures specified in table 6.3.5.1.3</w:t>
      </w:r>
      <w:r>
        <w:rPr>
          <w:noProof/>
        </w:rPr>
        <w:t>.1</w:t>
      </w:r>
      <w:r>
        <w:t>-1 and the response data structures and response codes specified in table 6.3.5.1.3</w:t>
      </w:r>
      <w:r>
        <w:rPr>
          <w:noProof/>
        </w:rPr>
        <w:t>.1</w:t>
      </w:r>
      <w:r>
        <w:t>-2.</w:t>
      </w:r>
    </w:p>
    <w:p w14:paraId="3E7A384D" w14:textId="77777777" w:rsidR="002635CD" w:rsidRDefault="002635CD" w:rsidP="002635CD">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635CD" w14:paraId="22FFD24A" w14:textId="77777777" w:rsidTr="0094143D">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71CEC21A" w14:textId="77777777" w:rsidR="002635CD" w:rsidRDefault="002635CD" w:rsidP="0094143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3F9615F" w14:textId="77777777" w:rsidR="002635CD" w:rsidRDefault="002635CD" w:rsidP="0094143D">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31195227" w14:textId="77777777" w:rsidR="002635CD" w:rsidRDefault="002635CD" w:rsidP="0094143D">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717770" w14:textId="77777777" w:rsidR="002635CD" w:rsidRDefault="002635CD" w:rsidP="0094143D">
            <w:pPr>
              <w:pStyle w:val="TAH"/>
            </w:pPr>
            <w:r>
              <w:t>Description</w:t>
            </w:r>
          </w:p>
        </w:tc>
      </w:tr>
      <w:tr w:rsidR="002635CD" w14:paraId="17C1FB06" w14:textId="77777777" w:rsidTr="0094143D">
        <w:trPr>
          <w:jc w:val="center"/>
        </w:trPr>
        <w:tc>
          <w:tcPr>
            <w:tcW w:w="2944" w:type="dxa"/>
            <w:tcBorders>
              <w:top w:val="single" w:sz="6" w:space="0" w:color="auto"/>
              <w:left w:val="single" w:sz="6" w:space="0" w:color="auto"/>
              <w:bottom w:val="single" w:sz="6" w:space="0" w:color="000000"/>
              <w:right w:val="single" w:sz="6" w:space="0" w:color="auto"/>
            </w:tcBorders>
            <w:hideMark/>
          </w:tcPr>
          <w:p w14:paraId="4B33291D" w14:textId="77777777" w:rsidR="002635CD" w:rsidRDefault="002635CD" w:rsidP="0094143D">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04BD1B46" w14:textId="77777777" w:rsidR="002635CD" w:rsidRDefault="002635CD" w:rsidP="0094143D">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65CC08D2" w14:textId="77777777" w:rsidR="002635CD" w:rsidRDefault="002635CD" w:rsidP="0094143D">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5F7B4990" w14:textId="77777777" w:rsidR="002635CD" w:rsidRDefault="002635CD" w:rsidP="0094143D">
            <w:pPr>
              <w:pStyle w:val="TAL"/>
            </w:pPr>
            <w:r>
              <w:t>Notification of service continuity information.</w:t>
            </w:r>
          </w:p>
        </w:tc>
      </w:tr>
    </w:tbl>
    <w:p w14:paraId="07C7C344" w14:textId="77777777" w:rsidR="002635CD" w:rsidRDefault="002635CD" w:rsidP="002635CD"/>
    <w:p w14:paraId="159AB004" w14:textId="77777777" w:rsidR="002635CD" w:rsidRDefault="002635CD" w:rsidP="002635CD">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635CD" w14:paraId="43D6D8CC"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A5F58A6" w14:textId="77777777" w:rsidR="002635CD" w:rsidRDefault="002635CD" w:rsidP="0094143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D8D848" w14:textId="77777777" w:rsidR="002635CD" w:rsidRDefault="002635CD" w:rsidP="0094143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7EE254A" w14:textId="77777777" w:rsidR="002635CD" w:rsidRDefault="002635CD" w:rsidP="0094143D">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76194745" w14:textId="77777777" w:rsidR="002635CD" w:rsidRDefault="002635CD" w:rsidP="0094143D">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2D01588" w14:textId="77777777" w:rsidR="002635CD" w:rsidRDefault="002635CD" w:rsidP="0094143D">
            <w:pPr>
              <w:pStyle w:val="TAH"/>
            </w:pPr>
            <w:r>
              <w:t>Description</w:t>
            </w:r>
          </w:p>
        </w:tc>
      </w:tr>
      <w:tr w:rsidR="002635CD" w14:paraId="3E4F0713"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2447F482" w14:textId="77777777" w:rsidR="002635CD" w:rsidRDefault="002635C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77BF65D" w14:textId="77777777" w:rsidR="002635CD" w:rsidRDefault="002635C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69A75780" w14:textId="77777777" w:rsidR="002635CD" w:rsidRDefault="002635C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53D4C44E" w14:textId="77777777" w:rsidR="002635CD" w:rsidRDefault="002635CD" w:rsidP="0094143D">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247BD960" w14:textId="77777777" w:rsidR="002635CD" w:rsidRDefault="002635CD" w:rsidP="0094143D">
            <w:pPr>
              <w:pStyle w:val="TAL"/>
            </w:pPr>
            <w:r>
              <w:t>The receipt of the Notification is acknowledged.</w:t>
            </w:r>
          </w:p>
        </w:tc>
      </w:tr>
      <w:tr w:rsidR="002635CD" w14:paraId="6B351C20"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78CF3D83" w14:textId="77777777" w:rsidR="002635CD" w:rsidRDefault="002635C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177D415" w14:textId="77777777" w:rsidR="002635CD" w:rsidRDefault="002635C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2D100F75" w14:textId="77777777" w:rsidR="002635CD" w:rsidRDefault="002635C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5C2DCF92" w14:textId="77777777" w:rsidR="002635CD" w:rsidRDefault="002635CD" w:rsidP="0094143D">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64810C99" w14:textId="77777777" w:rsidR="002635CD" w:rsidRDefault="002635CD" w:rsidP="0094143D">
            <w:pPr>
              <w:pStyle w:val="TAL"/>
            </w:pPr>
            <w:r>
              <w:t>Temporary redirection. The response shall include a Location header field containing an alternative URI representing the end point of an alternative EAS where the notification should be sent.</w:t>
            </w:r>
          </w:p>
          <w:p w14:paraId="45CD2D63" w14:textId="77777777" w:rsidR="002635CD" w:rsidRDefault="002635CD" w:rsidP="0094143D">
            <w:pPr>
              <w:pStyle w:val="TAL"/>
            </w:pPr>
          </w:p>
          <w:p w14:paraId="6B5306B4" w14:textId="77777777" w:rsidR="002635CD" w:rsidRDefault="002635CD" w:rsidP="0094143D">
            <w:pPr>
              <w:pStyle w:val="TAL"/>
            </w:pPr>
            <w:r>
              <w:t>Redirection handling is described in clause 5.2.10 of TS 29.122 [2].</w:t>
            </w:r>
          </w:p>
        </w:tc>
      </w:tr>
      <w:tr w:rsidR="002635CD" w14:paraId="29CDF0DC"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6F84F7D3" w14:textId="77777777" w:rsidR="002635CD" w:rsidRDefault="002635C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B2451C3" w14:textId="77777777" w:rsidR="002635CD" w:rsidRDefault="002635C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1B618646" w14:textId="77777777" w:rsidR="002635CD" w:rsidRDefault="002635C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768FC82" w14:textId="77777777" w:rsidR="002635CD" w:rsidRDefault="002635CD" w:rsidP="0094143D">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61ABA8DE" w14:textId="77777777" w:rsidR="002635CD" w:rsidRDefault="002635CD" w:rsidP="0094143D">
            <w:pPr>
              <w:pStyle w:val="TAL"/>
            </w:pPr>
            <w:r>
              <w:t>Permanent redirection. The response shall include a Location header field containing an alternative URI representing the end point of an alternative EAS where the notification should be sent.</w:t>
            </w:r>
          </w:p>
          <w:p w14:paraId="117A3BD8" w14:textId="77777777" w:rsidR="002635CD" w:rsidRDefault="002635CD" w:rsidP="0094143D">
            <w:pPr>
              <w:pStyle w:val="TAL"/>
            </w:pPr>
          </w:p>
          <w:p w14:paraId="1956963A" w14:textId="77777777" w:rsidR="002635CD" w:rsidRDefault="002635CD" w:rsidP="0094143D">
            <w:pPr>
              <w:pStyle w:val="TAL"/>
            </w:pPr>
            <w:r>
              <w:t>Redirection handling is described in clause 5.2.10 of TS 29.122 [2].</w:t>
            </w:r>
          </w:p>
        </w:tc>
      </w:tr>
      <w:tr w:rsidR="002635CD" w14:paraId="31B9C9EA" w14:textId="77777777" w:rsidTr="0094143D">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C9DEDD4" w14:textId="77777777" w:rsidR="002635CD" w:rsidRDefault="002635CD" w:rsidP="0094143D">
            <w:pPr>
              <w:pStyle w:val="TAN"/>
            </w:pPr>
            <w:r>
              <w:t>NOTE:</w:t>
            </w:r>
            <w:r>
              <w:rPr>
                <w:noProof/>
              </w:rPr>
              <w:tab/>
              <w:t xml:space="preserve">The manadatory </w:t>
            </w:r>
            <w:r>
              <w:t>HTTP error status code for the POST method listed in Table 5.2.6-1 of 3GPP TS 29.122 [2] also apply.</w:t>
            </w:r>
          </w:p>
        </w:tc>
      </w:tr>
    </w:tbl>
    <w:p w14:paraId="3F83DF10" w14:textId="77777777" w:rsidR="002635CD" w:rsidRDefault="002635CD" w:rsidP="002635CD"/>
    <w:p w14:paraId="41114679" w14:textId="77777777" w:rsidR="002635CD" w:rsidRDefault="002635CD" w:rsidP="002635CD">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468F826E"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C96BBE"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37456C"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6EFB3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A7D1DB"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2AA1D6" w14:textId="77777777" w:rsidR="002635CD" w:rsidRDefault="002635CD" w:rsidP="0094143D">
            <w:pPr>
              <w:pStyle w:val="TAH"/>
            </w:pPr>
            <w:r>
              <w:t>Description</w:t>
            </w:r>
          </w:p>
        </w:tc>
      </w:tr>
      <w:tr w:rsidR="002635CD" w14:paraId="052D4417"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A8BA130"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9B35F25"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155C477"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25EE1A6" w14:textId="77777777" w:rsidR="002635CD" w:rsidRDefault="002635C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D035DAA" w14:textId="77777777" w:rsidR="002635CD" w:rsidRDefault="002635CD" w:rsidP="0094143D">
            <w:pPr>
              <w:pStyle w:val="TAL"/>
            </w:pPr>
            <w:r>
              <w:t>An alternative URI representing the end point of an alternative PAS towards which the notification should be redirected.</w:t>
            </w:r>
          </w:p>
        </w:tc>
      </w:tr>
    </w:tbl>
    <w:p w14:paraId="3499C740" w14:textId="77777777" w:rsidR="002635CD" w:rsidRDefault="002635CD" w:rsidP="002635CD"/>
    <w:p w14:paraId="0A7DB221" w14:textId="77777777" w:rsidR="002635CD" w:rsidRDefault="002635CD" w:rsidP="002635CD">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635CD" w14:paraId="751841F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7413B"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FE327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E3351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783A67"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6537BD" w14:textId="77777777" w:rsidR="002635CD" w:rsidRDefault="002635CD" w:rsidP="0094143D">
            <w:pPr>
              <w:pStyle w:val="TAH"/>
            </w:pPr>
            <w:r>
              <w:t>Description</w:t>
            </w:r>
          </w:p>
        </w:tc>
      </w:tr>
      <w:tr w:rsidR="002635CD" w14:paraId="7F04B1A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EA6DD85"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28D13DB"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93F788D"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3007158" w14:textId="77777777" w:rsidR="002635CD" w:rsidRDefault="002635C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30918AF" w14:textId="77777777" w:rsidR="002635CD" w:rsidRDefault="002635CD" w:rsidP="0094143D">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6" w:name="_Toc165017435"/>
      <w:r>
        <w:t>6.3.6</w:t>
      </w:r>
      <w:r>
        <w:tab/>
        <w:t>Data Model</w:t>
      </w:r>
      <w:bookmarkEnd w:id="716"/>
    </w:p>
    <w:p w14:paraId="4207FEBC" w14:textId="77777777" w:rsidR="002635CD" w:rsidRDefault="002635CD" w:rsidP="002635CD">
      <w:pPr>
        <w:pStyle w:val="40"/>
        <w:rPr>
          <w:lang w:eastAsia="zh-CN"/>
        </w:rPr>
      </w:pPr>
      <w:bookmarkStart w:id="717" w:name="_Toc165017436"/>
      <w:r>
        <w:t>6.3.6</w:t>
      </w:r>
      <w:r>
        <w:rPr>
          <w:lang w:eastAsia="zh-CN"/>
        </w:rPr>
        <w:t>.1</w:t>
      </w:r>
      <w:r>
        <w:rPr>
          <w:lang w:eastAsia="zh-CN"/>
        </w:rPr>
        <w:tab/>
        <w:t>General</w:t>
      </w:r>
      <w:bookmarkEnd w:id="717"/>
    </w:p>
    <w:p w14:paraId="47C452F4" w14:textId="77777777" w:rsidR="002635CD" w:rsidRDefault="002635CD" w:rsidP="002635CD">
      <w:pPr>
        <w:rPr>
          <w:lang w:eastAsia="zh-CN"/>
        </w:rPr>
      </w:pPr>
      <w:r>
        <w:rPr>
          <w:lang w:eastAsia="zh-CN"/>
        </w:rPr>
        <w:t>This clause specifies the application data model supported by the API.</w:t>
      </w:r>
    </w:p>
    <w:p w14:paraId="51AF409E" w14:textId="77777777" w:rsidR="002635CD" w:rsidRDefault="002635CD" w:rsidP="002635CD">
      <w:r>
        <w:t xml:space="preserve">Table 6.1.6.1-1 specifies the data types defined for the </w:t>
      </w:r>
      <w:r w:rsidR="00155BDD">
        <w:t>PIN_ASServiceContinuity</w:t>
      </w:r>
      <w:r>
        <w:t xml:space="preserve"> API.</w:t>
      </w:r>
    </w:p>
    <w:p w14:paraId="4B4ECF67" w14:textId="77777777" w:rsidR="002635CD" w:rsidRDefault="002635CD" w:rsidP="002635CD">
      <w:pPr>
        <w:pStyle w:val="TH"/>
      </w:pPr>
      <w:r>
        <w:t>Table 6.3.6</w:t>
      </w:r>
      <w:r>
        <w:rPr>
          <w:lang w:eastAsia="zh-CN"/>
        </w:rPr>
        <w:t>.1</w:t>
      </w:r>
      <w:r>
        <w:t xml:space="preserve">-1: </w:t>
      </w:r>
      <w:r w:rsidR="00155BDD">
        <w:t>PIN_ASServiceContinuity</w:t>
      </w:r>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2635CD" w14:paraId="2B9E9127"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297792BD" w14:textId="77777777" w:rsidR="002635CD" w:rsidRDefault="002635CD" w:rsidP="0094143D">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B451AD9" w14:textId="77777777" w:rsidR="002635CD" w:rsidRDefault="002635CD" w:rsidP="0094143D">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5523EDE4" w14:textId="77777777" w:rsidR="002635CD" w:rsidRDefault="002635CD" w:rsidP="0094143D">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5E6A35CB" w14:textId="77777777" w:rsidR="002635CD" w:rsidRDefault="002635CD" w:rsidP="0094143D">
            <w:pPr>
              <w:pStyle w:val="TAH"/>
            </w:pPr>
            <w:r>
              <w:t>Applicability</w:t>
            </w:r>
          </w:p>
        </w:tc>
      </w:tr>
      <w:tr w:rsidR="006A0109" w14:paraId="76C86375"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7D3347ED" w14:textId="77777777" w:rsidR="006A0109" w:rsidRDefault="006A0109" w:rsidP="006A0109">
            <w:pPr>
              <w:pStyle w:val="TAL"/>
            </w:pPr>
            <w:r w:rsidRPr="004B391F">
              <w:t>EventType</w:t>
            </w:r>
          </w:p>
        </w:tc>
        <w:tc>
          <w:tcPr>
            <w:tcW w:w="1276" w:type="dxa"/>
            <w:tcBorders>
              <w:top w:val="single" w:sz="6" w:space="0" w:color="auto"/>
              <w:left w:val="single" w:sz="6" w:space="0" w:color="auto"/>
              <w:bottom w:val="single" w:sz="6" w:space="0" w:color="auto"/>
              <w:right w:val="single" w:sz="6" w:space="0" w:color="auto"/>
            </w:tcBorders>
          </w:tcPr>
          <w:p w14:paraId="335B493B" w14:textId="77777777" w:rsidR="006A0109" w:rsidRDefault="006A0109" w:rsidP="006A0109">
            <w:pPr>
              <w:pStyle w:val="TAC"/>
            </w:pPr>
            <w:r>
              <w:t>6.3.6.3.2</w:t>
            </w:r>
          </w:p>
        </w:tc>
        <w:tc>
          <w:tcPr>
            <w:tcW w:w="2821" w:type="dxa"/>
            <w:tcBorders>
              <w:top w:val="single" w:sz="6" w:space="0" w:color="auto"/>
              <w:left w:val="single" w:sz="6" w:space="0" w:color="auto"/>
              <w:bottom w:val="single" w:sz="6" w:space="0" w:color="auto"/>
              <w:right w:val="single" w:sz="6" w:space="0" w:color="auto"/>
            </w:tcBorders>
          </w:tcPr>
          <w:p w14:paraId="50153945" w14:textId="77777777" w:rsidR="006A0109" w:rsidRDefault="006A0109" w:rsidP="006A0109">
            <w:pPr>
              <w:pStyle w:val="TAL"/>
              <w:rPr>
                <w:rFonts w:cs="Arial"/>
                <w:szCs w:val="18"/>
              </w:rPr>
            </w:pPr>
            <w:r w:rsidRPr="00BB7C42">
              <w:t xml:space="preserve">Represents </w:t>
            </w:r>
            <w:r w:rsidRPr="004B391F">
              <w:t xml:space="preserve">the event type for </w:t>
            </w:r>
            <w:r w:rsidRPr="001E4F7D">
              <w:t>service continuity</w:t>
            </w:r>
            <w:r w:rsidRPr="001E4F7D">
              <w:rPr>
                <w:rFonts w:cs="Arial"/>
                <w:szCs w:val="18"/>
              </w:rPr>
              <w:t xml:space="preserve"> information subscription</w:t>
            </w:r>
            <w:r>
              <w:rPr>
                <w:rFonts w:cs="Arial"/>
                <w:szCs w:val="18"/>
              </w:rPr>
              <w:t>.</w:t>
            </w:r>
          </w:p>
        </w:tc>
        <w:tc>
          <w:tcPr>
            <w:tcW w:w="2662" w:type="dxa"/>
            <w:tcBorders>
              <w:top w:val="single" w:sz="6" w:space="0" w:color="auto"/>
              <w:left w:val="single" w:sz="6" w:space="0" w:color="auto"/>
              <w:bottom w:val="single" w:sz="6" w:space="0" w:color="auto"/>
              <w:right w:val="single" w:sz="6" w:space="0" w:color="auto"/>
            </w:tcBorders>
          </w:tcPr>
          <w:p w14:paraId="5942E7ED" w14:textId="77777777" w:rsidR="006A0109" w:rsidRDefault="006A0109" w:rsidP="006A0109">
            <w:pPr>
              <w:pStyle w:val="TAL"/>
              <w:rPr>
                <w:rFonts w:cs="Arial"/>
                <w:szCs w:val="18"/>
              </w:rPr>
            </w:pPr>
          </w:p>
        </w:tc>
      </w:tr>
      <w:tr w:rsidR="006A0109" w14:paraId="0C997C39"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009C8315" w14:textId="77777777" w:rsidR="006A0109" w:rsidRDefault="006A0109" w:rsidP="006A0109">
            <w:pPr>
              <w:pStyle w:val="TAL"/>
            </w:pPr>
            <w:r>
              <w:t>ServiceContinuityInfo</w:t>
            </w:r>
          </w:p>
        </w:tc>
        <w:tc>
          <w:tcPr>
            <w:tcW w:w="1276" w:type="dxa"/>
            <w:tcBorders>
              <w:top w:val="single" w:sz="6" w:space="0" w:color="auto"/>
              <w:left w:val="single" w:sz="6" w:space="0" w:color="auto"/>
              <w:bottom w:val="single" w:sz="6" w:space="0" w:color="auto"/>
              <w:right w:val="single" w:sz="6" w:space="0" w:color="auto"/>
            </w:tcBorders>
            <w:hideMark/>
          </w:tcPr>
          <w:p w14:paraId="0F5D6E9C" w14:textId="77777777" w:rsidR="006A0109" w:rsidRDefault="006A0109" w:rsidP="006A0109">
            <w:pPr>
              <w:pStyle w:val="TAC"/>
            </w:pPr>
            <w:r>
              <w:t>6.3.6.3.2</w:t>
            </w:r>
          </w:p>
        </w:tc>
        <w:tc>
          <w:tcPr>
            <w:tcW w:w="2821" w:type="dxa"/>
            <w:tcBorders>
              <w:top w:val="single" w:sz="6" w:space="0" w:color="auto"/>
              <w:left w:val="single" w:sz="6" w:space="0" w:color="auto"/>
              <w:bottom w:val="single" w:sz="6" w:space="0" w:color="auto"/>
              <w:right w:val="single" w:sz="6" w:space="0" w:color="auto"/>
            </w:tcBorders>
            <w:hideMark/>
          </w:tcPr>
          <w:p w14:paraId="0E691012" w14:textId="77777777" w:rsidR="006A0109" w:rsidRDefault="006A0109" w:rsidP="006A0109">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6F9A46C2" w14:textId="77777777" w:rsidR="006A0109" w:rsidRDefault="006A0109" w:rsidP="006A0109">
            <w:pPr>
              <w:pStyle w:val="TAL"/>
              <w:rPr>
                <w:rFonts w:cs="Arial"/>
                <w:szCs w:val="18"/>
              </w:rPr>
            </w:pPr>
          </w:p>
        </w:tc>
      </w:tr>
      <w:tr w:rsidR="006A0109" w14:paraId="15C7BCFF"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773F5C9D" w14:textId="77777777" w:rsidR="006A0109" w:rsidRDefault="006A0109" w:rsidP="006A0109">
            <w:pPr>
              <w:pStyle w:val="TAL"/>
            </w:pPr>
            <w:r>
              <w:t>ServiceContinuityInfoPatch</w:t>
            </w:r>
          </w:p>
        </w:tc>
        <w:tc>
          <w:tcPr>
            <w:tcW w:w="1276" w:type="dxa"/>
            <w:tcBorders>
              <w:top w:val="single" w:sz="6" w:space="0" w:color="auto"/>
              <w:left w:val="single" w:sz="6" w:space="0" w:color="auto"/>
              <w:bottom w:val="single" w:sz="6" w:space="0" w:color="auto"/>
              <w:right w:val="single" w:sz="6" w:space="0" w:color="auto"/>
            </w:tcBorders>
            <w:hideMark/>
          </w:tcPr>
          <w:p w14:paraId="54D0DEEE" w14:textId="77777777" w:rsidR="006A0109" w:rsidRDefault="006A0109" w:rsidP="006A0109">
            <w:pPr>
              <w:pStyle w:val="TAC"/>
            </w:pPr>
            <w:r>
              <w:t>6.3.6.3.3</w:t>
            </w:r>
          </w:p>
        </w:tc>
        <w:tc>
          <w:tcPr>
            <w:tcW w:w="2821" w:type="dxa"/>
            <w:tcBorders>
              <w:top w:val="single" w:sz="6" w:space="0" w:color="auto"/>
              <w:left w:val="single" w:sz="6" w:space="0" w:color="auto"/>
              <w:bottom w:val="single" w:sz="6" w:space="0" w:color="auto"/>
              <w:right w:val="single" w:sz="6" w:space="0" w:color="auto"/>
            </w:tcBorders>
            <w:hideMark/>
          </w:tcPr>
          <w:p w14:paraId="6C053FE0" w14:textId="77777777" w:rsidR="006A0109" w:rsidRDefault="006A0109" w:rsidP="006A0109">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20707867" w14:textId="77777777" w:rsidR="006A0109" w:rsidRDefault="006A0109" w:rsidP="006A0109">
            <w:pPr>
              <w:pStyle w:val="TAL"/>
              <w:rPr>
                <w:rFonts w:cs="Arial"/>
                <w:szCs w:val="18"/>
              </w:rPr>
            </w:pPr>
          </w:p>
        </w:tc>
      </w:tr>
      <w:tr w:rsidR="006A0109" w14:paraId="4C597877"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2AAA313E" w14:textId="77777777" w:rsidR="006A0109" w:rsidRDefault="006A0109" w:rsidP="006A0109">
            <w:pPr>
              <w:pStyle w:val="TAL"/>
            </w:pPr>
            <w:r>
              <w:t>ServiceContinuityInfoNotification</w:t>
            </w:r>
          </w:p>
        </w:tc>
        <w:tc>
          <w:tcPr>
            <w:tcW w:w="1276" w:type="dxa"/>
            <w:tcBorders>
              <w:top w:val="single" w:sz="6" w:space="0" w:color="auto"/>
              <w:left w:val="single" w:sz="6" w:space="0" w:color="auto"/>
              <w:bottom w:val="single" w:sz="6" w:space="0" w:color="auto"/>
              <w:right w:val="single" w:sz="6" w:space="0" w:color="auto"/>
            </w:tcBorders>
            <w:hideMark/>
          </w:tcPr>
          <w:p w14:paraId="5E2FF09D" w14:textId="77777777" w:rsidR="006A0109" w:rsidRDefault="006A0109" w:rsidP="006A0109">
            <w:pPr>
              <w:pStyle w:val="TAC"/>
            </w:pPr>
            <w:r>
              <w:t>6.3.6.3.4</w:t>
            </w:r>
          </w:p>
        </w:tc>
        <w:tc>
          <w:tcPr>
            <w:tcW w:w="2821" w:type="dxa"/>
            <w:tcBorders>
              <w:top w:val="single" w:sz="6" w:space="0" w:color="auto"/>
              <w:left w:val="single" w:sz="6" w:space="0" w:color="auto"/>
              <w:bottom w:val="single" w:sz="6" w:space="0" w:color="auto"/>
              <w:right w:val="single" w:sz="6" w:space="0" w:color="auto"/>
            </w:tcBorders>
            <w:hideMark/>
          </w:tcPr>
          <w:p w14:paraId="702E8FBF" w14:textId="77777777" w:rsidR="006A0109" w:rsidRDefault="006A0109" w:rsidP="006A0109">
            <w:pPr>
              <w:pStyle w:val="TAL"/>
              <w:rPr>
                <w:rFonts w:cs="Arial"/>
                <w:szCs w:val="18"/>
              </w:rPr>
            </w:pPr>
            <w:r>
              <w:t>Service continuity</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454D94FD" w14:textId="77777777" w:rsidR="006A0109" w:rsidRDefault="006A0109" w:rsidP="006A0109">
            <w:pPr>
              <w:pStyle w:val="TAL"/>
              <w:rPr>
                <w:rFonts w:cs="Arial"/>
                <w:szCs w:val="18"/>
              </w:rPr>
            </w:pPr>
          </w:p>
        </w:tc>
      </w:tr>
      <w:tr w:rsidR="006A0109" w14:paraId="1EF250D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1F6F3CCE" w14:textId="77777777" w:rsidR="006A0109" w:rsidRDefault="006A0109" w:rsidP="006A0109">
            <w:pPr>
              <w:pStyle w:val="TAL"/>
            </w:pPr>
            <w:r>
              <w:t>ServiceContinuityReportInfo</w:t>
            </w:r>
          </w:p>
        </w:tc>
        <w:tc>
          <w:tcPr>
            <w:tcW w:w="1276" w:type="dxa"/>
            <w:tcBorders>
              <w:top w:val="single" w:sz="6" w:space="0" w:color="auto"/>
              <w:left w:val="single" w:sz="6" w:space="0" w:color="auto"/>
              <w:bottom w:val="single" w:sz="6" w:space="0" w:color="auto"/>
              <w:right w:val="single" w:sz="6" w:space="0" w:color="auto"/>
            </w:tcBorders>
          </w:tcPr>
          <w:p w14:paraId="097C80EF" w14:textId="77777777" w:rsidR="006A0109" w:rsidRDefault="006A0109" w:rsidP="006A0109">
            <w:pPr>
              <w:pStyle w:val="TAC"/>
            </w:pPr>
            <w:r>
              <w:rPr>
                <w:lang w:eastAsia="zh-CN"/>
              </w:rPr>
              <w:t>6.3.6.3.5</w:t>
            </w:r>
          </w:p>
        </w:tc>
        <w:tc>
          <w:tcPr>
            <w:tcW w:w="2821" w:type="dxa"/>
            <w:tcBorders>
              <w:top w:val="single" w:sz="6" w:space="0" w:color="auto"/>
              <w:left w:val="single" w:sz="6" w:space="0" w:color="auto"/>
              <w:bottom w:val="single" w:sz="6" w:space="0" w:color="auto"/>
              <w:right w:val="single" w:sz="6" w:space="0" w:color="auto"/>
            </w:tcBorders>
          </w:tcPr>
          <w:p w14:paraId="086AF8FD" w14:textId="77777777" w:rsidR="006A0109" w:rsidRDefault="006A0109" w:rsidP="006A0109">
            <w:pPr>
              <w:pStyle w:val="TAL"/>
            </w:pPr>
            <w:r>
              <w:t>List of notifications that include the information of the service continuity.</w:t>
            </w:r>
          </w:p>
        </w:tc>
        <w:tc>
          <w:tcPr>
            <w:tcW w:w="2662" w:type="dxa"/>
            <w:tcBorders>
              <w:top w:val="single" w:sz="6" w:space="0" w:color="auto"/>
              <w:left w:val="single" w:sz="6" w:space="0" w:color="auto"/>
              <w:bottom w:val="single" w:sz="6" w:space="0" w:color="auto"/>
              <w:right w:val="single" w:sz="6" w:space="0" w:color="auto"/>
            </w:tcBorders>
          </w:tcPr>
          <w:p w14:paraId="0ADEC32D" w14:textId="77777777" w:rsidR="006A0109" w:rsidRDefault="006A0109" w:rsidP="006A0109">
            <w:pPr>
              <w:pStyle w:val="TAL"/>
              <w:rPr>
                <w:rFonts w:cs="Arial"/>
                <w:szCs w:val="18"/>
              </w:rPr>
            </w:pPr>
          </w:p>
        </w:tc>
      </w:tr>
    </w:tbl>
    <w:p w14:paraId="51142A7C" w14:textId="77777777" w:rsidR="002635CD" w:rsidRDefault="002635CD" w:rsidP="002635CD"/>
    <w:p w14:paraId="0DAEC3D9" w14:textId="77777777" w:rsidR="002635CD" w:rsidRDefault="002635CD" w:rsidP="002635CD">
      <w:r>
        <w:t>Table 6.3.6</w:t>
      </w:r>
      <w:r>
        <w:rPr>
          <w:lang w:eastAsia="zh-CN"/>
        </w:rPr>
        <w:t>.1</w:t>
      </w:r>
      <w:r>
        <w:t xml:space="preserve">-2 specifies data types re-used by the </w:t>
      </w:r>
      <w:r w:rsidR="00155BDD">
        <w:t>PIN_ASServiceContinuity</w:t>
      </w:r>
      <w:r>
        <w:t xml:space="preserve"> API from other specifications, including a reference to their respective specifications, and when needed, a short description of their use within the </w:t>
      </w:r>
      <w:r w:rsidR="00155BDD">
        <w:t>PIN_ASServiceContinuity</w:t>
      </w:r>
      <w:r>
        <w:t xml:space="preserve"> API.</w:t>
      </w:r>
    </w:p>
    <w:p w14:paraId="049C056C" w14:textId="77777777" w:rsidR="002635CD" w:rsidRDefault="002635CD" w:rsidP="002635CD">
      <w:pPr>
        <w:pStyle w:val="TH"/>
      </w:pPr>
      <w:r>
        <w:t xml:space="preserve">Table 6.3.6.1-2: </w:t>
      </w:r>
      <w:r w:rsidR="00155BDD">
        <w:t>PIN_ASServiceContinuity</w:t>
      </w:r>
      <w:r>
        <w:t xml:space="preserve">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256"/>
      </w:tblGrid>
      <w:tr w:rsidR="002635CD" w14:paraId="4D520F62"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7088AC70" w14:textId="77777777" w:rsidR="002635CD" w:rsidRDefault="002635CD" w:rsidP="0094143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64C4B55" w14:textId="77777777" w:rsidR="002635CD" w:rsidRDefault="002635CD" w:rsidP="0094143D">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77F2E573" w14:textId="77777777" w:rsidR="002635CD" w:rsidRDefault="002635CD" w:rsidP="0094143D">
            <w:pPr>
              <w:pStyle w:val="TAH"/>
            </w:pPr>
            <w:r>
              <w:t>Comments</w:t>
            </w:r>
          </w:p>
        </w:tc>
        <w:tc>
          <w:tcPr>
            <w:tcW w:w="2256" w:type="dxa"/>
            <w:tcBorders>
              <w:top w:val="single" w:sz="4" w:space="0" w:color="auto"/>
              <w:left w:val="single" w:sz="4" w:space="0" w:color="auto"/>
              <w:bottom w:val="single" w:sz="4" w:space="0" w:color="auto"/>
              <w:right w:val="single" w:sz="4" w:space="0" w:color="auto"/>
            </w:tcBorders>
            <w:shd w:val="clear" w:color="auto" w:fill="C0C0C0"/>
            <w:hideMark/>
          </w:tcPr>
          <w:p w14:paraId="3C596A5C" w14:textId="77777777" w:rsidR="002635CD" w:rsidRDefault="002635CD" w:rsidP="0094143D">
            <w:pPr>
              <w:pStyle w:val="TAH"/>
            </w:pPr>
            <w:r>
              <w:t>Applicability</w:t>
            </w:r>
          </w:p>
        </w:tc>
      </w:tr>
      <w:tr w:rsidR="002635CD" w14:paraId="07AB575B"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hideMark/>
          </w:tcPr>
          <w:p w14:paraId="6024F2C6" w14:textId="77777777" w:rsidR="002635CD" w:rsidRDefault="002635CD" w:rsidP="0094143D">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04827D69" w14:textId="77777777" w:rsidR="002635CD" w:rsidRDefault="002635C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1D11D2B4" w14:textId="77777777" w:rsidR="002635CD" w:rsidRDefault="002635CD" w:rsidP="0094143D">
            <w:pPr>
              <w:pStyle w:val="TAL"/>
              <w:rPr>
                <w:rFonts w:cs="Arial"/>
                <w:szCs w:val="18"/>
              </w:rPr>
            </w:pPr>
            <w:r>
              <w:rPr>
                <w:rFonts w:cs="Arial"/>
                <w:szCs w:val="18"/>
              </w:rPr>
              <w:t>Used to capture the expiration time of PAS subscription for service continuity information reporting.</w:t>
            </w:r>
          </w:p>
        </w:tc>
        <w:tc>
          <w:tcPr>
            <w:tcW w:w="2256" w:type="dxa"/>
            <w:tcBorders>
              <w:top w:val="single" w:sz="4" w:space="0" w:color="auto"/>
              <w:left w:val="single" w:sz="4" w:space="0" w:color="auto"/>
              <w:bottom w:val="single" w:sz="4" w:space="0" w:color="auto"/>
              <w:right w:val="single" w:sz="4" w:space="0" w:color="auto"/>
            </w:tcBorders>
          </w:tcPr>
          <w:p w14:paraId="4FCD07A6" w14:textId="77777777" w:rsidR="002635CD" w:rsidRDefault="002635CD" w:rsidP="0094143D">
            <w:pPr>
              <w:pStyle w:val="TAL"/>
              <w:rPr>
                <w:rFonts w:cs="Arial"/>
                <w:szCs w:val="18"/>
              </w:rPr>
            </w:pPr>
          </w:p>
        </w:tc>
      </w:tr>
      <w:tr w:rsidR="002635CD" w14:paraId="5AE9A686"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tcPr>
          <w:p w14:paraId="5342EEB0" w14:textId="77777777" w:rsidR="002635CD" w:rsidRDefault="002635CD" w:rsidP="0094143D">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49CBAB5B" w14:textId="77777777" w:rsidR="002635CD" w:rsidRDefault="002635C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tcPr>
          <w:p w14:paraId="25799E99" w14:textId="77777777" w:rsidR="002635CD" w:rsidRDefault="002635CD" w:rsidP="0094143D">
            <w:pPr>
              <w:pStyle w:val="TAL"/>
              <w:rPr>
                <w:rFonts w:cs="Arial"/>
                <w:szCs w:val="18"/>
              </w:rPr>
            </w:pPr>
            <w:r>
              <w:t>Represents IP flow information.</w:t>
            </w:r>
          </w:p>
        </w:tc>
        <w:tc>
          <w:tcPr>
            <w:tcW w:w="2256" w:type="dxa"/>
            <w:tcBorders>
              <w:top w:val="single" w:sz="4" w:space="0" w:color="auto"/>
              <w:left w:val="single" w:sz="4" w:space="0" w:color="auto"/>
              <w:bottom w:val="single" w:sz="4" w:space="0" w:color="auto"/>
              <w:right w:val="single" w:sz="4" w:space="0" w:color="auto"/>
            </w:tcBorders>
          </w:tcPr>
          <w:p w14:paraId="45C61392" w14:textId="77777777" w:rsidR="002635CD" w:rsidRDefault="002635CD" w:rsidP="0094143D">
            <w:pPr>
              <w:pStyle w:val="TAL"/>
              <w:rPr>
                <w:rFonts w:cs="Arial"/>
                <w:szCs w:val="18"/>
              </w:rPr>
            </w:pPr>
          </w:p>
        </w:tc>
      </w:tr>
      <w:tr w:rsidR="006A0109" w14:paraId="4B3A4281"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vAlign w:val="center"/>
          </w:tcPr>
          <w:p w14:paraId="50A63E64" w14:textId="77777777" w:rsidR="006A0109" w:rsidRDefault="006A0109" w:rsidP="006A0109">
            <w:pPr>
              <w:pStyle w:val="TAL"/>
            </w:pPr>
            <w:r w:rsidRPr="008E4B18">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14B468C2" w14:textId="77777777" w:rsidR="006A0109" w:rsidRDefault="006A0109" w:rsidP="006A0109">
            <w:pPr>
              <w:pStyle w:val="TAL"/>
            </w:pPr>
            <w:r w:rsidRPr="008E4B18">
              <w:rPr>
                <w:lang w:eastAsia="zh-CN"/>
              </w:rPr>
              <w:t>3GPP TS 29.571 [1</w:t>
            </w:r>
            <w:r>
              <w:rPr>
                <w:lang w:eastAsia="zh-CN"/>
              </w:rPr>
              <w:t>1</w:t>
            </w:r>
            <w:r w:rsidRPr="008E4B18">
              <w:rPr>
                <w:lang w:eastAsia="zh-CN"/>
              </w:rPr>
              <w:t>]</w:t>
            </w:r>
          </w:p>
        </w:tc>
        <w:tc>
          <w:tcPr>
            <w:tcW w:w="3092" w:type="dxa"/>
            <w:tcBorders>
              <w:top w:val="single" w:sz="4" w:space="0" w:color="auto"/>
              <w:left w:val="single" w:sz="4" w:space="0" w:color="auto"/>
              <w:bottom w:val="single" w:sz="4" w:space="0" w:color="auto"/>
              <w:right w:val="single" w:sz="4" w:space="0" w:color="auto"/>
            </w:tcBorders>
            <w:vAlign w:val="center"/>
          </w:tcPr>
          <w:p w14:paraId="68239990" w14:textId="77777777" w:rsidR="006A0109" w:rsidRDefault="006A0109" w:rsidP="006A0109">
            <w:pPr>
              <w:pStyle w:val="TAL"/>
            </w:pPr>
            <w:r w:rsidRPr="008E4B18">
              <w:rPr>
                <w:lang w:eastAsia="zh-CN"/>
              </w:rPr>
              <w:t>Represents the list of supported feature(s) and used to negotiate the applicability of the optional features.</w:t>
            </w:r>
          </w:p>
        </w:tc>
        <w:tc>
          <w:tcPr>
            <w:tcW w:w="2256" w:type="dxa"/>
            <w:tcBorders>
              <w:top w:val="single" w:sz="4" w:space="0" w:color="auto"/>
              <w:left w:val="single" w:sz="4" w:space="0" w:color="auto"/>
              <w:bottom w:val="single" w:sz="4" w:space="0" w:color="auto"/>
              <w:right w:val="single" w:sz="4" w:space="0" w:color="auto"/>
            </w:tcBorders>
          </w:tcPr>
          <w:p w14:paraId="38C72745" w14:textId="77777777" w:rsidR="006A0109" w:rsidRDefault="006A0109" w:rsidP="006A0109">
            <w:pPr>
              <w:pStyle w:val="TAL"/>
              <w:rPr>
                <w:rFonts w:cs="Arial"/>
                <w:szCs w:val="18"/>
              </w:rPr>
            </w:pPr>
          </w:p>
        </w:tc>
      </w:tr>
      <w:tr w:rsidR="006A0109" w14:paraId="5E26D180"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tcPr>
          <w:p w14:paraId="151630CC" w14:textId="77777777" w:rsidR="006A0109" w:rsidRDefault="006A0109" w:rsidP="006A0109">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0F5AC519" w14:textId="77777777" w:rsidR="006A0109" w:rsidRDefault="006A0109" w:rsidP="006A0109">
            <w:pPr>
              <w:pStyle w:val="TAL"/>
            </w:pPr>
            <w:r>
              <w:t>3GPP TS 29.122</w:t>
            </w:r>
            <w:r w:rsidRPr="00084661">
              <w:t> [</w:t>
            </w:r>
            <w:r>
              <w:t>2</w:t>
            </w:r>
            <w:r w:rsidRPr="00084661">
              <w:t>]</w:t>
            </w:r>
          </w:p>
        </w:tc>
        <w:tc>
          <w:tcPr>
            <w:tcW w:w="3092" w:type="dxa"/>
            <w:tcBorders>
              <w:top w:val="single" w:sz="4" w:space="0" w:color="auto"/>
              <w:left w:val="single" w:sz="4" w:space="0" w:color="auto"/>
              <w:bottom w:val="single" w:sz="4" w:space="0" w:color="auto"/>
              <w:right w:val="single" w:sz="4" w:space="0" w:color="auto"/>
            </w:tcBorders>
          </w:tcPr>
          <w:p w14:paraId="28481265" w14:textId="77777777" w:rsidR="006A0109" w:rsidRDefault="006A0109" w:rsidP="006A0109">
            <w:pPr>
              <w:pStyle w:val="TAL"/>
              <w:rPr>
                <w:rFonts w:cs="Arial"/>
                <w:szCs w:val="18"/>
              </w:rPr>
            </w:pPr>
            <w:r w:rsidRPr="008E4B18">
              <w:rPr>
                <w:lang w:eastAsia="zh-CN"/>
              </w:rPr>
              <w:t>Represents</w:t>
            </w:r>
            <w:r>
              <w:rPr>
                <w:lang w:eastAsia="zh-CN"/>
              </w:rPr>
              <w:t xml:space="preserve"> </w:t>
            </w:r>
            <w:r w:rsidRPr="00084661">
              <w:rPr>
                <w:rFonts w:cs="Arial"/>
                <w:szCs w:val="18"/>
              </w:rPr>
              <w:t>a URI.</w:t>
            </w:r>
          </w:p>
        </w:tc>
        <w:tc>
          <w:tcPr>
            <w:tcW w:w="2256" w:type="dxa"/>
            <w:tcBorders>
              <w:top w:val="single" w:sz="4" w:space="0" w:color="auto"/>
              <w:left w:val="single" w:sz="4" w:space="0" w:color="auto"/>
              <w:bottom w:val="single" w:sz="4" w:space="0" w:color="auto"/>
              <w:right w:val="single" w:sz="4" w:space="0" w:color="auto"/>
            </w:tcBorders>
          </w:tcPr>
          <w:p w14:paraId="6FF67D03" w14:textId="77777777" w:rsidR="006A0109" w:rsidRDefault="006A0109" w:rsidP="006A0109">
            <w:pPr>
              <w:pStyle w:val="TAL"/>
              <w:rPr>
                <w:rFonts w:cs="Arial"/>
                <w:szCs w:val="18"/>
              </w:rPr>
            </w:pPr>
          </w:p>
        </w:tc>
      </w:tr>
    </w:tbl>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8" w:name="_Toc165017437"/>
      <w:r>
        <w:rPr>
          <w:lang w:eastAsia="zh-CN"/>
        </w:rPr>
        <w:lastRenderedPageBreak/>
        <w:t>6.3.6.</w:t>
      </w:r>
      <w:r w:rsidR="006A0109">
        <w:rPr>
          <w:lang w:eastAsia="zh-CN"/>
        </w:rPr>
        <w:t>2</w:t>
      </w:r>
      <w:r>
        <w:rPr>
          <w:lang w:eastAsia="zh-CN"/>
        </w:rPr>
        <w:tab/>
        <w:t>Structured data types</w:t>
      </w:r>
      <w:bookmarkEnd w:id="718"/>
    </w:p>
    <w:p w14:paraId="32346DC2" w14:textId="77777777" w:rsidR="002635CD" w:rsidRDefault="002635CD" w:rsidP="002635CD">
      <w:pPr>
        <w:pStyle w:val="50"/>
        <w:rPr>
          <w:lang w:eastAsia="zh-CN"/>
        </w:rPr>
      </w:pPr>
      <w:bookmarkStart w:id="719" w:name="_Toc165017438"/>
      <w:r>
        <w:rPr>
          <w:lang w:eastAsia="zh-CN"/>
        </w:rPr>
        <w:t>6.3.6.</w:t>
      </w:r>
      <w:r w:rsidR="006A0109">
        <w:rPr>
          <w:lang w:eastAsia="zh-CN"/>
        </w:rPr>
        <w:t>2</w:t>
      </w:r>
      <w:r>
        <w:rPr>
          <w:lang w:eastAsia="zh-CN"/>
        </w:rPr>
        <w:t>.1</w:t>
      </w:r>
      <w:r>
        <w:rPr>
          <w:lang w:eastAsia="zh-CN"/>
        </w:rPr>
        <w:tab/>
        <w:t>Introduction</w:t>
      </w:r>
      <w:bookmarkEnd w:id="719"/>
    </w:p>
    <w:p w14:paraId="20637FFF" w14:textId="77777777" w:rsidR="002635CD" w:rsidRDefault="002635CD" w:rsidP="002635CD">
      <w:pPr>
        <w:pStyle w:val="50"/>
        <w:rPr>
          <w:lang w:eastAsia="zh-CN"/>
        </w:rPr>
      </w:pPr>
      <w:bookmarkStart w:id="720" w:name="_Toc165017439"/>
      <w:r>
        <w:rPr>
          <w:lang w:eastAsia="zh-CN"/>
        </w:rPr>
        <w:t>6.3.6.</w:t>
      </w:r>
      <w:r w:rsidR="006A0109">
        <w:rPr>
          <w:lang w:eastAsia="zh-CN"/>
        </w:rPr>
        <w:t>2</w:t>
      </w:r>
      <w:r>
        <w:rPr>
          <w:lang w:eastAsia="zh-CN"/>
        </w:rPr>
        <w:t>.2</w:t>
      </w:r>
      <w:r>
        <w:rPr>
          <w:lang w:eastAsia="zh-CN"/>
        </w:rPr>
        <w:tab/>
        <w:t>Type: ServiceContinuityInfo</w:t>
      </w:r>
      <w:bookmarkEnd w:id="720"/>
    </w:p>
    <w:p w14:paraId="24322F48" w14:textId="77777777" w:rsidR="002635CD" w:rsidRDefault="002635CD" w:rsidP="002635CD">
      <w:pPr>
        <w:pStyle w:val="TH"/>
      </w:pPr>
      <w:r>
        <w:rPr>
          <w:noProof/>
        </w:rPr>
        <w:t>Table </w:t>
      </w:r>
      <w:r>
        <w:rPr>
          <w:lang w:eastAsia="zh-CN"/>
        </w:rPr>
        <w:t>6.3.6.</w:t>
      </w:r>
      <w:r w:rsidR="006A0109">
        <w:rPr>
          <w:lang w:eastAsia="zh-CN"/>
        </w:rPr>
        <w:t>2</w:t>
      </w:r>
      <w:r>
        <w:rPr>
          <w:lang w:eastAsia="zh-CN"/>
        </w:rPr>
        <w:t>.2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635CD" w14:paraId="2B8338B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44CA83C" w14:textId="77777777" w:rsidR="002635CD" w:rsidRDefault="002635C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7BDEDFC8" w14:textId="77777777" w:rsidR="002635CD" w:rsidRDefault="002635C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3C01A1" w14:textId="77777777" w:rsidR="002635CD" w:rsidRDefault="002635C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9174EA4"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E309230"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8652684" w14:textId="77777777" w:rsidR="002635CD" w:rsidRDefault="002635CD" w:rsidP="0094143D">
            <w:pPr>
              <w:pStyle w:val="TAH"/>
              <w:rPr>
                <w:rFonts w:cs="Arial"/>
                <w:szCs w:val="18"/>
              </w:rPr>
            </w:pPr>
            <w:r>
              <w:t>Applicability</w:t>
            </w:r>
          </w:p>
        </w:tc>
      </w:tr>
      <w:tr w:rsidR="002635CD" w14:paraId="61B68393"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6423CF78" w14:textId="77777777" w:rsidR="002635CD" w:rsidRDefault="002635CD" w:rsidP="0094143D">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tcPr>
          <w:p w14:paraId="4CDB2C9F" w14:textId="77777777" w:rsidR="002635CD" w:rsidRDefault="002635CD" w:rsidP="0094143D">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tcPr>
          <w:p w14:paraId="0F4BBD89" w14:textId="77777777" w:rsidR="002635CD" w:rsidRDefault="002635CD" w:rsidP="0094143D">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7B2E837" w14:textId="77777777" w:rsidR="002635CD" w:rsidRDefault="002635CD" w:rsidP="0094143D">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5836FB4" w14:textId="77777777" w:rsidR="002635CD" w:rsidRDefault="002635CD" w:rsidP="0094143D">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2E61318C" w14:textId="77777777" w:rsidR="002635CD" w:rsidRDefault="002635CD" w:rsidP="0094143D">
            <w:pPr>
              <w:pStyle w:val="TAL"/>
              <w:rPr>
                <w:rFonts w:cs="Arial"/>
                <w:szCs w:val="18"/>
              </w:rPr>
            </w:pPr>
          </w:p>
        </w:tc>
      </w:tr>
      <w:tr w:rsidR="002635CD" w14:paraId="5FB42300"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31E295B0" w14:textId="77777777" w:rsidR="002635CD" w:rsidRDefault="002635CD" w:rsidP="0094143D">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tcPr>
          <w:p w14:paraId="5C95615E" w14:textId="77777777" w:rsidR="002635CD" w:rsidRDefault="002635C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69C54A95" w14:textId="77777777" w:rsidR="002635CD" w:rsidRDefault="002635CD" w:rsidP="0094143D">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50CB247F" w14:textId="77777777" w:rsidR="002635CD" w:rsidRDefault="002635CD" w:rsidP="0094143D">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1C440B55" w14:textId="77777777" w:rsidR="002635CD" w:rsidRDefault="002635CD" w:rsidP="0094143D">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797384A2" w14:textId="77777777" w:rsidR="002635CD" w:rsidRDefault="002635CD" w:rsidP="0094143D">
            <w:pPr>
              <w:pStyle w:val="TAL"/>
              <w:rPr>
                <w:rFonts w:cs="Arial"/>
                <w:szCs w:val="18"/>
              </w:rPr>
            </w:pPr>
          </w:p>
        </w:tc>
      </w:tr>
      <w:tr w:rsidR="002635CD" w14:paraId="73B8ECF8"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CAFA36C" w14:textId="77777777" w:rsidR="002635CD" w:rsidRDefault="002635CD" w:rsidP="0094143D">
            <w:pPr>
              <w:pStyle w:val="TAL"/>
              <w:rPr>
                <w:lang w:eastAsia="zh-CN"/>
              </w:rPr>
            </w:pPr>
            <w:r>
              <w:rPr>
                <w:rFonts w:hint="eastAsia"/>
                <w:lang w:eastAsia="zh-CN"/>
              </w:rPr>
              <w:t>p</w:t>
            </w:r>
            <w:r>
              <w:rPr>
                <w:lang w:eastAsia="zh-CN"/>
              </w:rPr>
              <w:t>inId</w:t>
            </w:r>
          </w:p>
        </w:tc>
        <w:tc>
          <w:tcPr>
            <w:tcW w:w="1006" w:type="dxa"/>
            <w:tcBorders>
              <w:top w:val="single" w:sz="6" w:space="0" w:color="auto"/>
              <w:left w:val="single" w:sz="6" w:space="0" w:color="auto"/>
              <w:bottom w:val="single" w:sz="6" w:space="0" w:color="auto"/>
              <w:right w:val="single" w:sz="6" w:space="0" w:color="auto"/>
            </w:tcBorders>
          </w:tcPr>
          <w:p w14:paraId="191D39B5" w14:textId="77777777" w:rsidR="002635C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113B9592"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5E5BA16"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920B2BC" w14:textId="77777777" w:rsidR="005960FF" w:rsidRDefault="002635C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0675C0D9" w14:textId="77777777" w:rsidR="002635C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6E74038B" w14:textId="77777777" w:rsidR="002635CD" w:rsidRDefault="002635CD" w:rsidP="0094143D">
            <w:pPr>
              <w:pStyle w:val="TAL"/>
              <w:rPr>
                <w:rFonts w:cs="Arial"/>
                <w:szCs w:val="18"/>
              </w:rPr>
            </w:pPr>
          </w:p>
        </w:tc>
      </w:tr>
      <w:tr w:rsidR="002635CD" w14:paraId="2011C87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1867E181" w14:textId="77777777" w:rsidR="002635CD" w:rsidRDefault="002635CD" w:rsidP="0094143D">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6442CBA2" w14:textId="77777777" w:rsidR="002635CD" w:rsidRDefault="002635CD" w:rsidP="0094143D">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18AE169"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77F677FF"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45665F68" w14:textId="77777777" w:rsidR="002635CD" w:rsidRDefault="002635CD" w:rsidP="0094143D">
            <w:pPr>
              <w:pStyle w:val="TAL"/>
            </w:pPr>
            <w:r>
              <w:t xml:space="preserve">Indicates the expiration time of the subscription. </w:t>
            </w:r>
            <w:r w:rsidR="00EA74CC">
              <w:t xml:space="preserve">To maintain an active registration status, a registration update is required before the expiration time. </w:t>
            </w:r>
            <w:r>
              <w:t>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0366F6AC" w14:textId="77777777" w:rsidR="002635CD" w:rsidRDefault="002635CD" w:rsidP="0094143D">
            <w:pPr>
              <w:pStyle w:val="TAL"/>
              <w:rPr>
                <w:rFonts w:cs="Arial"/>
                <w:szCs w:val="18"/>
              </w:rPr>
            </w:pPr>
          </w:p>
        </w:tc>
      </w:tr>
      <w:tr w:rsidR="006A0109" w14:paraId="3ED28408" w14:textId="77777777" w:rsidTr="006C181D">
        <w:trPr>
          <w:jc w:val="center"/>
        </w:trPr>
        <w:tc>
          <w:tcPr>
            <w:tcW w:w="1429" w:type="dxa"/>
            <w:tcBorders>
              <w:top w:val="single" w:sz="6" w:space="0" w:color="auto"/>
              <w:left w:val="single" w:sz="6" w:space="0" w:color="auto"/>
              <w:bottom w:val="single" w:sz="6" w:space="0" w:color="auto"/>
              <w:right w:val="single" w:sz="6" w:space="0" w:color="auto"/>
            </w:tcBorders>
            <w:vAlign w:val="center"/>
          </w:tcPr>
          <w:p w14:paraId="6543C4CF" w14:textId="77777777" w:rsidR="006A0109" w:rsidRDefault="006A0109" w:rsidP="006A0109">
            <w:pPr>
              <w:pStyle w:val="TAL"/>
            </w:pPr>
            <w:r w:rsidRPr="0046710E">
              <w:t>suppFeat</w:t>
            </w:r>
          </w:p>
        </w:tc>
        <w:tc>
          <w:tcPr>
            <w:tcW w:w="1006" w:type="dxa"/>
            <w:tcBorders>
              <w:top w:val="single" w:sz="6" w:space="0" w:color="auto"/>
              <w:left w:val="single" w:sz="6" w:space="0" w:color="auto"/>
              <w:bottom w:val="single" w:sz="6" w:space="0" w:color="auto"/>
              <w:right w:val="single" w:sz="6" w:space="0" w:color="auto"/>
            </w:tcBorders>
            <w:vAlign w:val="center"/>
          </w:tcPr>
          <w:p w14:paraId="73E21BA7" w14:textId="77777777" w:rsidR="006A0109" w:rsidRDefault="006A0109" w:rsidP="006A0109">
            <w:pPr>
              <w:pStyle w:val="TAL"/>
            </w:pPr>
            <w:r w:rsidRPr="0046710E">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444BC96F" w14:textId="77777777" w:rsidR="006A0109" w:rsidRDefault="006A0109" w:rsidP="006A0109">
            <w:pPr>
              <w:pStyle w:val="TAC"/>
            </w:pPr>
            <w:r w:rsidRPr="0046710E">
              <w:t>C</w:t>
            </w:r>
          </w:p>
        </w:tc>
        <w:tc>
          <w:tcPr>
            <w:tcW w:w="1367" w:type="dxa"/>
            <w:tcBorders>
              <w:top w:val="single" w:sz="6" w:space="0" w:color="auto"/>
              <w:left w:val="single" w:sz="6" w:space="0" w:color="auto"/>
              <w:bottom w:val="single" w:sz="6" w:space="0" w:color="auto"/>
              <w:right w:val="single" w:sz="6" w:space="0" w:color="auto"/>
            </w:tcBorders>
            <w:vAlign w:val="center"/>
          </w:tcPr>
          <w:p w14:paraId="2A7B733A" w14:textId="77777777" w:rsidR="006A0109" w:rsidRDefault="006A0109" w:rsidP="006A0109">
            <w:pPr>
              <w:pStyle w:val="TAL"/>
            </w:pPr>
            <w:r w:rsidRPr="0046710E">
              <w:t>0..1</w:t>
            </w:r>
          </w:p>
        </w:tc>
        <w:tc>
          <w:tcPr>
            <w:tcW w:w="3436" w:type="dxa"/>
            <w:tcBorders>
              <w:top w:val="single" w:sz="6" w:space="0" w:color="auto"/>
              <w:left w:val="single" w:sz="6" w:space="0" w:color="auto"/>
              <w:bottom w:val="single" w:sz="6" w:space="0" w:color="auto"/>
              <w:right w:val="single" w:sz="6" w:space="0" w:color="auto"/>
            </w:tcBorders>
            <w:vAlign w:val="center"/>
          </w:tcPr>
          <w:p w14:paraId="5D0051FC" w14:textId="77777777" w:rsidR="006A0109" w:rsidRPr="0046710E" w:rsidRDefault="006A0109" w:rsidP="006A0109">
            <w:pPr>
              <w:pStyle w:val="TAL"/>
            </w:pPr>
            <w:r w:rsidRPr="008E4B18">
              <w:t>Contains the list of supported features among the ones defined in clause 6.</w:t>
            </w:r>
            <w:r>
              <w:t>2</w:t>
            </w:r>
            <w:r w:rsidRPr="008E4B18">
              <w:t>.8.</w:t>
            </w:r>
          </w:p>
          <w:p w14:paraId="7056092F" w14:textId="77777777" w:rsidR="006A0109" w:rsidRPr="0046710E" w:rsidRDefault="006A0109" w:rsidP="006A0109">
            <w:pPr>
              <w:pStyle w:val="TAL"/>
            </w:pPr>
          </w:p>
          <w:p w14:paraId="2FAB4BB5" w14:textId="77777777" w:rsidR="006A0109" w:rsidRDefault="006A0109" w:rsidP="006A0109">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59842D81" w14:textId="77777777" w:rsidR="006A0109" w:rsidRDefault="006A0109" w:rsidP="006A0109">
            <w:pPr>
              <w:pStyle w:val="TAL"/>
              <w:rPr>
                <w:rFonts w:cs="Arial"/>
                <w:szCs w:val="18"/>
              </w:rPr>
            </w:pPr>
          </w:p>
        </w:tc>
      </w:tr>
    </w:tbl>
    <w:p w14:paraId="2D1FFC67" w14:textId="77777777" w:rsidR="002635CD" w:rsidRPr="00BB0D35" w:rsidRDefault="002635CD" w:rsidP="002635CD"/>
    <w:p w14:paraId="3F22B88F" w14:textId="77777777" w:rsidR="002635CD" w:rsidRDefault="002635CD" w:rsidP="002635CD">
      <w:pPr>
        <w:pStyle w:val="50"/>
        <w:rPr>
          <w:lang w:eastAsia="zh-CN"/>
        </w:rPr>
      </w:pPr>
      <w:bookmarkStart w:id="721" w:name="_Toc165017440"/>
      <w:r>
        <w:rPr>
          <w:lang w:eastAsia="zh-CN"/>
        </w:rPr>
        <w:t>6.3.6.</w:t>
      </w:r>
      <w:r w:rsidR="006A0109">
        <w:rPr>
          <w:lang w:eastAsia="zh-CN"/>
        </w:rPr>
        <w:t>2</w:t>
      </w:r>
      <w:r>
        <w:rPr>
          <w:lang w:eastAsia="zh-CN"/>
        </w:rPr>
        <w:t>.3</w:t>
      </w:r>
      <w:r>
        <w:rPr>
          <w:lang w:eastAsia="zh-CN"/>
        </w:rPr>
        <w:tab/>
        <w:t>Type: ServiceContinuityInfoPatch</w:t>
      </w:r>
      <w:bookmarkEnd w:id="721"/>
    </w:p>
    <w:p w14:paraId="320F282E" w14:textId="77777777" w:rsidR="002635CD" w:rsidRDefault="002635CD" w:rsidP="002635CD">
      <w:pPr>
        <w:pStyle w:val="TH"/>
      </w:pPr>
      <w:r>
        <w:rPr>
          <w:noProof/>
        </w:rPr>
        <w:t>Table </w:t>
      </w:r>
      <w:r>
        <w:rPr>
          <w:lang w:eastAsia="zh-CN"/>
        </w:rPr>
        <w:t>6.3.6.</w:t>
      </w:r>
      <w:r w:rsidR="006C181D">
        <w:rPr>
          <w:lang w:eastAsia="zh-CN"/>
        </w:rPr>
        <w:t>2</w:t>
      </w:r>
      <w:r>
        <w:rPr>
          <w:lang w:eastAsia="zh-CN"/>
        </w:rPr>
        <w:t>.3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635CD" w14:paraId="35D8C65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A854B93" w14:textId="77777777" w:rsidR="002635CD" w:rsidRDefault="002635C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6B0F83B" w14:textId="77777777" w:rsidR="002635CD" w:rsidRDefault="002635C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2FC141" w14:textId="77777777" w:rsidR="002635CD" w:rsidRDefault="002635C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915C1F0"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2BE0088"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E275446" w14:textId="77777777" w:rsidR="002635CD" w:rsidRDefault="002635CD" w:rsidP="0094143D">
            <w:pPr>
              <w:pStyle w:val="TAH"/>
              <w:rPr>
                <w:rFonts w:cs="Arial"/>
                <w:szCs w:val="18"/>
              </w:rPr>
            </w:pPr>
            <w:r>
              <w:t>Applicability</w:t>
            </w:r>
          </w:p>
        </w:tc>
      </w:tr>
      <w:tr w:rsidR="002635CD" w14:paraId="151B4FB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583EBBD2" w14:textId="77777777" w:rsidR="002635CD" w:rsidRDefault="002635CD" w:rsidP="0094143D">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79B83F8D" w14:textId="77777777" w:rsidR="002635CD" w:rsidRDefault="002635CD" w:rsidP="0094143D">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2C6B0361"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206D5D28"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1E9B94DC" w14:textId="77777777" w:rsidR="002635CD" w:rsidRDefault="002635CD" w:rsidP="0094143D">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51AA80C8" w14:textId="77777777" w:rsidR="002635CD" w:rsidRDefault="002635CD" w:rsidP="0094143D">
            <w:pPr>
              <w:pStyle w:val="TAL"/>
              <w:rPr>
                <w:rFonts w:cs="Arial"/>
                <w:szCs w:val="18"/>
              </w:rPr>
            </w:pPr>
          </w:p>
        </w:tc>
      </w:tr>
      <w:tr w:rsidR="002635CD" w14:paraId="40DF24A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53CE4898" w14:textId="77777777" w:rsidR="002635CD" w:rsidRDefault="002635CD" w:rsidP="0094143D">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hideMark/>
          </w:tcPr>
          <w:p w14:paraId="2BC3C7A3" w14:textId="77777777" w:rsidR="002635CD" w:rsidRDefault="002635C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10CE7895"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5BF4A0BA"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52C6ED0A" w14:textId="77777777" w:rsidR="002635CD" w:rsidRDefault="002635CD" w:rsidP="0094143D">
            <w:pPr>
              <w:pStyle w:val="TAL"/>
            </w:pPr>
            <w:r>
              <w:t>Updated URI where the service continuity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tcPr>
          <w:p w14:paraId="348080EF" w14:textId="77777777" w:rsidR="002635CD" w:rsidRDefault="002635CD" w:rsidP="0094143D">
            <w:pPr>
              <w:pStyle w:val="TAL"/>
              <w:rPr>
                <w:rFonts w:cs="Arial"/>
                <w:szCs w:val="18"/>
              </w:rPr>
            </w:pPr>
          </w:p>
        </w:tc>
      </w:tr>
      <w:tr w:rsidR="002635CD" w14:paraId="54763983"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B8E97C6" w14:textId="77777777" w:rsidR="002635CD" w:rsidRDefault="002635CD" w:rsidP="0094143D">
            <w:pPr>
              <w:pStyle w:val="TAL"/>
              <w:rPr>
                <w:lang w:eastAsia="zh-CN"/>
              </w:rPr>
            </w:pPr>
            <w:r>
              <w:rPr>
                <w:rFonts w:hint="eastAsia"/>
                <w:lang w:eastAsia="zh-CN"/>
              </w:rPr>
              <w:t>p</w:t>
            </w:r>
            <w:r>
              <w:rPr>
                <w:lang w:eastAsia="zh-CN"/>
              </w:rPr>
              <w:t>inId</w:t>
            </w:r>
          </w:p>
        </w:tc>
        <w:tc>
          <w:tcPr>
            <w:tcW w:w="1006" w:type="dxa"/>
            <w:tcBorders>
              <w:top w:val="single" w:sz="6" w:space="0" w:color="auto"/>
              <w:left w:val="single" w:sz="6" w:space="0" w:color="auto"/>
              <w:bottom w:val="single" w:sz="6" w:space="0" w:color="auto"/>
              <w:right w:val="single" w:sz="6" w:space="0" w:color="auto"/>
            </w:tcBorders>
          </w:tcPr>
          <w:p w14:paraId="38617719" w14:textId="77777777" w:rsidR="002635C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0E22D0B4" w14:textId="77777777" w:rsidR="002635CD" w:rsidRDefault="002635C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8AD3BF7" w14:textId="77777777" w:rsidR="002635CD" w:rsidRDefault="002635CD" w:rsidP="0094143D">
            <w:pPr>
              <w:pStyle w:val="TAL"/>
              <w:rPr>
                <w:lang w:eastAsia="zh-CN"/>
              </w:rPr>
            </w:pPr>
            <w:r>
              <w:rPr>
                <w:rFonts w:hint="eastAsia"/>
                <w:lang w:eastAsia="zh-CN"/>
              </w:rPr>
              <w:t>0</w:t>
            </w:r>
            <w:r>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8E263DF" w14:textId="77777777" w:rsidR="005960FF" w:rsidRDefault="002635C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001E467F" w14:textId="77777777" w:rsidR="002635C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24831981" w14:textId="77777777" w:rsidR="002635CD" w:rsidRDefault="002635CD" w:rsidP="0094143D">
            <w:pPr>
              <w:pStyle w:val="TAL"/>
              <w:rPr>
                <w:rFonts w:cs="Arial"/>
                <w:szCs w:val="18"/>
              </w:rPr>
            </w:pPr>
          </w:p>
        </w:tc>
      </w:tr>
      <w:tr w:rsidR="002635CD" w14:paraId="63C4874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56894209" w14:textId="77777777" w:rsidR="002635CD" w:rsidRDefault="002635CD" w:rsidP="0094143D">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tcPr>
          <w:p w14:paraId="6AB73F3D" w14:textId="77777777" w:rsidR="002635CD" w:rsidRDefault="002635CD" w:rsidP="0094143D">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tcPr>
          <w:p w14:paraId="1301FD8D"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4E68BD66"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tcPr>
          <w:p w14:paraId="2336CE38" w14:textId="77777777" w:rsidR="002635CD" w:rsidRDefault="002635CD" w:rsidP="0094143D">
            <w:pPr>
              <w:pStyle w:val="TAL"/>
            </w:pPr>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p>
        </w:tc>
        <w:tc>
          <w:tcPr>
            <w:tcW w:w="1997" w:type="dxa"/>
            <w:tcBorders>
              <w:top w:val="single" w:sz="6" w:space="0" w:color="auto"/>
              <w:left w:val="single" w:sz="6" w:space="0" w:color="auto"/>
              <w:bottom w:val="single" w:sz="6" w:space="0" w:color="auto"/>
              <w:right w:val="single" w:sz="6" w:space="0" w:color="auto"/>
            </w:tcBorders>
          </w:tcPr>
          <w:p w14:paraId="0891FDDC" w14:textId="77777777" w:rsidR="002635CD" w:rsidRDefault="002635CD" w:rsidP="0094143D">
            <w:pPr>
              <w:pStyle w:val="TAL"/>
              <w:rPr>
                <w:rFonts w:cs="Arial"/>
                <w:szCs w:val="18"/>
              </w:rPr>
            </w:pPr>
          </w:p>
        </w:tc>
      </w:tr>
    </w:tbl>
    <w:p w14:paraId="0586D55D" w14:textId="77777777" w:rsidR="002635CD" w:rsidRDefault="002635CD" w:rsidP="002635CD"/>
    <w:p w14:paraId="20B3FC19" w14:textId="77777777" w:rsidR="002635CD" w:rsidRDefault="002635CD" w:rsidP="002635CD">
      <w:pPr>
        <w:pStyle w:val="50"/>
        <w:rPr>
          <w:lang w:eastAsia="zh-CN"/>
        </w:rPr>
      </w:pPr>
      <w:bookmarkStart w:id="722" w:name="_Toc165017441"/>
      <w:r>
        <w:rPr>
          <w:lang w:eastAsia="zh-CN"/>
        </w:rPr>
        <w:lastRenderedPageBreak/>
        <w:t>6.3.6.</w:t>
      </w:r>
      <w:r w:rsidR="006C181D">
        <w:rPr>
          <w:lang w:eastAsia="zh-CN"/>
        </w:rPr>
        <w:t>2</w:t>
      </w:r>
      <w:r>
        <w:rPr>
          <w:lang w:eastAsia="zh-CN"/>
        </w:rPr>
        <w:t>.4</w:t>
      </w:r>
      <w:r>
        <w:rPr>
          <w:lang w:eastAsia="zh-CN"/>
        </w:rPr>
        <w:tab/>
        <w:t>Type: ServiceContinuityInfoNotification</w:t>
      </w:r>
      <w:bookmarkEnd w:id="722"/>
    </w:p>
    <w:p w14:paraId="33DAFE1C" w14:textId="77777777" w:rsidR="002635CD" w:rsidRDefault="002635CD" w:rsidP="002635CD">
      <w:pPr>
        <w:pStyle w:val="TH"/>
      </w:pPr>
      <w:r>
        <w:rPr>
          <w:noProof/>
        </w:rPr>
        <w:t>Table </w:t>
      </w:r>
      <w:r>
        <w:rPr>
          <w:lang w:eastAsia="zh-CN"/>
        </w:rPr>
        <w:t>6.3.6.</w:t>
      </w:r>
      <w:r w:rsidR="006C181D">
        <w:rPr>
          <w:lang w:eastAsia="zh-CN"/>
        </w:rPr>
        <w:t>2</w:t>
      </w:r>
      <w:r>
        <w:rPr>
          <w:lang w:eastAsia="zh-CN"/>
        </w:rPr>
        <w:t>.</w:t>
      </w:r>
      <w:r w:rsidR="005A111A">
        <w:rPr>
          <w:lang w:eastAsia="zh-CN"/>
        </w:rPr>
        <w:t>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2635CD" w14:paraId="223AD9D7"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73534665" w14:textId="77777777" w:rsidR="002635CD" w:rsidRDefault="002635CD" w:rsidP="0094143D">
            <w:pPr>
              <w:pStyle w:val="TAH"/>
            </w:pPr>
            <w: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5CC082CE" w14:textId="77777777" w:rsidR="002635CD" w:rsidRDefault="002635CD" w:rsidP="0094143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60670B40" w14:textId="77777777" w:rsidR="002635CD" w:rsidRDefault="002635CD" w:rsidP="0094143D">
            <w:pPr>
              <w:pStyle w:val="TAH"/>
            </w:pPr>
            <w:r>
              <w:t>P</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6C277E19"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21D7BD8"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024E391" w14:textId="77777777" w:rsidR="002635CD" w:rsidRDefault="002635CD" w:rsidP="0094143D">
            <w:pPr>
              <w:pStyle w:val="TAH"/>
              <w:rPr>
                <w:rFonts w:cs="Arial"/>
                <w:szCs w:val="18"/>
              </w:rPr>
            </w:pPr>
            <w:r>
              <w:t>Applicability</w:t>
            </w:r>
          </w:p>
        </w:tc>
      </w:tr>
      <w:tr w:rsidR="002635CD" w14:paraId="2E721120"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6C3CE5F" w14:textId="77777777" w:rsidR="002635CD" w:rsidRDefault="002635CD" w:rsidP="0094143D">
            <w:pPr>
              <w:pStyle w:val="TAL"/>
            </w:pPr>
            <w:r>
              <w:t>subsId</w:t>
            </w:r>
          </w:p>
        </w:tc>
        <w:tc>
          <w:tcPr>
            <w:tcW w:w="1398" w:type="dxa"/>
            <w:tcBorders>
              <w:top w:val="single" w:sz="6" w:space="0" w:color="auto"/>
              <w:left w:val="single" w:sz="6" w:space="0" w:color="auto"/>
              <w:bottom w:val="single" w:sz="6" w:space="0" w:color="auto"/>
              <w:right w:val="single" w:sz="6" w:space="0" w:color="auto"/>
            </w:tcBorders>
          </w:tcPr>
          <w:p w14:paraId="60D0DC64" w14:textId="77777777" w:rsidR="002635CD" w:rsidRDefault="002635CD" w:rsidP="0094143D">
            <w:pPr>
              <w:pStyle w:val="TAL"/>
              <w:rPr>
                <w:lang w:eastAsia="zh-CN"/>
              </w:rPr>
            </w:pPr>
            <w:r>
              <w:rPr>
                <w:rFonts w:hint="eastAsia"/>
                <w:lang w:eastAsia="zh-CN"/>
              </w:rPr>
              <w:t>s</w:t>
            </w:r>
            <w:r>
              <w:rPr>
                <w:lang w:eastAsia="zh-CN"/>
              </w:rPr>
              <w:t>tring</w:t>
            </w:r>
          </w:p>
        </w:tc>
        <w:tc>
          <w:tcPr>
            <w:tcW w:w="284" w:type="dxa"/>
            <w:tcBorders>
              <w:top w:val="single" w:sz="6" w:space="0" w:color="auto"/>
              <w:left w:val="single" w:sz="6" w:space="0" w:color="auto"/>
              <w:bottom w:val="single" w:sz="6" w:space="0" w:color="auto"/>
              <w:right w:val="single" w:sz="6" w:space="0" w:color="auto"/>
            </w:tcBorders>
          </w:tcPr>
          <w:p w14:paraId="47A3C5EA" w14:textId="77777777" w:rsidR="002635CD" w:rsidRDefault="002635C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70EC76D3"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A976E2B" w14:textId="77777777" w:rsidR="002635CD" w:rsidRDefault="002635CD" w:rsidP="0094143D">
            <w:pPr>
              <w:pStyle w:val="TAL"/>
            </w:pPr>
            <w:r>
              <w:t>Identifies the individual service continuity information subscription for which the service continuity information notification is delivered.</w:t>
            </w:r>
          </w:p>
        </w:tc>
        <w:tc>
          <w:tcPr>
            <w:tcW w:w="1997" w:type="dxa"/>
            <w:tcBorders>
              <w:top w:val="single" w:sz="6" w:space="0" w:color="auto"/>
              <w:left w:val="single" w:sz="6" w:space="0" w:color="auto"/>
              <w:bottom w:val="single" w:sz="6" w:space="0" w:color="auto"/>
              <w:right w:val="single" w:sz="6" w:space="0" w:color="auto"/>
            </w:tcBorders>
          </w:tcPr>
          <w:p w14:paraId="5E6A48A7" w14:textId="77777777" w:rsidR="002635CD" w:rsidRDefault="002635CD" w:rsidP="0094143D">
            <w:pPr>
              <w:pStyle w:val="TAL"/>
              <w:rPr>
                <w:rFonts w:cs="Arial"/>
                <w:szCs w:val="18"/>
              </w:rPr>
            </w:pPr>
          </w:p>
        </w:tc>
      </w:tr>
      <w:tr w:rsidR="002635CD" w14:paraId="0182802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6907C606" w14:textId="77777777" w:rsidR="002635CD" w:rsidRDefault="002635CD" w:rsidP="0094143D">
            <w:pPr>
              <w:pStyle w:val="TAL"/>
              <w:rPr>
                <w:lang w:eastAsia="zh-CN"/>
              </w:rPr>
            </w:pPr>
            <w:r>
              <w:rPr>
                <w:lang w:eastAsia="zh-CN"/>
              </w:rPr>
              <w:t>repInfo</w:t>
            </w:r>
          </w:p>
        </w:tc>
        <w:tc>
          <w:tcPr>
            <w:tcW w:w="1398" w:type="dxa"/>
            <w:tcBorders>
              <w:top w:val="single" w:sz="6" w:space="0" w:color="auto"/>
              <w:left w:val="single" w:sz="6" w:space="0" w:color="auto"/>
              <w:bottom w:val="single" w:sz="6" w:space="0" w:color="auto"/>
              <w:right w:val="single" w:sz="6" w:space="0" w:color="auto"/>
            </w:tcBorders>
          </w:tcPr>
          <w:p w14:paraId="6A44C65E" w14:textId="77777777" w:rsidR="002635CD" w:rsidRDefault="002635CD" w:rsidP="0094143D">
            <w:pPr>
              <w:pStyle w:val="TAL"/>
              <w:rPr>
                <w:lang w:eastAsia="zh-CN"/>
              </w:rPr>
            </w:pPr>
            <w:r>
              <w:t>ServiceContinuityReportInfo</w:t>
            </w:r>
          </w:p>
        </w:tc>
        <w:tc>
          <w:tcPr>
            <w:tcW w:w="284" w:type="dxa"/>
            <w:tcBorders>
              <w:top w:val="single" w:sz="6" w:space="0" w:color="auto"/>
              <w:left w:val="single" w:sz="6" w:space="0" w:color="auto"/>
              <w:bottom w:val="single" w:sz="6" w:space="0" w:color="auto"/>
              <w:right w:val="single" w:sz="6" w:space="0" w:color="auto"/>
            </w:tcBorders>
          </w:tcPr>
          <w:p w14:paraId="6B7AFD74" w14:textId="77777777" w:rsidR="002635CD" w:rsidRDefault="002635C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685A4E43"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B795BBF" w14:textId="77777777" w:rsidR="002635CD" w:rsidRDefault="002635CD" w:rsidP="0094143D">
            <w:pPr>
              <w:pStyle w:val="TAL"/>
            </w:pPr>
            <w:r w:rsidRPr="00A306AA">
              <w:t xml:space="preserve">List of service </w:t>
            </w:r>
            <w:r>
              <w:t>c</w:t>
            </w:r>
            <w:r w:rsidRPr="00A306AA">
              <w:t>ontinuity</w:t>
            </w:r>
            <w:r>
              <w:t xml:space="preserve"> </w:t>
            </w:r>
            <w:r w:rsidRPr="00A306AA">
              <w:t>report information applicable to the subscription identifier.</w:t>
            </w:r>
          </w:p>
        </w:tc>
        <w:tc>
          <w:tcPr>
            <w:tcW w:w="1997" w:type="dxa"/>
            <w:tcBorders>
              <w:top w:val="single" w:sz="6" w:space="0" w:color="auto"/>
              <w:left w:val="single" w:sz="6" w:space="0" w:color="auto"/>
              <w:bottom w:val="single" w:sz="6" w:space="0" w:color="auto"/>
              <w:right w:val="single" w:sz="6" w:space="0" w:color="auto"/>
            </w:tcBorders>
          </w:tcPr>
          <w:p w14:paraId="29C18E72" w14:textId="77777777" w:rsidR="002635CD" w:rsidRDefault="002635CD" w:rsidP="0094143D">
            <w:pPr>
              <w:pStyle w:val="TAL"/>
              <w:rPr>
                <w:rFonts w:cs="Arial"/>
                <w:szCs w:val="18"/>
              </w:rPr>
            </w:pPr>
          </w:p>
        </w:tc>
      </w:tr>
    </w:tbl>
    <w:p w14:paraId="067B6915" w14:textId="77777777" w:rsidR="002635CD" w:rsidRDefault="002635CD" w:rsidP="002635CD">
      <w:pPr>
        <w:rPr>
          <w:lang w:val="en-US" w:eastAsia="zh-CN"/>
        </w:rPr>
      </w:pPr>
    </w:p>
    <w:p w14:paraId="477B0958" w14:textId="77777777" w:rsidR="002635CD" w:rsidRDefault="002635CD" w:rsidP="002635CD">
      <w:pPr>
        <w:pStyle w:val="50"/>
        <w:rPr>
          <w:lang w:eastAsia="zh-CN"/>
        </w:rPr>
      </w:pPr>
      <w:bookmarkStart w:id="723" w:name="_Toc165017442"/>
      <w:r>
        <w:rPr>
          <w:lang w:eastAsia="zh-CN"/>
        </w:rPr>
        <w:t>6.3.6.</w:t>
      </w:r>
      <w:r w:rsidR="006C181D">
        <w:rPr>
          <w:lang w:eastAsia="zh-CN"/>
        </w:rPr>
        <w:t>2</w:t>
      </w:r>
      <w:r>
        <w:rPr>
          <w:lang w:eastAsia="zh-CN"/>
        </w:rPr>
        <w:t>.5</w:t>
      </w:r>
      <w:r>
        <w:rPr>
          <w:lang w:eastAsia="zh-CN"/>
        </w:rPr>
        <w:tab/>
        <w:t xml:space="preserve">Type: </w:t>
      </w:r>
      <w:r>
        <w:t>ServiceContinuityReportInfo</w:t>
      </w:r>
      <w:bookmarkEnd w:id="723"/>
    </w:p>
    <w:p w14:paraId="56225B94" w14:textId="77777777" w:rsidR="002635CD" w:rsidRDefault="002635CD" w:rsidP="002635CD">
      <w:pPr>
        <w:pStyle w:val="TH"/>
      </w:pPr>
      <w:r>
        <w:rPr>
          <w:noProof/>
        </w:rPr>
        <w:t>Table </w:t>
      </w:r>
      <w:r>
        <w:rPr>
          <w:lang w:eastAsia="zh-CN"/>
        </w:rPr>
        <w:t>6.3.6.</w:t>
      </w:r>
      <w:r w:rsidR="006C181D">
        <w:rPr>
          <w:lang w:eastAsia="zh-CN"/>
        </w:rPr>
        <w:t>2</w:t>
      </w:r>
      <w:r>
        <w:rPr>
          <w:lang w:eastAsia="zh-CN"/>
        </w:rPr>
        <w:t>.5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635CD" w14:paraId="5748B20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7F2018D9" w14:textId="77777777" w:rsidR="002635CD" w:rsidRDefault="002635C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D66461B" w14:textId="77777777" w:rsidR="002635CD" w:rsidRDefault="002635C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C244B" w14:textId="77777777" w:rsidR="002635CD" w:rsidRDefault="002635C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C292AB6"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2585D50"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3008DB1" w14:textId="77777777" w:rsidR="002635CD" w:rsidRDefault="002635CD" w:rsidP="0094143D">
            <w:pPr>
              <w:pStyle w:val="TAH"/>
              <w:rPr>
                <w:rFonts w:cs="Arial"/>
                <w:szCs w:val="18"/>
              </w:rPr>
            </w:pPr>
            <w:r>
              <w:t>Applicability</w:t>
            </w:r>
          </w:p>
        </w:tc>
      </w:tr>
      <w:tr w:rsidR="002635CD" w14:paraId="06C185B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AE220D1" w14:textId="77777777" w:rsidR="002635CD" w:rsidRDefault="002635CD" w:rsidP="0094143D">
            <w:pPr>
              <w:pStyle w:val="TAL"/>
              <w:rPr>
                <w:lang w:eastAsia="zh-CN"/>
              </w:rPr>
            </w:pPr>
            <w:r>
              <w:rPr>
                <w:rFonts w:hint="eastAsia"/>
                <w:lang w:eastAsia="zh-CN"/>
              </w:rPr>
              <w:t>a</w:t>
            </w:r>
            <w:r>
              <w:rPr>
                <w:lang w:eastAsia="zh-CN"/>
              </w:rPr>
              <w:t>cId</w:t>
            </w:r>
          </w:p>
        </w:tc>
        <w:tc>
          <w:tcPr>
            <w:tcW w:w="1006" w:type="dxa"/>
            <w:tcBorders>
              <w:top w:val="single" w:sz="6" w:space="0" w:color="auto"/>
              <w:left w:val="single" w:sz="6" w:space="0" w:color="auto"/>
              <w:bottom w:val="single" w:sz="6" w:space="0" w:color="auto"/>
              <w:right w:val="single" w:sz="6" w:space="0" w:color="auto"/>
            </w:tcBorders>
          </w:tcPr>
          <w:p w14:paraId="7011B1D6"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1E05C9E" w14:textId="77777777" w:rsidR="002635CD" w:rsidRDefault="002635CD" w:rsidP="0094143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74E1F98"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B1EF059" w14:textId="77777777" w:rsidR="002635CD" w:rsidRDefault="002635CD" w:rsidP="0094143D">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tcPr>
          <w:p w14:paraId="0CF74FEA" w14:textId="77777777" w:rsidR="002635CD" w:rsidRDefault="002635CD" w:rsidP="0094143D">
            <w:pPr>
              <w:pStyle w:val="TAL"/>
              <w:rPr>
                <w:rFonts w:cs="Arial"/>
                <w:szCs w:val="18"/>
              </w:rPr>
            </w:pPr>
          </w:p>
        </w:tc>
      </w:tr>
      <w:tr w:rsidR="002635CD" w14:paraId="6B5095F7"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933C926" w14:textId="77777777" w:rsidR="002635CD" w:rsidRDefault="002635CD" w:rsidP="0094143D">
            <w:pPr>
              <w:pStyle w:val="TAL"/>
              <w:rPr>
                <w:lang w:eastAsia="zh-CN"/>
              </w:rPr>
            </w:pPr>
            <w:r>
              <w:rPr>
                <w:rFonts w:hint="eastAsia"/>
                <w:lang w:eastAsia="zh-CN"/>
              </w:rPr>
              <w:t>p</w:t>
            </w:r>
            <w:r>
              <w:rPr>
                <w:lang w:eastAsia="zh-CN"/>
              </w:rPr>
              <w:t>egcId</w:t>
            </w:r>
          </w:p>
        </w:tc>
        <w:tc>
          <w:tcPr>
            <w:tcW w:w="1006" w:type="dxa"/>
            <w:tcBorders>
              <w:top w:val="single" w:sz="6" w:space="0" w:color="auto"/>
              <w:left w:val="single" w:sz="6" w:space="0" w:color="auto"/>
              <w:bottom w:val="single" w:sz="6" w:space="0" w:color="auto"/>
              <w:right w:val="single" w:sz="6" w:space="0" w:color="auto"/>
            </w:tcBorders>
          </w:tcPr>
          <w:p w14:paraId="62B88075"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5B24F78C" w14:textId="77777777" w:rsidR="002635CD" w:rsidRDefault="002635CD" w:rsidP="0094143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439970B"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0644B07" w14:textId="77777777" w:rsidR="002635CD" w:rsidRDefault="002635CD" w:rsidP="0094143D">
            <w:pPr>
              <w:pStyle w:val="TAL"/>
              <w:rPr>
                <w:rFonts w:cs="Arial"/>
                <w:szCs w:val="18"/>
              </w:rPr>
            </w:pPr>
            <w:r>
              <w:rPr>
                <w:rFonts w:cs="Arial"/>
                <w:szCs w:val="18"/>
                <w:lang w:eastAsia="zh-CN"/>
              </w:rPr>
              <w:t>Identifies a PEGC.</w:t>
            </w:r>
          </w:p>
        </w:tc>
        <w:tc>
          <w:tcPr>
            <w:tcW w:w="1997" w:type="dxa"/>
            <w:tcBorders>
              <w:top w:val="single" w:sz="6" w:space="0" w:color="auto"/>
              <w:left w:val="single" w:sz="6" w:space="0" w:color="auto"/>
              <w:bottom w:val="single" w:sz="6" w:space="0" w:color="auto"/>
              <w:right w:val="single" w:sz="6" w:space="0" w:color="auto"/>
            </w:tcBorders>
          </w:tcPr>
          <w:p w14:paraId="429F10B4" w14:textId="77777777" w:rsidR="002635CD" w:rsidRDefault="002635CD" w:rsidP="0094143D">
            <w:pPr>
              <w:pStyle w:val="TAL"/>
              <w:rPr>
                <w:rFonts w:cs="Arial"/>
                <w:szCs w:val="18"/>
              </w:rPr>
            </w:pPr>
          </w:p>
        </w:tc>
      </w:tr>
      <w:tr w:rsidR="002635CD" w14:paraId="002462A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D961700" w14:textId="77777777" w:rsidR="002635CD" w:rsidRDefault="002635CD" w:rsidP="0094143D">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tcPr>
          <w:p w14:paraId="51FD0EA0" w14:textId="77777777" w:rsidR="002635C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7426EFBB"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4C7D072"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0947476" w14:textId="77777777" w:rsidR="005960FF" w:rsidRDefault="002635C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6A44C4E8" w14:textId="77777777" w:rsidR="002635CD" w:rsidRDefault="005960FF" w:rsidP="005960FF">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6B42E3A7" w14:textId="77777777" w:rsidR="002635CD" w:rsidRDefault="002635CD" w:rsidP="0094143D">
            <w:pPr>
              <w:pStyle w:val="TAL"/>
              <w:rPr>
                <w:rFonts w:cs="Arial"/>
                <w:szCs w:val="18"/>
              </w:rPr>
            </w:pPr>
          </w:p>
        </w:tc>
      </w:tr>
      <w:tr w:rsidR="002635CD" w14:paraId="2ED883A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EEA34A2" w14:textId="77777777" w:rsidR="002635CD" w:rsidRDefault="002635CD" w:rsidP="0094143D">
            <w:pPr>
              <w:pStyle w:val="TAL"/>
              <w:rPr>
                <w:lang w:eastAsia="zh-CN"/>
              </w:rPr>
            </w:pPr>
            <w:r>
              <w:rPr>
                <w:lang w:eastAsia="zh-CN"/>
              </w:rPr>
              <w:t>serviceId</w:t>
            </w:r>
          </w:p>
        </w:tc>
        <w:tc>
          <w:tcPr>
            <w:tcW w:w="1006" w:type="dxa"/>
            <w:tcBorders>
              <w:top w:val="single" w:sz="6" w:space="0" w:color="auto"/>
              <w:left w:val="single" w:sz="6" w:space="0" w:color="auto"/>
              <w:bottom w:val="single" w:sz="6" w:space="0" w:color="auto"/>
              <w:right w:val="single" w:sz="6" w:space="0" w:color="auto"/>
            </w:tcBorders>
          </w:tcPr>
          <w:p w14:paraId="49F1DDA7"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5ED13DB8"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C399709"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863E9EB" w14:textId="77777777" w:rsidR="002635CD" w:rsidRDefault="002635CD" w:rsidP="0094143D">
            <w:pPr>
              <w:pStyle w:val="TAL"/>
              <w:rPr>
                <w:rFonts w:cs="Arial"/>
                <w:szCs w:val="18"/>
                <w:lang w:eastAsia="zh-CN"/>
              </w:rPr>
            </w:pPr>
            <w:r>
              <w:rPr>
                <w:rFonts w:cs="Arial"/>
                <w:szCs w:val="18"/>
                <w:lang w:eastAsia="zh-CN"/>
              </w:rPr>
              <w:t>Identifies a PIN service.</w:t>
            </w:r>
          </w:p>
        </w:tc>
        <w:tc>
          <w:tcPr>
            <w:tcW w:w="1997" w:type="dxa"/>
            <w:tcBorders>
              <w:top w:val="single" w:sz="6" w:space="0" w:color="auto"/>
              <w:left w:val="single" w:sz="6" w:space="0" w:color="auto"/>
              <w:bottom w:val="single" w:sz="6" w:space="0" w:color="auto"/>
              <w:right w:val="single" w:sz="6" w:space="0" w:color="auto"/>
            </w:tcBorders>
          </w:tcPr>
          <w:p w14:paraId="5C11B84F" w14:textId="77777777" w:rsidR="002635CD" w:rsidRDefault="002635CD" w:rsidP="0094143D">
            <w:pPr>
              <w:pStyle w:val="TAL"/>
              <w:rPr>
                <w:rFonts w:cs="Arial"/>
                <w:szCs w:val="18"/>
              </w:rPr>
            </w:pPr>
          </w:p>
        </w:tc>
      </w:tr>
      <w:tr w:rsidR="002635CD" w14:paraId="53DB0EB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3401036" w14:textId="77777777" w:rsidR="002635CD" w:rsidRDefault="002635CD" w:rsidP="0094143D">
            <w:pPr>
              <w:pStyle w:val="TAL"/>
            </w:pPr>
            <w:r>
              <w:t>sessionId</w:t>
            </w:r>
          </w:p>
        </w:tc>
        <w:tc>
          <w:tcPr>
            <w:tcW w:w="1006" w:type="dxa"/>
            <w:tcBorders>
              <w:top w:val="single" w:sz="6" w:space="0" w:color="auto"/>
              <w:left w:val="single" w:sz="6" w:space="0" w:color="auto"/>
              <w:bottom w:val="single" w:sz="6" w:space="0" w:color="auto"/>
              <w:right w:val="single" w:sz="6" w:space="0" w:color="auto"/>
            </w:tcBorders>
          </w:tcPr>
          <w:p w14:paraId="0BBAC056" w14:textId="77777777" w:rsidR="002635CD" w:rsidRDefault="002635CD" w:rsidP="0094143D">
            <w:pPr>
              <w:pStyle w:val="TAL"/>
              <w:rPr>
                <w:lang w:eastAsia="zh-CN"/>
              </w:rPr>
            </w:pPr>
            <w:r>
              <w:rPr>
                <w:rFonts w:hint="eastAsia"/>
                <w:lang w:eastAsia="zh-CN"/>
              </w:rPr>
              <w:t>s</w:t>
            </w:r>
            <w:r>
              <w:rPr>
                <w:lang w:eastAsia="zh-CN"/>
              </w:rPr>
              <w:t xml:space="preserve">tring </w:t>
            </w:r>
          </w:p>
        </w:tc>
        <w:tc>
          <w:tcPr>
            <w:tcW w:w="425" w:type="dxa"/>
            <w:tcBorders>
              <w:top w:val="single" w:sz="6" w:space="0" w:color="auto"/>
              <w:left w:val="single" w:sz="6" w:space="0" w:color="auto"/>
              <w:bottom w:val="single" w:sz="6" w:space="0" w:color="auto"/>
              <w:right w:val="single" w:sz="6" w:space="0" w:color="auto"/>
            </w:tcBorders>
          </w:tcPr>
          <w:p w14:paraId="1671591E"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5749E61"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5ECB7D8" w14:textId="77777777" w:rsidR="002635CD" w:rsidRDefault="002635CD" w:rsidP="0094143D">
            <w:pPr>
              <w:pStyle w:val="TAL"/>
            </w:pPr>
            <w:r w:rsidRPr="006770C6">
              <w:t>Identifie</w:t>
            </w:r>
            <w:r>
              <w:t>s an</w:t>
            </w:r>
            <w:r w:rsidRPr="006770C6">
              <w:t xml:space="preserve"> application session.</w:t>
            </w:r>
          </w:p>
        </w:tc>
        <w:tc>
          <w:tcPr>
            <w:tcW w:w="1997" w:type="dxa"/>
            <w:tcBorders>
              <w:top w:val="single" w:sz="6" w:space="0" w:color="auto"/>
              <w:left w:val="single" w:sz="6" w:space="0" w:color="auto"/>
              <w:bottom w:val="single" w:sz="6" w:space="0" w:color="auto"/>
              <w:right w:val="single" w:sz="6" w:space="0" w:color="auto"/>
            </w:tcBorders>
          </w:tcPr>
          <w:p w14:paraId="5555B3AE" w14:textId="77777777" w:rsidR="002635CD" w:rsidRDefault="002635CD" w:rsidP="0094143D">
            <w:pPr>
              <w:pStyle w:val="TAL"/>
              <w:rPr>
                <w:rFonts w:cs="Arial"/>
                <w:szCs w:val="18"/>
              </w:rPr>
            </w:pPr>
          </w:p>
        </w:tc>
      </w:tr>
      <w:tr w:rsidR="002635CD" w14:paraId="4982AE1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5D0BA5B" w14:textId="77777777" w:rsidR="002635CD" w:rsidRDefault="002635CD" w:rsidP="0094143D">
            <w:pPr>
              <w:pStyle w:val="TAL"/>
              <w:rPr>
                <w:lang w:eastAsia="zh-CN"/>
              </w:rPr>
            </w:pPr>
            <w:r>
              <w:rPr>
                <w:lang w:eastAsia="zh-CN"/>
              </w:rPr>
              <w:t>targetPineId</w:t>
            </w:r>
          </w:p>
        </w:tc>
        <w:tc>
          <w:tcPr>
            <w:tcW w:w="1006" w:type="dxa"/>
            <w:tcBorders>
              <w:top w:val="single" w:sz="6" w:space="0" w:color="auto"/>
              <w:left w:val="single" w:sz="6" w:space="0" w:color="auto"/>
              <w:bottom w:val="single" w:sz="6" w:space="0" w:color="auto"/>
              <w:right w:val="single" w:sz="6" w:space="0" w:color="auto"/>
            </w:tcBorders>
          </w:tcPr>
          <w:p w14:paraId="038A0529"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60F4B00A"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61247AD"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6547BBC" w14:textId="77777777" w:rsidR="002635CD" w:rsidRPr="006770C6" w:rsidRDefault="002635CD" w:rsidP="0094143D">
            <w:pPr>
              <w:pStyle w:val="TAL"/>
            </w:pPr>
            <w:r w:rsidRPr="006770C6">
              <w:t>Identifie</w:t>
            </w:r>
            <w:r>
              <w:t>s the target PINE.</w:t>
            </w:r>
          </w:p>
        </w:tc>
        <w:tc>
          <w:tcPr>
            <w:tcW w:w="1997" w:type="dxa"/>
            <w:tcBorders>
              <w:top w:val="single" w:sz="6" w:space="0" w:color="auto"/>
              <w:left w:val="single" w:sz="6" w:space="0" w:color="auto"/>
              <w:bottom w:val="single" w:sz="6" w:space="0" w:color="auto"/>
              <w:right w:val="single" w:sz="6" w:space="0" w:color="auto"/>
            </w:tcBorders>
          </w:tcPr>
          <w:p w14:paraId="121BA481" w14:textId="77777777" w:rsidR="002635CD" w:rsidRDefault="002635CD" w:rsidP="0094143D">
            <w:pPr>
              <w:pStyle w:val="TAL"/>
              <w:rPr>
                <w:rFonts w:cs="Arial"/>
                <w:szCs w:val="18"/>
              </w:rPr>
            </w:pPr>
          </w:p>
        </w:tc>
      </w:tr>
      <w:tr w:rsidR="002635CD" w14:paraId="47E8F051"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355DC8A1" w14:textId="77777777" w:rsidR="002635CD" w:rsidRDefault="002635CD" w:rsidP="0094143D">
            <w:pPr>
              <w:pStyle w:val="TAL"/>
              <w:rPr>
                <w:lang w:eastAsia="zh-CN"/>
              </w:rPr>
            </w:pPr>
            <w:r>
              <w:rPr>
                <w:rFonts w:hint="eastAsia"/>
                <w:lang w:eastAsia="zh-CN"/>
              </w:rPr>
              <w:t>s</w:t>
            </w:r>
            <w:r>
              <w:rPr>
                <w:lang w:eastAsia="zh-CN"/>
              </w:rPr>
              <w:t>essionDes</w:t>
            </w:r>
          </w:p>
        </w:tc>
        <w:tc>
          <w:tcPr>
            <w:tcW w:w="1006" w:type="dxa"/>
            <w:tcBorders>
              <w:top w:val="single" w:sz="6" w:space="0" w:color="auto"/>
              <w:left w:val="single" w:sz="6" w:space="0" w:color="auto"/>
              <w:bottom w:val="single" w:sz="6" w:space="0" w:color="auto"/>
              <w:right w:val="single" w:sz="6" w:space="0" w:color="auto"/>
            </w:tcBorders>
          </w:tcPr>
          <w:p w14:paraId="69E69044" w14:textId="77777777" w:rsidR="002635CD" w:rsidRDefault="002635CD" w:rsidP="0094143D">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tcPr>
          <w:p w14:paraId="4D39815B" w14:textId="77777777" w:rsidR="002635CD" w:rsidRDefault="002635C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3224552E" w14:textId="77777777" w:rsidR="002635CD" w:rsidRDefault="002635CD" w:rsidP="0094143D">
            <w:pPr>
              <w:pStyle w:val="TAL"/>
              <w:rPr>
                <w:lang w:eastAsia="zh-CN"/>
              </w:rPr>
            </w:pPr>
            <w:r>
              <w:rPr>
                <w:lang w:eastAsia="zh-CN"/>
              </w:rPr>
              <w:t>0..</w:t>
            </w: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6E48660" w14:textId="77777777" w:rsidR="002635CD" w:rsidRDefault="002635CD" w:rsidP="0094143D">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tcPr>
          <w:p w14:paraId="7803E158" w14:textId="77777777" w:rsidR="002635CD" w:rsidRDefault="002635CD" w:rsidP="0094143D">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4" w:name="_Toc165017443"/>
      <w:r>
        <w:rPr>
          <w:lang w:eastAsia="zh-CN"/>
        </w:rPr>
        <w:t>6.3.6.3</w:t>
      </w:r>
      <w:r>
        <w:rPr>
          <w:lang w:eastAsia="zh-CN"/>
        </w:rPr>
        <w:tab/>
        <w:t>Simple data types and enumerations</w:t>
      </w:r>
      <w:bookmarkEnd w:id="724"/>
    </w:p>
    <w:p w14:paraId="3B13CFDE" w14:textId="77777777" w:rsidR="006C181D" w:rsidRPr="00384E92" w:rsidRDefault="006C181D" w:rsidP="006C181D">
      <w:pPr>
        <w:pStyle w:val="50"/>
      </w:pPr>
      <w:bookmarkStart w:id="725" w:name="_Toc165017444"/>
      <w:r>
        <w:t>6.3.6.3.1</w:t>
      </w:r>
      <w:r w:rsidRPr="00384E92">
        <w:tab/>
        <w:t>Introduction</w:t>
      </w:r>
      <w:bookmarkEnd w:id="725"/>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6" w:name="_Toc165017445"/>
      <w:r>
        <w:rPr>
          <w:lang w:eastAsia="zh-CN"/>
        </w:rPr>
        <w:t>6.3</w:t>
      </w:r>
      <w:r>
        <w:t>.6.3.</w:t>
      </w:r>
      <w:r w:rsidR="006C181D">
        <w:t>2</w:t>
      </w:r>
      <w:r>
        <w:tab/>
        <w:t xml:space="preserve">Enumeration: </w:t>
      </w:r>
      <w:r>
        <w:rPr>
          <w:lang w:eastAsia="zh-CN"/>
        </w:rPr>
        <w:t>EventType</w:t>
      </w:r>
      <w:bookmarkEnd w:id="726"/>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7" w:name="_Toc165017446"/>
      <w:r>
        <w:t>6.3.7</w:t>
      </w:r>
      <w:r>
        <w:tab/>
        <w:t>Error Handling</w:t>
      </w:r>
      <w:bookmarkEnd w:id="727"/>
    </w:p>
    <w:p w14:paraId="205DC51F" w14:textId="77777777" w:rsidR="002635CD" w:rsidRDefault="002635CD" w:rsidP="002635CD">
      <w:pPr>
        <w:pStyle w:val="40"/>
      </w:pPr>
      <w:bookmarkStart w:id="728" w:name="_Toc165017447"/>
      <w:r>
        <w:t>6.3.7.1</w:t>
      </w:r>
      <w:r>
        <w:tab/>
        <w:t>General</w:t>
      </w:r>
      <w:bookmarkEnd w:id="728"/>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29" w:name="_Toc165017448"/>
      <w:r>
        <w:lastRenderedPageBreak/>
        <w:t>6.3.7.2</w:t>
      </w:r>
      <w:r>
        <w:tab/>
        <w:t>Protocol Errors</w:t>
      </w:r>
      <w:bookmarkEnd w:id="729"/>
    </w:p>
    <w:p w14:paraId="70196824" w14:textId="77777777" w:rsidR="002635CD" w:rsidRDefault="002635CD" w:rsidP="002635CD">
      <w:r>
        <w:t xml:space="preserve">No specific protocol errors for the </w:t>
      </w:r>
      <w:r w:rsidR="00155BDD">
        <w:t>PIN_ASServiceContinuity</w:t>
      </w:r>
      <w:r>
        <w:t xml:space="preserve"> API are specified.</w:t>
      </w:r>
    </w:p>
    <w:p w14:paraId="19BD2903" w14:textId="77777777" w:rsidR="002635CD" w:rsidRDefault="002635CD" w:rsidP="002635CD">
      <w:pPr>
        <w:pStyle w:val="40"/>
      </w:pPr>
      <w:bookmarkStart w:id="730" w:name="_Toc165017449"/>
      <w:r>
        <w:t>6.3.7.3</w:t>
      </w:r>
      <w:r>
        <w:tab/>
        <w:t>Application Errors</w:t>
      </w:r>
      <w:bookmarkEnd w:id="730"/>
    </w:p>
    <w:p w14:paraId="08DB1C5A" w14:textId="77777777" w:rsidR="002635CD" w:rsidRPr="00523B64" w:rsidRDefault="002635CD" w:rsidP="002635CD">
      <w:pPr>
        <w:rPr>
          <w:b/>
          <w:bCs/>
        </w:rPr>
      </w:pPr>
      <w:r>
        <w:t xml:space="preserve">No specific application errors for the </w:t>
      </w:r>
      <w:r w:rsidR="00155BDD">
        <w:t>PIN_ASServiceContinuity</w:t>
      </w:r>
      <w:r>
        <w:t xml:space="preserve"> API are specified.</w:t>
      </w:r>
    </w:p>
    <w:p w14:paraId="58DB6E61" w14:textId="77777777" w:rsidR="002635CD" w:rsidRDefault="002635CD" w:rsidP="002635CD">
      <w:pPr>
        <w:pStyle w:val="30"/>
        <w:rPr>
          <w:lang w:eastAsia="zh-CN"/>
        </w:rPr>
      </w:pPr>
      <w:bookmarkStart w:id="731" w:name="_Toc165017450"/>
      <w:r>
        <w:t>6.3.8</w:t>
      </w:r>
      <w:r>
        <w:rPr>
          <w:lang w:eastAsia="zh-CN"/>
        </w:rPr>
        <w:tab/>
        <w:t>Feature negotiation</w:t>
      </w:r>
      <w:bookmarkEnd w:id="731"/>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2" w:name="_Toc165017451"/>
      <w:r>
        <w:t>6.3.9</w:t>
      </w:r>
      <w:r>
        <w:tab/>
        <w:t>Security</w:t>
      </w:r>
      <w:bookmarkEnd w:id="732"/>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3949A7D1" w14:textId="77777777" w:rsidR="00DD018D" w:rsidRPr="002635CD" w:rsidRDefault="00DD018D" w:rsidP="00DD018D"/>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3" w:name="tsgNames"/>
      <w:bookmarkStart w:id="734" w:name="startOfAnnexes"/>
      <w:bookmarkStart w:id="735" w:name="_Toc61869192"/>
      <w:bookmarkEnd w:id="398"/>
      <w:bookmarkEnd w:id="400"/>
      <w:bookmarkEnd w:id="401"/>
      <w:bookmarkEnd w:id="733"/>
      <w:bookmarkEnd w:id="734"/>
      <w:r>
        <w:br w:type="page"/>
      </w:r>
      <w:bookmarkStart w:id="736" w:name="_Toc96843459"/>
      <w:bookmarkStart w:id="737" w:name="_Toc96844434"/>
      <w:bookmarkStart w:id="738" w:name="_Toc100740007"/>
      <w:bookmarkStart w:id="739" w:name="_Toc104332874"/>
      <w:bookmarkStart w:id="740" w:name="_Toc165017452"/>
      <w:r>
        <w:rPr>
          <w:lang w:eastAsia="zh-CN"/>
        </w:rPr>
        <w:lastRenderedPageBreak/>
        <w:t>7</w:t>
      </w:r>
      <w:r>
        <w:rPr>
          <w:lang w:eastAsia="zh-CN"/>
        </w:rPr>
        <w:tab/>
        <w:t>Using Common API Framework</w:t>
      </w:r>
      <w:bookmarkEnd w:id="736"/>
      <w:bookmarkEnd w:id="737"/>
      <w:bookmarkEnd w:id="738"/>
      <w:bookmarkEnd w:id="739"/>
      <w:bookmarkEnd w:id="740"/>
    </w:p>
    <w:p w14:paraId="4030BCB0" w14:textId="77777777" w:rsidR="00592914" w:rsidRDefault="00592914" w:rsidP="00592914">
      <w:pPr>
        <w:pStyle w:val="2"/>
      </w:pPr>
      <w:bookmarkStart w:id="741" w:name="_Toc24868675"/>
      <w:bookmarkStart w:id="742" w:name="_Toc34154180"/>
      <w:bookmarkStart w:id="743" w:name="_Toc36041124"/>
      <w:bookmarkStart w:id="744" w:name="_Toc36041437"/>
      <w:bookmarkStart w:id="745" w:name="_Toc43196714"/>
      <w:bookmarkStart w:id="746" w:name="_Toc43481484"/>
      <w:bookmarkStart w:id="747" w:name="_Toc45134761"/>
      <w:bookmarkStart w:id="748" w:name="_Toc51189293"/>
      <w:bookmarkStart w:id="749" w:name="_Toc51763969"/>
      <w:bookmarkStart w:id="750" w:name="_Toc57206201"/>
      <w:bookmarkStart w:id="751" w:name="_Toc59019542"/>
      <w:bookmarkStart w:id="752" w:name="_Toc68170215"/>
      <w:bookmarkStart w:id="753" w:name="_Toc73433953"/>
      <w:bookmarkStart w:id="754" w:name="_Toc73436001"/>
      <w:bookmarkStart w:id="755" w:name="_Toc73437408"/>
      <w:bookmarkStart w:id="756" w:name="_Toc75351818"/>
      <w:bookmarkStart w:id="757" w:name="_Toc83230096"/>
      <w:bookmarkStart w:id="758" w:name="_Toc85528264"/>
      <w:bookmarkStart w:id="759" w:name="_Toc90649889"/>
      <w:bookmarkStart w:id="760" w:name="_Toc96843460"/>
      <w:bookmarkStart w:id="761" w:name="_Toc96844435"/>
      <w:bookmarkStart w:id="762" w:name="_Toc100740008"/>
      <w:bookmarkStart w:id="763" w:name="_Toc104332875"/>
      <w:bookmarkStart w:id="764" w:name="_Toc165017453"/>
      <w:r>
        <w:t>7.1</w:t>
      </w:r>
      <w:r>
        <w:tab/>
        <w:t>General</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5" w:name="_Toc24868676"/>
      <w:bookmarkStart w:id="766" w:name="_Toc34154181"/>
      <w:bookmarkStart w:id="767" w:name="_Toc36041125"/>
      <w:bookmarkStart w:id="768" w:name="_Toc36041438"/>
      <w:bookmarkStart w:id="769" w:name="_Toc43196715"/>
      <w:bookmarkStart w:id="770" w:name="_Toc43481485"/>
      <w:bookmarkStart w:id="771" w:name="_Toc45134762"/>
      <w:bookmarkStart w:id="772" w:name="_Toc51189294"/>
      <w:bookmarkStart w:id="773" w:name="_Toc51763970"/>
      <w:bookmarkStart w:id="774" w:name="_Toc57206202"/>
      <w:bookmarkStart w:id="775" w:name="_Toc59019543"/>
      <w:bookmarkStart w:id="776" w:name="_Toc68170216"/>
      <w:bookmarkStart w:id="777" w:name="_Toc73433954"/>
      <w:bookmarkStart w:id="778" w:name="_Toc73436002"/>
      <w:bookmarkStart w:id="779" w:name="_Toc73437409"/>
      <w:bookmarkStart w:id="780" w:name="_Toc75351819"/>
      <w:bookmarkStart w:id="781" w:name="_Toc83230097"/>
      <w:bookmarkStart w:id="782" w:name="_Toc85528265"/>
      <w:bookmarkStart w:id="783" w:name="_Toc90649890"/>
      <w:bookmarkStart w:id="784" w:name="_Toc96843461"/>
      <w:bookmarkStart w:id="785" w:name="_Toc96844436"/>
      <w:bookmarkStart w:id="786" w:name="_Toc100740009"/>
      <w:bookmarkStart w:id="787" w:name="_Toc104332876"/>
      <w:bookmarkStart w:id="788" w:name="_Toc165017454"/>
      <w:r>
        <w:t>7.2</w:t>
      </w:r>
      <w:r>
        <w:tab/>
        <w:t>Security</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89" w:name="_Toc165017455"/>
      <w:r w:rsidR="00B109F0" w:rsidRPr="004D3578">
        <w:lastRenderedPageBreak/>
        <w:t>Annex A (normative):</w:t>
      </w:r>
      <w:r w:rsidR="00B109F0" w:rsidRPr="004D3578">
        <w:br/>
      </w:r>
      <w:r w:rsidR="00B109F0">
        <w:t>OpenAPI specification</w:t>
      </w:r>
      <w:bookmarkEnd w:id="789"/>
    </w:p>
    <w:p w14:paraId="7519D388" w14:textId="77777777" w:rsidR="00B109F0" w:rsidRDefault="00B109F0" w:rsidP="00B57F48">
      <w:pPr>
        <w:pStyle w:val="1"/>
      </w:pPr>
      <w:bookmarkStart w:id="790" w:name="_Toc510696651"/>
      <w:bookmarkStart w:id="791" w:name="_Toc35971451"/>
      <w:bookmarkStart w:id="792" w:name="_Toc67903568"/>
      <w:bookmarkStart w:id="793" w:name="_Toc67903569"/>
      <w:bookmarkStart w:id="794" w:name="_Toc165017456"/>
      <w:r>
        <w:t>A.1</w:t>
      </w:r>
      <w:r>
        <w:tab/>
        <w:t>General</w:t>
      </w:r>
      <w:bookmarkEnd w:id="790"/>
      <w:bookmarkEnd w:id="791"/>
      <w:bookmarkEnd w:id="792"/>
      <w:bookmarkEnd w:id="794"/>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Pr="006D6534"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2652639" w14:textId="77777777" w:rsidR="00B109F0" w:rsidRDefault="00B109F0" w:rsidP="00B57F48">
      <w:pPr>
        <w:pStyle w:val="1"/>
      </w:pPr>
      <w:bookmarkStart w:id="795" w:name="_Toc165017457"/>
      <w:r>
        <w:t>A.2</w:t>
      </w:r>
      <w:r>
        <w:tab/>
      </w:r>
      <w:r w:rsidR="005166E4">
        <w:t>PIN_ASRegistration</w:t>
      </w:r>
      <w:r>
        <w:t xml:space="preserve"> API</w:t>
      </w:r>
      <w:bookmarkEnd w:id="793"/>
      <w:bookmarkEnd w:id="795"/>
    </w:p>
    <w:p w14:paraId="0D784AE7" w14:textId="77777777" w:rsidR="006F43DF" w:rsidRDefault="006F43DF" w:rsidP="006F43DF">
      <w:pPr>
        <w:pStyle w:val="PL"/>
        <w:rPr>
          <w:lang w:val="en-US" w:eastAsia="zh-CN"/>
        </w:rPr>
      </w:pPr>
      <w:r w:rsidRPr="009657D1">
        <w:rPr>
          <w:lang w:val="en-US" w:eastAsia="zh-CN"/>
        </w:rPr>
        <w:t>openapi: 3.0.0</w:t>
      </w:r>
    </w:p>
    <w:p w14:paraId="5ADE2C80" w14:textId="77777777" w:rsidR="002D4ECA" w:rsidRPr="009657D1" w:rsidRDefault="002D4ECA" w:rsidP="006F43DF">
      <w:pPr>
        <w:pStyle w:val="PL"/>
        <w:rPr>
          <w:lang w:val="en-US" w:eastAsia="zh-CN"/>
        </w:rPr>
      </w:pPr>
    </w:p>
    <w:p w14:paraId="185E0744" w14:textId="77777777" w:rsidR="006F43DF" w:rsidRPr="009657D1" w:rsidRDefault="006F43DF" w:rsidP="006F43DF">
      <w:pPr>
        <w:pStyle w:val="PL"/>
        <w:rPr>
          <w:lang w:val="en-US" w:eastAsia="zh-CN"/>
        </w:rPr>
      </w:pPr>
      <w:r w:rsidRPr="009657D1">
        <w:rPr>
          <w:lang w:val="en-US" w:eastAsia="zh-CN"/>
        </w:rPr>
        <w:t>info:</w:t>
      </w:r>
    </w:p>
    <w:p w14:paraId="6A496A3B" w14:textId="77777777" w:rsidR="006F43DF" w:rsidRPr="009657D1" w:rsidRDefault="006F43DF" w:rsidP="006F43DF">
      <w:pPr>
        <w:pStyle w:val="PL"/>
        <w:rPr>
          <w:lang w:val="en-US" w:eastAsia="zh-CN"/>
        </w:rPr>
      </w:pPr>
      <w:r w:rsidRPr="009657D1">
        <w:rPr>
          <w:lang w:val="en-US" w:eastAsia="zh-CN"/>
        </w:rPr>
        <w:t xml:space="preserve">  title: PINServer PAS Registration_API</w:t>
      </w:r>
    </w:p>
    <w:p w14:paraId="1D7D51EC" w14:textId="3DE5EAC1" w:rsidR="006F43DF" w:rsidRPr="009657D1" w:rsidRDefault="006F43DF" w:rsidP="006F43DF">
      <w:pPr>
        <w:pStyle w:val="PL"/>
        <w:rPr>
          <w:lang w:val="en-US" w:eastAsia="zh-CN"/>
        </w:rPr>
      </w:pPr>
      <w:r w:rsidRPr="009657D1">
        <w:rPr>
          <w:lang w:val="en-US" w:eastAsia="zh-CN"/>
        </w:rPr>
        <w:t xml:space="preserve">  version: </w:t>
      </w:r>
      <w:r w:rsidR="00AC110D" w:rsidRPr="00AC110D">
        <w:rPr>
          <w:lang w:val="en-US" w:eastAsia="zh-CN"/>
        </w:rPr>
        <w:t>1.0.0-alpha.</w:t>
      </w:r>
      <w:r w:rsidR="00D87464">
        <w:rPr>
          <w:lang w:val="en-US" w:eastAsia="zh-CN"/>
        </w:rPr>
        <w:t>7</w:t>
      </w:r>
    </w:p>
    <w:p w14:paraId="6BBC8134" w14:textId="77777777" w:rsidR="006F43DF" w:rsidRPr="009657D1" w:rsidRDefault="006F43DF" w:rsidP="006F43DF">
      <w:pPr>
        <w:pStyle w:val="PL"/>
        <w:rPr>
          <w:lang w:val="en-US" w:eastAsia="zh-CN"/>
        </w:rPr>
      </w:pPr>
      <w:r w:rsidRPr="009657D1">
        <w:rPr>
          <w:lang w:val="en-US" w:eastAsia="zh-CN"/>
        </w:rPr>
        <w:t xml:space="preserve">  description: |</w:t>
      </w:r>
    </w:p>
    <w:p w14:paraId="39B5AA1E" w14:textId="77777777" w:rsidR="006F43DF" w:rsidRPr="009657D1" w:rsidRDefault="006F43DF" w:rsidP="006F43DF">
      <w:pPr>
        <w:pStyle w:val="PL"/>
        <w:rPr>
          <w:lang w:val="en-US" w:eastAsia="zh-CN"/>
        </w:rPr>
      </w:pPr>
      <w:r w:rsidRPr="009657D1">
        <w:rPr>
          <w:lang w:val="en-US" w:eastAsia="zh-CN"/>
        </w:rPr>
        <w:t xml:space="preserve">    API for PAS registration to PIN server.  </w:t>
      </w:r>
    </w:p>
    <w:p w14:paraId="094C0F0D" w14:textId="134F9581" w:rsidR="006F43DF" w:rsidRPr="009657D1" w:rsidRDefault="006F43DF" w:rsidP="006F43DF">
      <w:pPr>
        <w:pStyle w:val="PL"/>
        <w:rPr>
          <w:lang w:val="en-US" w:eastAsia="zh-CN"/>
        </w:rPr>
      </w:pPr>
      <w:r w:rsidRPr="009657D1">
        <w:rPr>
          <w:lang w:val="en-US" w:eastAsia="zh-CN"/>
        </w:rPr>
        <w:t xml:space="preserve">    © 202</w:t>
      </w:r>
      <w:r w:rsidR="00D87464">
        <w:rPr>
          <w:lang w:val="en-US" w:eastAsia="zh-CN"/>
        </w:rPr>
        <w:t>4</w:t>
      </w:r>
      <w:r w:rsidRPr="009657D1">
        <w:rPr>
          <w:lang w:val="en-US" w:eastAsia="zh-CN"/>
        </w:rPr>
        <w:t xml:space="preserve">, 3GPP Organizational Partners (ARIB, ATIS, CCSA, ETSI, TSDSI, TTA, TTC).  </w:t>
      </w:r>
    </w:p>
    <w:p w14:paraId="45EA2A82" w14:textId="77777777" w:rsidR="006F43DF" w:rsidRPr="009657D1" w:rsidRDefault="006F43DF" w:rsidP="006F43DF">
      <w:pPr>
        <w:pStyle w:val="PL"/>
        <w:rPr>
          <w:lang w:val="en-US" w:eastAsia="zh-CN"/>
        </w:rPr>
      </w:pPr>
      <w:r w:rsidRPr="009657D1">
        <w:rPr>
          <w:lang w:val="en-US" w:eastAsia="zh-CN"/>
        </w:rPr>
        <w:t xml:space="preserve">    All rights reserved.</w:t>
      </w:r>
    </w:p>
    <w:p w14:paraId="436D8D53" w14:textId="77777777" w:rsidR="006F43DF" w:rsidRPr="009657D1" w:rsidRDefault="006F43DF" w:rsidP="006F43DF">
      <w:pPr>
        <w:pStyle w:val="PL"/>
        <w:rPr>
          <w:lang w:val="en-US" w:eastAsia="zh-CN"/>
        </w:rPr>
      </w:pPr>
    </w:p>
    <w:p w14:paraId="5CD389A9" w14:textId="77777777" w:rsidR="006F43DF" w:rsidRPr="009657D1" w:rsidRDefault="006F43DF" w:rsidP="006F43DF">
      <w:pPr>
        <w:pStyle w:val="PL"/>
        <w:rPr>
          <w:lang w:val="en-US" w:eastAsia="zh-CN"/>
        </w:rPr>
      </w:pPr>
      <w:r w:rsidRPr="009657D1">
        <w:rPr>
          <w:lang w:val="en-US" w:eastAsia="zh-CN"/>
        </w:rPr>
        <w:t>externalDocs:</w:t>
      </w:r>
    </w:p>
    <w:p w14:paraId="3A54F070" w14:textId="77777777" w:rsidR="006F43DF" w:rsidRPr="009657D1" w:rsidRDefault="006F43DF" w:rsidP="006F43DF">
      <w:pPr>
        <w:pStyle w:val="PL"/>
        <w:rPr>
          <w:lang w:val="en-US" w:eastAsia="zh-CN"/>
        </w:rPr>
      </w:pPr>
      <w:r w:rsidRPr="009657D1">
        <w:rPr>
          <w:lang w:val="en-US" w:eastAsia="zh-CN"/>
        </w:rPr>
        <w:t xml:space="preserve">  description: &gt;</w:t>
      </w:r>
    </w:p>
    <w:p w14:paraId="6798BC92" w14:textId="518398A9" w:rsidR="006F43DF" w:rsidRPr="009657D1" w:rsidRDefault="006F43DF" w:rsidP="006F43DF">
      <w:pPr>
        <w:pStyle w:val="PL"/>
        <w:rPr>
          <w:lang w:val="en-US" w:eastAsia="zh-CN"/>
        </w:rPr>
      </w:pPr>
      <w:r w:rsidRPr="009657D1">
        <w:rPr>
          <w:lang w:val="en-US" w:eastAsia="zh-CN"/>
        </w:rPr>
        <w:t xml:space="preserve">    3GPP TS 29.583</w:t>
      </w:r>
      <w:r w:rsidR="00CB7954">
        <w:rPr>
          <w:lang w:val="en-US" w:eastAsia="zh-CN"/>
        </w:rPr>
        <w:t xml:space="preserve"> V</w:t>
      </w:r>
      <w:r w:rsidR="00D87464">
        <w:rPr>
          <w:lang w:val="en-US" w:eastAsia="zh-CN"/>
        </w:rPr>
        <w:t>18</w:t>
      </w:r>
      <w:r w:rsidR="00CB7954">
        <w:rPr>
          <w:lang w:val="en-US" w:eastAsia="zh-CN"/>
        </w:rPr>
        <w:t>.0.0</w:t>
      </w:r>
      <w:r w:rsidRPr="009657D1">
        <w:rPr>
          <w:lang w:val="en-US" w:eastAsia="zh-CN"/>
        </w:rPr>
        <w:t>; Application layer support for Personal IoT Network (PINAPP);</w:t>
      </w:r>
    </w:p>
    <w:p w14:paraId="69871C9B" w14:textId="77777777" w:rsidR="00CB7954" w:rsidRPr="009657D1" w:rsidRDefault="006F43DF" w:rsidP="006F43DF">
      <w:pPr>
        <w:pStyle w:val="PL"/>
        <w:rPr>
          <w:lang w:val="en-US" w:eastAsia="zh-CN"/>
        </w:rPr>
      </w:pPr>
      <w:r w:rsidRPr="009657D1">
        <w:rPr>
          <w:lang w:val="en-US" w:eastAsia="zh-CN"/>
        </w:rPr>
        <w:t xml:space="preserve">    Personal IoT Network (PIN) Server Services; Stage 3.</w:t>
      </w:r>
    </w:p>
    <w:p w14:paraId="7F6151E7" w14:textId="77777777" w:rsidR="006F43DF" w:rsidRPr="009657D1" w:rsidRDefault="006F43DF" w:rsidP="006F43DF">
      <w:pPr>
        <w:pStyle w:val="PL"/>
        <w:rPr>
          <w:lang w:val="en-US" w:eastAsia="zh-CN"/>
        </w:rPr>
      </w:pPr>
      <w:r w:rsidRPr="009657D1">
        <w:rPr>
          <w:lang w:val="en-US" w:eastAsia="zh-CN"/>
        </w:rPr>
        <w:t xml:space="preserve">  url: 'http://www.3gpp.org/ftp/Specs/archive/29_series/29.583/'</w:t>
      </w:r>
    </w:p>
    <w:p w14:paraId="539004D3" w14:textId="77777777" w:rsidR="006F43DF" w:rsidRPr="009657D1" w:rsidRDefault="006F43DF" w:rsidP="006F43DF">
      <w:pPr>
        <w:pStyle w:val="PL"/>
        <w:rPr>
          <w:lang w:val="en-US" w:eastAsia="zh-CN"/>
        </w:rPr>
      </w:pPr>
    </w:p>
    <w:p w14:paraId="571600DF" w14:textId="77777777" w:rsidR="006F43DF" w:rsidRPr="009657D1" w:rsidRDefault="006F43DF" w:rsidP="006F43DF">
      <w:pPr>
        <w:pStyle w:val="PL"/>
        <w:rPr>
          <w:lang w:val="en-US" w:eastAsia="zh-CN"/>
        </w:rPr>
      </w:pPr>
      <w:r w:rsidRPr="009657D1">
        <w:rPr>
          <w:lang w:val="en-US" w:eastAsia="zh-CN"/>
        </w:rPr>
        <w:t>security:</w:t>
      </w:r>
    </w:p>
    <w:p w14:paraId="022C4C46" w14:textId="77777777" w:rsidR="006F43DF" w:rsidRPr="009657D1" w:rsidRDefault="006F43DF" w:rsidP="006F43DF">
      <w:pPr>
        <w:pStyle w:val="PL"/>
        <w:rPr>
          <w:lang w:val="en-US" w:eastAsia="zh-CN"/>
        </w:rPr>
      </w:pPr>
      <w:r w:rsidRPr="009657D1">
        <w:rPr>
          <w:lang w:val="en-US" w:eastAsia="zh-CN"/>
        </w:rPr>
        <w:t xml:space="preserve">  - {}</w:t>
      </w:r>
    </w:p>
    <w:p w14:paraId="7876C410" w14:textId="77777777" w:rsidR="006F43DF" w:rsidRPr="009657D1" w:rsidRDefault="006F43DF" w:rsidP="006F43DF">
      <w:pPr>
        <w:pStyle w:val="PL"/>
        <w:rPr>
          <w:lang w:val="en-US" w:eastAsia="zh-CN"/>
        </w:rPr>
      </w:pPr>
      <w:r w:rsidRPr="009657D1">
        <w:rPr>
          <w:lang w:val="en-US" w:eastAsia="zh-CN"/>
        </w:rPr>
        <w:t xml:space="preserve">  - oAuth2ClientCredentials: []</w:t>
      </w:r>
    </w:p>
    <w:p w14:paraId="7F4C8136" w14:textId="77777777" w:rsidR="006F43DF" w:rsidRPr="009657D1" w:rsidRDefault="006F43DF" w:rsidP="006F43DF">
      <w:pPr>
        <w:pStyle w:val="PL"/>
        <w:rPr>
          <w:lang w:val="en-US" w:eastAsia="zh-CN"/>
        </w:rPr>
      </w:pPr>
    </w:p>
    <w:p w14:paraId="3505FF03" w14:textId="77777777" w:rsidR="006F43DF" w:rsidRPr="009657D1" w:rsidRDefault="006F43DF" w:rsidP="006F43DF">
      <w:pPr>
        <w:pStyle w:val="PL"/>
        <w:rPr>
          <w:lang w:val="en-US" w:eastAsia="zh-CN"/>
        </w:rPr>
      </w:pPr>
      <w:r w:rsidRPr="009657D1">
        <w:rPr>
          <w:lang w:val="en-US" w:eastAsia="zh-CN"/>
        </w:rPr>
        <w:t>servers:</w:t>
      </w:r>
    </w:p>
    <w:p w14:paraId="4214DC73" w14:textId="77777777" w:rsidR="006F43DF" w:rsidRPr="009657D1" w:rsidRDefault="006F43DF" w:rsidP="006F43DF">
      <w:pPr>
        <w:pStyle w:val="PL"/>
        <w:rPr>
          <w:lang w:val="en-US" w:eastAsia="zh-CN"/>
        </w:rPr>
      </w:pPr>
      <w:r w:rsidRPr="009657D1">
        <w:rPr>
          <w:lang w:val="en-US" w:eastAsia="zh-CN"/>
        </w:rPr>
        <w:t xml:space="preserve">  - url: '{apiRoot}/</w:t>
      </w:r>
      <w:r w:rsidR="00586BD9">
        <w:rPr>
          <w:lang w:val="en-US" w:eastAsia="zh-CN"/>
        </w:rPr>
        <w:t>pin-as-registration</w:t>
      </w:r>
      <w:r w:rsidRPr="009657D1">
        <w:rPr>
          <w:lang w:val="en-US" w:eastAsia="zh-CN"/>
        </w:rPr>
        <w:t>/v1'</w:t>
      </w:r>
    </w:p>
    <w:p w14:paraId="3559F0C2" w14:textId="77777777" w:rsidR="006F43DF" w:rsidRPr="009657D1" w:rsidRDefault="006F43DF" w:rsidP="006F43DF">
      <w:pPr>
        <w:pStyle w:val="PL"/>
        <w:rPr>
          <w:lang w:val="en-US" w:eastAsia="zh-CN"/>
        </w:rPr>
      </w:pPr>
      <w:r w:rsidRPr="009657D1">
        <w:rPr>
          <w:lang w:val="en-US" w:eastAsia="zh-CN"/>
        </w:rPr>
        <w:t xml:space="preserve">    variables:</w:t>
      </w:r>
    </w:p>
    <w:p w14:paraId="5676192B" w14:textId="77777777" w:rsidR="006F43DF" w:rsidRPr="009657D1" w:rsidRDefault="006F43DF" w:rsidP="006F43DF">
      <w:pPr>
        <w:pStyle w:val="PL"/>
        <w:rPr>
          <w:lang w:val="en-US" w:eastAsia="zh-CN"/>
        </w:rPr>
      </w:pPr>
      <w:r w:rsidRPr="009657D1">
        <w:rPr>
          <w:lang w:val="en-US" w:eastAsia="zh-CN"/>
        </w:rPr>
        <w:t xml:space="preserve">      apiRoot:</w:t>
      </w:r>
    </w:p>
    <w:p w14:paraId="0BB06688" w14:textId="77777777" w:rsidR="006F43DF" w:rsidRPr="009657D1" w:rsidRDefault="006F43DF" w:rsidP="006F43DF">
      <w:pPr>
        <w:pStyle w:val="PL"/>
        <w:rPr>
          <w:lang w:val="en-US" w:eastAsia="zh-CN"/>
        </w:rPr>
      </w:pPr>
      <w:r w:rsidRPr="009657D1">
        <w:rPr>
          <w:lang w:val="en-US" w:eastAsia="zh-CN"/>
        </w:rPr>
        <w:t xml:space="preserve">        default: https://example.com</w:t>
      </w:r>
    </w:p>
    <w:p w14:paraId="095A3611" w14:textId="77777777" w:rsidR="006F43DF" w:rsidRPr="009657D1" w:rsidRDefault="006F43DF" w:rsidP="006F43DF">
      <w:pPr>
        <w:pStyle w:val="PL"/>
        <w:rPr>
          <w:lang w:val="en-US" w:eastAsia="zh-CN"/>
        </w:rPr>
      </w:pPr>
      <w:r w:rsidRPr="009657D1">
        <w:rPr>
          <w:lang w:val="en-US" w:eastAsia="zh-CN"/>
        </w:rPr>
        <w:t xml:space="preserve">        description: apiRoot as defined in clause 6.3 of 3GPP TS 29.583.</w:t>
      </w:r>
    </w:p>
    <w:p w14:paraId="64D8E8AA" w14:textId="77777777" w:rsidR="006F43DF" w:rsidRPr="009657D1" w:rsidRDefault="006F43DF" w:rsidP="006F43DF">
      <w:pPr>
        <w:pStyle w:val="PL"/>
        <w:rPr>
          <w:lang w:val="en-US" w:eastAsia="zh-CN"/>
        </w:rPr>
      </w:pPr>
    </w:p>
    <w:p w14:paraId="7062AE54" w14:textId="77777777" w:rsidR="006F43DF" w:rsidRPr="009657D1" w:rsidRDefault="006F43DF" w:rsidP="006F43DF">
      <w:pPr>
        <w:pStyle w:val="PL"/>
        <w:rPr>
          <w:lang w:val="en-US" w:eastAsia="zh-CN"/>
        </w:rPr>
      </w:pPr>
      <w:r w:rsidRPr="009657D1">
        <w:rPr>
          <w:lang w:val="en-US" w:eastAsia="zh-CN"/>
        </w:rPr>
        <w:t>paths:</w:t>
      </w:r>
    </w:p>
    <w:p w14:paraId="14C6ADED" w14:textId="77777777" w:rsidR="006F43DF" w:rsidRPr="009657D1" w:rsidRDefault="006F43DF" w:rsidP="006F43DF">
      <w:pPr>
        <w:pStyle w:val="PL"/>
        <w:rPr>
          <w:lang w:val="en-US" w:eastAsia="zh-CN"/>
        </w:rPr>
      </w:pPr>
      <w:r w:rsidRPr="009657D1">
        <w:rPr>
          <w:lang w:val="en-US" w:eastAsia="zh-CN"/>
        </w:rPr>
        <w:t xml:space="preserve">  /registrations:</w:t>
      </w:r>
    </w:p>
    <w:p w14:paraId="250B15AC" w14:textId="77777777" w:rsidR="006F43DF" w:rsidRPr="009657D1" w:rsidRDefault="006F43DF" w:rsidP="006F43DF">
      <w:pPr>
        <w:pStyle w:val="PL"/>
        <w:rPr>
          <w:lang w:val="en-US" w:eastAsia="zh-CN"/>
        </w:rPr>
      </w:pPr>
      <w:r w:rsidRPr="009657D1">
        <w:rPr>
          <w:lang w:val="en-US" w:eastAsia="zh-CN"/>
        </w:rPr>
        <w:t xml:space="preserve">    post:</w:t>
      </w:r>
    </w:p>
    <w:p w14:paraId="354B2048" w14:textId="77777777" w:rsidR="006F43DF" w:rsidRPr="009657D1" w:rsidRDefault="006F43DF" w:rsidP="006F43DF">
      <w:pPr>
        <w:pStyle w:val="PL"/>
        <w:rPr>
          <w:lang w:val="en-US" w:eastAsia="zh-CN"/>
        </w:rPr>
      </w:pPr>
      <w:r w:rsidRPr="009657D1">
        <w:rPr>
          <w:lang w:val="en-US" w:eastAsia="zh-CN"/>
        </w:rPr>
        <w:t xml:space="preserve">      summary: Create a new PAS Registration</w:t>
      </w:r>
    </w:p>
    <w:p w14:paraId="1E2237DC" w14:textId="77777777" w:rsidR="006F43DF" w:rsidRPr="009657D1" w:rsidRDefault="006F43DF" w:rsidP="006F43DF">
      <w:pPr>
        <w:pStyle w:val="PL"/>
        <w:rPr>
          <w:lang w:val="en-US" w:eastAsia="zh-CN"/>
        </w:rPr>
      </w:pPr>
      <w:r w:rsidRPr="009657D1">
        <w:rPr>
          <w:lang w:val="en-US" w:eastAsia="zh-CN"/>
        </w:rPr>
        <w:t xml:space="preserve">      operationId: CreatePASRegistration</w:t>
      </w:r>
    </w:p>
    <w:p w14:paraId="21C5B443" w14:textId="77777777" w:rsidR="006F43DF" w:rsidRPr="009657D1" w:rsidRDefault="006F43DF" w:rsidP="006F43DF">
      <w:pPr>
        <w:pStyle w:val="PL"/>
        <w:rPr>
          <w:lang w:val="en-US" w:eastAsia="zh-CN"/>
        </w:rPr>
      </w:pPr>
      <w:r w:rsidRPr="009657D1">
        <w:rPr>
          <w:lang w:val="en-US" w:eastAsia="zh-CN"/>
        </w:rPr>
        <w:t xml:space="preserve">      tags:</w:t>
      </w:r>
    </w:p>
    <w:p w14:paraId="38A130CD" w14:textId="77777777" w:rsidR="006F43DF" w:rsidRPr="009657D1" w:rsidRDefault="006F43DF" w:rsidP="006F43DF">
      <w:pPr>
        <w:pStyle w:val="PL"/>
        <w:rPr>
          <w:lang w:val="en-US" w:eastAsia="zh-CN"/>
        </w:rPr>
      </w:pPr>
      <w:r w:rsidRPr="009657D1">
        <w:rPr>
          <w:lang w:val="en-US" w:eastAsia="zh-CN"/>
        </w:rPr>
        <w:t xml:space="preserve">        - PAS Registrations (Collection)</w:t>
      </w:r>
    </w:p>
    <w:p w14:paraId="1ADA06BC" w14:textId="77777777" w:rsidR="006F43DF" w:rsidRPr="009657D1" w:rsidRDefault="006F43DF" w:rsidP="006F43DF">
      <w:pPr>
        <w:pStyle w:val="PL"/>
        <w:rPr>
          <w:lang w:val="en-US" w:eastAsia="zh-CN"/>
        </w:rPr>
      </w:pPr>
      <w:r w:rsidRPr="009657D1">
        <w:rPr>
          <w:lang w:val="en-US" w:eastAsia="zh-CN"/>
        </w:rPr>
        <w:t xml:space="preserve">      description: Register a new PAS at the PIN Server.</w:t>
      </w:r>
    </w:p>
    <w:p w14:paraId="3941211B" w14:textId="77777777" w:rsidR="006F43DF" w:rsidRPr="009657D1" w:rsidRDefault="006F43DF" w:rsidP="006F43DF">
      <w:pPr>
        <w:pStyle w:val="PL"/>
        <w:rPr>
          <w:lang w:val="en-US" w:eastAsia="zh-CN"/>
        </w:rPr>
      </w:pPr>
      <w:r w:rsidRPr="009657D1">
        <w:rPr>
          <w:lang w:val="en-US" w:eastAsia="zh-CN"/>
        </w:rPr>
        <w:t xml:space="preserve">      requestBody:</w:t>
      </w:r>
    </w:p>
    <w:p w14:paraId="129FD53D" w14:textId="77777777" w:rsidR="006F43DF" w:rsidRPr="009657D1" w:rsidRDefault="006F43DF" w:rsidP="006F43DF">
      <w:pPr>
        <w:pStyle w:val="PL"/>
        <w:rPr>
          <w:lang w:val="en-US" w:eastAsia="zh-CN"/>
        </w:rPr>
      </w:pPr>
      <w:r w:rsidRPr="009657D1">
        <w:rPr>
          <w:lang w:val="en-US" w:eastAsia="zh-CN"/>
        </w:rPr>
        <w:t xml:space="preserve">        required: true</w:t>
      </w:r>
    </w:p>
    <w:p w14:paraId="18C44321" w14:textId="77777777" w:rsidR="006F43DF" w:rsidRPr="009657D1" w:rsidRDefault="006F43DF" w:rsidP="006F43DF">
      <w:pPr>
        <w:pStyle w:val="PL"/>
        <w:rPr>
          <w:lang w:val="en-US" w:eastAsia="zh-CN"/>
        </w:rPr>
      </w:pPr>
      <w:r w:rsidRPr="009657D1">
        <w:rPr>
          <w:lang w:val="en-US" w:eastAsia="zh-CN"/>
        </w:rPr>
        <w:t xml:space="preserve">        content:</w:t>
      </w:r>
    </w:p>
    <w:p w14:paraId="3C5004C8" w14:textId="77777777" w:rsidR="006F43DF" w:rsidRPr="009657D1" w:rsidRDefault="006F43DF" w:rsidP="006F43DF">
      <w:pPr>
        <w:pStyle w:val="PL"/>
        <w:rPr>
          <w:lang w:val="en-US" w:eastAsia="zh-CN"/>
        </w:rPr>
      </w:pPr>
      <w:r w:rsidRPr="009657D1">
        <w:rPr>
          <w:lang w:val="en-US" w:eastAsia="zh-CN"/>
        </w:rPr>
        <w:t xml:space="preserve">          application/json:</w:t>
      </w:r>
    </w:p>
    <w:p w14:paraId="64D4448C" w14:textId="77777777" w:rsidR="006F43DF" w:rsidRPr="009657D1" w:rsidRDefault="006F43DF" w:rsidP="006F43DF">
      <w:pPr>
        <w:pStyle w:val="PL"/>
        <w:rPr>
          <w:lang w:val="en-US" w:eastAsia="zh-CN"/>
        </w:rPr>
      </w:pPr>
      <w:r w:rsidRPr="009657D1">
        <w:rPr>
          <w:lang w:val="en-US" w:eastAsia="zh-CN"/>
        </w:rPr>
        <w:t xml:space="preserve">            schema:</w:t>
      </w:r>
    </w:p>
    <w:p w14:paraId="3E568B2C"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1925E86F" w14:textId="77777777" w:rsidR="006F43DF" w:rsidRPr="009657D1" w:rsidRDefault="006F43DF" w:rsidP="006F43DF">
      <w:pPr>
        <w:pStyle w:val="PL"/>
        <w:rPr>
          <w:lang w:val="en-US" w:eastAsia="zh-CN"/>
        </w:rPr>
      </w:pPr>
      <w:r w:rsidRPr="009657D1">
        <w:rPr>
          <w:lang w:val="en-US" w:eastAsia="zh-CN"/>
        </w:rPr>
        <w:t xml:space="preserve">      responses:</w:t>
      </w:r>
    </w:p>
    <w:p w14:paraId="5E52AECF" w14:textId="77777777" w:rsidR="006F43DF" w:rsidRPr="009657D1" w:rsidRDefault="006F43DF" w:rsidP="006F43DF">
      <w:pPr>
        <w:pStyle w:val="PL"/>
        <w:rPr>
          <w:lang w:val="en-US" w:eastAsia="zh-CN"/>
        </w:rPr>
      </w:pPr>
      <w:r w:rsidRPr="009657D1">
        <w:rPr>
          <w:lang w:val="en-US" w:eastAsia="zh-CN"/>
        </w:rPr>
        <w:t xml:space="preserve">        '201':</w:t>
      </w:r>
    </w:p>
    <w:p w14:paraId="250915CA" w14:textId="77777777" w:rsidR="006F43DF" w:rsidRPr="009657D1" w:rsidRDefault="006F43DF" w:rsidP="006F43DF">
      <w:pPr>
        <w:pStyle w:val="PL"/>
        <w:rPr>
          <w:lang w:val="en-US" w:eastAsia="zh-CN"/>
        </w:rPr>
      </w:pPr>
      <w:r w:rsidRPr="009657D1">
        <w:rPr>
          <w:lang w:val="en-US" w:eastAsia="zh-CN"/>
        </w:rPr>
        <w:t xml:space="preserve">          description: PAS information is registered successfully at PIN server.</w:t>
      </w:r>
    </w:p>
    <w:p w14:paraId="6895B102" w14:textId="77777777" w:rsidR="006F43DF" w:rsidRPr="009657D1" w:rsidRDefault="006F43DF" w:rsidP="006F43DF">
      <w:pPr>
        <w:pStyle w:val="PL"/>
        <w:rPr>
          <w:lang w:val="en-US" w:eastAsia="zh-CN"/>
        </w:rPr>
      </w:pPr>
      <w:r w:rsidRPr="009657D1">
        <w:rPr>
          <w:lang w:val="en-US" w:eastAsia="zh-CN"/>
        </w:rPr>
        <w:t xml:space="preserve">          content:</w:t>
      </w:r>
    </w:p>
    <w:p w14:paraId="51B496A2" w14:textId="77777777" w:rsidR="006F43DF" w:rsidRPr="009657D1" w:rsidRDefault="006F43DF" w:rsidP="006F43DF">
      <w:pPr>
        <w:pStyle w:val="PL"/>
        <w:rPr>
          <w:lang w:val="en-US" w:eastAsia="zh-CN"/>
        </w:rPr>
      </w:pPr>
      <w:r w:rsidRPr="009657D1">
        <w:rPr>
          <w:lang w:val="en-US" w:eastAsia="zh-CN"/>
        </w:rPr>
        <w:t xml:space="preserve">            application/json:</w:t>
      </w:r>
    </w:p>
    <w:p w14:paraId="180396D3" w14:textId="77777777" w:rsidR="006F43DF" w:rsidRPr="009657D1" w:rsidRDefault="006F43DF" w:rsidP="006F43DF">
      <w:pPr>
        <w:pStyle w:val="PL"/>
        <w:rPr>
          <w:lang w:val="en-US" w:eastAsia="zh-CN"/>
        </w:rPr>
      </w:pPr>
      <w:r w:rsidRPr="009657D1">
        <w:rPr>
          <w:lang w:val="en-US" w:eastAsia="zh-CN"/>
        </w:rPr>
        <w:lastRenderedPageBreak/>
        <w:t xml:space="preserve">              schema:</w:t>
      </w:r>
    </w:p>
    <w:p w14:paraId="5CBDEB8D"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7D026453" w14:textId="77777777" w:rsidR="006F43DF" w:rsidRPr="009657D1" w:rsidRDefault="006F43DF" w:rsidP="006F43DF">
      <w:pPr>
        <w:pStyle w:val="PL"/>
        <w:rPr>
          <w:lang w:val="en-US" w:eastAsia="zh-CN"/>
        </w:rPr>
      </w:pPr>
      <w:r w:rsidRPr="009657D1">
        <w:rPr>
          <w:lang w:val="en-US" w:eastAsia="zh-CN"/>
        </w:rPr>
        <w:t xml:space="preserve">          headers:</w:t>
      </w:r>
    </w:p>
    <w:p w14:paraId="5FCFB7C4" w14:textId="77777777" w:rsidR="006F43DF" w:rsidRPr="009657D1" w:rsidRDefault="006F43DF" w:rsidP="006F43DF">
      <w:pPr>
        <w:pStyle w:val="PL"/>
        <w:rPr>
          <w:lang w:val="en-US" w:eastAsia="zh-CN"/>
        </w:rPr>
      </w:pPr>
      <w:r w:rsidRPr="009657D1">
        <w:rPr>
          <w:lang w:val="en-US" w:eastAsia="zh-CN"/>
        </w:rPr>
        <w:t xml:space="preserve">            Location:</w:t>
      </w:r>
    </w:p>
    <w:p w14:paraId="3EC9BE88" w14:textId="77777777" w:rsidR="006F43DF" w:rsidRPr="009657D1" w:rsidRDefault="006F43DF" w:rsidP="006F43DF">
      <w:pPr>
        <w:pStyle w:val="PL"/>
        <w:rPr>
          <w:lang w:val="en-US" w:eastAsia="zh-CN"/>
        </w:rPr>
      </w:pPr>
      <w:r w:rsidRPr="009657D1">
        <w:rPr>
          <w:lang w:val="en-US" w:eastAsia="zh-CN"/>
        </w:rPr>
        <w:t xml:space="preserve">              description: 'Contains the URI of the newly created resource'</w:t>
      </w:r>
    </w:p>
    <w:p w14:paraId="5C9F4990" w14:textId="77777777" w:rsidR="006F43DF" w:rsidRPr="009657D1" w:rsidRDefault="006F43DF" w:rsidP="006F43DF">
      <w:pPr>
        <w:pStyle w:val="PL"/>
        <w:rPr>
          <w:lang w:val="en-US" w:eastAsia="zh-CN"/>
        </w:rPr>
      </w:pPr>
      <w:r w:rsidRPr="009657D1">
        <w:rPr>
          <w:lang w:val="en-US" w:eastAsia="zh-CN"/>
        </w:rPr>
        <w:t xml:space="preserve">              required: true</w:t>
      </w:r>
    </w:p>
    <w:p w14:paraId="65D5F134" w14:textId="77777777" w:rsidR="006F43DF" w:rsidRPr="009657D1" w:rsidRDefault="006F43DF" w:rsidP="006F43DF">
      <w:pPr>
        <w:pStyle w:val="PL"/>
        <w:rPr>
          <w:lang w:val="en-US" w:eastAsia="zh-CN"/>
        </w:rPr>
      </w:pPr>
      <w:r w:rsidRPr="009657D1">
        <w:rPr>
          <w:lang w:val="en-US" w:eastAsia="zh-CN"/>
        </w:rPr>
        <w:t xml:space="preserve">              schema:</w:t>
      </w:r>
    </w:p>
    <w:p w14:paraId="5B933433" w14:textId="77777777" w:rsidR="006F43DF" w:rsidRPr="009657D1" w:rsidRDefault="006F43DF" w:rsidP="006F43DF">
      <w:pPr>
        <w:pStyle w:val="PL"/>
        <w:rPr>
          <w:lang w:val="en-US" w:eastAsia="zh-CN"/>
        </w:rPr>
      </w:pPr>
      <w:r w:rsidRPr="009657D1">
        <w:rPr>
          <w:lang w:val="en-US" w:eastAsia="zh-CN"/>
        </w:rPr>
        <w:t xml:space="preserve">                type: string</w:t>
      </w:r>
    </w:p>
    <w:p w14:paraId="39468057" w14:textId="77777777" w:rsidR="006F43DF" w:rsidRPr="009657D1" w:rsidRDefault="006F43DF" w:rsidP="006F43DF">
      <w:pPr>
        <w:pStyle w:val="PL"/>
        <w:rPr>
          <w:lang w:val="en-US" w:eastAsia="zh-CN"/>
        </w:rPr>
      </w:pPr>
      <w:r w:rsidRPr="009657D1">
        <w:rPr>
          <w:lang w:val="en-US" w:eastAsia="zh-CN"/>
        </w:rPr>
        <w:t xml:space="preserve">        '400':</w:t>
      </w:r>
    </w:p>
    <w:p w14:paraId="60B64E17"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4CDEA2F1" w14:textId="77777777" w:rsidR="006F43DF" w:rsidRPr="009657D1" w:rsidRDefault="006F43DF" w:rsidP="006F43DF">
      <w:pPr>
        <w:pStyle w:val="PL"/>
        <w:rPr>
          <w:lang w:val="en-US" w:eastAsia="zh-CN"/>
        </w:rPr>
      </w:pPr>
      <w:r w:rsidRPr="009657D1">
        <w:rPr>
          <w:lang w:val="en-US" w:eastAsia="zh-CN"/>
        </w:rPr>
        <w:t xml:space="preserve">        '401':</w:t>
      </w:r>
    </w:p>
    <w:p w14:paraId="141DE88C"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5A6EF309" w14:textId="77777777" w:rsidR="006F43DF" w:rsidRPr="009657D1" w:rsidRDefault="006F43DF" w:rsidP="006F43DF">
      <w:pPr>
        <w:pStyle w:val="PL"/>
        <w:rPr>
          <w:lang w:val="en-US" w:eastAsia="zh-CN"/>
        </w:rPr>
      </w:pPr>
      <w:r w:rsidRPr="009657D1">
        <w:rPr>
          <w:lang w:val="en-US" w:eastAsia="zh-CN"/>
        </w:rPr>
        <w:t xml:space="preserve">        '403':</w:t>
      </w:r>
    </w:p>
    <w:p w14:paraId="6D6E989A"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46E14135" w14:textId="77777777" w:rsidR="006F43DF" w:rsidRPr="009657D1" w:rsidRDefault="006F43DF" w:rsidP="006F43DF">
      <w:pPr>
        <w:pStyle w:val="PL"/>
        <w:rPr>
          <w:lang w:val="en-US" w:eastAsia="zh-CN"/>
        </w:rPr>
      </w:pPr>
      <w:r w:rsidRPr="009657D1">
        <w:rPr>
          <w:lang w:val="en-US" w:eastAsia="zh-CN"/>
        </w:rPr>
        <w:t xml:space="preserve">        '404':</w:t>
      </w:r>
    </w:p>
    <w:p w14:paraId="4A8F726F"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7C25E08A" w14:textId="77777777" w:rsidR="006F43DF" w:rsidRPr="009657D1" w:rsidRDefault="006F43DF" w:rsidP="006F43DF">
      <w:pPr>
        <w:pStyle w:val="PL"/>
        <w:rPr>
          <w:lang w:val="en-US" w:eastAsia="zh-CN"/>
        </w:rPr>
      </w:pPr>
      <w:r w:rsidRPr="009657D1">
        <w:rPr>
          <w:lang w:val="en-US" w:eastAsia="zh-CN"/>
        </w:rPr>
        <w:t xml:space="preserve">        '411':</w:t>
      </w:r>
    </w:p>
    <w:p w14:paraId="542414A1" w14:textId="77777777" w:rsidR="006F43DF" w:rsidRPr="009657D1" w:rsidRDefault="006F43DF" w:rsidP="006F43DF">
      <w:pPr>
        <w:pStyle w:val="PL"/>
        <w:rPr>
          <w:lang w:val="en-US" w:eastAsia="zh-CN"/>
        </w:rPr>
      </w:pPr>
      <w:r w:rsidRPr="009657D1">
        <w:rPr>
          <w:lang w:val="en-US" w:eastAsia="zh-CN"/>
        </w:rPr>
        <w:t xml:space="preserve">          $ref: 'TS29122_CommonData.yaml#/components/responses/411'</w:t>
      </w:r>
    </w:p>
    <w:p w14:paraId="07384021" w14:textId="77777777" w:rsidR="006F43DF" w:rsidRPr="009657D1" w:rsidRDefault="006F43DF" w:rsidP="006F43DF">
      <w:pPr>
        <w:pStyle w:val="PL"/>
        <w:rPr>
          <w:lang w:val="en-US" w:eastAsia="zh-CN"/>
        </w:rPr>
      </w:pPr>
      <w:r w:rsidRPr="009657D1">
        <w:rPr>
          <w:lang w:val="en-US" w:eastAsia="zh-CN"/>
        </w:rPr>
        <w:t xml:space="preserve">        '413':</w:t>
      </w:r>
    </w:p>
    <w:p w14:paraId="1400EB16" w14:textId="77777777" w:rsidR="006F43DF" w:rsidRPr="009657D1" w:rsidRDefault="006F43DF" w:rsidP="006F43DF">
      <w:pPr>
        <w:pStyle w:val="PL"/>
        <w:rPr>
          <w:lang w:val="en-US" w:eastAsia="zh-CN"/>
        </w:rPr>
      </w:pPr>
      <w:r w:rsidRPr="009657D1">
        <w:rPr>
          <w:lang w:val="en-US" w:eastAsia="zh-CN"/>
        </w:rPr>
        <w:t xml:space="preserve">          $ref: 'TS29122_CommonData.yaml#/components/responses/413'</w:t>
      </w:r>
    </w:p>
    <w:p w14:paraId="02476E35" w14:textId="77777777" w:rsidR="006F43DF" w:rsidRPr="009657D1" w:rsidRDefault="006F43DF" w:rsidP="006F43DF">
      <w:pPr>
        <w:pStyle w:val="PL"/>
        <w:rPr>
          <w:lang w:val="en-US" w:eastAsia="zh-CN"/>
        </w:rPr>
      </w:pPr>
      <w:r w:rsidRPr="009657D1">
        <w:rPr>
          <w:lang w:val="en-US" w:eastAsia="zh-CN"/>
        </w:rPr>
        <w:t xml:space="preserve">        '415':</w:t>
      </w:r>
    </w:p>
    <w:p w14:paraId="095B981C" w14:textId="77777777" w:rsidR="006F43DF" w:rsidRPr="009657D1" w:rsidRDefault="006F43DF" w:rsidP="006F43DF">
      <w:pPr>
        <w:pStyle w:val="PL"/>
        <w:rPr>
          <w:lang w:val="en-US" w:eastAsia="zh-CN"/>
        </w:rPr>
      </w:pPr>
      <w:r w:rsidRPr="009657D1">
        <w:rPr>
          <w:lang w:val="en-US" w:eastAsia="zh-CN"/>
        </w:rPr>
        <w:t xml:space="preserve">          $ref: 'TS29122_CommonData.yaml#/components/responses/415'</w:t>
      </w:r>
    </w:p>
    <w:p w14:paraId="19E72E23" w14:textId="77777777" w:rsidR="006F43DF" w:rsidRPr="009657D1" w:rsidRDefault="006F43DF" w:rsidP="006F43DF">
      <w:pPr>
        <w:pStyle w:val="PL"/>
        <w:rPr>
          <w:lang w:val="en-US" w:eastAsia="zh-CN"/>
        </w:rPr>
      </w:pPr>
      <w:r w:rsidRPr="009657D1">
        <w:rPr>
          <w:lang w:val="en-US" w:eastAsia="zh-CN"/>
        </w:rPr>
        <w:t xml:space="preserve">        '429':</w:t>
      </w:r>
    </w:p>
    <w:p w14:paraId="54E1B584"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71FD7E7A" w14:textId="77777777" w:rsidR="006F43DF" w:rsidRPr="009657D1" w:rsidRDefault="006F43DF" w:rsidP="006F43DF">
      <w:pPr>
        <w:pStyle w:val="PL"/>
        <w:rPr>
          <w:lang w:val="en-US" w:eastAsia="zh-CN"/>
        </w:rPr>
      </w:pPr>
      <w:r w:rsidRPr="009657D1">
        <w:rPr>
          <w:lang w:val="en-US" w:eastAsia="zh-CN"/>
        </w:rPr>
        <w:t xml:space="preserve">        '500':</w:t>
      </w:r>
    </w:p>
    <w:p w14:paraId="24E9F7AC"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3ECF43F2" w14:textId="77777777" w:rsidR="006F43DF" w:rsidRPr="009657D1" w:rsidRDefault="006F43DF" w:rsidP="006F43DF">
      <w:pPr>
        <w:pStyle w:val="PL"/>
        <w:rPr>
          <w:lang w:val="en-US" w:eastAsia="zh-CN"/>
        </w:rPr>
      </w:pPr>
      <w:r w:rsidRPr="009657D1">
        <w:rPr>
          <w:lang w:val="en-US" w:eastAsia="zh-CN"/>
        </w:rPr>
        <w:t xml:space="preserve">        '503':</w:t>
      </w:r>
    </w:p>
    <w:p w14:paraId="306E792D"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192B7A28" w14:textId="77777777" w:rsidR="006F43DF" w:rsidRPr="009657D1" w:rsidRDefault="006F43DF" w:rsidP="006F43DF">
      <w:pPr>
        <w:pStyle w:val="PL"/>
        <w:rPr>
          <w:lang w:val="en-US" w:eastAsia="zh-CN"/>
        </w:rPr>
      </w:pPr>
      <w:r w:rsidRPr="009657D1">
        <w:rPr>
          <w:lang w:val="en-US" w:eastAsia="zh-CN"/>
        </w:rPr>
        <w:t xml:space="preserve">        default:</w:t>
      </w:r>
    </w:p>
    <w:p w14:paraId="33FA1CF6" w14:textId="77777777" w:rsidR="006F43DF" w:rsidRPr="009657D1" w:rsidRDefault="006F43DF" w:rsidP="006F43DF">
      <w:pPr>
        <w:pStyle w:val="PL"/>
        <w:rPr>
          <w:lang w:val="en-US" w:eastAsia="zh-CN"/>
        </w:rPr>
      </w:pPr>
      <w:r w:rsidRPr="009657D1">
        <w:rPr>
          <w:lang w:val="en-US" w:eastAsia="zh-CN"/>
        </w:rPr>
        <w:t xml:space="preserve">          $ref: 'TS29122_CommonData.yaml#/components/responses/default'</w:t>
      </w:r>
    </w:p>
    <w:p w14:paraId="1D35C756" w14:textId="77777777" w:rsidR="006F43DF" w:rsidRPr="009657D1" w:rsidRDefault="006F43DF" w:rsidP="006F43DF">
      <w:pPr>
        <w:pStyle w:val="PL"/>
        <w:rPr>
          <w:lang w:val="en-US" w:eastAsia="zh-CN"/>
        </w:rPr>
      </w:pPr>
    </w:p>
    <w:p w14:paraId="332CEA09" w14:textId="77777777" w:rsidR="006F43DF" w:rsidRPr="009657D1" w:rsidRDefault="006F43DF" w:rsidP="006F43DF">
      <w:pPr>
        <w:pStyle w:val="PL"/>
        <w:rPr>
          <w:lang w:val="en-US" w:eastAsia="zh-CN"/>
        </w:rPr>
      </w:pPr>
      <w:r w:rsidRPr="009657D1">
        <w:rPr>
          <w:lang w:val="en-US" w:eastAsia="zh-CN"/>
        </w:rPr>
        <w:t xml:space="preserve">  /registrations/{registrationId}:</w:t>
      </w:r>
    </w:p>
    <w:p w14:paraId="5D1B3329" w14:textId="77777777" w:rsidR="006F43DF" w:rsidRPr="009657D1" w:rsidRDefault="006F43DF" w:rsidP="006F43DF">
      <w:pPr>
        <w:pStyle w:val="PL"/>
        <w:rPr>
          <w:lang w:val="en-US" w:eastAsia="zh-CN"/>
        </w:rPr>
      </w:pPr>
      <w:r w:rsidRPr="009657D1">
        <w:rPr>
          <w:lang w:val="en-US" w:eastAsia="zh-CN"/>
        </w:rPr>
        <w:t xml:space="preserve">    get:</w:t>
      </w:r>
    </w:p>
    <w:p w14:paraId="77868834" w14:textId="77777777" w:rsidR="006F43DF" w:rsidRPr="009657D1" w:rsidRDefault="006F43DF" w:rsidP="006F43DF">
      <w:pPr>
        <w:pStyle w:val="PL"/>
        <w:rPr>
          <w:lang w:val="en-US" w:eastAsia="zh-CN"/>
        </w:rPr>
      </w:pPr>
      <w:r w:rsidRPr="009657D1">
        <w:rPr>
          <w:lang w:val="en-US" w:eastAsia="zh-CN"/>
        </w:rPr>
        <w:t xml:space="preserve">      summary: Get an Individual PAS Registration</w:t>
      </w:r>
    </w:p>
    <w:p w14:paraId="7F242AB3" w14:textId="77777777" w:rsidR="006F43DF" w:rsidRPr="009657D1" w:rsidRDefault="006F43DF" w:rsidP="006F43DF">
      <w:pPr>
        <w:pStyle w:val="PL"/>
        <w:rPr>
          <w:lang w:val="en-US" w:eastAsia="zh-CN"/>
        </w:rPr>
      </w:pPr>
      <w:r w:rsidRPr="009657D1">
        <w:rPr>
          <w:lang w:val="en-US" w:eastAsia="zh-CN"/>
        </w:rPr>
        <w:t xml:space="preserve">      operationId: GetIndPASReg</w:t>
      </w:r>
    </w:p>
    <w:p w14:paraId="2986FFF4" w14:textId="77777777" w:rsidR="006F43DF" w:rsidRPr="009657D1" w:rsidRDefault="006F43DF" w:rsidP="006F43DF">
      <w:pPr>
        <w:pStyle w:val="PL"/>
        <w:rPr>
          <w:lang w:val="en-US" w:eastAsia="zh-CN"/>
        </w:rPr>
      </w:pPr>
      <w:r w:rsidRPr="009657D1">
        <w:rPr>
          <w:lang w:val="en-US" w:eastAsia="zh-CN"/>
        </w:rPr>
        <w:t xml:space="preserve">      tags:</w:t>
      </w:r>
    </w:p>
    <w:p w14:paraId="3B15EEE9"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537B2E1F" w14:textId="77777777" w:rsidR="006F43DF" w:rsidRPr="009657D1" w:rsidRDefault="006F43DF" w:rsidP="006F43DF">
      <w:pPr>
        <w:pStyle w:val="PL"/>
        <w:rPr>
          <w:lang w:val="en-US" w:eastAsia="zh-CN"/>
        </w:rPr>
      </w:pPr>
      <w:r w:rsidRPr="009657D1">
        <w:rPr>
          <w:lang w:val="en-US" w:eastAsia="zh-CN"/>
        </w:rPr>
        <w:t xml:space="preserve">      description: Retrieve an Individual PAS registration resource.</w:t>
      </w:r>
    </w:p>
    <w:p w14:paraId="37A52E0F" w14:textId="77777777" w:rsidR="006F43DF" w:rsidRPr="009657D1" w:rsidRDefault="006F43DF" w:rsidP="006F43DF">
      <w:pPr>
        <w:pStyle w:val="PL"/>
        <w:rPr>
          <w:lang w:val="en-US" w:eastAsia="zh-CN"/>
        </w:rPr>
      </w:pPr>
      <w:r w:rsidRPr="009657D1">
        <w:rPr>
          <w:lang w:val="en-US" w:eastAsia="zh-CN"/>
        </w:rPr>
        <w:t xml:space="preserve">      parameters:</w:t>
      </w:r>
    </w:p>
    <w:p w14:paraId="56E4C446" w14:textId="77777777" w:rsidR="006F43DF" w:rsidRPr="009657D1" w:rsidRDefault="006F43DF" w:rsidP="006F43DF">
      <w:pPr>
        <w:pStyle w:val="PL"/>
        <w:rPr>
          <w:lang w:val="en-US" w:eastAsia="zh-CN"/>
        </w:rPr>
      </w:pPr>
      <w:r w:rsidRPr="009657D1">
        <w:rPr>
          <w:lang w:val="en-US" w:eastAsia="zh-CN"/>
        </w:rPr>
        <w:t xml:space="preserve">        - name: registrationId</w:t>
      </w:r>
    </w:p>
    <w:p w14:paraId="214A8E91" w14:textId="77777777" w:rsidR="006F43DF" w:rsidRPr="009657D1" w:rsidRDefault="006F43DF" w:rsidP="006F43DF">
      <w:pPr>
        <w:pStyle w:val="PL"/>
        <w:rPr>
          <w:lang w:val="en-US" w:eastAsia="zh-CN"/>
        </w:rPr>
      </w:pPr>
      <w:r w:rsidRPr="009657D1">
        <w:rPr>
          <w:lang w:val="en-US" w:eastAsia="zh-CN"/>
        </w:rPr>
        <w:t xml:space="preserve">          in: path</w:t>
      </w:r>
    </w:p>
    <w:p w14:paraId="444C220C" w14:textId="77777777" w:rsidR="006F43DF" w:rsidRPr="009657D1" w:rsidRDefault="006F43DF" w:rsidP="006F43DF">
      <w:pPr>
        <w:pStyle w:val="PL"/>
        <w:rPr>
          <w:lang w:val="en-US" w:eastAsia="zh-CN"/>
        </w:rPr>
      </w:pPr>
      <w:r w:rsidRPr="009657D1">
        <w:rPr>
          <w:lang w:val="en-US" w:eastAsia="zh-CN"/>
        </w:rPr>
        <w:t xml:space="preserve">          description: Registration Id.</w:t>
      </w:r>
    </w:p>
    <w:p w14:paraId="37C30A3D" w14:textId="77777777" w:rsidR="006F43DF" w:rsidRPr="009657D1" w:rsidRDefault="006F43DF" w:rsidP="006F43DF">
      <w:pPr>
        <w:pStyle w:val="PL"/>
        <w:rPr>
          <w:lang w:val="en-US" w:eastAsia="zh-CN"/>
        </w:rPr>
      </w:pPr>
      <w:r w:rsidRPr="009657D1">
        <w:rPr>
          <w:lang w:val="en-US" w:eastAsia="zh-CN"/>
        </w:rPr>
        <w:t xml:space="preserve">          required: true</w:t>
      </w:r>
    </w:p>
    <w:p w14:paraId="506CA4DE" w14:textId="77777777" w:rsidR="006F43DF" w:rsidRPr="009657D1" w:rsidRDefault="006F43DF" w:rsidP="006F43DF">
      <w:pPr>
        <w:pStyle w:val="PL"/>
        <w:rPr>
          <w:lang w:val="en-US" w:eastAsia="zh-CN"/>
        </w:rPr>
      </w:pPr>
      <w:r w:rsidRPr="009657D1">
        <w:rPr>
          <w:lang w:val="en-US" w:eastAsia="zh-CN"/>
        </w:rPr>
        <w:t xml:space="preserve">          schema:</w:t>
      </w:r>
    </w:p>
    <w:p w14:paraId="72FDC943" w14:textId="77777777" w:rsidR="006F43DF" w:rsidRPr="009657D1" w:rsidRDefault="006F43DF" w:rsidP="006F43DF">
      <w:pPr>
        <w:pStyle w:val="PL"/>
        <w:rPr>
          <w:lang w:val="en-US" w:eastAsia="zh-CN"/>
        </w:rPr>
      </w:pPr>
      <w:r w:rsidRPr="009657D1">
        <w:rPr>
          <w:lang w:val="en-US" w:eastAsia="zh-CN"/>
        </w:rPr>
        <w:t xml:space="preserve">            type: string</w:t>
      </w:r>
    </w:p>
    <w:p w14:paraId="0D1F0FC5" w14:textId="77777777" w:rsidR="006F43DF" w:rsidRPr="009657D1" w:rsidRDefault="006F43DF" w:rsidP="006F43DF">
      <w:pPr>
        <w:pStyle w:val="PL"/>
        <w:rPr>
          <w:lang w:val="en-US" w:eastAsia="zh-CN"/>
        </w:rPr>
      </w:pPr>
      <w:r w:rsidRPr="009657D1">
        <w:rPr>
          <w:lang w:val="en-US" w:eastAsia="zh-CN"/>
        </w:rPr>
        <w:t xml:space="preserve">      responses:</w:t>
      </w:r>
    </w:p>
    <w:p w14:paraId="7BACB8ED" w14:textId="77777777" w:rsidR="006F43DF" w:rsidRPr="009657D1" w:rsidRDefault="006F43DF" w:rsidP="006F43DF">
      <w:pPr>
        <w:pStyle w:val="PL"/>
        <w:rPr>
          <w:lang w:val="en-US" w:eastAsia="zh-CN"/>
        </w:rPr>
      </w:pPr>
      <w:r w:rsidRPr="009657D1">
        <w:rPr>
          <w:lang w:val="en-US" w:eastAsia="zh-CN"/>
        </w:rPr>
        <w:t xml:space="preserve">        '200':</w:t>
      </w:r>
    </w:p>
    <w:p w14:paraId="2C3F5D6D" w14:textId="77777777" w:rsidR="006F43DF" w:rsidRPr="009657D1" w:rsidRDefault="006F43DF" w:rsidP="006F43DF">
      <w:pPr>
        <w:pStyle w:val="PL"/>
        <w:rPr>
          <w:lang w:val="en-US" w:eastAsia="zh-CN"/>
        </w:rPr>
      </w:pPr>
      <w:r w:rsidRPr="009657D1">
        <w:rPr>
          <w:lang w:val="en-US" w:eastAsia="zh-CN"/>
        </w:rPr>
        <w:t xml:space="preserve">          description: OK (The PAS registration information at the PIN Server).</w:t>
      </w:r>
    </w:p>
    <w:p w14:paraId="15EFE5DB" w14:textId="77777777" w:rsidR="006F43DF" w:rsidRPr="009657D1" w:rsidRDefault="006F43DF" w:rsidP="006F43DF">
      <w:pPr>
        <w:pStyle w:val="PL"/>
        <w:rPr>
          <w:lang w:val="en-US" w:eastAsia="zh-CN"/>
        </w:rPr>
      </w:pPr>
      <w:r w:rsidRPr="009657D1">
        <w:rPr>
          <w:lang w:val="en-US" w:eastAsia="zh-CN"/>
        </w:rPr>
        <w:t xml:space="preserve">          content:</w:t>
      </w:r>
    </w:p>
    <w:p w14:paraId="2F51D26F" w14:textId="77777777" w:rsidR="006F43DF" w:rsidRPr="009657D1" w:rsidRDefault="006F43DF" w:rsidP="006F43DF">
      <w:pPr>
        <w:pStyle w:val="PL"/>
        <w:rPr>
          <w:lang w:val="en-US" w:eastAsia="zh-CN"/>
        </w:rPr>
      </w:pPr>
      <w:r w:rsidRPr="009657D1">
        <w:rPr>
          <w:lang w:val="en-US" w:eastAsia="zh-CN"/>
        </w:rPr>
        <w:t xml:space="preserve">            application/json:</w:t>
      </w:r>
    </w:p>
    <w:p w14:paraId="7102B7ED" w14:textId="77777777" w:rsidR="006F43DF" w:rsidRPr="009657D1" w:rsidRDefault="006F43DF" w:rsidP="006F43DF">
      <w:pPr>
        <w:pStyle w:val="PL"/>
        <w:rPr>
          <w:lang w:val="en-US" w:eastAsia="zh-CN"/>
        </w:rPr>
      </w:pPr>
      <w:r w:rsidRPr="009657D1">
        <w:rPr>
          <w:lang w:val="en-US" w:eastAsia="zh-CN"/>
        </w:rPr>
        <w:t xml:space="preserve">              schema:</w:t>
      </w:r>
    </w:p>
    <w:p w14:paraId="1056E381"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70628E9F" w14:textId="77777777" w:rsidR="006F43DF" w:rsidRPr="009657D1" w:rsidRDefault="006F43DF" w:rsidP="006F43DF">
      <w:pPr>
        <w:pStyle w:val="PL"/>
        <w:rPr>
          <w:lang w:val="en-US" w:eastAsia="zh-CN"/>
        </w:rPr>
      </w:pPr>
      <w:r w:rsidRPr="009657D1">
        <w:rPr>
          <w:lang w:val="en-US" w:eastAsia="zh-CN"/>
        </w:rPr>
        <w:t xml:space="preserve">        '307':</w:t>
      </w:r>
    </w:p>
    <w:p w14:paraId="100663E6"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60332507" w14:textId="77777777" w:rsidR="006F43DF" w:rsidRPr="009657D1" w:rsidRDefault="006F43DF" w:rsidP="006F43DF">
      <w:pPr>
        <w:pStyle w:val="PL"/>
        <w:rPr>
          <w:lang w:val="en-US" w:eastAsia="zh-CN"/>
        </w:rPr>
      </w:pPr>
      <w:r w:rsidRPr="009657D1">
        <w:rPr>
          <w:lang w:val="en-US" w:eastAsia="zh-CN"/>
        </w:rPr>
        <w:t xml:space="preserve">        '308':</w:t>
      </w:r>
    </w:p>
    <w:p w14:paraId="25205968"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6512B8C8" w14:textId="77777777" w:rsidR="006F43DF" w:rsidRPr="009657D1" w:rsidRDefault="006F43DF" w:rsidP="006F43DF">
      <w:pPr>
        <w:pStyle w:val="PL"/>
        <w:rPr>
          <w:lang w:val="en-US" w:eastAsia="zh-CN"/>
        </w:rPr>
      </w:pPr>
      <w:r w:rsidRPr="009657D1">
        <w:rPr>
          <w:lang w:val="en-US" w:eastAsia="zh-CN"/>
        </w:rPr>
        <w:t xml:space="preserve">        '400':</w:t>
      </w:r>
    </w:p>
    <w:p w14:paraId="1A47ADDF"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4AE5F5FD" w14:textId="77777777" w:rsidR="006F43DF" w:rsidRPr="009657D1" w:rsidRDefault="006F43DF" w:rsidP="006F43DF">
      <w:pPr>
        <w:pStyle w:val="PL"/>
        <w:rPr>
          <w:lang w:val="en-US" w:eastAsia="zh-CN"/>
        </w:rPr>
      </w:pPr>
      <w:r w:rsidRPr="009657D1">
        <w:rPr>
          <w:lang w:val="en-US" w:eastAsia="zh-CN"/>
        </w:rPr>
        <w:t xml:space="preserve">        '401':</w:t>
      </w:r>
    </w:p>
    <w:p w14:paraId="731ACAAA"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65DDE134" w14:textId="77777777" w:rsidR="006F43DF" w:rsidRPr="009657D1" w:rsidRDefault="006F43DF" w:rsidP="006F43DF">
      <w:pPr>
        <w:pStyle w:val="PL"/>
        <w:rPr>
          <w:lang w:val="en-US" w:eastAsia="zh-CN"/>
        </w:rPr>
      </w:pPr>
      <w:r w:rsidRPr="009657D1">
        <w:rPr>
          <w:lang w:val="en-US" w:eastAsia="zh-CN"/>
        </w:rPr>
        <w:t xml:space="preserve">        '403':</w:t>
      </w:r>
    </w:p>
    <w:p w14:paraId="0C157511"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2E38B33E" w14:textId="77777777" w:rsidR="006F43DF" w:rsidRPr="009657D1" w:rsidRDefault="006F43DF" w:rsidP="006F43DF">
      <w:pPr>
        <w:pStyle w:val="PL"/>
        <w:rPr>
          <w:lang w:val="en-US" w:eastAsia="zh-CN"/>
        </w:rPr>
      </w:pPr>
      <w:r w:rsidRPr="009657D1">
        <w:rPr>
          <w:lang w:val="en-US" w:eastAsia="zh-CN"/>
        </w:rPr>
        <w:t xml:space="preserve">        '404':</w:t>
      </w:r>
    </w:p>
    <w:p w14:paraId="50410F7D"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6AFC1090" w14:textId="77777777" w:rsidR="006F43DF" w:rsidRPr="009657D1" w:rsidRDefault="006F43DF" w:rsidP="006F43DF">
      <w:pPr>
        <w:pStyle w:val="PL"/>
        <w:rPr>
          <w:lang w:val="en-US" w:eastAsia="zh-CN"/>
        </w:rPr>
      </w:pPr>
      <w:r w:rsidRPr="009657D1">
        <w:rPr>
          <w:lang w:val="en-US" w:eastAsia="zh-CN"/>
        </w:rPr>
        <w:t xml:space="preserve">        '406':</w:t>
      </w:r>
    </w:p>
    <w:p w14:paraId="63146291" w14:textId="77777777" w:rsidR="006F43DF" w:rsidRPr="009657D1" w:rsidRDefault="006F43DF" w:rsidP="006F43DF">
      <w:pPr>
        <w:pStyle w:val="PL"/>
        <w:rPr>
          <w:lang w:val="en-US" w:eastAsia="zh-CN"/>
        </w:rPr>
      </w:pPr>
      <w:r w:rsidRPr="009657D1">
        <w:rPr>
          <w:lang w:val="en-US" w:eastAsia="zh-CN"/>
        </w:rPr>
        <w:t xml:space="preserve">          $ref: 'TS29122_CommonData.yaml#/components/responses/406'</w:t>
      </w:r>
    </w:p>
    <w:p w14:paraId="20163111" w14:textId="77777777" w:rsidR="006F43DF" w:rsidRPr="009657D1" w:rsidRDefault="006F43DF" w:rsidP="006F43DF">
      <w:pPr>
        <w:pStyle w:val="PL"/>
        <w:rPr>
          <w:lang w:val="en-US" w:eastAsia="zh-CN"/>
        </w:rPr>
      </w:pPr>
      <w:r w:rsidRPr="009657D1">
        <w:rPr>
          <w:lang w:val="en-US" w:eastAsia="zh-CN"/>
        </w:rPr>
        <w:t xml:space="preserve">        '429':</w:t>
      </w:r>
    </w:p>
    <w:p w14:paraId="0E650B3B"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556C96CC" w14:textId="77777777" w:rsidR="006F43DF" w:rsidRPr="009657D1" w:rsidRDefault="006F43DF" w:rsidP="006F43DF">
      <w:pPr>
        <w:pStyle w:val="PL"/>
        <w:rPr>
          <w:lang w:val="en-US" w:eastAsia="zh-CN"/>
        </w:rPr>
      </w:pPr>
      <w:r w:rsidRPr="009657D1">
        <w:rPr>
          <w:lang w:val="en-US" w:eastAsia="zh-CN"/>
        </w:rPr>
        <w:t xml:space="preserve">        '500':</w:t>
      </w:r>
    </w:p>
    <w:p w14:paraId="41E1EB13"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1303FF03" w14:textId="77777777" w:rsidR="006F43DF" w:rsidRPr="009657D1" w:rsidRDefault="006F43DF" w:rsidP="006F43DF">
      <w:pPr>
        <w:pStyle w:val="PL"/>
        <w:rPr>
          <w:lang w:val="en-US" w:eastAsia="zh-CN"/>
        </w:rPr>
      </w:pPr>
      <w:r w:rsidRPr="009657D1">
        <w:rPr>
          <w:lang w:val="en-US" w:eastAsia="zh-CN"/>
        </w:rPr>
        <w:t xml:space="preserve">        '503':</w:t>
      </w:r>
    </w:p>
    <w:p w14:paraId="1B5AD808"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071E5864" w14:textId="77777777" w:rsidR="006F43DF" w:rsidRPr="009657D1" w:rsidRDefault="006F43DF" w:rsidP="006F43DF">
      <w:pPr>
        <w:pStyle w:val="PL"/>
        <w:rPr>
          <w:lang w:val="en-US" w:eastAsia="zh-CN"/>
        </w:rPr>
      </w:pPr>
      <w:r w:rsidRPr="009657D1">
        <w:rPr>
          <w:lang w:val="en-US" w:eastAsia="zh-CN"/>
        </w:rPr>
        <w:t xml:space="preserve">        default:</w:t>
      </w:r>
    </w:p>
    <w:p w14:paraId="3231B19F" w14:textId="77777777" w:rsidR="006F43DF" w:rsidRDefault="006F43DF" w:rsidP="006F43DF">
      <w:pPr>
        <w:pStyle w:val="PL"/>
        <w:rPr>
          <w:lang w:val="en-US" w:eastAsia="zh-CN"/>
        </w:rPr>
      </w:pPr>
      <w:r w:rsidRPr="009657D1">
        <w:rPr>
          <w:lang w:val="en-US" w:eastAsia="zh-CN"/>
        </w:rPr>
        <w:t xml:space="preserve">          $ref: 'TS29122_CommonData.yaml#/components/responses/default'</w:t>
      </w:r>
    </w:p>
    <w:p w14:paraId="3777EA91" w14:textId="77777777" w:rsidR="002D4ECA" w:rsidRPr="009657D1" w:rsidRDefault="002D4ECA" w:rsidP="006F43DF">
      <w:pPr>
        <w:pStyle w:val="PL"/>
        <w:rPr>
          <w:lang w:val="en-US" w:eastAsia="zh-CN"/>
        </w:rPr>
      </w:pPr>
    </w:p>
    <w:p w14:paraId="0E6E934C" w14:textId="77777777" w:rsidR="006F43DF" w:rsidRPr="009657D1" w:rsidRDefault="006F43DF" w:rsidP="006F43DF">
      <w:pPr>
        <w:pStyle w:val="PL"/>
        <w:rPr>
          <w:lang w:val="en-US" w:eastAsia="zh-CN"/>
        </w:rPr>
      </w:pPr>
      <w:r w:rsidRPr="009657D1">
        <w:rPr>
          <w:lang w:val="en-US" w:eastAsia="zh-CN"/>
        </w:rPr>
        <w:t xml:space="preserve">    put:</w:t>
      </w:r>
    </w:p>
    <w:p w14:paraId="43157D30" w14:textId="77777777" w:rsidR="006F43DF" w:rsidRPr="009657D1" w:rsidRDefault="006F43DF" w:rsidP="006F43DF">
      <w:pPr>
        <w:pStyle w:val="PL"/>
        <w:rPr>
          <w:lang w:val="en-US" w:eastAsia="zh-CN"/>
        </w:rPr>
      </w:pPr>
      <w:r w:rsidRPr="009657D1">
        <w:rPr>
          <w:lang w:val="en-US" w:eastAsia="zh-CN"/>
        </w:rPr>
        <w:t xml:space="preserve">      summary: Update an Individual PAS Registration</w:t>
      </w:r>
    </w:p>
    <w:p w14:paraId="2A706538" w14:textId="77777777" w:rsidR="006F43DF" w:rsidRPr="009657D1" w:rsidRDefault="006F43DF" w:rsidP="006F43DF">
      <w:pPr>
        <w:pStyle w:val="PL"/>
        <w:rPr>
          <w:lang w:val="en-US" w:eastAsia="zh-CN"/>
        </w:rPr>
      </w:pPr>
      <w:r w:rsidRPr="009657D1">
        <w:rPr>
          <w:lang w:val="en-US" w:eastAsia="zh-CN"/>
        </w:rPr>
        <w:t xml:space="preserve">      operationId: UpdateIndPASReg</w:t>
      </w:r>
    </w:p>
    <w:p w14:paraId="34E7D376" w14:textId="77777777" w:rsidR="006F43DF" w:rsidRPr="009657D1" w:rsidRDefault="006F43DF" w:rsidP="006F43DF">
      <w:pPr>
        <w:pStyle w:val="PL"/>
        <w:rPr>
          <w:lang w:val="en-US" w:eastAsia="zh-CN"/>
        </w:rPr>
      </w:pPr>
      <w:r w:rsidRPr="009657D1">
        <w:rPr>
          <w:lang w:val="en-US" w:eastAsia="zh-CN"/>
        </w:rPr>
        <w:lastRenderedPageBreak/>
        <w:t xml:space="preserve">      tags:</w:t>
      </w:r>
    </w:p>
    <w:p w14:paraId="3CA81F99"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18D1003C" w14:textId="77777777" w:rsidR="006F43DF" w:rsidRPr="009657D1" w:rsidRDefault="006F43DF" w:rsidP="006F43DF">
      <w:pPr>
        <w:pStyle w:val="PL"/>
        <w:rPr>
          <w:lang w:val="en-US" w:eastAsia="zh-CN"/>
        </w:rPr>
      </w:pPr>
      <w:r w:rsidRPr="009657D1">
        <w:rPr>
          <w:lang w:val="en-US" w:eastAsia="zh-CN"/>
        </w:rPr>
        <w:t xml:space="preserve">      description: Fully replace an existing PAS Registration resource.</w:t>
      </w:r>
    </w:p>
    <w:p w14:paraId="2502B47F" w14:textId="77777777" w:rsidR="006F43DF" w:rsidRPr="009657D1" w:rsidRDefault="006F43DF" w:rsidP="006F43DF">
      <w:pPr>
        <w:pStyle w:val="PL"/>
        <w:rPr>
          <w:lang w:val="en-US" w:eastAsia="zh-CN"/>
        </w:rPr>
      </w:pPr>
      <w:r w:rsidRPr="009657D1">
        <w:rPr>
          <w:lang w:val="en-US" w:eastAsia="zh-CN"/>
        </w:rPr>
        <w:t xml:space="preserve">      parameters:</w:t>
      </w:r>
    </w:p>
    <w:p w14:paraId="73D3368A" w14:textId="77777777" w:rsidR="006F43DF" w:rsidRPr="009657D1" w:rsidRDefault="006F43DF" w:rsidP="006F43DF">
      <w:pPr>
        <w:pStyle w:val="PL"/>
        <w:rPr>
          <w:lang w:val="en-US" w:eastAsia="zh-CN"/>
        </w:rPr>
      </w:pPr>
      <w:r w:rsidRPr="009657D1">
        <w:rPr>
          <w:lang w:val="en-US" w:eastAsia="zh-CN"/>
        </w:rPr>
        <w:t xml:space="preserve">        - name: registrationId</w:t>
      </w:r>
    </w:p>
    <w:p w14:paraId="08E03423" w14:textId="77777777" w:rsidR="006F43DF" w:rsidRPr="009657D1" w:rsidRDefault="006F43DF" w:rsidP="006F43DF">
      <w:pPr>
        <w:pStyle w:val="PL"/>
        <w:rPr>
          <w:lang w:val="en-US" w:eastAsia="zh-CN"/>
        </w:rPr>
      </w:pPr>
      <w:r w:rsidRPr="009657D1">
        <w:rPr>
          <w:lang w:val="en-US" w:eastAsia="zh-CN"/>
        </w:rPr>
        <w:t xml:space="preserve">          in: path</w:t>
      </w:r>
    </w:p>
    <w:p w14:paraId="1C3CDAB0" w14:textId="77777777" w:rsidR="006F43DF" w:rsidRPr="009657D1" w:rsidRDefault="006F43DF" w:rsidP="006F43DF">
      <w:pPr>
        <w:pStyle w:val="PL"/>
        <w:rPr>
          <w:lang w:val="en-US" w:eastAsia="zh-CN"/>
        </w:rPr>
      </w:pPr>
      <w:r w:rsidRPr="009657D1">
        <w:rPr>
          <w:lang w:val="en-US" w:eastAsia="zh-CN"/>
        </w:rPr>
        <w:t xml:space="preserve">          description: PAS Registration Id.</w:t>
      </w:r>
    </w:p>
    <w:p w14:paraId="659E5FB6" w14:textId="77777777" w:rsidR="006F43DF" w:rsidRPr="009657D1" w:rsidRDefault="006F43DF" w:rsidP="006F43DF">
      <w:pPr>
        <w:pStyle w:val="PL"/>
        <w:rPr>
          <w:lang w:val="en-US" w:eastAsia="zh-CN"/>
        </w:rPr>
      </w:pPr>
      <w:r w:rsidRPr="009657D1">
        <w:rPr>
          <w:lang w:val="en-US" w:eastAsia="zh-CN"/>
        </w:rPr>
        <w:t xml:space="preserve">          required: true</w:t>
      </w:r>
    </w:p>
    <w:p w14:paraId="07CAB7CA" w14:textId="77777777" w:rsidR="006F43DF" w:rsidRPr="009657D1" w:rsidRDefault="006F43DF" w:rsidP="006F43DF">
      <w:pPr>
        <w:pStyle w:val="PL"/>
        <w:rPr>
          <w:lang w:val="en-US" w:eastAsia="zh-CN"/>
        </w:rPr>
      </w:pPr>
      <w:r w:rsidRPr="009657D1">
        <w:rPr>
          <w:lang w:val="en-US" w:eastAsia="zh-CN"/>
        </w:rPr>
        <w:t xml:space="preserve">          schema:</w:t>
      </w:r>
    </w:p>
    <w:p w14:paraId="06F97EBA" w14:textId="77777777" w:rsidR="006F43DF" w:rsidRPr="009657D1" w:rsidRDefault="006F43DF" w:rsidP="006F43DF">
      <w:pPr>
        <w:pStyle w:val="PL"/>
        <w:rPr>
          <w:lang w:val="en-US" w:eastAsia="zh-CN"/>
        </w:rPr>
      </w:pPr>
      <w:r w:rsidRPr="009657D1">
        <w:rPr>
          <w:lang w:val="en-US" w:eastAsia="zh-CN"/>
        </w:rPr>
        <w:t xml:space="preserve">            type: string</w:t>
      </w:r>
    </w:p>
    <w:p w14:paraId="2C7F5DD8" w14:textId="77777777" w:rsidR="006F43DF" w:rsidRPr="009657D1" w:rsidRDefault="006F43DF" w:rsidP="006F43DF">
      <w:pPr>
        <w:pStyle w:val="PL"/>
        <w:rPr>
          <w:lang w:val="en-US" w:eastAsia="zh-CN"/>
        </w:rPr>
      </w:pPr>
      <w:r w:rsidRPr="009657D1">
        <w:rPr>
          <w:lang w:val="en-US" w:eastAsia="zh-CN"/>
        </w:rPr>
        <w:t xml:space="preserve">      requestBody:</w:t>
      </w:r>
    </w:p>
    <w:p w14:paraId="2D3FEAC1" w14:textId="77777777" w:rsidR="006F43DF" w:rsidRPr="009657D1" w:rsidRDefault="006F43DF" w:rsidP="006F43DF">
      <w:pPr>
        <w:pStyle w:val="PL"/>
        <w:rPr>
          <w:lang w:val="en-US" w:eastAsia="zh-CN"/>
        </w:rPr>
      </w:pPr>
      <w:r w:rsidRPr="009657D1">
        <w:rPr>
          <w:lang w:val="en-US" w:eastAsia="zh-CN"/>
        </w:rPr>
        <w:t xml:space="preserve">        required: true</w:t>
      </w:r>
    </w:p>
    <w:p w14:paraId="081DCC4D" w14:textId="77777777" w:rsidR="006F43DF" w:rsidRPr="009657D1" w:rsidRDefault="006F43DF" w:rsidP="006F43DF">
      <w:pPr>
        <w:pStyle w:val="PL"/>
        <w:rPr>
          <w:lang w:val="en-US" w:eastAsia="zh-CN"/>
        </w:rPr>
      </w:pPr>
      <w:r w:rsidRPr="009657D1">
        <w:rPr>
          <w:lang w:val="en-US" w:eastAsia="zh-CN"/>
        </w:rPr>
        <w:t xml:space="preserve">        content:</w:t>
      </w:r>
    </w:p>
    <w:p w14:paraId="7A3365CF" w14:textId="77777777" w:rsidR="006F43DF" w:rsidRPr="009657D1" w:rsidRDefault="006F43DF" w:rsidP="006F43DF">
      <w:pPr>
        <w:pStyle w:val="PL"/>
        <w:rPr>
          <w:lang w:val="en-US" w:eastAsia="zh-CN"/>
        </w:rPr>
      </w:pPr>
      <w:r w:rsidRPr="009657D1">
        <w:rPr>
          <w:lang w:val="en-US" w:eastAsia="zh-CN"/>
        </w:rPr>
        <w:t xml:space="preserve">          application/json:</w:t>
      </w:r>
    </w:p>
    <w:p w14:paraId="20D5AD1D" w14:textId="77777777" w:rsidR="006F43DF" w:rsidRPr="009657D1" w:rsidRDefault="006F43DF" w:rsidP="006F43DF">
      <w:pPr>
        <w:pStyle w:val="PL"/>
        <w:rPr>
          <w:lang w:val="en-US" w:eastAsia="zh-CN"/>
        </w:rPr>
      </w:pPr>
      <w:r w:rsidRPr="009657D1">
        <w:rPr>
          <w:lang w:val="en-US" w:eastAsia="zh-CN"/>
        </w:rPr>
        <w:t xml:space="preserve">            schema:</w:t>
      </w:r>
    </w:p>
    <w:p w14:paraId="405EEF34"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150B642D" w14:textId="77777777" w:rsidR="006F43DF" w:rsidRPr="009657D1" w:rsidRDefault="006F43DF" w:rsidP="006F43DF">
      <w:pPr>
        <w:pStyle w:val="PL"/>
        <w:rPr>
          <w:lang w:val="en-US" w:eastAsia="zh-CN"/>
        </w:rPr>
      </w:pPr>
      <w:r w:rsidRPr="009657D1">
        <w:rPr>
          <w:lang w:val="en-US" w:eastAsia="zh-CN"/>
        </w:rPr>
        <w:t xml:space="preserve">      responses:</w:t>
      </w:r>
    </w:p>
    <w:p w14:paraId="710ED45B" w14:textId="77777777" w:rsidR="006F43DF" w:rsidRPr="009657D1" w:rsidRDefault="006F43DF" w:rsidP="006F43DF">
      <w:pPr>
        <w:pStyle w:val="PL"/>
        <w:rPr>
          <w:lang w:val="en-US" w:eastAsia="zh-CN"/>
        </w:rPr>
      </w:pPr>
      <w:r w:rsidRPr="009657D1">
        <w:rPr>
          <w:lang w:val="en-US" w:eastAsia="zh-CN"/>
        </w:rPr>
        <w:t xml:space="preserve">        '200':</w:t>
      </w:r>
    </w:p>
    <w:p w14:paraId="60F5A83C" w14:textId="77777777" w:rsidR="006F43DF" w:rsidRPr="009657D1" w:rsidRDefault="006F43DF" w:rsidP="006F43DF">
      <w:pPr>
        <w:pStyle w:val="PL"/>
        <w:rPr>
          <w:lang w:val="en-US" w:eastAsia="zh-CN"/>
        </w:rPr>
      </w:pPr>
      <w:r w:rsidRPr="009657D1">
        <w:rPr>
          <w:lang w:val="en-US" w:eastAsia="zh-CN"/>
        </w:rPr>
        <w:t xml:space="preserve">          description: OK (The PAS registration information is updated successfully).</w:t>
      </w:r>
    </w:p>
    <w:p w14:paraId="4B43E555" w14:textId="77777777" w:rsidR="006F43DF" w:rsidRPr="009657D1" w:rsidRDefault="006F43DF" w:rsidP="006F43DF">
      <w:pPr>
        <w:pStyle w:val="PL"/>
        <w:rPr>
          <w:lang w:val="en-US" w:eastAsia="zh-CN"/>
        </w:rPr>
      </w:pPr>
      <w:r w:rsidRPr="009657D1">
        <w:rPr>
          <w:lang w:val="en-US" w:eastAsia="zh-CN"/>
        </w:rPr>
        <w:t xml:space="preserve">          content:</w:t>
      </w:r>
    </w:p>
    <w:p w14:paraId="06C1B810" w14:textId="77777777" w:rsidR="006F43DF" w:rsidRPr="009657D1" w:rsidRDefault="006F43DF" w:rsidP="006F43DF">
      <w:pPr>
        <w:pStyle w:val="PL"/>
        <w:rPr>
          <w:lang w:val="en-US" w:eastAsia="zh-CN"/>
        </w:rPr>
      </w:pPr>
      <w:r w:rsidRPr="009657D1">
        <w:rPr>
          <w:lang w:val="en-US" w:eastAsia="zh-CN"/>
        </w:rPr>
        <w:t xml:space="preserve">            application/json:</w:t>
      </w:r>
    </w:p>
    <w:p w14:paraId="50BEEA8B" w14:textId="77777777" w:rsidR="006F43DF" w:rsidRPr="009657D1" w:rsidRDefault="006F43DF" w:rsidP="006F43DF">
      <w:pPr>
        <w:pStyle w:val="PL"/>
        <w:rPr>
          <w:lang w:val="en-US" w:eastAsia="zh-CN"/>
        </w:rPr>
      </w:pPr>
      <w:r w:rsidRPr="009657D1">
        <w:rPr>
          <w:lang w:val="en-US" w:eastAsia="zh-CN"/>
        </w:rPr>
        <w:t xml:space="preserve">              schema:</w:t>
      </w:r>
    </w:p>
    <w:p w14:paraId="4738C132" w14:textId="77777777" w:rsidR="006F43DF" w:rsidRDefault="006F43DF" w:rsidP="006F43DF">
      <w:pPr>
        <w:pStyle w:val="PL"/>
        <w:rPr>
          <w:lang w:val="en-US" w:eastAsia="zh-CN"/>
        </w:rPr>
      </w:pPr>
      <w:r w:rsidRPr="009657D1">
        <w:rPr>
          <w:lang w:val="en-US" w:eastAsia="zh-CN"/>
        </w:rPr>
        <w:t xml:space="preserve">                $ref: '#/components/schemas/PASRegistration'</w:t>
      </w:r>
    </w:p>
    <w:p w14:paraId="675867D0" w14:textId="77777777" w:rsidR="002D4ECA" w:rsidRDefault="002D4ECA" w:rsidP="002D4ECA">
      <w:pPr>
        <w:pStyle w:val="PL"/>
      </w:pPr>
      <w:r>
        <w:t xml:space="preserve">        '204':</w:t>
      </w:r>
    </w:p>
    <w:p w14:paraId="45938FCC" w14:textId="77777777" w:rsidR="002D4ECA" w:rsidRPr="009657D1" w:rsidRDefault="002D4ECA" w:rsidP="006F43DF">
      <w:pPr>
        <w:pStyle w:val="PL"/>
        <w:rPr>
          <w:lang w:val="en-US" w:eastAsia="zh-CN"/>
        </w:rPr>
      </w:pPr>
      <w:r>
        <w:t xml:space="preserve">          description: No Content.</w:t>
      </w:r>
      <w:r w:rsidRPr="00385A63">
        <w:rPr>
          <w:lang w:val="en-US" w:eastAsia="zh-CN"/>
        </w:rPr>
        <w:t xml:space="preserve"> </w:t>
      </w:r>
      <w:r w:rsidRPr="009657D1">
        <w:rPr>
          <w:lang w:val="en-US" w:eastAsia="zh-CN"/>
        </w:rPr>
        <w:t>The PAS registration information is updated successfully</w:t>
      </w:r>
      <w:r>
        <w:rPr>
          <w:lang w:val="en-US" w:eastAsia="zh-CN"/>
        </w:rPr>
        <w:t>.</w:t>
      </w:r>
    </w:p>
    <w:p w14:paraId="49005AE7" w14:textId="77777777" w:rsidR="006F43DF" w:rsidRPr="009657D1" w:rsidRDefault="006F43DF" w:rsidP="006F43DF">
      <w:pPr>
        <w:pStyle w:val="PL"/>
        <w:rPr>
          <w:lang w:val="en-US" w:eastAsia="zh-CN"/>
        </w:rPr>
      </w:pPr>
      <w:r w:rsidRPr="009657D1">
        <w:rPr>
          <w:lang w:val="en-US" w:eastAsia="zh-CN"/>
        </w:rPr>
        <w:t xml:space="preserve">        '307':</w:t>
      </w:r>
    </w:p>
    <w:p w14:paraId="2DAC28EF"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40AB2A92" w14:textId="77777777" w:rsidR="006F43DF" w:rsidRPr="009657D1" w:rsidRDefault="006F43DF" w:rsidP="006F43DF">
      <w:pPr>
        <w:pStyle w:val="PL"/>
        <w:rPr>
          <w:lang w:val="en-US" w:eastAsia="zh-CN"/>
        </w:rPr>
      </w:pPr>
      <w:r w:rsidRPr="009657D1">
        <w:rPr>
          <w:lang w:val="en-US" w:eastAsia="zh-CN"/>
        </w:rPr>
        <w:t xml:space="preserve">        '308':</w:t>
      </w:r>
    </w:p>
    <w:p w14:paraId="018D0367"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19C82A29" w14:textId="77777777" w:rsidR="006F43DF" w:rsidRPr="009657D1" w:rsidRDefault="006F43DF" w:rsidP="006F43DF">
      <w:pPr>
        <w:pStyle w:val="PL"/>
        <w:rPr>
          <w:lang w:val="en-US" w:eastAsia="zh-CN"/>
        </w:rPr>
      </w:pPr>
      <w:r w:rsidRPr="009657D1">
        <w:rPr>
          <w:lang w:val="en-US" w:eastAsia="zh-CN"/>
        </w:rPr>
        <w:t xml:space="preserve">        '400':</w:t>
      </w:r>
    </w:p>
    <w:p w14:paraId="2F063306"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1BE04124" w14:textId="77777777" w:rsidR="006F43DF" w:rsidRPr="009657D1" w:rsidRDefault="006F43DF" w:rsidP="006F43DF">
      <w:pPr>
        <w:pStyle w:val="PL"/>
        <w:rPr>
          <w:lang w:val="en-US" w:eastAsia="zh-CN"/>
        </w:rPr>
      </w:pPr>
      <w:r w:rsidRPr="009657D1">
        <w:rPr>
          <w:lang w:val="en-US" w:eastAsia="zh-CN"/>
        </w:rPr>
        <w:t xml:space="preserve">        '401':</w:t>
      </w:r>
    </w:p>
    <w:p w14:paraId="052FB6A5"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127E8863" w14:textId="77777777" w:rsidR="006F43DF" w:rsidRPr="009657D1" w:rsidRDefault="006F43DF" w:rsidP="006F43DF">
      <w:pPr>
        <w:pStyle w:val="PL"/>
        <w:rPr>
          <w:lang w:val="en-US" w:eastAsia="zh-CN"/>
        </w:rPr>
      </w:pPr>
      <w:r w:rsidRPr="009657D1">
        <w:rPr>
          <w:lang w:val="en-US" w:eastAsia="zh-CN"/>
        </w:rPr>
        <w:t xml:space="preserve">        '403':</w:t>
      </w:r>
    </w:p>
    <w:p w14:paraId="1B42EEC8"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71CF4250" w14:textId="77777777" w:rsidR="006F43DF" w:rsidRPr="009657D1" w:rsidRDefault="006F43DF" w:rsidP="006F43DF">
      <w:pPr>
        <w:pStyle w:val="PL"/>
        <w:rPr>
          <w:lang w:val="en-US" w:eastAsia="zh-CN"/>
        </w:rPr>
      </w:pPr>
      <w:r w:rsidRPr="009657D1">
        <w:rPr>
          <w:lang w:val="en-US" w:eastAsia="zh-CN"/>
        </w:rPr>
        <w:t xml:space="preserve">        '404':</w:t>
      </w:r>
    </w:p>
    <w:p w14:paraId="372FDC7B"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422A1BA6" w14:textId="77777777" w:rsidR="006F43DF" w:rsidRPr="009657D1" w:rsidRDefault="006F43DF" w:rsidP="006F43DF">
      <w:pPr>
        <w:pStyle w:val="PL"/>
        <w:rPr>
          <w:lang w:val="en-US" w:eastAsia="zh-CN"/>
        </w:rPr>
      </w:pPr>
      <w:r w:rsidRPr="009657D1">
        <w:rPr>
          <w:lang w:val="en-US" w:eastAsia="zh-CN"/>
        </w:rPr>
        <w:t xml:space="preserve">        '411':</w:t>
      </w:r>
    </w:p>
    <w:p w14:paraId="64737549" w14:textId="77777777" w:rsidR="006F43DF" w:rsidRPr="009657D1" w:rsidRDefault="006F43DF" w:rsidP="006F43DF">
      <w:pPr>
        <w:pStyle w:val="PL"/>
        <w:rPr>
          <w:lang w:val="en-US" w:eastAsia="zh-CN"/>
        </w:rPr>
      </w:pPr>
      <w:r w:rsidRPr="009657D1">
        <w:rPr>
          <w:lang w:val="en-US" w:eastAsia="zh-CN"/>
        </w:rPr>
        <w:t xml:space="preserve">          $ref: 'TS29122_CommonData.yaml#/components/responses/411'</w:t>
      </w:r>
    </w:p>
    <w:p w14:paraId="3C676463" w14:textId="77777777" w:rsidR="006F43DF" w:rsidRPr="009657D1" w:rsidRDefault="006F43DF" w:rsidP="006F43DF">
      <w:pPr>
        <w:pStyle w:val="PL"/>
        <w:rPr>
          <w:lang w:val="en-US" w:eastAsia="zh-CN"/>
        </w:rPr>
      </w:pPr>
      <w:r w:rsidRPr="009657D1">
        <w:rPr>
          <w:lang w:val="en-US" w:eastAsia="zh-CN"/>
        </w:rPr>
        <w:t xml:space="preserve">        '413':</w:t>
      </w:r>
    </w:p>
    <w:p w14:paraId="6582EEE6" w14:textId="77777777" w:rsidR="006F43DF" w:rsidRPr="009657D1" w:rsidRDefault="006F43DF" w:rsidP="006F43DF">
      <w:pPr>
        <w:pStyle w:val="PL"/>
        <w:rPr>
          <w:lang w:val="en-US" w:eastAsia="zh-CN"/>
        </w:rPr>
      </w:pPr>
      <w:r w:rsidRPr="009657D1">
        <w:rPr>
          <w:lang w:val="en-US" w:eastAsia="zh-CN"/>
        </w:rPr>
        <w:t xml:space="preserve">          $ref: 'TS29122_CommonData.yaml#/components/responses/413'</w:t>
      </w:r>
    </w:p>
    <w:p w14:paraId="6B13CB96" w14:textId="77777777" w:rsidR="006F43DF" w:rsidRPr="009657D1" w:rsidRDefault="006F43DF" w:rsidP="006F43DF">
      <w:pPr>
        <w:pStyle w:val="PL"/>
        <w:rPr>
          <w:lang w:val="en-US" w:eastAsia="zh-CN"/>
        </w:rPr>
      </w:pPr>
      <w:r w:rsidRPr="009657D1">
        <w:rPr>
          <w:lang w:val="en-US" w:eastAsia="zh-CN"/>
        </w:rPr>
        <w:t xml:space="preserve">        '415':</w:t>
      </w:r>
    </w:p>
    <w:p w14:paraId="7176381E" w14:textId="77777777" w:rsidR="006F43DF" w:rsidRPr="009657D1" w:rsidRDefault="006F43DF" w:rsidP="006F43DF">
      <w:pPr>
        <w:pStyle w:val="PL"/>
        <w:rPr>
          <w:lang w:val="en-US" w:eastAsia="zh-CN"/>
        </w:rPr>
      </w:pPr>
      <w:r w:rsidRPr="009657D1">
        <w:rPr>
          <w:lang w:val="en-US" w:eastAsia="zh-CN"/>
        </w:rPr>
        <w:t xml:space="preserve">          $ref: 'TS29122_CommonData.yaml#/components/responses/415'</w:t>
      </w:r>
    </w:p>
    <w:p w14:paraId="5F53D633" w14:textId="77777777" w:rsidR="006F43DF" w:rsidRPr="009657D1" w:rsidRDefault="006F43DF" w:rsidP="006F43DF">
      <w:pPr>
        <w:pStyle w:val="PL"/>
        <w:rPr>
          <w:lang w:val="en-US" w:eastAsia="zh-CN"/>
        </w:rPr>
      </w:pPr>
      <w:r w:rsidRPr="009657D1">
        <w:rPr>
          <w:lang w:val="en-US" w:eastAsia="zh-CN"/>
        </w:rPr>
        <w:t xml:space="preserve">        '429':</w:t>
      </w:r>
    </w:p>
    <w:p w14:paraId="2E4D53BF"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67928B78" w14:textId="77777777" w:rsidR="006F43DF" w:rsidRPr="009657D1" w:rsidRDefault="006F43DF" w:rsidP="006F43DF">
      <w:pPr>
        <w:pStyle w:val="PL"/>
        <w:rPr>
          <w:lang w:val="en-US" w:eastAsia="zh-CN"/>
        </w:rPr>
      </w:pPr>
      <w:r w:rsidRPr="009657D1">
        <w:rPr>
          <w:lang w:val="en-US" w:eastAsia="zh-CN"/>
        </w:rPr>
        <w:t xml:space="preserve">        '500':</w:t>
      </w:r>
    </w:p>
    <w:p w14:paraId="7BFD6690"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435498B3" w14:textId="77777777" w:rsidR="006F43DF" w:rsidRPr="009657D1" w:rsidRDefault="006F43DF" w:rsidP="006F43DF">
      <w:pPr>
        <w:pStyle w:val="PL"/>
        <w:rPr>
          <w:lang w:val="en-US" w:eastAsia="zh-CN"/>
        </w:rPr>
      </w:pPr>
      <w:r w:rsidRPr="009657D1">
        <w:rPr>
          <w:lang w:val="en-US" w:eastAsia="zh-CN"/>
        </w:rPr>
        <w:t xml:space="preserve">        '503':</w:t>
      </w:r>
    </w:p>
    <w:p w14:paraId="1F72E492"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15B76AD7" w14:textId="77777777" w:rsidR="006F43DF" w:rsidRPr="009657D1" w:rsidRDefault="006F43DF" w:rsidP="006F43DF">
      <w:pPr>
        <w:pStyle w:val="PL"/>
        <w:rPr>
          <w:lang w:val="en-US" w:eastAsia="zh-CN"/>
        </w:rPr>
      </w:pPr>
      <w:r w:rsidRPr="009657D1">
        <w:rPr>
          <w:lang w:val="en-US" w:eastAsia="zh-CN"/>
        </w:rPr>
        <w:t xml:space="preserve">        default:</w:t>
      </w:r>
    </w:p>
    <w:p w14:paraId="388A7D9E" w14:textId="77777777" w:rsidR="006F43DF" w:rsidRDefault="006F43DF" w:rsidP="006F43DF">
      <w:pPr>
        <w:pStyle w:val="PL"/>
        <w:rPr>
          <w:lang w:val="en-US" w:eastAsia="zh-CN"/>
        </w:rPr>
      </w:pPr>
      <w:r w:rsidRPr="009657D1">
        <w:rPr>
          <w:lang w:val="en-US" w:eastAsia="zh-CN"/>
        </w:rPr>
        <w:t xml:space="preserve">          $ref: 'TS29122_CommonData.yaml#/components/responses/default'</w:t>
      </w:r>
    </w:p>
    <w:p w14:paraId="3401E320" w14:textId="77777777" w:rsidR="002D4ECA" w:rsidRPr="009657D1" w:rsidRDefault="002D4ECA" w:rsidP="006F43DF">
      <w:pPr>
        <w:pStyle w:val="PL"/>
        <w:rPr>
          <w:lang w:val="en-US" w:eastAsia="zh-CN"/>
        </w:rPr>
      </w:pPr>
    </w:p>
    <w:p w14:paraId="47731C77" w14:textId="77777777" w:rsidR="006F43DF" w:rsidRPr="009657D1" w:rsidRDefault="006F43DF" w:rsidP="006F43DF">
      <w:pPr>
        <w:pStyle w:val="PL"/>
        <w:rPr>
          <w:lang w:val="en-US" w:eastAsia="zh-CN"/>
        </w:rPr>
      </w:pPr>
      <w:r w:rsidRPr="009657D1">
        <w:rPr>
          <w:lang w:val="en-US" w:eastAsia="zh-CN"/>
        </w:rPr>
        <w:t xml:space="preserve">    patch:</w:t>
      </w:r>
    </w:p>
    <w:p w14:paraId="2617D2E7" w14:textId="77777777" w:rsidR="006F43DF" w:rsidRPr="009657D1" w:rsidRDefault="006F43DF" w:rsidP="006F43DF">
      <w:pPr>
        <w:pStyle w:val="PL"/>
        <w:rPr>
          <w:lang w:val="en-US" w:eastAsia="zh-CN"/>
        </w:rPr>
      </w:pPr>
      <w:r w:rsidRPr="009657D1">
        <w:rPr>
          <w:lang w:val="en-US" w:eastAsia="zh-CN"/>
        </w:rPr>
        <w:t xml:space="preserve">      summary: Modify an Individual PAS Registration</w:t>
      </w:r>
    </w:p>
    <w:p w14:paraId="7B02C14E" w14:textId="77777777" w:rsidR="006F43DF" w:rsidRPr="009657D1" w:rsidRDefault="006F43DF" w:rsidP="006F43DF">
      <w:pPr>
        <w:pStyle w:val="PL"/>
        <w:rPr>
          <w:lang w:val="en-US" w:eastAsia="zh-CN"/>
        </w:rPr>
      </w:pPr>
      <w:r w:rsidRPr="009657D1">
        <w:rPr>
          <w:lang w:val="en-US" w:eastAsia="zh-CN"/>
        </w:rPr>
        <w:t xml:space="preserve">      operationId: ModifyIndPASReg</w:t>
      </w:r>
    </w:p>
    <w:p w14:paraId="33BEC1ED" w14:textId="77777777" w:rsidR="006F43DF" w:rsidRPr="009657D1" w:rsidRDefault="006F43DF" w:rsidP="006F43DF">
      <w:pPr>
        <w:pStyle w:val="PL"/>
        <w:rPr>
          <w:lang w:val="en-US" w:eastAsia="zh-CN"/>
        </w:rPr>
      </w:pPr>
      <w:r w:rsidRPr="009657D1">
        <w:rPr>
          <w:lang w:val="en-US" w:eastAsia="zh-CN"/>
        </w:rPr>
        <w:t xml:space="preserve">      tags:</w:t>
      </w:r>
    </w:p>
    <w:p w14:paraId="38226CDA"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1BB6B32D" w14:textId="77777777" w:rsidR="006F43DF" w:rsidRPr="009657D1" w:rsidRDefault="006F43DF" w:rsidP="006F43DF">
      <w:pPr>
        <w:pStyle w:val="PL"/>
        <w:rPr>
          <w:lang w:val="en-US" w:eastAsia="zh-CN"/>
        </w:rPr>
      </w:pPr>
      <w:r w:rsidRPr="009657D1">
        <w:rPr>
          <w:lang w:val="en-US" w:eastAsia="zh-CN"/>
        </w:rPr>
        <w:t xml:space="preserve">      description: Partially update an existing PAS Registration resource.</w:t>
      </w:r>
    </w:p>
    <w:p w14:paraId="4B047FDE" w14:textId="77777777" w:rsidR="006F43DF" w:rsidRPr="009657D1" w:rsidRDefault="006F43DF" w:rsidP="006F43DF">
      <w:pPr>
        <w:pStyle w:val="PL"/>
        <w:rPr>
          <w:lang w:val="en-US" w:eastAsia="zh-CN"/>
        </w:rPr>
      </w:pPr>
      <w:r w:rsidRPr="009657D1">
        <w:rPr>
          <w:lang w:val="en-US" w:eastAsia="zh-CN"/>
        </w:rPr>
        <w:t xml:space="preserve">      parameters:</w:t>
      </w:r>
    </w:p>
    <w:p w14:paraId="06AA3C2C" w14:textId="77777777" w:rsidR="006F43DF" w:rsidRPr="009657D1" w:rsidRDefault="006F43DF" w:rsidP="006F43DF">
      <w:pPr>
        <w:pStyle w:val="PL"/>
        <w:rPr>
          <w:lang w:val="en-US" w:eastAsia="zh-CN"/>
        </w:rPr>
      </w:pPr>
      <w:r w:rsidRPr="009657D1">
        <w:rPr>
          <w:lang w:val="en-US" w:eastAsia="zh-CN"/>
        </w:rPr>
        <w:t xml:space="preserve">        - name: registrationId</w:t>
      </w:r>
    </w:p>
    <w:p w14:paraId="4BD31344" w14:textId="77777777" w:rsidR="006F43DF" w:rsidRPr="009657D1" w:rsidRDefault="006F43DF" w:rsidP="006F43DF">
      <w:pPr>
        <w:pStyle w:val="PL"/>
        <w:rPr>
          <w:lang w:val="en-US" w:eastAsia="zh-CN"/>
        </w:rPr>
      </w:pPr>
      <w:r w:rsidRPr="009657D1">
        <w:rPr>
          <w:lang w:val="en-US" w:eastAsia="zh-CN"/>
        </w:rPr>
        <w:t xml:space="preserve">          in: path</w:t>
      </w:r>
    </w:p>
    <w:p w14:paraId="7B96E2C7" w14:textId="77777777" w:rsidR="006F43DF" w:rsidRPr="009657D1" w:rsidRDefault="006F43DF" w:rsidP="006F43DF">
      <w:pPr>
        <w:pStyle w:val="PL"/>
        <w:rPr>
          <w:lang w:val="en-US" w:eastAsia="zh-CN"/>
        </w:rPr>
      </w:pPr>
      <w:r w:rsidRPr="009657D1">
        <w:rPr>
          <w:lang w:val="en-US" w:eastAsia="zh-CN"/>
        </w:rPr>
        <w:t xml:space="preserve">          description: PAS registration Id.</w:t>
      </w:r>
    </w:p>
    <w:p w14:paraId="6686ECA5" w14:textId="77777777" w:rsidR="006F43DF" w:rsidRPr="009657D1" w:rsidRDefault="006F43DF" w:rsidP="006F43DF">
      <w:pPr>
        <w:pStyle w:val="PL"/>
        <w:rPr>
          <w:lang w:val="en-US" w:eastAsia="zh-CN"/>
        </w:rPr>
      </w:pPr>
      <w:r w:rsidRPr="009657D1">
        <w:rPr>
          <w:lang w:val="en-US" w:eastAsia="zh-CN"/>
        </w:rPr>
        <w:t xml:space="preserve">          required: true</w:t>
      </w:r>
    </w:p>
    <w:p w14:paraId="613155A0" w14:textId="77777777" w:rsidR="006F43DF" w:rsidRPr="009657D1" w:rsidRDefault="006F43DF" w:rsidP="006F43DF">
      <w:pPr>
        <w:pStyle w:val="PL"/>
        <w:rPr>
          <w:lang w:val="en-US" w:eastAsia="zh-CN"/>
        </w:rPr>
      </w:pPr>
      <w:r w:rsidRPr="009657D1">
        <w:rPr>
          <w:lang w:val="en-US" w:eastAsia="zh-CN"/>
        </w:rPr>
        <w:t xml:space="preserve">          schema:</w:t>
      </w:r>
    </w:p>
    <w:p w14:paraId="3CAEB33E" w14:textId="77777777" w:rsidR="006F43DF" w:rsidRPr="009657D1" w:rsidRDefault="006F43DF" w:rsidP="006F43DF">
      <w:pPr>
        <w:pStyle w:val="PL"/>
        <w:rPr>
          <w:lang w:val="en-US" w:eastAsia="zh-CN"/>
        </w:rPr>
      </w:pPr>
      <w:r w:rsidRPr="009657D1">
        <w:rPr>
          <w:lang w:val="en-US" w:eastAsia="zh-CN"/>
        </w:rPr>
        <w:t xml:space="preserve">            type: string</w:t>
      </w:r>
    </w:p>
    <w:p w14:paraId="151F1C61" w14:textId="77777777" w:rsidR="006F43DF" w:rsidRPr="009657D1" w:rsidRDefault="006F43DF" w:rsidP="006F43DF">
      <w:pPr>
        <w:pStyle w:val="PL"/>
        <w:rPr>
          <w:lang w:val="en-US" w:eastAsia="zh-CN"/>
        </w:rPr>
      </w:pPr>
      <w:r w:rsidRPr="009657D1">
        <w:rPr>
          <w:lang w:val="en-US" w:eastAsia="zh-CN"/>
        </w:rPr>
        <w:t xml:space="preserve">      requestBody:</w:t>
      </w:r>
    </w:p>
    <w:p w14:paraId="65907A52" w14:textId="77777777" w:rsidR="006F43DF" w:rsidRPr="009657D1" w:rsidRDefault="006F43DF" w:rsidP="006F43DF">
      <w:pPr>
        <w:pStyle w:val="PL"/>
        <w:rPr>
          <w:lang w:val="en-US" w:eastAsia="zh-CN"/>
        </w:rPr>
      </w:pPr>
      <w:r w:rsidRPr="009657D1">
        <w:rPr>
          <w:lang w:val="en-US" w:eastAsia="zh-CN"/>
        </w:rPr>
        <w:t xml:space="preserve">        description: Partial update an existing PAS registration resource.</w:t>
      </w:r>
    </w:p>
    <w:p w14:paraId="72B187C2" w14:textId="77777777" w:rsidR="006F43DF" w:rsidRPr="009657D1" w:rsidRDefault="006F43DF" w:rsidP="006F43DF">
      <w:pPr>
        <w:pStyle w:val="PL"/>
        <w:rPr>
          <w:lang w:val="en-US" w:eastAsia="zh-CN"/>
        </w:rPr>
      </w:pPr>
      <w:r w:rsidRPr="009657D1">
        <w:rPr>
          <w:lang w:val="en-US" w:eastAsia="zh-CN"/>
        </w:rPr>
        <w:t xml:space="preserve">        required: true</w:t>
      </w:r>
    </w:p>
    <w:p w14:paraId="1FB213DE" w14:textId="77777777" w:rsidR="006F43DF" w:rsidRPr="009657D1" w:rsidRDefault="006F43DF" w:rsidP="006F43DF">
      <w:pPr>
        <w:pStyle w:val="PL"/>
        <w:rPr>
          <w:lang w:val="en-US" w:eastAsia="zh-CN"/>
        </w:rPr>
      </w:pPr>
      <w:r w:rsidRPr="009657D1">
        <w:rPr>
          <w:lang w:val="en-US" w:eastAsia="zh-CN"/>
        </w:rPr>
        <w:t xml:space="preserve">        content:</w:t>
      </w:r>
    </w:p>
    <w:p w14:paraId="0DB0DED4" w14:textId="77777777" w:rsidR="006F43DF" w:rsidRPr="009657D1" w:rsidRDefault="006F43DF" w:rsidP="006F43DF">
      <w:pPr>
        <w:pStyle w:val="PL"/>
        <w:rPr>
          <w:lang w:val="en-US" w:eastAsia="zh-CN"/>
        </w:rPr>
      </w:pPr>
      <w:r w:rsidRPr="009657D1">
        <w:rPr>
          <w:lang w:val="en-US" w:eastAsia="zh-CN"/>
        </w:rPr>
        <w:t xml:space="preserve">          application/merge-patch+json:</w:t>
      </w:r>
    </w:p>
    <w:p w14:paraId="556120D0" w14:textId="77777777" w:rsidR="006F43DF" w:rsidRPr="009657D1" w:rsidRDefault="006F43DF" w:rsidP="006F43DF">
      <w:pPr>
        <w:pStyle w:val="PL"/>
        <w:rPr>
          <w:lang w:val="en-US" w:eastAsia="zh-CN"/>
        </w:rPr>
      </w:pPr>
      <w:r w:rsidRPr="009657D1">
        <w:rPr>
          <w:lang w:val="en-US" w:eastAsia="zh-CN"/>
        </w:rPr>
        <w:t xml:space="preserve">            schema:</w:t>
      </w:r>
    </w:p>
    <w:p w14:paraId="0A34B571" w14:textId="77777777" w:rsidR="006F43DF" w:rsidRPr="009657D1" w:rsidRDefault="006F43DF" w:rsidP="006F43DF">
      <w:pPr>
        <w:pStyle w:val="PL"/>
        <w:rPr>
          <w:lang w:val="en-US" w:eastAsia="zh-CN"/>
        </w:rPr>
      </w:pPr>
      <w:r w:rsidRPr="009657D1">
        <w:rPr>
          <w:lang w:val="en-US" w:eastAsia="zh-CN"/>
        </w:rPr>
        <w:t xml:space="preserve">              $ref: '#/components/schemas/PASRegistrationPatch'</w:t>
      </w:r>
    </w:p>
    <w:p w14:paraId="2321566B" w14:textId="77777777" w:rsidR="006F43DF" w:rsidRPr="009657D1" w:rsidRDefault="006F43DF" w:rsidP="006F43DF">
      <w:pPr>
        <w:pStyle w:val="PL"/>
        <w:rPr>
          <w:lang w:val="en-US" w:eastAsia="zh-CN"/>
        </w:rPr>
      </w:pPr>
      <w:r w:rsidRPr="009657D1">
        <w:rPr>
          <w:lang w:val="en-US" w:eastAsia="zh-CN"/>
        </w:rPr>
        <w:t xml:space="preserve">      responses:</w:t>
      </w:r>
    </w:p>
    <w:p w14:paraId="50FCFA59" w14:textId="77777777" w:rsidR="006F43DF" w:rsidRPr="009657D1" w:rsidRDefault="006F43DF" w:rsidP="006F43DF">
      <w:pPr>
        <w:pStyle w:val="PL"/>
        <w:rPr>
          <w:lang w:val="en-US" w:eastAsia="zh-CN"/>
        </w:rPr>
      </w:pPr>
      <w:r w:rsidRPr="009657D1">
        <w:rPr>
          <w:lang w:val="en-US" w:eastAsia="zh-CN"/>
        </w:rPr>
        <w:t xml:space="preserve">        '200':</w:t>
      </w:r>
    </w:p>
    <w:p w14:paraId="141CFA02" w14:textId="77777777" w:rsidR="006F43DF" w:rsidRPr="009657D1" w:rsidRDefault="006F43DF" w:rsidP="006F43DF">
      <w:pPr>
        <w:pStyle w:val="PL"/>
        <w:rPr>
          <w:lang w:val="en-US" w:eastAsia="zh-CN"/>
        </w:rPr>
      </w:pPr>
      <w:r w:rsidRPr="009657D1">
        <w:rPr>
          <w:lang w:val="en-US" w:eastAsia="zh-CN"/>
        </w:rPr>
        <w:t xml:space="preserve">          description: &gt;</w:t>
      </w:r>
    </w:p>
    <w:p w14:paraId="36AFD1C1" w14:textId="77777777" w:rsidR="006F43DF" w:rsidRPr="009657D1" w:rsidRDefault="006F43DF" w:rsidP="006F43DF">
      <w:pPr>
        <w:pStyle w:val="PL"/>
        <w:rPr>
          <w:lang w:val="en-US" w:eastAsia="zh-CN"/>
        </w:rPr>
      </w:pPr>
      <w:r w:rsidRPr="009657D1">
        <w:rPr>
          <w:lang w:val="en-US" w:eastAsia="zh-CN"/>
        </w:rPr>
        <w:t xml:space="preserve">            The Individual PAS registration is successfully modified and</w:t>
      </w:r>
    </w:p>
    <w:p w14:paraId="120EA757" w14:textId="77777777" w:rsidR="006F43DF" w:rsidRPr="009657D1" w:rsidRDefault="006F43DF" w:rsidP="006F43DF">
      <w:pPr>
        <w:pStyle w:val="PL"/>
        <w:rPr>
          <w:lang w:val="en-US" w:eastAsia="zh-CN"/>
        </w:rPr>
      </w:pPr>
      <w:r w:rsidRPr="009657D1">
        <w:rPr>
          <w:lang w:val="en-US" w:eastAsia="zh-CN"/>
        </w:rPr>
        <w:t xml:space="preserve">            the updated registration information is returned in the response.</w:t>
      </w:r>
    </w:p>
    <w:p w14:paraId="5736805B" w14:textId="77777777" w:rsidR="006F43DF" w:rsidRPr="009657D1" w:rsidRDefault="006F43DF" w:rsidP="006F43DF">
      <w:pPr>
        <w:pStyle w:val="PL"/>
        <w:rPr>
          <w:lang w:val="en-US" w:eastAsia="zh-CN"/>
        </w:rPr>
      </w:pPr>
      <w:r w:rsidRPr="009657D1">
        <w:rPr>
          <w:lang w:val="en-US" w:eastAsia="zh-CN"/>
        </w:rPr>
        <w:t xml:space="preserve">          content:</w:t>
      </w:r>
    </w:p>
    <w:p w14:paraId="60E71566" w14:textId="77777777" w:rsidR="006F43DF" w:rsidRPr="009657D1" w:rsidRDefault="006F43DF" w:rsidP="006F43DF">
      <w:pPr>
        <w:pStyle w:val="PL"/>
        <w:rPr>
          <w:lang w:val="en-US" w:eastAsia="zh-CN"/>
        </w:rPr>
      </w:pPr>
      <w:r w:rsidRPr="009657D1">
        <w:rPr>
          <w:lang w:val="en-US" w:eastAsia="zh-CN"/>
        </w:rPr>
        <w:lastRenderedPageBreak/>
        <w:t xml:space="preserve">            application/json:</w:t>
      </w:r>
    </w:p>
    <w:p w14:paraId="1C2CCAF1" w14:textId="77777777" w:rsidR="006F43DF" w:rsidRPr="009657D1" w:rsidRDefault="006F43DF" w:rsidP="006F43DF">
      <w:pPr>
        <w:pStyle w:val="PL"/>
        <w:rPr>
          <w:lang w:val="en-US" w:eastAsia="zh-CN"/>
        </w:rPr>
      </w:pPr>
      <w:r w:rsidRPr="009657D1">
        <w:rPr>
          <w:lang w:val="en-US" w:eastAsia="zh-CN"/>
        </w:rPr>
        <w:t xml:space="preserve">              schema:</w:t>
      </w:r>
    </w:p>
    <w:p w14:paraId="7D722DB4"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20504E66" w14:textId="77777777" w:rsidR="002D4ECA" w:rsidRPr="0083642B" w:rsidRDefault="002D4ECA" w:rsidP="002D4ECA">
      <w:pPr>
        <w:pStyle w:val="PL"/>
        <w:rPr>
          <w:lang w:val="en-US" w:eastAsia="zh-CN"/>
        </w:rPr>
      </w:pPr>
      <w:r w:rsidRPr="0083642B">
        <w:rPr>
          <w:lang w:val="en-US" w:eastAsia="zh-CN"/>
        </w:rPr>
        <w:t xml:space="preserve">        '204':</w:t>
      </w:r>
    </w:p>
    <w:p w14:paraId="43DC6A35" w14:textId="77777777" w:rsidR="002D4ECA" w:rsidRDefault="002D4ECA" w:rsidP="006F43DF">
      <w:pPr>
        <w:pStyle w:val="PL"/>
        <w:rPr>
          <w:lang w:val="en-US" w:eastAsia="zh-CN"/>
        </w:rPr>
      </w:pPr>
      <w:r w:rsidRPr="0083642B">
        <w:rPr>
          <w:lang w:val="en-US" w:eastAsia="zh-CN"/>
        </w:rPr>
        <w:t xml:space="preserve">          description: No Content</w:t>
      </w:r>
      <w:r>
        <w:rPr>
          <w:lang w:val="en-US" w:eastAsia="zh-CN"/>
        </w:rPr>
        <w:t>.</w:t>
      </w:r>
      <w:r w:rsidRPr="009E79C2">
        <w:rPr>
          <w:lang w:val="en-US" w:eastAsia="zh-CN"/>
        </w:rPr>
        <w:t xml:space="preserve"> </w:t>
      </w:r>
      <w:r w:rsidRPr="009657D1">
        <w:rPr>
          <w:lang w:val="en-US" w:eastAsia="zh-CN"/>
        </w:rPr>
        <w:t>The Individual PAS registration is successfully modified</w:t>
      </w:r>
      <w:r>
        <w:rPr>
          <w:lang w:val="en-US" w:eastAsia="zh-CN"/>
        </w:rPr>
        <w:t>.</w:t>
      </w:r>
    </w:p>
    <w:p w14:paraId="79E35435" w14:textId="77777777" w:rsidR="006F43DF" w:rsidRPr="009657D1" w:rsidRDefault="006F43DF" w:rsidP="006F43DF">
      <w:pPr>
        <w:pStyle w:val="PL"/>
        <w:rPr>
          <w:lang w:val="en-US" w:eastAsia="zh-CN"/>
        </w:rPr>
      </w:pPr>
      <w:r w:rsidRPr="009657D1">
        <w:rPr>
          <w:lang w:val="en-US" w:eastAsia="zh-CN"/>
        </w:rPr>
        <w:t xml:space="preserve">        '307':</w:t>
      </w:r>
    </w:p>
    <w:p w14:paraId="2122771B"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42401868" w14:textId="77777777" w:rsidR="006F43DF" w:rsidRPr="009657D1" w:rsidRDefault="006F43DF" w:rsidP="006F43DF">
      <w:pPr>
        <w:pStyle w:val="PL"/>
        <w:rPr>
          <w:lang w:val="en-US" w:eastAsia="zh-CN"/>
        </w:rPr>
      </w:pPr>
      <w:r w:rsidRPr="009657D1">
        <w:rPr>
          <w:lang w:val="en-US" w:eastAsia="zh-CN"/>
        </w:rPr>
        <w:t xml:space="preserve">        '308':</w:t>
      </w:r>
    </w:p>
    <w:p w14:paraId="2FF52034"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69E13D3C" w14:textId="77777777" w:rsidR="006F43DF" w:rsidRPr="009657D1" w:rsidRDefault="006F43DF" w:rsidP="006F43DF">
      <w:pPr>
        <w:pStyle w:val="PL"/>
        <w:rPr>
          <w:lang w:val="en-US" w:eastAsia="zh-CN"/>
        </w:rPr>
      </w:pPr>
      <w:r w:rsidRPr="009657D1">
        <w:rPr>
          <w:lang w:val="en-US" w:eastAsia="zh-CN"/>
        </w:rPr>
        <w:t xml:space="preserve">        '400':</w:t>
      </w:r>
    </w:p>
    <w:p w14:paraId="00F7188B"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227535A2" w14:textId="77777777" w:rsidR="006F43DF" w:rsidRPr="009657D1" w:rsidRDefault="006F43DF" w:rsidP="006F43DF">
      <w:pPr>
        <w:pStyle w:val="PL"/>
        <w:rPr>
          <w:lang w:val="en-US" w:eastAsia="zh-CN"/>
        </w:rPr>
      </w:pPr>
      <w:r w:rsidRPr="009657D1">
        <w:rPr>
          <w:lang w:val="en-US" w:eastAsia="zh-CN"/>
        </w:rPr>
        <w:t xml:space="preserve">        '401':</w:t>
      </w:r>
    </w:p>
    <w:p w14:paraId="059756FB"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19F092F8" w14:textId="77777777" w:rsidR="006F43DF" w:rsidRPr="009657D1" w:rsidRDefault="006F43DF" w:rsidP="006F43DF">
      <w:pPr>
        <w:pStyle w:val="PL"/>
        <w:rPr>
          <w:lang w:val="en-US" w:eastAsia="zh-CN"/>
        </w:rPr>
      </w:pPr>
      <w:r w:rsidRPr="009657D1">
        <w:rPr>
          <w:lang w:val="en-US" w:eastAsia="zh-CN"/>
        </w:rPr>
        <w:t xml:space="preserve">        '403':</w:t>
      </w:r>
    </w:p>
    <w:p w14:paraId="3D4303A1"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4EEF1D47" w14:textId="77777777" w:rsidR="006F43DF" w:rsidRPr="009657D1" w:rsidRDefault="006F43DF" w:rsidP="006F43DF">
      <w:pPr>
        <w:pStyle w:val="PL"/>
        <w:rPr>
          <w:lang w:val="en-US" w:eastAsia="zh-CN"/>
        </w:rPr>
      </w:pPr>
      <w:r w:rsidRPr="009657D1">
        <w:rPr>
          <w:lang w:val="en-US" w:eastAsia="zh-CN"/>
        </w:rPr>
        <w:t xml:space="preserve">        '404':</w:t>
      </w:r>
    </w:p>
    <w:p w14:paraId="46431099"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15E09553" w14:textId="77777777" w:rsidR="006F43DF" w:rsidRPr="009657D1" w:rsidRDefault="006F43DF" w:rsidP="006F43DF">
      <w:pPr>
        <w:pStyle w:val="PL"/>
        <w:rPr>
          <w:lang w:val="en-US" w:eastAsia="zh-CN"/>
        </w:rPr>
      </w:pPr>
      <w:r w:rsidRPr="009657D1">
        <w:rPr>
          <w:lang w:val="en-US" w:eastAsia="zh-CN"/>
        </w:rPr>
        <w:t xml:space="preserve">        '411':</w:t>
      </w:r>
    </w:p>
    <w:p w14:paraId="63CD5F87" w14:textId="77777777" w:rsidR="006F43DF" w:rsidRPr="009657D1" w:rsidRDefault="006F43DF" w:rsidP="006F43DF">
      <w:pPr>
        <w:pStyle w:val="PL"/>
        <w:rPr>
          <w:lang w:val="en-US" w:eastAsia="zh-CN"/>
        </w:rPr>
      </w:pPr>
      <w:r w:rsidRPr="009657D1">
        <w:rPr>
          <w:lang w:val="en-US" w:eastAsia="zh-CN"/>
        </w:rPr>
        <w:t xml:space="preserve">          $ref: 'TS29122_CommonData.yaml#/components/responses/411'</w:t>
      </w:r>
    </w:p>
    <w:p w14:paraId="58D697BB" w14:textId="77777777" w:rsidR="006F43DF" w:rsidRPr="009657D1" w:rsidRDefault="006F43DF" w:rsidP="006F43DF">
      <w:pPr>
        <w:pStyle w:val="PL"/>
        <w:rPr>
          <w:lang w:val="en-US" w:eastAsia="zh-CN"/>
        </w:rPr>
      </w:pPr>
      <w:r w:rsidRPr="009657D1">
        <w:rPr>
          <w:lang w:val="en-US" w:eastAsia="zh-CN"/>
        </w:rPr>
        <w:t xml:space="preserve">        '413':</w:t>
      </w:r>
    </w:p>
    <w:p w14:paraId="3B87CB08" w14:textId="77777777" w:rsidR="006F43DF" w:rsidRPr="009657D1" w:rsidRDefault="006F43DF" w:rsidP="006F43DF">
      <w:pPr>
        <w:pStyle w:val="PL"/>
        <w:rPr>
          <w:lang w:val="en-US" w:eastAsia="zh-CN"/>
        </w:rPr>
      </w:pPr>
      <w:r w:rsidRPr="009657D1">
        <w:rPr>
          <w:lang w:val="en-US" w:eastAsia="zh-CN"/>
        </w:rPr>
        <w:t xml:space="preserve">          $ref: 'TS29122_CommonData.yaml#/components/responses/413'</w:t>
      </w:r>
    </w:p>
    <w:p w14:paraId="6384D389" w14:textId="77777777" w:rsidR="006F43DF" w:rsidRPr="009657D1" w:rsidRDefault="006F43DF" w:rsidP="006F43DF">
      <w:pPr>
        <w:pStyle w:val="PL"/>
        <w:rPr>
          <w:lang w:val="en-US" w:eastAsia="zh-CN"/>
        </w:rPr>
      </w:pPr>
      <w:r w:rsidRPr="009657D1">
        <w:rPr>
          <w:lang w:val="en-US" w:eastAsia="zh-CN"/>
        </w:rPr>
        <w:t xml:space="preserve">        '415':</w:t>
      </w:r>
    </w:p>
    <w:p w14:paraId="79B4229B" w14:textId="77777777" w:rsidR="006F43DF" w:rsidRPr="009657D1" w:rsidRDefault="006F43DF" w:rsidP="006F43DF">
      <w:pPr>
        <w:pStyle w:val="PL"/>
        <w:rPr>
          <w:lang w:val="en-US" w:eastAsia="zh-CN"/>
        </w:rPr>
      </w:pPr>
      <w:r w:rsidRPr="009657D1">
        <w:rPr>
          <w:lang w:val="en-US" w:eastAsia="zh-CN"/>
        </w:rPr>
        <w:t xml:space="preserve">          $ref: 'TS29122_CommonData.yaml#/components/responses/415'</w:t>
      </w:r>
    </w:p>
    <w:p w14:paraId="0EA08D79" w14:textId="77777777" w:rsidR="006F43DF" w:rsidRPr="009657D1" w:rsidRDefault="006F43DF" w:rsidP="006F43DF">
      <w:pPr>
        <w:pStyle w:val="PL"/>
        <w:rPr>
          <w:lang w:val="en-US" w:eastAsia="zh-CN"/>
        </w:rPr>
      </w:pPr>
      <w:r w:rsidRPr="009657D1">
        <w:rPr>
          <w:lang w:val="en-US" w:eastAsia="zh-CN"/>
        </w:rPr>
        <w:t xml:space="preserve">        '429':</w:t>
      </w:r>
    </w:p>
    <w:p w14:paraId="4060037E"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3E72DCE1" w14:textId="77777777" w:rsidR="006F43DF" w:rsidRPr="009657D1" w:rsidRDefault="006F43DF" w:rsidP="006F43DF">
      <w:pPr>
        <w:pStyle w:val="PL"/>
        <w:rPr>
          <w:lang w:val="en-US" w:eastAsia="zh-CN"/>
        </w:rPr>
      </w:pPr>
      <w:r w:rsidRPr="009657D1">
        <w:rPr>
          <w:lang w:val="en-US" w:eastAsia="zh-CN"/>
        </w:rPr>
        <w:t xml:space="preserve">        '500':</w:t>
      </w:r>
    </w:p>
    <w:p w14:paraId="579070FD"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5B4B7E2A" w14:textId="77777777" w:rsidR="006F43DF" w:rsidRPr="009657D1" w:rsidRDefault="006F43DF" w:rsidP="006F43DF">
      <w:pPr>
        <w:pStyle w:val="PL"/>
        <w:rPr>
          <w:lang w:val="en-US" w:eastAsia="zh-CN"/>
        </w:rPr>
      </w:pPr>
      <w:r w:rsidRPr="009657D1">
        <w:rPr>
          <w:lang w:val="en-US" w:eastAsia="zh-CN"/>
        </w:rPr>
        <w:t xml:space="preserve">        '503':</w:t>
      </w:r>
    </w:p>
    <w:p w14:paraId="7A33EC71"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3502AD6D" w14:textId="77777777" w:rsidR="006F43DF" w:rsidRPr="009657D1" w:rsidRDefault="006F43DF" w:rsidP="006F43DF">
      <w:pPr>
        <w:pStyle w:val="PL"/>
        <w:rPr>
          <w:lang w:val="en-US" w:eastAsia="zh-CN"/>
        </w:rPr>
      </w:pPr>
      <w:r w:rsidRPr="009657D1">
        <w:rPr>
          <w:lang w:val="en-US" w:eastAsia="zh-CN"/>
        </w:rPr>
        <w:t xml:space="preserve">        default:</w:t>
      </w:r>
    </w:p>
    <w:p w14:paraId="42C40A89" w14:textId="77777777" w:rsidR="006F43DF" w:rsidRPr="009657D1" w:rsidRDefault="006F43DF" w:rsidP="006F43DF">
      <w:pPr>
        <w:pStyle w:val="PL"/>
        <w:rPr>
          <w:lang w:val="en-US" w:eastAsia="zh-CN"/>
        </w:rPr>
      </w:pPr>
      <w:r w:rsidRPr="009657D1">
        <w:rPr>
          <w:lang w:val="en-US" w:eastAsia="zh-CN"/>
        </w:rPr>
        <w:t xml:space="preserve">          $ref: 'TS29122_CommonData.yaml#/components/responses/default'</w:t>
      </w:r>
    </w:p>
    <w:p w14:paraId="75D4FEBC" w14:textId="77777777" w:rsidR="006F43DF" w:rsidRPr="009657D1" w:rsidRDefault="006F43DF" w:rsidP="006F43DF">
      <w:pPr>
        <w:pStyle w:val="PL"/>
        <w:rPr>
          <w:lang w:val="en-US" w:eastAsia="zh-CN"/>
        </w:rPr>
      </w:pPr>
    </w:p>
    <w:p w14:paraId="073D71C1" w14:textId="77777777" w:rsidR="006F43DF" w:rsidRPr="009657D1" w:rsidRDefault="006F43DF" w:rsidP="006F43DF">
      <w:pPr>
        <w:pStyle w:val="PL"/>
        <w:rPr>
          <w:lang w:val="en-US" w:eastAsia="zh-CN"/>
        </w:rPr>
      </w:pPr>
      <w:r w:rsidRPr="009657D1">
        <w:rPr>
          <w:lang w:val="en-US" w:eastAsia="zh-CN"/>
        </w:rPr>
        <w:t xml:space="preserve">    delete:</w:t>
      </w:r>
    </w:p>
    <w:p w14:paraId="5B41AB8A" w14:textId="77777777" w:rsidR="006F43DF" w:rsidRPr="009657D1" w:rsidRDefault="006F43DF" w:rsidP="006F43DF">
      <w:pPr>
        <w:pStyle w:val="PL"/>
        <w:rPr>
          <w:lang w:val="en-US" w:eastAsia="zh-CN"/>
        </w:rPr>
      </w:pPr>
      <w:r w:rsidRPr="009657D1">
        <w:rPr>
          <w:lang w:val="en-US" w:eastAsia="zh-CN"/>
        </w:rPr>
        <w:t xml:space="preserve">      summary: Delete an Individual PAS Registration</w:t>
      </w:r>
    </w:p>
    <w:p w14:paraId="015EB058" w14:textId="77777777" w:rsidR="006F43DF" w:rsidRPr="009657D1" w:rsidRDefault="006F43DF" w:rsidP="006F43DF">
      <w:pPr>
        <w:pStyle w:val="PL"/>
        <w:rPr>
          <w:lang w:val="en-US" w:eastAsia="zh-CN"/>
        </w:rPr>
      </w:pPr>
      <w:r w:rsidRPr="009657D1">
        <w:rPr>
          <w:lang w:val="en-US" w:eastAsia="zh-CN"/>
        </w:rPr>
        <w:t xml:space="preserve">      operationId: DeleteIndPASReg</w:t>
      </w:r>
    </w:p>
    <w:p w14:paraId="289FBFF7" w14:textId="77777777" w:rsidR="006F43DF" w:rsidRPr="009657D1" w:rsidRDefault="006F43DF" w:rsidP="006F43DF">
      <w:pPr>
        <w:pStyle w:val="PL"/>
        <w:rPr>
          <w:lang w:val="en-US" w:eastAsia="zh-CN"/>
        </w:rPr>
      </w:pPr>
      <w:r w:rsidRPr="009657D1">
        <w:rPr>
          <w:lang w:val="en-US" w:eastAsia="zh-CN"/>
        </w:rPr>
        <w:t xml:space="preserve">      tags:</w:t>
      </w:r>
    </w:p>
    <w:p w14:paraId="13942FB7"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36F73B50" w14:textId="77777777" w:rsidR="006F43DF" w:rsidRPr="009657D1" w:rsidRDefault="006F43DF" w:rsidP="006F43DF">
      <w:pPr>
        <w:pStyle w:val="PL"/>
        <w:rPr>
          <w:lang w:val="en-US" w:eastAsia="zh-CN"/>
        </w:rPr>
      </w:pPr>
      <w:r w:rsidRPr="009657D1">
        <w:rPr>
          <w:lang w:val="en-US" w:eastAsia="zh-CN"/>
        </w:rPr>
        <w:t xml:space="preserve">      description: Delete an existing PAS registration at PIN server.</w:t>
      </w:r>
    </w:p>
    <w:p w14:paraId="45AB3442" w14:textId="77777777" w:rsidR="006F43DF" w:rsidRPr="009657D1" w:rsidRDefault="006F43DF" w:rsidP="006F43DF">
      <w:pPr>
        <w:pStyle w:val="PL"/>
        <w:rPr>
          <w:lang w:val="en-US" w:eastAsia="zh-CN"/>
        </w:rPr>
      </w:pPr>
      <w:r w:rsidRPr="009657D1">
        <w:rPr>
          <w:lang w:val="en-US" w:eastAsia="zh-CN"/>
        </w:rPr>
        <w:t xml:space="preserve">      parameters:</w:t>
      </w:r>
    </w:p>
    <w:p w14:paraId="54008F02" w14:textId="77777777" w:rsidR="006F43DF" w:rsidRPr="009657D1" w:rsidRDefault="006F43DF" w:rsidP="006F43DF">
      <w:pPr>
        <w:pStyle w:val="PL"/>
        <w:rPr>
          <w:lang w:val="en-US" w:eastAsia="zh-CN"/>
        </w:rPr>
      </w:pPr>
      <w:r w:rsidRPr="009657D1">
        <w:rPr>
          <w:lang w:val="en-US" w:eastAsia="zh-CN"/>
        </w:rPr>
        <w:t xml:space="preserve">        - name: registrationId</w:t>
      </w:r>
    </w:p>
    <w:p w14:paraId="347B210F" w14:textId="77777777" w:rsidR="006F43DF" w:rsidRPr="009657D1" w:rsidRDefault="006F43DF" w:rsidP="006F43DF">
      <w:pPr>
        <w:pStyle w:val="PL"/>
        <w:rPr>
          <w:lang w:val="en-US" w:eastAsia="zh-CN"/>
        </w:rPr>
      </w:pPr>
      <w:r w:rsidRPr="009657D1">
        <w:rPr>
          <w:lang w:val="en-US" w:eastAsia="zh-CN"/>
        </w:rPr>
        <w:t xml:space="preserve">          in: path</w:t>
      </w:r>
    </w:p>
    <w:p w14:paraId="72B0146A" w14:textId="77777777" w:rsidR="006F43DF" w:rsidRPr="009657D1" w:rsidRDefault="006F43DF" w:rsidP="006F43DF">
      <w:pPr>
        <w:pStyle w:val="PL"/>
        <w:rPr>
          <w:lang w:val="en-US" w:eastAsia="zh-CN"/>
        </w:rPr>
      </w:pPr>
      <w:r w:rsidRPr="009657D1">
        <w:rPr>
          <w:lang w:val="en-US" w:eastAsia="zh-CN"/>
        </w:rPr>
        <w:t xml:space="preserve">          description: Registration Id.</w:t>
      </w:r>
    </w:p>
    <w:p w14:paraId="680C09C9" w14:textId="77777777" w:rsidR="006F43DF" w:rsidRPr="009657D1" w:rsidRDefault="006F43DF" w:rsidP="006F43DF">
      <w:pPr>
        <w:pStyle w:val="PL"/>
        <w:rPr>
          <w:lang w:val="en-US" w:eastAsia="zh-CN"/>
        </w:rPr>
      </w:pPr>
      <w:r w:rsidRPr="009657D1">
        <w:rPr>
          <w:lang w:val="en-US" w:eastAsia="zh-CN"/>
        </w:rPr>
        <w:t xml:space="preserve">          required: true</w:t>
      </w:r>
    </w:p>
    <w:p w14:paraId="30E057C9" w14:textId="77777777" w:rsidR="006F43DF" w:rsidRPr="009657D1" w:rsidRDefault="006F43DF" w:rsidP="006F43DF">
      <w:pPr>
        <w:pStyle w:val="PL"/>
        <w:rPr>
          <w:lang w:val="en-US" w:eastAsia="zh-CN"/>
        </w:rPr>
      </w:pPr>
      <w:r w:rsidRPr="009657D1">
        <w:rPr>
          <w:lang w:val="en-US" w:eastAsia="zh-CN"/>
        </w:rPr>
        <w:t xml:space="preserve">          schema:</w:t>
      </w:r>
    </w:p>
    <w:p w14:paraId="299485D9" w14:textId="77777777" w:rsidR="006F43DF" w:rsidRPr="009657D1" w:rsidRDefault="006F43DF" w:rsidP="006F43DF">
      <w:pPr>
        <w:pStyle w:val="PL"/>
        <w:rPr>
          <w:lang w:val="en-US" w:eastAsia="zh-CN"/>
        </w:rPr>
      </w:pPr>
      <w:r w:rsidRPr="009657D1">
        <w:rPr>
          <w:lang w:val="en-US" w:eastAsia="zh-CN"/>
        </w:rPr>
        <w:t xml:space="preserve">            type: string</w:t>
      </w:r>
    </w:p>
    <w:p w14:paraId="41DFA8C7" w14:textId="77777777" w:rsidR="006F43DF" w:rsidRPr="009657D1" w:rsidRDefault="006F43DF" w:rsidP="006F43DF">
      <w:pPr>
        <w:pStyle w:val="PL"/>
        <w:rPr>
          <w:lang w:val="en-US" w:eastAsia="zh-CN"/>
        </w:rPr>
      </w:pPr>
      <w:r w:rsidRPr="009657D1">
        <w:rPr>
          <w:lang w:val="en-US" w:eastAsia="zh-CN"/>
        </w:rPr>
        <w:t xml:space="preserve">      responses:</w:t>
      </w:r>
    </w:p>
    <w:p w14:paraId="3C5AB70E" w14:textId="77777777" w:rsidR="006F43DF" w:rsidRPr="009657D1" w:rsidRDefault="006F43DF" w:rsidP="006F43DF">
      <w:pPr>
        <w:pStyle w:val="PL"/>
        <w:rPr>
          <w:lang w:val="en-US" w:eastAsia="zh-CN"/>
        </w:rPr>
      </w:pPr>
      <w:r w:rsidRPr="009657D1">
        <w:rPr>
          <w:lang w:val="en-US" w:eastAsia="zh-CN"/>
        </w:rPr>
        <w:t xml:space="preserve">        '204':</w:t>
      </w:r>
    </w:p>
    <w:p w14:paraId="7F2D68FA" w14:textId="77777777" w:rsidR="006F43DF" w:rsidRPr="009657D1" w:rsidRDefault="006F43DF" w:rsidP="006F43DF">
      <w:pPr>
        <w:pStyle w:val="PL"/>
        <w:rPr>
          <w:lang w:val="en-US" w:eastAsia="zh-CN"/>
        </w:rPr>
      </w:pPr>
      <w:r w:rsidRPr="009657D1">
        <w:rPr>
          <w:lang w:val="en-US" w:eastAsia="zh-CN"/>
        </w:rPr>
        <w:t xml:space="preserve">          description: The individual PAS registration is deleted.</w:t>
      </w:r>
    </w:p>
    <w:p w14:paraId="0C21374F" w14:textId="77777777" w:rsidR="006F43DF" w:rsidRPr="009657D1" w:rsidRDefault="006F43DF" w:rsidP="006F43DF">
      <w:pPr>
        <w:pStyle w:val="PL"/>
        <w:rPr>
          <w:lang w:val="en-US" w:eastAsia="zh-CN"/>
        </w:rPr>
      </w:pPr>
      <w:r w:rsidRPr="009657D1">
        <w:rPr>
          <w:lang w:val="en-US" w:eastAsia="zh-CN"/>
        </w:rPr>
        <w:t xml:space="preserve">        '307':</w:t>
      </w:r>
    </w:p>
    <w:p w14:paraId="7153882B"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2C9BDBD9" w14:textId="77777777" w:rsidR="006F43DF" w:rsidRPr="009657D1" w:rsidRDefault="006F43DF" w:rsidP="006F43DF">
      <w:pPr>
        <w:pStyle w:val="PL"/>
        <w:rPr>
          <w:lang w:val="en-US" w:eastAsia="zh-CN"/>
        </w:rPr>
      </w:pPr>
      <w:r w:rsidRPr="009657D1">
        <w:rPr>
          <w:lang w:val="en-US" w:eastAsia="zh-CN"/>
        </w:rPr>
        <w:t xml:space="preserve">        '308':</w:t>
      </w:r>
    </w:p>
    <w:p w14:paraId="724DE1FB"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30E34555" w14:textId="77777777" w:rsidR="006F43DF" w:rsidRPr="009657D1" w:rsidRDefault="006F43DF" w:rsidP="006F43DF">
      <w:pPr>
        <w:pStyle w:val="PL"/>
        <w:rPr>
          <w:lang w:val="en-US" w:eastAsia="zh-CN"/>
        </w:rPr>
      </w:pPr>
      <w:r w:rsidRPr="009657D1">
        <w:rPr>
          <w:lang w:val="en-US" w:eastAsia="zh-CN"/>
        </w:rPr>
        <w:t xml:space="preserve">        '400':</w:t>
      </w:r>
    </w:p>
    <w:p w14:paraId="19E79E21"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65AA2011" w14:textId="77777777" w:rsidR="006F43DF" w:rsidRPr="009657D1" w:rsidRDefault="006F43DF" w:rsidP="006F43DF">
      <w:pPr>
        <w:pStyle w:val="PL"/>
        <w:rPr>
          <w:lang w:val="en-US" w:eastAsia="zh-CN"/>
        </w:rPr>
      </w:pPr>
      <w:r w:rsidRPr="009657D1">
        <w:rPr>
          <w:lang w:val="en-US" w:eastAsia="zh-CN"/>
        </w:rPr>
        <w:t xml:space="preserve">        '401':</w:t>
      </w:r>
    </w:p>
    <w:p w14:paraId="4A9D2256"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093B283E" w14:textId="77777777" w:rsidR="006F43DF" w:rsidRPr="009657D1" w:rsidRDefault="006F43DF" w:rsidP="006F43DF">
      <w:pPr>
        <w:pStyle w:val="PL"/>
        <w:rPr>
          <w:lang w:val="en-US" w:eastAsia="zh-CN"/>
        </w:rPr>
      </w:pPr>
      <w:r w:rsidRPr="009657D1">
        <w:rPr>
          <w:lang w:val="en-US" w:eastAsia="zh-CN"/>
        </w:rPr>
        <w:t xml:space="preserve">        '403':</w:t>
      </w:r>
    </w:p>
    <w:p w14:paraId="3D8394B0"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7BEBE652" w14:textId="77777777" w:rsidR="006F43DF" w:rsidRPr="009657D1" w:rsidRDefault="006F43DF" w:rsidP="006F43DF">
      <w:pPr>
        <w:pStyle w:val="PL"/>
        <w:rPr>
          <w:lang w:val="en-US" w:eastAsia="zh-CN"/>
        </w:rPr>
      </w:pPr>
      <w:r w:rsidRPr="009657D1">
        <w:rPr>
          <w:lang w:val="en-US" w:eastAsia="zh-CN"/>
        </w:rPr>
        <w:t xml:space="preserve">        '404':</w:t>
      </w:r>
    </w:p>
    <w:p w14:paraId="23EFD572"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42DC416B" w14:textId="77777777" w:rsidR="006F43DF" w:rsidRPr="009657D1" w:rsidRDefault="006F43DF" w:rsidP="006F43DF">
      <w:pPr>
        <w:pStyle w:val="PL"/>
        <w:rPr>
          <w:lang w:val="en-US" w:eastAsia="zh-CN"/>
        </w:rPr>
      </w:pPr>
      <w:r w:rsidRPr="009657D1">
        <w:rPr>
          <w:lang w:val="en-US" w:eastAsia="zh-CN"/>
        </w:rPr>
        <w:t xml:space="preserve">        '429':</w:t>
      </w:r>
    </w:p>
    <w:p w14:paraId="16C678E5"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5718A68E" w14:textId="77777777" w:rsidR="006F43DF" w:rsidRPr="009657D1" w:rsidRDefault="006F43DF" w:rsidP="006F43DF">
      <w:pPr>
        <w:pStyle w:val="PL"/>
        <w:rPr>
          <w:lang w:val="en-US" w:eastAsia="zh-CN"/>
        </w:rPr>
      </w:pPr>
      <w:r w:rsidRPr="009657D1">
        <w:rPr>
          <w:lang w:val="en-US" w:eastAsia="zh-CN"/>
        </w:rPr>
        <w:t xml:space="preserve">        '500':</w:t>
      </w:r>
    </w:p>
    <w:p w14:paraId="67BA8CB8"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7AB567B3" w14:textId="77777777" w:rsidR="006F43DF" w:rsidRPr="009657D1" w:rsidRDefault="006F43DF" w:rsidP="006F43DF">
      <w:pPr>
        <w:pStyle w:val="PL"/>
        <w:rPr>
          <w:lang w:val="en-US" w:eastAsia="zh-CN"/>
        </w:rPr>
      </w:pPr>
      <w:r w:rsidRPr="009657D1">
        <w:rPr>
          <w:lang w:val="en-US" w:eastAsia="zh-CN"/>
        </w:rPr>
        <w:t xml:space="preserve">        '503':</w:t>
      </w:r>
    </w:p>
    <w:p w14:paraId="1C583DB5"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00441004" w14:textId="77777777" w:rsidR="006F43DF" w:rsidRPr="009657D1" w:rsidRDefault="006F43DF" w:rsidP="006F43DF">
      <w:pPr>
        <w:pStyle w:val="PL"/>
        <w:rPr>
          <w:lang w:val="en-US" w:eastAsia="zh-CN"/>
        </w:rPr>
      </w:pPr>
      <w:r w:rsidRPr="009657D1">
        <w:rPr>
          <w:lang w:val="en-US" w:eastAsia="zh-CN"/>
        </w:rPr>
        <w:t xml:space="preserve">        default:</w:t>
      </w:r>
    </w:p>
    <w:p w14:paraId="4E2712F6" w14:textId="77777777" w:rsidR="006F43DF" w:rsidRPr="009657D1" w:rsidRDefault="006F43DF" w:rsidP="006F43DF">
      <w:pPr>
        <w:pStyle w:val="PL"/>
        <w:rPr>
          <w:lang w:val="en-US" w:eastAsia="zh-CN"/>
        </w:rPr>
      </w:pPr>
      <w:r w:rsidRPr="009657D1">
        <w:rPr>
          <w:lang w:val="en-US" w:eastAsia="zh-CN"/>
        </w:rPr>
        <w:t xml:space="preserve">          $ref: 'TS29122_CommonData.yaml#/components/responses/default'</w:t>
      </w:r>
    </w:p>
    <w:p w14:paraId="4C0F5956" w14:textId="77777777" w:rsidR="006F43DF" w:rsidRPr="009657D1" w:rsidRDefault="006F43DF" w:rsidP="006F43DF">
      <w:pPr>
        <w:pStyle w:val="PL"/>
        <w:rPr>
          <w:lang w:val="en-US" w:eastAsia="zh-CN"/>
        </w:rPr>
      </w:pPr>
    </w:p>
    <w:p w14:paraId="03E304AC" w14:textId="77777777" w:rsidR="006F43DF" w:rsidRPr="009657D1" w:rsidRDefault="006F43DF" w:rsidP="006F43DF">
      <w:pPr>
        <w:pStyle w:val="PL"/>
        <w:rPr>
          <w:lang w:val="en-US" w:eastAsia="zh-CN"/>
        </w:rPr>
      </w:pPr>
      <w:r w:rsidRPr="009657D1">
        <w:rPr>
          <w:lang w:val="en-US" w:eastAsia="zh-CN"/>
        </w:rPr>
        <w:t>components:</w:t>
      </w:r>
    </w:p>
    <w:p w14:paraId="3736F873" w14:textId="77777777" w:rsidR="006F43DF" w:rsidRPr="009657D1" w:rsidRDefault="006F43DF" w:rsidP="006F43DF">
      <w:pPr>
        <w:pStyle w:val="PL"/>
        <w:rPr>
          <w:lang w:val="en-US" w:eastAsia="zh-CN"/>
        </w:rPr>
      </w:pPr>
      <w:r w:rsidRPr="009657D1">
        <w:rPr>
          <w:lang w:val="en-US" w:eastAsia="zh-CN"/>
        </w:rPr>
        <w:t xml:space="preserve">  securitySchemes:</w:t>
      </w:r>
    </w:p>
    <w:p w14:paraId="52E635EF" w14:textId="77777777" w:rsidR="006F43DF" w:rsidRPr="009657D1" w:rsidRDefault="006F43DF" w:rsidP="006F43DF">
      <w:pPr>
        <w:pStyle w:val="PL"/>
        <w:rPr>
          <w:lang w:val="en-US" w:eastAsia="zh-CN"/>
        </w:rPr>
      </w:pPr>
      <w:r w:rsidRPr="009657D1">
        <w:rPr>
          <w:lang w:val="en-US" w:eastAsia="zh-CN"/>
        </w:rPr>
        <w:t xml:space="preserve">    oAuth2ClientCredentials:</w:t>
      </w:r>
    </w:p>
    <w:p w14:paraId="64AFE9B7" w14:textId="77777777" w:rsidR="006F43DF" w:rsidRPr="009657D1" w:rsidRDefault="006F43DF" w:rsidP="006F43DF">
      <w:pPr>
        <w:pStyle w:val="PL"/>
        <w:rPr>
          <w:lang w:val="en-US" w:eastAsia="zh-CN"/>
        </w:rPr>
      </w:pPr>
      <w:r w:rsidRPr="009657D1">
        <w:rPr>
          <w:lang w:val="en-US" w:eastAsia="zh-CN"/>
        </w:rPr>
        <w:t xml:space="preserve">      type: oauth2</w:t>
      </w:r>
    </w:p>
    <w:p w14:paraId="4BA5EDCB" w14:textId="77777777" w:rsidR="006F43DF" w:rsidRPr="009657D1" w:rsidRDefault="006F43DF" w:rsidP="006F43DF">
      <w:pPr>
        <w:pStyle w:val="PL"/>
        <w:rPr>
          <w:lang w:val="en-US" w:eastAsia="zh-CN"/>
        </w:rPr>
      </w:pPr>
      <w:r w:rsidRPr="009657D1">
        <w:rPr>
          <w:lang w:val="en-US" w:eastAsia="zh-CN"/>
        </w:rPr>
        <w:t xml:space="preserve">      flows:</w:t>
      </w:r>
    </w:p>
    <w:p w14:paraId="37A05632" w14:textId="77777777" w:rsidR="006F43DF" w:rsidRPr="009657D1" w:rsidRDefault="006F43DF" w:rsidP="006F43DF">
      <w:pPr>
        <w:pStyle w:val="PL"/>
        <w:rPr>
          <w:lang w:val="en-US" w:eastAsia="zh-CN"/>
        </w:rPr>
      </w:pPr>
      <w:r w:rsidRPr="009657D1">
        <w:rPr>
          <w:lang w:val="en-US" w:eastAsia="zh-CN"/>
        </w:rPr>
        <w:t xml:space="preserve">        clientCredentials:</w:t>
      </w:r>
    </w:p>
    <w:p w14:paraId="1D1780A7" w14:textId="77777777" w:rsidR="006F43DF" w:rsidRPr="009657D1" w:rsidRDefault="006F43DF" w:rsidP="006F43DF">
      <w:pPr>
        <w:pStyle w:val="PL"/>
        <w:rPr>
          <w:lang w:val="en-US" w:eastAsia="zh-CN"/>
        </w:rPr>
      </w:pPr>
      <w:r w:rsidRPr="009657D1">
        <w:rPr>
          <w:lang w:val="en-US" w:eastAsia="zh-CN"/>
        </w:rPr>
        <w:t xml:space="preserve">          tokenUrl: '{tokenUrl}'</w:t>
      </w:r>
    </w:p>
    <w:p w14:paraId="29AF3AE5" w14:textId="77777777" w:rsidR="006F43DF" w:rsidRPr="009657D1" w:rsidRDefault="006F43DF" w:rsidP="006F43DF">
      <w:pPr>
        <w:pStyle w:val="PL"/>
        <w:rPr>
          <w:lang w:val="en-US" w:eastAsia="zh-CN"/>
        </w:rPr>
      </w:pPr>
      <w:r w:rsidRPr="009657D1">
        <w:rPr>
          <w:lang w:val="en-US" w:eastAsia="zh-CN"/>
        </w:rPr>
        <w:t xml:space="preserve">          scopes: {}</w:t>
      </w:r>
    </w:p>
    <w:p w14:paraId="42732DD2" w14:textId="77777777" w:rsidR="006F43DF" w:rsidRPr="009657D1" w:rsidRDefault="006F43DF" w:rsidP="006F43DF">
      <w:pPr>
        <w:pStyle w:val="PL"/>
        <w:rPr>
          <w:lang w:val="en-US" w:eastAsia="zh-CN"/>
        </w:rPr>
      </w:pPr>
    </w:p>
    <w:p w14:paraId="57B1A7D5" w14:textId="77777777" w:rsidR="006F43DF" w:rsidRPr="009657D1" w:rsidRDefault="006F43DF" w:rsidP="006F43DF">
      <w:pPr>
        <w:pStyle w:val="PL"/>
        <w:rPr>
          <w:lang w:val="en-US" w:eastAsia="zh-CN"/>
        </w:rPr>
      </w:pPr>
      <w:r w:rsidRPr="009657D1">
        <w:rPr>
          <w:lang w:val="en-US" w:eastAsia="zh-CN"/>
        </w:rPr>
        <w:lastRenderedPageBreak/>
        <w:t xml:space="preserve">  schemas:</w:t>
      </w:r>
    </w:p>
    <w:p w14:paraId="55806859" w14:textId="77777777" w:rsidR="006F43DF" w:rsidRPr="009657D1" w:rsidRDefault="006F43DF" w:rsidP="006F43DF">
      <w:pPr>
        <w:pStyle w:val="PL"/>
        <w:rPr>
          <w:lang w:val="en-US" w:eastAsia="zh-CN"/>
        </w:rPr>
      </w:pPr>
      <w:r w:rsidRPr="009657D1">
        <w:rPr>
          <w:lang w:val="en-US" w:eastAsia="zh-CN"/>
        </w:rPr>
        <w:t xml:space="preserve">    PASRegistration:</w:t>
      </w:r>
    </w:p>
    <w:p w14:paraId="3A301398" w14:textId="77777777" w:rsidR="006F43DF" w:rsidRPr="009657D1" w:rsidRDefault="006F43DF" w:rsidP="006F43DF">
      <w:pPr>
        <w:pStyle w:val="PL"/>
        <w:rPr>
          <w:lang w:val="en-US" w:eastAsia="zh-CN"/>
        </w:rPr>
      </w:pPr>
      <w:r w:rsidRPr="009657D1">
        <w:rPr>
          <w:lang w:val="en-US" w:eastAsia="zh-CN"/>
        </w:rPr>
        <w:t xml:space="preserve">      type: object</w:t>
      </w:r>
    </w:p>
    <w:p w14:paraId="616C9252" w14:textId="77777777" w:rsidR="006F43DF" w:rsidRPr="009657D1" w:rsidRDefault="006F43DF" w:rsidP="006F43DF">
      <w:pPr>
        <w:pStyle w:val="PL"/>
        <w:rPr>
          <w:lang w:val="en-US" w:eastAsia="zh-CN"/>
        </w:rPr>
      </w:pPr>
      <w:r w:rsidRPr="009657D1">
        <w:rPr>
          <w:lang w:val="en-US" w:eastAsia="zh-CN"/>
        </w:rPr>
        <w:t xml:space="preserve">      description: Represents an PAS registration information.</w:t>
      </w:r>
    </w:p>
    <w:p w14:paraId="1D364768" w14:textId="77777777" w:rsidR="006F43DF" w:rsidRPr="009657D1" w:rsidRDefault="006F43DF" w:rsidP="006F43DF">
      <w:pPr>
        <w:pStyle w:val="PL"/>
        <w:rPr>
          <w:lang w:val="en-US" w:eastAsia="zh-CN"/>
        </w:rPr>
      </w:pPr>
      <w:r w:rsidRPr="009657D1">
        <w:rPr>
          <w:lang w:val="en-US" w:eastAsia="zh-CN"/>
        </w:rPr>
        <w:t xml:space="preserve">      properties:</w:t>
      </w:r>
    </w:p>
    <w:p w14:paraId="465E1EAC" w14:textId="77777777" w:rsidR="006F43DF" w:rsidRPr="009657D1" w:rsidRDefault="006F43DF" w:rsidP="006F43DF">
      <w:pPr>
        <w:pStyle w:val="PL"/>
        <w:rPr>
          <w:lang w:val="en-US" w:eastAsia="zh-CN"/>
        </w:rPr>
      </w:pPr>
      <w:r w:rsidRPr="009657D1">
        <w:rPr>
          <w:lang w:val="en-US" w:eastAsia="zh-CN"/>
        </w:rPr>
        <w:t xml:space="preserve">        conInfo:</w:t>
      </w:r>
    </w:p>
    <w:p w14:paraId="23CB87AD" w14:textId="77777777" w:rsidR="006F43DF" w:rsidRPr="009657D1" w:rsidRDefault="006F43DF" w:rsidP="006F43DF">
      <w:pPr>
        <w:pStyle w:val="PL"/>
        <w:rPr>
          <w:lang w:val="en-US" w:eastAsia="zh-CN"/>
        </w:rPr>
      </w:pPr>
      <w:r w:rsidRPr="009657D1">
        <w:rPr>
          <w:lang w:val="en-US" w:eastAsia="zh-CN"/>
        </w:rPr>
        <w:t xml:space="preserve">          $ref: '#/components/schemas/ConnectivityInfo'</w:t>
      </w:r>
    </w:p>
    <w:p w14:paraId="5220AD7F" w14:textId="77777777" w:rsidR="006F43DF" w:rsidRPr="009657D1" w:rsidRDefault="006F43DF" w:rsidP="006F43DF">
      <w:pPr>
        <w:pStyle w:val="PL"/>
        <w:rPr>
          <w:lang w:val="en-US" w:eastAsia="zh-CN"/>
        </w:rPr>
      </w:pPr>
      <w:r w:rsidRPr="009657D1">
        <w:rPr>
          <w:lang w:val="en-US" w:eastAsia="zh-CN"/>
        </w:rPr>
        <w:t xml:space="preserve">        expTime:</w:t>
      </w:r>
    </w:p>
    <w:p w14:paraId="4AACBD13" w14:textId="77777777" w:rsidR="006F43DF" w:rsidRPr="009657D1" w:rsidRDefault="006F43DF" w:rsidP="006F43DF">
      <w:pPr>
        <w:pStyle w:val="PL"/>
        <w:rPr>
          <w:lang w:val="en-US" w:eastAsia="zh-CN"/>
        </w:rPr>
      </w:pPr>
      <w:r w:rsidRPr="009657D1">
        <w:rPr>
          <w:lang w:val="en-US" w:eastAsia="zh-CN"/>
        </w:rPr>
        <w:t xml:space="preserve">          $ref: 'TS29122_CommonData.yaml#/components/schemas/DateTime'</w:t>
      </w:r>
    </w:p>
    <w:p w14:paraId="5FDE56DF" w14:textId="77777777" w:rsidR="006F43DF" w:rsidRPr="009657D1" w:rsidRDefault="006F43DF" w:rsidP="006F43DF">
      <w:pPr>
        <w:pStyle w:val="PL"/>
        <w:rPr>
          <w:lang w:val="en-US" w:eastAsia="zh-CN"/>
        </w:rPr>
      </w:pPr>
      <w:r w:rsidRPr="009657D1">
        <w:rPr>
          <w:lang w:val="en-US" w:eastAsia="zh-CN"/>
        </w:rPr>
        <w:t xml:space="preserve">        passId:</w:t>
      </w:r>
    </w:p>
    <w:p w14:paraId="6FB78219" w14:textId="77777777" w:rsidR="006F43DF" w:rsidRPr="009657D1" w:rsidRDefault="006F43DF" w:rsidP="006F43DF">
      <w:pPr>
        <w:pStyle w:val="PL"/>
        <w:rPr>
          <w:lang w:val="en-US" w:eastAsia="zh-CN"/>
        </w:rPr>
      </w:pPr>
      <w:r w:rsidRPr="009657D1">
        <w:rPr>
          <w:lang w:val="en-US" w:eastAsia="zh-CN"/>
        </w:rPr>
        <w:t xml:space="preserve">          type: string</w:t>
      </w:r>
    </w:p>
    <w:p w14:paraId="6E06F828" w14:textId="77777777" w:rsidR="006F43DF" w:rsidRDefault="006F43DF" w:rsidP="006F43DF">
      <w:pPr>
        <w:pStyle w:val="PL"/>
        <w:rPr>
          <w:lang w:val="en-US" w:eastAsia="zh-CN"/>
        </w:rPr>
      </w:pPr>
      <w:r w:rsidRPr="009657D1">
        <w:rPr>
          <w:lang w:val="en-US" w:eastAsia="zh-CN"/>
        </w:rPr>
        <w:t xml:space="preserve">          description: Indentif</w:t>
      </w:r>
      <w:r w:rsidR="00F54A2A">
        <w:rPr>
          <w:lang w:val="en-US" w:eastAsia="zh-CN"/>
        </w:rPr>
        <w:t>ies</w:t>
      </w:r>
      <w:r w:rsidRPr="009657D1">
        <w:rPr>
          <w:lang w:val="en-US" w:eastAsia="zh-CN"/>
        </w:rPr>
        <w:t xml:space="preserve"> a PIN service</w:t>
      </w:r>
    </w:p>
    <w:p w14:paraId="1C6B1922" w14:textId="77777777" w:rsidR="00FF3C2A" w:rsidRPr="00D50708" w:rsidRDefault="00FF3C2A" w:rsidP="00FF3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0708">
        <w:rPr>
          <w:rFonts w:ascii="Courier New" w:eastAsia="Times New Roman" w:hAnsi="Courier New"/>
          <w:noProof/>
          <w:sz w:val="16"/>
          <w:lang w:eastAsia="en-GB"/>
        </w:rPr>
        <w:t xml:space="preserve">        suppFeat:</w:t>
      </w:r>
    </w:p>
    <w:p w14:paraId="53AFF7E8" w14:textId="77777777" w:rsidR="00FF3C2A" w:rsidRPr="00FF3C2A" w:rsidRDefault="00FF3C2A" w:rsidP="00FF3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sidRPr="00D50708">
        <w:rPr>
          <w:rFonts w:ascii="Courier New" w:eastAsia="Times New Roman" w:hAnsi="Courier New"/>
          <w:noProof/>
          <w:sz w:val="16"/>
          <w:lang w:eastAsia="en-GB"/>
        </w:rPr>
        <w:t xml:space="preserve">          $ref: 'TS29571_CommonData.yaml#/components/schemas/SupportedFeatures'</w:t>
      </w:r>
    </w:p>
    <w:p w14:paraId="20C64EDB" w14:textId="77777777" w:rsidR="006F43DF" w:rsidRPr="009657D1" w:rsidRDefault="006F43DF" w:rsidP="006F43DF">
      <w:pPr>
        <w:pStyle w:val="PL"/>
        <w:rPr>
          <w:lang w:val="en-US" w:eastAsia="zh-CN"/>
        </w:rPr>
      </w:pPr>
      <w:r w:rsidRPr="009657D1">
        <w:rPr>
          <w:lang w:val="en-US" w:eastAsia="zh-CN"/>
        </w:rPr>
        <w:t xml:space="preserve">      required:</w:t>
      </w:r>
    </w:p>
    <w:p w14:paraId="72CBFDA6" w14:textId="77777777" w:rsidR="006F43DF" w:rsidRPr="009657D1" w:rsidRDefault="006F43DF" w:rsidP="006F43DF">
      <w:pPr>
        <w:pStyle w:val="PL"/>
        <w:rPr>
          <w:lang w:val="en-US" w:eastAsia="zh-CN"/>
        </w:rPr>
      </w:pPr>
      <w:r w:rsidRPr="009657D1">
        <w:rPr>
          <w:lang w:val="en-US" w:eastAsia="zh-CN"/>
        </w:rPr>
        <w:t xml:space="preserve">        - conInfo</w:t>
      </w:r>
    </w:p>
    <w:p w14:paraId="16CEBE32" w14:textId="77777777" w:rsidR="006F43DF" w:rsidRPr="009657D1" w:rsidRDefault="006F43DF" w:rsidP="006F43DF">
      <w:pPr>
        <w:pStyle w:val="PL"/>
        <w:rPr>
          <w:lang w:val="en-US" w:eastAsia="zh-CN"/>
        </w:rPr>
      </w:pPr>
      <w:r w:rsidRPr="009657D1">
        <w:rPr>
          <w:lang w:val="en-US" w:eastAsia="zh-CN"/>
        </w:rPr>
        <w:t xml:space="preserve">        - passId</w:t>
      </w:r>
    </w:p>
    <w:p w14:paraId="1463456E" w14:textId="77777777" w:rsidR="006F43DF" w:rsidRPr="009657D1" w:rsidRDefault="006F43DF" w:rsidP="006F43DF">
      <w:pPr>
        <w:pStyle w:val="PL"/>
        <w:rPr>
          <w:lang w:val="en-US" w:eastAsia="zh-CN"/>
        </w:rPr>
      </w:pPr>
    </w:p>
    <w:p w14:paraId="3F6B4874" w14:textId="77777777" w:rsidR="006F43DF" w:rsidRPr="009657D1" w:rsidRDefault="006F43DF" w:rsidP="006F43DF">
      <w:pPr>
        <w:pStyle w:val="PL"/>
        <w:rPr>
          <w:lang w:val="en-US" w:eastAsia="zh-CN"/>
        </w:rPr>
      </w:pPr>
      <w:r w:rsidRPr="009657D1">
        <w:rPr>
          <w:lang w:val="en-US" w:eastAsia="zh-CN"/>
        </w:rPr>
        <w:t xml:space="preserve">    ConnectivityInfo:</w:t>
      </w:r>
    </w:p>
    <w:p w14:paraId="11C76C86" w14:textId="77777777" w:rsidR="006F43DF" w:rsidRPr="009657D1" w:rsidRDefault="006F43DF" w:rsidP="006F43DF">
      <w:pPr>
        <w:pStyle w:val="PL"/>
        <w:rPr>
          <w:lang w:val="en-US" w:eastAsia="zh-CN"/>
        </w:rPr>
      </w:pPr>
      <w:r w:rsidRPr="009657D1">
        <w:rPr>
          <w:lang w:val="en-US" w:eastAsia="zh-CN"/>
        </w:rPr>
        <w:t xml:space="preserve">      type: object</w:t>
      </w:r>
    </w:p>
    <w:p w14:paraId="2A9B171D" w14:textId="77777777" w:rsidR="006F43DF" w:rsidRPr="009657D1" w:rsidRDefault="006F43DF" w:rsidP="006F43DF">
      <w:pPr>
        <w:pStyle w:val="PL"/>
        <w:rPr>
          <w:lang w:val="en-US" w:eastAsia="zh-CN"/>
        </w:rPr>
      </w:pPr>
      <w:r w:rsidRPr="009657D1">
        <w:rPr>
          <w:lang w:val="en-US" w:eastAsia="zh-CN"/>
        </w:rPr>
        <w:t xml:space="preserve">      description: Represents a connection information of PAS.</w:t>
      </w:r>
    </w:p>
    <w:p w14:paraId="1AD2837C" w14:textId="77777777" w:rsidR="006F43DF" w:rsidRPr="009657D1" w:rsidRDefault="006F43DF" w:rsidP="006F43DF">
      <w:pPr>
        <w:pStyle w:val="PL"/>
        <w:rPr>
          <w:lang w:val="en-US" w:eastAsia="zh-CN"/>
        </w:rPr>
      </w:pPr>
      <w:r w:rsidRPr="009657D1">
        <w:rPr>
          <w:lang w:val="en-US" w:eastAsia="zh-CN"/>
        </w:rPr>
        <w:t xml:space="preserve">      properties:</w:t>
      </w:r>
    </w:p>
    <w:p w14:paraId="190AFE9F" w14:textId="77777777" w:rsidR="006F43DF" w:rsidRPr="009657D1" w:rsidRDefault="006F43DF" w:rsidP="006F43DF">
      <w:pPr>
        <w:pStyle w:val="PL"/>
        <w:rPr>
          <w:lang w:val="en-US" w:eastAsia="zh-CN"/>
        </w:rPr>
      </w:pPr>
      <w:r w:rsidRPr="009657D1">
        <w:rPr>
          <w:lang w:val="en-US" w:eastAsia="zh-CN"/>
        </w:rPr>
        <w:t xml:space="preserve">        fqdn:</w:t>
      </w:r>
    </w:p>
    <w:p w14:paraId="55D6D3AE" w14:textId="77777777" w:rsidR="006F43DF" w:rsidRPr="009657D1" w:rsidRDefault="006F43DF" w:rsidP="006F43DF">
      <w:pPr>
        <w:pStyle w:val="PL"/>
        <w:rPr>
          <w:lang w:val="en-US" w:eastAsia="zh-CN"/>
        </w:rPr>
      </w:pPr>
      <w:r w:rsidRPr="009657D1">
        <w:rPr>
          <w:lang w:val="en-US" w:eastAsia="zh-CN"/>
        </w:rPr>
        <w:t xml:space="preserve">          $ref: 'TS29571_CommonData.yaml#/components/schemas/Fqdn'</w:t>
      </w:r>
    </w:p>
    <w:p w14:paraId="2D83A3B6" w14:textId="77777777" w:rsidR="006F43DF" w:rsidRPr="009657D1" w:rsidRDefault="006F43DF" w:rsidP="006F43DF">
      <w:pPr>
        <w:pStyle w:val="PL"/>
        <w:rPr>
          <w:lang w:val="en-US" w:eastAsia="zh-CN"/>
        </w:rPr>
      </w:pPr>
      <w:r w:rsidRPr="009657D1">
        <w:rPr>
          <w:lang w:val="en-US" w:eastAsia="zh-CN"/>
        </w:rPr>
        <w:t xml:space="preserve">        ipv4Addr:</w:t>
      </w:r>
    </w:p>
    <w:p w14:paraId="2E2C4D5E" w14:textId="77777777" w:rsidR="006F43DF" w:rsidRPr="009657D1" w:rsidRDefault="006F43DF" w:rsidP="006F43DF">
      <w:pPr>
        <w:pStyle w:val="PL"/>
        <w:rPr>
          <w:lang w:val="en-US" w:eastAsia="zh-CN"/>
        </w:rPr>
      </w:pPr>
      <w:r w:rsidRPr="009657D1">
        <w:rPr>
          <w:lang w:val="en-US" w:eastAsia="zh-CN"/>
        </w:rPr>
        <w:t xml:space="preserve">          $ref: 'TS29122_CommonData.yaml#/components/schemas/Ipv4Addr'</w:t>
      </w:r>
    </w:p>
    <w:p w14:paraId="74A0D73A" w14:textId="77777777" w:rsidR="006F43DF" w:rsidRPr="009657D1" w:rsidRDefault="006F43DF" w:rsidP="006F43DF">
      <w:pPr>
        <w:pStyle w:val="PL"/>
        <w:rPr>
          <w:lang w:val="en-US" w:eastAsia="zh-CN"/>
        </w:rPr>
      </w:pPr>
      <w:r w:rsidRPr="009657D1">
        <w:rPr>
          <w:lang w:val="en-US" w:eastAsia="zh-CN"/>
        </w:rPr>
        <w:t xml:space="preserve">        ipv6Addr:</w:t>
      </w:r>
    </w:p>
    <w:p w14:paraId="596DC23B" w14:textId="77777777" w:rsidR="006F43DF" w:rsidRPr="009657D1" w:rsidRDefault="006F43DF" w:rsidP="006F43DF">
      <w:pPr>
        <w:pStyle w:val="PL"/>
        <w:rPr>
          <w:lang w:val="en-US" w:eastAsia="zh-CN"/>
        </w:rPr>
      </w:pPr>
      <w:r w:rsidRPr="009657D1">
        <w:rPr>
          <w:lang w:val="en-US" w:eastAsia="zh-CN"/>
        </w:rPr>
        <w:t xml:space="preserve">          $ref: 'TS29122_CommonData.yaml#/components/schemas/Ipv6Addr'</w:t>
      </w:r>
    </w:p>
    <w:p w14:paraId="62C13C81" w14:textId="77777777" w:rsidR="006F43DF" w:rsidRPr="00761037" w:rsidRDefault="006F43DF" w:rsidP="006F43DF">
      <w:pPr>
        <w:pStyle w:val="PL"/>
      </w:pPr>
      <w:r w:rsidRPr="009657D1">
        <w:rPr>
          <w:lang w:val="en-US" w:eastAsia="zh-CN"/>
        </w:rPr>
        <w:t xml:space="preserve">      </w:t>
      </w:r>
      <w:r w:rsidRPr="00761037">
        <w:t xml:space="preserve">  uri:</w:t>
      </w:r>
    </w:p>
    <w:p w14:paraId="2A3B105C" w14:textId="77777777" w:rsidR="006F43DF" w:rsidRPr="00761037" w:rsidRDefault="006F43DF" w:rsidP="006F43DF">
      <w:pPr>
        <w:pStyle w:val="PL"/>
      </w:pPr>
      <w:r w:rsidRPr="00761037">
        <w:t xml:space="preserve">          $ref: 'TS29122_CommonData.yaml#/components/schemas/Uri'</w:t>
      </w:r>
    </w:p>
    <w:p w14:paraId="36EF57B0" w14:textId="77777777" w:rsidR="006F43DF" w:rsidRPr="00761037" w:rsidRDefault="006F43DF" w:rsidP="006F43DF">
      <w:pPr>
        <w:pStyle w:val="PL"/>
      </w:pPr>
      <w:r w:rsidRPr="00761037">
        <w:t xml:space="preserve">      </w:t>
      </w:r>
      <w:r w:rsidR="00FF3C2A">
        <w:t>any</w:t>
      </w:r>
      <w:r w:rsidR="00FF3C2A" w:rsidRPr="00761037">
        <w:t>Of</w:t>
      </w:r>
      <w:r w:rsidRPr="00761037">
        <w:t>:</w:t>
      </w:r>
    </w:p>
    <w:p w14:paraId="1703D29B" w14:textId="77777777" w:rsidR="006F43DF" w:rsidRPr="00761037" w:rsidRDefault="006F43DF" w:rsidP="006F43DF">
      <w:pPr>
        <w:pStyle w:val="PL"/>
      </w:pPr>
      <w:r w:rsidRPr="00761037">
        <w:t xml:space="preserve">        - required: [uri]</w:t>
      </w:r>
    </w:p>
    <w:p w14:paraId="08B34BB8" w14:textId="77777777" w:rsidR="006F43DF" w:rsidRPr="00761037" w:rsidRDefault="006F43DF" w:rsidP="006F43DF">
      <w:pPr>
        <w:pStyle w:val="PL"/>
      </w:pPr>
      <w:r w:rsidRPr="00761037">
        <w:t xml:space="preserve">        - required: [fqdn]</w:t>
      </w:r>
    </w:p>
    <w:p w14:paraId="616C894A" w14:textId="77777777" w:rsidR="006F43DF" w:rsidRPr="00761037" w:rsidRDefault="006F43DF" w:rsidP="006F43DF">
      <w:pPr>
        <w:pStyle w:val="PL"/>
      </w:pPr>
      <w:r w:rsidRPr="00761037">
        <w:t xml:space="preserve">        - required: [ipv4Addr]</w:t>
      </w:r>
    </w:p>
    <w:p w14:paraId="1BDBC59C" w14:textId="77777777" w:rsidR="006F43DF" w:rsidRPr="00761037" w:rsidRDefault="006F43DF" w:rsidP="006F43DF">
      <w:pPr>
        <w:pStyle w:val="PL"/>
      </w:pPr>
      <w:r w:rsidRPr="00761037">
        <w:t xml:space="preserve">        - required: [ipv6Addr]</w:t>
      </w:r>
    </w:p>
    <w:p w14:paraId="5938B076" w14:textId="77777777" w:rsidR="006F43DF" w:rsidRPr="00761037" w:rsidRDefault="006F43DF" w:rsidP="006F43DF">
      <w:pPr>
        <w:pStyle w:val="PL"/>
      </w:pPr>
    </w:p>
    <w:p w14:paraId="6ED680F2" w14:textId="77777777" w:rsidR="006F43DF" w:rsidRPr="00761037" w:rsidRDefault="006F43DF" w:rsidP="006F43DF">
      <w:pPr>
        <w:pStyle w:val="PL"/>
      </w:pPr>
      <w:r w:rsidRPr="00761037">
        <w:t xml:space="preserve">    PASRegistrationPatch:</w:t>
      </w:r>
    </w:p>
    <w:p w14:paraId="361DBB33" w14:textId="77777777" w:rsidR="006F43DF" w:rsidRPr="00761037" w:rsidRDefault="006F43DF" w:rsidP="006F43DF">
      <w:pPr>
        <w:pStyle w:val="PL"/>
      </w:pPr>
      <w:r w:rsidRPr="00761037">
        <w:t xml:space="preserve">      type: object</w:t>
      </w:r>
    </w:p>
    <w:p w14:paraId="2DA373F6" w14:textId="77777777" w:rsidR="006F43DF" w:rsidRPr="00761037" w:rsidRDefault="006F43DF" w:rsidP="006F43DF">
      <w:pPr>
        <w:pStyle w:val="PL"/>
      </w:pPr>
      <w:r w:rsidRPr="00761037">
        <w:t xml:space="preserve">      description: Represents partial update request of individual PAS registration information.</w:t>
      </w:r>
    </w:p>
    <w:p w14:paraId="72A47570" w14:textId="77777777" w:rsidR="006F43DF" w:rsidRPr="00761037" w:rsidRDefault="006F43DF" w:rsidP="006F43DF">
      <w:pPr>
        <w:pStyle w:val="PL"/>
      </w:pPr>
      <w:r w:rsidRPr="00761037">
        <w:t xml:space="preserve">      properties:</w:t>
      </w:r>
    </w:p>
    <w:p w14:paraId="2A3A380F" w14:textId="77777777" w:rsidR="006F43DF" w:rsidRPr="009657D1" w:rsidRDefault="006F43DF" w:rsidP="006F43DF">
      <w:pPr>
        <w:pStyle w:val="PL"/>
        <w:rPr>
          <w:lang w:val="en-US" w:eastAsia="zh-CN"/>
        </w:rPr>
      </w:pPr>
      <w:r w:rsidRPr="00761037">
        <w:t xml:space="preserve">        c</w:t>
      </w:r>
      <w:r w:rsidRPr="009657D1">
        <w:rPr>
          <w:lang w:val="en-US" w:eastAsia="zh-CN"/>
        </w:rPr>
        <w:t>onInfo:</w:t>
      </w:r>
    </w:p>
    <w:p w14:paraId="1685605B" w14:textId="77777777" w:rsidR="006F43DF" w:rsidRPr="009657D1" w:rsidRDefault="006F43DF" w:rsidP="006F43DF">
      <w:pPr>
        <w:pStyle w:val="PL"/>
        <w:rPr>
          <w:lang w:val="en-US" w:eastAsia="zh-CN"/>
        </w:rPr>
      </w:pPr>
      <w:r w:rsidRPr="009657D1">
        <w:rPr>
          <w:lang w:val="en-US" w:eastAsia="zh-CN"/>
        </w:rPr>
        <w:t xml:space="preserve">          $ref: '#/components/schemas/ConnectivityInfo'</w:t>
      </w:r>
    </w:p>
    <w:p w14:paraId="15CE52C9" w14:textId="77777777" w:rsidR="006F43DF" w:rsidRPr="009657D1" w:rsidRDefault="006F43DF" w:rsidP="006F43DF">
      <w:pPr>
        <w:pStyle w:val="PL"/>
        <w:rPr>
          <w:lang w:val="en-US" w:eastAsia="zh-CN"/>
        </w:rPr>
      </w:pPr>
      <w:r w:rsidRPr="009657D1">
        <w:rPr>
          <w:lang w:val="en-US" w:eastAsia="zh-CN"/>
        </w:rPr>
        <w:t xml:space="preserve">        expTime:</w:t>
      </w:r>
    </w:p>
    <w:p w14:paraId="274AA6B0" w14:textId="77777777" w:rsidR="006F43DF" w:rsidRPr="009657D1" w:rsidRDefault="006F43DF" w:rsidP="006F43DF">
      <w:pPr>
        <w:pStyle w:val="PL"/>
        <w:rPr>
          <w:lang w:val="en-US" w:eastAsia="zh-CN"/>
        </w:rPr>
      </w:pPr>
      <w:r w:rsidRPr="009657D1">
        <w:rPr>
          <w:lang w:val="en-US" w:eastAsia="zh-CN"/>
        </w:rPr>
        <w:t xml:space="preserve">          $ref: 'TS29571_CommonData.yaml#/components/schemas/DateTimeRm'</w:t>
      </w:r>
    </w:p>
    <w:p w14:paraId="75E97438" w14:textId="77777777" w:rsidR="006F43DF" w:rsidRPr="009657D1" w:rsidRDefault="006F43DF" w:rsidP="006F43DF">
      <w:pPr>
        <w:pStyle w:val="PL"/>
        <w:rPr>
          <w:lang w:val="en-US" w:eastAsia="zh-CN"/>
        </w:rPr>
      </w:pPr>
      <w:r w:rsidRPr="009657D1">
        <w:rPr>
          <w:lang w:val="en-US" w:eastAsia="zh-CN"/>
        </w:rPr>
        <w:t xml:space="preserve">        passId:</w:t>
      </w:r>
    </w:p>
    <w:p w14:paraId="181C70B9" w14:textId="77777777" w:rsidR="006F43DF" w:rsidRPr="009657D1" w:rsidRDefault="006F43DF" w:rsidP="006F43DF">
      <w:pPr>
        <w:pStyle w:val="PL"/>
        <w:rPr>
          <w:lang w:val="en-US" w:eastAsia="zh-CN"/>
        </w:rPr>
      </w:pPr>
      <w:r w:rsidRPr="009657D1">
        <w:rPr>
          <w:lang w:val="en-US" w:eastAsia="zh-CN"/>
        </w:rPr>
        <w:t xml:space="preserve">          type: string</w:t>
      </w:r>
    </w:p>
    <w:p w14:paraId="161D1DBC" w14:textId="77777777" w:rsidR="006F43DF" w:rsidRDefault="006F43DF" w:rsidP="006F43DF">
      <w:pPr>
        <w:pStyle w:val="PL"/>
        <w:rPr>
          <w:lang w:val="en-US" w:eastAsia="zh-CN"/>
        </w:rPr>
      </w:pPr>
      <w:r w:rsidRPr="009657D1">
        <w:rPr>
          <w:lang w:val="en-US" w:eastAsia="zh-CN"/>
        </w:rPr>
        <w:t xml:space="preserve">          description: </w:t>
      </w:r>
      <w:r w:rsidR="00F54A2A" w:rsidRPr="009657D1">
        <w:rPr>
          <w:lang w:val="en-US" w:eastAsia="zh-CN"/>
        </w:rPr>
        <w:t>Identif</w:t>
      </w:r>
      <w:r w:rsidR="00F54A2A">
        <w:rPr>
          <w:lang w:val="en-US" w:eastAsia="zh-CN"/>
        </w:rPr>
        <w:t>ies</w:t>
      </w:r>
      <w:r w:rsidR="00F54A2A" w:rsidRPr="009657D1">
        <w:rPr>
          <w:lang w:val="en-US" w:eastAsia="zh-CN"/>
        </w:rPr>
        <w:t xml:space="preserve"> </w:t>
      </w:r>
      <w:r w:rsidRPr="009657D1">
        <w:rPr>
          <w:lang w:val="en-US" w:eastAsia="zh-CN"/>
        </w:rPr>
        <w:t>a PIN service provided by PAS.</w:t>
      </w:r>
    </w:p>
    <w:p w14:paraId="760A756F" w14:textId="77777777" w:rsidR="00190D1D" w:rsidRPr="00761037" w:rsidRDefault="00190D1D" w:rsidP="00190D1D">
      <w:pPr>
        <w:pStyle w:val="PL"/>
      </w:pPr>
      <w:r w:rsidRPr="00761037">
        <w:t xml:space="preserve">      </w:t>
      </w:r>
      <w:r>
        <w:t>any</w:t>
      </w:r>
      <w:r w:rsidRPr="00761037">
        <w:t>Of:</w:t>
      </w:r>
    </w:p>
    <w:p w14:paraId="0A480FC0" w14:textId="77777777" w:rsidR="00190D1D" w:rsidRPr="00761037" w:rsidRDefault="00190D1D" w:rsidP="00190D1D">
      <w:pPr>
        <w:pStyle w:val="PL"/>
      </w:pPr>
      <w:r w:rsidRPr="00761037">
        <w:t xml:space="preserve">        - required: [c</w:t>
      </w:r>
      <w:r w:rsidRPr="009657D1">
        <w:rPr>
          <w:lang w:val="en-US" w:eastAsia="zh-CN"/>
        </w:rPr>
        <w:t>onInfo</w:t>
      </w:r>
      <w:r w:rsidRPr="00761037">
        <w:t>]</w:t>
      </w:r>
    </w:p>
    <w:p w14:paraId="0990E5EF" w14:textId="77777777" w:rsidR="00190D1D" w:rsidRPr="00761037" w:rsidRDefault="00190D1D" w:rsidP="00190D1D">
      <w:pPr>
        <w:pStyle w:val="PL"/>
      </w:pPr>
      <w:r w:rsidRPr="00761037">
        <w:t xml:space="preserve">        - required: [</w:t>
      </w:r>
      <w:r w:rsidRPr="009657D1">
        <w:rPr>
          <w:lang w:val="en-US" w:eastAsia="zh-CN"/>
        </w:rPr>
        <w:t>expTime</w:t>
      </w:r>
      <w:r w:rsidRPr="00761037">
        <w:t>]</w:t>
      </w:r>
    </w:p>
    <w:p w14:paraId="16D1C99C" w14:textId="77777777" w:rsidR="00190D1D" w:rsidRPr="00761037" w:rsidRDefault="00190D1D" w:rsidP="00190D1D">
      <w:pPr>
        <w:pStyle w:val="PL"/>
      </w:pPr>
      <w:r w:rsidRPr="00761037">
        <w:t xml:space="preserve">        - required: [</w:t>
      </w:r>
      <w:r w:rsidRPr="009657D1">
        <w:rPr>
          <w:lang w:val="en-US" w:eastAsia="zh-CN"/>
        </w:rPr>
        <w:t>passId</w:t>
      </w:r>
      <w:r w:rsidRPr="00761037">
        <w:t>]</w:t>
      </w:r>
    </w:p>
    <w:p w14:paraId="0930199A" w14:textId="77777777" w:rsidR="00DD018D" w:rsidRPr="00564689" w:rsidRDefault="00DD018D" w:rsidP="006F43DF">
      <w:pPr>
        <w:pStyle w:val="PL"/>
        <w:rPr>
          <w:lang w:val="en-US" w:eastAsia="zh-CN"/>
        </w:rPr>
      </w:pPr>
    </w:p>
    <w:p w14:paraId="1552D7B4" w14:textId="77777777" w:rsidR="00DD018D" w:rsidRPr="00047B2A" w:rsidRDefault="00DD018D" w:rsidP="00DD018D">
      <w:pPr>
        <w:pStyle w:val="1"/>
      </w:pPr>
      <w:bookmarkStart w:id="796" w:name="_Toc165017458"/>
      <w:r w:rsidRPr="00047B2A">
        <w:t>A.</w:t>
      </w:r>
      <w:r>
        <w:t>3</w:t>
      </w:r>
      <w:r w:rsidRPr="00047B2A">
        <w:tab/>
      </w:r>
      <w:r w:rsidR="005F52C8">
        <w:t>PIN_ASServiceSwitch</w:t>
      </w:r>
      <w:r w:rsidRPr="00047B2A">
        <w:t xml:space="preserve"> API</w:t>
      </w:r>
      <w:bookmarkEnd w:id="796"/>
    </w:p>
    <w:p w14:paraId="2629D50E" w14:textId="77777777" w:rsidR="00DD018D" w:rsidRDefault="00DD018D" w:rsidP="00DD018D">
      <w:pPr>
        <w:pStyle w:val="PL"/>
      </w:pPr>
      <w:r>
        <w:t>openapi: 3.0.0</w:t>
      </w:r>
    </w:p>
    <w:p w14:paraId="2DDF4A8F" w14:textId="77777777" w:rsidR="00EE5F96" w:rsidRDefault="00EE5F96" w:rsidP="00DD018D">
      <w:pPr>
        <w:pStyle w:val="PL"/>
      </w:pPr>
    </w:p>
    <w:p w14:paraId="6A3C2CEF" w14:textId="77777777" w:rsidR="00DD018D" w:rsidRDefault="00DD018D" w:rsidP="00DD018D">
      <w:pPr>
        <w:pStyle w:val="PL"/>
      </w:pPr>
      <w:r>
        <w:t>info:</w:t>
      </w:r>
    </w:p>
    <w:p w14:paraId="2194B6A0" w14:textId="77777777" w:rsidR="00DD018D" w:rsidRDefault="00DD018D" w:rsidP="00DD018D">
      <w:pPr>
        <w:pStyle w:val="PL"/>
      </w:pPr>
      <w:r>
        <w:t xml:space="preserve">  title: PINServer Service Switch Information_API</w:t>
      </w:r>
    </w:p>
    <w:p w14:paraId="612EDDE2" w14:textId="7236047E" w:rsidR="004E1B27" w:rsidRDefault="004E1B27" w:rsidP="00DD018D">
      <w:pPr>
        <w:pStyle w:val="PL"/>
      </w:pPr>
      <w:r>
        <w:t xml:space="preserve">  version: </w:t>
      </w:r>
      <w:r>
        <w:rPr>
          <w:lang w:val="en-US" w:eastAsia="zh-CN"/>
        </w:rPr>
        <w:t>1.0.0-alpha.</w:t>
      </w:r>
      <w:r w:rsidR="00690978">
        <w:rPr>
          <w:lang w:val="en-US" w:eastAsia="zh-CN"/>
        </w:rPr>
        <w:t>7</w:t>
      </w:r>
    </w:p>
    <w:p w14:paraId="5E03050F" w14:textId="77777777" w:rsidR="00DD018D" w:rsidRDefault="00DD018D" w:rsidP="00DD018D">
      <w:pPr>
        <w:pStyle w:val="PL"/>
      </w:pPr>
      <w:r>
        <w:t xml:space="preserve">  description: |</w:t>
      </w:r>
    </w:p>
    <w:p w14:paraId="34E6081C" w14:textId="77777777" w:rsidR="00DD018D" w:rsidRDefault="00DD018D" w:rsidP="00DD018D">
      <w:pPr>
        <w:pStyle w:val="PL"/>
      </w:pPr>
      <w:r>
        <w:t xml:space="preserve">    API for PINServer Service Switch Information Reporting.  </w:t>
      </w:r>
    </w:p>
    <w:p w14:paraId="77D1F714" w14:textId="42CF6333" w:rsidR="00DD018D" w:rsidRDefault="00DD018D" w:rsidP="00DD018D">
      <w:pPr>
        <w:pStyle w:val="PL"/>
        <w:rPr>
          <w:lang w:val="en-IN"/>
        </w:rPr>
      </w:pPr>
      <w:r>
        <w:rPr>
          <w:lang w:val="en-IN"/>
        </w:rPr>
        <w:t xml:space="preserve">    © 202</w:t>
      </w:r>
      <w:r w:rsidR="005E7EE2">
        <w:rPr>
          <w:lang w:val="en-IN"/>
        </w:rPr>
        <w:t>4</w:t>
      </w:r>
      <w:r>
        <w:rPr>
          <w:lang w:val="en-IN"/>
        </w:rPr>
        <w:t xml:space="preserve">, 3GPP Organizational Partners (ARIB, ATIS, CCSA, ETSI, TSDSI, TTA, TTC).  </w:t>
      </w:r>
    </w:p>
    <w:p w14:paraId="4D00C375" w14:textId="77777777" w:rsidR="00DD018D" w:rsidRDefault="00DD018D" w:rsidP="00DD018D">
      <w:pPr>
        <w:pStyle w:val="PL"/>
        <w:rPr>
          <w:lang w:val="en-IN"/>
        </w:rPr>
      </w:pPr>
      <w:r>
        <w:rPr>
          <w:lang w:val="en-IN"/>
        </w:rPr>
        <w:t xml:space="preserve">    All rights reserved.</w:t>
      </w:r>
    </w:p>
    <w:p w14:paraId="31574FD3" w14:textId="77777777" w:rsidR="00DD018D" w:rsidRDefault="00DD018D" w:rsidP="00DD018D">
      <w:pPr>
        <w:pStyle w:val="PL"/>
      </w:pPr>
    </w:p>
    <w:p w14:paraId="7D9E0FD7" w14:textId="77777777" w:rsidR="00DD018D" w:rsidRDefault="00DD018D" w:rsidP="00DD018D">
      <w:pPr>
        <w:pStyle w:val="PL"/>
        <w:rPr>
          <w:lang w:val="en-US" w:eastAsia="zh-CN"/>
        </w:rPr>
      </w:pPr>
      <w:r>
        <w:rPr>
          <w:lang w:val="en-US" w:eastAsia="zh-CN"/>
        </w:rPr>
        <w:t>externalDocs:</w:t>
      </w:r>
    </w:p>
    <w:p w14:paraId="33D2A22B" w14:textId="77777777" w:rsidR="00DD018D" w:rsidRDefault="00DD018D" w:rsidP="00DD018D">
      <w:pPr>
        <w:pStyle w:val="PL"/>
        <w:rPr>
          <w:lang w:val="en-US" w:eastAsia="zh-CN"/>
        </w:rPr>
      </w:pPr>
      <w:r>
        <w:rPr>
          <w:lang w:val="en-US" w:eastAsia="zh-CN"/>
        </w:rPr>
        <w:t xml:space="preserve">  description: &gt;</w:t>
      </w:r>
    </w:p>
    <w:p w14:paraId="32A4173A" w14:textId="0BA1A3AA" w:rsidR="00DD018D" w:rsidRDefault="00DD018D" w:rsidP="00DD018D">
      <w:pPr>
        <w:pStyle w:val="PL"/>
        <w:rPr>
          <w:lang w:val="en-US" w:eastAsia="zh-CN"/>
        </w:rPr>
      </w:pPr>
      <w:r>
        <w:rPr>
          <w:lang w:val="en-US" w:eastAsia="zh-CN"/>
        </w:rPr>
        <w:t xml:space="preserve">    3GPP TS 29.583</w:t>
      </w:r>
      <w:r w:rsidR="00F54865">
        <w:rPr>
          <w:lang w:val="en-US" w:eastAsia="zh-CN"/>
        </w:rPr>
        <w:t xml:space="preserve"> V</w:t>
      </w:r>
      <w:r w:rsidR="005E7EE2">
        <w:rPr>
          <w:lang w:val="en-US" w:eastAsia="zh-CN"/>
        </w:rPr>
        <w:t>18</w:t>
      </w:r>
      <w:r w:rsidR="00F54865">
        <w:rPr>
          <w:lang w:val="en-US" w:eastAsia="zh-CN"/>
        </w:rPr>
        <w:t>.0.0</w:t>
      </w:r>
      <w:r>
        <w:rPr>
          <w:lang w:val="en-US" w:eastAsia="zh-CN"/>
        </w:rPr>
        <w:t>; Application layer support for Personal IoT Network (PINAPP);</w:t>
      </w:r>
    </w:p>
    <w:p w14:paraId="5C1BCA1C" w14:textId="77777777" w:rsidR="00DD018D" w:rsidRDefault="00DD018D" w:rsidP="00DD018D">
      <w:pPr>
        <w:pStyle w:val="PL"/>
        <w:rPr>
          <w:lang w:val="en-US" w:eastAsia="zh-CN"/>
        </w:rPr>
      </w:pPr>
      <w:r>
        <w:rPr>
          <w:lang w:val="en-US" w:eastAsia="zh-CN"/>
        </w:rPr>
        <w:t xml:space="preserve">    Personal IoT Network (PIN) Server Services; Stage 3.</w:t>
      </w:r>
    </w:p>
    <w:p w14:paraId="31257D4C" w14:textId="77777777" w:rsidR="00DD018D" w:rsidRDefault="00DD018D" w:rsidP="00DD018D">
      <w:pPr>
        <w:pStyle w:val="PL"/>
        <w:rPr>
          <w:lang w:val="en-US" w:eastAsia="zh-CN"/>
        </w:rPr>
      </w:pPr>
      <w:r>
        <w:rPr>
          <w:lang w:val="en-US" w:eastAsia="zh-CN"/>
        </w:rPr>
        <w:t xml:space="preserve">  url: 'http://www.3gpp.org/ftp/Specs/archive/29_series/29.583/'</w:t>
      </w:r>
    </w:p>
    <w:p w14:paraId="0644A062" w14:textId="77777777" w:rsidR="00DD018D" w:rsidRDefault="00DD018D" w:rsidP="00DD018D">
      <w:pPr>
        <w:pStyle w:val="PL"/>
        <w:rPr>
          <w:lang w:val="en-US" w:eastAsia="zh-CN"/>
        </w:rPr>
      </w:pPr>
    </w:p>
    <w:p w14:paraId="11C985ED" w14:textId="77777777" w:rsidR="00DD018D" w:rsidRDefault="00DD018D" w:rsidP="00DD018D">
      <w:pPr>
        <w:pStyle w:val="PL"/>
        <w:rPr>
          <w:lang w:val="en-US" w:eastAsia="es-ES"/>
        </w:rPr>
      </w:pPr>
      <w:r>
        <w:rPr>
          <w:lang w:val="en-US" w:eastAsia="es-ES"/>
        </w:rPr>
        <w:t>security:</w:t>
      </w:r>
    </w:p>
    <w:p w14:paraId="7B23A305" w14:textId="77777777" w:rsidR="00DD018D" w:rsidRDefault="00DD018D" w:rsidP="00DD018D">
      <w:pPr>
        <w:pStyle w:val="PL"/>
        <w:rPr>
          <w:lang w:val="en-US" w:eastAsia="es-ES"/>
        </w:rPr>
      </w:pPr>
      <w:r>
        <w:rPr>
          <w:lang w:val="en-US" w:eastAsia="es-ES"/>
        </w:rPr>
        <w:t xml:space="preserve">  - {}</w:t>
      </w:r>
    </w:p>
    <w:p w14:paraId="2131F36D" w14:textId="77777777" w:rsidR="00DD018D" w:rsidRDefault="00DD018D" w:rsidP="00DD018D">
      <w:pPr>
        <w:pStyle w:val="PL"/>
      </w:pPr>
      <w:r>
        <w:rPr>
          <w:lang w:val="en-US" w:eastAsia="es-ES"/>
        </w:rPr>
        <w:t xml:space="preserve">  - oAuth2ClientCredentials: []</w:t>
      </w:r>
    </w:p>
    <w:p w14:paraId="145452C6" w14:textId="77777777" w:rsidR="00DD018D" w:rsidRDefault="00DD018D" w:rsidP="00DD018D">
      <w:pPr>
        <w:pStyle w:val="PL"/>
      </w:pPr>
      <w:r>
        <w:t>servers:</w:t>
      </w:r>
    </w:p>
    <w:p w14:paraId="01F835EC" w14:textId="77777777" w:rsidR="00DD018D" w:rsidRDefault="00DD018D" w:rsidP="00DD018D">
      <w:pPr>
        <w:pStyle w:val="PL"/>
      </w:pPr>
      <w:r>
        <w:t xml:space="preserve">  - url: '{apiRoot}/</w:t>
      </w:r>
      <w:r w:rsidR="005F52C8">
        <w:t>pin-as-serviceswitch</w:t>
      </w:r>
      <w:r>
        <w:t>/v1'</w:t>
      </w:r>
    </w:p>
    <w:p w14:paraId="2A3956DB" w14:textId="77777777" w:rsidR="00DD018D" w:rsidRDefault="00DD018D" w:rsidP="00DD018D">
      <w:pPr>
        <w:pStyle w:val="PL"/>
      </w:pPr>
      <w:r>
        <w:lastRenderedPageBreak/>
        <w:t xml:space="preserve">    variables:</w:t>
      </w:r>
    </w:p>
    <w:p w14:paraId="74C5EB45" w14:textId="77777777" w:rsidR="00DD018D" w:rsidRDefault="00DD018D" w:rsidP="00DD018D">
      <w:pPr>
        <w:pStyle w:val="PL"/>
      </w:pPr>
      <w:r>
        <w:t xml:space="preserve">      apiRoot:</w:t>
      </w:r>
    </w:p>
    <w:p w14:paraId="67DFB37F" w14:textId="77777777" w:rsidR="00DD018D" w:rsidRDefault="00DD018D" w:rsidP="00DD018D">
      <w:pPr>
        <w:pStyle w:val="PL"/>
      </w:pPr>
      <w:r>
        <w:t xml:space="preserve">        default: https://example.com</w:t>
      </w:r>
    </w:p>
    <w:p w14:paraId="0BF5EBAD" w14:textId="77777777" w:rsidR="00DD018D" w:rsidRDefault="00DD018D" w:rsidP="00DD018D">
      <w:pPr>
        <w:pStyle w:val="PL"/>
      </w:pPr>
      <w:r>
        <w:t xml:space="preserve">        description: apiRoot as defined in clause 6.2.1 of 3GPP TS 29.583.</w:t>
      </w:r>
    </w:p>
    <w:p w14:paraId="745F0BD5" w14:textId="77777777" w:rsidR="00DD018D" w:rsidRDefault="00DD018D" w:rsidP="00DD018D">
      <w:pPr>
        <w:pStyle w:val="PL"/>
      </w:pPr>
    </w:p>
    <w:p w14:paraId="7D55EF39" w14:textId="77777777" w:rsidR="00DD018D" w:rsidRDefault="00DD018D" w:rsidP="00DD018D">
      <w:pPr>
        <w:pStyle w:val="PL"/>
      </w:pPr>
      <w:r>
        <w:t>paths:</w:t>
      </w:r>
    </w:p>
    <w:p w14:paraId="64C75FDB" w14:textId="77777777" w:rsidR="00DD018D" w:rsidRDefault="00DD018D" w:rsidP="00DD018D">
      <w:pPr>
        <w:pStyle w:val="PL"/>
      </w:pPr>
      <w:r>
        <w:t xml:space="preserve">  /subscriptions:</w:t>
      </w:r>
    </w:p>
    <w:p w14:paraId="4FB54207" w14:textId="77777777" w:rsidR="00DD018D" w:rsidRDefault="00DD018D" w:rsidP="00DD018D">
      <w:pPr>
        <w:pStyle w:val="PL"/>
      </w:pPr>
      <w:r>
        <w:t xml:space="preserve">    post:</w:t>
      </w:r>
    </w:p>
    <w:p w14:paraId="77B2EED7" w14:textId="77777777" w:rsidR="00DD018D" w:rsidRDefault="00DD018D" w:rsidP="00DD018D">
      <w:pPr>
        <w:pStyle w:val="PL"/>
      </w:pPr>
      <w:r>
        <w:t xml:space="preserve">      </w:t>
      </w:r>
      <w:r>
        <w:rPr>
          <w:rFonts w:cs="Courier New"/>
          <w:szCs w:val="16"/>
        </w:rPr>
        <w:t xml:space="preserve">summary: Creates a new </w:t>
      </w:r>
      <w:r>
        <w:t>Individual Service Switch Information Subscriptions resource</w:t>
      </w:r>
    </w:p>
    <w:p w14:paraId="2681A851" w14:textId="77777777" w:rsidR="00DD018D" w:rsidRDefault="00DD018D" w:rsidP="00DD018D">
      <w:pPr>
        <w:pStyle w:val="PL"/>
      </w:pPr>
      <w:r>
        <w:t xml:space="preserve">      </w:t>
      </w:r>
      <w:r>
        <w:rPr>
          <w:rFonts w:cs="Courier New"/>
          <w:szCs w:val="16"/>
        </w:rPr>
        <w:t>operationId: Create</w:t>
      </w:r>
      <w:r>
        <w:t>ServiceSwitchInfo</w:t>
      </w:r>
    </w:p>
    <w:p w14:paraId="5722E8CA" w14:textId="77777777" w:rsidR="00DD018D" w:rsidRDefault="00DD018D" w:rsidP="00DD018D">
      <w:pPr>
        <w:pStyle w:val="PL"/>
      </w:pPr>
      <w:r>
        <w:t xml:space="preserve">      tags:</w:t>
      </w:r>
    </w:p>
    <w:p w14:paraId="71498484" w14:textId="77777777" w:rsidR="00DD018D" w:rsidRDefault="00DD018D" w:rsidP="00DD018D">
      <w:pPr>
        <w:pStyle w:val="PL"/>
      </w:pPr>
      <w:r>
        <w:t xml:space="preserve">        - Service Switch Information Subscriptions (Collection)</w:t>
      </w:r>
    </w:p>
    <w:p w14:paraId="2C6DB4D0" w14:textId="77777777" w:rsidR="00DD018D" w:rsidRDefault="00DD018D" w:rsidP="00DD018D">
      <w:pPr>
        <w:pStyle w:val="PL"/>
      </w:pPr>
      <w:r>
        <w:t xml:space="preserve">      description: Create a</w:t>
      </w:r>
      <w:r>
        <w:rPr>
          <w:lang w:eastAsia="zh-CN"/>
        </w:rPr>
        <w:t xml:space="preserve"> Subscription for reporting service switch information to PAS</w:t>
      </w:r>
      <w:r>
        <w:t>.</w:t>
      </w:r>
    </w:p>
    <w:p w14:paraId="07BE68F5" w14:textId="77777777" w:rsidR="00DD018D" w:rsidRDefault="00DD018D" w:rsidP="00DD018D">
      <w:pPr>
        <w:pStyle w:val="PL"/>
      </w:pPr>
      <w:r>
        <w:t xml:space="preserve">      requestBody:</w:t>
      </w:r>
    </w:p>
    <w:p w14:paraId="2ECD26DE" w14:textId="77777777" w:rsidR="00DD018D" w:rsidRDefault="00DD018D" w:rsidP="00DD018D">
      <w:pPr>
        <w:pStyle w:val="PL"/>
      </w:pPr>
      <w:r>
        <w:t xml:space="preserve">        required: true</w:t>
      </w:r>
    </w:p>
    <w:p w14:paraId="0F58DE67" w14:textId="77777777" w:rsidR="00DD018D" w:rsidRDefault="00DD018D" w:rsidP="00DD018D">
      <w:pPr>
        <w:pStyle w:val="PL"/>
      </w:pPr>
      <w:r>
        <w:t xml:space="preserve">        content:</w:t>
      </w:r>
    </w:p>
    <w:p w14:paraId="5F58E165" w14:textId="77777777" w:rsidR="00DD018D" w:rsidRDefault="00DD018D" w:rsidP="00DD018D">
      <w:pPr>
        <w:pStyle w:val="PL"/>
      </w:pPr>
      <w:r>
        <w:t xml:space="preserve">          application/json:</w:t>
      </w:r>
    </w:p>
    <w:p w14:paraId="6FCBC092" w14:textId="77777777" w:rsidR="00DD018D" w:rsidRDefault="00DD018D" w:rsidP="00DD018D">
      <w:pPr>
        <w:pStyle w:val="PL"/>
      </w:pPr>
      <w:r>
        <w:t xml:space="preserve">            schema:</w:t>
      </w:r>
    </w:p>
    <w:p w14:paraId="76A79BEB" w14:textId="77777777" w:rsidR="00DD018D" w:rsidRDefault="00DD018D" w:rsidP="00DD018D">
      <w:pPr>
        <w:pStyle w:val="PL"/>
      </w:pPr>
      <w:r>
        <w:t xml:space="preserve">              $ref: '#/components/schemas/</w:t>
      </w:r>
      <w:r>
        <w:rPr>
          <w:lang w:eastAsia="ja-JP"/>
        </w:rPr>
        <w:t>ServiceSwitchInfo</w:t>
      </w:r>
      <w:r>
        <w:t>'</w:t>
      </w:r>
    </w:p>
    <w:p w14:paraId="17158261" w14:textId="77777777" w:rsidR="00DD018D" w:rsidRDefault="00DD018D" w:rsidP="00DD018D">
      <w:pPr>
        <w:pStyle w:val="PL"/>
      </w:pPr>
      <w:r>
        <w:t xml:space="preserve">      responses:</w:t>
      </w:r>
    </w:p>
    <w:p w14:paraId="2F378E65" w14:textId="77777777" w:rsidR="00DD018D" w:rsidRDefault="00DD018D" w:rsidP="00DD018D">
      <w:pPr>
        <w:pStyle w:val="PL"/>
      </w:pPr>
      <w:r>
        <w:t xml:space="preserve">        '201':</w:t>
      </w:r>
    </w:p>
    <w:p w14:paraId="015E734A" w14:textId="77777777" w:rsidR="00DD018D" w:rsidRDefault="00DD018D" w:rsidP="00DD018D">
      <w:pPr>
        <w:pStyle w:val="PL"/>
      </w:pPr>
      <w:r>
        <w:t xml:space="preserve">          description: &gt;</w:t>
      </w:r>
    </w:p>
    <w:p w14:paraId="1F799302" w14:textId="77777777" w:rsidR="00DD018D" w:rsidRDefault="00DD018D" w:rsidP="00DD018D">
      <w:pPr>
        <w:pStyle w:val="PL"/>
      </w:pPr>
      <w:r>
        <w:t xml:space="preserve">            Created (The individual Service Switch information subscription resource is created successfully)</w:t>
      </w:r>
    </w:p>
    <w:p w14:paraId="16098541" w14:textId="77777777" w:rsidR="00DD018D" w:rsidRDefault="00DD018D" w:rsidP="00DD018D">
      <w:pPr>
        <w:pStyle w:val="PL"/>
      </w:pPr>
      <w:r>
        <w:t xml:space="preserve">          content:</w:t>
      </w:r>
    </w:p>
    <w:p w14:paraId="0649BF35" w14:textId="77777777" w:rsidR="00DD018D" w:rsidRDefault="00DD018D" w:rsidP="00DD018D">
      <w:pPr>
        <w:pStyle w:val="PL"/>
      </w:pPr>
      <w:r>
        <w:t xml:space="preserve">            application/json:</w:t>
      </w:r>
    </w:p>
    <w:p w14:paraId="56391301" w14:textId="77777777" w:rsidR="00DD018D" w:rsidRDefault="00DD018D" w:rsidP="00DD018D">
      <w:pPr>
        <w:pStyle w:val="PL"/>
      </w:pPr>
      <w:r>
        <w:t xml:space="preserve">              schema:</w:t>
      </w:r>
    </w:p>
    <w:p w14:paraId="669AFF24" w14:textId="77777777" w:rsidR="00DD018D" w:rsidRDefault="00DD018D" w:rsidP="00DD018D">
      <w:pPr>
        <w:pStyle w:val="PL"/>
      </w:pPr>
      <w:r>
        <w:t xml:space="preserve">                $ref: '#/components/schemas/</w:t>
      </w:r>
      <w:r>
        <w:rPr>
          <w:lang w:eastAsia="ja-JP"/>
        </w:rPr>
        <w:t>ServiceSwitchInfo</w:t>
      </w:r>
      <w:r>
        <w:t>'</w:t>
      </w:r>
    </w:p>
    <w:p w14:paraId="633AEE47" w14:textId="77777777" w:rsidR="00DD018D" w:rsidRDefault="00DD018D" w:rsidP="00DD018D">
      <w:pPr>
        <w:pStyle w:val="PL"/>
      </w:pPr>
      <w:r>
        <w:t xml:space="preserve">          headers:</w:t>
      </w:r>
    </w:p>
    <w:p w14:paraId="66D410B4" w14:textId="77777777" w:rsidR="00DD018D" w:rsidRDefault="00DD018D" w:rsidP="00DD018D">
      <w:pPr>
        <w:pStyle w:val="PL"/>
      </w:pPr>
      <w:r>
        <w:t xml:space="preserve">            Location:</w:t>
      </w:r>
    </w:p>
    <w:p w14:paraId="7091AD58" w14:textId="77777777" w:rsidR="00DD018D" w:rsidRDefault="00DD018D" w:rsidP="00DD018D">
      <w:pPr>
        <w:pStyle w:val="PL"/>
      </w:pPr>
      <w:r>
        <w:t xml:space="preserve">              description: 'Contains the URI of the newly created resource'</w:t>
      </w:r>
    </w:p>
    <w:p w14:paraId="1FB3EEA6" w14:textId="77777777" w:rsidR="00DD018D" w:rsidRDefault="00DD018D" w:rsidP="00DD018D">
      <w:pPr>
        <w:pStyle w:val="PL"/>
      </w:pPr>
      <w:r>
        <w:t xml:space="preserve">              required: true</w:t>
      </w:r>
    </w:p>
    <w:p w14:paraId="54D71C83" w14:textId="77777777" w:rsidR="00DD018D" w:rsidRDefault="00DD018D" w:rsidP="00DD018D">
      <w:pPr>
        <w:pStyle w:val="PL"/>
      </w:pPr>
      <w:r>
        <w:t xml:space="preserve">              schema:</w:t>
      </w:r>
    </w:p>
    <w:p w14:paraId="5B6DAEFF" w14:textId="77777777" w:rsidR="00DD018D" w:rsidRDefault="00DD018D" w:rsidP="00DD018D">
      <w:pPr>
        <w:pStyle w:val="PL"/>
      </w:pPr>
      <w:r>
        <w:t xml:space="preserve">                type: string</w:t>
      </w:r>
    </w:p>
    <w:p w14:paraId="19DF4B93" w14:textId="77777777" w:rsidR="00DD018D" w:rsidRDefault="00DD018D" w:rsidP="00DD018D">
      <w:pPr>
        <w:pStyle w:val="PL"/>
      </w:pPr>
      <w:r>
        <w:t xml:space="preserve">        '400':</w:t>
      </w:r>
    </w:p>
    <w:p w14:paraId="2662FF33" w14:textId="77777777" w:rsidR="00DD018D" w:rsidRDefault="00DD018D" w:rsidP="00DD018D">
      <w:pPr>
        <w:pStyle w:val="PL"/>
      </w:pPr>
      <w:r>
        <w:t xml:space="preserve">          $ref: 'TS29122_CommonData.yaml#/components/responses/400'</w:t>
      </w:r>
    </w:p>
    <w:p w14:paraId="3EE5153A" w14:textId="77777777" w:rsidR="00DD018D" w:rsidRDefault="00DD018D" w:rsidP="00DD018D">
      <w:pPr>
        <w:pStyle w:val="PL"/>
      </w:pPr>
      <w:r>
        <w:t xml:space="preserve">        '401':</w:t>
      </w:r>
    </w:p>
    <w:p w14:paraId="756C39C5" w14:textId="77777777" w:rsidR="00DD018D" w:rsidRDefault="00DD018D" w:rsidP="00DD018D">
      <w:pPr>
        <w:pStyle w:val="PL"/>
      </w:pPr>
      <w:r>
        <w:t xml:space="preserve">          $ref: 'TS29122_CommonData.yaml#/components/responses/401'</w:t>
      </w:r>
    </w:p>
    <w:p w14:paraId="53F12364" w14:textId="77777777" w:rsidR="00DD018D" w:rsidRDefault="00DD018D" w:rsidP="00DD018D">
      <w:pPr>
        <w:pStyle w:val="PL"/>
      </w:pPr>
      <w:r>
        <w:t xml:space="preserve">        '403':</w:t>
      </w:r>
    </w:p>
    <w:p w14:paraId="64E791A9" w14:textId="77777777" w:rsidR="00DD018D" w:rsidRDefault="00DD018D" w:rsidP="00DD018D">
      <w:pPr>
        <w:pStyle w:val="PL"/>
      </w:pPr>
      <w:r>
        <w:t xml:space="preserve">          $ref: 'TS29122_CommonData.yaml#/components/responses/403'</w:t>
      </w:r>
    </w:p>
    <w:p w14:paraId="22CBF489" w14:textId="77777777" w:rsidR="00DD018D" w:rsidRDefault="00DD018D" w:rsidP="00DD018D">
      <w:pPr>
        <w:pStyle w:val="PL"/>
      </w:pPr>
      <w:r>
        <w:t xml:space="preserve">        '404':</w:t>
      </w:r>
    </w:p>
    <w:p w14:paraId="0570F414" w14:textId="77777777" w:rsidR="00DD018D" w:rsidRDefault="00DD018D" w:rsidP="00DD018D">
      <w:pPr>
        <w:pStyle w:val="PL"/>
      </w:pPr>
      <w:r>
        <w:t xml:space="preserve">          $ref: 'TS29122_CommonData.yaml#/components/responses/404'</w:t>
      </w:r>
    </w:p>
    <w:p w14:paraId="5950619B" w14:textId="77777777" w:rsidR="00DD018D" w:rsidRDefault="00DD018D" w:rsidP="00DD018D">
      <w:pPr>
        <w:pStyle w:val="PL"/>
      </w:pPr>
      <w:r>
        <w:t xml:space="preserve">        '411':</w:t>
      </w:r>
    </w:p>
    <w:p w14:paraId="7BBD55F1" w14:textId="77777777" w:rsidR="00DD018D" w:rsidRDefault="00DD018D" w:rsidP="00DD018D">
      <w:pPr>
        <w:pStyle w:val="PL"/>
      </w:pPr>
      <w:r>
        <w:t xml:space="preserve">          $ref: 'TS29122_CommonData.yaml#/components/responses/411'</w:t>
      </w:r>
    </w:p>
    <w:p w14:paraId="2996E834" w14:textId="77777777" w:rsidR="00DD018D" w:rsidRDefault="00DD018D" w:rsidP="00DD018D">
      <w:pPr>
        <w:pStyle w:val="PL"/>
      </w:pPr>
      <w:r>
        <w:t xml:space="preserve">        '413':</w:t>
      </w:r>
    </w:p>
    <w:p w14:paraId="1D56CADD" w14:textId="77777777" w:rsidR="00DD018D" w:rsidRDefault="00DD018D" w:rsidP="00DD018D">
      <w:pPr>
        <w:pStyle w:val="PL"/>
      </w:pPr>
      <w:r>
        <w:t xml:space="preserve">          $ref: 'TS29122_CommonData.yaml#/components/responses/413'</w:t>
      </w:r>
    </w:p>
    <w:p w14:paraId="25B14E10" w14:textId="77777777" w:rsidR="00DD018D" w:rsidRDefault="00DD018D" w:rsidP="00DD018D">
      <w:pPr>
        <w:pStyle w:val="PL"/>
      </w:pPr>
      <w:r>
        <w:t xml:space="preserve">        '415':</w:t>
      </w:r>
    </w:p>
    <w:p w14:paraId="1E0C841F" w14:textId="77777777" w:rsidR="00DD018D" w:rsidRDefault="00DD018D" w:rsidP="00DD018D">
      <w:pPr>
        <w:pStyle w:val="PL"/>
      </w:pPr>
      <w:r>
        <w:t xml:space="preserve">          $ref: 'TS29122_CommonData.yaml#/components/responses/415'</w:t>
      </w:r>
    </w:p>
    <w:p w14:paraId="6135579A" w14:textId="77777777" w:rsidR="00DD018D" w:rsidRDefault="00DD018D" w:rsidP="00DD018D">
      <w:pPr>
        <w:pStyle w:val="PL"/>
      </w:pPr>
      <w:r>
        <w:t xml:space="preserve">        '429':</w:t>
      </w:r>
    </w:p>
    <w:p w14:paraId="566E8D94" w14:textId="77777777" w:rsidR="00DD018D" w:rsidRDefault="00DD018D" w:rsidP="00DD018D">
      <w:pPr>
        <w:pStyle w:val="PL"/>
      </w:pPr>
      <w:r>
        <w:t xml:space="preserve">          $ref: 'TS29122_CommonData.yaml#/components/responses/429'</w:t>
      </w:r>
    </w:p>
    <w:p w14:paraId="6A3A506A" w14:textId="77777777" w:rsidR="00DD018D" w:rsidRDefault="00DD018D" w:rsidP="00DD018D">
      <w:pPr>
        <w:pStyle w:val="PL"/>
      </w:pPr>
      <w:r>
        <w:t xml:space="preserve">        '500':</w:t>
      </w:r>
    </w:p>
    <w:p w14:paraId="5A2BD0B1" w14:textId="77777777" w:rsidR="00DD018D" w:rsidRDefault="00DD018D" w:rsidP="00DD018D">
      <w:pPr>
        <w:pStyle w:val="PL"/>
      </w:pPr>
      <w:r>
        <w:t xml:space="preserve">          $ref: 'TS29122_CommonData.yaml#/components/responses/500'</w:t>
      </w:r>
    </w:p>
    <w:p w14:paraId="5DF1FC80" w14:textId="77777777" w:rsidR="00DD018D" w:rsidRDefault="00DD018D" w:rsidP="00DD018D">
      <w:pPr>
        <w:pStyle w:val="PL"/>
      </w:pPr>
      <w:r>
        <w:t xml:space="preserve">        '503':</w:t>
      </w:r>
    </w:p>
    <w:p w14:paraId="2770B16A" w14:textId="77777777" w:rsidR="00DD018D" w:rsidRDefault="00DD018D" w:rsidP="00DD018D">
      <w:pPr>
        <w:pStyle w:val="PL"/>
      </w:pPr>
      <w:r>
        <w:t xml:space="preserve">          $ref: 'TS29122_CommonData.yaml#/components/responses/503'</w:t>
      </w:r>
    </w:p>
    <w:p w14:paraId="2952ED1A" w14:textId="77777777" w:rsidR="00DD018D" w:rsidRDefault="00DD018D" w:rsidP="00DD018D">
      <w:pPr>
        <w:pStyle w:val="PL"/>
      </w:pPr>
      <w:r>
        <w:t xml:space="preserve">        default:</w:t>
      </w:r>
    </w:p>
    <w:p w14:paraId="6D5EBDC2" w14:textId="77777777" w:rsidR="00DD018D" w:rsidRDefault="00DD018D" w:rsidP="00DD018D">
      <w:pPr>
        <w:pStyle w:val="PL"/>
      </w:pPr>
      <w:r>
        <w:t xml:space="preserve">          $ref: 'TS29122_CommonData.yaml#/components/responses/default'</w:t>
      </w:r>
    </w:p>
    <w:p w14:paraId="66A2A7F8" w14:textId="77777777" w:rsidR="00DD018D" w:rsidRDefault="00DD018D" w:rsidP="00DD018D">
      <w:pPr>
        <w:pStyle w:val="PL"/>
      </w:pPr>
      <w:r>
        <w:t xml:space="preserve">      callbacks:</w:t>
      </w:r>
    </w:p>
    <w:p w14:paraId="0912D5E6" w14:textId="77777777" w:rsidR="00DD018D" w:rsidRDefault="00DD018D" w:rsidP="00DD018D">
      <w:pPr>
        <w:pStyle w:val="PL"/>
        <w:rPr>
          <w:lang w:val="en-US"/>
        </w:rPr>
      </w:pPr>
      <w:r>
        <w:t xml:space="preserve">        </w:t>
      </w:r>
      <w:r>
        <w:rPr>
          <w:lang w:eastAsia="ja-JP"/>
        </w:rPr>
        <w:t>ServiceSwitch</w:t>
      </w:r>
      <w:r>
        <w:t>InfoN</w:t>
      </w:r>
      <w:r>
        <w:rPr>
          <w:lang w:val="en-US"/>
        </w:rPr>
        <w:t>otification:</w:t>
      </w:r>
    </w:p>
    <w:p w14:paraId="32A4953F" w14:textId="6526E99F" w:rsidR="00DD018D" w:rsidRDefault="00DD018D" w:rsidP="00DD018D">
      <w:pPr>
        <w:pStyle w:val="PL"/>
        <w:rPr>
          <w:lang w:val="en-US"/>
        </w:rPr>
      </w:pPr>
      <w:r>
        <w:rPr>
          <w:lang w:val="en-US"/>
        </w:rPr>
        <w:t xml:space="preserve">          '{</w:t>
      </w:r>
      <w:r w:rsidR="00690978">
        <w:rPr>
          <w:lang w:val="en-US"/>
        </w:rPr>
        <w:t>$</w:t>
      </w:r>
      <w:r>
        <w:rPr>
          <w:lang w:val="en-US"/>
        </w:rPr>
        <w:t>request.body#/</w:t>
      </w:r>
      <w:r>
        <w:t>notificationAddr</w:t>
      </w:r>
      <w:r>
        <w:rPr>
          <w:lang w:val="en-US"/>
        </w:rPr>
        <w:t>}':</w:t>
      </w:r>
    </w:p>
    <w:p w14:paraId="6EFE70AB" w14:textId="77777777" w:rsidR="00DD018D" w:rsidRDefault="00DD018D" w:rsidP="00DD018D">
      <w:pPr>
        <w:pStyle w:val="PL"/>
      </w:pPr>
      <w:r>
        <w:rPr>
          <w:lang w:val="en-US"/>
        </w:rPr>
        <w:t xml:space="preserve">            </w:t>
      </w:r>
      <w:r>
        <w:t>post:</w:t>
      </w:r>
    </w:p>
    <w:p w14:paraId="323547B5" w14:textId="77777777" w:rsidR="00DD018D" w:rsidRDefault="00DD018D" w:rsidP="00DD018D">
      <w:pPr>
        <w:pStyle w:val="PL"/>
      </w:pPr>
      <w:r>
        <w:t xml:space="preserve">              requestBody: # contents of the callback message</w:t>
      </w:r>
    </w:p>
    <w:p w14:paraId="410CC0B2" w14:textId="77777777" w:rsidR="00DD018D" w:rsidRDefault="00DD018D" w:rsidP="00DD018D">
      <w:pPr>
        <w:pStyle w:val="PL"/>
      </w:pPr>
      <w:r>
        <w:t xml:space="preserve">                required: true</w:t>
      </w:r>
    </w:p>
    <w:p w14:paraId="2149539E" w14:textId="77777777" w:rsidR="00DD018D" w:rsidRDefault="00DD018D" w:rsidP="00DD018D">
      <w:pPr>
        <w:pStyle w:val="PL"/>
      </w:pPr>
      <w:r>
        <w:t xml:space="preserve">                content:</w:t>
      </w:r>
    </w:p>
    <w:p w14:paraId="15199DE8" w14:textId="77777777" w:rsidR="00DD018D" w:rsidRDefault="00DD018D" w:rsidP="00DD018D">
      <w:pPr>
        <w:pStyle w:val="PL"/>
      </w:pPr>
      <w:r>
        <w:t xml:space="preserve">                  application/json:</w:t>
      </w:r>
    </w:p>
    <w:p w14:paraId="12CB8807" w14:textId="77777777" w:rsidR="00DD018D" w:rsidRDefault="00DD018D" w:rsidP="00DD018D">
      <w:pPr>
        <w:pStyle w:val="PL"/>
      </w:pPr>
      <w:r>
        <w:t xml:space="preserve">                    schema:</w:t>
      </w:r>
    </w:p>
    <w:p w14:paraId="252E379B" w14:textId="77777777" w:rsidR="00DD018D" w:rsidRDefault="00DD018D" w:rsidP="00DD018D">
      <w:pPr>
        <w:pStyle w:val="PL"/>
      </w:pPr>
      <w:r>
        <w:t xml:space="preserve">                      $ref: '#/components/schemas/</w:t>
      </w:r>
      <w:r>
        <w:rPr>
          <w:lang w:eastAsia="ja-JP"/>
        </w:rPr>
        <w:t>ServiceSwitchInfoNotification</w:t>
      </w:r>
      <w:r>
        <w:t>'</w:t>
      </w:r>
    </w:p>
    <w:p w14:paraId="7917FE96" w14:textId="77777777" w:rsidR="00DD018D" w:rsidRDefault="00DD018D" w:rsidP="00DD018D">
      <w:pPr>
        <w:pStyle w:val="PL"/>
      </w:pPr>
      <w:r>
        <w:t xml:space="preserve">              responses:</w:t>
      </w:r>
    </w:p>
    <w:p w14:paraId="288EB30F" w14:textId="77777777" w:rsidR="00DD018D" w:rsidRDefault="00DD018D" w:rsidP="00DD018D">
      <w:pPr>
        <w:pStyle w:val="PL"/>
      </w:pPr>
      <w:r>
        <w:t xml:space="preserve">                '204':</w:t>
      </w:r>
    </w:p>
    <w:p w14:paraId="057815F4" w14:textId="77777777" w:rsidR="00DD018D" w:rsidRDefault="00DD018D" w:rsidP="00DD018D">
      <w:pPr>
        <w:pStyle w:val="PL"/>
      </w:pPr>
      <w:r>
        <w:t xml:space="preserve">                  description: No Content (successful notification)</w:t>
      </w:r>
    </w:p>
    <w:p w14:paraId="6AEEDA66" w14:textId="77777777" w:rsidR="00DD018D" w:rsidRDefault="00DD018D" w:rsidP="00DD018D">
      <w:pPr>
        <w:pStyle w:val="PL"/>
      </w:pPr>
      <w:r>
        <w:t xml:space="preserve">                '307':</w:t>
      </w:r>
    </w:p>
    <w:p w14:paraId="683D7410" w14:textId="77777777" w:rsidR="00DD018D" w:rsidRDefault="00DD018D" w:rsidP="00DD018D">
      <w:pPr>
        <w:pStyle w:val="PL"/>
      </w:pPr>
      <w:r>
        <w:t xml:space="preserve">                  $ref: 'TS29122_CommonData.yaml#/components/responses/307'</w:t>
      </w:r>
    </w:p>
    <w:p w14:paraId="189A7124" w14:textId="77777777" w:rsidR="00DD018D" w:rsidRDefault="00DD018D" w:rsidP="00DD018D">
      <w:pPr>
        <w:pStyle w:val="PL"/>
      </w:pPr>
      <w:r>
        <w:t xml:space="preserve">                '308':</w:t>
      </w:r>
    </w:p>
    <w:p w14:paraId="77F3380F" w14:textId="77777777" w:rsidR="00DD018D" w:rsidRDefault="00DD018D" w:rsidP="00DD018D">
      <w:pPr>
        <w:pStyle w:val="PL"/>
      </w:pPr>
      <w:r>
        <w:t xml:space="preserve">                  $ref: 'TS29122_CommonData.yaml#/components/responses/308'</w:t>
      </w:r>
    </w:p>
    <w:p w14:paraId="48BA8A50" w14:textId="77777777" w:rsidR="00DD018D" w:rsidRDefault="00DD018D" w:rsidP="00DD018D">
      <w:pPr>
        <w:pStyle w:val="PL"/>
      </w:pPr>
      <w:r>
        <w:t xml:space="preserve">                '400':</w:t>
      </w:r>
    </w:p>
    <w:p w14:paraId="37590A70" w14:textId="77777777" w:rsidR="00DD018D" w:rsidRDefault="00DD018D" w:rsidP="00DD018D">
      <w:pPr>
        <w:pStyle w:val="PL"/>
      </w:pPr>
      <w:r>
        <w:t xml:space="preserve">                  $ref: 'TS29122_CommonData.yaml#/components/responses/400'</w:t>
      </w:r>
    </w:p>
    <w:p w14:paraId="6DF22953" w14:textId="77777777" w:rsidR="00DD018D" w:rsidRDefault="00DD018D" w:rsidP="00DD018D">
      <w:pPr>
        <w:pStyle w:val="PL"/>
      </w:pPr>
      <w:r>
        <w:t xml:space="preserve">                '401':</w:t>
      </w:r>
    </w:p>
    <w:p w14:paraId="7E284FA8" w14:textId="77777777" w:rsidR="00DD018D" w:rsidRDefault="00DD018D" w:rsidP="00DD018D">
      <w:pPr>
        <w:pStyle w:val="PL"/>
      </w:pPr>
      <w:r>
        <w:t xml:space="preserve">                  $ref: 'TS29122_CommonData.yaml#/components/responses/401'</w:t>
      </w:r>
    </w:p>
    <w:p w14:paraId="6B84DFA2" w14:textId="77777777" w:rsidR="00DD018D" w:rsidRDefault="00DD018D" w:rsidP="00DD018D">
      <w:pPr>
        <w:pStyle w:val="PL"/>
      </w:pPr>
      <w:r>
        <w:t xml:space="preserve">                '403':</w:t>
      </w:r>
    </w:p>
    <w:p w14:paraId="63843094" w14:textId="77777777" w:rsidR="00DD018D" w:rsidRDefault="00DD018D" w:rsidP="00DD018D">
      <w:pPr>
        <w:pStyle w:val="PL"/>
      </w:pPr>
      <w:r>
        <w:lastRenderedPageBreak/>
        <w:t xml:space="preserve">                  $ref: 'TS29122_CommonData.yaml#/components/responses/403'</w:t>
      </w:r>
    </w:p>
    <w:p w14:paraId="614878CD" w14:textId="77777777" w:rsidR="00DD018D" w:rsidRDefault="00DD018D" w:rsidP="00DD018D">
      <w:pPr>
        <w:pStyle w:val="PL"/>
      </w:pPr>
      <w:r>
        <w:t xml:space="preserve">                '404':</w:t>
      </w:r>
    </w:p>
    <w:p w14:paraId="344F44EA" w14:textId="77777777" w:rsidR="00DD018D" w:rsidRDefault="00DD018D" w:rsidP="00DD018D">
      <w:pPr>
        <w:pStyle w:val="PL"/>
      </w:pPr>
      <w:r>
        <w:t xml:space="preserve">                  $ref: 'TS29122_CommonData.yaml#/components/responses/404'</w:t>
      </w:r>
    </w:p>
    <w:p w14:paraId="601382D2" w14:textId="77777777" w:rsidR="00DD018D" w:rsidRDefault="00DD018D" w:rsidP="00DD018D">
      <w:pPr>
        <w:pStyle w:val="PL"/>
      </w:pPr>
      <w:r>
        <w:t xml:space="preserve">                '411':</w:t>
      </w:r>
    </w:p>
    <w:p w14:paraId="678EACDF" w14:textId="77777777" w:rsidR="00DD018D" w:rsidRDefault="00DD018D" w:rsidP="00DD018D">
      <w:pPr>
        <w:pStyle w:val="PL"/>
      </w:pPr>
      <w:r>
        <w:t xml:space="preserve">                  $ref: 'TS29122_CommonData.yaml#/components/responses/411'</w:t>
      </w:r>
    </w:p>
    <w:p w14:paraId="678AC725" w14:textId="77777777" w:rsidR="00DD018D" w:rsidRDefault="00DD018D" w:rsidP="00DD018D">
      <w:pPr>
        <w:pStyle w:val="PL"/>
      </w:pPr>
      <w:r>
        <w:t xml:space="preserve">                '413':</w:t>
      </w:r>
    </w:p>
    <w:p w14:paraId="5206B201" w14:textId="77777777" w:rsidR="00DD018D" w:rsidRDefault="00DD018D" w:rsidP="00DD018D">
      <w:pPr>
        <w:pStyle w:val="PL"/>
      </w:pPr>
      <w:r>
        <w:t xml:space="preserve">                  $ref: 'TS29122_CommonData.yaml#/components/responses/413'</w:t>
      </w:r>
    </w:p>
    <w:p w14:paraId="65E7A8DA" w14:textId="77777777" w:rsidR="00DD018D" w:rsidRDefault="00DD018D" w:rsidP="00DD018D">
      <w:pPr>
        <w:pStyle w:val="PL"/>
      </w:pPr>
      <w:r>
        <w:t xml:space="preserve">                '415':</w:t>
      </w:r>
    </w:p>
    <w:p w14:paraId="0345A0E5" w14:textId="77777777" w:rsidR="00DD018D" w:rsidRDefault="00DD018D" w:rsidP="00DD018D">
      <w:pPr>
        <w:pStyle w:val="PL"/>
      </w:pPr>
      <w:r>
        <w:t xml:space="preserve">                  $ref: 'TS29122_CommonData.yaml#/components/responses/415'</w:t>
      </w:r>
    </w:p>
    <w:p w14:paraId="213A21AC" w14:textId="77777777" w:rsidR="00DD018D" w:rsidRDefault="00DD018D" w:rsidP="00DD018D">
      <w:pPr>
        <w:pStyle w:val="PL"/>
      </w:pPr>
      <w:r>
        <w:t xml:space="preserve">                '429':</w:t>
      </w:r>
    </w:p>
    <w:p w14:paraId="4E2A8AF8" w14:textId="77777777" w:rsidR="00DD018D" w:rsidRDefault="00DD018D" w:rsidP="00DD018D">
      <w:pPr>
        <w:pStyle w:val="PL"/>
      </w:pPr>
      <w:r>
        <w:t xml:space="preserve">                  $ref: 'TS29122_CommonData.yaml#/components/responses/429'</w:t>
      </w:r>
    </w:p>
    <w:p w14:paraId="51222183" w14:textId="77777777" w:rsidR="00DD018D" w:rsidRDefault="00DD018D" w:rsidP="00DD018D">
      <w:pPr>
        <w:pStyle w:val="PL"/>
      </w:pPr>
      <w:r>
        <w:t xml:space="preserve">                '500':</w:t>
      </w:r>
    </w:p>
    <w:p w14:paraId="256C7B21" w14:textId="77777777" w:rsidR="00DD018D" w:rsidRDefault="00DD018D" w:rsidP="00DD018D">
      <w:pPr>
        <w:pStyle w:val="PL"/>
      </w:pPr>
      <w:r>
        <w:t xml:space="preserve">                  $ref: 'TS29122_CommonData.yaml#/components/responses/500'</w:t>
      </w:r>
    </w:p>
    <w:p w14:paraId="4DBC60FA" w14:textId="77777777" w:rsidR="00DD018D" w:rsidRDefault="00DD018D" w:rsidP="00DD018D">
      <w:pPr>
        <w:pStyle w:val="PL"/>
      </w:pPr>
      <w:r>
        <w:t xml:space="preserve">                '503':</w:t>
      </w:r>
    </w:p>
    <w:p w14:paraId="4EE1354E" w14:textId="77777777" w:rsidR="00DD018D" w:rsidRDefault="00DD018D" w:rsidP="00DD018D">
      <w:pPr>
        <w:pStyle w:val="PL"/>
      </w:pPr>
      <w:r>
        <w:t xml:space="preserve">                  $ref: 'TS29122_CommonData.yaml#/components/responses/503'</w:t>
      </w:r>
    </w:p>
    <w:p w14:paraId="30C6CD0D" w14:textId="77777777" w:rsidR="00DD018D" w:rsidRDefault="00DD018D" w:rsidP="00DD018D">
      <w:pPr>
        <w:pStyle w:val="PL"/>
      </w:pPr>
      <w:r>
        <w:t xml:space="preserve">                default:</w:t>
      </w:r>
    </w:p>
    <w:p w14:paraId="55B52BC9" w14:textId="77777777" w:rsidR="00DD018D" w:rsidRDefault="00DD018D" w:rsidP="00DD018D">
      <w:pPr>
        <w:pStyle w:val="PL"/>
      </w:pPr>
      <w:r>
        <w:t xml:space="preserve">                  $ref: 'TS29122_CommonData.yaml#/components/responses/default'</w:t>
      </w:r>
    </w:p>
    <w:p w14:paraId="225DA379" w14:textId="77777777" w:rsidR="00DD018D" w:rsidRDefault="00DD018D" w:rsidP="00DD018D">
      <w:pPr>
        <w:pStyle w:val="PL"/>
      </w:pPr>
    </w:p>
    <w:p w14:paraId="7D55308B" w14:textId="77777777" w:rsidR="00DD018D" w:rsidRDefault="00DD018D" w:rsidP="00DD018D">
      <w:pPr>
        <w:pStyle w:val="PL"/>
      </w:pPr>
      <w:r>
        <w:t xml:space="preserve">  /subscriptions/{subscriptionId}:</w:t>
      </w:r>
    </w:p>
    <w:p w14:paraId="483451A9" w14:textId="77777777" w:rsidR="00DD018D" w:rsidRDefault="00DD018D" w:rsidP="00DD018D">
      <w:pPr>
        <w:pStyle w:val="PL"/>
      </w:pPr>
      <w:r>
        <w:t xml:space="preserve">    get:</w:t>
      </w:r>
    </w:p>
    <w:p w14:paraId="1A2DA254" w14:textId="77777777" w:rsidR="00DD018D" w:rsidRDefault="00DD018D" w:rsidP="00DD018D">
      <w:pPr>
        <w:pStyle w:val="PL"/>
      </w:pPr>
      <w:r>
        <w:t xml:space="preserve">      </w:t>
      </w:r>
      <w:r>
        <w:rPr>
          <w:rFonts w:cs="Courier New"/>
          <w:szCs w:val="16"/>
        </w:rPr>
        <w:t xml:space="preserve">summary: Read an </w:t>
      </w:r>
      <w:r>
        <w:t>Individual Service Switch Information Subscriptions resource</w:t>
      </w:r>
    </w:p>
    <w:p w14:paraId="63B93380" w14:textId="77777777" w:rsidR="00DD018D" w:rsidRDefault="00DD018D" w:rsidP="00DD018D">
      <w:pPr>
        <w:pStyle w:val="PL"/>
      </w:pPr>
      <w:r>
        <w:t xml:space="preserve">      </w:t>
      </w:r>
      <w:r>
        <w:rPr>
          <w:rFonts w:cs="Courier New"/>
          <w:szCs w:val="16"/>
        </w:rPr>
        <w:t>operationId: ReadInd</w:t>
      </w:r>
      <w:r>
        <w:t>ServiceSwitchInfo</w:t>
      </w:r>
    </w:p>
    <w:p w14:paraId="52F99E2D" w14:textId="77777777" w:rsidR="00DD018D" w:rsidRDefault="00DD018D" w:rsidP="00DD018D">
      <w:pPr>
        <w:pStyle w:val="PL"/>
      </w:pPr>
      <w:r>
        <w:t xml:space="preserve">      tags:</w:t>
      </w:r>
    </w:p>
    <w:p w14:paraId="4D35F4AC" w14:textId="77777777" w:rsidR="00DD018D" w:rsidRDefault="00DD018D" w:rsidP="00DD018D">
      <w:pPr>
        <w:pStyle w:val="PL"/>
      </w:pPr>
      <w:r>
        <w:t xml:space="preserve">        - Individual Service Switch Information Subscription (Document)</w:t>
      </w:r>
    </w:p>
    <w:p w14:paraId="29F83989" w14:textId="77777777" w:rsidR="00DD018D" w:rsidRDefault="00DD018D" w:rsidP="00DD018D">
      <w:pPr>
        <w:pStyle w:val="PL"/>
      </w:pPr>
      <w:r>
        <w:t xml:space="preserve">      description: Retrieve an Individual Service Switch</w:t>
      </w:r>
      <w:r>
        <w:rPr>
          <w:lang w:eastAsia="ja-JP"/>
        </w:rPr>
        <w:t xml:space="preserve"> information subscription information</w:t>
      </w:r>
      <w:r>
        <w:t>.</w:t>
      </w:r>
    </w:p>
    <w:p w14:paraId="32C40873" w14:textId="77777777" w:rsidR="00DD018D" w:rsidRDefault="00DD018D" w:rsidP="00DD018D">
      <w:pPr>
        <w:pStyle w:val="PL"/>
      </w:pPr>
      <w:r>
        <w:t xml:space="preserve">      parameters:</w:t>
      </w:r>
    </w:p>
    <w:p w14:paraId="2584E8CA" w14:textId="77777777" w:rsidR="00DD018D" w:rsidRDefault="00DD018D" w:rsidP="00DD018D">
      <w:pPr>
        <w:pStyle w:val="PL"/>
      </w:pPr>
      <w:r>
        <w:t xml:space="preserve">        - name: subscriptionId</w:t>
      </w:r>
    </w:p>
    <w:p w14:paraId="76E34C05" w14:textId="77777777" w:rsidR="00DD018D" w:rsidRDefault="00DD018D" w:rsidP="00DD018D">
      <w:pPr>
        <w:pStyle w:val="PL"/>
      </w:pPr>
      <w:r>
        <w:t xml:space="preserve">          in: path</w:t>
      </w:r>
    </w:p>
    <w:p w14:paraId="08E85654" w14:textId="77777777" w:rsidR="00DD018D" w:rsidRDefault="00DD018D" w:rsidP="00DD018D">
      <w:pPr>
        <w:pStyle w:val="PL"/>
        <w:rPr>
          <w:lang w:val="en-US" w:eastAsia="es-ES"/>
        </w:rPr>
      </w:pPr>
      <w:r>
        <w:rPr>
          <w:lang w:val="en-US" w:eastAsia="es-ES"/>
        </w:rPr>
        <w:t xml:space="preserve">          description: Subscription Id.</w:t>
      </w:r>
    </w:p>
    <w:p w14:paraId="54448764" w14:textId="77777777" w:rsidR="00DD018D" w:rsidRDefault="00DD018D" w:rsidP="00DD018D">
      <w:pPr>
        <w:pStyle w:val="PL"/>
      </w:pPr>
      <w:r>
        <w:t xml:space="preserve">          required: true</w:t>
      </w:r>
    </w:p>
    <w:p w14:paraId="640AEDFA" w14:textId="77777777" w:rsidR="00DD018D" w:rsidRDefault="00DD018D" w:rsidP="00DD018D">
      <w:pPr>
        <w:pStyle w:val="PL"/>
      </w:pPr>
      <w:r>
        <w:t xml:space="preserve">          schema:</w:t>
      </w:r>
    </w:p>
    <w:p w14:paraId="12588A2E" w14:textId="77777777" w:rsidR="00DD018D" w:rsidRDefault="00DD018D" w:rsidP="00DD018D">
      <w:pPr>
        <w:pStyle w:val="PL"/>
      </w:pPr>
      <w:r>
        <w:t xml:space="preserve">            type: string</w:t>
      </w:r>
    </w:p>
    <w:p w14:paraId="69B9D1F0" w14:textId="77777777" w:rsidR="00DD018D" w:rsidRDefault="00DD018D" w:rsidP="00DD018D">
      <w:pPr>
        <w:pStyle w:val="PL"/>
        <w:rPr>
          <w:lang w:val="en-US"/>
        </w:rPr>
      </w:pPr>
      <w:r>
        <w:rPr>
          <w:lang w:val="en-US"/>
        </w:rPr>
        <w:t xml:space="preserve">      responses:</w:t>
      </w:r>
    </w:p>
    <w:p w14:paraId="18B7CC1E" w14:textId="77777777" w:rsidR="00DD018D" w:rsidRDefault="00DD018D" w:rsidP="00DD018D">
      <w:pPr>
        <w:pStyle w:val="PL"/>
        <w:rPr>
          <w:lang w:val="en-US"/>
        </w:rPr>
      </w:pPr>
      <w:r>
        <w:rPr>
          <w:lang w:val="en-US"/>
        </w:rPr>
        <w:t xml:space="preserve">        '200':</w:t>
      </w:r>
    </w:p>
    <w:p w14:paraId="5E1E4BE6" w14:textId="77777777" w:rsidR="00DD018D" w:rsidRDefault="00DD018D" w:rsidP="00DD018D">
      <w:pPr>
        <w:pStyle w:val="PL"/>
      </w:pPr>
      <w:r>
        <w:rPr>
          <w:lang w:val="en-US"/>
        </w:rPr>
        <w:t xml:space="preserve">          </w:t>
      </w:r>
      <w:r>
        <w:t>description: OK (Successfully get the Service Switch information subscription).</w:t>
      </w:r>
    </w:p>
    <w:p w14:paraId="4B52AED0" w14:textId="77777777" w:rsidR="00DD018D" w:rsidRDefault="00DD018D" w:rsidP="00DD018D">
      <w:pPr>
        <w:pStyle w:val="PL"/>
      </w:pPr>
      <w:r>
        <w:t xml:space="preserve">          content:</w:t>
      </w:r>
    </w:p>
    <w:p w14:paraId="3E094FDB" w14:textId="77777777" w:rsidR="00DD018D" w:rsidRDefault="00DD018D" w:rsidP="00DD018D">
      <w:pPr>
        <w:pStyle w:val="PL"/>
      </w:pPr>
      <w:r>
        <w:t xml:space="preserve">            application/json:</w:t>
      </w:r>
    </w:p>
    <w:p w14:paraId="06496CCA" w14:textId="77777777" w:rsidR="00DD018D" w:rsidRDefault="00DD018D" w:rsidP="00DD018D">
      <w:pPr>
        <w:pStyle w:val="PL"/>
      </w:pPr>
      <w:r>
        <w:t xml:space="preserve">              schema:</w:t>
      </w:r>
    </w:p>
    <w:p w14:paraId="49DF27E5" w14:textId="77777777" w:rsidR="00DD018D" w:rsidRDefault="00DD018D" w:rsidP="00DD018D">
      <w:pPr>
        <w:pStyle w:val="PL"/>
      </w:pPr>
      <w:r>
        <w:t xml:space="preserve">                $ref: '#/components/schemas/ServiceSwitchInfo'</w:t>
      </w:r>
    </w:p>
    <w:p w14:paraId="110A63F8" w14:textId="77777777" w:rsidR="00DD018D" w:rsidRDefault="00DD018D" w:rsidP="00DD018D">
      <w:pPr>
        <w:pStyle w:val="PL"/>
      </w:pPr>
      <w:r>
        <w:t xml:space="preserve">        '307':</w:t>
      </w:r>
    </w:p>
    <w:p w14:paraId="56A9EA86" w14:textId="77777777" w:rsidR="00DD018D" w:rsidRDefault="00DD018D" w:rsidP="00DD018D">
      <w:pPr>
        <w:pStyle w:val="PL"/>
      </w:pPr>
      <w:r>
        <w:t xml:space="preserve">          $ref: 'TS29122_CommonData.yaml#/components/responses/307'</w:t>
      </w:r>
    </w:p>
    <w:p w14:paraId="4F96F0D1" w14:textId="77777777" w:rsidR="00DD018D" w:rsidRDefault="00DD018D" w:rsidP="00DD018D">
      <w:pPr>
        <w:pStyle w:val="PL"/>
      </w:pPr>
      <w:r>
        <w:t xml:space="preserve">        '308':</w:t>
      </w:r>
    </w:p>
    <w:p w14:paraId="6CA16F78" w14:textId="77777777" w:rsidR="00DD018D" w:rsidRDefault="00DD018D" w:rsidP="00DD018D">
      <w:pPr>
        <w:pStyle w:val="PL"/>
      </w:pPr>
      <w:r>
        <w:t xml:space="preserve">          $ref: 'TS29122_CommonData.yaml#/components/responses/308'</w:t>
      </w:r>
    </w:p>
    <w:p w14:paraId="083E3DDE" w14:textId="77777777" w:rsidR="00DD018D" w:rsidRDefault="00DD018D" w:rsidP="00DD018D">
      <w:pPr>
        <w:pStyle w:val="PL"/>
      </w:pPr>
      <w:r>
        <w:t xml:space="preserve">        '400':</w:t>
      </w:r>
    </w:p>
    <w:p w14:paraId="56D81715" w14:textId="77777777" w:rsidR="00DD018D" w:rsidRDefault="00DD018D" w:rsidP="00DD018D">
      <w:pPr>
        <w:pStyle w:val="PL"/>
      </w:pPr>
      <w:r>
        <w:t xml:space="preserve">          $ref: 'TS29122_CommonData.yaml#/components/responses/400'</w:t>
      </w:r>
    </w:p>
    <w:p w14:paraId="3AFA6BA1" w14:textId="77777777" w:rsidR="00DD018D" w:rsidRDefault="00DD018D" w:rsidP="00DD018D">
      <w:pPr>
        <w:pStyle w:val="PL"/>
      </w:pPr>
      <w:r>
        <w:t xml:space="preserve">        '401':</w:t>
      </w:r>
    </w:p>
    <w:p w14:paraId="33FFC1A7" w14:textId="77777777" w:rsidR="00DD018D" w:rsidRDefault="00DD018D" w:rsidP="00DD018D">
      <w:pPr>
        <w:pStyle w:val="PL"/>
      </w:pPr>
      <w:r>
        <w:t xml:space="preserve">          $ref: 'TS29122_CommonData.yaml#/components/responses/401'</w:t>
      </w:r>
    </w:p>
    <w:p w14:paraId="75B4E60D" w14:textId="77777777" w:rsidR="00DD018D" w:rsidRDefault="00DD018D" w:rsidP="00DD018D">
      <w:pPr>
        <w:pStyle w:val="PL"/>
        <w:rPr>
          <w:rFonts w:eastAsia="等线"/>
        </w:rPr>
      </w:pPr>
      <w:r>
        <w:rPr>
          <w:rFonts w:eastAsia="等线"/>
        </w:rPr>
        <w:t xml:space="preserve">        '403':</w:t>
      </w:r>
    </w:p>
    <w:p w14:paraId="37EA7E61" w14:textId="77777777" w:rsidR="00DD018D" w:rsidRDefault="00DD018D" w:rsidP="00DD018D">
      <w:pPr>
        <w:pStyle w:val="PL"/>
        <w:rPr>
          <w:rFonts w:eastAsia="等线"/>
        </w:rPr>
      </w:pPr>
      <w:r>
        <w:rPr>
          <w:rFonts w:eastAsia="等线"/>
        </w:rPr>
        <w:t xml:space="preserve">          $ref: 'TS29122_CommonData.yaml#/components/responses/403'</w:t>
      </w:r>
    </w:p>
    <w:p w14:paraId="39FF1A3E" w14:textId="77777777" w:rsidR="00DD018D" w:rsidRDefault="00DD018D" w:rsidP="00DD018D">
      <w:pPr>
        <w:pStyle w:val="PL"/>
      </w:pPr>
      <w:r>
        <w:t xml:space="preserve">        '404':</w:t>
      </w:r>
    </w:p>
    <w:p w14:paraId="0A9E8F8C" w14:textId="77777777" w:rsidR="00DD018D" w:rsidRDefault="00DD018D" w:rsidP="00DD018D">
      <w:pPr>
        <w:pStyle w:val="PL"/>
      </w:pPr>
      <w:r>
        <w:t xml:space="preserve">          $ref: 'TS29122_CommonData.yaml#/components/responses/404'</w:t>
      </w:r>
    </w:p>
    <w:p w14:paraId="7FF5AB39" w14:textId="77777777" w:rsidR="00DD018D" w:rsidRDefault="00DD018D" w:rsidP="00DD018D">
      <w:pPr>
        <w:pStyle w:val="PL"/>
        <w:rPr>
          <w:rFonts w:eastAsia="等线"/>
        </w:rPr>
      </w:pPr>
      <w:r>
        <w:rPr>
          <w:rFonts w:eastAsia="等线"/>
        </w:rPr>
        <w:t xml:space="preserve">        '406':</w:t>
      </w:r>
    </w:p>
    <w:p w14:paraId="0EB6A0D9" w14:textId="77777777" w:rsidR="00DD018D" w:rsidRDefault="00DD018D" w:rsidP="00DD018D">
      <w:pPr>
        <w:pStyle w:val="PL"/>
        <w:rPr>
          <w:rFonts w:eastAsia="等线"/>
        </w:rPr>
      </w:pPr>
      <w:r>
        <w:rPr>
          <w:rFonts w:eastAsia="等线"/>
        </w:rPr>
        <w:t xml:space="preserve">          $ref: 'TS29122_CommonData.yaml#/components/responses/406'</w:t>
      </w:r>
    </w:p>
    <w:p w14:paraId="0F45511E" w14:textId="77777777" w:rsidR="00DD018D" w:rsidRDefault="00DD018D" w:rsidP="00DD018D">
      <w:pPr>
        <w:pStyle w:val="PL"/>
        <w:rPr>
          <w:rFonts w:eastAsia="等线"/>
        </w:rPr>
      </w:pPr>
      <w:r>
        <w:rPr>
          <w:rFonts w:eastAsia="等线"/>
        </w:rPr>
        <w:t xml:space="preserve">        '429':</w:t>
      </w:r>
    </w:p>
    <w:p w14:paraId="7145ACC9" w14:textId="77777777" w:rsidR="00DD018D" w:rsidRDefault="00DD018D" w:rsidP="00DD018D">
      <w:pPr>
        <w:pStyle w:val="PL"/>
        <w:rPr>
          <w:rFonts w:eastAsia="等线"/>
        </w:rPr>
      </w:pPr>
      <w:r>
        <w:rPr>
          <w:rFonts w:eastAsia="等线"/>
        </w:rPr>
        <w:t xml:space="preserve">          $ref: 'TS29122_CommonData.yaml#/components/responses/429'</w:t>
      </w:r>
    </w:p>
    <w:p w14:paraId="19028066" w14:textId="77777777" w:rsidR="00DD018D" w:rsidRDefault="00DD018D" w:rsidP="00DD018D">
      <w:pPr>
        <w:pStyle w:val="PL"/>
      </w:pPr>
      <w:r>
        <w:t xml:space="preserve">        '500':</w:t>
      </w:r>
    </w:p>
    <w:p w14:paraId="100499C1" w14:textId="77777777" w:rsidR="00DD018D" w:rsidRDefault="00DD018D" w:rsidP="00DD018D">
      <w:pPr>
        <w:pStyle w:val="PL"/>
      </w:pPr>
      <w:r>
        <w:t xml:space="preserve">          $ref: 'TS29122_CommonData.yaml#/components/responses/500'</w:t>
      </w:r>
    </w:p>
    <w:p w14:paraId="1B8B4CA5" w14:textId="77777777" w:rsidR="00DD018D" w:rsidRDefault="00DD018D" w:rsidP="00DD018D">
      <w:pPr>
        <w:pStyle w:val="PL"/>
      </w:pPr>
      <w:r>
        <w:t xml:space="preserve">        '503':</w:t>
      </w:r>
    </w:p>
    <w:p w14:paraId="4A080D03" w14:textId="77777777" w:rsidR="00DD018D" w:rsidRDefault="00DD018D" w:rsidP="00DD018D">
      <w:pPr>
        <w:pStyle w:val="PL"/>
      </w:pPr>
      <w:r>
        <w:t xml:space="preserve">          $ref: 'TS29122_CommonData.yaml#/components/responses/503'</w:t>
      </w:r>
    </w:p>
    <w:p w14:paraId="31E81956" w14:textId="77777777" w:rsidR="00DD018D" w:rsidRDefault="00DD018D" w:rsidP="00DD018D">
      <w:pPr>
        <w:pStyle w:val="PL"/>
      </w:pPr>
      <w:r>
        <w:t xml:space="preserve">        default:</w:t>
      </w:r>
    </w:p>
    <w:p w14:paraId="3020CBA3" w14:textId="77777777" w:rsidR="00DD018D" w:rsidRDefault="00DD018D" w:rsidP="00DD018D">
      <w:pPr>
        <w:pStyle w:val="PL"/>
      </w:pPr>
      <w:r>
        <w:t xml:space="preserve">          $ref: 'TS29122_CommonData.yaml#/components/responses/default'</w:t>
      </w:r>
    </w:p>
    <w:p w14:paraId="75310C6B" w14:textId="77777777" w:rsidR="00DD018D" w:rsidRDefault="00DD018D" w:rsidP="00DD018D">
      <w:pPr>
        <w:pStyle w:val="PL"/>
      </w:pPr>
    </w:p>
    <w:p w14:paraId="75B66DC3" w14:textId="77777777" w:rsidR="00DD018D" w:rsidRDefault="00DD018D" w:rsidP="00DD018D">
      <w:pPr>
        <w:pStyle w:val="PL"/>
      </w:pPr>
      <w:r>
        <w:t xml:space="preserve">    put:</w:t>
      </w:r>
    </w:p>
    <w:p w14:paraId="729DCCA5" w14:textId="77777777" w:rsidR="00DD018D" w:rsidRDefault="00DD018D" w:rsidP="00DD018D">
      <w:pPr>
        <w:pStyle w:val="PL"/>
      </w:pPr>
      <w:r>
        <w:t xml:space="preserve">      </w:t>
      </w:r>
      <w:r>
        <w:rPr>
          <w:rFonts w:cs="Courier New"/>
          <w:szCs w:val="16"/>
        </w:rPr>
        <w:t xml:space="preserve">summary: Update an </w:t>
      </w:r>
      <w:r>
        <w:t>Individual Service Switch Information Subscriptions resource</w:t>
      </w:r>
    </w:p>
    <w:p w14:paraId="2AC0CB0E" w14:textId="77777777" w:rsidR="00DD018D" w:rsidRDefault="00DD018D" w:rsidP="00DD018D">
      <w:pPr>
        <w:pStyle w:val="PL"/>
      </w:pPr>
      <w:r>
        <w:t xml:space="preserve">      </w:t>
      </w:r>
      <w:r>
        <w:rPr>
          <w:rFonts w:cs="Courier New"/>
          <w:szCs w:val="16"/>
        </w:rPr>
        <w:t>operationId: UpdateInd</w:t>
      </w:r>
      <w:r>
        <w:t>ServiceSwitchInfo</w:t>
      </w:r>
    </w:p>
    <w:p w14:paraId="413AAE54" w14:textId="77777777" w:rsidR="00DD018D" w:rsidRDefault="00DD018D" w:rsidP="00DD018D">
      <w:pPr>
        <w:pStyle w:val="PL"/>
      </w:pPr>
      <w:r>
        <w:t xml:space="preserve">      tags:</w:t>
      </w:r>
    </w:p>
    <w:p w14:paraId="033EA8FB" w14:textId="77777777" w:rsidR="00DD018D" w:rsidRDefault="00DD018D" w:rsidP="00DD018D">
      <w:pPr>
        <w:pStyle w:val="PL"/>
      </w:pPr>
      <w:r>
        <w:t xml:space="preserve">        - Individual Service Switch Information Subscription (Document)</w:t>
      </w:r>
    </w:p>
    <w:p w14:paraId="15E55E35" w14:textId="77777777" w:rsidR="00DD018D" w:rsidRDefault="00DD018D" w:rsidP="00DD018D">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1B5BD380" w14:textId="77777777" w:rsidR="00DD018D" w:rsidRDefault="00DD018D" w:rsidP="00DD018D">
      <w:pPr>
        <w:pStyle w:val="PL"/>
      </w:pPr>
      <w:r>
        <w:t xml:space="preserve">      parameters:</w:t>
      </w:r>
    </w:p>
    <w:p w14:paraId="2CCDA17B" w14:textId="77777777" w:rsidR="00DD018D" w:rsidRDefault="00DD018D" w:rsidP="00DD018D">
      <w:pPr>
        <w:pStyle w:val="PL"/>
      </w:pPr>
      <w:r>
        <w:t xml:space="preserve">        - name: subscriptionId</w:t>
      </w:r>
    </w:p>
    <w:p w14:paraId="67B8A633" w14:textId="77777777" w:rsidR="00DD018D" w:rsidRDefault="00DD018D" w:rsidP="00DD018D">
      <w:pPr>
        <w:pStyle w:val="PL"/>
      </w:pPr>
      <w:r>
        <w:t xml:space="preserve">          in: path</w:t>
      </w:r>
    </w:p>
    <w:p w14:paraId="31CCED69" w14:textId="77777777" w:rsidR="00DD018D" w:rsidRDefault="00DD018D" w:rsidP="00DD018D">
      <w:pPr>
        <w:pStyle w:val="PL"/>
        <w:rPr>
          <w:lang w:val="en-US" w:eastAsia="es-ES"/>
        </w:rPr>
      </w:pPr>
      <w:r>
        <w:rPr>
          <w:lang w:val="en-US" w:eastAsia="es-ES"/>
        </w:rPr>
        <w:t xml:space="preserve">          description: Subscription Id.</w:t>
      </w:r>
    </w:p>
    <w:p w14:paraId="1DBCAACA" w14:textId="77777777" w:rsidR="00DD018D" w:rsidRDefault="00DD018D" w:rsidP="00DD018D">
      <w:pPr>
        <w:pStyle w:val="PL"/>
      </w:pPr>
      <w:r>
        <w:t xml:space="preserve">          required: true</w:t>
      </w:r>
    </w:p>
    <w:p w14:paraId="69F0D275" w14:textId="77777777" w:rsidR="00DD018D" w:rsidRDefault="00DD018D" w:rsidP="00DD018D">
      <w:pPr>
        <w:pStyle w:val="PL"/>
      </w:pPr>
      <w:r>
        <w:t xml:space="preserve">          schema:</w:t>
      </w:r>
    </w:p>
    <w:p w14:paraId="56C6D2DB" w14:textId="77777777" w:rsidR="00DD018D" w:rsidRDefault="00DD018D" w:rsidP="00DD018D">
      <w:pPr>
        <w:pStyle w:val="PL"/>
      </w:pPr>
      <w:r>
        <w:t xml:space="preserve">            type: string</w:t>
      </w:r>
    </w:p>
    <w:p w14:paraId="2493FB2B" w14:textId="77777777" w:rsidR="00DD018D" w:rsidRDefault="00DD018D" w:rsidP="00DD018D">
      <w:pPr>
        <w:pStyle w:val="PL"/>
      </w:pPr>
      <w:r>
        <w:t xml:space="preserve">      requestBody:</w:t>
      </w:r>
    </w:p>
    <w:p w14:paraId="5C1771C4" w14:textId="77777777" w:rsidR="00DD018D" w:rsidRDefault="00DD018D" w:rsidP="00DD018D">
      <w:pPr>
        <w:pStyle w:val="PL"/>
      </w:pPr>
      <w:r>
        <w:t xml:space="preserve">        required: true</w:t>
      </w:r>
    </w:p>
    <w:p w14:paraId="0A74618B" w14:textId="77777777" w:rsidR="00DD018D" w:rsidRDefault="00DD018D" w:rsidP="00DD018D">
      <w:pPr>
        <w:pStyle w:val="PL"/>
      </w:pPr>
      <w:r>
        <w:t xml:space="preserve">        content:</w:t>
      </w:r>
    </w:p>
    <w:p w14:paraId="2DCED635" w14:textId="77777777" w:rsidR="00DD018D" w:rsidRDefault="00DD018D" w:rsidP="00DD018D">
      <w:pPr>
        <w:pStyle w:val="PL"/>
      </w:pPr>
      <w:r>
        <w:lastRenderedPageBreak/>
        <w:t xml:space="preserve">          application/json:</w:t>
      </w:r>
    </w:p>
    <w:p w14:paraId="72FC7862" w14:textId="77777777" w:rsidR="00DD018D" w:rsidRDefault="00DD018D" w:rsidP="00DD018D">
      <w:pPr>
        <w:pStyle w:val="PL"/>
      </w:pPr>
      <w:r>
        <w:t xml:space="preserve">            schema:</w:t>
      </w:r>
    </w:p>
    <w:p w14:paraId="5AA32C3B" w14:textId="77777777" w:rsidR="00DD018D" w:rsidRDefault="00DD018D" w:rsidP="00DD018D">
      <w:pPr>
        <w:pStyle w:val="PL"/>
      </w:pPr>
      <w:r>
        <w:t xml:space="preserve">              $ref: '#/components/schemas/ServiceSwitchInfo'</w:t>
      </w:r>
    </w:p>
    <w:p w14:paraId="40E4AB2D" w14:textId="77777777" w:rsidR="00DD018D" w:rsidRDefault="00DD018D" w:rsidP="00DD018D">
      <w:pPr>
        <w:pStyle w:val="PL"/>
      </w:pPr>
      <w:r>
        <w:t xml:space="preserve">      responses:</w:t>
      </w:r>
    </w:p>
    <w:p w14:paraId="1F87ABBA" w14:textId="77777777" w:rsidR="00DD018D" w:rsidRDefault="00DD018D" w:rsidP="00DD018D">
      <w:pPr>
        <w:pStyle w:val="PL"/>
      </w:pPr>
      <w:r>
        <w:t xml:space="preserve">        '200':</w:t>
      </w:r>
    </w:p>
    <w:p w14:paraId="32D3B1E6" w14:textId="77777777" w:rsidR="00DD018D" w:rsidRDefault="00DD018D" w:rsidP="00DD018D">
      <w:pPr>
        <w:pStyle w:val="PL"/>
      </w:pPr>
      <w:r>
        <w:t xml:space="preserve">          description: OK (Successfully modified The individual Service Switch information).</w:t>
      </w:r>
    </w:p>
    <w:p w14:paraId="7E5C8849" w14:textId="77777777" w:rsidR="00DD018D" w:rsidRDefault="00DD018D" w:rsidP="00DD018D">
      <w:pPr>
        <w:pStyle w:val="PL"/>
      </w:pPr>
      <w:r>
        <w:t xml:space="preserve">          content:</w:t>
      </w:r>
    </w:p>
    <w:p w14:paraId="3EE56084" w14:textId="77777777" w:rsidR="00DD018D" w:rsidRDefault="00DD018D" w:rsidP="00DD018D">
      <w:pPr>
        <w:pStyle w:val="PL"/>
      </w:pPr>
      <w:r>
        <w:t xml:space="preserve">            application/json:</w:t>
      </w:r>
    </w:p>
    <w:p w14:paraId="00B47582" w14:textId="77777777" w:rsidR="00DD018D" w:rsidRDefault="00DD018D" w:rsidP="00DD018D">
      <w:pPr>
        <w:pStyle w:val="PL"/>
      </w:pPr>
      <w:r>
        <w:t xml:space="preserve">              schema:</w:t>
      </w:r>
    </w:p>
    <w:p w14:paraId="260CAFA1" w14:textId="77777777" w:rsidR="00DD018D" w:rsidRDefault="00DD018D" w:rsidP="00DD018D">
      <w:pPr>
        <w:pStyle w:val="PL"/>
      </w:pPr>
      <w:r>
        <w:t xml:space="preserve">                $ref: '#/components/schemas/</w:t>
      </w:r>
      <w:r>
        <w:rPr>
          <w:lang w:eastAsia="ja-JP"/>
        </w:rPr>
        <w:t>ServiceSwitchInfo</w:t>
      </w:r>
      <w:r>
        <w:t>'</w:t>
      </w:r>
    </w:p>
    <w:p w14:paraId="4FBA7E31" w14:textId="77777777" w:rsidR="00DD018D" w:rsidRDefault="00DD018D" w:rsidP="00DD018D">
      <w:pPr>
        <w:pStyle w:val="PL"/>
      </w:pPr>
      <w:r>
        <w:t xml:space="preserve">        '204':</w:t>
      </w:r>
    </w:p>
    <w:p w14:paraId="408806D0" w14:textId="77777777" w:rsidR="00DD018D" w:rsidRDefault="00DD018D" w:rsidP="00DD018D">
      <w:pPr>
        <w:pStyle w:val="PL"/>
      </w:pPr>
      <w:r>
        <w:t xml:space="preserve">          description: No Content.</w:t>
      </w:r>
    </w:p>
    <w:p w14:paraId="3D7A3606" w14:textId="77777777" w:rsidR="00DD018D" w:rsidRDefault="00DD018D" w:rsidP="00DD018D">
      <w:pPr>
        <w:pStyle w:val="PL"/>
      </w:pPr>
      <w:r>
        <w:t xml:space="preserve">        '400':</w:t>
      </w:r>
    </w:p>
    <w:p w14:paraId="14776391" w14:textId="77777777" w:rsidR="00DD018D" w:rsidRDefault="00DD018D" w:rsidP="00DD018D">
      <w:pPr>
        <w:pStyle w:val="PL"/>
      </w:pPr>
      <w:r>
        <w:t xml:space="preserve">          $ref: 'TS29122_CommonData.yaml#/components/responses/400'</w:t>
      </w:r>
    </w:p>
    <w:p w14:paraId="43336DEB" w14:textId="77777777" w:rsidR="00DD018D" w:rsidRDefault="00DD018D" w:rsidP="00DD018D">
      <w:pPr>
        <w:pStyle w:val="PL"/>
      </w:pPr>
      <w:r>
        <w:t xml:space="preserve">        '401':</w:t>
      </w:r>
    </w:p>
    <w:p w14:paraId="270CABB6" w14:textId="77777777" w:rsidR="00DD018D" w:rsidRDefault="00DD018D" w:rsidP="00DD018D">
      <w:pPr>
        <w:pStyle w:val="PL"/>
      </w:pPr>
      <w:r>
        <w:t xml:space="preserve">          $ref: 'TS29122_CommonData.yaml#/components/responses/401'</w:t>
      </w:r>
    </w:p>
    <w:p w14:paraId="2C2428B4" w14:textId="77777777" w:rsidR="00DD018D" w:rsidRDefault="00DD018D" w:rsidP="00DD018D">
      <w:pPr>
        <w:pStyle w:val="PL"/>
      </w:pPr>
      <w:r>
        <w:t xml:space="preserve">        '403':</w:t>
      </w:r>
    </w:p>
    <w:p w14:paraId="023A5517" w14:textId="77777777" w:rsidR="00DD018D" w:rsidRDefault="00DD018D" w:rsidP="00DD018D">
      <w:pPr>
        <w:pStyle w:val="PL"/>
      </w:pPr>
      <w:r>
        <w:t xml:space="preserve">          $ref: 'TS29122_CommonData.yaml#/components/responses/403'</w:t>
      </w:r>
    </w:p>
    <w:p w14:paraId="12DF02B7" w14:textId="77777777" w:rsidR="00DD018D" w:rsidRDefault="00DD018D" w:rsidP="00DD018D">
      <w:pPr>
        <w:pStyle w:val="PL"/>
      </w:pPr>
      <w:r>
        <w:t xml:space="preserve">        '404':</w:t>
      </w:r>
    </w:p>
    <w:p w14:paraId="1077D22B" w14:textId="77777777" w:rsidR="00DD018D" w:rsidRDefault="00DD018D" w:rsidP="00DD018D">
      <w:pPr>
        <w:pStyle w:val="PL"/>
      </w:pPr>
      <w:r>
        <w:t xml:space="preserve">          $ref: 'TS29122_CommonData.yaml#/components/responses/404'</w:t>
      </w:r>
    </w:p>
    <w:p w14:paraId="5FC68221" w14:textId="77777777" w:rsidR="00DD018D" w:rsidRDefault="00DD018D" w:rsidP="00DD018D">
      <w:pPr>
        <w:pStyle w:val="PL"/>
        <w:rPr>
          <w:rFonts w:eastAsia="等线"/>
        </w:rPr>
      </w:pPr>
      <w:r>
        <w:rPr>
          <w:rFonts w:eastAsia="等线"/>
        </w:rPr>
        <w:t xml:space="preserve">        '411':</w:t>
      </w:r>
    </w:p>
    <w:p w14:paraId="5D7B02E7" w14:textId="77777777" w:rsidR="00DD018D" w:rsidRDefault="00DD018D" w:rsidP="00DD018D">
      <w:pPr>
        <w:pStyle w:val="PL"/>
        <w:rPr>
          <w:rFonts w:eastAsia="等线"/>
        </w:rPr>
      </w:pPr>
      <w:r>
        <w:rPr>
          <w:rFonts w:eastAsia="等线"/>
        </w:rPr>
        <w:t xml:space="preserve">          $ref: 'TS29122_CommonData.yaml#/components/responses/411'</w:t>
      </w:r>
    </w:p>
    <w:p w14:paraId="532B4CBB" w14:textId="77777777" w:rsidR="00DD018D" w:rsidRDefault="00DD018D" w:rsidP="00DD018D">
      <w:pPr>
        <w:pStyle w:val="PL"/>
        <w:rPr>
          <w:rFonts w:eastAsia="等线"/>
        </w:rPr>
      </w:pPr>
      <w:r>
        <w:rPr>
          <w:rFonts w:eastAsia="等线"/>
        </w:rPr>
        <w:t xml:space="preserve">        '413':</w:t>
      </w:r>
    </w:p>
    <w:p w14:paraId="3F2B8297" w14:textId="77777777" w:rsidR="00DD018D" w:rsidRDefault="00DD018D" w:rsidP="00DD018D">
      <w:pPr>
        <w:pStyle w:val="PL"/>
        <w:rPr>
          <w:rFonts w:eastAsia="等线"/>
        </w:rPr>
      </w:pPr>
      <w:r>
        <w:rPr>
          <w:rFonts w:eastAsia="等线"/>
        </w:rPr>
        <w:t xml:space="preserve">          $ref: 'TS29122_CommonData.yaml#/components/responses/413'</w:t>
      </w:r>
    </w:p>
    <w:p w14:paraId="033DC0D6" w14:textId="77777777" w:rsidR="00DD018D" w:rsidRDefault="00DD018D" w:rsidP="00DD018D">
      <w:pPr>
        <w:pStyle w:val="PL"/>
        <w:rPr>
          <w:rFonts w:eastAsia="等线"/>
        </w:rPr>
      </w:pPr>
      <w:r>
        <w:rPr>
          <w:rFonts w:eastAsia="等线"/>
        </w:rPr>
        <w:t xml:space="preserve">        '415':</w:t>
      </w:r>
    </w:p>
    <w:p w14:paraId="731B8D62" w14:textId="77777777" w:rsidR="00DD018D" w:rsidRDefault="00DD018D" w:rsidP="00DD018D">
      <w:pPr>
        <w:pStyle w:val="PL"/>
        <w:rPr>
          <w:rFonts w:eastAsia="等线"/>
        </w:rPr>
      </w:pPr>
      <w:r>
        <w:rPr>
          <w:rFonts w:eastAsia="等线"/>
        </w:rPr>
        <w:t xml:space="preserve">          $ref: 'TS29122_CommonData.yaml#/components/responses/415'</w:t>
      </w:r>
    </w:p>
    <w:p w14:paraId="030BD8ED" w14:textId="77777777" w:rsidR="00DD018D" w:rsidRDefault="00DD018D" w:rsidP="00DD018D">
      <w:pPr>
        <w:pStyle w:val="PL"/>
        <w:rPr>
          <w:rFonts w:eastAsia="等线"/>
        </w:rPr>
      </w:pPr>
      <w:r>
        <w:rPr>
          <w:rFonts w:eastAsia="等线"/>
        </w:rPr>
        <w:t xml:space="preserve">        '429':</w:t>
      </w:r>
    </w:p>
    <w:p w14:paraId="788DAAED" w14:textId="77777777" w:rsidR="00DD018D" w:rsidRDefault="00DD018D" w:rsidP="00DD018D">
      <w:pPr>
        <w:pStyle w:val="PL"/>
        <w:rPr>
          <w:rFonts w:eastAsia="等线"/>
        </w:rPr>
      </w:pPr>
      <w:r>
        <w:rPr>
          <w:rFonts w:eastAsia="等线"/>
        </w:rPr>
        <w:t xml:space="preserve">          $ref: 'TS29122_CommonData.yaml#/components/responses/429'</w:t>
      </w:r>
    </w:p>
    <w:p w14:paraId="6DE33418" w14:textId="77777777" w:rsidR="00DD018D" w:rsidRDefault="00DD018D" w:rsidP="00DD018D">
      <w:pPr>
        <w:pStyle w:val="PL"/>
      </w:pPr>
      <w:r>
        <w:t xml:space="preserve">        '500':</w:t>
      </w:r>
    </w:p>
    <w:p w14:paraId="40526026" w14:textId="77777777" w:rsidR="00DD018D" w:rsidRDefault="00DD018D" w:rsidP="00DD018D">
      <w:pPr>
        <w:pStyle w:val="PL"/>
      </w:pPr>
      <w:r>
        <w:t xml:space="preserve">          $ref: 'TS29122_CommonData.yaml#/components/responses/500'</w:t>
      </w:r>
    </w:p>
    <w:p w14:paraId="333F6D25" w14:textId="77777777" w:rsidR="00DD018D" w:rsidRDefault="00DD018D" w:rsidP="00DD018D">
      <w:pPr>
        <w:pStyle w:val="PL"/>
      </w:pPr>
      <w:r>
        <w:t xml:space="preserve">        '503':</w:t>
      </w:r>
    </w:p>
    <w:p w14:paraId="234AE807" w14:textId="77777777" w:rsidR="00DD018D" w:rsidRDefault="00DD018D" w:rsidP="00DD018D">
      <w:pPr>
        <w:pStyle w:val="PL"/>
      </w:pPr>
      <w:r>
        <w:t xml:space="preserve">          $ref: 'TS29122_CommonData.yaml#/components/responses/503'</w:t>
      </w:r>
    </w:p>
    <w:p w14:paraId="0BB4283E" w14:textId="77777777" w:rsidR="00DD018D" w:rsidRDefault="00DD018D" w:rsidP="00DD018D">
      <w:pPr>
        <w:pStyle w:val="PL"/>
      </w:pPr>
      <w:r>
        <w:t xml:space="preserve">        default:</w:t>
      </w:r>
    </w:p>
    <w:p w14:paraId="197881E1" w14:textId="77777777" w:rsidR="00DD018D" w:rsidRDefault="00DD018D" w:rsidP="00DD018D">
      <w:pPr>
        <w:pStyle w:val="PL"/>
      </w:pPr>
      <w:r>
        <w:t xml:space="preserve">          $ref: 'TS29122_CommonData.yaml#/components/responses/default'</w:t>
      </w:r>
    </w:p>
    <w:p w14:paraId="3F1B66C9" w14:textId="77777777" w:rsidR="00DD018D" w:rsidRDefault="00DD018D" w:rsidP="00DD018D">
      <w:pPr>
        <w:pStyle w:val="PL"/>
      </w:pPr>
    </w:p>
    <w:p w14:paraId="194302E4" w14:textId="77777777" w:rsidR="00DD018D" w:rsidRDefault="00DD018D" w:rsidP="00DD018D">
      <w:pPr>
        <w:pStyle w:val="PL"/>
        <w:rPr>
          <w:lang w:val="en-US"/>
        </w:rPr>
      </w:pPr>
      <w:r>
        <w:rPr>
          <w:lang w:val="en-US"/>
        </w:rPr>
        <w:t xml:space="preserve">    patch:</w:t>
      </w:r>
    </w:p>
    <w:p w14:paraId="3AD29E73" w14:textId="77777777" w:rsidR="00DD018D" w:rsidRDefault="00DD018D" w:rsidP="00DD018D">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3D156F67" w14:textId="77777777" w:rsidR="00DD018D" w:rsidRDefault="00DD018D" w:rsidP="00DD018D">
      <w:pPr>
        <w:pStyle w:val="PL"/>
      </w:pPr>
      <w:r>
        <w:t xml:space="preserve">      </w:t>
      </w:r>
      <w:r>
        <w:rPr>
          <w:rFonts w:cs="Courier New"/>
          <w:szCs w:val="16"/>
        </w:rPr>
        <w:t>operationId: ModifyInd</w:t>
      </w:r>
      <w:r>
        <w:rPr>
          <w:lang w:eastAsia="ja-JP"/>
        </w:rPr>
        <w:t>ServiceSwitchInfo</w:t>
      </w:r>
    </w:p>
    <w:p w14:paraId="7A5FA326" w14:textId="77777777" w:rsidR="00DD018D" w:rsidRDefault="00DD018D" w:rsidP="00DD018D">
      <w:pPr>
        <w:pStyle w:val="PL"/>
      </w:pPr>
      <w:r>
        <w:t xml:space="preserve">      tags:</w:t>
      </w:r>
    </w:p>
    <w:p w14:paraId="4202D5C0" w14:textId="77777777" w:rsidR="00DD018D" w:rsidRDefault="00DD018D" w:rsidP="00DD018D">
      <w:pPr>
        <w:pStyle w:val="PL"/>
        <w:rPr>
          <w:lang w:val="en-US"/>
        </w:rPr>
      </w:pPr>
      <w:r>
        <w:t xml:space="preserve">        - Individual </w:t>
      </w:r>
      <w:r>
        <w:rPr>
          <w:lang w:eastAsia="ja-JP"/>
        </w:rPr>
        <w:t>Service Switch</w:t>
      </w:r>
      <w:r>
        <w:t xml:space="preserve"> Information Subscription (Document)</w:t>
      </w:r>
    </w:p>
    <w:p w14:paraId="01CF04CA" w14:textId="77777777" w:rsidR="00DD018D" w:rsidRDefault="00DD018D" w:rsidP="00DD018D">
      <w:pPr>
        <w:pStyle w:val="PL"/>
        <w:rPr>
          <w:lang w:val="en-US"/>
        </w:rPr>
      </w:pPr>
      <w:r>
        <w:t xml:space="preserve">      description: Partially update an </w:t>
      </w:r>
      <w:r>
        <w:rPr>
          <w:lang w:eastAsia="ja-JP"/>
        </w:rPr>
        <w:t>existing Individual ServiceSwitch information</w:t>
      </w:r>
      <w:r>
        <w:t>.</w:t>
      </w:r>
    </w:p>
    <w:p w14:paraId="7DF76B48" w14:textId="77777777" w:rsidR="00DD018D" w:rsidRDefault="00DD018D" w:rsidP="00DD018D">
      <w:pPr>
        <w:pStyle w:val="PL"/>
      </w:pPr>
      <w:r>
        <w:t xml:space="preserve">      parameters:</w:t>
      </w:r>
    </w:p>
    <w:p w14:paraId="17DBA851" w14:textId="77777777" w:rsidR="00DD018D" w:rsidRDefault="00DD018D" w:rsidP="00DD018D">
      <w:pPr>
        <w:pStyle w:val="PL"/>
      </w:pPr>
      <w:r>
        <w:t xml:space="preserve">        - name: subscriptionId</w:t>
      </w:r>
    </w:p>
    <w:p w14:paraId="60D4D8E8" w14:textId="77777777" w:rsidR="00DD018D" w:rsidRDefault="00DD018D" w:rsidP="00DD018D">
      <w:pPr>
        <w:pStyle w:val="PL"/>
      </w:pPr>
      <w:r>
        <w:t xml:space="preserve">          in: path</w:t>
      </w:r>
    </w:p>
    <w:p w14:paraId="60921FEF" w14:textId="77777777" w:rsidR="00DD018D" w:rsidRDefault="00DD018D" w:rsidP="00DD018D">
      <w:pPr>
        <w:pStyle w:val="PL"/>
        <w:rPr>
          <w:lang w:val="en-US" w:eastAsia="es-ES"/>
        </w:rPr>
      </w:pPr>
      <w:r>
        <w:rPr>
          <w:lang w:val="en-US" w:eastAsia="es-ES"/>
        </w:rPr>
        <w:t xml:space="preserve">          description: Subscription Id.</w:t>
      </w:r>
    </w:p>
    <w:p w14:paraId="60E003FD" w14:textId="77777777" w:rsidR="00DD018D" w:rsidRDefault="00DD018D" w:rsidP="00DD018D">
      <w:pPr>
        <w:pStyle w:val="PL"/>
      </w:pPr>
      <w:r>
        <w:t xml:space="preserve">          required: true</w:t>
      </w:r>
    </w:p>
    <w:p w14:paraId="0D05FDE5" w14:textId="77777777" w:rsidR="00DD018D" w:rsidRDefault="00DD018D" w:rsidP="00DD018D">
      <w:pPr>
        <w:pStyle w:val="PL"/>
      </w:pPr>
      <w:r>
        <w:t xml:space="preserve">          schema:</w:t>
      </w:r>
    </w:p>
    <w:p w14:paraId="39E9ECC5" w14:textId="77777777" w:rsidR="00DD018D" w:rsidRDefault="00DD018D" w:rsidP="00DD018D">
      <w:pPr>
        <w:pStyle w:val="PL"/>
      </w:pPr>
      <w:r>
        <w:t xml:space="preserve">            type: string</w:t>
      </w:r>
    </w:p>
    <w:p w14:paraId="5E2D0C58" w14:textId="77777777" w:rsidR="00DD018D" w:rsidRDefault="00DD018D" w:rsidP="00DD018D">
      <w:pPr>
        <w:pStyle w:val="PL"/>
        <w:rPr>
          <w:lang w:val="en-US"/>
        </w:rPr>
      </w:pPr>
      <w:r>
        <w:rPr>
          <w:lang w:val="en-US"/>
        </w:rPr>
        <w:t xml:space="preserve">      requestBody:</w:t>
      </w:r>
    </w:p>
    <w:p w14:paraId="013F7074" w14:textId="77777777" w:rsidR="00DD018D" w:rsidRDefault="00DD018D" w:rsidP="00DD018D">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79C9B581" w14:textId="77777777" w:rsidR="00DD018D" w:rsidRDefault="00DD018D" w:rsidP="00DD018D">
      <w:pPr>
        <w:pStyle w:val="PL"/>
        <w:rPr>
          <w:lang w:val="en-US"/>
        </w:rPr>
      </w:pPr>
      <w:r>
        <w:rPr>
          <w:lang w:val="en-US"/>
        </w:rPr>
        <w:t xml:space="preserve">        required: true</w:t>
      </w:r>
    </w:p>
    <w:p w14:paraId="4A450BE0" w14:textId="77777777" w:rsidR="00DD018D" w:rsidRDefault="00DD018D" w:rsidP="00DD018D">
      <w:pPr>
        <w:pStyle w:val="PL"/>
        <w:rPr>
          <w:lang w:val="en-US"/>
        </w:rPr>
      </w:pPr>
      <w:r>
        <w:rPr>
          <w:lang w:val="en-US"/>
        </w:rPr>
        <w:t xml:space="preserve">        content:</w:t>
      </w:r>
    </w:p>
    <w:p w14:paraId="55E5790C" w14:textId="77777777" w:rsidR="00DD018D" w:rsidRDefault="00DD018D" w:rsidP="00DD018D">
      <w:pPr>
        <w:pStyle w:val="PL"/>
        <w:rPr>
          <w:lang w:val="en-US"/>
        </w:rPr>
      </w:pPr>
      <w:r>
        <w:rPr>
          <w:lang w:val="en-US"/>
        </w:rPr>
        <w:t xml:space="preserve">          application/merge-patch+json:</w:t>
      </w:r>
    </w:p>
    <w:p w14:paraId="5F61B80B" w14:textId="77777777" w:rsidR="00DD018D" w:rsidRDefault="00DD018D" w:rsidP="00DD018D">
      <w:pPr>
        <w:pStyle w:val="PL"/>
        <w:rPr>
          <w:lang w:val="en-US"/>
        </w:rPr>
      </w:pPr>
      <w:r>
        <w:rPr>
          <w:lang w:val="en-US"/>
        </w:rPr>
        <w:t xml:space="preserve">            schema:</w:t>
      </w:r>
    </w:p>
    <w:p w14:paraId="42DE7369" w14:textId="77777777" w:rsidR="00DD018D" w:rsidRDefault="00DD018D" w:rsidP="00DD018D">
      <w:pPr>
        <w:pStyle w:val="PL"/>
        <w:rPr>
          <w:lang w:val="en-US"/>
        </w:rPr>
      </w:pPr>
      <w:r>
        <w:rPr>
          <w:lang w:val="en-US"/>
        </w:rPr>
        <w:t xml:space="preserve">              $ref: '#/components/schemas/</w:t>
      </w:r>
      <w:r>
        <w:rPr>
          <w:lang w:eastAsia="ja-JP"/>
        </w:rPr>
        <w:t>ServiceSwitchInfoPatch</w:t>
      </w:r>
      <w:r>
        <w:rPr>
          <w:lang w:val="en-US"/>
        </w:rPr>
        <w:t>'</w:t>
      </w:r>
    </w:p>
    <w:p w14:paraId="6AFE4ED2" w14:textId="77777777" w:rsidR="00DD018D" w:rsidRDefault="00DD018D" w:rsidP="00DD018D">
      <w:pPr>
        <w:pStyle w:val="PL"/>
        <w:rPr>
          <w:lang w:val="en-US"/>
        </w:rPr>
      </w:pPr>
      <w:r>
        <w:rPr>
          <w:lang w:val="en-US"/>
        </w:rPr>
        <w:t xml:space="preserve">      responses:</w:t>
      </w:r>
    </w:p>
    <w:p w14:paraId="3922B9A9" w14:textId="77777777" w:rsidR="00DD018D" w:rsidRDefault="00DD018D" w:rsidP="00DD018D">
      <w:pPr>
        <w:pStyle w:val="PL"/>
        <w:rPr>
          <w:lang w:val="en-US"/>
        </w:rPr>
      </w:pPr>
      <w:r>
        <w:rPr>
          <w:lang w:val="en-US"/>
        </w:rPr>
        <w:t xml:space="preserve">        '200':</w:t>
      </w:r>
    </w:p>
    <w:p w14:paraId="04396D7A" w14:textId="77777777" w:rsidR="00DD018D" w:rsidRDefault="00DD018D" w:rsidP="00DD018D">
      <w:pPr>
        <w:pStyle w:val="PL"/>
        <w:rPr>
          <w:lang w:val="en-US"/>
        </w:rPr>
      </w:pPr>
      <w:r>
        <w:rPr>
          <w:lang w:val="en-US"/>
        </w:rPr>
        <w:t xml:space="preserve">          description: &gt;</w:t>
      </w:r>
    </w:p>
    <w:p w14:paraId="2A299612" w14:textId="77777777" w:rsidR="00DD018D" w:rsidRDefault="00DD018D" w:rsidP="00DD018D">
      <w:pPr>
        <w:pStyle w:val="PL"/>
        <w:rPr>
          <w:lang w:eastAsia="ja-JP"/>
        </w:rPr>
      </w:pPr>
      <w:r>
        <w:rPr>
          <w:lang w:val="en-US"/>
        </w:rPr>
        <w:t xml:space="preserve">            OK (</w:t>
      </w:r>
      <w:r>
        <w:rPr>
          <w:lang w:eastAsia="ja-JP"/>
        </w:rPr>
        <w:t>The Individual ServiceSwitch information Subscription is successfully modified</w:t>
      </w:r>
    </w:p>
    <w:p w14:paraId="186F0596" w14:textId="77777777" w:rsidR="00DD018D" w:rsidRDefault="00DD018D" w:rsidP="00DD018D">
      <w:pPr>
        <w:pStyle w:val="PL"/>
        <w:rPr>
          <w:lang w:val="en-US"/>
        </w:rPr>
      </w:pPr>
      <w:r>
        <w:rPr>
          <w:lang w:eastAsia="ja-JP"/>
        </w:rPr>
        <w:t xml:space="preserve">            and the updated subscription information is returned in the response)</w:t>
      </w:r>
      <w:r>
        <w:rPr>
          <w:lang w:val="en-US"/>
        </w:rPr>
        <w:t>.</w:t>
      </w:r>
    </w:p>
    <w:p w14:paraId="7636052F" w14:textId="77777777" w:rsidR="00DD018D" w:rsidRDefault="00DD018D" w:rsidP="00DD018D">
      <w:pPr>
        <w:pStyle w:val="PL"/>
        <w:rPr>
          <w:lang w:val="en-US"/>
        </w:rPr>
      </w:pPr>
      <w:r>
        <w:rPr>
          <w:lang w:val="en-US"/>
        </w:rPr>
        <w:t xml:space="preserve">          content:</w:t>
      </w:r>
    </w:p>
    <w:p w14:paraId="1171D709" w14:textId="77777777" w:rsidR="00DD018D" w:rsidRDefault="00DD018D" w:rsidP="00DD018D">
      <w:pPr>
        <w:pStyle w:val="PL"/>
        <w:rPr>
          <w:lang w:val="en-US"/>
        </w:rPr>
      </w:pPr>
      <w:r>
        <w:rPr>
          <w:lang w:val="en-US"/>
        </w:rPr>
        <w:t xml:space="preserve">            application/json:</w:t>
      </w:r>
    </w:p>
    <w:p w14:paraId="57532A97" w14:textId="77777777" w:rsidR="00DD018D" w:rsidRDefault="00DD018D" w:rsidP="00DD018D">
      <w:pPr>
        <w:pStyle w:val="PL"/>
        <w:rPr>
          <w:lang w:val="en-US"/>
        </w:rPr>
      </w:pPr>
      <w:r>
        <w:rPr>
          <w:lang w:val="en-US"/>
        </w:rPr>
        <w:t xml:space="preserve">              schema:</w:t>
      </w:r>
    </w:p>
    <w:p w14:paraId="2C95D725" w14:textId="77777777" w:rsidR="00DD018D" w:rsidRDefault="00DD018D" w:rsidP="00DD018D">
      <w:pPr>
        <w:pStyle w:val="PL"/>
        <w:rPr>
          <w:lang w:val="en-US"/>
        </w:rPr>
      </w:pPr>
      <w:r>
        <w:rPr>
          <w:lang w:val="en-US"/>
        </w:rPr>
        <w:t xml:space="preserve">                $ref: '#/components/schemas/</w:t>
      </w:r>
      <w:r>
        <w:rPr>
          <w:lang w:eastAsia="ja-JP"/>
        </w:rPr>
        <w:t>ServiceSwitchInfo</w:t>
      </w:r>
      <w:r>
        <w:rPr>
          <w:lang w:val="en-US"/>
        </w:rPr>
        <w:t>'</w:t>
      </w:r>
    </w:p>
    <w:p w14:paraId="0B6B7CB0" w14:textId="77777777" w:rsidR="00DD018D" w:rsidRDefault="00DD018D" w:rsidP="00DD018D">
      <w:pPr>
        <w:pStyle w:val="PL"/>
        <w:rPr>
          <w:lang w:val="en-US"/>
        </w:rPr>
      </w:pPr>
      <w:r>
        <w:rPr>
          <w:lang w:val="en-US"/>
        </w:rPr>
        <w:t xml:space="preserve">        '204':</w:t>
      </w:r>
    </w:p>
    <w:p w14:paraId="359B2209" w14:textId="77777777" w:rsidR="00DD018D" w:rsidRDefault="00DD018D" w:rsidP="00DD018D">
      <w:pPr>
        <w:pStyle w:val="PL"/>
      </w:pPr>
      <w:r>
        <w:t xml:space="preserve">          description: &gt;</w:t>
      </w:r>
    </w:p>
    <w:p w14:paraId="1B7592A8" w14:textId="77777777" w:rsidR="00DD018D" w:rsidRDefault="00DD018D" w:rsidP="00DD018D">
      <w:pPr>
        <w:pStyle w:val="PL"/>
      </w:pPr>
      <w:r>
        <w:t xml:space="preserve">            No Content (The individual </w:t>
      </w:r>
      <w:r>
        <w:rPr>
          <w:lang w:eastAsia="ja-JP"/>
        </w:rPr>
        <w:t>Service Switch</w:t>
      </w:r>
      <w:r>
        <w:t xml:space="preserve"> information subscription was modified</w:t>
      </w:r>
    </w:p>
    <w:p w14:paraId="0887F347" w14:textId="77777777" w:rsidR="00DD018D" w:rsidRDefault="00DD018D" w:rsidP="00DD018D">
      <w:pPr>
        <w:pStyle w:val="PL"/>
      </w:pPr>
      <w:r>
        <w:t xml:space="preserve">            successfully).</w:t>
      </w:r>
    </w:p>
    <w:p w14:paraId="628C9FC4" w14:textId="77777777" w:rsidR="00DD018D" w:rsidRDefault="00DD018D" w:rsidP="00DD018D">
      <w:pPr>
        <w:pStyle w:val="PL"/>
      </w:pPr>
      <w:r>
        <w:t xml:space="preserve">        '307':</w:t>
      </w:r>
    </w:p>
    <w:p w14:paraId="47DA0C27" w14:textId="77777777" w:rsidR="00DD018D" w:rsidRDefault="00DD018D" w:rsidP="00DD018D">
      <w:pPr>
        <w:pStyle w:val="PL"/>
      </w:pPr>
      <w:r>
        <w:t xml:space="preserve">          $ref: 'TS29122_CommonData.yaml#/components/responses/307'</w:t>
      </w:r>
    </w:p>
    <w:p w14:paraId="131107DE" w14:textId="77777777" w:rsidR="00DD018D" w:rsidRDefault="00DD018D" w:rsidP="00DD018D">
      <w:pPr>
        <w:pStyle w:val="PL"/>
      </w:pPr>
      <w:r>
        <w:t xml:space="preserve">        '308':</w:t>
      </w:r>
    </w:p>
    <w:p w14:paraId="0F677F02" w14:textId="77777777" w:rsidR="00DD018D" w:rsidRDefault="00DD018D" w:rsidP="00DD018D">
      <w:pPr>
        <w:pStyle w:val="PL"/>
        <w:rPr>
          <w:lang w:val="en-US"/>
        </w:rPr>
      </w:pPr>
      <w:r>
        <w:t xml:space="preserve">          $ref: 'TS29122_CommonData.yaml#/components/responses/308'</w:t>
      </w:r>
    </w:p>
    <w:p w14:paraId="10801B6A" w14:textId="77777777" w:rsidR="00DD018D" w:rsidRDefault="00DD018D" w:rsidP="00DD018D">
      <w:pPr>
        <w:pStyle w:val="PL"/>
        <w:rPr>
          <w:lang w:val="en-US"/>
        </w:rPr>
      </w:pPr>
      <w:r>
        <w:rPr>
          <w:lang w:val="en-US"/>
        </w:rPr>
        <w:t xml:space="preserve">        '400':</w:t>
      </w:r>
    </w:p>
    <w:p w14:paraId="1DA86104" w14:textId="77777777" w:rsidR="00DD018D" w:rsidRDefault="00DD018D" w:rsidP="00DD018D">
      <w:pPr>
        <w:pStyle w:val="PL"/>
        <w:rPr>
          <w:lang w:val="en-US"/>
        </w:rPr>
      </w:pPr>
      <w:r>
        <w:rPr>
          <w:lang w:val="en-US"/>
        </w:rPr>
        <w:t xml:space="preserve">          $ref: 'TS29122_CommonData.yaml#/components/responses/400'</w:t>
      </w:r>
    </w:p>
    <w:p w14:paraId="5F9E9012" w14:textId="77777777" w:rsidR="00DD018D" w:rsidRDefault="00DD018D" w:rsidP="00DD018D">
      <w:pPr>
        <w:pStyle w:val="PL"/>
        <w:rPr>
          <w:lang w:val="en-US"/>
        </w:rPr>
      </w:pPr>
      <w:r>
        <w:rPr>
          <w:lang w:val="en-US"/>
        </w:rPr>
        <w:t xml:space="preserve">        '401':</w:t>
      </w:r>
    </w:p>
    <w:p w14:paraId="6109F687" w14:textId="77777777" w:rsidR="00DD018D" w:rsidRDefault="00DD018D" w:rsidP="00DD018D">
      <w:pPr>
        <w:pStyle w:val="PL"/>
        <w:rPr>
          <w:lang w:val="en-US"/>
        </w:rPr>
      </w:pPr>
      <w:r>
        <w:rPr>
          <w:lang w:val="en-US"/>
        </w:rPr>
        <w:t xml:space="preserve">          $ref: 'TS29122_CommonData.yaml#/components/responses/401'</w:t>
      </w:r>
    </w:p>
    <w:p w14:paraId="564379C6" w14:textId="77777777" w:rsidR="00DD018D" w:rsidRDefault="00DD018D" w:rsidP="00DD018D">
      <w:pPr>
        <w:pStyle w:val="PL"/>
        <w:rPr>
          <w:lang w:val="en-US"/>
        </w:rPr>
      </w:pPr>
      <w:r>
        <w:rPr>
          <w:lang w:val="en-US"/>
        </w:rPr>
        <w:t xml:space="preserve">        '403':</w:t>
      </w:r>
    </w:p>
    <w:p w14:paraId="75A38DDF" w14:textId="77777777" w:rsidR="00DD018D" w:rsidRDefault="00DD018D" w:rsidP="00DD018D">
      <w:pPr>
        <w:pStyle w:val="PL"/>
        <w:rPr>
          <w:lang w:val="en-US"/>
        </w:rPr>
      </w:pPr>
      <w:r>
        <w:rPr>
          <w:lang w:val="en-US"/>
        </w:rPr>
        <w:t xml:space="preserve">          $ref: 'TS29122_CommonData.yaml#/components/responses/403'</w:t>
      </w:r>
    </w:p>
    <w:p w14:paraId="1E86A843" w14:textId="77777777" w:rsidR="00DD018D" w:rsidRDefault="00DD018D" w:rsidP="00DD018D">
      <w:pPr>
        <w:pStyle w:val="PL"/>
        <w:rPr>
          <w:lang w:val="en-US"/>
        </w:rPr>
      </w:pPr>
      <w:r>
        <w:rPr>
          <w:lang w:val="en-US"/>
        </w:rPr>
        <w:lastRenderedPageBreak/>
        <w:t xml:space="preserve">        '404':</w:t>
      </w:r>
    </w:p>
    <w:p w14:paraId="2EF1DCBF" w14:textId="77777777" w:rsidR="00DD018D" w:rsidRDefault="00DD018D" w:rsidP="00DD018D">
      <w:pPr>
        <w:pStyle w:val="PL"/>
        <w:rPr>
          <w:lang w:val="en-US"/>
        </w:rPr>
      </w:pPr>
      <w:r>
        <w:rPr>
          <w:lang w:val="en-US"/>
        </w:rPr>
        <w:t xml:space="preserve">          $ref: 'TS29122_CommonData.yaml#/components/responses/404'</w:t>
      </w:r>
    </w:p>
    <w:p w14:paraId="0FAE4D07" w14:textId="77777777" w:rsidR="00DD018D" w:rsidRDefault="00DD018D" w:rsidP="00DD018D">
      <w:pPr>
        <w:pStyle w:val="PL"/>
      </w:pPr>
      <w:r>
        <w:t xml:space="preserve">        '411':</w:t>
      </w:r>
    </w:p>
    <w:p w14:paraId="2CCDBD84" w14:textId="77777777" w:rsidR="00DD018D" w:rsidRDefault="00DD018D" w:rsidP="00DD018D">
      <w:pPr>
        <w:pStyle w:val="PL"/>
      </w:pPr>
      <w:r>
        <w:t xml:space="preserve">          $ref: 'TS29122_CommonData.yaml#/components/responses/411'</w:t>
      </w:r>
    </w:p>
    <w:p w14:paraId="6BEC3EBA" w14:textId="77777777" w:rsidR="00DD018D" w:rsidRDefault="00DD018D" w:rsidP="00DD018D">
      <w:pPr>
        <w:pStyle w:val="PL"/>
      </w:pPr>
      <w:r>
        <w:t xml:space="preserve">        '413':</w:t>
      </w:r>
    </w:p>
    <w:p w14:paraId="612F543D" w14:textId="77777777" w:rsidR="00DD018D" w:rsidRDefault="00DD018D" w:rsidP="00DD018D">
      <w:pPr>
        <w:pStyle w:val="PL"/>
      </w:pPr>
      <w:r>
        <w:t xml:space="preserve">          $ref: 'TS29122_CommonData.yaml#/components/responses/413'</w:t>
      </w:r>
    </w:p>
    <w:p w14:paraId="6FBF8CF0" w14:textId="77777777" w:rsidR="00DD018D" w:rsidRDefault="00DD018D" w:rsidP="00DD018D">
      <w:pPr>
        <w:pStyle w:val="PL"/>
      </w:pPr>
      <w:r>
        <w:t xml:space="preserve">        '415':</w:t>
      </w:r>
    </w:p>
    <w:p w14:paraId="228EB8CB" w14:textId="77777777" w:rsidR="00DD018D" w:rsidRDefault="00DD018D" w:rsidP="00DD018D">
      <w:pPr>
        <w:pStyle w:val="PL"/>
      </w:pPr>
      <w:r>
        <w:t xml:space="preserve">          $ref: 'TS29122_CommonData.yaml#/components/responses/415'</w:t>
      </w:r>
    </w:p>
    <w:p w14:paraId="585402E9" w14:textId="77777777" w:rsidR="00DD018D" w:rsidRDefault="00DD018D" w:rsidP="00DD018D">
      <w:pPr>
        <w:pStyle w:val="PL"/>
      </w:pPr>
      <w:r>
        <w:t xml:space="preserve">        '429':</w:t>
      </w:r>
    </w:p>
    <w:p w14:paraId="2A008335" w14:textId="77777777" w:rsidR="00DD018D" w:rsidRDefault="00DD018D" w:rsidP="00DD018D">
      <w:pPr>
        <w:pStyle w:val="PL"/>
      </w:pPr>
      <w:r>
        <w:t xml:space="preserve">          $ref: 'TS29122_CommonData.yaml#/components/responses/429'</w:t>
      </w:r>
    </w:p>
    <w:p w14:paraId="70B64492" w14:textId="77777777" w:rsidR="00DD018D" w:rsidRDefault="00DD018D" w:rsidP="00DD018D">
      <w:pPr>
        <w:pStyle w:val="PL"/>
        <w:rPr>
          <w:lang w:val="en-US"/>
        </w:rPr>
      </w:pPr>
      <w:r>
        <w:rPr>
          <w:lang w:val="en-US"/>
        </w:rPr>
        <w:t xml:space="preserve">        '500':</w:t>
      </w:r>
    </w:p>
    <w:p w14:paraId="1B717759" w14:textId="77777777" w:rsidR="00DD018D" w:rsidRDefault="00DD018D" w:rsidP="00DD018D">
      <w:pPr>
        <w:pStyle w:val="PL"/>
        <w:rPr>
          <w:lang w:val="en-US"/>
        </w:rPr>
      </w:pPr>
      <w:r>
        <w:rPr>
          <w:lang w:val="en-US"/>
        </w:rPr>
        <w:t xml:space="preserve">          $ref: 'TS29122_CommonData.yaml#/components/responses/500'</w:t>
      </w:r>
    </w:p>
    <w:p w14:paraId="6AFC50CB" w14:textId="77777777" w:rsidR="00DD018D" w:rsidRDefault="00DD018D" w:rsidP="00DD018D">
      <w:pPr>
        <w:pStyle w:val="PL"/>
        <w:rPr>
          <w:lang w:val="en-US"/>
        </w:rPr>
      </w:pPr>
      <w:r>
        <w:rPr>
          <w:lang w:val="en-US"/>
        </w:rPr>
        <w:t xml:space="preserve">        '503':</w:t>
      </w:r>
    </w:p>
    <w:p w14:paraId="6CB4762D" w14:textId="77777777" w:rsidR="00DD018D" w:rsidRDefault="00DD018D" w:rsidP="00DD018D">
      <w:pPr>
        <w:pStyle w:val="PL"/>
        <w:rPr>
          <w:lang w:val="en-US"/>
        </w:rPr>
      </w:pPr>
      <w:r>
        <w:rPr>
          <w:lang w:val="en-US"/>
        </w:rPr>
        <w:t xml:space="preserve">          $ref: 'TS29122_CommonData.yaml#/components/responses/503'</w:t>
      </w:r>
    </w:p>
    <w:p w14:paraId="6226950E" w14:textId="77777777" w:rsidR="00DD018D" w:rsidRDefault="00DD018D" w:rsidP="00DD018D">
      <w:pPr>
        <w:pStyle w:val="PL"/>
        <w:rPr>
          <w:lang w:val="en-US"/>
        </w:rPr>
      </w:pPr>
      <w:r>
        <w:rPr>
          <w:lang w:val="en-US"/>
        </w:rPr>
        <w:t xml:space="preserve">        default:</w:t>
      </w:r>
    </w:p>
    <w:p w14:paraId="7D312BE6" w14:textId="77777777" w:rsidR="00DD018D" w:rsidRDefault="00DD018D" w:rsidP="00DD018D">
      <w:pPr>
        <w:pStyle w:val="PL"/>
        <w:rPr>
          <w:lang w:val="en-US"/>
        </w:rPr>
      </w:pPr>
      <w:r>
        <w:rPr>
          <w:lang w:val="en-US"/>
        </w:rPr>
        <w:t xml:space="preserve">          $ref: 'TS29122_CommonData.yaml#/components/responses/default'</w:t>
      </w:r>
    </w:p>
    <w:p w14:paraId="626E1362" w14:textId="77777777" w:rsidR="00DD018D" w:rsidRDefault="00DD018D" w:rsidP="00DD018D">
      <w:pPr>
        <w:pStyle w:val="PL"/>
        <w:rPr>
          <w:lang w:val="en-US"/>
        </w:rPr>
      </w:pPr>
    </w:p>
    <w:p w14:paraId="33EA881E" w14:textId="77777777" w:rsidR="00DD018D" w:rsidRDefault="00DD018D" w:rsidP="00DD018D">
      <w:pPr>
        <w:pStyle w:val="PL"/>
      </w:pPr>
      <w:r>
        <w:t xml:space="preserve">    delete:</w:t>
      </w:r>
    </w:p>
    <w:p w14:paraId="4774C7DB" w14:textId="77777777" w:rsidR="00DD018D" w:rsidRDefault="00DD018D" w:rsidP="00DD018D">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6623F80B" w14:textId="77777777" w:rsidR="00DD018D" w:rsidRDefault="00DD018D" w:rsidP="00DD018D">
      <w:pPr>
        <w:pStyle w:val="PL"/>
      </w:pPr>
      <w:r>
        <w:t xml:space="preserve">      </w:t>
      </w:r>
      <w:r>
        <w:rPr>
          <w:rFonts w:cs="Courier New"/>
          <w:szCs w:val="16"/>
        </w:rPr>
        <w:t>operationId: DeleteInd</w:t>
      </w:r>
      <w:r>
        <w:rPr>
          <w:lang w:eastAsia="ja-JP"/>
        </w:rPr>
        <w:t>ServiceSwitchInfo</w:t>
      </w:r>
    </w:p>
    <w:p w14:paraId="0CEFB5E3" w14:textId="77777777" w:rsidR="00DD018D" w:rsidRDefault="00DD018D" w:rsidP="00DD018D">
      <w:pPr>
        <w:pStyle w:val="PL"/>
      </w:pPr>
      <w:r>
        <w:t xml:space="preserve">      tags:</w:t>
      </w:r>
    </w:p>
    <w:p w14:paraId="63216A8D" w14:textId="77777777" w:rsidR="00DD018D" w:rsidRDefault="00DD018D" w:rsidP="00DD018D">
      <w:pPr>
        <w:pStyle w:val="PL"/>
      </w:pPr>
      <w:r>
        <w:t xml:space="preserve">        - Individual </w:t>
      </w:r>
      <w:r>
        <w:rPr>
          <w:lang w:eastAsia="ja-JP"/>
        </w:rPr>
        <w:t>Service Switch</w:t>
      </w:r>
      <w:r>
        <w:t xml:space="preserve"> Information Subscription (Document)</w:t>
      </w:r>
    </w:p>
    <w:p w14:paraId="1401A00E" w14:textId="77777777" w:rsidR="00DD018D" w:rsidRDefault="00DD018D" w:rsidP="00DD018D">
      <w:pPr>
        <w:pStyle w:val="PL"/>
      </w:pPr>
      <w:r>
        <w:t xml:space="preserve">      description: Delete an </w:t>
      </w:r>
      <w:r>
        <w:rPr>
          <w:lang w:eastAsia="ja-JP"/>
        </w:rPr>
        <w:t>existing Individual ServiceSwitchinformation Subscription</w:t>
      </w:r>
      <w:r>
        <w:t>.</w:t>
      </w:r>
    </w:p>
    <w:p w14:paraId="1D660417" w14:textId="77777777" w:rsidR="00DD018D" w:rsidRDefault="00DD018D" w:rsidP="00DD018D">
      <w:pPr>
        <w:pStyle w:val="PL"/>
      </w:pPr>
      <w:r>
        <w:t xml:space="preserve">      parameters:</w:t>
      </w:r>
    </w:p>
    <w:p w14:paraId="6DB7B960" w14:textId="77777777" w:rsidR="00DD018D" w:rsidRDefault="00DD018D" w:rsidP="00DD018D">
      <w:pPr>
        <w:pStyle w:val="PL"/>
      </w:pPr>
      <w:r>
        <w:t xml:space="preserve">        - name: subscriptionId</w:t>
      </w:r>
    </w:p>
    <w:p w14:paraId="3C4F7B9B" w14:textId="77777777" w:rsidR="00DD018D" w:rsidRDefault="00DD018D" w:rsidP="00DD018D">
      <w:pPr>
        <w:pStyle w:val="PL"/>
      </w:pPr>
      <w:r>
        <w:t xml:space="preserve">          in: path</w:t>
      </w:r>
    </w:p>
    <w:p w14:paraId="5045BA28" w14:textId="77777777" w:rsidR="00DD018D" w:rsidRDefault="00DD018D" w:rsidP="00DD018D">
      <w:pPr>
        <w:pStyle w:val="PL"/>
        <w:rPr>
          <w:lang w:val="en-US" w:eastAsia="es-ES"/>
        </w:rPr>
      </w:pPr>
      <w:r>
        <w:rPr>
          <w:lang w:val="en-US" w:eastAsia="es-ES"/>
        </w:rPr>
        <w:t xml:space="preserve">          description: Subscription Id.</w:t>
      </w:r>
    </w:p>
    <w:p w14:paraId="1E0369FF" w14:textId="77777777" w:rsidR="00DD018D" w:rsidRDefault="00DD018D" w:rsidP="00DD018D">
      <w:pPr>
        <w:pStyle w:val="PL"/>
      </w:pPr>
      <w:r>
        <w:t xml:space="preserve">          required: true</w:t>
      </w:r>
    </w:p>
    <w:p w14:paraId="040630D6" w14:textId="77777777" w:rsidR="00DD018D" w:rsidRDefault="00DD018D" w:rsidP="00DD018D">
      <w:pPr>
        <w:pStyle w:val="PL"/>
      </w:pPr>
      <w:r>
        <w:t xml:space="preserve">          schema:</w:t>
      </w:r>
    </w:p>
    <w:p w14:paraId="7C8C2302" w14:textId="77777777" w:rsidR="00DD018D" w:rsidRDefault="00DD018D" w:rsidP="00DD018D">
      <w:pPr>
        <w:pStyle w:val="PL"/>
      </w:pPr>
      <w:r>
        <w:t xml:space="preserve">            type: string</w:t>
      </w:r>
    </w:p>
    <w:p w14:paraId="2727F672" w14:textId="77777777" w:rsidR="00DD018D" w:rsidRDefault="00DD018D" w:rsidP="00DD018D">
      <w:pPr>
        <w:pStyle w:val="PL"/>
      </w:pPr>
      <w:r>
        <w:t xml:space="preserve">      responses:</w:t>
      </w:r>
    </w:p>
    <w:p w14:paraId="43262A7D" w14:textId="77777777" w:rsidR="00DD018D" w:rsidRDefault="00DD018D" w:rsidP="00DD018D">
      <w:pPr>
        <w:pStyle w:val="PL"/>
      </w:pPr>
      <w:r>
        <w:t xml:space="preserve">        '204':</w:t>
      </w:r>
    </w:p>
    <w:p w14:paraId="2A38C44B" w14:textId="77777777" w:rsidR="00DD018D" w:rsidRDefault="00DD018D" w:rsidP="00DD018D">
      <w:pPr>
        <w:pStyle w:val="PL"/>
      </w:pPr>
      <w:r>
        <w:t xml:space="preserve">          description: The individual subscription is deleted.</w:t>
      </w:r>
    </w:p>
    <w:p w14:paraId="5ECF44A4" w14:textId="77777777" w:rsidR="00DD018D" w:rsidRDefault="00DD018D" w:rsidP="00DD018D">
      <w:pPr>
        <w:pStyle w:val="PL"/>
      </w:pPr>
      <w:r>
        <w:t xml:space="preserve">        '307':</w:t>
      </w:r>
    </w:p>
    <w:p w14:paraId="508927C9" w14:textId="77777777" w:rsidR="00DD018D" w:rsidRDefault="00DD018D" w:rsidP="00DD018D">
      <w:pPr>
        <w:pStyle w:val="PL"/>
      </w:pPr>
      <w:r>
        <w:t xml:space="preserve">          $ref: 'TS29122_CommonData.yaml#/components/responses/307'</w:t>
      </w:r>
    </w:p>
    <w:p w14:paraId="38C82C8D" w14:textId="77777777" w:rsidR="00DD018D" w:rsidRDefault="00DD018D" w:rsidP="00DD018D">
      <w:pPr>
        <w:pStyle w:val="PL"/>
      </w:pPr>
      <w:r>
        <w:t xml:space="preserve">        '308':</w:t>
      </w:r>
    </w:p>
    <w:p w14:paraId="7261F197" w14:textId="77777777" w:rsidR="00DD018D" w:rsidRDefault="00DD018D" w:rsidP="00DD018D">
      <w:pPr>
        <w:pStyle w:val="PL"/>
      </w:pPr>
      <w:r>
        <w:t xml:space="preserve">          $ref: 'TS29122_CommonData.yaml#/components/responses/308'</w:t>
      </w:r>
    </w:p>
    <w:p w14:paraId="327E1BED" w14:textId="77777777" w:rsidR="00DD018D" w:rsidRDefault="00DD018D" w:rsidP="00DD018D">
      <w:pPr>
        <w:pStyle w:val="PL"/>
      </w:pPr>
      <w:r>
        <w:t xml:space="preserve">        '400':</w:t>
      </w:r>
    </w:p>
    <w:p w14:paraId="2B02267F" w14:textId="77777777" w:rsidR="00DD018D" w:rsidRDefault="00DD018D" w:rsidP="00DD018D">
      <w:pPr>
        <w:pStyle w:val="PL"/>
      </w:pPr>
      <w:r>
        <w:t xml:space="preserve">          $ref: 'TS29122_CommonData.yaml#/components/responses/400'</w:t>
      </w:r>
    </w:p>
    <w:p w14:paraId="0C8B8FFC" w14:textId="77777777" w:rsidR="00DD018D" w:rsidRDefault="00DD018D" w:rsidP="00DD018D">
      <w:pPr>
        <w:pStyle w:val="PL"/>
      </w:pPr>
      <w:r>
        <w:t xml:space="preserve">        '401':</w:t>
      </w:r>
    </w:p>
    <w:p w14:paraId="611F72B6" w14:textId="77777777" w:rsidR="00DD018D" w:rsidRDefault="00DD018D" w:rsidP="00DD018D">
      <w:pPr>
        <w:pStyle w:val="PL"/>
      </w:pPr>
      <w:r>
        <w:t xml:space="preserve">          $ref: 'TS29122_CommonData.yaml#/components/responses/401'</w:t>
      </w:r>
    </w:p>
    <w:p w14:paraId="0E80AADA" w14:textId="77777777" w:rsidR="00DD018D" w:rsidRDefault="00DD018D" w:rsidP="00DD018D">
      <w:pPr>
        <w:pStyle w:val="PL"/>
      </w:pPr>
      <w:r>
        <w:t xml:space="preserve">        '403':</w:t>
      </w:r>
    </w:p>
    <w:p w14:paraId="792734E6" w14:textId="77777777" w:rsidR="00DD018D" w:rsidRDefault="00DD018D" w:rsidP="00DD018D">
      <w:pPr>
        <w:pStyle w:val="PL"/>
      </w:pPr>
      <w:r>
        <w:t xml:space="preserve">          $ref: 'TS29122_CommonData.yaml#/components/responses/403'</w:t>
      </w:r>
    </w:p>
    <w:p w14:paraId="7025553C" w14:textId="77777777" w:rsidR="00DD018D" w:rsidRDefault="00DD018D" w:rsidP="00DD018D">
      <w:pPr>
        <w:pStyle w:val="PL"/>
      </w:pPr>
      <w:r>
        <w:t xml:space="preserve">        '404':</w:t>
      </w:r>
    </w:p>
    <w:p w14:paraId="6343DE66" w14:textId="77777777" w:rsidR="00DD018D" w:rsidRDefault="00DD018D" w:rsidP="00DD018D">
      <w:pPr>
        <w:pStyle w:val="PL"/>
      </w:pPr>
      <w:r>
        <w:t xml:space="preserve">          $ref: 'TS29122_CommonData.yaml#/components/responses/404'</w:t>
      </w:r>
    </w:p>
    <w:p w14:paraId="3DB7D5C8" w14:textId="77777777" w:rsidR="00DD018D" w:rsidRDefault="00DD018D" w:rsidP="00DD018D">
      <w:pPr>
        <w:pStyle w:val="PL"/>
        <w:rPr>
          <w:rFonts w:eastAsia="等线"/>
        </w:rPr>
      </w:pPr>
      <w:r>
        <w:rPr>
          <w:rFonts w:eastAsia="等线"/>
        </w:rPr>
        <w:t xml:space="preserve">        '429':</w:t>
      </w:r>
    </w:p>
    <w:p w14:paraId="5091349E" w14:textId="77777777" w:rsidR="00DD018D" w:rsidRDefault="00DD018D" w:rsidP="00DD018D">
      <w:pPr>
        <w:pStyle w:val="PL"/>
        <w:rPr>
          <w:rFonts w:eastAsia="等线"/>
        </w:rPr>
      </w:pPr>
      <w:r>
        <w:rPr>
          <w:rFonts w:eastAsia="等线"/>
        </w:rPr>
        <w:t xml:space="preserve">          $ref: 'TS29122_CommonData.yaml#/components/responses/429'</w:t>
      </w:r>
    </w:p>
    <w:p w14:paraId="6D9C7EDE" w14:textId="77777777" w:rsidR="00DD018D" w:rsidRDefault="00DD018D" w:rsidP="00DD018D">
      <w:pPr>
        <w:pStyle w:val="PL"/>
      </w:pPr>
      <w:r>
        <w:t xml:space="preserve">        '500':</w:t>
      </w:r>
    </w:p>
    <w:p w14:paraId="27BBF2F3" w14:textId="77777777" w:rsidR="00DD018D" w:rsidRDefault="00DD018D" w:rsidP="00DD018D">
      <w:pPr>
        <w:pStyle w:val="PL"/>
      </w:pPr>
      <w:r>
        <w:t xml:space="preserve">          $ref: 'TS29122_CommonData.yaml#/components/responses/500'</w:t>
      </w:r>
    </w:p>
    <w:p w14:paraId="7064281F" w14:textId="77777777" w:rsidR="00DD018D" w:rsidRDefault="00DD018D" w:rsidP="00DD018D">
      <w:pPr>
        <w:pStyle w:val="PL"/>
      </w:pPr>
      <w:r>
        <w:t xml:space="preserve">        '503':</w:t>
      </w:r>
    </w:p>
    <w:p w14:paraId="4D6410EA" w14:textId="77777777" w:rsidR="00DD018D" w:rsidRDefault="00DD018D" w:rsidP="00DD018D">
      <w:pPr>
        <w:pStyle w:val="PL"/>
      </w:pPr>
      <w:r>
        <w:t xml:space="preserve">          $ref: 'TS29122_CommonData.yaml#/components/responses/503'</w:t>
      </w:r>
    </w:p>
    <w:p w14:paraId="12E9D154" w14:textId="77777777" w:rsidR="00DD018D" w:rsidRDefault="00DD018D" w:rsidP="00DD018D">
      <w:pPr>
        <w:pStyle w:val="PL"/>
      </w:pPr>
      <w:r>
        <w:t xml:space="preserve">        default:</w:t>
      </w:r>
    </w:p>
    <w:p w14:paraId="2F1041B5" w14:textId="77777777" w:rsidR="00DD018D" w:rsidRDefault="00DD018D" w:rsidP="00DD018D">
      <w:pPr>
        <w:pStyle w:val="PL"/>
      </w:pPr>
      <w:r>
        <w:t xml:space="preserve">          $ref: 'TS29122_CommonData.yaml#/components/responses/default'</w:t>
      </w:r>
    </w:p>
    <w:p w14:paraId="1DB58D74" w14:textId="77777777" w:rsidR="00DD018D" w:rsidRDefault="00DD018D" w:rsidP="00DD018D">
      <w:pPr>
        <w:pStyle w:val="PL"/>
      </w:pPr>
    </w:p>
    <w:p w14:paraId="590066AB" w14:textId="77777777" w:rsidR="00DD018D" w:rsidRPr="001716FD" w:rsidRDefault="00DD018D" w:rsidP="00DD018D">
      <w:pPr>
        <w:pStyle w:val="PL"/>
      </w:pPr>
      <w:r w:rsidRPr="001716FD">
        <w:t># Components</w:t>
      </w:r>
    </w:p>
    <w:p w14:paraId="7F6F8B8E" w14:textId="77777777" w:rsidR="00DD018D" w:rsidRDefault="00DD018D" w:rsidP="00DD018D">
      <w:pPr>
        <w:pStyle w:val="PL"/>
      </w:pPr>
    </w:p>
    <w:p w14:paraId="7549B3D4" w14:textId="77777777" w:rsidR="00DD018D" w:rsidRDefault="00DD018D" w:rsidP="00DD018D">
      <w:pPr>
        <w:pStyle w:val="PL"/>
      </w:pPr>
      <w:r>
        <w:t>components:</w:t>
      </w:r>
    </w:p>
    <w:p w14:paraId="2784C5ED" w14:textId="77777777" w:rsidR="00DD018D" w:rsidRDefault="00DD018D" w:rsidP="00DD018D">
      <w:pPr>
        <w:pStyle w:val="PL"/>
        <w:rPr>
          <w:lang w:val="en-US" w:eastAsia="es-ES"/>
        </w:rPr>
      </w:pPr>
      <w:r>
        <w:rPr>
          <w:lang w:val="en-US" w:eastAsia="es-ES"/>
        </w:rPr>
        <w:t xml:space="preserve">  securitySchemes:</w:t>
      </w:r>
    </w:p>
    <w:p w14:paraId="2BA9DCF5" w14:textId="77777777" w:rsidR="00DD018D" w:rsidRDefault="00DD018D" w:rsidP="00DD018D">
      <w:pPr>
        <w:pStyle w:val="PL"/>
        <w:rPr>
          <w:lang w:val="en-US" w:eastAsia="es-ES"/>
        </w:rPr>
      </w:pPr>
      <w:r>
        <w:rPr>
          <w:lang w:val="en-US" w:eastAsia="es-ES"/>
        </w:rPr>
        <w:t xml:space="preserve">    oAuth2ClientCredentials:</w:t>
      </w:r>
    </w:p>
    <w:p w14:paraId="2E8E5DE6" w14:textId="77777777" w:rsidR="00DD018D" w:rsidRDefault="00DD018D" w:rsidP="00DD018D">
      <w:pPr>
        <w:pStyle w:val="PL"/>
        <w:rPr>
          <w:lang w:val="en-US"/>
        </w:rPr>
      </w:pPr>
      <w:r>
        <w:rPr>
          <w:lang w:val="en-US"/>
        </w:rPr>
        <w:t xml:space="preserve">      type: oauth2</w:t>
      </w:r>
    </w:p>
    <w:p w14:paraId="26B5118E" w14:textId="77777777" w:rsidR="00DD018D" w:rsidRDefault="00DD018D" w:rsidP="00DD018D">
      <w:pPr>
        <w:pStyle w:val="PL"/>
        <w:rPr>
          <w:lang w:val="en-US"/>
        </w:rPr>
      </w:pPr>
      <w:r>
        <w:rPr>
          <w:lang w:val="en-US"/>
        </w:rPr>
        <w:t xml:space="preserve">      flows:</w:t>
      </w:r>
    </w:p>
    <w:p w14:paraId="0B6F35A1" w14:textId="77777777" w:rsidR="00DD018D" w:rsidRDefault="00DD018D" w:rsidP="00DD018D">
      <w:pPr>
        <w:pStyle w:val="PL"/>
        <w:rPr>
          <w:lang w:val="en-US"/>
        </w:rPr>
      </w:pPr>
      <w:r>
        <w:rPr>
          <w:lang w:val="en-US"/>
        </w:rPr>
        <w:t xml:space="preserve">        clientCredentials:</w:t>
      </w:r>
    </w:p>
    <w:p w14:paraId="44690814" w14:textId="77777777" w:rsidR="00DD018D" w:rsidRDefault="00DD018D" w:rsidP="00DD018D">
      <w:pPr>
        <w:pStyle w:val="PL"/>
        <w:rPr>
          <w:lang w:val="en-US"/>
        </w:rPr>
      </w:pPr>
      <w:r>
        <w:rPr>
          <w:lang w:val="en-US"/>
        </w:rPr>
        <w:t xml:space="preserve">          tokenUrl: '{tokenUrl}'</w:t>
      </w:r>
    </w:p>
    <w:p w14:paraId="0C67AFA6" w14:textId="77777777" w:rsidR="00DD018D" w:rsidRDefault="00DD018D" w:rsidP="00DD018D">
      <w:pPr>
        <w:pStyle w:val="PL"/>
        <w:rPr>
          <w:lang w:val="en-US"/>
        </w:rPr>
      </w:pPr>
      <w:r>
        <w:rPr>
          <w:lang w:val="en-US"/>
        </w:rPr>
        <w:t xml:space="preserve">          scopes: {}</w:t>
      </w:r>
    </w:p>
    <w:p w14:paraId="00CA389E" w14:textId="77777777" w:rsidR="00DD018D" w:rsidRDefault="00DD018D" w:rsidP="00DD018D">
      <w:pPr>
        <w:pStyle w:val="PL"/>
      </w:pPr>
    </w:p>
    <w:p w14:paraId="68EAB98C" w14:textId="77777777" w:rsidR="00DD018D" w:rsidRDefault="00DD018D" w:rsidP="00DD018D">
      <w:pPr>
        <w:pStyle w:val="PL"/>
      </w:pPr>
      <w:r>
        <w:t xml:space="preserve">  schemas:</w:t>
      </w:r>
    </w:p>
    <w:p w14:paraId="0FDD19E3" w14:textId="77777777" w:rsidR="00DD018D" w:rsidRDefault="00DD018D" w:rsidP="00DD018D">
      <w:pPr>
        <w:pStyle w:val="PL"/>
      </w:pPr>
      <w:r>
        <w:t xml:space="preserve">    </w:t>
      </w:r>
      <w:r>
        <w:rPr>
          <w:lang w:eastAsia="ja-JP"/>
        </w:rPr>
        <w:t>ServiceSwitchInfo</w:t>
      </w:r>
      <w:r>
        <w:t>:</w:t>
      </w:r>
    </w:p>
    <w:p w14:paraId="3036D93B" w14:textId="77777777" w:rsidR="00DD018D" w:rsidRDefault="00DD018D" w:rsidP="00DD018D">
      <w:pPr>
        <w:pStyle w:val="PL"/>
      </w:pPr>
      <w:r>
        <w:t xml:space="preserve">      type: object</w:t>
      </w:r>
    </w:p>
    <w:p w14:paraId="43387603" w14:textId="77777777" w:rsidR="00DD018D" w:rsidRDefault="00DD018D" w:rsidP="00DD018D">
      <w:pPr>
        <w:pStyle w:val="PL"/>
      </w:pPr>
      <w:r>
        <w:t xml:space="preserve">      description: Represents an Individual </w:t>
      </w:r>
      <w:r>
        <w:rPr>
          <w:lang w:eastAsia="ja-JP"/>
        </w:rPr>
        <w:t>Service Switch</w:t>
      </w:r>
      <w:r>
        <w:t xml:space="preserve"> Information Subscription.</w:t>
      </w:r>
    </w:p>
    <w:p w14:paraId="6814392A" w14:textId="77777777" w:rsidR="00DD018D" w:rsidRDefault="00DD018D" w:rsidP="00DD018D">
      <w:pPr>
        <w:pStyle w:val="PL"/>
      </w:pPr>
      <w:r>
        <w:t xml:space="preserve">      properties:</w:t>
      </w:r>
    </w:p>
    <w:p w14:paraId="6AE1E58F" w14:textId="77777777" w:rsidR="00DD018D" w:rsidRDefault="00DD018D" w:rsidP="00DD018D">
      <w:pPr>
        <w:pStyle w:val="PL"/>
      </w:pPr>
      <w:r>
        <w:t xml:space="preserve">        subsEvent:</w:t>
      </w:r>
    </w:p>
    <w:p w14:paraId="77308EF7" w14:textId="77777777" w:rsidR="00DD018D" w:rsidRPr="007B019C" w:rsidRDefault="00DD018D" w:rsidP="00DD018D">
      <w:pPr>
        <w:pStyle w:val="PL"/>
        <w:rPr>
          <w:lang w:val="en-US"/>
        </w:rPr>
      </w:pPr>
      <w:bookmarkStart w:id="797" w:name="_Hlk147957759"/>
      <w:r>
        <w:rPr>
          <w:lang w:val="en-US"/>
        </w:rPr>
        <w:t xml:space="preserve">          $ref: '#/components/schemas/</w:t>
      </w:r>
      <w:r>
        <w:rPr>
          <w:lang w:eastAsia="ja-JP"/>
        </w:rPr>
        <w:t>E</w:t>
      </w:r>
      <w:r>
        <w:rPr>
          <w:rFonts w:hint="eastAsia"/>
          <w:lang w:eastAsia="zh-CN"/>
        </w:rPr>
        <w:t>ven</w:t>
      </w:r>
      <w:r>
        <w:rPr>
          <w:lang w:eastAsia="ja-JP"/>
        </w:rPr>
        <w:t>tType</w:t>
      </w:r>
      <w:r>
        <w:rPr>
          <w:lang w:val="en-US"/>
        </w:rPr>
        <w:t>'</w:t>
      </w:r>
    </w:p>
    <w:bookmarkEnd w:id="797"/>
    <w:p w14:paraId="1CE988DA" w14:textId="77777777" w:rsidR="00DD018D" w:rsidRDefault="00DD018D" w:rsidP="00DD018D">
      <w:pPr>
        <w:pStyle w:val="PL"/>
      </w:pPr>
      <w:r>
        <w:t xml:space="preserve">        notificationAddr:</w:t>
      </w:r>
    </w:p>
    <w:p w14:paraId="4633D50F" w14:textId="77777777" w:rsidR="00DD018D" w:rsidRDefault="00DD018D" w:rsidP="00DD018D">
      <w:pPr>
        <w:pStyle w:val="PL"/>
      </w:pPr>
      <w:r>
        <w:t xml:space="preserve">          $ref: 'TS29122_CommonData.yaml#/components/schemas/Uri'</w:t>
      </w:r>
    </w:p>
    <w:p w14:paraId="4D816D53" w14:textId="77777777" w:rsidR="005960FF" w:rsidRDefault="005960FF" w:rsidP="005960FF">
      <w:pPr>
        <w:pStyle w:val="PL"/>
      </w:pPr>
      <w:r>
        <w:t xml:space="preserve">        pinId:</w:t>
      </w:r>
    </w:p>
    <w:p w14:paraId="794BF0ED" w14:textId="77777777" w:rsidR="005960FF" w:rsidRDefault="005960FF" w:rsidP="005960FF">
      <w:pPr>
        <w:pStyle w:val="PL"/>
      </w:pPr>
      <w:r>
        <w:t xml:space="preserve">          type: string</w:t>
      </w:r>
    </w:p>
    <w:p w14:paraId="7166A3E3" w14:textId="77777777" w:rsidR="005960FF" w:rsidRPr="005960FF" w:rsidRDefault="005960FF" w:rsidP="00DD018D">
      <w:pPr>
        <w:pStyle w:val="PL"/>
      </w:pPr>
      <w:r>
        <w:t xml:space="preserve">          description: </w:t>
      </w:r>
      <w:r>
        <w:rPr>
          <w:rFonts w:cs="Arial"/>
          <w:szCs w:val="18"/>
        </w:rPr>
        <w:t>Identifies a PIN.</w:t>
      </w:r>
    </w:p>
    <w:p w14:paraId="09AA3BF8" w14:textId="77777777" w:rsidR="00DD018D" w:rsidRDefault="00DD018D" w:rsidP="00DD018D">
      <w:pPr>
        <w:pStyle w:val="PL"/>
      </w:pPr>
      <w:r>
        <w:t xml:space="preserve">        expTime:</w:t>
      </w:r>
    </w:p>
    <w:p w14:paraId="62CB6059" w14:textId="77777777" w:rsidR="00DD018D" w:rsidRDefault="00DD018D" w:rsidP="00DD018D">
      <w:pPr>
        <w:pStyle w:val="PL"/>
      </w:pPr>
      <w:r>
        <w:lastRenderedPageBreak/>
        <w:t xml:space="preserve">          $ref: 'TS29122_CommonData.yaml#/components/schemas/DateTime'</w:t>
      </w:r>
    </w:p>
    <w:p w14:paraId="2F3C2C92" w14:textId="77777777" w:rsidR="004E1B27" w:rsidRPr="00D50708" w:rsidRDefault="004E1B27" w:rsidP="004E1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0708">
        <w:rPr>
          <w:rFonts w:ascii="Courier New" w:eastAsia="Times New Roman" w:hAnsi="Courier New"/>
          <w:noProof/>
          <w:sz w:val="16"/>
          <w:lang w:eastAsia="en-GB"/>
        </w:rPr>
        <w:t xml:space="preserve">        suppFeat:</w:t>
      </w:r>
    </w:p>
    <w:p w14:paraId="3286A8A5" w14:textId="77777777" w:rsidR="004E1B27" w:rsidRDefault="004E1B27" w:rsidP="004E1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eastAsia="Times New Roman" w:hAnsi="Courier New"/>
          <w:noProof/>
          <w:sz w:val="16"/>
          <w:lang w:eastAsia="en-GB"/>
        </w:rPr>
        <w:t xml:space="preserve">          $ref: 'TS29571_CommonData.yaml#/components/schemas/SupportedFeatures'</w:t>
      </w:r>
    </w:p>
    <w:p w14:paraId="73007FFB" w14:textId="77777777" w:rsidR="00DD018D" w:rsidRDefault="00DD018D" w:rsidP="00DD018D">
      <w:pPr>
        <w:pStyle w:val="PL"/>
      </w:pPr>
      <w:r>
        <w:t xml:space="preserve">      required:</w:t>
      </w:r>
    </w:p>
    <w:p w14:paraId="753AA94E" w14:textId="77777777" w:rsidR="00DD018D" w:rsidRDefault="00DD018D" w:rsidP="00DD018D">
      <w:pPr>
        <w:pStyle w:val="PL"/>
      </w:pPr>
      <w:r>
        <w:t xml:space="preserve">        - subsEvent</w:t>
      </w:r>
    </w:p>
    <w:p w14:paraId="667E0F8B" w14:textId="77777777" w:rsidR="00DD018D" w:rsidRDefault="00DD018D" w:rsidP="00DD018D">
      <w:pPr>
        <w:pStyle w:val="PL"/>
      </w:pPr>
      <w:r>
        <w:t xml:space="preserve">        - notificationAddr</w:t>
      </w:r>
    </w:p>
    <w:p w14:paraId="0D272B3B" w14:textId="77777777" w:rsidR="005960FF" w:rsidRDefault="005960FF" w:rsidP="00DD018D">
      <w:pPr>
        <w:pStyle w:val="PL"/>
      </w:pPr>
      <w:r>
        <w:t xml:space="preserve">        - pinId</w:t>
      </w:r>
    </w:p>
    <w:p w14:paraId="32B220D8" w14:textId="77777777" w:rsidR="00DD018D" w:rsidRDefault="00DD018D" w:rsidP="00DD018D">
      <w:pPr>
        <w:pStyle w:val="PL"/>
        <w:rPr>
          <w:lang w:eastAsia="zh-CN"/>
        </w:rPr>
      </w:pPr>
    </w:p>
    <w:p w14:paraId="76A2D0F6" w14:textId="77777777" w:rsidR="00DD018D" w:rsidRDefault="00DD018D" w:rsidP="00DD018D">
      <w:pPr>
        <w:pStyle w:val="PL"/>
      </w:pPr>
      <w:r>
        <w:t xml:space="preserve">    </w:t>
      </w:r>
      <w:r>
        <w:rPr>
          <w:lang w:eastAsia="ja-JP"/>
        </w:rPr>
        <w:t>ServiceSwitchInfoPatch</w:t>
      </w:r>
      <w:r>
        <w:t>:</w:t>
      </w:r>
    </w:p>
    <w:p w14:paraId="5F376D0B" w14:textId="77777777" w:rsidR="00DD018D" w:rsidRDefault="00DD018D" w:rsidP="00DD018D">
      <w:pPr>
        <w:pStyle w:val="PL"/>
      </w:pPr>
      <w:r>
        <w:t xml:space="preserve">      type: object</w:t>
      </w:r>
    </w:p>
    <w:p w14:paraId="6C5F2C9D" w14:textId="77777777" w:rsidR="00DD018D" w:rsidRDefault="00DD018D" w:rsidP="00DD018D">
      <w:pPr>
        <w:pStyle w:val="PL"/>
      </w:pPr>
      <w:r>
        <w:t xml:space="preserve">      description: Represents the partial update of Individual </w:t>
      </w:r>
      <w:r>
        <w:rPr>
          <w:lang w:eastAsia="ja-JP"/>
        </w:rPr>
        <w:t>Service Switch</w:t>
      </w:r>
      <w:r>
        <w:t xml:space="preserve"> Information.</w:t>
      </w:r>
    </w:p>
    <w:p w14:paraId="1A3F7946" w14:textId="77777777" w:rsidR="00DD018D" w:rsidRDefault="00DD018D" w:rsidP="00DD018D">
      <w:pPr>
        <w:pStyle w:val="PL"/>
      </w:pPr>
      <w:r>
        <w:t xml:space="preserve">      properties:</w:t>
      </w:r>
    </w:p>
    <w:p w14:paraId="101C3E2F" w14:textId="77777777" w:rsidR="00DD018D" w:rsidRDefault="00DD018D" w:rsidP="00DD018D">
      <w:pPr>
        <w:pStyle w:val="PL"/>
      </w:pPr>
      <w:r>
        <w:t xml:space="preserve">        subsEvent:</w:t>
      </w:r>
    </w:p>
    <w:p w14:paraId="268A5D0E" w14:textId="77777777" w:rsidR="00DD018D" w:rsidRPr="007B019C" w:rsidRDefault="00DD018D" w:rsidP="00DD018D">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25209C9B" w14:textId="77777777" w:rsidR="00DD018D" w:rsidRDefault="00DD018D" w:rsidP="00DD018D">
      <w:pPr>
        <w:pStyle w:val="PL"/>
      </w:pPr>
      <w:r>
        <w:t xml:space="preserve">        notificationAddr:</w:t>
      </w:r>
    </w:p>
    <w:p w14:paraId="6F24BAD3" w14:textId="77777777" w:rsidR="00DD018D" w:rsidRDefault="00DD018D" w:rsidP="00DD018D">
      <w:pPr>
        <w:pStyle w:val="PL"/>
      </w:pPr>
      <w:r>
        <w:t xml:space="preserve">          $ref: 'TS29122_CommonData.yaml#/components/schemas/Uri'</w:t>
      </w:r>
    </w:p>
    <w:p w14:paraId="6F202CA8" w14:textId="77777777" w:rsidR="005960FF" w:rsidRDefault="005960FF" w:rsidP="005960FF">
      <w:pPr>
        <w:pStyle w:val="PL"/>
      </w:pPr>
      <w:r>
        <w:t xml:space="preserve">        pinId:</w:t>
      </w:r>
    </w:p>
    <w:p w14:paraId="405E1A8C" w14:textId="77777777" w:rsidR="005960FF" w:rsidRDefault="005960FF" w:rsidP="005960FF">
      <w:pPr>
        <w:pStyle w:val="PL"/>
      </w:pPr>
      <w:r>
        <w:t xml:space="preserve">          type: string</w:t>
      </w:r>
    </w:p>
    <w:p w14:paraId="752D4DE3" w14:textId="77777777" w:rsidR="005960FF" w:rsidRDefault="005960FF" w:rsidP="00DD018D">
      <w:pPr>
        <w:pStyle w:val="PL"/>
      </w:pPr>
      <w:r>
        <w:t xml:space="preserve">          description: </w:t>
      </w:r>
      <w:r>
        <w:rPr>
          <w:rFonts w:cs="Arial"/>
          <w:szCs w:val="18"/>
        </w:rPr>
        <w:t>Identifies a PIN.</w:t>
      </w:r>
    </w:p>
    <w:p w14:paraId="66120648" w14:textId="77777777" w:rsidR="00DD018D" w:rsidRDefault="00DD018D" w:rsidP="00DD018D">
      <w:pPr>
        <w:pStyle w:val="PL"/>
      </w:pPr>
      <w:r>
        <w:t xml:space="preserve">        expTime:</w:t>
      </w:r>
    </w:p>
    <w:p w14:paraId="5C87EC12" w14:textId="77777777" w:rsidR="00DD018D" w:rsidRDefault="00DD018D" w:rsidP="00DD018D">
      <w:pPr>
        <w:pStyle w:val="PL"/>
      </w:pPr>
      <w:r>
        <w:t xml:space="preserve">          $ref: 'TS29122_CommonData.yaml#/components/schemas/DateTime'</w:t>
      </w:r>
    </w:p>
    <w:p w14:paraId="6578484D" w14:textId="77777777" w:rsidR="00DD018D" w:rsidRPr="009D78E6" w:rsidRDefault="00DD018D" w:rsidP="00DD018D">
      <w:pPr>
        <w:pStyle w:val="PL"/>
      </w:pPr>
    </w:p>
    <w:p w14:paraId="527AA30A" w14:textId="77777777" w:rsidR="00DD018D" w:rsidRDefault="00DD018D" w:rsidP="00DD018D">
      <w:pPr>
        <w:pStyle w:val="PL"/>
      </w:pPr>
      <w:r>
        <w:t xml:space="preserve">    </w:t>
      </w:r>
      <w:r>
        <w:rPr>
          <w:lang w:eastAsia="ja-JP"/>
        </w:rPr>
        <w:t>ServiceSwitchInfoNotification</w:t>
      </w:r>
      <w:r>
        <w:t>:</w:t>
      </w:r>
    </w:p>
    <w:p w14:paraId="45CD9425" w14:textId="77777777" w:rsidR="00DD018D" w:rsidRDefault="00DD018D" w:rsidP="00DD018D">
      <w:pPr>
        <w:pStyle w:val="PL"/>
      </w:pPr>
      <w:r>
        <w:t xml:space="preserve">      type: object</w:t>
      </w:r>
    </w:p>
    <w:p w14:paraId="7AB91D4A" w14:textId="77777777" w:rsidR="00DD018D" w:rsidRDefault="00DD018D" w:rsidP="00DD018D">
      <w:pPr>
        <w:pStyle w:val="PL"/>
      </w:pPr>
      <w:r>
        <w:t xml:space="preserve">      description: Represent</w:t>
      </w:r>
      <w:r w:rsidRPr="00AE5190">
        <w:t xml:space="preserve"> </w:t>
      </w:r>
      <w:r>
        <w:t>the s</w:t>
      </w:r>
      <w:r w:rsidRPr="00AE5190">
        <w:t>ervice switch information for notification</w:t>
      </w:r>
      <w:r>
        <w:t>.</w:t>
      </w:r>
    </w:p>
    <w:p w14:paraId="2AA59586" w14:textId="77777777" w:rsidR="00DD018D" w:rsidRDefault="00DD018D" w:rsidP="00DD018D">
      <w:pPr>
        <w:pStyle w:val="PL"/>
      </w:pPr>
      <w:r>
        <w:t xml:space="preserve">      properties:</w:t>
      </w:r>
    </w:p>
    <w:p w14:paraId="2D65F00D" w14:textId="77777777" w:rsidR="00DD018D" w:rsidRDefault="00DD018D" w:rsidP="00DD018D">
      <w:pPr>
        <w:pStyle w:val="PL"/>
      </w:pPr>
      <w:r>
        <w:t xml:space="preserve">        subsId:</w:t>
      </w:r>
    </w:p>
    <w:p w14:paraId="3AB6E94E" w14:textId="77777777" w:rsidR="00DD018D" w:rsidRDefault="00DD018D" w:rsidP="00DD018D">
      <w:pPr>
        <w:pStyle w:val="PL"/>
      </w:pPr>
      <w:r>
        <w:t xml:space="preserve">          type: string</w:t>
      </w:r>
    </w:p>
    <w:p w14:paraId="16213339" w14:textId="77777777" w:rsidR="00DD018D" w:rsidRDefault="00DD018D" w:rsidP="00DD018D">
      <w:pPr>
        <w:pStyle w:val="PL"/>
        <w:rPr>
          <w:lang w:val="en-US"/>
        </w:rPr>
      </w:pPr>
      <w:r>
        <w:t xml:space="preserve">          description: </w:t>
      </w:r>
      <w:r>
        <w:rPr>
          <w:lang w:val="en-US"/>
        </w:rPr>
        <w:t>&gt;</w:t>
      </w:r>
    </w:p>
    <w:p w14:paraId="12B6DC0A" w14:textId="77777777" w:rsidR="00DD018D" w:rsidRDefault="00DD018D" w:rsidP="00DD018D">
      <w:pPr>
        <w:pStyle w:val="PL"/>
        <w:rPr>
          <w:rFonts w:cs="Arial"/>
          <w:szCs w:val="18"/>
        </w:rPr>
      </w:pPr>
      <w:r>
        <w:rPr>
          <w:lang w:val="en-US"/>
        </w:rPr>
        <w:t xml:space="preserve">            </w:t>
      </w:r>
      <w:r w:rsidRPr="009F028B">
        <w:rPr>
          <w:rFonts w:cs="Arial"/>
          <w:szCs w:val="18"/>
        </w:rPr>
        <w:t xml:space="preserve">Identifies the individual service switch information subscription for which </w:t>
      </w:r>
    </w:p>
    <w:p w14:paraId="0C24264E" w14:textId="77777777" w:rsidR="00DD018D" w:rsidRPr="001D36A5" w:rsidRDefault="00DD018D" w:rsidP="00DD018D">
      <w:pPr>
        <w:pStyle w:val="PL"/>
      </w:pPr>
      <w:r>
        <w:rPr>
          <w:rFonts w:cs="Arial"/>
          <w:szCs w:val="18"/>
        </w:rPr>
        <w:t xml:space="preserve">            </w:t>
      </w:r>
      <w:r w:rsidRPr="009F028B">
        <w:rPr>
          <w:rFonts w:cs="Arial"/>
          <w:szCs w:val="18"/>
        </w:rPr>
        <w:t>the service switch information notification is delivered</w:t>
      </w:r>
      <w:r>
        <w:rPr>
          <w:rFonts w:cs="Arial"/>
          <w:szCs w:val="18"/>
        </w:rPr>
        <w:t>.</w:t>
      </w:r>
    </w:p>
    <w:p w14:paraId="61DE3A6D" w14:textId="77777777" w:rsidR="00DD018D" w:rsidRDefault="00DD018D" w:rsidP="00DD018D">
      <w:pPr>
        <w:pStyle w:val="PL"/>
      </w:pPr>
      <w:r>
        <w:t xml:space="preserve">        repInfo:</w:t>
      </w:r>
    </w:p>
    <w:p w14:paraId="25745B5D" w14:textId="77777777" w:rsidR="00DD018D" w:rsidRDefault="00DD018D" w:rsidP="00DD018D">
      <w:pPr>
        <w:pStyle w:val="PL"/>
        <w:rPr>
          <w:lang w:val="en-US" w:eastAsia="zh-CN"/>
        </w:rPr>
      </w:pPr>
      <w:r>
        <w:rPr>
          <w:lang w:val="en-US" w:eastAsia="zh-CN"/>
        </w:rPr>
        <w:t xml:space="preserve">          $ref: '#/components/schemas/ServiceSwitchReportInfo'</w:t>
      </w:r>
    </w:p>
    <w:p w14:paraId="7BE1CA9C" w14:textId="77777777" w:rsidR="00F452B9" w:rsidRDefault="00F452B9" w:rsidP="00F452B9">
      <w:pPr>
        <w:pStyle w:val="PL"/>
      </w:pPr>
      <w:r>
        <w:t xml:space="preserve">      required:</w:t>
      </w:r>
    </w:p>
    <w:p w14:paraId="2026BBFC" w14:textId="77777777" w:rsidR="00F452B9" w:rsidRDefault="00F452B9" w:rsidP="00F452B9">
      <w:pPr>
        <w:pStyle w:val="PL"/>
      </w:pPr>
      <w:r>
        <w:t xml:space="preserve">        - subsId</w:t>
      </w:r>
    </w:p>
    <w:p w14:paraId="09066906" w14:textId="77777777" w:rsidR="00F452B9" w:rsidRDefault="00F452B9" w:rsidP="00F452B9">
      <w:pPr>
        <w:pStyle w:val="PL"/>
      </w:pPr>
      <w:r>
        <w:t xml:space="preserve">        - repInfo</w:t>
      </w:r>
    </w:p>
    <w:p w14:paraId="55F7C0AD" w14:textId="77777777" w:rsidR="00DD018D" w:rsidRPr="00BE0351" w:rsidRDefault="00DD018D" w:rsidP="00DD018D">
      <w:pPr>
        <w:pStyle w:val="PL"/>
      </w:pPr>
    </w:p>
    <w:p w14:paraId="1CA7A137" w14:textId="77777777" w:rsidR="00DD018D" w:rsidRDefault="00DD018D" w:rsidP="00DD018D">
      <w:pPr>
        <w:pStyle w:val="PL"/>
      </w:pPr>
      <w:r>
        <w:t xml:space="preserve">    </w:t>
      </w:r>
      <w:r>
        <w:rPr>
          <w:lang w:val="en-US" w:eastAsia="zh-CN"/>
        </w:rPr>
        <w:t>ServiceSwitchReportInfo</w:t>
      </w:r>
      <w:r>
        <w:t>:</w:t>
      </w:r>
    </w:p>
    <w:p w14:paraId="65E071D3" w14:textId="77777777" w:rsidR="00DD018D" w:rsidRDefault="00DD018D" w:rsidP="00DD018D">
      <w:pPr>
        <w:pStyle w:val="PL"/>
        <w:rPr>
          <w:lang w:val="en-US" w:eastAsia="zh-CN"/>
        </w:rPr>
      </w:pPr>
      <w:r>
        <w:rPr>
          <w:lang w:val="en-US" w:eastAsia="zh-CN"/>
        </w:rPr>
        <w:t xml:space="preserve">      type: object</w:t>
      </w:r>
    </w:p>
    <w:p w14:paraId="6E7BAA5B" w14:textId="77777777" w:rsidR="00DD018D" w:rsidRDefault="00DD018D" w:rsidP="00DD018D">
      <w:pPr>
        <w:pStyle w:val="PL"/>
        <w:rPr>
          <w:lang w:val="en-US" w:eastAsia="zh-CN"/>
        </w:rPr>
      </w:pPr>
      <w:r>
        <w:rPr>
          <w:lang w:val="en-US" w:eastAsia="zh-CN"/>
        </w:rPr>
        <w:t xml:space="preserve">      description: </w:t>
      </w:r>
      <w:r w:rsidRPr="00A57D2C">
        <w:rPr>
          <w:lang w:val="en-US" w:eastAsia="zh-CN"/>
        </w:rPr>
        <w:t>List of notifications that include the information of the service switch</w:t>
      </w:r>
      <w:r>
        <w:rPr>
          <w:lang w:val="en-US" w:eastAsia="zh-CN"/>
        </w:rPr>
        <w:t>.</w:t>
      </w:r>
    </w:p>
    <w:p w14:paraId="194344D2" w14:textId="77777777" w:rsidR="00DD018D" w:rsidRDefault="00DD018D" w:rsidP="00DD018D">
      <w:pPr>
        <w:pStyle w:val="PL"/>
        <w:rPr>
          <w:lang w:val="en-US" w:eastAsia="zh-CN"/>
        </w:rPr>
      </w:pPr>
      <w:r>
        <w:rPr>
          <w:lang w:val="en-US" w:eastAsia="zh-CN"/>
        </w:rPr>
        <w:t xml:space="preserve">      properties:</w:t>
      </w:r>
    </w:p>
    <w:p w14:paraId="44B3E529" w14:textId="77777777" w:rsidR="00DD018D" w:rsidRDefault="00DD018D" w:rsidP="00DD018D">
      <w:pPr>
        <w:pStyle w:val="PL"/>
      </w:pPr>
      <w:r>
        <w:t xml:space="preserve">        acId:</w:t>
      </w:r>
    </w:p>
    <w:p w14:paraId="446B2A90" w14:textId="77777777" w:rsidR="00DD018D" w:rsidRDefault="00DD018D" w:rsidP="00DD018D">
      <w:pPr>
        <w:pStyle w:val="PL"/>
      </w:pPr>
      <w:r>
        <w:t xml:space="preserve">          type: string</w:t>
      </w:r>
    </w:p>
    <w:p w14:paraId="5E4CB9E4" w14:textId="77777777" w:rsidR="00DD018D" w:rsidRDefault="00DD018D" w:rsidP="00DD018D">
      <w:pPr>
        <w:pStyle w:val="PL"/>
        <w:rPr>
          <w:lang w:val="en-US"/>
        </w:rPr>
      </w:pPr>
      <w:r>
        <w:t xml:space="preserve">          description: </w:t>
      </w:r>
      <w:r w:rsidRPr="00EC46AA">
        <w:rPr>
          <w:lang w:val="en-US"/>
        </w:rPr>
        <w:t>Identifies an application client identifier.</w:t>
      </w:r>
    </w:p>
    <w:p w14:paraId="40844907" w14:textId="77777777" w:rsidR="005960FF" w:rsidRDefault="005960FF" w:rsidP="005960FF">
      <w:pPr>
        <w:pStyle w:val="PL"/>
      </w:pPr>
      <w:r>
        <w:t xml:space="preserve">        pinId:</w:t>
      </w:r>
    </w:p>
    <w:p w14:paraId="2DF26C48" w14:textId="77777777" w:rsidR="005960FF" w:rsidRDefault="005960FF" w:rsidP="005960FF">
      <w:pPr>
        <w:pStyle w:val="PL"/>
      </w:pPr>
      <w:r>
        <w:t xml:space="preserve">          type: string</w:t>
      </w:r>
    </w:p>
    <w:p w14:paraId="4830DEB9" w14:textId="77777777" w:rsidR="005960FF" w:rsidRPr="00EC46AA" w:rsidRDefault="005960FF" w:rsidP="00DD018D">
      <w:pPr>
        <w:pStyle w:val="PL"/>
        <w:rPr>
          <w:lang w:eastAsia="zh-CN"/>
        </w:rPr>
      </w:pPr>
      <w:r>
        <w:t xml:space="preserve">          description: </w:t>
      </w:r>
      <w:r>
        <w:rPr>
          <w:rFonts w:cs="Arial"/>
          <w:szCs w:val="18"/>
        </w:rPr>
        <w:t>Identifies a PIN.</w:t>
      </w:r>
    </w:p>
    <w:p w14:paraId="15DD2D83" w14:textId="77777777" w:rsidR="00DD018D" w:rsidRDefault="00DD018D" w:rsidP="00DD018D">
      <w:pPr>
        <w:pStyle w:val="PL"/>
      </w:pPr>
      <w:r>
        <w:t xml:space="preserve">        sessionId:</w:t>
      </w:r>
    </w:p>
    <w:p w14:paraId="6127A6F2" w14:textId="77777777" w:rsidR="00DD018D" w:rsidRDefault="00DD018D" w:rsidP="00DD018D">
      <w:pPr>
        <w:pStyle w:val="PL"/>
      </w:pPr>
      <w:r>
        <w:t xml:space="preserve">          type: string</w:t>
      </w:r>
    </w:p>
    <w:p w14:paraId="493C8022" w14:textId="77777777" w:rsidR="00DD018D" w:rsidRPr="00EC46AA" w:rsidRDefault="00DD018D" w:rsidP="00DD018D">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310C799C" w14:textId="77777777" w:rsidR="00DD018D" w:rsidRDefault="00DD018D" w:rsidP="00DD018D">
      <w:pPr>
        <w:pStyle w:val="PL"/>
      </w:pPr>
      <w:r>
        <w:t xml:space="preserve">        targetPineId:</w:t>
      </w:r>
    </w:p>
    <w:p w14:paraId="46A226AB" w14:textId="77777777" w:rsidR="00DD018D" w:rsidRDefault="00DD018D" w:rsidP="00DD018D">
      <w:pPr>
        <w:pStyle w:val="PL"/>
      </w:pPr>
      <w:r>
        <w:t xml:space="preserve">          type: string</w:t>
      </w:r>
    </w:p>
    <w:p w14:paraId="55B25585" w14:textId="77777777" w:rsidR="00DD018D" w:rsidRPr="00EC46AA" w:rsidRDefault="00DD018D" w:rsidP="00DD018D">
      <w:pPr>
        <w:pStyle w:val="PL"/>
        <w:rPr>
          <w:lang w:eastAsia="zh-CN"/>
        </w:rPr>
      </w:pPr>
      <w:r>
        <w:t xml:space="preserve">          description: </w:t>
      </w:r>
      <w:r w:rsidRPr="00EC46AA">
        <w:rPr>
          <w:lang w:val="en-US"/>
        </w:rPr>
        <w:t xml:space="preserve">Identifies </w:t>
      </w:r>
      <w:r>
        <w:rPr>
          <w:lang w:val="en-US"/>
        </w:rPr>
        <w:t>the PINE that the service is switched to</w:t>
      </w:r>
      <w:r w:rsidRPr="00EC46AA">
        <w:rPr>
          <w:lang w:val="en-US"/>
        </w:rPr>
        <w:t>.</w:t>
      </w:r>
    </w:p>
    <w:p w14:paraId="3587C2A2" w14:textId="77777777" w:rsidR="00DD018D" w:rsidRDefault="00DD018D" w:rsidP="00DD018D">
      <w:pPr>
        <w:pStyle w:val="PL"/>
      </w:pPr>
      <w:r>
        <w:t xml:space="preserve">        sessionDes:</w:t>
      </w:r>
    </w:p>
    <w:p w14:paraId="3442893C" w14:textId="77777777" w:rsidR="00DD018D" w:rsidRDefault="00DD018D" w:rsidP="00DD018D">
      <w:pPr>
        <w:pStyle w:val="PL"/>
      </w:pPr>
      <w:r>
        <w:t xml:space="preserve">          $ref: 'TS29122_CommonData.yaml#/components/schemas/FlowInfo'</w:t>
      </w:r>
    </w:p>
    <w:p w14:paraId="7797881A" w14:textId="77777777" w:rsidR="006F206A" w:rsidRDefault="006F206A" w:rsidP="006F206A">
      <w:pPr>
        <w:pStyle w:val="PL"/>
      </w:pPr>
      <w:r>
        <w:t xml:space="preserve">      required:</w:t>
      </w:r>
    </w:p>
    <w:p w14:paraId="0B4D4E53" w14:textId="77777777" w:rsidR="006F206A" w:rsidRDefault="006F206A" w:rsidP="006F206A">
      <w:pPr>
        <w:pStyle w:val="PL"/>
      </w:pPr>
      <w:r>
        <w:t xml:space="preserve">        - acId</w:t>
      </w:r>
    </w:p>
    <w:p w14:paraId="2FC289D0" w14:textId="77777777" w:rsidR="005960FF" w:rsidRDefault="005960FF" w:rsidP="006F206A">
      <w:pPr>
        <w:pStyle w:val="PL"/>
      </w:pPr>
      <w:r>
        <w:t xml:space="preserve">        - pinId</w:t>
      </w:r>
    </w:p>
    <w:p w14:paraId="552DCB3A" w14:textId="77777777" w:rsidR="006F206A" w:rsidRDefault="006F206A" w:rsidP="006F206A">
      <w:pPr>
        <w:pStyle w:val="PL"/>
      </w:pPr>
      <w:r>
        <w:t xml:space="preserve">        - sessionId</w:t>
      </w:r>
    </w:p>
    <w:p w14:paraId="58DA41AB" w14:textId="77777777" w:rsidR="006F206A" w:rsidRDefault="006F206A" w:rsidP="006F206A">
      <w:pPr>
        <w:pStyle w:val="PL"/>
      </w:pPr>
      <w:r>
        <w:t xml:space="preserve">        - targetPineId</w:t>
      </w:r>
    </w:p>
    <w:p w14:paraId="48160F8B" w14:textId="77777777" w:rsidR="00DD018D" w:rsidRPr="00410000" w:rsidRDefault="00DD018D" w:rsidP="00DD018D">
      <w:pPr>
        <w:pStyle w:val="PL"/>
      </w:pPr>
    </w:p>
    <w:p w14:paraId="115F19D8" w14:textId="77777777" w:rsidR="00DD018D" w:rsidRDefault="00DD018D" w:rsidP="00DD018D">
      <w:pPr>
        <w:pStyle w:val="PL"/>
      </w:pPr>
      <w:bookmarkStart w:id="798" w:name="_Hlk147957796"/>
      <w:r>
        <w:t xml:space="preserve">    EventType:</w:t>
      </w:r>
    </w:p>
    <w:p w14:paraId="086F3EDA" w14:textId="77777777" w:rsidR="00DD018D" w:rsidRDefault="00DD018D" w:rsidP="00DD018D">
      <w:pPr>
        <w:pStyle w:val="PL"/>
      </w:pPr>
      <w:r>
        <w:t xml:space="preserve">      anyOf:</w:t>
      </w:r>
    </w:p>
    <w:p w14:paraId="2ECADA55" w14:textId="77777777" w:rsidR="00DD018D" w:rsidRDefault="00DD018D" w:rsidP="00DD018D">
      <w:pPr>
        <w:pStyle w:val="PL"/>
      </w:pPr>
      <w:r>
        <w:t xml:space="preserve">      - type: string</w:t>
      </w:r>
    </w:p>
    <w:p w14:paraId="3726BE01" w14:textId="77777777" w:rsidR="00DD018D" w:rsidRDefault="00DD018D" w:rsidP="00DD018D">
      <w:pPr>
        <w:pStyle w:val="PL"/>
      </w:pPr>
      <w:r>
        <w:t xml:space="preserve">        enum:</w:t>
      </w:r>
    </w:p>
    <w:p w14:paraId="6453FF02" w14:textId="77777777" w:rsidR="00DD018D" w:rsidRDefault="00DD018D" w:rsidP="00DD018D">
      <w:pPr>
        <w:pStyle w:val="PL"/>
      </w:pPr>
      <w:r>
        <w:t xml:space="preserve">          - SERVICE_SWITCH_INFO</w:t>
      </w:r>
    </w:p>
    <w:p w14:paraId="056AD6FB" w14:textId="77777777" w:rsidR="00DD018D" w:rsidRDefault="00DD018D" w:rsidP="00DD018D">
      <w:pPr>
        <w:pStyle w:val="PL"/>
      </w:pPr>
      <w:r>
        <w:t xml:space="preserve">      - type: string</w:t>
      </w:r>
    </w:p>
    <w:p w14:paraId="6EC61A32" w14:textId="77777777" w:rsidR="00DD018D" w:rsidRDefault="00DD018D" w:rsidP="00DD018D">
      <w:pPr>
        <w:pStyle w:val="PL"/>
      </w:pPr>
      <w:r>
        <w:t xml:space="preserve">        description: &gt;</w:t>
      </w:r>
    </w:p>
    <w:p w14:paraId="40E7E727" w14:textId="77777777" w:rsidR="00DD018D" w:rsidRDefault="00DD018D" w:rsidP="00DD018D">
      <w:pPr>
        <w:pStyle w:val="PL"/>
      </w:pPr>
      <w:r>
        <w:t xml:space="preserve">          This string provides forward-compatibility with future</w:t>
      </w:r>
    </w:p>
    <w:p w14:paraId="1B9B87BB" w14:textId="77777777" w:rsidR="00DD018D" w:rsidRDefault="00DD018D" w:rsidP="00DD018D">
      <w:pPr>
        <w:pStyle w:val="PL"/>
      </w:pPr>
      <w:r>
        <w:t xml:space="preserve">          extensions to the enumeration and is not used to encode</w:t>
      </w:r>
    </w:p>
    <w:p w14:paraId="38B2CC21" w14:textId="77777777" w:rsidR="00DD018D" w:rsidRDefault="00DD018D" w:rsidP="00DD018D">
      <w:pPr>
        <w:pStyle w:val="PL"/>
      </w:pPr>
      <w:r>
        <w:t xml:space="preserve">          content defined in the present version of this API.</w:t>
      </w:r>
    </w:p>
    <w:p w14:paraId="3E4DD47F" w14:textId="77777777" w:rsidR="00DD018D" w:rsidRDefault="00DD018D" w:rsidP="00DD018D">
      <w:pPr>
        <w:pStyle w:val="PL"/>
      </w:pPr>
      <w:r>
        <w:t xml:space="preserve">      description: |</w:t>
      </w:r>
    </w:p>
    <w:p w14:paraId="4ADDE30E" w14:textId="77777777" w:rsidR="00DD018D" w:rsidRDefault="00DD018D" w:rsidP="00DD018D">
      <w:pPr>
        <w:pStyle w:val="PL"/>
      </w:pPr>
      <w:r>
        <w:t xml:space="preserve">        Indicates service switch happens in a PIN.  </w:t>
      </w:r>
    </w:p>
    <w:p w14:paraId="3D5C5E89" w14:textId="77777777" w:rsidR="00DD018D" w:rsidRDefault="00DD018D" w:rsidP="00DD018D">
      <w:pPr>
        <w:pStyle w:val="PL"/>
      </w:pPr>
      <w:r>
        <w:t xml:space="preserve">        Possible values are:</w:t>
      </w:r>
    </w:p>
    <w:p w14:paraId="1BA38E6E" w14:textId="77777777" w:rsidR="00DD018D" w:rsidRDefault="00DD018D" w:rsidP="00DD018D">
      <w:pPr>
        <w:pStyle w:val="PL"/>
      </w:pPr>
      <w:r>
        <w:t xml:space="preserve">        - SERVICE_SWITCH_INFO: Indicates service switch happens in a PIN.</w:t>
      </w:r>
    </w:p>
    <w:bookmarkEnd w:id="798"/>
    <w:p w14:paraId="6C9BD193" w14:textId="77777777" w:rsidR="00B109F0" w:rsidRDefault="00B109F0" w:rsidP="00B109F0">
      <w:pPr>
        <w:rPr>
          <w:noProof/>
        </w:rPr>
      </w:pPr>
    </w:p>
    <w:p w14:paraId="30C3D669" w14:textId="77777777" w:rsidR="002635CD" w:rsidRPr="00047B2A" w:rsidRDefault="002635CD" w:rsidP="002635CD">
      <w:pPr>
        <w:pStyle w:val="1"/>
      </w:pPr>
      <w:bookmarkStart w:id="799" w:name="_Toc165017459"/>
      <w:r w:rsidRPr="00047B2A">
        <w:lastRenderedPageBreak/>
        <w:t>A.</w:t>
      </w:r>
      <w:r>
        <w:t>4</w:t>
      </w:r>
      <w:r w:rsidRPr="00047B2A">
        <w:tab/>
      </w:r>
      <w:r w:rsidR="00155BDD">
        <w:t>PIN_ASServiceContinuity</w:t>
      </w:r>
      <w:r w:rsidRPr="00047B2A">
        <w:t xml:space="preserve"> API</w:t>
      </w:r>
      <w:bookmarkEnd w:id="799"/>
    </w:p>
    <w:p w14:paraId="64054419" w14:textId="77777777" w:rsidR="002635CD" w:rsidRDefault="002635CD" w:rsidP="002635CD">
      <w:pPr>
        <w:pStyle w:val="PL"/>
      </w:pPr>
      <w:r>
        <w:t>openapi: 3.0.0</w:t>
      </w:r>
    </w:p>
    <w:p w14:paraId="391257A3" w14:textId="77777777" w:rsidR="00EE5F96" w:rsidRDefault="00EE5F96" w:rsidP="002635CD">
      <w:pPr>
        <w:pStyle w:val="PL"/>
      </w:pPr>
    </w:p>
    <w:p w14:paraId="0FB8D8EA" w14:textId="77777777" w:rsidR="002635CD" w:rsidRDefault="002635CD" w:rsidP="002635CD">
      <w:pPr>
        <w:pStyle w:val="PL"/>
      </w:pPr>
      <w:r>
        <w:t>info:</w:t>
      </w:r>
    </w:p>
    <w:p w14:paraId="41665489" w14:textId="77777777" w:rsidR="002635CD" w:rsidRDefault="002635CD" w:rsidP="002635CD">
      <w:pPr>
        <w:pStyle w:val="PL"/>
      </w:pPr>
      <w:r>
        <w:t xml:space="preserve">  title: PINServer Service Continuity Information_API</w:t>
      </w:r>
    </w:p>
    <w:p w14:paraId="0DC5E935" w14:textId="7A4C235D" w:rsidR="006C181D" w:rsidRDefault="006C181D" w:rsidP="002635CD">
      <w:pPr>
        <w:pStyle w:val="PL"/>
      </w:pPr>
      <w:r>
        <w:t xml:space="preserve">  version: </w:t>
      </w:r>
      <w:r>
        <w:rPr>
          <w:lang w:val="en-US" w:eastAsia="zh-CN"/>
        </w:rPr>
        <w:t>1.0.0-alpha.</w:t>
      </w:r>
      <w:r w:rsidR="00690978">
        <w:rPr>
          <w:lang w:val="en-US" w:eastAsia="zh-CN"/>
        </w:rPr>
        <w:t>7</w:t>
      </w:r>
    </w:p>
    <w:p w14:paraId="7C905D22" w14:textId="77777777" w:rsidR="002635CD" w:rsidRDefault="002635CD" w:rsidP="002635CD">
      <w:pPr>
        <w:pStyle w:val="PL"/>
      </w:pPr>
      <w:r>
        <w:t xml:space="preserve">  description: |</w:t>
      </w:r>
    </w:p>
    <w:p w14:paraId="4951DB1C" w14:textId="77777777" w:rsidR="002635CD" w:rsidRDefault="002635CD" w:rsidP="002635CD">
      <w:pPr>
        <w:pStyle w:val="PL"/>
      </w:pPr>
      <w:r>
        <w:t xml:space="preserve">    API for PINServer Service Continuity Information Reporting.  </w:t>
      </w:r>
    </w:p>
    <w:p w14:paraId="644FA174" w14:textId="4AD7862D" w:rsidR="002635CD" w:rsidRDefault="002635CD" w:rsidP="002635CD">
      <w:pPr>
        <w:pStyle w:val="PL"/>
        <w:rPr>
          <w:lang w:val="en-IN"/>
        </w:rPr>
      </w:pPr>
      <w:r>
        <w:rPr>
          <w:lang w:val="en-IN"/>
        </w:rPr>
        <w:t xml:space="preserve">    © 202</w:t>
      </w:r>
      <w:r w:rsidR="00B90DA0">
        <w:rPr>
          <w:lang w:val="en-IN"/>
        </w:rPr>
        <w:t>4</w:t>
      </w:r>
      <w:r>
        <w:rPr>
          <w:lang w:val="en-IN"/>
        </w:rPr>
        <w:t xml:space="preserve">, 3GPP Organizational Partners (ARIB, ATIS, CCSA, ETSI, TSDSI, TTA, TTC).  </w:t>
      </w:r>
    </w:p>
    <w:p w14:paraId="5DF1C8A3" w14:textId="77777777" w:rsidR="002635CD" w:rsidRDefault="002635CD" w:rsidP="002635CD">
      <w:pPr>
        <w:pStyle w:val="PL"/>
        <w:rPr>
          <w:lang w:val="en-IN"/>
        </w:rPr>
      </w:pPr>
      <w:r>
        <w:rPr>
          <w:lang w:val="en-IN"/>
        </w:rPr>
        <w:t xml:space="preserve">    All rights reserved.</w:t>
      </w:r>
    </w:p>
    <w:p w14:paraId="1FAB0BD4" w14:textId="77777777" w:rsidR="002635CD" w:rsidRDefault="002635CD" w:rsidP="002635CD">
      <w:pPr>
        <w:pStyle w:val="PL"/>
      </w:pPr>
    </w:p>
    <w:p w14:paraId="7FF18C18" w14:textId="77777777" w:rsidR="002635CD" w:rsidRDefault="002635CD" w:rsidP="002635CD">
      <w:pPr>
        <w:pStyle w:val="PL"/>
        <w:rPr>
          <w:lang w:val="en-US" w:eastAsia="zh-CN"/>
        </w:rPr>
      </w:pPr>
      <w:r>
        <w:rPr>
          <w:lang w:val="en-US" w:eastAsia="zh-CN"/>
        </w:rPr>
        <w:t>externalDocs:</w:t>
      </w:r>
    </w:p>
    <w:p w14:paraId="70986AE1" w14:textId="77777777" w:rsidR="002635CD" w:rsidRDefault="002635CD" w:rsidP="002635CD">
      <w:pPr>
        <w:pStyle w:val="PL"/>
        <w:rPr>
          <w:lang w:val="en-US" w:eastAsia="zh-CN"/>
        </w:rPr>
      </w:pPr>
      <w:r>
        <w:rPr>
          <w:lang w:val="en-US" w:eastAsia="zh-CN"/>
        </w:rPr>
        <w:t xml:space="preserve">  description: &gt;</w:t>
      </w:r>
    </w:p>
    <w:p w14:paraId="224924D0" w14:textId="69D63DFF" w:rsidR="002635CD" w:rsidRDefault="002635CD" w:rsidP="002635CD">
      <w:pPr>
        <w:pStyle w:val="PL"/>
        <w:rPr>
          <w:lang w:val="en-US" w:eastAsia="zh-CN"/>
        </w:rPr>
      </w:pPr>
      <w:r>
        <w:rPr>
          <w:lang w:val="en-US" w:eastAsia="zh-CN"/>
        </w:rPr>
        <w:t xml:space="preserve">    3GPP TS 29.583</w:t>
      </w:r>
      <w:r w:rsidR="002F13AC">
        <w:rPr>
          <w:lang w:val="en-US" w:eastAsia="zh-CN"/>
        </w:rPr>
        <w:t xml:space="preserve"> V</w:t>
      </w:r>
      <w:r w:rsidR="00B90DA0">
        <w:rPr>
          <w:lang w:val="en-US" w:eastAsia="zh-CN"/>
        </w:rPr>
        <w:t>18</w:t>
      </w:r>
      <w:r w:rsidR="002F13AC">
        <w:rPr>
          <w:lang w:val="en-US" w:eastAsia="zh-CN"/>
        </w:rPr>
        <w:t>.0.0</w:t>
      </w:r>
      <w:r>
        <w:rPr>
          <w:lang w:val="en-US" w:eastAsia="zh-CN"/>
        </w:rPr>
        <w:t>; Application layer support for Personal IoT Network (PINAPP);</w:t>
      </w:r>
    </w:p>
    <w:p w14:paraId="6B1608C4" w14:textId="77777777" w:rsidR="002635CD" w:rsidRDefault="002635CD" w:rsidP="002635CD">
      <w:pPr>
        <w:pStyle w:val="PL"/>
        <w:rPr>
          <w:lang w:val="en-US" w:eastAsia="zh-CN"/>
        </w:rPr>
      </w:pPr>
      <w:r>
        <w:rPr>
          <w:lang w:val="en-US" w:eastAsia="zh-CN"/>
        </w:rPr>
        <w:t xml:space="preserve">    Personal IoT Network (PIN) Server Services; Stage 3.</w:t>
      </w:r>
    </w:p>
    <w:p w14:paraId="475B32CD" w14:textId="77777777" w:rsidR="002635CD" w:rsidRDefault="002635CD" w:rsidP="002635CD">
      <w:pPr>
        <w:pStyle w:val="PL"/>
        <w:rPr>
          <w:lang w:val="en-US" w:eastAsia="zh-CN"/>
        </w:rPr>
      </w:pPr>
      <w:r>
        <w:rPr>
          <w:lang w:val="en-US" w:eastAsia="zh-CN"/>
        </w:rPr>
        <w:t xml:space="preserve">  url: 'http://www.3gpp.org/ftp/Specs/archive/29_series/29.583/'</w:t>
      </w:r>
    </w:p>
    <w:p w14:paraId="10B8B605" w14:textId="77777777" w:rsidR="002635CD" w:rsidRDefault="002635CD" w:rsidP="002635CD">
      <w:pPr>
        <w:pStyle w:val="PL"/>
        <w:rPr>
          <w:lang w:val="en-US" w:eastAsia="zh-CN"/>
        </w:rPr>
      </w:pPr>
    </w:p>
    <w:p w14:paraId="192BA59A" w14:textId="77777777" w:rsidR="002635CD" w:rsidRDefault="002635CD" w:rsidP="002635CD">
      <w:pPr>
        <w:pStyle w:val="PL"/>
        <w:rPr>
          <w:lang w:val="en-US" w:eastAsia="es-ES"/>
        </w:rPr>
      </w:pPr>
      <w:r>
        <w:rPr>
          <w:lang w:val="en-US" w:eastAsia="es-ES"/>
        </w:rPr>
        <w:t>security:</w:t>
      </w:r>
    </w:p>
    <w:p w14:paraId="3A7CB8DF" w14:textId="77777777" w:rsidR="002635CD" w:rsidRDefault="002635CD" w:rsidP="002635CD">
      <w:pPr>
        <w:pStyle w:val="PL"/>
        <w:rPr>
          <w:lang w:val="en-US" w:eastAsia="es-ES"/>
        </w:rPr>
      </w:pPr>
      <w:r>
        <w:rPr>
          <w:lang w:val="en-US" w:eastAsia="es-ES"/>
        </w:rPr>
        <w:t xml:space="preserve">  - {}</w:t>
      </w:r>
    </w:p>
    <w:p w14:paraId="5DCD1821" w14:textId="77777777" w:rsidR="002635CD" w:rsidRDefault="002635CD" w:rsidP="002635CD">
      <w:pPr>
        <w:pStyle w:val="PL"/>
      </w:pPr>
      <w:r>
        <w:rPr>
          <w:lang w:val="en-US" w:eastAsia="es-ES"/>
        </w:rPr>
        <w:t xml:space="preserve">  - oAuth2ClientCredentials: []</w:t>
      </w:r>
    </w:p>
    <w:p w14:paraId="20239104" w14:textId="77777777" w:rsidR="002635CD" w:rsidRDefault="002635CD" w:rsidP="002635CD">
      <w:pPr>
        <w:pStyle w:val="PL"/>
      </w:pPr>
      <w:r>
        <w:t>servers:</w:t>
      </w:r>
    </w:p>
    <w:p w14:paraId="0F7F16EE" w14:textId="77777777" w:rsidR="002635CD" w:rsidRDefault="002635CD" w:rsidP="002635CD">
      <w:pPr>
        <w:pStyle w:val="PL"/>
      </w:pPr>
      <w:r>
        <w:t xml:space="preserve">  - url: '{apiRoot}/</w:t>
      </w:r>
      <w:r w:rsidR="00155BDD">
        <w:t>pin-as-servicecontinuity</w:t>
      </w:r>
      <w:r>
        <w:t>/v1'</w:t>
      </w:r>
    </w:p>
    <w:p w14:paraId="199F5F16" w14:textId="77777777" w:rsidR="002635CD" w:rsidRDefault="002635CD" w:rsidP="002635CD">
      <w:pPr>
        <w:pStyle w:val="PL"/>
      </w:pPr>
      <w:r>
        <w:t xml:space="preserve">    variables:</w:t>
      </w:r>
    </w:p>
    <w:p w14:paraId="120F926E" w14:textId="77777777" w:rsidR="002635CD" w:rsidRDefault="002635CD" w:rsidP="002635CD">
      <w:pPr>
        <w:pStyle w:val="PL"/>
      </w:pPr>
      <w:r>
        <w:t xml:space="preserve">      apiRoot:</w:t>
      </w:r>
    </w:p>
    <w:p w14:paraId="7A714BB7" w14:textId="77777777" w:rsidR="002635CD" w:rsidRDefault="002635CD" w:rsidP="002635CD">
      <w:pPr>
        <w:pStyle w:val="PL"/>
      </w:pPr>
      <w:r>
        <w:t xml:space="preserve">        default: https://example.com</w:t>
      </w:r>
    </w:p>
    <w:p w14:paraId="6772AFCD" w14:textId="77777777" w:rsidR="002635CD" w:rsidRDefault="002635CD" w:rsidP="002635CD">
      <w:pPr>
        <w:pStyle w:val="PL"/>
      </w:pPr>
      <w:r>
        <w:t xml:space="preserve">        description: apiRoot as defined in clause 6.3.1 of 3GPP TS 29.583.</w:t>
      </w:r>
    </w:p>
    <w:p w14:paraId="35CF4349" w14:textId="77777777" w:rsidR="002635CD" w:rsidRDefault="002635CD" w:rsidP="002635CD">
      <w:pPr>
        <w:pStyle w:val="PL"/>
      </w:pPr>
    </w:p>
    <w:p w14:paraId="6B550C00" w14:textId="77777777" w:rsidR="002635CD" w:rsidRDefault="002635CD" w:rsidP="002635CD">
      <w:pPr>
        <w:pStyle w:val="PL"/>
      </w:pPr>
      <w:r>
        <w:t>paths:</w:t>
      </w:r>
    </w:p>
    <w:p w14:paraId="38BA5CF4" w14:textId="77777777" w:rsidR="002635CD" w:rsidRDefault="002635CD" w:rsidP="002635CD">
      <w:pPr>
        <w:pStyle w:val="PL"/>
      </w:pPr>
      <w:r>
        <w:t xml:space="preserve">  /subscriptions:</w:t>
      </w:r>
    </w:p>
    <w:p w14:paraId="608CC758" w14:textId="77777777" w:rsidR="002635CD" w:rsidRDefault="002635CD" w:rsidP="002635CD">
      <w:pPr>
        <w:pStyle w:val="PL"/>
      </w:pPr>
      <w:r>
        <w:t xml:space="preserve">    post:</w:t>
      </w:r>
    </w:p>
    <w:p w14:paraId="13C8587B" w14:textId="77777777" w:rsidR="002635CD" w:rsidRDefault="002635CD" w:rsidP="002635CD">
      <w:pPr>
        <w:pStyle w:val="PL"/>
      </w:pPr>
      <w:r>
        <w:t xml:space="preserve">      </w:t>
      </w:r>
      <w:r>
        <w:rPr>
          <w:rFonts w:cs="Courier New"/>
          <w:szCs w:val="16"/>
        </w:rPr>
        <w:t xml:space="preserve">summary: Creates a new </w:t>
      </w:r>
      <w:r>
        <w:t>Individual Service Continuity Information Subscriptions resource</w:t>
      </w:r>
    </w:p>
    <w:p w14:paraId="07F7348A" w14:textId="77777777" w:rsidR="002635CD" w:rsidRDefault="002635CD" w:rsidP="002635CD">
      <w:pPr>
        <w:pStyle w:val="PL"/>
      </w:pPr>
      <w:r>
        <w:t xml:space="preserve">      </w:t>
      </w:r>
      <w:r>
        <w:rPr>
          <w:rFonts w:cs="Courier New"/>
          <w:szCs w:val="16"/>
        </w:rPr>
        <w:t>operationId: Create</w:t>
      </w:r>
      <w:r>
        <w:t>ServiceContinuityInfo</w:t>
      </w:r>
    </w:p>
    <w:p w14:paraId="31A73B0B" w14:textId="77777777" w:rsidR="002635CD" w:rsidRDefault="002635CD" w:rsidP="002635CD">
      <w:pPr>
        <w:pStyle w:val="PL"/>
      </w:pPr>
      <w:r>
        <w:t xml:space="preserve">      tags:</w:t>
      </w:r>
    </w:p>
    <w:p w14:paraId="7790F593" w14:textId="77777777" w:rsidR="002635CD" w:rsidRDefault="002635CD" w:rsidP="002635CD">
      <w:pPr>
        <w:pStyle w:val="PL"/>
      </w:pPr>
      <w:r>
        <w:t xml:space="preserve">        - Service Continuity Information Subscriptions (Collection)</w:t>
      </w:r>
    </w:p>
    <w:p w14:paraId="0F2A0DC7" w14:textId="77777777" w:rsidR="002635CD" w:rsidRDefault="002635CD" w:rsidP="002635CD">
      <w:pPr>
        <w:pStyle w:val="PL"/>
      </w:pPr>
      <w:r>
        <w:t xml:space="preserve">      description: Create a</w:t>
      </w:r>
      <w:r>
        <w:rPr>
          <w:lang w:eastAsia="zh-CN"/>
        </w:rPr>
        <w:t xml:space="preserve"> Subscription for reporting service continuity information to PAS</w:t>
      </w:r>
      <w:r>
        <w:t>.</w:t>
      </w:r>
    </w:p>
    <w:p w14:paraId="5B5F4B0E" w14:textId="77777777" w:rsidR="002635CD" w:rsidRDefault="002635CD" w:rsidP="002635CD">
      <w:pPr>
        <w:pStyle w:val="PL"/>
      </w:pPr>
      <w:r>
        <w:t xml:space="preserve">      requestBody:</w:t>
      </w:r>
    </w:p>
    <w:p w14:paraId="71CF4807" w14:textId="77777777" w:rsidR="002635CD" w:rsidRDefault="002635CD" w:rsidP="002635CD">
      <w:pPr>
        <w:pStyle w:val="PL"/>
      </w:pPr>
      <w:r>
        <w:t xml:space="preserve">        required: true</w:t>
      </w:r>
    </w:p>
    <w:p w14:paraId="380B1C9F" w14:textId="77777777" w:rsidR="002635CD" w:rsidRDefault="002635CD" w:rsidP="002635CD">
      <w:pPr>
        <w:pStyle w:val="PL"/>
      </w:pPr>
      <w:r>
        <w:t xml:space="preserve">        content:</w:t>
      </w:r>
    </w:p>
    <w:p w14:paraId="1D55BEC7" w14:textId="77777777" w:rsidR="002635CD" w:rsidRDefault="002635CD" w:rsidP="002635CD">
      <w:pPr>
        <w:pStyle w:val="PL"/>
      </w:pPr>
      <w:r>
        <w:t xml:space="preserve">          application/json:</w:t>
      </w:r>
    </w:p>
    <w:p w14:paraId="7D84A8EA" w14:textId="77777777" w:rsidR="002635CD" w:rsidRDefault="002635CD" w:rsidP="002635CD">
      <w:pPr>
        <w:pStyle w:val="PL"/>
      </w:pPr>
      <w:r>
        <w:t xml:space="preserve">            schema:</w:t>
      </w:r>
    </w:p>
    <w:p w14:paraId="655103EE" w14:textId="77777777" w:rsidR="002635CD" w:rsidRDefault="002635CD" w:rsidP="002635CD">
      <w:pPr>
        <w:pStyle w:val="PL"/>
      </w:pPr>
      <w:r>
        <w:t xml:space="preserve">              $ref: '#/components/schemas/</w:t>
      </w:r>
      <w:r>
        <w:rPr>
          <w:lang w:eastAsia="ja-JP"/>
        </w:rPr>
        <w:t>ServiceContinuityInfo</w:t>
      </w:r>
      <w:r>
        <w:t>'</w:t>
      </w:r>
    </w:p>
    <w:p w14:paraId="7010A317" w14:textId="77777777" w:rsidR="002635CD" w:rsidRDefault="002635CD" w:rsidP="002635CD">
      <w:pPr>
        <w:pStyle w:val="PL"/>
      </w:pPr>
      <w:r>
        <w:t xml:space="preserve">      responses:</w:t>
      </w:r>
    </w:p>
    <w:p w14:paraId="494D9D32" w14:textId="77777777" w:rsidR="002635CD" w:rsidRDefault="002635CD" w:rsidP="002635CD">
      <w:pPr>
        <w:pStyle w:val="PL"/>
      </w:pPr>
      <w:r>
        <w:t xml:space="preserve">        '201':</w:t>
      </w:r>
    </w:p>
    <w:p w14:paraId="41945A1C" w14:textId="77777777" w:rsidR="002635CD" w:rsidRDefault="002635CD" w:rsidP="002635CD">
      <w:pPr>
        <w:pStyle w:val="PL"/>
      </w:pPr>
      <w:r>
        <w:t xml:space="preserve">          description: &gt;</w:t>
      </w:r>
    </w:p>
    <w:p w14:paraId="7351C0EE" w14:textId="77777777" w:rsidR="002635CD" w:rsidRDefault="002635CD" w:rsidP="002635CD">
      <w:pPr>
        <w:pStyle w:val="PL"/>
      </w:pPr>
      <w:r>
        <w:t xml:space="preserve">            Created (The individual Service Continuity information subscription resource is created successfully)</w:t>
      </w:r>
    </w:p>
    <w:p w14:paraId="226365B8" w14:textId="77777777" w:rsidR="002635CD" w:rsidRDefault="002635CD" w:rsidP="002635CD">
      <w:pPr>
        <w:pStyle w:val="PL"/>
      </w:pPr>
      <w:r>
        <w:t xml:space="preserve">          content:</w:t>
      </w:r>
    </w:p>
    <w:p w14:paraId="5A42160A" w14:textId="77777777" w:rsidR="002635CD" w:rsidRDefault="002635CD" w:rsidP="002635CD">
      <w:pPr>
        <w:pStyle w:val="PL"/>
      </w:pPr>
      <w:r>
        <w:t xml:space="preserve">            application/json:</w:t>
      </w:r>
    </w:p>
    <w:p w14:paraId="34546170" w14:textId="77777777" w:rsidR="002635CD" w:rsidRDefault="002635CD" w:rsidP="002635CD">
      <w:pPr>
        <w:pStyle w:val="PL"/>
      </w:pPr>
      <w:r>
        <w:t xml:space="preserve">              schema:</w:t>
      </w:r>
    </w:p>
    <w:p w14:paraId="242ADD6E" w14:textId="77777777" w:rsidR="002635CD" w:rsidRDefault="002635CD" w:rsidP="002635CD">
      <w:pPr>
        <w:pStyle w:val="PL"/>
      </w:pPr>
      <w:r>
        <w:t xml:space="preserve">                $ref: '#/components/schemas/</w:t>
      </w:r>
      <w:r>
        <w:rPr>
          <w:lang w:eastAsia="ja-JP"/>
        </w:rPr>
        <w:t>ServiceContinuityInfo</w:t>
      </w:r>
      <w:r>
        <w:t>'</w:t>
      </w:r>
    </w:p>
    <w:p w14:paraId="1B7D9357" w14:textId="77777777" w:rsidR="002635CD" w:rsidRDefault="002635CD" w:rsidP="002635CD">
      <w:pPr>
        <w:pStyle w:val="PL"/>
      </w:pPr>
      <w:r>
        <w:t xml:space="preserve">          headers:</w:t>
      </w:r>
    </w:p>
    <w:p w14:paraId="3B8A23EF" w14:textId="77777777" w:rsidR="002635CD" w:rsidRDefault="002635CD" w:rsidP="002635CD">
      <w:pPr>
        <w:pStyle w:val="PL"/>
      </w:pPr>
      <w:r>
        <w:t xml:space="preserve">            Location:</w:t>
      </w:r>
    </w:p>
    <w:p w14:paraId="3D914B8F" w14:textId="77777777" w:rsidR="002635CD" w:rsidRDefault="002635CD" w:rsidP="002635CD">
      <w:pPr>
        <w:pStyle w:val="PL"/>
      </w:pPr>
      <w:r>
        <w:t xml:space="preserve">              description: 'Contains the URI of the newly created resource'</w:t>
      </w:r>
    </w:p>
    <w:p w14:paraId="0A0C8E96" w14:textId="77777777" w:rsidR="002635CD" w:rsidRDefault="002635CD" w:rsidP="002635CD">
      <w:pPr>
        <w:pStyle w:val="PL"/>
      </w:pPr>
      <w:r>
        <w:t xml:space="preserve">              required: true</w:t>
      </w:r>
    </w:p>
    <w:p w14:paraId="1EC6B79B" w14:textId="77777777" w:rsidR="002635CD" w:rsidRDefault="002635CD" w:rsidP="002635CD">
      <w:pPr>
        <w:pStyle w:val="PL"/>
      </w:pPr>
      <w:r>
        <w:t xml:space="preserve">              schema:</w:t>
      </w:r>
    </w:p>
    <w:p w14:paraId="487E881B" w14:textId="77777777" w:rsidR="002635CD" w:rsidRDefault="002635CD" w:rsidP="002635CD">
      <w:pPr>
        <w:pStyle w:val="PL"/>
      </w:pPr>
      <w:r>
        <w:t xml:space="preserve">                type: string</w:t>
      </w:r>
    </w:p>
    <w:p w14:paraId="393842A2" w14:textId="77777777" w:rsidR="002635CD" w:rsidRDefault="002635CD" w:rsidP="002635CD">
      <w:pPr>
        <w:pStyle w:val="PL"/>
      </w:pPr>
      <w:r>
        <w:t xml:space="preserve">        '400':</w:t>
      </w:r>
    </w:p>
    <w:p w14:paraId="3E611DFD" w14:textId="77777777" w:rsidR="002635CD" w:rsidRDefault="002635CD" w:rsidP="002635CD">
      <w:pPr>
        <w:pStyle w:val="PL"/>
      </w:pPr>
      <w:r>
        <w:t xml:space="preserve">          $ref: 'TS29122_CommonData.yaml#/components/responses/400'</w:t>
      </w:r>
    </w:p>
    <w:p w14:paraId="2EC84449" w14:textId="77777777" w:rsidR="002635CD" w:rsidRDefault="002635CD" w:rsidP="002635CD">
      <w:pPr>
        <w:pStyle w:val="PL"/>
      </w:pPr>
      <w:r>
        <w:t xml:space="preserve">        '401':</w:t>
      </w:r>
    </w:p>
    <w:p w14:paraId="53F06209" w14:textId="77777777" w:rsidR="002635CD" w:rsidRDefault="002635CD" w:rsidP="002635CD">
      <w:pPr>
        <w:pStyle w:val="PL"/>
      </w:pPr>
      <w:r>
        <w:t xml:space="preserve">          $ref: 'TS29122_CommonData.yaml#/components/responses/401'</w:t>
      </w:r>
    </w:p>
    <w:p w14:paraId="47EDD1FB" w14:textId="77777777" w:rsidR="002635CD" w:rsidRDefault="002635CD" w:rsidP="002635CD">
      <w:pPr>
        <w:pStyle w:val="PL"/>
      </w:pPr>
      <w:r>
        <w:t xml:space="preserve">        '403':</w:t>
      </w:r>
    </w:p>
    <w:p w14:paraId="099D5471" w14:textId="77777777" w:rsidR="002635CD" w:rsidRDefault="002635CD" w:rsidP="002635CD">
      <w:pPr>
        <w:pStyle w:val="PL"/>
      </w:pPr>
      <w:r>
        <w:t xml:space="preserve">          $ref: 'TS29122_CommonData.yaml#/components/responses/403'</w:t>
      </w:r>
    </w:p>
    <w:p w14:paraId="73BD26C0" w14:textId="77777777" w:rsidR="002635CD" w:rsidRDefault="002635CD" w:rsidP="002635CD">
      <w:pPr>
        <w:pStyle w:val="PL"/>
      </w:pPr>
      <w:r>
        <w:t xml:space="preserve">        '404':</w:t>
      </w:r>
    </w:p>
    <w:p w14:paraId="3A847A54" w14:textId="77777777" w:rsidR="002635CD" w:rsidRDefault="002635CD" w:rsidP="002635CD">
      <w:pPr>
        <w:pStyle w:val="PL"/>
      </w:pPr>
      <w:r>
        <w:t xml:space="preserve">          $ref: 'TS29122_CommonData.yaml#/components/responses/404'</w:t>
      </w:r>
    </w:p>
    <w:p w14:paraId="0755B59F" w14:textId="77777777" w:rsidR="002635CD" w:rsidRDefault="002635CD" w:rsidP="002635CD">
      <w:pPr>
        <w:pStyle w:val="PL"/>
      </w:pPr>
      <w:r>
        <w:t xml:space="preserve">        '411':</w:t>
      </w:r>
    </w:p>
    <w:p w14:paraId="7E2544B6" w14:textId="77777777" w:rsidR="002635CD" w:rsidRDefault="002635CD" w:rsidP="002635CD">
      <w:pPr>
        <w:pStyle w:val="PL"/>
      </w:pPr>
      <w:r>
        <w:t xml:space="preserve">          $ref: 'TS29122_CommonData.yaml#/components/responses/411'</w:t>
      </w:r>
    </w:p>
    <w:p w14:paraId="76CA03E8" w14:textId="77777777" w:rsidR="002635CD" w:rsidRDefault="002635CD" w:rsidP="002635CD">
      <w:pPr>
        <w:pStyle w:val="PL"/>
      </w:pPr>
      <w:r>
        <w:t xml:space="preserve">        '413':</w:t>
      </w:r>
    </w:p>
    <w:p w14:paraId="3F04DCFC" w14:textId="77777777" w:rsidR="002635CD" w:rsidRDefault="002635CD" w:rsidP="002635CD">
      <w:pPr>
        <w:pStyle w:val="PL"/>
      </w:pPr>
      <w:r>
        <w:t xml:space="preserve">          $ref: 'TS29122_CommonData.yaml#/components/responses/413'</w:t>
      </w:r>
    </w:p>
    <w:p w14:paraId="389E7335" w14:textId="77777777" w:rsidR="002635CD" w:rsidRDefault="002635CD" w:rsidP="002635CD">
      <w:pPr>
        <w:pStyle w:val="PL"/>
      </w:pPr>
      <w:r>
        <w:t xml:space="preserve">        '415':</w:t>
      </w:r>
    </w:p>
    <w:p w14:paraId="31B692EB" w14:textId="77777777" w:rsidR="002635CD" w:rsidRDefault="002635CD" w:rsidP="002635CD">
      <w:pPr>
        <w:pStyle w:val="PL"/>
      </w:pPr>
      <w:r>
        <w:t xml:space="preserve">          $ref: 'TS29122_CommonData.yaml#/components/responses/415'</w:t>
      </w:r>
    </w:p>
    <w:p w14:paraId="442F12F8" w14:textId="77777777" w:rsidR="002635CD" w:rsidRDefault="002635CD" w:rsidP="002635CD">
      <w:pPr>
        <w:pStyle w:val="PL"/>
      </w:pPr>
      <w:r>
        <w:t xml:space="preserve">        '429':</w:t>
      </w:r>
    </w:p>
    <w:p w14:paraId="5CF78683" w14:textId="77777777" w:rsidR="002635CD" w:rsidRDefault="002635CD" w:rsidP="002635CD">
      <w:pPr>
        <w:pStyle w:val="PL"/>
      </w:pPr>
      <w:r>
        <w:t xml:space="preserve">          $ref: 'TS29122_CommonData.yaml#/components/responses/429'</w:t>
      </w:r>
    </w:p>
    <w:p w14:paraId="1EF0484D" w14:textId="77777777" w:rsidR="002635CD" w:rsidRDefault="002635CD" w:rsidP="002635CD">
      <w:pPr>
        <w:pStyle w:val="PL"/>
      </w:pPr>
      <w:r>
        <w:t xml:space="preserve">        '500':</w:t>
      </w:r>
    </w:p>
    <w:p w14:paraId="03127D5B" w14:textId="77777777" w:rsidR="002635CD" w:rsidRDefault="002635CD" w:rsidP="002635CD">
      <w:pPr>
        <w:pStyle w:val="PL"/>
      </w:pPr>
      <w:r>
        <w:t xml:space="preserve">          $ref: 'TS29122_CommonData.yaml#/components/responses/500'</w:t>
      </w:r>
    </w:p>
    <w:p w14:paraId="775FB531" w14:textId="77777777" w:rsidR="002635CD" w:rsidRDefault="002635CD" w:rsidP="002635CD">
      <w:pPr>
        <w:pStyle w:val="PL"/>
      </w:pPr>
      <w:r>
        <w:t xml:space="preserve">        '503':</w:t>
      </w:r>
    </w:p>
    <w:p w14:paraId="2DB70E4B" w14:textId="77777777" w:rsidR="002635CD" w:rsidRDefault="002635CD" w:rsidP="002635CD">
      <w:pPr>
        <w:pStyle w:val="PL"/>
      </w:pPr>
      <w:r>
        <w:t xml:space="preserve">          $ref: 'TS29122_CommonData.yaml#/components/responses/503'</w:t>
      </w:r>
    </w:p>
    <w:p w14:paraId="62AC169B" w14:textId="77777777" w:rsidR="002635CD" w:rsidRDefault="002635CD" w:rsidP="002635CD">
      <w:pPr>
        <w:pStyle w:val="PL"/>
      </w:pPr>
      <w:r>
        <w:lastRenderedPageBreak/>
        <w:t xml:space="preserve">        default:</w:t>
      </w:r>
    </w:p>
    <w:p w14:paraId="7EEC1D75" w14:textId="77777777" w:rsidR="002635CD" w:rsidRDefault="002635CD" w:rsidP="002635CD">
      <w:pPr>
        <w:pStyle w:val="PL"/>
      </w:pPr>
      <w:r>
        <w:t xml:space="preserve">          $ref: 'TS29122_CommonData.yaml#/components/responses/default'</w:t>
      </w:r>
    </w:p>
    <w:p w14:paraId="433319F3" w14:textId="77777777" w:rsidR="002635CD" w:rsidRDefault="002635CD" w:rsidP="002635CD">
      <w:pPr>
        <w:pStyle w:val="PL"/>
      </w:pPr>
      <w:r>
        <w:t xml:space="preserve">      callbacks:</w:t>
      </w:r>
    </w:p>
    <w:p w14:paraId="1A775047" w14:textId="77777777" w:rsidR="002635CD" w:rsidRDefault="002635CD" w:rsidP="002635CD">
      <w:pPr>
        <w:pStyle w:val="PL"/>
        <w:rPr>
          <w:lang w:val="en-US"/>
        </w:rPr>
      </w:pPr>
      <w:r>
        <w:t xml:space="preserve">        </w:t>
      </w:r>
      <w:r>
        <w:rPr>
          <w:lang w:eastAsia="ja-JP"/>
        </w:rPr>
        <w:t>ServiceContinuityInfoNotification</w:t>
      </w:r>
      <w:r>
        <w:rPr>
          <w:lang w:val="en-US"/>
        </w:rPr>
        <w:t>:</w:t>
      </w:r>
    </w:p>
    <w:p w14:paraId="6E4F74D4" w14:textId="6ADF2787" w:rsidR="002635CD" w:rsidRDefault="002635CD" w:rsidP="002635CD">
      <w:pPr>
        <w:pStyle w:val="PL"/>
        <w:rPr>
          <w:lang w:val="en-US"/>
        </w:rPr>
      </w:pPr>
      <w:r>
        <w:rPr>
          <w:lang w:val="en-US"/>
        </w:rPr>
        <w:t xml:space="preserve">          '{</w:t>
      </w:r>
      <w:r w:rsidR="00690978">
        <w:rPr>
          <w:lang w:val="en-US"/>
        </w:rPr>
        <w:t>$</w:t>
      </w:r>
      <w:r>
        <w:rPr>
          <w:lang w:val="en-US"/>
        </w:rPr>
        <w:t>request.body#/</w:t>
      </w:r>
      <w:r>
        <w:t>notificationAddr</w:t>
      </w:r>
      <w:r>
        <w:rPr>
          <w:lang w:val="en-US"/>
        </w:rPr>
        <w:t>}':</w:t>
      </w:r>
    </w:p>
    <w:p w14:paraId="7941DC54" w14:textId="77777777" w:rsidR="002635CD" w:rsidRDefault="002635CD" w:rsidP="002635CD">
      <w:pPr>
        <w:pStyle w:val="PL"/>
      </w:pPr>
      <w:r>
        <w:rPr>
          <w:lang w:val="en-US"/>
        </w:rPr>
        <w:t xml:space="preserve">            </w:t>
      </w:r>
      <w:r>
        <w:t>post:</w:t>
      </w:r>
    </w:p>
    <w:p w14:paraId="6EAE7155" w14:textId="77777777" w:rsidR="002635CD" w:rsidRDefault="002635CD" w:rsidP="002635CD">
      <w:pPr>
        <w:pStyle w:val="PL"/>
      </w:pPr>
      <w:r>
        <w:t xml:space="preserve">              requestBody: # contents of the callback message</w:t>
      </w:r>
    </w:p>
    <w:p w14:paraId="353EBC98" w14:textId="77777777" w:rsidR="002635CD" w:rsidRDefault="002635CD" w:rsidP="002635CD">
      <w:pPr>
        <w:pStyle w:val="PL"/>
      </w:pPr>
      <w:r>
        <w:t xml:space="preserve">                required: true</w:t>
      </w:r>
    </w:p>
    <w:p w14:paraId="42D5F0A8" w14:textId="77777777" w:rsidR="002635CD" w:rsidRDefault="002635CD" w:rsidP="002635CD">
      <w:pPr>
        <w:pStyle w:val="PL"/>
      </w:pPr>
      <w:r>
        <w:t xml:space="preserve">                content:</w:t>
      </w:r>
    </w:p>
    <w:p w14:paraId="247E23EA" w14:textId="77777777" w:rsidR="002635CD" w:rsidRDefault="002635CD" w:rsidP="002635CD">
      <w:pPr>
        <w:pStyle w:val="PL"/>
      </w:pPr>
      <w:r>
        <w:t xml:space="preserve">                  application/json:</w:t>
      </w:r>
    </w:p>
    <w:p w14:paraId="16349B68" w14:textId="77777777" w:rsidR="002635CD" w:rsidRDefault="002635CD" w:rsidP="002635CD">
      <w:pPr>
        <w:pStyle w:val="PL"/>
      </w:pPr>
      <w:r>
        <w:t xml:space="preserve">                    schema:</w:t>
      </w:r>
    </w:p>
    <w:p w14:paraId="7B3A9E9F" w14:textId="77777777" w:rsidR="002635CD" w:rsidRDefault="002635CD" w:rsidP="002635CD">
      <w:pPr>
        <w:pStyle w:val="PL"/>
      </w:pPr>
      <w:r>
        <w:t xml:space="preserve">                      $ref: '#/components/schemas/</w:t>
      </w:r>
      <w:r>
        <w:rPr>
          <w:lang w:eastAsia="ja-JP"/>
        </w:rPr>
        <w:t>ServiceContinuityInfoNotification</w:t>
      </w:r>
      <w:r>
        <w:t>'</w:t>
      </w:r>
    </w:p>
    <w:p w14:paraId="12E442A9" w14:textId="77777777" w:rsidR="002635CD" w:rsidRDefault="002635CD" w:rsidP="002635CD">
      <w:pPr>
        <w:pStyle w:val="PL"/>
      </w:pPr>
      <w:r>
        <w:t xml:space="preserve">              responses:</w:t>
      </w:r>
    </w:p>
    <w:p w14:paraId="59DDFB79" w14:textId="77777777" w:rsidR="002635CD" w:rsidRDefault="002635CD" w:rsidP="002635CD">
      <w:pPr>
        <w:pStyle w:val="PL"/>
      </w:pPr>
      <w:r>
        <w:t xml:space="preserve">                '204':</w:t>
      </w:r>
    </w:p>
    <w:p w14:paraId="340545FF" w14:textId="77777777" w:rsidR="002635CD" w:rsidRDefault="002635CD" w:rsidP="002635CD">
      <w:pPr>
        <w:pStyle w:val="PL"/>
      </w:pPr>
      <w:r>
        <w:t xml:space="preserve">                  description: No Content (successful notification)</w:t>
      </w:r>
    </w:p>
    <w:p w14:paraId="495B16D6" w14:textId="77777777" w:rsidR="002635CD" w:rsidRDefault="002635CD" w:rsidP="002635CD">
      <w:pPr>
        <w:pStyle w:val="PL"/>
      </w:pPr>
      <w:r>
        <w:t xml:space="preserve">                '307':</w:t>
      </w:r>
    </w:p>
    <w:p w14:paraId="4687E95B" w14:textId="77777777" w:rsidR="002635CD" w:rsidRDefault="002635CD" w:rsidP="002635CD">
      <w:pPr>
        <w:pStyle w:val="PL"/>
      </w:pPr>
      <w:r>
        <w:t xml:space="preserve">                  $ref: 'TS29122_CommonData.yaml#/components/responses/307'</w:t>
      </w:r>
    </w:p>
    <w:p w14:paraId="67102B30" w14:textId="77777777" w:rsidR="002635CD" w:rsidRDefault="002635CD" w:rsidP="002635CD">
      <w:pPr>
        <w:pStyle w:val="PL"/>
      </w:pPr>
      <w:r>
        <w:t xml:space="preserve">                '308':</w:t>
      </w:r>
    </w:p>
    <w:p w14:paraId="7255B630" w14:textId="77777777" w:rsidR="002635CD" w:rsidRDefault="002635CD" w:rsidP="002635CD">
      <w:pPr>
        <w:pStyle w:val="PL"/>
      </w:pPr>
      <w:r>
        <w:t xml:space="preserve">                  $ref: 'TS29122_CommonData.yaml#/components/responses/308'</w:t>
      </w:r>
    </w:p>
    <w:p w14:paraId="5D3B42E7" w14:textId="77777777" w:rsidR="002635CD" w:rsidRDefault="002635CD" w:rsidP="002635CD">
      <w:pPr>
        <w:pStyle w:val="PL"/>
      </w:pPr>
      <w:r>
        <w:t xml:space="preserve">                '400':</w:t>
      </w:r>
    </w:p>
    <w:p w14:paraId="45826E4F" w14:textId="77777777" w:rsidR="002635CD" w:rsidRDefault="002635CD" w:rsidP="002635CD">
      <w:pPr>
        <w:pStyle w:val="PL"/>
      </w:pPr>
      <w:r>
        <w:t xml:space="preserve">                  $ref: 'TS29122_CommonData.yaml#/components/responses/400'</w:t>
      </w:r>
    </w:p>
    <w:p w14:paraId="37CEB719" w14:textId="77777777" w:rsidR="002635CD" w:rsidRDefault="002635CD" w:rsidP="002635CD">
      <w:pPr>
        <w:pStyle w:val="PL"/>
      </w:pPr>
      <w:r>
        <w:t xml:space="preserve">                '401':</w:t>
      </w:r>
    </w:p>
    <w:p w14:paraId="1053113A" w14:textId="77777777" w:rsidR="002635CD" w:rsidRDefault="002635CD" w:rsidP="002635CD">
      <w:pPr>
        <w:pStyle w:val="PL"/>
      </w:pPr>
      <w:r>
        <w:t xml:space="preserve">                  $ref: 'TS29122_CommonData.yaml#/components/responses/401'</w:t>
      </w:r>
    </w:p>
    <w:p w14:paraId="5DC89B0F" w14:textId="77777777" w:rsidR="002635CD" w:rsidRDefault="002635CD" w:rsidP="002635CD">
      <w:pPr>
        <w:pStyle w:val="PL"/>
      </w:pPr>
      <w:r>
        <w:t xml:space="preserve">                '403':</w:t>
      </w:r>
    </w:p>
    <w:p w14:paraId="73F1891B" w14:textId="77777777" w:rsidR="002635CD" w:rsidRDefault="002635CD" w:rsidP="002635CD">
      <w:pPr>
        <w:pStyle w:val="PL"/>
      </w:pPr>
      <w:r>
        <w:t xml:space="preserve">                  $ref: 'TS29122_CommonData.yaml#/components/responses/403'</w:t>
      </w:r>
    </w:p>
    <w:p w14:paraId="1425B7EA" w14:textId="77777777" w:rsidR="002635CD" w:rsidRDefault="002635CD" w:rsidP="002635CD">
      <w:pPr>
        <w:pStyle w:val="PL"/>
      </w:pPr>
      <w:r>
        <w:t xml:space="preserve">                '404':</w:t>
      </w:r>
    </w:p>
    <w:p w14:paraId="060D3D17" w14:textId="77777777" w:rsidR="002635CD" w:rsidRDefault="002635CD" w:rsidP="002635CD">
      <w:pPr>
        <w:pStyle w:val="PL"/>
      </w:pPr>
      <w:r>
        <w:t xml:space="preserve">                  $ref: 'TS29122_CommonData.yaml#/components/responses/404'</w:t>
      </w:r>
    </w:p>
    <w:p w14:paraId="44ED4DDB" w14:textId="77777777" w:rsidR="002635CD" w:rsidRDefault="002635CD" w:rsidP="002635CD">
      <w:pPr>
        <w:pStyle w:val="PL"/>
      </w:pPr>
      <w:r>
        <w:t xml:space="preserve">                '411':</w:t>
      </w:r>
    </w:p>
    <w:p w14:paraId="5ED0B4BB" w14:textId="77777777" w:rsidR="002635CD" w:rsidRDefault="002635CD" w:rsidP="002635CD">
      <w:pPr>
        <w:pStyle w:val="PL"/>
      </w:pPr>
      <w:r>
        <w:t xml:space="preserve">                  $ref: 'TS29122_CommonData.yaml#/components/responses/411'</w:t>
      </w:r>
    </w:p>
    <w:p w14:paraId="07B2528A" w14:textId="77777777" w:rsidR="002635CD" w:rsidRDefault="002635CD" w:rsidP="002635CD">
      <w:pPr>
        <w:pStyle w:val="PL"/>
      </w:pPr>
      <w:r>
        <w:t xml:space="preserve">                '413':</w:t>
      </w:r>
    </w:p>
    <w:p w14:paraId="5F151B1F" w14:textId="77777777" w:rsidR="002635CD" w:rsidRDefault="002635CD" w:rsidP="002635CD">
      <w:pPr>
        <w:pStyle w:val="PL"/>
      </w:pPr>
      <w:r>
        <w:t xml:space="preserve">                  $ref: 'TS29122_CommonData.yaml#/components/responses/413'</w:t>
      </w:r>
    </w:p>
    <w:p w14:paraId="47BE6DCC" w14:textId="77777777" w:rsidR="002635CD" w:rsidRDefault="002635CD" w:rsidP="002635CD">
      <w:pPr>
        <w:pStyle w:val="PL"/>
      </w:pPr>
      <w:r>
        <w:t xml:space="preserve">                '415':</w:t>
      </w:r>
    </w:p>
    <w:p w14:paraId="6F86F669" w14:textId="77777777" w:rsidR="002635CD" w:rsidRDefault="002635CD" w:rsidP="002635CD">
      <w:pPr>
        <w:pStyle w:val="PL"/>
      </w:pPr>
      <w:r>
        <w:t xml:space="preserve">                  $ref: 'TS29122_CommonData.yaml#/components/responses/415'</w:t>
      </w:r>
    </w:p>
    <w:p w14:paraId="27A8090A" w14:textId="77777777" w:rsidR="002635CD" w:rsidRDefault="002635CD" w:rsidP="002635CD">
      <w:pPr>
        <w:pStyle w:val="PL"/>
      </w:pPr>
      <w:r>
        <w:t xml:space="preserve">                '429':</w:t>
      </w:r>
    </w:p>
    <w:p w14:paraId="746F97E0" w14:textId="77777777" w:rsidR="002635CD" w:rsidRDefault="002635CD" w:rsidP="002635CD">
      <w:pPr>
        <w:pStyle w:val="PL"/>
      </w:pPr>
      <w:r>
        <w:t xml:space="preserve">                  $ref: 'TS29122_CommonData.yaml#/components/responses/429'</w:t>
      </w:r>
    </w:p>
    <w:p w14:paraId="78226502" w14:textId="77777777" w:rsidR="002635CD" w:rsidRDefault="002635CD" w:rsidP="002635CD">
      <w:pPr>
        <w:pStyle w:val="PL"/>
      </w:pPr>
      <w:r>
        <w:t xml:space="preserve">                '500':</w:t>
      </w:r>
    </w:p>
    <w:p w14:paraId="5A89E8A6" w14:textId="77777777" w:rsidR="002635CD" w:rsidRDefault="002635CD" w:rsidP="002635CD">
      <w:pPr>
        <w:pStyle w:val="PL"/>
      </w:pPr>
      <w:r>
        <w:t xml:space="preserve">                  $ref: 'TS29122_CommonData.yaml#/components/responses/500'</w:t>
      </w:r>
    </w:p>
    <w:p w14:paraId="77AF09EF" w14:textId="77777777" w:rsidR="002635CD" w:rsidRDefault="002635CD" w:rsidP="002635CD">
      <w:pPr>
        <w:pStyle w:val="PL"/>
      </w:pPr>
      <w:r>
        <w:t xml:space="preserve">                '503':</w:t>
      </w:r>
    </w:p>
    <w:p w14:paraId="111D09AB" w14:textId="77777777" w:rsidR="002635CD" w:rsidRDefault="002635CD" w:rsidP="002635CD">
      <w:pPr>
        <w:pStyle w:val="PL"/>
      </w:pPr>
      <w:r>
        <w:t xml:space="preserve">                  $ref: 'TS29122_CommonData.yaml#/components/responses/503'</w:t>
      </w:r>
    </w:p>
    <w:p w14:paraId="220891B5" w14:textId="77777777" w:rsidR="002635CD" w:rsidRDefault="002635CD" w:rsidP="002635CD">
      <w:pPr>
        <w:pStyle w:val="PL"/>
      </w:pPr>
      <w:r>
        <w:t xml:space="preserve">                default:</w:t>
      </w:r>
    </w:p>
    <w:p w14:paraId="3DCA8327" w14:textId="77777777" w:rsidR="002635CD" w:rsidRDefault="002635CD" w:rsidP="002635CD">
      <w:pPr>
        <w:pStyle w:val="PL"/>
      </w:pPr>
      <w:r>
        <w:t xml:space="preserve">                  $ref: 'TS29122_CommonData.yaml#/components/responses/default'</w:t>
      </w:r>
    </w:p>
    <w:p w14:paraId="1D164410" w14:textId="77777777" w:rsidR="002635CD" w:rsidRDefault="002635CD" w:rsidP="002635CD">
      <w:pPr>
        <w:pStyle w:val="PL"/>
      </w:pPr>
    </w:p>
    <w:p w14:paraId="7A3DEBEE" w14:textId="77777777" w:rsidR="002635CD" w:rsidRDefault="002635CD" w:rsidP="002635CD">
      <w:pPr>
        <w:pStyle w:val="PL"/>
      </w:pPr>
      <w:r>
        <w:t xml:space="preserve">  /subscriptions/{subscriptionId}:</w:t>
      </w:r>
    </w:p>
    <w:p w14:paraId="34910CA9" w14:textId="77777777" w:rsidR="002635CD" w:rsidRDefault="002635CD" w:rsidP="002635CD">
      <w:pPr>
        <w:pStyle w:val="PL"/>
      </w:pPr>
      <w:r>
        <w:t xml:space="preserve">    get:</w:t>
      </w:r>
    </w:p>
    <w:p w14:paraId="3B9F8B55" w14:textId="77777777" w:rsidR="002635CD" w:rsidRDefault="002635CD" w:rsidP="002635CD">
      <w:pPr>
        <w:pStyle w:val="PL"/>
      </w:pPr>
      <w:r>
        <w:t xml:space="preserve">      </w:t>
      </w:r>
      <w:r>
        <w:rPr>
          <w:rFonts w:cs="Courier New"/>
          <w:szCs w:val="16"/>
        </w:rPr>
        <w:t xml:space="preserve">summary: Read an </w:t>
      </w:r>
      <w:r>
        <w:t>Individual Service Continuity Information Subscriptions resource</w:t>
      </w:r>
    </w:p>
    <w:p w14:paraId="72B110D8" w14:textId="77777777" w:rsidR="002635CD" w:rsidRDefault="002635CD" w:rsidP="002635CD">
      <w:pPr>
        <w:pStyle w:val="PL"/>
      </w:pPr>
      <w:r>
        <w:t xml:space="preserve">      </w:t>
      </w:r>
      <w:r>
        <w:rPr>
          <w:rFonts w:cs="Courier New"/>
          <w:szCs w:val="16"/>
        </w:rPr>
        <w:t>operationId: ReadInd</w:t>
      </w:r>
      <w:r>
        <w:t>ServiceContinuityInfo</w:t>
      </w:r>
    </w:p>
    <w:p w14:paraId="0DE02DED" w14:textId="77777777" w:rsidR="002635CD" w:rsidRDefault="002635CD" w:rsidP="002635CD">
      <w:pPr>
        <w:pStyle w:val="PL"/>
      </w:pPr>
      <w:r>
        <w:t xml:space="preserve">      tags:</w:t>
      </w:r>
    </w:p>
    <w:p w14:paraId="6C4E8F86" w14:textId="77777777" w:rsidR="002635CD" w:rsidRDefault="002635CD" w:rsidP="002635CD">
      <w:pPr>
        <w:pStyle w:val="PL"/>
      </w:pPr>
      <w:r>
        <w:t xml:space="preserve">        - Individual Service Continuity Information Subscription (Document)</w:t>
      </w:r>
    </w:p>
    <w:p w14:paraId="1CE4EAE3" w14:textId="77777777" w:rsidR="002635CD" w:rsidRDefault="002635CD" w:rsidP="002635CD">
      <w:pPr>
        <w:pStyle w:val="PL"/>
      </w:pPr>
      <w:r>
        <w:t xml:space="preserve">      description: Retrieve an Individual Service Continuity</w:t>
      </w:r>
      <w:r>
        <w:rPr>
          <w:lang w:eastAsia="ja-JP"/>
        </w:rPr>
        <w:t xml:space="preserve"> information subscription information</w:t>
      </w:r>
      <w:r>
        <w:t>.</w:t>
      </w:r>
    </w:p>
    <w:p w14:paraId="1513CCD3" w14:textId="77777777" w:rsidR="002635CD" w:rsidRDefault="002635CD" w:rsidP="002635CD">
      <w:pPr>
        <w:pStyle w:val="PL"/>
      </w:pPr>
      <w:r>
        <w:t xml:space="preserve">      parameters:</w:t>
      </w:r>
    </w:p>
    <w:p w14:paraId="33A583A2" w14:textId="77777777" w:rsidR="002635CD" w:rsidRDefault="002635CD" w:rsidP="002635CD">
      <w:pPr>
        <w:pStyle w:val="PL"/>
      </w:pPr>
      <w:r>
        <w:t xml:space="preserve">        - name: subscriptionId</w:t>
      </w:r>
    </w:p>
    <w:p w14:paraId="6FB7B48A" w14:textId="77777777" w:rsidR="002635CD" w:rsidRDefault="002635CD" w:rsidP="002635CD">
      <w:pPr>
        <w:pStyle w:val="PL"/>
      </w:pPr>
      <w:r>
        <w:t xml:space="preserve">          in: path</w:t>
      </w:r>
    </w:p>
    <w:p w14:paraId="75961867" w14:textId="77777777" w:rsidR="002635CD" w:rsidRDefault="002635CD" w:rsidP="002635CD">
      <w:pPr>
        <w:pStyle w:val="PL"/>
        <w:rPr>
          <w:lang w:val="en-US" w:eastAsia="es-ES"/>
        </w:rPr>
      </w:pPr>
      <w:r>
        <w:rPr>
          <w:lang w:val="en-US" w:eastAsia="es-ES"/>
        </w:rPr>
        <w:t xml:space="preserve">          description: Subscription Id.</w:t>
      </w:r>
    </w:p>
    <w:p w14:paraId="1A331471" w14:textId="77777777" w:rsidR="002635CD" w:rsidRDefault="002635CD" w:rsidP="002635CD">
      <w:pPr>
        <w:pStyle w:val="PL"/>
      </w:pPr>
      <w:r>
        <w:t xml:space="preserve">          required: true</w:t>
      </w:r>
    </w:p>
    <w:p w14:paraId="34A3F19E" w14:textId="77777777" w:rsidR="002635CD" w:rsidRDefault="002635CD" w:rsidP="002635CD">
      <w:pPr>
        <w:pStyle w:val="PL"/>
      </w:pPr>
      <w:r>
        <w:t xml:space="preserve">          schema:</w:t>
      </w:r>
    </w:p>
    <w:p w14:paraId="10790794" w14:textId="77777777" w:rsidR="002635CD" w:rsidRDefault="002635CD" w:rsidP="002635CD">
      <w:pPr>
        <w:pStyle w:val="PL"/>
      </w:pPr>
      <w:r>
        <w:t xml:space="preserve">            type: string</w:t>
      </w:r>
    </w:p>
    <w:p w14:paraId="0E246FB1" w14:textId="77777777" w:rsidR="002635CD" w:rsidRDefault="002635CD" w:rsidP="002635CD">
      <w:pPr>
        <w:pStyle w:val="PL"/>
        <w:rPr>
          <w:lang w:val="en-US"/>
        </w:rPr>
      </w:pPr>
      <w:r>
        <w:rPr>
          <w:lang w:val="en-US"/>
        </w:rPr>
        <w:t xml:space="preserve">      responses:</w:t>
      </w:r>
    </w:p>
    <w:p w14:paraId="26DD9240" w14:textId="77777777" w:rsidR="002635CD" w:rsidRDefault="002635CD" w:rsidP="002635CD">
      <w:pPr>
        <w:pStyle w:val="PL"/>
        <w:rPr>
          <w:lang w:val="en-US"/>
        </w:rPr>
      </w:pPr>
      <w:r>
        <w:rPr>
          <w:lang w:val="en-US"/>
        </w:rPr>
        <w:t xml:space="preserve">        '200':</w:t>
      </w:r>
    </w:p>
    <w:p w14:paraId="1D405687" w14:textId="77777777" w:rsidR="002635CD" w:rsidRDefault="002635CD" w:rsidP="002635CD">
      <w:pPr>
        <w:pStyle w:val="PL"/>
      </w:pPr>
      <w:r>
        <w:rPr>
          <w:lang w:val="en-US"/>
        </w:rPr>
        <w:t xml:space="preserve">          </w:t>
      </w:r>
      <w:r>
        <w:t>description: OK (Successfully get the Service Continuity information subscription).</w:t>
      </w:r>
    </w:p>
    <w:p w14:paraId="48443223" w14:textId="77777777" w:rsidR="002635CD" w:rsidRDefault="002635CD" w:rsidP="002635CD">
      <w:pPr>
        <w:pStyle w:val="PL"/>
      </w:pPr>
      <w:r>
        <w:t xml:space="preserve">          content:</w:t>
      </w:r>
    </w:p>
    <w:p w14:paraId="7B445249" w14:textId="77777777" w:rsidR="002635CD" w:rsidRDefault="002635CD" w:rsidP="002635CD">
      <w:pPr>
        <w:pStyle w:val="PL"/>
      </w:pPr>
      <w:r>
        <w:t xml:space="preserve">            application/json:</w:t>
      </w:r>
    </w:p>
    <w:p w14:paraId="0715B81A" w14:textId="77777777" w:rsidR="002635CD" w:rsidRDefault="002635CD" w:rsidP="002635CD">
      <w:pPr>
        <w:pStyle w:val="PL"/>
      </w:pPr>
      <w:r>
        <w:t xml:space="preserve">              schema:</w:t>
      </w:r>
    </w:p>
    <w:p w14:paraId="67448167" w14:textId="77777777" w:rsidR="002635CD" w:rsidRDefault="002635CD" w:rsidP="002635CD">
      <w:pPr>
        <w:pStyle w:val="PL"/>
      </w:pPr>
      <w:r>
        <w:t xml:space="preserve">                $ref: '#/components/schemas/ServiceContinuityInfo'</w:t>
      </w:r>
    </w:p>
    <w:p w14:paraId="4A2542F4" w14:textId="77777777" w:rsidR="002635CD" w:rsidRDefault="002635CD" w:rsidP="002635CD">
      <w:pPr>
        <w:pStyle w:val="PL"/>
      </w:pPr>
      <w:r>
        <w:t xml:space="preserve">        '307':</w:t>
      </w:r>
    </w:p>
    <w:p w14:paraId="1286721F" w14:textId="77777777" w:rsidR="002635CD" w:rsidRDefault="002635CD" w:rsidP="002635CD">
      <w:pPr>
        <w:pStyle w:val="PL"/>
      </w:pPr>
      <w:r>
        <w:t xml:space="preserve">          $ref: 'TS29122_CommonData.yaml#/components/responses/307'</w:t>
      </w:r>
    </w:p>
    <w:p w14:paraId="4AD4BCD1" w14:textId="77777777" w:rsidR="002635CD" w:rsidRDefault="002635CD" w:rsidP="002635CD">
      <w:pPr>
        <w:pStyle w:val="PL"/>
      </w:pPr>
      <w:r>
        <w:t xml:space="preserve">        '308':</w:t>
      </w:r>
    </w:p>
    <w:p w14:paraId="5E5C888C" w14:textId="77777777" w:rsidR="002635CD" w:rsidRDefault="002635CD" w:rsidP="002635CD">
      <w:pPr>
        <w:pStyle w:val="PL"/>
      </w:pPr>
      <w:r>
        <w:t xml:space="preserve">          $ref: 'TS29122_CommonData.yaml#/components/responses/308'</w:t>
      </w:r>
    </w:p>
    <w:p w14:paraId="1EEF4EE9" w14:textId="77777777" w:rsidR="002635CD" w:rsidRDefault="002635CD" w:rsidP="002635CD">
      <w:pPr>
        <w:pStyle w:val="PL"/>
      </w:pPr>
      <w:r>
        <w:t xml:space="preserve">        '400':</w:t>
      </w:r>
    </w:p>
    <w:p w14:paraId="5DB2F146" w14:textId="77777777" w:rsidR="002635CD" w:rsidRDefault="002635CD" w:rsidP="002635CD">
      <w:pPr>
        <w:pStyle w:val="PL"/>
      </w:pPr>
      <w:r>
        <w:t xml:space="preserve">          $ref: 'TS29122_CommonData.yaml#/components/responses/400'</w:t>
      </w:r>
    </w:p>
    <w:p w14:paraId="34DEDFD9" w14:textId="77777777" w:rsidR="002635CD" w:rsidRDefault="002635CD" w:rsidP="002635CD">
      <w:pPr>
        <w:pStyle w:val="PL"/>
      </w:pPr>
      <w:r>
        <w:t xml:space="preserve">        '401':</w:t>
      </w:r>
    </w:p>
    <w:p w14:paraId="653E645E" w14:textId="77777777" w:rsidR="002635CD" w:rsidRDefault="002635CD" w:rsidP="002635CD">
      <w:pPr>
        <w:pStyle w:val="PL"/>
      </w:pPr>
      <w:r>
        <w:t xml:space="preserve">          $ref: 'TS29122_CommonData.yaml#/components/responses/401'</w:t>
      </w:r>
    </w:p>
    <w:p w14:paraId="259D5081" w14:textId="77777777" w:rsidR="002635CD" w:rsidRDefault="002635CD" w:rsidP="002635CD">
      <w:pPr>
        <w:pStyle w:val="PL"/>
        <w:rPr>
          <w:rFonts w:eastAsia="等线"/>
        </w:rPr>
      </w:pPr>
      <w:r>
        <w:rPr>
          <w:rFonts w:eastAsia="等线"/>
        </w:rPr>
        <w:t xml:space="preserve">        '403':</w:t>
      </w:r>
    </w:p>
    <w:p w14:paraId="1F261CFD" w14:textId="77777777" w:rsidR="002635CD" w:rsidRDefault="002635CD" w:rsidP="002635CD">
      <w:pPr>
        <w:pStyle w:val="PL"/>
        <w:rPr>
          <w:rFonts w:eastAsia="等线"/>
        </w:rPr>
      </w:pPr>
      <w:r>
        <w:rPr>
          <w:rFonts w:eastAsia="等线"/>
        </w:rPr>
        <w:t xml:space="preserve">          $ref: 'TS29122_CommonData.yaml#/components/responses/403'</w:t>
      </w:r>
    </w:p>
    <w:p w14:paraId="1432CB43" w14:textId="77777777" w:rsidR="002635CD" w:rsidRDefault="002635CD" w:rsidP="002635CD">
      <w:pPr>
        <w:pStyle w:val="PL"/>
      </w:pPr>
      <w:r>
        <w:t xml:space="preserve">        '404':</w:t>
      </w:r>
    </w:p>
    <w:p w14:paraId="7BAC8966" w14:textId="77777777" w:rsidR="002635CD" w:rsidRDefault="002635CD" w:rsidP="002635CD">
      <w:pPr>
        <w:pStyle w:val="PL"/>
      </w:pPr>
      <w:r>
        <w:t xml:space="preserve">          $ref: 'TS29122_CommonData.yaml#/components/responses/404'</w:t>
      </w:r>
    </w:p>
    <w:p w14:paraId="252019DF" w14:textId="77777777" w:rsidR="002635CD" w:rsidRDefault="002635CD" w:rsidP="002635CD">
      <w:pPr>
        <w:pStyle w:val="PL"/>
        <w:rPr>
          <w:rFonts w:eastAsia="等线"/>
        </w:rPr>
      </w:pPr>
      <w:r>
        <w:rPr>
          <w:rFonts w:eastAsia="等线"/>
        </w:rPr>
        <w:t xml:space="preserve">        '406':</w:t>
      </w:r>
    </w:p>
    <w:p w14:paraId="5B8D57C0" w14:textId="77777777" w:rsidR="002635CD" w:rsidRDefault="002635CD" w:rsidP="002635CD">
      <w:pPr>
        <w:pStyle w:val="PL"/>
        <w:rPr>
          <w:rFonts w:eastAsia="等线"/>
        </w:rPr>
      </w:pPr>
      <w:r>
        <w:rPr>
          <w:rFonts w:eastAsia="等线"/>
        </w:rPr>
        <w:t xml:space="preserve">          $ref: 'TS29122_CommonData.yaml#/components/responses/406'</w:t>
      </w:r>
    </w:p>
    <w:p w14:paraId="586C557D" w14:textId="77777777" w:rsidR="002635CD" w:rsidRDefault="002635CD" w:rsidP="002635CD">
      <w:pPr>
        <w:pStyle w:val="PL"/>
        <w:rPr>
          <w:rFonts w:eastAsia="等线"/>
        </w:rPr>
      </w:pPr>
      <w:r>
        <w:rPr>
          <w:rFonts w:eastAsia="等线"/>
        </w:rPr>
        <w:t xml:space="preserve">        '429':</w:t>
      </w:r>
    </w:p>
    <w:p w14:paraId="4F187619" w14:textId="77777777" w:rsidR="002635CD" w:rsidRDefault="002635CD" w:rsidP="002635CD">
      <w:pPr>
        <w:pStyle w:val="PL"/>
        <w:rPr>
          <w:rFonts w:eastAsia="等线"/>
        </w:rPr>
      </w:pPr>
      <w:r>
        <w:rPr>
          <w:rFonts w:eastAsia="等线"/>
        </w:rPr>
        <w:lastRenderedPageBreak/>
        <w:t xml:space="preserve">          $ref: 'TS29122_CommonData.yaml#/components/responses/429'</w:t>
      </w:r>
    </w:p>
    <w:p w14:paraId="7877872D" w14:textId="77777777" w:rsidR="002635CD" w:rsidRDefault="002635CD" w:rsidP="002635CD">
      <w:pPr>
        <w:pStyle w:val="PL"/>
      </w:pPr>
      <w:r>
        <w:t xml:space="preserve">        '500':</w:t>
      </w:r>
    </w:p>
    <w:p w14:paraId="1C89D158" w14:textId="77777777" w:rsidR="002635CD" w:rsidRDefault="002635CD" w:rsidP="002635CD">
      <w:pPr>
        <w:pStyle w:val="PL"/>
      </w:pPr>
      <w:r>
        <w:t xml:space="preserve">          $ref: 'TS29122_CommonData.yaml#/components/responses/500'</w:t>
      </w:r>
    </w:p>
    <w:p w14:paraId="6E30EA84" w14:textId="77777777" w:rsidR="002635CD" w:rsidRDefault="002635CD" w:rsidP="002635CD">
      <w:pPr>
        <w:pStyle w:val="PL"/>
      </w:pPr>
      <w:r>
        <w:t xml:space="preserve">        '503':</w:t>
      </w:r>
    </w:p>
    <w:p w14:paraId="65A1CA14" w14:textId="77777777" w:rsidR="002635CD" w:rsidRDefault="002635CD" w:rsidP="002635CD">
      <w:pPr>
        <w:pStyle w:val="PL"/>
      </w:pPr>
      <w:r>
        <w:t xml:space="preserve">          $ref: 'TS29122_CommonData.yaml#/components/responses/503'</w:t>
      </w:r>
    </w:p>
    <w:p w14:paraId="0AD2527C" w14:textId="77777777" w:rsidR="002635CD" w:rsidRDefault="002635CD" w:rsidP="002635CD">
      <w:pPr>
        <w:pStyle w:val="PL"/>
      </w:pPr>
      <w:r>
        <w:t xml:space="preserve">        default:</w:t>
      </w:r>
    </w:p>
    <w:p w14:paraId="41B32422" w14:textId="77777777" w:rsidR="002635CD" w:rsidRDefault="002635CD" w:rsidP="002635CD">
      <w:pPr>
        <w:pStyle w:val="PL"/>
      </w:pPr>
      <w:r>
        <w:t xml:space="preserve">          $ref: 'TS29122_CommonData.yaml#/components/responses/default'</w:t>
      </w:r>
    </w:p>
    <w:p w14:paraId="107DF1F7" w14:textId="77777777" w:rsidR="002635CD" w:rsidRDefault="002635CD" w:rsidP="002635CD">
      <w:pPr>
        <w:pStyle w:val="PL"/>
      </w:pPr>
    </w:p>
    <w:p w14:paraId="4AB83A64" w14:textId="77777777" w:rsidR="002635CD" w:rsidRDefault="002635CD" w:rsidP="002635CD">
      <w:pPr>
        <w:pStyle w:val="PL"/>
      </w:pPr>
      <w:r>
        <w:t xml:space="preserve">    put:</w:t>
      </w:r>
    </w:p>
    <w:p w14:paraId="18A4E7DF" w14:textId="77777777" w:rsidR="002635CD" w:rsidRDefault="002635CD" w:rsidP="002635CD">
      <w:pPr>
        <w:pStyle w:val="PL"/>
      </w:pPr>
      <w:r>
        <w:t xml:space="preserve">      </w:t>
      </w:r>
      <w:r>
        <w:rPr>
          <w:rFonts w:cs="Courier New"/>
          <w:szCs w:val="16"/>
        </w:rPr>
        <w:t xml:space="preserve">summary: Update an </w:t>
      </w:r>
      <w:r>
        <w:t>Individual Service Continuity Information Subscriptions resource</w:t>
      </w:r>
    </w:p>
    <w:p w14:paraId="09600BD0" w14:textId="77777777" w:rsidR="002635CD" w:rsidRDefault="002635CD" w:rsidP="002635CD">
      <w:pPr>
        <w:pStyle w:val="PL"/>
      </w:pPr>
      <w:r>
        <w:t xml:space="preserve">      </w:t>
      </w:r>
      <w:r>
        <w:rPr>
          <w:rFonts w:cs="Courier New"/>
          <w:szCs w:val="16"/>
        </w:rPr>
        <w:t>operationId: UpdateInd</w:t>
      </w:r>
      <w:r>
        <w:t>ServiceContinuityInfo</w:t>
      </w:r>
    </w:p>
    <w:p w14:paraId="44B1EE13" w14:textId="77777777" w:rsidR="002635CD" w:rsidRDefault="002635CD" w:rsidP="002635CD">
      <w:pPr>
        <w:pStyle w:val="PL"/>
      </w:pPr>
      <w:r>
        <w:t xml:space="preserve">      tags:</w:t>
      </w:r>
    </w:p>
    <w:p w14:paraId="79071BA0" w14:textId="77777777" w:rsidR="002635CD" w:rsidRDefault="002635CD" w:rsidP="002635CD">
      <w:pPr>
        <w:pStyle w:val="PL"/>
      </w:pPr>
      <w:r>
        <w:t xml:space="preserve">        - Individual Service Continuity Information Subscription (Document)</w:t>
      </w:r>
    </w:p>
    <w:p w14:paraId="20BBC954" w14:textId="77777777" w:rsidR="002635CD" w:rsidRDefault="002635CD" w:rsidP="002635CD">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5F276D43" w14:textId="77777777" w:rsidR="002635CD" w:rsidRDefault="002635CD" w:rsidP="002635CD">
      <w:pPr>
        <w:pStyle w:val="PL"/>
      </w:pPr>
      <w:r>
        <w:t xml:space="preserve">      parameters:</w:t>
      </w:r>
    </w:p>
    <w:p w14:paraId="069783B4" w14:textId="77777777" w:rsidR="002635CD" w:rsidRDefault="002635CD" w:rsidP="002635CD">
      <w:pPr>
        <w:pStyle w:val="PL"/>
      </w:pPr>
      <w:r>
        <w:t xml:space="preserve">        - name: subscriptionId</w:t>
      </w:r>
    </w:p>
    <w:p w14:paraId="7DA43421" w14:textId="77777777" w:rsidR="002635CD" w:rsidRDefault="002635CD" w:rsidP="002635CD">
      <w:pPr>
        <w:pStyle w:val="PL"/>
      </w:pPr>
      <w:r>
        <w:t xml:space="preserve">          in: path</w:t>
      </w:r>
    </w:p>
    <w:p w14:paraId="1F70C87B" w14:textId="77777777" w:rsidR="002635CD" w:rsidRDefault="002635CD" w:rsidP="002635CD">
      <w:pPr>
        <w:pStyle w:val="PL"/>
        <w:rPr>
          <w:lang w:val="en-US" w:eastAsia="es-ES"/>
        </w:rPr>
      </w:pPr>
      <w:r>
        <w:rPr>
          <w:lang w:val="en-US" w:eastAsia="es-ES"/>
        </w:rPr>
        <w:t xml:space="preserve">          description: Subscription Id.</w:t>
      </w:r>
    </w:p>
    <w:p w14:paraId="44C7DF24" w14:textId="77777777" w:rsidR="002635CD" w:rsidRDefault="002635CD" w:rsidP="002635CD">
      <w:pPr>
        <w:pStyle w:val="PL"/>
      </w:pPr>
      <w:r>
        <w:t xml:space="preserve">          required: true</w:t>
      </w:r>
    </w:p>
    <w:p w14:paraId="42C8345B" w14:textId="77777777" w:rsidR="002635CD" w:rsidRDefault="002635CD" w:rsidP="002635CD">
      <w:pPr>
        <w:pStyle w:val="PL"/>
      </w:pPr>
      <w:r>
        <w:t xml:space="preserve">          schema:</w:t>
      </w:r>
    </w:p>
    <w:p w14:paraId="158D5D74" w14:textId="77777777" w:rsidR="002635CD" w:rsidRDefault="002635CD" w:rsidP="002635CD">
      <w:pPr>
        <w:pStyle w:val="PL"/>
      </w:pPr>
      <w:r>
        <w:t xml:space="preserve">            type: string</w:t>
      </w:r>
    </w:p>
    <w:p w14:paraId="6B46EF2C" w14:textId="77777777" w:rsidR="002635CD" w:rsidRDefault="002635CD" w:rsidP="002635CD">
      <w:pPr>
        <w:pStyle w:val="PL"/>
      </w:pPr>
      <w:r>
        <w:t xml:space="preserve">      requestBody:</w:t>
      </w:r>
    </w:p>
    <w:p w14:paraId="1B52687E" w14:textId="77777777" w:rsidR="002635CD" w:rsidRDefault="002635CD" w:rsidP="002635CD">
      <w:pPr>
        <w:pStyle w:val="PL"/>
      </w:pPr>
      <w:r>
        <w:t xml:space="preserve">        required: true</w:t>
      </w:r>
    </w:p>
    <w:p w14:paraId="437F66D7" w14:textId="77777777" w:rsidR="002635CD" w:rsidRDefault="002635CD" w:rsidP="002635CD">
      <w:pPr>
        <w:pStyle w:val="PL"/>
      </w:pPr>
      <w:r>
        <w:t xml:space="preserve">        content:</w:t>
      </w:r>
    </w:p>
    <w:p w14:paraId="0999215F" w14:textId="77777777" w:rsidR="002635CD" w:rsidRDefault="002635CD" w:rsidP="002635CD">
      <w:pPr>
        <w:pStyle w:val="PL"/>
      </w:pPr>
      <w:r>
        <w:t xml:space="preserve">          application/json:</w:t>
      </w:r>
    </w:p>
    <w:p w14:paraId="52A1F621" w14:textId="77777777" w:rsidR="002635CD" w:rsidRDefault="002635CD" w:rsidP="002635CD">
      <w:pPr>
        <w:pStyle w:val="PL"/>
      </w:pPr>
      <w:r>
        <w:t xml:space="preserve">            schema:</w:t>
      </w:r>
    </w:p>
    <w:p w14:paraId="2A6C27CE" w14:textId="77777777" w:rsidR="002635CD" w:rsidRDefault="002635CD" w:rsidP="002635CD">
      <w:pPr>
        <w:pStyle w:val="PL"/>
      </w:pPr>
      <w:r>
        <w:t xml:space="preserve">              $ref: '#/components/schemas/ServiceContinuityInfo'</w:t>
      </w:r>
    </w:p>
    <w:p w14:paraId="123FDF2F" w14:textId="77777777" w:rsidR="002635CD" w:rsidRDefault="002635CD" w:rsidP="002635CD">
      <w:pPr>
        <w:pStyle w:val="PL"/>
      </w:pPr>
      <w:r>
        <w:t xml:space="preserve">      responses:</w:t>
      </w:r>
    </w:p>
    <w:p w14:paraId="3761BD48" w14:textId="77777777" w:rsidR="002635CD" w:rsidRDefault="002635CD" w:rsidP="002635CD">
      <w:pPr>
        <w:pStyle w:val="PL"/>
      </w:pPr>
      <w:r>
        <w:t xml:space="preserve">        '200':</w:t>
      </w:r>
    </w:p>
    <w:p w14:paraId="3BA73744" w14:textId="77777777" w:rsidR="002635CD" w:rsidRDefault="002635CD" w:rsidP="002635CD">
      <w:pPr>
        <w:pStyle w:val="PL"/>
      </w:pPr>
      <w:r>
        <w:t xml:space="preserve">          description: OK (Successfully modified The individual Service Continuity information).</w:t>
      </w:r>
    </w:p>
    <w:p w14:paraId="190009D1" w14:textId="77777777" w:rsidR="002635CD" w:rsidRDefault="002635CD" w:rsidP="002635CD">
      <w:pPr>
        <w:pStyle w:val="PL"/>
      </w:pPr>
      <w:r>
        <w:t xml:space="preserve">          content:</w:t>
      </w:r>
    </w:p>
    <w:p w14:paraId="31854FCC" w14:textId="77777777" w:rsidR="002635CD" w:rsidRDefault="002635CD" w:rsidP="002635CD">
      <w:pPr>
        <w:pStyle w:val="PL"/>
      </w:pPr>
      <w:r>
        <w:t xml:space="preserve">            application/json:</w:t>
      </w:r>
    </w:p>
    <w:p w14:paraId="625319C7" w14:textId="77777777" w:rsidR="002635CD" w:rsidRDefault="002635CD" w:rsidP="002635CD">
      <w:pPr>
        <w:pStyle w:val="PL"/>
      </w:pPr>
      <w:r>
        <w:t xml:space="preserve">              schema:</w:t>
      </w:r>
    </w:p>
    <w:p w14:paraId="2910CAE0" w14:textId="77777777" w:rsidR="002635CD" w:rsidRDefault="002635CD" w:rsidP="002635CD">
      <w:pPr>
        <w:pStyle w:val="PL"/>
      </w:pPr>
      <w:r>
        <w:t xml:space="preserve">                $ref: '#/components/schemas/</w:t>
      </w:r>
      <w:r>
        <w:rPr>
          <w:lang w:eastAsia="ja-JP"/>
        </w:rPr>
        <w:t>ServiceContinuityInfo</w:t>
      </w:r>
      <w:r>
        <w:t>'</w:t>
      </w:r>
    </w:p>
    <w:p w14:paraId="0443B637" w14:textId="77777777" w:rsidR="002635CD" w:rsidRDefault="002635CD" w:rsidP="002635CD">
      <w:pPr>
        <w:pStyle w:val="PL"/>
      </w:pPr>
      <w:r>
        <w:t xml:space="preserve">        '204':</w:t>
      </w:r>
    </w:p>
    <w:p w14:paraId="34B2105B" w14:textId="77777777" w:rsidR="002635CD" w:rsidRDefault="002635CD" w:rsidP="002635CD">
      <w:pPr>
        <w:pStyle w:val="PL"/>
      </w:pPr>
      <w:r>
        <w:t xml:space="preserve">          description: No Content.</w:t>
      </w:r>
    </w:p>
    <w:p w14:paraId="2E2A4BA0" w14:textId="77777777" w:rsidR="002635CD" w:rsidRDefault="002635CD" w:rsidP="002635CD">
      <w:pPr>
        <w:pStyle w:val="PL"/>
      </w:pPr>
      <w:r>
        <w:t xml:space="preserve">        '400':</w:t>
      </w:r>
    </w:p>
    <w:p w14:paraId="27A4076D" w14:textId="77777777" w:rsidR="002635CD" w:rsidRDefault="002635CD" w:rsidP="002635CD">
      <w:pPr>
        <w:pStyle w:val="PL"/>
      </w:pPr>
      <w:r>
        <w:t xml:space="preserve">          $ref: 'TS29122_CommonData.yaml#/components/responses/400'</w:t>
      </w:r>
    </w:p>
    <w:p w14:paraId="5ABDB351" w14:textId="77777777" w:rsidR="002635CD" w:rsidRDefault="002635CD" w:rsidP="002635CD">
      <w:pPr>
        <w:pStyle w:val="PL"/>
      </w:pPr>
      <w:r>
        <w:t xml:space="preserve">        '401':</w:t>
      </w:r>
    </w:p>
    <w:p w14:paraId="3A9518A5" w14:textId="77777777" w:rsidR="002635CD" w:rsidRDefault="002635CD" w:rsidP="002635CD">
      <w:pPr>
        <w:pStyle w:val="PL"/>
      </w:pPr>
      <w:r>
        <w:t xml:space="preserve">          $ref: 'TS29122_CommonData.yaml#/components/responses/401'</w:t>
      </w:r>
    </w:p>
    <w:p w14:paraId="04DF5334" w14:textId="77777777" w:rsidR="002635CD" w:rsidRDefault="002635CD" w:rsidP="002635CD">
      <w:pPr>
        <w:pStyle w:val="PL"/>
      </w:pPr>
      <w:r>
        <w:t xml:space="preserve">        '403':</w:t>
      </w:r>
    </w:p>
    <w:p w14:paraId="06879C87" w14:textId="77777777" w:rsidR="002635CD" w:rsidRDefault="002635CD" w:rsidP="002635CD">
      <w:pPr>
        <w:pStyle w:val="PL"/>
      </w:pPr>
      <w:r>
        <w:t xml:space="preserve">          $ref: 'TS29122_CommonData.yaml#/components/responses/403'</w:t>
      </w:r>
    </w:p>
    <w:p w14:paraId="1B8CA815" w14:textId="77777777" w:rsidR="002635CD" w:rsidRDefault="002635CD" w:rsidP="002635CD">
      <w:pPr>
        <w:pStyle w:val="PL"/>
      </w:pPr>
      <w:r>
        <w:t xml:space="preserve">        '404':</w:t>
      </w:r>
    </w:p>
    <w:p w14:paraId="7E18FA94" w14:textId="77777777" w:rsidR="002635CD" w:rsidRDefault="002635CD" w:rsidP="002635CD">
      <w:pPr>
        <w:pStyle w:val="PL"/>
      </w:pPr>
      <w:r>
        <w:t xml:space="preserve">          $ref: 'TS29122_CommonData.yaml#/components/responses/404'</w:t>
      </w:r>
    </w:p>
    <w:p w14:paraId="1F51EE83" w14:textId="77777777" w:rsidR="002635CD" w:rsidRDefault="002635CD" w:rsidP="002635CD">
      <w:pPr>
        <w:pStyle w:val="PL"/>
        <w:rPr>
          <w:rFonts w:eastAsia="等线"/>
        </w:rPr>
      </w:pPr>
      <w:r>
        <w:rPr>
          <w:rFonts w:eastAsia="等线"/>
        </w:rPr>
        <w:t xml:space="preserve">        '411':</w:t>
      </w:r>
    </w:p>
    <w:p w14:paraId="2537DD0D" w14:textId="77777777" w:rsidR="002635CD" w:rsidRDefault="002635CD" w:rsidP="002635CD">
      <w:pPr>
        <w:pStyle w:val="PL"/>
        <w:rPr>
          <w:rFonts w:eastAsia="等线"/>
        </w:rPr>
      </w:pPr>
      <w:r>
        <w:rPr>
          <w:rFonts w:eastAsia="等线"/>
        </w:rPr>
        <w:t xml:space="preserve">          $ref: 'TS29122_CommonData.yaml#/components/responses/411'</w:t>
      </w:r>
    </w:p>
    <w:p w14:paraId="6B27FDCF" w14:textId="77777777" w:rsidR="002635CD" w:rsidRDefault="002635CD" w:rsidP="002635CD">
      <w:pPr>
        <w:pStyle w:val="PL"/>
        <w:rPr>
          <w:rFonts w:eastAsia="等线"/>
        </w:rPr>
      </w:pPr>
      <w:r>
        <w:rPr>
          <w:rFonts w:eastAsia="等线"/>
        </w:rPr>
        <w:t xml:space="preserve">        '413':</w:t>
      </w:r>
    </w:p>
    <w:p w14:paraId="7840CFFA" w14:textId="77777777" w:rsidR="002635CD" w:rsidRDefault="002635CD" w:rsidP="002635CD">
      <w:pPr>
        <w:pStyle w:val="PL"/>
        <w:rPr>
          <w:rFonts w:eastAsia="等线"/>
        </w:rPr>
      </w:pPr>
      <w:r>
        <w:rPr>
          <w:rFonts w:eastAsia="等线"/>
        </w:rPr>
        <w:t xml:space="preserve">          $ref: 'TS29122_CommonData.yaml#/components/responses/413'</w:t>
      </w:r>
    </w:p>
    <w:p w14:paraId="6977ABAB" w14:textId="77777777" w:rsidR="002635CD" w:rsidRDefault="002635CD" w:rsidP="002635CD">
      <w:pPr>
        <w:pStyle w:val="PL"/>
        <w:rPr>
          <w:rFonts w:eastAsia="等线"/>
        </w:rPr>
      </w:pPr>
      <w:r>
        <w:rPr>
          <w:rFonts w:eastAsia="等线"/>
        </w:rPr>
        <w:t xml:space="preserve">        '415':</w:t>
      </w:r>
    </w:p>
    <w:p w14:paraId="2F01B715" w14:textId="77777777" w:rsidR="002635CD" w:rsidRDefault="002635CD" w:rsidP="002635CD">
      <w:pPr>
        <w:pStyle w:val="PL"/>
        <w:rPr>
          <w:rFonts w:eastAsia="等线"/>
        </w:rPr>
      </w:pPr>
      <w:r>
        <w:rPr>
          <w:rFonts w:eastAsia="等线"/>
        </w:rPr>
        <w:t xml:space="preserve">          $ref: 'TS29122_CommonData.yaml#/components/responses/415'</w:t>
      </w:r>
    </w:p>
    <w:p w14:paraId="6FD9730C" w14:textId="77777777" w:rsidR="002635CD" w:rsidRDefault="002635CD" w:rsidP="002635CD">
      <w:pPr>
        <w:pStyle w:val="PL"/>
        <w:rPr>
          <w:rFonts w:eastAsia="等线"/>
        </w:rPr>
      </w:pPr>
      <w:r>
        <w:rPr>
          <w:rFonts w:eastAsia="等线"/>
        </w:rPr>
        <w:t xml:space="preserve">        '429':</w:t>
      </w:r>
    </w:p>
    <w:p w14:paraId="041F8C13" w14:textId="77777777" w:rsidR="002635CD" w:rsidRDefault="002635CD" w:rsidP="002635CD">
      <w:pPr>
        <w:pStyle w:val="PL"/>
        <w:rPr>
          <w:rFonts w:eastAsia="等线"/>
        </w:rPr>
      </w:pPr>
      <w:r>
        <w:rPr>
          <w:rFonts w:eastAsia="等线"/>
        </w:rPr>
        <w:t xml:space="preserve">          $ref: 'TS29122_CommonData.yaml#/components/responses/429'</w:t>
      </w:r>
    </w:p>
    <w:p w14:paraId="494D59FE" w14:textId="77777777" w:rsidR="002635CD" w:rsidRDefault="002635CD" w:rsidP="002635CD">
      <w:pPr>
        <w:pStyle w:val="PL"/>
      </w:pPr>
      <w:r>
        <w:t xml:space="preserve">        '500':</w:t>
      </w:r>
    </w:p>
    <w:p w14:paraId="37823BBE" w14:textId="77777777" w:rsidR="002635CD" w:rsidRDefault="002635CD" w:rsidP="002635CD">
      <w:pPr>
        <w:pStyle w:val="PL"/>
      </w:pPr>
      <w:r>
        <w:t xml:space="preserve">          $ref: 'TS29122_CommonData.yaml#/components/responses/500'</w:t>
      </w:r>
    </w:p>
    <w:p w14:paraId="1A3AB307" w14:textId="77777777" w:rsidR="002635CD" w:rsidRDefault="002635CD" w:rsidP="002635CD">
      <w:pPr>
        <w:pStyle w:val="PL"/>
      </w:pPr>
      <w:r>
        <w:t xml:space="preserve">        '503':</w:t>
      </w:r>
    </w:p>
    <w:p w14:paraId="58F2E690" w14:textId="77777777" w:rsidR="002635CD" w:rsidRDefault="002635CD" w:rsidP="002635CD">
      <w:pPr>
        <w:pStyle w:val="PL"/>
      </w:pPr>
      <w:r>
        <w:t xml:space="preserve">          $ref: 'TS29122_CommonData.yaml#/components/responses/503'</w:t>
      </w:r>
    </w:p>
    <w:p w14:paraId="7984060A" w14:textId="77777777" w:rsidR="002635CD" w:rsidRDefault="002635CD" w:rsidP="002635CD">
      <w:pPr>
        <w:pStyle w:val="PL"/>
      </w:pPr>
      <w:r>
        <w:t xml:space="preserve">        default:</w:t>
      </w:r>
    </w:p>
    <w:p w14:paraId="58E8A4C5" w14:textId="77777777" w:rsidR="002635CD" w:rsidRDefault="002635CD" w:rsidP="002635CD">
      <w:pPr>
        <w:pStyle w:val="PL"/>
      </w:pPr>
      <w:r>
        <w:t xml:space="preserve">          $ref: 'TS29122_CommonData.yaml#/components/responses/default'</w:t>
      </w:r>
    </w:p>
    <w:p w14:paraId="7005EC36" w14:textId="77777777" w:rsidR="002635CD" w:rsidRDefault="002635CD" w:rsidP="002635CD">
      <w:pPr>
        <w:pStyle w:val="PL"/>
      </w:pPr>
    </w:p>
    <w:p w14:paraId="2E43BADF" w14:textId="77777777" w:rsidR="002635CD" w:rsidRDefault="002635CD" w:rsidP="002635CD">
      <w:pPr>
        <w:pStyle w:val="PL"/>
        <w:rPr>
          <w:lang w:val="en-US"/>
        </w:rPr>
      </w:pPr>
      <w:r>
        <w:rPr>
          <w:lang w:val="en-US"/>
        </w:rPr>
        <w:t xml:space="preserve">    patch:</w:t>
      </w:r>
    </w:p>
    <w:p w14:paraId="7764BC2C" w14:textId="77777777" w:rsidR="002635CD" w:rsidRDefault="002635CD" w:rsidP="002635CD">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6E93E8E8" w14:textId="77777777" w:rsidR="002635CD" w:rsidRDefault="002635CD" w:rsidP="002635CD">
      <w:pPr>
        <w:pStyle w:val="PL"/>
      </w:pPr>
      <w:r>
        <w:t xml:space="preserve">      </w:t>
      </w:r>
      <w:r>
        <w:rPr>
          <w:rFonts w:cs="Courier New"/>
          <w:szCs w:val="16"/>
        </w:rPr>
        <w:t>operationId: ModifyInd</w:t>
      </w:r>
      <w:r>
        <w:rPr>
          <w:lang w:eastAsia="ja-JP"/>
        </w:rPr>
        <w:t>ServiceContinuityInfo</w:t>
      </w:r>
    </w:p>
    <w:p w14:paraId="3B5AEF1D" w14:textId="77777777" w:rsidR="002635CD" w:rsidRDefault="002635CD" w:rsidP="002635CD">
      <w:pPr>
        <w:pStyle w:val="PL"/>
      </w:pPr>
      <w:r>
        <w:t xml:space="preserve">      tags:</w:t>
      </w:r>
    </w:p>
    <w:p w14:paraId="2A93F57E" w14:textId="77777777" w:rsidR="002635CD" w:rsidRDefault="002635CD" w:rsidP="002635CD">
      <w:pPr>
        <w:pStyle w:val="PL"/>
        <w:rPr>
          <w:lang w:val="en-US"/>
        </w:rPr>
      </w:pPr>
      <w:r>
        <w:t xml:space="preserve">        - Individual Service Continuity Information Subscription (Document)</w:t>
      </w:r>
    </w:p>
    <w:p w14:paraId="093DA0F8" w14:textId="77777777" w:rsidR="002635CD" w:rsidRDefault="002635CD" w:rsidP="002635CD">
      <w:pPr>
        <w:pStyle w:val="PL"/>
        <w:rPr>
          <w:lang w:val="en-US"/>
        </w:rPr>
      </w:pPr>
      <w:r>
        <w:t xml:space="preserve">      description: Partially update an </w:t>
      </w:r>
      <w:r>
        <w:rPr>
          <w:lang w:eastAsia="ja-JP"/>
        </w:rPr>
        <w:t>existing Individual ServiceContinuity information</w:t>
      </w:r>
      <w:r>
        <w:t>.</w:t>
      </w:r>
    </w:p>
    <w:p w14:paraId="1C54F46E" w14:textId="77777777" w:rsidR="002635CD" w:rsidRDefault="002635CD" w:rsidP="002635CD">
      <w:pPr>
        <w:pStyle w:val="PL"/>
      </w:pPr>
      <w:r>
        <w:t xml:space="preserve">      parameters:</w:t>
      </w:r>
    </w:p>
    <w:p w14:paraId="0231EB7E" w14:textId="77777777" w:rsidR="002635CD" w:rsidRDefault="002635CD" w:rsidP="002635CD">
      <w:pPr>
        <w:pStyle w:val="PL"/>
      </w:pPr>
      <w:r>
        <w:t xml:space="preserve">        - name: subscriptionId</w:t>
      </w:r>
    </w:p>
    <w:p w14:paraId="5023F7D8" w14:textId="77777777" w:rsidR="002635CD" w:rsidRDefault="002635CD" w:rsidP="002635CD">
      <w:pPr>
        <w:pStyle w:val="PL"/>
      </w:pPr>
      <w:r>
        <w:t xml:space="preserve">          in: path</w:t>
      </w:r>
    </w:p>
    <w:p w14:paraId="0EE806B8" w14:textId="77777777" w:rsidR="002635CD" w:rsidRDefault="002635CD" w:rsidP="002635CD">
      <w:pPr>
        <w:pStyle w:val="PL"/>
        <w:rPr>
          <w:lang w:val="en-US" w:eastAsia="es-ES"/>
        </w:rPr>
      </w:pPr>
      <w:r>
        <w:rPr>
          <w:lang w:val="en-US" w:eastAsia="es-ES"/>
        </w:rPr>
        <w:t xml:space="preserve">          description: Subscription Id.</w:t>
      </w:r>
    </w:p>
    <w:p w14:paraId="765684E0" w14:textId="77777777" w:rsidR="002635CD" w:rsidRDefault="002635CD" w:rsidP="002635CD">
      <w:pPr>
        <w:pStyle w:val="PL"/>
      </w:pPr>
      <w:r>
        <w:t xml:space="preserve">          required: true</w:t>
      </w:r>
    </w:p>
    <w:p w14:paraId="703482E1" w14:textId="77777777" w:rsidR="002635CD" w:rsidRDefault="002635CD" w:rsidP="002635CD">
      <w:pPr>
        <w:pStyle w:val="PL"/>
      </w:pPr>
      <w:r>
        <w:t xml:space="preserve">          schema:</w:t>
      </w:r>
    </w:p>
    <w:p w14:paraId="298DD52B" w14:textId="77777777" w:rsidR="002635CD" w:rsidRDefault="002635CD" w:rsidP="002635CD">
      <w:pPr>
        <w:pStyle w:val="PL"/>
      </w:pPr>
      <w:r>
        <w:t xml:space="preserve">            type: string</w:t>
      </w:r>
    </w:p>
    <w:p w14:paraId="4137ADF5" w14:textId="77777777" w:rsidR="002635CD" w:rsidRDefault="002635CD" w:rsidP="002635CD">
      <w:pPr>
        <w:pStyle w:val="PL"/>
        <w:rPr>
          <w:lang w:val="en-US"/>
        </w:rPr>
      </w:pPr>
      <w:r>
        <w:rPr>
          <w:lang w:val="en-US"/>
        </w:rPr>
        <w:t xml:space="preserve">      requestBody:</w:t>
      </w:r>
    </w:p>
    <w:p w14:paraId="101979F5" w14:textId="77777777" w:rsidR="002635CD" w:rsidRDefault="002635CD" w:rsidP="002635CD">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3C685956" w14:textId="77777777" w:rsidR="002635CD" w:rsidRDefault="002635CD" w:rsidP="002635CD">
      <w:pPr>
        <w:pStyle w:val="PL"/>
        <w:rPr>
          <w:lang w:val="en-US"/>
        </w:rPr>
      </w:pPr>
      <w:r>
        <w:rPr>
          <w:lang w:val="en-US"/>
        </w:rPr>
        <w:t xml:space="preserve">        required: true</w:t>
      </w:r>
    </w:p>
    <w:p w14:paraId="0A380DF7" w14:textId="77777777" w:rsidR="002635CD" w:rsidRDefault="002635CD" w:rsidP="002635CD">
      <w:pPr>
        <w:pStyle w:val="PL"/>
        <w:rPr>
          <w:lang w:val="en-US"/>
        </w:rPr>
      </w:pPr>
      <w:r>
        <w:rPr>
          <w:lang w:val="en-US"/>
        </w:rPr>
        <w:t xml:space="preserve">        content:</w:t>
      </w:r>
    </w:p>
    <w:p w14:paraId="237C686A" w14:textId="77777777" w:rsidR="002635CD" w:rsidRDefault="002635CD" w:rsidP="002635CD">
      <w:pPr>
        <w:pStyle w:val="PL"/>
        <w:rPr>
          <w:lang w:val="en-US"/>
        </w:rPr>
      </w:pPr>
      <w:r>
        <w:rPr>
          <w:lang w:val="en-US"/>
        </w:rPr>
        <w:t xml:space="preserve">          application/merge-patch+json:</w:t>
      </w:r>
    </w:p>
    <w:p w14:paraId="76BE805F" w14:textId="77777777" w:rsidR="002635CD" w:rsidRDefault="002635CD" w:rsidP="002635CD">
      <w:pPr>
        <w:pStyle w:val="PL"/>
        <w:rPr>
          <w:lang w:val="en-US"/>
        </w:rPr>
      </w:pPr>
      <w:r>
        <w:rPr>
          <w:lang w:val="en-US"/>
        </w:rPr>
        <w:t xml:space="preserve">            schema:</w:t>
      </w:r>
    </w:p>
    <w:p w14:paraId="054FC2DD" w14:textId="77777777" w:rsidR="002635CD" w:rsidRDefault="002635CD" w:rsidP="002635CD">
      <w:pPr>
        <w:pStyle w:val="PL"/>
        <w:rPr>
          <w:lang w:val="en-US"/>
        </w:rPr>
      </w:pPr>
      <w:r>
        <w:rPr>
          <w:lang w:val="en-US"/>
        </w:rPr>
        <w:lastRenderedPageBreak/>
        <w:t xml:space="preserve">              $ref: '#/components/schemas/</w:t>
      </w:r>
      <w:r>
        <w:rPr>
          <w:lang w:eastAsia="ja-JP"/>
        </w:rPr>
        <w:t>ServiceContinuityInfoPatch</w:t>
      </w:r>
      <w:r>
        <w:rPr>
          <w:lang w:val="en-US"/>
        </w:rPr>
        <w:t>'</w:t>
      </w:r>
    </w:p>
    <w:p w14:paraId="5FF33F9F" w14:textId="77777777" w:rsidR="002635CD" w:rsidRDefault="002635CD" w:rsidP="002635CD">
      <w:pPr>
        <w:pStyle w:val="PL"/>
        <w:rPr>
          <w:lang w:val="en-US"/>
        </w:rPr>
      </w:pPr>
      <w:r>
        <w:rPr>
          <w:lang w:val="en-US"/>
        </w:rPr>
        <w:t xml:space="preserve">      responses:</w:t>
      </w:r>
    </w:p>
    <w:p w14:paraId="11DC9E77" w14:textId="77777777" w:rsidR="002635CD" w:rsidRDefault="002635CD" w:rsidP="002635CD">
      <w:pPr>
        <w:pStyle w:val="PL"/>
        <w:rPr>
          <w:lang w:val="en-US"/>
        </w:rPr>
      </w:pPr>
      <w:r>
        <w:rPr>
          <w:lang w:val="en-US"/>
        </w:rPr>
        <w:t xml:space="preserve">        '200':</w:t>
      </w:r>
    </w:p>
    <w:p w14:paraId="57B7FDB1" w14:textId="77777777" w:rsidR="002635CD" w:rsidRDefault="002635CD" w:rsidP="002635CD">
      <w:pPr>
        <w:pStyle w:val="PL"/>
        <w:rPr>
          <w:lang w:val="en-US"/>
        </w:rPr>
      </w:pPr>
      <w:r>
        <w:rPr>
          <w:lang w:val="en-US"/>
        </w:rPr>
        <w:t xml:space="preserve">          description: &gt;</w:t>
      </w:r>
    </w:p>
    <w:p w14:paraId="488C4D8F" w14:textId="77777777" w:rsidR="002635CD" w:rsidRDefault="002635CD" w:rsidP="002635CD">
      <w:pPr>
        <w:pStyle w:val="PL"/>
        <w:rPr>
          <w:lang w:eastAsia="ja-JP"/>
        </w:rPr>
      </w:pPr>
      <w:r>
        <w:rPr>
          <w:lang w:val="en-US"/>
        </w:rPr>
        <w:t xml:space="preserve">            OK (</w:t>
      </w:r>
      <w:r>
        <w:rPr>
          <w:lang w:eastAsia="ja-JP"/>
        </w:rPr>
        <w:t>The Individual ServiceContinuity information Subscription is successfully modified</w:t>
      </w:r>
    </w:p>
    <w:p w14:paraId="4988541F" w14:textId="77777777" w:rsidR="002635CD" w:rsidRDefault="002635CD" w:rsidP="002635CD">
      <w:pPr>
        <w:pStyle w:val="PL"/>
        <w:rPr>
          <w:lang w:val="en-US"/>
        </w:rPr>
      </w:pPr>
      <w:r>
        <w:rPr>
          <w:lang w:eastAsia="ja-JP"/>
        </w:rPr>
        <w:t xml:space="preserve">            and the updated subscription information is returned in the response)</w:t>
      </w:r>
      <w:r>
        <w:rPr>
          <w:lang w:val="en-US"/>
        </w:rPr>
        <w:t>.</w:t>
      </w:r>
    </w:p>
    <w:p w14:paraId="0E0FF5B1" w14:textId="77777777" w:rsidR="002635CD" w:rsidRDefault="002635CD" w:rsidP="002635CD">
      <w:pPr>
        <w:pStyle w:val="PL"/>
        <w:rPr>
          <w:lang w:val="en-US"/>
        </w:rPr>
      </w:pPr>
      <w:r>
        <w:rPr>
          <w:lang w:val="en-US"/>
        </w:rPr>
        <w:t xml:space="preserve">          content:</w:t>
      </w:r>
    </w:p>
    <w:p w14:paraId="15514545" w14:textId="77777777" w:rsidR="002635CD" w:rsidRDefault="002635CD" w:rsidP="002635CD">
      <w:pPr>
        <w:pStyle w:val="PL"/>
        <w:rPr>
          <w:lang w:val="en-US"/>
        </w:rPr>
      </w:pPr>
      <w:r>
        <w:rPr>
          <w:lang w:val="en-US"/>
        </w:rPr>
        <w:t xml:space="preserve">            application/json:</w:t>
      </w:r>
    </w:p>
    <w:p w14:paraId="69DB23DB" w14:textId="77777777" w:rsidR="002635CD" w:rsidRDefault="002635CD" w:rsidP="002635CD">
      <w:pPr>
        <w:pStyle w:val="PL"/>
        <w:rPr>
          <w:lang w:val="en-US"/>
        </w:rPr>
      </w:pPr>
      <w:r>
        <w:rPr>
          <w:lang w:val="en-US"/>
        </w:rPr>
        <w:t xml:space="preserve">              schema:</w:t>
      </w:r>
    </w:p>
    <w:p w14:paraId="16FB86D1" w14:textId="77777777" w:rsidR="002635CD" w:rsidRDefault="002635CD" w:rsidP="002635CD">
      <w:pPr>
        <w:pStyle w:val="PL"/>
        <w:rPr>
          <w:lang w:val="en-US"/>
        </w:rPr>
      </w:pPr>
      <w:r>
        <w:rPr>
          <w:lang w:val="en-US"/>
        </w:rPr>
        <w:t xml:space="preserve">                $ref: '#/components/schemas/</w:t>
      </w:r>
      <w:r>
        <w:rPr>
          <w:lang w:eastAsia="ja-JP"/>
        </w:rPr>
        <w:t>ServiceContinuityInfo</w:t>
      </w:r>
      <w:r>
        <w:rPr>
          <w:lang w:val="en-US"/>
        </w:rPr>
        <w:t>'</w:t>
      </w:r>
    </w:p>
    <w:p w14:paraId="4A6FB5E0" w14:textId="77777777" w:rsidR="002635CD" w:rsidRDefault="002635CD" w:rsidP="002635CD">
      <w:pPr>
        <w:pStyle w:val="PL"/>
        <w:rPr>
          <w:lang w:val="en-US"/>
        </w:rPr>
      </w:pPr>
      <w:r>
        <w:rPr>
          <w:lang w:val="en-US"/>
        </w:rPr>
        <w:t xml:space="preserve">        '204':</w:t>
      </w:r>
    </w:p>
    <w:p w14:paraId="3AA123D3" w14:textId="77777777" w:rsidR="002635CD" w:rsidRDefault="002635CD" w:rsidP="002635CD">
      <w:pPr>
        <w:pStyle w:val="PL"/>
      </w:pPr>
      <w:r>
        <w:t xml:space="preserve">          description: &gt;</w:t>
      </w:r>
    </w:p>
    <w:p w14:paraId="52E81A23" w14:textId="77777777" w:rsidR="002635CD" w:rsidRDefault="002635CD" w:rsidP="002635CD">
      <w:pPr>
        <w:pStyle w:val="PL"/>
      </w:pPr>
      <w:r>
        <w:t xml:space="preserve">            No Content (The individual </w:t>
      </w:r>
      <w:r>
        <w:rPr>
          <w:lang w:eastAsia="ja-JP"/>
        </w:rPr>
        <w:t>Service Continuity</w:t>
      </w:r>
      <w:r>
        <w:t xml:space="preserve"> information subscription was modified</w:t>
      </w:r>
    </w:p>
    <w:p w14:paraId="2D3F8B4E" w14:textId="77777777" w:rsidR="002635CD" w:rsidRDefault="002635CD" w:rsidP="002635CD">
      <w:pPr>
        <w:pStyle w:val="PL"/>
      </w:pPr>
      <w:r>
        <w:t xml:space="preserve">            successfully).</w:t>
      </w:r>
    </w:p>
    <w:p w14:paraId="79CFF9F6" w14:textId="77777777" w:rsidR="002635CD" w:rsidRDefault="002635CD" w:rsidP="002635CD">
      <w:pPr>
        <w:pStyle w:val="PL"/>
      </w:pPr>
      <w:r>
        <w:t xml:space="preserve">        '307':</w:t>
      </w:r>
    </w:p>
    <w:p w14:paraId="3AB54F46" w14:textId="77777777" w:rsidR="002635CD" w:rsidRDefault="002635CD" w:rsidP="002635CD">
      <w:pPr>
        <w:pStyle w:val="PL"/>
      </w:pPr>
      <w:r>
        <w:t xml:space="preserve">          $ref: 'TS29122_CommonData.yaml#/components/responses/307'</w:t>
      </w:r>
    </w:p>
    <w:p w14:paraId="58AF027A" w14:textId="77777777" w:rsidR="002635CD" w:rsidRDefault="002635CD" w:rsidP="002635CD">
      <w:pPr>
        <w:pStyle w:val="PL"/>
      </w:pPr>
      <w:r>
        <w:t xml:space="preserve">        '308':</w:t>
      </w:r>
    </w:p>
    <w:p w14:paraId="4CFED830" w14:textId="77777777" w:rsidR="002635CD" w:rsidRDefault="002635CD" w:rsidP="002635CD">
      <w:pPr>
        <w:pStyle w:val="PL"/>
        <w:rPr>
          <w:lang w:val="en-US"/>
        </w:rPr>
      </w:pPr>
      <w:r>
        <w:t xml:space="preserve">          $ref: 'TS29122_CommonData.yaml#/components/responses/308'</w:t>
      </w:r>
    </w:p>
    <w:p w14:paraId="67B8896B" w14:textId="77777777" w:rsidR="002635CD" w:rsidRDefault="002635CD" w:rsidP="002635CD">
      <w:pPr>
        <w:pStyle w:val="PL"/>
        <w:rPr>
          <w:lang w:val="en-US"/>
        </w:rPr>
      </w:pPr>
      <w:r>
        <w:rPr>
          <w:lang w:val="en-US"/>
        </w:rPr>
        <w:t xml:space="preserve">        '400':</w:t>
      </w:r>
    </w:p>
    <w:p w14:paraId="2D7CC1DD" w14:textId="77777777" w:rsidR="002635CD" w:rsidRDefault="002635CD" w:rsidP="002635CD">
      <w:pPr>
        <w:pStyle w:val="PL"/>
        <w:rPr>
          <w:lang w:val="en-US"/>
        </w:rPr>
      </w:pPr>
      <w:r>
        <w:rPr>
          <w:lang w:val="en-US"/>
        </w:rPr>
        <w:t xml:space="preserve">          $ref: 'TS29122_CommonData.yaml#/components/responses/400'</w:t>
      </w:r>
    </w:p>
    <w:p w14:paraId="2625F5A8" w14:textId="77777777" w:rsidR="002635CD" w:rsidRDefault="002635CD" w:rsidP="002635CD">
      <w:pPr>
        <w:pStyle w:val="PL"/>
        <w:rPr>
          <w:lang w:val="en-US"/>
        </w:rPr>
      </w:pPr>
      <w:r>
        <w:rPr>
          <w:lang w:val="en-US"/>
        </w:rPr>
        <w:t xml:space="preserve">        '401':</w:t>
      </w:r>
    </w:p>
    <w:p w14:paraId="194DF49E" w14:textId="77777777" w:rsidR="002635CD" w:rsidRDefault="002635CD" w:rsidP="002635CD">
      <w:pPr>
        <w:pStyle w:val="PL"/>
        <w:rPr>
          <w:lang w:val="en-US"/>
        </w:rPr>
      </w:pPr>
      <w:r>
        <w:rPr>
          <w:lang w:val="en-US"/>
        </w:rPr>
        <w:t xml:space="preserve">          $ref: 'TS29122_CommonData.yaml#/components/responses/401'</w:t>
      </w:r>
    </w:p>
    <w:p w14:paraId="5EAE08EB" w14:textId="77777777" w:rsidR="002635CD" w:rsidRDefault="002635CD" w:rsidP="002635CD">
      <w:pPr>
        <w:pStyle w:val="PL"/>
        <w:rPr>
          <w:lang w:val="en-US"/>
        </w:rPr>
      </w:pPr>
      <w:r>
        <w:rPr>
          <w:lang w:val="en-US"/>
        </w:rPr>
        <w:t xml:space="preserve">        '403':</w:t>
      </w:r>
    </w:p>
    <w:p w14:paraId="55991010" w14:textId="77777777" w:rsidR="002635CD" w:rsidRDefault="002635CD" w:rsidP="002635CD">
      <w:pPr>
        <w:pStyle w:val="PL"/>
        <w:rPr>
          <w:lang w:val="en-US"/>
        </w:rPr>
      </w:pPr>
      <w:r>
        <w:rPr>
          <w:lang w:val="en-US"/>
        </w:rPr>
        <w:t xml:space="preserve">          $ref: 'TS29122_CommonData.yaml#/components/responses/403'</w:t>
      </w:r>
    </w:p>
    <w:p w14:paraId="6C0A16D8" w14:textId="77777777" w:rsidR="002635CD" w:rsidRDefault="002635CD" w:rsidP="002635CD">
      <w:pPr>
        <w:pStyle w:val="PL"/>
        <w:rPr>
          <w:lang w:val="en-US"/>
        </w:rPr>
      </w:pPr>
      <w:r>
        <w:rPr>
          <w:lang w:val="en-US"/>
        </w:rPr>
        <w:t xml:space="preserve">        '404':</w:t>
      </w:r>
    </w:p>
    <w:p w14:paraId="5A1B3EEC" w14:textId="77777777" w:rsidR="002635CD" w:rsidRDefault="002635CD" w:rsidP="002635CD">
      <w:pPr>
        <w:pStyle w:val="PL"/>
        <w:rPr>
          <w:lang w:val="en-US"/>
        </w:rPr>
      </w:pPr>
      <w:r>
        <w:rPr>
          <w:lang w:val="en-US"/>
        </w:rPr>
        <w:t xml:space="preserve">          $ref: 'TS29122_CommonData.yaml#/components/responses/404'</w:t>
      </w:r>
    </w:p>
    <w:p w14:paraId="6249D7A6" w14:textId="77777777" w:rsidR="002635CD" w:rsidRDefault="002635CD" w:rsidP="002635CD">
      <w:pPr>
        <w:pStyle w:val="PL"/>
      </w:pPr>
      <w:r>
        <w:t xml:space="preserve">        '411':</w:t>
      </w:r>
    </w:p>
    <w:p w14:paraId="45E2D512" w14:textId="77777777" w:rsidR="002635CD" w:rsidRDefault="002635CD" w:rsidP="002635CD">
      <w:pPr>
        <w:pStyle w:val="PL"/>
      </w:pPr>
      <w:r>
        <w:t xml:space="preserve">          $ref: 'TS29122_CommonData.yaml#/components/responses/411'</w:t>
      </w:r>
    </w:p>
    <w:p w14:paraId="2A14DE3F" w14:textId="77777777" w:rsidR="002635CD" w:rsidRDefault="002635CD" w:rsidP="002635CD">
      <w:pPr>
        <w:pStyle w:val="PL"/>
      </w:pPr>
      <w:r>
        <w:t xml:space="preserve">        '413':</w:t>
      </w:r>
    </w:p>
    <w:p w14:paraId="7D9ECE08" w14:textId="77777777" w:rsidR="002635CD" w:rsidRDefault="002635CD" w:rsidP="002635CD">
      <w:pPr>
        <w:pStyle w:val="PL"/>
      </w:pPr>
      <w:r>
        <w:t xml:space="preserve">          $ref: 'TS29122_CommonData.yaml#/components/responses/413'</w:t>
      </w:r>
    </w:p>
    <w:p w14:paraId="5052FD1F" w14:textId="77777777" w:rsidR="002635CD" w:rsidRDefault="002635CD" w:rsidP="002635CD">
      <w:pPr>
        <w:pStyle w:val="PL"/>
      </w:pPr>
      <w:r>
        <w:t xml:space="preserve">        '415':</w:t>
      </w:r>
    </w:p>
    <w:p w14:paraId="1AC55D9D" w14:textId="77777777" w:rsidR="002635CD" w:rsidRDefault="002635CD" w:rsidP="002635CD">
      <w:pPr>
        <w:pStyle w:val="PL"/>
      </w:pPr>
      <w:r>
        <w:t xml:space="preserve">          $ref: 'TS29122_CommonData.yaml#/components/responses/415'</w:t>
      </w:r>
    </w:p>
    <w:p w14:paraId="20A5113A" w14:textId="77777777" w:rsidR="002635CD" w:rsidRDefault="002635CD" w:rsidP="002635CD">
      <w:pPr>
        <w:pStyle w:val="PL"/>
      </w:pPr>
      <w:r>
        <w:t xml:space="preserve">        '429':</w:t>
      </w:r>
    </w:p>
    <w:p w14:paraId="77929298" w14:textId="77777777" w:rsidR="002635CD" w:rsidRDefault="002635CD" w:rsidP="002635CD">
      <w:pPr>
        <w:pStyle w:val="PL"/>
      </w:pPr>
      <w:r>
        <w:t xml:space="preserve">          $ref: 'TS29122_CommonData.yaml#/components/responses/429'</w:t>
      </w:r>
    </w:p>
    <w:p w14:paraId="4D0EB7B8" w14:textId="77777777" w:rsidR="002635CD" w:rsidRDefault="002635CD" w:rsidP="002635CD">
      <w:pPr>
        <w:pStyle w:val="PL"/>
        <w:rPr>
          <w:lang w:val="en-US"/>
        </w:rPr>
      </w:pPr>
      <w:r>
        <w:rPr>
          <w:lang w:val="en-US"/>
        </w:rPr>
        <w:t xml:space="preserve">        '500':</w:t>
      </w:r>
    </w:p>
    <w:p w14:paraId="48AAFA44" w14:textId="77777777" w:rsidR="002635CD" w:rsidRDefault="002635CD" w:rsidP="002635CD">
      <w:pPr>
        <w:pStyle w:val="PL"/>
        <w:rPr>
          <w:lang w:val="en-US"/>
        </w:rPr>
      </w:pPr>
      <w:r>
        <w:rPr>
          <w:lang w:val="en-US"/>
        </w:rPr>
        <w:t xml:space="preserve">          $ref: 'TS29122_CommonData.yaml#/components/responses/500'</w:t>
      </w:r>
    </w:p>
    <w:p w14:paraId="624FD62C" w14:textId="77777777" w:rsidR="002635CD" w:rsidRDefault="002635CD" w:rsidP="002635CD">
      <w:pPr>
        <w:pStyle w:val="PL"/>
        <w:rPr>
          <w:lang w:val="en-US"/>
        </w:rPr>
      </w:pPr>
      <w:r>
        <w:rPr>
          <w:lang w:val="en-US"/>
        </w:rPr>
        <w:t xml:space="preserve">        '503':</w:t>
      </w:r>
    </w:p>
    <w:p w14:paraId="2BD83D2A" w14:textId="77777777" w:rsidR="002635CD" w:rsidRDefault="002635CD" w:rsidP="002635CD">
      <w:pPr>
        <w:pStyle w:val="PL"/>
        <w:rPr>
          <w:lang w:val="en-US"/>
        </w:rPr>
      </w:pPr>
      <w:r>
        <w:rPr>
          <w:lang w:val="en-US"/>
        </w:rPr>
        <w:t xml:space="preserve">          $ref: 'TS29122_CommonData.yaml#/components/responses/503'</w:t>
      </w:r>
    </w:p>
    <w:p w14:paraId="21AF2C4E" w14:textId="77777777" w:rsidR="002635CD" w:rsidRDefault="002635CD" w:rsidP="002635CD">
      <w:pPr>
        <w:pStyle w:val="PL"/>
        <w:rPr>
          <w:lang w:val="en-US"/>
        </w:rPr>
      </w:pPr>
      <w:r>
        <w:rPr>
          <w:lang w:val="en-US"/>
        </w:rPr>
        <w:t xml:space="preserve">        default:</w:t>
      </w:r>
    </w:p>
    <w:p w14:paraId="58438114" w14:textId="77777777" w:rsidR="002635CD" w:rsidRDefault="002635CD" w:rsidP="002635CD">
      <w:pPr>
        <w:pStyle w:val="PL"/>
        <w:rPr>
          <w:lang w:val="en-US"/>
        </w:rPr>
      </w:pPr>
      <w:r>
        <w:rPr>
          <w:lang w:val="en-US"/>
        </w:rPr>
        <w:t xml:space="preserve">          $ref: 'TS29122_CommonData.yaml#/components/responses/default'</w:t>
      </w:r>
    </w:p>
    <w:p w14:paraId="30BBC6D1" w14:textId="77777777" w:rsidR="002635CD" w:rsidRDefault="002635CD" w:rsidP="002635CD">
      <w:pPr>
        <w:pStyle w:val="PL"/>
        <w:rPr>
          <w:lang w:val="en-US"/>
        </w:rPr>
      </w:pPr>
    </w:p>
    <w:p w14:paraId="2EC6FEA4" w14:textId="77777777" w:rsidR="002635CD" w:rsidRDefault="002635CD" w:rsidP="002635CD">
      <w:pPr>
        <w:pStyle w:val="PL"/>
      </w:pPr>
      <w:r>
        <w:t xml:space="preserve">    delete:</w:t>
      </w:r>
    </w:p>
    <w:p w14:paraId="2323B4B1" w14:textId="77777777" w:rsidR="002635CD" w:rsidRDefault="002635CD" w:rsidP="002635CD">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2BD7BF59" w14:textId="77777777" w:rsidR="002635CD" w:rsidRDefault="002635CD" w:rsidP="002635CD">
      <w:pPr>
        <w:pStyle w:val="PL"/>
      </w:pPr>
      <w:r>
        <w:t xml:space="preserve">      </w:t>
      </w:r>
      <w:r>
        <w:rPr>
          <w:rFonts w:cs="Courier New"/>
          <w:szCs w:val="16"/>
        </w:rPr>
        <w:t>operationId: DeleteInd</w:t>
      </w:r>
      <w:r>
        <w:rPr>
          <w:lang w:eastAsia="ja-JP"/>
        </w:rPr>
        <w:t>ServiceContinuityInfo</w:t>
      </w:r>
    </w:p>
    <w:p w14:paraId="0ED47308" w14:textId="77777777" w:rsidR="002635CD" w:rsidRDefault="002635CD" w:rsidP="002635CD">
      <w:pPr>
        <w:pStyle w:val="PL"/>
      </w:pPr>
      <w:r>
        <w:t xml:space="preserve">      tags:</w:t>
      </w:r>
    </w:p>
    <w:p w14:paraId="074DA824" w14:textId="77777777" w:rsidR="002635CD" w:rsidRDefault="002635CD" w:rsidP="002635CD">
      <w:pPr>
        <w:pStyle w:val="PL"/>
      </w:pPr>
      <w:r>
        <w:t xml:space="preserve">        - Individual Service Continuity Information Subscription (Document)</w:t>
      </w:r>
    </w:p>
    <w:p w14:paraId="49382353" w14:textId="77777777" w:rsidR="002635CD" w:rsidRDefault="002635CD" w:rsidP="002635CD">
      <w:pPr>
        <w:pStyle w:val="PL"/>
      </w:pPr>
      <w:r>
        <w:t xml:space="preserve">      description: Delete an </w:t>
      </w:r>
      <w:r>
        <w:rPr>
          <w:lang w:eastAsia="ja-JP"/>
        </w:rPr>
        <w:t>existing Individual Service Continuity information Subscription</w:t>
      </w:r>
      <w:r>
        <w:t>.</w:t>
      </w:r>
    </w:p>
    <w:p w14:paraId="09B0147A" w14:textId="77777777" w:rsidR="002635CD" w:rsidRDefault="002635CD" w:rsidP="002635CD">
      <w:pPr>
        <w:pStyle w:val="PL"/>
      </w:pPr>
      <w:r>
        <w:t xml:space="preserve">      parameters:</w:t>
      </w:r>
    </w:p>
    <w:p w14:paraId="430E4052" w14:textId="77777777" w:rsidR="002635CD" w:rsidRDefault="002635CD" w:rsidP="002635CD">
      <w:pPr>
        <w:pStyle w:val="PL"/>
      </w:pPr>
      <w:r>
        <w:t xml:space="preserve">        - name: subscriptionId</w:t>
      </w:r>
    </w:p>
    <w:p w14:paraId="14C665E1" w14:textId="77777777" w:rsidR="002635CD" w:rsidRDefault="002635CD" w:rsidP="002635CD">
      <w:pPr>
        <w:pStyle w:val="PL"/>
      </w:pPr>
      <w:r>
        <w:t xml:space="preserve">          in: path</w:t>
      </w:r>
    </w:p>
    <w:p w14:paraId="1A3F2548" w14:textId="77777777" w:rsidR="002635CD" w:rsidRDefault="002635CD" w:rsidP="002635CD">
      <w:pPr>
        <w:pStyle w:val="PL"/>
        <w:rPr>
          <w:lang w:val="en-US" w:eastAsia="es-ES"/>
        </w:rPr>
      </w:pPr>
      <w:r>
        <w:rPr>
          <w:lang w:val="en-US" w:eastAsia="es-ES"/>
        </w:rPr>
        <w:t xml:space="preserve">          description: Subscription Id.</w:t>
      </w:r>
    </w:p>
    <w:p w14:paraId="03860C02" w14:textId="77777777" w:rsidR="002635CD" w:rsidRDefault="002635CD" w:rsidP="002635CD">
      <w:pPr>
        <w:pStyle w:val="PL"/>
      </w:pPr>
      <w:r>
        <w:t xml:space="preserve">          required: true</w:t>
      </w:r>
    </w:p>
    <w:p w14:paraId="48875BD4" w14:textId="77777777" w:rsidR="002635CD" w:rsidRDefault="002635CD" w:rsidP="002635CD">
      <w:pPr>
        <w:pStyle w:val="PL"/>
      </w:pPr>
      <w:r>
        <w:t xml:space="preserve">          schema:</w:t>
      </w:r>
    </w:p>
    <w:p w14:paraId="0BDAA936" w14:textId="77777777" w:rsidR="002635CD" w:rsidRDefault="002635CD" w:rsidP="002635CD">
      <w:pPr>
        <w:pStyle w:val="PL"/>
      </w:pPr>
      <w:r>
        <w:t xml:space="preserve">            type: string</w:t>
      </w:r>
    </w:p>
    <w:p w14:paraId="5E9A443F" w14:textId="77777777" w:rsidR="002635CD" w:rsidRDefault="002635CD" w:rsidP="002635CD">
      <w:pPr>
        <w:pStyle w:val="PL"/>
      </w:pPr>
      <w:r>
        <w:t xml:space="preserve">      responses:</w:t>
      </w:r>
    </w:p>
    <w:p w14:paraId="5F39179A" w14:textId="77777777" w:rsidR="002635CD" w:rsidRDefault="002635CD" w:rsidP="002635CD">
      <w:pPr>
        <w:pStyle w:val="PL"/>
      </w:pPr>
      <w:r>
        <w:t xml:space="preserve">        '204':</w:t>
      </w:r>
    </w:p>
    <w:p w14:paraId="2C4B4C4F" w14:textId="77777777" w:rsidR="002635CD" w:rsidRDefault="002635CD" w:rsidP="002635CD">
      <w:pPr>
        <w:pStyle w:val="PL"/>
      </w:pPr>
      <w:r>
        <w:t xml:space="preserve">          description: The individual subscription is deleted.</w:t>
      </w:r>
    </w:p>
    <w:p w14:paraId="5FBB329D" w14:textId="77777777" w:rsidR="002635CD" w:rsidRDefault="002635CD" w:rsidP="002635CD">
      <w:pPr>
        <w:pStyle w:val="PL"/>
      </w:pPr>
      <w:r>
        <w:t xml:space="preserve">        '307':</w:t>
      </w:r>
    </w:p>
    <w:p w14:paraId="2B91888E" w14:textId="77777777" w:rsidR="002635CD" w:rsidRDefault="002635CD" w:rsidP="002635CD">
      <w:pPr>
        <w:pStyle w:val="PL"/>
      </w:pPr>
      <w:r>
        <w:t xml:space="preserve">          $ref: 'TS29122_CommonData.yaml#/components/responses/307'</w:t>
      </w:r>
    </w:p>
    <w:p w14:paraId="0930690F" w14:textId="77777777" w:rsidR="002635CD" w:rsidRDefault="002635CD" w:rsidP="002635CD">
      <w:pPr>
        <w:pStyle w:val="PL"/>
      </w:pPr>
      <w:r>
        <w:t xml:space="preserve">        '308':</w:t>
      </w:r>
    </w:p>
    <w:p w14:paraId="213B2424" w14:textId="77777777" w:rsidR="002635CD" w:rsidRDefault="002635CD" w:rsidP="002635CD">
      <w:pPr>
        <w:pStyle w:val="PL"/>
      </w:pPr>
      <w:r>
        <w:t xml:space="preserve">          $ref: 'TS29122_CommonData.yaml#/components/responses/308'</w:t>
      </w:r>
    </w:p>
    <w:p w14:paraId="74E63BB0" w14:textId="77777777" w:rsidR="002635CD" w:rsidRDefault="002635CD" w:rsidP="002635CD">
      <w:pPr>
        <w:pStyle w:val="PL"/>
      </w:pPr>
      <w:r>
        <w:t xml:space="preserve">        '400':</w:t>
      </w:r>
    </w:p>
    <w:p w14:paraId="3F8CBB22" w14:textId="77777777" w:rsidR="002635CD" w:rsidRDefault="002635CD" w:rsidP="002635CD">
      <w:pPr>
        <w:pStyle w:val="PL"/>
      </w:pPr>
      <w:r>
        <w:t xml:space="preserve">          $ref: 'TS29122_CommonData.yaml#/components/responses/400'</w:t>
      </w:r>
    </w:p>
    <w:p w14:paraId="14F3EC48" w14:textId="77777777" w:rsidR="002635CD" w:rsidRDefault="002635CD" w:rsidP="002635CD">
      <w:pPr>
        <w:pStyle w:val="PL"/>
      </w:pPr>
      <w:r>
        <w:t xml:space="preserve">        '401':</w:t>
      </w:r>
    </w:p>
    <w:p w14:paraId="6CBC5354" w14:textId="77777777" w:rsidR="002635CD" w:rsidRDefault="002635CD" w:rsidP="002635CD">
      <w:pPr>
        <w:pStyle w:val="PL"/>
      </w:pPr>
      <w:r>
        <w:t xml:space="preserve">          $ref: 'TS29122_CommonData.yaml#/components/responses/401'</w:t>
      </w:r>
    </w:p>
    <w:p w14:paraId="0FD5C12B" w14:textId="77777777" w:rsidR="002635CD" w:rsidRDefault="002635CD" w:rsidP="002635CD">
      <w:pPr>
        <w:pStyle w:val="PL"/>
      </w:pPr>
      <w:r>
        <w:t xml:space="preserve">        '403':</w:t>
      </w:r>
    </w:p>
    <w:p w14:paraId="166047A5" w14:textId="77777777" w:rsidR="002635CD" w:rsidRDefault="002635CD" w:rsidP="002635CD">
      <w:pPr>
        <w:pStyle w:val="PL"/>
      </w:pPr>
      <w:r>
        <w:t xml:space="preserve">          $ref: 'TS29122_CommonData.yaml#/components/responses/403'</w:t>
      </w:r>
    </w:p>
    <w:p w14:paraId="06A94130" w14:textId="77777777" w:rsidR="002635CD" w:rsidRDefault="002635CD" w:rsidP="002635CD">
      <w:pPr>
        <w:pStyle w:val="PL"/>
      </w:pPr>
      <w:r>
        <w:t xml:space="preserve">        '404':</w:t>
      </w:r>
    </w:p>
    <w:p w14:paraId="2636836A" w14:textId="77777777" w:rsidR="002635CD" w:rsidRDefault="002635CD" w:rsidP="002635CD">
      <w:pPr>
        <w:pStyle w:val="PL"/>
      </w:pPr>
      <w:r>
        <w:t xml:space="preserve">          $ref: 'TS29122_CommonData.yaml#/components/responses/404'</w:t>
      </w:r>
    </w:p>
    <w:p w14:paraId="145C3D19" w14:textId="77777777" w:rsidR="002635CD" w:rsidRDefault="002635CD" w:rsidP="002635CD">
      <w:pPr>
        <w:pStyle w:val="PL"/>
        <w:rPr>
          <w:rFonts w:eastAsia="等线"/>
        </w:rPr>
      </w:pPr>
      <w:r>
        <w:rPr>
          <w:rFonts w:eastAsia="等线"/>
        </w:rPr>
        <w:t xml:space="preserve">        '429':</w:t>
      </w:r>
    </w:p>
    <w:p w14:paraId="31A0956A" w14:textId="77777777" w:rsidR="002635CD" w:rsidRDefault="002635CD" w:rsidP="002635CD">
      <w:pPr>
        <w:pStyle w:val="PL"/>
        <w:rPr>
          <w:rFonts w:eastAsia="等线"/>
        </w:rPr>
      </w:pPr>
      <w:r>
        <w:rPr>
          <w:rFonts w:eastAsia="等线"/>
        </w:rPr>
        <w:t xml:space="preserve">          $ref: 'TS29122_CommonData.yaml#/components/responses/429'</w:t>
      </w:r>
    </w:p>
    <w:p w14:paraId="7890D939" w14:textId="77777777" w:rsidR="002635CD" w:rsidRDefault="002635CD" w:rsidP="002635CD">
      <w:pPr>
        <w:pStyle w:val="PL"/>
      </w:pPr>
      <w:r>
        <w:t xml:space="preserve">        '500':</w:t>
      </w:r>
    </w:p>
    <w:p w14:paraId="67EA581D" w14:textId="77777777" w:rsidR="002635CD" w:rsidRDefault="002635CD" w:rsidP="002635CD">
      <w:pPr>
        <w:pStyle w:val="PL"/>
      </w:pPr>
      <w:r>
        <w:t xml:space="preserve">          $ref: 'TS29122_CommonData.yaml#/components/responses/500'</w:t>
      </w:r>
    </w:p>
    <w:p w14:paraId="24434CD8" w14:textId="77777777" w:rsidR="002635CD" w:rsidRDefault="002635CD" w:rsidP="002635CD">
      <w:pPr>
        <w:pStyle w:val="PL"/>
      </w:pPr>
      <w:r>
        <w:t xml:space="preserve">        '503':</w:t>
      </w:r>
    </w:p>
    <w:p w14:paraId="44E7BB0F" w14:textId="77777777" w:rsidR="002635CD" w:rsidRDefault="002635CD" w:rsidP="002635CD">
      <w:pPr>
        <w:pStyle w:val="PL"/>
      </w:pPr>
      <w:r>
        <w:t xml:space="preserve">          $ref: 'TS29122_CommonData.yaml#/components/responses/503'</w:t>
      </w:r>
    </w:p>
    <w:p w14:paraId="08FFF7F5" w14:textId="77777777" w:rsidR="002635CD" w:rsidRDefault="002635CD" w:rsidP="002635CD">
      <w:pPr>
        <w:pStyle w:val="PL"/>
      </w:pPr>
      <w:r>
        <w:t xml:space="preserve">        default:</w:t>
      </w:r>
    </w:p>
    <w:p w14:paraId="5ED82CBF" w14:textId="77777777" w:rsidR="002635CD" w:rsidRDefault="002635CD" w:rsidP="002635CD">
      <w:pPr>
        <w:pStyle w:val="PL"/>
      </w:pPr>
      <w:r>
        <w:t xml:space="preserve">          $ref: 'TS29122_CommonData.yaml#/components/responses/default'</w:t>
      </w:r>
    </w:p>
    <w:p w14:paraId="263984D0" w14:textId="77777777" w:rsidR="002635CD" w:rsidRDefault="002635CD" w:rsidP="002635CD">
      <w:pPr>
        <w:pStyle w:val="PL"/>
      </w:pPr>
    </w:p>
    <w:p w14:paraId="07A8E8D9" w14:textId="77777777" w:rsidR="002635CD" w:rsidRPr="001716FD" w:rsidRDefault="002635CD" w:rsidP="002635CD">
      <w:pPr>
        <w:pStyle w:val="PL"/>
      </w:pPr>
      <w:r w:rsidRPr="001716FD">
        <w:lastRenderedPageBreak/>
        <w:t># Components</w:t>
      </w:r>
    </w:p>
    <w:p w14:paraId="75F972AB" w14:textId="77777777" w:rsidR="002635CD" w:rsidRDefault="002635CD" w:rsidP="002635CD">
      <w:pPr>
        <w:pStyle w:val="PL"/>
      </w:pPr>
    </w:p>
    <w:p w14:paraId="7DB0FFE8" w14:textId="77777777" w:rsidR="002635CD" w:rsidRDefault="002635CD" w:rsidP="002635CD">
      <w:pPr>
        <w:pStyle w:val="PL"/>
      </w:pPr>
      <w:r>
        <w:t>components:</w:t>
      </w:r>
    </w:p>
    <w:p w14:paraId="0A5655CE" w14:textId="77777777" w:rsidR="002635CD" w:rsidRDefault="002635CD" w:rsidP="002635CD">
      <w:pPr>
        <w:pStyle w:val="PL"/>
        <w:rPr>
          <w:lang w:val="en-US" w:eastAsia="es-ES"/>
        </w:rPr>
      </w:pPr>
      <w:r>
        <w:rPr>
          <w:lang w:val="en-US" w:eastAsia="es-ES"/>
        </w:rPr>
        <w:t xml:space="preserve">  securitySchemes:</w:t>
      </w:r>
    </w:p>
    <w:p w14:paraId="2D267051" w14:textId="77777777" w:rsidR="002635CD" w:rsidRDefault="002635CD" w:rsidP="002635CD">
      <w:pPr>
        <w:pStyle w:val="PL"/>
        <w:rPr>
          <w:lang w:val="en-US" w:eastAsia="es-ES"/>
        </w:rPr>
      </w:pPr>
      <w:r>
        <w:rPr>
          <w:lang w:val="en-US" w:eastAsia="es-ES"/>
        </w:rPr>
        <w:t xml:space="preserve">    oAuth2ClientCredentials:</w:t>
      </w:r>
    </w:p>
    <w:p w14:paraId="36AF9AE9" w14:textId="77777777" w:rsidR="002635CD" w:rsidRDefault="002635CD" w:rsidP="002635CD">
      <w:pPr>
        <w:pStyle w:val="PL"/>
        <w:rPr>
          <w:lang w:val="en-US"/>
        </w:rPr>
      </w:pPr>
      <w:r>
        <w:rPr>
          <w:lang w:val="en-US"/>
        </w:rPr>
        <w:t xml:space="preserve">      type: oauth2</w:t>
      </w:r>
    </w:p>
    <w:p w14:paraId="09D69B10" w14:textId="77777777" w:rsidR="002635CD" w:rsidRDefault="002635CD" w:rsidP="002635CD">
      <w:pPr>
        <w:pStyle w:val="PL"/>
        <w:rPr>
          <w:lang w:val="en-US"/>
        </w:rPr>
      </w:pPr>
      <w:r>
        <w:rPr>
          <w:lang w:val="en-US"/>
        </w:rPr>
        <w:t xml:space="preserve">      flows:</w:t>
      </w:r>
    </w:p>
    <w:p w14:paraId="0907740E" w14:textId="77777777" w:rsidR="002635CD" w:rsidRDefault="002635CD" w:rsidP="002635CD">
      <w:pPr>
        <w:pStyle w:val="PL"/>
        <w:rPr>
          <w:lang w:val="en-US"/>
        </w:rPr>
      </w:pPr>
      <w:r>
        <w:rPr>
          <w:lang w:val="en-US"/>
        </w:rPr>
        <w:t xml:space="preserve">        clientCredentials:</w:t>
      </w:r>
    </w:p>
    <w:p w14:paraId="7DFBFC3F" w14:textId="77777777" w:rsidR="002635CD" w:rsidRDefault="002635CD" w:rsidP="002635CD">
      <w:pPr>
        <w:pStyle w:val="PL"/>
        <w:rPr>
          <w:lang w:val="en-US"/>
        </w:rPr>
      </w:pPr>
      <w:r>
        <w:rPr>
          <w:lang w:val="en-US"/>
        </w:rPr>
        <w:t xml:space="preserve">          tokenUrl: '{tokenUrl}'</w:t>
      </w:r>
    </w:p>
    <w:p w14:paraId="470901CF" w14:textId="77777777" w:rsidR="002635CD" w:rsidRDefault="002635CD" w:rsidP="002635CD">
      <w:pPr>
        <w:pStyle w:val="PL"/>
        <w:rPr>
          <w:lang w:val="en-US"/>
        </w:rPr>
      </w:pPr>
      <w:r>
        <w:rPr>
          <w:lang w:val="en-US"/>
        </w:rPr>
        <w:t xml:space="preserve">          scopes: {}</w:t>
      </w:r>
    </w:p>
    <w:p w14:paraId="3F974508" w14:textId="77777777" w:rsidR="002635CD" w:rsidRDefault="002635CD" w:rsidP="002635CD">
      <w:pPr>
        <w:pStyle w:val="PL"/>
      </w:pPr>
    </w:p>
    <w:p w14:paraId="29400DCA" w14:textId="77777777" w:rsidR="002635CD" w:rsidRDefault="002635CD" w:rsidP="002635CD">
      <w:pPr>
        <w:pStyle w:val="PL"/>
      </w:pPr>
      <w:r>
        <w:t xml:space="preserve">  schemas:</w:t>
      </w:r>
    </w:p>
    <w:p w14:paraId="195DB59C" w14:textId="77777777" w:rsidR="002635CD" w:rsidRDefault="002635CD" w:rsidP="002635CD">
      <w:pPr>
        <w:pStyle w:val="PL"/>
      </w:pPr>
      <w:r>
        <w:t xml:space="preserve">    </w:t>
      </w:r>
      <w:r>
        <w:rPr>
          <w:lang w:eastAsia="ja-JP"/>
        </w:rPr>
        <w:t>ServiceContinuityInfo</w:t>
      </w:r>
      <w:r>
        <w:t>:</w:t>
      </w:r>
    </w:p>
    <w:p w14:paraId="3B0CD021" w14:textId="77777777" w:rsidR="002635CD" w:rsidRDefault="002635CD" w:rsidP="002635CD">
      <w:pPr>
        <w:pStyle w:val="PL"/>
      </w:pPr>
      <w:r>
        <w:t xml:space="preserve">      type: object</w:t>
      </w:r>
    </w:p>
    <w:p w14:paraId="75994D23" w14:textId="77777777" w:rsidR="002635CD" w:rsidRDefault="002635CD" w:rsidP="002635CD">
      <w:pPr>
        <w:pStyle w:val="PL"/>
      </w:pPr>
      <w:r>
        <w:t xml:space="preserve">      description: Represents an Individual Service Continuity Information Subscription.</w:t>
      </w:r>
    </w:p>
    <w:p w14:paraId="15313F0A" w14:textId="77777777" w:rsidR="002635CD" w:rsidRDefault="002635CD" w:rsidP="002635CD">
      <w:pPr>
        <w:pStyle w:val="PL"/>
      </w:pPr>
      <w:r>
        <w:t xml:space="preserve">      properties:</w:t>
      </w:r>
    </w:p>
    <w:p w14:paraId="1D4C17E9" w14:textId="77777777" w:rsidR="002635CD" w:rsidRDefault="002635CD" w:rsidP="002635CD">
      <w:pPr>
        <w:pStyle w:val="PL"/>
      </w:pPr>
      <w:r>
        <w:t xml:space="preserve">        subsEvent:</w:t>
      </w:r>
    </w:p>
    <w:p w14:paraId="0B3DFEBE" w14:textId="77777777" w:rsidR="002635CD" w:rsidRPr="007B019C" w:rsidRDefault="002635CD" w:rsidP="002635CD">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6462823B" w14:textId="77777777" w:rsidR="002635CD" w:rsidRDefault="002635CD" w:rsidP="002635CD">
      <w:pPr>
        <w:pStyle w:val="PL"/>
      </w:pPr>
      <w:r>
        <w:t xml:space="preserve">        notificationAddr:</w:t>
      </w:r>
    </w:p>
    <w:p w14:paraId="322B0F04" w14:textId="77777777" w:rsidR="002635CD" w:rsidRDefault="002635CD" w:rsidP="002635CD">
      <w:pPr>
        <w:pStyle w:val="PL"/>
      </w:pPr>
      <w:r>
        <w:t xml:space="preserve">          $ref: 'TS29122_CommonData.yaml#/components/schemas/Uri'</w:t>
      </w:r>
    </w:p>
    <w:p w14:paraId="38EBD06A" w14:textId="77777777" w:rsidR="00337267" w:rsidRDefault="00337267" w:rsidP="00337267">
      <w:pPr>
        <w:pStyle w:val="PL"/>
      </w:pPr>
      <w:r>
        <w:t xml:space="preserve">        pinId:</w:t>
      </w:r>
    </w:p>
    <w:p w14:paraId="49A742AE" w14:textId="77777777" w:rsidR="00337267" w:rsidRDefault="00337267" w:rsidP="00337267">
      <w:pPr>
        <w:pStyle w:val="PL"/>
      </w:pPr>
      <w:r>
        <w:t xml:space="preserve">          type: string</w:t>
      </w:r>
    </w:p>
    <w:p w14:paraId="30B5F4B0" w14:textId="77777777" w:rsidR="00337267" w:rsidRPr="00337267" w:rsidRDefault="00337267" w:rsidP="002635CD">
      <w:pPr>
        <w:pStyle w:val="PL"/>
      </w:pPr>
      <w:r>
        <w:t xml:space="preserve">          description: </w:t>
      </w:r>
      <w:r>
        <w:rPr>
          <w:rFonts w:cs="Arial"/>
          <w:szCs w:val="18"/>
        </w:rPr>
        <w:t>Identifies a PIN.</w:t>
      </w:r>
    </w:p>
    <w:p w14:paraId="4F78D7DB" w14:textId="77777777" w:rsidR="002635CD" w:rsidRDefault="002635CD" w:rsidP="002635CD">
      <w:pPr>
        <w:pStyle w:val="PL"/>
      </w:pPr>
      <w:r>
        <w:t xml:space="preserve">        expTime:</w:t>
      </w:r>
    </w:p>
    <w:p w14:paraId="69FDD72E" w14:textId="77777777" w:rsidR="002635CD" w:rsidRDefault="002635CD" w:rsidP="002635CD">
      <w:pPr>
        <w:pStyle w:val="PL"/>
      </w:pPr>
      <w:r>
        <w:t xml:space="preserve">          $ref: 'TS29122_CommonData.yaml#/components/schemas/DateTime'</w:t>
      </w:r>
    </w:p>
    <w:p w14:paraId="4A34EBC2" w14:textId="77777777" w:rsidR="006C181D" w:rsidRPr="00D50708" w:rsidRDefault="006C181D" w:rsidP="006C1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0708">
        <w:rPr>
          <w:rFonts w:ascii="Courier New" w:eastAsia="Times New Roman" w:hAnsi="Courier New"/>
          <w:noProof/>
          <w:sz w:val="16"/>
          <w:lang w:eastAsia="en-GB"/>
        </w:rPr>
        <w:t xml:space="preserve">        suppFeat:</w:t>
      </w:r>
    </w:p>
    <w:p w14:paraId="6B454877" w14:textId="77777777" w:rsidR="006C181D" w:rsidRDefault="006C181D" w:rsidP="006C1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eastAsia="Times New Roman" w:hAnsi="Courier New"/>
          <w:noProof/>
          <w:sz w:val="16"/>
          <w:lang w:eastAsia="en-GB"/>
        </w:rPr>
        <w:t xml:space="preserve">          $ref: 'TS29571_CommonData.yaml#/components/schemas/SupportedFeatures'</w:t>
      </w:r>
    </w:p>
    <w:p w14:paraId="5BF9F903" w14:textId="77777777" w:rsidR="002635CD" w:rsidRDefault="002635CD" w:rsidP="002635CD">
      <w:pPr>
        <w:pStyle w:val="PL"/>
      </w:pPr>
      <w:r>
        <w:t xml:space="preserve">      required:</w:t>
      </w:r>
    </w:p>
    <w:p w14:paraId="1FD2C4A1" w14:textId="77777777" w:rsidR="002635CD" w:rsidRDefault="002635CD" w:rsidP="002635CD">
      <w:pPr>
        <w:pStyle w:val="PL"/>
      </w:pPr>
      <w:r>
        <w:t xml:space="preserve">        - subsEvent</w:t>
      </w:r>
    </w:p>
    <w:p w14:paraId="73CE1479" w14:textId="77777777" w:rsidR="002635CD" w:rsidRDefault="002635CD" w:rsidP="002635CD">
      <w:pPr>
        <w:pStyle w:val="PL"/>
      </w:pPr>
      <w:r>
        <w:t xml:space="preserve">        - notificationAddr</w:t>
      </w:r>
    </w:p>
    <w:p w14:paraId="43F46ACE" w14:textId="77777777" w:rsidR="00337267" w:rsidRDefault="00337267" w:rsidP="002635CD">
      <w:pPr>
        <w:pStyle w:val="PL"/>
      </w:pPr>
      <w:r>
        <w:t xml:space="preserve">        - pinId</w:t>
      </w:r>
    </w:p>
    <w:p w14:paraId="12B23CA0" w14:textId="77777777" w:rsidR="002635CD" w:rsidRDefault="002635CD" w:rsidP="002635CD">
      <w:pPr>
        <w:pStyle w:val="PL"/>
        <w:rPr>
          <w:lang w:eastAsia="zh-CN"/>
        </w:rPr>
      </w:pPr>
    </w:p>
    <w:p w14:paraId="5ACC8D28" w14:textId="77777777" w:rsidR="002635CD" w:rsidRDefault="002635CD" w:rsidP="002635CD">
      <w:pPr>
        <w:pStyle w:val="PL"/>
      </w:pPr>
      <w:r>
        <w:t xml:space="preserve">    </w:t>
      </w:r>
      <w:r>
        <w:rPr>
          <w:lang w:eastAsia="ja-JP"/>
        </w:rPr>
        <w:t>ServiceContinuityInfoPatch</w:t>
      </w:r>
      <w:r>
        <w:t>:</w:t>
      </w:r>
    </w:p>
    <w:p w14:paraId="745018DC" w14:textId="77777777" w:rsidR="002635CD" w:rsidRDefault="002635CD" w:rsidP="002635CD">
      <w:pPr>
        <w:pStyle w:val="PL"/>
      </w:pPr>
      <w:r>
        <w:t xml:space="preserve">      type: object</w:t>
      </w:r>
    </w:p>
    <w:p w14:paraId="3FD6AE40" w14:textId="77777777" w:rsidR="002635CD" w:rsidRDefault="002635CD" w:rsidP="002635CD">
      <w:pPr>
        <w:pStyle w:val="PL"/>
      </w:pPr>
      <w:r>
        <w:t xml:space="preserve">      description: Represents the partial update of Individual </w:t>
      </w:r>
      <w:r>
        <w:rPr>
          <w:lang w:eastAsia="ja-JP"/>
        </w:rPr>
        <w:t>Service Continuity</w:t>
      </w:r>
      <w:r>
        <w:t xml:space="preserve"> Information.</w:t>
      </w:r>
    </w:p>
    <w:p w14:paraId="29E7B0AE" w14:textId="77777777" w:rsidR="002635CD" w:rsidRDefault="002635CD" w:rsidP="002635CD">
      <w:pPr>
        <w:pStyle w:val="PL"/>
      </w:pPr>
      <w:r>
        <w:t xml:space="preserve">      properties:</w:t>
      </w:r>
    </w:p>
    <w:p w14:paraId="3871DE79" w14:textId="77777777" w:rsidR="002635CD" w:rsidRDefault="002635CD" w:rsidP="002635CD">
      <w:pPr>
        <w:pStyle w:val="PL"/>
      </w:pPr>
      <w:r>
        <w:t xml:space="preserve">        subsEvent:</w:t>
      </w:r>
    </w:p>
    <w:p w14:paraId="0370AAF1" w14:textId="77777777" w:rsidR="002635CD" w:rsidRPr="007B019C" w:rsidRDefault="002635CD" w:rsidP="002635CD">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145A9102" w14:textId="77777777" w:rsidR="002635CD" w:rsidRDefault="002635CD" w:rsidP="002635CD">
      <w:pPr>
        <w:pStyle w:val="PL"/>
      </w:pPr>
      <w:r>
        <w:t xml:space="preserve">        notificationAddr:</w:t>
      </w:r>
    </w:p>
    <w:p w14:paraId="7179A8B4" w14:textId="77777777" w:rsidR="002635CD" w:rsidRDefault="002635CD" w:rsidP="002635CD">
      <w:pPr>
        <w:pStyle w:val="PL"/>
      </w:pPr>
      <w:r>
        <w:t xml:space="preserve">          $ref: 'TS29122_CommonData.yaml#/components/schemas/Uri'</w:t>
      </w:r>
    </w:p>
    <w:p w14:paraId="6349FD52" w14:textId="77777777" w:rsidR="00337267" w:rsidRDefault="00337267" w:rsidP="00337267">
      <w:pPr>
        <w:pStyle w:val="PL"/>
      </w:pPr>
      <w:r>
        <w:t xml:space="preserve">        pinId:</w:t>
      </w:r>
    </w:p>
    <w:p w14:paraId="28881D6A" w14:textId="77777777" w:rsidR="00337267" w:rsidRDefault="00337267" w:rsidP="00337267">
      <w:pPr>
        <w:pStyle w:val="PL"/>
      </w:pPr>
      <w:r>
        <w:t xml:space="preserve">          type: string</w:t>
      </w:r>
    </w:p>
    <w:p w14:paraId="08DD3132" w14:textId="77777777" w:rsidR="00337267" w:rsidRDefault="00337267" w:rsidP="002635CD">
      <w:pPr>
        <w:pStyle w:val="PL"/>
      </w:pPr>
      <w:r>
        <w:t xml:space="preserve">          description: </w:t>
      </w:r>
      <w:r>
        <w:rPr>
          <w:rFonts w:cs="Arial"/>
          <w:szCs w:val="18"/>
        </w:rPr>
        <w:t>Identifies a PIN.</w:t>
      </w:r>
    </w:p>
    <w:p w14:paraId="28B4FBCB" w14:textId="77777777" w:rsidR="002635CD" w:rsidRDefault="002635CD" w:rsidP="002635CD">
      <w:pPr>
        <w:pStyle w:val="PL"/>
      </w:pPr>
      <w:r>
        <w:t xml:space="preserve">        expTime:</w:t>
      </w:r>
    </w:p>
    <w:p w14:paraId="422C702A" w14:textId="77777777" w:rsidR="002635CD" w:rsidRDefault="002635CD" w:rsidP="002635CD">
      <w:pPr>
        <w:pStyle w:val="PL"/>
      </w:pPr>
      <w:r>
        <w:t xml:space="preserve">          $ref: 'TS29122_CommonData.yaml#/components/schemas/DateTime'</w:t>
      </w:r>
    </w:p>
    <w:p w14:paraId="3DD7D7CB" w14:textId="77777777" w:rsidR="002635CD" w:rsidRPr="009D78E6" w:rsidRDefault="002635CD" w:rsidP="002635CD">
      <w:pPr>
        <w:pStyle w:val="PL"/>
      </w:pPr>
    </w:p>
    <w:p w14:paraId="1C7E6D1A" w14:textId="77777777" w:rsidR="002635CD" w:rsidRDefault="002635CD" w:rsidP="002635CD">
      <w:pPr>
        <w:pStyle w:val="PL"/>
      </w:pPr>
      <w:r>
        <w:t xml:space="preserve">    </w:t>
      </w:r>
      <w:r>
        <w:rPr>
          <w:lang w:eastAsia="ja-JP"/>
        </w:rPr>
        <w:t>ServiceContinuityInfoNotification</w:t>
      </w:r>
      <w:r>
        <w:t>:</w:t>
      </w:r>
    </w:p>
    <w:p w14:paraId="392C3691" w14:textId="77777777" w:rsidR="002635CD" w:rsidRDefault="002635CD" w:rsidP="002635CD">
      <w:pPr>
        <w:pStyle w:val="PL"/>
      </w:pPr>
      <w:r>
        <w:t xml:space="preserve">      type: object</w:t>
      </w:r>
    </w:p>
    <w:p w14:paraId="70363463" w14:textId="77777777" w:rsidR="002635CD" w:rsidRDefault="002635CD" w:rsidP="002635CD">
      <w:pPr>
        <w:pStyle w:val="PL"/>
      </w:pPr>
      <w:r>
        <w:t xml:space="preserve">      description: Represent</w:t>
      </w:r>
      <w:r w:rsidRPr="00AE5190">
        <w:t xml:space="preserve"> </w:t>
      </w:r>
      <w:r>
        <w:t>the service continuity</w:t>
      </w:r>
      <w:r w:rsidRPr="00AE5190">
        <w:t xml:space="preserve"> information for notification</w:t>
      </w:r>
      <w:r>
        <w:t>.</w:t>
      </w:r>
    </w:p>
    <w:p w14:paraId="6A84A064" w14:textId="77777777" w:rsidR="002635CD" w:rsidRDefault="002635CD" w:rsidP="002635CD">
      <w:pPr>
        <w:pStyle w:val="PL"/>
      </w:pPr>
      <w:r>
        <w:t xml:space="preserve">      properties:</w:t>
      </w:r>
    </w:p>
    <w:p w14:paraId="7D0A01DA" w14:textId="77777777" w:rsidR="002635CD" w:rsidRDefault="002635CD" w:rsidP="002635CD">
      <w:pPr>
        <w:pStyle w:val="PL"/>
      </w:pPr>
      <w:r>
        <w:t xml:space="preserve">        subsId:</w:t>
      </w:r>
    </w:p>
    <w:p w14:paraId="03F60D1F" w14:textId="77777777" w:rsidR="002635CD" w:rsidRDefault="002635CD" w:rsidP="002635CD">
      <w:pPr>
        <w:pStyle w:val="PL"/>
      </w:pPr>
      <w:r>
        <w:t xml:space="preserve">          type: string</w:t>
      </w:r>
    </w:p>
    <w:p w14:paraId="11621ABB" w14:textId="77777777" w:rsidR="002635CD" w:rsidRDefault="002635CD" w:rsidP="002635CD">
      <w:pPr>
        <w:pStyle w:val="PL"/>
        <w:rPr>
          <w:lang w:val="en-US"/>
        </w:rPr>
      </w:pPr>
      <w:r>
        <w:t xml:space="preserve">          description: </w:t>
      </w:r>
      <w:r>
        <w:rPr>
          <w:lang w:val="en-US"/>
        </w:rPr>
        <w:t>&gt;</w:t>
      </w:r>
    </w:p>
    <w:p w14:paraId="7BA841CF" w14:textId="77777777" w:rsidR="002635CD" w:rsidRDefault="002635CD" w:rsidP="002635CD">
      <w:pPr>
        <w:pStyle w:val="PL"/>
        <w:rPr>
          <w:rFonts w:cs="Arial"/>
          <w:szCs w:val="18"/>
        </w:rPr>
      </w:pPr>
      <w:r>
        <w:rPr>
          <w:lang w:val="en-US"/>
        </w:rPr>
        <w:t xml:space="preserve">            </w:t>
      </w:r>
      <w:r w:rsidRPr="009F028B">
        <w:rPr>
          <w:rFonts w:cs="Arial"/>
          <w:szCs w:val="18"/>
        </w:rPr>
        <w:t xml:space="preserve">Identifies the individual </w:t>
      </w:r>
      <w:r>
        <w:rPr>
          <w:rFonts w:cs="Arial"/>
          <w:szCs w:val="18"/>
        </w:rPr>
        <w:t>service continuity</w:t>
      </w:r>
      <w:r w:rsidRPr="009F028B">
        <w:rPr>
          <w:rFonts w:cs="Arial"/>
          <w:szCs w:val="18"/>
        </w:rPr>
        <w:t xml:space="preserve"> information subscription for which </w:t>
      </w:r>
    </w:p>
    <w:p w14:paraId="00F1A627" w14:textId="77777777" w:rsidR="002635CD" w:rsidRPr="001D36A5" w:rsidRDefault="002635CD" w:rsidP="002635CD">
      <w:pPr>
        <w:pStyle w:val="PL"/>
      </w:pPr>
      <w:r>
        <w:rPr>
          <w:rFonts w:cs="Arial"/>
          <w:szCs w:val="18"/>
        </w:rPr>
        <w:t xml:space="preserve">            </w:t>
      </w:r>
      <w:r w:rsidRPr="009F028B">
        <w:rPr>
          <w:rFonts w:cs="Arial"/>
          <w:szCs w:val="18"/>
        </w:rPr>
        <w:t xml:space="preserve">the </w:t>
      </w:r>
      <w:r>
        <w:rPr>
          <w:rFonts w:cs="Arial"/>
          <w:szCs w:val="18"/>
        </w:rPr>
        <w:t>service continuity</w:t>
      </w:r>
      <w:r w:rsidRPr="009F028B">
        <w:rPr>
          <w:rFonts w:cs="Arial"/>
          <w:szCs w:val="18"/>
        </w:rPr>
        <w:t xml:space="preserve"> information notification is delivered</w:t>
      </w:r>
      <w:r>
        <w:rPr>
          <w:rFonts w:cs="Arial"/>
          <w:szCs w:val="18"/>
        </w:rPr>
        <w:t>.</w:t>
      </w:r>
    </w:p>
    <w:p w14:paraId="517FD4B3" w14:textId="77777777" w:rsidR="002635CD" w:rsidRDefault="002635CD" w:rsidP="002635CD">
      <w:pPr>
        <w:pStyle w:val="PL"/>
      </w:pPr>
      <w:r>
        <w:t xml:space="preserve">        repInfo:</w:t>
      </w:r>
    </w:p>
    <w:p w14:paraId="300FA927" w14:textId="77777777" w:rsidR="002635CD" w:rsidRDefault="002635CD" w:rsidP="002635CD">
      <w:pPr>
        <w:pStyle w:val="PL"/>
        <w:rPr>
          <w:lang w:val="en-US" w:eastAsia="zh-CN"/>
        </w:rPr>
      </w:pPr>
      <w:r>
        <w:rPr>
          <w:lang w:val="en-US" w:eastAsia="zh-CN"/>
        </w:rPr>
        <w:t xml:space="preserve">          $ref: '#/components/schemas/ServiceContinuityReportInfo'</w:t>
      </w:r>
    </w:p>
    <w:p w14:paraId="63D8FF1A" w14:textId="77777777" w:rsidR="006C181D" w:rsidRDefault="006C181D" w:rsidP="006C181D">
      <w:pPr>
        <w:pStyle w:val="PL"/>
      </w:pPr>
      <w:r>
        <w:t xml:space="preserve">      required:</w:t>
      </w:r>
    </w:p>
    <w:p w14:paraId="16BF82A8" w14:textId="77777777" w:rsidR="006C181D" w:rsidRDefault="006C181D" w:rsidP="006C181D">
      <w:pPr>
        <w:pStyle w:val="PL"/>
      </w:pPr>
      <w:r>
        <w:t xml:space="preserve">        - subsId</w:t>
      </w:r>
    </w:p>
    <w:p w14:paraId="4C042452" w14:textId="77777777" w:rsidR="002635CD" w:rsidRDefault="006C181D" w:rsidP="002635CD">
      <w:pPr>
        <w:pStyle w:val="PL"/>
      </w:pPr>
      <w:r>
        <w:t xml:space="preserve">        - repInfo</w:t>
      </w:r>
    </w:p>
    <w:p w14:paraId="55F24DF5" w14:textId="77777777" w:rsidR="006C181D" w:rsidRPr="00BE0351" w:rsidRDefault="006C181D" w:rsidP="002635CD">
      <w:pPr>
        <w:pStyle w:val="PL"/>
      </w:pPr>
    </w:p>
    <w:p w14:paraId="4BA5869F" w14:textId="77777777" w:rsidR="002635CD" w:rsidRDefault="002635CD" w:rsidP="002635CD">
      <w:pPr>
        <w:pStyle w:val="PL"/>
      </w:pPr>
      <w:r>
        <w:t xml:space="preserve">    </w:t>
      </w:r>
      <w:r>
        <w:rPr>
          <w:lang w:val="en-US" w:eastAsia="zh-CN"/>
        </w:rPr>
        <w:t>ServiceContinuityReportInfo</w:t>
      </w:r>
      <w:r>
        <w:t>:</w:t>
      </w:r>
    </w:p>
    <w:p w14:paraId="282A5AB4" w14:textId="77777777" w:rsidR="002635CD" w:rsidRDefault="002635CD" w:rsidP="002635CD">
      <w:pPr>
        <w:pStyle w:val="PL"/>
        <w:rPr>
          <w:lang w:val="en-US" w:eastAsia="zh-CN"/>
        </w:rPr>
      </w:pPr>
      <w:r>
        <w:rPr>
          <w:lang w:val="en-US" w:eastAsia="zh-CN"/>
        </w:rPr>
        <w:t xml:space="preserve">      type: object</w:t>
      </w:r>
    </w:p>
    <w:p w14:paraId="7BE6762A" w14:textId="77777777" w:rsidR="002635CD" w:rsidRDefault="002635CD" w:rsidP="002635CD">
      <w:pPr>
        <w:pStyle w:val="PL"/>
        <w:rPr>
          <w:lang w:val="en-US" w:eastAsia="zh-CN"/>
        </w:rPr>
      </w:pPr>
      <w:r>
        <w:rPr>
          <w:lang w:val="en-US" w:eastAsia="zh-CN"/>
        </w:rPr>
        <w:t xml:space="preserve">      description: </w:t>
      </w:r>
      <w:r w:rsidRPr="00A57D2C">
        <w:rPr>
          <w:lang w:val="en-US" w:eastAsia="zh-CN"/>
        </w:rPr>
        <w:t xml:space="preserve">List of notifications that include the information of the </w:t>
      </w:r>
      <w:r>
        <w:rPr>
          <w:lang w:val="en-US" w:eastAsia="zh-CN"/>
        </w:rPr>
        <w:t>service continuity.</w:t>
      </w:r>
    </w:p>
    <w:p w14:paraId="53503419" w14:textId="77777777" w:rsidR="002635CD" w:rsidRDefault="002635CD" w:rsidP="002635CD">
      <w:pPr>
        <w:pStyle w:val="PL"/>
        <w:rPr>
          <w:lang w:val="en-US" w:eastAsia="zh-CN"/>
        </w:rPr>
      </w:pPr>
      <w:r>
        <w:rPr>
          <w:lang w:val="en-US" w:eastAsia="zh-CN"/>
        </w:rPr>
        <w:t xml:space="preserve">      properties:</w:t>
      </w:r>
    </w:p>
    <w:p w14:paraId="46EB9340" w14:textId="77777777" w:rsidR="002635CD" w:rsidRDefault="002635CD" w:rsidP="002635CD">
      <w:pPr>
        <w:pStyle w:val="PL"/>
      </w:pPr>
      <w:r>
        <w:t xml:space="preserve">        acId:</w:t>
      </w:r>
    </w:p>
    <w:p w14:paraId="567CD4DE" w14:textId="77777777" w:rsidR="002635CD" w:rsidRDefault="002635CD" w:rsidP="002635CD">
      <w:pPr>
        <w:pStyle w:val="PL"/>
      </w:pPr>
      <w:r>
        <w:t xml:space="preserve">          type: string</w:t>
      </w:r>
    </w:p>
    <w:p w14:paraId="0DFF2197" w14:textId="77777777" w:rsidR="002635CD" w:rsidRDefault="002635CD" w:rsidP="002635CD">
      <w:pPr>
        <w:pStyle w:val="PL"/>
        <w:rPr>
          <w:lang w:val="en-US"/>
        </w:rPr>
      </w:pPr>
      <w:r>
        <w:t xml:space="preserve">          description: </w:t>
      </w:r>
      <w:r w:rsidRPr="00EC46AA">
        <w:rPr>
          <w:lang w:val="en-US"/>
        </w:rPr>
        <w:t>Identifies an application client identifier.</w:t>
      </w:r>
    </w:p>
    <w:p w14:paraId="0FB868A3" w14:textId="77777777" w:rsidR="00337267" w:rsidRDefault="00337267" w:rsidP="00337267">
      <w:pPr>
        <w:pStyle w:val="PL"/>
      </w:pPr>
      <w:r>
        <w:t xml:space="preserve">        pinId:</w:t>
      </w:r>
    </w:p>
    <w:p w14:paraId="3092F355" w14:textId="77777777" w:rsidR="00337267" w:rsidRDefault="00337267" w:rsidP="00337267">
      <w:pPr>
        <w:pStyle w:val="PL"/>
      </w:pPr>
      <w:r>
        <w:t xml:space="preserve">          type: string</w:t>
      </w:r>
    </w:p>
    <w:p w14:paraId="108DCD9D" w14:textId="77777777" w:rsidR="00337267" w:rsidRPr="00337267" w:rsidRDefault="00337267" w:rsidP="002635CD">
      <w:pPr>
        <w:pStyle w:val="PL"/>
      </w:pPr>
      <w:r>
        <w:t xml:space="preserve">          description: </w:t>
      </w:r>
      <w:r>
        <w:rPr>
          <w:rFonts w:cs="Arial"/>
          <w:szCs w:val="18"/>
        </w:rPr>
        <w:t>Identifies a PIN.</w:t>
      </w:r>
    </w:p>
    <w:p w14:paraId="2B15A952" w14:textId="77777777" w:rsidR="002635CD" w:rsidRDefault="002635CD" w:rsidP="002635CD">
      <w:pPr>
        <w:pStyle w:val="PL"/>
      </w:pPr>
      <w:r>
        <w:t xml:space="preserve">        pegcId:</w:t>
      </w:r>
    </w:p>
    <w:p w14:paraId="790D8BD9" w14:textId="77777777" w:rsidR="002635CD" w:rsidRDefault="002635CD" w:rsidP="002635CD">
      <w:pPr>
        <w:pStyle w:val="PL"/>
      </w:pPr>
      <w:r>
        <w:t xml:space="preserve">          type: string</w:t>
      </w:r>
    </w:p>
    <w:p w14:paraId="17BAF49A" w14:textId="77777777" w:rsidR="002635CD" w:rsidRDefault="002635CD" w:rsidP="002635CD">
      <w:pPr>
        <w:pStyle w:val="PL"/>
        <w:rPr>
          <w:lang w:val="en-US"/>
        </w:rPr>
      </w:pPr>
      <w:r>
        <w:t xml:space="preserve">          description: </w:t>
      </w:r>
      <w:r w:rsidRPr="00EC46AA">
        <w:rPr>
          <w:lang w:val="en-US"/>
        </w:rPr>
        <w:t>Identifies a</w:t>
      </w:r>
      <w:r>
        <w:rPr>
          <w:lang w:val="en-US"/>
        </w:rPr>
        <w:t xml:space="preserve"> PEGC</w:t>
      </w:r>
      <w:r w:rsidRPr="00EC46AA">
        <w:rPr>
          <w:lang w:val="en-US"/>
        </w:rPr>
        <w:t>.</w:t>
      </w:r>
    </w:p>
    <w:p w14:paraId="7A4679A7" w14:textId="77777777" w:rsidR="002635CD" w:rsidRDefault="002635CD" w:rsidP="002635CD">
      <w:pPr>
        <w:pStyle w:val="PL"/>
      </w:pPr>
      <w:r>
        <w:t xml:space="preserve">        serviceId:</w:t>
      </w:r>
    </w:p>
    <w:p w14:paraId="7CB60755" w14:textId="77777777" w:rsidR="002635CD" w:rsidRDefault="002635CD" w:rsidP="002635CD">
      <w:pPr>
        <w:pStyle w:val="PL"/>
      </w:pPr>
      <w:r>
        <w:t xml:space="preserve">          type: string</w:t>
      </w:r>
    </w:p>
    <w:p w14:paraId="6E4437E5" w14:textId="77777777" w:rsidR="002635CD" w:rsidRPr="00FA3291" w:rsidRDefault="002635CD" w:rsidP="002635CD">
      <w:pPr>
        <w:pStyle w:val="PL"/>
        <w:rPr>
          <w:lang w:val="en-US" w:eastAsia="zh-CN"/>
        </w:rPr>
      </w:pPr>
      <w:r>
        <w:t xml:space="preserve">          description: </w:t>
      </w:r>
      <w:r w:rsidRPr="00EC46AA">
        <w:rPr>
          <w:lang w:val="en-US"/>
        </w:rPr>
        <w:t>Identifies a</w:t>
      </w:r>
      <w:r>
        <w:rPr>
          <w:lang w:val="en-US"/>
        </w:rPr>
        <w:t xml:space="preserve"> PIN service</w:t>
      </w:r>
      <w:r w:rsidRPr="00EC46AA">
        <w:rPr>
          <w:lang w:val="en-US"/>
        </w:rPr>
        <w:t>.</w:t>
      </w:r>
    </w:p>
    <w:p w14:paraId="4A213B4F" w14:textId="77777777" w:rsidR="002635CD" w:rsidRDefault="002635CD" w:rsidP="002635CD">
      <w:pPr>
        <w:pStyle w:val="PL"/>
      </w:pPr>
      <w:r>
        <w:t xml:space="preserve">        sessionId:</w:t>
      </w:r>
    </w:p>
    <w:p w14:paraId="77ED2DEC" w14:textId="77777777" w:rsidR="002635CD" w:rsidRDefault="002635CD" w:rsidP="002635CD">
      <w:pPr>
        <w:pStyle w:val="PL"/>
      </w:pPr>
      <w:r>
        <w:lastRenderedPageBreak/>
        <w:t xml:space="preserve">          type: string</w:t>
      </w:r>
    </w:p>
    <w:p w14:paraId="6107A9F9" w14:textId="77777777" w:rsidR="002635CD" w:rsidRPr="00EC46AA" w:rsidRDefault="002635CD" w:rsidP="002635CD">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7E109D61" w14:textId="77777777" w:rsidR="002635CD" w:rsidRDefault="002635CD" w:rsidP="002635CD">
      <w:pPr>
        <w:pStyle w:val="PL"/>
      </w:pPr>
      <w:r>
        <w:t xml:space="preserve">        targetPineId:</w:t>
      </w:r>
    </w:p>
    <w:p w14:paraId="5E728FF7" w14:textId="77777777" w:rsidR="002635CD" w:rsidRDefault="002635CD" w:rsidP="002635CD">
      <w:pPr>
        <w:pStyle w:val="PL"/>
      </w:pPr>
      <w:r>
        <w:t xml:space="preserve">          type: string</w:t>
      </w:r>
    </w:p>
    <w:p w14:paraId="6C09EF23" w14:textId="77777777" w:rsidR="002635CD" w:rsidRPr="00EC46AA" w:rsidRDefault="002635CD" w:rsidP="002635CD">
      <w:pPr>
        <w:pStyle w:val="PL"/>
        <w:rPr>
          <w:lang w:eastAsia="zh-CN"/>
        </w:rPr>
      </w:pPr>
      <w:r>
        <w:t xml:space="preserve">          description: </w:t>
      </w:r>
      <w:r w:rsidRPr="00EC46AA">
        <w:rPr>
          <w:lang w:val="en-US"/>
        </w:rPr>
        <w:t xml:space="preserve">Identifies </w:t>
      </w:r>
      <w:r>
        <w:rPr>
          <w:lang w:val="en-US"/>
        </w:rPr>
        <w:t>the PINE</w:t>
      </w:r>
      <w:r w:rsidRPr="00EC46AA">
        <w:rPr>
          <w:lang w:val="en-US"/>
        </w:rPr>
        <w:t>.</w:t>
      </w:r>
    </w:p>
    <w:p w14:paraId="54280DF2" w14:textId="77777777" w:rsidR="002635CD" w:rsidRDefault="002635CD" w:rsidP="002635CD">
      <w:pPr>
        <w:pStyle w:val="PL"/>
      </w:pPr>
      <w:r>
        <w:t xml:space="preserve">        sessionDes:</w:t>
      </w:r>
    </w:p>
    <w:p w14:paraId="1FABDD0D" w14:textId="77777777" w:rsidR="002635CD" w:rsidRDefault="002635CD" w:rsidP="002635CD">
      <w:pPr>
        <w:pStyle w:val="PL"/>
      </w:pPr>
      <w:r>
        <w:t xml:space="preserve">          $ref: 'TS29122_CommonData.yaml#/components/schemas/FlowInfo'</w:t>
      </w:r>
    </w:p>
    <w:p w14:paraId="1F4BF0ED" w14:textId="77777777" w:rsidR="006C181D" w:rsidRDefault="006C181D" w:rsidP="006C181D">
      <w:pPr>
        <w:pStyle w:val="PL"/>
      </w:pPr>
      <w:r>
        <w:t xml:space="preserve">      required:</w:t>
      </w:r>
    </w:p>
    <w:p w14:paraId="3F66663A" w14:textId="77777777" w:rsidR="006C181D" w:rsidRDefault="006C181D" w:rsidP="006C181D">
      <w:pPr>
        <w:pStyle w:val="PL"/>
      </w:pPr>
      <w:r>
        <w:t xml:space="preserve">        - acId</w:t>
      </w:r>
    </w:p>
    <w:p w14:paraId="566C8667" w14:textId="77777777" w:rsidR="00337267" w:rsidRDefault="00337267" w:rsidP="006C181D">
      <w:pPr>
        <w:pStyle w:val="PL"/>
      </w:pPr>
      <w:r>
        <w:t xml:space="preserve">        - pinId</w:t>
      </w:r>
    </w:p>
    <w:p w14:paraId="1C6CF443" w14:textId="77777777" w:rsidR="006C181D" w:rsidRDefault="006C181D" w:rsidP="006C181D">
      <w:pPr>
        <w:pStyle w:val="PL"/>
      </w:pPr>
      <w:r>
        <w:t xml:space="preserve">        - pegcId</w:t>
      </w:r>
    </w:p>
    <w:p w14:paraId="1AE375D3" w14:textId="77777777" w:rsidR="006C181D" w:rsidRDefault="006C181D" w:rsidP="006C181D">
      <w:pPr>
        <w:pStyle w:val="PL"/>
      </w:pPr>
      <w:r>
        <w:t xml:space="preserve">        - serviceId</w:t>
      </w:r>
    </w:p>
    <w:p w14:paraId="232BDE12" w14:textId="77777777" w:rsidR="006C181D" w:rsidRDefault="006C181D" w:rsidP="006C181D">
      <w:pPr>
        <w:pStyle w:val="PL"/>
      </w:pPr>
      <w:r>
        <w:t xml:space="preserve">        - sessionId</w:t>
      </w:r>
    </w:p>
    <w:p w14:paraId="64F317C7" w14:textId="77777777" w:rsidR="006C181D" w:rsidRDefault="006C181D" w:rsidP="002635CD">
      <w:pPr>
        <w:pStyle w:val="PL"/>
      </w:pPr>
      <w:r>
        <w:t xml:space="preserve">        - targetPineId</w:t>
      </w:r>
    </w:p>
    <w:p w14:paraId="5CE412D2" w14:textId="77777777" w:rsidR="002635CD" w:rsidRPr="00410000" w:rsidRDefault="002635CD" w:rsidP="002635CD">
      <w:pPr>
        <w:pStyle w:val="PL"/>
      </w:pPr>
    </w:p>
    <w:p w14:paraId="34B2E0D9" w14:textId="77777777" w:rsidR="002635CD" w:rsidRDefault="002635CD" w:rsidP="002635CD">
      <w:pPr>
        <w:pStyle w:val="PL"/>
      </w:pPr>
      <w:r>
        <w:t xml:space="preserve">    EventType:</w:t>
      </w:r>
    </w:p>
    <w:p w14:paraId="4D68C783" w14:textId="77777777" w:rsidR="002635CD" w:rsidRDefault="002635CD" w:rsidP="002635CD">
      <w:pPr>
        <w:pStyle w:val="PL"/>
      </w:pPr>
      <w:r>
        <w:t xml:space="preserve">      anyOf:</w:t>
      </w:r>
    </w:p>
    <w:p w14:paraId="47BACEE5" w14:textId="77777777" w:rsidR="002635CD" w:rsidRDefault="002635CD" w:rsidP="002635CD">
      <w:pPr>
        <w:pStyle w:val="PL"/>
      </w:pPr>
      <w:r>
        <w:t xml:space="preserve">      - type: string</w:t>
      </w:r>
    </w:p>
    <w:p w14:paraId="64A00D04" w14:textId="77777777" w:rsidR="002635CD" w:rsidRDefault="002635CD" w:rsidP="002635CD">
      <w:pPr>
        <w:pStyle w:val="PL"/>
      </w:pPr>
      <w:r>
        <w:t xml:space="preserve">        enum:</w:t>
      </w:r>
    </w:p>
    <w:p w14:paraId="6B204CE2" w14:textId="77777777" w:rsidR="002635CD" w:rsidRDefault="002635CD" w:rsidP="002635CD">
      <w:pPr>
        <w:pStyle w:val="PL"/>
      </w:pPr>
      <w:r>
        <w:t xml:space="preserve">          - SERVICE_CONTINUITY_INFO</w:t>
      </w:r>
    </w:p>
    <w:p w14:paraId="513272A9" w14:textId="77777777" w:rsidR="002635CD" w:rsidRDefault="002635CD" w:rsidP="002635CD">
      <w:pPr>
        <w:pStyle w:val="PL"/>
      </w:pPr>
      <w:r>
        <w:t xml:space="preserve">      - type: string</w:t>
      </w:r>
    </w:p>
    <w:p w14:paraId="1765A147" w14:textId="77777777" w:rsidR="002635CD" w:rsidRDefault="002635CD" w:rsidP="002635CD">
      <w:pPr>
        <w:pStyle w:val="PL"/>
      </w:pPr>
      <w:r>
        <w:t xml:space="preserve">        description: &gt;</w:t>
      </w:r>
    </w:p>
    <w:p w14:paraId="30E8D924" w14:textId="77777777" w:rsidR="002635CD" w:rsidRDefault="002635CD" w:rsidP="002635CD">
      <w:pPr>
        <w:pStyle w:val="PL"/>
      </w:pPr>
      <w:r>
        <w:t xml:space="preserve">          This string provides forward-compatibility with future</w:t>
      </w:r>
    </w:p>
    <w:p w14:paraId="6FDF0454" w14:textId="77777777" w:rsidR="002635CD" w:rsidRDefault="002635CD" w:rsidP="002635CD">
      <w:pPr>
        <w:pStyle w:val="PL"/>
      </w:pPr>
      <w:r>
        <w:t xml:space="preserve">          extensions to the enumeration and is not used to encode</w:t>
      </w:r>
    </w:p>
    <w:p w14:paraId="59B60AF1" w14:textId="77777777" w:rsidR="002635CD" w:rsidRDefault="002635CD" w:rsidP="002635CD">
      <w:pPr>
        <w:pStyle w:val="PL"/>
      </w:pPr>
      <w:r>
        <w:t xml:space="preserve">          content defined in the present version of this API.</w:t>
      </w:r>
    </w:p>
    <w:p w14:paraId="37CEA647" w14:textId="77777777" w:rsidR="002635CD" w:rsidRDefault="002635CD" w:rsidP="002635CD">
      <w:pPr>
        <w:pStyle w:val="PL"/>
      </w:pPr>
      <w:r>
        <w:t xml:space="preserve">      description: |</w:t>
      </w:r>
    </w:p>
    <w:p w14:paraId="0DCDCCC2" w14:textId="77777777" w:rsidR="002635CD" w:rsidRDefault="002635CD" w:rsidP="002635CD">
      <w:pPr>
        <w:pStyle w:val="PL"/>
      </w:pPr>
      <w:r>
        <w:t xml:space="preserve">        Indicates service </w:t>
      </w:r>
      <w:r>
        <w:rPr>
          <w:lang w:val="en-US" w:eastAsia="zh-CN"/>
        </w:rPr>
        <w:t xml:space="preserve">continuity </w:t>
      </w:r>
      <w:r>
        <w:t xml:space="preserve">happens in a PIN.  </w:t>
      </w:r>
    </w:p>
    <w:p w14:paraId="2B34F596" w14:textId="77777777" w:rsidR="002635CD" w:rsidRDefault="002635CD" w:rsidP="002635CD">
      <w:pPr>
        <w:pStyle w:val="PL"/>
      </w:pPr>
      <w:r>
        <w:t xml:space="preserve">        Possible values are:</w:t>
      </w:r>
    </w:p>
    <w:p w14:paraId="29BE3D6E" w14:textId="77777777" w:rsidR="002635CD" w:rsidRDefault="002635CD" w:rsidP="002635CD">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00" w:name="_Toc61869194"/>
      <w:bookmarkStart w:id="801" w:name="_Toc165017460"/>
      <w:bookmarkEnd w:id="735"/>
      <w:r w:rsidR="007712FD" w:rsidRPr="00AC4C8B">
        <w:lastRenderedPageBreak/>
        <w:t>Annex B (informative):</w:t>
      </w:r>
      <w:r w:rsidR="007712FD" w:rsidRPr="00AC4C8B">
        <w:br/>
        <w:t>Change history</w:t>
      </w:r>
      <w:bookmarkStart w:id="802" w:name="historyclause"/>
      <w:bookmarkEnd w:id="800"/>
      <w:bookmarkEnd w:id="801"/>
      <w:bookmarkEnd w:id="802"/>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1042"/>
        <w:gridCol w:w="425"/>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07774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5A0FC3">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bl>
    <w:p w14:paraId="47996B79" w14:textId="77777777" w:rsidR="007712FD" w:rsidRDefault="007712FD" w:rsidP="007712FD">
      <w:pPr>
        <w:pStyle w:val="Guidance"/>
      </w:pPr>
    </w:p>
    <w:bookmarkEnd w:id="57"/>
    <w:p w14:paraId="63BCE2E3" w14:textId="77777777" w:rsidR="00E139D0" w:rsidRDefault="00E139D0" w:rsidP="00E139D0"/>
    <w:sectPr w:rsidR="00E139D0">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CD74E" w14:textId="77777777" w:rsidR="00ED5390" w:rsidRDefault="00ED5390">
      <w:r>
        <w:separator/>
      </w:r>
    </w:p>
  </w:endnote>
  <w:endnote w:type="continuationSeparator" w:id="0">
    <w:p w14:paraId="47DFD3D8" w14:textId="77777777" w:rsidR="00ED5390" w:rsidRDefault="00ED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8E6BF" w14:textId="77777777" w:rsidR="00ED5390" w:rsidRDefault="00ED5390">
      <w:r>
        <w:separator/>
      </w:r>
    </w:p>
  </w:footnote>
  <w:footnote w:type="continuationSeparator" w:id="0">
    <w:p w14:paraId="54D71211" w14:textId="77777777" w:rsidR="00ED5390" w:rsidRDefault="00ED5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3B599321" w:rsidR="00E634AC" w:rsidRDefault="00ED5390">
    <w:pPr>
      <w:pStyle w:val="a3"/>
      <w:framePr w:wrap="auto" w:vAnchor="text" w:hAnchor="margin" w:xAlign="right" w:y="1"/>
      <w:widowControl/>
    </w:pPr>
    <w:r>
      <w:fldChar w:fldCharType="begin"/>
    </w:r>
    <w:r>
      <w:instrText xml:space="preserve"> STYLEREF ZA </w:instrText>
    </w:r>
    <w:r>
      <w:fldChar w:fldCharType="separate"/>
    </w:r>
    <w:r w:rsidR="00690978">
      <w:rPr>
        <w:noProof/>
      </w:rPr>
      <w:t>3GPP TS 29.583 V18.1.0 (2024-04)</w:t>
    </w:r>
    <w:r>
      <w:rPr>
        <w:noProof/>
      </w:rPr>
      <w:fldChar w:fldCharType="end"/>
    </w:r>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79DAC0A1" w:rsidR="00E634AC" w:rsidRDefault="00ED5390">
    <w:pPr>
      <w:pStyle w:val="a3"/>
      <w:framePr w:wrap="auto" w:vAnchor="text" w:hAnchor="margin" w:y="1"/>
      <w:widowControl/>
    </w:pPr>
    <w:r>
      <w:fldChar w:fldCharType="begin"/>
    </w:r>
    <w:r>
      <w:instrText xml:space="preserve"> STYLEREF ZGSM </w:instrText>
    </w:r>
    <w:r>
      <w:fldChar w:fldCharType="separate"/>
    </w:r>
    <w:r w:rsidR="00690978">
      <w:rPr>
        <w:noProof/>
      </w:rPr>
      <w:t>Release 18</w:t>
    </w:r>
    <w:r>
      <w:rPr>
        <w:noProof/>
      </w:rPr>
      <w:fldChar w:fldCharType="end"/>
    </w:r>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7"/>
  </w:num>
  <w:num w:numId="4">
    <w:abstractNumId w:val="5"/>
  </w:num>
  <w:num w:numId="5">
    <w:abstractNumId w:val="10"/>
  </w:num>
  <w:num w:numId="6">
    <w:abstractNumId w:val="4"/>
  </w:num>
  <w:num w:numId="7">
    <w:abstractNumId w:val="3"/>
  </w:num>
  <w:num w:numId="8">
    <w:abstractNumId w:val="8"/>
  </w:num>
  <w:num w:numId="9">
    <w:abstractNumId w:val="9"/>
  </w:num>
  <w:num w:numId="10">
    <w:abstractNumId w:val="2"/>
  </w:num>
  <w:num w:numId="11">
    <w:abstractNumId w:val="1"/>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B0C"/>
    <w:rsid w:val="000473D6"/>
    <w:rsid w:val="00047A72"/>
    <w:rsid w:val="00047F51"/>
    <w:rsid w:val="00061011"/>
    <w:rsid w:val="00067387"/>
    <w:rsid w:val="000702D1"/>
    <w:rsid w:val="000724B8"/>
    <w:rsid w:val="00076283"/>
    <w:rsid w:val="0007774E"/>
    <w:rsid w:val="00082B25"/>
    <w:rsid w:val="00087ABA"/>
    <w:rsid w:val="00093E7E"/>
    <w:rsid w:val="00095BC2"/>
    <w:rsid w:val="000A0878"/>
    <w:rsid w:val="000A1B99"/>
    <w:rsid w:val="000A2D85"/>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52443"/>
    <w:rsid w:val="00153528"/>
    <w:rsid w:val="00155AD8"/>
    <w:rsid w:val="00155BDD"/>
    <w:rsid w:val="0016207A"/>
    <w:rsid w:val="00166B90"/>
    <w:rsid w:val="00166DFF"/>
    <w:rsid w:val="00167381"/>
    <w:rsid w:val="00173AFA"/>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6B70"/>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43E"/>
    <w:rsid w:val="002F4093"/>
    <w:rsid w:val="002F6551"/>
    <w:rsid w:val="002F7465"/>
    <w:rsid w:val="0030032E"/>
    <w:rsid w:val="00302FDD"/>
    <w:rsid w:val="00306089"/>
    <w:rsid w:val="0030680D"/>
    <w:rsid w:val="0031032C"/>
    <w:rsid w:val="00310751"/>
    <w:rsid w:val="00311A94"/>
    <w:rsid w:val="003140F5"/>
    <w:rsid w:val="0031516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C1E1D"/>
    <w:rsid w:val="004C3F61"/>
    <w:rsid w:val="004C40EC"/>
    <w:rsid w:val="004C443D"/>
    <w:rsid w:val="004D167B"/>
    <w:rsid w:val="004D1F3F"/>
    <w:rsid w:val="004D2693"/>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43F"/>
    <w:rsid w:val="005703EB"/>
    <w:rsid w:val="005707E5"/>
    <w:rsid w:val="0057478F"/>
    <w:rsid w:val="00574AD1"/>
    <w:rsid w:val="005757DA"/>
    <w:rsid w:val="0057755A"/>
    <w:rsid w:val="00577B91"/>
    <w:rsid w:val="005806C2"/>
    <w:rsid w:val="00586BD9"/>
    <w:rsid w:val="00591272"/>
    <w:rsid w:val="00592914"/>
    <w:rsid w:val="00594DBE"/>
    <w:rsid w:val="0059528B"/>
    <w:rsid w:val="005960FF"/>
    <w:rsid w:val="00596BF6"/>
    <w:rsid w:val="005A0FC3"/>
    <w:rsid w:val="005A111A"/>
    <w:rsid w:val="005A4A60"/>
    <w:rsid w:val="005A579E"/>
    <w:rsid w:val="005B327B"/>
    <w:rsid w:val="005B7175"/>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B69"/>
    <w:rsid w:val="00645857"/>
    <w:rsid w:val="0064622B"/>
    <w:rsid w:val="00650485"/>
    <w:rsid w:val="006570C0"/>
    <w:rsid w:val="00657A06"/>
    <w:rsid w:val="00662F45"/>
    <w:rsid w:val="0066337E"/>
    <w:rsid w:val="00666875"/>
    <w:rsid w:val="006729B1"/>
    <w:rsid w:val="00683824"/>
    <w:rsid w:val="006856E5"/>
    <w:rsid w:val="00690101"/>
    <w:rsid w:val="00690978"/>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3BD5"/>
    <w:rsid w:val="00BE6DD1"/>
    <w:rsid w:val="00BE77C8"/>
    <w:rsid w:val="00BE78F0"/>
    <w:rsid w:val="00BF2657"/>
    <w:rsid w:val="00BF311D"/>
    <w:rsid w:val="00BF56A0"/>
    <w:rsid w:val="00C03478"/>
    <w:rsid w:val="00C042DD"/>
    <w:rsid w:val="00C11DE9"/>
    <w:rsid w:val="00C20205"/>
    <w:rsid w:val="00C2316E"/>
    <w:rsid w:val="00C2752B"/>
    <w:rsid w:val="00C30F39"/>
    <w:rsid w:val="00C32B87"/>
    <w:rsid w:val="00C346CF"/>
    <w:rsid w:val="00C346D5"/>
    <w:rsid w:val="00C37FF5"/>
    <w:rsid w:val="00C4089F"/>
    <w:rsid w:val="00C42A17"/>
    <w:rsid w:val="00C4337F"/>
    <w:rsid w:val="00C469C5"/>
    <w:rsid w:val="00C54999"/>
    <w:rsid w:val="00C54BE9"/>
    <w:rsid w:val="00C628D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5390"/>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Microsoft_Visio_2003-2010_Drawing.vsd"/><Relationship Id="rId39" Type="http://schemas.openxmlformats.org/officeDocument/2006/relationships/oleObject" Target="embeddings/oleObject15.bin"/><Relationship Id="rId21" Type="http://schemas.openxmlformats.org/officeDocument/2006/relationships/image" Target="media/image7.emf"/><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oleObject12.bin"/><Relationship Id="rId38"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70</Pages>
  <Words>21915</Words>
  <Characters>124922</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146544</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C3-242530</cp:lastModifiedBy>
  <cp:revision>3</cp:revision>
  <dcterms:created xsi:type="dcterms:W3CDTF">2024-04-26T01:40:00Z</dcterms:created>
  <dcterms:modified xsi:type="dcterms:W3CDTF">2024-04-26T01:47:00Z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