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r w:rsidR="00F827AA">
              <w:rPr>
                <w:rFonts w:hint="eastAsia"/>
                <w:kern w:val="2"/>
                <w:szCs w:val="22"/>
                <w:lang w:val="en-US" w:eastAsia="zh-CN"/>
              </w:rPr>
              <w:t>3</w:t>
            </w:r>
            <w:r>
              <w:rPr>
                <w:kern w:val="2"/>
                <w:szCs w:val="22"/>
              </w:rPr>
              <w:t>.</w:t>
            </w:r>
            <w:bookmarkEnd w:id="3"/>
            <w:r>
              <w:rPr>
                <w:rFonts w:hint="eastAsia"/>
                <w:kern w:val="2"/>
                <w:szCs w:val="22"/>
                <w:lang w:eastAsia="zh-CN"/>
              </w:rPr>
              <w:t>0</w:t>
            </w:r>
            <w:r>
              <w:rPr>
                <w:kern w:val="2"/>
                <w:szCs w:val="22"/>
              </w:rPr>
              <w:t xml:space="preserve"> </w:t>
            </w:r>
            <w:r>
              <w:rPr>
                <w:kern w:val="2"/>
                <w:sz w:val="32"/>
                <w:szCs w:val="22"/>
              </w:rPr>
              <w:t>(</w:t>
            </w:r>
            <w:bookmarkStart w:id="4"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4"/>
            <w:r w:rsidR="00F827AA">
              <w:rPr>
                <w:rFonts w:hint="eastAsia"/>
                <w:kern w:val="2"/>
                <w:sz w:val="32"/>
                <w:szCs w:val="22"/>
                <w:lang w:eastAsia="zh-CN"/>
              </w:rPr>
              <w:t>0</w:t>
            </w:r>
            <w:r>
              <w:rPr>
                <w:rFonts w:hint="eastAsia"/>
                <w:kern w:val="2"/>
                <w:sz w:val="32"/>
                <w:szCs w:val="22"/>
                <w:lang w:val="en-US" w:eastAsia="zh-CN"/>
              </w:rPr>
              <w:t>1</w:t>
            </w:r>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5" w:name="spectype2"/>
            <w:r>
              <w:rPr>
                <w:kern w:val="2"/>
                <w:sz w:val="21"/>
                <w:szCs w:val="22"/>
              </w:rPr>
              <w:t>Specification</w:t>
            </w:r>
            <w:bookmarkEnd w:id="5"/>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6"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6"/>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7" w:name="specRelease"/>
            <w:r>
              <w:rPr>
                <w:rStyle w:val="ZGSM"/>
                <w:kern w:val="2"/>
                <w:szCs w:val="22"/>
              </w:rPr>
              <w:t>17</w:t>
            </w:r>
            <w:bookmarkEnd w:id="7"/>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8"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8"/>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9"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9"/>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FA61D5">
        <w:trPr>
          <w:trHeight w:hRule="exact" w:val="5670"/>
        </w:trPr>
        <w:tc>
          <w:tcPr>
            <w:tcW w:w="10423" w:type="dxa"/>
            <w:shd w:val="clear" w:color="auto" w:fill="auto"/>
          </w:tcPr>
          <w:p w:rsidR="0026245D" w:rsidRDefault="0026245D" w:rsidP="00FA61D5">
            <w:pPr>
              <w:pStyle w:val="Guidance"/>
            </w:pPr>
            <w:bookmarkStart w:id="10" w:name="page2"/>
          </w:p>
        </w:tc>
      </w:tr>
      <w:tr w:rsidR="0026245D" w:rsidTr="00FA61D5">
        <w:trPr>
          <w:trHeight w:hRule="exact" w:val="5387"/>
        </w:trPr>
        <w:tc>
          <w:tcPr>
            <w:tcW w:w="10423" w:type="dxa"/>
            <w:shd w:val="clear" w:color="auto" w:fill="auto"/>
          </w:tcPr>
          <w:p w:rsidR="0026245D" w:rsidRDefault="0026245D" w:rsidP="00FA61D5">
            <w:pPr>
              <w:pStyle w:val="FP"/>
              <w:spacing w:after="240"/>
              <w:ind w:left="2835" w:right="2835"/>
              <w:jc w:val="center"/>
              <w:rPr>
                <w:rFonts w:ascii="Arial" w:hAnsi="Arial"/>
                <w:b/>
                <w:i/>
              </w:rPr>
            </w:pPr>
            <w:r>
              <w:rPr>
                <w:rFonts w:ascii="Arial" w:hAnsi="Arial"/>
                <w:b/>
                <w:i/>
              </w:rPr>
              <w:t>3GPP</w:t>
            </w:r>
          </w:p>
          <w:p w:rsidR="0026245D" w:rsidRDefault="0026245D" w:rsidP="00FA61D5">
            <w:pPr>
              <w:pStyle w:val="FP"/>
              <w:pBdr>
                <w:bottom w:val="single" w:sz="6" w:space="1" w:color="auto"/>
              </w:pBdr>
              <w:ind w:left="2835" w:right="2835"/>
              <w:jc w:val="center"/>
            </w:pPr>
            <w:r>
              <w:t>Postal address</w:t>
            </w:r>
          </w:p>
          <w:p w:rsidR="0026245D" w:rsidRDefault="0026245D" w:rsidP="00FA61D5">
            <w:pPr>
              <w:pStyle w:val="FP"/>
              <w:ind w:left="2835" w:right="2835"/>
              <w:jc w:val="center"/>
              <w:rPr>
                <w:rFonts w:ascii="Arial" w:hAnsi="Arial"/>
                <w:sz w:val="18"/>
              </w:rPr>
            </w:pPr>
          </w:p>
          <w:p w:rsidR="0026245D" w:rsidRDefault="0026245D" w:rsidP="00FA61D5">
            <w:pPr>
              <w:pStyle w:val="FP"/>
              <w:pBdr>
                <w:bottom w:val="single" w:sz="6" w:space="1" w:color="auto"/>
              </w:pBdr>
              <w:spacing w:before="240"/>
              <w:ind w:left="2835" w:right="2835"/>
              <w:jc w:val="center"/>
            </w:pPr>
            <w:r>
              <w:t>3GPP support office address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FA61D5">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FA61D5">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FA61D5">
            <w:pPr>
              <w:pStyle w:val="FP"/>
              <w:pBdr>
                <w:bottom w:val="single" w:sz="6" w:space="1" w:color="auto"/>
              </w:pBdr>
              <w:spacing w:before="240"/>
              <w:ind w:left="2835" w:right="2835"/>
              <w:jc w:val="center"/>
            </w:pPr>
            <w:r>
              <w:t>Internet</w:t>
            </w:r>
          </w:p>
          <w:p w:rsidR="0026245D" w:rsidRDefault="0026245D" w:rsidP="00FA61D5">
            <w:pPr>
              <w:pStyle w:val="FP"/>
              <w:ind w:left="2835" w:right="2835"/>
              <w:jc w:val="center"/>
              <w:rPr>
                <w:rFonts w:ascii="Arial" w:hAnsi="Arial"/>
                <w:sz w:val="18"/>
              </w:rPr>
            </w:pPr>
            <w:r>
              <w:rPr>
                <w:rFonts w:ascii="Arial" w:hAnsi="Arial"/>
                <w:sz w:val="18"/>
              </w:rPr>
              <w:t>http://www.3gpp.org</w:t>
            </w:r>
          </w:p>
          <w:p w:rsidR="0026245D" w:rsidRDefault="0026245D" w:rsidP="00FA61D5"/>
        </w:tc>
      </w:tr>
      <w:tr w:rsidR="0026245D" w:rsidTr="00FA61D5">
        <w:tc>
          <w:tcPr>
            <w:tcW w:w="10423" w:type="dxa"/>
            <w:shd w:val="clear" w:color="auto" w:fill="auto"/>
            <w:vAlign w:val="bottom"/>
          </w:tcPr>
          <w:p w:rsidR="0026245D" w:rsidRDefault="0026245D" w:rsidP="00FA61D5">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FA61D5">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FA61D5">
            <w:pPr>
              <w:pStyle w:val="FP"/>
              <w:jc w:val="center"/>
              <w:rPr>
                <w:noProof/>
              </w:rPr>
            </w:pPr>
          </w:p>
          <w:p w:rsidR="0026245D" w:rsidRDefault="0026245D" w:rsidP="00FA61D5">
            <w:pPr>
              <w:pStyle w:val="FP"/>
              <w:jc w:val="center"/>
              <w:rPr>
                <w:noProof/>
                <w:sz w:val="18"/>
              </w:rPr>
            </w:pPr>
            <w:r>
              <w:rPr>
                <w:noProof/>
                <w:sz w:val="18"/>
              </w:rPr>
              <w:t>© 2021, 3GPP Organizational Partners (ARIB, ATIS, CCSA, ETSI, TSDSI, TTA, TTC).</w:t>
            </w:r>
          </w:p>
          <w:p w:rsidR="0026245D" w:rsidRDefault="0026245D" w:rsidP="00FA61D5">
            <w:pPr>
              <w:pStyle w:val="FP"/>
              <w:jc w:val="center"/>
              <w:rPr>
                <w:noProof/>
                <w:sz w:val="18"/>
              </w:rPr>
            </w:pPr>
            <w:r>
              <w:rPr>
                <w:noProof/>
                <w:sz w:val="18"/>
              </w:rPr>
              <w:t>All rights reserved.</w:t>
            </w:r>
          </w:p>
          <w:p w:rsidR="0026245D" w:rsidRDefault="0026245D" w:rsidP="00FA61D5">
            <w:pPr>
              <w:pStyle w:val="FP"/>
              <w:rPr>
                <w:noProof/>
                <w:sz w:val="18"/>
              </w:rPr>
            </w:pPr>
          </w:p>
          <w:p w:rsidR="0026245D" w:rsidRDefault="0026245D" w:rsidP="00FA61D5">
            <w:pPr>
              <w:pStyle w:val="FP"/>
              <w:rPr>
                <w:noProof/>
                <w:sz w:val="18"/>
              </w:rPr>
            </w:pPr>
            <w:r>
              <w:rPr>
                <w:noProof/>
                <w:sz w:val="18"/>
              </w:rPr>
              <w:t>UMTS™ is a Trade Mark of ETSI registered for the benefit of its members</w:t>
            </w:r>
          </w:p>
          <w:p w:rsidR="0026245D" w:rsidRDefault="0026245D" w:rsidP="00FA61D5">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FA61D5">
            <w:pPr>
              <w:pStyle w:val="FP"/>
              <w:rPr>
                <w:noProof/>
                <w:sz w:val="18"/>
              </w:rPr>
            </w:pPr>
            <w:r>
              <w:rPr>
                <w:noProof/>
                <w:sz w:val="18"/>
              </w:rPr>
              <w:t>GSM® and the GSM logo are registered and owned by the GSM Association</w:t>
            </w:r>
          </w:p>
          <w:p w:rsidR="0026245D" w:rsidRPr="001E11EB" w:rsidRDefault="0026245D" w:rsidP="00FA61D5"/>
        </w:tc>
      </w:tr>
    </w:tbl>
    <w:p w:rsidR="00E079EF" w:rsidRPr="0026245D" w:rsidRDefault="00E079EF" w:rsidP="0026245D">
      <w:pPr>
        <w:pStyle w:val="TT"/>
        <w:rPr>
          <w:rFonts w:hint="eastAsia"/>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1" w:name="tableOfContents"/>
      <w:bookmarkEnd w:id="10"/>
      <w:bookmarkEnd w:id="11"/>
    </w:p>
    <w:p w:rsidR="008D5ECC" w:rsidRDefault="009C420E" w:rsidP="00E079EF">
      <w:pPr>
        <w:pStyle w:val="TT"/>
        <w:ind w:left="0" w:firstLine="0"/>
        <w:outlineLvl w:val="0"/>
      </w:pPr>
      <w:r>
        <w:lastRenderedPageBreak/>
        <w:t>Contents</w:t>
      </w:r>
    </w:p>
    <w:p w:rsidR="003F7B3A" w:rsidRDefault="004F2B16">
      <w:pPr>
        <w:pStyle w:val="10"/>
        <w:rPr>
          <w:rFonts w:asciiTheme="minorHAnsi" w:hAnsiTheme="minorHAnsi" w:cstheme="minorBidi"/>
          <w:noProof/>
          <w:kern w:val="2"/>
          <w:sz w:val="21"/>
          <w:szCs w:val="22"/>
          <w:lang w:val="en-US" w:eastAsia="zh-CN"/>
        </w:rPr>
      </w:pPr>
      <w:r>
        <w:fldChar w:fldCharType="begin"/>
      </w:r>
      <w:r w:rsidR="009C420E">
        <w:instrText xml:space="preserve"> TOC \o "1-9"  \* MERGEFORMAT </w:instrText>
      </w:r>
      <w:r>
        <w:fldChar w:fldCharType="separate"/>
      </w:r>
      <w:r w:rsidR="003F7B3A">
        <w:rPr>
          <w:noProof/>
        </w:rPr>
        <w:t>Foreword</w:t>
      </w:r>
      <w:r w:rsidR="003F7B3A">
        <w:rPr>
          <w:noProof/>
        </w:rPr>
        <w:tab/>
      </w:r>
      <w:r>
        <w:rPr>
          <w:noProof/>
        </w:rPr>
        <w:fldChar w:fldCharType="begin"/>
      </w:r>
      <w:r w:rsidR="003F7B3A">
        <w:rPr>
          <w:noProof/>
        </w:rPr>
        <w:instrText xml:space="preserve"> PAGEREF _Toc93878853 \h </w:instrText>
      </w:r>
      <w:r>
        <w:rPr>
          <w:noProof/>
        </w:rPr>
      </w:r>
      <w:r>
        <w:rPr>
          <w:noProof/>
        </w:rPr>
        <w:fldChar w:fldCharType="separate"/>
      </w:r>
      <w:r w:rsidR="003F7B3A">
        <w:rPr>
          <w:noProof/>
        </w:rPr>
        <w:t>11</w:t>
      </w:r>
      <w:r>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Introduction</w:t>
      </w:r>
      <w:r>
        <w:rPr>
          <w:noProof/>
        </w:rPr>
        <w:tab/>
      </w:r>
      <w:r w:rsidR="004F2B16">
        <w:rPr>
          <w:noProof/>
        </w:rPr>
        <w:fldChar w:fldCharType="begin"/>
      </w:r>
      <w:r>
        <w:rPr>
          <w:noProof/>
        </w:rPr>
        <w:instrText xml:space="preserve"> PAGEREF _Toc93878854 \h </w:instrText>
      </w:r>
      <w:r w:rsidR="004F2B16">
        <w:rPr>
          <w:noProof/>
        </w:rPr>
      </w:r>
      <w:r w:rsidR="004F2B16">
        <w:rPr>
          <w:noProof/>
        </w:rPr>
        <w:fldChar w:fldCharType="separate"/>
      </w:r>
      <w:r>
        <w:rPr>
          <w:noProof/>
        </w:rPr>
        <w:t>12</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4F2B16">
        <w:rPr>
          <w:noProof/>
        </w:rPr>
        <w:fldChar w:fldCharType="begin"/>
      </w:r>
      <w:r>
        <w:rPr>
          <w:noProof/>
        </w:rPr>
        <w:instrText xml:space="preserve"> PAGEREF _Toc93878855 \h </w:instrText>
      </w:r>
      <w:r w:rsidR="004F2B16">
        <w:rPr>
          <w:noProof/>
        </w:rPr>
      </w:r>
      <w:r w:rsidR="004F2B16">
        <w:rPr>
          <w:noProof/>
        </w:rPr>
        <w:fldChar w:fldCharType="separate"/>
      </w:r>
      <w:r>
        <w:rPr>
          <w:noProof/>
        </w:rPr>
        <w:t>13</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4F2B16">
        <w:rPr>
          <w:noProof/>
        </w:rPr>
        <w:fldChar w:fldCharType="begin"/>
      </w:r>
      <w:r>
        <w:rPr>
          <w:noProof/>
        </w:rPr>
        <w:instrText xml:space="preserve"> PAGEREF _Toc93878856 \h </w:instrText>
      </w:r>
      <w:r w:rsidR="004F2B16">
        <w:rPr>
          <w:noProof/>
        </w:rPr>
      </w:r>
      <w:r w:rsidR="004F2B16">
        <w:rPr>
          <w:noProof/>
        </w:rPr>
        <w:fldChar w:fldCharType="separate"/>
      </w:r>
      <w:r>
        <w:rPr>
          <w:noProof/>
        </w:rPr>
        <w:t>13</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4F2B16">
        <w:rPr>
          <w:noProof/>
        </w:rPr>
        <w:fldChar w:fldCharType="begin"/>
      </w:r>
      <w:r>
        <w:rPr>
          <w:noProof/>
        </w:rPr>
        <w:instrText xml:space="preserve"> PAGEREF _Toc93878857 \h </w:instrText>
      </w:r>
      <w:r w:rsidR="004F2B16">
        <w:rPr>
          <w:noProof/>
        </w:rPr>
      </w:r>
      <w:r w:rsidR="004F2B16">
        <w:rPr>
          <w:noProof/>
        </w:rPr>
        <w:fldChar w:fldCharType="separate"/>
      </w:r>
      <w:r>
        <w:rPr>
          <w:noProof/>
        </w:rPr>
        <w:t>14</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4F2B16">
        <w:rPr>
          <w:noProof/>
        </w:rPr>
        <w:fldChar w:fldCharType="begin"/>
      </w:r>
      <w:r>
        <w:rPr>
          <w:noProof/>
        </w:rPr>
        <w:instrText xml:space="preserve"> PAGEREF _Toc93878858 \h </w:instrText>
      </w:r>
      <w:r w:rsidR="004F2B16">
        <w:rPr>
          <w:noProof/>
        </w:rPr>
      </w:r>
      <w:r w:rsidR="004F2B16">
        <w:rPr>
          <w:noProof/>
        </w:rPr>
        <w:fldChar w:fldCharType="separate"/>
      </w:r>
      <w:r>
        <w:rPr>
          <w:noProof/>
        </w:rPr>
        <w:t>14</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4F2B16">
        <w:rPr>
          <w:noProof/>
        </w:rPr>
        <w:fldChar w:fldCharType="begin"/>
      </w:r>
      <w:r>
        <w:rPr>
          <w:noProof/>
        </w:rPr>
        <w:instrText xml:space="preserve"> PAGEREF _Toc93878859 \h </w:instrText>
      </w:r>
      <w:r w:rsidR="004F2B16">
        <w:rPr>
          <w:noProof/>
        </w:rPr>
      </w:r>
      <w:r w:rsidR="004F2B16">
        <w:rPr>
          <w:noProof/>
        </w:rPr>
        <w:fldChar w:fldCharType="separate"/>
      </w:r>
      <w:r>
        <w:rPr>
          <w:noProof/>
        </w:rPr>
        <w:t>15</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4F2B16">
        <w:rPr>
          <w:noProof/>
        </w:rPr>
        <w:fldChar w:fldCharType="begin"/>
      </w:r>
      <w:r>
        <w:rPr>
          <w:noProof/>
        </w:rPr>
        <w:instrText xml:space="preserve"> PAGEREF _Toc93878860 \h </w:instrText>
      </w:r>
      <w:r w:rsidR="004F2B16">
        <w:rPr>
          <w:noProof/>
        </w:rPr>
      </w:r>
      <w:r w:rsidR="004F2B16">
        <w:rPr>
          <w:noProof/>
        </w:rPr>
        <w:fldChar w:fldCharType="separate"/>
      </w:r>
      <w:r>
        <w:rPr>
          <w:noProof/>
        </w:rPr>
        <w:t>15</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_Toc93878861 \h </w:instrText>
      </w:r>
      <w:r w:rsidR="004F2B16">
        <w:rPr>
          <w:noProof/>
        </w:rPr>
      </w:r>
      <w:r w:rsidR="004F2B16">
        <w:rPr>
          <w:noProof/>
        </w:rPr>
        <w:fldChar w:fldCharType="separate"/>
      </w:r>
      <w:r>
        <w:rPr>
          <w:noProof/>
        </w:rPr>
        <w:t>15</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4F2B16">
        <w:rPr>
          <w:noProof/>
        </w:rPr>
        <w:fldChar w:fldCharType="begin"/>
      </w:r>
      <w:r>
        <w:rPr>
          <w:noProof/>
        </w:rPr>
        <w:instrText xml:space="preserve"> PAGEREF _Toc93878862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_Toc93878863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4F2B16">
        <w:rPr>
          <w:noProof/>
        </w:rPr>
        <w:fldChar w:fldCharType="begin"/>
      </w:r>
      <w:r>
        <w:rPr>
          <w:noProof/>
        </w:rPr>
        <w:instrText xml:space="preserve"> PAGEREF _Toc93878864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_Toc93878865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_Toc93878866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_Toc93878867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4F2B16">
        <w:rPr>
          <w:noProof/>
        </w:rPr>
        <w:fldChar w:fldCharType="begin"/>
      </w:r>
      <w:r>
        <w:rPr>
          <w:noProof/>
        </w:rPr>
        <w:instrText xml:space="preserve"> PAGEREF _Toc93878868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_Toc93878869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4F2B16">
        <w:rPr>
          <w:noProof/>
        </w:rPr>
        <w:fldChar w:fldCharType="begin"/>
      </w:r>
      <w:r>
        <w:rPr>
          <w:noProof/>
        </w:rPr>
        <w:instrText xml:space="preserve"> PAGEREF _Toc93878870 \h </w:instrText>
      </w:r>
      <w:r w:rsidR="004F2B16">
        <w:rPr>
          <w:noProof/>
        </w:rPr>
      </w:r>
      <w:r w:rsidR="004F2B16">
        <w:rPr>
          <w:noProof/>
        </w:rPr>
        <w:fldChar w:fldCharType="separate"/>
      </w:r>
      <w:r>
        <w:rPr>
          <w:noProof/>
        </w:rPr>
        <w:t>16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4F2B16">
        <w:rPr>
          <w:noProof/>
        </w:rPr>
        <w:fldChar w:fldCharType="begin"/>
      </w:r>
      <w:r>
        <w:rPr>
          <w:noProof/>
        </w:rPr>
        <w:instrText xml:space="preserve"> PAGEREF _Toc93878871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_Toc93878872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sidRPr="00CC35B1">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4F2B16">
        <w:rPr>
          <w:noProof/>
        </w:rPr>
        <w:fldChar w:fldCharType="begin"/>
      </w:r>
      <w:r>
        <w:rPr>
          <w:noProof/>
        </w:rPr>
        <w:instrText xml:space="preserve"> PAGEREF _Toc93878873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4F2B16">
        <w:rPr>
          <w:noProof/>
        </w:rPr>
        <w:fldChar w:fldCharType="begin"/>
      </w:r>
      <w:r>
        <w:rPr>
          <w:noProof/>
        </w:rPr>
        <w:instrText xml:space="preserve"> PAGEREF _Toc93878874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_Toc93878875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_Toc93878876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_Toc93878877 \h </w:instrText>
      </w:r>
      <w:r w:rsidR="004F2B16">
        <w:rPr>
          <w:noProof/>
        </w:rPr>
      </w:r>
      <w:r w:rsidR="004F2B16">
        <w:rPr>
          <w:noProof/>
        </w:rPr>
        <w:fldChar w:fldCharType="separate"/>
      </w:r>
      <w:r>
        <w:rPr>
          <w:noProof/>
        </w:rPr>
        <w:t>17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4F2B16">
        <w:rPr>
          <w:noProof/>
        </w:rPr>
        <w:fldChar w:fldCharType="begin"/>
      </w:r>
      <w:r>
        <w:rPr>
          <w:noProof/>
        </w:rPr>
        <w:instrText xml:space="preserve"> PAGEREF _Toc93878878 \h </w:instrText>
      </w:r>
      <w:r w:rsidR="004F2B16">
        <w:rPr>
          <w:noProof/>
        </w:rPr>
      </w:r>
      <w:r w:rsidR="004F2B16">
        <w:rPr>
          <w:noProof/>
        </w:rPr>
        <w:fldChar w:fldCharType="separate"/>
      </w:r>
      <w:r>
        <w:rPr>
          <w:noProof/>
        </w:rPr>
        <w:t>18</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_Toc93878879 \h </w:instrText>
      </w:r>
      <w:r w:rsidR="004F2B16">
        <w:rPr>
          <w:noProof/>
        </w:rPr>
      </w:r>
      <w:r w:rsidR="004F2B16">
        <w:rPr>
          <w:noProof/>
        </w:rPr>
        <w:fldChar w:fldCharType="separate"/>
      </w:r>
      <w:r>
        <w:rPr>
          <w:noProof/>
        </w:rPr>
        <w:t>18</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4F2B16">
        <w:rPr>
          <w:noProof/>
        </w:rPr>
        <w:fldChar w:fldCharType="begin"/>
      </w:r>
      <w:r>
        <w:rPr>
          <w:noProof/>
        </w:rPr>
        <w:instrText xml:space="preserve"> PAGEREF _Toc93878880 \h </w:instrText>
      </w:r>
      <w:r w:rsidR="004F2B16">
        <w:rPr>
          <w:noProof/>
        </w:rPr>
      </w:r>
      <w:r w:rsidR="004F2B16">
        <w:rPr>
          <w:noProof/>
        </w:rPr>
        <w:fldChar w:fldCharType="separate"/>
      </w:r>
      <w:r>
        <w:rPr>
          <w:noProof/>
        </w:rPr>
        <w:t>19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4F2B16">
        <w:rPr>
          <w:noProof/>
        </w:rPr>
        <w:fldChar w:fldCharType="begin"/>
      </w:r>
      <w:r>
        <w:rPr>
          <w:noProof/>
        </w:rPr>
        <w:instrText xml:space="preserve"> PAGEREF _Toc93878881 \h </w:instrText>
      </w:r>
      <w:r w:rsidR="004F2B16">
        <w:rPr>
          <w:noProof/>
        </w:rPr>
      </w:r>
      <w:r w:rsidR="004F2B16">
        <w:rPr>
          <w:noProof/>
        </w:rPr>
        <w:fldChar w:fldCharType="separate"/>
      </w:r>
      <w:r>
        <w:rPr>
          <w:noProof/>
        </w:rPr>
        <w:t>20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_Toc93878882 \h </w:instrText>
      </w:r>
      <w:r w:rsidR="004F2B16">
        <w:rPr>
          <w:noProof/>
        </w:rPr>
      </w:r>
      <w:r w:rsidR="004F2B16">
        <w:rPr>
          <w:noProof/>
        </w:rPr>
        <w:fldChar w:fldCharType="separate"/>
      </w:r>
      <w:r>
        <w:rPr>
          <w:noProof/>
        </w:rPr>
        <w:t>20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4F2B16">
        <w:rPr>
          <w:noProof/>
        </w:rPr>
        <w:fldChar w:fldCharType="begin"/>
      </w:r>
      <w:r>
        <w:rPr>
          <w:noProof/>
        </w:rPr>
        <w:instrText xml:space="preserve"> PAGEREF _Toc93878883 \h </w:instrText>
      </w:r>
      <w:r w:rsidR="004F2B16">
        <w:rPr>
          <w:noProof/>
        </w:rPr>
      </w:r>
      <w:r w:rsidR="004F2B16">
        <w:rPr>
          <w:noProof/>
        </w:rPr>
        <w:fldChar w:fldCharType="separate"/>
      </w:r>
      <w:r>
        <w:rPr>
          <w:noProof/>
        </w:rPr>
        <w:t>20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4F2B16">
        <w:rPr>
          <w:noProof/>
        </w:rPr>
        <w:fldChar w:fldCharType="begin"/>
      </w:r>
      <w:r>
        <w:rPr>
          <w:noProof/>
        </w:rPr>
        <w:instrText xml:space="preserve"> PAGEREF _Toc93878884 \h </w:instrText>
      </w:r>
      <w:r w:rsidR="004F2B16">
        <w:rPr>
          <w:noProof/>
        </w:rPr>
      </w:r>
      <w:r w:rsidR="004F2B16">
        <w:rPr>
          <w:noProof/>
        </w:rPr>
        <w:fldChar w:fldCharType="separate"/>
      </w:r>
      <w:r>
        <w:rPr>
          <w:noProof/>
        </w:rPr>
        <w:t>21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_Toc93878885 \h </w:instrText>
      </w:r>
      <w:r w:rsidR="004F2B16">
        <w:rPr>
          <w:noProof/>
        </w:rPr>
      </w:r>
      <w:r w:rsidR="004F2B16">
        <w:rPr>
          <w:noProof/>
        </w:rPr>
        <w:fldChar w:fldCharType="separate"/>
      </w:r>
      <w:r>
        <w:rPr>
          <w:noProof/>
        </w:rPr>
        <w:t>21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4F2B16">
        <w:rPr>
          <w:noProof/>
        </w:rPr>
        <w:fldChar w:fldCharType="begin"/>
      </w:r>
      <w:r>
        <w:rPr>
          <w:noProof/>
        </w:rPr>
        <w:instrText xml:space="preserve"> PAGEREF _Toc93878886 \h </w:instrText>
      </w:r>
      <w:r w:rsidR="004F2B16">
        <w:rPr>
          <w:noProof/>
        </w:rPr>
      </w:r>
      <w:r w:rsidR="004F2B16">
        <w:rPr>
          <w:noProof/>
        </w:rPr>
        <w:fldChar w:fldCharType="separate"/>
      </w:r>
      <w:r>
        <w:rPr>
          <w:noProof/>
        </w:rPr>
        <w:t>21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4F2B16">
        <w:rPr>
          <w:noProof/>
        </w:rPr>
        <w:fldChar w:fldCharType="begin"/>
      </w:r>
      <w:r>
        <w:rPr>
          <w:noProof/>
        </w:rPr>
        <w:instrText xml:space="preserve"> PAGEREF _Toc93878887 \h </w:instrText>
      </w:r>
      <w:r w:rsidR="004F2B16">
        <w:rPr>
          <w:noProof/>
        </w:rPr>
      </w:r>
      <w:r w:rsidR="004F2B16">
        <w:rPr>
          <w:noProof/>
        </w:rPr>
        <w:fldChar w:fldCharType="separate"/>
      </w:r>
      <w:r>
        <w:rPr>
          <w:noProof/>
        </w:rPr>
        <w:t>23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_Toc93878888 \h </w:instrText>
      </w:r>
      <w:r w:rsidR="004F2B16">
        <w:rPr>
          <w:noProof/>
        </w:rPr>
      </w:r>
      <w:r w:rsidR="004F2B16">
        <w:rPr>
          <w:noProof/>
        </w:rPr>
        <w:fldChar w:fldCharType="separate"/>
      </w:r>
      <w:r>
        <w:rPr>
          <w:noProof/>
        </w:rPr>
        <w:t>23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w:t>
      </w:r>
      <w:r>
        <w:rPr>
          <w:noProof/>
          <w:lang w:eastAsia="zh-CN"/>
        </w:rPr>
        <w:t>3</w:t>
      </w:r>
      <w:r>
        <w:rPr>
          <w:noProof/>
        </w:rPr>
        <w:t>.2.</w:t>
      </w:r>
      <w:r w:rsidRPr="00CC35B1">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4F2B16">
        <w:rPr>
          <w:noProof/>
        </w:rPr>
        <w:fldChar w:fldCharType="begin"/>
      </w:r>
      <w:r>
        <w:rPr>
          <w:noProof/>
        </w:rPr>
        <w:instrText xml:space="preserve"> PAGEREF _Toc93878889 \h </w:instrText>
      </w:r>
      <w:r w:rsidR="004F2B16">
        <w:rPr>
          <w:noProof/>
        </w:rPr>
      </w:r>
      <w:r w:rsidR="004F2B16">
        <w:rPr>
          <w:noProof/>
        </w:rPr>
        <w:fldChar w:fldCharType="separate"/>
      </w:r>
      <w:r>
        <w:rPr>
          <w:noProof/>
        </w:rPr>
        <w:t>23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&lt;</w:t>
      </w:r>
      <w:r>
        <w:rPr>
          <w:noProof/>
          <w:lang w:eastAsia="zh-CN"/>
        </w:rPr>
        <w:t>MSGS</w:t>
      </w:r>
      <w:r>
        <w:rPr>
          <w:noProof/>
        </w:rPr>
        <w:t>_xxx&gt; Service</w:t>
      </w:r>
      <w:r>
        <w:rPr>
          <w:noProof/>
        </w:rPr>
        <w:tab/>
      </w:r>
      <w:r w:rsidR="004F2B16">
        <w:rPr>
          <w:noProof/>
        </w:rPr>
        <w:fldChar w:fldCharType="begin"/>
      </w:r>
      <w:r>
        <w:rPr>
          <w:noProof/>
        </w:rPr>
        <w:instrText xml:space="preserve"> PAGEREF _Toc93878890 \h </w:instrText>
      </w:r>
      <w:r w:rsidR="004F2B16">
        <w:rPr>
          <w:noProof/>
        </w:rPr>
      </w:r>
      <w:r w:rsidR="004F2B16">
        <w:rPr>
          <w:noProof/>
        </w:rPr>
        <w:fldChar w:fldCharType="separate"/>
      </w:r>
      <w:r>
        <w:rPr>
          <w:noProof/>
        </w:rPr>
        <w:t>24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lastRenderedPageBreak/>
        <w:t>5.x.1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_Toc93878891 \h </w:instrText>
      </w:r>
      <w:r w:rsidR="004F2B16">
        <w:rPr>
          <w:noProof/>
        </w:rPr>
      </w:r>
      <w:r w:rsidR="004F2B16">
        <w:rPr>
          <w:noProof/>
        </w:rPr>
        <w:fldChar w:fldCharType="separate"/>
      </w:r>
      <w:r>
        <w:rPr>
          <w:noProof/>
        </w:rPr>
        <w:t>24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_Toc93878892 \h </w:instrText>
      </w:r>
      <w:r w:rsidR="004F2B16">
        <w:rPr>
          <w:noProof/>
        </w:rPr>
      </w:r>
      <w:r w:rsidR="004F2B16">
        <w:rPr>
          <w:noProof/>
        </w:rPr>
        <w:fldChar w:fldCharType="separate"/>
      </w:r>
      <w:r>
        <w:rPr>
          <w:noProof/>
        </w:rPr>
        <w:t>24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_Toc93878893 \h </w:instrText>
      </w:r>
      <w:r w:rsidR="004F2B16">
        <w:rPr>
          <w:noProof/>
        </w:rPr>
      </w:r>
      <w:r w:rsidR="004F2B16">
        <w:rPr>
          <w:noProof/>
        </w:rPr>
        <w:fldChar w:fldCharType="separate"/>
      </w:r>
      <w:r>
        <w:rPr>
          <w:noProof/>
        </w:rPr>
        <w:t>24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Pr>
          <w:noProof/>
        </w:rPr>
        <w:t>&lt;Service operation 1&gt;</w:t>
      </w:r>
      <w:r>
        <w:rPr>
          <w:noProof/>
        </w:rPr>
        <w:tab/>
      </w:r>
      <w:r w:rsidR="004F2B16">
        <w:rPr>
          <w:noProof/>
        </w:rPr>
        <w:fldChar w:fldCharType="begin"/>
      </w:r>
      <w:r>
        <w:rPr>
          <w:noProof/>
        </w:rPr>
        <w:instrText xml:space="preserve"> PAGEREF _Toc93878894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5.x.2.2.1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_Toc93878895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5.x.2.2.2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4F2B16">
        <w:rPr>
          <w:noProof/>
        </w:rPr>
        <w:fldChar w:fldCharType="begin"/>
      </w:r>
      <w:r>
        <w:rPr>
          <w:noProof/>
        </w:rPr>
        <w:instrText xml:space="preserve"> PAGEREF _Toc93878896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5.x.2.3</w:t>
      </w:r>
      <w:r>
        <w:rPr>
          <w:rFonts w:asciiTheme="minorHAnsi" w:hAnsiTheme="minorHAnsi" w:cstheme="minorBidi"/>
          <w:noProof/>
          <w:kern w:val="2"/>
          <w:sz w:val="21"/>
          <w:szCs w:val="22"/>
          <w:lang w:val="en-US" w:eastAsia="zh-CN"/>
        </w:rPr>
        <w:tab/>
      </w:r>
      <w:r>
        <w:rPr>
          <w:noProof/>
        </w:rPr>
        <w:t>&lt;Service operation 2&gt;</w:t>
      </w:r>
      <w:r>
        <w:rPr>
          <w:noProof/>
        </w:rPr>
        <w:tab/>
      </w:r>
      <w:r w:rsidR="004F2B16">
        <w:rPr>
          <w:noProof/>
        </w:rPr>
        <w:fldChar w:fldCharType="begin"/>
      </w:r>
      <w:r>
        <w:rPr>
          <w:noProof/>
        </w:rPr>
        <w:instrText xml:space="preserve"> PAGEREF _Toc93878897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4F2B16">
        <w:rPr>
          <w:noProof/>
        </w:rPr>
        <w:fldChar w:fldCharType="begin"/>
      </w:r>
      <w:r>
        <w:rPr>
          <w:noProof/>
        </w:rPr>
        <w:instrText xml:space="preserve"> PAGEREF _Toc93878898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_Toc93878899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4F2B16">
        <w:rPr>
          <w:noProof/>
        </w:rPr>
        <w:fldChar w:fldCharType="begin"/>
      </w:r>
      <w:r>
        <w:rPr>
          <w:noProof/>
        </w:rPr>
        <w:instrText xml:space="preserve"> PAGEREF _Toc93878900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_Toc93878901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_Toc93878902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_Toc93878903 \h </w:instrText>
      </w:r>
      <w:r w:rsidR="004F2B16">
        <w:rPr>
          <w:noProof/>
        </w:rPr>
      </w:r>
      <w:r w:rsidR="004F2B16">
        <w:rPr>
          <w:noProof/>
        </w:rPr>
        <w:fldChar w:fldCharType="separate"/>
      </w:r>
      <w:r>
        <w:rPr>
          <w:noProof/>
        </w:rPr>
        <w:t>25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4F2B16">
        <w:rPr>
          <w:noProof/>
        </w:rPr>
        <w:fldChar w:fldCharType="begin"/>
      </w:r>
      <w:r>
        <w:rPr>
          <w:noProof/>
        </w:rPr>
        <w:instrText xml:space="preserve"> PAGEREF _Toc93878904 \h </w:instrText>
      </w:r>
      <w:r w:rsidR="004F2B16">
        <w:rPr>
          <w:noProof/>
        </w:rPr>
      </w:r>
      <w:r w:rsidR="004F2B16">
        <w:rPr>
          <w:noProof/>
        </w:rPr>
        <w:fldChar w:fldCharType="separate"/>
      </w:r>
      <w:r>
        <w:rPr>
          <w:noProof/>
        </w:rPr>
        <w:t>26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_Toc93878905 \h </w:instrText>
      </w:r>
      <w:r w:rsidR="004F2B16">
        <w:rPr>
          <w:noProof/>
        </w:rPr>
      </w:r>
      <w:r w:rsidR="004F2B16">
        <w:rPr>
          <w:noProof/>
        </w:rPr>
        <w:fldChar w:fldCharType="separate"/>
      </w:r>
      <w:r>
        <w:rPr>
          <w:noProof/>
        </w:rPr>
        <w:t>26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4F2B16">
        <w:rPr>
          <w:noProof/>
        </w:rPr>
        <w:fldChar w:fldCharType="begin"/>
      </w:r>
      <w:r>
        <w:rPr>
          <w:noProof/>
        </w:rPr>
        <w:instrText xml:space="preserve"> PAGEREF _Toc93878906 \h </w:instrText>
      </w:r>
      <w:r w:rsidR="004F2B16">
        <w:rPr>
          <w:noProof/>
        </w:rPr>
      </w:r>
      <w:r w:rsidR="004F2B16">
        <w:rPr>
          <w:noProof/>
        </w:rPr>
        <w:fldChar w:fldCharType="separate"/>
      </w:r>
      <w:r>
        <w:rPr>
          <w:noProof/>
        </w:rPr>
        <w:t>26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4F2B16">
        <w:rPr>
          <w:noProof/>
        </w:rPr>
        <w:fldChar w:fldCharType="begin"/>
      </w:r>
      <w:r>
        <w:rPr>
          <w:noProof/>
        </w:rPr>
        <w:instrText xml:space="preserve"> PAGEREF _Toc93878907 \h </w:instrText>
      </w:r>
      <w:r w:rsidR="004F2B16">
        <w:rPr>
          <w:noProof/>
        </w:rPr>
      </w:r>
      <w:r w:rsidR="004F2B16">
        <w:rPr>
          <w:noProof/>
        </w:rPr>
        <w:fldChar w:fldCharType="separate"/>
      </w:r>
      <w:r>
        <w:rPr>
          <w:noProof/>
        </w:rPr>
        <w:t>27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_Toc93878908 \h </w:instrText>
      </w:r>
      <w:r w:rsidR="004F2B16">
        <w:rPr>
          <w:noProof/>
        </w:rPr>
      </w:r>
      <w:r w:rsidR="004F2B16">
        <w:rPr>
          <w:noProof/>
        </w:rPr>
        <w:fldChar w:fldCharType="separate"/>
      </w:r>
      <w:r>
        <w:rPr>
          <w:noProof/>
        </w:rPr>
        <w:t>27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4F2B16">
        <w:rPr>
          <w:noProof/>
        </w:rPr>
        <w:fldChar w:fldCharType="begin"/>
      </w:r>
      <w:r>
        <w:rPr>
          <w:noProof/>
        </w:rPr>
        <w:instrText xml:space="preserve"> PAGEREF _Toc93878909 \h </w:instrText>
      </w:r>
      <w:r w:rsidR="004F2B16">
        <w:rPr>
          <w:noProof/>
        </w:rPr>
      </w:r>
      <w:r w:rsidR="004F2B16">
        <w:rPr>
          <w:noProof/>
        </w:rPr>
        <w:fldChar w:fldCharType="separate"/>
      </w:r>
      <w:r>
        <w:rPr>
          <w:noProof/>
        </w:rPr>
        <w:t>27</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4F2B16">
        <w:rPr>
          <w:noProof/>
        </w:rPr>
        <w:fldChar w:fldCharType="begin"/>
      </w:r>
      <w:r>
        <w:rPr>
          <w:noProof/>
        </w:rPr>
        <w:instrText xml:space="preserve"> PAGEREF _Toc93878910 \h </w:instrText>
      </w:r>
      <w:r w:rsidR="004F2B16">
        <w:rPr>
          <w:noProof/>
        </w:rPr>
      </w:r>
      <w:r w:rsidR="004F2B16">
        <w:rPr>
          <w:noProof/>
        </w:rPr>
        <w:fldChar w:fldCharType="separate"/>
      </w:r>
      <w:r>
        <w:rPr>
          <w:noProof/>
        </w:rPr>
        <w:t>28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_Toc93878911 \h </w:instrText>
      </w:r>
      <w:r w:rsidR="004F2B16">
        <w:rPr>
          <w:noProof/>
        </w:rPr>
      </w:r>
      <w:r w:rsidR="004F2B16">
        <w:rPr>
          <w:noProof/>
        </w:rPr>
        <w:fldChar w:fldCharType="separate"/>
      </w:r>
      <w:r>
        <w:rPr>
          <w:noProof/>
        </w:rPr>
        <w:t>28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_Toc93878912 \h </w:instrText>
      </w:r>
      <w:r w:rsidR="004F2B16">
        <w:rPr>
          <w:noProof/>
        </w:rPr>
      </w:r>
      <w:r w:rsidR="004F2B16">
        <w:rPr>
          <w:noProof/>
        </w:rPr>
        <w:fldChar w:fldCharType="separate"/>
      </w:r>
      <w:r>
        <w:rPr>
          <w:noProof/>
        </w:rPr>
        <w:t>28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_Toc93878913 \h </w:instrText>
      </w:r>
      <w:r w:rsidR="004F2B16">
        <w:rPr>
          <w:noProof/>
        </w:rPr>
      </w:r>
      <w:r w:rsidR="004F2B16">
        <w:rPr>
          <w:noProof/>
        </w:rPr>
        <w:fldChar w:fldCharType="separate"/>
      </w:r>
      <w:r>
        <w:rPr>
          <w:noProof/>
        </w:rPr>
        <w:t>28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4F2B16">
        <w:rPr>
          <w:noProof/>
        </w:rPr>
        <w:fldChar w:fldCharType="begin"/>
      </w:r>
      <w:r>
        <w:rPr>
          <w:noProof/>
        </w:rPr>
        <w:instrText xml:space="preserve"> PAGEREF _Toc93878914 \h </w:instrText>
      </w:r>
      <w:r w:rsidR="004F2B16">
        <w:rPr>
          <w:noProof/>
        </w:rPr>
      </w:r>
      <w:r w:rsidR="004F2B16">
        <w:rPr>
          <w:noProof/>
        </w:rPr>
        <w:fldChar w:fldCharType="separate"/>
      </w:r>
      <w:r>
        <w:rPr>
          <w:noProof/>
        </w:rPr>
        <w:t>29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_Toc93878915 \h </w:instrText>
      </w:r>
      <w:r w:rsidR="004F2B16">
        <w:rPr>
          <w:noProof/>
        </w:rPr>
      </w:r>
      <w:r w:rsidR="004F2B16">
        <w:rPr>
          <w:noProof/>
        </w:rPr>
        <w:fldChar w:fldCharType="separate"/>
      </w:r>
      <w:r>
        <w:rPr>
          <w:noProof/>
        </w:rPr>
        <w:t>29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sidRPr="00CC35B1">
        <w:rPr>
          <w:noProof/>
          <w:lang w:val="en-US" w:eastAsia="zh-CN"/>
        </w:rPr>
        <w:t>6</w:t>
      </w:r>
      <w:r>
        <w:rPr>
          <w:noProof/>
        </w:rPr>
        <w:t>.</w:t>
      </w:r>
      <w:r>
        <w:rPr>
          <w:noProof/>
          <w:lang w:eastAsia="zh-CN"/>
        </w:rPr>
        <w:t>3</w:t>
      </w:r>
      <w:r>
        <w:rPr>
          <w:noProof/>
        </w:rPr>
        <w:t>.2.</w:t>
      </w:r>
      <w:r w:rsidRPr="00CC35B1">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4F2B16">
        <w:rPr>
          <w:noProof/>
        </w:rPr>
        <w:fldChar w:fldCharType="begin"/>
      </w:r>
      <w:r>
        <w:rPr>
          <w:noProof/>
        </w:rPr>
        <w:instrText xml:space="preserve"> PAGEREF _Toc93878916 \h </w:instrText>
      </w:r>
      <w:r w:rsidR="004F2B16">
        <w:rPr>
          <w:noProof/>
        </w:rPr>
      </w:r>
      <w:r w:rsidR="004F2B16">
        <w:rPr>
          <w:noProof/>
        </w:rPr>
        <w:fldChar w:fldCharType="separate"/>
      </w:r>
      <w:r>
        <w:rPr>
          <w:noProof/>
        </w:rPr>
        <w:t>29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4F2B16">
        <w:rPr>
          <w:noProof/>
        </w:rPr>
        <w:fldChar w:fldCharType="begin"/>
      </w:r>
      <w:r>
        <w:rPr>
          <w:noProof/>
        </w:rPr>
        <w:instrText xml:space="preserve"> PAGEREF _Toc93878917 \h </w:instrText>
      </w:r>
      <w:r w:rsidR="004F2B16">
        <w:rPr>
          <w:noProof/>
        </w:rPr>
      </w:r>
      <w:r w:rsidR="004F2B16">
        <w:rPr>
          <w:noProof/>
        </w:rPr>
        <w:fldChar w:fldCharType="separate"/>
      </w:r>
      <w:r>
        <w:rPr>
          <w:noProof/>
        </w:rPr>
        <w:t>30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.2.</w:t>
      </w:r>
      <w:r w:rsidRPr="00CC35B1">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_Toc93878918 \h </w:instrText>
      </w:r>
      <w:r w:rsidR="004F2B16">
        <w:rPr>
          <w:noProof/>
        </w:rPr>
      </w:r>
      <w:r w:rsidR="004F2B16">
        <w:rPr>
          <w:noProof/>
        </w:rPr>
        <w:fldChar w:fldCharType="separate"/>
      </w:r>
      <w:r>
        <w:rPr>
          <w:noProof/>
        </w:rPr>
        <w:t>30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6</w:t>
      </w:r>
      <w:r>
        <w:rPr>
          <w:noProof/>
        </w:rPr>
        <w:t>.3.2.</w:t>
      </w:r>
      <w:r w:rsidRPr="00CC35B1">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4F2B16">
        <w:rPr>
          <w:noProof/>
        </w:rPr>
        <w:fldChar w:fldCharType="begin"/>
      </w:r>
      <w:r>
        <w:rPr>
          <w:noProof/>
        </w:rPr>
        <w:instrText xml:space="preserve"> PAGEREF _Toc93878919 \h </w:instrText>
      </w:r>
      <w:r w:rsidR="004F2B16">
        <w:rPr>
          <w:noProof/>
        </w:rPr>
      </w:r>
      <w:r w:rsidR="004F2B16">
        <w:rPr>
          <w:noProof/>
        </w:rPr>
        <w:fldChar w:fldCharType="separate"/>
      </w:r>
      <w:r>
        <w:rPr>
          <w:noProof/>
        </w:rPr>
        <w:t>30</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6.x</w:t>
      </w:r>
      <w:r>
        <w:rPr>
          <w:rFonts w:asciiTheme="minorHAnsi" w:hAnsiTheme="minorHAnsi" w:cstheme="minorBidi"/>
          <w:noProof/>
          <w:kern w:val="2"/>
          <w:sz w:val="21"/>
          <w:szCs w:val="22"/>
          <w:lang w:val="en-US" w:eastAsia="zh-CN"/>
        </w:rPr>
        <w:tab/>
      </w:r>
      <w:r>
        <w:rPr>
          <w:noProof/>
        </w:rPr>
        <w:t>&lt;</w:t>
      </w:r>
      <w:r>
        <w:rPr>
          <w:noProof/>
          <w:lang w:eastAsia="zh-CN"/>
        </w:rPr>
        <w:t>MSGG</w:t>
      </w:r>
      <w:r>
        <w:rPr>
          <w:noProof/>
        </w:rPr>
        <w:t>_xxx&gt; Service</w:t>
      </w:r>
      <w:r>
        <w:rPr>
          <w:noProof/>
        </w:rPr>
        <w:tab/>
      </w:r>
      <w:r w:rsidR="004F2B16">
        <w:rPr>
          <w:noProof/>
        </w:rPr>
        <w:fldChar w:fldCharType="begin"/>
      </w:r>
      <w:r>
        <w:rPr>
          <w:noProof/>
        </w:rPr>
        <w:instrText xml:space="preserve"> PAGEREF _Toc93878920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Pr>
          <w:noProof/>
        </w:rPr>
        <w:t>Service Description</w:t>
      </w:r>
      <w:r>
        <w:rPr>
          <w:noProof/>
        </w:rPr>
        <w:tab/>
      </w:r>
      <w:r w:rsidR="004F2B16">
        <w:rPr>
          <w:noProof/>
        </w:rPr>
        <w:fldChar w:fldCharType="begin"/>
      </w:r>
      <w:r>
        <w:rPr>
          <w:noProof/>
        </w:rPr>
        <w:instrText xml:space="preserve"> PAGEREF _Toc93878921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6.x.2</w:t>
      </w:r>
      <w:r>
        <w:rPr>
          <w:rFonts w:asciiTheme="minorHAnsi" w:hAnsiTheme="minorHAnsi" w:cstheme="minorBidi"/>
          <w:noProof/>
          <w:kern w:val="2"/>
          <w:sz w:val="21"/>
          <w:szCs w:val="22"/>
          <w:lang w:val="en-US" w:eastAsia="zh-CN"/>
        </w:rPr>
        <w:tab/>
      </w:r>
      <w:r>
        <w:rPr>
          <w:noProof/>
        </w:rPr>
        <w:t>Service Operations</w:t>
      </w:r>
      <w:r>
        <w:rPr>
          <w:noProof/>
        </w:rPr>
        <w:tab/>
      </w:r>
      <w:r w:rsidR="004F2B16">
        <w:rPr>
          <w:noProof/>
        </w:rPr>
        <w:fldChar w:fldCharType="begin"/>
      </w:r>
      <w:r>
        <w:rPr>
          <w:noProof/>
        </w:rPr>
        <w:instrText xml:space="preserve"> PAGEREF _Toc93878922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_Toc93878923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6.x.2.2</w:t>
      </w:r>
      <w:r>
        <w:rPr>
          <w:rFonts w:asciiTheme="minorHAnsi" w:hAnsiTheme="minorHAnsi" w:cstheme="minorBidi"/>
          <w:noProof/>
          <w:kern w:val="2"/>
          <w:sz w:val="21"/>
          <w:szCs w:val="22"/>
          <w:lang w:val="en-US" w:eastAsia="zh-CN"/>
        </w:rPr>
        <w:tab/>
      </w:r>
      <w:r>
        <w:rPr>
          <w:noProof/>
        </w:rPr>
        <w:t>&lt;Service operation 1&gt;</w:t>
      </w:r>
      <w:r>
        <w:rPr>
          <w:noProof/>
        </w:rPr>
        <w:tab/>
      </w:r>
      <w:r w:rsidR="004F2B16">
        <w:rPr>
          <w:noProof/>
        </w:rPr>
        <w:fldChar w:fldCharType="begin"/>
      </w:r>
      <w:r>
        <w:rPr>
          <w:noProof/>
        </w:rPr>
        <w:instrText xml:space="preserve"> PAGEREF _Toc93878924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6.x.2.2.1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_Toc93878925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6.x.2.2.2</w:t>
      </w:r>
      <w:r>
        <w:rPr>
          <w:rFonts w:asciiTheme="minorHAnsi" w:hAnsiTheme="minorHAnsi" w:cstheme="minorBidi"/>
          <w:noProof/>
          <w:kern w:val="2"/>
          <w:sz w:val="21"/>
          <w:szCs w:val="22"/>
          <w:lang w:val="en-US" w:eastAsia="zh-CN"/>
        </w:rPr>
        <w:tab/>
      </w:r>
      <w:r>
        <w:rPr>
          <w:noProof/>
        </w:rPr>
        <w:t>&lt;Description&gt; &lt;Service Operation Name&gt; operation</w:t>
      </w:r>
      <w:r>
        <w:rPr>
          <w:noProof/>
        </w:rPr>
        <w:tab/>
      </w:r>
      <w:r w:rsidR="004F2B16">
        <w:rPr>
          <w:noProof/>
        </w:rPr>
        <w:fldChar w:fldCharType="begin"/>
      </w:r>
      <w:r>
        <w:rPr>
          <w:noProof/>
        </w:rPr>
        <w:instrText xml:space="preserve"> PAGEREF _Toc93878926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6.x.2.3</w:t>
      </w:r>
      <w:r>
        <w:rPr>
          <w:rFonts w:asciiTheme="minorHAnsi" w:hAnsiTheme="minorHAnsi" w:cstheme="minorBidi"/>
          <w:noProof/>
          <w:kern w:val="2"/>
          <w:sz w:val="21"/>
          <w:szCs w:val="22"/>
          <w:lang w:val="en-US" w:eastAsia="zh-CN"/>
        </w:rPr>
        <w:tab/>
      </w:r>
      <w:r>
        <w:rPr>
          <w:noProof/>
        </w:rPr>
        <w:t>&lt;Service operation 2&gt;</w:t>
      </w:r>
      <w:r>
        <w:rPr>
          <w:noProof/>
        </w:rPr>
        <w:tab/>
      </w:r>
      <w:r w:rsidR="004F2B16">
        <w:rPr>
          <w:noProof/>
        </w:rPr>
        <w:fldChar w:fldCharType="begin"/>
      </w:r>
      <w:r>
        <w:rPr>
          <w:noProof/>
        </w:rPr>
        <w:instrText xml:space="preserve"> PAGEREF _Toc93878927 \h </w:instrText>
      </w:r>
      <w:r w:rsidR="004F2B16">
        <w:rPr>
          <w:noProof/>
        </w:rPr>
      </w:r>
      <w:r w:rsidR="004F2B16">
        <w:rPr>
          <w:noProof/>
        </w:rPr>
        <w:fldChar w:fldCharType="separate"/>
      </w:r>
      <w:r>
        <w:rPr>
          <w:noProof/>
        </w:rPr>
        <w:t>31</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4F2B16">
        <w:rPr>
          <w:noProof/>
        </w:rPr>
        <w:fldChar w:fldCharType="begin"/>
      </w:r>
      <w:r>
        <w:rPr>
          <w:noProof/>
        </w:rPr>
        <w:instrText xml:space="preserve"> PAGEREF _Toc93878928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_Toc93878929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4F2B16">
        <w:rPr>
          <w:noProof/>
        </w:rPr>
        <w:fldChar w:fldCharType="begin"/>
      </w:r>
      <w:r>
        <w:rPr>
          <w:noProof/>
        </w:rPr>
        <w:instrText xml:space="preserve"> PAGEREF _Toc93878930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_Toc93878931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4F2B16">
        <w:rPr>
          <w:noProof/>
        </w:rPr>
        <w:fldChar w:fldCharType="begin"/>
      </w:r>
      <w:r>
        <w:rPr>
          <w:noProof/>
        </w:rPr>
        <w:instrText xml:space="preserve"> PAGEREF _Toc93878932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4F2B16">
        <w:rPr>
          <w:noProof/>
        </w:rPr>
        <w:fldChar w:fldCharType="begin"/>
      </w:r>
      <w:r>
        <w:rPr>
          <w:noProof/>
        </w:rPr>
        <w:instrText xml:space="preserve"> PAGEREF _Toc93878933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4F2B16">
        <w:rPr>
          <w:noProof/>
        </w:rPr>
        <w:fldChar w:fldCharType="begin"/>
      </w:r>
      <w:r>
        <w:rPr>
          <w:noProof/>
        </w:rPr>
        <w:instrText xml:space="preserve"> PAGEREF _Toc93878934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4F2B16">
        <w:rPr>
          <w:noProof/>
        </w:rPr>
        <w:fldChar w:fldCharType="begin"/>
      </w:r>
      <w:r>
        <w:rPr>
          <w:noProof/>
        </w:rPr>
        <w:instrText xml:space="preserve"> PAGEREF _Toc93878935 \h </w:instrText>
      </w:r>
      <w:r w:rsidR="004F2B16">
        <w:rPr>
          <w:noProof/>
        </w:rPr>
      </w:r>
      <w:r w:rsidR="004F2B16">
        <w:rPr>
          <w:noProof/>
        </w:rPr>
        <w:fldChar w:fldCharType="separate"/>
      </w:r>
      <w:r>
        <w:rPr>
          <w:noProof/>
        </w:rPr>
        <w:t>32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lastRenderedPageBreak/>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4F2B16">
        <w:rPr>
          <w:noProof/>
        </w:rPr>
        <w:fldChar w:fldCharType="begin"/>
      </w:r>
      <w:r>
        <w:rPr>
          <w:noProof/>
        </w:rPr>
        <w:instrText xml:space="preserve"> PAGEREF _Toc93878936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4F2B16">
        <w:rPr>
          <w:noProof/>
        </w:rPr>
        <w:fldChar w:fldCharType="begin"/>
      </w:r>
      <w:r>
        <w:rPr>
          <w:noProof/>
        </w:rPr>
        <w:instrText xml:space="preserve"> PAGEREF _Toc93878937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4F2B16">
        <w:rPr>
          <w:noProof/>
        </w:rPr>
        <w:fldChar w:fldCharType="begin"/>
      </w:r>
      <w:r>
        <w:rPr>
          <w:noProof/>
        </w:rPr>
        <w:instrText xml:space="preserve"> PAGEREF _Toc93878938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_Toc93878939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_Toc93878940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_Toc93878941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4F2B16">
        <w:rPr>
          <w:noProof/>
        </w:rPr>
        <w:fldChar w:fldCharType="begin"/>
      </w:r>
      <w:r>
        <w:rPr>
          <w:noProof/>
        </w:rPr>
        <w:instrText xml:space="preserve"> PAGEREF _Toc93878942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4F2B16">
        <w:rPr>
          <w:noProof/>
        </w:rPr>
        <w:fldChar w:fldCharType="begin"/>
      </w:r>
      <w:r>
        <w:rPr>
          <w:noProof/>
        </w:rPr>
        <w:instrText xml:space="preserve"> PAGEREF _Toc93878943 \h </w:instrText>
      </w:r>
      <w:r w:rsidR="004F2B16">
        <w:rPr>
          <w:noProof/>
        </w:rPr>
      </w:r>
      <w:r w:rsidR="004F2B16">
        <w:rPr>
          <w:noProof/>
        </w:rPr>
        <w:fldChar w:fldCharType="separate"/>
      </w:r>
      <w:r>
        <w:rPr>
          <w:noProof/>
        </w:rPr>
        <w:t>33</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4F2B16">
        <w:rPr>
          <w:noProof/>
        </w:rPr>
        <w:fldChar w:fldCharType="begin"/>
      </w:r>
      <w:r>
        <w:rPr>
          <w:noProof/>
        </w:rPr>
        <w:instrText xml:space="preserve"> PAGEREF _Toc93878944 \h </w:instrText>
      </w:r>
      <w:r w:rsidR="004F2B16">
        <w:rPr>
          <w:noProof/>
        </w:rPr>
      </w:r>
      <w:r w:rsidR="004F2B16">
        <w:rPr>
          <w:noProof/>
        </w:rPr>
        <w:fldChar w:fldCharType="separate"/>
      </w:r>
      <w:r>
        <w:rPr>
          <w:noProof/>
        </w:rPr>
        <w:t>34</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4F2B16">
        <w:rPr>
          <w:noProof/>
        </w:rPr>
        <w:fldChar w:fldCharType="begin"/>
      </w:r>
      <w:r>
        <w:rPr>
          <w:noProof/>
        </w:rPr>
        <w:instrText xml:space="preserve"> PAGEREF _Toc93878945 \h </w:instrText>
      </w:r>
      <w:r w:rsidR="004F2B16">
        <w:rPr>
          <w:noProof/>
        </w:rPr>
      </w:r>
      <w:r w:rsidR="004F2B16">
        <w:rPr>
          <w:noProof/>
        </w:rPr>
        <w:fldChar w:fldCharType="separate"/>
      </w:r>
      <w:r>
        <w:rPr>
          <w:noProof/>
        </w:rPr>
        <w:t>34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_Toc93878946 \h </w:instrText>
      </w:r>
      <w:r w:rsidR="004F2B16">
        <w:rPr>
          <w:noProof/>
        </w:rPr>
      </w:r>
      <w:r w:rsidR="004F2B16">
        <w:rPr>
          <w:noProof/>
        </w:rPr>
        <w:fldChar w:fldCharType="separate"/>
      </w:r>
      <w:r>
        <w:rPr>
          <w:noProof/>
        </w:rPr>
        <w:t>34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_Toc93878947 \h </w:instrText>
      </w:r>
      <w:r w:rsidR="004F2B16">
        <w:rPr>
          <w:noProof/>
        </w:rPr>
      </w:r>
      <w:r w:rsidR="004F2B16">
        <w:rPr>
          <w:noProof/>
        </w:rPr>
        <w:fldChar w:fldCharType="separate"/>
      </w:r>
      <w:r>
        <w:rPr>
          <w:noProof/>
        </w:rPr>
        <w:t>34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_Toc93878948 \h </w:instrText>
      </w:r>
      <w:r w:rsidR="004F2B16">
        <w:rPr>
          <w:noProof/>
        </w:rPr>
      </w:r>
      <w:r w:rsidR="004F2B16">
        <w:rPr>
          <w:noProof/>
        </w:rPr>
        <w:fldChar w:fldCharType="separate"/>
      </w:r>
      <w:r>
        <w:rPr>
          <w:noProof/>
        </w:rPr>
        <w:t>34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4F2B16">
        <w:rPr>
          <w:noProof/>
        </w:rPr>
        <w:fldChar w:fldCharType="begin"/>
      </w:r>
      <w:r>
        <w:rPr>
          <w:noProof/>
        </w:rPr>
        <w:instrText xml:space="preserve"> PAGEREF _Toc93878949 \h </w:instrText>
      </w:r>
      <w:r w:rsidR="004F2B16">
        <w:rPr>
          <w:noProof/>
        </w:rPr>
      </w:r>
      <w:r w:rsidR="004F2B16">
        <w:rPr>
          <w:noProof/>
        </w:rPr>
        <w:fldChar w:fldCharType="separate"/>
      </w:r>
      <w:r>
        <w:rPr>
          <w:noProof/>
        </w:rPr>
        <w:t>35</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_Toc93878950 \h </w:instrText>
      </w:r>
      <w:r w:rsidR="004F2B16">
        <w:rPr>
          <w:noProof/>
        </w:rPr>
      </w:r>
      <w:r w:rsidR="004F2B16">
        <w:rPr>
          <w:noProof/>
        </w:rPr>
        <w:fldChar w:fldCharType="separate"/>
      </w:r>
      <w:r>
        <w:rPr>
          <w:noProof/>
        </w:rPr>
        <w:t>35</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_Toc93878951 \h </w:instrText>
      </w:r>
      <w:r w:rsidR="004F2B16">
        <w:rPr>
          <w:noProof/>
        </w:rPr>
      </w:r>
      <w:r w:rsidR="004F2B16">
        <w:rPr>
          <w:noProof/>
        </w:rPr>
        <w:fldChar w:fldCharType="separate"/>
      </w:r>
      <w:r>
        <w:rPr>
          <w:noProof/>
        </w:rPr>
        <w:t>35</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_Toc93878952 \h </w:instrText>
      </w:r>
      <w:r w:rsidR="004F2B16">
        <w:rPr>
          <w:noProof/>
        </w:rPr>
      </w:r>
      <w:r w:rsidR="004F2B16">
        <w:rPr>
          <w:noProof/>
        </w:rPr>
        <w:fldChar w:fldCharType="separate"/>
      </w:r>
      <w:r>
        <w:rPr>
          <w:noProof/>
        </w:rPr>
        <w:t>35</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8.1.2.2.3.1</w:t>
      </w:r>
      <w:r>
        <w:rPr>
          <w:rFonts w:asciiTheme="minorHAnsi" w:hAnsiTheme="minorHAnsi" w:cstheme="minorBidi"/>
          <w:noProof/>
          <w:kern w:val="2"/>
          <w:sz w:val="21"/>
          <w:szCs w:val="22"/>
          <w:lang w:val="en-US" w:eastAsia="zh-CN"/>
        </w:rPr>
        <w:tab/>
      </w:r>
      <w:r>
        <w:rPr>
          <w:noProof/>
          <w:lang w:eastAsia="zh-CN"/>
        </w:rPr>
        <w:t>POST</w:t>
      </w:r>
      <w:r>
        <w:rPr>
          <w:noProof/>
        </w:rPr>
        <w:tab/>
      </w:r>
      <w:r w:rsidR="004F2B16">
        <w:rPr>
          <w:noProof/>
        </w:rPr>
        <w:fldChar w:fldCharType="begin"/>
      </w:r>
      <w:r>
        <w:rPr>
          <w:noProof/>
        </w:rPr>
        <w:instrText xml:space="preserve"> PAGEREF _Toc93878953 \h </w:instrText>
      </w:r>
      <w:r w:rsidR="004F2B16">
        <w:rPr>
          <w:noProof/>
        </w:rPr>
      </w:r>
      <w:r w:rsidR="004F2B16">
        <w:rPr>
          <w:noProof/>
        </w:rPr>
        <w:fldChar w:fldCharType="separate"/>
      </w:r>
      <w:r>
        <w:rPr>
          <w:noProof/>
        </w:rPr>
        <w:t>35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4F2B16">
        <w:rPr>
          <w:noProof/>
        </w:rPr>
        <w:fldChar w:fldCharType="begin"/>
      </w:r>
      <w:r>
        <w:rPr>
          <w:noProof/>
        </w:rPr>
        <w:instrText xml:space="preserve"> PAGEREF _Toc93878954 \h </w:instrText>
      </w:r>
      <w:r w:rsidR="004F2B16">
        <w:rPr>
          <w:noProof/>
        </w:rPr>
      </w:r>
      <w:r w:rsidR="004F2B16">
        <w:rPr>
          <w:noProof/>
        </w:rPr>
        <w:fldChar w:fldCharType="separate"/>
      </w:r>
      <w:r>
        <w:rPr>
          <w:noProof/>
        </w:rPr>
        <w:t>36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_Toc93878955 \h </w:instrText>
      </w:r>
      <w:r w:rsidR="004F2B16">
        <w:rPr>
          <w:noProof/>
        </w:rPr>
      </w:r>
      <w:r w:rsidR="004F2B16">
        <w:rPr>
          <w:noProof/>
        </w:rPr>
        <w:fldChar w:fldCharType="separate"/>
      </w:r>
      <w:r>
        <w:rPr>
          <w:noProof/>
        </w:rPr>
        <w:t>36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_Toc93878956 \h </w:instrText>
      </w:r>
      <w:r w:rsidR="004F2B16">
        <w:rPr>
          <w:noProof/>
        </w:rPr>
      </w:r>
      <w:r w:rsidR="004F2B16">
        <w:rPr>
          <w:noProof/>
        </w:rPr>
        <w:fldChar w:fldCharType="separate"/>
      </w:r>
      <w:r>
        <w:rPr>
          <w:noProof/>
        </w:rPr>
        <w:t>36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_Toc93878957 \h </w:instrText>
      </w:r>
      <w:r w:rsidR="004F2B16">
        <w:rPr>
          <w:noProof/>
        </w:rPr>
      </w:r>
      <w:r w:rsidR="004F2B16">
        <w:rPr>
          <w:noProof/>
        </w:rPr>
        <w:fldChar w:fldCharType="separate"/>
      </w:r>
      <w:r>
        <w:rPr>
          <w:noProof/>
        </w:rPr>
        <w:t>37</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4F2B16">
        <w:rPr>
          <w:noProof/>
        </w:rPr>
        <w:fldChar w:fldCharType="begin"/>
      </w:r>
      <w:r>
        <w:rPr>
          <w:noProof/>
        </w:rPr>
        <w:instrText xml:space="preserve"> PAGEREF _Toc93878958 \h </w:instrText>
      </w:r>
      <w:r w:rsidR="004F2B16">
        <w:rPr>
          <w:noProof/>
        </w:rPr>
      </w:r>
      <w:r w:rsidR="004F2B16">
        <w:rPr>
          <w:noProof/>
        </w:rPr>
        <w:fldChar w:fldCharType="separate"/>
      </w:r>
      <w:r>
        <w:rPr>
          <w:noProof/>
        </w:rPr>
        <w:t>37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_Toc93878959 \h </w:instrText>
      </w:r>
      <w:r w:rsidR="004F2B16">
        <w:rPr>
          <w:noProof/>
        </w:rPr>
      </w:r>
      <w:r w:rsidR="004F2B16">
        <w:rPr>
          <w:noProof/>
        </w:rPr>
        <w:fldChar w:fldCharType="separate"/>
      </w:r>
      <w:r>
        <w:rPr>
          <w:noProof/>
        </w:rPr>
        <w:t>38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_Toc93878960 \h </w:instrText>
      </w:r>
      <w:r w:rsidR="004F2B16">
        <w:rPr>
          <w:noProof/>
        </w:rPr>
      </w:r>
      <w:r w:rsidR="004F2B16">
        <w:rPr>
          <w:noProof/>
        </w:rPr>
        <w:fldChar w:fldCharType="separate"/>
      </w:r>
      <w:r>
        <w:rPr>
          <w:noProof/>
        </w:rPr>
        <w:t>38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_Toc93878961 \h </w:instrText>
      </w:r>
      <w:r w:rsidR="004F2B16">
        <w:rPr>
          <w:noProof/>
        </w:rPr>
      </w:r>
      <w:r w:rsidR="004F2B16">
        <w:rPr>
          <w:noProof/>
        </w:rPr>
        <w:fldChar w:fldCharType="separate"/>
      </w:r>
      <w:r>
        <w:rPr>
          <w:noProof/>
        </w:rPr>
        <w:t>38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_Toc93878962 \h </w:instrText>
      </w:r>
      <w:r w:rsidR="004F2B16">
        <w:rPr>
          <w:noProof/>
        </w:rPr>
      </w:r>
      <w:r w:rsidR="004F2B16">
        <w:rPr>
          <w:noProof/>
        </w:rPr>
        <w:fldChar w:fldCharType="separate"/>
      </w:r>
      <w:r>
        <w:rPr>
          <w:noProof/>
        </w:rPr>
        <w:t>38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4F2B16">
        <w:rPr>
          <w:noProof/>
        </w:rPr>
        <w:fldChar w:fldCharType="begin"/>
      </w:r>
      <w:r>
        <w:rPr>
          <w:noProof/>
        </w:rPr>
        <w:instrText xml:space="preserve"> PAGEREF _Toc93878963 \h </w:instrText>
      </w:r>
      <w:r w:rsidR="004F2B16">
        <w:rPr>
          <w:noProof/>
        </w:rPr>
      </w:r>
      <w:r w:rsidR="004F2B16">
        <w:rPr>
          <w:noProof/>
        </w:rPr>
        <w:fldChar w:fldCharType="separate"/>
      </w:r>
      <w:r>
        <w:rPr>
          <w:noProof/>
        </w:rPr>
        <w:t>39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_Toc93878964 \h </w:instrText>
      </w:r>
      <w:r w:rsidR="004F2B16">
        <w:rPr>
          <w:noProof/>
        </w:rPr>
      </w:r>
      <w:r w:rsidR="004F2B16">
        <w:rPr>
          <w:noProof/>
        </w:rPr>
        <w:fldChar w:fldCharType="separate"/>
      </w:r>
      <w:r>
        <w:rPr>
          <w:noProof/>
        </w:rPr>
        <w:t>39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4F2B16">
        <w:rPr>
          <w:noProof/>
        </w:rPr>
        <w:fldChar w:fldCharType="begin"/>
      </w:r>
      <w:r>
        <w:rPr>
          <w:noProof/>
        </w:rPr>
        <w:instrText xml:space="preserve"> PAGEREF _Toc93878965 \h </w:instrText>
      </w:r>
      <w:r w:rsidR="004F2B16">
        <w:rPr>
          <w:noProof/>
        </w:rPr>
      </w:r>
      <w:r w:rsidR="004F2B16">
        <w:rPr>
          <w:noProof/>
        </w:rPr>
        <w:fldChar w:fldCharType="separate"/>
      </w:r>
      <w:r>
        <w:rPr>
          <w:noProof/>
        </w:rPr>
        <w:t>39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4F2B16">
        <w:rPr>
          <w:noProof/>
        </w:rPr>
        <w:fldChar w:fldCharType="begin"/>
      </w:r>
      <w:r>
        <w:rPr>
          <w:noProof/>
        </w:rPr>
        <w:instrText xml:space="preserve"> PAGEREF _Toc93878966 \h </w:instrText>
      </w:r>
      <w:r w:rsidR="004F2B16">
        <w:rPr>
          <w:noProof/>
        </w:rPr>
      </w:r>
      <w:r w:rsidR="004F2B16">
        <w:rPr>
          <w:noProof/>
        </w:rPr>
        <w:fldChar w:fldCharType="separate"/>
      </w:r>
      <w:r>
        <w:rPr>
          <w:noProof/>
        </w:rPr>
        <w:t>39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4F2B16">
        <w:rPr>
          <w:noProof/>
        </w:rPr>
        <w:fldChar w:fldCharType="begin"/>
      </w:r>
      <w:r>
        <w:rPr>
          <w:noProof/>
        </w:rPr>
        <w:instrText xml:space="preserve"> PAGEREF _Toc93878967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4F2B16">
        <w:rPr>
          <w:noProof/>
        </w:rPr>
        <w:fldChar w:fldCharType="begin"/>
      </w:r>
      <w:r>
        <w:rPr>
          <w:noProof/>
        </w:rPr>
        <w:instrText xml:space="preserve"> PAGEREF _Toc93878968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_Toc93878969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_Toc93878970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4F2B16">
        <w:rPr>
          <w:noProof/>
        </w:rPr>
        <w:fldChar w:fldCharType="begin"/>
      </w:r>
      <w:r>
        <w:rPr>
          <w:noProof/>
        </w:rPr>
        <w:instrText xml:space="preserve"> PAGEREF _Toc93878971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_Toc93878972 \h </w:instrText>
      </w:r>
      <w:r w:rsidR="004F2B16">
        <w:rPr>
          <w:noProof/>
        </w:rPr>
      </w:r>
      <w:r w:rsidR="004F2B16">
        <w:rPr>
          <w:noProof/>
        </w:rPr>
        <w:fldChar w:fldCharType="separate"/>
      </w:r>
      <w:r>
        <w:rPr>
          <w:noProof/>
        </w:rPr>
        <w:t>40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_Toc93878973 \h </w:instrText>
      </w:r>
      <w:r w:rsidR="004F2B16">
        <w:rPr>
          <w:noProof/>
        </w:rPr>
      </w:r>
      <w:r w:rsidR="004F2B16">
        <w:rPr>
          <w:noProof/>
        </w:rPr>
        <w:fldChar w:fldCharType="separate"/>
      </w:r>
      <w:r>
        <w:rPr>
          <w:noProof/>
        </w:rPr>
        <w:t>41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_Toc93878974 \h </w:instrText>
      </w:r>
      <w:r w:rsidR="004F2B16">
        <w:rPr>
          <w:noProof/>
        </w:rPr>
      </w:r>
      <w:r w:rsidR="004F2B16">
        <w:rPr>
          <w:noProof/>
        </w:rPr>
        <w:fldChar w:fldCharType="separate"/>
      </w:r>
      <w:r>
        <w:rPr>
          <w:noProof/>
        </w:rPr>
        <w:t>41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rPr>
        <w:t>Resource: AS Message Deliveries</w:t>
      </w:r>
      <w:r>
        <w:rPr>
          <w:noProof/>
        </w:rPr>
        <w:tab/>
      </w:r>
      <w:r w:rsidR="004F2B16">
        <w:rPr>
          <w:noProof/>
        </w:rPr>
        <w:fldChar w:fldCharType="begin"/>
      </w:r>
      <w:r>
        <w:rPr>
          <w:noProof/>
        </w:rPr>
        <w:instrText xml:space="preserve"> PAGEREF _Toc93878975 \h </w:instrText>
      </w:r>
      <w:r w:rsidR="004F2B16">
        <w:rPr>
          <w:noProof/>
        </w:rPr>
      </w:r>
      <w:r w:rsidR="004F2B16">
        <w:rPr>
          <w:noProof/>
        </w:rPr>
        <w:fldChar w:fldCharType="separate"/>
      </w:r>
      <w:r>
        <w:rPr>
          <w:noProof/>
        </w:rPr>
        <w:t>41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4F2B16">
        <w:rPr>
          <w:noProof/>
        </w:rPr>
        <w:fldChar w:fldCharType="begin"/>
      </w:r>
      <w:r>
        <w:rPr>
          <w:noProof/>
        </w:rPr>
        <w:instrText xml:space="preserve"> PAGEREF _Toc93878976 \h </w:instrText>
      </w:r>
      <w:r w:rsidR="004F2B16">
        <w:rPr>
          <w:noProof/>
        </w:rPr>
      </w:r>
      <w:r w:rsidR="004F2B16">
        <w:rPr>
          <w:noProof/>
        </w:rPr>
        <w:fldChar w:fldCharType="separate"/>
      </w:r>
      <w:r>
        <w:rPr>
          <w:noProof/>
        </w:rPr>
        <w:t>41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4F2B16">
        <w:rPr>
          <w:noProof/>
        </w:rPr>
        <w:fldChar w:fldCharType="begin"/>
      </w:r>
      <w:r>
        <w:rPr>
          <w:noProof/>
        </w:rPr>
        <w:instrText xml:space="preserve"> PAGEREF _Toc93878977 \h </w:instrText>
      </w:r>
      <w:r w:rsidR="004F2B16">
        <w:rPr>
          <w:noProof/>
        </w:rPr>
      </w:r>
      <w:r w:rsidR="004F2B16">
        <w:rPr>
          <w:noProof/>
        </w:rPr>
        <w:fldChar w:fldCharType="separate"/>
      </w:r>
      <w:r>
        <w:rPr>
          <w:noProof/>
        </w:rPr>
        <w:t>41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4F2B16">
        <w:rPr>
          <w:noProof/>
        </w:rPr>
        <w:fldChar w:fldCharType="begin"/>
      </w:r>
      <w:r>
        <w:rPr>
          <w:noProof/>
        </w:rPr>
        <w:instrText xml:space="preserve"> PAGEREF _Toc93878978 \h </w:instrText>
      </w:r>
      <w:r w:rsidR="004F2B16">
        <w:rPr>
          <w:noProof/>
        </w:rPr>
      </w:r>
      <w:r w:rsidR="004F2B16">
        <w:rPr>
          <w:noProof/>
        </w:rPr>
        <w:fldChar w:fldCharType="separate"/>
      </w:r>
      <w:r>
        <w:rPr>
          <w:noProof/>
        </w:rPr>
        <w:t>42</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8.2.2.2.3.1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4F2B16">
        <w:rPr>
          <w:noProof/>
        </w:rPr>
        <w:fldChar w:fldCharType="begin"/>
      </w:r>
      <w:r>
        <w:rPr>
          <w:noProof/>
        </w:rPr>
        <w:instrText xml:space="preserve"> PAGEREF _Toc93878979 \h </w:instrText>
      </w:r>
      <w:r w:rsidR="004F2B16">
        <w:rPr>
          <w:noProof/>
        </w:rPr>
      </w:r>
      <w:r w:rsidR="004F2B16">
        <w:rPr>
          <w:noProof/>
        </w:rPr>
        <w:fldChar w:fldCharType="separate"/>
      </w:r>
      <w:r>
        <w:rPr>
          <w:noProof/>
        </w:rPr>
        <w:t>42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rPr>
        <w:t>Resource: UE Message Deliveries</w:t>
      </w:r>
      <w:r>
        <w:rPr>
          <w:noProof/>
        </w:rPr>
        <w:tab/>
      </w:r>
      <w:r w:rsidR="004F2B16">
        <w:rPr>
          <w:noProof/>
        </w:rPr>
        <w:fldChar w:fldCharType="begin"/>
      </w:r>
      <w:r>
        <w:rPr>
          <w:noProof/>
        </w:rPr>
        <w:instrText xml:space="preserve"> PAGEREF _Toc93878980 \h </w:instrText>
      </w:r>
      <w:r w:rsidR="004F2B16">
        <w:rPr>
          <w:noProof/>
        </w:rPr>
      </w:r>
      <w:r w:rsidR="004F2B16">
        <w:rPr>
          <w:noProof/>
        </w:rPr>
        <w:fldChar w:fldCharType="separate"/>
      </w:r>
      <w:r>
        <w:rPr>
          <w:noProof/>
        </w:rPr>
        <w:t>43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lastRenderedPageBreak/>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4F2B16">
        <w:rPr>
          <w:noProof/>
        </w:rPr>
        <w:fldChar w:fldCharType="begin"/>
      </w:r>
      <w:r>
        <w:rPr>
          <w:noProof/>
        </w:rPr>
        <w:instrText xml:space="preserve"> PAGEREF _Toc93878981 \h </w:instrText>
      </w:r>
      <w:r w:rsidR="004F2B16">
        <w:rPr>
          <w:noProof/>
        </w:rPr>
      </w:r>
      <w:r w:rsidR="004F2B16">
        <w:rPr>
          <w:noProof/>
        </w:rPr>
        <w:fldChar w:fldCharType="separate"/>
      </w:r>
      <w:r>
        <w:rPr>
          <w:noProof/>
        </w:rPr>
        <w:t>43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4F2B16">
        <w:rPr>
          <w:noProof/>
        </w:rPr>
        <w:fldChar w:fldCharType="begin"/>
      </w:r>
      <w:r>
        <w:rPr>
          <w:noProof/>
        </w:rPr>
        <w:instrText xml:space="preserve"> PAGEREF _Toc93878982 \h </w:instrText>
      </w:r>
      <w:r w:rsidR="004F2B16">
        <w:rPr>
          <w:noProof/>
        </w:rPr>
      </w:r>
      <w:r w:rsidR="004F2B16">
        <w:rPr>
          <w:noProof/>
        </w:rPr>
        <w:fldChar w:fldCharType="separate"/>
      </w:r>
      <w:r>
        <w:rPr>
          <w:noProof/>
        </w:rPr>
        <w:t>43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4F2B16">
        <w:rPr>
          <w:noProof/>
        </w:rPr>
        <w:fldChar w:fldCharType="begin"/>
      </w:r>
      <w:r>
        <w:rPr>
          <w:noProof/>
        </w:rPr>
        <w:instrText xml:space="preserve"> PAGEREF _Toc93878983 \h </w:instrText>
      </w:r>
      <w:r w:rsidR="004F2B16">
        <w:rPr>
          <w:noProof/>
        </w:rPr>
      </w:r>
      <w:r w:rsidR="004F2B16">
        <w:rPr>
          <w:noProof/>
        </w:rPr>
        <w:fldChar w:fldCharType="separate"/>
      </w:r>
      <w:r>
        <w:rPr>
          <w:noProof/>
        </w:rPr>
        <w:t>43</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8.2.2.3.3.1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4F2B16">
        <w:rPr>
          <w:noProof/>
        </w:rPr>
        <w:fldChar w:fldCharType="begin"/>
      </w:r>
      <w:r>
        <w:rPr>
          <w:noProof/>
        </w:rPr>
        <w:instrText xml:space="preserve"> PAGEREF _Toc93878984 \h </w:instrText>
      </w:r>
      <w:r w:rsidR="004F2B16">
        <w:rPr>
          <w:noProof/>
        </w:rPr>
      </w:r>
      <w:r w:rsidR="004F2B16">
        <w:rPr>
          <w:noProof/>
        </w:rPr>
        <w:fldChar w:fldCharType="separate"/>
      </w:r>
      <w:r>
        <w:rPr>
          <w:noProof/>
        </w:rPr>
        <w:t>43</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.2.</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Resource: Report Deliveries</w:t>
      </w:r>
      <w:r>
        <w:rPr>
          <w:noProof/>
        </w:rPr>
        <w:tab/>
      </w:r>
      <w:r w:rsidR="004F2B16">
        <w:rPr>
          <w:noProof/>
        </w:rPr>
        <w:fldChar w:fldCharType="begin"/>
      </w:r>
      <w:r>
        <w:rPr>
          <w:noProof/>
        </w:rPr>
        <w:instrText xml:space="preserve"> PAGEREF _Toc93878985 \h </w:instrText>
      </w:r>
      <w:r w:rsidR="004F2B16">
        <w:rPr>
          <w:noProof/>
        </w:rPr>
      </w:r>
      <w:r w:rsidR="004F2B16">
        <w:rPr>
          <w:noProof/>
        </w:rPr>
        <w:fldChar w:fldCharType="separate"/>
      </w:r>
      <w:r>
        <w:rPr>
          <w:noProof/>
        </w:rPr>
        <w:t>44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Description</w:t>
      </w:r>
      <w:r>
        <w:rPr>
          <w:noProof/>
        </w:rPr>
        <w:tab/>
      </w:r>
      <w:r w:rsidR="004F2B16">
        <w:rPr>
          <w:noProof/>
        </w:rPr>
        <w:fldChar w:fldCharType="begin"/>
      </w:r>
      <w:r>
        <w:rPr>
          <w:noProof/>
        </w:rPr>
        <w:instrText xml:space="preserve"> PAGEREF _Toc93878986 \h </w:instrText>
      </w:r>
      <w:r w:rsidR="004F2B16">
        <w:rPr>
          <w:noProof/>
        </w:rPr>
      </w:r>
      <w:r w:rsidR="004F2B16">
        <w:rPr>
          <w:noProof/>
        </w:rPr>
        <w:fldChar w:fldCharType="separate"/>
      </w:r>
      <w:r>
        <w:rPr>
          <w:noProof/>
        </w:rPr>
        <w:t>44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Resource Definition</w:t>
      </w:r>
      <w:r>
        <w:rPr>
          <w:noProof/>
        </w:rPr>
        <w:tab/>
      </w:r>
      <w:r w:rsidR="004F2B16">
        <w:rPr>
          <w:noProof/>
        </w:rPr>
        <w:fldChar w:fldCharType="begin"/>
      </w:r>
      <w:r>
        <w:rPr>
          <w:noProof/>
        </w:rPr>
        <w:instrText xml:space="preserve"> PAGEREF _Toc93878987 \h </w:instrText>
      </w:r>
      <w:r w:rsidR="004F2B16">
        <w:rPr>
          <w:noProof/>
        </w:rPr>
      </w:r>
      <w:r w:rsidR="004F2B16">
        <w:rPr>
          <w:noProof/>
        </w:rPr>
        <w:fldChar w:fldCharType="separate"/>
      </w:r>
      <w:r>
        <w:rPr>
          <w:noProof/>
        </w:rPr>
        <w:t>44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2</w:t>
      </w:r>
      <w:r>
        <w:rPr>
          <w:noProof/>
          <w:lang w:eastAsia="zh-CN"/>
        </w:rPr>
        <w:t>.</w:t>
      </w:r>
      <w:r w:rsidRPr="00CC35B1">
        <w:rPr>
          <w:noProof/>
          <w:lang w:val="en-US" w:eastAsia="zh-CN"/>
        </w:rPr>
        <w:t>4</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Resource Standard Methods</w:t>
      </w:r>
      <w:r>
        <w:rPr>
          <w:noProof/>
        </w:rPr>
        <w:tab/>
      </w:r>
      <w:r w:rsidR="004F2B16">
        <w:rPr>
          <w:noProof/>
        </w:rPr>
        <w:fldChar w:fldCharType="begin"/>
      </w:r>
      <w:r>
        <w:rPr>
          <w:noProof/>
        </w:rPr>
        <w:instrText xml:space="preserve"> PAGEREF _Toc93878988 \h </w:instrText>
      </w:r>
      <w:r w:rsidR="004F2B16">
        <w:rPr>
          <w:noProof/>
        </w:rPr>
      </w:r>
      <w:r w:rsidR="004F2B16">
        <w:rPr>
          <w:noProof/>
        </w:rPr>
        <w:fldChar w:fldCharType="separate"/>
      </w:r>
      <w:r>
        <w:rPr>
          <w:noProof/>
        </w:rPr>
        <w:t>45</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sidRPr="00CC35B1">
        <w:rPr>
          <w:noProof/>
          <w:lang w:val="en-US" w:eastAsia="zh-CN"/>
        </w:rPr>
        <w:t>8.2.2.4.3.1</w:t>
      </w:r>
      <w:r>
        <w:rPr>
          <w:rFonts w:asciiTheme="minorHAnsi" w:hAnsiTheme="minorHAnsi" w:cstheme="minorBidi"/>
          <w:noProof/>
          <w:kern w:val="2"/>
          <w:sz w:val="21"/>
          <w:szCs w:val="22"/>
          <w:lang w:val="en-US" w:eastAsia="zh-CN"/>
        </w:rPr>
        <w:tab/>
      </w:r>
      <w:r w:rsidRPr="00CC35B1">
        <w:rPr>
          <w:noProof/>
          <w:lang w:val="en-US" w:eastAsia="zh-CN"/>
        </w:rPr>
        <w:t>POST</w:t>
      </w:r>
      <w:r>
        <w:rPr>
          <w:noProof/>
        </w:rPr>
        <w:tab/>
      </w:r>
      <w:r w:rsidR="004F2B16">
        <w:rPr>
          <w:noProof/>
        </w:rPr>
        <w:fldChar w:fldCharType="begin"/>
      </w:r>
      <w:r>
        <w:rPr>
          <w:noProof/>
        </w:rPr>
        <w:instrText xml:space="preserve"> PAGEREF _Toc93878989 \h </w:instrText>
      </w:r>
      <w:r w:rsidR="004F2B16">
        <w:rPr>
          <w:noProof/>
        </w:rPr>
      </w:r>
      <w:r w:rsidR="004F2B16">
        <w:rPr>
          <w:noProof/>
        </w:rPr>
        <w:fldChar w:fldCharType="separate"/>
      </w:r>
      <w:r>
        <w:rPr>
          <w:noProof/>
        </w:rPr>
        <w:t>45</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_Toc93878990 \h </w:instrText>
      </w:r>
      <w:r w:rsidR="004F2B16">
        <w:rPr>
          <w:noProof/>
        </w:rPr>
      </w:r>
      <w:r w:rsidR="004F2B16">
        <w:rPr>
          <w:noProof/>
        </w:rPr>
        <w:fldChar w:fldCharType="separate"/>
      </w:r>
      <w:r>
        <w:rPr>
          <w:noProof/>
        </w:rPr>
        <w:t>46</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_Toc93878991 \h </w:instrText>
      </w:r>
      <w:r w:rsidR="004F2B16">
        <w:rPr>
          <w:noProof/>
        </w:rPr>
      </w:r>
      <w:r w:rsidR="004F2B16">
        <w:rPr>
          <w:noProof/>
        </w:rPr>
        <w:fldChar w:fldCharType="separate"/>
      </w:r>
      <w:r>
        <w:rPr>
          <w:noProof/>
        </w:rPr>
        <w:t>46</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_Toc93878992 \h </w:instrText>
      </w:r>
      <w:r w:rsidR="004F2B16">
        <w:rPr>
          <w:noProof/>
        </w:rPr>
      </w:r>
      <w:r w:rsidR="004F2B16">
        <w:rPr>
          <w:noProof/>
        </w:rPr>
        <w:fldChar w:fldCharType="separate"/>
      </w:r>
      <w:r>
        <w:rPr>
          <w:noProof/>
        </w:rPr>
        <w:t>46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General</w:t>
      </w:r>
      <w:r>
        <w:rPr>
          <w:noProof/>
        </w:rPr>
        <w:tab/>
      </w:r>
      <w:r w:rsidR="004F2B16">
        <w:rPr>
          <w:noProof/>
        </w:rPr>
        <w:fldChar w:fldCharType="begin"/>
      </w:r>
      <w:r>
        <w:rPr>
          <w:noProof/>
        </w:rPr>
        <w:instrText xml:space="preserve"> PAGEREF _Toc93878993 \h </w:instrText>
      </w:r>
      <w:r w:rsidR="004F2B16">
        <w:rPr>
          <w:noProof/>
        </w:rPr>
      </w:r>
      <w:r w:rsidR="004F2B16">
        <w:rPr>
          <w:noProof/>
        </w:rPr>
        <w:fldChar w:fldCharType="separate"/>
      </w:r>
      <w:r>
        <w:rPr>
          <w:noProof/>
        </w:rPr>
        <w:t>46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Structured data types</w:t>
      </w:r>
      <w:r>
        <w:rPr>
          <w:noProof/>
        </w:rPr>
        <w:tab/>
      </w:r>
      <w:r w:rsidR="004F2B16">
        <w:rPr>
          <w:noProof/>
        </w:rPr>
        <w:fldChar w:fldCharType="begin"/>
      </w:r>
      <w:r>
        <w:rPr>
          <w:noProof/>
        </w:rPr>
        <w:instrText xml:space="preserve"> PAGEREF _Toc93878994 \h </w:instrText>
      </w:r>
      <w:r w:rsidR="004F2B16">
        <w:rPr>
          <w:noProof/>
        </w:rPr>
      </w:r>
      <w:r w:rsidR="004F2B16">
        <w:rPr>
          <w:noProof/>
        </w:rPr>
        <w:fldChar w:fldCharType="separate"/>
      </w:r>
      <w:r>
        <w:rPr>
          <w:noProof/>
        </w:rPr>
        <w:t>48</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4F2B16">
        <w:rPr>
          <w:noProof/>
        </w:rPr>
        <w:fldChar w:fldCharType="begin"/>
      </w:r>
      <w:r>
        <w:rPr>
          <w:noProof/>
        </w:rPr>
        <w:instrText xml:space="preserve"> PAGEREF _Toc93878995 \h </w:instrText>
      </w:r>
      <w:r w:rsidR="004F2B16">
        <w:rPr>
          <w:noProof/>
        </w:rPr>
      </w:r>
      <w:r w:rsidR="004F2B16">
        <w:rPr>
          <w:noProof/>
        </w:rPr>
        <w:fldChar w:fldCharType="separate"/>
      </w:r>
      <w:r>
        <w:rPr>
          <w:noProof/>
        </w:rPr>
        <w:t>48</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Type: AS</w:t>
      </w:r>
      <w:r w:rsidRPr="00CC35B1">
        <w:rPr>
          <w:rFonts w:eastAsia="宋体"/>
          <w:noProof/>
          <w:lang w:val="en-US"/>
        </w:rPr>
        <w:t>MessageDelivery</w:t>
      </w:r>
      <w:r>
        <w:rPr>
          <w:noProof/>
        </w:rPr>
        <w:tab/>
      </w:r>
      <w:r w:rsidR="004F2B16">
        <w:rPr>
          <w:noProof/>
        </w:rPr>
        <w:fldChar w:fldCharType="begin"/>
      </w:r>
      <w:r>
        <w:rPr>
          <w:noProof/>
        </w:rPr>
        <w:instrText xml:space="preserve"> PAGEREF _Toc93878996 \h </w:instrText>
      </w:r>
      <w:r w:rsidR="004F2B16">
        <w:rPr>
          <w:noProof/>
        </w:rPr>
      </w:r>
      <w:r w:rsidR="004F2B16">
        <w:rPr>
          <w:noProof/>
        </w:rPr>
        <w:fldChar w:fldCharType="separate"/>
      </w:r>
      <w:r>
        <w:rPr>
          <w:noProof/>
        </w:rPr>
        <w:t>48</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Type:UE</w:t>
      </w:r>
      <w:r w:rsidRPr="00CC35B1">
        <w:rPr>
          <w:rFonts w:eastAsia="宋体"/>
          <w:noProof/>
          <w:lang w:val="en-US"/>
        </w:rPr>
        <w:t>MessageDelivery</w:t>
      </w:r>
      <w:r>
        <w:rPr>
          <w:noProof/>
        </w:rPr>
        <w:tab/>
      </w:r>
      <w:r w:rsidR="004F2B16">
        <w:rPr>
          <w:noProof/>
        </w:rPr>
        <w:fldChar w:fldCharType="begin"/>
      </w:r>
      <w:r>
        <w:rPr>
          <w:noProof/>
        </w:rPr>
        <w:instrText xml:space="preserve"> PAGEREF _Toc93878997 \h </w:instrText>
      </w:r>
      <w:r w:rsidR="004F2B16">
        <w:rPr>
          <w:noProof/>
        </w:rPr>
      </w:r>
      <w:r w:rsidR="004F2B16">
        <w:rPr>
          <w:noProof/>
        </w:rPr>
        <w:fldChar w:fldCharType="separate"/>
      </w:r>
      <w:r>
        <w:rPr>
          <w:noProof/>
        </w:rPr>
        <w:t>50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rPr>
        <w:t>Type: MessageDeliveryAck</w:t>
      </w:r>
      <w:r>
        <w:rPr>
          <w:noProof/>
        </w:rPr>
        <w:tab/>
      </w:r>
      <w:r w:rsidR="004F2B16">
        <w:rPr>
          <w:noProof/>
        </w:rPr>
        <w:fldChar w:fldCharType="begin"/>
      </w:r>
      <w:r>
        <w:rPr>
          <w:noProof/>
        </w:rPr>
        <w:instrText xml:space="preserve"> PAGEREF _Toc93878998 \h </w:instrText>
      </w:r>
      <w:r w:rsidR="004F2B16">
        <w:rPr>
          <w:noProof/>
        </w:rPr>
      </w:r>
      <w:r w:rsidR="004F2B16">
        <w:rPr>
          <w:noProof/>
        </w:rPr>
        <w:fldChar w:fldCharType="separate"/>
      </w:r>
      <w:r>
        <w:rPr>
          <w:noProof/>
        </w:rPr>
        <w:t>51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5</w:t>
      </w:r>
      <w:r>
        <w:rPr>
          <w:rFonts w:asciiTheme="minorHAnsi" w:hAnsiTheme="minorHAnsi" w:cstheme="minorBidi"/>
          <w:noProof/>
          <w:kern w:val="2"/>
          <w:sz w:val="21"/>
          <w:szCs w:val="22"/>
          <w:lang w:val="en-US" w:eastAsia="zh-CN"/>
        </w:rPr>
        <w:tab/>
      </w:r>
      <w:r w:rsidRPr="00CC35B1">
        <w:rPr>
          <w:rFonts w:eastAsia="宋体"/>
          <w:noProof/>
          <w:lang w:val="en-US"/>
        </w:rPr>
        <w:t>Type:MessageSegmentParameters</w:t>
      </w:r>
      <w:r>
        <w:rPr>
          <w:noProof/>
        </w:rPr>
        <w:tab/>
      </w:r>
      <w:r w:rsidR="004F2B16">
        <w:rPr>
          <w:noProof/>
        </w:rPr>
        <w:fldChar w:fldCharType="begin"/>
      </w:r>
      <w:r>
        <w:rPr>
          <w:noProof/>
        </w:rPr>
        <w:instrText xml:space="preserve"> PAGEREF _Toc93878999 \h </w:instrText>
      </w:r>
      <w:r w:rsidR="004F2B16">
        <w:rPr>
          <w:noProof/>
        </w:rPr>
      </w:r>
      <w:r w:rsidR="004F2B16">
        <w:rPr>
          <w:noProof/>
        </w:rPr>
        <w:fldChar w:fldCharType="separate"/>
      </w:r>
      <w:r>
        <w:rPr>
          <w:noProof/>
        </w:rPr>
        <w:t>51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6</w:t>
      </w:r>
      <w:r>
        <w:rPr>
          <w:rFonts w:asciiTheme="minorHAnsi" w:hAnsiTheme="minorHAnsi" w:cstheme="minorBidi"/>
          <w:noProof/>
          <w:kern w:val="2"/>
          <w:sz w:val="21"/>
          <w:szCs w:val="22"/>
          <w:lang w:val="en-US" w:eastAsia="zh-CN"/>
        </w:rPr>
        <w:tab/>
      </w:r>
      <w:r w:rsidRPr="00CC35B1">
        <w:rPr>
          <w:rFonts w:eastAsia="宋体"/>
          <w:noProof/>
          <w:lang w:val="en-US"/>
        </w:rPr>
        <w:t>Type:StoreAndForwardParameters</w:t>
      </w:r>
      <w:r>
        <w:rPr>
          <w:noProof/>
        </w:rPr>
        <w:tab/>
      </w:r>
      <w:r w:rsidR="004F2B16">
        <w:rPr>
          <w:noProof/>
        </w:rPr>
        <w:fldChar w:fldCharType="begin"/>
      </w:r>
      <w:r>
        <w:rPr>
          <w:noProof/>
        </w:rPr>
        <w:instrText xml:space="preserve"> PAGEREF _Toc93879000 \h </w:instrText>
      </w:r>
      <w:r w:rsidR="004F2B16">
        <w:rPr>
          <w:noProof/>
        </w:rPr>
      </w:r>
      <w:r w:rsidR="004F2B16">
        <w:rPr>
          <w:noProof/>
        </w:rPr>
        <w:fldChar w:fldCharType="separate"/>
      </w:r>
      <w:r>
        <w:rPr>
          <w:noProof/>
        </w:rPr>
        <w:t>51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2</w:t>
      </w:r>
      <w:r>
        <w:rPr>
          <w:noProof/>
          <w:lang w:eastAsia="zh-CN"/>
        </w:rPr>
        <w:t>.</w:t>
      </w:r>
      <w:r w:rsidRPr="00CC35B1">
        <w:rPr>
          <w:noProof/>
          <w:lang w:val="en-US" w:eastAsia="zh-CN"/>
        </w:rPr>
        <w:t>7</w:t>
      </w:r>
      <w:r>
        <w:rPr>
          <w:rFonts w:asciiTheme="minorHAnsi" w:hAnsiTheme="minorHAnsi" w:cstheme="minorBidi"/>
          <w:noProof/>
          <w:kern w:val="2"/>
          <w:sz w:val="21"/>
          <w:szCs w:val="22"/>
          <w:lang w:val="en-US" w:eastAsia="zh-CN"/>
        </w:rPr>
        <w:tab/>
      </w:r>
      <w:r w:rsidRPr="00CC35B1">
        <w:rPr>
          <w:rFonts w:eastAsia="宋体"/>
          <w:noProof/>
          <w:lang w:val="en-US"/>
        </w:rPr>
        <w:t>Type:DeliveryStatusReport</w:t>
      </w:r>
      <w:r>
        <w:rPr>
          <w:noProof/>
        </w:rPr>
        <w:tab/>
      </w:r>
      <w:r w:rsidR="004F2B16">
        <w:rPr>
          <w:noProof/>
        </w:rPr>
        <w:fldChar w:fldCharType="begin"/>
      </w:r>
      <w:r>
        <w:rPr>
          <w:noProof/>
        </w:rPr>
        <w:instrText xml:space="preserve"> PAGEREF _Toc93879001 \h </w:instrText>
      </w:r>
      <w:r w:rsidR="004F2B16">
        <w:rPr>
          <w:noProof/>
        </w:rPr>
      </w:r>
      <w:r w:rsidR="004F2B16">
        <w:rPr>
          <w:noProof/>
        </w:rPr>
        <w:fldChar w:fldCharType="separate"/>
      </w:r>
      <w:r>
        <w:rPr>
          <w:noProof/>
        </w:rPr>
        <w:t>52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w:t>
      </w:r>
      <w:r w:rsidRPr="00CC35B1">
        <w:rPr>
          <w:noProof/>
          <w:lang w:val="en-US" w:eastAsia="zh-CN"/>
        </w:rPr>
        <w:t>2</w:t>
      </w:r>
      <w:r>
        <w:rPr>
          <w:noProof/>
        </w:rPr>
        <w:t>.</w:t>
      </w:r>
      <w:r w:rsidRPr="00CC35B1">
        <w:rPr>
          <w:noProof/>
          <w:lang w:val="en-US" w:eastAsia="zh-CN"/>
        </w:rPr>
        <w:t>5</w:t>
      </w:r>
      <w:r>
        <w:rPr>
          <w:noProof/>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 and enumerations</w:t>
      </w:r>
      <w:r>
        <w:rPr>
          <w:noProof/>
        </w:rPr>
        <w:tab/>
      </w:r>
      <w:r w:rsidR="004F2B16">
        <w:rPr>
          <w:noProof/>
        </w:rPr>
        <w:fldChar w:fldCharType="begin"/>
      </w:r>
      <w:r>
        <w:rPr>
          <w:noProof/>
        </w:rPr>
        <w:instrText xml:space="preserve"> PAGEREF _Toc93879002 \h </w:instrText>
      </w:r>
      <w:r w:rsidR="004F2B16">
        <w:rPr>
          <w:noProof/>
        </w:rPr>
      </w:r>
      <w:r w:rsidR="004F2B16">
        <w:rPr>
          <w:noProof/>
        </w:rPr>
        <w:fldChar w:fldCharType="separate"/>
      </w:r>
      <w:r>
        <w:rPr>
          <w:noProof/>
        </w:rPr>
        <w:t>52</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1</w:t>
      </w:r>
      <w:r>
        <w:rPr>
          <w:rFonts w:asciiTheme="minorHAnsi" w:hAnsiTheme="minorHAnsi" w:cstheme="minorBidi"/>
          <w:noProof/>
          <w:kern w:val="2"/>
          <w:sz w:val="21"/>
          <w:szCs w:val="22"/>
          <w:lang w:val="en-US" w:eastAsia="zh-CN"/>
        </w:rPr>
        <w:tab/>
      </w:r>
      <w:r w:rsidRPr="00CC35B1">
        <w:rPr>
          <w:rFonts w:eastAsia="宋体"/>
          <w:noProof/>
          <w:lang w:val="en-US" w:eastAsia="zh-CN"/>
        </w:rPr>
        <w:t>Introduction</w:t>
      </w:r>
      <w:r>
        <w:rPr>
          <w:noProof/>
        </w:rPr>
        <w:tab/>
      </w:r>
      <w:r w:rsidR="004F2B16">
        <w:rPr>
          <w:noProof/>
        </w:rPr>
        <w:fldChar w:fldCharType="begin"/>
      </w:r>
      <w:r>
        <w:rPr>
          <w:noProof/>
        </w:rPr>
        <w:instrText xml:space="preserve"> PAGEREF _Toc93879003 \h </w:instrText>
      </w:r>
      <w:r w:rsidR="004F2B16">
        <w:rPr>
          <w:noProof/>
        </w:rPr>
      </w:r>
      <w:r w:rsidR="004F2B16">
        <w:rPr>
          <w:noProof/>
        </w:rPr>
        <w:fldChar w:fldCharType="separate"/>
      </w:r>
      <w:r>
        <w:rPr>
          <w:noProof/>
        </w:rPr>
        <w:t>52</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2</w:t>
      </w:r>
      <w:r>
        <w:rPr>
          <w:rFonts w:asciiTheme="minorHAnsi" w:hAnsiTheme="minorHAnsi" w:cstheme="minorBidi"/>
          <w:noProof/>
          <w:kern w:val="2"/>
          <w:sz w:val="21"/>
          <w:szCs w:val="22"/>
          <w:lang w:val="en-US" w:eastAsia="zh-CN"/>
        </w:rPr>
        <w:tab/>
      </w:r>
      <w:r w:rsidRPr="00CC35B1">
        <w:rPr>
          <w:rFonts w:eastAsia="宋体"/>
          <w:noProof/>
          <w:lang w:val="en-US" w:eastAsia="zh-CN"/>
        </w:rPr>
        <w:t>Simple data types</w:t>
      </w:r>
      <w:r>
        <w:rPr>
          <w:noProof/>
        </w:rPr>
        <w:tab/>
      </w:r>
      <w:r w:rsidR="004F2B16">
        <w:rPr>
          <w:noProof/>
        </w:rPr>
        <w:fldChar w:fldCharType="begin"/>
      </w:r>
      <w:r>
        <w:rPr>
          <w:noProof/>
        </w:rPr>
        <w:instrText xml:space="preserve"> PAGEREF _Toc93879004 \h </w:instrText>
      </w:r>
      <w:r w:rsidR="004F2B16">
        <w:rPr>
          <w:noProof/>
        </w:rPr>
      </w:r>
      <w:r w:rsidR="004F2B16">
        <w:rPr>
          <w:noProof/>
        </w:rPr>
        <w:fldChar w:fldCharType="separate"/>
      </w:r>
      <w:r>
        <w:rPr>
          <w:noProof/>
        </w:rPr>
        <w:t>52</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3</w:t>
      </w:r>
      <w:r>
        <w:rPr>
          <w:rFonts w:asciiTheme="minorHAnsi" w:hAnsiTheme="minorHAnsi" w:cstheme="minorBidi"/>
          <w:noProof/>
          <w:kern w:val="2"/>
          <w:sz w:val="21"/>
          <w:szCs w:val="22"/>
          <w:lang w:val="en-US" w:eastAsia="zh-CN"/>
        </w:rPr>
        <w:tab/>
      </w:r>
      <w:r w:rsidRPr="00CC35B1">
        <w:rPr>
          <w:rFonts w:eastAsia="宋体"/>
          <w:noProof/>
          <w:lang w:val="en-US" w:eastAsia="zh-CN"/>
        </w:rPr>
        <w:t>Enumeration:Status</w:t>
      </w:r>
      <w:r>
        <w:rPr>
          <w:noProof/>
        </w:rPr>
        <w:tab/>
      </w:r>
      <w:r w:rsidR="004F2B16">
        <w:rPr>
          <w:noProof/>
        </w:rPr>
        <w:fldChar w:fldCharType="begin"/>
      </w:r>
      <w:r>
        <w:rPr>
          <w:noProof/>
        </w:rPr>
        <w:instrText xml:space="preserve"> PAGEREF _Toc93879005 \h </w:instrText>
      </w:r>
      <w:r w:rsidR="004F2B16">
        <w:rPr>
          <w:noProof/>
        </w:rPr>
      </w:r>
      <w:r w:rsidR="004F2B16">
        <w:rPr>
          <w:noProof/>
        </w:rPr>
        <w:fldChar w:fldCharType="separate"/>
      </w:r>
      <w:r>
        <w:rPr>
          <w:noProof/>
        </w:rPr>
        <w:t>52</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w:t>
      </w:r>
      <w:r>
        <w:rPr>
          <w:noProof/>
          <w:lang w:eastAsia="zh-CN"/>
        </w:rPr>
        <w:t>.</w:t>
      </w:r>
      <w:r w:rsidRPr="00CC35B1">
        <w:rPr>
          <w:noProof/>
          <w:lang w:val="en-US" w:eastAsia="zh-CN"/>
        </w:rPr>
        <w:t>4</w:t>
      </w:r>
      <w:r>
        <w:rPr>
          <w:rFonts w:asciiTheme="minorHAnsi" w:hAnsiTheme="minorHAnsi" w:cstheme="minorBidi"/>
          <w:noProof/>
          <w:kern w:val="2"/>
          <w:sz w:val="21"/>
          <w:szCs w:val="22"/>
          <w:lang w:val="en-US" w:eastAsia="zh-CN"/>
        </w:rPr>
        <w:tab/>
      </w:r>
      <w:r w:rsidRPr="00CC35B1">
        <w:rPr>
          <w:rFonts w:eastAsia="宋体"/>
          <w:noProof/>
          <w:lang w:val="en-US" w:eastAsia="zh-CN"/>
        </w:rPr>
        <w:t>Enumeration:DeliveryStatus</w:t>
      </w:r>
      <w:r>
        <w:rPr>
          <w:noProof/>
        </w:rPr>
        <w:tab/>
      </w:r>
      <w:r w:rsidR="004F2B16">
        <w:rPr>
          <w:noProof/>
        </w:rPr>
        <w:fldChar w:fldCharType="begin"/>
      </w:r>
      <w:r>
        <w:rPr>
          <w:noProof/>
        </w:rPr>
        <w:instrText xml:space="preserve"> PAGEREF _Toc93879006 \h </w:instrText>
      </w:r>
      <w:r w:rsidR="004F2B16">
        <w:rPr>
          <w:noProof/>
        </w:rPr>
      </w:r>
      <w:r w:rsidR="004F2B16">
        <w:rPr>
          <w:noProof/>
        </w:rPr>
        <w:fldChar w:fldCharType="separate"/>
      </w:r>
      <w:r>
        <w:rPr>
          <w:noProof/>
        </w:rPr>
        <w:t>53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w:t>
      </w:r>
      <w:r w:rsidRPr="00CC35B1">
        <w:rPr>
          <w:noProof/>
          <w:lang w:val="en-US" w:eastAsia="zh-CN"/>
        </w:rPr>
        <w:t>2</w:t>
      </w:r>
      <w:r>
        <w:rPr>
          <w:noProof/>
          <w:lang w:eastAsia="zh-CN"/>
        </w:rPr>
        <w:t>.</w:t>
      </w:r>
      <w:r w:rsidRPr="00CC35B1">
        <w:rPr>
          <w:noProof/>
          <w:lang w:val="en-US" w:eastAsia="zh-CN"/>
        </w:rPr>
        <w:t>5</w:t>
      </w:r>
      <w:r>
        <w:rPr>
          <w:noProof/>
          <w:lang w:eastAsia="zh-CN"/>
        </w:rPr>
        <w:t>.</w:t>
      </w:r>
      <w:r w:rsidRPr="00CC35B1">
        <w:rPr>
          <w:noProof/>
          <w:lang w:val="en-US" w:eastAsia="zh-CN"/>
        </w:rPr>
        <w:t>3.5</w:t>
      </w:r>
      <w:r>
        <w:rPr>
          <w:rFonts w:asciiTheme="minorHAnsi" w:hAnsiTheme="minorHAnsi" w:cstheme="minorBidi"/>
          <w:noProof/>
          <w:kern w:val="2"/>
          <w:sz w:val="21"/>
          <w:szCs w:val="22"/>
          <w:lang w:val="en-US" w:eastAsia="zh-CN"/>
        </w:rPr>
        <w:tab/>
      </w:r>
      <w:r w:rsidRPr="00CC35B1">
        <w:rPr>
          <w:rFonts w:eastAsia="宋体"/>
          <w:noProof/>
          <w:lang w:val="en-US" w:eastAsia="zh-CN"/>
        </w:rPr>
        <w:t>Enumeration:Priority</w:t>
      </w:r>
      <w:r>
        <w:rPr>
          <w:noProof/>
        </w:rPr>
        <w:tab/>
      </w:r>
      <w:r w:rsidR="004F2B16">
        <w:rPr>
          <w:noProof/>
        </w:rPr>
        <w:fldChar w:fldCharType="begin"/>
      </w:r>
      <w:r>
        <w:rPr>
          <w:noProof/>
        </w:rPr>
        <w:instrText xml:space="preserve"> PAGEREF _Toc93879007 \h </w:instrText>
      </w:r>
      <w:r w:rsidR="004F2B16">
        <w:rPr>
          <w:noProof/>
        </w:rPr>
      </w:r>
      <w:r w:rsidR="004F2B16">
        <w:rPr>
          <w:noProof/>
        </w:rPr>
        <w:fldChar w:fldCharType="separate"/>
      </w:r>
      <w:r>
        <w:rPr>
          <w:noProof/>
        </w:rPr>
        <w:t>53</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_Toc93879008 \h </w:instrText>
      </w:r>
      <w:r w:rsidR="004F2B16">
        <w:rPr>
          <w:noProof/>
        </w:rPr>
      </w:r>
      <w:r w:rsidR="004F2B16">
        <w:rPr>
          <w:noProof/>
        </w:rPr>
        <w:fldChar w:fldCharType="separate"/>
      </w:r>
      <w:r>
        <w:rPr>
          <w:noProof/>
        </w:rPr>
        <w:t>53</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_Toc93879009 \h </w:instrText>
      </w:r>
      <w:r w:rsidR="004F2B16">
        <w:rPr>
          <w:noProof/>
        </w:rPr>
      </w:r>
      <w:r w:rsidR="004F2B16">
        <w:rPr>
          <w:noProof/>
        </w:rPr>
        <w:fldChar w:fldCharType="separate"/>
      </w:r>
      <w:r>
        <w:rPr>
          <w:noProof/>
        </w:rPr>
        <w:t>53</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8.x</w:t>
      </w:r>
      <w:r>
        <w:rPr>
          <w:rFonts w:asciiTheme="minorHAnsi" w:hAnsiTheme="minorHAnsi" w:cstheme="minorBidi"/>
          <w:noProof/>
          <w:kern w:val="2"/>
          <w:sz w:val="21"/>
          <w:szCs w:val="22"/>
          <w:lang w:val="en-US" w:eastAsia="zh-CN"/>
        </w:rPr>
        <w:tab/>
      </w:r>
      <w:r>
        <w:rPr>
          <w:noProof/>
        </w:rPr>
        <w:t xml:space="preserve">&lt;API Name – </w:t>
      </w:r>
      <w:r>
        <w:rPr>
          <w:noProof/>
          <w:lang w:eastAsia="zh-CN"/>
        </w:rPr>
        <w:t>MSGS</w:t>
      </w:r>
      <w:r>
        <w:rPr>
          <w:noProof/>
        </w:rPr>
        <w:t>_xxx&gt; API</w:t>
      </w:r>
      <w:r>
        <w:rPr>
          <w:noProof/>
        </w:rPr>
        <w:tab/>
      </w:r>
      <w:r w:rsidR="004F2B16">
        <w:rPr>
          <w:noProof/>
        </w:rPr>
        <w:fldChar w:fldCharType="begin"/>
      </w:r>
      <w:r>
        <w:rPr>
          <w:noProof/>
        </w:rPr>
        <w:instrText xml:space="preserve"> PAGEREF _Toc93879010 \h </w:instrText>
      </w:r>
      <w:r w:rsidR="004F2B16">
        <w:rPr>
          <w:noProof/>
        </w:rPr>
      </w:r>
      <w:r w:rsidR="004F2B16">
        <w:rPr>
          <w:noProof/>
        </w:rPr>
        <w:fldChar w:fldCharType="separate"/>
      </w:r>
      <w:r>
        <w:rPr>
          <w:noProof/>
        </w:rPr>
        <w:t>53</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_Toc93879011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_Toc93879012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8.x.2.1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_Toc93879013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8.x.2.2</w:t>
      </w:r>
      <w:r>
        <w:rPr>
          <w:rFonts w:asciiTheme="minorHAnsi" w:hAnsiTheme="minorHAnsi" w:cstheme="minorBidi"/>
          <w:noProof/>
          <w:kern w:val="2"/>
          <w:sz w:val="21"/>
          <w:szCs w:val="22"/>
          <w:lang w:val="en-US" w:eastAsia="zh-CN"/>
        </w:rPr>
        <w:tab/>
      </w:r>
      <w:r>
        <w:rPr>
          <w:noProof/>
        </w:rPr>
        <w:t>Resource: &lt;Resource name&gt;</w:t>
      </w:r>
      <w:r>
        <w:rPr>
          <w:noProof/>
        </w:rPr>
        <w:tab/>
      </w:r>
      <w:r w:rsidR="004F2B16">
        <w:rPr>
          <w:noProof/>
        </w:rPr>
        <w:fldChar w:fldCharType="begin"/>
      </w:r>
      <w:r>
        <w:rPr>
          <w:noProof/>
        </w:rPr>
        <w:instrText xml:space="preserve"> PAGEREF _Toc93879014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_Toc93879015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_Toc93879016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_Toc93879017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8.x.2.2.3.1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4F2B16">
        <w:rPr>
          <w:noProof/>
        </w:rPr>
        <w:fldChar w:fldCharType="begin"/>
      </w:r>
      <w:r>
        <w:rPr>
          <w:noProof/>
        </w:rPr>
        <w:instrText xml:space="preserve"> PAGEREF _Toc93879018 \h </w:instrText>
      </w:r>
      <w:r w:rsidR="004F2B16">
        <w:rPr>
          <w:noProof/>
        </w:rPr>
      </w:r>
      <w:r w:rsidR="004F2B16">
        <w:rPr>
          <w:noProof/>
        </w:rPr>
        <w:fldChar w:fldCharType="separate"/>
      </w:r>
      <w:r>
        <w:rPr>
          <w:noProof/>
        </w:rPr>
        <w:t>54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4F2B16">
        <w:rPr>
          <w:noProof/>
        </w:rPr>
        <w:fldChar w:fldCharType="begin"/>
      </w:r>
      <w:r>
        <w:rPr>
          <w:noProof/>
        </w:rPr>
        <w:instrText xml:space="preserve"> PAGEREF _Toc93879019 \h </w:instrText>
      </w:r>
      <w:r w:rsidR="004F2B16">
        <w:rPr>
          <w:noProof/>
        </w:rPr>
      </w:r>
      <w:r w:rsidR="004F2B16">
        <w:rPr>
          <w:noProof/>
        </w:rPr>
        <w:fldChar w:fldCharType="separate"/>
      </w:r>
      <w:r>
        <w:rPr>
          <w:noProof/>
        </w:rPr>
        <w:t>56</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8.x.2.2.4.1</w:t>
      </w:r>
      <w:r>
        <w:rPr>
          <w:rFonts w:asciiTheme="minorHAnsi" w:hAnsiTheme="minorHAnsi" w:cstheme="minorBidi"/>
          <w:noProof/>
          <w:kern w:val="2"/>
          <w:sz w:val="21"/>
          <w:szCs w:val="22"/>
          <w:lang w:val="en-US" w:eastAsia="zh-CN"/>
        </w:rPr>
        <w:tab/>
      </w:r>
      <w:r>
        <w:rPr>
          <w:noProof/>
        </w:rPr>
        <w:t xml:space="preserve"> Overview</w:t>
      </w:r>
      <w:r>
        <w:rPr>
          <w:noProof/>
        </w:rPr>
        <w:tab/>
      </w:r>
      <w:r w:rsidR="004F2B16">
        <w:rPr>
          <w:noProof/>
        </w:rPr>
        <w:fldChar w:fldCharType="begin"/>
      </w:r>
      <w:r>
        <w:rPr>
          <w:noProof/>
        </w:rPr>
        <w:instrText xml:space="preserve"> PAGEREF _Toc93879020 \h </w:instrText>
      </w:r>
      <w:r w:rsidR="004F2B16">
        <w:rPr>
          <w:noProof/>
        </w:rPr>
      </w:r>
      <w:r w:rsidR="004F2B16">
        <w:rPr>
          <w:noProof/>
        </w:rPr>
        <w:fldChar w:fldCharType="separate"/>
      </w:r>
      <w:r>
        <w:rPr>
          <w:noProof/>
        </w:rPr>
        <w:t>56</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8.x.2.2.4.2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4F2B16">
        <w:rPr>
          <w:noProof/>
        </w:rPr>
        <w:fldChar w:fldCharType="begin"/>
      </w:r>
      <w:r>
        <w:rPr>
          <w:noProof/>
        </w:rPr>
        <w:instrText xml:space="preserve"> PAGEREF _Toc93879021 \h </w:instrText>
      </w:r>
      <w:r w:rsidR="004F2B16">
        <w:rPr>
          <w:noProof/>
        </w:rPr>
      </w:r>
      <w:r w:rsidR="004F2B16">
        <w:rPr>
          <w:noProof/>
        </w:rPr>
        <w:fldChar w:fldCharType="separate"/>
      </w:r>
      <w:r>
        <w:rPr>
          <w:noProof/>
        </w:rPr>
        <w:t>56</w:t>
      </w:r>
      <w:r w:rsidR="004F2B16">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8.x.2.2.4.2.1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_Toc93879022 \h </w:instrText>
      </w:r>
      <w:r w:rsidR="004F2B16">
        <w:rPr>
          <w:noProof/>
        </w:rPr>
      </w:r>
      <w:r w:rsidR="004F2B16">
        <w:rPr>
          <w:noProof/>
        </w:rPr>
        <w:fldChar w:fldCharType="separate"/>
      </w:r>
      <w:r>
        <w:rPr>
          <w:noProof/>
        </w:rPr>
        <w:t>56</w:t>
      </w:r>
      <w:r w:rsidR="004F2B16">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8.x.2.2.4.2.2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_Toc93879023 \h </w:instrText>
      </w:r>
      <w:r w:rsidR="004F2B16">
        <w:rPr>
          <w:noProof/>
        </w:rPr>
      </w:r>
      <w:r w:rsidR="004F2B16">
        <w:rPr>
          <w:noProof/>
        </w:rPr>
        <w:fldChar w:fldCharType="separate"/>
      </w:r>
      <w:r>
        <w:rPr>
          <w:noProof/>
        </w:rPr>
        <w:t>56</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_Toc93879024 \h </w:instrText>
      </w:r>
      <w:r w:rsidR="004F2B16">
        <w:rPr>
          <w:noProof/>
        </w:rPr>
      </w:r>
      <w:r w:rsidR="004F2B16">
        <w:rPr>
          <w:noProof/>
        </w:rPr>
        <w:fldChar w:fldCharType="separate"/>
      </w:r>
      <w:r>
        <w:rPr>
          <w:noProof/>
        </w:rPr>
        <w:t>57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_Toc93879025 \h </w:instrText>
      </w:r>
      <w:r w:rsidR="004F2B16">
        <w:rPr>
          <w:noProof/>
        </w:rPr>
      </w:r>
      <w:r w:rsidR="004F2B16">
        <w:rPr>
          <w:noProof/>
        </w:rPr>
        <w:fldChar w:fldCharType="separate"/>
      </w:r>
      <w:r>
        <w:rPr>
          <w:noProof/>
        </w:rPr>
        <w:t>57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lastRenderedPageBreak/>
        <w:t>8.x.3.2</w:t>
      </w:r>
      <w:r>
        <w:rPr>
          <w:rFonts w:asciiTheme="minorHAnsi" w:hAnsiTheme="minorHAnsi" w:cstheme="minorBidi"/>
          <w:noProof/>
          <w:kern w:val="2"/>
          <w:sz w:val="21"/>
          <w:szCs w:val="22"/>
          <w:lang w:val="en-US" w:eastAsia="zh-CN"/>
        </w:rPr>
        <w:tab/>
      </w:r>
      <w:r>
        <w:rPr>
          <w:noProof/>
        </w:rPr>
        <w:t>Operation: &lt;operation 1&gt;</w:t>
      </w:r>
      <w:r>
        <w:rPr>
          <w:noProof/>
        </w:rPr>
        <w:tab/>
      </w:r>
      <w:r w:rsidR="004F2B16">
        <w:rPr>
          <w:noProof/>
        </w:rPr>
        <w:fldChar w:fldCharType="begin"/>
      </w:r>
      <w:r>
        <w:rPr>
          <w:noProof/>
        </w:rPr>
        <w:instrText xml:space="preserve"> PAGEREF _Toc93879026 \h </w:instrText>
      </w:r>
      <w:r w:rsidR="004F2B16">
        <w:rPr>
          <w:noProof/>
        </w:rPr>
      </w:r>
      <w:r w:rsidR="004F2B16">
        <w:rPr>
          <w:noProof/>
        </w:rPr>
        <w:fldChar w:fldCharType="separate"/>
      </w:r>
      <w:r>
        <w:rPr>
          <w:noProof/>
        </w:rPr>
        <w:t>57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8.x.3.2.1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_Toc93879027 \h </w:instrText>
      </w:r>
      <w:r w:rsidR="004F2B16">
        <w:rPr>
          <w:noProof/>
        </w:rPr>
      </w:r>
      <w:r w:rsidR="004F2B16">
        <w:rPr>
          <w:noProof/>
        </w:rPr>
        <w:fldChar w:fldCharType="separate"/>
      </w:r>
      <w:r>
        <w:rPr>
          <w:noProof/>
        </w:rPr>
        <w:t>57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8.x.3.2.2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_Toc93879028 \h </w:instrText>
      </w:r>
      <w:r w:rsidR="004F2B16">
        <w:rPr>
          <w:noProof/>
        </w:rPr>
      </w:r>
      <w:r w:rsidR="004F2B16">
        <w:rPr>
          <w:noProof/>
        </w:rPr>
        <w:fldChar w:fldCharType="separate"/>
      </w:r>
      <w:r>
        <w:rPr>
          <w:noProof/>
        </w:rPr>
        <w:t>58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8.x.3.3</w:t>
      </w:r>
      <w:r>
        <w:rPr>
          <w:rFonts w:asciiTheme="minorHAnsi" w:hAnsiTheme="minorHAnsi" w:cstheme="minorBidi"/>
          <w:noProof/>
          <w:kern w:val="2"/>
          <w:sz w:val="21"/>
          <w:szCs w:val="22"/>
          <w:lang w:val="en-US" w:eastAsia="zh-CN"/>
        </w:rPr>
        <w:tab/>
      </w:r>
      <w:r>
        <w:rPr>
          <w:noProof/>
        </w:rPr>
        <w:t>Operation: &lt; operation 2&gt;</w:t>
      </w:r>
      <w:r>
        <w:rPr>
          <w:noProof/>
        </w:rPr>
        <w:tab/>
      </w:r>
      <w:r w:rsidR="004F2B16">
        <w:rPr>
          <w:noProof/>
        </w:rPr>
        <w:fldChar w:fldCharType="begin"/>
      </w:r>
      <w:r>
        <w:rPr>
          <w:noProof/>
        </w:rPr>
        <w:instrText xml:space="preserve"> PAGEREF _Toc93879029 \h </w:instrText>
      </w:r>
      <w:r w:rsidR="004F2B16">
        <w:rPr>
          <w:noProof/>
        </w:rPr>
      </w:r>
      <w:r w:rsidR="004F2B16">
        <w:rPr>
          <w:noProof/>
        </w:rPr>
        <w:fldChar w:fldCharType="separate"/>
      </w:r>
      <w:r>
        <w:rPr>
          <w:noProof/>
        </w:rPr>
        <w:t>58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_Toc93879030 \h </w:instrText>
      </w:r>
      <w:r w:rsidR="004F2B16">
        <w:rPr>
          <w:noProof/>
        </w:rPr>
      </w:r>
      <w:r w:rsidR="004F2B16">
        <w:rPr>
          <w:noProof/>
        </w:rPr>
        <w:fldChar w:fldCharType="separate"/>
      </w:r>
      <w:r>
        <w:rPr>
          <w:noProof/>
        </w:rPr>
        <w:t>59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8.x.4.1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_Toc93879031 \h </w:instrText>
      </w:r>
      <w:r w:rsidR="004F2B16">
        <w:rPr>
          <w:noProof/>
        </w:rPr>
      </w:r>
      <w:r w:rsidR="004F2B16">
        <w:rPr>
          <w:noProof/>
        </w:rPr>
        <w:fldChar w:fldCharType="separate"/>
      </w:r>
      <w:r>
        <w:rPr>
          <w:noProof/>
        </w:rPr>
        <w:t>59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4F2B16">
        <w:rPr>
          <w:noProof/>
        </w:rPr>
        <w:fldChar w:fldCharType="begin"/>
      </w:r>
      <w:r>
        <w:rPr>
          <w:noProof/>
        </w:rPr>
        <w:instrText xml:space="preserve"> PAGEREF _Toc93879032 \h </w:instrText>
      </w:r>
      <w:r w:rsidR="004F2B16">
        <w:rPr>
          <w:noProof/>
        </w:rPr>
      </w:r>
      <w:r w:rsidR="004F2B16">
        <w:rPr>
          <w:noProof/>
        </w:rPr>
        <w:fldChar w:fldCharType="separate"/>
      </w:r>
      <w:r>
        <w:rPr>
          <w:noProof/>
        </w:rPr>
        <w:t>59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8.x.4.2.1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_Toc93879033 \h </w:instrText>
      </w:r>
      <w:r w:rsidR="004F2B16">
        <w:rPr>
          <w:noProof/>
        </w:rPr>
      </w:r>
      <w:r w:rsidR="004F2B16">
        <w:rPr>
          <w:noProof/>
        </w:rPr>
        <w:fldChar w:fldCharType="separate"/>
      </w:r>
      <w:r>
        <w:rPr>
          <w:noProof/>
        </w:rPr>
        <w:t>59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4F2B16">
        <w:rPr>
          <w:noProof/>
        </w:rPr>
        <w:fldChar w:fldCharType="begin"/>
      </w:r>
      <w:r>
        <w:rPr>
          <w:noProof/>
        </w:rPr>
        <w:instrText xml:space="preserve"> PAGEREF _Toc93879034 \h </w:instrText>
      </w:r>
      <w:r w:rsidR="004F2B16">
        <w:rPr>
          <w:noProof/>
        </w:rPr>
      </w:r>
      <w:r w:rsidR="004F2B16">
        <w:rPr>
          <w:noProof/>
        </w:rPr>
        <w:fldChar w:fldCharType="separate"/>
      </w:r>
      <w:r>
        <w:rPr>
          <w:noProof/>
        </w:rPr>
        <w:t>59</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_Toc93879035 \h </w:instrText>
      </w:r>
      <w:r w:rsidR="004F2B16">
        <w:rPr>
          <w:noProof/>
        </w:rPr>
      </w:r>
      <w:r w:rsidR="004F2B16">
        <w:rPr>
          <w:noProof/>
        </w:rPr>
        <w:fldChar w:fldCharType="separate"/>
      </w:r>
      <w:r>
        <w:rPr>
          <w:noProof/>
        </w:rPr>
        <w:t>60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_Toc93879036 \h </w:instrText>
      </w:r>
      <w:r w:rsidR="004F2B16">
        <w:rPr>
          <w:noProof/>
        </w:rPr>
      </w:r>
      <w:r w:rsidR="004F2B16">
        <w:rPr>
          <w:noProof/>
        </w:rPr>
        <w:fldChar w:fldCharType="separate"/>
      </w:r>
      <w:r>
        <w:rPr>
          <w:noProof/>
        </w:rPr>
        <w:t>60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4F2B16">
        <w:rPr>
          <w:noProof/>
        </w:rPr>
        <w:fldChar w:fldCharType="begin"/>
      </w:r>
      <w:r>
        <w:rPr>
          <w:noProof/>
        </w:rPr>
        <w:instrText xml:space="preserve"> PAGEREF _Toc93879037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8.x.5.2.1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_Toc93879038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8.x.5.2.2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4F2B16">
        <w:rPr>
          <w:noProof/>
        </w:rPr>
        <w:fldChar w:fldCharType="begin"/>
      </w:r>
      <w:r>
        <w:rPr>
          <w:noProof/>
        </w:rPr>
        <w:instrText xml:space="preserve"> PAGEREF _Toc93879039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8.x.5.3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4F2B16">
        <w:rPr>
          <w:noProof/>
        </w:rPr>
        <w:fldChar w:fldCharType="begin"/>
      </w:r>
      <w:r>
        <w:rPr>
          <w:noProof/>
        </w:rPr>
        <w:instrText xml:space="preserve"> PAGEREF _Toc93879040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_Toc93879041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8.x.5.3.2</w:t>
      </w:r>
      <w:r>
        <w:rPr>
          <w:rFonts w:asciiTheme="minorHAnsi" w:hAnsiTheme="minorHAnsi" w:cstheme="minorBidi"/>
          <w:noProof/>
          <w:kern w:val="2"/>
          <w:sz w:val="21"/>
          <w:szCs w:val="22"/>
          <w:lang w:val="en-US" w:eastAsia="zh-CN"/>
        </w:rPr>
        <w:tab/>
      </w:r>
      <w:r>
        <w:rPr>
          <w:noProof/>
        </w:rPr>
        <w:t>Simple data types</w:t>
      </w:r>
      <w:r>
        <w:rPr>
          <w:noProof/>
        </w:rPr>
        <w:tab/>
      </w:r>
      <w:r w:rsidR="004F2B16">
        <w:rPr>
          <w:noProof/>
        </w:rPr>
        <w:fldChar w:fldCharType="begin"/>
      </w:r>
      <w:r>
        <w:rPr>
          <w:noProof/>
        </w:rPr>
        <w:instrText xml:space="preserve"> PAGEREF _Toc93879042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8.x.5.3.3</w:t>
      </w:r>
      <w:r>
        <w:rPr>
          <w:rFonts w:asciiTheme="minorHAnsi" w:hAnsiTheme="minorHAnsi" w:cstheme="minorBidi"/>
          <w:noProof/>
          <w:kern w:val="2"/>
          <w:sz w:val="21"/>
          <w:szCs w:val="22"/>
          <w:lang w:val="en-US" w:eastAsia="zh-CN"/>
        </w:rPr>
        <w:tab/>
      </w:r>
      <w:r>
        <w:rPr>
          <w:noProof/>
        </w:rPr>
        <w:t>Enumeration: &lt;EnumType1&gt;</w:t>
      </w:r>
      <w:r>
        <w:rPr>
          <w:noProof/>
        </w:rPr>
        <w:tab/>
      </w:r>
      <w:r w:rsidR="004F2B16">
        <w:rPr>
          <w:noProof/>
        </w:rPr>
        <w:fldChar w:fldCharType="begin"/>
      </w:r>
      <w:r>
        <w:rPr>
          <w:noProof/>
        </w:rPr>
        <w:instrText xml:space="preserve"> PAGEREF _Toc93879043 \h </w:instrText>
      </w:r>
      <w:r w:rsidR="004F2B16">
        <w:rPr>
          <w:noProof/>
        </w:rPr>
      </w:r>
      <w:r w:rsidR="004F2B16">
        <w:rPr>
          <w:noProof/>
        </w:rPr>
        <w:fldChar w:fldCharType="separate"/>
      </w:r>
      <w:r>
        <w:rPr>
          <w:noProof/>
        </w:rPr>
        <w:t>61</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_Toc93879044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8.x.7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_Toc93879045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4F2B16">
        <w:rPr>
          <w:noProof/>
        </w:rPr>
        <w:fldChar w:fldCharType="begin"/>
      </w:r>
      <w:r>
        <w:rPr>
          <w:noProof/>
        </w:rPr>
        <w:instrText xml:space="preserve"> PAGEREF _Toc93879046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4F2B16">
        <w:rPr>
          <w:noProof/>
        </w:rPr>
        <w:fldChar w:fldCharType="begin"/>
      </w:r>
      <w:r>
        <w:rPr>
          <w:noProof/>
        </w:rPr>
        <w:instrText xml:space="preserve"> PAGEREF _Toc93879047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_Toc93879048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_Toc93879049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_Toc93879050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_Toc93879051 \h </w:instrText>
      </w:r>
      <w:r w:rsidR="004F2B16">
        <w:rPr>
          <w:noProof/>
        </w:rPr>
      </w:r>
      <w:r w:rsidR="004F2B16">
        <w:rPr>
          <w:noProof/>
        </w:rPr>
        <w:fldChar w:fldCharType="separate"/>
      </w:r>
      <w:r>
        <w:rPr>
          <w:noProof/>
        </w:rPr>
        <w:t>62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4F2B16">
        <w:rPr>
          <w:noProof/>
        </w:rPr>
        <w:fldChar w:fldCharType="begin"/>
      </w:r>
      <w:r>
        <w:rPr>
          <w:noProof/>
        </w:rPr>
        <w:instrText xml:space="preserve"> PAGEREF _Toc93879052 \h </w:instrText>
      </w:r>
      <w:r w:rsidR="004F2B16">
        <w:rPr>
          <w:noProof/>
        </w:rPr>
      </w:r>
      <w:r w:rsidR="004F2B16">
        <w:rPr>
          <w:noProof/>
        </w:rPr>
        <w:fldChar w:fldCharType="separate"/>
      </w:r>
      <w:r>
        <w:rPr>
          <w:noProof/>
        </w:rPr>
        <w:t>63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_Toc93879053 \h </w:instrText>
      </w:r>
      <w:r w:rsidR="004F2B16">
        <w:rPr>
          <w:noProof/>
        </w:rPr>
      </w:r>
      <w:r w:rsidR="004F2B16">
        <w:rPr>
          <w:noProof/>
        </w:rPr>
        <w:fldChar w:fldCharType="separate"/>
      </w:r>
      <w:r>
        <w:rPr>
          <w:noProof/>
        </w:rPr>
        <w:t>63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_Toc93879054 \h </w:instrText>
      </w:r>
      <w:r w:rsidR="004F2B16">
        <w:rPr>
          <w:noProof/>
        </w:rPr>
      </w:r>
      <w:r w:rsidR="004F2B16">
        <w:rPr>
          <w:noProof/>
        </w:rPr>
        <w:fldChar w:fldCharType="separate"/>
      </w:r>
      <w:r>
        <w:rPr>
          <w:noProof/>
        </w:rPr>
        <w:t>63</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4F2B16">
        <w:rPr>
          <w:noProof/>
        </w:rPr>
        <w:fldChar w:fldCharType="begin"/>
      </w:r>
      <w:r>
        <w:rPr>
          <w:noProof/>
        </w:rPr>
        <w:instrText xml:space="preserve"> PAGEREF _Toc93879055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_Toc93879056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_Toc93879057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_Toc93879058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_Toc93879059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_Toc93879060 \h </w:instrText>
      </w:r>
      <w:r w:rsidR="004F2B16">
        <w:rPr>
          <w:noProof/>
        </w:rPr>
      </w:r>
      <w:r w:rsidR="004F2B16">
        <w:rPr>
          <w:noProof/>
        </w:rPr>
        <w:fldChar w:fldCharType="separate"/>
      </w:r>
      <w:r>
        <w:rPr>
          <w:noProof/>
        </w:rPr>
        <w:t>64</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4F2B16">
        <w:rPr>
          <w:noProof/>
        </w:rPr>
        <w:fldChar w:fldCharType="begin"/>
      </w:r>
      <w:r>
        <w:rPr>
          <w:noProof/>
        </w:rPr>
        <w:instrText xml:space="preserve"> PAGEREF _Toc93879061 \h </w:instrText>
      </w:r>
      <w:r w:rsidR="004F2B16">
        <w:rPr>
          <w:noProof/>
        </w:rPr>
      </w:r>
      <w:r w:rsidR="004F2B16">
        <w:rPr>
          <w:noProof/>
        </w:rPr>
        <w:fldChar w:fldCharType="separate"/>
      </w:r>
      <w:r>
        <w:rPr>
          <w:noProof/>
        </w:rPr>
        <w:t>66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_Toc93879062 \h </w:instrText>
      </w:r>
      <w:r w:rsidR="004F2B16">
        <w:rPr>
          <w:noProof/>
        </w:rPr>
      </w:r>
      <w:r w:rsidR="004F2B16">
        <w:rPr>
          <w:noProof/>
        </w:rPr>
        <w:fldChar w:fldCharType="separate"/>
      </w:r>
      <w:r>
        <w:rPr>
          <w:noProof/>
        </w:rPr>
        <w:t>66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4F2B16">
        <w:rPr>
          <w:noProof/>
        </w:rPr>
        <w:fldChar w:fldCharType="begin"/>
      </w:r>
      <w:r>
        <w:rPr>
          <w:noProof/>
        </w:rPr>
        <w:instrText xml:space="preserve"> PAGEREF _Toc93879063 \h </w:instrText>
      </w:r>
      <w:r w:rsidR="004F2B16">
        <w:rPr>
          <w:noProof/>
        </w:rPr>
      </w:r>
      <w:r w:rsidR="004F2B16">
        <w:rPr>
          <w:noProof/>
        </w:rPr>
        <w:fldChar w:fldCharType="separate"/>
      </w:r>
      <w:r>
        <w:rPr>
          <w:noProof/>
        </w:rPr>
        <w:t>66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4F2B16">
        <w:rPr>
          <w:noProof/>
        </w:rPr>
        <w:fldChar w:fldCharType="begin"/>
      </w:r>
      <w:r>
        <w:rPr>
          <w:noProof/>
        </w:rPr>
        <w:instrText xml:space="preserve"> PAGEREF _Toc93879064 \h </w:instrText>
      </w:r>
      <w:r w:rsidR="004F2B16">
        <w:rPr>
          <w:noProof/>
        </w:rPr>
      </w:r>
      <w:r w:rsidR="004F2B16">
        <w:rPr>
          <w:noProof/>
        </w:rPr>
        <w:fldChar w:fldCharType="separate"/>
      </w:r>
      <w:r>
        <w:rPr>
          <w:noProof/>
        </w:rPr>
        <w:t>66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4F2B16">
        <w:rPr>
          <w:noProof/>
        </w:rPr>
        <w:fldChar w:fldCharType="begin"/>
      </w:r>
      <w:r>
        <w:rPr>
          <w:noProof/>
        </w:rPr>
        <w:instrText xml:space="preserve"> PAGEREF _Toc93879065 \h </w:instrText>
      </w:r>
      <w:r w:rsidR="004F2B16">
        <w:rPr>
          <w:noProof/>
        </w:rPr>
      </w:r>
      <w:r w:rsidR="004F2B16">
        <w:rPr>
          <w:noProof/>
        </w:rPr>
        <w:fldChar w:fldCharType="separate"/>
      </w:r>
      <w:r>
        <w:rPr>
          <w:noProof/>
        </w:rPr>
        <w:t>67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_Toc93879066 \h </w:instrText>
      </w:r>
      <w:r w:rsidR="004F2B16">
        <w:rPr>
          <w:noProof/>
        </w:rPr>
      </w:r>
      <w:r w:rsidR="004F2B16">
        <w:rPr>
          <w:noProof/>
        </w:rPr>
        <w:fldChar w:fldCharType="separate"/>
      </w:r>
      <w:r>
        <w:rPr>
          <w:noProof/>
        </w:rPr>
        <w:t>67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9.1.5.3.2</w:t>
      </w:r>
      <w:r>
        <w:rPr>
          <w:rFonts w:asciiTheme="minorHAnsi" w:hAnsiTheme="minorHAnsi" w:cstheme="minorBidi"/>
          <w:noProof/>
          <w:kern w:val="2"/>
          <w:sz w:val="21"/>
          <w:szCs w:val="22"/>
          <w:lang w:val="en-US" w:eastAsia="zh-CN"/>
        </w:rPr>
        <w:tab/>
      </w:r>
      <w:r>
        <w:rPr>
          <w:noProof/>
          <w:lang w:eastAsia="zh-CN"/>
        </w:rPr>
        <w:t>Enumeration: AddressType</w:t>
      </w:r>
      <w:r>
        <w:rPr>
          <w:noProof/>
        </w:rPr>
        <w:tab/>
      </w:r>
      <w:r w:rsidR="004F2B16">
        <w:rPr>
          <w:noProof/>
        </w:rPr>
        <w:fldChar w:fldCharType="begin"/>
      </w:r>
      <w:r>
        <w:rPr>
          <w:noProof/>
        </w:rPr>
        <w:instrText xml:space="preserve"> PAGEREF _Toc93879067 \h </w:instrText>
      </w:r>
      <w:r w:rsidR="004F2B16">
        <w:rPr>
          <w:noProof/>
        </w:rPr>
      </w:r>
      <w:r w:rsidR="004F2B16">
        <w:rPr>
          <w:noProof/>
        </w:rPr>
        <w:fldChar w:fldCharType="separate"/>
      </w:r>
      <w:r>
        <w:rPr>
          <w:noProof/>
        </w:rPr>
        <w:t>67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_Toc93879068 \h </w:instrText>
      </w:r>
      <w:r w:rsidR="004F2B16">
        <w:rPr>
          <w:noProof/>
        </w:rPr>
      </w:r>
      <w:r w:rsidR="004F2B16">
        <w:rPr>
          <w:noProof/>
        </w:rPr>
        <w:fldChar w:fldCharType="separate"/>
      </w:r>
      <w:r>
        <w:rPr>
          <w:noProof/>
        </w:rPr>
        <w:t>67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_Toc93879069 \h </w:instrText>
      </w:r>
      <w:r w:rsidR="004F2B16">
        <w:rPr>
          <w:noProof/>
        </w:rPr>
      </w:r>
      <w:r w:rsidR="004F2B16">
        <w:rPr>
          <w:noProof/>
        </w:rPr>
        <w:fldChar w:fldCharType="separate"/>
      </w:r>
      <w:r>
        <w:rPr>
          <w:noProof/>
        </w:rPr>
        <w:t>67</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4F2B16">
        <w:rPr>
          <w:noProof/>
        </w:rPr>
        <w:fldChar w:fldCharType="begin"/>
      </w:r>
      <w:r>
        <w:rPr>
          <w:noProof/>
        </w:rPr>
        <w:instrText xml:space="preserve"> PAGEREF _Toc93879070 \h </w:instrText>
      </w:r>
      <w:r w:rsidR="004F2B16">
        <w:rPr>
          <w:noProof/>
        </w:rPr>
      </w:r>
      <w:r w:rsidR="004F2B16">
        <w:rPr>
          <w:noProof/>
        </w:rPr>
        <w:fldChar w:fldCharType="separate"/>
      </w:r>
      <w:r>
        <w:rPr>
          <w:noProof/>
        </w:rPr>
        <w:t>68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lastRenderedPageBreak/>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_Toc93879071 \h </w:instrText>
      </w:r>
      <w:r w:rsidR="004F2B16">
        <w:rPr>
          <w:noProof/>
        </w:rPr>
      </w:r>
      <w:r w:rsidR="004F2B16">
        <w:rPr>
          <w:noProof/>
        </w:rPr>
        <w:fldChar w:fldCharType="separate"/>
      </w:r>
      <w:r>
        <w:rPr>
          <w:noProof/>
        </w:rPr>
        <w:t>68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_Toc93879072 \h </w:instrText>
      </w:r>
      <w:r w:rsidR="004F2B16">
        <w:rPr>
          <w:noProof/>
        </w:rPr>
      </w:r>
      <w:r w:rsidR="004F2B16">
        <w:rPr>
          <w:noProof/>
        </w:rPr>
        <w:fldChar w:fldCharType="separate"/>
      </w:r>
      <w:r>
        <w:rPr>
          <w:noProof/>
        </w:rPr>
        <w:t>68</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_Toc93879073 \h </w:instrText>
      </w:r>
      <w:r w:rsidR="004F2B16">
        <w:rPr>
          <w:noProof/>
        </w:rPr>
      </w:r>
      <w:r w:rsidR="004F2B16">
        <w:rPr>
          <w:noProof/>
        </w:rPr>
        <w:fldChar w:fldCharType="separate"/>
      </w:r>
      <w:r>
        <w:rPr>
          <w:noProof/>
        </w:rPr>
        <w:t>68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_Toc93879074 \h </w:instrText>
      </w:r>
      <w:r w:rsidR="004F2B16">
        <w:rPr>
          <w:noProof/>
        </w:rPr>
      </w:r>
      <w:r w:rsidR="004F2B16">
        <w:rPr>
          <w:noProof/>
        </w:rPr>
        <w:fldChar w:fldCharType="separate"/>
      </w:r>
      <w:r>
        <w:rPr>
          <w:noProof/>
        </w:rPr>
        <w:t>68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w:t>
      </w:r>
      <w:r>
        <w:rPr>
          <w:noProof/>
          <w:lang w:eastAsia="zh-CN"/>
        </w:rPr>
        <w:t>2</w:t>
      </w:r>
      <w:r>
        <w:rPr>
          <w:rFonts w:asciiTheme="minorHAnsi" w:hAnsiTheme="minorHAnsi" w:cstheme="minorBidi"/>
          <w:noProof/>
          <w:kern w:val="2"/>
          <w:sz w:val="21"/>
          <w:szCs w:val="22"/>
          <w:lang w:val="en-US" w:eastAsia="zh-CN"/>
        </w:rPr>
        <w:tab/>
      </w:r>
      <w:r>
        <w:rPr>
          <w:noProof/>
        </w:rPr>
        <w:t>Operation: deliver-message</w:t>
      </w:r>
      <w:r>
        <w:rPr>
          <w:noProof/>
        </w:rPr>
        <w:tab/>
      </w:r>
      <w:r w:rsidR="004F2B16">
        <w:rPr>
          <w:noProof/>
        </w:rPr>
        <w:fldChar w:fldCharType="begin"/>
      </w:r>
      <w:r>
        <w:rPr>
          <w:noProof/>
        </w:rPr>
        <w:instrText xml:space="preserve"> PAGEREF _Toc93879075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_Toc93879076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2</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_Toc93879077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9.2.3.</w:t>
      </w:r>
      <w:r>
        <w:rPr>
          <w:noProof/>
          <w:lang w:eastAsia="zh-CN"/>
        </w:rPr>
        <w:t>3</w:t>
      </w:r>
      <w:r>
        <w:rPr>
          <w:rFonts w:asciiTheme="minorHAnsi" w:hAnsiTheme="minorHAnsi" w:cstheme="minorBidi"/>
          <w:noProof/>
          <w:kern w:val="2"/>
          <w:sz w:val="21"/>
          <w:szCs w:val="22"/>
          <w:lang w:val="en-US" w:eastAsia="zh-CN"/>
        </w:rPr>
        <w:tab/>
      </w:r>
      <w:r w:rsidR="00D80F79">
        <w:rPr>
          <w:noProof/>
        </w:rPr>
        <w:t>Operation: deliver</w:t>
      </w:r>
      <w:r w:rsidR="00D80F79">
        <w:rPr>
          <w:rFonts w:hint="eastAsia"/>
          <w:noProof/>
          <w:lang w:eastAsia="zh-CN"/>
        </w:rPr>
        <w:t>-report</w:t>
      </w:r>
      <w:r>
        <w:rPr>
          <w:noProof/>
        </w:rPr>
        <w:tab/>
      </w:r>
      <w:r w:rsidR="004F2B16">
        <w:rPr>
          <w:noProof/>
        </w:rPr>
        <w:fldChar w:fldCharType="begin"/>
      </w:r>
      <w:r>
        <w:rPr>
          <w:noProof/>
        </w:rPr>
        <w:instrText xml:space="preserve"> PAGEREF _Toc93879078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_Toc93879079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w:t>
      </w:r>
      <w:r>
        <w:rPr>
          <w:noProof/>
          <w:lang w:eastAsia="zh-CN"/>
        </w:rPr>
        <w:t>2</w:t>
      </w:r>
      <w:r>
        <w:rPr>
          <w:noProof/>
        </w:rPr>
        <w:t>.</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_Toc93879080 \h </w:instrText>
      </w:r>
      <w:r w:rsidR="004F2B16">
        <w:rPr>
          <w:noProof/>
        </w:rPr>
      </w:r>
      <w:r w:rsidR="004F2B16">
        <w:rPr>
          <w:noProof/>
        </w:rPr>
        <w:fldChar w:fldCharType="separate"/>
      </w:r>
      <w:r>
        <w:rPr>
          <w:noProof/>
        </w:rPr>
        <w:t>69</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_Toc93879081 \h </w:instrText>
      </w:r>
      <w:r w:rsidR="004F2B16">
        <w:rPr>
          <w:noProof/>
        </w:rPr>
      </w:r>
      <w:r w:rsidR="004F2B16">
        <w:rPr>
          <w:noProof/>
        </w:rPr>
        <w:fldChar w:fldCharType="separate"/>
      </w:r>
      <w:r>
        <w:rPr>
          <w:noProof/>
        </w:rPr>
        <w:t>70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_Toc93879082 \h </w:instrText>
      </w:r>
      <w:r w:rsidR="004F2B16">
        <w:rPr>
          <w:noProof/>
        </w:rPr>
      </w:r>
      <w:r w:rsidR="004F2B16">
        <w:rPr>
          <w:noProof/>
        </w:rPr>
        <w:fldChar w:fldCharType="separate"/>
      </w:r>
      <w:r>
        <w:rPr>
          <w:noProof/>
        </w:rPr>
        <w:t>70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w:t>
      </w:r>
      <w:r>
        <w:rPr>
          <w:noProof/>
          <w:lang w:eastAsia="zh-CN"/>
        </w:rPr>
        <w:t>5</w:t>
      </w:r>
      <w:r>
        <w:rPr>
          <w:noProof/>
        </w:rPr>
        <w:t>.</w:t>
      </w:r>
      <w:r>
        <w:rPr>
          <w:noProof/>
          <w:lang w:eastAsia="zh-CN"/>
        </w:rPr>
        <w:t>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_Toc93879083 \h </w:instrText>
      </w:r>
      <w:r w:rsidR="004F2B16">
        <w:rPr>
          <w:noProof/>
        </w:rPr>
      </w:r>
      <w:r w:rsidR="004F2B16">
        <w:rPr>
          <w:noProof/>
        </w:rPr>
        <w:fldChar w:fldCharType="separate"/>
      </w:r>
      <w:r>
        <w:rPr>
          <w:noProof/>
        </w:rPr>
        <w:t>70</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9.2.</w:t>
      </w:r>
      <w:r>
        <w:rPr>
          <w:noProof/>
          <w:lang w:eastAsia="zh-CN"/>
        </w:rPr>
        <w:t>5</w:t>
      </w:r>
      <w:r>
        <w:rPr>
          <w:noProof/>
        </w:rPr>
        <w:t>.</w:t>
      </w:r>
      <w:r>
        <w:rPr>
          <w:noProof/>
          <w:lang w:eastAsia="zh-CN"/>
        </w:rPr>
        <w:t>2</w:t>
      </w:r>
      <w:r>
        <w:rPr>
          <w:rFonts w:asciiTheme="minorHAnsi" w:hAnsiTheme="minorHAnsi" w:cstheme="minorBidi"/>
          <w:noProof/>
          <w:kern w:val="2"/>
          <w:sz w:val="21"/>
          <w:szCs w:val="22"/>
          <w:lang w:val="en-US" w:eastAsia="zh-CN"/>
        </w:rPr>
        <w:tab/>
      </w:r>
      <w:r>
        <w:rPr>
          <w:noProof/>
        </w:rPr>
        <w:t>Structured data types</w:t>
      </w:r>
      <w:r>
        <w:rPr>
          <w:noProof/>
        </w:rPr>
        <w:tab/>
      </w:r>
      <w:r w:rsidR="004F2B16">
        <w:rPr>
          <w:noProof/>
        </w:rPr>
        <w:fldChar w:fldCharType="begin"/>
      </w:r>
      <w:r>
        <w:rPr>
          <w:noProof/>
        </w:rPr>
        <w:instrText xml:space="preserve"> PAGEREF _Toc93879084 \h </w:instrText>
      </w:r>
      <w:r w:rsidR="004F2B16">
        <w:rPr>
          <w:noProof/>
        </w:rPr>
      </w:r>
      <w:r w:rsidR="004F2B16">
        <w:rPr>
          <w:noProof/>
        </w:rPr>
        <w:fldChar w:fldCharType="separate"/>
      </w:r>
      <w:r>
        <w:rPr>
          <w:noProof/>
        </w:rPr>
        <w:t>70</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9.2.5.2.1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_Toc93879085 \h </w:instrText>
      </w:r>
      <w:r w:rsidR="004F2B16">
        <w:rPr>
          <w:noProof/>
        </w:rPr>
      </w:r>
      <w:r w:rsidR="004F2B16">
        <w:rPr>
          <w:noProof/>
        </w:rPr>
        <w:fldChar w:fldCharType="separate"/>
      </w:r>
      <w:r>
        <w:rPr>
          <w:noProof/>
        </w:rPr>
        <w:t>71</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4F2B16">
        <w:rPr>
          <w:noProof/>
        </w:rPr>
        <w:fldChar w:fldCharType="begin"/>
      </w:r>
      <w:r>
        <w:rPr>
          <w:noProof/>
        </w:rPr>
        <w:instrText xml:space="preserve"> PAGEREF _Toc93879086 \h </w:instrText>
      </w:r>
      <w:r w:rsidR="004F2B16">
        <w:rPr>
          <w:noProof/>
        </w:rPr>
      </w:r>
      <w:r w:rsidR="004F2B16">
        <w:rPr>
          <w:noProof/>
        </w:rPr>
        <w:fldChar w:fldCharType="separate"/>
      </w:r>
      <w:r>
        <w:rPr>
          <w:noProof/>
        </w:rPr>
        <w:t>71</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_Toc93879087 \h </w:instrText>
      </w:r>
      <w:r w:rsidR="004F2B16">
        <w:rPr>
          <w:noProof/>
        </w:rPr>
      </w:r>
      <w:r w:rsidR="004F2B16">
        <w:rPr>
          <w:noProof/>
        </w:rPr>
        <w:fldChar w:fldCharType="separate"/>
      </w:r>
      <w:r>
        <w:rPr>
          <w:noProof/>
        </w:rPr>
        <w:t>71</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_Toc93879088 \h </w:instrText>
      </w:r>
      <w:r w:rsidR="004F2B16">
        <w:rPr>
          <w:noProof/>
        </w:rPr>
      </w:r>
      <w:r w:rsidR="004F2B16">
        <w:rPr>
          <w:noProof/>
        </w:rPr>
        <w:fldChar w:fldCharType="separate"/>
      </w:r>
      <w:r>
        <w:rPr>
          <w:noProof/>
        </w:rPr>
        <w:t>72</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rPr>
        <w:t>9.x</w:t>
      </w:r>
      <w:r>
        <w:rPr>
          <w:rFonts w:asciiTheme="minorHAnsi" w:hAnsiTheme="minorHAnsi" w:cstheme="minorBidi"/>
          <w:noProof/>
          <w:kern w:val="2"/>
          <w:sz w:val="21"/>
          <w:szCs w:val="22"/>
          <w:lang w:val="en-US" w:eastAsia="zh-CN"/>
        </w:rPr>
        <w:tab/>
      </w:r>
      <w:r>
        <w:rPr>
          <w:noProof/>
        </w:rPr>
        <w:t xml:space="preserve">&lt;API Name – </w:t>
      </w:r>
      <w:r>
        <w:rPr>
          <w:noProof/>
          <w:lang w:eastAsia="zh-CN"/>
        </w:rPr>
        <w:t>MSGG</w:t>
      </w:r>
      <w:r>
        <w:rPr>
          <w:noProof/>
        </w:rPr>
        <w:t>_xxx&gt; API</w:t>
      </w:r>
      <w:r>
        <w:rPr>
          <w:noProof/>
        </w:rPr>
        <w:tab/>
      </w:r>
      <w:r w:rsidR="004F2B16">
        <w:rPr>
          <w:noProof/>
        </w:rPr>
        <w:fldChar w:fldCharType="begin"/>
      </w:r>
      <w:r>
        <w:rPr>
          <w:noProof/>
        </w:rPr>
        <w:instrText xml:space="preserve"> PAGEREF _Toc93879089 \h </w:instrText>
      </w:r>
      <w:r w:rsidR="004F2B16">
        <w:rPr>
          <w:noProof/>
        </w:rPr>
      </w:r>
      <w:r w:rsidR="004F2B16">
        <w:rPr>
          <w:noProof/>
        </w:rPr>
        <w:fldChar w:fldCharType="separate"/>
      </w:r>
      <w:r>
        <w:rPr>
          <w:noProof/>
        </w:rPr>
        <w:t>72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9.x.1</w:t>
      </w:r>
      <w:r>
        <w:rPr>
          <w:rFonts w:asciiTheme="minorHAnsi" w:hAnsiTheme="minorHAnsi" w:cstheme="minorBidi"/>
          <w:noProof/>
          <w:kern w:val="2"/>
          <w:sz w:val="21"/>
          <w:szCs w:val="22"/>
          <w:lang w:val="en-US" w:eastAsia="zh-CN"/>
        </w:rPr>
        <w:tab/>
      </w:r>
      <w:r>
        <w:rPr>
          <w:noProof/>
        </w:rPr>
        <w:t>API URI</w:t>
      </w:r>
      <w:r>
        <w:rPr>
          <w:noProof/>
        </w:rPr>
        <w:tab/>
      </w:r>
      <w:r w:rsidR="004F2B16">
        <w:rPr>
          <w:noProof/>
        </w:rPr>
        <w:fldChar w:fldCharType="begin"/>
      </w:r>
      <w:r>
        <w:rPr>
          <w:noProof/>
        </w:rPr>
        <w:instrText xml:space="preserve"> PAGEREF _Toc93879090 \h </w:instrText>
      </w:r>
      <w:r w:rsidR="004F2B16">
        <w:rPr>
          <w:noProof/>
        </w:rPr>
      </w:r>
      <w:r w:rsidR="004F2B16">
        <w:rPr>
          <w:noProof/>
        </w:rPr>
        <w:fldChar w:fldCharType="separate"/>
      </w:r>
      <w:r>
        <w:rPr>
          <w:noProof/>
        </w:rPr>
        <w:t>72</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9.x.2</w:t>
      </w:r>
      <w:r>
        <w:rPr>
          <w:rFonts w:asciiTheme="minorHAnsi" w:hAnsiTheme="minorHAnsi" w:cstheme="minorBidi"/>
          <w:noProof/>
          <w:kern w:val="2"/>
          <w:sz w:val="21"/>
          <w:szCs w:val="22"/>
          <w:lang w:val="en-US" w:eastAsia="zh-CN"/>
        </w:rPr>
        <w:tab/>
      </w:r>
      <w:r>
        <w:rPr>
          <w:noProof/>
        </w:rPr>
        <w:t>Resources</w:t>
      </w:r>
      <w:r>
        <w:rPr>
          <w:noProof/>
        </w:rPr>
        <w:tab/>
      </w:r>
      <w:r w:rsidR="004F2B16">
        <w:rPr>
          <w:noProof/>
        </w:rPr>
        <w:fldChar w:fldCharType="begin"/>
      </w:r>
      <w:r>
        <w:rPr>
          <w:noProof/>
        </w:rPr>
        <w:instrText xml:space="preserve"> PAGEREF _Toc93879091 \h </w:instrText>
      </w:r>
      <w:r w:rsidR="004F2B16">
        <w:rPr>
          <w:noProof/>
        </w:rPr>
      </w:r>
      <w:r w:rsidR="004F2B16">
        <w:rPr>
          <w:noProof/>
        </w:rPr>
        <w:fldChar w:fldCharType="separate"/>
      </w:r>
      <w:r>
        <w:rPr>
          <w:noProof/>
        </w:rPr>
        <w:t>72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9.x.2.1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_Toc93879092 \h </w:instrText>
      </w:r>
      <w:r w:rsidR="004F2B16">
        <w:rPr>
          <w:noProof/>
        </w:rPr>
      </w:r>
      <w:r w:rsidR="004F2B16">
        <w:rPr>
          <w:noProof/>
        </w:rPr>
        <w:fldChar w:fldCharType="separate"/>
      </w:r>
      <w:r>
        <w:rPr>
          <w:noProof/>
        </w:rPr>
        <w:t>72</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9.x.2.2</w:t>
      </w:r>
      <w:r>
        <w:rPr>
          <w:rFonts w:asciiTheme="minorHAnsi" w:hAnsiTheme="minorHAnsi" w:cstheme="minorBidi"/>
          <w:noProof/>
          <w:kern w:val="2"/>
          <w:sz w:val="21"/>
          <w:szCs w:val="22"/>
          <w:lang w:val="en-US" w:eastAsia="zh-CN"/>
        </w:rPr>
        <w:tab/>
      </w:r>
      <w:r>
        <w:rPr>
          <w:noProof/>
        </w:rPr>
        <w:t>Resource: &lt;Resource name&gt;</w:t>
      </w:r>
      <w:r>
        <w:rPr>
          <w:noProof/>
        </w:rPr>
        <w:tab/>
      </w:r>
      <w:r w:rsidR="004F2B16">
        <w:rPr>
          <w:noProof/>
        </w:rPr>
        <w:fldChar w:fldCharType="begin"/>
      </w:r>
      <w:r>
        <w:rPr>
          <w:noProof/>
        </w:rPr>
        <w:instrText xml:space="preserve"> PAGEREF _Toc93879093 \h </w:instrText>
      </w:r>
      <w:r w:rsidR="004F2B16">
        <w:rPr>
          <w:noProof/>
        </w:rPr>
      </w:r>
      <w:r w:rsidR="004F2B16">
        <w:rPr>
          <w:noProof/>
        </w:rPr>
        <w:fldChar w:fldCharType="separate"/>
      </w:r>
      <w:r>
        <w:rPr>
          <w:noProof/>
        </w:rPr>
        <w:t>73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_Toc93879094 \h </w:instrText>
      </w:r>
      <w:r w:rsidR="004F2B16">
        <w:rPr>
          <w:noProof/>
        </w:rPr>
      </w:r>
      <w:r w:rsidR="004F2B16">
        <w:rPr>
          <w:noProof/>
        </w:rPr>
        <w:fldChar w:fldCharType="separate"/>
      </w:r>
      <w:r>
        <w:rPr>
          <w:noProof/>
        </w:rPr>
        <w:t>73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4F2B16">
        <w:rPr>
          <w:noProof/>
        </w:rPr>
        <w:fldChar w:fldCharType="begin"/>
      </w:r>
      <w:r>
        <w:rPr>
          <w:noProof/>
        </w:rPr>
        <w:instrText xml:space="preserve"> PAGEREF _Toc93879095 \h </w:instrText>
      </w:r>
      <w:r w:rsidR="004F2B16">
        <w:rPr>
          <w:noProof/>
        </w:rPr>
      </w:r>
      <w:r w:rsidR="004F2B16">
        <w:rPr>
          <w:noProof/>
        </w:rPr>
        <w:fldChar w:fldCharType="separate"/>
      </w:r>
      <w:r>
        <w:rPr>
          <w:noProof/>
        </w:rPr>
        <w:t>73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4F2B16">
        <w:rPr>
          <w:noProof/>
        </w:rPr>
        <w:fldChar w:fldCharType="begin"/>
      </w:r>
      <w:r>
        <w:rPr>
          <w:noProof/>
        </w:rPr>
        <w:instrText xml:space="preserve"> PAGEREF _Toc93879096 \h </w:instrText>
      </w:r>
      <w:r w:rsidR="004F2B16">
        <w:rPr>
          <w:noProof/>
        </w:rPr>
      </w:r>
      <w:r w:rsidR="004F2B16">
        <w:rPr>
          <w:noProof/>
        </w:rPr>
        <w:fldChar w:fldCharType="separate"/>
      </w:r>
      <w:r>
        <w:rPr>
          <w:noProof/>
        </w:rPr>
        <w:t>73</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lang w:eastAsia="zh-CN"/>
        </w:rPr>
        <w:t>9.x.2.2.3.1</w:t>
      </w:r>
      <w:r>
        <w:rPr>
          <w:rFonts w:asciiTheme="minorHAnsi" w:hAnsiTheme="minorHAnsi" w:cstheme="minorBidi"/>
          <w:noProof/>
          <w:kern w:val="2"/>
          <w:sz w:val="21"/>
          <w:szCs w:val="22"/>
          <w:lang w:val="en-US" w:eastAsia="zh-CN"/>
        </w:rPr>
        <w:tab/>
      </w:r>
      <w:r>
        <w:rPr>
          <w:noProof/>
          <w:lang w:eastAsia="zh-CN"/>
        </w:rPr>
        <w:t>&lt;Method Name&gt;</w:t>
      </w:r>
      <w:r>
        <w:rPr>
          <w:noProof/>
        </w:rPr>
        <w:tab/>
      </w:r>
      <w:r w:rsidR="004F2B16">
        <w:rPr>
          <w:noProof/>
        </w:rPr>
        <w:fldChar w:fldCharType="begin"/>
      </w:r>
      <w:r>
        <w:rPr>
          <w:noProof/>
        </w:rPr>
        <w:instrText xml:space="preserve"> PAGEREF _Toc93879097 \h </w:instrText>
      </w:r>
      <w:r w:rsidR="004F2B16">
        <w:rPr>
          <w:noProof/>
        </w:rPr>
      </w:r>
      <w:r w:rsidR="004F2B16">
        <w:rPr>
          <w:noProof/>
        </w:rPr>
        <w:fldChar w:fldCharType="separate"/>
      </w:r>
      <w:r>
        <w:rPr>
          <w:noProof/>
        </w:rPr>
        <w:t>73</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9.x.2.2.4</w:t>
      </w:r>
      <w:r>
        <w:rPr>
          <w:rFonts w:asciiTheme="minorHAnsi" w:hAnsiTheme="minorHAnsi" w:cstheme="minorBidi"/>
          <w:noProof/>
          <w:kern w:val="2"/>
          <w:sz w:val="21"/>
          <w:szCs w:val="22"/>
          <w:lang w:val="en-US" w:eastAsia="zh-CN"/>
        </w:rPr>
        <w:tab/>
      </w:r>
      <w:r>
        <w:rPr>
          <w:noProof/>
          <w:lang w:eastAsia="zh-CN"/>
        </w:rPr>
        <w:t xml:space="preserve"> Resource Custom Operations</w:t>
      </w:r>
      <w:r>
        <w:rPr>
          <w:noProof/>
        </w:rPr>
        <w:tab/>
      </w:r>
      <w:r w:rsidR="004F2B16">
        <w:rPr>
          <w:noProof/>
        </w:rPr>
        <w:fldChar w:fldCharType="begin"/>
      </w:r>
      <w:r>
        <w:rPr>
          <w:noProof/>
        </w:rPr>
        <w:instrText xml:space="preserve"> PAGEREF _Toc93879098 \h </w:instrText>
      </w:r>
      <w:r w:rsidR="004F2B16">
        <w:rPr>
          <w:noProof/>
        </w:rPr>
      </w:r>
      <w:r w:rsidR="004F2B16">
        <w:rPr>
          <w:noProof/>
        </w:rPr>
        <w:fldChar w:fldCharType="separate"/>
      </w:r>
      <w:r>
        <w:rPr>
          <w:noProof/>
        </w:rPr>
        <w:t>74</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9.x.2.2.4.1</w:t>
      </w:r>
      <w:r>
        <w:rPr>
          <w:rFonts w:asciiTheme="minorHAnsi" w:hAnsiTheme="minorHAnsi" w:cstheme="minorBidi"/>
          <w:noProof/>
          <w:kern w:val="2"/>
          <w:sz w:val="21"/>
          <w:szCs w:val="22"/>
          <w:lang w:val="en-US" w:eastAsia="zh-CN"/>
        </w:rPr>
        <w:tab/>
      </w:r>
      <w:r>
        <w:rPr>
          <w:noProof/>
        </w:rPr>
        <w:t xml:space="preserve"> Overview</w:t>
      </w:r>
      <w:r>
        <w:rPr>
          <w:noProof/>
        </w:rPr>
        <w:tab/>
      </w:r>
      <w:r w:rsidR="004F2B16">
        <w:rPr>
          <w:noProof/>
        </w:rPr>
        <w:fldChar w:fldCharType="begin"/>
      </w:r>
      <w:r>
        <w:rPr>
          <w:noProof/>
        </w:rPr>
        <w:instrText xml:space="preserve"> PAGEREF _Toc93879099 \h </w:instrText>
      </w:r>
      <w:r w:rsidR="004F2B16">
        <w:rPr>
          <w:noProof/>
        </w:rPr>
      </w:r>
      <w:r w:rsidR="004F2B16">
        <w:rPr>
          <w:noProof/>
        </w:rPr>
        <w:fldChar w:fldCharType="separate"/>
      </w:r>
      <w:r>
        <w:rPr>
          <w:noProof/>
        </w:rPr>
        <w:t>74</w:t>
      </w:r>
      <w:r w:rsidR="004F2B16">
        <w:rPr>
          <w:noProof/>
        </w:rPr>
        <w:fldChar w:fldCharType="end"/>
      </w:r>
    </w:p>
    <w:p w:rsidR="003F7B3A" w:rsidRDefault="003F7B3A">
      <w:pPr>
        <w:pStyle w:val="60"/>
        <w:rPr>
          <w:rFonts w:asciiTheme="minorHAnsi" w:hAnsiTheme="minorHAnsi" w:cstheme="minorBidi"/>
          <w:noProof/>
          <w:kern w:val="2"/>
          <w:sz w:val="21"/>
          <w:szCs w:val="22"/>
          <w:lang w:val="en-US" w:eastAsia="zh-CN"/>
        </w:rPr>
      </w:pPr>
      <w:r>
        <w:rPr>
          <w:noProof/>
        </w:rPr>
        <w:t>9.x.2.2.4.2</w:t>
      </w:r>
      <w:r>
        <w:rPr>
          <w:rFonts w:asciiTheme="minorHAnsi" w:hAnsiTheme="minorHAnsi" w:cstheme="minorBidi"/>
          <w:noProof/>
          <w:kern w:val="2"/>
          <w:sz w:val="21"/>
          <w:szCs w:val="22"/>
          <w:lang w:val="en-US" w:eastAsia="zh-CN"/>
        </w:rPr>
        <w:tab/>
      </w:r>
      <w:r>
        <w:rPr>
          <w:noProof/>
        </w:rPr>
        <w:t xml:space="preserve"> Operation: &lt; operation 1 &gt;</w:t>
      </w:r>
      <w:r>
        <w:rPr>
          <w:noProof/>
        </w:rPr>
        <w:tab/>
      </w:r>
      <w:r w:rsidR="004F2B16">
        <w:rPr>
          <w:noProof/>
        </w:rPr>
        <w:fldChar w:fldCharType="begin"/>
      </w:r>
      <w:r>
        <w:rPr>
          <w:noProof/>
        </w:rPr>
        <w:instrText xml:space="preserve"> PAGEREF _Toc93879100 \h </w:instrText>
      </w:r>
      <w:r w:rsidR="004F2B16">
        <w:rPr>
          <w:noProof/>
        </w:rPr>
      </w:r>
      <w:r w:rsidR="004F2B16">
        <w:rPr>
          <w:noProof/>
        </w:rPr>
        <w:fldChar w:fldCharType="separate"/>
      </w:r>
      <w:r>
        <w:rPr>
          <w:noProof/>
        </w:rPr>
        <w:t>75</w:t>
      </w:r>
      <w:r w:rsidR="004F2B16">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9.x.2.2.4.2.1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_Toc93879101 \h </w:instrText>
      </w:r>
      <w:r w:rsidR="004F2B16">
        <w:rPr>
          <w:noProof/>
        </w:rPr>
      </w:r>
      <w:r w:rsidR="004F2B16">
        <w:rPr>
          <w:noProof/>
        </w:rPr>
        <w:fldChar w:fldCharType="separate"/>
      </w:r>
      <w:r>
        <w:rPr>
          <w:noProof/>
        </w:rPr>
        <w:t>75</w:t>
      </w:r>
      <w:r w:rsidR="004F2B16">
        <w:rPr>
          <w:noProof/>
        </w:rPr>
        <w:fldChar w:fldCharType="end"/>
      </w:r>
    </w:p>
    <w:p w:rsidR="003F7B3A" w:rsidRDefault="003F7B3A">
      <w:pPr>
        <w:pStyle w:val="70"/>
        <w:rPr>
          <w:rFonts w:asciiTheme="minorHAnsi" w:hAnsiTheme="minorHAnsi" w:cstheme="minorBidi"/>
          <w:noProof/>
          <w:kern w:val="2"/>
          <w:sz w:val="21"/>
          <w:szCs w:val="22"/>
          <w:lang w:val="en-US" w:eastAsia="zh-CN"/>
        </w:rPr>
      </w:pPr>
      <w:r>
        <w:rPr>
          <w:noProof/>
        </w:rPr>
        <w:t>9.x.2.2.4.2.2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_Toc93879102 \h </w:instrText>
      </w:r>
      <w:r w:rsidR="004F2B16">
        <w:rPr>
          <w:noProof/>
        </w:rPr>
      </w:r>
      <w:r w:rsidR="004F2B16">
        <w:rPr>
          <w:noProof/>
        </w:rPr>
        <w:fldChar w:fldCharType="separate"/>
      </w:r>
      <w:r>
        <w:rPr>
          <w:noProof/>
        </w:rPr>
        <w:t>75</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4F2B16">
        <w:rPr>
          <w:noProof/>
        </w:rPr>
        <w:fldChar w:fldCharType="begin"/>
      </w:r>
      <w:r>
        <w:rPr>
          <w:noProof/>
        </w:rPr>
        <w:instrText xml:space="preserve"> PAGEREF _Toc93879103 \h </w:instrText>
      </w:r>
      <w:r w:rsidR="004F2B16">
        <w:rPr>
          <w:noProof/>
        </w:rPr>
      </w:r>
      <w:r w:rsidR="004F2B16">
        <w:rPr>
          <w:noProof/>
        </w:rPr>
        <w:fldChar w:fldCharType="separate"/>
      </w:r>
      <w:r>
        <w:rPr>
          <w:noProof/>
        </w:rPr>
        <w:t>75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9.x.3.1</w:t>
      </w:r>
      <w:r>
        <w:rPr>
          <w:rFonts w:asciiTheme="minorHAnsi" w:hAnsiTheme="minorHAnsi" w:cstheme="minorBidi"/>
          <w:noProof/>
          <w:kern w:val="2"/>
          <w:sz w:val="21"/>
          <w:szCs w:val="22"/>
          <w:lang w:val="en-US" w:eastAsia="zh-CN"/>
        </w:rPr>
        <w:tab/>
      </w:r>
      <w:r>
        <w:rPr>
          <w:noProof/>
        </w:rPr>
        <w:t>Overview</w:t>
      </w:r>
      <w:r>
        <w:rPr>
          <w:noProof/>
        </w:rPr>
        <w:tab/>
      </w:r>
      <w:r w:rsidR="004F2B16">
        <w:rPr>
          <w:noProof/>
        </w:rPr>
        <w:fldChar w:fldCharType="begin"/>
      </w:r>
      <w:r>
        <w:rPr>
          <w:noProof/>
        </w:rPr>
        <w:instrText xml:space="preserve"> PAGEREF _Toc93879104 \h </w:instrText>
      </w:r>
      <w:r w:rsidR="004F2B16">
        <w:rPr>
          <w:noProof/>
        </w:rPr>
      </w:r>
      <w:r w:rsidR="004F2B16">
        <w:rPr>
          <w:noProof/>
        </w:rPr>
        <w:fldChar w:fldCharType="separate"/>
      </w:r>
      <w:r>
        <w:rPr>
          <w:noProof/>
        </w:rPr>
        <w:t>75</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9.x.3.2</w:t>
      </w:r>
      <w:r>
        <w:rPr>
          <w:rFonts w:asciiTheme="minorHAnsi" w:hAnsiTheme="minorHAnsi" w:cstheme="minorBidi"/>
          <w:noProof/>
          <w:kern w:val="2"/>
          <w:sz w:val="21"/>
          <w:szCs w:val="22"/>
          <w:lang w:val="en-US" w:eastAsia="zh-CN"/>
        </w:rPr>
        <w:tab/>
      </w:r>
      <w:r>
        <w:rPr>
          <w:noProof/>
        </w:rPr>
        <w:t>Operation: &lt;operation 1&gt;</w:t>
      </w:r>
      <w:r>
        <w:rPr>
          <w:noProof/>
        </w:rPr>
        <w:tab/>
      </w:r>
      <w:r w:rsidR="004F2B16">
        <w:rPr>
          <w:noProof/>
        </w:rPr>
        <w:fldChar w:fldCharType="begin"/>
      </w:r>
      <w:r>
        <w:rPr>
          <w:noProof/>
        </w:rPr>
        <w:instrText xml:space="preserve"> PAGEREF _Toc93879105 \h </w:instrText>
      </w:r>
      <w:r w:rsidR="004F2B16">
        <w:rPr>
          <w:noProof/>
        </w:rPr>
      </w:r>
      <w:r w:rsidR="004F2B16">
        <w:rPr>
          <w:noProof/>
        </w:rPr>
        <w:fldChar w:fldCharType="separate"/>
      </w:r>
      <w:r>
        <w:rPr>
          <w:noProof/>
        </w:rPr>
        <w:t>76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9.x.3.2.1</w:t>
      </w:r>
      <w:r>
        <w:rPr>
          <w:rFonts w:asciiTheme="minorHAnsi" w:hAnsiTheme="minorHAnsi" w:cstheme="minorBidi"/>
          <w:noProof/>
          <w:kern w:val="2"/>
          <w:sz w:val="21"/>
          <w:szCs w:val="22"/>
          <w:lang w:val="en-US" w:eastAsia="zh-CN"/>
        </w:rPr>
        <w:tab/>
      </w:r>
      <w:r>
        <w:rPr>
          <w:noProof/>
        </w:rPr>
        <w:t>Description</w:t>
      </w:r>
      <w:r>
        <w:rPr>
          <w:noProof/>
        </w:rPr>
        <w:tab/>
      </w:r>
      <w:r w:rsidR="004F2B16">
        <w:rPr>
          <w:noProof/>
        </w:rPr>
        <w:fldChar w:fldCharType="begin"/>
      </w:r>
      <w:r>
        <w:rPr>
          <w:noProof/>
        </w:rPr>
        <w:instrText xml:space="preserve"> PAGEREF _Toc93879106 \h </w:instrText>
      </w:r>
      <w:r w:rsidR="004F2B16">
        <w:rPr>
          <w:noProof/>
        </w:rPr>
      </w:r>
      <w:r w:rsidR="004F2B16">
        <w:rPr>
          <w:noProof/>
        </w:rPr>
        <w:fldChar w:fldCharType="separate"/>
      </w:r>
      <w:r>
        <w:rPr>
          <w:noProof/>
        </w:rPr>
        <w:t>76</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9.x.3.2.2</w:t>
      </w:r>
      <w:r>
        <w:rPr>
          <w:rFonts w:asciiTheme="minorHAnsi" w:hAnsiTheme="minorHAnsi" w:cstheme="minorBidi"/>
          <w:noProof/>
          <w:kern w:val="2"/>
          <w:sz w:val="21"/>
          <w:szCs w:val="22"/>
          <w:lang w:val="en-US" w:eastAsia="zh-CN"/>
        </w:rPr>
        <w:tab/>
      </w:r>
      <w:r>
        <w:rPr>
          <w:noProof/>
        </w:rPr>
        <w:t>Operation Definition</w:t>
      </w:r>
      <w:r>
        <w:rPr>
          <w:noProof/>
        </w:rPr>
        <w:tab/>
      </w:r>
      <w:r w:rsidR="004F2B16">
        <w:rPr>
          <w:noProof/>
        </w:rPr>
        <w:fldChar w:fldCharType="begin"/>
      </w:r>
      <w:r>
        <w:rPr>
          <w:noProof/>
        </w:rPr>
        <w:instrText xml:space="preserve"> PAGEREF _Toc93879107 \h </w:instrText>
      </w:r>
      <w:r w:rsidR="004F2B16">
        <w:rPr>
          <w:noProof/>
        </w:rPr>
      </w:r>
      <w:r w:rsidR="004F2B16">
        <w:rPr>
          <w:noProof/>
        </w:rPr>
        <w:fldChar w:fldCharType="separate"/>
      </w:r>
      <w:r>
        <w:rPr>
          <w:noProof/>
        </w:rPr>
        <w:t>76</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9.x.3.3</w:t>
      </w:r>
      <w:r>
        <w:rPr>
          <w:rFonts w:asciiTheme="minorHAnsi" w:hAnsiTheme="minorHAnsi" w:cstheme="minorBidi"/>
          <w:noProof/>
          <w:kern w:val="2"/>
          <w:sz w:val="21"/>
          <w:szCs w:val="22"/>
          <w:lang w:val="en-US" w:eastAsia="zh-CN"/>
        </w:rPr>
        <w:tab/>
      </w:r>
      <w:r>
        <w:rPr>
          <w:noProof/>
        </w:rPr>
        <w:t>Operation: &lt; operation 2&gt;</w:t>
      </w:r>
      <w:r>
        <w:rPr>
          <w:noProof/>
        </w:rPr>
        <w:tab/>
      </w:r>
      <w:r w:rsidR="004F2B16">
        <w:rPr>
          <w:noProof/>
        </w:rPr>
        <w:fldChar w:fldCharType="begin"/>
      </w:r>
      <w:r>
        <w:rPr>
          <w:noProof/>
        </w:rPr>
        <w:instrText xml:space="preserve"> PAGEREF _Toc93879108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9.x.4</w:t>
      </w:r>
      <w:r>
        <w:rPr>
          <w:rFonts w:asciiTheme="minorHAnsi" w:hAnsiTheme="minorHAnsi" w:cstheme="minorBidi"/>
          <w:noProof/>
          <w:kern w:val="2"/>
          <w:sz w:val="21"/>
          <w:szCs w:val="22"/>
          <w:lang w:val="en-US" w:eastAsia="zh-CN"/>
        </w:rPr>
        <w:tab/>
      </w:r>
      <w:r>
        <w:rPr>
          <w:noProof/>
        </w:rPr>
        <w:t>Notifications</w:t>
      </w:r>
      <w:r>
        <w:rPr>
          <w:noProof/>
        </w:rPr>
        <w:tab/>
      </w:r>
      <w:r w:rsidR="004F2B16">
        <w:rPr>
          <w:noProof/>
        </w:rPr>
        <w:fldChar w:fldCharType="begin"/>
      </w:r>
      <w:r>
        <w:rPr>
          <w:noProof/>
        </w:rPr>
        <w:instrText xml:space="preserve"> PAGEREF _Toc93879109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rPr>
        <w:t>9.x.4.1</w:t>
      </w:r>
      <w:r>
        <w:rPr>
          <w:rFonts w:asciiTheme="minorHAnsi" w:hAnsiTheme="minorHAnsi" w:cstheme="minorBidi"/>
          <w:noProof/>
          <w:kern w:val="2"/>
          <w:sz w:val="21"/>
          <w:szCs w:val="22"/>
          <w:lang w:val="en-US" w:eastAsia="zh-CN"/>
        </w:rPr>
        <w:tab/>
      </w:r>
      <w:r>
        <w:rPr>
          <w:noProof/>
        </w:rPr>
        <w:t>General</w:t>
      </w:r>
      <w:r>
        <w:rPr>
          <w:noProof/>
        </w:rPr>
        <w:tab/>
      </w:r>
      <w:r w:rsidR="004F2B16">
        <w:rPr>
          <w:noProof/>
        </w:rPr>
        <w:fldChar w:fldCharType="begin"/>
      </w:r>
      <w:r>
        <w:rPr>
          <w:noProof/>
        </w:rPr>
        <w:instrText xml:space="preserve"> PAGEREF _Toc93879110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9.x.4.2</w:t>
      </w:r>
      <w:r>
        <w:rPr>
          <w:rFonts w:asciiTheme="minorHAnsi" w:hAnsiTheme="minorHAnsi" w:cstheme="minorBidi"/>
          <w:noProof/>
          <w:kern w:val="2"/>
          <w:sz w:val="21"/>
          <w:szCs w:val="22"/>
          <w:lang w:val="en-US" w:eastAsia="zh-CN"/>
        </w:rPr>
        <w:tab/>
      </w:r>
      <w:r>
        <w:rPr>
          <w:noProof/>
          <w:lang w:eastAsia="zh-CN"/>
        </w:rPr>
        <w:t>&lt;notification 1&gt;</w:t>
      </w:r>
      <w:r>
        <w:rPr>
          <w:noProof/>
        </w:rPr>
        <w:tab/>
      </w:r>
      <w:r w:rsidR="004F2B16">
        <w:rPr>
          <w:noProof/>
        </w:rPr>
        <w:fldChar w:fldCharType="begin"/>
      </w:r>
      <w:r>
        <w:rPr>
          <w:noProof/>
        </w:rPr>
        <w:instrText xml:space="preserve"> PAGEREF _Toc93879111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9.x.4.2.1</w:t>
      </w:r>
      <w:r>
        <w:rPr>
          <w:rFonts w:asciiTheme="minorHAnsi" w:hAnsiTheme="minorHAnsi" w:cstheme="minorBidi"/>
          <w:noProof/>
          <w:kern w:val="2"/>
          <w:sz w:val="21"/>
          <w:szCs w:val="22"/>
          <w:lang w:val="en-US" w:eastAsia="zh-CN"/>
        </w:rPr>
        <w:tab/>
      </w:r>
      <w:r>
        <w:rPr>
          <w:noProof/>
          <w:lang w:eastAsia="zh-CN"/>
        </w:rPr>
        <w:t>Description</w:t>
      </w:r>
      <w:r>
        <w:rPr>
          <w:noProof/>
        </w:rPr>
        <w:tab/>
      </w:r>
      <w:r w:rsidR="004F2B16">
        <w:rPr>
          <w:noProof/>
        </w:rPr>
        <w:fldChar w:fldCharType="begin"/>
      </w:r>
      <w:r>
        <w:rPr>
          <w:noProof/>
        </w:rPr>
        <w:instrText xml:space="preserve"> PAGEREF _Toc93879112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9.x.4.2.2</w:t>
      </w:r>
      <w:r>
        <w:rPr>
          <w:rFonts w:asciiTheme="minorHAnsi" w:hAnsiTheme="minorHAnsi" w:cstheme="minorBidi"/>
          <w:noProof/>
          <w:kern w:val="2"/>
          <w:sz w:val="21"/>
          <w:szCs w:val="22"/>
          <w:lang w:val="en-US" w:eastAsia="zh-CN"/>
        </w:rPr>
        <w:tab/>
      </w:r>
      <w:r>
        <w:rPr>
          <w:noProof/>
          <w:lang w:eastAsia="zh-CN"/>
        </w:rPr>
        <w:t>Notification definition</w:t>
      </w:r>
      <w:r>
        <w:rPr>
          <w:noProof/>
        </w:rPr>
        <w:tab/>
      </w:r>
      <w:r w:rsidR="004F2B16">
        <w:rPr>
          <w:noProof/>
        </w:rPr>
        <w:fldChar w:fldCharType="begin"/>
      </w:r>
      <w:r>
        <w:rPr>
          <w:noProof/>
        </w:rPr>
        <w:instrText xml:space="preserve"> PAGEREF _Toc93879113 \h </w:instrText>
      </w:r>
      <w:r w:rsidR="004F2B16">
        <w:rPr>
          <w:noProof/>
        </w:rPr>
      </w:r>
      <w:r w:rsidR="004F2B16">
        <w:rPr>
          <w:noProof/>
        </w:rPr>
        <w:fldChar w:fldCharType="separate"/>
      </w:r>
      <w:r>
        <w:rPr>
          <w:noProof/>
        </w:rPr>
        <w:t>77</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9.x.5</w:t>
      </w:r>
      <w:r>
        <w:rPr>
          <w:rFonts w:asciiTheme="minorHAnsi" w:hAnsiTheme="minorHAnsi" w:cstheme="minorBidi"/>
          <w:noProof/>
          <w:kern w:val="2"/>
          <w:sz w:val="21"/>
          <w:szCs w:val="22"/>
          <w:lang w:val="en-US" w:eastAsia="zh-CN"/>
        </w:rPr>
        <w:tab/>
      </w:r>
      <w:r>
        <w:rPr>
          <w:noProof/>
        </w:rPr>
        <w:t>Data Model</w:t>
      </w:r>
      <w:r>
        <w:rPr>
          <w:noProof/>
        </w:rPr>
        <w:tab/>
      </w:r>
      <w:r w:rsidR="004F2B16">
        <w:rPr>
          <w:noProof/>
        </w:rPr>
        <w:fldChar w:fldCharType="begin"/>
      </w:r>
      <w:r>
        <w:rPr>
          <w:noProof/>
        </w:rPr>
        <w:instrText xml:space="preserve"> PAGEREF _Toc93879114 \h </w:instrText>
      </w:r>
      <w:r w:rsidR="004F2B16">
        <w:rPr>
          <w:noProof/>
        </w:rPr>
      </w:r>
      <w:r w:rsidR="004F2B16">
        <w:rPr>
          <w:noProof/>
        </w:rPr>
        <w:fldChar w:fldCharType="separate"/>
      </w:r>
      <w:r>
        <w:rPr>
          <w:noProof/>
        </w:rPr>
        <w:t>78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9.x.5.1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_Toc93879115 \h </w:instrText>
      </w:r>
      <w:r w:rsidR="004F2B16">
        <w:rPr>
          <w:noProof/>
        </w:rPr>
      </w:r>
      <w:r w:rsidR="004F2B16">
        <w:rPr>
          <w:noProof/>
        </w:rPr>
        <w:fldChar w:fldCharType="separate"/>
      </w:r>
      <w:r>
        <w:rPr>
          <w:noProof/>
        </w:rPr>
        <w:t>78</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lastRenderedPageBreak/>
        <w:t>9.x.5.2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4F2B16">
        <w:rPr>
          <w:noProof/>
        </w:rPr>
        <w:fldChar w:fldCharType="begin"/>
      </w:r>
      <w:r>
        <w:rPr>
          <w:noProof/>
        </w:rPr>
        <w:instrText xml:space="preserve"> PAGEREF _Toc93879116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9.x.5.2.1</w:t>
      </w:r>
      <w:r>
        <w:rPr>
          <w:rFonts w:asciiTheme="minorHAnsi" w:hAnsiTheme="minorHAnsi" w:cstheme="minorBidi"/>
          <w:noProof/>
          <w:kern w:val="2"/>
          <w:sz w:val="21"/>
          <w:szCs w:val="22"/>
          <w:lang w:val="en-US" w:eastAsia="zh-CN"/>
        </w:rPr>
        <w:tab/>
      </w:r>
      <w:r>
        <w:rPr>
          <w:noProof/>
          <w:lang w:eastAsia="zh-CN"/>
        </w:rPr>
        <w:t>Introduction</w:t>
      </w:r>
      <w:r>
        <w:rPr>
          <w:noProof/>
        </w:rPr>
        <w:tab/>
      </w:r>
      <w:r w:rsidR="004F2B16">
        <w:rPr>
          <w:noProof/>
        </w:rPr>
        <w:fldChar w:fldCharType="begin"/>
      </w:r>
      <w:r>
        <w:rPr>
          <w:noProof/>
        </w:rPr>
        <w:instrText xml:space="preserve"> PAGEREF _Toc93879117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lang w:eastAsia="zh-CN"/>
        </w:rPr>
        <w:t>9.x.5.2.2</w:t>
      </w:r>
      <w:r>
        <w:rPr>
          <w:rFonts w:asciiTheme="minorHAnsi" w:hAnsiTheme="minorHAnsi" w:cstheme="minorBidi"/>
          <w:noProof/>
          <w:kern w:val="2"/>
          <w:sz w:val="21"/>
          <w:szCs w:val="22"/>
          <w:lang w:val="en-US" w:eastAsia="zh-CN"/>
        </w:rPr>
        <w:tab/>
      </w:r>
      <w:r>
        <w:rPr>
          <w:noProof/>
          <w:lang w:eastAsia="zh-CN"/>
        </w:rPr>
        <w:t>Type: &lt;Data type name&gt;</w:t>
      </w:r>
      <w:r>
        <w:rPr>
          <w:noProof/>
        </w:rPr>
        <w:tab/>
      </w:r>
      <w:r w:rsidR="004F2B16">
        <w:rPr>
          <w:noProof/>
        </w:rPr>
        <w:fldChar w:fldCharType="begin"/>
      </w:r>
      <w:r>
        <w:rPr>
          <w:noProof/>
        </w:rPr>
        <w:instrText xml:space="preserve"> PAGEREF _Toc93879118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40"/>
        <w:rPr>
          <w:rFonts w:asciiTheme="minorHAnsi" w:hAnsiTheme="minorHAnsi" w:cstheme="minorBidi"/>
          <w:noProof/>
          <w:kern w:val="2"/>
          <w:sz w:val="21"/>
          <w:szCs w:val="22"/>
          <w:lang w:val="en-US" w:eastAsia="zh-CN"/>
        </w:rPr>
      </w:pPr>
      <w:r>
        <w:rPr>
          <w:noProof/>
          <w:lang w:eastAsia="zh-CN"/>
        </w:rPr>
        <w:t>9.x.5.3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4F2B16">
        <w:rPr>
          <w:noProof/>
        </w:rPr>
        <w:fldChar w:fldCharType="begin"/>
      </w:r>
      <w:r>
        <w:rPr>
          <w:noProof/>
        </w:rPr>
        <w:instrText xml:space="preserve"> PAGEREF _Toc93879119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9.x.5.3.1</w:t>
      </w:r>
      <w:r>
        <w:rPr>
          <w:rFonts w:asciiTheme="minorHAnsi" w:hAnsiTheme="minorHAnsi" w:cstheme="minorBidi"/>
          <w:noProof/>
          <w:kern w:val="2"/>
          <w:sz w:val="21"/>
          <w:szCs w:val="22"/>
          <w:lang w:val="en-US" w:eastAsia="zh-CN"/>
        </w:rPr>
        <w:tab/>
      </w:r>
      <w:r>
        <w:rPr>
          <w:noProof/>
        </w:rPr>
        <w:t>Introduction</w:t>
      </w:r>
      <w:r>
        <w:rPr>
          <w:noProof/>
        </w:rPr>
        <w:tab/>
      </w:r>
      <w:r w:rsidR="004F2B16">
        <w:rPr>
          <w:noProof/>
        </w:rPr>
        <w:fldChar w:fldCharType="begin"/>
      </w:r>
      <w:r>
        <w:rPr>
          <w:noProof/>
        </w:rPr>
        <w:instrText xml:space="preserve"> PAGEREF _Toc93879120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9.x.5.3.2</w:t>
      </w:r>
      <w:r>
        <w:rPr>
          <w:rFonts w:asciiTheme="minorHAnsi" w:hAnsiTheme="minorHAnsi" w:cstheme="minorBidi"/>
          <w:noProof/>
          <w:kern w:val="2"/>
          <w:sz w:val="21"/>
          <w:szCs w:val="22"/>
          <w:lang w:val="en-US" w:eastAsia="zh-CN"/>
        </w:rPr>
        <w:tab/>
      </w:r>
      <w:r>
        <w:rPr>
          <w:noProof/>
        </w:rPr>
        <w:t>Simple data types</w:t>
      </w:r>
      <w:r>
        <w:rPr>
          <w:noProof/>
        </w:rPr>
        <w:tab/>
      </w:r>
      <w:r w:rsidR="004F2B16">
        <w:rPr>
          <w:noProof/>
        </w:rPr>
        <w:fldChar w:fldCharType="begin"/>
      </w:r>
      <w:r>
        <w:rPr>
          <w:noProof/>
        </w:rPr>
        <w:instrText xml:space="preserve"> PAGEREF _Toc93879121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50"/>
        <w:rPr>
          <w:rFonts w:asciiTheme="minorHAnsi" w:hAnsiTheme="minorHAnsi" w:cstheme="minorBidi"/>
          <w:noProof/>
          <w:kern w:val="2"/>
          <w:sz w:val="21"/>
          <w:szCs w:val="22"/>
          <w:lang w:val="en-US" w:eastAsia="zh-CN"/>
        </w:rPr>
      </w:pPr>
      <w:r>
        <w:rPr>
          <w:noProof/>
        </w:rPr>
        <w:t>9.x.5.3.3</w:t>
      </w:r>
      <w:r>
        <w:rPr>
          <w:rFonts w:asciiTheme="minorHAnsi" w:hAnsiTheme="minorHAnsi" w:cstheme="minorBidi"/>
          <w:noProof/>
          <w:kern w:val="2"/>
          <w:sz w:val="21"/>
          <w:szCs w:val="22"/>
          <w:lang w:val="en-US" w:eastAsia="zh-CN"/>
        </w:rPr>
        <w:tab/>
      </w:r>
      <w:r>
        <w:rPr>
          <w:noProof/>
        </w:rPr>
        <w:t>Enumeration: &lt;EnumType1&gt;</w:t>
      </w:r>
      <w:r>
        <w:rPr>
          <w:noProof/>
        </w:rPr>
        <w:tab/>
      </w:r>
      <w:r w:rsidR="004F2B16">
        <w:rPr>
          <w:noProof/>
        </w:rPr>
        <w:fldChar w:fldCharType="begin"/>
      </w:r>
      <w:r>
        <w:rPr>
          <w:noProof/>
        </w:rPr>
        <w:instrText xml:space="preserve"> PAGEREF _Toc93879122 \h </w:instrText>
      </w:r>
      <w:r w:rsidR="004F2B16">
        <w:rPr>
          <w:noProof/>
        </w:rPr>
      </w:r>
      <w:r w:rsidR="004F2B16">
        <w:rPr>
          <w:noProof/>
        </w:rPr>
        <w:fldChar w:fldCharType="separate"/>
      </w:r>
      <w:r>
        <w:rPr>
          <w:noProof/>
        </w:rPr>
        <w:t>79</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9.x.6</w:t>
      </w:r>
      <w:r>
        <w:rPr>
          <w:rFonts w:asciiTheme="minorHAnsi" w:hAnsiTheme="minorHAnsi" w:cstheme="minorBidi"/>
          <w:noProof/>
          <w:kern w:val="2"/>
          <w:sz w:val="21"/>
          <w:szCs w:val="22"/>
          <w:lang w:val="en-US" w:eastAsia="zh-CN"/>
        </w:rPr>
        <w:tab/>
      </w:r>
      <w:r>
        <w:rPr>
          <w:noProof/>
        </w:rPr>
        <w:t>Error Handling</w:t>
      </w:r>
      <w:r>
        <w:rPr>
          <w:noProof/>
        </w:rPr>
        <w:tab/>
      </w:r>
      <w:r w:rsidR="004F2B16">
        <w:rPr>
          <w:noProof/>
        </w:rPr>
        <w:fldChar w:fldCharType="begin"/>
      </w:r>
      <w:r>
        <w:rPr>
          <w:noProof/>
        </w:rPr>
        <w:instrText xml:space="preserve"> PAGEREF _Toc93879123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30"/>
        <w:rPr>
          <w:rFonts w:asciiTheme="minorHAnsi" w:hAnsiTheme="minorHAnsi" w:cstheme="minorBidi"/>
          <w:noProof/>
          <w:kern w:val="2"/>
          <w:sz w:val="21"/>
          <w:szCs w:val="22"/>
          <w:lang w:val="en-US" w:eastAsia="zh-CN"/>
        </w:rPr>
      </w:pPr>
      <w:r>
        <w:rPr>
          <w:noProof/>
        </w:rPr>
        <w:t>9.x.7</w:t>
      </w:r>
      <w:r>
        <w:rPr>
          <w:rFonts w:asciiTheme="minorHAnsi" w:hAnsiTheme="minorHAnsi" w:cstheme="minorBidi"/>
          <w:noProof/>
          <w:kern w:val="2"/>
          <w:sz w:val="21"/>
          <w:szCs w:val="22"/>
          <w:lang w:val="en-US" w:eastAsia="zh-CN"/>
        </w:rPr>
        <w:tab/>
      </w:r>
      <w:r>
        <w:rPr>
          <w:noProof/>
        </w:rPr>
        <w:t>Feature negotiation</w:t>
      </w:r>
      <w:r>
        <w:rPr>
          <w:noProof/>
        </w:rPr>
        <w:tab/>
      </w:r>
      <w:r w:rsidR="004F2B16">
        <w:rPr>
          <w:noProof/>
        </w:rPr>
        <w:fldChar w:fldCharType="begin"/>
      </w:r>
      <w:r>
        <w:rPr>
          <w:noProof/>
        </w:rPr>
        <w:instrText xml:space="preserve"> PAGEREF _Toc93879124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4F2B16">
        <w:rPr>
          <w:noProof/>
        </w:rPr>
        <w:fldChar w:fldCharType="begin"/>
      </w:r>
      <w:r>
        <w:rPr>
          <w:noProof/>
        </w:rPr>
        <w:instrText xml:space="preserve"> PAGEREF _Toc93879125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10"/>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4F2B16">
        <w:rPr>
          <w:noProof/>
        </w:rPr>
        <w:fldChar w:fldCharType="begin"/>
      </w:r>
      <w:r>
        <w:rPr>
          <w:noProof/>
        </w:rPr>
        <w:instrText xml:space="preserve"> PAGEREF _Toc93879126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4F2B16">
        <w:rPr>
          <w:noProof/>
        </w:rPr>
        <w:fldChar w:fldCharType="begin"/>
      </w:r>
      <w:r>
        <w:rPr>
          <w:noProof/>
        </w:rPr>
        <w:instrText xml:space="preserve"> PAGEREF _Toc93879127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20"/>
        <w:rPr>
          <w:rFonts w:asciiTheme="minorHAnsi" w:hAnsiTheme="minorHAnsi" w:cstheme="minorBidi"/>
          <w:noProof/>
          <w:kern w:val="2"/>
          <w:sz w:val="21"/>
          <w:szCs w:val="22"/>
          <w:lang w:val="en-US" w:eastAsia="zh-CN"/>
        </w:rPr>
      </w:pPr>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4F2B16">
        <w:rPr>
          <w:noProof/>
        </w:rPr>
        <w:fldChar w:fldCharType="begin"/>
      </w:r>
      <w:r>
        <w:rPr>
          <w:noProof/>
        </w:rPr>
        <w:instrText xml:space="preserve"> PAGEREF _Toc93879128 \h </w:instrText>
      </w:r>
      <w:r w:rsidR="004F2B16">
        <w:rPr>
          <w:noProof/>
        </w:rPr>
      </w:r>
      <w:r w:rsidR="004F2B16">
        <w:rPr>
          <w:noProof/>
        </w:rPr>
        <w:fldChar w:fldCharType="separate"/>
      </w:r>
      <w:r>
        <w:rPr>
          <w:noProof/>
        </w:rPr>
        <w:t>80</w:t>
      </w:r>
      <w:r w:rsidR="004F2B16">
        <w:rPr>
          <w:noProof/>
        </w:rPr>
        <w:fldChar w:fldCharType="end"/>
      </w:r>
    </w:p>
    <w:p w:rsidR="003F7B3A" w:rsidRDefault="003F7B3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sidR="004F2B16">
        <w:rPr>
          <w:noProof/>
        </w:rPr>
        <w:fldChar w:fldCharType="begin"/>
      </w:r>
      <w:r>
        <w:rPr>
          <w:noProof/>
        </w:rPr>
        <w:instrText xml:space="preserve"> PAGEREF _Toc93879129 \h </w:instrText>
      </w:r>
      <w:r w:rsidR="004F2B16">
        <w:rPr>
          <w:noProof/>
        </w:rPr>
      </w:r>
      <w:r w:rsidR="004F2B16">
        <w:rPr>
          <w:noProof/>
        </w:rPr>
        <w:fldChar w:fldCharType="separate"/>
      </w:r>
      <w:r>
        <w:rPr>
          <w:noProof/>
        </w:rPr>
        <w:t>81</w:t>
      </w:r>
      <w:r w:rsidR="004F2B16">
        <w:rPr>
          <w:noProof/>
        </w:rPr>
        <w:fldChar w:fldCharType="end"/>
      </w:r>
    </w:p>
    <w:p w:rsidR="008D5ECC" w:rsidRDefault="004F2B16">
      <w:r>
        <w:rPr>
          <w:sz w:val="22"/>
        </w:rP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2" w:name="foreword"/>
      <w:bookmarkStart w:id="13" w:name="_Toc83768225"/>
      <w:bookmarkStart w:id="14" w:name="_Toc93878853"/>
      <w:bookmarkEnd w:id="12"/>
      <w:r>
        <w:t>Foreword</w:t>
      </w:r>
      <w:bookmarkEnd w:id="13"/>
      <w:bookmarkEnd w:id="14"/>
    </w:p>
    <w:p w:rsidR="008D5ECC" w:rsidRDefault="009C420E">
      <w:r>
        <w:t xml:space="preserve">This Technical </w:t>
      </w:r>
      <w:bookmarkStart w:id="15" w:name="spectype3"/>
      <w:r>
        <w:t>Specification</w:t>
      </w:r>
      <w:bookmarkEnd w:id="15"/>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Version x.y.z</w:t>
      </w:r>
    </w:p>
    <w:p w:rsidR="008D5ECC" w:rsidRDefault="009C420E">
      <w:pPr>
        <w:pStyle w:val="B10"/>
      </w:pPr>
      <w:r>
        <w:t>where:</w:t>
      </w:r>
    </w:p>
    <w:p w:rsidR="008D5ECC" w:rsidRDefault="009C420E">
      <w:pPr>
        <w:pStyle w:val="B2"/>
        <w:outlineLvl w:val="0"/>
      </w:pPr>
      <w:r>
        <w:t>x</w:t>
      </w:r>
      <w:r>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r>
        <w:t>y</w:t>
      </w:r>
      <w:r>
        <w:tab/>
        <w:t>the second digit is incremented for all changes of substance, i.e. technical enhancements, corrections, updates, etc.</w:t>
      </w:r>
    </w:p>
    <w:p w:rsidR="008D5ECC" w:rsidRDefault="009C420E">
      <w:pPr>
        <w:pStyle w:val="B2"/>
      </w:pPr>
      <w:r>
        <w:t>z</w:t>
      </w:r>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r>
        <w:rPr>
          <w:b/>
        </w:rPr>
        <w:t>shall</w:t>
      </w:r>
      <w:r>
        <w:tab/>
      </w:r>
      <w:r>
        <w:tab/>
        <w:t>indicates a mandatory requirement to do something</w:t>
      </w:r>
    </w:p>
    <w:p w:rsidR="008D5ECC" w:rsidRDefault="009C420E">
      <w:pPr>
        <w:pStyle w:val="EX"/>
      </w:pPr>
      <w:r>
        <w:rPr>
          <w:b/>
        </w:rPr>
        <w:t>shall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r>
        <w:rPr>
          <w:b/>
        </w:rPr>
        <w:t>should</w:t>
      </w:r>
      <w:r>
        <w:tab/>
      </w:r>
      <w:r>
        <w:tab/>
        <w:t>indicates a recommendation to do something</w:t>
      </w:r>
    </w:p>
    <w:p w:rsidR="008D5ECC" w:rsidRDefault="009C420E">
      <w:pPr>
        <w:pStyle w:val="EX"/>
      </w:pPr>
      <w:r>
        <w:rPr>
          <w:b/>
        </w:rPr>
        <w:t>should not</w:t>
      </w:r>
      <w:r>
        <w:tab/>
        <w:t>indicates a recommendation not to do something</w:t>
      </w:r>
    </w:p>
    <w:p w:rsidR="008D5ECC" w:rsidRDefault="009C420E">
      <w:pPr>
        <w:pStyle w:val="EX"/>
      </w:pPr>
      <w:r>
        <w:rPr>
          <w:b/>
        </w:rPr>
        <w:t>may</w:t>
      </w:r>
      <w:r>
        <w:tab/>
      </w:r>
      <w:r>
        <w:tab/>
        <w:t>indicates permission to do something</w:t>
      </w:r>
    </w:p>
    <w:p w:rsidR="008D5ECC" w:rsidRDefault="009C420E">
      <w:pPr>
        <w:pStyle w:val="EX"/>
      </w:pPr>
      <w:r>
        <w:rPr>
          <w:b/>
        </w:rPr>
        <w:t>need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r>
        <w:rPr>
          <w:b/>
        </w:rPr>
        <w:t>can</w:t>
      </w:r>
      <w:r>
        <w:tab/>
      </w:r>
      <w:r>
        <w:tab/>
        <w:t>indicates that something is possible</w:t>
      </w:r>
    </w:p>
    <w:p w:rsidR="008D5ECC" w:rsidRDefault="009C420E">
      <w:pPr>
        <w:pStyle w:val="EX"/>
      </w:pPr>
      <w:r>
        <w:rPr>
          <w:b/>
        </w:rPr>
        <w:lastRenderedPageBreak/>
        <w:t>cannot</w:t>
      </w:r>
      <w:r>
        <w:tab/>
      </w:r>
      <w:r>
        <w:tab/>
        <w:t>indicates that something is impossible</w:t>
      </w:r>
    </w:p>
    <w:p w:rsidR="008D5ECC" w:rsidRDefault="009C420E">
      <w:r>
        <w:t>The constructions "can" and "cannot" are not substitutes for "may" and "need not".</w:t>
      </w:r>
    </w:p>
    <w:p w:rsidR="008D5ECC" w:rsidRDefault="009C420E">
      <w:pPr>
        <w:pStyle w:val="EX"/>
      </w:pPr>
      <w:r>
        <w:rPr>
          <w:b/>
        </w:rPr>
        <w:t>will</w:t>
      </w:r>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r>
        <w:rPr>
          <w:b/>
        </w:rPr>
        <w:t>might</w:t>
      </w:r>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r>
        <w:rPr>
          <w:b/>
        </w:rPr>
        <w:t>is</w:t>
      </w:r>
      <w:r>
        <w:tab/>
        <w:t>(or any other verb in the indicative mood) indicates a statement of fact</w:t>
      </w:r>
    </w:p>
    <w:p w:rsidR="008D5ECC" w:rsidRDefault="009C420E">
      <w:pPr>
        <w:pStyle w:val="EX"/>
      </w:pPr>
      <w:r>
        <w:rPr>
          <w:b/>
        </w:rPr>
        <w:t>is not</w:t>
      </w:r>
      <w:r>
        <w:tab/>
        <w:t>(or any other negative verb in the indicative mood) indicates a statement of fact</w:t>
      </w:r>
    </w:p>
    <w:p w:rsidR="008D5ECC" w:rsidRDefault="009C420E">
      <w:r>
        <w:t>The constructions "is" and "is not" do not indicate requirements.</w:t>
      </w:r>
    </w:p>
    <w:p w:rsidR="008D5ECC" w:rsidRDefault="009C420E">
      <w:pPr>
        <w:pStyle w:val="1"/>
      </w:pPr>
      <w:bookmarkStart w:id="16" w:name="introduction"/>
      <w:bookmarkStart w:id="17" w:name="_Toc83768226"/>
      <w:bookmarkStart w:id="18" w:name="_Toc93878854"/>
      <w:bookmarkEnd w:id="16"/>
      <w:r>
        <w:t>Introduction</w:t>
      </w:r>
      <w:bookmarkEnd w:id="17"/>
      <w:bookmarkEnd w:id="18"/>
    </w:p>
    <w:p w:rsidR="008D5ECC" w:rsidRDefault="008D5ECC">
      <w:pPr>
        <w:pStyle w:val="Guidance"/>
      </w:pPr>
    </w:p>
    <w:p w:rsidR="008D5ECC" w:rsidRDefault="009C420E">
      <w:pPr>
        <w:pStyle w:val="1"/>
        <w:rPr>
          <w:lang w:eastAsia="zh-CN"/>
        </w:rPr>
      </w:pPr>
      <w:r>
        <w:br w:type="page"/>
      </w:r>
      <w:bookmarkStart w:id="19" w:name="scope"/>
      <w:bookmarkStart w:id="20" w:name="_Toc83768227"/>
      <w:bookmarkStart w:id="21" w:name="_Toc93878855"/>
      <w:bookmarkEnd w:id="19"/>
      <w:r>
        <w:lastRenderedPageBreak/>
        <w:t>1</w:t>
      </w:r>
      <w:r>
        <w:tab/>
        <w:t>Scope</w:t>
      </w:r>
      <w:bookmarkEnd w:id="20"/>
      <w:bookmarkEnd w:id="21"/>
    </w:p>
    <w:p w:rsidR="008D5ECC" w:rsidRDefault="009C420E">
      <w:r>
        <w:rPr>
          <w:rFonts w:hint="eastAsia"/>
        </w:rPr>
        <w:t>The present document specified the Application Programming Interface (API) for enabling the MSGin5G Service over MSGin5G-2/3/4 interfaces.The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22" w:name="references"/>
      <w:bookmarkStart w:id="23" w:name="_Toc83768228"/>
      <w:bookmarkStart w:id="24" w:name="_Toc93878856"/>
      <w:bookmarkEnd w:id="22"/>
      <w:r>
        <w:t>2</w:t>
      </w:r>
      <w:r>
        <w:tab/>
        <w:t>References</w:t>
      </w:r>
      <w:bookmarkEnd w:id="23"/>
      <w:bookmarkEnd w:id="24"/>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t xml:space="preserve">OpenAPI: "OpenAPI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pPr>
      <w:r>
        <w:t>[17]</w:t>
      </w:r>
      <w:r>
        <w:tab/>
        <w:t>IETF RFC 8259: "The JavaScript Object Notation (JSON) Data Interchange Format".</w:t>
      </w:r>
    </w:p>
    <w:p w:rsidR="008D5ECC" w:rsidRDefault="009C420E">
      <w:pPr>
        <w:pStyle w:val="Guidance"/>
      </w:pPr>
      <w:r>
        <w:t>It is preferred that the reference to 21.905 be the first in the list.</w:t>
      </w:r>
    </w:p>
    <w:p w:rsidR="008D5ECC" w:rsidRDefault="009C420E">
      <w:pPr>
        <w:pStyle w:val="1"/>
      </w:pPr>
      <w:bookmarkStart w:id="25" w:name="definitions"/>
      <w:bookmarkStart w:id="26" w:name="_Toc83768229"/>
      <w:bookmarkStart w:id="27" w:name="_Toc93878857"/>
      <w:bookmarkEnd w:id="25"/>
      <w:r>
        <w:t>3</w:t>
      </w:r>
      <w:r>
        <w:tab/>
        <w:t>Definitions of terms, symbols and abbreviations</w:t>
      </w:r>
      <w:bookmarkEnd w:id="26"/>
      <w:bookmarkEnd w:id="27"/>
    </w:p>
    <w:p w:rsidR="008D5ECC" w:rsidRDefault="009C420E">
      <w:pPr>
        <w:pStyle w:val="Guidance"/>
      </w:pPr>
      <w:r>
        <w:t>This clause and its three subclauses are mandatory. The contents shall be shown as "void" if the TS/TR does not define any terms, symbols, or abbreviations.</w:t>
      </w:r>
    </w:p>
    <w:p w:rsidR="008D5ECC" w:rsidRDefault="009C420E">
      <w:pPr>
        <w:pStyle w:val="2"/>
      </w:pPr>
      <w:bookmarkStart w:id="28" w:name="_Toc83768230"/>
      <w:bookmarkStart w:id="29" w:name="_Toc93878858"/>
      <w:r>
        <w:t>3.1</w:t>
      </w:r>
      <w:r>
        <w:tab/>
        <w:t>Terms</w:t>
      </w:r>
      <w:bookmarkEnd w:id="28"/>
      <w:bookmarkEnd w:id="29"/>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RDefault="009C420E">
      <w:pPr>
        <w:pStyle w:val="Guidance"/>
      </w:pPr>
      <w:r>
        <w:t>Definition format (Normal)</w:t>
      </w:r>
    </w:p>
    <w:p w:rsidR="008D5ECC" w:rsidRDefault="009C420E">
      <w:pPr>
        <w:pStyle w:val="Guidance"/>
      </w:pPr>
      <w:r>
        <w:rPr>
          <w:b/>
        </w:rPr>
        <w:t>&lt;defined term&gt;:</w:t>
      </w:r>
      <w:r>
        <w:t xml:space="preserve"> &lt;definition&gt;.</w:t>
      </w:r>
    </w:p>
    <w:p w:rsidR="008D5ECC" w:rsidRDefault="009C420E">
      <w:r>
        <w:rPr>
          <w:b/>
        </w:rPr>
        <w:t>example:</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30" w:name="_Toc83768231"/>
      <w:bookmarkStart w:id="31" w:name="_Toc93878859"/>
      <w:r>
        <w:lastRenderedPageBreak/>
        <w:t>3.2</w:t>
      </w:r>
      <w:r>
        <w:tab/>
        <w:t>Symbols</w:t>
      </w:r>
      <w:bookmarkEnd w:id="30"/>
      <w:bookmarkEnd w:id="31"/>
    </w:p>
    <w:p w:rsidR="008D5ECC" w:rsidRDefault="009C420E">
      <w:pPr>
        <w:keepNext/>
      </w:pPr>
      <w:r>
        <w:t>For the purposes of the present document, the following symbols apply:</w:t>
      </w:r>
    </w:p>
    <w:p w:rsidR="008D5ECC" w:rsidRDefault="009C420E">
      <w:pPr>
        <w:pStyle w:val="Guidance"/>
      </w:pPr>
      <w:r>
        <w:t>Symbol format (EW)</w:t>
      </w:r>
    </w:p>
    <w:p w:rsidR="008D5ECC" w:rsidRDefault="009C420E">
      <w:pPr>
        <w:pStyle w:val="EW"/>
      </w:pPr>
      <w:r>
        <w:t>&lt;symbol&gt;</w:t>
      </w:r>
      <w:r>
        <w:tab/>
        <w:t>&lt;Explanation&gt;</w:t>
      </w:r>
    </w:p>
    <w:p w:rsidR="008D5ECC" w:rsidRDefault="008D5ECC">
      <w:pPr>
        <w:pStyle w:val="EW"/>
      </w:pPr>
    </w:p>
    <w:p w:rsidR="008D5ECC" w:rsidRDefault="009C420E">
      <w:pPr>
        <w:pStyle w:val="2"/>
      </w:pPr>
      <w:bookmarkStart w:id="32" w:name="_Toc83768232"/>
      <w:bookmarkStart w:id="33" w:name="_Toc93878860"/>
      <w:r>
        <w:t>3.3</w:t>
      </w:r>
      <w:r>
        <w:tab/>
        <w:t>Abbreviations</w:t>
      </w:r>
      <w:bookmarkEnd w:id="32"/>
      <w:bookmarkEnd w:id="33"/>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RDefault="009C420E">
      <w:pPr>
        <w:pStyle w:val="Guidance"/>
        <w:keepNext/>
      </w:pPr>
      <w:r>
        <w:t>Abbreviation format (EW)</w:t>
      </w:r>
    </w:p>
    <w:p w:rsidR="008D5ECC" w:rsidRDefault="009C420E">
      <w:pPr>
        <w:pStyle w:val="EW"/>
      </w:pPr>
      <w:r>
        <w:t>&lt;ABBREVIATION&gt;</w:t>
      </w:r>
      <w:r>
        <w:tab/>
        <w:t>&lt;Expansion&gt;</w:t>
      </w:r>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34" w:name="OLE_LINK41"/>
      <w:r>
        <w:t>MSG-C</w:t>
      </w:r>
      <w:bookmarkEnd w:id="34"/>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35" w:name="clause4"/>
      <w:bookmarkStart w:id="36" w:name="_Toc83768233"/>
      <w:bookmarkStart w:id="37" w:name="_Toc93878861"/>
      <w:bookmarkEnd w:id="35"/>
      <w:r>
        <w:t>4</w:t>
      </w:r>
      <w:r>
        <w:tab/>
      </w:r>
      <w:bookmarkStart w:id="38" w:name="_Toc43481184"/>
      <w:bookmarkStart w:id="39" w:name="_Toc57205901"/>
      <w:bookmarkStart w:id="40" w:name="_Toc51188993"/>
      <w:bookmarkStart w:id="41" w:name="_Toc59019242"/>
      <w:bookmarkStart w:id="42" w:name="_Toc24868394"/>
      <w:bookmarkStart w:id="43" w:name="_Toc45134461"/>
      <w:bookmarkStart w:id="44" w:name="_Toc36040828"/>
      <w:bookmarkStart w:id="45" w:name="_Toc74769793"/>
      <w:bookmarkStart w:id="46" w:name="_Toc36041141"/>
      <w:bookmarkStart w:id="47" w:name="_Toc51763669"/>
      <w:bookmarkStart w:id="48" w:name="_Toc68169915"/>
      <w:bookmarkStart w:id="49" w:name="_Toc34153884"/>
      <w:bookmarkStart w:id="50" w:name="_Toc43196414"/>
      <w:r>
        <w:t>Overview</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8D5ECC" w:rsidRDefault="009C420E">
      <w:pPr>
        <w:rPr>
          <w:lang w:val="en-US" w:eastAsia="zh-CN"/>
        </w:rPr>
      </w:pPr>
      <w:r>
        <w:rPr>
          <w:rFonts w:hint="eastAsia"/>
          <w:lang w:val="en-US" w:eastAsia="zh-CN"/>
        </w:rPr>
        <w:t>The MSGin5G Service is designed and optimized for massive IoT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 9 are introduced in present document.</w:t>
      </w:r>
    </w:p>
    <w:p w:rsidR="008D5ECC" w:rsidRDefault="009C420E">
      <w:pPr>
        <w:pStyle w:val="1"/>
      </w:pPr>
      <w:bookmarkStart w:id="51" w:name="_Toc83768234"/>
      <w:bookmarkStart w:id="52" w:name="_Toc93878862"/>
      <w:r>
        <w:rPr>
          <w:rFonts w:hint="eastAsia"/>
          <w:lang w:eastAsia="zh-CN"/>
        </w:rPr>
        <w:lastRenderedPageBreak/>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51"/>
      <w:bookmarkEnd w:id="52"/>
    </w:p>
    <w:p w:rsidR="008D5ECC" w:rsidRDefault="009C420E">
      <w:pPr>
        <w:pStyle w:val="2"/>
        <w:rPr>
          <w:lang w:eastAsia="zh-CN"/>
        </w:rPr>
      </w:pPr>
      <w:bookmarkStart w:id="53" w:name="_Toc83768235"/>
      <w:bookmarkStart w:id="54" w:name="_Toc93878863"/>
      <w:r>
        <w:rPr>
          <w:rFonts w:hint="eastAsia"/>
        </w:rPr>
        <w:t>5.1</w:t>
      </w:r>
      <w:r>
        <w:rPr>
          <w:rFonts w:hint="eastAsia"/>
        </w:rPr>
        <w:tab/>
      </w:r>
      <w:r>
        <w:rPr>
          <w:rFonts w:hint="eastAsia"/>
          <w:lang w:eastAsia="zh-CN"/>
        </w:rPr>
        <w:t>Introduction</w:t>
      </w:r>
      <w:bookmarkEnd w:id="53"/>
      <w:bookmarkEnd w:id="54"/>
    </w:p>
    <w:p w:rsidR="008D5ECC" w:rsidRDefault="008D5ECC">
      <w:pPr>
        <w:rPr>
          <w:lang w:eastAsia="zh-CN"/>
        </w:rPr>
      </w:pPr>
    </w:p>
    <w:p w:rsidR="008D5ECC" w:rsidRDefault="009C420E">
      <w:pPr>
        <w:pStyle w:val="2"/>
        <w:rPr>
          <w:lang w:eastAsia="zh-CN"/>
        </w:rPr>
      </w:pPr>
      <w:bookmarkStart w:id="55" w:name="_Toc83768236"/>
      <w:bookmarkStart w:id="56" w:name="_Toc93878864"/>
      <w:r>
        <w:rPr>
          <w:rFonts w:hint="eastAsia"/>
          <w:lang w:eastAsia="zh-CN"/>
        </w:rPr>
        <w:t>5.2</w:t>
      </w:r>
      <w:r>
        <w:rPr>
          <w:rFonts w:hint="eastAsia"/>
          <w:lang w:eastAsia="zh-CN"/>
        </w:rPr>
        <w:tab/>
        <w:t>MSGS_</w:t>
      </w:r>
      <w:r>
        <w:t xml:space="preserve">ASRegistration </w:t>
      </w:r>
      <w:r>
        <w:rPr>
          <w:rFonts w:hint="eastAsia"/>
          <w:lang w:eastAsia="zh-CN"/>
        </w:rPr>
        <w:t>Service</w:t>
      </w:r>
      <w:bookmarkEnd w:id="55"/>
      <w:bookmarkEnd w:id="56"/>
    </w:p>
    <w:p w:rsidR="008D5ECC" w:rsidRDefault="009C420E">
      <w:pPr>
        <w:pStyle w:val="3"/>
      </w:pPr>
      <w:bookmarkStart w:id="57" w:name="_Toc83768237"/>
      <w:bookmarkStart w:id="58" w:name="_Toc93878865"/>
      <w:r>
        <w:t>5.</w:t>
      </w:r>
      <w:r>
        <w:rPr>
          <w:rFonts w:hint="eastAsia"/>
          <w:lang w:eastAsia="zh-CN"/>
        </w:rPr>
        <w:t>2</w:t>
      </w:r>
      <w:r>
        <w:t>.1</w:t>
      </w:r>
      <w:r>
        <w:tab/>
        <w:t>Service Description</w:t>
      </w:r>
      <w:bookmarkEnd w:id="57"/>
      <w:bookmarkEnd w:id="58"/>
    </w:p>
    <w:p w:rsidR="008D5ECC" w:rsidRDefault="009C420E">
      <w:pPr>
        <w:rPr>
          <w:lang w:eastAsia="zh-CN"/>
        </w:rPr>
      </w:pPr>
      <w:r>
        <w:rPr>
          <w:lang w:val="en-US" w:eastAsia="zh-CN"/>
        </w:rPr>
        <w:t>The MSGS_ASRegistration API, as defined in 3GPP TS 23.554 [2], allows an AS via Mm5s interface to register, and deregister at a given MSGin5G Server.</w:t>
      </w:r>
    </w:p>
    <w:p w:rsidR="008D5ECC" w:rsidRDefault="009C420E">
      <w:pPr>
        <w:pStyle w:val="3"/>
        <w:rPr>
          <w:lang w:eastAsia="zh-CN"/>
        </w:rPr>
      </w:pPr>
      <w:bookmarkStart w:id="59" w:name="_Toc83768238"/>
      <w:bookmarkStart w:id="60" w:name="_Toc93878866"/>
      <w:r>
        <w:t>5.</w:t>
      </w:r>
      <w:r>
        <w:rPr>
          <w:rFonts w:hint="eastAsia"/>
          <w:lang w:eastAsia="zh-CN"/>
        </w:rPr>
        <w:t>2</w:t>
      </w:r>
      <w:r>
        <w:t>.2</w:t>
      </w:r>
      <w:r>
        <w:tab/>
        <w:t>Service Operations</w:t>
      </w:r>
      <w:bookmarkEnd w:id="59"/>
      <w:bookmarkEnd w:id="60"/>
    </w:p>
    <w:p w:rsidR="008D5ECC" w:rsidRDefault="009C420E">
      <w:pPr>
        <w:pStyle w:val="4"/>
      </w:pPr>
      <w:bookmarkStart w:id="61" w:name="_Toc83768239"/>
      <w:bookmarkStart w:id="62" w:name="_Toc93878867"/>
      <w:r>
        <w:t>5.</w:t>
      </w:r>
      <w:r>
        <w:rPr>
          <w:rFonts w:hint="eastAsia"/>
          <w:lang w:eastAsia="zh-CN"/>
        </w:rPr>
        <w:t>2</w:t>
      </w:r>
      <w:r>
        <w:t>.2.1</w:t>
      </w:r>
      <w:r>
        <w:tab/>
        <w:t>Introduction</w:t>
      </w:r>
      <w:bookmarkEnd w:id="61"/>
      <w:bookmarkEnd w:id="62"/>
    </w:p>
    <w:p w:rsidR="008D5ECC" w:rsidRDefault="009C420E">
      <w:pPr>
        <w:rPr>
          <w:lang w:val="en-US" w:eastAsia="zh-CN"/>
        </w:rPr>
      </w:pPr>
      <w:r>
        <w:rPr>
          <w:lang w:val="en-US" w:eastAsia="zh-CN"/>
        </w:rPr>
        <w:t>The service operation defined for MSGS_ASRegistration API is shown in the table 5.2.2.1-1.</w:t>
      </w:r>
    </w:p>
    <w:p w:rsidR="008D5ECC" w:rsidRDefault="009C420E">
      <w:pPr>
        <w:pStyle w:val="TH"/>
      </w:pPr>
      <w:r>
        <w:t>Table</w:t>
      </w:r>
      <w:r>
        <w:rPr>
          <w:rFonts w:ascii="Times New Roman" w:eastAsia="宋体" w:hAnsi="Times New Roman"/>
          <w:lang w:val="en-US"/>
        </w:rPr>
        <w:t> </w:t>
      </w:r>
      <w:r>
        <w:rPr>
          <w:rFonts w:ascii="Times New Roman" w:eastAsia="宋体" w:hAnsi="Times New Roman" w:hint="eastAsia"/>
          <w:lang w:val="en-US" w:eastAsia="zh-CN"/>
        </w:rPr>
        <w:t>5</w:t>
      </w:r>
      <w:r>
        <w:t>.</w:t>
      </w:r>
      <w:r>
        <w:rPr>
          <w:rFonts w:hint="eastAsia"/>
          <w:lang w:val="en-US" w:eastAsia="zh-CN"/>
        </w:rPr>
        <w:t>2</w:t>
      </w:r>
      <w:r>
        <w:t xml:space="preserve">.2.1-1: Operations of the </w:t>
      </w:r>
      <w:r>
        <w:rPr>
          <w:rFonts w:hint="eastAsia"/>
        </w:rPr>
        <w:t>MSGS_ASRegistration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rFonts w:hint="eastAsia"/>
                <w:kern w:val="2"/>
                <w:szCs w:val="22"/>
              </w:rPr>
              <w:t>MSGS_ASRegistration_Request</w:t>
            </w:r>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r>
              <w:rPr>
                <w:rFonts w:eastAsia="宋体"/>
                <w:kern w:val="2"/>
                <w:lang w:val="en-US"/>
              </w:rPr>
              <w:t>MSGS_ASRegistration_Deregister</w:t>
            </w:r>
          </w:p>
        </w:tc>
        <w:tc>
          <w:tcPr>
            <w:tcW w:w="4395" w:type="dxa"/>
          </w:tcPr>
          <w:p w:rsidR="008D5ECC" w:rsidRDefault="009C420E">
            <w:pPr>
              <w:pStyle w:val="TAL"/>
              <w:rPr>
                <w:kern w:val="2"/>
                <w:szCs w:val="22"/>
              </w:rPr>
            </w:pPr>
            <w:r>
              <w:rPr>
                <w:rFonts w:hint="eastAsia"/>
                <w:kern w:val="2"/>
                <w:szCs w:val="22"/>
              </w:rPr>
              <w:t>This service operation is used by the AS to deregister itself from a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63" w:name="_Toc83768240"/>
      <w:bookmarkStart w:id="64" w:name="_Toc93878868"/>
      <w:r>
        <w:t>5.</w:t>
      </w:r>
      <w:r>
        <w:rPr>
          <w:rFonts w:hint="eastAsia"/>
          <w:lang w:eastAsia="zh-CN"/>
        </w:rPr>
        <w:t>2</w:t>
      </w:r>
      <w:r>
        <w:t>.2.2</w:t>
      </w:r>
      <w:r>
        <w:tab/>
      </w:r>
      <w:r>
        <w:rPr>
          <w:rFonts w:hint="eastAsia"/>
          <w:lang w:eastAsia="zh-CN"/>
        </w:rPr>
        <w:t>MSGS_</w:t>
      </w:r>
      <w:r>
        <w:t>ASRegistration</w:t>
      </w:r>
      <w:r>
        <w:rPr>
          <w:rFonts w:hint="eastAsia"/>
          <w:lang w:eastAsia="zh-CN"/>
        </w:rPr>
        <w:t>_Request</w:t>
      </w:r>
      <w:bookmarkEnd w:id="63"/>
      <w:bookmarkEnd w:id="64"/>
      <w:r>
        <w:rPr>
          <w:rFonts w:hint="eastAsia"/>
          <w:lang w:eastAsia="zh-CN"/>
        </w:rPr>
        <w:t xml:space="preserve"> </w:t>
      </w:r>
    </w:p>
    <w:p w:rsidR="008D5ECC" w:rsidRDefault="009C420E">
      <w:pPr>
        <w:pStyle w:val="5"/>
      </w:pPr>
      <w:bookmarkStart w:id="65" w:name="_Toc83768241"/>
      <w:bookmarkStart w:id="66" w:name="_Toc93878869"/>
      <w:r>
        <w:t>5.</w:t>
      </w:r>
      <w:r>
        <w:rPr>
          <w:rFonts w:hint="eastAsia"/>
          <w:lang w:eastAsia="zh-CN"/>
        </w:rPr>
        <w:t>2</w:t>
      </w:r>
      <w:r>
        <w:t>.2.2.1</w:t>
      </w:r>
      <w:r>
        <w:tab/>
        <w:t>General</w:t>
      </w:r>
      <w:bookmarkEnd w:id="65"/>
      <w:bookmarkEnd w:id="66"/>
    </w:p>
    <w:p w:rsidR="008D5ECC" w:rsidRDefault="009C420E">
      <w:r>
        <w:t>This service operation is used by the AS to register itself to MSGin5G Server.</w:t>
      </w:r>
    </w:p>
    <w:p w:rsidR="008D5ECC" w:rsidRDefault="009C420E">
      <w:pPr>
        <w:pStyle w:val="5"/>
        <w:rPr>
          <w:lang w:eastAsia="zh-CN"/>
        </w:rPr>
      </w:pPr>
      <w:bookmarkStart w:id="67" w:name="_Toc83768242"/>
      <w:bookmarkStart w:id="68" w:name="_Toc93878870"/>
      <w:r>
        <w:t>5.</w:t>
      </w:r>
      <w:r>
        <w:rPr>
          <w:rFonts w:hint="eastAsia"/>
        </w:rPr>
        <w:t>3</w:t>
      </w:r>
      <w:r>
        <w:t>.2.2.2</w:t>
      </w:r>
      <w:r>
        <w:tab/>
      </w:r>
      <w:r>
        <w:rPr>
          <w:rFonts w:hint="eastAsia"/>
          <w:lang w:eastAsia="zh-CN"/>
        </w:rPr>
        <w:t>Application Server registering to MSGin5G Server using MSGS_</w:t>
      </w:r>
      <w:r>
        <w:t>ASRegistration</w:t>
      </w:r>
      <w:r>
        <w:rPr>
          <w:rFonts w:hint="eastAsia"/>
          <w:lang w:eastAsia="zh-CN"/>
        </w:rPr>
        <w:t>_Request operation</w:t>
      </w:r>
      <w:bookmarkEnd w:id="67"/>
      <w:bookmarkEnd w:id="68"/>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r>
        <w:t>process the AS registration request information;</w:t>
      </w:r>
    </w:p>
    <w:p w:rsidR="008D5ECC" w:rsidRDefault="009C420E">
      <w:pPr>
        <w:pStyle w:val="B10"/>
      </w:pPr>
      <w:r>
        <w:t>2.</w:t>
      </w:r>
      <w:r>
        <w:rPr>
          <w:rFonts w:hint="eastAsia"/>
          <w:lang w:val="en-US" w:eastAsia="zh-CN"/>
        </w:rPr>
        <w:tab/>
      </w:r>
      <w:r>
        <w:t>verify the identity of the AS and check if the AS is authorized to register itself at MSGin5G Server; and</w:t>
      </w:r>
    </w:p>
    <w:p w:rsidR="008D5ECC" w:rsidRDefault="009C420E">
      <w:pPr>
        <w:pStyle w:val="B10"/>
      </w:pPr>
      <w:r>
        <w:t>3.</w:t>
      </w:r>
      <w:r>
        <w:rPr>
          <w:rFonts w:hint="eastAsia"/>
          <w:lang w:val="en-US" w:eastAsia="zh-CN"/>
        </w:rPr>
        <w:tab/>
      </w:r>
      <w:r>
        <w:t>if the AS is authorized to register to MSGin5G Server, then the MSGin5G Server shall:</w:t>
      </w:r>
    </w:p>
    <w:p w:rsidR="008D5ECC" w:rsidRDefault="009C420E">
      <w:pPr>
        <w:pStyle w:val="B2"/>
      </w:pPr>
      <w:r>
        <w:lastRenderedPageBreak/>
        <w:t>a.</w:t>
      </w:r>
      <w:r>
        <w:rPr>
          <w:rFonts w:hint="eastAsia"/>
          <w:lang w:val="en-US" w:eastAsia="zh-CN"/>
        </w:rPr>
        <w:tab/>
      </w:r>
      <w:r>
        <w:t>store the AS registration information and create a new resource with the AS</w:t>
      </w:r>
      <w:bookmarkStart w:id="69" w:name="OLE_LINK18"/>
      <w:r>
        <w:t xml:space="preserve"> registration information</w:t>
      </w:r>
      <w:bookmarkEnd w:id="69"/>
      <w:r>
        <w:t xml:space="preserve"> as specified in clause 8.1.2.1; and</w:t>
      </w:r>
    </w:p>
    <w:p w:rsidR="008D5ECC" w:rsidRDefault="009C420E">
      <w:pPr>
        <w:pStyle w:val="B2"/>
        <w:rPr>
          <w:lang w:eastAsia="zh-CN"/>
        </w:rPr>
      </w:pPr>
      <w:r>
        <w:t>b.</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70" w:name="_Toc83768243"/>
      <w:bookmarkStart w:id="71" w:name="_Toc93878871"/>
      <w:r>
        <w:t>5.</w:t>
      </w:r>
      <w:r>
        <w:rPr>
          <w:rFonts w:hint="eastAsia"/>
          <w:lang w:eastAsia="zh-CN"/>
        </w:rPr>
        <w:t>2</w:t>
      </w:r>
      <w:r>
        <w:t>.2.</w:t>
      </w:r>
      <w:r>
        <w:rPr>
          <w:rFonts w:hint="eastAsia"/>
          <w:lang w:eastAsia="zh-CN"/>
        </w:rPr>
        <w:t>3</w:t>
      </w:r>
      <w:r>
        <w:tab/>
      </w:r>
      <w:r>
        <w:rPr>
          <w:rFonts w:hint="eastAsia"/>
          <w:lang w:eastAsia="zh-CN"/>
        </w:rPr>
        <w:t>MSGS_</w:t>
      </w:r>
      <w:r>
        <w:t>ASRegistration</w:t>
      </w:r>
      <w:r>
        <w:rPr>
          <w:rFonts w:hint="eastAsia"/>
          <w:lang w:eastAsia="zh-CN"/>
        </w:rPr>
        <w:t>_Deregister</w:t>
      </w:r>
      <w:bookmarkEnd w:id="70"/>
      <w:bookmarkEnd w:id="71"/>
    </w:p>
    <w:p w:rsidR="008D5ECC" w:rsidRDefault="009C420E">
      <w:pPr>
        <w:pStyle w:val="5"/>
      </w:pPr>
      <w:bookmarkStart w:id="72" w:name="_Toc83768244"/>
      <w:bookmarkStart w:id="73" w:name="_Toc93878872"/>
      <w:r>
        <w:t>5.</w:t>
      </w:r>
      <w:r>
        <w:rPr>
          <w:rFonts w:hint="eastAsia"/>
          <w:lang w:eastAsia="zh-CN"/>
        </w:rPr>
        <w:t>2</w:t>
      </w:r>
      <w:r>
        <w:t>.2.</w:t>
      </w:r>
      <w:r>
        <w:rPr>
          <w:rFonts w:hint="eastAsia"/>
          <w:lang w:eastAsia="zh-CN"/>
        </w:rPr>
        <w:t>3</w:t>
      </w:r>
      <w:r>
        <w:t>.1</w:t>
      </w:r>
      <w:r>
        <w:tab/>
        <w:t>General</w:t>
      </w:r>
      <w:bookmarkEnd w:id="72"/>
      <w:bookmarkEnd w:id="73"/>
    </w:p>
    <w:p w:rsidR="008D5ECC" w:rsidRDefault="009C420E">
      <w:r>
        <w:t>This service operation is used by the AS to deregister itself from a MSGin5G Server.</w:t>
      </w:r>
    </w:p>
    <w:p w:rsidR="008D5ECC" w:rsidRDefault="009C420E">
      <w:pPr>
        <w:pStyle w:val="5"/>
        <w:rPr>
          <w:lang w:eastAsia="zh-CN"/>
        </w:rPr>
      </w:pPr>
      <w:bookmarkStart w:id="74" w:name="_Toc83768245"/>
      <w:bookmarkStart w:id="75" w:name="_Toc93878873"/>
      <w:r>
        <w:t>5.</w:t>
      </w:r>
      <w:r>
        <w:rPr>
          <w:rFonts w:hint="eastAsia"/>
          <w:lang w:val="en-US" w:eastAsia="zh-CN"/>
        </w:rPr>
        <w:t>2</w:t>
      </w:r>
      <w:r>
        <w:t>.2.</w:t>
      </w:r>
      <w:r>
        <w:rPr>
          <w:rFonts w:hint="eastAsia"/>
          <w:lang w:eastAsia="zh-CN"/>
        </w:rPr>
        <w:t>3</w:t>
      </w:r>
      <w:r>
        <w:t>.2</w:t>
      </w:r>
      <w:r>
        <w:tab/>
      </w:r>
      <w:r>
        <w:rPr>
          <w:rFonts w:hint="eastAsia"/>
          <w:lang w:eastAsia="zh-CN"/>
        </w:rPr>
        <w:t>Application Server deregistering from MSGin5G Server using MSGS_</w:t>
      </w:r>
      <w:r>
        <w:t>ASRegistration</w:t>
      </w:r>
      <w:r>
        <w:rPr>
          <w:rFonts w:hint="eastAsia"/>
          <w:lang w:eastAsia="zh-CN"/>
        </w:rPr>
        <w:t>_Deregister operation</w:t>
      </w:r>
      <w:bookmarkEnd w:id="74"/>
      <w:bookmarkEnd w:id="75"/>
    </w:p>
    <w:p w:rsidR="008D5ECC" w:rsidRDefault="009C420E">
      <w:pPr>
        <w:rPr>
          <w:lang w:val="en-US"/>
        </w:rPr>
      </w:pPr>
      <w:r>
        <w:rPr>
          <w:lang w:val="en-US"/>
        </w:rPr>
        <w:t xml:space="preserve">To deregister itself from the MSGin5G Server, the AS shall send HTTP DELETE message to the MSGin5G Server on the </w:t>
      </w:r>
      <w:r>
        <w:t>"AS D</w:t>
      </w:r>
      <w:r>
        <w:rPr>
          <w:rFonts w:hint="eastAsia"/>
          <w:lang w:eastAsia="zh-CN"/>
        </w:rPr>
        <w:t>e</w:t>
      </w:r>
      <w:r>
        <w:t>Registration" collection resource</w:t>
      </w:r>
      <w:r>
        <w:rPr>
          <w:lang w:eastAsia="zh-CN"/>
        </w:rPr>
        <w:t xml:space="preserve">, </w:t>
      </w:r>
      <w:r>
        <w:rPr>
          <w:lang w:val="en-US"/>
        </w:rPr>
        <w:t>as specified in clause</w:t>
      </w:r>
      <w:r>
        <w:rPr>
          <w:rFonts w:ascii="Arial" w:eastAsia="等线" w:hAnsi="Arial"/>
          <w:sz w:val="18"/>
          <w:lang w:val="en-US"/>
        </w:rPr>
        <w:t> </w:t>
      </w:r>
      <w:r>
        <w:rPr>
          <w:lang w:val="en-US"/>
        </w:rPr>
        <w:t xml:space="preserve">8.1.2.3.3.2. </w:t>
      </w:r>
    </w:p>
    <w:p w:rsidR="008D5ECC" w:rsidRDefault="009C420E">
      <w:pPr>
        <w:rPr>
          <w:lang w:val="en-US"/>
        </w:rPr>
      </w:pPr>
      <w:r>
        <w:rPr>
          <w:lang w:val="en-US"/>
        </w:rPr>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r>
        <w:t>return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76" w:name="_Toc83768246"/>
      <w:bookmarkStart w:id="77" w:name="_Toc93878874"/>
      <w:r>
        <w:rPr>
          <w:rFonts w:hint="eastAsia"/>
          <w:lang w:eastAsia="zh-CN"/>
        </w:rPr>
        <w:t>5.3</w:t>
      </w:r>
      <w:r>
        <w:rPr>
          <w:rFonts w:hint="eastAsia"/>
          <w:lang w:eastAsia="zh-CN"/>
        </w:rPr>
        <w:tab/>
        <w:t>MSGS_MSGDelivery Service</w:t>
      </w:r>
      <w:bookmarkEnd w:id="76"/>
      <w:bookmarkEnd w:id="77"/>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78" w:name="_Toc510696588"/>
      <w:bookmarkStart w:id="79" w:name="_Toc75351463"/>
      <w:bookmarkStart w:id="80" w:name="_Toc73437053"/>
      <w:bookmarkStart w:id="81" w:name="_Toc43199519"/>
      <w:bookmarkStart w:id="82" w:name="_Toc83768247"/>
      <w:bookmarkStart w:id="83" w:name="_Toc68165910"/>
      <w:bookmarkStart w:id="84" w:name="_Toc45132698"/>
      <w:bookmarkStart w:id="85" w:name="_Toc66282034"/>
      <w:bookmarkStart w:id="86" w:name="_Toc36037595"/>
      <w:bookmarkStart w:id="87" w:name="_Toc36037291"/>
      <w:bookmarkStart w:id="88" w:name="_Toc38877437"/>
      <w:bookmarkStart w:id="89" w:name="_Toc34035298"/>
      <w:bookmarkStart w:id="90" w:name="_Toc59015441"/>
      <w:bookmarkStart w:id="91" w:name="_Toc73433550"/>
      <w:bookmarkStart w:id="92" w:name="_Toc73435647"/>
      <w:bookmarkStart w:id="93" w:name="_Toc70426202"/>
      <w:bookmarkStart w:id="94" w:name="_Toc63170997"/>
      <w:bookmarkStart w:id="95" w:name="_Toc93878875"/>
      <w:r>
        <w:t>5.</w:t>
      </w:r>
      <w:r>
        <w:rPr>
          <w:rFonts w:hint="eastAsia"/>
          <w:lang w:eastAsia="zh-CN"/>
        </w:rPr>
        <w:t>3</w:t>
      </w:r>
      <w:r>
        <w:t>.1</w:t>
      </w:r>
      <w:r>
        <w:tab/>
        <w:t>Service 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8D5ECC" w:rsidRDefault="009C420E">
      <w:pPr>
        <w:rPr>
          <w:lang w:val="en-US" w:eastAsia="zh-CN"/>
        </w:rPr>
      </w:pPr>
      <w:r>
        <w:rPr>
          <w:lang w:val="en-US" w:eastAsia="zh-CN"/>
        </w:rPr>
        <w:t>The MSGS_MSGDelivery Service corresponding to Mm5s as defined in 3GPP TS 23.554 [2],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96" w:name="_Toc38877438"/>
      <w:bookmarkStart w:id="97" w:name="_Toc83768248"/>
      <w:bookmarkStart w:id="98" w:name="_Toc73437054"/>
      <w:bookmarkStart w:id="99" w:name="_Toc34035299"/>
      <w:bookmarkStart w:id="100" w:name="_Toc75351464"/>
      <w:bookmarkStart w:id="101" w:name="_Toc510696589"/>
      <w:bookmarkStart w:id="102" w:name="_Toc36037292"/>
      <w:bookmarkStart w:id="103" w:name="_Toc59015442"/>
      <w:bookmarkStart w:id="104" w:name="_Toc68165911"/>
      <w:bookmarkStart w:id="105" w:name="_Toc66282035"/>
      <w:bookmarkStart w:id="106" w:name="_Toc45132699"/>
      <w:bookmarkStart w:id="107" w:name="_Toc43199520"/>
      <w:bookmarkStart w:id="108" w:name="_Toc63170998"/>
      <w:bookmarkStart w:id="109" w:name="_Toc36037596"/>
      <w:bookmarkStart w:id="110" w:name="_Toc73433551"/>
      <w:bookmarkStart w:id="111" w:name="_Toc70426203"/>
      <w:bookmarkStart w:id="112" w:name="_Toc73435648"/>
      <w:bookmarkStart w:id="113" w:name="_Toc93878876"/>
      <w:r>
        <w:t>5.</w:t>
      </w:r>
      <w:r>
        <w:rPr>
          <w:rFonts w:hint="eastAsia"/>
          <w:lang w:eastAsia="zh-CN"/>
        </w:rPr>
        <w:t>3</w:t>
      </w:r>
      <w:r>
        <w:t>.2</w:t>
      </w:r>
      <w:r>
        <w:tab/>
        <w:t>Service Operations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8D5ECC" w:rsidRDefault="009C420E">
      <w:pPr>
        <w:pStyle w:val="4"/>
      </w:pPr>
      <w:bookmarkStart w:id="114" w:name="_Toc75351465"/>
      <w:bookmarkStart w:id="115" w:name="_Toc34035300"/>
      <w:bookmarkStart w:id="116" w:name="_Toc43199521"/>
      <w:bookmarkStart w:id="117" w:name="_Toc38877439"/>
      <w:bookmarkStart w:id="118" w:name="_Toc45132700"/>
      <w:bookmarkStart w:id="119" w:name="_Toc59015443"/>
      <w:bookmarkStart w:id="120" w:name="_Toc66282036"/>
      <w:bookmarkStart w:id="121" w:name="_Toc73435649"/>
      <w:bookmarkStart w:id="122" w:name="_Toc83768249"/>
      <w:bookmarkStart w:id="123" w:name="_Toc73437055"/>
      <w:bookmarkStart w:id="124" w:name="_Toc68165912"/>
      <w:bookmarkStart w:id="125" w:name="_Toc63170999"/>
      <w:bookmarkStart w:id="126" w:name="_Toc70426204"/>
      <w:bookmarkStart w:id="127" w:name="_Toc73433552"/>
      <w:bookmarkStart w:id="128" w:name="_Toc36037597"/>
      <w:bookmarkStart w:id="129" w:name="_Toc510696590"/>
      <w:bookmarkStart w:id="130" w:name="_Toc36037293"/>
      <w:bookmarkStart w:id="131" w:name="_Toc93878877"/>
      <w:r>
        <w:t>5.</w:t>
      </w:r>
      <w:r>
        <w:rPr>
          <w:rFonts w:hint="eastAsia"/>
          <w:lang w:eastAsia="zh-CN"/>
        </w:rPr>
        <w:t>3</w:t>
      </w:r>
      <w:r>
        <w:t>.2.1</w:t>
      </w:r>
      <w:r>
        <w:tab/>
        <w:t>Introduction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8D5ECC" w:rsidRDefault="009C420E">
      <w:pPr>
        <w:rPr>
          <w:lang w:val="en-US" w:eastAsia="zh-CN"/>
        </w:rPr>
      </w:pPr>
      <w:bookmarkStart w:id="132" w:name="_Toc36037294"/>
      <w:bookmarkStart w:id="133" w:name="_Toc73437056"/>
      <w:bookmarkStart w:id="134" w:name="_Toc45132701"/>
      <w:bookmarkStart w:id="135" w:name="_Toc59015444"/>
      <w:bookmarkStart w:id="136" w:name="_Toc63171000"/>
      <w:bookmarkStart w:id="137" w:name="_Toc70426205"/>
      <w:bookmarkStart w:id="138" w:name="_Toc34035301"/>
      <w:bookmarkStart w:id="139" w:name="_Toc68165913"/>
      <w:bookmarkStart w:id="140" w:name="_Toc66282037"/>
      <w:bookmarkStart w:id="141" w:name="_Toc36037598"/>
      <w:bookmarkStart w:id="142" w:name="_Toc73433553"/>
      <w:bookmarkStart w:id="143" w:name="_Toc38877440"/>
      <w:bookmarkStart w:id="144" w:name="_Toc43199522"/>
      <w:bookmarkStart w:id="145" w:name="_Toc73435650"/>
      <w:bookmarkStart w:id="146" w:name="_Toc75351466"/>
      <w:bookmarkStart w:id="147" w:name="_Toc510696591"/>
      <w:r>
        <w:rPr>
          <w:lang w:val="en-US" w:eastAsia="zh-CN"/>
        </w:rPr>
        <w:t>The service operation defined for MSGS_MSGDelivery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r>
        <w:rPr>
          <w:lang w:val="en-US" w:eastAsia="zh-CN"/>
        </w:rPr>
        <w:t>MSGS_MSGDelivery</w:t>
      </w:r>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w:t>
            </w:r>
          </w:p>
        </w:tc>
        <w:tc>
          <w:tcPr>
            <w:tcW w:w="4395" w:type="dxa"/>
          </w:tcPr>
          <w:p w:rsidR="008D5ECC" w:rsidRDefault="009C420E">
            <w:pPr>
              <w:pStyle w:val="TAL"/>
              <w:rPr>
                <w:kern w:val="2"/>
                <w:szCs w:val="22"/>
              </w:rPr>
            </w:pPr>
            <w:r>
              <w:rPr>
                <w:kern w:val="2"/>
                <w:szCs w:val="22"/>
                <w:lang w:val="en-US"/>
              </w:rPr>
              <w:t>This service operation is used by AS to deliver MSGin5G message to the MSGin5G Server. This service operation corresponds to the Send_MSGin5G_Message operation in M5S_AS_Originating_Message_Delivery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_ASODeliveryReport</w:t>
            </w:r>
          </w:p>
        </w:tc>
        <w:tc>
          <w:tcPr>
            <w:tcW w:w="4395" w:type="dxa"/>
          </w:tcPr>
          <w:p w:rsidR="008D5ECC" w:rsidRDefault="009C420E">
            <w:pPr>
              <w:pStyle w:val="TAL"/>
              <w:rPr>
                <w:kern w:val="2"/>
                <w:szCs w:val="22"/>
              </w:rPr>
            </w:pPr>
            <w:r>
              <w:rPr>
                <w:kern w:val="2"/>
                <w:szCs w:val="22"/>
                <w:lang w:val="en-US"/>
              </w:rPr>
              <w:t>This service operation is used by AS to deliver the delivery status report to the MSGin5G Server. This service operation corresponds to the Send_MSGin5G_Message operation in M5S_AS_Originating_Delivery_Status_Report API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w:t>
            </w:r>
          </w:p>
        </w:tc>
        <w:tc>
          <w:tcPr>
            <w:tcW w:w="4395" w:type="dxa"/>
          </w:tcPr>
          <w:p w:rsidR="008D5ECC" w:rsidRDefault="009C420E">
            <w:pPr>
              <w:pStyle w:val="TAL"/>
              <w:rPr>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the </w:t>
            </w:r>
          </w:p>
          <w:p w:rsidR="008D5ECC" w:rsidRDefault="009C420E">
            <w:pPr>
              <w:pStyle w:val="TAL"/>
              <w:rPr>
                <w:kern w:val="2"/>
                <w:szCs w:val="22"/>
                <w:lang w:val="en-US" w:eastAsia="zh-CN"/>
              </w:rPr>
            </w:pPr>
            <w:r>
              <w:rPr>
                <w:kern w:val="2"/>
                <w:szCs w:val="22"/>
                <w:lang w:val="en-US"/>
              </w:rPr>
              <w:t>Report_Message_Delivery_Status operation in M5S_UE_Originating_Message_Delivery API defined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r>
              <w:rPr>
                <w:kern w:val="2"/>
                <w:szCs w:val="22"/>
                <w:lang w:val="en-US"/>
              </w:rPr>
              <w:t>MSGS_</w:t>
            </w:r>
            <w:r>
              <w:rPr>
                <w:kern w:val="2"/>
                <w:szCs w:val="22"/>
                <w:lang w:val="en-US" w:eastAsia="zh-CN"/>
              </w:rPr>
              <w:t>MSGDelivery</w:t>
            </w:r>
            <w:r>
              <w:rPr>
                <w:kern w:val="2"/>
                <w:szCs w:val="22"/>
                <w:lang w:val="en-US"/>
              </w:rPr>
              <w:t>_UEODeliveryReport</w:t>
            </w:r>
          </w:p>
        </w:tc>
        <w:tc>
          <w:tcPr>
            <w:tcW w:w="4395" w:type="dxa"/>
          </w:tcPr>
          <w:p w:rsidR="008D5ECC" w:rsidRDefault="009C420E">
            <w:pPr>
              <w:pStyle w:val="TAL"/>
              <w:rPr>
                <w:kern w:val="2"/>
                <w:szCs w:val="22"/>
              </w:rPr>
            </w:pPr>
            <w:r>
              <w:rPr>
                <w:kern w:val="2"/>
                <w:szCs w:val="22"/>
                <w:lang w:val="en-US"/>
              </w:rPr>
              <w:t>This service operation is used by Legacy 3GPP Message Gateway or Non-3GPP Message Gateway (on behalf Legacy 3GPP UE or Non-3GPP UE) to deliver the delivery status report to the MSGin5G Server. This service operation corresponds to the Report_Message_Delivery_Status operation in M5S_UE_Originating_Delivery_Status_Report API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48" w:name="_Toc73437062"/>
      <w:bookmarkStart w:id="149" w:name="_Toc43199528"/>
      <w:bookmarkStart w:id="150" w:name="_Toc36037604"/>
      <w:bookmarkStart w:id="151" w:name="_Toc38877446"/>
      <w:bookmarkStart w:id="152" w:name="_Toc73433559"/>
      <w:bookmarkStart w:id="153" w:name="_Toc34035307"/>
      <w:bookmarkStart w:id="154" w:name="_Toc59015450"/>
      <w:bookmarkStart w:id="155" w:name="_Toc68165919"/>
      <w:bookmarkStart w:id="156" w:name="_Toc70426211"/>
      <w:bookmarkStart w:id="157" w:name="_Toc63171006"/>
      <w:bookmarkStart w:id="158" w:name="_Toc45132707"/>
      <w:bookmarkStart w:id="159" w:name="_Toc73435656"/>
      <w:bookmarkStart w:id="160" w:name="_Toc66282043"/>
      <w:bookmarkStart w:id="161" w:name="_Toc75351472"/>
      <w:bookmarkStart w:id="162" w:name="_Toc36037300"/>
      <w:bookmarkStart w:id="163" w:name="_Toc83768256"/>
      <w:bookmarkStart w:id="164" w:name="_Toc93878878"/>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t>5.</w:t>
      </w:r>
      <w:r>
        <w:rPr>
          <w:rFonts w:hint="eastAsia"/>
          <w:lang w:eastAsia="zh-CN"/>
        </w:rPr>
        <w:t>3</w:t>
      </w:r>
      <w:r>
        <w:t>.2.</w:t>
      </w:r>
      <w:r w:rsidR="000267C4">
        <w:rPr>
          <w:rFonts w:hint="eastAsia"/>
          <w:lang w:eastAsia="zh-CN"/>
        </w:rPr>
        <w:t>2</w:t>
      </w:r>
      <w:r>
        <w:tab/>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hint="eastAsia"/>
          <w:lang w:eastAsia="zh-CN"/>
        </w:rPr>
        <w:t>MSGS_MSGDelivery_</w:t>
      </w:r>
      <w:r>
        <w:t>AS</w:t>
      </w:r>
      <w:r>
        <w:rPr>
          <w:rFonts w:hint="eastAsia"/>
          <w:lang w:eastAsia="zh-CN"/>
        </w:rPr>
        <w:t>ODelivery</w:t>
      </w:r>
      <w:bookmarkEnd w:id="163"/>
      <w:bookmarkEnd w:id="164"/>
    </w:p>
    <w:p w:rsidR="008D5ECC" w:rsidRDefault="009C420E">
      <w:pPr>
        <w:pStyle w:val="Guidance"/>
      </w:pPr>
      <w:r>
        <w:rPr>
          <w:rFonts w:hint="eastAsia"/>
        </w:rPr>
        <w:t xml:space="preserve">This clause describes the service operation of AS originating MSGin5G message delivery API. </w:t>
      </w:r>
    </w:p>
    <w:p w:rsidR="008D5ECC" w:rsidRDefault="009C420E">
      <w:pPr>
        <w:pStyle w:val="5"/>
      </w:pPr>
      <w:bookmarkStart w:id="165" w:name="_Toc68165920"/>
      <w:bookmarkStart w:id="166" w:name="_Toc36037605"/>
      <w:bookmarkStart w:id="167" w:name="_Toc59015451"/>
      <w:bookmarkStart w:id="168" w:name="_Toc45132708"/>
      <w:bookmarkStart w:id="169" w:name="_Toc43199529"/>
      <w:bookmarkStart w:id="170" w:name="_Toc38877447"/>
      <w:bookmarkStart w:id="171" w:name="_Toc510696592"/>
      <w:bookmarkStart w:id="172" w:name="_Toc73433560"/>
      <w:bookmarkStart w:id="173" w:name="_Toc66282044"/>
      <w:bookmarkStart w:id="174" w:name="_Toc75351473"/>
      <w:bookmarkStart w:id="175" w:name="_Toc83768257"/>
      <w:bookmarkStart w:id="176" w:name="_Toc73437063"/>
      <w:bookmarkStart w:id="177" w:name="_Toc34035308"/>
      <w:bookmarkStart w:id="178" w:name="_Toc36037301"/>
      <w:bookmarkStart w:id="179" w:name="_Toc73435657"/>
      <w:bookmarkStart w:id="180" w:name="_Toc63171007"/>
      <w:bookmarkStart w:id="181" w:name="_Toc70426212"/>
      <w:bookmarkStart w:id="182" w:name="_Toc93878879"/>
      <w:r>
        <w:t>5.</w:t>
      </w:r>
      <w:r>
        <w:rPr>
          <w:rFonts w:hint="eastAsia"/>
          <w:lang w:eastAsia="zh-CN"/>
        </w:rPr>
        <w:t>3</w:t>
      </w:r>
      <w:r>
        <w:t>.2.</w:t>
      </w:r>
      <w:r w:rsidR="000267C4">
        <w:rPr>
          <w:rFonts w:hint="eastAsia"/>
          <w:lang w:eastAsia="zh-CN"/>
        </w:rPr>
        <w:t>2</w:t>
      </w:r>
      <w:r>
        <w:t>.1</w:t>
      </w:r>
      <w:r>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8D5ECC" w:rsidRDefault="009C420E">
      <w:pPr>
        <w:pStyle w:val="B10"/>
        <w:ind w:left="0" w:firstLine="0"/>
        <w:rPr>
          <w:lang w:val="en-US" w:eastAsia="zh-CN"/>
        </w:rPr>
      </w:pPr>
      <w:r>
        <w:rPr>
          <w:lang w:val="en-US" w:eastAsia="zh-CN"/>
        </w:rPr>
        <w:t>This service operation corresponding to the Send_MSGin5G_Message operation in M5S_AS_Originating_Message_Delivery API defined in 3GPP TS 23.554 [2], is used by AS to deliver MSGin5G message to the MSGin5G Server</w:t>
      </w:r>
      <w:r>
        <w:rPr>
          <w:rFonts w:hint="eastAsia"/>
          <w:lang w:val="en-US" w:eastAsia="zh-CN"/>
        </w:rPr>
        <w:t>.</w:t>
      </w:r>
    </w:p>
    <w:p w:rsidR="008D5ECC" w:rsidRDefault="009C420E">
      <w:pPr>
        <w:pStyle w:val="5"/>
      </w:pPr>
      <w:bookmarkStart w:id="183" w:name="_Toc73437064"/>
      <w:bookmarkStart w:id="184" w:name="_Toc510696593"/>
      <w:bookmarkStart w:id="185" w:name="_Toc73433561"/>
      <w:bookmarkStart w:id="186" w:name="_Toc83768258"/>
      <w:bookmarkStart w:id="187" w:name="_Toc75351474"/>
      <w:bookmarkStart w:id="188" w:name="_Toc36037302"/>
      <w:bookmarkStart w:id="189" w:name="_Toc59015452"/>
      <w:bookmarkStart w:id="190" w:name="_Toc73435658"/>
      <w:bookmarkStart w:id="191" w:name="_Toc43199530"/>
      <w:bookmarkStart w:id="192" w:name="_Toc70426213"/>
      <w:bookmarkStart w:id="193" w:name="_Toc66282045"/>
      <w:bookmarkStart w:id="194" w:name="_Toc45132709"/>
      <w:bookmarkStart w:id="195" w:name="_Toc68165921"/>
      <w:bookmarkStart w:id="196" w:name="_Toc36037606"/>
      <w:bookmarkStart w:id="197" w:name="_Toc38877448"/>
      <w:bookmarkStart w:id="198" w:name="_Toc34035309"/>
      <w:bookmarkStart w:id="199" w:name="_Toc63171008"/>
      <w:bookmarkStart w:id="200" w:name="_Toc93878880"/>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8D5ECC" w:rsidRDefault="008D5ECC">
      <w:pPr>
        <w:pStyle w:val="TH"/>
        <w:rPr>
          <w:lang w:eastAsia="zh-CN"/>
        </w:rPr>
      </w:pPr>
      <w:r w:rsidRPr="008D5ECC">
        <w:rPr>
          <w:rFonts w:hint="eastAsia"/>
          <w:lang w:val="fr-FR" w:eastAsia="zh-CN"/>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07.1pt" o:ole="">
            <v:imagedata r:id="rId13" o:title=""/>
          </v:shape>
          <o:OLEObject Type="Embed" ProgID="Visio.Drawing.11" ShapeID="_x0000_i1025" DrawAspect="Content" ObjectID="_1704803736" r:id="rId14"/>
        </w:object>
      </w:r>
    </w:p>
    <w:p w:rsidR="008D5ECC" w:rsidRDefault="009C420E">
      <w:pPr>
        <w:pStyle w:val="TF"/>
        <w:rPr>
          <w:lang w:eastAsia="zh-CN"/>
        </w:rPr>
      </w:pPr>
      <w:r>
        <w:rPr>
          <w:rFonts w:hint="eastAsia"/>
          <w:lang w:eastAsia="zh-CN"/>
        </w:rPr>
        <w:t>Figure 5.3.2.</w:t>
      </w:r>
      <w:r w:rsidR="000267C4">
        <w:rPr>
          <w:rFonts w:hint="eastAsia"/>
          <w:lang w:eastAsia="zh-CN"/>
        </w:rPr>
        <w:t>2</w:t>
      </w:r>
      <w:r>
        <w:rPr>
          <w:rFonts w:hint="eastAsia"/>
          <w:lang w:eastAsia="zh-CN"/>
        </w:rPr>
        <w:t>.2-1: AS Originating MSGin5G Message Delivery</w:t>
      </w:r>
    </w:p>
    <w:p w:rsidR="008D5ECC" w:rsidRDefault="009C420E">
      <w:pPr>
        <w:rPr>
          <w:lang w:val="en-US" w:eastAsia="zh-CN"/>
        </w:rPr>
      </w:pPr>
      <w:r>
        <w:rPr>
          <w:rFonts w:hint="eastAsia"/>
          <w:lang w:val="en-US" w:eastAsia="zh-CN"/>
        </w:rPr>
        <w:t>When the AS needs to send the message to the MSGin5G Server, the AS shall send the HTTP POST method as step 1 of the figure 5.3.2.</w:t>
      </w:r>
      <w:r w:rsidR="000267C4">
        <w:rPr>
          <w:rFonts w:hint="eastAsia"/>
          <w:lang w:val="en-US" w:eastAsia="zh-CN"/>
        </w:rPr>
        <w:t>2</w:t>
      </w:r>
      <w:r>
        <w:rPr>
          <w:rFonts w:hint="eastAsia"/>
          <w:lang w:val="en-US" w:eastAsia="zh-CN"/>
        </w:rPr>
        <w:t>.2-1 to request to create "AS Message Deliveries".</w:t>
      </w:r>
    </w:p>
    <w:p w:rsidR="008D5ECC" w:rsidRDefault="009C420E">
      <w:pPr>
        <w:rPr>
          <w:lang w:val="en-US" w:eastAsia="zh-CN"/>
        </w:rPr>
      </w:pPr>
      <w:r>
        <w:rPr>
          <w:rFonts w:hint="eastAsia"/>
          <w:lang w:val="en-US" w:eastAsia="zh-CN"/>
        </w:rPr>
        <w:t>The AS shall include ASMessageDelivery data structure in the payload body of the HTTP POST to request a creation of representation of the "AS Message Deliveries" resource. The "AS Message Deliveries" resource is created as described below.</w:t>
      </w:r>
    </w:p>
    <w:p w:rsidR="008D5ECC" w:rsidRDefault="009C420E">
      <w:pPr>
        <w:rPr>
          <w:lang w:val="en-US" w:eastAsia="zh-CN"/>
        </w:rPr>
      </w:pPr>
      <w:r>
        <w:rPr>
          <w:rFonts w:hint="eastAsia"/>
          <w:lang w:val="en-US" w:eastAsia="zh-CN"/>
        </w:rPr>
        <w:t>The ASMessageDelivery data structure shall include:</w:t>
      </w:r>
    </w:p>
    <w:p w:rsidR="008D5ECC" w:rsidRDefault="009C420E">
      <w:pPr>
        <w:pStyle w:val="B10"/>
        <w:rPr>
          <w:lang w:val="en-US" w:eastAsia="zh-CN"/>
        </w:rPr>
      </w:pPr>
      <w:r>
        <w:rPr>
          <w:rFonts w:hint="eastAsia"/>
          <w:lang w:val="en-US" w:eastAsia="zh-CN"/>
        </w:rPr>
        <w:t>-</w:t>
      </w:r>
      <w:r>
        <w:rPr>
          <w:rFonts w:hint="eastAsia"/>
          <w:lang w:val="en-US" w:eastAsia="zh-CN"/>
        </w:rPr>
        <w:tab/>
        <w:t>The AS Service ID within the "originServiceId"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Message ID within the "messageId" attribute; and</w:t>
      </w:r>
    </w:p>
    <w:p w:rsidR="008D5ECC" w:rsidRDefault="009C420E">
      <w:pPr>
        <w:pStyle w:val="B10"/>
        <w:rPr>
          <w:lang w:val="en-US" w:eastAsia="zh-CN"/>
        </w:rPr>
      </w:pPr>
      <w:r>
        <w:rPr>
          <w:rFonts w:hint="eastAsia"/>
          <w:lang w:val="en-US" w:eastAsia="zh-CN"/>
        </w:rPr>
        <w:t>-</w:t>
      </w:r>
      <w:r>
        <w:rPr>
          <w:rFonts w:hint="eastAsia"/>
          <w:lang w:val="en-US" w:eastAsia="zh-CN"/>
        </w:rPr>
        <w:tab/>
        <w:t>The store and forward flag within the "storeAndForwardFlag" attribute;</w:t>
      </w:r>
    </w:p>
    <w:p w:rsidR="008D5ECC" w:rsidRDefault="009C420E">
      <w:pPr>
        <w:pStyle w:val="B10"/>
        <w:rPr>
          <w:lang w:val="en-US" w:eastAsia="zh-CN"/>
        </w:rPr>
      </w:pPr>
      <w:r>
        <w:rPr>
          <w:rFonts w:hint="eastAsia"/>
          <w:lang w:val="en-US" w:eastAsia="zh-CN"/>
        </w:rPr>
        <w:t>and may include:</w:t>
      </w:r>
    </w:p>
    <w:p w:rsidR="008D5ECC" w:rsidRDefault="009C420E">
      <w:pPr>
        <w:pStyle w:val="B10"/>
        <w:rPr>
          <w:lang w:val="en-US" w:eastAsia="zh-CN"/>
        </w:rPr>
      </w:pPr>
      <w:r>
        <w:rPr>
          <w:rFonts w:hint="eastAsia"/>
          <w:lang w:val="en-US" w:eastAsia="zh-CN"/>
        </w:rPr>
        <w:t>-</w:t>
      </w:r>
      <w:r>
        <w:rPr>
          <w:rFonts w:hint="eastAsia"/>
          <w:lang w:val="en-US" w:eastAsia="zh-CN"/>
        </w:rPr>
        <w:tab/>
        <w:t>The Recipient UE Service ID within the "recipientServiceId"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Group Service ID within the "groupServiceId" attribute;</w:t>
      </w:r>
    </w:p>
    <w:p w:rsidR="008D5ECC" w:rsidRDefault="009C420E">
      <w:pPr>
        <w:pStyle w:val="B10"/>
        <w:rPr>
          <w:lang w:val="en-US" w:eastAsia="zh-CN"/>
        </w:rPr>
      </w:pPr>
      <w:r>
        <w:rPr>
          <w:rFonts w:hint="eastAsia"/>
          <w:lang w:val="en-US" w:eastAsia="zh-CN"/>
        </w:rPr>
        <w:t>-</w:t>
      </w:r>
      <w:r>
        <w:rPr>
          <w:rFonts w:hint="eastAsia"/>
          <w:lang w:val="en-US" w:eastAsia="zh-CN"/>
        </w:rPr>
        <w:tab/>
        <w:t>The Broadcast Area ID within the "broadcastAreaId" attribute;</w:t>
      </w:r>
    </w:p>
    <w:p w:rsidR="008D5ECC" w:rsidRDefault="009C420E">
      <w:pPr>
        <w:pStyle w:val="B10"/>
        <w:rPr>
          <w:lang w:val="en-US" w:eastAsia="zh-CN"/>
        </w:rPr>
      </w:pPr>
      <w:r>
        <w:rPr>
          <w:rFonts w:hint="eastAsia"/>
          <w:lang w:val="en-US" w:eastAsia="zh-CN"/>
        </w:rPr>
        <w:t>-</w:t>
      </w:r>
      <w:r>
        <w:rPr>
          <w:rFonts w:hint="eastAsia"/>
          <w:lang w:val="en-US" w:eastAsia="zh-CN"/>
        </w:rPr>
        <w:tab/>
        <w:t>The Messaging Topic within the "messageTopic" attribute;</w:t>
      </w:r>
    </w:p>
    <w:p w:rsidR="008D5ECC" w:rsidRDefault="009C420E">
      <w:pPr>
        <w:pStyle w:val="NO"/>
        <w:rPr>
          <w:lang w:val="en-US" w:eastAsia="zh-CN"/>
        </w:rPr>
      </w:pPr>
      <w:r>
        <w:rPr>
          <w:rFonts w:hint="eastAsia"/>
          <w:lang w:val="en-US" w:eastAsia="zh-CN"/>
        </w:rPr>
        <w:t>NOTE:</w:t>
      </w:r>
      <w:r>
        <w:rPr>
          <w:rFonts w:hint="eastAsia"/>
          <w:lang w:val="en-US" w:eastAsia="zh-CN"/>
        </w:rPr>
        <w:tab/>
        <w:t>Only one of Recipient UE Service ID, Group Service ID, Broadcast Area ID, Messaging Topic shall be included.</w:t>
      </w:r>
    </w:p>
    <w:p w:rsidR="008D5ECC" w:rsidRDefault="009C420E">
      <w:pPr>
        <w:pStyle w:val="B10"/>
        <w:rPr>
          <w:lang w:val="en-US" w:eastAsia="zh-CN"/>
        </w:rPr>
      </w:pPr>
      <w:r>
        <w:rPr>
          <w:lang w:val="en-US" w:eastAsia="zh-CN"/>
        </w:rPr>
        <w:t>-</w:t>
      </w:r>
      <w:r>
        <w:rPr>
          <w:lang w:val="en-US" w:eastAsia="zh-CN"/>
        </w:rPr>
        <w:tab/>
        <w:t>The Application ID within the "appId" attribute;</w:t>
      </w:r>
    </w:p>
    <w:p w:rsidR="008D5ECC" w:rsidRDefault="009C420E">
      <w:pPr>
        <w:pStyle w:val="B10"/>
        <w:rPr>
          <w:lang w:eastAsia="zh-CN"/>
        </w:rPr>
      </w:pPr>
      <w:r>
        <w:rPr>
          <w:lang w:val="en-US" w:eastAsia="zh-CN"/>
        </w:rPr>
        <w:t>-</w:t>
      </w:r>
      <w:r>
        <w:rPr>
          <w:lang w:val="en-US" w:eastAsia="zh-CN"/>
        </w:rPr>
        <w:tab/>
        <w:t>The security credentials within the "securityCredentials" attribute;</w:t>
      </w:r>
    </w:p>
    <w:p w:rsidR="008D5ECC" w:rsidRDefault="009C420E">
      <w:pPr>
        <w:pStyle w:val="EditorsNote"/>
        <w:rPr>
          <w:lang w:eastAsia="zh-CN"/>
        </w:rPr>
      </w:pPr>
      <w:r>
        <w:rPr>
          <w:lang w:val="en-US" w:eastAsia="zh-CN"/>
        </w:rPr>
        <w:t>Editor's Note:</w:t>
      </w:r>
      <w:r>
        <w:rPr>
          <w:lang w:val="en-US" w:eastAsia="zh-CN"/>
        </w:rPr>
        <w:tab/>
        <w:t>The security credentials is to be updated based on SA3 conclusion.</w:t>
      </w:r>
    </w:p>
    <w:p w:rsidR="008D5ECC" w:rsidRDefault="009C420E">
      <w:pPr>
        <w:pStyle w:val="B10"/>
        <w:rPr>
          <w:lang w:val="en-US" w:eastAsia="zh-CN"/>
        </w:rPr>
      </w:pPr>
      <w:r>
        <w:rPr>
          <w:lang w:val="en-US" w:eastAsia="zh-CN"/>
        </w:rPr>
        <w:t>-</w:t>
      </w:r>
      <w:r>
        <w:rPr>
          <w:lang w:val="en-US" w:eastAsia="zh-CN"/>
        </w:rPr>
        <w:tab/>
        <w:t>The indication whether the message delivery status report is required within the "deliveryStatusRequired" attribute;</w:t>
      </w:r>
    </w:p>
    <w:p w:rsidR="008D5ECC" w:rsidRDefault="009C420E">
      <w:pPr>
        <w:pStyle w:val="B10"/>
        <w:rPr>
          <w:lang w:val="en-US" w:eastAsia="zh-CN"/>
        </w:rPr>
      </w:pPr>
      <w:r>
        <w:rPr>
          <w:lang w:val="en-US" w:eastAsia="zh-CN"/>
        </w:rPr>
        <w:t>-</w:t>
      </w:r>
      <w:r>
        <w:rPr>
          <w:lang w:val="en-US" w:eastAsia="zh-CN"/>
        </w:rPr>
        <w:tab/>
        <w:t>The Payload within the "payload" attribute;</w:t>
      </w:r>
    </w:p>
    <w:p w:rsidR="008D5ECC" w:rsidRDefault="009C420E">
      <w:pPr>
        <w:pStyle w:val="B10"/>
        <w:rPr>
          <w:lang w:val="en-US" w:eastAsia="zh-CN"/>
        </w:rPr>
      </w:pPr>
      <w:r>
        <w:rPr>
          <w:lang w:val="en-US" w:eastAsia="zh-CN"/>
        </w:rPr>
        <w:t>-</w:t>
      </w:r>
      <w:r>
        <w:rPr>
          <w:lang w:val="en-US" w:eastAsia="zh-CN"/>
        </w:rPr>
        <w:tab/>
        <w:t>The priority type within the "priority" attribute;</w:t>
      </w:r>
    </w:p>
    <w:p w:rsidR="008D5ECC" w:rsidRDefault="009C420E">
      <w:pPr>
        <w:pStyle w:val="B10"/>
        <w:rPr>
          <w:lang w:val="en-US" w:eastAsia="zh-CN"/>
        </w:rPr>
      </w:pPr>
      <w:r>
        <w:rPr>
          <w:lang w:val="en-US" w:eastAsia="zh-CN"/>
        </w:rPr>
        <w:t>-</w:t>
      </w:r>
      <w:r>
        <w:rPr>
          <w:lang w:val="en-US" w:eastAsia="zh-CN"/>
        </w:rPr>
        <w:tab/>
        <w:t>The message segment flag within the "messageSegmentFlag" attribute;</w:t>
      </w:r>
    </w:p>
    <w:p w:rsidR="008D5ECC" w:rsidRDefault="009C420E">
      <w:pPr>
        <w:pStyle w:val="B10"/>
        <w:rPr>
          <w:lang w:eastAsia="zh-CN"/>
        </w:rPr>
      </w:pPr>
      <w:r>
        <w:rPr>
          <w:lang w:val="en-US" w:eastAsia="zh-CN"/>
        </w:rPr>
        <w:lastRenderedPageBreak/>
        <w:t>-</w:t>
      </w:r>
      <w:r>
        <w:rPr>
          <w:lang w:val="en-US" w:eastAsia="zh-CN"/>
        </w:rPr>
        <w:tab/>
        <w:t>The message segment parameters within the "messageSegmentParameters" attribute, this attribute may include:</w:t>
      </w:r>
    </w:p>
    <w:p w:rsidR="008D5ECC" w:rsidRDefault="009C420E">
      <w:pPr>
        <w:pStyle w:val="B2"/>
        <w:rPr>
          <w:lang w:val="en-US" w:eastAsia="zh-CN"/>
        </w:rPr>
      </w:pPr>
      <w:r>
        <w:rPr>
          <w:lang w:val="en-US" w:eastAsia="zh-CN"/>
        </w:rPr>
        <w:t>-</w:t>
      </w:r>
      <w:r>
        <w:rPr>
          <w:lang w:val="en-US" w:eastAsia="zh-CN"/>
        </w:rPr>
        <w:tab/>
        <w:t>The segmentation set identifier within the "segIdentifier" attribute;</w:t>
      </w:r>
    </w:p>
    <w:p w:rsidR="008D5ECC" w:rsidRDefault="009C420E">
      <w:pPr>
        <w:pStyle w:val="B2"/>
        <w:rPr>
          <w:lang w:val="en-US" w:eastAsia="zh-CN"/>
        </w:rPr>
      </w:pPr>
      <w:r>
        <w:rPr>
          <w:lang w:val="en-US" w:eastAsia="zh-CN"/>
        </w:rPr>
        <w:t>-</w:t>
      </w:r>
      <w:r>
        <w:rPr>
          <w:lang w:val="en-US" w:eastAsia="zh-CN"/>
        </w:rPr>
        <w:tab/>
        <w:t>The total number of message segments within the "totalNumSeg" attribute;</w:t>
      </w:r>
    </w:p>
    <w:p w:rsidR="008D5ECC" w:rsidRDefault="009C420E">
      <w:pPr>
        <w:pStyle w:val="B2"/>
        <w:rPr>
          <w:lang w:val="en-US" w:eastAsia="zh-CN"/>
        </w:rPr>
      </w:pPr>
      <w:r>
        <w:rPr>
          <w:lang w:val="en-US" w:eastAsia="zh-CN"/>
        </w:rPr>
        <w:t>-</w:t>
      </w:r>
      <w:r>
        <w:rPr>
          <w:lang w:val="en-US" w:eastAsia="zh-CN"/>
        </w:rPr>
        <w:tab/>
        <w:t>The message segment number within the "segNum" attribute;</w:t>
      </w:r>
    </w:p>
    <w:p w:rsidR="008D5ECC" w:rsidRDefault="009C420E">
      <w:pPr>
        <w:pStyle w:val="B2"/>
        <w:rPr>
          <w:lang w:eastAsia="zh-CN"/>
        </w:rPr>
      </w:pPr>
      <w:r>
        <w:rPr>
          <w:lang w:val="en-US" w:eastAsia="zh-CN"/>
        </w:rPr>
        <w:t>-</w:t>
      </w:r>
      <w:r>
        <w:rPr>
          <w:lang w:val="en-US" w:eastAsia="zh-CN"/>
        </w:rPr>
        <w:tab/>
        <w:t>The last segment flag within the "lastSegFlag" attribute;</w:t>
      </w:r>
    </w:p>
    <w:p w:rsidR="008D5ECC" w:rsidRDefault="009C420E">
      <w:pPr>
        <w:pStyle w:val="B10"/>
        <w:rPr>
          <w:lang w:eastAsia="zh-CN"/>
        </w:rPr>
      </w:pPr>
      <w:r>
        <w:rPr>
          <w:lang w:val="en-US" w:eastAsia="zh-CN"/>
        </w:rPr>
        <w:t>-</w:t>
      </w:r>
      <w:r>
        <w:rPr>
          <w:lang w:val="en-US" w:eastAsia="zh-CN"/>
        </w:rPr>
        <w:tab/>
        <w:t>The store and forward parameters within the "storeAndForwardParameters" attribute, this attribute may include:</w:t>
      </w:r>
    </w:p>
    <w:p w:rsidR="008D5ECC" w:rsidRDefault="009C420E">
      <w:pPr>
        <w:pStyle w:val="B2"/>
        <w:rPr>
          <w:lang w:eastAsia="zh-CN"/>
        </w:rPr>
      </w:pPr>
      <w:r>
        <w:rPr>
          <w:lang w:val="en-US" w:eastAsia="zh-CN"/>
        </w:rPr>
        <w:t>-</w:t>
      </w:r>
      <w:r>
        <w:rPr>
          <w:lang w:val="en-US" w:eastAsia="zh-CN"/>
        </w:rPr>
        <w:tab/>
        <w:t>The message expiration time within the "expirationTime" attribute;</w:t>
      </w:r>
    </w:p>
    <w:p w:rsidR="008D5ECC" w:rsidRDefault="009C420E">
      <w:pPr>
        <w:pStyle w:val="B10"/>
        <w:rPr>
          <w:lang w:val="en-US" w:eastAsia="zh-CN"/>
        </w:rPr>
      </w:pPr>
      <w:r>
        <w:rPr>
          <w:lang w:val="en-US" w:eastAsia="zh-CN"/>
        </w:rPr>
        <w:t>-</w:t>
      </w:r>
      <w:r>
        <w:rPr>
          <w:lang w:val="en-US" w:eastAsia="zh-CN"/>
        </w:rPr>
        <w:tab/>
        <w:t>The latency within the "latency" attribute.</w:t>
      </w:r>
    </w:p>
    <w:p w:rsidR="008D5ECC" w:rsidRDefault="009C420E">
      <w:pPr>
        <w:pStyle w:val="EditorsNote"/>
        <w:rPr>
          <w:lang w:val="en-US" w:eastAsia="zh-CN"/>
        </w:rPr>
      </w:pPr>
      <w:r>
        <w:rPr>
          <w:lang w:val="en-US" w:eastAsia="zh-CN"/>
        </w:rPr>
        <w:t>Editor's Note:</w:t>
      </w:r>
      <w:r>
        <w:rPr>
          <w:lang w:val="en-US" w:eastAsia="zh-CN"/>
        </w:rPr>
        <w:tab/>
        <w:t>whether the above attributes are all necessary is FFS.</w:t>
      </w:r>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"AS Message Deliveries", addressed by a URI as defined in clause 8.2.2.2.2. The MSGin5G Server shall respond to the AS with a 201 Created message.</w:t>
      </w:r>
    </w:p>
    <w:p w:rsidR="008D5ECC" w:rsidRDefault="009C420E">
      <w:pPr>
        <w:rPr>
          <w:lang w:val="en-US" w:eastAsia="zh-CN"/>
        </w:rPr>
      </w:pPr>
      <w:r>
        <w:rPr>
          <w:lang w:val="en-US" w:eastAsia="zh-CN"/>
        </w:rPr>
        <w:t>If errors occur when processing the HTTP POST request, the MSGin5G Server shall apply error handling procedures as specified in subclause 8.2.6.</w:t>
      </w:r>
    </w:p>
    <w:p w:rsidR="008D5ECC" w:rsidRDefault="009C420E">
      <w:pPr>
        <w:pStyle w:val="EditorsNote"/>
        <w:rPr>
          <w:lang w:val="en-US" w:eastAsia="zh-CN"/>
        </w:rPr>
      </w:pPr>
      <w:r>
        <w:rPr>
          <w:lang w:val="en-US" w:eastAsia="zh-CN"/>
        </w:rPr>
        <w:t>Editor's Note:</w:t>
      </w:r>
      <w:r>
        <w:rPr>
          <w:lang w:val="en-US" w:eastAsia="zh-CN"/>
        </w:rPr>
        <w:tab/>
        <w:t>error handling will be defined in clause 8.2.6.</w:t>
      </w:r>
    </w:p>
    <w:p w:rsidR="008D5ECC" w:rsidRDefault="008D5ECC">
      <w:pPr>
        <w:rPr>
          <w:lang w:val="en-US" w:eastAsia="zh-CN"/>
        </w:rPr>
      </w:pPr>
    </w:p>
    <w:p w:rsidR="008D5ECC" w:rsidRDefault="009C420E">
      <w:pPr>
        <w:pStyle w:val="4"/>
        <w:rPr>
          <w:lang w:eastAsia="zh-CN"/>
        </w:rPr>
      </w:pPr>
      <w:bookmarkStart w:id="201" w:name="_Toc73435660"/>
      <w:bookmarkStart w:id="202" w:name="_Toc36037607"/>
      <w:bookmarkStart w:id="203" w:name="_Toc43199531"/>
      <w:bookmarkStart w:id="204" w:name="_Toc63171009"/>
      <w:bookmarkStart w:id="205" w:name="_Toc36037303"/>
      <w:bookmarkStart w:id="206" w:name="_Toc34035310"/>
      <w:bookmarkStart w:id="207" w:name="_Toc70426215"/>
      <w:bookmarkStart w:id="208" w:name="_Toc38877449"/>
      <w:bookmarkStart w:id="209" w:name="_Toc66282046"/>
      <w:bookmarkStart w:id="210" w:name="_Toc73437066"/>
      <w:bookmarkStart w:id="211" w:name="_Toc59015453"/>
      <w:bookmarkStart w:id="212" w:name="_Toc68165922"/>
      <w:bookmarkStart w:id="213" w:name="_Toc73433563"/>
      <w:bookmarkStart w:id="214" w:name="_Toc75351476"/>
      <w:bookmarkStart w:id="215" w:name="_Toc45132710"/>
      <w:bookmarkStart w:id="216" w:name="_Toc83768259"/>
      <w:bookmarkStart w:id="217" w:name="_Toc93878881"/>
      <w:r>
        <w:t>5.</w:t>
      </w:r>
      <w:r>
        <w:rPr>
          <w:rFonts w:hint="eastAsia"/>
          <w:lang w:eastAsia="zh-CN"/>
        </w:rPr>
        <w:t>3</w:t>
      </w:r>
      <w:r>
        <w:t>.2.</w:t>
      </w:r>
      <w:r w:rsidR="007A3386">
        <w:rPr>
          <w:rFonts w:hint="eastAsia"/>
          <w:lang w:eastAsia="zh-CN"/>
        </w:rPr>
        <w:t>3</w:t>
      </w:r>
      <w:r>
        <w:tab/>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Pr>
          <w:rFonts w:hint="eastAsia"/>
          <w:lang w:eastAsia="zh-CN"/>
        </w:rPr>
        <w:t>MSGS_MSGDelivery_</w:t>
      </w:r>
      <w:r>
        <w:t>AS</w:t>
      </w:r>
      <w:r>
        <w:rPr>
          <w:rFonts w:hint="eastAsia"/>
          <w:lang w:eastAsia="zh-CN"/>
        </w:rPr>
        <w:t>ODeliveryReport</w:t>
      </w:r>
      <w:bookmarkEnd w:id="216"/>
      <w:bookmarkEnd w:id="217"/>
    </w:p>
    <w:p w:rsidR="008D5ECC" w:rsidRDefault="009C420E">
      <w:pPr>
        <w:pStyle w:val="Guidance"/>
        <w:rPr>
          <w:lang w:eastAsia="zh-CN"/>
        </w:rPr>
      </w:pPr>
      <w:r>
        <w:rPr>
          <w:rFonts w:hint="eastAsia"/>
        </w:rPr>
        <w:t>This clause describes the service operation of AS originating MSGin5G message delivery</w:t>
      </w:r>
      <w:r>
        <w:rPr>
          <w:rFonts w:hint="eastAsia"/>
          <w:lang w:eastAsia="zh-CN"/>
        </w:rPr>
        <w:t xml:space="preserve"> status report</w:t>
      </w:r>
      <w:r>
        <w:rPr>
          <w:rFonts w:hint="eastAsia"/>
        </w:rPr>
        <w:t xml:space="preserve"> API. </w:t>
      </w:r>
    </w:p>
    <w:p w:rsidR="008D5ECC" w:rsidRDefault="009C420E">
      <w:pPr>
        <w:pStyle w:val="5"/>
      </w:pPr>
      <w:bookmarkStart w:id="218" w:name="_Toc36037608"/>
      <w:bookmarkStart w:id="219" w:name="_Toc75351477"/>
      <w:bookmarkStart w:id="220" w:name="_Toc66282047"/>
      <w:bookmarkStart w:id="221" w:name="_Toc70426216"/>
      <w:bookmarkStart w:id="222" w:name="_Toc83768260"/>
      <w:bookmarkStart w:id="223" w:name="_Toc73435661"/>
      <w:bookmarkStart w:id="224" w:name="_Toc68165923"/>
      <w:bookmarkStart w:id="225" w:name="_Toc63171010"/>
      <w:bookmarkStart w:id="226" w:name="_Toc73437067"/>
      <w:bookmarkStart w:id="227" w:name="_Toc73433564"/>
      <w:bookmarkStart w:id="228" w:name="_Toc34035311"/>
      <w:bookmarkStart w:id="229" w:name="_Toc45132711"/>
      <w:bookmarkStart w:id="230" w:name="_Toc59015454"/>
      <w:bookmarkStart w:id="231" w:name="_Toc36037304"/>
      <w:bookmarkStart w:id="232" w:name="_Toc43199532"/>
      <w:bookmarkStart w:id="233" w:name="_Toc38877450"/>
      <w:bookmarkStart w:id="234" w:name="_Toc93878882"/>
      <w:r>
        <w:t>5.</w:t>
      </w:r>
      <w:r>
        <w:rPr>
          <w:rFonts w:hint="eastAsia"/>
          <w:lang w:eastAsia="zh-CN"/>
        </w:rPr>
        <w:t>3</w:t>
      </w:r>
      <w:r>
        <w:t>.2.</w:t>
      </w:r>
      <w:r w:rsidR="007A3386">
        <w:rPr>
          <w:rFonts w:hint="eastAsia"/>
          <w:lang w:eastAsia="zh-CN"/>
        </w:rPr>
        <w:t>3</w:t>
      </w:r>
      <w:r>
        <w:t>.1</w:t>
      </w:r>
      <w:r>
        <w:tab/>
        <w:t>General</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8D5ECC" w:rsidRDefault="009C420E">
      <w:r>
        <w:rPr>
          <w:lang w:val="en-US"/>
        </w:rPr>
        <w:t>This service operation corresponds to the Send_MSGin5G_Message operation in M5S_AS_Originating_Delivery_Status_Report API defined in 3GPP TS 23.554 [2], is used by AS to deliver the delivery status report to the MSGin5G Server.</w:t>
      </w:r>
    </w:p>
    <w:p w:rsidR="008D5ECC" w:rsidRDefault="009C420E">
      <w:pPr>
        <w:pStyle w:val="5"/>
      </w:pPr>
      <w:bookmarkStart w:id="235" w:name="_Toc66282048"/>
      <w:bookmarkStart w:id="236" w:name="_Toc63171011"/>
      <w:bookmarkStart w:id="237" w:name="_Toc59015455"/>
      <w:bookmarkStart w:id="238" w:name="_Toc45132712"/>
      <w:bookmarkStart w:id="239" w:name="_Toc43199533"/>
      <w:bookmarkStart w:id="240" w:name="_Toc38877451"/>
      <w:bookmarkStart w:id="241" w:name="_Toc36037609"/>
      <w:bookmarkStart w:id="242" w:name="_Toc36037305"/>
      <w:bookmarkStart w:id="243" w:name="_Toc34035312"/>
      <w:bookmarkStart w:id="244" w:name="_Toc75351478"/>
      <w:bookmarkStart w:id="245" w:name="_Toc73437068"/>
      <w:bookmarkStart w:id="246" w:name="_Toc73435662"/>
      <w:bookmarkStart w:id="247" w:name="_Toc73433565"/>
      <w:bookmarkStart w:id="248" w:name="_Toc70426217"/>
      <w:bookmarkStart w:id="249" w:name="_Toc68165924"/>
      <w:bookmarkStart w:id="250" w:name="_Toc83768261"/>
      <w:bookmarkStart w:id="251" w:name="_Toc93878883"/>
      <w:r>
        <w:t>5.</w:t>
      </w:r>
      <w:r>
        <w:rPr>
          <w:rFonts w:hint="eastAsia"/>
          <w:lang w:eastAsia="zh-CN"/>
        </w:rPr>
        <w:t>3</w:t>
      </w:r>
      <w:r>
        <w:t>.2.</w:t>
      </w:r>
      <w:r w:rsidR="007A3386">
        <w:rPr>
          <w:rFonts w:hint="eastAsia"/>
          <w:lang w:eastAsia="zh-CN"/>
        </w:rPr>
        <w:t>3</w:t>
      </w:r>
      <w:r>
        <w:t>.2</w:t>
      </w:r>
      <w:r>
        <w:tab/>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Pr>
          <w:rFonts w:hint="eastAsia"/>
          <w:lang w:eastAsia="zh-CN"/>
        </w:rPr>
        <w:t>AS</w:t>
      </w:r>
      <w:r>
        <w:t xml:space="preserve"> Originating </w:t>
      </w:r>
      <w:r>
        <w:rPr>
          <w:rFonts w:hint="eastAsia"/>
          <w:lang w:eastAsia="zh-CN"/>
        </w:rPr>
        <w:t>Message Delivery Status Report</w:t>
      </w:r>
      <w:bookmarkEnd w:id="250"/>
      <w:bookmarkEnd w:id="251"/>
    </w:p>
    <w:p w:rsidR="008D5ECC" w:rsidRDefault="008D5ECC">
      <w:pPr>
        <w:pStyle w:val="TH"/>
      </w:pPr>
      <w:r w:rsidRPr="008D5ECC">
        <w:rPr>
          <w:lang w:val="fr-FR"/>
        </w:rPr>
        <w:object w:dxaOrig="7951" w:dyaOrig="1958">
          <v:shape id="_x0000_i1026" type="#_x0000_t75" style="width:436.6pt;height:107.1pt" o:ole="">
            <v:imagedata r:id="rId15" o:title=""/>
          </v:shape>
          <o:OLEObject Type="Embed" ProgID="Visio.Drawing.11" ShapeID="_x0000_i1026" DrawAspect="Content" ObjectID="_1704803737" r:id="rId16"/>
        </w:object>
      </w:r>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When the AS needs to send the delivery report to the MSGin5G Server, the AS shall send the HTTP POST method as step 1 of the figure 5.3.2.</w:t>
      </w:r>
      <w:r w:rsidR="007A3386">
        <w:rPr>
          <w:rFonts w:hint="eastAsia"/>
          <w:lang w:val="en-US" w:eastAsia="zh-CN"/>
        </w:rPr>
        <w:t>3</w:t>
      </w:r>
      <w:r>
        <w:rPr>
          <w:lang w:val="en-US" w:eastAsia="zh-CN"/>
        </w:rPr>
        <w:t>.2-1 to request to create "Report Deliveries".</w:t>
      </w:r>
    </w:p>
    <w:p w:rsidR="008D5ECC" w:rsidRDefault="009C420E">
      <w:pPr>
        <w:rPr>
          <w:lang w:val="en-US" w:eastAsia="zh-CN"/>
        </w:rPr>
      </w:pPr>
      <w:r>
        <w:rPr>
          <w:lang w:val="en-US" w:eastAsia="zh-CN"/>
        </w:rPr>
        <w:lastRenderedPageBreak/>
        <w:t>The AS shall include DeliveryStatusReport data structure in the payload body of the HTTP POST to request a creation of representation of the "Report Deliveries" resource. The "Report Deliveries" resource is created as described below.</w:t>
      </w:r>
    </w:p>
    <w:p w:rsidR="008D5ECC" w:rsidRDefault="009C420E">
      <w:r>
        <w:rPr>
          <w:lang w:val="en-US"/>
        </w:rPr>
        <w:t xml:space="preserve">The </w:t>
      </w:r>
      <w:r>
        <w:rPr>
          <w:lang w:val="en-US" w:eastAsia="zh-CN"/>
        </w:rPr>
        <w:t>DeliveryStatusReport</w:t>
      </w:r>
      <w:r>
        <w:rPr>
          <w:lang w:val="en-US"/>
        </w:rPr>
        <w:t xml:space="preserve"> data structure shall include:</w:t>
      </w:r>
    </w:p>
    <w:p w:rsidR="008D5ECC" w:rsidRDefault="009C420E">
      <w:pPr>
        <w:pStyle w:val="B10"/>
        <w:rPr>
          <w:lang w:val="en-US"/>
        </w:rPr>
      </w:pPr>
      <w:r>
        <w:rPr>
          <w:lang w:val="en-US" w:eastAsia="zh-CN"/>
        </w:rPr>
        <w:t>-</w:t>
      </w:r>
      <w:r>
        <w:rPr>
          <w:lang w:val="en-US" w:eastAsia="zh-CN"/>
        </w:rPr>
        <w:tab/>
        <w:t>The AS Service ID within the "originServiceId" attribute;</w:t>
      </w:r>
    </w:p>
    <w:p w:rsidR="008D5ECC" w:rsidRDefault="009C420E">
      <w:pPr>
        <w:pStyle w:val="B10"/>
        <w:rPr>
          <w:lang w:val="en-US"/>
        </w:rPr>
      </w:pPr>
      <w:r>
        <w:rPr>
          <w:lang w:val="en-US" w:eastAsia="zh-CN"/>
        </w:rPr>
        <w:t>-</w:t>
      </w:r>
      <w:r>
        <w:rPr>
          <w:lang w:val="en-US" w:eastAsia="zh-CN"/>
        </w:rPr>
        <w:tab/>
        <w:t>The Recipient UE Service ID within the "recipientServiceId" attribute;</w:t>
      </w:r>
    </w:p>
    <w:p w:rsidR="008D5ECC" w:rsidRDefault="009C420E">
      <w:pPr>
        <w:pStyle w:val="B10"/>
        <w:rPr>
          <w:lang w:val="en-US"/>
        </w:rPr>
      </w:pPr>
      <w:r>
        <w:rPr>
          <w:lang w:val="en-US" w:eastAsia="zh-CN"/>
        </w:rPr>
        <w:t>-</w:t>
      </w:r>
      <w:r>
        <w:rPr>
          <w:lang w:val="en-US" w:eastAsia="zh-CN"/>
        </w:rPr>
        <w:tab/>
        <w:t>The Message ID within the "messageId" attribute; and</w:t>
      </w:r>
    </w:p>
    <w:p w:rsidR="008D5ECC" w:rsidRDefault="009C420E">
      <w:pPr>
        <w:pStyle w:val="B10"/>
        <w:rPr>
          <w:lang w:val="en-US"/>
        </w:rPr>
      </w:pPr>
      <w:r>
        <w:rPr>
          <w:lang w:val="en-US" w:eastAsia="zh-CN"/>
        </w:rPr>
        <w:t>-</w:t>
      </w:r>
      <w:r>
        <w:rPr>
          <w:lang w:val="en-US" w:eastAsia="zh-CN"/>
        </w:rPr>
        <w:tab/>
        <w:t>The delivery status within the "deliveryStatus" attribute;</w:t>
      </w:r>
    </w:p>
    <w:p w:rsidR="008D5ECC" w:rsidRDefault="009C420E">
      <w:pPr>
        <w:pStyle w:val="B10"/>
        <w:rPr>
          <w:lang w:val="en-US"/>
        </w:rPr>
      </w:pPr>
      <w:r>
        <w:rPr>
          <w:lang w:val="en-US" w:eastAsia="zh-CN"/>
        </w:rPr>
        <w:t>and may include:</w:t>
      </w:r>
    </w:p>
    <w:p w:rsidR="008D5ECC" w:rsidRDefault="009C420E">
      <w:pPr>
        <w:pStyle w:val="B10"/>
      </w:pPr>
      <w:r>
        <w:rPr>
          <w:lang w:val="en-US"/>
        </w:rPr>
        <w:t>-</w:t>
      </w:r>
      <w:r>
        <w:rPr>
          <w:lang w:val="en-US"/>
        </w:rPr>
        <w:tab/>
        <w:t>The security credentials within the "securityCredentials" attribute; and</w:t>
      </w:r>
    </w:p>
    <w:p w:rsidR="008D5ECC" w:rsidRDefault="009C420E">
      <w:pPr>
        <w:pStyle w:val="EditorsNote"/>
      </w:pPr>
      <w:r>
        <w:rPr>
          <w:lang w:val="en-US" w:eastAsia="zh-CN"/>
        </w:rPr>
        <w:t>Editor's Note:</w:t>
      </w:r>
      <w:r>
        <w:rPr>
          <w:lang w:val="en-US" w:eastAsia="zh-CN"/>
        </w:rPr>
        <w:tab/>
        <w:t xml:space="preserve">The </w:t>
      </w:r>
      <w:r>
        <w:rPr>
          <w:lang w:val="en-US"/>
        </w:rPr>
        <w:t>security credentials is to be updated based on SA3 conclusion</w:t>
      </w:r>
      <w:r>
        <w:rPr>
          <w:lang w:val="en-US" w:eastAsia="zh-CN"/>
        </w:rPr>
        <w:t>.</w:t>
      </w:r>
    </w:p>
    <w:p w:rsidR="008D5ECC" w:rsidRDefault="009C420E">
      <w:pPr>
        <w:pStyle w:val="B10"/>
      </w:pPr>
      <w:r>
        <w:rPr>
          <w:lang w:val="en-US"/>
        </w:rPr>
        <w:t>-</w:t>
      </w:r>
      <w:r>
        <w:rPr>
          <w:lang w:val="en-US"/>
        </w:rPr>
        <w:tab/>
        <w:t>The failure cause within the "failureCause" attribute;</w:t>
      </w:r>
    </w:p>
    <w:p w:rsidR="008D5ECC" w:rsidRDefault="009C420E">
      <w:pPr>
        <w:rPr>
          <w:lang w:val="en-US"/>
        </w:rPr>
      </w:pPr>
      <w:r>
        <w:rPr>
          <w:lang w:val="en-US" w:eastAsia="zh-CN"/>
        </w:rPr>
        <w:t>When the MSGin5G Server receives the HTTP POST request from the AS, the MSGin5G server shall make an authorization based on the information received from the AS. If the authorization is successful, the MSGin5G Server shall create a new resource, which represents "Report Deliveries", addressed by a URI as defined in clause 8.2.2.4.2. The MSGin5G Server shall respond to the AS with a 201 Created message.</w:t>
      </w:r>
    </w:p>
    <w:p w:rsidR="008D5ECC" w:rsidRDefault="009C420E">
      <w:r>
        <w:rPr>
          <w:lang w:val="en-US"/>
        </w:rPr>
        <w:t>If errors occur when processing the HTTP POST request, the MSGin5G Server shall apply error handling procedures as specified in subclause 8.2.6.</w:t>
      </w:r>
    </w:p>
    <w:p w:rsidR="008D5ECC" w:rsidRDefault="009C420E">
      <w:pPr>
        <w:pStyle w:val="EditorsNote"/>
        <w:rPr>
          <w:lang w:eastAsia="zh-CN"/>
        </w:rPr>
      </w:pPr>
      <w:r>
        <w:rPr>
          <w:lang w:val="en-US" w:eastAsia="zh-CN"/>
        </w:rPr>
        <w:t>Editor's Note:</w:t>
      </w:r>
      <w:r>
        <w:rPr>
          <w:lang w:val="en-US" w:eastAsia="zh-CN"/>
        </w:rPr>
        <w:tab/>
      </w:r>
      <w:r>
        <w:rPr>
          <w:lang w:val="en-US"/>
        </w:rPr>
        <w:t>error handling will be defined in clause 8.2.6</w:t>
      </w:r>
      <w:r>
        <w:rPr>
          <w:lang w:val="en-US" w:eastAsia="zh-CN"/>
        </w:rPr>
        <w:t>.</w:t>
      </w:r>
    </w:p>
    <w:p w:rsidR="008D5ECC" w:rsidRDefault="009C420E">
      <w:pPr>
        <w:pStyle w:val="4"/>
      </w:pPr>
      <w:bookmarkStart w:id="252" w:name="_Toc83768268"/>
      <w:bookmarkStart w:id="253" w:name="_Toc93878884"/>
      <w:r>
        <w:t>5.</w:t>
      </w:r>
      <w:r>
        <w:rPr>
          <w:rFonts w:hint="eastAsia"/>
          <w:lang w:eastAsia="zh-CN"/>
        </w:rPr>
        <w:t>3</w:t>
      </w:r>
      <w:r>
        <w:t>.2.</w:t>
      </w:r>
      <w:r w:rsidR="007A3386">
        <w:rPr>
          <w:rFonts w:hint="eastAsia"/>
          <w:lang w:val="en-US" w:eastAsia="zh-CN"/>
        </w:rPr>
        <w:t>4</w:t>
      </w:r>
      <w:r>
        <w:tab/>
      </w:r>
      <w:r>
        <w:rPr>
          <w:rFonts w:hint="eastAsia"/>
          <w:lang w:eastAsia="zh-CN"/>
        </w:rPr>
        <w:t>MSGS_MSGDelivery_UEODelivery</w:t>
      </w:r>
      <w:bookmarkEnd w:id="252"/>
      <w:bookmarkEnd w:id="253"/>
    </w:p>
    <w:p w:rsidR="008D5ECC" w:rsidRDefault="009C420E">
      <w:pPr>
        <w:pStyle w:val="5"/>
      </w:pPr>
      <w:bookmarkStart w:id="254" w:name="_Toc83768269"/>
      <w:bookmarkStart w:id="255" w:name="_Toc93878885"/>
      <w:r>
        <w:t>5.</w:t>
      </w:r>
      <w:r>
        <w:rPr>
          <w:rFonts w:hint="eastAsia"/>
          <w:lang w:eastAsia="zh-CN"/>
        </w:rPr>
        <w:t>3</w:t>
      </w:r>
      <w:r>
        <w:t>.2.</w:t>
      </w:r>
      <w:r w:rsidR="007A3386">
        <w:rPr>
          <w:rFonts w:hint="eastAsia"/>
          <w:lang w:val="en-US" w:eastAsia="zh-CN"/>
        </w:rPr>
        <w:t>4</w:t>
      </w:r>
      <w:r>
        <w:t>.1</w:t>
      </w:r>
      <w:r>
        <w:tab/>
        <w:t>General</w:t>
      </w:r>
      <w:bookmarkEnd w:id="254"/>
      <w:bookmarkEnd w:id="255"/>
    </w:p>
    <w:p w:rsidR="008D5ECC" w:rsidRDefault="009C420E">
      <w:pPr>
        <w:rPr>
          <w:lang w:eastAsia="zh-CN"/>
        </w:rPr>
      </w:pPr>
      <w:r>
        <w:rPr>
          <w:lang w:eastAsia="zh-CN"/>
        </w:rPr>
        <w:t>This service operation corresponds to the Report_Message_Delivery_Status operation in M5S_UE_Originating_Message_Delivery API defined in 3GPP TS 23.554 [2], is used by Legacy 3GPP Message Gateway or Non-3GPP Message Gateway (on behalf of Legacy 3GPP UE or Non-3GPP UE) to deliver MSGin5G message to the MSGin5G Server.</w:t>
      </w:r>
    </w:p>
    <w:p w:rsidR="008D5ECC" w:rsidRDefault="009C420E">
      <w:pPr>
        <w:pStyle w:val="5"/>
      </w:pPr>
      <w:bookmarkStart w:id="256" w:name="_Toc83768270"/>
      <w:bookmarkStart w:id="257" w:name="_Toc93878886"/>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256"/>
      <w:bookmarkEnd w:id="257"/>
    </w:p>
    <w:p w:rsidR="008D5ECC" w:rsidRDefault="008D5ECC">
      <w:pPr>
        <w:pStyle w:val="TH"/>
        <w:rPr>
          <w:lang w:eastAsia="zh-CN"/>
        </w:rPr>
      </w:pPr>
      <w:r w:rsidRPr="008D5ECC">
        <w:rPr>
          <w:lang w:val="fr-FR" w:eastAsia="zh-CN"/>
        </w:rPr>
        <w:object w:dxaOrig="9040" w:dyaOrig="2221">
          <v:shape id="_x0000_i1027" type="#_x0000_t75" style="width:436.15pt;height:107.1pt" o:ole="">
            <v:imagedata r:id="rId17" o:title=""/>
          </v:shape>
          <o:OLEObject Type="Embed" ProgID="Visio.Drawing.11" ShapeID="_x0000_i1027" DrawAspect="Content" ObjectID="_1704803738" r:id="rId18"/>
        </w:object>
      </w:r>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lastRenderedPageBreak/>
        <w:t>When the Legacy 3GPP Message Gateway or Non-3GPP Message Gateway (on behalf of Legacy 3GPP UE or Non-3GPP UE) needs to send the message to the MSGin5G Server, the Legacy 3GPP Message Gateway or Non-3GPP Message Gateway shall send the HTTP POST method as step 1of the figure 5.3.2.</w:t>
      </w:r>
      <w:r w:rsidR="007A3386">
        <w:rPr>
          <w:rFonts w:hint="eastAsia"/>
          <w:lang w:val="en-US" w:eastAsia="zh-CN"/>
        </w:rPr>
        <w:t>4</w:t>
      </w:r>
      <w:r>
        <w:rPr>
          <w:lang w:eastAsia="zh-CN"/>
        </w:rPr>
        <w:t>.2-1 to request to create a "UE Message Deliveries".</w:t>
      </w:r>
    </w:p>
    <w:p w:rsidR="008D5ECC" w:rsidRDefault="009C420E">
      <w:pPr>
        <w:rPr>
          <w:lang w:eastAsia="zh-CN"/>
        </w:rPr>
      </w:pPr>
      <w:r>
        <w:rPr>
          <w:lang w:eastAsia="zh-CN"/>
        </w:rPr>
        <w:t>The Legacy 3GPP Message Gateway or Non-3GPP Message Gateway shall include UEMessageDelivery data structure in the payload body of the HTTP POST to request a creation of representation of the "UE Message Deliveries" resource. The "UE Message Deliveries" resource is created as described below.</w:t>
      </w:r>
    </w:p>
    <w:p w:rsidR="008D5ECC" w:rsidRDefault="009C420E">
      <w:pPr>
        <w:rPr>
          <w:lang w:eastAsia="zh-CN"/>
        </w:rPr>
      </w:pPr>
      <w:r>
        <w:rPr>
          <w:lang w:eastAsia="zh-CN"/>
        </w:rPr>
        <w:t>The UEMessageDelivery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 and</w:t>
      </w:r>
    </w:p>
    <w:p w:rsidR="008D5ECC" w:rsidRDefault="009C420E">
      <w:pPr>
        <w:pStyle w:val="B10"/>
        <w:rPr>
          <w:lang w:eastAsia="zh-CN"/>
        </w:rPr>
      </w:pPr>
      <w:r>
        <w:rPr>
          <w:lang w:eastAsia="zh-CN"/>
        </w:rPr>
        <w:t>-</w:t>
      </w:r>
      <w:r>
        <w:rPr>
          <w:lang w:eastAsia="zh-CN"/>
        </w:rPr>
        <w:tab/>
        <w:t>The store and forward flag within the "storeAndForwardFlag"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t>-</w:t>
      </w:r>
      <w:r>
        <w:rPr>
          <w:lang w:eastAsia="zh-CN"/>
        </w:rPr>
        <w:tab/>
        <w:t>The Application ID within the "appId" attribute;</w:t>
      </w:r>
    </w:p>
    <w:p w:rsidR="008D5ECC" w:rsidRDefault="009C420E">
      <w:pPr>
        <w:pStyle w:val="B10"/>
        <w:rPr>
          <w:lang w:eastAsia="zh-CN"/>
        </w:rPr>
      </w:pPr>
      <w:r>
        <w:rPr>
          <w:lang w:eastAsia="zh-CN"/>
        </w:rPr>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Payload within the "payload" attribute;</w:t>
      </w:r>
    </w:p>
    <w:p w:rsidR="008D5ECC" w:rsidRDefault="009C420E">
      <w:pPr>
        <w:pStyle w:val="B10"/>
        <w:rPr>
          <w:lang w:eastAsia="zh-CN"/>
        </w:rPr>
      </w:pPr>
      <w:r>
        <w:rPr>
          <w:lang w:eastAsia="zh-CN"/>
        </w:rPr>
        <w:t>-</w:t>
      </w:r>
      <w:r>
        <w:rPr>
          <w:lang w:eastAsia="zh-CN"/>
        </w:rPr>
        <w:tab/>
        <w:t xml:space="preserve">The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"deliveryStatusRequired" attribute; and</w:t>
      </w:r>
    </w:p>
    <w:p w:rsidR="008D5ECC" w:rsidRDefault="009C420E">
      <w:pPr>
        <w:pStyle w:val="B10"/>
        <w:rPr>
          <w:lang w:eastAsia="zh-CN"/>
        </w:rPr>
      </w:pPr>
      <w:r>
        <w:rPr>
          <w:lang w:eastAsia="zh-CN"/>
        </w:rPr>
        <w:t>-</w:t>
      </w:r>
      <w:r>
        <w:rPr>
          <w:lang w:eastAsia="zh-CN"/>
        </w:rPr>
        <w:tab/>
        <w:t>The message segment flag within the "messageSegmentFlag"</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t>The message segment parameters within the "messageSegmentParameters"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segmentation set identifier within the "segIdentifier" attribute;</w:t>
      </w:r>
    </w:p>
    <w:p w:rsidR="008D5ECC" w:rsidRDefault="009C420E">
      <w:pPr>
        <w:pStyle w:val="B2"/>
        <w:rPr>
          <w:lang w:eastAsia="zh-CN"/>
        </w:rPr>
      </w:pPr>
      <w:r>
        <w:rPr>
          <w:lang w:eastAsia="zh-CN"/>
        </w:rPr>
        <w:t>-</w:t>
      </w:r>
      <w:r>
        <w:rPr>
          <w:lang w:eastAsia="zh-CN"/>
        </w:rPr>
        <w:tab/>
        <w:t>The total number of message segments within the "totalNumSeg" attribute;</w:t>
      </w:r>
    </w:p>
    <w:p w:rsidR="008D5ECC" w:rsidRDefault="009C420E">
      <w:pPr>
        <w:pStyle w:val="B2"/>
        <w:rPr>
          <w:lang w:eastAsia="zh-CN"/>
        </w:rPr>
      </w:pPr>
      <w:r>
        <w:rPr>
          <w:lang w:eastAsia="zh-CN"/>
        </w:rPr>
        <w:t>-</w:t>
      </w:r>
      <w:r>
        <w:rPr>
          <w:lang w:eastAsia="zh-CN"/>
        </w:rPr>
        <w:tab/>
        <w:t>The message segment number within the "segNum" attribute;</w:t>
      </w:r>
    </w:p>
    <w:p w:rsidR="008D5ECC" w:rsidRDefault="009C420E">
      <w:pPr>
        <w:pStyle w:val="B2"/>
        <w:rPr>
          <w:lang w:eastAsia="zh-CN"/>
        </w:rPr>
      </w:pPr>
      <w:r>
        <w:rPr>
          <w:lang w:eastAsia="zh-CN"/>
        </w:rPr>
        <w:t>-</w:t>
      </w:r>
      <w:r>
        <w:rPr>
          <w:lang w:eastAsia="zh-CN"/>
        </w:rPr>
        <w:tab/>
        <w:t>The last segment flag within the "lastSegFlag" attribute;</w:t>
      </w:r>
    </w:p>
    <w:p w:rsidR="008D5ECC" w:rsidRDefault="009C420E">
      <w:pPr>
        <w:pStyle w:val="B10"/>
        <w:rPr>
          <w:lang w:eastAsia="zh-CN"/>
        </w:rPr>
      </w:pPr>
      <w:r>
        <w:rPr>
          <w:lang w:eastAsia="zh-CN"/>
        </w:rPr>
        <w:t>-</w:t>
      </w:r>
      <w:r>
        <w:rPr>
          <w:lang w:eastAsia="zh-CN"/>
        </w:rPr>
        <w:tab/>
        <w:t>The store and forward parameters within the "storeAndForwardParameters"</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t>The message expiration time within the "expirationTime" attribute;</w:t>
      </w:r>
    </w:p>
    <w:p w:rsidR="008D5ECC" w:rsidRDefault="009C420E">
      <w:pPr>
        <w:pStyle w:val="EditorsNote"/>
        <w:rPr>
          <w:lang w:eastAsia="zh-CN"/>
        </w:rPr>
      </w:pPr>
      <w:r>
        <w:rPr>
          <w:lang w:eastAsia="zh-CN"/>
        </w:rPr>
        <w:t>Editor's Note:</w:t>
      </w:r>
      <w:r>
        <w:rPr>
          <w:lang w:eastAsia="zh-CN"/>
        </w:rPr>
        <w:tab/>
        <w:t>whether the above attributes are all necessary is FFS.</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"UE Message Deliveries", addressed by a URI as defined in clause 8.2.2.3.2. </w:t>
      </w:r>
      <w:r>
        <w:rPr>
          <w:lang w:eastAsia="zh-CN"/>
        </w:rPr>
        <w:lastRenderedPageBreak/>
        <w:t xml:space="preserve">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4"/>
      </w:pPr>
      <w:bookmarkStart w:id="258" w:name="_Toc83768271"/>
      <w:bookmarkStart w:id="259" w:name="_Toc93878887"/>
      <w:r>
        <w:t>5.</w:t>
      </w:r>
      <w:r>
        <w:rPr>
          <w:rFonts w:hint="eastAsia"/>
          <w:lang w:eastAsia="zh-CN"/>
        </w:rPr>
        <w:t>3</w:t>
      </w:r>
      <w:r>
        <w:t>.2.</w:t>
      </w:r>
      <w:r w:rsidR="007A3386">
        <w:rPr>
          <w:rFonts w:hint="eastAsia"/>
          <w:lang w:val="en-US" w:eastAsia="zh-CN"/>
        </w:rPr>
        <w:t>5</w:t>
      </w:r>
      <w:r>
        <w:tab/>
      </w:r>
      <w:r>
        <w:rPr>
          <w:rFonts w:hint="eastAsia"/>
          <w:lang w:eastAsia="zh-CN"/>
        </w:rPr>
        <w:t>MSGS_MSGDelivery_UEODeliveryReport</w:t>
      </w:r>
      <w:bookmarkEnd w:id="258"/>
      <w:bookmarkEnd w:id="259"/>
    </w:p>
    <w:p w:rsidR="008D5ECC" w:rsidRDefault="009C420E">
      <w:pPr>
        <w:pStyle w:val="5"/>
      </w:pPr>
      <w:bookmarkStart w:id="260" w:name="_Toc83768272"/>
      <w:bookmarkStart w:id="261" w:name="_Toc93878888"/>
      <w:r>
        <w:t>5.</w:t>
      </w:r>
      <w:r>
        <w:rPr>
          <w:rFonts w:hint="eastAsia"/>
          <w:lang w:eastAsia="zh-CN"/>
        </w:rPr>
        <w:t>3</w:t>
      </w:r>
      <w:r>
        <w:t>.2.</w:t>
      </w:r>
      <w:r w:rsidR="007A3386">
        <w:rPr>
          <w:rFonts w:hint="eastAsia"/>
          <w:lang w:val="en-US" w:eastAsia="zh-CN"/>
        </w:rPr>
        <w:t>5</w:t>
      </w:r>
      <w:r>
        <w:t>.1</w:t>
      </w:r>
      <w:r>
        <w:tab/>
        <w:t>General</w:t>
      </w:r>
      <w:bookmarkEnd w:id="260"/>
      <w:bookmarkEnd w:id="261"/>
    </w:p>
    <w:p w:rsidR="008D5ECC" w:rsidRDefault="009C420E">
      <w:r>
        <w:t>This service operation corresponds to the Report_Message_Delivery_Status operation in M5S_UE_Originating_Delivery_Status_Report API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262" w:name="_Toc83768273"/>
      <w:bookmarkStart w:id="263" w:name="_Toc93878889"/>
      <w:r>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262"/>
      <w:bookmarkEnd w:id="263"/>
    </w:p>
    <w:p w:rsidR="008D5ECC" w:rsidRDefault="008D5ECC">
      <w:pPr>
        <w:pStyle w:val="TH"/>
        <w:rPr>
          <w:lang w:eastAsia="zh-CN"/>
        </w:rPr>
      </w:pPr>
      <w:r w:rsidRPr="008D5ECC">
        <w:rPr>
          <w:lang w:val="fr-FR" w:eastAsia="zh-CN"/>
        </w:rPr>
        <w:object w:dxaOrig="9040" w:dyaOrig="2221">
          <v:shape id="_x0000_i1028" type="#_x0000_t75" style="width:436.15pt;height:107.1pt" o:ole="">
            <v:imagedata r:id="rId19" o:title=""/>
          </v:shape>
          <o:OLEObject Type="Embed" ProgID="Visio.Drawing.11" ShapeID="_x0000_i1028" DrawAspect="Content" ObjectID="_1704803739" r:id="rId20"/>
        </w:object>
      </w:r>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w:t>
      </w:r>
      <w:r w:rsidR="007A3386">
        <w:rPr>
          <w:rFonts w:hint="eastAsia"/>
          <w:lang w:val="en-US" w:eastAsia="zh-CN"/>
        </w:rPr>
        <w:t>5</w:t>
      </w:r>
      <w:r>
        <w:rPr>
          <w:lang w:eastAsia="zh-CN"/>
        </w:rPr>
        <w:t>.2-1 to request to create "Report Deliveries".</w:t>
      </w:r>
    </w:p>
    <w:p w:rsidR="008D5ECC" w:rsidRDefault="009C420E">
      <w:pPr>
        <w:rPr>
          <w:lang w:eastAsia="zh-CN"/>
        </w:rPr>
      </w:pPr>
      <w:r>
        <w:rPr>
          <w:lang w:eastAsia="zh-CN"/>
        </w:rPr>
        <w:t>The Legacy 3GPP Message Gateway or Non-3GPP Message Gateway shall include DeliveryStatusReport data structure in the payload body of the HTTP POST to request a creation of representation of the "Report Deliveries" resource. The "Report Deliveries" resource is created as described below.</w:t>
      </w:r>
    </w:p>
    <w:p w:rsidR="008D5ECC" w:rsidRDefault="009C420E">
      <w:pPr>
        <w:rPr>
          <w:lang w:eastAsia="zh-CN"/>
        </w:rPr>
      </w:pPr>
      <w:r>
        <w:rPr>
          <w:lang w:eastAsia="zh-CN"/>
        </w:rPr>
        <w:t>The DeliveryStatusReport data structure shall include:</w:t>
      </w:r>
    </w:p>
    <w:p w:rsidR="008D5ECC" w:rsidRDefault="009C420E">
      <w:pPr>
        <w:pStyle w:val="B10"/>
        <w:rPr>
          <w:lang w:eastAsia="zh-CN"/>
        </w:rPr>
      </w:pPr>
      <w:r>
        <w:rPr>
          <w:lang w:eastAsia="zh-CN"/>
        </w:rPr>
        <w:t>-</w:t>
      </w:r>
      <w:r>
        <w:rPr>
          <w:lang w:eastAsia="zh-CN"/>
        </w:rPr>
        <w:tab/>
        <w:t>The Legacy 3GPP UE Service ID</w:t>
      </w:r>
      <w:r>
        <w:rPr>
          <w:rFonts w:hint="eastAsia"/>
          <w:lang w:eastAsia="zh-CN"/>
        </w:rPr>
        <w:t xml:space="preserve"> </w:t>
      </w:r>
      <w:r>
        <w:rPr>
          <w:lang w:eastAsia="zh-CN"/>
        </w:rPr>
        <w:t>or Non-3GPP UE</w:t>
      </w:r>
      <w:r>
        <w:rPr>
          <w:rFonts w:hint="eastAsia"/>
          <w:lang w:eastAsia="zh-CN"/>
        </w:rPr>
        <w:t xml:space="preserve"> </w:t>
      </w:r>
      <w:r>
        <w:rPr>
          <w:lang w:eastAsia="zh-CN"/>
        </w:rPr>
        <w:t>Service ID</w:t>
      </w:r>
      <w:r>
        <w:rPr>
          <w:rFonts w:hint="eastAsia"/>
          <w:lang w:eastAsia="zh-CN"/>
        </w:rPr>
        <w:t xml:space="preserve"> within the </w:t>
      </w:r>
      <w:r>
        <w:rPr>
          <w:lang w:eastAsia="zh-CN"/>
        </w:rPr>
        <w:t>"originServiceId"</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t>The Recipient UE Service ID within the "recipientServiceId" attribute;</w:t>
      </w:r>
    </w:p>
    <w:p w:rsidR="008D5ECC" w:rsidRDefault="009C420E">
      <w:pPr>
        <w:pStyle w:val="B10"/>
        <w:rPr>
          <w:lang w:eastAsia="zh-CN"/>
        </w:rPr>
      </w:pPr>
      <w:r>
        <w:rPr>
          <w:lang w:eastAsia="zh-CN"/>
        </w:rPr>
        <w:t>-</w:t>
      </w:r>
      <w:r>
        <w:rPr>
          <w:lang w:eastAsia="zh-CN"/>
        </w:rPr>
        <w:tab/>
        <w:t>The Message ID within the "messageId" attribute;and</w:t>
      </w:r>
    </w:p>
    <w:p w:rsidR="008D5ECC" w:rsidRDefault="009C420E">
      <w:pPr>
        <w:pStyle w:val="B10"/>
        <w:rPr>
          <w:lang w:eastAsia="zh-CN"/>
        </w:rPr>
      </w:pPr>
      <w:r>
        <w:rPr>
          <w:lang w:eastAsia="zh-CN"/>
        </w:rPr>
        <w:t>-</w:t>
      </w:r>
      <w:r>
        <w:rPr>
          <w:lang w:eastAsia="zh-CN"/>
        </w:rPr>
        <w:tab/>
        <w:t>The delivery status within the "deliveryStatus" attribute;</w:t>
      </w:r>
    </w:p>
    <w:p w:rsidR="008D5ECC" w:rsidRDefault="009C420E">
      <w:pPr>
        <w:pStyle w:val="B10"/>
        <w:rPr>
          <w:lang w:eastAsia="zh-CN"/>
        </w:rPr>
      </w:pPr>
      <w:r>
        <w:rPr>
          <w:lang w:eastAsia="zh-CN"/>
        </w:rPr>
        <w:t>and may include:</w:t>
      </w:r>
    </w:p>
    <w:p w:rsidR="008D5ECC" w:rsidRDefault="009C420E">
      <w:pPr>
        <w:pStyle w:val="B10"/>
        <w:rPr>
          <w:lang w:eastAsia="zh-CN"/>
        </w:rPr>
      </w:pPr>
      <w:r>
        <w:rPr>
          <w:lang w:eastAsia="zh-CN"/>
        </w:rPr>
        <w:lastRenderedPageBreak/>
        <w:t>-</w:t>
      </w:r>
      <w:r>
        <w:rPr>
          <w:lang w:eastAsia="zh-CN"/>
        </w:rPr>
        <w:tab/>
        <w:t>The security credentials within the "securityCredentials" attribute;</w:t>
      </w:r>
    </w:p>
    <w:p w:rsidR="008D5ECC" w:rsidRDefault="009C420E">
      <w:pPr>
        <w:pStyle w:val="EditorsNote"/>
        <w:rPr>
          <w:lang w:eastAsia="zh-CN"/>
        </w:rPr>
      </w:pPr>
      <w:r>
        <w:rPr>
          <w:lang w:eastAsia="zh-CN"/>
        </w:rPr>
        <w:t>Editor's Note:</w:t>
      </w:r>
      <w:r>
        <w:rPr>
          <w:lang w:eastAsia="zh-CN"/>
        </w:rPr>
        <w:tab/>
        <w:t>The security credentials is to be updated based on SA3 conclusion.</w:t>
      </w:r>
    </w:p>
    <w:p w:rsidR="008D5ECC" w:rsidRDefault="009C420E">
      <w:pPr>
        <w:pStyle w:val="B10"/>
        <w:rPr>
          <w:lang w:eastAsia="zh-CN"/>
        </w:rPr>
      </w:pPr>
      <w:r>
        <w:rPr>
          <w:lang w:eastAsia="zh-CN"/>
        </w:rPr>
        <w:t>-</w:t>
      </w:r>
      <w:r>
        <w:rPr>
          <w:lang w:eastAsia="zh-CN"/>
        </w:rPr>
        <w:tab/>
        <w:t>The failure cause within the "failureCause"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the MSGin5G Server shall create a new resource, which represents "Report Deliveries", addressed by a URI as defined in clause 8.2.2.4.2. The MSGin5G Server shall respond to the Legacy 3GPP Message Gateway or Non-3GPP Message Gateway with a 201 </w:t>
      </w:r>
      <w:r>
        <w:rPr>
          <w:rFonts w:hint="eastAsia"/>
          <w:lang w:eastAsia="zh-CN"/>
        </w:rPr>
        <w:t>Created</w:t>
      </w:r>
      <w:r>
        <w:rPr>
          <w:lang w:eastAsia="zh-CN"/>
        </w:rPr>
        <w:t xml:space="preserve"> message.</w:t>
      </w:r>
    </w:p>
    <w:p w:rsidR="008D5ECC" w:rsidRDefault="009C420E">
      <w:pPr>
        <w:rPr>
          <w:lang w:eastAsia="zh-CN"/>
        </w:rPr>
      </w:pPr>
      <w:r>
        <w:rPr>
          <w:lang w:eastAsia="zh-CN"/>
        </w:rPr>
        <w:t>If errors occur when processing the HTTP POST request, the MSGin5G Server shall apply error handling procedures as specified in subclause 8.2.6.</w:t>
      </w:r>
    </w:p>
    <w:p w:rsidR="008D5ECC" w:rsidRDefault="009C420E">
      <w:pPr>
        <w:pStyle w:val="EditorsNote"/>
        <w:rPr>
          <w:lang w:eastAsia="zh-CN"/>
        </w:rPr>
      </w:pPr>
      <w:r>
        <w:rPr>
          <w:lang w:eastAsia="zh-CN"/>
        </w:rPr>
        <w:t>Editor's Note:</w:t>
      </w:r>
      <w:r>
        <w:rPr>
          <w:lang w:eastAsia="zh-CN"/>
        </w:rPr>
        <w:tab/>
        <w:t>error handling will be defined in clause 8.2.6.</w:t>
      </w:r>
    </w:p>
    <w:p w:rsidR="008D5ECC" w:rsidRDefault="008D5ECC">
      <w:pPr>
        <w:rPr>
          <w:lang w:eastAsia="zh-CN"/>
        </w:rPr>
      </w:pPr>
    </w:p>
    <w:p w:rsidR="008D5ECC" w:rsidRDefault="009C420E">
      <w:pPr>
        <w:pStyle w:val="2"/>
      </w:pPr>
      <w:bookmarkStart w:id="264" w:name="_Toc83768280"/>
      <w:bookmarkStart w:id="265" w:name="_Toc81332195"/>
      <w:bookmarkStart w:id="266" w:name="_Toc93878890"/>
      <w:r>
        <w:t>5.x</w:t>
      </w:r>
      <w:r>
        <w:tab/>
        <w:t>&lt;</w:t>
      </w:r>
      <w:r>
        <w:rPr>
          <w:rFonts w:hint="eastAsia"/>
          <w:lang w:eastAsia="zh-CN"/>
        </w:rPr>
        <w:t>MSGS</w:t>
      </w:r>
      <w:r>
        <w:t>_xxx&gt; Service</w:t>
      </w:r>
      <w:bookmarkEnd w:id="264"/>
      <w:bookmarkEnd w:id="265"/>
      <w:bookmarkEnd w:id="266"/>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267" w:name="_Toc81332196"/>
      <w:bookmarkStart w:id="268" w:name="_Toc83768281"/>
      <w:bookmarkStart w:id="269" w:name="_Toc93878891"/>
      <w:r>
        <w:t>5.x.1</w:t>
      </w:r>
      <w:r>
        <w:tab/>
        <w:t>Service Description</w:t>
      </w:r>
      <w:bookmarkEnd w:id="267"/>
      <w:bookmarkEnd w:id="268"/>
      <w:bookmarkEnd w:id="269"/>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8D5ECC"/>
    <w:p w:rsidR="008D5ECC" w:rsidRDefault="009C420E">
      <w:pPr>
        <w:pStyle w:val="3"/>
      </w:pPr>
      <w:bookmarkStart w:id="270" w:name="_Toc83768282"/>
      <w:bookmarkStart w:id="271" w:name="_Toc81332197"/>
      <w:bookmarkStart w:id="272" w:name="_Toc93878892"/>
      <w:r>
        <w:t>5.x.2</w:t>
      </w:r>
      <w:r>
        <w:tab/>
        <w:t>Service Operations</w:t>
      </w:r>
      <w:bookmarkEnd w:id="270"/>
      <w:bookmarkEnd w:id="271"/>
      <w:bookmarkEnd w:id="272"/>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273" w:name="_Toc81332198"/>
      <w:bookmarkStart w:id="274" w:name="_Toc83768283"/>
      <w:bookmarkStart w:id="275" w:name="_Toc93878893"/>
      <w:r>
        <w:t>5.x.2.1</w:t>
      </w:r>
      <w:r>
        <w:tab/>
        <w:t>Introduction</w:t>
      </w:r>
      <w:bookmarkEnd w:id="273"/>
      <w:bookmarkEnd w:id="274"/>
      <w:bookmarkEnd w:id="275"/>
    </w:p>
    <w:p w:rsidR="008D5ECC" w:rsidRDefault="009C420E">
      <w:r>
        <w:t xml:space="preserve">The service operation defined for </w:t>
      </w:r>
      <w:r>
        <w:rPr>
          <w:highlight w:val="yellow"/>
        </w:rPr>
        <w:t xml:space="preserve">&lt;API Name – </w:t>
      </w:r>
      <w:r>
        <w:rPr>
          <w:rFonts w:hint="eastAsia"/>
          <w:highlight w:val="yellow"/>
          <w:lang w:eastAsia="zh-CN"/>
        </w:rPr>
        <w:t>MSGS</w:t>
      </w:r>
      <w:r>
        <w:rPr>
          <w:highlight w:val="yellow"/>
        </w:rPr>
        <w:t>_xxx&gt;</w:t>
      </w:r>
      <w:r>
        <w:t xml:space="preserve"> API is shown in the table 5.</w:t>
      </w:r>
      <w:r>
        <w:rPr>
          <w:highlight w:val="yellow"/>
        </w:rPr>
        <w:t>x</w:t>
      </w:r>
      <w:r>
        <w:t>.2.1-1.</w:t>
      </w:r>
    </w:p>
    <w:p w:rsidR="008D5ECC" w:rsidRDefault="009C420E">
      <w:pPr>
        <w:pStyle w:val="TH"/>
      </w:pPr>
      <w:r>
        <w:lastRenderedPageBreak/>
        <w:t>Table 5.</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276" w:name="_Toc83768284"/>
      <w:bookmarkStart w:id="277" w:name="_Toc81332199"/>
      <w:bookmarkStart w:id="278" w:name="_Toc93878894"/>
      <w:r>
        <w:t>5.x.2.2</w:t>
      </w:r>
      <w:r>
        <w:tab/>
        <w:t>&lt;Service operation 1&gt;</w:t>
      </w:r>
      <w:bookmarkEnd w:id="276"/>
      <w:bookmarkEnd w:id="277"/>
      <w:bookmarkEnd w:id="278"/>
    </w:p>
    <w:p w:rsidR="008D5ECC" w:rsidRDefault="009C420E">
      <w:pPr>
        <w:pStyle w:val="5"/>
      </w:pPr>
      <w:bookmarkStart w:id="279" w:name="_Toc81332200"/>
      <w:bookmarkStart w:id="280" w:name="_Toc83768285"/>
      <w:bookmarkStart w:id="281" w:name="_Toc93878895"/>
      <w:r>
        <w:t>5.x.2.2.1</w:t>
      </w:r>
      <w:r>
        <w:tab/>
        <w:t>General</w:t>
      </w:r>
      <w:bookmarkEnd w:id="279"/>
      <w:bookmarkEnd w:id="280"/>
      <w:bookmarkEnd w:id="281"/>
    </w:p>
    <w:p w:rsidR="008D5ECC" w:rsidRDefault="009C420E">
      <w:r>
        <w:rPr>
          <w:i/>
          <w:color w:val="0000FF"/>
        </w:rPr>
        <w:t>Provide the general description of the service operation.</w:t>
      </w:r>
    </w:p>
    <w:p w:rsidR="008D5ECC" w:rsidRDefault="009C420E">
      <w:pPr>
        <w:pStyle w:val="5"/>
      </w:pPr>
      <w:bookmarkStart w:id="282" w:name="_Toc83768286"/>
      <w:bookmarkStart w:id="283" w:name="_Toc81332201"/>
      <w:bookmarkStart w:id="284" w:name="_Toc93878896"/>
      <w:r>
        <w:t>5.x.2.2.2</w:t>
      </w:r>
      <w:r>
        <w:tab/>
        <w:t>&lt;Description&gt; &lt;Service Operation Name&gt; operation</w:t>
      </w:r>
      <w:bookmarkEnd w:id="282"/>
      <w:bookmarkEnd w:id="283"/>
      <w:bookmarkEnd w:id="284"/>
    </w:p>
    <w:p w:rsidR="008D5ECC" w:rsidRDefault="009C420E">
      <w:pPr>
        <w:pStyle w:val="4"/>
      </w:pPr>
      <w:bookmarkStart w:id="285" w:name="_Toc83768287"/>
      <w:bookmarkStart w:id="286" w:name="_Toc81332202"/>
      <w:bookmarkStart w:id="287" w:name="_Toc93878897"/>
      <w:r>
        <w:t>5.x.2.3</w:t>
      </w:r>
      <w:r>
        <w:tab/>
        <w:t>&lt;Service operation 2&gt;</w:t>
      </w:r>
      <w:bookmarkEnd w:id="285"/>
      <w:bookmarkEnd w:id="286"/>
      <w:bookmarkEnd w:id="287"/>
    </w:p>
    <w:p w:rsidR="008D5ECC" w:rsidRDefault="009C420E">
      <w:r>
        <w:rPr>
          <w:i/>
          <w:color w:val="0000FF"/>
        </w:rPr>
        <w:t xml:space="preserve">And so on if there are more than 2 service operations to be described for the service. </w:t>
      </w:r>
    </w:p>
    <w:p w:rsidR="008D5ECC" w:rsidRDefault="008D5ECC"/>
    <w:p w:rsidR="008D5ECC" w:rsidRDefault="009C420E">
      <w:pPr>
        <w:pStyle w:val="1"/>
      </w:pPr>
      <w:bookmarkStart w:id="288" w:name="_Toc83768288"/>
      <w:bookmarkStart w:id="289" w:name="_Toc93878898"/>
      <w:r>
        <w:rPr>
          <w:rFonts w:hint="eastAsia"/>
          <w:lang w:eastAsia="zh-CN"/>
        </w:rPr>
        <w:t>6</w:t>
      </w:r>
      <w:r>
        <w:rPr>
          <w:rFonts w:hint="eastAsia"/>
          <w:lang w:eastAsia="zh-CN"/>
        </w:rPr>
        <w:tab/>
      </w:r>
      <w:r>
        <w:t>Services offered by the Message Gateway</w:t>
      </w:r>
      <w:bookmarkEnd w:id="288"/>
      <w:bookmarkEnd w:id="289"/>
    </w:p>
    <w:p w:rsidR="008D5ECC" w:rsidRDefault="009C420E">
      <w:pPr>
        <w:pStyle w:val="2"/>
        <w:rPr>
          <w:lang w:eastAsia="zh-CN"/>
        </w:rPr>
      </w:pPr>
      <w:bookmarkStart w:id="290" w:name="_Toc83768289"/>
      <w:bookmarkStart w:id="291" w:name="_Toc93878899"/>
      <w:r>
        <w:rPr>
          <w:rFonts w:hint="eastAsia"/>
          <w:lang w:eastAsia="zh-CN"/>
        </w:rPr>
        <w:t>6</w:t>
      </w:r>
      <w:r>
        <w:rPr>
          <w:rFonts w:hint="eastAsia"/>
        </w:rPr>
        <w:t>.1</w:t>
      </w:r>
      <w:r>
        <w:rPr>
          <w:rFonts w:hint="eastAsia"/>
        </w:rPr>
        <w:tab/>
      </w:r>
      <w:r>
        <w:rPr>
          <w:rFonts w:hint="eastAsia"/>
          <w:lang w:eastAsia="zh-CN"/>
        </w:rPr>
        <w:t>Introduction</w:t>
      </w:r>
      <w:bookmarkEnd w:id="290"/>
      <w:bookmarkEnd w:id="291"/>
    </w:p>
    <w:p w:rsidR="008D5ECC" w:rsidRDefault="008D5ECC">
      <w:pPr>
        <w:rPr>
          <w:lang w:eastAsia="zh-CN"/>
        </w:rPr>
      </w:pPr>
    </w:p>
    <w:p w:rsidR="008D5ECC" w:rsidRDefault="009C420E">
      <w:pPr>
        <w:pStyle w:val="2"/>
        <w:rPr>
          <w:lang w:eastAsia="zh-CN"/>
        </w:rPr>
      </w:pPr>
      <w:bookmarkStart w:id="292" w:name="_Toc83768290"/>
      <w:bookmarkStart w:id="293" w:name="_Toc93878900"/>
      <w:r>
        <w:rPr>
          <w:rFonts w:hint="eastAsia"/>
          <w:lang w:eastAsia="zh-CN"/>
        </w:rPr>
        <w:t>6.2</w:t>
      </w:r>
      <w:r>
        <w:rPr>
          <w:rFonts w:hint="eastAsia"/>
          <w:lang w:eastAsia="zh-CN"/>
        </w:rPr>
        <w:tab/>
        <w:t>MSGG_L3GDelivery Service</w:t>
      </w:r>
      <w:bookmarkEnd w:id="292"/>
      <w:bookmarkEnd w:id="293"/>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294" w:name="_Toc83768291"/>
      <w:bookmarkStart w:id="295" w:name="_Toc93878901"/>
      <w:r>
        <w:rPr>
          <w:rFonts w:hint="eastAsia"/>
          <w:lang w:eastAsia="zh-CN"/>
        </w:rPr>
        <w:t>6</w:t>
      </w:r>
      <w:r>
        <w:t>.</w:t>
      </w:r>
      <w:r>
        <w:rPr>
          <w:rFonts w:hint="eastAsia"/>
          <w:lang w:eastAsia="zh-CN"/>
        </w:rPr>
        <w:t>2</w:t>
      </w:r>
      <w:r>
        <w:t>.1</w:t>
      </w:r>
      <w:r>
        <w:tab/>
        <w:t>Service Description</w:t>
      </w:r>
      <w:bookmarkEnd w:id="294"/>
      <w:bookmarkEnd w:id="295"/>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t>-</w:t>
      </w:r>
      <w:r w:rsidRPr="00EF386C">
        <w:tab/>
        <w:t>allows MSGin5G Server invokes services provided by Legacy 3GPP Message Gateway to send MSGin5G Messages to Legacy 3GPP Message Gateway.</w:t>
      </w:r>
    </w:p>
    <w:p w:rsidR="008D5ECC" w:rsidRDefault="009C420E">
      <w:pPr>
        <w:pStyle w:val="3"/>
      </w:pPr>
      <w:bookmarkStart w:id="296" w:name="_Toc83768292"/>
      <w:bookmarkStart w:id="297" w:name="_Toc93878902"/>
      <w:r>
        <w:rPr>
          <w:rFonts w:hint="eastAsia"/>
          <w:lang w:eastAsia="zh-CN"/>
        </w:rPr>
        <w:t>6</w:t>
      </w:r>
      <w:r>
        <w:t>.</w:t>
      </w:r>
      <w:r>
        <w:rPr>
          <w:rFonts w:hint="eastAsia"/>
          <w:lang w:eastAsia="zh-CN"/>
        </w:rPr>
        <w:t>2</w:t>
      </w:r>
      <w:r>
        <w:t>.2</w:t>
      </w:r>
      <w:r>
        <w:tab/>
        <w:t>Service Operations</w:t>
      </w:r>
      <w:bookmarkEnd w:id="296"/>
      <w:bookmarkEnd w:id="297"/>
    </w:p>
    <w:p w:rsidR="008D5ECC" w:rsidRDefault="009C420E">
      <w:pPr>
        <w:pStyle w:val="4"/>
      </w:pPr>
      <w:bookmarkStart w:id="298" w:name="_Toc83768293"/>
      <w:bookmarkStart w:id="299" w:name="_Toc93878903"/>
      <w:r>
        <w:rPr>
          <w:rFonts w:hint="eastAsia"/>
          <w:lang w:eastAsia="zh-CN"/>
        </w:rPr>
        <w:t>6</w:t>
      </w:r>
      <w:r>
        <w:t>.</w:t>
      </w:r>
      <w:r>
        <w:rPr>
          <w:rFonts w:hint="eastAsia"/>
          <w:lang w:eastAsia="zh-CN"/>
        </w:rPr>
        <w:t>2</w:t>
      </w:r>
      <w:r>
        <w:t>.2.1</w:t>
      </w:r>
      <w:r>
        <w:tab/>
        <w:t>Introduction</w:t>
      </w:r>
      <w:bookmarkEnd w:id="298"/>
      <w:bookmarkEnd w:id="299"/>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lastRenderedPageBreak/>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300" w:name="_Toc83768306"/>
      <w:bookmarkStart w:id="301" w:name="_Toc93878904"/>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300"/>
      <w:bookmarkEnd w:id="301"/>
    </w:p>
    <w:p w:rsidR="008D5ECC" w:rsidRDefault="009C420E">
      <w:pPr>
        <w:pStyle w:val="5"/>
      </w:pPr>
      <w:bookmarkStart w:id="302" w:name="_Toc83768307"/>
      <w:bookmarkStart w:id="303" w:name="_Toc93878905"/>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302"/>
      <w:bookmarkEnd w:id="303"/>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304" w:name="_Toc83768308"/>
      <w:bookmarkStart w:id="305" w:name="_Toc93878906"/>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304"/>
      <w:bookmarkEnd w:id="305"/>
    </w:p>
    <w:p w:rsidR="008D5ECC" w:rsidRPr="00EF386C" w:rsidRDefault="00423B2B" w:rsidP="00EF386C">
      <w:pPr>
        <w:pStyle w:val="TH"/>
      </w:pPr>
      <w:r w:rsidRPr="00EF386C">
        <w:object w:dxaOrig="9255" w:dyaOrig="2144">
          <v:shape id="_x0000_i1029" type="#_x0000_t75" style="width:463.85pt;height:106.6pt" o:ole="">
            <v:imagedata r:id="rId21" o:title=""/>
          </v:shape>
          <o:OLEObject Type="Embed" ProgID="Visio.Drawing.11" ShapeID="_x0000_i1029" DrawAspect="Content" ObjectID="_1704803740" r:id="rId22"/>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t>-</w:t>
      </w:r>
      <w:r w:rsidRPr="00EF386C">
        <w:tab/>
        <w:t>the Originating UE Service ID/AS Service ID within the "oriAddr" attribute;</w:t>
      </w:r>
    </w:p>
    <w:p w:rsidR="00423B2B" w:rsidRPr="00EF386C" w:rsidRDefault="00423B2B" w:rsidP="00EF386C">
      <w:pPr>
        <w:pStyle w:val="B10"/>
      </w:pPr>
      <w:r w:rsidRPr="00EF386C">
        <w:t>-</w:t>
      </w:r>
      <w:r w:rsidRPr="00EF386C">
        <w:tab/>
        <w:t>the Recipient UE Service ID/AS Service ID within the "destAddr" attribute;</w:t>
      </w:r>
    </w:p>
    <w:p w:rsidR="00423B2B" w:rsidRPr="00EF386C" w:rsidRDefault="00423B2B" w:rsidP="00EF386C">
      <w:pPr>
        <w:pStyle w:val="B10"/>
      </w:pPr>
      <w:r w:rsidRPr="00EF386C">
        <w:t>-</w:t>
      </w:r>
      <w:r w:rsidRPr="00EF386C">
        <w:tab/>
        <w:t>the Message ID within the "msgId" attribute; and</w:t>
      </w:r>
    </w:p>
    <w:p w:rsidR="00423B2B" w:rsidRPr="00EF386C" w:rsidRDefault="00423B2B" w:rsidP="00EF386C">
      <w:pPr>
        <w:pStyle w:val="B10"/>
      </w:pPr>
      <w:r w:rsidRPr="00EF386C">
        <w:t>may include:</w:t>
      </w:r>
    </w:p>
    <w:p w:rsidR="00423B2B" w:rsidRPr="00EF386C" w:rsidRDefault="00423B2B" w:rsidP="00EF386C">
      <w:pPr>
        <w:pStyle w:val="B10"/>
      </w:pPr>
      <w:r w:rsidRPr="00EF386C">
        <w:t>-</w:t>
      </w:r>
      <w:r w:rsidRPr="00EF386C">
        <w:tab/>
        <w:t>the Application ID within the "appId" attribute;</w:t>
      </w:r>
    </w:p>
    <w:p w:rsidR="00423B2B" w:rsidRPr="00EF386C" w:rsidRDefault="00423B2B" w:rsidP="00EF386C">
      <w:pPr>
        <w:pStyle w:val="B10"/>
      </w:pPr>
      <w:r w:rsidRPr="00EF386C">
        <w:lastRenderedPageBreak/>
        <w:t>-</w:t>
      </w:r>
      <w:r w:rsidRPr="00EF386C">
        <w:tab/>
        <w:t>the indication whether the message delivery status report is required within the "isDelivStatReq" attribute;</w:t>
      </w:r>
    </w:p>
    <w:p w:rsidR="00423B2B" w:rsidRPr="00EF386C" w:rsidRDefault="00423B2B" w:rsidP="00EF386C">
      <w:pPr>
        <w:pStyle w:val="B10"/>
      </w:pPr>
      <w:r w:rsidRPr="00EF386C">
        <w:t>-</w:t>
      </w:r>
      <w:r w:rsidRPr="00EF386C">
        <w:tab/>
        <w:t>the Payload within the "payload" attribute;</w:t>
      </w:r>
    </w:p>
    <w:p w:rsidR="00423B2B" w:rsidRPr="00EF386C" w:rsidRDefault="00423B2B" w:rsidP="00EF386C">
      <w:pPr>
        <w:pStyle w:val="B10"/>
      </w:pPr>
      <w:r w:rsidRPr="00EF386C">
        <w:t>-</w:t>
      </w:r>
      <w:r w:rsidRPr="00EF386C">
        <w:tab/>
        <w:t>the Message is segmented within the "isSegmented" attribute; and</w:t>
      </w:r>
    </w:p>
    <w:p w:rsidR="00423B2B" w:rsidRPr="00EF386C" w:rsidRDefault="00423B2B" w:rsidP="00EF386C">
      <w:pPr>
        <w:pStyle w:val="B10"/>
      </w:pPr>
      <w:r w:rsidRPr="00EF386C">
        <w:t>-</w:t>
      </w:r>
      <w:r w:rsidRPr="00EF386C">
        <w:tab/>
        <w:t>the message segment parameters within the "segParams" attribute, this attribute may include:</w:t>
      </w:r>
    </w:p>
    <w:p w:rsidR="00F22043" w:rsidRPr="00B1563B" w:rsidRDefault="00AB1329" w:rsidP="00B1563B">
      <w:pPr>
        <w:pStyle w:val="B2"/>
      </w:pPr>
      <w:r w:rsidRPr="00B1563B">
        <w:t>-</w:t>
      </w:r>
      <w:r w:rsidRPr="00B1563B">
        <w:tab/>
        <w:t>the segmentation set identifier within the "segId" attribute;</w:t>
      </w:r>
    </w:p>
    <w:p w:rsidR="00307EAC" w:rsidRDefault="00E874A6">
      <w:pPr>
        <w:pStyle w:val="B2"/>
      </w:pPr>
      <w:r>
        <w:t>-</w:t>
      </w:r>
      <w:r>
        <w:tab/>
        <w:t>the total number of message segments within the "totalSegCount" attribute;</w:t>
      </w:r>
    </w:p>
    <w:p w:rsidR="00307EAC" w:rsidRDefault="00E874A6">
      <w:pPr>
        <w:pStyle w:val="B2"/>
      </w:pPr>
      <w:r>
        <w:t>-</w:t>
      </w:r>
      <w:r>
        <w:tab/>
        <w:t>the message segment number within the "segNumb" attribute; and</w:t>
      </w:r>
    </w:p>
    <w:p w:rsidR="00307EAC" w:rsidRDefault="00E874A6">
      <w:pPr>
        <w:pStyle w:val="B2"/>
      </w:pPr>
      <w:r>
        <w:t>-</w:t>
      </w:r>
      <w:r>
        <w:tab/>
        <w:t>the last segment flag within the "lastSegFlag" attribute.</w:t>
      </w:r>
    </w:p>
    <w:p w:rsidR="00307EAC" w:rsidRDefault="00E874A6">
      <w:pPr>
        <w:pStyle w:val="EditorsNote"/>
      </w:pPr>
      <w:r>
        <w:t>Editor's Note:</w:t>
      </w:r>
      <w:r>
        <w:tab/>
        <w:t>whether the above attributes are the final version is FFS.</w:t>
      </w:r>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subclause</w:t>
      </w:r>
      <w:r w:rsidR="00E1620E">
        <w:t> </w:t>
      </w:r>
      <w:r w:rsidRPr="00423B2B">
        <w:rPr>
          <w:lang w:eastAsia="zh-CN"/>
        </w:rPr>
        <w:t>9.1.6.</w:t>
      </w:r>
    </w:p>
    <w:p w:rsidR="008D5ECC" w:rsidRDefault="009C420E">
      <w:pPr>
        <w:pStyle w:val="4"/>
      </w:pPr>
      <w:bookmarkStart w:id="306" w:name="_Toc83768309"/>
      <w:bookmarkStart w:id="307" w:name="_Toc93878907"/>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306"/>
      <w:bookmarkEnd w:id="307"/>
    </w:p>
    <w:p w:rsidR="008D5ECC" w:rsidRDefault="009C420E">
      <w:pPr>
        <w:pStyle w:val="5"/>
      </w:pPr>
      <w:bookmarkStart w:id="308" w:name="_Toc83768310"/>
      <w:bookmarkStart w:id="309" w:name="_Toc93878908"/>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308"/>
      <w:bookmarkEnd w:id="309"/>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310" w:name="_Toc83768311"/>
      <w:bookmarkStart w:id="311" w:name="_Toc93878909"/>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310"/>
      <w:bookmarkEnd w:id="311"/>
    </w:p>
    <w:p w:rsidR="008D5ECC" w:rsidRDefault="00E1620E" w:rsidP="00E1620E">
      <w:pPr>
        <w:pStyle w:val="TH"/>
        <w:rPr>
          <w:lang w:eastAsia="zh-CN"/>
        </w:rPr>
      </w:pPr>
      <w:r w:rsidRPr="002467DE">
        <w:rPr>
          <w:lang w:val="fr-FR"/>
        </w:rPr>
        <w:object w:dxaOrig="9255" w:dyaOrig="2144">
          <v:shape id="_x0000_i1030" type="#_x0000_t75" style="width:463.85pt;height:106.6pt" o:ole="">
            <v:imagedata r:id="rId23" o:title=""/>
          </v:shape>
          <o:OLEObject Type="Embed" ProgID="Visio.Drawing.11" ShapeID="_x0000_i1030" DrawAspect="Content" ObjectID="_1704803741" r:id="rId24"/>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The MSGin5G Server shall send a POST request to the resource with a DeliveryStatusReport object in the request bod</w:t>
      </w:r>
      <w:r>
        <w:rPr>
          <w:rFonts w:hint="eastAsia"/>
          <w:lang w:eastAsia="zh-CN"/>
        </w:rPr>
        <w:t>y.</w:t>
      </w:r>
    </w:p>
    <w:p w:rsidR="00E1620E" w:rsidRDefault="00E1620E" w:rsidP="00EF386C">
      <w:pPr>
        <w:rPr>
          <w:lang w:eastAsia="zh-CN"/>
        </w:rPr>
      </w:pPr>
      <w:r w:rsidRPr="00E1620E">
        <w:rPr>
          <w:lang w:eastAsia="zh-CN"/>
        </w:rPr>
        <w:t>The DeliveryStatusReport data type shall include:</w:t>
      </w:r>
    </w:p>
    <w:p w:rsidR="00E1620E" w:rsidRPr="00EF386C" w:rsidRDefault="00E1620E" w:rsidP="00EF386C">
      <w:pPr>
        <w:pStyle w:val="B10"/>
      </w:pPr>
      <w:r w:rsidRPr="00EF386C">
        <w:t>-</w:t>
      </w:r>
      <w:r w:rsidRPr="00EF386C">
        <w:tab/>
        <w:t>the Originating UE Service ID/AS Service ID within the "oriAddr" attribute;</w:t>
      </w:r>
    </w:p>
    <w:p w:rsidR="00E1620E" w:rsidRPr="00EF386C" w:rsidRDefault="00E1620E" w:rsidP="00EF386C">
      <w:pPr>
        <w:pStyle w:val="B10"/>
      </w:pPr>
      <w:r w:rsidRPr="00EF386C">
        <w:t>-</w:t>
      </w:r>
      <w:r w:rsidRPr="00EF386C">
        <w:tab/>
        <w:t>the Recipient UE Service ID/AS Service ID within the "destAddr" attribute;</w:t>
      </w:r>
    </w:p>
    <w:p w:rsidR="00F22043" w:rsidRDefault="00E1620E">
      <w:pPr>
        <w:pStyle w:val="B10"/>
      </w:pPr>
      <w:r w:rsidRPr="00EF386C">
        <w:lastRenderedPageBreak/>
        <w:t>-</w:t>
      </w:r>
      <w:r w:rsidRPr="00EF386C">
        <w:tab/>
        <w:t>the Message ID within the "msgId" attribute;</w:t>
      </w:r>
    </w:p>
    <w:p w:rsidR="00F22043" w:rsidRDefault="00E1620E">
      <w:pPr>
        <w:pStyle w:val="B10"/>
      </w:pPr>
      <w:r w:rsidRPr="00EF386C">
        <w:t>-</w:t>
      </w:r>
      <w:r w:rsidRPr="00EF386C">
        <w:tab/>
        <w:t>the delivery status within the "deliveryStatus" attribute; and</w:t>
      </w:r>
    </w:p>
    <w:p w:rsidR="00F22043" w:rsidRDefault="00AB1329">
      <w:pPr>
        <w:pStyle w:val="B10"/>
      </w:pPr>
      <w:r>
        <w:t>may include:</w:t>
      </w:r>
    </w:p>
    <w:p w:rsidR="00F22043" w:rsidRDefault="00AB1329">
      <w:pPr>
        <w:pStyle w:val="B10"/>
      </w:pPr>
      <w:r>
        <w:t>-</w:t>
      </w:r>
      <w:r>
        <w:tab/>
        <w:t>the failure cause within the "failureCause" attribute.</w:t>
      </w:r>
    </w:p>
    <w:p w:rsidR="00F22043" w:rsidRPr="00BA072A" w:rsidRDefault="00AB1329" w:rsidP="00BA072A">
      <w:pPr>
        <w:pStyle w:val="EditorsNote"/>
      </w:pPr>
      <w:r w:rsidRPr="00BA072A">
        <w:t>Editor's Note:</w:t>
      </w:r>
      <w:r w:rsidRPr="00BA072A">
        <w:tab/>
        <w:t>whether the above attributes are the final version is FFS.</w:t>
      </w:r>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dures as specified in subclause</w:t>
      </w:r>
      <w:r>
        <w:t> </w:t>
      </w:r>
      <w:r w:rsidRPr="00E1620E">
        <w:rPr>
          <w:lang w:eastAsia="zh-CN"/>
        </w:rPr>
        <w:t>9.1.6.</w:t>
      </w:r>
    </w:p>
    <w:p w:rsidR="008D5ECC" w:rsidRDefault="009C420E">
      <w:pPr>
        <w:pStyle w:val="2"/>
        <w:rPr>
          <w:lang w:eastAsia="zh-CN"/>
        </w:rPr>
      </w:pPr>
      <w:bookmarkStart w:id="312" w:name="_Toc83768312"/>
      <w:bookmarkStart w:id="313" w:name="_Toc93878910"/>
      <w:r>
        <w:rPr>
          <w:rFonts w:hint="eastAsia"/>
          <w:lang w:eastAsia="zh-CN"/>
        </w:rPr>
        <w:t>6.3</w:t>
      </w:r>
      <w:r>
        <w:rPr>
          <w:rFonts w:hint="eastAsia"/>
          <w:lang w:eastAsia="zh-CN"/>
        </w:rPr>
        <w:tab/>
        <w:t>MSGG_N3GDelivery Service</w:t>
      </w:r>
      <w:bookmarkEnd w:id="312"/>
      <w:bookmarkEnd w:id="313"/>
    </w:p>
    <w:p w:rsidR="008D5ECC" w:rsidRDefault="009C420E">
      <w:pPr>
        <w:pStyle w:val="Guidance"/>
      </w:pPr>
      <w:r>
        <w:rPr>
          <w:rFonts w:hint="eastAsia"/>
        </w:rPr>
        <w:t xml:space="preserve">All of the messaging scenarios, i.e. </w:t>
      </w:r>
      <w:r>
        <w:t>Point-to-Point message</w:t>
      </w:r>
      <w:r>
        <w:rPr>
          <w:rFonts w:hint="eastAsia"/>
        </w:rPr>
        <w:t xml:space="preserve">, </w:t>
      </w:r>
      <w:r>
        <w:t>Application-to-Point message/ Point-to-Application message</w:t>
      </w:r>
      <w:r>
        <w:rPr>
          <w:rFonts w:hint="eastAsia"/>
        </w:rPr>
        <w:t xml:space="preserve">, </w:t>
      </w:r>
      <w:r>
        <w:t>Group message</w:t>
      </w:r>
      <w:r>
        <w:rPr>
          <w:rFonts w:hint="eastAsia"/>
        </w:rPr>
        <w:t xml:space="preserve"> and </w:t>
      </w:r>
      <w:r>
        <w:t>Broadcast message</w:t>
      </w:r>
      <w:r>
        <w:rPr>
          <w:rFonts w:hint="eastAsia"/>
        </w:rPr>
        <w:t xml:space="preserve">, are included in this clause. </w:t>
      </w:r>
      <w:r>
        <w:t>Segmentation and Reassembly</w:t>
      </w:r>
      <w:r>
        <w:rPr>
          <w:rFonts w:hint="eastAsia"/>
        </w:rPr>
        <w:t xml:space="preserve"> procedures will be added to needed procedure in this clause. </w:t>
      </w:r>
    </w:p>
    <w:p w:rsidR="008D5ECC" w:rsidRDefault="009C420E">
      <w:pPr>
        <w:pStyle w:val="3"/>
      </w:pPr>
      <w:bookmarkStart w:id="314" w:name="_Toc83768313"/>
      <w:bookmarkStart w:id="315" w:name="_Toc93878911"/>
      <w:r>
        <w:rPr>
          <w:rFonts w:hint="eastAsia"/>
          <w:lang w:eastAsia="zh-CN"/>
        </w:rPr>
        <w:t>6</w:t>
      </w:r>
      <w:r>
        <w:t>.</w:t>
      </w:r>
      <w:r>
        <w:rPr>
          <w:rFonts w:hint="eastAsia"/>
          <w:lang w:eastAsia="zh-CN"/>
        </w:rPr>
        <w:t>3</w:t>
      </w:r>
      <w:r>
        <w:t>.1</w:t>
      </w:r>
      <w:r>
        <w:tab/>
        <w:t>Service Description</w:t>
      </w:r>
      <w:bookmarkEnd w:id="314"/>
      <w:bookmarkEnd w:id="315"/>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316" w:name="_Toc83768314"/>
      <w:bookmarkStart w:id="317" w:name="_Toc93878912"/>
      <w:r>
        <w:rPr>
          <w:rFonts w:hint="eastAsia"/>
          <w:lang w:eastAsia="zh-CN"/>
        </w:rPr>
        <w:t>6</w:t>
      </w:r>
      <w:r>
        <w:t>.</w:t>
      </w:r>
      <w:r>
        <w:rPr>
          <w:rFonts w:hint="eastAsia"/>
          <w:lang w:eastAsia="zh-CN"/>
        </w:rPr>
        <w:t>3</w:t>
      </w:r>
      <w:r>
        <w:t>.2</w:t>
      </w:r>
      <w:r>
        <w:tab/>
        <w:t>Service Operations</w:t>
      </w:r>
      <w:bookmarkEnd w:id="316"/>
      <w:bookmarkEnd w:id="317"/>
    </w:p>
    <w:p w:rsidR="008D5ECC" w:rsidRDefault="009C420E">
      <w:pPr>
        <w:pStyle w:val="4"/>
      </w:pPr>
      <w:bookmarkStart w:id="318" w:name="_Toc83768315"/>
      <w:bookmarkStart w:id="319" w:name="_Toc93878913"/>
      <w:r>
        <w:rPr>
          <w:rFonts w:hint="eastAsia"/>
          <w:lang w:eastAsia="zh-CN"/>
        </w:rPr>
        <w:t>6</w:t>
      </w:r>
      <w:r>
        <w:t>.</w:t>
      </w:r>
      <w:r>
        <w:rPr>
          <w:rFonts w:hint="eastAsia"/>
          <w:lang w:eastAsia="zh-CN"/>
        </w:rPr>
        <w:t>3</w:t>
      </w:r>
      <w:r>
        <w:t>.2.1</w:t>
      </w:r>
      <w:r>
        <w:tab/>
        <w:t>Introduction</w:t>
      </w:r>
      <w:bookmarkEnd w:id="318"/>
      <w:bookmarkEnd w:id="319"/>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lastRenderedPageBreak/>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320" w:name="_Toc83768328"/>
      <w:bookmarkStart w:id="321" w:name="_Toc93878914"/>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320"/>
      <w:bookmarkEnd w:id="321"/>
    </w:p>
    <w:p w:rsidR="008D5ECC" w:rsidRDefault="009C420E">
      <w:pPr>
        <w:pStyle w:val="5"/>
      </w:pPr>
      <w:bookmarkStart w:id="322" w:name="_Toc83768329"/>
      <w:bookmarkStart w:id="323" w:name="_Toc93878915"/>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322"/>
      <w:bookmarkEnd w:id="323"/>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324" w:name="_Toc83768330"/>
      <w:bookmarkStart w:id="325" w:name="_Toc93878916"/>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324"/>
      <w:bookmarkEnd w:id="325"/>
    </w:p>
    <w:p w:rsidR="008D5ECC" w:rsidRDefault="0026245D" w:rsidP="007A3386">
      <w:pPr>
        <w:pStyle w:val="TH"/>
        <w:rPr>
          <w:lang w:eastAsia="zh-CN"/>
        </w:rPr>
      </w:pPr>
      <w:r>
        <w:pict>
          <v:shape id="_x0000_i1031" type="#_x0000_t75" style="width:463.85pt;height:107.1pt">
            <v:imagedata r:id="rId25" o:title=""/>
          </v:shape>
        </w:pict>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ID/AS Service ID within the "destAddr" attribute;</w:t>
      </w:r>
    </w:p>
    <w:p w:rsidR="00192050" w:rsidRPr="00877C4F" w:rsidRDefault="00192050" w:rsidP="00877C4F">
      <w:pPr>
        <w:pStyle w:val="B10"/>
      </w:pPr>
      <w:r w:rsidRPr="00877C4F">
        <w:t>-</w:t>
      </w:r>
      <w:r w:rsidRPr="00877C4F">
        <w:tab/>
        <w:t>the Message ID within the "msgId" attribute; and</w:t>
      </w:r>
    </w:p>
    <w:p w:rsidR="00192050" w:rsidRPr="00877C4F" w:rsidRDefault="00192050" w:rsidP="00877C4F">
      <w:pPr>
        <w:pStyle w:val="B10"/>
      </w:pPr>
      <w:r w:rsidRPr="00877C4F">
        <w:t>may include:</w:t>
      </w:r>
    </w:p>
    <w:p w:rsidR="00192050" w:rsidRPr="00877C4F" w:rsidRDefault="00192050" w:rsidP="00877C4F">
      <w:pPr>
        <w:pStyle w:val="B10"/>
      </w:pPr>
      <w:r w:rsidRPr="00877C4F">
        <w:t>-</w:t>
      </w:r>
      <w:r w:rsidRPr="00877C4F">
        <w:tab/>
        <w:t>the Application ID within the "appId" attribute;</w:t>
      </w:r>
    </w:p>
    <w:p w:rsidR="00F22043" w:rsidRDefault="00AB1329">
      <w:pPr>
        <w:pStyle w:val="B10"/>
      </w:pPr>
      <w:r>
        <w:lastRenderedPageBreak/>
        <w:t>-</w:t>
      </w:r>
      <w:r>
        <w:tab/>
        <w:t>the indication whether the message delivery status report is required within the "isDelivStatReq" attribute;</w:t>
      </w:r>
    </w:p>
    <w:p w:rsidR="00F22043" w:rsidRDefault="00AB1329">
      <w:pPr>
        <w:pStyle w:val="B10"/>
      </w:pPr>
      <w:r>
        <w:t>-</w:t>
      </w:r>
      <w:r>
        <w:tab/>
        <w:t>the Payload within the "payload" attribute;</w:t>
      </w:r>
    </w:p>
    <w:p w:rsidR="00F22043" w:rsidRDefault="00AB1329">
      <w:pPr>
        <w:pStyle w:val="B10"/>
      </w:pPr>
      <w:r>
        <w:t>-</w:t>
      </w:r>
      <w:r>
        <w:tab/>
        <w:t>the Message is segmented within the "isSegmented" attribute; and</w:t>
      </w:r>
    </w:p>
    <w:p w:rsidR="00F22043" w:rsidRDefault="00AB1329">
      <w:pPr>
        <w:pStyle w:val="B10"/>
      </w:pPr>
      <w:r>
        <w:t>-</w:t>
      </w:r>
      <w:r>
        <w:tab/>
        <w:t>the message segment parameters within the "segParams" attribute, this attribute may include:</w:t>
      </w:r>
    </w:p>
    <w:p w:rsidR="00F22043" w:rsidRDefault="00AB1329">
      <w:pPr>
        <w:pStyle w:val="B2"/>
      </w:pPr>
      <w:r>
        <w:t>-</w:t>
      </w:r>
      <w:r>
        <w:tab/>
        <w:t>the segmentation set identifier within the "segId" attribute;</w:t>
      </w:r>
    </w:p>
    <w:p w:rsidR="00F22043" w:rsidRDefault="00AB1329">
      <w:pPr>
        <w:pStyle w:val="B2"/>
      </w:pPr>
      <w:r>
        <w:t>-</w:t>
      </w:r>
      <w:r>
        <w:tab/>
        <w:t>the total number of message segments within the "totalSegCount" attribute;</w:t>
      </w:r>
    </w:p>
    <w:p w:rsidR="00F22043" w:rsidRDefault="00AB1329">
      <w:pPr>
        <w:pStyle w:val="B2"/>
      </w:pPr>
      <w:r>
        <w:t>-</w:t>
      </w:r>
      <w:r>
        <w:tab/>
        <w:t>the message segment number within the "segNumb" attribute; and</w:t>
      </w:r>
    </w:p>
    <w:p w:rsidR="00F22043" w:rsidRDefault="00AB1329">
      <w:pPr>
        <w:pStyle w:val="B2"/>
      </w:pPr>
      <w:r>
        <w:t>-</w:t>
      </w:r>
      <w:r>
        <w:tab/>
        <w:t>the last segment flag within the "lastSegFlag" attribute.</w:t>
      </w:r>
    </w:p>
    <w:p w:rsidR="00F22043" w:rsidRDefault="00AB1329">
      <w:pPr>
        <w:pStyle w:val="EditorsNote"/>
      </w:pPr>
      <w:r>
        <w:t>Editor's Note:</w:t>
      </w:r>
      <w:r>
        <w:tab/>
        <w:t>whether the above attributes are the final version is FFS.</w:t>
      </w:r>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dures as specified in subclause</w:t>
      </w:r>
      <w:r>
        <w:t> </w:t>
      </w:r>
      <w:r w:rsidRPr="00192050">
        <w:rPr>
          <w:lang w:eastAsia="zh-CN"/>
        </w:rPr>
        <w:t>9.2.6.</w:t>
      </w:r>
    </w:p>
    <w:p w:rsidR="008D5ECC" w:rsidRDefault="009C420E">
      <w:pPr>
        <w:pStyle w:val="4"/>
      </w:pPr>
      <w:bookmarkStart w:id="326" w:name="_Toc83768331"/>
      <w:bookmarkStart w:id="327" w:name="_Toc93878917"/>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326"/>
      <w:bookmarkEnd w:id="327"/>
    </w:p>
    <w:p w:rsidR="008D5ECC" w:rsidRDefault="009C420E">
      <w:pPr>
        <w:pStyle w:val="5"/>
      </w:pPr>
      <w:bookmarkStart w:id="328" w:name="_Toc83768332"/>
      <w:bookmarkStart w:id="329" w:name="_Toc93878918"/>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328"/>
      <w:bookmarkEnd w:id="329"/>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330" w:name="_Toc83768333"/>
      <w:bookmarkStart w:id="331" w:name="_Toc93878919"/>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330"/>
      <w:bookmarkEnd w:id="331"/>
    </w:p>
    <w:p w:rsidR="008D5ECC" w:rsidRDefault="0026245D" w:rsidP="007A3386">
      <w:pPr>
        <w:pStyle w:val="TH"/>
        <w:rPr>
          <w:lang w:eastAsia="zh-CN"/>
        </w:rPr>
      </w:pPr>
      <w:r>
        <w:pict>
          <v:shape id="_x0000_i1032" type="#_x0000_t75" style="width:463.85pt;height:107.1pt">
            <v:imagedata r:id="rId26" o:title=""/>
          </v:shape>
        </w:pict>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The MSGin5G Server shall send a POST request to the resource with a DeliveryStatusReport object in the request body.</w:t>
      </w:r>
    </w:p>
    <w:p w:rsidR="00192050" w:rsidRPr="00192050" w:rsidRDefault="00192050" w:rsidP="00877C4F">
      <w:pPr>
        <w:rPr>
          <w:lang w:eastAsia="zh-CN"/>
        </w:rPr>
      </w:pPr>
      <w:r>
        <w:rPr>
          <w:lang w:eastAsia="zh-CN"/>
        </w:rPr>
        <w:t>The DeliveryStatusReport data type shall include:</w:t>
      </w:r>
    </w:p>
    <w:p w:rsidR="00192050" w:rsidRPr="00877C4F" w:rsidRDefault="00192050" w:rsidP="00877C4F">
      <w:pPr>
        <w:pStyle w:val="B10"/>
      </w:pPr>
      <w:r w:rsidRPr="00877C4F">
        <w:t>-</w:t>
      </w:r>
      <w:r w:rsidRPr="00877C4F">
        <w:tab/>
        <w:t>the Originating UE Service ID/AS Service ID within the "oriAddr" attribute;</w:t>
      </w:r>
    </w:p>
    <w:p w:rsidR="00192050" w:rsidRPr="00877C4F" w:rsidRDefault="00192050" w:rsidP="00877C4F">
      <w:pPr>
        <w:pStyle w:val="B10"/>
      </w:pPr>
      <w:r w:rsidRPr="00877C4F">
        <w:t>-</w:t>
      </w:r>
      <w:r w:rsidRPr="00877C4F">
        <w:tab/>
        <w:t>the Recipient UE Service ID within the "destAddr" attribute;</w:t>
      </w:r>
    </w:p>
    <w:p w:rsidR="00F22043" w:rsidRDefault="00192050">
      <w:pPr>
        <w:pStyle w:val="B10"/>
      </w:pPr>
      <w:r w:rsidRPr="00877C4F">
        <w:t>-</w:t>
      </w:r>
      <w:r w:rsidRPr="00877C4F">
        <w:tab/>
        <w:t>the Message ID within the "msgId" attribute;</w:t>
      </w:r>
    </w:p>
    <w:p w:rsidR="00F22043" w:rsidRDefault="00192050">
      <w:pPr>
        <w:pStyle w:val="B10"/>
      </w:pPr>
      <w:r w:rsidRPr="00877C4F">
        <w:lastRenderedPageBreak/>
        <w:t>-</w:t>
      </w:r>
      <w:r w:rsidRPr="00877C4F">
        <w:tab/>
        <w:t>the delivery status within the "deliveryStatus" attribute; and</w:t>
      </w:r>
    </w:p>
    <w:p w:rsidR="00F22043" w:rsidRDefault="00192050">
      <w:pPr>
        <w:pStyle w:val="B10"/>
      </w:pPr>
      <w:r w:rsidRPr="00877C4F">
        <w:t>may include:</w:t>
      </w:r>
    </w:p>
    <w:p w:rsidR="00F22043" w:rsidRDefault="00192050">
      <w:pPr>
        <w:pStyle w:val="B10"/>
      </w:pPr>
      <w:r w:rsidRPr="00877C4F">
        <w:t>-</w:t>
      </w:r>
      <w:r w:rsidRPr="00877C4F">
        <w:tab/>
        <w:t>the failure cause within the "failureCause" attribute.</w:t>
      </w:r>
    </w:p>
    <w:p w:rsidR="00F22043" w:rsidRDefault="00192050">
      <w:pPr>
        <w:pStyle w:val="EditorsNote"/>
      </w:pPr>
      <w:r w:rsidRPr="00877C4F">
        <w:t>Editor's Note:</w:t>
      </w:r>
      <w:r w:rsidRPr="00877C4F">
        <w:tab/>
        <w:t>whether the above attributes are the final version is FFS.</w:t>
      </w:r>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If errors occur when processing the HTTP POST request, the Non-3GPP Message Gateway shall apply error handling procedures as specified in subclause</w:t>
      </w:r>
      <w:r>
        <w:t> </w:t>
      </w:r>
      <w:r>
        <w:rPr>
          <w:lang w:eastAsia="zh-CN"/>
        </w:rPr>
        <w:t>9.2.6.</w:t>
      </w:r>
    </w:p>
    <w:p w:rsidR="008D5ECC" w:rsidRDefault="009C420E">
      <w:pPr>
        <w:pStyle w:val="2"/>
      </w:pPr>
      <w:bookmarkStart w:id="332" w:name="_Toc83768334"/>
      <w:bookmarkStart w:id="333" w:name="_Toc81332225"/>
      <w:bookmarkStart w:id="334" w:name="_Toc93878920"/>
      <w:r>
        <w:t>6.x</w:t>
      </w:r>
      <w:r>
        <w:tab/>
        <w:t>&lt;</w:t>
      </w:r>
      <w:r>
        <w:rPr>
          <w:rFonts w:hint="eastAsia"/>
          <w:lang w:eastAsia="zh-CN"/>
        </w:rPr>
        <w:t>MSGG</w:t>
      </w:r>
      <w:r>
        <w:t>_xxx&gt; Service</w:t>
      </w:r>
      <w:bookmarkEnd w:id="332"/>
      <w:bookmarkEnd w:id="333"/>
      <w:bookmarkEnd w:id="334"/>
    </w:p>
    <w:p w:rsidR="008D5ECC" w:rsidRDefault="009C420E">
      <w:pPr>
        <w:rPr>
          <w:i/>
          <w:color w:val="0000FF"/>
        </w:rPr>
      </w:pPr>
      <w:r>
        <w:rPr>
          <w:i/>
          <w:color w:val="0000FF"/>
        </w:rPr>
        <w:t>Add a copy of this clause for a new API, adding the overview of the API, Details of service operations, detailed description of each service operation. Yellow highlighted text needs to be replaced with appropriate clause number and the API, Service operation name.</w:t>
      </w:r>
    </w:p>
    <w:p w:rsidR="008D5ECC" w:rsidRDefault="009C420E">
      <w:pPr>
        <w:pStyle w:val="3"/>
      </w:pPr>
      <w:bookmarkStart w:id="335" w:name="_Toc83768335"/>
      <w:bookmarkStart w:id="336" w:name="_Toc81332226"/>
      <w:bookmarkStart w:id="337" w:name="_Toc93878921"/>
      <w:r>
        <w:t>6.x.1</w:t>
      </w:r>
      <w:r>
        <w:tab/>
        <w:t>Service Description</w:t>
      </w:r>
      <w:bookmarkEnd w:id="335"/>
      <w:bookmarkEnd w:id="336"/>
      <w:bookmarkEnd w:id="337"/>
    </w:p>
    <w:p w:rsidR="008D5ECC" w:rsidRDefault="009C420E">
      <w:pPr>
        <w:rPr>
          <w:i/>
          <w:color w:val="0000FF"/>
        </w:rPr>
      </w:pPr>
      <w:r>
        <w:rPr>
          <w:i/>
          <w:color w:val="0000FF"/>
        </w:rPr>
        <w:t>This clause will provide a general description of the related service, include a description of the functional elements involved in the invocation of the service.</w:t>
      </w:r>
    </w:p>
    <w:p w:rsidR="008D5ECC" w:rsidRDefault="009C420E">
      <w:pPr>
        <w:pStyle w:val="3"/>
      </w:pPr>
      <w:bookmarkStart w:id="338" w:name="_Toc81332227"/>
      <w:bookmarkStart w:id="339" w:name="_Toc83768336"/>
      <w:bookmarkStart w:id="340" w:name="_Toc93878922"/>
      <w:r>
        <w:t>6.x.2</w:t>
      </w:r>
      <w:r>
        <w:tab/>
        <w:t>Service Operations</w:t>
      </w:r>
      <w:bookmarkEnd w:id="338"/>
      <w:bookmarkEnd w:id="339"/>
      <w:bookmarkEnd w:id="340"/>
    </w:p>
    <w:p w:rsidR="008D5ECC" w:rsidRDefault="009C420E">
      <w:pPr>
        <w:pStyle w:val="Guidance"/>
      </w:pPr>
      <w:r>
        <w:t>One clause per service operation. This clause will include a description of the different service operations supported by the service.</w:t>
      </w:r>
    </w:p>
    <w:p w:rsidR="008D5ECC" w:rsidRDefault="009C420E">
      <w:pPr>
        <w:pStyle w:val="4"/>
      </w:pPr>
      <w:bookmarkStart w:id="341" w:name="_Toc83768337"/>
      <w:bookmarkStart w:id="342" w:name="_Toc81332228"/>
      <w:bookmarkStart w:id="343" w:name="_Toc93878923"/>
      <w:r>
        <w:t>6.x.2.1</w:t>
      </w:r>
      <w:r>
        <w:tab/>
        <w:t>Introduction</w:t>
      </w:r>
      <w:bookmarkEnd w:id="341"/>
      <w:bookmarkEnd w:id="342"/>
      <w:bookmarkEnd w:id="343"/>
    </w:p>
    <w:p w:rsidR="008D5ECC" w:rsidRDefault="009C420E">
      <w:r>
        <w:t xml:space="preserve">The service operation defined for </w:t>
      </w:r>
      <w:r>
        <w:rPr>
          <w:highlight w:val="yellow"/>
        </w:rPr>
        <w:t xml:space="preserve">&lt;API Name – </w:t>
      </w:r>
      <w:r>
        <w:rPr>
          <w:rFonts w:hint="eastAsia"/>
          <w:highlight w:val="yellow"/>
          <w:lang w:eastAsia="zh-CN"/>
        </w:rPr>
        <w:t>MSGG</w:t>
      </w:r>
      <w:r>
        <w:rPr>
          <w:highlight w:val="yellow"/>
        </w:rPr>
        <w:t>_xxx&gt;</w:t>
      </w:r>
      <w:r>
        <w:t xml:space="preserve"> API is shown in the table 6.</w:t>
      </w:r>
      <w:r>
        <w:rPr>
          <w:highlight w:val="yellow"/>
        </w:rPr>
        <w:t>x</w:t>
      </w:r>
      <w:r>
        <w:t>.2.1-1.</w:t>
      </w:r>
    </w:p>
    <w:p w:rsidR="008D5ECC" w:rsidRDefault="009C420E">
      <w:pPr>
        <w:pStyle w:val="TH"/>
      </w:pPr>
      <w:r>
        <w:t>Table 6.</w:t>
      </w:r>
      <w:r>
        <w:rPr>
          <w:highlight w:val="yellow"/>
        </w:rPr>
        <w:t>x</w:t>
      </w:r>
      <w:r>
        <w:t xml:space="preserve">.2.1-1: Operations of the </w:t>
      </w:r>
      <w:r>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8D5ECC">
            <w:pPr>
              <w:pStyle w:val="TAL"/>
              <w:rPr>
                <w:kern w:val="2"/>
                <w:szCs w:val="22"/>
              </w:rPr>
            </w:pPr>
          </w:p>
        </w:tc>
        <w:tc>
          <w:tcPr>
            <w:tcW w:w="4395" w:type="dxa"/>
          </w:tcPr>
          <w:p w:rsidR="008D5ECC" w:rsidRDefault="008D5ECC">
            <w:pPr>
              <w:pStyle w:val="TAL"/>
              <w:rPr>
                <w:kern w:val="2"/>
                <w:szCs w:val="22"/>
              </w:rPr>
            </w:pPr>
          </w:p>
        </w:tc>
        <w:tc>
          <w:tcPr>
            <w:tcW w:w="1565" w:type="dxa"/>
          </w:tcPr>
          <w:p w:rsidR="008D5ECC" w:rsidRDefault="008D5ECC">
            <w:pPr>
              <w:pStyle w:val="TAL"/>
              <w:rPr>
                <w:kern w:val="2"/>
                <w:szCs w:val="22"/>
              </w:rPr>
            </w:pPr>
          </w:p>
        </w:tc>
      </w:tr>
    </w:tbl>
    <w:p w:rsidR="008D5ECC" w:rsidRDefault="009C420E">
      <w:pPr>
        <w:pStyle w:val="4"/>
      </w:pPr>
      <w:bookmarkStart w:id="344" w:name="_Toc81332229"/>
      <w:bookmarkStart w:id="345" w:name="_Toc83768338"/>
      <w:bookmarkStart w:id="346" w:name="_Toc93878924"/>
      <w:r>
        <w:t>6.x.2.2</w:t>
      </w:r>
      <w:r>
        <w:tab/>
        <w:t>&lt;Service operation 1&gt;</w:t>
      </w:r>
      <w:bookmarkEnd w:id="344"/>
      <w:bookmarkEnd w:id="345"/>
      <w:bookmarkEnd w:id="346"/>
    </w:p>
    <w:p w:rsidR="008D5ECC" w:rsidRDefault="009C420E">
      <w:pPr>
        <w:pStyle w:val="5"/>
      </w:pPr>
      <w:bookmarkStart w:id="347" w:name="_Toc81332230"/>
      <w:bookmarkStart w:id="348" w:name="_Toc83768339"/>
      <w:bookmarkStart w:id="349" w:name="_Toc93878925"/>
      <w:r>
        <w:t>6.x.2.2.1</w:t>
      </w:r>
      <w:r>
        <w:tab/>
        <w:t>General</w:t>
      </w:r>
      <w:bookmarkEnd w:id="347"/>
      <w:bookmarkEnd w:id="348"/>
      <w:bookmarkEnd w:id="349"/>
    </w:p>
    <w:p w:rsidR="008D5ECC" w:rsidRDefault="009C420E">
      <w:r>
        <w:rPr>
          <w:i/>
          <w:color w:val="0000FF"/>
        </w:rPr>
        <w:t>Provide the general description of the service operation.</w:t>
      </w:r>
    </w:p>
    <w:p w:rsidR="008D5ECC" w:rsidRDefault="009C420E">
      <w:pPr>
        <w:pStyle w:val="5"/>
      </w:pPr>
      <w:bookmarkStart w:id="350" w:name="_Toc83768340"/>
      <w:bookmarkStart w:id="351" w:name="_Toc81332231"/>
      <w:bookmarkStart w:id="352" w:name="_Toc93878926"/>
      <w:r>
        <w:t>6.x.2.2.2</w:t>
      </w:r>
      <w:r>
        <w:tab/>
        <w:t>&lt;Description&gt; &lt;Service Operation Name&gt; operation</w:t>
      </w:r>
      <w:bookmarkEnd w:id="350"/>
      <w:bookmarkEnd w:id="351"/>
      <w:bookmarkEnd w:id="352"/>
    </w:p>
    <w:p w:rsidR="008D5ECC" w:rsidRDefault="009C420E">
      <w:pPr>
        <w:pStyle w:val="4"/>
      </w:pPr>
      <w:bookmarkStart w:id="353" w:name="_Toc83768341"/>
      <w:bookmarkStart w:id="354" w:name="_Toc81332232"/>
      <w:bookmarkStart w:id="355" w:name="_Toc93878927"/>
      <w:r>
        <w:t>6.x.2.3</w:t>
      </w:r>
      <w:r>
        <w:tab/>
        <w:t>&lt;Service operation 2&gt;</w:t>
      </w:r>
      <w:bookmarkEnd w:id="353"/>
      <w:bookmarkEnd w:id="354"/>
      <w:bookmarkEnd w:id="355"/>
    </w:p>
    <w:p w:rsidR="008D5ECC" w:rsidRDefault="009C420E">
      <w:pPr>
        <w:rPr>
          <w:i/>
          <w:color w:val="0000FF"/>
        </w:rPr>
      </w:pPr>
      <w:r>
        <w:rPr>
          <w:i/>
          <w:color w:val="0000FF"/>
        </w:rPr>
        <w:t>And so on if there are more than 2 service operations to be described for the service</w:t>
      </w:r>
    </w:p>
    <w:p w:rsidR="008D5ECC" w:rsidRDefault="009C420E">
      <w:pPr>
        <w:rPr>
          <w:i/>
          <w:color w:val="0000FF"/>
        </w:rPr>
      </w:pPr>
      <w:r>
        <w:rPr>
          <w:i/>
          <w:color w:val="0000FF"/>
        </w:rPr>
        <w:t xml:space="preserve"> </w:t>
      </w:r>
    </w:p>
    <w:p w:rsidR="008D5ECC" w:rsidRDefault="009C420E">
      <w:pPr>
        <w:pStyle w:val="1"/>
      </w:pPr>
      <w:bookmarkStart w:id="356" w:name="_Toc83768342"/>
      <w:bookmarkStart w:id="357" w:name="_Toc93878928"/>
      <w:r>
        <w:rPr>
          <w:rFonts w:hint="eastAsia"/>
          <w:lang w:eastAsia="zh-CN"/>
        </w:rPr>
        <w:lastRenderedPageBreak/>
        <w:t>7.</w:t>
      </w:r>
      <w:r>
        <w:rPr>
          <w:rFonts w:hint="eastAsia"/>
          <w:lang w:eastAsia="zh-CN"/>
        </w:rPr>
        <w:tab/>
        <w:t>Common i</w:t>
      </w:r>
      <w:r>
        <w:t>nformation applicable to several APIs</w:t>
      </w:r>
      <w:bookmarkEnd w:id="356"/>
      <w:bookmarkEnd w:id="357"/>
    </w:p>
    <w:p w:rsidR="008D5ECC" w:rsidRDefault="009C420E">
      <w:pPr>
        <w:pStyle w:val="2"/>
      </w:pPr>
      <w:bookmarkStart w:id="358" w:name="_Toc51763767"/>
      <w:bookmarkStart w:id="359" w:name="_Toc51189091"/>
      <w:bookmarkStart w:id="360" w:name="_Toc57205999"/>
      <w:bookmarkStart w:id="361" w:name="_Toc45134559"/>
      <w:bookmarkStart w:id="362" w:name="_Toc59019340"/>
      <w:bookmarkStart w:id="363" w:name="_Toc68170013"/>
      <w:bookmarkStart w:id="364" w:name="_Toc83768343"/>
      <w:bookmarkStart w:id="365" w:name="_Toc74769891"/>
      <w:bookmarkStart w:id="366" w:name="_Toc24868463"/>
      <w:bookmarkStart w:id="367" w:name="_Toc36040915"/>
      <w:bookmarkStart w:id="368" w:name="_Toc36041228"/>
      <w:bookmarkStart w:id="369" w:name="_Toc34153971"/>
      <w:bookmarkStart w:id="370" w:name="_Toc43196512"/>
      <w:bookmarkStart w:id="371" w:name="_Toc43481282"/>
      <w:bookmarkStart w:id="372" w:name="_Toc93878929"/>
      <w:r>
        <w:rPr>
          <w:rFonts w:hint="eastAsia"/>
          <w:lang w:eastAsia="zh-CN"/>
        </w:rPr>
        <w:t>7</w:t>
      </w:r>
      <w:r>
        <w:t>.1</w:t>
      </w:r>
      <w:r>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373" w:name="_Toc51763768"/>
      <w:bookmarkStart w:id="374" w:name="_Toc51189092"/>
      <w:bookmarkStart w:id="375" w:name="_Toc57206000"/>
      <w:bookmarkStart w:id="376" w:name="_Toc36040916"/>
      <w:bookmarkStart w:id="377" w:name="_Toc36041229"/>
      <w:bookmarkStart w:id="378" w:name="_Toc74769892"/>
      <w:bookmarkStart w:id="379" w:name="_Toc83768344"/>
      <w:bookmarkStart w:id="380" w:name="_Toc68170014"/>
      <w:bookmarkStart w:id="381" w:name="_Toc59019341"/>
      <w:bookmarkStart w:id="382" w:name="_Toc45134560"/>
      <w:bookmarkStart w:id="383" w:name="_Toc43481283"/>
      <w:bookmarkStart w:id="384" w:name="_Toc43196513"/>
      <w:bookmarkStart w:id="385" w:name="_Toc34153972"/>
      <w:bookmarkStart w:id="386" w:name="_Toc24868464"/>
      <w:bookmarkStart w:id="387" w:name="_Toc93878930"/>
      <w:r>
        <w:rPr>
          <w:rFonts w:hint="eastAsia"/>
          <w:lang w:eastAsia="zh-CN"/>
        </w:rPr>
        <w:t>7</w:t>
      </w:r>
      <w:r>
        <w:t>.2</w:t>
      </w:r>
      <w:r>
        <w:tab/>
        <w:t>Data Types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8D5ECC" w:rsidRDefault="009C420E">
      <w:pPr>
        <w:pStyle w:val="3"/>
      </w:pPr>
      <w:bookmarkStart w:id="388" w:name="_Toc83768345"/>
      <w:bookmarkStart w:id="389" w:name="_Toc74769893"/>
      <w:bookmarkStart w:id="390" w:name="_Toc68170015"/>
      <w:bookmarkStart w:id="391" w:name="_Toc59019342"/>
      <w:bookmarkStart w:id="392" w:name="_Toc57206001"/>
      <w:bookmarkStart w:id="393" w:name="_Toc51763769"/>
      <w:bookmarkStart w:id="394" w:name="_Toc51189093"/>
      <w:bookmarkStart w:id="395" w:name="_Toc45134561"/>
      <w:bookmarkStart w:id="396" w:name="_Toc43481284"/>
      <w:bookmarkStart w:id="397" w:name="_Toc43196514"/>
      <w:bookmarkStart w:id="398" w:name="_Toc36041230"/>
      <w:bookmarkStart w:id="399" w:name="_Toc36040917"/>
      <w:bookmarkStart w:id="400" w:name="_Toc34153973"/>
      <w:bookmarkStart w:id="401" w:name="_Toc24868465"/>
      <w:bookmarkStart w:id="402" w:name="_Toc93878931"/>
      <w:r>
        <w:rPr>
          <w:rFonts w:hint="eastAsia"/>
          <w:lang w:eastAsia="zh-CN"/>
        </w:rPr>
        <w:t>7</w:t>
      </w:r>
      <w:r>
        <w:t>.2.1</w:t>
      </w:r>
      <w:r>
        <w:tab/>
        <w:t>General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sidR="008D5ECC" w:rsidRDefault="008D5ECC">
      <w:pPr>
        <w:rPr>
          <w:lang w:eastAsia="zh-CN"/>
        </w:rPr>
      </w:pPr>
    </w:p>
    <w:p w:rsidR="008D5ECC" w:rsidRDefault="009C420E">
      <w:pPr>
        <w:pStyle w:val="3"/>
      </w:pPr>
      <w:bookmarkStart w:id="403" w:name="_Toc83768346"/>
      <w:bookmarkStart w:id="404" w:name="_Toc59019343"/>
      <w:bookmarkStart w:id="405" w:name="_Toc45134562"/>
      <w:bookmarkStart w:id="406" w:name="_Toc68170016"/>
      <w:bookmarkStart w:id="407" w:name="_Toc74769894"/>
      <w:bookmarkStart w:id="408" w:name="_Toc57206002"/>
      <w:bookmarkStart w:id="409" w:name="_Toc51763770"/>
      <w:bookmarkStart w:id="410" w:name="_Toc51189094"/>
      <w:bookmarkStart w:id="411" w:name="_Toc43481285"/>
      <w:bookmarkStart w:id="412" w:name="_Toc43196515"/>
      <w:bookmarkStart w:id="413" w:name="_Toc36041231"/>
      <w:bookmarkStart w:id="414" w:name="_Toc36040918"/>
      <w:bookmarkStart w:id="415" w:name="_Toc34153974"/>
      <w:bookmarkStart w:id="416" w:name="_Toc24868466"/>
      <w:bookmarkStart w:id="417" w:name="_Toc93878932"/>
      <w:r>
        <w:rPr>
          <w:rFonts w:hint="eastAsia"/>
          <w:lang w:eastAsia="zh-CN"/>
        </w:rPr>
        <w:t>7</w:t>
      </w:r>
      <w:r>
        <w:t>.2.2</w:t>
      </w:r>
      <w:r>
        <w:tab/>
        <w:t>Referenced structured data types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rsidR="008D5ECC" w:rsidRDefault="008D5ECC">
      <w:bookmarkStart w:id="418" w:name="_Toc74769895"/>
      <w:bookmarkStart w:id="419" w:name="_Toc68170017"/>
      <w:bookmarkStart w:id="420" w:name="_Toc59019344"/>
      <w:bookmarkStart w:id="421" w:name="_Toc57206003"/>
      <w:bookmarkStart w:id="422" w:name="_Toc51763771"/>
      <w:bookmarkStart w:id="423" w:name="_Toc43481286"/>
      <w:bookmarkStart w:id="424" w:name="_Toc43196516"/>
      <w:bookmarkStart w:id="425" w:name="_Toc36041232"/>
      <w:bookmarkStart w:id="426" w:name="_Toc36040919"/>
      <w:bookmarkStart w:id="427" w:name="_Toc34153975"/>
      <w:bookmarkStart w:id="428" w:name="_Toc24868467"/>
      <w:bookmarkStart w:id="429" w:name="_Toc51189095"/>
      <w:bookmarkStart w:id="430" w:name="_Toc45134563"/>
    </w:p>
    <w:p w:rsidR="008D5ECC" w:rsidRDefault="009C420E">
      <w:pPr>
        <w:pStyle w:val="3"/>
      </w:pPr>
      <w:bookmarkStart w:id="431" w:name="_Toc83768347"/>
      <w:bookmarkStart w:id="432" w:name="_Toc93878933"/>
      <w:r>
        <w:rPr>
          <w:rFonts w:hint="eastAsia"/>
          <w:lang w:eastAsia="zh-CN"/>
        </w:rPr>
        <w:t>7</w:t>
      </w:r>
      <w:r>
        <w:t>.2.3</w:t>
      </w:r>
      <w:r>
        <w:tab/>
        <w:t>Referenced Simple data types and enumerations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rsidR="008D5ECC" w:rsidRDefault="008D5ECC"/>
    <w:p w:rsidR="008D5ECC" w:rsidRDefault="009C420E">
      <w:pPr>
        <w:pStyle w:val="2"/>
      </w:pPr>
      <w:bookmarkStart w:id="433" w:name="_Toc68170018"/>
      <w:bookmarkStart w:id="434" w:name="_Toc83768348"/>
      <w:bookmarkStart w:id="435" w:name="_Toc74769896"/>
      <w:bookmarkStart w:id="436" w:name="_Toc57206004"/>
      <w:bookmarkStart w:id="437" w:name="_Toc59019345"/>
      <w:bookmarkStart w:id="438" w:name="_Toc36041233"/>
      <w:bookmarkStart w:id="439" w:name="_Toc45134564"/>
      <w:bookmarkStart w:id="440" w:name="_Toc43196517"/>
      <w:bookmarkStart w:id="441" w:name="_Toc51763772"/>
      <w:bookmarkStart w:id="442" w:name="_Toc51189096"/>
      <w:bookmarkStart w:id="443" w:name="_Toc43481287"/>
      <w:bookmarkStart w:id="444" w:name="_Toc24868468"/>
      <w:bookmarkStart w:id="445" w:name="_Toc34153976"/>
      <w:bookmarkStart w:id="446" w:name="_Toc36040920"/>
      <w:bookmarkStart w:id="447" w:name="_Toc93878934"/>
      <w:r>
        <w:rPr>
          <w:rFonts w:hint="eastAsia"/>
          <w:lang w:eastAsia="zh-CN"/>
        </w:rPr>
        <w:t>7</w:t>
      </w:r>
      <w:r>
        <w:t>.3</w:t>
      </w:r>
      <w:r>
        <w:tab/>
        <w:t>Usage of HTTP</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RDefault="00A94A87">
      <w:pPr>
        <w:pStyle w:val="EditorsNote"/>
      </w:pPr>
      <w:r w:rsidRPr="00B54952">
        <w:t>Editor’s note: Usage of HTTP over TLS is based on security aspects defined by SA3.</w:t>
      </w:r>
    </w:p>
    <w:p w:rsidR="008D5ECC" w:rsidRDefault="009C420E">
      <w:pPr>
        <w:pStyle w:val="2"/>
      </w:pPr>
      <w:bookmarkStart w:id="448" w:name="_Toc57206005"/>
      <w:bookmarkStart w:id="449" w:name="_Toc43481288"/>
      <w:bookmarkStart w:id="450" w:name="_Toc34153977"/>
      <w:bookmarkStart w:id="451" w:name="_Toc24868469"/>
      <w:bookmarkStart w:id="452" w:name="_Toc45134565"/>
      <w:bookmarkStart w:id="453" w:name="_Toc51189097"/>
      <w:bookmarkStart w:id="454" w:name="_Toc36041234"/>
      <w:bookmarkStart w:id="455" w:name="_Toc43196518"/>
      <w:bookmarkStart w:id="456" w:name="_Toc36040921"/>
      <w:bookmarkStart w:id="457" w:name="_Toc68170019"/>
      <w:bookmarkStart w:id="458" w:name="_Toc51763773"/>
      <w:bookmarkStart w:id="459" w:name="_Toc74769897"/>
      <w:bookmarkStart w:id="460" w:name="_Toc59019346"/>
      <w:bookmarkStart w:id="461" w:name="_Toc83768349"/>
      <w:bookmarkStart w:id="462" w:name="_Toc93878935"/>
      <w:r>
        <w:rPr>
          <w:rFonts w:hint="eastAsia"/>
          <w:lang w:eastAsia="zh-CN"/>
        </w:rPr>
        <w:t>7</w:t>
      </w:r>
      <w:r>
        <w:t>.4</w:t>
      </w:r>
      <w:r>
        <w:tab/>
        <w:t>Content type</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"application/json".</w:t>
      </w:r>
    </w:p>
    <w:p w:rsidR="008D5ECC" w:rsidRDefault="009C420E">
      <w:pPr>
        <w:pStyle w:val="2"/>
      </w:pPr>
      <w:bookmarkStart w:id="463" w:name="_Toc59019347"/>
      <w:bookmarkStart w:id="464" w:name="_Toc57206006"/>
      <w:bookmarkStart w:id="465" w:name="_Toc45134566"/>
      <w:bookmarkStart w:id="466" w:name="_Toc51189098"/>
      <w:bookmarkStart w:id="467" w:name="_Toc51763774"/>
      <w:bookmarkStart w:id="468" w:name="_Toc43481289"/>
      <w:bookmarkStart w:id="469" w:name="_Toc43196519"/>
      <w:bookmarkStart w:id="470" w:name="_Toc36041235"/>
      <w:bookmarkStart w:id="471" w:name="_Toc36040922"/>
      <w:bookmarkStart w:id="472" w:name="_Toc34153978"/>
      <w:bookmarkStart w:id="473" w:name="_Toc24868470"/>
      <w:bookmarkStart w:id="474" w:name="_Toc83768350"/>
      <w:bookmarkStart w:id="475" w:name="_Toc74769898"/>
      <w:bookmarkStart w:id="476" w:name="_Toc68170020"/>
      <w:bookmarkStart w:id="477" w:name="_Toc93878936"/>
      <w:r>
        <w:rPr>
          <w:rFonts w:hint="eastAsia"/>
          <w:lang w:eastAsia="zh-CN"/>
        </w:rPr>
        <w:lastRenderedPageBreak/>
        <w:t>7</w:t>
      </w:r>
      <w:r>
        <w:t>.5</w:t>
      </w:r>
      <w:r>
        <w:tab/>
        <w:t>URI structure</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rsidR="008D5ECC" w:rsidRDefault="009C420E">
      <w:pPr>
        <w:pStyle w:val="3"/>
      </w:pPr>
      <w:bookmarkStart w:id="478" w:name="_Toc93878937"/>
      <w:r>
        <w:rPr>
          <w:rFonts w:hint="eastAsia"/>
          <w:lang w:eastAsia="zh-CN"/>
        </w:rPr>
        <w:t>7</w:t>
      </w:r>
      <w:r>
        <w:t>.5.1</w:t>
      </w:r>
      <w:r>
        <w:tab/>
        <w:t>Resource URI structure</w:t>
      </w:r>
      <w:bookmarkEnd w:id="478"/>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479" w:name="_Toc93878938"/>
      <w:r>
        <w:rPr>
          <w:rFonts w:hint="eastAsia"/>
          <w:lang w:eastAsia="zh-CN"/>
        </w:rPr>
        <w:t>7</w:t>
      </w:r>
      <w:r>
        <w:t>.5.2</w:t>
      </w:r>
      <w:r>
        <w:tab/>
        <w:t>Custom operations URI structure</w:t>
      </w:r>
      <w:bookmarkEnd w:id="479"/>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{apiRoot}/&lt;apiName&gt;/&lt;apiVersion&gt;/&lt;apiSpecificResourceUriPart&gt;/&lt;custOpName&gt;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{apiRoot}/&lt;apiName&gt;/&lt;apiVersion&gt;/&lt;custOpName&gt;</w:t>
      </w:r>
    </w:p>
    <w:p w:rsidR="00885AAF" w:rsidRDefault="00885AAF" w:rsidP="00877C4F">
      <w:pPr>
        <w:rPr>
          <w:lang w:eastAsia="zh-CN"/>
        </w:rPr>
      </w:pPr>
      <w:r w:rsidRPr="00885AAF">
        <w:rPr>
          <w:lang w:eastAsia="zh-CN"/>
        </w:rPr>
        <w:t>In the above URI structures, "apiRoot", "apiName", "apiVersion" and "apiSpecificResourceUriPa</w:t>
      </w:r>
      <w:r>
        <w:rPr>
          <w:lang w:eastAsia="zh-CN"/>
        </w:rPr>
        <w:t>rt" are as defined in subclause</w:t>
      </w:r>
      <w:r>
        <w:t> </w:t>
      </w:r>
      <w:r w:rsidRPr="00885AAF">
        <w:rPr>
          <w:lang w:eastAsia="zh-CN"/>
        </w:rPr>
        <w:t>7.5.1 and "custOpName" represents the name of the custom op</w:t>
      </w:r>
      <w:r>
        <w:rPr>
          <w:lang w:eastAsia="zh-CN"/>
        </w:rPr>
        <w:t>eration as defined in subclause</w:t>
      </w:r>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480" w:name="_Toc83768351"/>
      <w:bookmarkStart w:id="481" w:name="_Toc74769899"/>
      <w:bookmarkStart w:id="482" w:name="_Toc68170021"/>
      <w:bookmarkStart w:id="483" w:name="_Toc57206007"/>
      <w:bookmarkStart w:id="484" w:name="_Toc59019348"/>
      <w:bookmarkStart w:id="485" w:name="_Toc51763775"/>
      <w:bookmarkStart w:id="486" w:name="_Toc51189099"/>
      <w:bookmarkStart w:id="487" w:name="_Toc45134567"/>
      <w:bookmarkStart w:id="488" w:name="_Toc43481290"/>
      <w:bookmarkStart w:id="489" w:name="_Toc43196520"/>
      <w:bookmarkStart w:id="490" w:name="_Toc36041236"/>
      <w:bookmarkStart w:id="491" w:name="_Toc36040923"/>
      <w:bookmarkStart w:id="492" w:name="_Toc34153979"/>
      <w:bookmarkStart w:id="493" w:name="_Toc24868471"/>
      <w:bookmarkStart w:id="494" w:name="_Toc93878939"/>
      <w:r>
        <w:rPr>
          <w:rFonts w:hint="eastAsia"/>
          <w:lang w:eastAsia="zh-CN"/>
        </w:rPr>
        <w:t>7</w:t>
      </w:r>
      <w:r>
        <w:t>.6</w:t>
      </w:r>
      <w:r>
        <w:tab/>
        <w:t>Notifications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8D5ECC" w:rsidRDefault="008D5ECC">
      <w:pPr>
        <w:pStyle w:val="B10"/>
      </w:pPr>
    </w:p>
    <w:p w:rsidR="008D5ECC" w:rsidRDefault="009C420E">
      <w:pPr>
        <w:pStyle w:val="2"/>
      </w:pPr>
      <w:bookmarkStart w:id="495" w:name="_Toc36040924"/>
      <w:bookmarkStart w:id="496" w:name="_Toc24868472"/>
      <w:bookmarkStart w:id="497" w:name="_Toc36041237"/>
      <w:bookmarkStart w:id="498" w:name="_Toc43196521"/>
      <w:bookmarkStart w:id="499" w:name="_Toc43481291"/>
      <w:bookmarkStart w:id="500" w:name="_Toc45134568"/>
      <w:bookmarkStart w:id="501" w:name="_Toc51189100"/>
      <w:bookmarkStart w:id="502" w:name="_Toc51763776"/>
      <w:bookmarkStart w:id="503" w:name="_Toc57206008"/>
      <w:bookmarkStart w:id="504" w:name="_Toc59019349"/>
      <w:bookmarkStart w:id="505" w:name="_Toc68170022"/>
      <w:bookmarkStart w:id="506" w:name="_Toc74769900"/>
      <w:bookmarkStart w:id="507" w:name="_Toc83768352"/>
      <w:bookmarkStart w:id="508" w:name="_Toc34153980"/>
      <w:bookmarkStart w:id="509" w:name="_Toc93878940"/>
      <w:r>
        <w:rPr>
          <w:rFonts w:hint="eastAsia"/>
          <w:lang w:eastAsia="zh-CN"/>
        </w:rPr>
        <w:t>7</w:t>
      </w:r>
      <w:r>
        <w:t>.7</w:t>
      </w:r>
      <w:r>
        <w:tab/>
        <w:t>Error Handling</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510" w:name="_Toc36040925"/>
      <w:bookmarkStart w:id="511" w:name="_Toc68170023"/>
      <w:bookmarkStart w:id="512" w:name="_Toc43196522"/>
      <w:bookmarkStart w:id="513" w:name="_Toc83768353"/>
      <w:bookmarkStart w:id="514" w:name="_Toc59019350"/>
      <w:bookmarkStart w:id="515" w:name="_Toc74769901"/>
      <w:bookmarkStart w:id="516" w:name="_Toc45134569"/>
      <w:bookmarkStart w:id="517" w:name="_Toc51763777"/>
      <w:bookmarkStart w:id="518" w:name="_Toc57206009"/>
      <w:bookmarkStart w:id="519" w:name="_Toc51189101"/>
      <w:bookmarkStart w:id="520" w:name="_Toc43481292"/>
      <w:bookmarkStart w:id="521" w:name="_Toc36041238"/>
      <w:bookmarkStart w:id="522" w:name="_Toc34153981"/>
      <w:bookmarkStart w:id="523" w:name="_Toc24868473"/>
      <w:bookmarkStart w:id="524" w:name="_Toc93878941"/>
      <w:r>
        <w:rPr>
          <w:rFonts w:hint="eastAsia"/>
          <w:lang w:eastAsia="zh-CN"/>
        </w:rPr>
        <w:t>7</w:t>
      </w:r>
      <w:r>
        <w:t>.8</w:t>
      </w:r>
      <w:r>
        <w:tab/>
        <w:t>Feature negotiation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rsidR="008D5ECC" w:rsidRDefault="008D5ECC">
      <w:pPr>
        <w:pStyle w:val="B10"/>
        <w:rPr>
          <w:lang w:eastAsia="zh-CN"/>
        </w:rPr>
      </w:pPr>
    </w:p>
    <w:p w:rsidR="008D5ECC" w:rsidRDefault="009C420E">
      <w:pPr>
        <w:pStyle w:val="2"/>
      </w:pPr>
      <w:bookmarkStart w:id="525" w:name="_Toc36040926"/>
      <w:bookmarkStart w:id="526" w:name="_Toc43481293"/>
      <w:bookmarkStart w:id="527" w:name="_Toc24868474"/>
      <w:bookmarkStart w:id="528" w:name="_Toc43196523"/>
      <w:bookmarkStart w:id="529" w:name="_Toc36041239"/>
      <w:bookmarkStart w:id="530" w:name="_Toc34153982"/>
      <w:bookmarkStart w:id="531" w:name="_Toc45134570"/>
      <w:bookmarkStart w:id="532" w:name="_Toc51189102"/>
      <w:bookmarkStart w:id="533" w:name="_Toc57206010"/>
      <w:bookmarkStart w:id="534" w:name="_Toc68170024"/>
      <w:bookmarkStart w:id="535" w:name="_Toc83768354"/>
      <w:bookmarkStart w:id="536" w:name="_Toc74769902"/>
      <w:bookmarkStart w:id="537" w:name="_Toc51763778"/>
      <w:bookmarkStart w:id="538" w:name="_Toc59019351"/>
      <w:bookmarkStart w:id="539" w:name="_Toc93878942"/>
      <w:r>
        <w:rPr>
          <w:rFonts w:hint="eastAsia"/>
          <w:lang w:eastAsia="zh-CN"/>
        </w:rPr>
        <w:t>7</w:t>
      </w:r>
      <w:r>
        <w:t>.9</w:t>
      </w:r>
      <w:r>
        <w:tab/>
        <w:t>HTTP headers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8D5ECC" w:rsidRDefault="008D5ECC"/>
    <w:p w:rsidR="008D5ECC" w:rsidRDefault="009C420E">
      <w:pPr>
        <w:pStyle w:val="2"/>
      </w:pPr>
      <w:bookmarkStart w:id="540" w:name="_Toc59019352"/>
      <w:bookmarkStart w:id="541" w:name="_Toc45134571"/>
      <w:bookmarkStart w:id="542" w:name="_Toc43481294"/>
      <w:bookmarkStart w:id="543" w:name="_Toc43196524"/>
      <w:bookmarkStart w:id="544" w:name="_Toc36041240"/>
      <w:bookmarkStart w:id="545" w:name="_Toc36040927"/>
      <w:bookmarkStart w:id="546" w:name="_Toc34153983"/>
      <w:bookmarkStart w:id="547" w:name="_Toc24868475"/>
      <w:bookmarkStart w:id="548" w:name="_Toc51763779"/>
      <w:bookmarkStart w:id="549" w:name="_Toc51189103"/>
      <w:bookmarkStart w:id="550" w:name="_Toc57206011"/>
      <w:bookmarkStart w:id="551" w:name="_Toc83768355"/>
      <w:bookmarkStart w:id="552" w:name="_Toc68170025"/>
      <w:bookmarkStart w:id="553" w:name="_Toc74769903"/>
      <w:bookmarkStart w:id="554" w:name="_Toc93878943"/>
      <w:r>
        <w:rPr>
          <w:rFonts w:hint="eastAsia"/>
          <w:lang w:eastAsia="zh-CN"/>
        </w:rPr>
        <w:t>7</w:t>
      </w:r>
      <w:r>
        <w:t>.10</w:t>
      </w:r>
      <w:r>
        <w:tab/>
        <w:t>Conventions for Open API specification files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8D5ECC" w:rsidRDefault="00885AAF" w:rsidP="00877C4F">
      <w:pPr>
        <w:rPr>
          <w:lang w:eastAsia="zh-CN"/>
        </w:rPr>
      </w:pPr>
      <w:r w:rsidRPr="00885AAF">
        <w:rPr>
          <w:lang w:eastAsia="zh-CN"/>
        </w:rPr>
        <w:t xml:space="preserve">The conventions for Open API specification </w:t>
      </w:r>
      <w:r>
        <w:rPr>
          <w:lang w:eastAsia="zh-CN"/>
        </w:rPr>
        <w:t>files as specified in subclause</w:t>
      </w:r>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555" w:name="_Toc83768356"/>
      <w:bookmarkStart w:id="556" w:name="_Toc93878944"/>
      <w:r>
        <w:rPr>
          <w:rFonts w:hint="eastAsia"/>
          <w:lang w:eastAsia="zh-CN"/>
        </w:rPr>
        <w:lastRenderedPageBreak/>
        <w:t>8</w:t>
      </w:r>
      <w:r>
        <w:tab/>
      </w:r>
      <w:r>
        <w:rPr>
          <w:lang w:eastAsia="zh-CN"/>
        </w:rPr>
        <w:t>Message Server API definition</w:t>
      </w:r>
      <w:bookmarkEnd w:id="555"/>
      <w:bookmarkEnd w:id="556"/>
    </w:p>
    <w:p w:rsidR="008D5ECC" w:rsidRDefault="009C420E">
      <w:pPr>
        <w:pStyle w:val="2"/>
        <w:rPr>
          <w:lang w:eastAsia="zh-CN"/>
        </w:rPr>
      </w:pPr>
      <w:bookmarkStart w:id="557" w:name="_Toc83768357"/>
      <w:bookmarkStart w:id="558" w:name="_Toc93878945"/>
      <w:r>
        <w:rPr>
          <w:rFonts w:hint="eastAsia"/>
          <w:lang w:eastAsia="zh-CN"/>
        </w:rPr>
        <w:t>8.1</w:t>
      </w:r>
      <w:r>
        <w:rPr>
          <w:rFonts w:hint="eastAsia"/>
          <w:lang w:eastAsia="zh-CN"/>
        </w:rPr>
        <w:tab/>
        <w:t>MSGS_</w:t>
      </w:r>
      <w:r>
        <w:t>ASRegistration</w:t>
      </w:r>
      <w:r>
        <w:rPr>
          <w:rFonts w:hint="eastAsia"/>
          <w:lang w:eastAsia="zh-CN"/>
        </w:rPr>
        <w:t xml:space="preserve"> API</w:t>
      </w:r>
      <w:bookmarkEnd w:id="557"/>
      <w:bookmarkEnd w:id="558"/>
    </w:p>
    <w:p w:rsidR="008D5ECC" w:rsidRDefault="009C420E">
      <w:pPr>
        <w:pStyle w:val="3"/>
      </w:pPr>
      <w:bookmarkStart w:id="559" w:name="_Toc83768358"/>
      <w:bookmarkStart w:id="560" w:name="_Toc93878946"/>
      <w:r>
        <w:rPr>
          <w:rFonts w:hint="eastAsia"/>
          <w:lang w:eastAsia="zh-CN"/>
        </w:rPr>
        <w:t>8</w:t>
      </w:r>
      <w:r>
        <w:t>.1.1</w:t>
      </w:r>
      <w:r>
        <w:tab/>
        <w:t>API URI</w:t>
      </w:r>
      <w:bookmarkEnd w:id="559"/>
      <w:bookmarkEnd w:id="560"/>
    </w:p>
    <w:p w:rsidR="008D5ECC" w:rsidRDefault="009C420E">
      <w:pPr>
        <w:rPr>
          <w:lang w:eastAsia="zh-CN"/>
        </w:rPr>
      </w:pPr>
      <w:r>
        <w:t>The MSGS_ASRegistration service shall use the MSGS_ASRegistration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&lt;apiName&gt; shall be "msgs_asregistration".</w:t>
      </w:r>
    </w:p>
    <w:p w:rsidR="008D5ECC" w:rsidRDefault="009C420E">
      <w:pPr>
        <w:pStyle w:val="B10"/>
      </w:pPr>
      <w:r>
        <w:t>-</w:t>
      </w:r>
      <w:r>
        <w:rPr>
          <w:rFonts w:hint="eastAsia"/>
          <w:lang w:val="en-US" w:eastAsia="zh-CN"/>
        </w:rPr>
        <w:tab/>
      </w:r>
      <w:r>
        <w:t>The &lt;apiVersion&gt; shall be "v1".</w:t>
      </w:r>
    </w:p>
    <w:p w:rsidR="008D5ECC" w:rsidRDefault="009C420E">
      <w:pPr>
        <w:pStyle w:val="B10"/>
        <w:rPr>
          <w:lang w:eastAsia="zh-CN"/>
        </w:rPr>
      </w:pPr>
      <w:r>
        <w:t>-</w:t>
      </w:r>
      <w:r>
        <w:rPr>
          <w:rFonts w:hint="eastAsia"/>
          <w:lang w:val="en-US" w:eastAsia="zh-CN"/>
        </w:rPr>
        <w:tab/>
      </w:r>
      <w:r>
        <w:t>The &lt;apiSpecificResourceUriPart&gt; shall be set as described in clause 8.1.2.</w:t>
      </w:r>
    </w:p>
    <w:p w:rsidR="008D5ECC" w:rsidRDefault="009C420E">
      <w:pPr>
        <w:pStyle w:val="3"/>
      </w:pPr>
      <w:bookmarkStart w:id="561" w:name="_Toc83768359"/>
      <w:bookmarkStart w:id="562" w:name="_Toc93878947"/>
      <w:r>
        <w:rPr>
          <w:rFonts w:hint="eastAsia"/>
          <w:lang w:eastAsia="zh-CN"/>
        </w:rPr>
        <w:t>8</w:t>
      </w:r>
      <w:r>
        <w:t>.1.2</w:t>
      </w:r>
      <w:r>
        <w:tab/>
        <w:t>Resources</w:t>
      </w:r>
      <w:bookmarkEnd w:id="561"/>
      <w:bookmarkEnd w:id="562"/>
    </w:p>
    <w:p w:rsidR="008D5ECC" w:rsidRDefault="009C420E">
      <w:pPr>
        <w:pStyle w:val="4"/>
      </w:pPr>
      <w:bookmarkStart w:id="563" w:name="_Toc81332253"/>
      <w:bookmarkStart w:id="564" w:name="_Toc93878948"/>
      <w:r>
        <w:t>8.1.2.1</w:t>
      </w:r>
      <w:r>
        <w:tab/>
        <w:t>Overview</w:t>
      </w:r>
      <w:bookmarkEnd w:id="563"/>
      <w:bookmarkEnd w:id="564"/>
    </w:p>
    <w:p w:rsidR="008D5ECC" w:rsidRDefault="008D5ECC">
      <w:pPr>
        <w:pStyle w:val="TH"/>
      </w:pPr>
      <w:r>
        <w:object w:dxaOrig="5567" w:dyaOrig="3645">
          <v:shape id="_x0000_i1033" type="#_x0000_t75" style="width:303.7pt;height:200.75pt" o:ole="">
            <v:imagedata r:id="rId27" o:title=""/>
          </v:shape>
          <o:OLEObject Type="Embed" ProgID="Visio.Drawing.11" ShapeID="_x0000_i1033" DrawAspect="Content" ObjectID="_1704803742" r:id="rId28"/>
        </w:object>
      </w:r>
    </w:p>
    <w:p w:rsidR="008D5ECC" w:rsidRDefault="009C420E">
      <w:pPr>
        <w:pStyle w:val="TF"/>
      </w:pPr>
      <w:r>
        <w:t>Figure</w:t>
      </w:r>
      <w:r w:rsidR="001C0874">
        <w:t> </w:t>
      </w:r>
      <w:r>
        <w:t>8.1.2.1-1: Resource URI structure of the MSGS_ASRegistration API</w:t>
      </w:r>
    </w:p>
    <w:p w:rsidR="008D5ECC" w:rsidRDefault="009C420E">
      <w:r>
        <w:t>Table 8.1.2.1-1 provides an overview of the resources and applicable HTTP methods.</w:t>
      </w:r>
    </w:p>
    <w:p w:rsidR="008D5ECC" w:rsidRDefault="009C420E">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AS DeRegistration</w:t>
            </w:r>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/registrations/{registrationId}</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565" w:name="_Toc81332254"/>
      <w:bookmarkStart w:id="566" w:name="_Toc93878949"/>
      <w:r>
        <w:t>8.1.2.2</w:t>
      </w:r>
      <w:r>
        <w:tab/>
        <w:t>Resource: AS Registrations</w:t>
      </w:r>
      <w:bookmarkEnd w:id="565"/>
      <w:bookmarkEnd w:id="566"/>
    </w:p>
    <w:p w:rsidR="008D5ECC" w:rsidRDefault="009C420E">
      <w:pPr>
        <w:pStyle w:val="5"/>
        <w:rPr>
          <w:lang w:eastAsia="zh-CN"/>
        </w:rPr>
      </w:pPr>
      <w:bookmarkStart w:id="567" w:name="_Toc81332255"/>
      <w:bookmarkStart w:id="568" w:name="_Toc93878950"/>
      <w:r>
        <w:rPr>
          <w:lang w:eastAsia="zh-CN"/>
        </w:rPr>
        <w:t>8.1.2.2.1</w:t>
      </w:r>
      <w:r>
        <w:rPr>
          <w:lang w:eastAsia="zh-CN"/>
        </w:rPr>
        <w:tab/>
        <w:t>Description</w:t>
      </w:r>
      <w:bookmarkEnd w:id="567"/>
      <w:bookmarkEnd w:id="568"/>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569" w:name="_Toc81332256"/>
      <w:bookmarkStart w:id="570" w:name="_Toc93878951"/>
      <w:r>
        <w:rPr>
          <w:lang w:eastAsia="zh-CN"/>
        </w:rPr>
        <w:t>8.1.2.2.2</w:t>
      </w:r>
      <w:r>
        <w:rPr>
          <w:lang w:eastAsia="zh-CN"/>
        </w:rPr>
        <w:tab/>
        <w:t>Resource Definition</w:t>
      </w:r>
      <w:bookmarkEnd w:id="569"/>
      <w:bookmarkEnd w:id="570"/>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w:t>
      </w:r>
    </w:p>
    <w:p w:rsidR="008D5ECC" w:rsidRDefault="009C420E">
      <w:pPr>
        <w:rPr>
          <w:lang w:eastAsia="zh-CN"/>
        </w:rPr>
      </w:pPr>
      <w:r>
        <w:rPr>
          <w:lang w:eastAsia="zh-CN"/>
        </w:rPr>
        <w:t>This resource shall support the resource URI variables defined in the table</w:t>
      </w:r>
      <w:r>
        <w:rPr>
          <w:rFonts w:ascii="Arial" w:eastAsia="等线" w:hAnsi="Arial"/>
          <w:sz w:val="18"/>
          <w:lang w:val="en-US"/>
        </w:rPr>
        <w:t> </w:t>
      </w:r>
      <w:r>
        <w:rPr>
          <w:lang w:eastAsia="zh-CN"/>
        </w:rPr>
        <w:t>8.1.2.2.2-1.</w:t>
      </w:r>
    </w:p>
    <w:p w:rsidR="008D5ECC" w:rsidRDefault="009C420E">
      <w:pPr>
        <w:pStyle w:val="TH"/>
      </w:pPr>
      <w:r>
        <w:t>Table</w:t>
      </w:r>
      <w:r>
        <w:rPr>
          <w:rFonts w:eastAsia="等线"/>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571" w:name="_Toc81332257"/>
      <w:bookmarkStart w:id="572" w:name="_Toc93878952"/>
      <w:r>
        <w:rPr>
          <w:lang w:eastAsia="zh-CN"/>
        </w:rPr>
        <w:t>8.1.2.2.3</w:t>
      </w:r>
      <w:r>
        <w:rPr>
          <w:lang w:eastAsia="zh-CN"/>
        </w:rPr>
        <w:tab/>
        <w:t>Resource Standard Methods</w:t>
      </w:r>
      <w:bookmarkEnd w:id="571"/>
      <w:bookmarkEnd w:id="572"/>
    </w:p>
    <w:p w:rsidR="008D5ECC" w:rsidRDefault="009C420E">
      <w:pPr>
        <w:pStyle w:val="6"/>
        <w:rPr>
          <w:lang w:eastAsia="zh-CN"/>
        </w:rPr>
      </w:pPr>
      <w:bookmarkStart w:id="573" w:name="_Toc81332258"/>
      <w:bookmarkStart w:id="574" w:name="_Toc93878953"/>
      <w:r>
        <w:rPr>
          <w:lang w:eastAsia="zh-CN"/>
        </w:rPr>
        <w:t>8.1.2.2.3.1</w:t>
      </w:r>
      <w:r>
        <w:rPr>
          <w:lang w:eastAsia="zh-CN"/>
        </w:rPr>
        <w:tab/>
        <w:t>POST</w:t>
      </w:r>
      <w:bookmarkEnd w:id="573"/>
      <w:bookmarkEnd w:id="574"/>
    </w:p>
    <w:p w:rsidR="008D5ECC" w:rsidRDefault="009C420E">
      <w:pPr>
        <w:rPr>
          <w:lang w:eastAsia="zh-CN"/>
        </w:rPr>
      </w:pPr>
      <w:r>
        <w:rPr>
          <w:lang w:eastAsia="zh-CN"/>
        </w:rPr>
        <w:t>This method shall support the URI query parameters specified in table</w:t>
      </w:r>
      <w:r>
        <w:rPr>
          <w:rFonts w:ascii="Arial" w:eastAsia="等线" w:hAnsi="Arial"/>
          <w:sz w:val="18"/>
          <w:lang w:val="en-US"/>
        </w:rPr>
        <w:t> </w:t>
      </w:r>
      <w:r>
        <w:rPr>
          <w:lang w:eastAsia="zh-CN"/>
        </w:rPr>
        <w:t>8.1.2.2.3.1-1.</w:t>
      </w:r>
    </w:p>
    <w:p w:rsidR="008D5ECC" w:rsidRDefault="009C420E">
      <w:pPr>
        <w:pStyle w:val="TH"/>
      </w:pPr>
      <w:r>
        <w:t>Table</w:t>
      </w:r>
      <w:r>
        <w:rPr>
          <w:rFonts w:eastAsia="等线"/>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等线" w:hAnsi="Arial"/>
          <w:sz w:val="18"/>
          <w:lang w:val="en-US"/>
        </w:rPr>
        <w:t> </w:t>
      </w:r>
      <w:r>
        <w:t>8.1.2.2.3.1-2 and the response data structures and response codes specified in table</w:t>
      </w:r>
      <w:r>
        <w:rPr>
          <w:rFonts w:ascii="Arial" w:eastAsia="等线" w:hAnsi="Arial"/>
          <w:sz w:val="18"/>
          <w:lang w:val="en-US"/>
        </w:rPr>
        <w:t> </w:t>
      </w:r>
      <w:r>
        <w:t>8.1.2.2.3.1-3.</w:t>
      </w:r>
    </w:p>
    <w:p w:rsidR="008D5ECC" w:rsidRDefault="009C420E">
      <w:pPr>
        <w:pStyle w:val="TH"/>
      </w:pPr>
      <w:r>
        <w:t>Table</w:t>
      </w:r>
      <w:r>
        <w:rPr>
          <w:rFonts w:eastAsia="等线"/>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ASRegistration</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等线"/>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等线"/>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等线"/>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575" w:name="_Toc93878954"/>
      <w:r>
        <w:t>8.1.2.3</w:t>
      </w:r>
      <w:r>
        <w:tab/>
        <w:t>Resource: AS DeRegistration</w:t>
      </w:r>
      <w:bookmarkEnd w:id="575"/>
    </w:p>
    <w:p w:rsidR="008D5ECC" w:rsidRDefault="009C420E">
      <w:pPr>
        <w:pStyle w:val="5"/>
        <w:rPr>
          <w:lang w:eastAsia="zh-CN"/>
        </w:rPr>
      </w:pPr>
      <w:bookmarkStart w:id="576" w:name="_Toc93878955"/>
      <w:r>
        <w:rPr>
          <w:lang w:eastAsia="zh-CN"/>
        </w:rPr>
        <w:t>8.1.2.3.1</w:t>
      </w:r>
      <w:r>
        <w:rPr>
          <w:lang w:eastAsia="zh-CN"/>
        </w:rPr>
        <w:tab/>
        <w:t>Description</w:t>
      </w:r>
      <w:bookmarkEnd w:id="576"/>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577" w:name="_Toc93878956"/>
      <w:r>
        <w:rPr>
          <w:lang w:eastAsia="zh-CN"/>
        </w:rPr>
        <w:t>8.1.2.3.2</w:t>
      </w:r>
      <w:r>
        <w:rPr>
          <w:lang w:eastAsia="zh-CN"/>
        </w:rPr>
        <w:tab/>
        <w:t>Resource Definition</w:t>
      </w:r>
      <w:bookmarkEnd w:id="577"/>
    </w:p>
    <w:p w:rsidR="008D5ECC" w:rsidRDefault="009C420E">
      <w:pPr>
        <w:rPr>
          <w:b/>
          <w:lang w:eastAsia="zh-CN"/>
        </w:rPr>
      </w:pPr>
      <w:r>
        <w:rPr>
          <w:lang w:eastAsia="zh-CN"/>
        </w:rPr>
        <w:t xml:space="preserve">Resource URI: </w:t>
      </w:r>
      <w:r>
        <w:rPr>
          <w:b/>
          <w:lang w:eastAsia="zh-CN"/>
        </w:rPr>
        <w:t>{apiRoot}/msgs</w:t>
      </w:r>
      <w:r>
        <w:rPr>
          <w:rFonts w:hint="eastAsia"/>
          <w:b/>
          <w:lang w:val="en-US" w:eastAsia="zh-CN"/>
        </w:rPr>
        <w:t>-</w:t>
      </w:r>
      <w:r>
        <w:rPr>
          <w:b/>
          <w:lang w:eastAsia="zh-CN"/>
        </w:rPr>
        <w:t>asregistration/&lt;apiVersion&gt;/registrations/{registrationId}</w:t>
      </w:r>
    </w:p>
    <w:p w:rsidR="008D5ECC" w:rsidRDefault="009C420E">
      <w:pPr>
        <w:rPr>
          <w:lang w:eastAsia="zh-CN"/>
        </w:rPr>
      </w:pPr>
      <w:r>
        <w:rPr>
          <w:lang w:eastAsia="zh-CN"/>
        </w:rPr>
        <w:t>This resource shall support the resource URI variables defined in the table</w:t>
      </w:r>
      <w:r>
        <w:rPr>
          <w:rFonts w:eastAsia="等线"/>
          <w:sz w:val="18"/>
          <w:lang w:val="en-US"/>
        </w:rPr>
        <w:t> </w:t>
      </w:r>
      <w:r>
        <w:rPr>
          <w:lang w:eastAsia="zh-CN"/>
        </w:rPr>
        <w:t>8.1.2.3.2-1.</w:t>
      </w:r>
    </w:p>
    <w:p w:rsidR="008D5ECC" w:rsidRDefault="009C420E">
      <w:pPr>
        <w:pStyle w:val="TH"/>
      </w:pPr>
      <w:r>
        <w:t>Table</w:t>
      </w:r>
      <w:r>
        <w:rPr>
          <w:rFonts w:eastAsia="等线"/>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578" w:name="_Toc93878957"/>
      <w:r>
        <w:rPr>
          <w:lang w:eastAsia="zh-CN"/>
        </w:rPr>
        <w:lastRenderedPageBreak/>
        <w:t>8.1.2.3.3</w:t>
      </w:r>
      <w:r>
        <w:rPr>
          <w:lang w:eastAsia="zh-CN"/>
        </w:rPr>
        <w:tab/>
        <w:t>Resource Standard Methods</w:t>
      </w:r>
      <w:bookmarkEnd w:id="578"/>
    </w:p>
    <w:p w:rsidR="008D5ECC" w:rsidRDefault="009C420E">
      <w:pPr>
        <w:pStyle w:val="6"/>
        <w:rPr>
          <w:lang w:eastAsia="zh-CN"/>
        </w:rPr>
      </w:pPr>
      <w:bookmarkStart w:id="579" w:name="_Toc93878958"/>
      <w:r>
        <w:rPr>
          <w:lang w:eastAsia="zh-CN"/>
        </w:rPr>
        <w:t>8.1.2.3.3.1</w:t>
      </w:r>
      <w:r>
        <w:rPr>
          <w:lang w:eastAsia="zh-CN"/>
        </w:rPr>
        <w:tab/>
        <w:t>DELETE</w:t>
      </w:r>
      <w:bookmarkEnd w:id="579"/>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lang w:val="en-US"/>
        </w:rPr>
        <w:t> </w:t>
      </w:r>
      <w:r>
        <w:rPr>
          <w:lang w:eastAsia="zh-CN"/>
        </w:rPr>
        <w:t>8.1.2.3.3.1-1.</w:t>
      </w:r>
    </w:p>
    <w:p w:rsidR="008D5ECC" w:rsidRDefault="009C420E">
      <w:pPr>
        <w:pStyle w:val="TH"/>
      </w:pPr>
      <w:r>
        <w:t>Table</w:t>
      </w:r>
      <w:r>
        <w:rPr>
          <w:rFonts w:eastAsia="等线"/>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等线"/>
          <w:sz w:val="18"/>
          <w:lang w:val="en-US"/>
        </w:rPr>
        <w:t> </w:t>
      </w:r>
      <w:r>
        <w:t>8.1.2.3.3.1-2 and the response data structures and response codes specified in table</w:t>
      </w:r>
      <w:r>
        <w:rPr>
          <w:rFonts w:eastAsia="等线"/>
          <w:sz w:val="18"/>
          <w:lang w:val="en-US"/>
        </w:rPr>
        <w:t> </w:t>
      </w:r>
      <w:r>
        <w:t>8.1.2.3.3.1-3.</w:t>
      </w:r>
    </w:p>
    <w:p w:rsidR="008D5ECC" w:rsidRDefault="009C420E">
      <w:pPr>
        <w:pStyle w:val="TH"/>
      </w:pPr>
      <w:r>
        <w:t>Table</w:t>
      </w:r>
      <w:r>
        <w:rPr>
          <w:rFonts w:eastAsia="等线"/>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等线"/>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ASRegistrationAck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The AS DeRegistration information matching the registrationId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等线"/>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等线"/>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580" w:name="_Toc83768360"/>
      <w:bookmarkStart w:id="581" w:name="_Toc93878959"/>
      <w:r>
        <w:rPr>
          <w:rFonts w:hint="eastAsia"/>
          <w:lang w:eastAsia="zh-CN"/>
        </w:rPr>
        <w:lastRenderedPageBreak/>
        <w:t>8</w:t>
      </w:r>
      <w:r>
        <w:t>.1.3</w:t>
      </w:r>
      <w:r>
        <w:tab/>
        <w:t>Custom Operations without associated resources</w:t>
      </w:r>
      <w:bookmarkEnd w:id="580"/>
      <w:bookmarkEnd w:id="581"/>
    </w:p>
    <w:p w:rsidR="008D5ECC" w:rsidRDefault="009C420E">
      <w:r>
        <w:rPr>
          <w:rFonts w:hint="eastAsia"/>
          <w:lang w:eastAsia="zh-CN"/>
        </w:rPr>
        <w:t>N</w:t>
      </w:r>
      <w:r>
        <w:rPr>
          <w:lang w:eastAsia="zh-CN"/>
        </w:rPr>
        <w:t>one.</w:t>
      </w:r>
    </w:p>
    <w:p w:rsidR="008D5ECC" w:rsidRDefault="009C420E">
      <w:pPr>
        <w:pStyle w:val="3"/>
      </w:pPr>
      <w:bookmarkStart w:id="582" w:name="_Toc83768361"/>
      <w:bookmarkStart w:id="583" w:name="_Toc93878960"/>
      <w:r>
        <w:rPr>
          <w:rFonts w:hint="eastAsia"/>
          <w:lang w:eastAsia="zh-CN"/>
        </w:rPr>
        <w:t>8</w:t>
      </w:r>
      <w:r>
        <w:t>.1.4</w:t>
      </w:r>
      <w:r>
        <w:tab/>
        <w:t>Notifications</w:t>
      </w:r>
      <w:bookmarkEnd w:id="582"/>
      <w:bookmarkEnd w:id="583"/>
    </w:p>
    <w:p w:rsidR="008D5ECC" w:rsidRDefault="009C420E">
      <w:r>
        <w:rPr>
          <w:rFonts w:hint="eastAsia"/>
          <w:lang w:eastAsia="zh-CN"/>
        </w:rPr>
        <w:t>N</w:t>
      </w:r>
      <w:r>
        <w:rPr>
          <w:lang w:eastAsia="zh-CN"/>
        </w:rPr>
        <w:t>one.</w:t>
      </w:r>
    </w:p>
    <w:p w:rsidR="008D5ECC" w:rsidRDefault="009C420E">
      <w:pPr>
        <w:pStyle w:val="3"/>
      </w:pPr>
      <w:bookmarkStart w:id="584" w:name="_Toc83768362"/>
      <w:bookmarkStart w:id="585" w:name="_Toc93878961"/>
      <w:r>
        <w:rPr>
          <w:rFonts w:hint="eastAsia"/>
          <w:lang w:eastAsia="zh-CN"/>
        </w:rPr>
        <w:t>8</w:t>
      </w:r>
      <w:r>
        <w:t>.1.5</w:t>
      </w:r>
      <w:r>
        <w:tab/>
        <w:t>Data Model</w:t>
      </w:r>
      <w:bookmarkEnd w:id="584"/>
      <w:bookmarkEnd w:id="585"/>
    </w:p>
    <w:p w:rsidR="008D5ECC" w:rsidRDefault="009C420E">
      <w:pPr>
        <w:pStyle w:val="4"/>
        <w:rPr>
          <w:lang w:eastAsia="zh-CN"/>
        </w:rPr>
      </w:pPr>
      <w:bookmarkStart w:id="586" w:name="_Toc81332272"/>
      <w:bookmarkStart w:id="587" w:name="_Toc93878962"/>
      <w:r>
        <w:rPr>
          <w:lang w:eastAsia="zh-CN"/>
        </w:rPr>
        <w:t>8.1.5.1</w:t>
      </w:r>
      <w:r>
        <w:rPr>
          <w:lang w:eastAsia="zh-CN"/>
        </w:rPr>
        <w:tab/>
        <w:t>General</w:t>
      </w:r>
      <w:bookmarkEnd w:id="586"/>
      <w:bookmarkEnd w:id="587"/>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rsidR="008D5ECC" w:rsidRDefault="009C420E">
      <w:pPr>
        <w:pStyle w:val="TH"/>
      </w:pPr>
      <w:r>
        <w:t>Table 8.1.5.1-1: MSGS_ASRegistration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ASRegistrationAck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related to the AS in the ASRegistration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Table 8.1.5.1-2 specifies data types re-used by the MSGS_ASRegistration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4"/>
        <w:rPr>
          <w:lang w:eastAsia="zh-CN"/>
        </w:rPr>
      </w:pPr>
      <w:bookmarkStart w:id="588" w:name="_Toc81332273"/>
      <w:bookmarkStart w:id="589" w:name="_Toc93878963"/>
      <w:r>
        <w:rPr>
          <w:lang w:eastAsia="zh-CN"/>
        </w:rPr>
        <w:lastRenderedPageBreak/>
        <w:t>8.1.5.2</w:t>
      </w:r>
      <w:r>
        <w:rPr>
          <w:lang w:eastAsia="zh-CN"/>
        </w:rPr>
        <w:tab/>
        <w:t>Structured data types</w:t>
      </w:r>
      <w:bookmarkEnd w:id="588"/>
      <w:bookmarkEnd w:id="589"/>
    </w:p>
    <w:p w:rsidR="008D5ECC" w:rsidRDefault="009C420E">
      <w:pPr>
        <w:pStyle w:val="5"/>
        <w:rPr>
          <w:lang w:eastAsia="zh-CN"/>
        </w:rPr>
      </w:pPr>
      <w:bookmarkStart w:id="590" w:name="_Toc81332274"/>
      <w:bookmarkStart w:id="591" w:name="_Toc93878964"/>
      <w:r>
        <w:rPr>
          <w:lang w:eastAsia="zh-CN"/>
        </w:rPr>
        <w:t>8.1.5.2.1</w:t>
      </w:r>
      <w:r>
        <w:rPr>
          <w:lang w:eastAsia="zh-CN"/>
        </w:rPr>
        <w:tab/>
        <w:t>Introduction</w:t>
      </w:r>
      <w:bookmarkEnd w:id="590"/>
      <w:bookmarkEnd w:id="591"/>
    </w:p>
    <w:p w:rsidR="008D5ECC" w:rsidRDefault="009C420E">
      <w:pPr>
        <w:pStyle w:val="5"/>
        <w:rPr>
          <w:lang w:eastAsia="zh-CN"/>
        </w:rPr>
      </w:pPr>
      <w:bookmarkStart w:id="592" w:name="_Toc81332275"/>
      <w:bookmarkStart w:id="593" w:name="_Toc93878965"/>
      <w:r>
        <w:rPr>
          <w:lang w:eastAsia="zh-CN"/>
        </w:rPr>
        <w:t>8.1.5.2.2</w:t>
      </w:r>
      <w:r>
        <w:rPr>
          <w:lang w:eastAsia="zh-CN"/>
        </w:rPr>
        <w:tab/>
        <w:t xml:space="preserve">Type: </w:t>
      </w:r>
      <w:bookmarkEnd w:id="592"/>
      <w:r>
        <w:t>ASRegistration</w:t>
      </w:r>
      <w:bookmarkEnd w:id="593"/>
    </w:p>
    <w:p w:rsidR="008D5ECC" w:rsidRDefault="009C420E">
      <w:pPr>
        <w:pStyle w:val="TH"/>
      </w:pPr>
      <w:r>
        <w:t>Table 8.1.5.2.2-1: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a</w:t>
            </w:r>
            <w:r>
              <w:rPr>
                <w:rFonts w:hint="eastAsia"/>
                <w:kern w:val="2"/>
                <w:szCs w:val="22"/>
                <w:lang w:eastAsia="zh-CN"/>
              </w:rPr>
              <w:t>pp</w:t>
            </w:r>
            <w:r>
              <w:rPr>
                <w:kern w:val="2"/>
                <w:szCs w:val="22"/>
              </w:rPr>
              <w:t>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targetUri</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ASProfile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EditorsNote"/>
        <w:rPr>
          <w:lang w:eastAsia="zh-CN"/>
        </w:rPr>
      </w:pPr>
      <w:r>
        <w:rPr>
          <w:lang w:eastAsia="zh-CN"/>
        </w:rPr>
        <w:t>Editor's Note:</w:t>
      </w:r>
      <w:r>
        <w:rPr>
          <w:lang w:eastAsia="zh-CN"/>
        </w:rPr>
        <w:tab/>
        <w:t>The data model to be updated with security credentials information, based on security aspects defined by SA3.</w:t>
      </w:r>
    </w:p>
    <w:p w:rsidR="008D5ECC" w:rsidRDefault="009C420E">
      <w:pPr>
        <w:pStyle w:val="5"/>
        <w:rPr>
          <w:lang w:eastAsia="zh-CN"/>
        </w:rPr>
      </w:pPr>
      <w:bookmarkStart w:id="594" w:name="_Toc93878966"/>
      <w:r>
        <w:rPr>
          <w:lang w:eastAsia="zh-CN"/>
        </w:rPr>
        <w:t>8.1.5.2.3</w:t>
      </w:r>
      <w:r>
        <w:rPr>
          <w:lang w:eastAsia="zh-CN"/>
        </w:rPr>
        <w:tab/>
        <w:t xml:space="preserve">Type: </w:t>
      </w:r>
      <w:r>
        <w:t>ASRegistrationA</w:t>
      </w:r>
      <w:r>
        <w:rPr>
          <w:rFonts w:hint="eastAsia"/>
          <w:lang w:eastAsia="zh-CN"/>
        </w:rPr>
        <w:t>ck</w:t>
      </w:r>
      <w:bookmarkEnd w:id="594"/>
    </w:p>
    <w:p w:rsidR="008D5ECC" w:rsidRDefault="008D5ECC">
      <w:pPr>
        <w:rPr>
          <w:lang w:eastAsia="zh-CN"/>
        </w:rPr>
      </w:pPr>
    </w:p>
    <w:p w:rsidR="008D5ECC" w:rsidRDefault="009C420E">
      <w:pPr>
        <w:pStyle w:val="TH"/>
      </w:pPr>
      <w:r>
        <w:t>Table 8.1.5.2.3-1: Definition of type 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rFonts w:hint="eastAsia"/>
                <w:kern w:val="2"/>
                <w:szCs w:val="22"/>
              </w:rPr>
              <w:t>a</w:t>
            </w:r>
            <w:r>
              <w:rPr>
                <w:kern w:val="2"/>
                <w:szCs w:val="22"/>
              </w:rPr>
              <w:t>sSeviceId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ProblemDetails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595" w:name="_Toc81332276"/>
      <w:bookmarkStart w:id="596" w:name="_Toc93878967"/>
      <w:r>
        <w:rPr>
          <w:lang w:eastAsia="zh-CN"/>
        </w:rPr>
        <w:t>8.1.5.2.4</w:t>
      </w:r>
      <w:r>
        <w:rPr>
          <w:lang w:eastAsia="zh-CN"/>
        </w:rPr>
        <w:tab/>
        <w:t>Type: ASProfile</w:t>
      </w:r>
      <w:bookmarkEnd w:id="595"/>
      <w:bookmarkEnd w:id="596"/>
    </w:p>
    <w:p w:rsidR="008D5ECC" w:rsidRDefault="009C420E">
      <w:pPr>
        <w:pStyle w:val="TH"/>
      </w:pPr>
      <w:r>
        <w:t>Table 8.1.5.2.4-1: Definition of type 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appName</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appProvider</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appSenario</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appC</w:t>
            </w:r>
            <w:r>
              <w:rPr>
                <w:rFonts w:hint="eastAsia"/>
                <w:kern w:val="2"/>
                <w:szCs w:val="22"/>
                <w:lang w:eastAsia="zh-CN"/>
              </w:rPr>
              <w:t>ate</w:t>
            </w:r>
            <w:r>
              <w:rPr>
                <w:kern w:val="2"/>
                <w:szCs w:val="22"/>
              </w:rPr>
              <w:t>gory</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597" w:name="_Toc81332280"/>
      <w:bookmarkStart w:id="598" w:name="_Toc93878968"/>
      <w:r>
        <w:rPr>
          <w:lang w:eastAsia="zh-CN"/>
        </w:rPr>
        <w:t>8.1.5.3</w:t>
      </w:r>
      <w:r>
        <w:rPr>
          <w:lang w:eastAsia="zh-CN"/>
        </w:rPr>
        <w:tab/>
        <w:t>Simple data types and enumerations</w:t>
      </w:r>
      <w:bookmarkEnd w:id="597"/>
      <w:bookmarkEnd w:id="598"/>
    </w:p>
    <w:p w:rsidR="008D5ECC" w:rsidRDefault="009C420E">
      <w:pPr>
        <w:rPr>
          <w:lang w:eastAsia="zh-CN"/>
        </w:rPr>
      </w:pPr>
      <w:r>
        <w:rPr>
          <w:lang w:eastAsia="zh-CN"/>
        </w:rPr>
        <w:t>None.</w:t>
      </w:r>
    </w:p>
    <w:p w:rsidR="008D5ECC" w:rsidRDefault="009C420E">
      <w:pPr>
        <w:pStyle w:val="3"/>
      </w:pPr>
      <w:bookmarkStart w:id="599" w:name="_Toc83768363"/>
      <w:bookmarkStart w:id="600" w:name="_Toc93878969"/>
      <w:r>
        <w:rPr>
          <w:rFonts w:hint="eastAsia"/>
          <w:lang w:eastAsia="zh-CN"/>
        </w:rPr>
        <w:lastRenderedPageBreak/>
        <w:t>8</w:t>
      </w:r>
      <w:r>
        <w:t>.1.6</w:t>
      </w:r>
      <w:r>
        <w:tab/>
        <w:t>Error Handling</w:t>
      </w:r>
      <w:bookmarkEnd w:id="599"/>
      <w:bookmarkEnd w:id="600"/>
    </w:p>
    <w:p w:rsidR="008D5ECC" w:rsidRDefault="009C420E">
      <w:r>
        <w:t>General error responses will be defined in clause 7.7.</w:t>
      </w:r>
    </w:p>
    <w:p w:rsidR="008D5ECC" w:rsidRDefault="009C420E">
      <w:pPr>
        <w:pStyle w:val="3"/>
      </w:pPr>
      <w:bookmarkStart w:id="601" w:name="_Toc83768364"/>
      <w:bookmarkStart w:id="602" w:name="_Toc93878970"/>
      <w:r>
        <w:rPr>
          <w:rFonts w:hint="eastAsia"/>
          <w:lang w:eastAsia="zh-CN"/>
        </w:rPr>
        <w:t>8</w:t>
      </w:r>
      <w:r>
        <w:t>.1.7</w:t>
      </w:r>
      <w:r>
        <w:tab/>
        <w:t>Feature negotiation</w:t>
      </w:r>
      <w:bookmarkEnd w:id="601"/>
      <w:bookmarkEnd w:id="602"/>
    </w:p>
    <w:p w:rsidR="008D5ECC" w:rsidRDefault="009C420E">
      <w:pPr>
        <w:rPr>
          <w:lang w:eastAsia="zh-CN"/>
        </w:rPr>
      </w:pPr>
      <w:r>
        <w:rPr>
          <w:lang w:eastAsia="zh-CN"/>
        </w:rPr>
        <w:t>General feature negotiation procedures are defined in clause 7.8. Table</w:t>
      </w:r>
      <w:r>
        <w:rPr>
          <w:rFonts w:eastAsia="Batang"/>
        </w:rPr>
        <w:t> </w:t>
      </w:r>
      <w:r>
        <w:rPr>
          <w:lang w:eastAsia="zh-CN"/>
        </w:rPr>
        <w:t>8.1.7-1 lists the supported features for AS_Registration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603" w:name="_Toc83768365"/>
      <w:bookmarkStart w:id="604" w:name="_Toc93878971"/>
      <w:r>
        <w:rPr>
          <w:rFonts w:hint="eastAsia"/>
          <w:lang w:eastAsia="zh-CN"/>
        </w:rPr>
        <w:t>8.2</w:t>
      </w:r>
      <w:r>
        <w:rPr>
          <w:rFonts w:hint="eastAsia"/>
          <w:lang w:eastAsia="zh-CN"/>
        </w:rPr>
        <w:tab/>
        <w:t>MSGS_MSGDelivery API</w:t>
      </w:r>
      <w:bookmarkEnd w:id="603"/>
      <w:bookmarkEnd w:id="604"/>
    </w:p>
    <w:p w:rsidR="008D5ECC" w:rsidRDefault="009C420E">
      <w:pPr>
        <w:pStyle w:val="3"/>
      </w:pPr>
      <w:bookmarkStart w:id="605" w:name="_Toc83768366"/>
      <w:bookmarkStart w:id="606" w:name="_Toc93878972"/>
      <w:r>
        <w:rPr>
          <w:rFonts w:hint="eastAsia"/>
          <w:lang w:eastAsia="zh-CN"/>
        </w:rPr>
        <w:t>8</w:t>
      </w:r>
      <w:r>
        <w:t>.</w:t>
      </w:r>
      <w:r>
        <w:rPr>
          <w:rFonts w:hint="eastAsia"/>
          <w:lang w:eastAsia="zh-CN"/>
        </w:rPr>
        <w:t>2</w:t>
      </w:r>
      <w:r>
        <w:t>.1</w:t>
      </w:r>
      <w:r>
        <w:tab/>
        <w:t>API URI</w:t>
      </w:r>
      <w:bookmarkEnd w:id="605"/>
      <w:bookmarkEnd w:id="606"/>
    </w:p>
    <w:p w:rsidR="008D5ECC" w:rsidRDefault="009C420E">
      <w:pPr>
        <w:rPr>
          <w:lang w:eastAsia="zh-CN"/>
        </w:rPr>
      </w:pPr>
      <w:r>
        <w:rPr>
          <w:lang w:eastAsia="zh-CN"/>
        </w:rPr>
        <w:t>The MSGS_MSGDelivery service shall use the MSGS_MSGDelivery API, The MSGS_MSGDelivery API corresponding to Mm5s APIs as defined in in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&lt;apiName&gt; shall be "msgs_msgdelivery".</w:t>
      </w:r>
    </w:p>
    <w:p w:rsidR="008D5ECC" w:rsidRDefault="009C420E">
      <w:pPr>
        <w:pStyle w:val="B10"/>
      </w:pPr>
      <w:r>
        <w:t>-</w:t>
      </w:r>
      <w:r>
        <w:tab/>
        <w:t>The &lt;apiVersion&gt; shall be "v1".</w:t>
      </w:r>
    </w:p>
    <w:p w:rsidR="008D5ECC" w:rsidRDefault="009C420E">
      <w:pPr>
        <w:pStyle w:val="B10"/>
        <w:rPr>
          <w:lang w:eastAsia="zh-CN"/>
        </w:rPr>
      </w:pPr>
      <w:r>
        <w:t>-</w:t>
      </w:r>
      <w:r>
        <w:tab/>
        <w:t>The &lt;apiSpecificResourceUriPart&gt; shall be set as described in clause 8.2.2.</w:t>
      </w:r>
    </w:p>
    <w:p w:rsidR="008D5ECC" w:rsidRDefault="009C420E">
      <w:pPr>
        <w:pStyle w:val="3"/>
      </w:pPr>
      <w:bookmarkStart w:id="607" w:name="_Toc83768367"/>
      <w:bookmarkStart w:id="608" w:name="_Toc93878973"/>
      <w:r>
        <w:rPr>
          <w:rFonts w:hint="eastAsia"/>
          <w:lang w:eastAsia="zh-CN"/>
        </w:rPr>
        <w:lastRenderedPageBreak/>
        <w:t>8</w:t>
      </w:r>
      <w:r>
        <w:t>.</w:t>
      </w:r>
      <w:r>
        <w:rPr>
          <w:rFonts w:hint="eastAsia"/>
          <w:lang w:eastAsia="zh-CN"/>
        </w:rPr>
        <w:t>2</w:t>
      </w:r>
      <w:r>
        <w:t>.2</w:t>
      </w:r>
      <w:r>
        <w:tab/>
        <w:t>Resources</w:t>
      </w:r>
      <w:bookmarkEnd w:id="607"/>
      <w:bookmarkEnd w:id="608"/>
    </w:p>
    <w:p w:rsidR="008D5ECC" w:rsidRDefault="009C420E">
      <w:pPr>
        <w:pStyle w:val="4"/>
      </w:pPr>
      <w:bookmarkStart w:id="609" w:name="_Toc93878974"/>
      <w:r>
        <w:t>8.</w:t>
      </w:r>
      <w:r>
        <w:rPr>
          <w:rFonts w:hint="eastAsia"/>
          <w:lang w:val="en-US" w:eastAsia="zh-CN"/>
        </w:rPr>
        <w:t>2</w:t>
      </w:r>
      <w:r>
        <w:t>.2.</w:t>
      </w:r>
      <w:r>
        <w:rPr>
          <w:rFonts w:hint="eastAsia"/>
          <w:lang w:val="en-US" w:eastAsia="zh-CN"/>
        </w:rPr>
        <w:t>1</w:t>
      </w:r>
      <w:r>
        <w:tab/>
        <w:t>Overview</w:t>
      </w:r>
      <w:bookmarkEnd w:id="609"/>
    </w:p>
    <w:p w:rsidR="008D5ECC" w:rsidRDefault="008D5ECC">
      <w:pPr>
        <w:pStyle w:val="TH"/>
      </w:pPr>
      <w:r>
        <w:object w:dxaOrig="6829" w:dyaOrig="5222">
          <v:shape id="_x0000_i1034" type="#_x0000_t75" style="width:326.75pt;height:252.9pt" o:ole="">
            <v:imagedata r:id="rId29" o:title=""/>
          </v:shape>
          <o:OLEObject Type="Embed" ProgID="Visio.Drawing.11" ShapeID="_x0000_i1034" DrawAspect="Content" ObjectID="_1704803743" r:id="rId30"/>
        </w:object>
      </w:r>
    </w:p>
    <w:p w:rsidR="008D5ECC" w:rsidRDefault="009C420E">
      <w:pPr>
        <w:pStyle w:val="TF"/>
      </w:pPr>
      <w:r>
        <w:t>Figure 8.2.2.1-1: Resource URI structure of the MSGS_MSGDelivery API</w:t>
      </w:r>
    </w:p>
    <w:p w:rsidR="008D5ECC" w:rsidRDefault="009C420E">
      <w:r>
        <w:t>Table 8.2.2.1-1 provides an overview of the resources and applicable HTTP methods.</w:t>
      </w:r>
    </w:p>
    <w:p w:rsidR="008D5ECC" w:rsidRDefault="009C420E">
      <w:pPr>
        <w:pStyle w:val="TH"/>
      </w:pPr>
      <w:r>
        <w:t>Table 8.</w:t>
      </w:r>
      <w:r>
        <w:rPr>
          <w:rFonts w:hint="eastAsia"/>
          <w:lang w:val="en-US" w:eastAsia="zh-CN"/>
        </w:rPr>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/as-message-deliveries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UE Message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hint="eastAsia"/>
                <w:kern w:val="2"/>
                <w:szCs w:val="22"/>
                <w:lang w:eastAsia="zh-CN"/>
              </w:rPr>
              <w:t>/</w:t>
            </w:r>
            <w:r>
              <w:rPr>
                <w:kern w:val="2"/>
                <w:szCs w:val="22"/>
              </w:rPr>
              <w:t>ue-message-deliveries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 Deliveries</w:t>
            </w:r>
          </w:p>
        </w:tc>
        <w:tc>
          <w:tcPr>
            <w:tcW w:w="1585"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kern w:val="2"/>
                <w:szCs w:val="22"/>
              </w:rPr>
              <w:t>/report-deliveries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rPr>
            </w:pPr>
            <w:r>
              <w:rPr>
                <w:rFonts w:eastAsia="宋体"/>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9C420E">
      <w:pPr>
        <w:pStyle w:val="4"/>
      </w:pPr>
      <w:bookmarkStart w:id="610" w:name="_Toc93878975"/>
      <w:r>
        <w:t>8.</w:t>
      </w:r>
      <w:r>
        <w:rPr>
          <w:rFonts w:hint="eastAsia"/>
          <w:lang w:val="en-US" w:eastAsia="zh-CN"/>
        </w:rPr>
        <w:t>2</w:t>
      </w:r>
      <w:r>
        <w:t>.2.</w:t>
      </w:r>
      <w:r>
        <w:rPr>
          <w:rFonts w:hint="eastAsia"/>
          <w:lang w:val="en-US" w:eastAsia="zh-CN"/>
        </w:rPr>
        <w:t>2</w:t>
      </w:r>
      <w:r>
        <w:tab/>
      </w:r>
      <w:r>
        <w:rPr>
          <w:rFonts w:eastAsia="宋体"/>
          <w:lang w:val="en-US"/>
        </w:rPr>
        <w:t>Resource: AS Message Deliveries</w:t>
      </w:r>
      <w:bookmarkEnd w:id="610"/>
    </w:p>
    <w:p w:rsidR="008D5ECC" w:rsidRDefault="009C420E">
      <w:pPr>
        <w:pStyle w:val="5"/>
        <w:rPr>
          <w:lang w:eastAsia="zh-CN"/>
        </w:rPr>
      </w:pPr>
      <w:bookmarkStart w:id="611" w:name="_Toc93878976"/>
      <w:r>
        <w:rPr>
          <w:lang w:eastAsia="zh-CN"/>
        </w:rPr>
        <w:t>8.</w:t>
      </w:r>
      <w:r>
        <w:rPr>
          <w:rFonts w:hint="eastAsia"/>
          <w:lang w:val="en-US" w:eastAsia="zh-CN"/>
        </w:rPr>
        <w:t>2</w:t>
      </w:r>
      <w:r>
        <w:rPr>
          <w:lang w:eastAsia="zh-CN"/>
        </w:rPr>
        <w:t>.</w:t>
      </w:r>
      <w:r>
        <w:rPr>
          <w:rFonts w:hint="eastAsia"/>
          <w:lang w:val="en-US" w:eastAsia="zh-CN"/>
        </w:rPr>
        <w:t>2</w:t>
      </w:r>
      <w:r>
        <w:rPr>
          <w:lang w:eastAsia="zh-CN"/>
        </w:rPr>
        <w:t>.2.1</w:t>
      </w:r>
      <w:r>
        <w:rPr>
          <w:lang w:eastAsia="zh-CN"/>
        </w:rPr>
        <w:tab/>
      </w:r>
      <w:r>
        <w:rPr>
          <w:rFonts w:eastAsia="宋体"/>
          <w:lang w:val="en-US" w:eastAsia="zh-CN"/>
        </w:rPr>
        <w:t>Description</w:t>
      </w:r>
      <w:bookmarkEnd w:id="611"/>
    </w:p>
    <w:p w:rsidR="008D5ECC" w:rsidRDefault="009C420E">
      <w:pPr>
        <w:rPr>
          <w:lang w:val="en-US" w:eastAsia="zh-CN"/>
        </w:rPr>
      </w:pPr>
      <w:r>
        <w:rPr>
          <w:lang w:val="en-US" w:eastAsia="zh-CN"/>
        </w:rPr>
        <w:t>This resource represents the Application Server originating message delivery to a given MSGin5G Server.</w:t>
      </w:r>
    </w:p>
    <w:p w:rsidR="008D5ECC" w:rsidRDefault="009C420E">
      <w:pPr>
        <w:pStyle w:val="5"/>
        <w:rPr>
          <w:lang w:eastAsia="zh-CN"/>
        </w:rPr>
      </w:pPr>
      <w:bookmarkStart w:id="612" w:name="_Toc93878977"/>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2</w:t>
      </w:r>
      <w:r>
        <w:rPr>
          <w:lang w:eastAsia="zh-CN"/>
        </w:rPr>
        <w:tab/>
      </w:r>
      <w:r>
        <w:rPr>
          <w:rFonts w:eastAsia="宋体"/>
          <w:lang w:val="en-US" w:eastAsia="zh-CN"/>
        </w:rPr>
        <w:t>Resource Definition</w:t>
      </w:r>
      <w:bookmarkEnd w:id="612"/>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{apiRoot}/msgs-msgdelivery/&lt;apiVersion&gt;/as-message-deliveries</w:t>
      </w:r>
    </w:p>
    <w:p w:rsidR="008D5ECC" w:rsidRDefault="009C420E">
      <w:pPr>
        <w:rPr>
          <w:rFonts w:eastAsia="宋体"/>
          <w:lang w:val="en-US" w:eastAsia="zh-CN"/>
        </w:rPr>
      </w:pPr>
      <w:r>
        <w:rPr>
          <w:rFonts w:eastAsia="宋体"/>
          <w:lang w:val="en-US" w:eastAsia="zh-CN"/>
        </w:rPr>
        <w:t>This resource shall support the resource URI variables defined in the table 8.2.2.2.2-1.</w:t>
      </w:r>
    </w:p>
    <w:p w:rsidR="008D5ECC" w:rsidRDefault="009C420E">
      <w:pPr>
        <w:pStyle w:val="TH"/>
      </w:pPr>
      <w:r>
        <w:lastRenderedPageBreak/>
        <w:t>Table 8.</w:t>
      </w:r>
      <w:r>
        <w:rPr>
          <w:rFonts w:hint="eastAsia"/>
          <w:lang w:val="en-US" w:eastAsia="zh-CN"/>
        </w:rPr>
        <w:t>2</w:t>
      </w:r>
      <w:r>
        <w:t>.2.</w:t>
      </w:r>
      <w:r>
        <w:rPr>
          <w:rFonts w:hint="eastAsia"/>
          <w:lang w:val="en-US" w:eastAsia="zh-CN"/>
        </w:rPr>
        <w:t>2.2</w:t>
      </w:r>
      <w:r>
        <w:t xml:space="preserve">-1: </w:t>
      </w:r>
      <w:r>
        <w:rPr>
          <w:rFonts w:eastAsia="宋体"/>
          <w:lang w:val="en-US"/>
        </w:rPr>
        <w:t>Resource URI variables for this resource</w:t>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trPr>
          <w:jc w:val="center"/>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Name</w:t>
            </w:r>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Data Type</w:t>
            </w:r>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rFonts w:eastAsia="宋体"/>
                <w:kern w:val="2"/>
                <w:lang w:val="en-US"/>
              </w:rPr>
              <w:t>Definition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apiRoot</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7.5</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eastAsia="zh-CN"/>
              </w:rPr>
              <w:t>apiVersion</w:t>
            </w:r>
          </w:p>
        </w:tc>
        <w:tc>
          <w:tcPr>
            <w:tcW w:w="1816" w:type="pct"/>
            <w:tcBorders>
              <w:top w:val="single" w:sz="4" w:space="0" w:color="auto"/>
              <w:left w:val="single" w:sz="4" w:space="0" w:color="auto"/>
              <w:right w:val="single" w:sz="4" w:space="0" w:color="auto"/>
            </w:tcBorders>
          </w:tcPr>
          <w:p w:rsidR="008D5ECC" w:rsidRDefault="009C420E">
            <w:pPr>
              <w:pStyle w:val="TAL"/>
              <w:rPr>
                <w:rFonts w:eastAsia="宋体"/>
                <w:kern w:val="2"/>
                <w:szCs w:val="22"/>
              </w:rPr>
            </w:pPr>
            <w:r>
              <w:rPr>
                <w:rFonts w:eastAsia="宋体"/>
                <w:kern w:val="2"/>
                <w:lang w:val="en-US"/>
              </w:rPr>
              <w:t>string</w:t>
            </w:r>
          </w:p>
        </w:tc>
        <w:tc>
          <w:tcPr>
            <w:tcW w:w="1730" w:type="pct"/>
            <w:tcBorders>
              <w:top w:val="single" w:sz="4" w:space="0" w:color="auto"/>
              <w:left w:val="single" w:sz="4" w:space="0" w:color="auto"/>
              <w:bottom w:val="single" w:sz="4" w:space="0" w:color="auto"/>
              <w:right w:val="single" w:sz="4" w:space="0" w:color="auto"/>
            </w:tcBorders>
          </w:tcPr>
          <w:p w:rsidR="008D5ECC" w:rsidRDefault="009C420E">
            <w:pPr>
              <w:pStyle w:val="TAL"/>
              <w:rPr>
                <w:rFonts w:eastAsia="宋体"/>
                <w:kern w:val="2"/>
                <w:szCs w:val="22"/>
                <w:lang w:val="en-US" w:eastAsia="zh-CN"/>
              </w:rPr>
            </w:pPr>
            <w:r>
              <w:rPr>
                <w:rFonts w:eastAsia="宋体"/>
                <w:kern w:val="2"/>
                <w:lang w:val="en-US"/>
              </w:rPr>
              <w:t>See clause 8.2.1</w:t>
            </w:r>
          </w:p>
        </w:tc>
      </w:tr>
    </w:tbl>
    <w:p w:rsidR="008D5ECC" w:rsidRDefault="008D5ECC">
      <w:pPr>
        <w:rPr>
          <w:rFonts w:eastAsia="宋体"/>
          <w:lang w:val="en-US" w:eastAsia="zh-CN"/>
        </w:rPr>
      </w:pPr>
    </w:p>
    <w:p w:rsidR="008D5ECC" w:rsidRDefault="009C420E">
      <w:pPr>
        <w:pStyle w:val="5"/>
        <w:rPr>
          <w:lang w:eastAsia="zh-CN"/>
        </w:rPr>
      </w:pPr>
      <w:bookmarkStart w:id="613" w:name="_Toc93878978"/>
      <w:r>
        <w:rPr>
          <w:lang w:eastAsia="zh-CN"/>
        </w:rPr>
        <w:t>8.</w:t>
      </w:r>
      <w:r>
        <w:rPr>
          <w:rFonts w:hint="eastAsia"/>
          <w:lang w:val="en-US" w:eastAsia="zh-CN"/>
        </w:rPr>
        <w:t>2</w:t>
      </w:r>
      <w:r>
        <w:rPr>
          <w:lang w:eastAsia="zh-CN"/>
        </w:rPr>
        <w:t>.</w:t>
      </w:r>
      <w:r>
        <w:rPr>
          <w:rFonts w:hint="eastAsia"/>
          <w:lang w:val="en-US" w:eastAsia="zh-CN"/>
        </w:rPr>
        <w:t>2</w:t>
      </w:r>
      <w:r>
        <w:rPr>
          <w:lang w:eastAsia="zh-CN"/>
        </w:rPr>
        <w:t>.2.</w:t>
      </w:r>
      <w:r>
        <w:rPr>
          <w:rFonts w:hint="eastAsia"/>
          <w:lang w:val="en-US" w:eastAsia="zh-CN"/>
        </w:rPr>
        <w:t>3</w:t>
      </w:r>
      <w:r>
        <w:rPr>
          <w:lang w:eastAsia="zh-CN"/>
        </w:rPr>
        <w:tab/>
      </w:r>
      <w:r>
        <w:rPr>
          <w:rFonts w:eastAsia="宋体"/>
          <w:lang w:val="en-US" w:eastAsia="zh-CN"/>
        </w:rPr>
        <w:t>Resource Standard Methods</w:t>
      </w:r>
      <w:bookmarkEnd w:id="613"/>
    </w:p>
    <w:p w:rsidR="008D5ECC" w:rsidRDefault="009C420E">
      <w:pPr>
        <w:pStyle w:val="6"/>
        <w:rPr>
          <w:lang w:val="en-US" w:eastAsia="zh-CN"/>
        </w:rPr>
      </w:pPr>
      <w:bookmarkStart w:id="614" w:name="_Toc93878979"/>
      <w:r>
        <w:rPr>
          <w:lang w:val="en-US" w:eastAsia="zh-CN"/>
        </w:rPr>
        <w:t>8.2.2.2.3.1</w:t>
      </w:r>
      <w:r>
        <w:rPr>
          <w:lang w:val="en-US" w:eastAsia="zh-CN"/>
        </w:rPr>
        <w:tab/>
        <w:t>POST</w:t>
      </w:r>
      <w:bookmarkEnd w:id="614"/>
    </w:p>
    <w:p w:rsidR="008D5ECC" w:rsidRDefault="009C420E">
      <w:pPr>
        <w:rPr>
          <w:lang w:val="en-US" w:eastAsia="zh-CN"/>
        </w:rPr>
      </w:pPr>
      <w:r>
        <w:rPr>
          <w:lang w:val="en-US" w:eastAsia="zh-CN"/>
        </w:rPr>
        <w:t>This method shall support the URI query parameters specified in table 8.2.2.2.3.1-1.</w:t>
      </w:r>
    </w:p>
    <w:p w:rsidR="008D5ECC" w:rsidRDefault="009C420E">
      <w:pPr>
        <w:pStyle w:val="TH"/>
        <w:rPr>
          <w:rFonts w:cs="Arial"/>
        </w:rPr>
      </w:pPr>
      <w:r>
        <w:t>Table 8.</w:t>
      </w:r>
      <w:r>
        <w:rPr>
          <w:rFonts w:hint="eastAsia"/>
          <w:lang w:val="en-US" w:eastAsia="zh-CN"/>
        </w:rPr>
        <w:t>2</w:t>
      </w:r>
      <w:r>
        <w:t xml:space="preserve">.2.2.3.1-1: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lang w:val="en-US" w:eastAsia="zh-CN"/>
        </w:rPr>
        <w:t>This method shall support the request data structures specified in table 8.2.2.2.3.1-2 and the response data structures and response codes specified in table 8.2.2.2.3.1-3.</w:t>
      </w:r>
    </w:p>
    <w:p w:rsidR="008D5ECC" w:rsidRDefault="009C420E">
      <w:pPr>
        <w:pStyle w:val="TH"/>
      </w:pPr>
      <w:r>
        <w:t>Table 8.</w:t>
      </w:r>
      <w:r>
        <w:rPr>
          <w:rFonts w:hint="eastAsia"/>
          <w:lang w:val="en-US" w:eastAsia="zh-CN"/>
        </w:rPr>
        <w:t>2</w:t>
      </w:r>
      <w:r>
        <w:t xml:space="preserve">.2.2.3.1-2: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ASMessageDelivery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Parameters to create AS Message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 xml:space="preserve">.2.2.3.1-3: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AS Message Deliveries resource for the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 xml:space="preserve">.2.2.3.1-4: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 xml:space="preserve">.2.2.3.1-5: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lastRenderedPageBreak/>
        <w:t>Table 8.</w:t>
      </w:r>
      <w:r>
        <w:rPr>
          <w:rFonts w:hint="eastAsia"/>
          <w:lang w:val="en-US" w:eastAsia="zh-CN"/>
        </w:rPr>
        <w:t>2</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615" w:name="_Toc93878980"/>
      <w:r>
        <w:t>8.</w:t>
      </w:r>
      <w:r>
        <w:rPr>
          <w:rFonts w:hint="eastAsia"/>
          <w:lang w:val="en-US" w:eastAsia="zh-CN"/>
        </w:rPr>
        <w:t>2</w:t>
      </w:r>
      <w:r>
        <w:t>.2.</w:t>
      </w:r>
      <w:r>
        <w:rPr>
          <w:rFonts w:hint="eastAsia"/>
          <w:lang w:val="en-US" w:eastAsia="zh-CN"/>
        </w:rPr>
        <w:t>3</w:t>
      </w:r>
      <w:r>
        <w:tab/>
      </w:r>
      <w:r>
        <w:rPr>
          <w:rFonts w:eastAsia="宋体"/>
          <w:lang w:val="en-US"/>
        </w:rPr>
        <w:t>Resource: UE Message Deliveries</w:t>
      </w:r>
      <w:bookmarkEnd w:id="615"/>
    </w:p>
    <w:p w:rsidR="008D5ECC" w:rsidRDefault="009C420E">
      <w:pPr>
        <w:pStyle w:val="5"/>
        <w:rPr>
          <w:lang w:eastAsia="zh-CN"/>
        </w:rPr>
      </w:pPr>
      <w:bookmarkStart w:id="616" w:name="_Toc93878981"/>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Description</w:t>
      </w:r>
      <w:bookmarkEnd w:id="616"/>
    </w:p>
    <w:p w:rsidR="008D5ECC" w:rsidRDefault="009C420E">
      <w:pPr>
        <w:rPr>
          <w:lang w:eastAsia="zh-CN"/>
        </w:rPr>
      </w:pPr>
      <w:r>
        <w:rPr>
          <w:lang w:val="en-US" w:eastAsia="zh-CN"/>
        </w:rPr>
        <w:t>This resource represents the Message Gateway (on behalf of Legacy 3GPP UE or Non-3GPP UE) originating message delivery to a given MSGin5G Server.</w:t>
      </w:r>
    </w:p>
    <w:p w:rsidR="008D5ECC" w:rsidRDefault="009C420E">
      <w:pPr>
        <w:pStyle w:val="5"/>
        <w:rPr>
          <w:lang w:eastAsia="zh-CN"/>
        </w:rPr>
      </w:pPr>
      <w:bookmarkStart w:id="617" w:name="_Toc93878982"/>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Resource Definition</w:t>
      </w:r>
      <w:bookmarkEnd w:id="617"/>
    </w:p>
    <w:p w:rsidR="008D5ECC" w:rsidRDefault="009C420E">
      <w:pPr>
        <w:rPr>
          <w:lang w:eastAsia="zh-CN"/>
        </w:rPr>
      </w:pPr>
      <w:r>
        <w:rPr>
          <w:rFonts w:eastAsia="宋体"/>
          <w:lang w:val="en-US" w:eastAsia="zh-CN"/>
        </w:rPr>
        <w:t xml:space="preserve">Resource URI: </w:t>
      </w:r>
      <w:r>
        <w:rPr>
          <w:rFonts w:eastAsia="宋体"/>
          <w:b/>
          <w:lang w:val="en-US" w:eastAsia="zh-CN"/>
        </w:rPr>
        <w:t>{apiRoot}/msgs-msgdelivery/&lt;apiVersion&gt;/ue-message-deliveries</w:t>
      </w:r>
    </w:p>
    <w:p w:rsidR="008D5ECC" w:rsidRDefault="009C420E">
      <w:pPr>
        <w:rPr>
          <w:lang w:eastAsia="zh-CN"/>
        </w:rPr>
      </w:pPr>
      <w:r>
        <w:rPr>
          <w:lang w:val="en-US" w:eastAsia="zh-CN"/>
        </w:rPr>
        <w:t>This resource shall support the resource URI variables defined in the table 8.2.2.3.2-1.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618" w:name="_Toc93878983"/>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Resource Standard Methods</w:t>
      </w:r>
      <w:bookmarkEnd w:id="618"/>
    </w:p>
    <w:p w:rsidR="008D5ECC" w:rsidRDefault="009C420E">
      <w:pPr>
        <w:pStyle w:val="6"/>
        <w:rPr>
          <w:lang w:val="en-US" w:eastAsia="zh-CN"/>
        </w:rPr>
      </w:pPr>
      <w:bookmarkStart w:id="619" w:name="_Toc93878984"/>
      <w:r>
        <w:rPr>
          <w:lang w:val="en-US" w:eastAsia="zh-CN"/>
        </w:rPr>
        <w:t>8.2.2.</w:t>
      </w:r>
      <w:r>
        <w:rPr>
          <w:rFonts w:hint="eastAsia"/>
          <w:lang w:val="en-US" w:eastAsia="zh-CN"/>
        </w:rPr>
        <w:t>3</w:t>
      </w:r>
      <w:r>
        <w:rPr>
          <w:lang w:val="en-US" w:eastAsia="zh-CN"/>
        </w:rPr>
        <w:t>.3.1</w:t>
      </w:r>
      <w:r>
        <w:rPr>
          <w:lang w:val="en-US" w:eastAsia="zh-CN"/>
        </w:rPr>
        <w:tab/>
        <w:t>POST</w:t>
      </w:r>
      <w:bookmarkEnd w:id="619"/>
    </w:p>
    <w:p w:rsidR="008D5ECC" w:rsidRDefault="009C420E">
      <w:pPr>
        <w:rPr>
          <w:lang w:eastAsia="zh-CN"/>
        </w:rPr>
      </w:pPr>
      <w:r>
        <w:rPr>
          <w:lang w:val="en-US" w:eastAsia="zh-CN"/>
        </w:rPr>
        <w:t>This method shall support the URI query parameters specified in table 8.2.2.3.3.1-1.</w:t>
      </w:r>
    </w:p>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rPr>
          <w:lang w:val="en-US" w:eastAsia="zh-CN"/>
        </w:rPr>
      </w:pPr>
      <w:r>
        <w:rPr>
          <w:lang w:val="en-US" w:eastAsia="zh-CN"/>
        </w:rPr>
        <w:t>This method shall support the request data structures specified in table 8.2.2.3.3.1-2 and the response data structures and response codes specified in table 8.2.2.3.3.1-3.</w:t>
      </w:r>
    </w:p>
    <w:p w:rsidR="008D5ECC" w:rsidRDefault="009C420E">
      <w:pPr>
        <w:pStyle w:val="TH"/>
      </w:pPr>
      <w:r>
        <w:t>Table 8.</w:t>
      </w:r>
      <w:r>
        <w:rPr>
          <w:rFonts w:hint="eastAsia"/>
          <w:lang w:val="en-US" w:eastAsia="zh-CN"/>
        </w:rPr>
        <w:t>2</w:t>
      </w:r>
      <w:r>
        <w:t>.2.</w:t>
      </w:r>
      <w:r>
        <w:rPr>
          <w:rFonts w:hint="eastAsia"/>
          <w:lang w:val="en-US" w:eastAsia="zh-CN"/>
        </w:rPr>
        <w:t>3</w:t>
      </w:r>
      <w:r>
        <w:t xml:space="preserve">.3.1-2: Data structures supported by the </w:t>
      </w:r>
      <w:r>
        <w:rPr>
          <w:rFonts w:hint="eastAsia"/>
          <w:lang w:val="en-US" w:eastAsia="zh-CN"/>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UEMessageDelivery</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UE Message Delivery resource.</w:t>
            </w:r>
          </w:p>
        </w:tc>
      </w:tr>
    </w:tbl>
    <w:p w:rsidR="008D5ECC" w:rsidRDefault="008D5ECC">
      <w:pPr>
        <w:rPr>
          <w:lang w:val="en-US" w:eastAsia="zh-CN"/>
        </w:rPr>
      </w:pPr>
    </w:p>
    <w:p w:rsidR="008D5ECC" w:rsidRDefault="009C420E">
      <w:pPr>
        <w:pStyle w:val="TH"/>
      </w:pPr>
      <w:r>
        <w:lastRenderedPageBreak/>
        <w:t>Table 8.</w:t>
      </w:r>
      <w:r>
        <w:rPr>
          <w:rFonts w:hint="eastAsia"/>
          <w:lang w:val="en-US" w:eastAsia="zh-CN"/>
        </w:rPr>
        <w:t>2</w:t>
      </w:r>
      <w:r>
        <w:t>.2.</w:t>
      </w:r>
      <w:r>
        <w:rPr>
          <w:rFonts w:hint="eastAsia"/>
          <w:lang w:val="en-US" w:eastAsia="zh-CN"/>
        </w:rPr>
        <w:t>3</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eastAsia="宋体"/>
                <w:kern w:val="2"/>
                <w:lang w:val="en-US"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UE Message Deliveries resource for the UE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.3.1-4: Headers supported by the </w:t>
      </w:r>
      <w:r>
        <w:rPr>
          <w:rFonts w:eastAsia="宋体"/>
          <w:lang w:val="en-US"/>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3</w:t>
      </w:r>
      <w:r>
        <w:t xml:space="preserve">.3.1-5: Headers supported by the </w:t>
      </w:r>
      <w:r>
        <w:rPr>
          <w:rFonts w:eastAsia="宋体"/>
          <w:lang w:val="en-US"/>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3</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4"/>
      </w:pPr>
      <w:bookmarkStart w:id="620" w:name="_Toc93878985"/>
      <w:r>
        <w:t>8.</w:t>
      </w:r>
      <w:r>
        <w:rPr>
          <w:rFonts w:hint="eastAsia"/>
          <w:lang w:val="en-US" w:eastAsia="zh-CN"/>
        </w:rPr>
        <w:t>2</w:t>
      </w:r>
      <w:r>
        <w:t>.2.</w:t>
      </w:r>
      <w:r>
        <w:rPr>
          <w:rFonts w:hint="eastAsia"/>
          <w:lang w:val="en-US" w:eastAsia="zh-CN"/>
        </w:rPr>
        <w:t>4</w:t>
      </w:r>
      <w:r>
        <w:tab/>
      </w:r>
      <w:r>
        <w:rPr>
          <w:rFonts w:eastAsia="宋体"/>
          <w:lang w:val="en-US"/>
        </w:rPr>
        <w:t>Resource: Report Deliveries</w:t>
      </w:r>
      <w:bookmarkEnd w:id="620"/>
    </w:p>
    <w:p w:rsidR="008D5ECC" w:rsidRDefault="009C420E">
      <w:pPr>
        <w:pStyle w:val="5"/>
        <w:rPr>
          <w:lang w:eastAsia="zh-CN"/>
        </w:rPr>
      </w:pPr>
      <w:bookmarkStart w:id="621" w:name="_Toc93878986"/>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1</w:t>
      </w:r>
      <w:r>
        <w:rPr>
          <w:lang w:eastAsia="zh-CN"/>
        </w:rPr>
        <w:tab/>
      </w:r>
      <w:r>
        <w:rPr>
          <w:rFonts w:eastAsia="宋体"/>
          <w:lang w:val="en-US" w:eastAsia="zh-CN"/>
        </w:rPr>
        <w:t>Description</w:t>
      </w:r>
      <w:bookmarkEnd w:id="621"/>
    </w:p>
    <w:p w:rsidR="008D5ECC" w:rsidRDefault="009C420E">
      <w:pPr>
        <w:rPr>
          <w:lang w:eastAsia="zh-CN"/>
        </w:rPr>
      </w:pPr>
      <w:r>
        <w:rPr>
          <w:lang w:val="en-US" w:eastAsia="zh-CN"/>
        </w:rPr>
        <w:t>This resource represents the Message Gateway (on behalf of Legacy 3GPP UE or Non-3GPP UE) or the Application Server send delivery report to a given MSGin5G Server.</w:t>
      </w:r>
    </w:p>
    <w:p w:rsidR="008D5ECC" w:rsidRDefault="009C420E">
      <w:pPr>
        <w:pStyle w:val="5"/>
        <w:rPr>
          <w:lang w:eastAsia="zh-CN"/>
        </w:rPr>
      </w:pPr>
      <w:bookmarkStart w:id="622" w:name="_Toc93878987"/>
      <w:r>
        <w:rPr>
          <w:lang w:eastAsia="zh-CN"/>
        </w:rPr>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2</w:t>
      </w:r>
      <w:r>
        <w:rPr>
          <w:lang w:eastAsia="zh-CN"/>
        </w:rPr>
        <w:tab/>
      </w:r>
      <w:r>
        <w:rPr>
          <w:rFonts w:eastAsia="宋体"/>
          <w:lang w:val="en-US" w:eastAsia="zh-CN"/>
        </w:rPr>
        <w:t>Resource Definition</w:t>
      </w:r>
      <w:bookmarkEnd w:id="622"/>
    </w:p>
    <w:p w:rsidR="008D5ECC" w:rsidRDefault="009C420E">
      <w:pPr>
        <w:rPr>
          <w:rFonts w:eastAsia="宋体"/>
          <w:b/>
          <w:lang w:val="en-US" w:eastAsia="zh-CN"/>
        </w:rPr>
      </w:pPr>
      <w:r>
        <w:rPr>
          <w:rFonts w:eastAsia="宋体"/>
          <w:lang w:val="en-US" w:eastAsia="zh-CN"/>
        </w:rPr>
        <w:t xml:space="preserve">Resource URI: </w:t>
      </w:r>
      <w:r>
        <w:rPr>
          <w:rFonts w:eastAsia="宋体"/>
          <w:b/>
          <w:lang w:val="en-US" w:eastAsia="zh-CN"/>
        </w:rPr>
        <w:t>{apiRoot}/msgs-msgdelivery/&lt;apiVersion&gt;/report-deliveries</w:t>
      </w:r>
    </w:p>
    <w:p w:rsidR="008D5ECC" w:rsidRDefault="009C420E">
      <w:pPr>
        <w:rPr>
          <w:lang w:val="en-US" w:eastAsia="zh-CN"/>
        </w:rPr>
      </w:pPr>
      <w:r>
        <w:rPr>
          <w:lang w:val="en-US" w:eastAsia="zh-CN"/>
        </w:rPr>
        <w:t>This resource shall support the resource URI variables defined in the table 8.2.2.4.2-1.</w:t>
      </w:r>
    </w:p>
    <w:p w:rsidR="008D5ECC" w:rsidRDefault="009C420E">
      <w:pPr>
        <w:pStyle w:val="TH"/>
      </w:pPr>
      <w:r>
        <w:t>Table</w:t>
      </w:r>
      <w:r>
        <w:rPr>
          <w:rFonts w:eastAsia="等线"/>
          <w:sz w:val="18"/>
          <w:lang w:val="en-US"/>
        </w:rPr>
        <w:t> </w:t>
      </w:r>
      <w:r>
        <w:t>8.</w:t>
      </w:r>
      <w:r>
        <w:rPr>
          <w:rFonts w:hint="eastAsia"/>
          <w:lang w:val="en-US" w:eastAsia="zh-CN"/>
        </w:rPr>
        <w:t>2</w:t>
      </w:r>
      <w:r>
        <w:t>.2.</w:t>
      </w:r>
      <w:r>
        <w:rPr>
          <w:rFonts w:hint="eastAsia"/>
          <w:lang w:val="en-US" w:eastAsia="zh-CN"/>
        </w:rPr>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apiRoot</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a</w:t>
            </w:r>
            <w:r>
              <w:rPr>
                <w:kern w:val="2"/>
                <w:szCs w:val="22"/>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等线"/>
                <w:kern w:val="2"/>
                <w:lang w:val="en-US"/>
              </w:rPr>
              <w:t> </w:t>
            </w:r>
            <w:r>
              <w:rPr>
                <w:kern w:val="2"/>
                <w:szCs w:val="22"/>
              </w:rPr>
              <w:t>8.1.1</w:t>
            </w:r>
          </w:p>
        </w:tc>
      </w:tr>
    </w:tbl>
    <w:p w:rsidR="008D5ECC" w:rsidRDefault="008D5ECC">
      <w:pPr>
        <w:rPr>
          <w:lang w:val="en-US" w:eastAsia="zh-CN"/>
        </w:rPr>
      </w:pPr>
    </w:p>
    <w:p w:rsidR="008D5ECC" w:rsidRDefault="009C420E">
      <w:pPr>
        <w:pStyle w:val="5"/>
        <w:rPr>
          <w:lang w:eastAsia="zh-CN"/>
        </w:rPr>
      </w:pPr>
      <w:bookmarkStart w:id="623" w:name="_Toc93878988"/>
      <w:r>
        <w:rPr>
          <w:lang w:eastAsia="zh-CN"/>
        </w:rPr>
        <w:lastRenderedPageBreak/>
        <w:t>8.</w:t>
      </w:r>
      <w:r>
        <w:rPr>
          <w:rFonts w:hint="eastAsia"/>
          <w:lang w:val="en-US" w:eastAsia="zh-CN"/>
        </w:rPr>
        <w:t>2</w:t>
      </w:r>
      <w:r>
        <w:rPr>
          <w:lang w:eastAsia="zh-CN"/>
        </w:rPr>
        <w:t>.</w:t>
      </w:r>
      <w:r>
        <w:rPr>
          <w:rFonts w:hint="eastAsia"/>
          <w:lang w:val="en-US" w:eastAsia="zh-CN"/>
        </w:rPr>
        <w:t>2</w:t>
      </w:r>
      <w:r>
        <w:rPr>
          <w:lang w:eastAsia="zh-CN"/>
        </w:rPr>
        <w:t>.</w:t>
      </w:r>
      <w:r>
        <w:rPr>
          <w:rFonts w:hint="eastAsia"/>
          <w:lang w:val="en-US" w:eastAsia="zh-CN"/>
        </w:rPr>
        <w:t>4</w:t>
      </w:r>
      <w:r>
        <w:rPr>
          <w:lang w:eastAsia="zh-CN"/>
        </w:rPr>
        <w:t>.</w:t>
      </w:r>
      <w:r>
        <w:rPr>
          <w:rFonts w:hint="eastAsia"/>
          <w:lang w:val="en-US" w:eastAsia="zh-CN"/>
        </w:rPr>
        <w:t>3</w:t>
      </w:r>
      <w:r>
        <w:rPr>
          <w:lang w:eastAsia="zh-CN"/>
        </w:rPr>
        <w:tab/>
      </w:r>
      <w:r>
        <w:rPr>
          <w:rFonts w:eastAsia="宋体"/>
          <w:lang w:val="en-US" w:eastAsia="zh-CN"/>
        </w:rPr>
        <w:t>Resource Standard Methods</w:t>
      </w:r>
      <w:bookmarkEnd w:id="623"/>
    </w:p>
    <w:p w:rsidR="008D5ECC" w:rsidRDefault="009C420E">
      <w:pPr>
        <w:pStyle w:val="6"/>
        <w:rPr>
          <w:lang w:val="en-US" w:eastAsia="zh-CN"/>
        </w:rPr>
      </w:pPr>
      <w:bookmarkStart w:id="624" w:name="_Toc93878989"/>
      <w:r>
        <w:rPr>
          <w:lang w:val="en-US" w:eastAsia="zh-CN"/>
        </w:rPr>
        <w:t>8.2.2.</w:t>
      </w:r>
      <w:r>
        <w:rPr>
          <w:rFonts w:hint="eastAsia"/>
          <w:lang w:val="en-US" w:eastAsia="zh-CN"/>
        </w:rPr>
        <w:t>4</w:t>
      </w:r>
      <w:r>
        <w:rPr>
          <w:lang w:val="en-US" w:eastAsia="zh-CN"/>
        </w:rPr>
        <w:t>.3.1</w:t>
      </w:r>
      <w:r>
        <w:rPr>
          <w:lang w:val="en-US" w:eastAsia="zh-CN"/>
        </w:rPr>
        <w:tab/>
        <w:t>POST</w:t>
      </w:r>
      <w:bookmarkEnd w:id="624"/>
    </w:p>
    <w:p w:rsidR="008D5ECC" w:rsidRDefault="009C420E">
      <w:pPr>
        <w:rPr>
          <w:lang w:val="en-US" w:eastAsia="zh-CN"/>
        </w:rPr>
      </w:pPr>
      <w:r>
        <w:rPr>
          <w:lang w:val="en-US" w:eastAsia="zh-CN"/>
        </w:rPr>
        <w:t>This method shall support the URI query parameters specified in table 8.2.2.4.3.1-1.</w:t>
      </w: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.3.1-1: URI query parameters supported by the </w:t>
      </w:r>
      <w:r>
        <w:rPr>
          <w:rFonts w:hint="eastAsia"/>
          <w:lang w:val="en-US" w:eastAsia="zh-CN"/>
        </w:rPr>
        <w:t>POST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rFonts w:eastAsia="宋体"/>
          <w:lang w:val="en-US" w:eastAsia="zh-CN"/>
        </w:rPr>
      </w:pPr>
    </w:p>
    <w:p w:rsidR="008D5ECC" w:rsidRDefault="009C420E">
      <w:pPr>
        <w:rPr>
          <w:lang w:val="en-US" w:eastAsia="zh-CN"/>
        </w:rPr>
      </w:pPr>
      <w:r>
        <w:rPr>
          <w:rFonts w:eastAsia="宋体"/>
          <w:lang w:val="en-US"/>
        </w:rPr>
        <w:t>This method shall support the request data structures specified in table</w:t>
      </w:r>
      <w:r>
        <w:rPr>
          <w:rFonts w:eastAsia="宋体"/>
          <w:lang w:val="en-US" w:eastAsia="zh-CN"/>
        </w:rPr>
        <w:t> </w:t>
      </w:r>
      <w:r>
        <w:rPr>
          <w:rFonts w:eastAsia="宋体"/>
          <w:lang w:val="en-US"/>
        </w:rPr>
        <w:t>8.2.2.4.3.1-2 and the response data structures and response codes specified in table</w:t>
      </w:r>
      <w:r>
        <w:rPr>
          <w:rFonts w:eastAsia="宋体"/>
          <w:lang w:val="en-US" w:eastAsia="zh-CN"/>
        </w:rPr>
        <w:t> </w:t>
      </w:r>
      <w:r>
        <w:rPr>
          <w:rFonts w:eastAsia="宋体"/>
          <w:lang w:val="en-US"/>
        </w:rPr>
        <w:t>8.2.2.4.3.1-3.</w:t>
      </w:r>
    </w:p>
    <w:p w:rsidR="008D5ECC" w:rsidRDefault="009C420E">
      <w:pPr>
        <w:pStyle w:val="TH"/>
      </w:pPr>
      <w:r>
        <w:t>Table 8.</w:t>
      </w:r>
      <w:r>
        <w:rPr>
          <w:rFonts w:hint="eastAsia"/>
          <w:lang w:val="en-US" w:eastAsia="zh-CN"/>
        </w:rPr>
        <w:t>2</w:t>
      </w:r>
      <w:r>
        <w:t>.2.</w:t>
      </w:r>
      <w:r>
        <w:rPr>
          <w:rFonts w:hint="eastAsia"/>
          <w:lang w:val="en-US" w:eastAsia="zh-CN"/>
        </w:rPr>
        <w:t>4</w:t>
      </w:r>
      <w:r>
        <w:t xml:space="preserve">.3.1-2: Data structures supported by the </w:t>
      </w:r>
      <w:r>
        <w:rPr>
          <w:rFonts w:eastAsia="宋体"/>
          <w:lang w:val="en-US"/>
        </w:rPr>
        <w:t>POST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DeliveryStatusReport</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lang w:val="en-US"/>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lang w:val="en-US"/>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rFonts w:eastAsia="宋体"/>
                <w:kern w:val="2"/>
                <w:lang w:val="en-US"/>
              </w:rPr>
              <w:t>Parameters to create Report Delivery resource.</w:t>
            </w:r>
          </w:p>
        </w:tc>
      </w:tr>
    </w:tbl>
    <w:p w:rsidR="008D5ECC" w:rsidRDefault="008D5ECC">
      <w:pPr>
        <w:rPr>
          <w:lang w:val="en-US" w:eastAsia="zh-CN"/>
        </w:rPr>
      </w:pPr>
    </w:p>
    <w:p w:rsidR="008D5ECC" w:rsidRDefault="009C420E">
      <w:pPr>
        <w:pStyle w:val="TH"/>
      </w:pPr>
      <w:r>
        <w:t>Table 8.</w:t>
      </w:r>
      <w:r>
        <w:rPr>
          <w:rFonts w:hint="eastAsia"/>
          <w:lang w:val="en-US" w:eastAsia="zh-CN"/>
        </w:rPr>
        <w:t>2</w:t>
      </w:r>
      <w:r>
        <w:t>.2.</w:t>
      </w:r>
      <w:r>
        <w:rPr>
          <w:rFonts w:hint="eastAsia"/>
          <w:lang w:val="en-US" w:eastAsia="zh-CN"/>
        </w:rPr>
        <w:t>4</w:t>
      </w:r>
      <w:r>
        <w:t xml:space="preserve">.3.1-3: Data structures supported by the </w:t>
      </w:r>
      <w:r>
        <w:rPr>
          <w:rFonts w:hint="eastAsia"/>
          <w:lang w:val="en-US" w:eastAsia="zh-CN"/>
        </w:rPr>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MessageDeliveryAck</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lang w:val="en-US"/>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lang w:val="en-US"/>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rFonts w:hint="eastAsia"/>
                <w:kern w:val="2"/>
                <w:szCs w:val="22"/>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eastAsia="宋体"/>
                <w:kern w:val="2"/>
                <w:lang w:val="en-US"/>
              </w:rPr>
              <w:t>Report Deliveries resource for the UE or AS is created successfully.</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rFonts w:ascii="Times New Roman" w:eastAsia="宋体" w:hAnsi="Times New Roman"/>
                <w:kern w:val="2"/>
                <w:sz w:val="20"/>
                <w:lang w:val="en-US"/>
              </w:rPr>
            </w:pPr>
            <w:r>
              <w:rPr>
                <w:rFonts w:ascii="Times New Roman" w:eastAsia="宋体" w:hAnsi="Times New Roman"/>
                <w:kern w:val="2"/>
                <w:sz w:val="20"/>
                <w:lang w:val="en-US"/>
              </w:rPr>
              <w:t>NOTE:</w:t>
            </w:r>
            <w:r>
              <w:rPr>
                <w:rFonts w:ascii="Times New Roman" w:eastAsia="宋体" w:hAnsi="Times New Roman"/>
                <w:kern w:val="2"/>
                <w:sz w:val="20"/>
                <w:lang w:val="en-US"/>
              </w:rPr>
              <w:tab/>
              <w:t>The mandatory HTTP error status codes for the POST method listed in table</w:t>
            </w:r>
            <w:r>
              <w:rPr>
                <w:rFonts w:ascii="Times New Roman" w:eastAsia="宋体" w:hAnsi="Times New Roman"/>
                <w:kern w:val="2"/>
                <w:sz w:val="20"/>
                <w:lang w:val="en-US" w:eastAsia="zh-CN"/>
              </w:rPr>
              <w:t> </w:t>
            </w:r>
            <w:r>
              <w:rPr>
                <w:rFonts w:ascii="Times New Roman" w:eastAsia="宋体" w:hAnsi="Times New Roman"/>
                <w:kern w:val="2"/>
                <w:sz w:val="20"/>
                <w:lang w:val="en-US"/>
              </w:rPr>
              <w:t>5.2.7.1-1 of 3GPP TS 29.500 [</w:t>
            </w:r>
            <w:r>
              <w:rPr>
                <w:rFonts w:ascii="Times New Roman" w:eastAsia="宋体" w:hAnsi="Times New Roman" w:hint="eastAsia"/>
                <w:kern w:val="2"/>
                <w:sz w:val="20"/>
                <w:lang w:val="en-US" w:eastAsia="zh-CN"/>
              </w:rPr>
              <w:t>4</w:t>
            </w:r>
            <w:r>
              <w:rPr>
                <w:rFonts w:ascii="Times New Roman" w:eastAsia="宋体" w:hAnsi="Times New Roman"/>
                <w:kern w:val="2"/>
                <w:sz w:val="20"/>
                <w:lang w:val="en-US"/>
              </w:rPr>
              <w:t>] shall also apply.</w:t>
            </w:r>
          </w:p>
        </w:tc>
      </w:tr>
    </w:tbl>
    <w:p w:rsidR="008D5ECC" w:rsidRDefault="008D5ECC">
      <w:pPr>
        <w:rPr>
          <w:lang w:val="en-US" w:eastAsia="zh-CN"/>
        </w:rPr>
      </w:pPr>
    </w:p>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.3.1-4: Headers supported by the </w:t>
      </w:r>
      <w:r>
        <w:rPr>
          <w:rFonts w:hint="eastAsia"/>
          <w:lang w:val="en-US" w:eastAsia="zh-CN"/>
        </w:rPr>
        <w:t>POST</w:t>
      </w:r>
      <w:r>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7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rPr>
          <w:rFonts w:cs="Arial"/>
        </w:rPr>
      </w:pPr>
      <w:r>
        <w:t>Table 8.</w:t>
      </w:r>
      <w:r>
        <w:rPr>
          <w:rFonts w:hint="eastAsia"/>
          <w:lang w:val="en-US" w:eastAsia="zh-CN"/>
        </w:rPr>
        <w:t>2</w:t>
      </w:r>
      <w:r>
        <w:t>.2.</w:t>
      </w:r>
      <w:r>
        <w:rPr>
          <w:rFonts w:hint="eastAsia"/>
          <w:lang w:val="en-US" w:eastAsia="zh-CN"/>
        </w:rPr>
        <w:t>4</w:t>
      </w:r>
      <w:r>
        <w:t xml:space="preserve">.3.1-5: Headers supported by the </w:t>
      </w:r>
      <w:r>
        <w:rPr>
          <w:rFonts w:hint="eastAsia"/>
          <w:lang w:val="en-US" w:eastAsia="zh-CN"/>
        </w:rPr>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 8.</w:t>
      </w:r>
      <w:r>
        <w:rPr>
          <w:rFonts w:hint="eastAsia"/>
          <w:lang w:val="en-US" w:eastAsia="zh-CN"/>
        </w:rPr>
        <w:t>2</w:t>
      </w:r>
      <w:r>
        <w:t>.2.</w:t>
      </w:r>
      <w:r>
        <w:rPr>
          <w:rFonts w:hint="eastAsia"/>
          <w:lang w:val="en-US" w:eastAsia="zh-CN"/>
        </w:rPr>
        <w:t>4</w:t>
      </w:r>
      <w:r>
        <w:t>.3.1-6: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n/a</w:t>
            </w:r>
          </w:p>
        </w:tc>
        <w:tc>
          <w:tcPr>
            <w:tcW w:w="90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625" w:name="_Toc83768368"/>
      <w:bookmarkStart w:id="626" w:name="_Toc93878990"/>
      <w:r>
        <w:rPr>
          <w:rFonts w:hint="eastAsia"/>
          <w:lang w:eastAsia="zh-CN"/>
        </w:rPr>
        <w:lastRenderedPageBreak/>
        <w:t>8</w:t>
      </w:r>
      <w:r>
        <w:t>.</w:t>
      </w:r>
      <w:r>
        <w:rPr>
          <w:rFonts w:hint="eastAsia"/>
          <w:lang w:eastAsia="zh-CN"/>
        </w:rPr>
        <w:t>2</w:t>
      </w:r>
      <w:r>
        <w:t>.3</w:t>
      </w:r>
      <w:r>
        <w:tab/>
        <w:t>Custom Operations without associated resources</w:t>
      </w:r>
      <w:bookmarkEnd w:id="625"/>
      <w:bookmarkEnd w:id="626"/>
    </w:p>
    <w:p w:rsidR="008D5ECC" w:rsidRDefault="009C420E">
      <w:r>
        <w:rPr>
          <w:lang w:eastAsia="zh-CN"/>
        </w:rPr>
        <w:t>None</w:t>
      </w:r>
      <w:r>
        <w:t>.</w:t>
      </w:r>
    </w:p>
    <w:p w:rsidR="008D5ECC" w:rsidRDefault="009C420E">
      <w:pPr>
        <w:pStyle w:val="3"/>
      </w:pPr>
      <w:bookmarkStart w:id="627" w:name="_Toc83768369"/>
      <w:bookmarkStart w:id="628" w:name="_Toc93878991"/>
      <w:r>
        <w:rPr>
          <w:rFonts w:hint="eastAsia"/>
          <w:lang w:eastAsia="zh-CN"/>
        </w:rPr>
        <w:t>8</w:t>
      </w:r>
      <w:r>
        <w:t>.</w:t>
      </w:r>
      <w:r>
        <w:rPr>
          <w:rFonts w:hint="eastAsia"/>
          <w:lang w:eastAsia="zh-CN"/>
        </w:rPr>
        <w:t>2</w:t>
      </w:r>
      <w:r>
        <w:t>.4</w:t>
      </w:r>
      <w:r>
        <w:tab/>
        <w:t>Notifications</w:t>
      </w:r>
      <w:bookmarkEnd w:id="627"/>
      <w:bookmarkEnd w:id="628"/>
    </w:p>
    <w:p w:rsidR="008D5ECC" w:rsidRDefault="009C420E">
      <w:r>
        <w:rPr>
          <w:lang w:eastAsia="zh-CN"/>
        </w:rPr>
        <w:t>None</w:t>
      </w:r>
      <w:r>
        <w:t>.</w:t>
      </w:r>
    </w:p>
    <w:p w:rsidR="008D5ECC" w:rsidRDefault="009C420E">
      <w:pPr>
        <w:pStyle w:val="3"/>
      </w:pPr>
      <w:bookmarkStart w:id="629" w:name="_Toc83768370"/>
      <w:bookmarkStart w:id="630" w:name="_Toc93878992"/>
      <w:r>
        <w:rPr>
          <w:rFonts w:hint="eastAsia"/>
          <w:lang w:eastAsia="zh-CN"/>
        </w:rPr>
        <w:t>8</w:t>
      </w:r>
      <w:r>
        <w:t>.</w:t>
      </w:r>
      <w:r>
        <w:rPr>
          <w:rFonts w:hint="eastAsia"/>
          <w:lang w:eastAsia="zh-CN"/>
        </w:rPr>
        <w:t>2</w:t>
      </w:r>
      <w:r>
        <w:t>.5</w:t>
      </w:r>
      <w:r>
        <w:tab/>
        <w:t>Data Model</w:t>
      </w:r>
      <w:bookmarkEnd w:id="629"/>
      <w:bookmarkEnd w:id="630"/>
    </w:p>
    <w:p w:rsidR="008D5ECC" w:rsidRDefault="009C420E">
      <w:pPr>
        <w:pStyle w:val="4"/>
      </w:pPr>
      <w:bookmarkStart w:id="631" w:name="_Toc9387899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宋体"/>
          <w:lang w:val="en-US" w:eastAsia="zh-CN"/>
        </w:rPr>
        <w:t>General</w:t>
      </w:r>
      <w:bookmarkEnd w:id="631"/>
    </w:p>
    <w:p w:rsidR="008D5ECC" w:rsidRDefault="009C420E">
      <w:pPr>
        <w:rPr>
          <w:lang w:eastAsia="zh-CN"/>
        </w:rPr>
      </w:pPr>
      <w:r>
        <w:rPr>
          <w:lang w:val="en-US" w:eastAsia="zh-CN"/>
        </w:rPr>
        <w:t>This clause specifies the application data model supported by the API. Data types listed in clause 7.2 apply to this API. Table 8.2.5.1-1 specifies the data types defined specifically for the MSGS_MSGDelivery API service.</w:t>
      </w:r>
    </w:p>
    <w:p w:rsidR="008D5ECC" w:rsidRDefault="009C420E">
      <w:pPr>
        <w:pStyle w:val="TH"/>
      </w:pPr>
      <w:r>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ASMessageDelivery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UEMessageDelivery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MessageDeliveryAck</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message delivery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message segment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6</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Contains the store forward information of the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DeliveryStatusReport</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8.2.5.2.</w:t>
            </w:r>
            <w:r>
              <w:rPr>
                <w:rFonts w:eastAsia="宋体" w:cs="Arial" w:hint="eastAsia"/>
                <w:kern w:val="2"/>
                <w:szCs w:val="18"/>
                <w:lang w:val="en-US" w:eastAsia="zh-CN"/>
              </w:rPr>
              <w:t>7</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message delivery status report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lang w:val="en-US"/>
              </w:rPr>
            </w:pPr>
            <w:r>
              <w:rPr>
                <w:rFonts w:cs="Arial"/>
                <w:kern w:val="2"/>
                <w:szCs w:val="18"/>
                <w:lang w:val="en-US" w:eastAsia="zh-CN"/>
              </w:rPr>
              <w:t>Indicates if delivery is a failure, or if the message is stored for deferred delivery</w:t>
            </w:r>
            <w:r>
              <w:rPr>
                <w:rFonts w:cs="Arial" w:hint="eastAsia"/>
                <w:kern w:val="2"/>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The delivery status description, including success or failure in delivery.</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宋体" w:cs="Arial"/>
                <w:kern w:val="2"/>
                <w:szCs w:val="18"/>
                <w:lang w:val="en-US" w:eastAsia="zh-CN"/>
              </w:rPr>
              <w:t>8.2.5.3.</w:t>
            </w:r>
            <w:r>
              <w:rPr>
                <w:rFonts w:eastAsia="宋体" w:cs="Arial" w:hint="eastAsia"/>
                <w:kern w:val="2"/>
                <w:szCs w:val="18"/>
                <w:lang w:val="en-US" w:eastAsia="zh-CN"/>
              </w:rPr>
              <w:t>5</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eastAsia="zh-CN"/>
              </w:rPr>
              <w:t>Application priority level requested for this message.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Table 8.2.5.1-2 specifies data types re-used by the MSGS_MSGDelivery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string</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String with format "date-time" as defined in OpenAPI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632" w:name="_Toc9387899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宋体"/>
          <w:lang w:val="en-US" w:eastAsia="zh-CN"/>
        </w:rPr>
        <w:t>Structured data types</w:t>
      </w:r>
      <w:bookmarkEnd w:id="632"/>
    </w:p>
    <w:p w:rsidR="008D5ECC" w:rsidRDefault="009C420E">
      <w:pPr>
        <w:pStyle w:val="5"/>
        <w:rPr>
          <w:lang w:eastAsia="zh-CN"/>
        </w:rPr>
      </w:pPr>
      <w:bookmarkStart w:id="633" w:name="_Toc9387899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宋体"/>
          <w:lang w:val="en-US" w:eastAsia="zh-CN"/>
        </w:rPr>
        <w:t>Introduction</w:t>
      </w:r>
      <w:bookmarkEnd w:id="633"/>
    </w:p>
    <w:p w:rsidR="008D5ECC" w:rsidRDefault="009C420E">
      <w:pPr>
        <w:pStyle w:val="5"/>
        <w:rPr>
          <w:lang w:eastAsia="zh-CN"/>
        </w:rPr>
      </w:pPr>
      <w:bookmarkStart w:id="634" w:name="_Toc9387899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宋体"/>
          <w:lang w:val="en-US" w:eastAsia="zh-CN"/>
        </w:rPr>
        <w:t>Type:</w:t>
      </w:r>
      <w:r>
        <w:rPr>
          <w:rFonts w:eastAsia="宋体" w:hint="eastAsia"/>
          <w:lang w:val="en-US" w:eastAsia="zh-CN"/>
        </w:rPr>
        <w:t xml:space="preserve"> </w:t>
      </w:r>
      <w:r>
        <w:rPr>
          <w:rFonts w:eastAsia="宋体"/>
          <w:lang w:val="en-US" w:eastAsia="zh-CN"/>
        </w:rPr>
        <w:t>AS</w:t>
      </w:r>
      <w:r>
        <w:rPr>
          <w:rFonts w:eastAsia="宋体"/>
          <w:lang w:val="en-US"/>
        </w:rPr>
        <w:t>MessageDelivery</w:t>
      </w:r>
      <w:bookmarkEnd w:id="634"/>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r>
        <w:rPr>
          <w:rFonts w:eastAsia="宋体"/>
          <w:lang w:val="en-US"/>
        </w:rPr>
        <w:t>ASMessageDelivery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recipientServiceId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groupServiceId</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service identifier of the target MSGin5G Group.</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broadcastAreaId(see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identifier of the Broadcast Service Area where the message needs to be broadcast.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messageTopic</w:t>
            </w:r>
          </w:p>
          <w:p w:rsidR="008D5ECC" w:rsidRDefault="009C420E">
            <w:pPr>
              <w:pStyle w:val="TAL"/>
              <w:rPr>
                <w:kern w:val="2"/>
                <w:szCs w:val="22"/>
              </w:rPr>
            </w:pPr>
            <w:r>
              <w:rPr>
                <w:kern w:val="2"/>
                <w:szCs w:val="22"/>
                <w:lang w:val="en-US" w:eastAsia="zh-CN"/>
              </w:rPr>
              <w:t>(see NOTE 1)</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 xml:space="preserve">Indicates which Messaging Topic this message is related to. </w:t>
            </w:r>
          </w:p>
          <w:p w:rsidR="008D5ECC" w:rsidRDefault="009C420E">
            <w:pPr>
              <w:pStyle w:val="TAL"/>
              <w:rPr>
                <w:kern w:val="2"/>
                <w:szCs w:val="22"/>
              </w:rPr>
            </w:pPr>
            <w:r>
              <w:rPr>
                <w:kern w:val="2"/>
                <w:szCs w:val="22"/>
                <w:lang w:val="en-US"/>
              </w:rPr>
              <w:t>This IE is mandatory for a message distribution based on topic and is not present in other message scenarios.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 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rPr>
              <w:t>NOTE</w:t>
            </w:r>
            <w:r>
              <w:rPr>
                <w:kern w:val="2"/>
                <w:szCs w:val="22"/>
                <w:lang w:val="en-US" w:eastAsia="zh-CN"/>
              </w:rPr>
              <w:t xml:space="preserve"> 1</w:t>
            </w:r>
            <w:r>
              <w:rPr>
                <w:kern w:val="2"/>
                <w:szCs w:val="22"/>
                <w:lang w:val="en-US"/>
              </w:rPr>
              <w:t>:</w:t>
            </w:r>
            <w:r>
              <w:rPr>
                <w:kern w:val="2"/>
                <w:szCs w:val="22"/>
                <w:lang w:val="en-US" w:eastAsia="zh-CN"/>
              </w:rPr>
              <w:tab/>
              <w:t>Only one of these IEs shall be included to represent the type of message request.</w:t>
            </w: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8.2.5.2.2-1 are all necessary is FFS.</w:t>
      </w:r>
    </w:p>
    <w:p w:rsidR="008D5ECC" w:rsidRDefault="009C420E">
      <w:pPr>
        <w:pStyle w:val="5"/>
        <w:rPr>
          <w:lang w:eastAsia="zh-CN"/>
        </w:rPr>
      </w:pPr>
      <w:bookmarkStart w:id="635" w:name="_Toc9387899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r>
        <w:rPr>
          <w:rFonts w:eastAsia="宋体"/>
          <w:lang w:val="en-US" w:eastAsia="zh-CN"/>
        </w:rPr>
        <w:t>Type:UE</w:t>
      </w:r>
      <w:r>
        <w:rPr>
          <w:rFonts w:eastAsia="宋体"/>
          <w:lang w:val="en-US"/>
        </w:rPr>
        <w:t>MessageDelivery</w:t>
      </w:r>
      <w:bookmarkEnd w:id="635"/>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r>
        <w:rPr>
          <w:lang w:val="en-US"/>
        </w:rPr>
        <w:t>UEMessageDelivery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appId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deliveryStatusRequired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if delivery acknowledgement from the recipient is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MessageSegmentPapameters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An indicator of whether store and forward services are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StoreAndForwardParameters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EditorsNote"/>
        <w:rPr>
          <w:lang w:val="en-US" w:eastAsia="zh-CN"/>
        </w:rPr>
      </w:pPr>
      <w:r>
        <w:rPr>
          <w:lang w:val="en-US" w:eastAsia="zh-CN"/>
        </w:rPr>
        <w:t>Editor's Note:</w:t>
      </w:r>
      <w:r>
        <w:rPr>
          <w:lang w:val="en-US" w:eastAsia="zh-CN"/>
        </w:rPr>
        <w:tab/>
        <w:t>whether the attributes in table 8.2.5.2.3-1 are all necessary is FFS.</w:t>
      </w:r>
    </w:p>
    <w:p w:rsidR="008D5ECC" w:rsidRDefault="009C420E">
      <w:pPr>
        <w:pStyle w:val="5"/>
        <w:rPr>
          <w:lang w:eastAsia="zh-CN"/>
        </w:rPr>
      </w:pPr>
      <w:bookmarkStart w:id="636" w:name="_Toc93878998"/>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宋体"/>
          <w:lang w:val="en-US"/>
        </w:rPr>
        <w:t>Type: MessageDeliveryAck</w:t>
      </w:r>
      <w:bookmarkEnd w:id="636"/>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r>
        <w:rPr>
          <w:lang w:val="en-US"/>
        </w:rPr>
        <w:t>MessageDeliveryAck</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reason for failure.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37" w:name="_Toc93878999"/>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r>
        <w:rPr>
          <w:rFonts w:eastAsia="宋体"/>
          <w:lang w:val="en-US"/>
        </w:rPr>
        <w:t>Type:MessageSegmentParameters</w:t>
      </w:r>
      <w:bookmarkEnd w:id="637"/>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r>
        <w:rPr>
          <w:lang w:val="en-US"/>
        </w:rPr>
        <w:t>MessageSegmentParameters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segIdentifier</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totalNumSeg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segNum</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lastSegFlag</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An indicator of whether this segmented message is the last segment in the set of segmented messages or not.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38" w:name="_Toc9387900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r>
        <w:rPr>
          <w:rFonts w:eastAsia="宋体"/>
          <w:lang w:val="en-US"/>
        </w:rPr>
        <w:t>Type:StoreAndForwardParameters</w:t>
      </w:r>
      <w:bookmarkEnd w:id="638"/>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6</w:t>
      </w:r>
      <w:r>
        <w:t xml:space="preserve">-1: Definition of type </w:t>
      </w:r>
      <w:r>
        <w:rPr>
          <w:lang w:val="en-US"/>
        </w:rPr>
        <w:t>StoreAndForwardParameters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expirationTime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639" w:name="_Toc9387900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r>
        <w:rPr>
          <w:rFonts w:eastAsia="宋体"/>
          <w:lang w:val="en-US"/>
        </w:rPr>
        <w:t>Type:DeliveryStatusReport</w:t>
      </w:r>
      <w:bookmarkEnd w:id="639"/>
    </w:p>
    <w:p w:rsidR="008D5ECC" w:rsidRDefault="009C420E">
      <w:pPr>
        <w:pStyle w:val="TH"/>
      </w:pPr>
      <w:r>
        <w:rPr>
          <w:rFonts w:hint="eastAsia"/>
          <w:lang w:val="en-US" w:eastAsia="zh-CN"/>
        </w:rPr>
        <w:t>Ta</w:t>
      </w:r>
      <w:r>
        <w:t>ble 8.</w:t>
      </w:r>
      <w:r>
        <w:rPr>
          <w:rFonts w:hint="eastAsia"/>
          <w:lang w:val="en-US" w:eastAsia="zh-CN"/>
        </w:rPr>
        <w:t>2</w:t>
      </w:r>
      <w:r>
        <w:t>.5.2.</w:t>
      </w:r>
      <w:r>
        <w:rPr>
          <w:rFonts w:hint="eastAsia"/>
          <w:lang w:val="en-US" w:eastAsia="zh-CN"/>
        </w:rPr>
        <w:t>5</w:t>
      </w:r>
      <w:r>
        <w:t xml:space="preserve">-1: Definition of type </w:t>
      </w:r>
      <w:r>
        <w:rPr>
          <w:lang w:val="en-US"/>
        </w:rPr>
        <w:t>DeliveryStatusReport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originServiceId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recipientServiceId(see NOTE)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messageId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securityCredentials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failureCause</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rPr>
              <w:t>The Failure Cause indicates the failure reason, if applicable.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deliveryStatus</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DeliveryStatus</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pPr>
              <w:pStyle w:val="TAN"/>
              <w:rPr>
                <w:kern w:val="2"/>
                <w:szCs w:val="22"/>
              </w:rPr>
            </w:pPr>
            <w:r>
              <w:rPr>
                <w:kern w:val="2"/>
                <w:szCs w:val="22"/>
                <w:lang w:val="en-US" w:eastAsia="zh-CN"/>
              </w:rPr>
              <w:t>NOTE:</w:t>
            </w:r>
            <w:r>
              <w:rPr>
                <w:kern w:val="2"/>
                <w:szCs w:val="22"/>
                <w:lang w:val="en-US" w:eastAsia="zh-CN"/>
              </w:rPr>
              <w:tab/>
              <w:t>When the originator is an Application Server, (i.e. Originating AS Service ID is present), this IE shall be a UE Service ID.</w:t>
            </w:r>
          </w:p>
        </w:tc>
      </w:tr>
    </w:tbl>
    <w:p w:rsidR="008D5ECC" w:rsidRDefault="008D5ECC">
      <w:pPr>
        <w:rPr>
          <w:lang w:val="en-US" w:eastAsia="zh-CN"/>
        </w:rPr>
      </w:pPr>
    </w:p>
    <w:p w:rsidR="008D5ECC" w:rsidRDefault="009C420E">
      <w:pPr>
        <w:pStyle w:val="4"/>
      </w:pPr>
      <w:bookmarkStart w:id="640" w:name="_Toc9387900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宋体"/>
          <w:lang w:val="en-US" w:eastAsia="zh-CN"/>
        </w:rPr>
        <w:t>Simple data types and enumerations</w:t>
      </w:r>
      <w:bookmarkEnd w:id="640"/>
    </w:p>
    <w:p w:rsidR="008D5ECC" w:rsidRDefault="009C420E">
      <w:pPr>
        <w:pStyle w:val="5"/>
        <w:rPr>
          <w:lang w:eastAsia="zh-CN"/>
        </w:rPr>
      </w:pPr>
      <w:bookmarkStart w:id="641" w:name="_Toc9387900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宋体"/>
          <w:lang w:val="en-US" w:eastAsia="zh-CN"/>
        </w:rPr>
        <w:t>Introduction</w:t>
      </w:r>
      <w:bookmarkEnd w:id="641"/>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642" w:name="_Toc9387900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宋体"/>
          <w:lang w:val="en-US" w:eastAsia="zh-CN"/>
        </w:rPr>
        <w:t>Simple data types</w:t>
      </w:r>
      <w:bookmarkEnd w:id="642"/>
    </w:p>
    <w:p w:rsidR="008D5ECC" w:rsidRDefault="009C420E">
      <w:pPr>
        <w:rPr>
          <w:lang w:val="en-US" w:eastAsia="zh-CN"/>
        </w:rPr>
      </w:pPr>
      <w:r>
        <w:rPr>
          <w:lang w:val="en-US" w:eastAsia="zh-CN"/>
        </w:rPr>
        <w:t>None.</w:t>
      </w:r>
    </w:p>
    <w:p w:rsidR="008D5ECC" w:rsidRDefault="009C420E">
      <w:pPr>
        <w:pStyle w:val="5"/>
        <w:rPr>
          <w:lang w:eastAsia="zh-CN"/>
        </w:rPr>
      </w:pPr>
      <w:bookmarkStart w:id="643" w:name="_Toc9387900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宋体"/>
          <w:lang w:val="en-US" w:eastAsia="zh-CN"/>
        </w:rPr>
        <w:t>Enumeration:Status</w:t>
      </w:r>
      <w:bookmarkEnd w:id="643"/>
    </w:p>
    <w:p w:rsidR="008D5ECC" w:rsidRDefault="009C420E">
      <w:pPr>
        <w:pStyle w:val="TH"/>
      </w:pPr>
      <w:r>
        <w:t>Table 8.</w:t>
      </w:r>
      <w:r>
        <w:rPr>
          <w:rFonts w:hint="eastAsia"/>
          <w:lang w:val="en-US" w:eastAsia="zh-CN"/>
        </w:rPr>
        <w:t>2</w:t>
      </w:r>
      <w:r>
        <w:t xml:space="preserve">.5.3.3-1: Enumeration </w:t>
      </w:r>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644" w:name="_Toc9387900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宋体"/>
          <w:lang w:val="en-US" w:eastAsia="zh-CN"/>
        </w:rPr>
        <w:t>Enumeration:DeliveryStatus</w:t>
      </w:r>
      <w:bookmarkEnd w:id="644"/>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r>
        <w:rPr>
          <w:lang w:val="en-US" w:eastAsia="zh-CN"/>
        </w:rPr>
        <w:t>DeliveryStatus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645" w:name="_Toc9387900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r>
        <w:rPr>
          <w:rFonts w:eastAsia="宋体"/>
          <w:lang w:val="en-US" w:eastAsia="zh-CN"/>
        </w:rPr>
        <w:t>Enumeration:Priority</w:t>
      </w:r>
      <w:bookmarkEnd w:id="645"/>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646" w:name="_Toc83768371"/>
      <w:bookmarkStart w:id="647" w:name="_Toc93879008"/>
      <w:r>
        <w:rPr>
          <w:rFonts w:hint="eastAsia"/>
          <w:lang w:eastAsia="zh-CN"/>
        </w:rPr>
        <w:t>8</w:t>
      </w:r>
      <w:r>
        <w:t>.</w:t>
      </w:r>
      <w:r>
        <w:rPr>
          <w:rFonts w:hint="eastAsia"/>
          <w:lang w:eastAsia="zh-CN"/>
        </w:rPr>
        <w:t>2</w:t>
      </w:r>
      <w:r>
        <w:t>.6</w:t>
      </w:r>
      <w:r>
        <w:tab/>
        <w:t>Error Handling</w:t>
      </w:r>
      <w:bookmarkEnd w:id="646"/>
      <w:bookmarkEnd w:id="647"/>
    </w:p>
    <w:p w:rsidR="008D5ECC" w:rsidRDefault="009C420E">
      <w:r>
        <w:rPr>
          <w:lang w:val="en-US"/>
        </w:rPr>
        <w:t>General error responses will be defined in clause 7.7.</w:t>
      </w:r>
    </w:p>
    <w:p w:rsidR="008D5ECC" w:rsidRDefault="009C420E">
      <w:pPr>
        <w:pStyle w:val="3"/>
      </w:pPr>
      <w:bookmarkStart w:id="648" w:name="_Toc83768372"/>
      <w:bookmarkStart w:id="649" w:name="_Toc93879009"/>
      <w:r>
        <w:rPr>
          <w:rFonts w:hint="eastAsia"/>
          <w:lang w:eastAsia="zh-CN"/>
        </w:rPr>
        <w:t>8</w:t>
      </w:r>
      <w:r>
        <w:t>.</w:t>
      </w:r>
      <w:r>
        <w:rPr>
          <w:rFonts w:hint="eastAsia"/>
          <w:lang w:eastAsia="zh-CN"/>
        </w:rPr>
        <w:t>2</w:t>
      </w:r>
      <w:r>
        <w:t>.7</w:t>
      </w:r>
      <w:r>
        <w:tab/>
        <w:t>Feature negotiation</w:t>
      </w:r>
      <w:bookmarkEnd w:id="648"/>
      <w:bookmarkEnd w:id="649"/>
    </w:p>
    <w:p w:rsidR="008D5ECC" w:rsidRDefault="009C420E">
      <w:pPr>
        <w:rPr>
          <w:lang w:eastAsia="zh-CN"/>
        </w:rPr>
      </w:pPr>
      <w:r>
        <w:rPr>
          <w:lang w:val="en-US" w:eastAsia="zh-CN"/>
        </w:rPr>
        <w:t>General feature negotiation procedures are defined in clause 7.8. Table 8.2.7-1 lists the supported features for MSGS_MSGDelivery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RDefault="009C420E">
      <w:pPr>
        <w:pStyle w:val="2"/>
      </w:pPr>
      <w:bookmarkStart w:id="650" w:name="_Toc83768373"/>
      <w:bookmarkStart w:id="651" w:name="_Toc81332498"/>
      <w:bookmarkStart w:id="652" w:name="_Toc93879010"/>
      <w:r>
        <w:t>8.x</w:t>
      </w:r>
      <w:r>
        <w:tab/>
        <w:t xml:space="preserve">&lt;API Name – </w:t>
      </w:r>
      <w:r>
        <w:rPr>
          <w:rFonts w:hint="eastAsia"/>
          <w:lang w:eastAsia="zh-CN"/>
        </w:rPr>
        <w:t>MSGS</w:t>
      </w:r>
      <w:r>
        <w:t>_xxx&gt; API</w:t>
      </w:r>
      <w:bookmarkEnd w:id="650"/>
      <w:bookmarkEnd w:id="651"/>
      <w:bookmarkEnd w:id="652"/>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653" w:name="_Toc83768374"/>
      <w:bookmarkStart w:id="654" w:name="_Toc81332499"/>
      <w:bookmarkStart w:id="655" w:name="_Toc93879011"/>
      <w:r>
        <w:lastRenderedPageBreak/>
        <w:t>8.x.1</w:t>
      </w:r>
      <w:r>
        <w:tab/>
        <w:t>API URI</w:t>
      </w:r>
      <w:bookmarkEnd w:id="653"/>
      <w:bookmarkEnd w:id="654"/>
      <w:bookmarkEnd w:id="655"/>
    </w:p>
    <w:p w:rsidR="008D5ECC" w:rsidRDefault="009C420E">
      <w:pPr>
        <w:pStyle w:val="3"/>
      </w:pPr>
      <w:bookmarkStart w:id="656" w:name="_Toc83768375"/>
      <w:bookmarkStart w:id="657" w:name="_Toc81332500"/>
      <w:bookmarkStart w:id="658" w:name="_Toc93879012"/>
      <w:r>
        <w:t>8.x.2</w:t>
      </w:r>
      <w:r>
        <w:tab/>
        <w:t>Resources</w:t>
      </w:r>
      <w:bookmarkEnd w:id="656"/>
      <w:bookmarkEnd w:id="657"/>
      <w:bookmarkEnd w:id="658"/>
    </w:p>
    <w:p w:rsidR="008D5ECC" w:rsidRDefault="009C420E">
      <w:pPr>
        <w:pStyle w:val="4"/>
      </w:pPr>
      <w:bookmarkStart w:id="659" w:name="_Toc83768376"/>
      <w:bookmarkStart w:id="660" w:name="_Toc81332501"/>
      <w:bookmarkStart w:id="661" w:name="_Toc93879013"/>
      <w:r>
        <w:t>8.x.2.1</w:t>
      </w:r>
      <w:r>
        <w:tab/>
        <w:t>Overview</w:t>
      </w:r>
      <w:bookmarkEnd w:id="659"/>
      <w:bookmarkEnd w:id="660"/>
      <w:bookmarkEnd w:id="661"/>
    </w:p>
    <w:p w:rsidR="008D5ECC" w:rsidRDefault="008D5ECC">
      <w:pPr>
        <w:pStyle w:val="TH"/>
      </w:pPr>
      <w:r>
        <w:object w:dxaOrig="4530" w:dyaOrig="2158">
          <v:shape id="_x0000_i1035" type="#_x0000_t75" style="width:267.25pt;height:126.45pt" o:ole="">
            <v:imagedata r:id="rId31" o:title=""/>
          </v:shape>
          <o:OLEObject Type="Embed" ProgID="Visio.Drawing.11" ShapeID="_x0000_i1035" DrawAspect="Content" ObjectID="_1704803744" r:id="rId32"/>
        </w:object>
      </w:r>
    </w:p>
    <w:p w:rsidR="008D5ECC" w:rsidRDefault="009C420E">
      <w:pPr>
        <w:pStyle w:val="TF"/>
      </w:pPr>
      <w:r>
        <w:t>Figure 8.</w:t>
      </w:r>
      <w:r>
        <w:rPr>
          <w:highlight w:val="yellow"/>
        </w:rPr>
        <w:t>x</w:t>
      </w:r>
      <w:r>
        <w:t xml:space="preserve">.2.1-1: Resource URI structure of the </w:t>
      </w:r>
      <w:r>
        <w:rPr>
          <w:highlight w:val="yellow"/>
        </w:rPr>
        <w:t>&lt;API Name&gt;</w:t>
      </w:r>
      <w:r>
        <w:t xml:space="preserve"> API</w:t>
      </w:r>
    </w:p>
    <w:p w:rsidR="008D5ECC" w:rsidRDefault="009C420E">
      <w:r>
        <w:t>Table 8.</w:t>
      </w:r>
      <w:r>
        <w:rPr>
          <w:highlight w:val="yellow"/>
        </w:rPr>
        <w:t>x</w:t>
      </w:r>
      <w:r>
        <w:t>.2.1-1 provides an overview of the resources and applicable HTTP methods.</w:t>
      </w:r>
    </w:p>
    <w:p w:rsidR="008D5ECC" w:rsidRDefault="009C420E">
      <w:pPr>
        <w:pStyle w:val="TH"/>
      </w:pPr>
      <w:r>
        <w:t>Table 8.</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662" w:name="_Toc83768377"/>
      <w:bookmarkStart w:id="663" w:name="_Toc81332502"/>
      <w:bookmarkStart w:id="664" w:name="_Toc93879014"/>
      <w:r>
        <w:t>8.x.2.2</w:t>
      </w:r>
      <w:r>
        <w:tab/>
        <w:t>Resource: &lt;Resource name&gt;</w:t>
      </w:r>
      <w:bookmarkEnd w:id="662"/>
      <w:bookmarkEnd w:id="663"/>
      <w:bookmarkEnd w:id="664"/>
    </w:p>
    <w:p w:rsidR="008D5ECC" w:rsidRDefault="009C420E">
      <w:pPr>
        <w:pStyle w:val="5"/>
        <w:rPr>
          <w:lang w:eastAsia="zh-CN"/>
        </w:rPr>
      </w:pPr>
      <w:bookmarkStart w:id="665" w:name="_Toc21450944"/>
      <w:bookmarkStart w:id="666" w:name="_Toc83768378"/>
      <w:bookmarkStart w:id="667" w:name="_Toc81332503"/>
      <w:bookmarkStart w:id="668" w:name="_Toc93879015"/>
      <w:r>
        <w:rPr>
          <w:lang w:eastAsia="zh-CN"/>
        </w:rPr>
        <w:t>8.x.2.2.1</w:t>
      </w:r>
      <w:r>
        <w:rPr>
          <w:lang w:eastAsia="zh-CN"/>
        </w:rPr>
        <w:tab/>
        <w:t>Description</w:t>
      </w:r>
      <w:bookmarkEnd w:id="665"/>
      <w:bookmarkEnd w:id="666"/>
      <w:bookmarkEnd w:id="667"/>
      <w:bookmarkEnd w:id="668"/>
    </w:p>
    <w:p w:rsidR="008D5ECC" w:rsidRDefault="009C420E">
      <w:pPr>
        <w:pStyle w:val="5"/>
        <w:rPr>
          <w:lang w:eastAsia="zh-CN"/>
        </w:rPr>
      </w:pPr>
      <w:bookmarkStart w:id="669" w:name="_Toc83768379"/>
      <w:bookmarkStart w:id="670" w:name="_Toc81332504"/>
      <w:bookmarkStart w:id="671" w:name="_Toc21450945"/>
      <w:bookmarkStart w:id="672" w:name="_Toc93879016"/>
      <w:r>
        <w:rPr>
          <w:lang w:eastAsia="zh-CN"/>
        </w:rPr>
        <w:t>8.x.2.2.2</w:t>
      </w:r>
      <w:r>
        <w:rPr>
          <w:lang w:eastAsia="zh-CN"/>
        </w:rPr>
        <w:tab/>
        <w:t>Resource Definition</w:t>
      </w:r>
      <w:bookmarkEnd w:id="669"/>
      <w:bookmarkEnd w:id="670"/>
      <w:bookmarkEnd w:id="671"/>
      <w:bookmarkEnd w:id="672"/>
    </w:p>
    <w:p w:rsidR="008D5ECC" w:rsidRDefault="009C420E">
      <w:pPr>
        <w:pStyle w:val="5"/>
        <w:rPr>
          <w:lang w:eastAsia="zh-CN"/>
        </w:rPr>
      </w:pPr>
      <w:bookmarkStart w:id="673" w:name="_Toc83768380"/>
      <w:bookmarkStart w:id="674" w:name="_Toc81332505"/>
      <w:bookmarkStart w:id="675" w:name="_Toc21450946"/>
      <w:bookmarkStart w:id="676" w:name="_Toc93879017"/>
      <w:r>
        <w:rPr>
          <w:lang w:eastAsia="zh-CN"/>
        </w:rPr>
        <w:t>8.x.2.2.3</w:t>
      </w:r>
      <w:r>
        <w:rPr>
          <w:lang w:eastAsia="zh-CN"/>
        </w:rPr>
        <w:tab/>
        <w:t>Resource Standard Methods</w:t>
      </w:r>
      <w:bookmarkEnd w:id="673"/>
      <w:bookmarkEnd w:id="674"/>
      <w:bookmarkEnd w:id="675"/>
      <w:bookmarkEnd w:id="676"/>
    </w:p>
    <w:p w:rsidR="008D5ECC" w:rsidRDefault="009C420E">
      <w:pPr>
        <w:pStyle w:val="6"/>
        <w:rPr>
          <w:lang w:eastAsia="zh-CN"/>
        </w:rPr>
      </w:pPr>
      <w:bookmarkStart w:id="677" w:name="_Toc83768381"/>
      <w:bookmarkStart w:id="678" w:name="_Toc81332506"/>
      <w:bookmarkStart w:id="679" w:name="_Toc21450947"/>
      <w:bookmarkStart w:id="680" w:name="_Toc93879018"/>
      <w:r>
        <w:rPr>
          <w:lang w:eastAsia="zh-CN"/>
        </w:rPr>
        <w:t>8.x.2.2.3.1</w:t>
      </w:r>
      <w:r>
        <w:rPr>
          <w:lang w:eastAsia="zh-CN"/>
        </w:rPr>
        <w:tab/>
        <w:t>&lt;Method Name&gt;</w:t>
      </w:r>
      <w:bookmarkEnd w:id="677"/>
      <w:bookmarkEnd w:id="678"/>
      <w:bookmarkEnd w:id="679"/>
      <w:bookmarkEnd w:id="680"/>
    </w:p>
    <w:p w:rsidR="008D5ECC" w:rsidRDefault="009C420E">
      <w:pPr>
        <w:pStyle w:val="TH"/>
        <w:rPr>
          <w:rFonts w:cs="Arial"/>
        </w:rPr>
      </w:pPr>
      <w:r>
        <w:t>Table 8.</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lastRenderedPageBreak/>
        <w:t>This method shall support the request data structures specified in table 8.</w:t>
      </w:r>
      <w:r>
        <w:rPr>
          <w:highlight w:val="yellow"/>
        </w:rPr>
        <w:t>x</w:t>
      </w:r>
      <w:r>
        <w:t>.2.2.3.1-2 and the response data structures and response codes specified in table 8.</w:t>
      </w:r>
      <w:r>
        <w:rPr>
          <w:highlight w:val="yellow"/>
        </w:rPr>
        <w:t>x</w:t>
      </w:r>
      <w:r>
        <w:t>.2.2.3.1</w:t>
      </w:r>
      <w:bookmarkStart w:id="681" w:name="_GoBack"/>
      <w:bookmarkEnd w:id="681"/>
      <w:r>
        <w:t>-3.</w:t>
      </w:r>
    </w:p>
    <w:p w:rsidR="008D5ECC" w:rsidRDefault="009C420E">
      <w:pPr>
        <w:pStyle w:val="TH"/>
      </w:pPr>
      <w:r>
        <w:t>Table 8.</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8.</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8.</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lastRenderedPageBreak/>
        <w:t>Table 8.</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682" w:name="_Toc83768382"/>
      <w:bookmarkStart w:id="683" w:name="_Toc21450948"/>
      <w:bookmarkStart w:id="684" w:name="_Toc81332507"/>
      <w:bookmarkStart w:id="685" w:name="_Toc93879019"/>
      <w:r>
        <w:rPr>
          <w:lang w:eastAsia="zh-CN"/>
        </w:rPr>
        <w:t>8.x.2.2.4</w:t>
      </w:r>
      <w:r>
        <w:rPr>
          <w:lang w:eastAsia="zh-CN"/>
        </w:rPr>
        <w:tab/>
      </w:r>
      <w:r>
        <w:rPr>
          <w:lang w:eastAsia="zh-CN"/>
        </w:rPr>
        <w:tab/>
        <w:t>Resource Custom Operations</w:t>
      </w:r>
      <w:bookmarkEnd w:id="682"/>
      <w:bookmarkEnd w:id="683"/>
      <w:bookmarkEnd w:id="684"/>
      <w:bookmarkEnd w:id="685"/>
    </w:p>
    <w:p w:rsidR="008D5ECC" w:rsidRDefault="009C420E">
      <w:pPr>
        <w:pStyle w:val="Guidance"/>
      </w:pPr>
      <w:r>
        <w:t>The following clauses will specify the custom operations supported by the resource.</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686" w:name="_Toc81332508"/>
      <w:bookmarkStart w:id="687" w:name="_Toc83768383"/>
      <w:bookmarkStart w:id="688" w:name="_Toc36812138"/>
      <w:bookmarkStart w:id="689" w:name="_Toc35971407"/>
      <w:bookmarkStart w:id="690" w:name="_Toc510696616"/>
      <w:bookmarkStart w:id="691" w:name="_Toc93879020"/>
      <w:r>
        <w:t>8.x.2.2.4.1</w:t>
      </w:r>
      <w:r>
        <w:tab/>
      </w:r>
      <w:r>
        <w:tab/>
        <w:t>Overview</w:t>
      </w:r>
      <w:bookmarkEnd w:id="686"/>
      <w:bookmarkEnd w:id="687"/>
      <w:bookmarkEnd w:id="688"/>
      <w:bookmarkEnd w:id="689"/>
      <w:bookmarkEnd w:id="690"/>
      <w:bookmarkEnd w:id="691"/>
    </w:p>
    <w:p w:rsidR="008D5ECC" w:rsidRDefault="009C420E">
      <w:pPr>
        <w:pStyle w:val="TH"/>
      </w:pPr>
      <w:bookmarkStart w:id="692" w:name="_Toc510696617"/>
      <w:r>
        <w:t>Table 8.</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693" w:name="_Toc81332509"/>
      <w:bookmarkStart w:id="694" w:name="_Toc83768384"/>
      <w:bookmarkStart w:id="695" w:name="_Toc36812139"/>
      <w:bookmarkStart w:id="696" w:name="_Toc35971408"/>
      <w:bookmarkStart w:id="697" w:name="_Toc93879021"/>
      <w:r>
        <w:t>8.x.2.2.4.2</w:t>
      </w:r>
      <w:r>
        <w:tab/>
      </w:r>
      <w:r>
        <w:tab/>
        <w:t>Operation: &lt; operation 1 &gt;</w:t>
      </w:r>
      <w:bookmarkEnd w:id="692"/>
      <w:bookmarkEnd w:id="693"/>
      <w:bookmarkEnd w:id="694"/>
      <w:bookmarkEnd w:id="695"/>
      <w:bookmarkEnd w:id="696"/>
      <w:bookmarkEnd w:id="697"/>
    </w:p>
    <w:p w:rsidR="008D5ECC" w:rsidRDefault="009C420E">
      <w:pPr>
        <w:pStyle w:val="Guidance"/>
      </w:pPr>
      <w:r>
        <w:t>This clause will specify the meaning of the operation applied on the resource.</w:t>
      </w:r>
    </w:p>
    <w:p w:rsidR="008D5ECC" w:rsidRDefault="009C420E">
      <w:pPr>
        <w:pStyle w:val="7"/>
      </w:pPr>
      <w:bookmarkStart w:id="698" w:name="_Toc36812140"/>
      <w:bookmarkStart w:id="699" w:name="_Toc83768385"/>
      <w:bookmarkStart w:id="700" w:name="_Toc81332510"/>
      <w:bookmarkStart w:id="701" w:name="_Toc35971409"/>
      <w:bookmarkStart w:id="702" w:name="_Toc510696618"/>
      <w:bookmarkStart w:id="703" w:name="_Toc93879022"/>
      <w:r>
        <w:t>8.x.2.2.4.2.1</w:t>
      </w:r>
      <w:r>
        <w:tab/>
        <w:t>Description</w:t>
      </w:r>
      <w:bookmarkEnd w:id="698"/>
      <w:bookmarkEnd w:id="699"/>
      <w:bookmarkEnd w:id="700"/>
      <w:bookmarkEnd w:id="701"/>
      <w:bookmarkEnd w:id="702"/>
      <w:bookmarkEnd w:id="703"/>
    </w:p>
    <w:p w:rsidR="008D5ECC" w:rsidRDefault="009C420E">
      <w:pPr>
        <w:pStyle w:val="Guidance"/>
      </w:pPr>
      <w:r>
        <w:t>This sublause will describe the custom operation and what it is used for, and the custom operation's URI.</w:t>
      </w:r>
    </w:p>
    <w:p w:rsidR="008D5ECC" w:rsidRDefault="009C420E">
      <w:pPr>
        <w:pStyle w:val="7"/>
      </w:pPr>
      <w:bookmarkStart w:id="704" w:name="_Toc81332511"/>
      <w:bookmarkStart w:id="705" w:name="_Toc83768386"/>
      <w:bookmarkStart w:id="706" w:name="_Toc35971410"/>
      <w:bookmarkStart w:id="707" w:name="_Toc36812141"/>
      <w:bookmarkStart w:id="708" w:name="_Toc510696619"/>
      <w:bookmarkStart w:id="709" w:name="_Toc93879023"/>
      <w:r>
        <w:t>8.x.2.2.4.2.2</w:t>
      </w:r>
      <w:r>
        <w:tab/>
        <w:t>Operation Definition</w:t>
      </w:r>
      <w:bookmarkEnd w:id="704"/>
      <w:bookmarkEnd w:id="705"/>
      <w:bookmarkEnd w:id="706"/>
      <w:bookmarkEnd w:id="707"/>
      <w:bookmarkEnd w:id="708"/>
      <w:bookmarkEnd w:id="709"/>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8.</w:t>
      </w:r>
      <w:r>
        <w:rPr>
          <w:highlight w:val="yellow"/>
        </w:rPr>
        <w:t>x</w:t>
      </w:r>
      <w:r>
        <w:t>.2.2.4.2.2-1 and the response data structure and response codes specified in table 8.</w:t>
      </w:r>
      <w:r>
        <w:rPr>
          <w:highlight w:val="yellow"/>
        </w:rPr>
        <w:t>x</w:t>
      </w:r>
      <w:r>
        <w:t>.2.2.4.2.2-2.</w:t>
      </w:r>
    </w:p>
    <w:p w:rsidR="008D5ECC" w:rsidRDefault="009C420E">
      <w:pPr>
        <w:pStyle w:val="TH"/>
      </w:pPr>
      <w:r>
        <w:lastRenderedPageBreak/>
        <w:t>Table 8.</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bookmarkStart w:id="710" w:name="_Toc35971413"/>
      <w:bookmarkStart w:id="711" w:name="_Toc510696622"/>
      <w:bookmarkStart w:id="712" w:name="_Toc36812144"/>
    </w:p>
    <w:p w:rsidR="008D5ECC" w:rsidRDefault="009C420E">
      <w:pPr>
        <w:pStyle w:val="3"/>
      </w:pPr>
      <w:bookmarkStart w:id="713" w:name="_Toc83768387"/>
      <w:bookmarkStart w:id="714" w:name="_Toc81332512"/>
      <w:bookmarkStart w:id="715" w:name="_Toc93879024"/>
      <w:r>
        <w:t>8.x.3</w:t>
      </w:r>
      <w:r>
        <w:tab/>
        <w:t>Custom Operations without associated resources</w:t>
      </w:r>
      <w:bookmarkEnd w:id="710"/>
      <w:bookmarkEnd w:id="711"/>
      <w:bookmarkEnd w:id="712"/>
      <w:bookmarkEnd w:id="713"/>
      <w:bookmarkEnd w:id="714"/>
      <w:bookmarkEnd w:id="715"/>
    </w:p>
    <w:p w:rsidR="008D5ECC" w:rsidRDefault="009C420E">
      <w:pPr>
        <w:pStyle w:val="4"/>
      </w:pPr>
      <w:bookmarkStart w:id="716" w:name="_Toc83768388"/>
      <w:bookmarkStart w:id="717" w:name="_Toc81332513"/>
      <w:bookmarkStart w:id="718" w:name="_Toc36812145"/>
      <w:bookmarkStart w:id="719" w:name="_Toc35971414"/>
      <w:bookmarkStart w:id="720" w:name="_Toc510696623"/>
      <w:bookmarkStart w:id="721" w:name="_Toc93879025"/>
      <w:r>
        <w:t>8.x.3.1</w:t>
      </w:r>
      <w:r>
        <w:tab/>
        <w:t>Overview</w:t>
      </w:r>
      <w:bookmarkEnd w:id="716"/>
      <w:bookmarkEnd w:id="717"/>
      <w:bookmarkEnd w:id="718"/>
      <w:bookmarkEnd w:id="719"/>
      <w:bookmarkEnd w:id="720"/>
      <w:bookmarkEnd w:id="721"/>
    </w:p>
    <w:p w:rsidR="008D5ECC" w:rsidRDefault="009C420E">
      <w:pPr>
        <w:pStyle w:val="Guidance"/>
      </w:pPr>
      <w:r>
        <w:t>This clause will specify custom operations without any associated resource supported by this API.</w:t>
      </w:r>
    </w:p>
    <w:p w:rsidR="008D5ECC" w:rsidRDefault="009C420E">
      <w:pPr>
        <w:pStyle w:val="TH"/>
      </w:pPr>
      <w:r>
        <w:t>Table 8.x.3.1-1: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722" w:name="_Toc510696624"/>
      <w:bookmarkStart w:id="723" w:name="_Toc83768389"/>
      <w:bookmarkStart w:id="724" w:name="_Toc81332514"/>
      <w:bookmarkStart w:id="725" w:name="_Toc36812146"/>
      <w:bookmarkStart w:id="726" w:name="_Toc35971415"/>
      <w:bookmarkStart w:id="727" w:name="_Toc93879026"/>
      <w:r>
        <w:t>8.x.3.2</w:t>
      </w:r>
      <w:r>
        <w:tab/>
        <w:t>Operation: &lt;operation 1&gt;</w:t>
      </w:r>
      <w:bookmarkEnd w:id="722"/>
      <w:bookmarkEnd w:id="723"/>
      <w:bookmarkEnd w:id="724"/>
      <w:bookmarkEnd w:id="725"/>
      <w:bookmarkEnd w:id="726"/>
      <w:bookmarkEnd w:id="727"/>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728" w:name="_Toc83768390"/>
      <w:bookmarkStart w:id="729" w:name="_Toc81332515"/>
      <w:bookmarkStart w:id="730" w:name="_Toc36812147"/>
      <w:bookmarkStart w:id="731" w:name="_Toc35971416"/>
      <w:bookmarkStart w:id="732" w:name="_Toc510696625"/>
      <w:bookmarkStart w:id="733" w:name="_Toc93879027"/>
      <w:r>
        <w:t>8.x.3.2.1</w:t>
      </w:r>
      <w:r>
        <w:tab/>
        <w:t>Description</w:t>
      </w:r>
      <w:bookmarkEnd w:id="728"/>
      <w:bookmarkEnd w:id="729"/>
      <w:bookmarkEnd w:id="730"/>
      <w:bookmarkEnd w:id="731"/>
      <w:bookmarkEnd w:id="732"/>
      <w:bookmarkEnd w:id="733"/>
    </w:p>
    <w:p w:rsidR="008D5ECC" w:rsidRDefault="009C420E">
      <w:pPr>
        <w:pStyle w:val="Guidance"/>
      </w:pPr>
      <w:r>
        <w:t>This sublause will describe the custom operation and what it is used for, and the custom operation's URI.</w:t>
      </w:r>
    </w:p>
    <w:p w:rsidR="008D5ECC" w:rsidRDefault="009C420E">
      <w:pPr>
        <w:pStyle w:val="5"/>
      </w:pPr>
      <w:bookmarkStart w:id="734" w:name="_Toc83768391"/>
      <w:bookmarkStart w:id="735" w:name="_Toc81332516"/>
      <w:bookmarkStart w:id="736" w:name="_Toc36812148"/>
      <w:bookmarkStart w:id="737" w:name="_Toc35971417"/>
      <w:bookmarkStart w:id="738" w:name="_Toc510696626"/>
      <w:bookmarkStart w:id="739" w:name="_Toc93879028"/>
      <w:r>
        <w:lastRenderedPageBreak/>
        <w:t>8.x.3.2.2</w:t>
      </w:r>
      <w:r>
        <w:tab/>
        <w:t>Operation Definition</w:t>
      </w:r>
      <w:bookmarkEnd w:id="734"/>
      <w:bookmarkEnd w:id="735"/>
      <w:bookmarkEnd w:id="736"/>
      <w:bookmarkEnd w:id="737"/>
      <w:bookmarkEnd w:id="738"/>
      <w:bookmarkEnd w:id="739"/>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8.x.3.2.2-1 and 8.x.3.2.2-2.</w:t>
      </w:r>
    </w:p>
    <w:p w:rsidR="008D5ECC" w:rsidRDefault="009C420E">
      <w:pPr>
        <w:pStyle w:val="TH"/>
      </w:pPr>
      <w:r>
        <w:t>Table 8.x.3.2.2-1: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8.x.3.2.2-2: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740" w:name="_Toc83768392"/>
      <w:bookmarkStart w:id="741" w:name="_Toc81332517"/>
      <w:bookmarkStart w:id="742" w:name="_Toc510696627"/>
      <w:bookmarkStart w:id="743" w:name="_Toc36812149"/>
      <w:bookmarkStart w:id="744" w:name="_Toc35971418"/>
      <w:bookmarkStart w:id="745" w:name="_Toc93879029"/>
      <w:r>
        <w:t>8.x.3.3</w:t>
      </w:r>
      <w:r>
        <w:tab/>
        <w:t>Operation: &lt; operation 2&gt;</w:t>
      </w:r>
      <w:bookmarkEnd w:id="740"/>
      <w:bookmarkEnd w:id="741"/>
      <w:bookmarkEnd w:id="742"/>
      <w:bookmarkEnd w:id="743"/>
      <w:bookmarkEnd w:id="744"/>
      <w:bookmarkEnd w:id="745"/>
    </w:p>
    <w:p w:rsidR="008D5ECC" w:rsidRDefault="009C420E">
      <w:r>
        <w:rPr>
          <w:i/>
          <w:color w:val="0000FF"/>
        </w:rPr>
        <w:t>And so on if there are more than one custom operations supported by the service. Same structure as in clause 8.x.3.2</w:t>
      </w:r>
    </w:p>
    <w:p w:rsidR="008D5ECC" w:rsidRDefault="009C420E">
      <w:pPr>
        <w:pStyle w:val="3"/>
      </w:pPr>
      <w:bookmarkStart w:id="746" w:name="_Toc83768393"/>
      <w:bookmarkStart w:id="747" w:name="_Toc81332518"/>
      <w:bookmarkStart w:id="748" w:name="_Toc93879030"/>
      <w:r>
        <w:lastRenderedPageBreak/>
        <w:t>8.x.4</w:t>
      </w:r>
      <w:r>
        <w:tab/>
        <w:t>Notifications</w:t>
      </w:r>
      <w:bookmarkEnd w:id="746"/>
      <w:bookmarkEnd w:id="747"/>
      <w:bookmarkEnd w:id="748"/>
    </w:p>
    <w:p w:rsidR="008D5ECC" w:rsidRDefault="009C420E">
      <w:pPr>
        <w:pStyle w:val="4"/>
      </w:pPr>
      <w:bookmarkStart w:id="749" w:name="_Toc83768394"/>
      <w:bookmarkStart w:id="750" w:name="_Toc81332519"/>
      <w:bookmarkStart w:id="751" w:name="_Toc21450950"/>
      <w:bookmarkStart w:id="752" w:name="_Toc93879031"/>
      <w:r>
        <w:t>8.x.4.1</w:t>
      </w:r>
      <w:r>
        <w:tab/>
        <w:t>General</w:t>
      </w:r>
      <w:bookmarkEnd w:id="749"/>
      <w:bookmarkEnd w:id="750"/>
      <w:bookmarkEnd w:id="751"/>
      <w:bookmarkEnd w:id="752"/>
    </w:p>
    <w:p w:rsidR="008D5ECC" w:rsidRDefault="009C420E">
      <w:pPr>
        <w:pStyle w:val="TH"/>
      </w:pPr>
      <w:r>
        <w:t>Table 8.</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753" w:name="_Toc21450951"/>
      <w:bookmarkStart w:id="754" w:name="_Toc83768395"/>
      <w:bookmarkStart w:id="755" w:name="_Toc81332520"/>
      <w:bookmarkStart w:id="756" w:name="_Toc93879032"/>
      <w:r>
        <w:rPr>
          <w:lang w:eastAsia="zh-CN"/>
        </w:rPr>
        <w:t>8.x.4.2</w:t>
      </w:r>
      <w:r>
        <w:rPr>
          <w:lang w:eastAsia="zh-CN"/>
        </w:rPr>
        <w:tab/>
        <w:t>&lt;notification 1&gt;</w:t>
      </w:r>
      <w:bookmarkEnd w:id="753"/>
      <w:bookmarkEnd w:id="754"/>
      <w:bookmarkEnd w:id="755"/>
      <w:bookmarkEnd w:id="756"/>
    </w:p>
    <w:p w:rsidR="008D5ECC" w:rsidRDefault="009C420E">
      <w:pPr>
        <w:pStyle w:val="5"/>
        <w:rPr>
          <w:lang w:eastAsia="zh-CN"/>
        </w:rPr>
      </w:pPr>
      <w:bookmarkStart w:id="757" w:name="_Toc21450952"/>
      <w:bookmarkStart w:id="758" w:name="_Toc81332521"/>
      <w:bookmarkStart w:id="759" w:name="_Toc83768396"/>
      <w:bookmarkStart w:id="760" w:name="_Toc93879033"/>
      <w:r>
        <w:rPr>
          <w:lang w:eastAsia="zh-CN"/>
        </w:rPr>
        <w:t>8.x.4.2.1</w:t>
      </w:r>
      <w:r>
        <w:rPr>
          <w:lang w:eastAsia="zh-CN"/>
        </w:rPr>
        <w:tab/>
        <w:t>Description</w:t>
      </w:r>
      <w:bookmarkEnd w:id="757"/>
      <w:bookmarkEnd w:id="758"/>
      <w:bookmarkEnd w:id="759"/>
      <w:bookmarkEnd w:id="760"/>
    </w:p>
    <w:p w:rsidR="008D5ECC" w:rsidRDefault="009C420E">
      <w:pPr>
        <w:pStyle w:val="5"/>
        <w:rPr>
          <w:lang w:eastAsia="zh-CN"/>
        </w:rPr>
      </w:pPr>
      <w:bookmarkStart w:id="761" w:name="_Toc83768397"/>
      <w:bookmarkStart w:id="762" w:name="_Toc81332522"/>
      <w:bookmarkStart w:id="763" w:name="_Toc21450953"/>
      <w:bookmarkStart w:id="764" w:name="_Toc93879034"/>
      <w:r>
        <w:rPr>
          <w:lang w:eastAsia="zh-CN"/>
        </w:rPr>
        <w:t>8.x.4.2.2</w:t>
      </w:r>
      <w:r>
        <w:rPr>
          <w:lang w:eastAsia="zh-CN"/>
        </w:rPr>
        <w:tab/>
        <w:t>Notification definition</w:t>
      </w:r>
      <w:bookmarkEnd w:id="761"/>
      <w:bookmarkEnd w:id="762"/>
      <w:bookmarkEnd w:id="763"/>
      <w:bookmarkEnd w:id="764"/>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8.</w:t>
      </w:r>
      <w:r>
        <w:rPr>
          <w:highlight w:val="yellow"/>
        </w:rPr>
        <w:t>x</w:t>
      </w:r>
      <w:r>
        <w:t>.4.2.2-1.</w:t>
      </w:r>
    </w:p>
    <w:p w:rsidR="008D5ECC" w:rsidRDefault="009C420E">
      <w:pPr>
        <w:pStyle w:val="TH"/>
        <w:rPr>
          <w:rFonts w:cs="Arial"/>
        </w:rPr>
      </w:pPr>
      <w:r>
        <w:t>Table 8.</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8.</w:t>
      </w:r>
      <w:r>
        <w:rPr>
          <w:highlight w:val="yellow"/>
        </w:rPr>
        <w:t>x</w:t>
      </w:r>
      <w:r>
        <w:t>.4.2.2-2 and the response data structures and response codes specified in table 8.</w:t>
      </w:r>
      <w:r>
        <w:rPr>
          <w:highlight w:val="yellow"/>
        </w:rPr>
        <w:t>x</w:t>
      </w:r>
      <w:r>
        <w:t>.4.2.2-3.</w:t>
      </w:r>
    </w:p>
    <w:p w:rsidR="008D5ECC" w:rsidRDefault="009C420E">
      <w:pPr>
        <w:pStyle w:val="TH"/>
      </w:pPr>
      <w:r>
        <w:t>Table 8.</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8.</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765" w:name="_Toc83768398"/>
      <w:bookmarkStart w:id="766" w:name="_Toc81332523"/>
      <w:bookmarkStart w:id="767" w:name="_Toc93879035"/>
      <w:r>
        <w:t>8.x.5</w:t>
      </w:r>
      <w:r>
        <w:tab/>
        <w:t>Data Model</w:t>
      </w:r>
      <w:bookmarkEnd w:id="765"/>
      <w:bookmarkEnd w:id="766"/>
      <w:bookmarkEnd w:id="767"/>
    </w:p>
    <w:p w:rsidR="008D5ECC" w:rsidRDefault="009C420E">
      <w:pPr>
        <w:pStyle w:val="4"/>
        <w:rPr>
          <w:lang w:eastAsia="zh-CN"/>
        </w:rPr>
      </w:pPr>
      <w:bookmarkStart w:id="768" w:name="_Toc21450955"/>
      <w:bookmarkStart w:id="769" w:name="_Toc83768399"/>
      <w:bookmarkStart w:id="770" w:name="_Toc81332524"/>
      <w:bookmarkStart w:id="771" w:name="_Toc93879036"/>
      <w:r>
        <w:rPr>
          <w:lang w:eastAsia="zh-CN"/>
        </w:rPr>
        <w:t>8.x.5.1</w:t>
      </w:r>
      <w:r>
        <w:rPr>
          <w:lang w:eastAsia="zh-CN"/>
        </w:rPr>
        <w:tab/>
        <w:t>General</w:t>
      </w:r>
      <w:bookmarkEnd w:id="768"/>
      <w:bookmarkEnd w:id="769"/>
      <w:bookmarkEnd w:id="770"/>
      <w:bookmarkEnd w:id="771"/>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8.</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t>Table 8.</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8.</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8.</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772" w:name="_Toc83768400"/>
      <w:bookmarkStart w:id="773" w:name="_Toc81332525"/>
      <w:bookmarkStart w:id="774" w:name="_Toc21450956"/>
      <w:bookmarkStart w:id="775" w:name="_Toc93879037"/>
      <w:r>
        <w:rPr>
          <w:lang w:eastAsia="zh-CN"/>
        </w:rPr>
        <w:lastRenderedPageBreak/>
        <w:t>8.x.5.2</w:t>
      </w:r>
      <w:r>
        <w:rPr>
          <w:lang w:eastAsia="zh-CN"/>
        </w:rPr>
        <w:tab/>
        <w:t>Structured data types</w:t>
      </w:r>
      <w:bookmarkEnd w:id="772"/>
      <w:bookmarkEnd w:id="773"/>
      <w:bookmarkEnd w:id="774"/>
      <w:bookmarkEnd w:id="775"/>
    </w:p>
    <w:p w:rsidR="008D5ECC" w:rsidRDefault="009C420E">
      <w:pPr>
        <w:pStyle w:val="5"/>
        <w:rPr>
          <w:lang w:eastAsia="zh-CN"/>
        </w:rPr>
      </w:pPr>
      <w:bookmarkStart w:id="776" w:name="_Toc83768401"/>
      <w:bookmarkStart w:id="777" w:name="_Toc81332526"/>
      <w:bookmarkStart w:id="778" w:name="_Toc21450957"/>
      <w:bookmarkStart w:id="779" w:name="_Toc93879038"/>
      <w:r>
        <w:rPr>
          <w:lang w:eastAsia="zh-CN"/>
        </w:rPr>
        <w:t>8.x.5.2.1</w:t>
      </w:r>
      <w:r>
        <w:rPr>
          <w:lang w:eastAsia="zh-CN"/>
        </w:rPr>
        <w:tab/>
        <w:t>Introduction</w:t>
      </w:r>
      <w:bookmarkEnd w:id="776"/>
      <w:bookmarkEnd w:id="777"/>
      <w:bookmarkEnd w:id="778"/>
      <w:bookmarkEnd w:id="779"/>
    </w:p>
    <w:p w:rsidR="008D5ECC" w:rsidRDefault="009C420E">
      <w:pPr>
        <w:pStyle w:val="5"/>
        <w:rPr>
          <w:lang w:eastAsia="zh-CN"/>
        </w:rPr>
      </w:pPr>
      <w:bookmarkStart w:id="780" w:name="_Toc83768402"/>
      <w:bookmarkStart w:id="781" w:name="_Toc81332527"/>
      <w:bookmarkStart w:id="782" w:name="_Toc21450958"/>
      <w:bookmarkStart w:id="783" w:name="_Toc93879039"/>
      <w:r>
        <w:rPr>
          <w:lang w:eastAsia="zh-CN"/>
        </w:rPr>
        <w:t>8.x.5.2.2</w:t>
      </w:r>
      <w:r>
        <w:rPr>
          <w:lang w:eastAsia="zh-CN"/>
        </w:rPr>
        <w:tab/>
        <w:t>Type: &lt;Data type name&gt;</w:t>
      </w:r>
      <w:bookmarkEnd w:id="780"/>
      <w:bookmarkEnd w:id="781"/>
      <w:bookmarkEnd w:id="782"/>
      <w:bookmarkEnd w:id="783"/>
    </w:p>
    <w:p w:rsidR="008D5ECC" w:rsidRDefault="009C420E">
      <w:pPr>
        <w:pStyle w:val="TH"/>
      </w:pPr>
      <w:r>
        <w:t>Table 8.</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784" w:name="_Toc83768403"/>
      <w:bookmarkStart w:id="785" w:name="_Toc81332528"/>
      <w:bookmarkStart w:id="786" w:name="_Toc21450959"/>
      <w:bookmarkStart w:id="787" w:name="_Toc93879040"/>
      <w:r>
        <w:rPr>
          <w:lang w:eastAsia="zh-CN"/>
        </w:rPr>
        <w:t>8.x.5.3</w:t>
      </w:r>
      <w:r>
        <w:rPr>
          <w:lang w:eastAsia="zh-CN"/>
        </w:rPr>
        <w:tab/>
        <w:t>Simple data types and enumerations</w:t>
      </w:r>
      <w:bookmarkEnd w:id="784"/>
      <w:bookmarkEnd w:id="785"/>
      <w:bookmarkEnd w:id="786"/>
      <w:bookmarkEnd w:id="787"/>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788" w:name="_Toc35971434"/>
      <w:bookmarkStart w:id="789" w:name="_Toc83768404"/>
      <w:bookmarkStart w:id="790" w:name="_Toc81332529"/>
      <w:bookmarkStart w:id="791" w:name="_Toc36812165"/>
      <w:bookmarkStart w:id="792" w:name="_Toc510696639"/>
      <w:bookmarkStart w:id="793" w:name="_Toc93879041"/>
      <w:r>
        <w:t>8.x.5.3.1</w:t>
      </w:r>
      <w:r>
        <w:tab/>
        <w:t>Introduction</w:t>
      </w:r>
      <w:bookmarkEnd w:id="788"/>
      <w:bookmarkEnd w:id="789"/>
      <w:bookmarkEnd w:id="790"/>
      <w:bookmarkEnd w:id="791"/>
      <w:bookmarkEnd w:id="792"/>
      <w:bookmarkEnd w:id="793"/>
    </w:p>
    <w:p w:rsidR="008D5ECC" w:rsidRDefault="009C420E">
      <w:r>
        <w:t>This clause defines simple data types and enumerations that can be referenced from data structures defined in the previous clauses.</w:t>
      </w:r>
    </w:p>
    <w:p w:rsidR="008D5ECC" w:rsidRDefault="009C420E">
      <w:pPr>
        <w:pStyle w:val="5"/>
      </w:pPr>
      <w:bookmarkStart w:id="794" w:name="_Toc36812166"/>
      <w:bookmarkStart w:id="795" w:name="_Toc35971435"/>
      <w:bookmarkStart w:id="796" w:name="_Toc83768405"/>
      <w:bookmarkStart w:id="797" w:name="_Toc81332530"/>
      <w:bookmarkStart w:id="798" w:name="_Toc510696640"/>
      <w:bookmarkStart w:id="799" w:name="_Toc93879042"/>
      <w:r>
        <w:t>8.x.5.3.2</w:t>
      </w:r>
      <w:r>
        <w:tab/>
        <w:t>Simple data types</w:t>
      </w:r>
      <w:bookmarkEnd w:id="794"/>
      <w:bookmarkEnd w:id="795"/>
      <w:bookmarkEnd w:id="796"/>
      <w:bookmarkEnd w:id="797"/>
      <w:bookmarkEnd w:id="798"/>
      <w:bookmarkEnd w:id="799"/>
    </w:p>
    <w:p w:rsidR="008D5ECC" w:rsidRDefault="009C420E">
      <w:r>
        <w:t>The simple data types defined in table 8.</w:t>
      </w:r>
      <w:r>
        <w:rPr>
          <w:highlight w:val="yellow"/>
        </w:rPr>
        <w:t>x.</w:t>
      </w:r>
      <w:r>
        <w:t>5.3.2-1 shall be supported.</w:t>
      </w:r>
    </w:p>
    <w:p w:rsidR="008D5ECC" w:rsidRDefault="009C420E">
      <w:pPr>
        <w:pStyle w:val="TH"/>
      </w:pPr>
      <w:r>
        <w:t>Table 8.</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800" w:name="_Toc35971436"/>
      <w:bookmarkStart w:id="801" w:name="_Toc83768406"/>
      <w:bookmarkStart w:id="802" w:name="_Toc81332531"/>
      <w:bookmarkStart w:id="803" w:name="_Toc510696641"/>
      <w:bookmarkStart w:id="804" w:name="_Toc36812167"/>
      <w:bookmarkStart w:id="805" w:name="_Toc93879043"/>
      <w:r>
        <w:t>8.x.5.3.3</w:t>
      </w:r>
      <w:r>
        <w:tab/>
        <w:t>Enumeration: &lt;EnumType1&gt;</w:t>
      </w:r>
      <w:bookmarkEnd w:id="800"/>
      <w:bookmarkEnd w:id="801"/>
      <w:bookmarkEnd w:id="802"/>
      <w:bookmarkEnd w:id="803"/>
      <w:bookmarkEnd w:id="804"/>
      <w:bookmarkEnd w:id="805"/>
    </w:p>
    <w:p w:rsidR="008D5ECC" w:rsidRDefault="009C420E">
      <w:r>
        <w:t>The enumeration &lt;EnumType1&gt; represents &lt;something&gt;. It shall comply with the provisions defined in table 8.</w:t>
      </w:r>
      <w:r>
        <w:rPr>
          <w:highlight w:val="yellow"/>
        </w:rPr>
        <w:t>x</w:t>
      </w:r>
      <w:r>
        <w:t>.5.3.3-1.</w:t>
      </w:r>
    </w:p>
    <w:p w:rsidR="008D5ECC" w:rsidRDefault="009C420E">
      <w:pPr>
        <w:pStyle w:val="TH"/>
      </w:pPr>
      <w:r>
        <w:t>Table 8.</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806" w:name="_Toc81332532"/>
      <w:bookmarkStart w:id="807" w:name="_Toc83768407"/>
      <w:bookmarkStart w:id="808" w:name="_Toc93879044"/>
      <w:r>
        <w:lastRenderedPageBreak/>
        <w:t>8.x.6</w:t>
      </w:r>
      <w:r>
        <w:tab/>
        <w:t>Error Handling</w:t>
      </w:r>
      <w:bookmarkEnd w:id="806"/>
      <w:bookmarkEnd w:id="807"/>
      <w:bookmarkEnd w:id="808"/>
    </w:p>
    <w:p w:rsidR="008D5ECC" w:rsidRDefault="009C420E">
      <w:pPr>
        <w:pStyle w:val="3"/>
      </w:pPr>
      <w:bookmarkStart w:id="809" w:name="_Toc83768408"/>
      <w:bookmarkStart w:id="810" w:name="_Toc81332533"/>
      <w:bookmarkStart w:id="811" w:name="_Toc93879045"/>
      <w:r>
        <w:t>8.x.7</w:t>
      </w:r>
      <w:r>
        <w:tab/>
        <w:t>Feature negotiation</w:t>
      </w:r>
      <w:bookmarkEnd w:id="809"/>
      <w:bookmarkEnd w:id="810"/>
      <w:bookmarkEnd w:id="811"/>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8.x.7-1 lists the supported features for </w:t>
      </w:r>
      <w:r>
        <w:rPr>
          <w:highlight w:val="yellow"/>
          <w:lang w:eastAsia="zh-CN"/>
        </w:rPr>
        <w:t>&lt;API name&gt;</w:t>
      </w:r>
      <w:r>
        <w:rPr>
          <w:lang w:eastAsia="zh-CN"/>
        </w:rPr>
        <w:t xml:space="preserve"> API.</w:t>
      </w:r>
    </w:p>
    <w:p w:rsidR="008D5ECC" w:rsidRDefault="009C420E">
      <w:pPr>
        <w:pStyle w:val="TH"/>
      </w:pPr>
      <w:r>
        <w:t>Table 8.</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 w:rsidR="008D5ECC" w:rsidRDefault="008D5ECC">
      <w:pPr>
        <w:rPr>
          <w:lang w:eastAsia="zh-CN"/>
        </w:rPr>
      </w:pPr>
    </w:p>
    <w:p w:rsidR="008D5ECC" w:rsidRDefault="008D5ECC">
      <w:pPr>
        <w:rPr>
          <w:lang w:eastAsia="zh-CN"/>
        </w:rPr>
      </w:pPr>
    </w:p>
    <w:p w:rsidR="008D5ECC" w:rsidRDefault="009C420E">
      <w:pPr>
        <w:pStyle w:val="1"/>
      </w:pPr>
      <w:bookmarkStart w:id="812" w:name="_Toc83768409"/>
      <w:bookmarkStart w:id="813" w:name="_Toc93879046"/>
      <w:r>
        <w:rPr>
          <w:rFonts w:hint="eastAsia"/>
          <w:lang w:eastAsia="zh-CN"/>
        </w:rPr>
        <w:t>9</w:t>
      </w:r>
      <w:r>
        <w:tab/>
      </w:r>
      <w:r>
        <w:rPr>
          <w:lang w:eastAsia="zh-CN"/>
        </w:rPr>
        <w:t>Message Gateway API definition</w:t>
      </w:r>
      <w:bookmarkEnd w:id="812"/>
      <w:bookmarkEnd w:id="813"/>
    </w:p>
    <w:p w:rsidR="008D5ECC" w:rsidRDefault="009C420E">
      <w:pPr>
        <w:pStyle w:val="2"/>
        <w:rPr>
          <w:lang w:eastAsia="zh-CN"/>
        </w:rPr>
      </w:pPr>
      <w:bookmarkStart w:id="814" w:name="_Toc83768410"/>
      <w:bookmarkStart w:id="815" w:name="_Toc93879047"/>
      <w:r>
        <w:rPr>
          <w:rFonts w:hint="eastAsia"/>
          <w:lang w:eastAsia="zh-CN"/>
        </w:rPr>
        <w:t>9.1</w:t>
      </w:r>
      <w:r>
        <w:rPr>
          <w:rFonts w:hint="eastAsia"/>
          <w:lang w:eastAsia="zh-CN"/>
        </w:rPr>
        <w:tab/>
        <w:t>MSGG_L3GDelivery API</w:t>
      </w:r>
      <w:bookmarkEnd w:id="814"/>
      <w:bookmarkEnd w:id="815"/>
    </w:p>
    <w:p w:rsidR="008D5ECC" w:rsidRDefault="009C420E">
      <w:pPr>
        <w:pStyle w:val="3"/>
      </w:pPr>
      <w:bookmarkStart w:id="816" w:name="_Toc83768411"/>
      <w:bookmarkStart w:id="817" w:name="_Toc81332251"/>
      <w:bookmarkStart w:id="818" w:name="_Toc93879048"/>
      <w:r>
        <w:rPr>
          <w:rFonts w:hint="eastAsia"/>
          <w:lang w:eastAsia="zh-CN"/>
        </w:rPr>
        <w:t>9</w:t>
      </w:r>
      <w:r>
        <w:t>.1.1</w:t>
      </w:r>
      <w:r>
        <w:tab/>
        <w:t>API URI</w:t>
      </w:r>
      <w:bookmarkEnd w:id="816"/>
      <w:bookmarkEnd w:id="817"/>
      <w:bookmarkEnd w:id="818"/>
    </w:p>
    <w:p w:rsidR="001C0874" w:rsidRDefault="001C0874" w:rsidP="00F22043">
      <w:pPr>
        <w:rPr>
          <w:lang w:eastAsia="zh-CN"/>
        </w:rPr>
      </w:pPr>
      <w:r>
        <w:rPr>
          <w:lang w:eastAsia="zh-CN"/>
        </w:rPr>
        <w:t>The MSGG_L3GDelivery service shall use the MSGG_L3GDelivery API, The MSGG_L3GDelivery API corresponding to Ml3g APIs as defined in in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&lt;apiName&gt; shall be "msgg_l3gdelivery".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9.1.3.</w:t>
      </w:r>
    </w:p>
    <w:p w:rsidR="008D5ECC" w:rsidRDefault="009C420E">
      <w:pPr>
        <w:pStyle w:val="3"/>
      </w:pPr>
      <w:bookmarkStart w:id="819" w:name="_Toc81332252"/>
      <w:bookmarkStart w:id="820" w:name="_Toc83768412"/>
      <w:bookmarkStart w:id="821" w:name="_Toc93879049"/>
      <w:r>
        <w:rPr>
          <w:rFonts w:hint="eastAsia"/>
          <w:lang w:eastAsia="zh-CN"/>
        </w:rPr>
        <w:t>9</w:t>
      </w:r>
      <w:r>
        <w:t>.1.2</w:t>
      </w:r>
      <w:r>
        <w:tab/>
        <w:t>Resources</w:t>
      </w:r>
      <w:bookmarkEnd w:id="819"/>
      <w:bookmarkEnd w:id="820"/>
      <w:bookmarkEnd w:id="821"/>
    </w:p>
    <w:p w:rsidR="008D5ECC" w:rsidRDefault="001C0874" w:rsidP="00F22043">
      <w:pPr>
        <w:rPr>
          <w:lang w:eastAsia="zh-CN"/>
        </w:rPr>
      </w:pPr>
      <w:r w:rsidRPr="001C0874">
        <w:rPr>
          <w:lang w:eastAsia="zh-CN"/>
        </w:rPr>
        <w:t>None.</w:t>
      </w:r>
    </w:p>
    <w:p w:rsidR="008D5ECC" w:rsidRDefault="009C420E">
      <w:pPr>
        <w:pStyle w:val="3"/>
      </w:pPr>
      <w:bookmarkStart w:id="822" w:name="_Toc81332269"/>
      <w:bookmarkStart w:id="823" w:name="_Toc83768413"/>
      <w:bookmarkStart w:id="824" w:name="_Toc93879050"/>
      <w:r>
        <w:rPr>
          <w:rFonts w:hint="eastAsia"/>
          <w:lang w:eastAsia="zh-CN"/>
        </w:rPr>
        <w:t>9</w:t>
      </w:r>
      <w:r>
        <w:t>.1.3</w:t>
      </w:r>
      <w:r>
        <w:tab/>
        <w:t>Custom Operations without associated resources</w:t>
      </w:r>
      <w:bookmarkEnd w:id="822"/>
      <w:bookmarkEnd w:id="823"/>
      <w:bookmarkEnd w:id="824"/>
    </w:p>
    <w:p w:rsidR="008D5ECC" w:rsidRPr="00F22043" w:rsidRDefault="001C0874" w:rsidP="00F22043">
      <w:pPr>
        <w:pStyle w:val="4"/>
      </w:pPr>
      <w:bookmarkStart w:id="825" w:name="_Toc93879051"/>
      <w:r w:rsidRPr="00F22043">
        <w:t>9.1.3.1</w:t>
      </w:r>
      <w:r w:rsidRPr="00F22043">
        <w:tab/>
        <w:t>Overview</w:t>
      </w:r>
      <w:bookmarkEnd w:id="825"/>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6" type="#_x0000_t75" style="width:339.7pt;height:157.85pt" o:ole="">
            <v:imagedata r:id="rId33" o:title=""/>
          </v:shape>
          <o:OLEObject Type="Embed" ProgID="Visio.Drawing.11" ShapeID="_x0000_i1036" DrawAspect="Content" ObjectID="_1704803745" r:id="rId3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{apiRoot}/msgg-l3gdelivery/&lt;apiVersion&gt;/deliver-message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{apiRoot}/msgg-l3gdelivery/&lt;apiVersion&gt;/deliver-report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826" w:name="_Toc93879052"/>
      <w:r w:rsidRPr="00F22043">
        <w:t>9.1.3.</w:t>
      </w:r>
      <w:r w:rsidRPr="00F22043">
        <w:rPr>
          <w:rFonts w:hint="eastAsia"/>
        </w:rPr>
        <w:t>2</w:t>
      </w:r>
      <w:r w:rsidRPr="00F22043">
        <w:tab/>
        <w:t>Operation: deliver-message</w:t>
      </w:r>
      <w:bookmarkEnd w:id="826"/>
    </w:p>
    <w:p w:rsidR="001C0874" w:rsidRPr="00F22043" w:rsidRDefault="00654FC0" w:rsidP="00F22043">
      <w:pPr>
        <w:pStyle w:val="5"/>
      </w:pPr>
      <w:bookmarkStart w:id="827" w:name="_Toc93879053"/>
      <w:r w:rsidRPr="00F22043">
        <w:t>9.1.3.2.1</w:t>
      </w:r>
      <w:r w:rsidRPr="00F22043">
        <w:tab/>
        <w:t>Description</w:t>
      </w:r>
      <w:bookmarkEnd w:id="827"/>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828" w:name="_Toc93879054"/>
      <w:r w:rsidRPr="00F22043">
        <w:t>9.1.3.2.</w:t>
      </w:r>
      <w:r w:rsidRPr="00F22043">
        <w:rPr>
          <w:rFonts w:hint="eastAsia"/>
        </w:rPr>
        <w:t>2</w:t>
      </w:r>
      <w:r w:rsidRPr="00F22043">
        <w:tab/>
        <w:t>Operation Definition</w:t>
      </w:r>
      <w:bookmarkEnd w:id="828"/>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 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829" w:name="_Toc93879055"/>
      <w:r w:rsidRPr="00F22043">
        <w:t>9.1.3.</w:t>
      </w:r>
      <w:r w:rsidRPr="00F22043">
        <w:rPr>
          <w:rFonts w:hint="eastAsia"/>
        </w:rPr>
        <w:t>3</w:t>
      </w:r>
      <w:r w:rsidRPr="00F22043">
        <w:tab/>
        <w:t>Operation: deliver-report</w:t>
      </w:r>
      <w:bookmarkEnd w:id="829"/>
    </w:p>
    <w:p w:rsidR="0027103C" w:rsidRPr="00F22043" w:rsidRDefault="00E874A6" w:rsidP="00F22043">
      <w:pPr>
        <w:pStyle w:val="5"/>
      </w:pPr>
      <w:bookmarkStart w:id="830" w:name="_Toc93879056"/>
      <w:r>
        <w:t>9.1.3.3.1</w:t>
      </w:r>
      <w:r>
        <w:tab/>
        <w:t>Description</w:t>
      </w:r>
      <w:bookmarkEnd w:id="830"/>
    </w:p>
    <w:p w:rsidR="0027103C" w:rsidRPr="00F22043" w:rsidRDefault="0027103C" w:rsidP="00F22043">
      <w:pPr>
        <w:pStyle w:val="5"/>
      </w:pPr>
      <w:r w:rsidRPr="0027103C">
        <w:rPr>
          <w:lang w:eastAsia="zh-CN"/>
        </w:rPr>
        <w:t>This operation is used by the MSGin5G Server to deliver status report to a given Legacy 3GPP Message Gateway.</w:t>
      </w:r>
      <w:bookmarkStart w:id="831" w:name="_Toc93879057"/>
      <w:r w:rsidRPr="00F22043">
        <w:t>9.1.3.</w:t>
      </w:r>
      <w:r w:rsidRPr="00F22043">
        <w:rPr>
          <w:rFonts w:hint="eastAsia"/>
        </w:rPr>
        <w:t>3</w:t>
      </w:r>
      <w:r w:rsidRPr="00F22043">
        <w:t>.</w:t>
      </w:r>
      <w:r w:rsidRPr="00F22043">
        <w:rPr>
          <w:rFonts w:hint="eastAsia"/>
        </w:rPr>
        <w:t>2</w:t>
      </w:r>
      <w:r w:rsidRPr="00F22043">
        <w:tab/>
        <w:t>Operation Definition</w:t>
      </w:r>
      <w:bookmarkEnd w:id="831"/>
    </w:p>
    <w:p w:rsidR="00654FC0" w:rsidRDefault="0027103C" w:rsidP="00F22043">
      <w:pPr>
        <w:rPr>
          <w:lang w:eastAsia="zh-CN"/>
        </w:rPr>
      </w:pPr>
      <w:r w:rsidRPr="0027103C">
        <w:rPr>
          <w:lang w:eastAsia="zh-CN"/>
        </w:rPr>
        <w:t>This operation shall support the response data structures and re</w:t>
      </w:r>
      <w:r>
        <w:rPr>
          <w:lang w:eastAsia="zh-CN"/>
        </w:rPr>
        <w:t>sponse codes specified in table</w:t>
      </w:r>
      <w:r w:rsidRPr="00D55F5E">
        <w:t> </w:t>
      </w:r>
      <w:r w:rsidRPr="0027103C">
        <w:rPr>
          <w:lang w:eastAsia="zh-CN"/>
        </w:rPr>
        <w:t>9.1.3.</w:t>
      </w:r>
      <w:r>
        <w:rPr>
          <w:lang w:eastAsia="zh-CN"/>
        </w:rPr>
        <w:t>3.2-1 and table</w:t>
      </w:r>
      <w:r w:rsidRPr="00D55F5E">
        <w:t> </w:t>
      </w:r>
      <w:r w:rsidRPr="0027103C">
        <w:rPr>
          <w:lang w:eastAsia="zh-CN"/>
        </w:rPr>
        <w:t>9.1.3.3.2-2.</w:t>
      </w: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DeliveryStatusReport</w:t>
            </w:r>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 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manadatory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832" w:name="_Toc81332270"/>
      <w:bookmarkStart w:id="833" w:name="_Toc83768414"/>
      <w:bookmarkStart w:id="834" w:name="_Toc93879058"/>
      <w:r>
        <w:rPr>
          <w:rFonts w:hint="eastAsia"/>
          <w:lang w:eastAsia="zh-CN"/>
        </w:rPr>
        <w:t>9</w:t>
      </w:r>
      <w:r>
        <w:t>.1.4</w:t>
      </w:r>
      <w:r>
        <w:tab/>
        <w:t>Notifications</w:t>
      </w:r>
      <w:bookmarkEnd w:id="832"/>
      <w:bookmarkEnd w:id="833"/>
      <w:bookmarkEnd w:id="834"/>
    </w:p>
    <w:p w:rsidR="008D5ECC" w:rsidRDefault="002A28EA" w:rsidP="00F22043">
      <w:r w:rsidRPr="002A28EA">
        <w:t>None</w:t>
      </w:r>
      <w:r w:rsidR="009C420E">
        <w:t>.</w:t>
      </w:r>
    </w:p>
    <w:p w:rsidR="008D5ECC" w:rsidRDefault="009C420E">
      <w:pPr>
        <w:pStyle w:val="3"/>
      </w:pPr>
      <w:bookmarkStart w:id="835" w:name="_Toc81332271"/>
      <w:bookmarkStart w:id="836" w:name="_Toc83768415"/>
      <w:bookmarkStart w:id="837" w:name="_Toc93879059"/>
      <w:r>
        <w:rPr>
          <w:rFonts w:hint="eastAsia"/>
          <w:lang w:eastAsia="zh-CN"/>
        </w:rPr>
        <w:t>9</w:t>
      </w:r>
      <w:r>
        <w:t>.1.5</w:t>
      </w:r>
      <w:r>
        <w:tab/>
        <w:t>Data Model</w:t>
      </w:r>
      <w:bookmarkEnd w:id="835"/>
      <w:bookmarkEnd w:id="836"/>
      <w:bookmarkEnd w:id="837"/>
    </w:p>
    <w:p w:rsidR="002A28EA" w:rsidRPr="00F22043" w:rsidRDefault="002A28EA" w:rsidP="00F22043">
      <w:pPr>
        <w:pStyle w:val="4"/>
      </w:pPr>
      <w:bookmarkStart w:id="838" w:name="_Toc93879060"/>
      <w:r w:rsidRPr="00F22043">
        <w:t>9.1.</w:t>
      </w:r>
      <w:r w:rsidRPr="00F22043">
        <w:rPr>
          <w:rFonts w:hint="eastAsia"/>
        </w:rPr>
        <w:t>5</w:t>
      </w:r>
      <w:r w:rsidRPr="00F22043">
        <w:t>.</w:t>
      </w:r>
      <w:r w:rsidRPr="00F22043">
        <w:rPr>
          <w:rFonts w:hint="eastAsia"/>
        </w:rPr>
        <w:t>1</w:t>
      </w:r>
      <w:r w:rsidRPr="00F22043">
        <w:tab/>
        <w:t>General</w:t>
      </w:r>
      <w:bookmarkEnd w:id="838"/>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839" w:name="_Toc93879061"/>
      <w:r w:rsidRPr="00F22043">
        <w:lastRenderedPageBreak/>
        <w:t>9.1.</w:t>
      </w:r>
      <w:r w:rsidRPr="00F22043">
        <w:rPr>
          <w:rFonts w:hint="eastAsia"/>
        </w:rPr>
        <w:t>5</w:t>
      </w:r>
      <w:r w:rsidRPr="00F22043">
        <w:t>.</w:t>
      </w:r>
      <w:r w:rsidRPr="00F22043">
        <w:rPr>
          <w:rFonts w:hint="eastAsia"/>
        </w:rPr>
        <w:t>2</w:t>
      </w:r>
      <w:r w:rsidRPr="00F22043">
        <w:tab/>
        <w:t>Structured data types</w:t>
      </w:r>
      <w:bookmarkEnd w:id="839"/>
    </w:p>
    <w:p w:rsidR="007C25EB" w:rsidRPr="00F22043" w:rsidRDefault="00E874A6" w:rsidP="00F22043">
      <w:pPr>
        <w:pStyle w:val="5"/>
      </w:pPr>
      <w:bookmarkStart w:id="840" w:name="_Toc93879062"/>
      <w:r>
        <w:t>9.1.5.2.1</w:t>
      </w:r>
      <w:r>
        <w:tab/>
        <w:t>Introduction</w:t>
      </w:r>
      <w:bookmarkEnd w:id="840"/>
    </w:p>
    <w:p w:rsidR="007C25EB" w:rsidRPr="00F22043" w:rsidRDefault="00E874A6" w:rsidP="00F22043">
      <w:pPr>
        <w:pStyle w:val="5"/>
      </w:pPr>
      <w:bookmarkStart w:id="841" w:name="_Toc93879063"/>
      <w:r>
        <w:t>9.1.5.2.2</w:t>
      </w:r>
      <w:r>
        <w:tab/>
        <w:t>Type: L3gMessageDelivery</w:t>
      </w:r>
      <w:bookmarkEnd w:id="841"/>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o</w:t>
            </w:r>
            <w:r w:rsidRPr="00F22043">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r w:rsidRPr="00F22043">
              <w:rPr>
                <w:rFonts w:hint="eastAsia"/>
                <w:szCs w:val="18"/>
              </w:rPr>
              <w:t>o</w:t>
            </w:r>
            <w:r w:rsidRPr="00F22043">
              <w:rPr>
                <w:szCs w:val="18"/>
              </w:rPr>
              <w:t>riAddr is the 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szCs w:val="18"/>
              </w:rPr>
              <w:t>The destAddr is the 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a</w:t>
            </w:r>
            <w:r w:rsidRPr="00F22043">
              <w:t>ppId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sgId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isDelivStatReq</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isSegmented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boolean</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this message is part of a segmented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segParams</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M</w:t>
            </w:r>
            <w:r w:rsidRPr="00F22043">
              <w:t>essageSegmentPapameters</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r>
              <w:t>isSegmented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t>NOTE</w:t>
            </w:r>
            <w:r w:rsidRPr="00F22043">
              <w:t>:</w:t>
            </w:r>
            <w:r w:rsidRPr="00F22043">
              <w:tab/>
              <w:t>The addrType in Address data type shall only include AS or UE to represent the originating of message request.</w:t>
            </w:r>
          </w:p>
        </w:tc>
      </w:tr>
    </w:tbl>
    <w:p w:rsidR="0079605A" w:rsidRPr="00F22043" w:rsidRDefault="0079605A" w:rsidP="00F22043">
      <w:pPr>
        <w:pStyle w:val="5"/>
      </w:pPr>
      <w:bookmarkStart w:id="842" w:name="_Toc93879064"/>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842"/>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addrType</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AddressType</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addr</w:t>
            </w:r>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843" w:name="_Toc93879065"/>
      <w:r w:rsidRPr="00F22043">
        <w:t>9.1.</w:t>
      </w:r>
      <w:r w:rsidRPr="00F22043">
        <w:rPr>
          <w:rFonts w:hint="eastAsia"/>
        </w:rPr>
        <w:t>5</w:t>
      </w:r>
      <w:r w:rsidRPr="00F22043">
        <w:t>.</w:t>
      </w:r>
      <w:r w:rsidRPr="00F22043">
        <w:rPr>
          <w:rFonts w:hint="eastAsia"/>
        </w:rPr>
        <w:t>3</w:t>
      </w:r>
      <w:r w:rsidRPr="00F22043">
        <w:tab/>
        <w:t>Simple data types and enumerations</w:t>
      </w:r>
      <w:bookmarkEnd w:id="843"/>
    </w:p>
    <w:p w:rsidR="002307E1" w:rsidRPr="00F22043" w:rsidRDefault="00E874A6" w:rsidP="00F22043">
      <w:pPr>
        <w:pStyle w:val="5"/>
      </w:pPr>
      <w:bookmarkStart w:id="844" w:name="_Toc93879066"/>
      <w:r>
        <w:t>9.1.5.3.1</w:t>
      </w:r>
      <w:r>
        <w:tab/>
        <w:t>Introduction</w:t>
      </w:r>
      <w:bookmarkEnd w:id="844"/>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845" w:name="_Toc93879067"/>
      <w:r w:rsidRPr="00F22043">
        <w:t>9.1.5.3.2</w:t>
      </w:r>
      <w:r w:rsidRPr="00F22043">
        <w:tab/>
        <w:t>Enumeration: AddressType</w:t>
      </w:r>
      <w:bookmarkEnd w:id="845"/>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-1: Enumeration AddressType</w:t>
      </w:r>
    </w:p>
    <w:tbl>
      <w:tblPr>
        <w:tblW w:w="5050" w:type="pct"/>
        <w:tblCellMar>
          <w:left w:w="0" w:type="dxa"/>
          <w:right w:w="0" w:type="dxa"/>
        </w:tblCellMar>
        <w:tblLook w:val="04A0"/>
      </w:tblPr>
      <w:tblGrid>
        <w:gridCol w:w="2745"/>
        <w:gridCol w:w="4593"/>
        <w:gridCol w:w="2519"/>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846" w:name="_Toc81332281"/>
      <w:bookmarkStart w:id="847" w:name="_Toc83768416"/>
      <w:bookmarkStart w:id="848" w:name="_Toc93879068"/>
      <w:r>
        <w:rPr>
          <w:rFonts w:hint="eastAsia"/>
          <w:lang w:eastAsia="zh-CN"/>
        </w:rPr>
        <w:t>9</w:t>
      </w:r>
      <w:r>
        <w:t>.1.6</w:t>
      </w:r>
      <w:r>
        <w:tab/>
        <w:t>Error Handling</w:t>
      </w:r>
      <w:bookmarkEnd w:id="846"/>
      <w:bookmarkEnd w:id="847"/>
      <w:bookmarkEnd w:id="848"/>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849" w:name="_Toc81332282"/>
      <w:bookmarkStart w:id="850" w:name="_Toc83768417"/>
      <w:bookmarkStart w:id="851" w:name="_Toc93879069"/>
      <w:r>
        <w:rPr>
          <w:rFonts w:hint="eastAsia"/>
          <w:lang w:eastAsia="zh-CN"/>
        </w:rPr>
        <w:t>9</w:t>
      </w:r>
      <w:r>
        <w:t>.1.7</w:t>
      </w:r>
      <w:r>
        <w:tab/>
        <w:t>Feature negotiation</w:t>
      </w:r>
      <w:bookmarkEnd w:id="849"/>
      <w:bookmarkEnd w:id="850"/>
      <w:bookmarkEnd w:id="851"/>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852" w:name="_Toc83768418"/>
      <w:bookmarkStart w:id="853" w:name="_Toc93879070"/>
      <w:r>
        <w:rPr>
          <w:rFonts w:hint="eastAsia"/>
          <w:lang w:eastAsia="zh-CN"/>
        </w:rPr>
        <w:lastRenderedPageBreak/>
        <w:t>9.2</w:t>
      </w:r>
      <w:r>
        <w:rPr>
          <w:rFonts w:hint="eastAsia"/>
          <w:lang w:eastAsia="zh-CN"/>
        </w:rPr>
        <w:tab/>
        <w:t>MSGG_N3GDelivery API</w:t>
      </w:r>
      <w:bookmarkEnd w:id="852"/>
      <w:bookmarkEnd w:id="853"/>
    </w:p>
    <w:p w:rsidR="008D5ECC" w:rsidRDefault="009C420E">
      <w:pPr>
        <w:pStyle w:val="3"/>
      </w:pPr>
      <w:bookmarkStart w:id="854" w:name="_Toc83768419"/>
      <w:bookmarkStart w:id="855" w:name="_Toc93879071"/>
      <w:r>
        <w:rPr>
          <w:rFonts w:hint="eastAsia"/>
          <w:lang w:eastAsia="zh-CN"/>
        </w:rPr>
        <w:t>9</w:t>
      </w:r>
      <w:r>
        <w:t>.</w:t>
      </w:r>
      <w:r>
        <w:rPr>
          <w:rFonts w:hint="eastAsia"/>
          <w:lang w:eastAsia="zh-CN"/>
        </w:rPr>
        <w:t>2</w:t>
      </w:r>
      <w:r>
        <w:t>.1</w:t>
      </w:r>
      <w:r>
        <w:tab/>
        <w:t>API URI</w:t>
      </w:r>
      <w:bookmarkEnd w:id="854"/>
      <w:bookmarkEnd w:id="855"/>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Mn3g APIs as defined in in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&lt;apiName&gt; shall be "msgg_n3gdelivery".</w:t>
      </w:r>
    </w:p>
    <w:p w:rsidR="00307EAC" w:rsidRDefault="00E874A6">
      <w:pPr>
        <w:pStyle w:val="B10"/>
      </w:pPr>
      <w:r>
        <w:t>-</w:t>
      </w:r>
      <w:r>
        <w:tab/>
        <w:t>The &lt;apiVersion&gt; shall be "v1".</w:t>
      </w:r>
    </w:p>
    <w:p w:rsidR="00307EAC" w:rsidRDefault="00E874A6">
      <w:pPr>
        <w:pStyle w:val="B10"/>
      </w:pPr>
      <w:r>
        <w:t>-</w:t>
      </w:r>
      <w:r>
        <w:tab/>
        <w:t>The &lt;apiSpecificResourceUriPart&gt; shall be set as described in clause 9.2.3.</w:t>
      </w:r>
    </w:p>
    <w:p w:rsidR="008D5ECC" w:rsidRDefault="009C420E">
      <w:pPr>
        <w:pStyle w:val="3"/>
      </w:pPr>
      <w:bookmarkStart w:id="856" w:name="_Toc83768420"/>
      <w:bookmarkStart w:id="857" w:name="_Toc93879072"/>
      <w:r>
        <w:rPr>
          <w:rFonts w:hint="eastAsia"/>
          <w:lang w:eastAsia="zh-CN"/>
        </w:rPr>
        <w:t>9</w:t>
      </w:r>
      <w:r>
        <w:t>.</w:t>
      </w:r>
      <w:r>
        <w:rPr>
          <w:rFonts w:hint="eastAsia"/>
          <w:lang w:eastAsia="zh-CN"/>
        </w:rPr>
        <w:t>2</w:t>
      </w:r>
      <w:r>
        <w:t>.2</w:t>
      </w:r>
      <w:r>
        <w:tab/>
        <w:t>Resources</w:t>
      </w:r>
      <w:bookmarkEnd w:id="856"/>
      <w:bookmarkEnd w:id="857"/>
    </w:p>
    <w:p w:rsidR="008D5ECC" w:rsidRDefault="006F551D" w:rsidP="008E0DF6">
      <w:pPr>
        <w:rPr>
          <w:lang w:eastAsia="zh-CN"/>
        </w:rPr>
      </w:pPr>
      <w:r w:rsidRPr="006F551D">
        <w:rPr>
          <w:lang w:eastAsia="zh-CN"/>
        </w:rPr>
        <w:t>None</w:t>
      </w:r>
      <w:r>
        <w:rPr>
          <w:rFonts w:hint="eastAsia"/>
          <w:lang w:eastAsia="zh-CN"/>
        </w:rPr>
        <w:t>.</w:t>
      </w:r>
    </w:p>
    <w:p w:rsidR="008D5ECC" w:rsidRDefault="009C420E">
      <w:pPr>
        <w:pStyle w:val="3"/>
      </w:pPr>
      <w:bookmarkStart w:id="858" w:name="_Toc83768421"/>
      <w:bookmarkStart w:id="859" w:name="_Toc93879073"/>
      <w:r>
        <w:rPr>
          <w:rFonts w:hint="eastAsia"/>
          <w:lang w:eastAsia="zh-CN"/>
        </w:rPr>
        <w:t>9</w:t>
      </w:r>
      <w:r>
        <w:t>.</w:t>
      </w:r>
      <w:r>
        <w:rPr>
          <w:rFonts w:hint="eastAsia"/>
          <w:lang w:eastAsia="zh-CN"/>
        </w:rPr>
        <w:t>2</w:t>
      </w:r>
      <w:r>
        <w:t>.3</w:t>
      </w:r>
      <w:r>
        <w:tab/>
        <w:t>Custom Operations without associated resources</w:t>
      </w:r>
      <w:bookmarkEnd w:id="858"/>
      <w:bookmarkEnd w:id="859"/>
    </w:p>
    <w:p w:rsidR="006F551D" w:rsidRPr="008E0DF6" w:rsidRDefault="006F551D" w:rsidP="008E0DF6">
      <w:pPr>
        <w:pStyle w:val="4"/>
      </w:pPr>
      <w:bookmarkStart w:id="860" w:name="_Toc93879074"/>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860"/>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37" type="#_x0000_t75" style="width:339.7pt;height:157.85pt" o:ole="">
            <v:imagedata r:id="rId35" o:title=""/>
          </v:shape>
          <o:OLEObject Type="Embed" ProgID="Visio.Drawing.11" ShapeID="_x0000_i1037" DrawAspect="Content" ObjectID="_1704803746" r:id="rId3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{apiRoot}/msgg-n3gdelivery/&lt;apiVersion&gt;/deliver-message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{apiRoot}/msgg-n3gdelivery/&lt;apiVersion&gt;/deliver-report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861" w:name="_Toc93879075"/>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861"/>
    </w:p>
    <w:p w:rsidR="00584A30" w:rsidRPr="008E0DF6" w:rsidRDefault="00E874A6" w:rsidP="008E0DF6">
      <w:pPr>
        <w:pStyle w:val="5"/>
      </w:pPr>
      <w:bookmarkStart w:id="862" w:name="_Toc93879076"/>
      <w:r>
        <w:t>9.2.3.2.1</w:t>
      </w:r>
      <w:r>
        <w:tab/>
        <w:t>Description</w:t>
      </w:r>
      <w:bookmarkEnd w:id="862"/>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863" w:name="_Toc93879077"/>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863"/>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manadatory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864" w:name="_Toc93879078"/>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864"/>
      <w:r w:rsidR="008E0DF6" w:rsidRPr="008E0DF6">
        <w:rPr>
          <w:rFonts w:hint="eastAsia"/>
        </w:rPr>
        <w:t>report</w:t>
      </w:r>
    </w:p>
    <w:p w:rsidR="002E6BC5" w:rsidRPr="008E0DF6" w:rsidRDefault="00E874A6" w:rsidP="008E0DF6">
      <w:pPr>
        <w:pStyle w:val="5"/>
      </w:pPr>
      <w:bookmarkStart w:id="865" w:name="_Toc93879079"/>
      <w:r>
        <w:t>9.2.3.3.1</w:t>
      </w:r>
      <w:r>
        <w:tab/>
        <w:t>Description</w:t>
      </w:r>
      <w:bookmarkEnd w:id="865"/>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866" w:name="_Toc93879080"/>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866"/>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DeliveryStatusReport</w:t>
            </w:r>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manadatory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867" w:name="_Toc83768422"/>
      <w:bookmarkStart w:id="868" w:name="_Toc93879081"/>
      <w:r>
        <w:rPr>
          <w:rFonts w:hint="eastAsia"/>
          <w:lang w:eastAsia="zh-CN"/>
        </w:rPr>
        <w:t>9</w:t>
      </w:r>
      <w:r>
        <w:t>.</w:t>
      </w:r>
      <w:r>
        <w:rPr>
          <w:rFonts w:hint="eastAsia"/>
          <w:lang w:eastAsia="zh-CN"/>
        </w:rPr>
        <w:t>2</w:t>
      </w:r>
      <w:r>
        <w:t>.4</w:t>
      </w:r>
      <w:r>
        <w:tab/>
        <w:t>Notifications</w:t>
      </w:r>
      <w:bookmarkEnd w:id="867"/>
      <w:bookmarkEnd w:id="868"/>
    </w:p>
    <w:p w:rsidR="008D5ECC" w:rsidRDefault="006F551D" w:rsidP="008E0DF6">
      <w:r w:rsidRPr="006F551D">
        <w:t>None</w:t>
      </w:r>
      <w:r w:rsidR="009C420E">
        <w:t>.</w:t>
      </w:r>
    </w:p>
    <w:p w:rsidR="008D5ECC" w:rsidRDefault="009C420E">
      <w:pPr>
        <w:pStyle w:val="3"/>
      </w:pPr>
      <w:bookmarkStart w:id="869" w:name="_Toc83768423"/>
      <w:bookmarkStart w:id="870" w:name="_Toc93879082"/>
      <w:r>
        <w:rPr>
          <w:rFonts w:hint="eastAsia"/>
          <w:lang w:eastAsia="zh-CN"/>
        </w:rPr>
        <w:t>9</w:t>
      </w:r>
      <w:r>
        <w:t>.</w:t>
      </w:r>
      <w:r>
        <w:rPr>
          <w:rFonts w:hint="eastAsia"/>
          <w:lang w:eastAsia="zh-CN"/>
        </w:rPr>
        <w:t>2</w:t>
      </w:r>
      <w:r>
        <w:t>.5</w:t>
      </w:r>
      <w:r>
        <w:tab/>
        <w:t>Data Model</w:t>
      </w:r>
      <w:bookmarkEnd w:id="869"/>
      <w:bookmarkEnd w:id="870"/>
    </w:p>
    <w:p w:rsidR="002E6BC5" w:rsidRPr="008E0DF6" w:rsidRDefault="002E6BC5" w:rsidP="008E0DF6">
      <w:pPr>
        <w:pStyle w:val="4"/>
      </w:pPr>
      <w:bookmarkStart w:id="871" w:name="_Toc93879083"/>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871"/>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MessageSegmentPapameters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The data type of the oriAddr and destAddr.</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872" w:name="_Toc93879084"/>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872"/>
    </w:p>
    <w:p w:rsidR="002E6BC5" w:rsidRPr="008E0DF6" w:rsidRDefault="00E874A6" w:rsidP="008E0DF6">
      <w:pPr>
        <w:pStyle w:val="5"/>
      </w:pPr>
      <w:bookmarkStart w:id="873" w:name="_Toc93879085"/>
      <w:r>
        <w:t>9.2.5.2.1</w:t>
      </w:r>
      <w:r>
        <w:tab/>
        <w:t>Introduction</w:t>
      </w:r>
      <w:bookmarkEnd w:id="873"/>
    </w:p>
    <w:p w:rsidR="002E6BC5" w:rsidRPr="008E0DF6" w:rsidRDefault="00E874A6" w:rsidP="008E0DF6">
      <w:pPr>
        <w:pStyle w:val="5"/>
      </w:pPr>
      <w:bookmarkStart w:id="874" w:name="_Toc93879086"/>
      <w:r>
        <w:t>9.2.5.2.2</w:t>
      </w:r>
      <w:r>
        <w:tab/>
        <w:t>Type: N3gMessageDelivery</w:t>
      </w:r>
      <w:bookmarkEnd w:id="874"/>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o</w:t>
            </w:r>
            <w:r w:rsidRPr="008E0DF6">
              <w:t>riAddr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The oriAddr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destAddr</w:t>
            </w:r>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The destAddr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a</w:t>
            </w:r>
            <w:r w:rsidRPr="008E0DF6">
              <w:t>ppId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sgId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isDelivStatReq</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isSegmented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boolean</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szCs w:val="18"/>
              </w:rPr>
            </w:pPr>
            <w:r w:rsidRPr="008E0DF6">
              <w:rPr>
                <w:szCs w:val="18"/>
              </w:rPr>
              <w:t>I</w:t>
            </w:r>
            <w:r w:rsidR="009C2709" w:rsidRPr="008E0DF6">
              <w:t>ndicates this message is part of a segmented message</w:t>
            </w:r>
            <w:r w:rsidR="00E874A6">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segParams</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M</w:t>
            </w:r>
            <w:r w:rsidRPr="008E0DF6">
              <w:t>essageSegmentPapameters</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This IE shall be included only if the value of isSegmented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t>NOTE</w:t>
            </w:r>
            <w:r w:rsidRPr="008E0DF6">
              <w:t>:</w:t>
            </w:r>
            <w:r w:rsidRPr="008E0DF6">
              <w:tab/>
            </w:r>
            <w:r w:rsidR="009C2709" w:rsidRPr="008E0DF6">
              <w:t>The addrType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875" w:name="_Toc83768424"/>
      <w:bookmarkStart w:id="876" w:name="_Toc93879087"/>
      <w:r>
        <w:rPr>
          <w:rFonts w:hint="eastAsia"/>
          <w:lang w:eastAsia="zh-CN"/>
        </w:rPr>
        <w:lastRenderedPageBreak/>
        <w:t>9</w:t>
      </w:r>
      <w:r>
        <w:t>.</w:t>
      </w:r>
      <w:r>
        <w:rPr>
          <w:rFonts w:hint="eastAsia"/>
          <w:lang w:eastAsia="zh-CN"/>
        </w:rPr>
        <w:t>2</w:t>
      </w:r>
      <w:r>
        <w:t>.6</w:t>
      </w:r>
      <w:r>
        <w:tab/>
        <w:t>Error Handling</w:t>
      </w:r>
      <w:bookmarkEnd w:id="875"/>
      <w:bookmarkEnd w:id="876"/>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877" w:name="_Toc83768425"/>
      <w:bookmarkStart w:id="878" w:name="_Toc93879088"/>
      <w:r>
        <w:rPr>
          <w:rFonts w:hint="eastAsia"/>
          <w:lang w:eastAsia="zh-CN"/>
        </w:rPr>
        <w:t>9</w:t>
      </w:r>
      <w:r>
        <w:t>.</w:t>
      </w:r>
      <w:r>
        <w:rPr>
          <w:rFonts w:hint="eastAsia"/>
          <w:lang w:eastAsia="zh-CN"/>
        </w:rPr>
        <w:t>2</w:t>
      </w:r>
      <w:r>
        <w:t>.7</w:t>
      </w:r>
      <w:r>
        <w:tab/>
        <w:t>Feature negotiation</w:t>
      </w:r>
      <w:bookmarkEnd w:id="877"/>
      <w:bookmarkEnd w:id="878"/>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RDefault="009C420E">
      <w:pPr>
        <w:pStyle w:val="2"/>
      </w:pPr>
      <w:bookmarkStart w:id="879" w:name="_Toc81332590"/>
      <w:bookmarkStart w:id="880" w:name="_Toc83768426"/>
      <w:bookmarkStart w:id="881" w:name="_Toc93879089"/>
      <w:r>
        <w:t>9.x</w:t>
      </w:r>
      <w:r>
        <w:tab/>
        <w:t xml:space="preserve">&lt;API Name – </w:t>
      </w:r>
      <w:r>
        <w:rPr>
          <w:rFonts w:hint="eastAsia"/>
          <w:lang w:eastAsia="zh-CN"/>
        </w:rPr>
        <w:t>MSGG</w:t>
      </w:r>
      <w:r>
        <w:t>_xxx&gt; API</w:t>
      </w:r>
      <w:bookmarkEnd w:id="879"/>
      <w:bookmarkEnd w:id="880"/>
      <w:bookmarkEnd w:id="881"/>
    </w:p>
    <w:p w:rsidR="008D5ECC" w:rsidRDefault="009C420E">
      <w:r>
        <w:rPr>
          <w:i/>
          <w:color w:val="0000FF"/>
        </w:rPr>
        <w:t>Add a copy of this clause for a new API definition, adding all the clauses below. All the clauses are mandatory for each API. Yellow highlighted text needs to be replaced with appropriate clause number and the API, Service operation name.</w:t>
      </w:r>
    </w:p>
    <w:p w:rsidR="008D5ECC" w:rsidRDefault="009C420E">
      <w:pPr>
        <w:pStyle w:val="3"/>
      </w:pPr>
      <w:bookmarkStart w:id="882" w:name="_Toc81332591"/>
      <w:bookmarkStart w:id="883" w:name="_Toc83768427"/>
      <w:bookmarkStart w:id="884" w:name="_Toc93879090"/>
      <w:r>
        <w:t>9.x.1</w:t>
      </w:r>
      <w:r>
        <w:tab/>
        <w:t>API URI</w:t>
      </w:r>
      <w:bookmarkEnd w:id="882"/>
      <w:bookmarkEnd w:id="883"/>
      <w:bookmarkEnd w:id="884"/>
    </w:p>
    <w:p w:rsidR="008D5ECC" w:rsidRDefault="009C420E">
      <w:pPr>
        <w:pStyle w:val="3"/>
      </w:pPr>
      <w:bookmarkStart w:id="885" w:name="_Toc81332592"/>
      <w:bookmarkStart w:id="886" w:name="_Toc83768428"/>
      <w:bookmarkStart w:id="887" w:name="_Toc93879091"/>
      <w:r>
        <w:t>9.x.2</w:t>
      </w:r>
      <w:r>
        <w:tab/>
        <w:t>Resources</w:t>
      </w:r>
      <w:bookmarkEnd w:id="885"/>
      <w:bookmarkEnd w:id="886"/>
      <w:bookmarkEnd w:id="887"/>
    </w:p>
    <w:p w:rsidR="008D5ECC" w:rsidRDefault="009C420E">
      <w:pPr>
        <w:pStyle w:val="4"/>
      </w:pPr>
      <w:bookmarkStart w:id="888" w:name="_Toc81332593"/>
      <w:bookmarkStart w:id="889" w:name="_Toc83768429"/>
      <w:bookmarkStart w:id="890" w:name="_Toc93879092"/>
      <w:r>
        <w:t>9.x.2.1</w:t>
      </w:r>
      <w:r>
        <w:tab/>
        <w:t>Overview</w:t>
      </w:r>
      <w:bookmarkEnd w:id="888"/>
      <w:bookmarkEnd w:id="889"/>
      <w:bookmarkEnd w:id="890"/>
    </w:p>
    <w:p w:rsidR="008D5ECC" w:rsidRDefault="008D5ECC">
      <w:pPr>
        <w:pStyle w:val="TH"/>
      </w:pPr>
      <w:r>
        <w:object w:dxaOrig="4530" w:dyaOrig="2158">
          <v:shape id="_x0000_i1038" type="#_x0000_t75" style="width:267.25pt;height:126.45pt" o:ole="">
            <v:imagedata r:id="rId37" o:title=""/>
          </v:shape>
          <o:OLEObject Type="Embed" ProgID="Visio.Drawing.11" ShapeID="_x0000_i1038" DrawAspect="Content" ObjectID="_1704803747" r:id="rId38"/>
        </w:object>
      </w:r>
    </w:p>
    <w:p w:rsidR="008D5ECC" w:rsidRDefault="009C420E">
      <w:pPr>
        <w:pStyle w:val="TF"/>
      </w:pPr>
      <w:r>
        <w:t>Figure 9.</w:t>
      </w:r>
      <w:r>
        <w:rPr>
          <w:highlight w:val="yellow"/>
        </w:rPr>
        <w:t>x</w:t>
      </w:r>
      <w:r>
        <w:t xml:space="preserve">.2.1-1: Resource URI structure of the </w:t>
      </w:r>
      <w:r>
        <w:rPr>
          <w:highlight w:val="yellow"/>
        </w:rPr>
        <w:t>&lt;API Name&gt;</w:t>
      </w:r>
      <w:r>
        <w:t xml:space="preserve"> API</w:t>
      </w:r>
    </w:p>
    <w:p w:rsidR="008D5ECC" w:rsidRDefault="009C420E">
      <w:r>
        <w:t>Table 9.</w:t>
      </w:r>
      <w:r>
        <w:rPr>
          <w:highlight w:val="yellow"/>
        </w:rPr>
        <w:t>x</w:t>
      </w:r>
      <w:r>
        <w:t>.2.1-1 provides an overview of the resources and applicable HTTP methods.</w:t>
      </w:r>
    </w:p>
    <w:p w:rsidR="008D5ECC" w:rsidRDefault="009C420E">
      <w:pPr>
        <w:pStyle w:val="TH"/>
      </w:pPr>
      <w:r>
        <w:lastRenderedPageBreak/>
        <w:t>Table 9.</w:t>
      </w:r>
      <w:r>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1585" w:type="pct"/>
            <w:tcBorders>
              <w:top w:val="single" w:sz="4" w:space="0" w:color="auto"/>
              <w:left w:val="single" w:sz="4" w:space="0" w:color="auto"/>
              <w:right w:val="single" w:sz="4" w:space="0" w:color="auto"/>
            </w:tcBorders>
          </w:tcPr>
          <w:p w:rsidR="008D5ECC" w:rsidRDefault="008D5ECC">
            <w:pPr>
              <w:pStyle w:val="TAL"/>
              <w:rPr>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RDefault="008D5ECC">
            <w:pPr>
              <w:pStyle w:val="TAL"/>
              <w:rPr>
                <w:rFonts w:eastAsia="宋体"/>
                <w:kern w:val="2"/>
                <w:szCs w:val="22"/>
              </w:rPr>
            </w:pPr>
          </w:p>
        </w:tc>
      </w:tr>
    </w:tbl>
    <w:p w:rsidR="008D5ECC" w:rsidRDefault="008D5ECC"/>
    <w:p w:rsidR="008D5ECC" w:rsidRDefault="009C420E">
      <w:pPr>
        <w:pStyle w:val="4"/>
      </w:pPr>
      <w:bookmarkStart w:id="891" w:name="_Toc81332594"/>
      <w:bookmarkStart w:id="892" w:name="_Toc83768430"/>
      <w:bookmarkStart w:id="893" w:name="_Toc93879093"/>
      <w:r>
        <w:t>9.x.2.2</w:t>
      </w:r>
      <w:r>
        <w:tab/>
        <w:t>Resource: &lt;Resource name&gt;</w:t>
      </w:r>
      <w:bookmarkEnd w:id="891"/>
      <w:bookmarkEnd w:id="892"/>
      <w:bookmarkEnd w:id="893"/>
    </w:p>
    <w:p w:rsidR="008D5ECC" w:rsidRDefault="009C420E">
      <w:pPr>
        <w:pStyle w:val="5"/>
        <w:rPr>
          <w:lang w:eastAsia="zh-CN"/>
        </w:rPr>
      </w:pPr>
      <w:bookmarkStart w:id="894" w:name="_Toc81332595"/>
      <w:bookmarkStart w:id="895" w:name="_Toc83768431"/>
      <w:bookmarkStart w:id="896" w:name="_Toc93879094"/>
      <w:r>
        <w:rPr>
          <w:lang w:eastAsia="zh-CN"/>
        </w:rPr>
        <w:t>9.x.2.2.1</w:t>
      </w:r>
      <w:r>
        <w:rPr>
          <w:lang w:eastAsia="zh-CN"/>
        </w:rPr>
        <w:tab/>
        <w:t>Description</w:t>
      </w:r>
      <w:bookmarkEnd w:id="894"/>
      <w:bookmarkEnd w:id="895"/>
      <w:bookmarkEnd w:id="896"/>
    </w:p>
    <w:p w:rsidR="008D5ECC" w:rsidRDefault="009C420E">
      <w:pPr>
        <w:pStyle w:val="5"/>
        <w:rPr>
          <w:lang w:eastAsia="zh-CN"/>
        </w:rPr>
      </w:pPr>
      <w:bookmarkStart w:id="897" w:name="_Toc81332596"/>
      <w:bookmarkStart w:id="898" w:name="_Toc83768432"/>
      <w:bookmarkStart w:id="899" w:name="_Toc93879095"/>
      <w:r>
        <w:rPr>
          <w:lang w:eastAsia="zh-CN"/>
        </w:rPr>
        <w:t>9.x.2.2.2</w:t>
      </w:r>
      <w:r>
        <w:rPr>
          <w:lang w:eastAsia="zh-CN"/>
        </w:rPr>
        <w:tab/>
        <w:t>Resource Definition</w:t>
      </w:r>
      <w:bookmarkEnd w:id="897"/>
      <w:bookmarkEnd w:id="898"/>
      <w:bookmarkEnd w:id="899"/>
    </w:p>
    <w:p w:rsidR="008D5ECC" w:rsidRDefault="009C420E">
      <w:pPr>
        <w:pStyle w:val="5"/>
        <w:rPr>
          <w:lang w:eastAsia="zh-CN"/>
        </w:rPr>
      </w:pPr>
      <w:bookmarkStart w:id="900" w:name="_Toc81332597"/>
      <w:bookmarkStart w:id="901" w:name="_Toc83768433"/>
      <w:bookmarkStart w:id="902" w:name="_Toc93879096"/>
      <w:r>
        <w:rPr>
          <w:lang w:eastAsia="zh-CN"/>
        </w:rPr>
        <w:t>9.x.2.2.3</w:t>
      </w:r>
      <w:r>
        <w:rPr>
          <w:lang w:eastAsia="zh-CN"/>
        </w:rPr>
        <w:tab/>
        <w:t>Resource Standard Methods</w:t>
      </w:r>
      <w:bookmarkEnd w:id="900"/>
      <w:bookmarkEnd w:id="901"/>
      <w:bookmarkEnd w:id="902"/>
    </w:p>
    <w:p w:rsidR="008D5ECC" w:rsidRDefault="009C420E">
      <w:pPr>
        <w:pStyle w:val="6"/>
        <w:rPr>
          <w:lang w:eastAsia="zh-CN"/>
        </w:rPr>
      </w:pPr>
      <w:bookmarkStart w:id="903" w:name="_Toc81332598"/>
      <w:bookmarkStart w:id="904" w:name="_Toc83768434"/>
      <w:bookmarkStart w:id="905" w:name="_Toc93879097"/>
      <w:r>
        <w:rPr>
          <w:lang w:eastAsia="zh-CN"/>
        </w:rPr>
        <w:t>9.x.2.2.3.1</w:t>
      </w:r>
      <w:r>
        <w:rPr>
          <w:lang w:eastAsia="zh-CN"/>
        </w:rPr>
        <w:tab/>
        <w:t>&lt;Method Name&gt;</w:t>
      </w:r>
      <w:bookmarkEnd w:id="903"/>
      <w:bookmarkEnd w:id="904"/>
      <w:bookmarkEnd w:id="905"/>
    </w:p>
    <w:p w:rsidR="008D5ECC" w:rsidRDefault="009C420E">
      <w:pPr>
        <w:pStyle w:val="TH"/>
        <w:rPr>
          <w:rFonts w:cs="Arial"/>
        </w:rPr>
      </w:pPr>
      <w:r>
        <w:t>Table 9.</w:t>
      </w:r>
      <w:r>
        <w:rPr>
          <w:highlight w:val="yellow"/>
        </w:rPr>
        <w:t>x</w:t>
      </w:r>
      <w:r>
        <w:t xml:space="preserve">.2.2.3.1-1: URI query parameters supported by the </w:t>
      </w:r>
      <w:r>
        <w:rPr>
          <w:highlight w:val="yellow"/>
        </w:rPr>
        <w:t>&lt;Method Name&gt;</w:t>
      </w:r>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&lt;name&gt; or n/a</w:t>
            </w:r>
          </w:p>
        </w:tc>
        <w:tc>
          <w:tcPr>
            <w:tcW w:w="94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&lt;type&gt; or &lt;leave empty&gt;</w:t>
            </w:r>
          </w:p>
        </w:tc>
        <w:tc>
          <w:tcPr>
            <w:tcW w:w="20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 C or O&gt;</w:t>
            </w:r>
          </w:p>
        </w:tc>
        <w:tc>
          <w:tcPr>
            <w:tcW w:w="60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&lt;only if applicable&gt;</w:t>
            </w:r>
          </w:p>
        </w:tc>
      </w:tr>
    </w:tbl>
    <w:p w:rsidR="008D5ECC" w:rsidRDefault="008D5ECC"/>
    <w:p w:rsidR="008D5ECC" w:rsidRDefault="009C420E">
      <w:r>
        <w:t>This method shall support the request data structures specified in table 9.</w:t>
      </w:r>
      <w:r>
        <w:rPr>
          <w:highlight w:val="yellow"/>
        </w:rPr>
        <w:t>x</w:t>
      </w:r>
      <w:r>
        <w:t>.2.2.3.1-2 and the response data structures and response codes specified in table 9.</w:t>
      </w:r>
      <w:r>
        <w:rPr>
          <w:highlight w:val="yellow"/>
        </w:rPr>
        <w:t>x</w:t>
      </w:r>
      <w:r>
        <w:t>.2.2.3.1-3.</w:t>
      </w:r>
    </w:p>
    <w:p w:rsidR="008D5ECC" w:rsidRDefault="009C420E">
      <w:pPr>
        <w:pStyle w:val="TH"/>
      </w:pPr>
      <w:r>
        <w:t>Table 9.</w:t>
      </w:r>
      <w:r>
        <w:rPr>
          <w:highlight w:val="yellow"/>
        </w:rPr>
        <w:t>x</w:t>
      </w:r>
      <w:r>
        <w:t xml:space="preserve">.2.2.3.1-2: Data structures supported by the </w:t>
      </w:r>
      <w:r>
        <w:rPr>
          <w:highlight w:val="yellow"/>
        </w:rPr>
        <w:t>&lt;Method Name&gt;</w:t>
      </w:r>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"&lt;type&gt;" or "array</w:t>
            </w:r>
            <w:r>
              <w:rPr>
                <w:i/>
                <w:kern w:val="2"/>
                <w:szCs w:val="22"/>
              </w:rPr>
              <w:t>(&lt;type&gt;</w:t>
            </w:r>
            <w:r>
              <w:rPr>
                <w:kern w:val="2"/>
                <w:szCs w:val="22"/>
              </w:rPr>
              <w:t>)" or "map</w:t>
            </w:r>
            <w:r>
              <w:rPr>
                <w:i/>
                <w:kern w:val="2"/>
                <w:szCs w:val="22"/>
              </w:rPr>
              <w:t>(&lt;type&gt;</w:t>
            </w:r>
            <w:r>
              <w:rPr>
                <w:kern w:val="2"/>
                <w:szCs w:val="22"/>
              </w:rPr>
              <w:t>)" or n/a</w:t>
            </w:r>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 xml:space="preserve">.2.2.3.1-3: Data structures supported by the </w:t>
      </w:r>
      <w:r>
        <w:rPr>
          <w:highlight w:val="yellow"/>
        </w:rPr>
        <w:t>&lt;Method Name&gt;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 or n/a</w:t>
            </w:r>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 "C" or "O"</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"0..1", "1", or "M..N", or &lt;leave empty&gt;</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&lt;method 1&gt;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TH"/>
        <w:rPr>
          <w:rFonts w:cs="Arial"/>
        </w:rPr>
      </w:pPr>
      <w:r>
        <w:t>Table 9.</w:t>
      </w:r>
      <w:r>
        <w:rPr>
          <w:highlight w:val="yellow"/>
        </w:rPr>
        <w:t>x</w:t>
      </w:r>
      <w:r>
        <w:t>.2.2.3.1-4: Headers supported by the &lt;</w:t>
      </w:r>
      <w:r>
        <w:rPr>
          <w:highlight w:val="yellow"/>
        </w:rPr>
        <w:t>e.g. GET</w:t>
      </w:r>
      <w:r>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33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90"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rPr>
          <w:rFonts w:cs="Arial"/>
        </w:rPr>
      </w:pPr>
      <w:r>
        <w:t>Table 9.</w:t>
      </w:r>
      <w:r>
        <w:rPr>
          <w:highlight w:val="yellow"/>
        </w:rPr>
        <w:t>x</w:t>
      </w:r>
      <w:r>
        <w:t>.2.2.3.1-5: Headers supported by the &lt;</w:t>
      </w:r>
      <w:r>
        <w:rPr>
          <w:highlight w:val="yellow"/>
        </w:rPr>
        <w:t>e.g. 200</w:t>
      </w:r>
      <w:r>
        <w:t>&gt;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p w:rsidR="008D5ECC" w:rsidRDefault="009C420E">
            <w:pPr>
              <w:pStyle w:val="TAL"/>
              <w:rPr>
                <w:kern w:val="2"/>
                <w:szCs w:val="22"/>
              </w:rPr>
            </w:pPr>
            <w:r>
              <w:rPr>
                <w:kern w:val="2"/>
                <w:szCs w:val="22"/>
              </w:rP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&lt;data type&gt;</w:t>
            </w:r>
          </w:p>
          <w:p w:rsidR="008D5ECC" w:rsidRDefault="009C420E">
            <w:pPr>
              <w:pStyle w:val="TAL"/>
              <w:rPr>
                <w:kern w:val="2"/>
                <w:szCs w:val="22"/>
              </w:rPr>
            </w:pPr>
            <w:r>
              <w:rPr>
                <w:kern w:val="2"/>
                <w:szCs w:val="22"/>
              </w:rPr>
              <w:t>e.g. string</w:t>
            </w:r>
          </w:p>
        </w:tc>
        <w:tc>
          <w:tcPr>
            <w:tcW w:w="256"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77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p w:rsidR="008D5ECC" w:rsidRDefault="009C420E">
            <w:pPr>
              <w:pStyle w:val="TAL"/>
              <w:rPr>
                <w:kern w:val="2"/>
                <w:szCs w:val="22"/>
              </w:rPr>
            </w:pPr>
            <w:r>
              <w:rPr>
                <w:kern w:val="2"/>
                <w:szCs w:val="22"/>
              </w:rP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&lt;description&gt;</w:t>
            </w:r>
          </w:p>
        </w:tc>
      </w:tr>
    </w:tbl>
    <w:p w:rsidR="008D5ECC" w:rsidRDefault="008D5ECC"/>
    <w:p w:rsidR="008D5ECC" w:rsidRDefault="009C420E">
      <w:pPr>
        <w:pStyle w:val="TH"/>
      </w:pPr>
      <w:r>
        <w:t>Table 9.</w:t>
      </w:r>
      <w:r>
        <w:rPr>
          <w:highlight w:val="yellow"/>
        </w:rPr>
        <w:t>x</w:t>
      </w:r>
      <w:r>
        <w:t>.2.2.3.1-6: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&lt;link name&gt;</w:t>
            </w:r>
          </w:p>
          <w:p w:rsidR="008D5ECC" w:rsidRDefault="009C420E">
            <w:pPr>
              <w:pStyle w:val="TAL"/>
              <w:rPr>
                <w:kern w:val="2"/>
                <w:szCs w:val="22"/>
              </w:rPr>
            </w:pPr>
            <w:r>
              <w:rPr>
                <w:kern w:val="2"/>
                <w:szCs w:val="22"/>
              </w:rPr>
              <w:t>e.g. search</w:t>
            </w:r>
          </w:p>
        </w:tc>
        <w:tc>
          <w:tcPr>
            <w:tcW w:w="90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&lt;resource 1&gt;</w:t>
            </w:r>
          </w:p>
          <w:p w:rsidR="008D5ECC" w:rsidRDefault="009C420E">
            <w:pPr>
              <w:pStyle w:val="TAL"/>
              <w:rPr>
                <w:kern w:val="2"/>
                <w:szCs w:val="22"/>
              </w:rPr>
            </w:pPr>
            <w:r>
              <w:rPr>
                <w:kern w:val="2"/>
                <w:szCs w:val="22"/>
              </w:rP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&lt;method 1&gt;</w:t>
            </w:r>
          </w:p>
          <w:p w:rsidR="008D5ECC" w:rsidRDefault="009C420E">
            <w:pPr>
              <w:pStyle w:val="TAC"/>
              <w:rPr>
                <w:kern w:val="2"/>
                <w:szCs w:val="22"/>
              </w:rPr>
            </w:pPr>
            <w:r>
              <w:rPr>
                <w:kern w:val="2"/>
                <w:szCs w:val="22"/>
              </w:rPr>
              <w:t>e.g. GET</w:t>
            </w:r>
          </w:p>
        </w:tc>
        <w:tc>
          <w:tcPr>
            <w:tcW w:w="764"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&lt;parameter&gt;</w:t>
            </w:r>
          </w:p>
          <w:p w:rsidR="008D5ECC" w:rsidRDefault="009C420E">
            <w:pPr>
              <w:pStyle w:val="TAL"/>
              <w:rPr>
                <w:kern w:val="2"/>
                <w:szCs w:val="22"/>
              </w:rPr>
            </w:pPr>
            <w:r>
              <w:rPr>
                <w:kern w:val="2"/>
                <w:szCs w:val="22"/>
              </w:rP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9C420E">
            <w:pPr>
              <w:pStyle w:val="TAL"/>
              <w:rPr>
                <w:kern w:val="2"/>
                <w:szCs w:val="22"/>
              </w:rPr>
            </w:pPr>
            <w:r>
              <w:rPr>
                <w:kern w:val="2"/>
                <w:szCs w:val="22"/>
              </w:rPr>
              <w:t>&lt;description of the link&gt;</w:t>
            </w:r>
          </w:p>
        </w:tc>
      </w:tr>
    </w:tbl>
    <w:p w:rsidR="008D5ECC" w:rsidRDefault="008D5ECC"/>
    <w:p w:rsidR="008D5ECC" w:rsidRDefault="009C420E">
      <w:pPr>
        <w:pStyle w:val="5"/>
        <w:rPr>
          <w:lang w:eastAsia="zh-CN"/>
        </w:rPr>
      </w:pPr>
      <w:bookmarkStart w:id="906" w:name="_Toc83768435"/>
      <w:bookmarkStart w:id="907" w:name="_Toc81332599"/>
      <w:bookmarkStart w:id="908" w:name="_Toc93879098"/>
      <w:r>
        <w:rPr>
          <w:lang w:eastAsia="zh-CN"/>
        </w:rPr>
        <w:t>9.x.2.2.4</w:t>
      </w:r>
      <w:r>
        <w:rPr>
          <w:lang w:eastAsia="zh-CN"/>
        </w:rPr>
        <w:tab/>
      </w:r>
      <w:r>
        <w:rPr>
          <w:lang w:eastAsia="zh-CN"/>
        </w:rPr>
        <w:tab/>
        <w:t>Resource Custom Operations</w:t>
      </w:r>
      <w:bookmarkEnd w:id="906"/>
      <w:bookmarkEnd w:id="907"/>
      <w:bookmarkEnd w:id="908"/>
    </w:p>
    <w:p w:rsidR="008D5ECC" w:rsidRDefault="009C420E">
      <w:pPr>
        <w:pStyle w:val="Guidance"/>
      </w:pPr>
      <w:r>
        <w:t>The following clauses will specify the custom operations supported by the resource.</w:t>
      </w:r>
    </w:p>
    <w:p w:rsidR="008D5ECC" w:rsidRDefault="009C420E">
      <w:pPr>
        <w:pStyle w:val="Guidance"/>
      </w:pPr>
      <w:r>
        <w:lastRenderedPageBreak/>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6"/>
        <w:ind w:left="0" w:firstLine="0"/>
      </w:pPr>
      <w:bookmarkStart w:id="909" w:name="_Toc81332600"/>
      <w:bookmarkStart w:id="910" w:name="_Toc83768436"/>
      <w:bookmarkStart w:id="911" w:name="_Toc93879099"/>
      <w:r>
        <w:t>9.x.2.2.4.1</w:t>
      </w:r>
      <w:r>
        <w:tab/>
      </w:r>
      <w:r>
        <w:tab/>
        <w:t>Overview</w:t>
      </w:r>
      <w:bookmarkEnd w:id="909"/>
      <w:bookmarkEnd w:id="910"/>
      <w:bookmarkEnd w:id="911"/>
    </w:p>
    <w:p w:rsidR="008D5ECC" w:rsidRDefault="009C420E">
      <w:pPr>
        <w:pStyle w:val="TH"/>
      </w:pPr>
      <w:r>
        <w:t>Table 9.</w:t>
      </w:r>
      <w:r>
        <w:rPr>
          <w:highlight w:val="yellow"/>
        </w:rPr>
        <w:t>x</w:t>
      </w:r>
      <w:r>
        <w:t>.2.2.4.1-1: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name&gt;</w:t>
            </w:r>
          </w:p>
        </w:tc>
        <w:tc>
          <w:tcPr>
            <w:tcW w:w="121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79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177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1214"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 w:rsidR="008D5ECC" w:rsidRDefault="009C420E">
      <w:pPr>
        <w:pStyle w:val="6"/>
        <w:ind w:left="0" w:firstLine="0"/>
      </w:pPr>
      <w:bookmarkStart w:id="912" w:name="_Toc81332601"/>
      <w:bookmarkStart w:id="913" w:name="_Toc83768437"/>
      <w:bookmarkStart w:id="914" w:name="_Toc93879100"/>
      <w:r>
        <w:t>9.x.2.2.4.2</w:t>
      </w:r>
      <w:r>
        <w:tab/>
      </w:r>
      <w:r>
        <w:tab/>
        <w:t>Operation: &lt; operation 1 &gt;</w:t>
      </w:r>
      <w:bookmarkEnd w:id="912"/>
      <w:bookmarkEnd w:id="913"/>
      <w:bookmarkEnd w:id="914"/>
    </w:p>
    <w:p w:rsidR="008D5ECC" w:rsidRDefault="009C420E">
      <w:pPr>
        <w:pStyle w:val="Guidance"/>
      </w:pPr>
      <w:r>
        <w:t>This clause will specify the meaning of the operation applied on the resource.</w:t>
      </w:r>
    </w:p>
    <w:p w:rsidR="008D5ECC" w:rsidRDefault="009C420E">
      <w:pPr>
        <w:pStyle w:val="7"/>
      </w:pPr>
      <w:bookmarkStart w:id="915" w:name="_Toc81332602"/>
      <w:bookmarkStart w:id="916" w:name="_Toc83768438"/>
      <w:bookmarkStart w:id="917" w:name="_Toc93879101"/>
      <w:r>
        <w:t>9.x.2.2.4.2.1</w:t>
      </w:r>
      <w:r>
        <w:tab/>
        <w:t>Description</w:t>
      </w:r>
      <w:bookmarkEnd w:id="915"/>
      <w:bookmarkEnd w:id="916"/>
      <w:bookmarkEnd w:id="917"/>
    </w:p>
    <w:p w:rsidR="008D5ECC" w:rsidRDefault="009C420E">
      <w:pPr>
        <w:pStyle w:val="Guidance"/>
      </w:pPr>
      <w:r>
        <w:t>This sublause will describe the custom operation and what it is used for, and the custom operation's URI.</w:t>
      </w:r>
    </w:p>
    <w:p w:rsidR="008D5ECC" w:rsidRDefault="009C420E">
      <w:pPr>
        <w:pStyle w:val="7"/>
      </w:pPr>
      <w:bookmarkStart w:id="918" w:name="_Toc81332603"/>
      <w:bookmarkStart w:id="919" w:name="_Toc83768439"/>
      <w:bookmarkStart w:id="920" w:name="_Toc93879102"/>
      <w:r>
        <w:t>9.x.2.2.4.2.2</w:t>
      </w:r>
      <w:r>
        <w:tab/>
        <w:t>Operation Definition</w:t>
      </w:r>
      <w:bookmarkEnd w:id="918"/>
      <w:bookmarkEnd w:id="919"/>
      <w:bookmarkEnd w:id="920"/>
    </w:p>
    <w:p w:rsidR="008D5ECC" w:rsidRDefault="009C420E">
      <w:pPr>
        <w:pStyle w:val="Guidance"/>
      </w:pPr>
      <w:r>
        <w:t>This clause will specify the custom operation and the HTTP method on which it is mapped.</w:t>
      </w:r>
    </w:p>
    <w:p w:rsidR="008D5ECC" w:rsidRDefault="009C420E">
      <w:r>
        <w:t>This operation shall support the request data structures specified in table 9.</w:t>
      </w:r>
      <w:r>
        <w:rPr>
          <w:highlight w:val="yellow"/>
        </w:rPr>
        <w:t>x</w:t>
      </w:r>
      <w:r>
        <w:t>.2.2.4.2.2-1 and the response data structure and response codes specified in table 9.</w:t>
      </w:r>
      <w:r>
        <w:rPr>
          <w:highlight w:val="yellow"/>
        </w:rPr>
        <w:t>x</w:t>
      </w:r>
      <w:r>
        <w:t>.2.2.4.2.2-2.</w:t>
      </w:r>
    </w:p>
    <w:p w:rsidR="008D5ECC" w:rsidRDefault="009C420E">
      <w:pPr>
        <w:pStyle w:val="TH"/>
      </w:pPr>
      <w:r>
        <w:t>Table 9.</w:t>
      </w:r>
      <w:r>
        <w:rPr>
          <w:highlight w:val="yellow"/>
        </w:rPr>
        <w:t>x</w:t>
      </w:r>
      <w:r>
        <w:t>.2.2.4.2.2-1: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lastRenderedPageBreak/>
        <w:t>Table 9.</w:t>
      </w:r>
      <w:r>
        <w:rPr>
          <w:highlight w:val="yellow"/>
        </w:rPr>
        <w:t>x</w:t>
      </w:r>
      <w:r>
        <w:t>.2.2.4.2.2-2: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 xml:space="preserve">The manadatory HTTP error status code for the &lt;e.g. POST&gt; method listed in </w:t>
            </w:r>
            <w:r>
              <w:rPr>
                <w:kern w:val="2"/>
                <w:szCs w:val="22"/>
                <w:highlight w:val="yellow"/>
              </w:rPr>
              <w:t>&lt;Table X of 3GPP TS 29.xxx [x]&gt;</w:t>
            </w:r>
            <w:r>
              <w:rPr>
                <w:kern w:val="2"/>
                <w:szCs w:val="22"/>
              </w:rPr>
              <w:t xml:space="preserve"> also apply.</w:t>
            </w:r>
          </w:p>
        </w:tc>
      </w:tr>
    </w:tbl>
    <w:p w:rsidR="008D5ECC" w:rsidRDefault="008D5ECC"/>
    <w:p w:rsidR="008D5ECC" w:rsidRDefault="009C420E">
      <w:pPr>
        <w:pStyle w:val="3"/>
      </w:pPr>
      <w:bookmarkStart w:id="921" w:name="_Toc81332604"/>
      <w:bookmarkStart w:id="922" w:name="_Toc83768440"/>
      <w:bookmarkStart w:id="923" w:name="_Toc93879103"/>
      <w:r>
        <w:t>9.x.3</w:t>
      </w:r>
      <w:r>
        <w:tab/>
        <w:t>Custom Operations without associated resources</w:t>
      </w:r>
      <w:bookmarkEnd w:id="921"/>
      <w:bookmarkEnd w:id="922"/>
      <w:bookmarkEnd w:id="923"/>
    </w:p>
    <w:p w:rsidR="008D5ECC" w:rsidRDefault="009C420E">
      <w:pPr>
        <w:pStyle w:val="4"/>
      </w:pPr>
      <w:bookmarkStart w:id="924" w:name="_Toc81332605"/>
      <w:bookmarkStart w:id="925" w:name="_Toc83768441"/>
      <w:bookmarkStart w:id="926" w:name="_Toc93879104"/>
      <w:r>
        <w:t>9.x.3.1</w:t>
      </w:r>
      <w:r>
        <w:tab/>
        <w:t>Overview</w:t>
      </w:r>
      <w:bookmarkEnd w:id="924"/>
      <w:bookmarkEnd w:id="925"/>
      <w:bookmarkEnd w:id="926"/>
    </w:p>
    <w:p w:rsidR="008D5ECC" w:rsidRDefault="009C420E">
      <w:pPr>
        <w:pStyle w:val="Guidance"/>
      </w:pPr>
      <w:r>
        <w:t>This clause will specify custom operations without any associated resource supported by this API.</w:t>
      </w:r>
    </w:p>
    <w:p w:rsidR="008D5ECC" w:rsidRDefault="009C420E">
      <w:pPr>
        <w:pStyle w:val="TH"/>
      </w:pPr>
      <w:r>
        <w:t>Table 9.x.3.1-1: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851"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&lt;custom operation URI&gt;</w:t>
            </w:r>
          </w:p>
        </w:tc>
        <w:tc>
          <w:tcPr>
            <w:tcW w:w="964"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e.g.POST</w:t>
            </w:r>
          </w:p>
        </w:tc>
        <w:tc>
          <w:tcPr>
            <w:tcW w:w="21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&lt;Operation executed by Custom operation&gt;</w:t>
            </w:r>
          </w:p>
        </w:tc>
      </w:tr>
      <w:tr w:rsidR="008D5ECC">
        <w:trPr>
          <w:jc w:val="center"/>
        </w:trPr>
        <w:tc>
          <w:tcPr>
            <w:tcW w:w="1851" w:type="pct"/>
            <w:tcBorders>
              <w:top w:val="single" w:sz="4" w:space="0" w:color="auto"/>
              <w:left w:val="single" w:sz="4" w:space="0" w:color="auto"/>
              <w:right w:val="single" w:sz="4" w:space="0" w:color="auto"/>
            </w:tcBorders>
          </w:tcPr>
          <w:p w:rsidR="008D5ECC" w:rsidRDefault="008D5ECC">
            <w:pPr>
              <w:pStyle w:val="TAL"/>
              <w:rPr>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pStyle w:val="Guidance"/>
      </w:pPr>
    </w:p>
    <w:p w:rsidR="008D5ECC" w:rsidRDefault="009C420E">
      <w:pPr>
        <w:pStyle w:val="4"/>
      </w:pPr>
      <w:bookmarkStart w:id="927" w:name="_Toc81332606"/>
      <w:bookmarkStart w:id="928" w:name="_Toc83768442"/>
      <w:bookmarkStart w:id="929" w:name="_Toc93879105"/>
      <w:r>
        <w:t>9.x.3.2</w:t>
      </w:r>
      <w:r>
        <w:tab/>
        <w:t>Operation: &lt;operation 1&gt;</w:t>
      </w:r>
      <w:bookmarkEnd w:id="927"/>
      <w:bookmarkEnd w:id="928"/>
      <w:bookmarkEnd w:id="929"/>
    </w:p>
    <w:p w:rsidR="008D5ECC" w:rsidRDefault="009C420E">
      <w:pPr>
        <w:pStyle w:val="Guidance"/>
      </w:pPr>
      <w:r>
        <w:t>Where &lt;operation 1&gt; is to be replaced by the name of the custom operation, e.g. Authentication_Information_Request.</w:t>
      </w:r>
    </w:p>
    <w:p w:rsidR="008D5ECC" w:rsidRDefault="009C420E">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8D5ECC" w:rsidRDefault="009C420E">
      <w:pPr>
        <w:pStyle w:val="5"/>
      </w:pPr>
      <w:bookmarkStart w:id="930" w:name="_Toc81332607"/>
      <w:bookmarkStart w:id="931" w:name="_Toc83768443"/>
      <w:bookmarkStart w:id="932" w:name="_Toc93879106"/>
      <w:r>
        <w:t>9.x.3.2.1</w:t>
      </w:r>
      <w:r>
        <w:tab/>
        <w:t>Description</w:t>
      </w:r>
      <w:bookmarkEnd w:id="930"/>
      <w:bookmarkEnd w:id="931"/>
      <w:bookmarkEnd w:id="932"/>
    </w:p>
    <w:p w:rsidR="008D5ECC" w:rsidRDefault="009C420E">
      <w:pPr>
        <w:pStyle w:val="Guidance"/>
      </w:pPr>
      <w:r>
        <w:t>This sublause will describe the custom operation and what it is used for, and the custom operation's URI.</w:t>
      </w:r>
    </w:p>
    <w:p w:rsidR="008D5ECC" w:rsidRDefault="009C420E">
      <w:pPr>
        <w:pStyle w:val="5"/>
      </w:pPr>
      <w:bookmarkStart w:id="933" w:name="_Toc81332608"/>
      <w:bookmarkStart w:id="934" w:name="_Toc83768444"/>
      <w:bookmarkStart w:id="935" w:name="_Toc93879107"/>
      <w:r>
        <w:t>9.x.3.2.2</w:t>
      </w:r>
      <w:r>
        <w:tab/>
        <w:t>Operation Definition</w:t>
      </w:r>
      <w:bookmarkEnd w:id="933"/>
      <w:bookmarkEnd w:id="934"/>
      <w:bookmarkEnd w:id="935"/>
    </w:p>
    <w:p w:rsidR="008D5ECC" w:rsidRDefault="009C420E">
      <w:pPr>
        <w:pStyle w:val="Guidance"/>
      </w:pPr>
      <w:r>
        <w:t>This clause will specify the custom operation and the HTTP method on which it is mapped.</w:t>
      </w:r>
    </w:p>
    <w:p w:rsidR="008D5ECC" w:rsidRDefault="009C420E">
      <w:r>
        <w:t>This operation shall support the response data structures and response codes specified in tables 9.x.3.2.2-1 and 9.x.3.2.2-2.</w:t>
      </w:r>
    </w:p>
    <w:p w:rsidR="008D5ECC" w:rsidRDefault="009C420E">
      <w:pPr>
        <w:pStyle w:val="TH"/>
      </w:pPr>
      <w:r>
        <w:lastRenderedPageBreak/>
        <w:t>Table 9.x.3.2.2-1: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276"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9.x.3.2.2-2: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2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49"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r w:rsidR="008D5E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N"/>
              <w:rPr>
                <w:kern w:val="2"/>
                <w:szCs w:val="22"/>
              </w:rPr>
            </w:pPr>
            <w:r>
              <w:rPr>
                <w:kern w:val="2"/>
                <w:szCs w:val="22"/>
              </w:rPr>
              <w:t>NOTE:</w:t>
            </w:r>
            <w:r>
              <w:rPr>
                <w:kern w:val="2"/>
                <w:szCs w:val="22"/>
              </w:rPr>
              <w:tab/>
              <w:t>The manadatory HTTP error status code for the &lt;e.g. POST&gt; method listed in &lt;</w:t>
            </w:r>
            <w:r>
              <w:rPr>
                <w:kern w:val="2"/>
                <w:szCs w:val="22"/>
                <w:highlight w:val="yellow"/>
              </w:rPr>
              <w:t>Table X of 3GPP TS 29.xxx [x]</w:t>
            </w:r>
            <w:r>
              <w:rPr>
                <w:kern w:val="2"/>
                <w:szCs w:val="22"/>
              </w:rPr>
              <w:t>&gt; also apply.</w:t>
            </w:r>
          </w:p>
        </w:tc>
      </w:tr>
    </w:tbl>
    <w:p w:rsidR="008D5ECC" w:rsidRDefault="008D5ECC"/>
    <w:p w:rsidR="008D5ECC" w:rsidRDefault="009C420E">
      <w:pPr>
        <w:pStyle w:val="4"/>
      </w:pPr>
      <w:bookmarkStart w:id="936" w:name="_Toc81332609"/>
      <w:bookmarkStart w:id="937" w:name="_Toc83768445"/>
      <w:bookmarkStart w:id="938" w:name="_Toc93879108"/>
      <w:r>
        <w:t>9.x.3.3</w:t>
      </w:r>
      <w:r>
        <w:tab/>
        <w:t>Operation: &lt; operation 2&gt;</w:t>
      </w:r>
      <w:bookmarkEnd w:id="936"/>
      <w:bookmarkEnd w:id="937"/>
      <w:bookmarkEnd w:id="938"/>
    </w:p>
    <w:p w:rsidR="008D5ECC" w:rsidRDefault="009C420E">
      <w:r>
        <w:rPr>
          <w:i/>
          <w:color w:val="0000FF"/>
        </w:rPr>
        <w:t>And so on if there are more than one custom operations supported by the service. Same structure as in clause 9.x.3.2</w:t>
      </w:r>
    </w:p>
    <w:p w:rsidR="008D5ECC" w:rsidRDefault="008D5ECC">
      <w:pPr>
        <w:rPr>
          <w:lang w:eastAsia="zh-CN"/>
        </w:rPr>
      </w:pPr>
    </w:p>
    <w:p w:rsidR="008D5ECC" w:rsidRDefault="009C420E">
      <w:pPr>
        <w:pStyle w:val="3"/>
      </w:pPr>
      <w:bookmarkStart w:id="939" w:name="_Toc83768446"/>
      <w:bookmarkStart w:id="940" w:name="_Toc81332610"/>
      <w:bookmarkStart w:id="941" w:name="_Toc93879109"/>
      <w:r>
        <w:t>9.x.4</w:t>
      </w:r>
      <w:r>
        <w:tab/>
        <w:t>Notifications</w:t>
      </w:r>
      <w:bookmarkEnd w:id="939"/>
      <w:bookmarkEnd w:id="940"/>
      <w:bookmarkEnd w:id="941"/>
    </w:p>
    <w:p w:rsidR="008D5ECC" w:rsidRDefault="009C420E">
      <w:pPr>
        <w:pStyle w:val="4"/>
      </w:pPr>
      <w:bookmarkStart w:id="942" w:name="_Toc81332611"/>
      <w:bookmarkStart w:id="943" w:name="_Toc83768447"/>
      <w:bookmarkStart w:id="944" w:name="_Toc93879110"/>
      <w:r>
        <w:t>9.x.4.1</w:t>
      </w:r>
      <w:r>
        <w:tab/>
        <w:t>General</w:t>
      </w:r>
      <w:bookmarkEnd w:id="942"/>
      <w:bookmarkEnd w:id="943"/>
      <w:bookmarkEnd w:id="944"/>
    </w:p>
    <w:p w:rsidR="008D5ECC" w:rsidRDefault="009C420E">
      <w:pPr>
        <w:pStyle w:val="TH"/>
      </w:pPr>
      <w:r>
        <w:t>Table 9.</w:t>
      </w:r>
      <w:r>
        <w:rPr>
          <w:highlight w:val="yellow"/>
        </w:rPr>
        <w:t>x</w:t>
      </w:r>
      <w:r>
        <w:t>.4.1-1: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p w:rsidR="008D5ECC" w:rsidRDefault="009C420E">
            <w:pPr>
              <w:pStyle w:val="TAH"/>
              <w:rPr>
                <w:kern w:val="2"/>
                <w:szCs w:val="22"/>
              </w:rPr>
            </w:pPr>
            <w:r>
              <w:rPr>
                <w:kern w:val="2"/>
                <w:szCs w:val="22"/>
              </w:rPr>
              <w:t>(service operation)</w:t>
            </w:r>
          </w:p>
        </w:tc>
      </w:tr>
      <w:tr w:rsidR="008D5ECC">
        <w:trPr>
          <w:jc w:val="center"/>
        </w:trPr>
        <w:tc>
          <w:tcPr>
            <w:tcW w:w="1026" w:type="pct"/>
            <w:tcBorders>
              <w:left w:val="single" w:sz="4" w:space="0" w:color="auto"/>
              <w:right w:val="single" w:sz="4" w:space="0" w:color="auto"/>
            </w:tcBorders>
            <w:vAlign w:val="center"/>
          </w:tcPr>
          <w:p w:rsidR="008D5ECC" w:rsidRDefault="009C420E">
            <w:pPr>
              <w:pStyle w:val="TAC"/>
              <w:rPr>
                <w:kern w:val="2"/>
                <w:szCs w:val="22"/>
                <w:lang w:val="en-US"/>
              </w:rPr>
            </w:pPr>
            <w:r>
              <w:rPr>
                <w:kern w:val="2"/>
                <w:szCs w:val="22"/>
                <w:lang w:val="en-US"/>
              </w:rPr>
              <w:t>&lt;notification 1&gt;</w:t>
            </w:r>
          </w:p>
          <w:p w:rsidR="008D5ECC" w:rsidRDefault="009C420E">
            <w:pPr>
              <w:pStyle w:val="TAC"/>
              <w:rPr>
                <w:kern w:val="2"/>
                <w:szCs w:val="22"/>
                <w:lang w:val="en-US"/>
              </w:rPr>
            </w:pPr>
            <w:r>
              <w:rPr>
                <w:kern w:val="2"/>
                <w:szCs w:val="22"/>
                <w:lang w:val="en-US"/>
              </w:rPr>
              <w:t>e.g. Status Change Notification</w:t>
            </w:r>
          </w:p>
          <w:p w:rsidR="008D5ECC" w:rsidRDefault="008D5ECC">
            <w:pPr>
              <w:pStyle w:val="TAL"/>
              <w:rPr>
                <w:kern w:val="2"/>
                <w:szCs w:val="22"/>
                <w:lang w:val="en-US"/>
              </w:rPr>
            </w:pPr>
          </w:p>
        </w:tc>
        <w:tc>
          <w:tcPr>
            <w:tcW w:w="2546" w:type="pct"/>
            <w:tcBorders>
              <w:left w:val="single" w:sz="4" w:space="0" w:color="auto"/>
              <w:right w:val="single" w:sz="4" w:space="0" w:color="auto"/>
            </w:tcBorders>
            <w:vAlign w:val="center"/>
          </w:tcPr>
          <w:p w:rsidR="008D5ECC" w:rsidRDefault="009C420E">
            <w:pPr>
              <w:pStyle w:val="TAL"/>
              <w:rPr>
                <w:kern w:val="2"/>
                <w:szCs w:val="22"/>
                <w:lang w:val="en-US"/>
              </w:rPr>
            </w:pPr>
            <w:r>
              <w:rPr>
                <w:kern w:val="2"/>
                <w:szCs w:val="22"/>
                <w:lang w:val="en-US"/>
              </w:rPr>
              <w:t>&lt; Callback URI &gt;</w:t>
            </w:r>
          </w:p>
          <w:p w:rsidR="008D5ECC" w:rsidRDefault="009C420E">
            <w:pPr>
              <w:pStyle w:val="TAL"/>
              <w:rPr>
                <w:rFonts w:eastAsia="宋体"/>
                <w:kern w:val="2"/>
                <w:szCs w:val="22"/>
              </w:rPr>
            </w:pPr>
            <w:r>
              <w:rPr>
                <w:kern w:val="2"/>
                <w:szCs w:val="22"/>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p w:rsidR="008D5ECC" w:rsidRDefault="009C420E">
            <w:pPr>
              <w:pStyle w:val="TAL"/>
              <w:rPr>
                <w:kern w:val="2"/>
                <w:szCs w:val="22"/>
                <w:lang w:val="fr-FR"/>
              </w:rPr>
            </w:pPr>
            <w:r>
              <w:rPr>
                <w:kern w:val="2"/>
                <w:szCs w:val="22"/>
                <w:lang w:val="fr-FR"/>
              </w:rPr>
              <w:t>e.g POST</w:t>
            </w: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p w:rsidR="008D5ECC" w:rsidRDefault="009C420E">
            <w:pPr>
              <w:pStyle w:val="TAL"/>
              <w:rPr>
                <w:kern w:val="2"/>
                <w:szCs w:val="22"/>
                <w:lang w:val="en-US"/>
              </w:rPr>
            </w:pPr>
            <w:r>
              <w:rPr>
                <w:kern w:val="2"/>
                <w:szCs w:val="22"/>
                <w:lang w:val="en-US"/>
              </w:rPr>
              <w:t xml:space="preserve">e.g. Notify Event </w:t>
            </w:r>
          </w:p>
        </w:tc>
      </w:tr>
      <w:tr w:rsidR="008D5ECC">
        <w:trPr>
          <w:jc w:val="center"/>
        </w:trPr>
        <w:tc>
          <w:tcPr>
            <w:tcW w:w="1026" w:type="pct"/>
            <w:tcBorders>
              <w:left w:val="single" w:sz="4" w:space="0" w:color="auto"/>
              <w:right w:val="single" w:sz="4" w:space="0" w:color="auto"/>
            </w:tcBorders>
            <w:vAlign w:val="center"/>
          </w:tcPr>
          <w:p w:rsidR="008D5ECC" w:rsidRDefault="008D5ECC">
            <w:pPr>
              <w:pStyle w:val="TAC"/>
              <w:rPr>
                <w:kern w:val="2"/>
                <w:szCs w:val="22"/>
                <w:lang w:val="en-US"/>
              </w:rPr>
            </w:pPr>
          </w:p>
        </w:tc>
        <w:tc>
          <w:tcPr>
            <w:tcW w:w="2546" w:type="pct"/>
            <w:tcBorders>
              <w:left w:val="single" w:sz="4" w:space="0" w:color="auto"/>
              <w:right w:val="single" w:sz="4" w:space="0" w:color="auto"/>
            </w:tcBorders>
            <w:vAlign w:val="center"/>
          </w:tcPr>
          <w:p w:rsidR="008D5ECC" w:rsidRDefault="008D5ECC">
            <w:pPr>
              <w:pStyle w:val="TAL"/>
              <w:rPr>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val="en-US"/>
              </w:rPr>
            </w:pPr>
          </w:p>
        </w:tc>
      </w:tr>
    </w:tbl>
    <w:p w:rsidR="008D5ECC" w:rsidRDefault="008D5ECC">
      <w:pPr>
        <w:rPr>
          <w:lang w:val="en-US" w:eastAsia="zh-CN"/>
        </w:rPr>
      </w:pPr>
    </w:p>
    <w:p w:rsidR="008D5ECC" w:rsidRDefault="009C420E">
      <w:pPr>
        <w:pStyle w:val="4"/>
        <w:rPr>
          <w:lang w:eastAsia="zh-CN"/>
        </w:rPr>
      </w:pPr>
      <w:bookmarkStart w:id="945" w:name="_Toc81332612"/>
      <w:bookmarkStart w:id="946" w:name="_Toc83768448"/>
      <w:bookmarkStart w:id="947" w:name="_Toc93879111"/>
      <w:r>
        <w:rPr>
          <w:lang w:eastAsia="zh-CN"/>
        </w:rPr>
        <w:lastRenderedPageBreak/>
        <w:t>9.x.4.2</w:t>
      </w:r>
      <w:r>
        <w:rPr>
          <w:lang w:eastAsia="zh-CN"/>
        </w:rPr>
        <w:tab/>
        <w:t>&lt;notification 1&gt;</w:t>
      </w:r>
      <w:bookmarkEnd w:id="945"/>
      <w:bookmarkEnd w:id="946"/>
      <w:bookmarkEnd w:id="947"/>
    </w:p>
    <w:p w:rsidR="008D5ECC" w:rsidRDefault="009C420E">
      <w:pPr>
        <w:pStyle w:val="5"/>
        <w:rPr>
          <w:lang w:eastAsia="zh-CN"/>
        </w:rPr>
      </w:pPr>
      <w:bookmarkStart w:id="948" w:name="_Toc81332613"/>
      <w:bookmarkStart w:id="949" w:name="_Toc83768449"/>
      <w:bookmarkStart w:id="950" w:name="_Toc93879112"/>
      <w:r>
        <w:rPr>
          <w:lang w:eastAsia="zh-CN"/>
        </w:rPr>
        <w:t>9.x.4.2.1</w:t>
      </w:r>
      <w:r>
        <w:rPr>
          <w:lang w:eastAsia="zh-CN"/>
        </w:rPr>
        <w:tab/>
        <w:t>Description</w:t>
      </w:r>
      <w:bookmarkEnd w:id="948"/>
      <w:bookmarkEnd w:id="949"/>
      <w:bookmarkEnd w:id="950"/>
    </w:p>
    <w:p w:rsidR="008D5ECC" w:rsidRDefault="009C420E">
      <w:pPr>
        <w:pStyle w:val="5"/>
        <w:rPr>
          <w:lang w:eastAsia="zh-CN"/>
        </w:rPr>
      </w:pPr>
      <w:bookmarkStart w:id="951" w:name="_Toc81332614"/>
      <w:bookmarkStart w:id="952" w:name="_Toc83768450"/>
      <w:bookmarkStart w:id="953" w:name="_Toc93879113"/>
      <w:r>
        <w:rPr>
          <w:lang w:eastAsia="zh-CN"/>
        </w:rPr>
        <w:t>9.x.4.2.2</w:t>
      </w:r>
      <w:r>
        <w:rPr>
          <w:lang w:eastAsia="zh-CN"/>
        </w:rPr>
        <w:tab/>
        <w:t>Notification definition</w:t>
      </w:r>
      <w:bookmarkEnd w:id="951"/>
      <w:bookmarkEnd w:id="952"/>
      <w:bookmarkEnd w:id="953"/>
    </w:p>
    <w:p w:rsidR="008D5ECC" w:rsidRDefault="009C420E">
      <w:pPr>
        <w:rPr>
          <w:lang w:eastAsia="zh-CN"/>
        </w:rPr>
      </w:pPr>
      <w:r>
        <w:rPr>
          <w:lang w:eastAsia="zh-CN"/>
        </w:rPr>
        <w:t xml:space="preserve">Callback URI: </w:t>
      </w:r>
      <w:r>
        <w:rPr>
          <w:highlight w:val="yellow"/>
          <w:lang w:eastAsia="zh-CN"/>
        </w:rPr>
        <w:t>&lt;Notification resource URI&gt;</w:t>
      </w:r>
    </w:p>
    <w:p w:rsidR="008D5ECC" w:rsidRDefault="009C420E">
      <w:r>
        <w:t>This method shall support the URI query parameters specified in table 9.</w:t>
      </w:r>
      <w:r>
        <w:rPr>
          <w:highlight w:val="yellow"/>
        </w:rPr>
        <w:t>x</w:t>
      </w:r>
      <w:r>
        <w:t>.4.2.2-1.</w:t>
      </w:r>
    </w:p>
    <w:p w:rsidR="008D5ECC" w:rsidRDefault="009C420E">
      <w:pPr>
        <w:pStyle w:val="TH"/>
        <w:rPr>
          <w:rFonts w:cs="Arial"/>
        </w:rPr>
      </w:pPr>
      <w:r>
        <w:t>Table 9.</w:t>
      </w:r>
      <w:r>
        <w:rPr>
          <w:highlight w:val="yellow"/>
        </w:rPr>
        <w:t>x</w:t>
      </w:r>
      <w:r>
        <w:t xml:space="preserve">.4.2.2-1: URI query parameters supported by the </w:t>
      </w:r>
      <w:r>
        <w:rPr>
          <w:highlight w:val="yellow"/>
        </w:rPr>
        <w:t>&lt;Method Name&gt;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RDefault="008D5ECC">
            <w:pPr>
              <w:pStyle w:val="TAL"/>
              <w:rPr>
                <w:kern w:val="2"/>
                <w:szCs w:val="22"/>
              </w:rPr>
            </w:pPr>
          </w:p>
        </w:tc>
      </w:tr>
    </w:tbl>
    <w:p w:rsidR="008D5ECC" w:rsidRDefault="008D5ECC"/>
    <w:p w:rsidR="008D5ECC" w:rsidRDefault="009C420E">
      <w:r>
        <w:t>This method shall support the request data structures specified in table 9.</w:t>
      </w:r>
      <w:r>
        <w:rPr>
          <w:highlight w:val="yellow"/>
        </w:rPr>
        <w:t>x</w:t>
      </w:r>
      <w:r>
        <w:t>.4.2.2-2 and the response data structures and response codes specified in table 9.</w:t>
      </w:r>
      <w:r>
        <w:rPr>
          <w:highlight w:val="yellow"/>
        </w:rPr>
        <w:t>x</w:t>
      </w:r>
      <w:r>
        <w:t>.4.2.2-3.</w:t>
      </w:r>
    </w:p>
    <w:p w:rsidR="008D5ECC" w:rsidRDefault="009C420E">
      <w:pPr>
        <w:pStyle w:val="TH"/>
      </w:pPr>
      <w:r>
        <w:t>Table 9.</w:t>
      </w:r>
      <w:r>
        <w:rPr>
          <w:highlight w:val="yellow"/>
        </w:rPr>
        <w:t>x</w:t>
      </w:r>
      <w:r>
        <w:t xml:space="preserve">.4.2.2-2: Data structures supported by the </w:t>
      </w:r>
      <w:r>
        <w:rPr>
          <w:highlight w:val="yellow"/>
        </w:rPr>
        <w:t>&lt;Method Name&gt;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2944"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357"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1331"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&lt;only if applicable&gt;</w:t>
            </w:r>
          </w:p>
        </w:tc>
      </w:tr>
    </w:tbl>
    <w:p w:rsidR="008D5ECC" w:rsidRDefault="008D5ECC"/>
    <w:p w:rsidR="008D5ECC" w:rsidRDefault="009C420E">
      <w:pPr>
        <w:pStyle w:val="TH"/>
      </w:pPr>
      <w:r>
        <w:t>Table 9.</w:t>
      </w:r>
      <w:r>
        <w:rPr>
          <w:highlight w:val="yellow"/>
        </w:rPr>
        <w:t>x</w:t>
      </w:r>
      <w:r>
        <w:t xml:space="preserve">.4.2.2-3: Data structures supported by the </w:t>
      </w:r>
      <w:r>
        <w:rPr>
          <w:highlight w:val="yellow"/>
        </w:rPr>
        <w:t>&lt;Method Name&gt;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004"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 "C" or "O"</w:t>
            </w:r>
          </w:p>
        </w:tc>
        <w:tc>
          <w:tcPr>
            <w:tcW w:w="604"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"0..1", "1" or "M..N", or &lt;leave empty&gt;</w:t>
            </w:r>
          </w:p>
        </w:tc>
        <w:tc>
          <w:tcPr>
            <w:tcW w:w="79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&lt;Meaning of the success case&gt;</w:t>
            </w:r>
          </w:p>
          <w:p w:rsidR="008D5ECC" w:rsidRDefault="009C420E">
            <w:pPr>
              <w:pStyle w:val="TAL"/>
              <w:rPr>
                <w:kern w:val="2"/>
                <w:szCs w:val="22"/>
              </w:rPr>
            </w:pPr>
            <w:r>
              <w:rPr>
                <w:kern w:val="2"/>
                <w:szCs w:val="22"/>
              </w:rPr>
              <w:t>or</w:t>
            </w:r>
          </w:p>
          <w:p w:rsidR="008D5ECC" w:rsidRDefault="009C420E">
            <w:pPr>
              <w:pStyle w:val="TAL"/>
              <w:rPr>
                <w:kern w:val="2"/>
                <w:szCs w:val="22"/>
              </w:rPr>
            </w:pPr>
            <w:r>
              <w:rPr>
                <w:kern w:val="2"/>
                <w:szCs w:val="22"/>
              </w:rPr>
              <w:t>&lt;Meaning of the error case with additional statement regarding error handling&gt;</w:t>
            </w:r>
          </w:p>
        </w:tc>
      </w:tr>
    </w:tbl>
    <w:p w:rsidR="008D5ECC" w:rsidRDefault="008D5ECC"/>
    <w:p w:rsidR="008D5ECC" w:rsidRDefault="009C420E">
      <w:pPr>
        <w:pStyle w:val="3"/>
      </w:pPr>
      <w:bookmarkStart w:id="954" w:name="_Toc83768451"/>
      <w:bookmarkStart w:id="955" w:name="_Toc81332615"/>
      <w:bookmarkStart w:id="956" w:name="_Toc93879114"/>
      <w:r>
        <w:t>9.x.5</w:t>
      </w:r>
      <w:r>
        <w:tab/>
        <w:t>Data Model</w:t>
      </w:r>
      <w:bookmarkEnd w:id="954"/>
      <w:bookmarkEnd w:id="955"/>
      <w:bookmarkEnd w:id="956"/>
    </w:p>
    <w:p w:rsidR="008D5ECC" w:rsidRDefault="009C420E">
      <w:pPr>
        <w:pStyle w:val="4"/>
        <w:rPr>
          <w:lang w:eastAsia="zh-CN"/>
        </w:rPr>
      </w:pPr>
      <w:bookmarkStart w:id="957" w:name="_Toc81332616"/>
      <w:bookmarkStart w:id="958" w:name="_Toc83768452"/>
      <w:bookmarkStart w:id="959" w:name="_Toc93879115"/>
      <w:r>
        <w:rPr>
          <w:lang w:eastAsia="zh-CN"/>
        </w:rPr>
        <w:t>9.x.5.1</w:t>
      </w:r>
      <w:r>
        <w:rPr>
          <w:lang w:eastAsia="zh-CN"/>
        </w:rPr>
        <w:tab/>
        <w:t>General</w:t>
      </w:r>
      <w:bookmarkEnd w:id="957"/>
      <w:bookmarkEnd w:id="958"/>
      <w:bookmarkEnd w:id="959"/>
    </w:p>
    <w:p w:rsidR="008D5ECC" w:rsidRDefault="009C420E">
      <w:pPr>
        <w:rPr>
          <w:lang w:eastAsia="zh-CN"/>
        </w:rPr>
      </w:pPr>
      <w:r>
        <w:rPr>
          <w:lang w:eastAsia="zh-CN"/>
        </w:rPr>
        <w:t xml:space="preserve">This clause specifies the application data model supported by the API. Data types listed in clause </w:t>
      </w:r>
      <w:r>
        <w:rPr>
          <w:highlight w:val="yellow"/>
          <w:lang w:eastAsia="zh-CN"/>
        </w:rPr>
        <w:t>&lt;7.X related to EdgeApp design aspects common for all APIs&gt;</w:t>
      </w:r>
      <w:r>
        <w:rPr>
          <w:lang w:eastAsia="zh-CN"/>
        </w:rPr>
        <w:t xml:space="preserve"> apply to this API</w:t>
      </w:r>
    </w:p>
    <w:p w:rsidR="008D5ECC" w:rsidRDefault="009C420E">
      <w:r>
        <w:t>Table 9.</w:t>
      </w:r>
      <w:r>
        <w:rPr>
          <w:highlight w:val="yellow"/>
        </w:rPr>
        <w:t>x</w:t>
      </w:r>
      <w:r>
        <w:t xml:space="preserve">.5.1-1 specifies the data types defined specifically for the </w:t>
      </w:r>
      <w:r>
        <w:rPr>
          <w:highlight w:val="yellow"/>
        </w:rPr>
        <w:t>&lt;API Name&gt;</w:t>
      </w:r>
      <w:r>
        <w:t xml:space="preserve"> API service.</w:t>
      </w:r>
    </w:p>
    <w:p w:rsidR="008D5ECC" w:rsidRDefault="009C420E">
      <w:pPr>
        <w:pStyle w:val="TH"/>
      </w:pPr>
      <w:r>
        <w:lastRenderedPageBreak/>
        <w:t>Table 9.</w:t>
      </w:r>
      <w:r>
        <w:rPr>
          <w:highlight w:val="yellow"/>
        </w:rPr>
        <w:t>x</w:t>
      </w:r>
      <w:r>
        <w:t xml:space="preserve">.5.1-1: </w:t>
      </w:r>
      <w:r>
        <w:rPr>
          <w:highlight w:val="yellow"/>
        </w:rPr>
        <w:t>&lt;API Name&gt;</w:t>
      </w:r>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 w:rsidR="008D5ECC" w:rsidRDefault="009C420E">
      <w:r>
        <w:t>Table 9.</w:t>
      </w:r>
      <w:r>
        <w:rPr>
          <w:highlight w:val="yellow"/>
        </w:rPr>
        <w:t>x</w:t>
      </w:r>
      <w:r>
        <w:t xml:space="preserve">.5.1-2 specifies data types re-used by the </w:t>
      </w:r>
      <w:r>
        <w:rPr>
          <w:highlight w:val="yellow"/>
        </w:rPr>
        <w:t>&lt;API Name&gt;</w:t>
      </w:r>
      <w:r>
        <w:t xml:space="preserve"> API service. </w:t>
      </w:r>
    </w:p>
    <w:p w:rsidR="008D5ECC" w:rsidRDefault="009C420E">
      <w:pPr>
        <w:pStyle w:val="TH"/>
      </w:pPr>
      <w:r>
        <w:t>Table 9.</w:t>
      </w:r>
      <w:r>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60" w:name="_Toc81332617"/>
      <w:bookmarkStart w:id="961" w:name="_Toc83768453"/>
      <w:bookmarkStart w:id="962" w:name="_Toc93879116"/>
      <w:r>
        <w:rPr>
          <w:lang w:eastAsia="zh-CN"/>
        </w:rPr>
        <w:t>9.x.5.2</w:t>
      </w:r>
      <w:r>
        <w:rPr>
          <w:lang w:eastAsia="zh-CN"/>
        </w:rPr>
        <w:tab/>
        <w:t>Structured data types</w:t>
      </w:r>
      <w:bookmarkEnd w:id="960"/>
      <w:bookmarkEnd w:id="961"/>
      <w:bookmarkEnd w:id="962"/>
    </w:p>
    <w:p w:rsidR="008D5ECC" w:rsidRDefault="009C420E">
      <w:pPr>
        <w:pStyle w:val="5"/>
        <w:rPr>
          <w:lang w:eastAsia="zh-CN"/>
        </w:rPr>
      </w:pPr>
      <w:bookmarkStart w:id="963" w:name="_Toc81332618"/>
      <w:bookmarkStart w:id="964" w:name="_Toc83768454"/>
      <w:bookmarkStart w:id="965" w:name="_Toc93879117"/>
      <w:r>
        <w:rPr>
          <w:lang w:eastAsia="zh-CN"/>
        </w:rPr>
        <w:t>9.x.5.2.1</w:t>
      </w:r>
      <w:r>
        <w:rPr>
          <w:lang w:eastAsia="zh-CN"/>
        </w:rPr>
        <w:tab/>
        <w:t>Introduction</w:t>
      </w:r>
      <w:bookmarkEnd w:id="963"/>
      <w:bookmarkEnd w:id="964"/>
      <w:bookmarkEnd w:id="965"/>
    </w:p>
    <w:p w:rsidR="008D5ECC" w:rsidRDefault="009C420E">
      <w:pPr>
        <w:pStyle w:val="5"/>
        <w:rPr>
          <w:lang w:eastAsia="zh-CN"/>
        </w:rPr>
      </w:pPr>
      <w:bookmarkStart w:id="966" w:name="_Toc81332619"/>
      <w:bookmarkStart w:id="967" w:name="_Toc83768455"/>
      <w:bookmarkStart w:id="968" w:name="_Toc93879118"/>
      <w:r>
        <w:rPr>
          <w:lang w:eastAsia="zh-CN"/>
        </w:rPr>
        <w:t>9.x.5.2.2</w:t>
      </w:r>
      <w:r>
        <w:rPr>
          <w:lang w:eastAsia="zh-CN"/>
        </w:rPr>
        <w:tab/>
        <w:t>Type: &lt;Data type name&gt;</w:t>
      </w:r>
      <w:bookmarkEnd w:id="966"/>
      <w:bookmarkEnd w:id="967"/>
      <w:bookmarkEnd w:id="968"/>
    </w:p>
    <w:p w:rsidR="008D5ECC" w:rsidRDefault="009C420E">
      <w:pPr>
        <w:pStyle w:val="TH"/>
      </w:pPr>
      <w:r>
        <w:t>Table 9.</w:t>
      </w:r>
      <w:r>
        <w:rPr>
          <w:highlight w:val="yellow"/>
        </w:rPr>
        <w:t>x</w:t>
      </w:r>
      <w:r>
        <w:t xml:space="preserve">.5.2.2-1: Definition of type </w:t>
      </w:r>
      <w:r>
        <w:rPr>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&lt;</w:t>
            </w:r>
            <w:r>
              <w:rPr>
                <w:i/>
                <w:kern w:val="2"/>
                <w:szCs w:val="22"/>
              </w:rPr>
              <w:t>attribute name</w:t>
            </w:r>
            <w:r>
              <w:rPr>
                <w:kern w:val="2"/>
                <w:szCs w:val="22"/>
              </w:rPr>
              <w:t>&gt;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w:t>
            </w:r>
            <w:r>
              <w:rPr>
                <w:i/>
                <w:kern w:val="2"/>
                <w:szCs w:val="22"/>
              </w:rPr>
              <w:t>&lt;type&gt;</w:t>
            </w:r>
            <w:r>
              <w:rPr>
                <w:kern w:val="2"/>
                <w:szCs w:val="22"/>
              </w:rPr>
              <w:t>" or "array</w:t>
            </w:r>
            <w:r>
              <w:rPr>
                <w:i/>
                <w:kern w:val="2"/>
                <w:szCs w:val="22"/>
              </w:rPr>
              <w:t>(&lt;type&gt;</w:t>
            </w:r>
            <w:r>
              <w:rPr>
                <w:kern w:val="2"/>
                <w:szCs w:val="22"/>
              </w:rPr>
              <w:t>)" or "map</w:t>
            </w:r>
            <w:r>
              <w:rPr>
                <w:i/>
                <w:kern w:val="2"/>
                <w:szCs w:val="22"/>
              </w:rPr>
              <w:t>(&lt;type&gt;</w:t>
            </w:r>
            <w:r>
              <w:rPr>
                <w:kern w:val="2"/>
                <w:szCs w:val="22"/>
              </w:rPr>
              <w:t>)"</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 "C" or "O"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 "1" or "M..N"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rPr>
              <w:t>&lt;only if applicable&gt;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RDefault="008D5ECC">
            <w:pPr>
              <w:pStyle w:val="TAC"/>
              <w:rPr>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eastAsia="zh-CN"/>
        </w:rPr>
      </w:pPr>
    </w:p>
    <w:p w:rsidR="008D5ECC" w:rsidRDefault="009C420E">
      <w:pPr>
        <w:pStyle w:val="4"/>
        <w:rPr>
          <w:lang w:eastAsia="zh-CN"/>
        </w:rPr>
      </w:pPr>
      <w:bookmarkStart w:id="969" w:name="_Toc81332620"/>
      <w:bookmarkStart w:id="970" w:name="_Toc83768456"/>
      <w:bookmarkStart w:id="971" w:name="_Toc93879119"/>
      <w:r>
        <w:rPr>
          <w:lang w:eastAsia="zh-CN"/>
        </w:rPr>
        <w:t>9.x.5.3</w:t>
      </w:r>
      <w:r>
        <w:rPr>
          <w:lang w:eastAsia="zh-CN"/>
        </w:rPr>
        <w:tab/>
        <w:t>Simple data types and enumerations</w:t>
      </w:r>
      <w:bookmarkEnd w:id="969"/>
      <w:bookmarkEnd w:id="970"/>
      <w:bookmarkEnd w:id="971"/>
    </w:p>
    <w:p w:rsidR="008D5ECC" w:rsidRDefault="009C420E">
      <w:pPr>
        <w:pStyle w:val="Guidance"/>
      </w:pPr>
      <w:r>
        <w:t>This clause will define simple data types and enumerations that can be referenced from data structures defined in the previous clauses.</w:t>
      </w:r>
    </w:p>
    <w:p w:rsidR="008D5ECC" w:rsidRDefault="009C420E">
      <w:pPr>
        <w:pStyle w:val="5"/>
      </w:pPr>
      <w:bookmarkStart w:id="972" w:name="_Toc81332621"/>
      <w:bookmarkStart w:id="973" w:name="_Toc83768457"/>
      <w:bookmarkStart w:id="974" w:name="_Toc93879120"/>
      <w:r>
        <w:t>9.x.5.3.1</w:t>
      </w:r>
      <w:r>
        <w:tab/>
        <w:t>Introduction</w:t>
      </w:r>
      <w:bookmarkEnd w:id="972"/>
      <w:bookmarkEnd w:id="973"/>
      <w:bookmarkEnd w:id="974"/>
    </w:p>
    <w:p w:rsidR="008D5ECC" w:rsidRDefault="009C420E">
      <w:r>
        <w:t>This clause defines simple data types and enumerations that can be referenced from data structures defined in the previous clauses.</w:t>
      </w:r>
    </w:p>
    <w:p w:rsidR="008D5ECC" w:rsidRDefault="009C420E">
      <w:pPr>
        <w:pStyle w:val="5"/>
      </w:pPr>
      <w:bookmarkStart w:id="975" w:name="_Toc81332622"/>
      <w:bookmarkStart w:id="976" w:name="_Toc83768458"/>
      <w:bookmarkStart w:id="977" w:name="_Toc93879121"/>
      <w:r>
        <w:t>9.x.5.3.2</w:t>
      </w:r>
      <w:r>
        <w:tab/>
        <w:t>Simple data types</w:t>
      </w:r>
      <w:bookmarkEnd w:id="975"/>
      <w:bookmarkEnd w:id="976"/>
      <w:bookmarkEnd w:id="977"/>
    </w:p>
    <w:p w:rsidR="008D5ECC" w:rsidRDefault="009C420E">
      <w:r>
        <w:t>The simple data types defined in table 9.</w:t>
      </w:r>
      <w:r>
        <w:rPr>
          <w:highlight w:val="yellow"/>
        </w:rPr>
        <w:t>x.</w:t>
      </w:r>
      <w:r>
        <w:t>5.3.2-1 shall be supported.</w:t>
      </w:r>
    </w:p>
    <w:p w:rsidR="008D5ECC" w:rsidRDefault="009C420E">
      <w:pPr>
        <w:pStyle w:val="TH"/>
      </w:pPr>
      <w:r>
        <w:lastRenderedPageBreak/>
        <w:t>Table 9.</w:t>
      </w:r>
      <w:r>
        <w:rPr>
          <w:highlight w:val="yellow"/>
        </w:rPr>
        <w:t>x</w:t>
      </w:r>
      <w:r>
        <w:t>.5.3.2-1: Simple data types</w:t>
      </w:r>
    </w:p>
    <w:tbl>
      <w:tblPr>
        <w:tblW w:w="5000" w:type="pct"/>
        <w:jc w:val="center"/>
        <w:tblLayout w:type="fixed"/>
        <w:tblCellMar>
          <w:left w:w="28" w:type="dxa"/>
          <w:right w:w="0" w:type="dxa"/>
        </w:tblCellMar>
        <w:tblLook w:val="04A0"/>
      </w:tblPr>
      <w:tblGrid>
        <w:gridCol w:w="1652"/>
        <w:gridCol w:w="1633"/>
        <w:gridCol w:w="4001"/>
        <w:gridCol w:w="2468"/>
      </w:tblGrid>
      <w:tr w:rsidR="008D5EC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c>
          <w:tcPr>
            <w:tcW w:w="1265" w:type="pct"/>
            <w:tcBorders>
              <w:top w:val="single" w:sz="4"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 w:rsidR="008D5ECC" w:rsidRDefault="009C420E">
      <w:pPr>
        <w:pStyle w:val="5"/>
      </w:pPr>
      <w:bookmarkStart w:id="978" w:name="_Toc81332623"/>
      <w:bookmarkStart w:id="979" w:name="_Toc83768459"/>
      <w:bookmarkStart w:id="980" w:name="_Toc93879122"/>
      <w:r>
        <w:t>9.x.5.3.3</w:t>
      </w:r>
      <w:r>
        <w:tab/>
        <w:t>Enumeration: &lt;EnumType1&gt;</w:t>
      </w:r>
      <w:bookmarkEnd w:id="978"/>
      <w:bookmarkEnd w:id="979"/>
      <w:bookmarkEnd w:id="980"/>
    </w:p>
    <w:p w:rsidR="008D5ECC" w:rsidRDefault="009C420E">
      <w:r>
        <w:t>The enumeration &lt;EnumType1&gt; represents &lt;something&gt;. It shall comply with the provisions defined in table 9.</w:t>
      </w:r>
      <w:r>
        <w:rPr>
          <w:highlight w:val="yellow"/>
        </w:rPr>
        <w:t>x</w:t>
      </w:r>
      <w:r>
        <w:t>.5.3.3-1.</w:t>
      </w:r>
    </w:p>
    <w:p w:rsidR="008D5ECC" w:rsidRDefault="009C420E">
      <w:pPr>
        <w:pStyle w:val="TH"/>
      </w:pPr>
      <w:r>
        <w:t>Table 9.</w:t>
      </w:r>
      <w:r>
        <w:rPr>
          <w:highlight w:val="yellow"/>
        </w:rPr>
        <w:t>x</w:t>
      </w:r>
      <w:r>
        <w:t>.5.3.3-1: Enumeration &lt; EnumType1&gt;</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8D5ECC">
            <w:pPr>
              <w:pStyle w:val="TAL"/>
              <w:rPr>
                <w:kern w:val="2"/>
                <w:szCs w:val="22"/>
              </w:rPr>
            </w:pP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981" w:name="_Toc81332624"/>
      <w:bookmarkStart w:id="982" w:name="_Toc83768460"/>
      <w:bookmarkStart w:id="983" w:name="_Toc93879123"/>
      <w:r>
        <w:t>9.x.6</w:t>
      </w:r>
      <w:r>
        <w:tab/>
        <w:t>Error Handling</w:t>
      </w:r>
      <w:bookmarkEnd w:id="981"/>
      <w:bookmarkEnd w:id="982"/>
      <w:bookmarkEnd w:id="983"/>
    </w:p>
    <w:p w:rsidR="008D5ECC" w:rsidRDefault="009C420E">
      <w:pPr>
        <w:pStyle w:val="3"/>
      </w:pPr>
      <w:bookmarkStart w:id="984" w:name="_Toc81332625"/>
      <w:bookmarkStart w:id="985" w:name="_Toc83768461"/>
      <w:bookmarkStart w:id="986" w:name="_Toc93879124"/>
      <w:r>
        <w:t>9.x.7</w:t>
      </w:r>
      <w:r>
        <w:tab/>
        <w:t>Feature negotiation</w:t>
      </w:r>
      <w:bookmarkEnd w:id="984"/>
      <w:bookmarkEnd w:id="985"/>
      <w:bookmarkEnd w:id="986"/>
    </w:p>
    <w:p w:rsidR="008D5ECC" w:rsidRDefault="009C420E">
      <w:pPr>
        <w:rPr>
          <w:lang w:eastAsia="zh-CN"/>
        </w:rPr>
      </w:pPr>
      <w:r>
        <w:rPr>
          <w:lang w:eastAsia="zh-CN"/>
        </w:rPr>
        <w:t xml:space="preserve">General feature negotiation procedures are defined in clause </w:t>
      </w:r>
      <w:r>
        <w:rPr>
          <w:highlight w:val="yellow"/>
          <w:lang w:eastAsia="zh-CN"/>
        </w:rPr>
        <w:t>&lt;7.X&gt;</w:t>
      </w:r>
      <w:r>
        <w:rPr>
          <w:lang w:eastAsia="zh-CN"/>
        </w:rPr>
        <w:t xml:space="preserve">. Table 9.x.7-1 lists the supported features for </w:t>
      </w:r>
      <w:r>
        <w:rPr>
          <w:highlight w:val="yellow"/>
          <w:lang w:eastAsia="zh-CN"/>
        </w:rPr>
        <w:t>&lt;API name&gt;</w:t>
      </w:r>
      <w:r>
        <w:rPr>
          <w:lang w:eastAsia="zh-CN"/>
        </w:rPr>
        <w:t xml:space="preserve"> API.</w:t>
      </w:r>
    </w:p>
    <w:p w:rsidR="008D5ECC" w:rsidRDefault="009C420E">
      <w:pPr>
        <w:pStyle w:val="TH"/>
      </w:pPr>
      <w:r>
        <w:t>Table 9.</w:t>
      </w:r>
      <w:r>
        <w:rPr>
          <w:highlight w:val="yellow"/>
        </w:rPr>
        <w:t>x</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987" w:name="_Toc34035582"/>
      <w:bookmarkStart w:id="988" w:name="_Toc38877721"/>
      <w:bookmarkStart w:id="989" w:name="_Toc36037575"/>
      <w:bookmarkStart w:id="990" w:name="_Toc36037879"/>
      <w:bookmarkStart w:id="991" w:name="_Toc43199803"/>
      <w:bookmarkStart w:id="992" w:name="_Toc45132982"/>
      <w:bookmarkStart w:id="993" w:name="_Toc59015725"/>
      <w:bookmarkStart w:id="994" w:name="_Toc63171281"/>
      <w:bookmarkStart w:id="995" w:name="_Toc66282318"/>
      <w:bookmarkStart w:id="996" w:name="_Toc68166194"/>
      <w:bookmarkStart w:id="997" w:name="_Toc70426549"/>
      <w:bookmarkStart w:id="998" w:name="_Toc73433951"/>
      <w:bookmarkStart w:id="999" w:name="_Toc73435999"/>
      <w:bookmarkStart w:id="1000" w:name="_Toc73437406"/>
      <w:bookmarkStart w:id="1001" w:name="_Toc75351816"/>
      <w:bookmarkStart w:id="1002" w:name="_Toc83768462"/>
      <w:bookmarkStart w:id="1003" w:name="_Toc93879125"/>
      <w:r>
        <w:rPr>
          <w:rFonts w:hint="eastAsia"/>
          <w:lang w:eastAsia="zh-CN"/>
        </w:rPr>
        <w:t>10</w:t>
      </w:r>
      <w:r>
        <w:tab/>
      </w:r>
      <w:r>
        <w:rPr>
          <w:lang w:eastAsia="zh-CN"/>
        </w:rPr>
        <w:t>Security</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8D5ECC" w:rsidRDefault="008D5ECC">
      <w:pPr>
        <w:rPr>
          <w:lang w:eastAsia="zh-CN"/>
        </w:rPr>
      </w:pPr>
    </w:p>
    <w:p w:rsidR="008D5ECC" w:rsidRDefault="009C420E">
      <w:pPr>
        <w:pStyle w:val="1"/>
        <w:rPr>
          <w:lang w:eastAsia="zh-CN"/>
        </w:rPr>
      </w:pPr>
      <w:bookmarkStart w:id="1004" w:name="_Toc24868674"/>
      <w:bookmarkStart w:id="1005" w:name="_Toc34154179"/>
      <w:bookmarkStart w:id="1006" w:name="_Toc36041123"/>
      <w:bookmarkStart w:id="1007" w:name="_Toc36041436"/>
      <w:bookmarkStart w:id="1008" w:name="_Toc43196713"/>
      <w:bookmarkStart w:id="1009" w:name="_Toc43481483"/>
      <w:bookmarkStart w:id="1010" w:name="_Toc45134760"/>
      <w:bookmarkStart w:id="1011" w:name="_Toc51189292"/>
      <w:bookmarkStart w:id="1012" w:name="_Toc51763968"/>
      <w:bookmarkStart w:id="1013" w:name="_Toc57206200"/>
      <w:bookmarkStart w:id="1014" w:name="_Toc59019541"/>
      <w:bookmarkStart w:id="1015" w:name="_Toc68170214"/>
      <w:bookmarkStart w:id="1016" w:name="_Toc74770092"/>
      <w:bookmarkStart w:id="1017" w:name="_Toc83768463"/>
      <w:bookmarkStart w:id="1018" w:name="_Toc93879126"/>
      <w:r>
        <w:rPr>
          <w:rFonts w:hint="eastAsia"/>
          <w:lang w:eastAsia="zh-CN"/>
        </w:rPr>
        <w:lastRenderedPageBreak/>
        <w:t>11</w:t>
      </w:r>
      <w:r>
        <w:rPr>
          <w:lang w:eastAsia="zh-CN"/>
        </w:rPr>
        <w:tab/>
        <w:t>Using Common API Framework</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8D5ECC" w:rsidRDefault="009C420E">
      <w:pPr>
        <w:pStyle w:val="2"/>
        <w:rPr>
          <w:lang w:eastAsia="zh-CN"/>
        </w:rPr>
      </w:pPr>
      <w:bookmarkStart w:id="1019" w:name="_Toc74770093"/>
      <w:bookmarkStart w:id="1020" w:name="_Toc83768464"/>
      <w:bookmarkStart w:id="1021" w:name="_Toc24868675"/>
      <w:bookmarkStart w:id="1022" w:name="_Toc34154180"/>
      <w:bookmarkStart w:id="1023" w:name="_Toc36041124"/>
      <w:bookmarkStart w:id="1024" w:name="_Toc36041437"/>
      <w:bookmarkStart w:id="1025" w:name="_Toc43196714"/>
      <w:bookmarkStart w:id="1026" w:name="_Toc43481484"/>
      <w:bookmarkStart w:id="1027" w:name="_Toc45134761"/>
      <w:bookmarkStart w:id="1028" w:name="_Toc51189293"/>
      <w:bookmarkStart w:id="1029" w:name="_Toc51763969"/>
      <w:bookmarkStart w:id="1030" w:name="_Toc57206201"/>
      <w:bookmarkStart w:id="1031" w:name="_Toc59019542"/>
      <w:bookmarkStart w:id="1032" w:name="_Toc68170215"/>
      <w:bookmarkStart w:id="1033" w:name="_Toc93879127"/>
      <w:r>
        <w:rPr>
          <w:rFonts w:hint="eastAsia"/>
          <w:lang w:eastAsia="zh-CN"/>
        </w:rPr>
        <w:t>11</w:t>
      </w:r>
      <w:r>
        <w:rPr>
          <w:lang w:eastAsia="zh-CN"/>
        </w:rPr>
        <w:t>.1</w:t>
      </w:r>
      <w:r>
        <w:rPr>
          <w:lang w:eastAsia="zh-CN"/>
        </w:rPr>
        <w:tab/>
        <w:t>General</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rsidR="008D5ECC" w:rsidRDefault="001536F8" w:rsidP="00877C4F">
      <w:pPr>
        <w:rPr>
          <w:lang w:eastAsia="zh-CN"/>
        </w:rPr>
      </w:pPr>
      <w:r w:rsidRPr="001536F8">
        <w:t>When CAPIF is used with a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t>the API exposing function and related APIs over CAPIF-2/2e and CAPIF-3/3e reference points;</w:t>
      </w:r>
    </w:p>
    <w:p w:rsidR="001536F8" w:rsidRPr="00877C4F" w:rsidRDefault="001536F8" w:rsidP="00877C4F">
      <w:pPr>
        <w:pStyle w:val="B10"/>
      </w:pPr>
      <w:r w:rsidRPr="00877C4F">
        <w:t>-</w:t>
      </w:r>
      <w:r w:rsidRPr="00877C4F">
        <w:tab/>
        <w:t>the API publishing function and related APIs over CAPIF-4/4e reference point;</w:t>
      </w:r>
    </w:p>
    <w:p w:rsidR="001536F8" w:rsidRPr="00877C4F" w:rsidRDefault="001536F8" w:rsidP="00877C4F">
      <w:pPr>
        <w:pStyle w:val="B10"/>
      </w:pPr>
      <w:r w:rsidRPr="00877C4F">
        <w:t>-</w:t>
      </w:r>
      <w:r w:rsidRPr="00877C4F">
        <w:tab/>
        <w:t>the API management function and related APIs over CAPIF-5/5e reference point; and</w:t>
      </w:r>
    </w:p>
    <w:p w:rsidR="00F22043" w:rsidRDefault="00AB1329">
      <w:pPr>
        <w:pStyle w:val="B10"/>
      </w:pPr>
      <w:r>
        <w:t>-</w:t>
      </w:r>
      <w:r>
        <w:tab/>
        <w:t>at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When CAPIF is used with a MSGin5G service, the MSGin5G server shall register all the features for northbound APIs in the CAPIF Core Function.</w:t>
      </w:r>
    </w:p>
    <w:p w:rsidR="008D5ECC" w:rsidRDefault="009C420E">
      <w:pPr>
        <w:pStyle w:val="2"/>
      </w:pPr>
      <w:bookmarkStart w:id="1034" w:name="_Toc24868676"/>
      <w:bookmarkStart w:id="1035" w:name="_Toc34154181"/>
      <w:bookmarkStart w:id="1036" w:name="_Toc36041125"/>
      <w:bookmarkStart w:id="1037" w:name="_Toc36041438"/>
      <w:bookmarkStart w:id="1038" w:name="_Toc43196715"/>
      <w:bookmarkStart w:id="1039" w:name="_Toc43481485"/>
      <w:bookmarkStart w:id="1040" w:name="_Toc45134762"/>
      <w:bookmarkStart w:id="1041" w:name="_Toc51189294"/>
      <w:bookmarkStart w:id="1042" w:name="_Toc51763970"/>
      <w:bookmarkStart w:id="1043" w:name="_Toc57206202"/>
      <w:bookmarkStart w:id="1044" w:name="_Toc59019543"/>
      <w:bookmarkStart w:id="1045" w:name="_Toc68170216"/>
      <w:bookmarkStart w:id="1046" w:name="_Toc74770094"/>
      <w:bookmarkStart w:id="1047" w:name="_Toc83768465"/>
      <w:bookmarkStart w:id="1048" w:name="_Toc93879128"/>
      <w:r>
        <w:rPr>
          <w:rFonts w:hint="eastAsia"/>
          <w:lang w:eastAsia="zh-CN"/>
        </w:rPr>
        <w:t>11</w:t>
      </w:r>
      <w:r>
        <w:t>.2</w:t>
      </w:r>
      <w:r>
        <w:tab/>
        <w:t>Security</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rsidR="008D5ECC" w:rsidRDefault="008D5ECC">
      <w:pPr>
        <w:rPr>
          <w:lang w:eastAsia="zh-CN"/>
        </w:rPr>
      </w:pPr>
    </w:p>
    <w:p w:rsidR="008D5ECC" w:rsidRDefault="008D5ECC">
      <w:pPr>
        <w:rPr>
          <w:lang w:eastAsia="zh-CN"/>
        </w:rPr>
      </w:pPr>
    </w:p>
    <w:p w:rsidR="008D5ECC" w:rsidRDefault="008D5ECC">
      <w:pPr>
        <w:rPr>
          <w:lang w:eastAsia="zh-CN"/>
        </w:rPr>
      </w:pPr>
    </w:p>
    <w:p w:rsidR="008D5ECC" w:rsidRDefault="009C420E">
      <w:pPr>
        <w:pStyle w:val="8"/>
        <w:rPr>
          <w:lang w:eastAsia="zh-CN"/>
        </w:rPr>
      </w:pPr>
      <w:bookmarkStart w:id="1049" w:name="_Toc83768466"/>
      <w:bookmarkStart w:id="1050" w:name="_Toc93879129"/>
      <w:r>
        <w:lastRenderedPageBreak/>
        <w:t xml:space="preserve">Annex </w:t>
      </w:r>
      <w:r>
        <w:rPr>
          <w:rFonts w:hint="eastAsia"/>
          <w:lang w:eastAsia="zh-CN"/>
        </w:rPr>
        <w:t>A</w:t>
      </w:r>
      <w:r>
        <w:t xml:space="preserve"> (informative):</w:t>
      </w:r>
      <w:r>
        <w:br/>
        <w:t>Change history</w:t>
      </w:r>
      <w:bookmarkEnd w:id="1049"/>
      <w:bookmarkEnd w:id="1050"/>
    </w:p>
    <w:p w:rsidR="008D5ECC" w:rsidRDefault="008D5ECC">
      <w:pPr>
        <w:pStyle w:val="TH"/>
      </w:pPr>
      <w:bookmarkStart w:id="1051" w:name="historyclause"/>
      <w:bookmarkEnd w:id="1051"/>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r>
              <w:rPr>
                <w:b/>
                <w:kern w:val="2"/>
                <w:sz w:val="16"/>
                <w:szCs w:val="22"/>
              </w:rPr>
              <w:t>TDoc</w:t>
            </w:r>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r>
              <w:rPr>
                <w:rFonts w:hint="eastAsia"/>
                <w:kern w:val="2"/>
                <w:sz w:val="16"/>
                <w:szCs w:val="16"/>
                <w:lang w:val="en-US" w:eastAsia="zh-CN"/>
              </w:rPr>
              <w:t>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CT3#118e C3-215116, C3-215165, C3-215206, C3-215432, C3-215441, C3-215462.</w:t>
            </w:r>
          </w:p>
          <w:p w:rsidR="008D5ECC" w:rsidRDefault="009C420E">
            <w:pPr>
              <w:pStyle w:val="TAL"/>
              <w:rPr>
                <w:kern w:val="2"/>
                <w:sz w:val="16"/>
                <w:szCs w:val="16"/>
                <w:lang w:val="en-US" w:eastAsia="zh-CN"/>
              </w:rPr>
            </w:pPr>
            <w:r>
              <w:rPr>
                <w:rFonts w:hint="eastAsia"/>
                <w:kern w:val="2"/>
                <w:sz w:val="16"/>
                <w:szCs w:val="16"/>
                <w:lang w:val="en-US" w:eastAsia="zh-CN"/>
              </w:rPr>
              <w:t>Editorial change from the rapporteur.</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Inclusion of documents agreed in CT3#119e C3-216175, C3-216525, C3-216528, C3-216529, C3-216545, C3-216546, C3-216581.</w:t>
            </w:r>
          </w:p>
          <w:p w:rsidR="008D5ECC" w:rsidRDefault="009C420E">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015928">
            <w:pPr>
              <w:pStyle w:val="TAC"/>
              <w:rPr>
                <w:kern w:val="2"/>
                <w:sz w:val="16"/>
                <w:szCs w:val="16"/>
                <w:lang w:val="en-US" w:eastAsia="zh-CN"/>
              </w:rPr>
            </w:pP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Correction from the rapporteur.</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bl>
    <w:p w:rsidR="008D5ECC" w:rsidRDefault="008D5ECC"/>
    <w:p w:rsidR="008D5ECC" w:rsidRDefault="009C420E">
      <w:pPr>
        <w:pStyle w:val="Guidance"/>
      </w:pPr>
      <w:r>
        <w:t xml:space="preserve"> </w:t>
      </w:r>
    </w:p>
    <w:p w:rsidR="008D5ECC" w:rsidRDefault="008D5ECC"/>
    <w:sectPr w:rsidR="008D5ECC" w:rsidSect="008D5ECC">
      <w:headerReference w:type="default" r:id="rId39"/>
      <w:footerReference w:type="default" r:id="rId4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E0C" w:rsidRDefault="00900E0C" w:rsidP="008D5ECC">
      <w:pPr>
        <w:spacing w:after="0"/>
      </w:pPr>
      <w:r>
        <w:separator/>
      </w:r>
    </w:p>
  </w:endnote>
  <w:endnote w:type="continuationSeparator" w:id="0">
    <w:p w:rsidR="00900E0C" w:rsidRDefault="00900E0C"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37" w:rsidRDefault="004B3037">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E0C" w:rsidRDefault="00900E0C">
      <w:pPr>
        <w:spacing w:after="0"/>
      </w:pPr>
      <w:r>
        <w:separator/>
      </w:r>
    </w:p>
  </w:footnote>
  <w:footnote w:type="continuationSeparator" w:id="0">
    <w:p w:rsidR="00900E0C" w:rsidRDefault="00900E0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037" w:rsidRDefault="004F2B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ZA </w:instrText>
    </w:r>
    <w:r>
      <w:rPr>
        <w:rFonts w:ascii="Arial" w:hAnsi="Arial" w:cs="Arial"/>
        <w:b/>
        <w:sz w:val="18"/>
        <w:szCs w:val="18"/>
      </w:rPr>
      <w:fldChar w:fldCharType="separate"/>
    </w:r>
    <w:r w:rsidR="001E11EB">
      <w:rPr>
        <w:rFonts w:ascii="Arial" w:hAnsi="Arial" w:cs="Arial"/>
        <w:b/>
        <w:noProof/>
        <w:sz w:val="18"/>
        <w:szCs w:val="18"/>
      </w:rPr>
      <w:t>3GPP TS29.538 V0.3.0 (2022-01)</w:t>
    </w:r>
    <w:r>
      <w:rPr>
        <w:rFonts w:ascii="Arial" w:hAnsi="Arial" w:cs="Arial"/>
        <w:b/>
        <w:sz w:val="18"/>
        <w:szCs w:val="18"/>
      </w:rPr>
      <w:fldChar w:fldCharType="end"/>
    </w:r>
  </w:p>
  <w:p w:rsidR="004B3037" w:rsidRDefault="004F2B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PAGE </w:instrText>
    </w:r>
    <w:r>
      <w:rPr>
        <w:rFonts w:ascii="Arial" w:hAnsi="Arial" w:cs="Arial"/>
        <w:b/>
        <w:sz w:val="18"/>
        <w:szCs w:val="18"/>
      </w:rPr>
      <w:fldChar w:fldCharType="separate"/>
    </w:r>
    <w:r w:rsidR="001E11EB">
      <w:rPr>
        <w:rFonts w:ascii="Arial" w:hAnsi="Arial" w:cs="Arial"/>
        <w:b/>
        <w:noProof/>
        <w:sz w:val="18"/>
        <w:szCs w:val="18"/>
      </w:rPr>
      <w:t>5</w:t>
    </w:r>
    <w:r>
      <w:rPr>
        <w:rFonts w:ascii="Arial" w:hAnsi="Arial" w:cs="Arial"/>
        <w:b/>
        <w:sz w:val="18"/>
        <w:szCs w:val="18"/>
      </w:rPr>
      <w:fldChar w:fldCharType="end"/>
    </w:r>
  </w:p>
  <w:p w:rsidR="004B3037" w:rsidRDefault="004F2B1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B3037">
      <w:rPr>
        <w:rFonts w:ascii="Arial" w:hAnsi="Arial" w:cs="Arial"/>
        <w:b/>
        <w:sz w:val="18"/>
        <w:szCs w:val="18"/>
      </w:rPr>
      <w:instrText xml:space="preserve"> STYLEREF ZGSM </w:instrText>
    </w:r>
    <w:r>
      <w:rPr>
        <w:rFonts w:ascii="Arial" w:hAnsi="Arial" w:cs="Arial"/>
        <w:b/>
        <w:sz w:val="18"/>
        <w:szCs w:val="18"/>
      </w:rPr>
      <w:fldChar w:fldCharType="separate"/>
    </w:r>
    <w:r w:rsidR="001E11EB">
      <w:rPr>
        <w:rFonts w:ascii="Arial" w:hAnsi="Arial" w:cs="Arial"/>
        <w:b/>
        <w:noProof/>
        <w:sz w:val="18"/>
        <w:szCs w:val="18"/>
      </w:rPr>
      <w:t>Release 17</w:t>
    </w:r>
    <w:r>
      <w:rPr>
        <w:rFonts w:ascii="Arial" w:hAnsi="Arial" w:cs="Arial"/>
        <w:b/>
        <w:sz w:val="18"/>
        <w:szCs w:val="18"/>
      </w:rPr>
      <w:fldChar w:fldCharType="end"/>
    </w:r>
  </w:p>
  <w:p w:rsidR="004B3037" w:rsidRDefault="004B303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DB0AA9A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ttachedTemplate r:id="rId1"/>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52226"/>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useAltKinsokuLineBreakRules/>
  </w:compat>
  <w:rsids>
    <w:rsidRoot w:val="004E213A"/>
    <w:rsid w:val="00001714"/>
    <w:rsid w:val="000054D6"/>
    <w:rsid w:val="00005FA4"/>
    <w:rsid w:val="00015928"/>
    <w:rsid w:val="00017E0B"/>
    <w:rsid w:val="000267C4"/>
    <w:rsid w:val="00033397"/>
    <w:rsid w:val="00035EDD"/>
    <w:rsid w:val="00036FC7"/>
    <w:rsid w:val="00040095"/>
    <w:rsid w:val="0004174B"/>
    <w:rsid w:val="00044367"/>
    <w:rsid w:val="00050F6C"/>
    <w:rsid w:val="00051834"/>
    <w:rsid w:val="00052344"/>
    <w:rsid w:val="00054210"/>
    <w:rsid w:val="00054A22"/>
    <w:rsid w:val="00055389"/>
    <w:rsid w:val="00062023"/>
    <w:rsid w:val="000655A6"/>
    <w:rsid w:val="00065B68"/>
    <w:rsid w:val="00077354"/>
    <w:rsid w:val="00080512"/>
    <w:rsid w:val="00086D9A"/>
    <w:rsid w:val="000925D4"/>
    <w:rsid w:val="0009322D"/>
    <w:rsid w:val="00097CDD"/>
    <w:rsid w:val="000A558E"/>
    <w:rsid w:val="000B5CA8"/>
    <w:rsid w:val="000B699C"/>
    <w:rsid w:val="000C3463"/>
    <w:rsid w:val="000C47C3"/>
    <w:rsid w:val="000C5126"/>
    <w:rsid w:val="000D58AB"/>
    <w:rsid w:val="000E03AC"/>
    <w:rsid w:val="000E26AF"/>
    <w:rsid w:val="000E7325"/>
    <w:rsid w:val="000F463B"/>
    <w:rsid w:val="001003D3"/>
    <w:rsid w:val="001104F3"/>
    <w:rsid w:val="00110D01"/>
    <w:rsid w:val="001128CD"/>
    <w:rsid w:val="00124C05"/>
    <w:rsid w:val="001319FF"/>
    <w:rsid w:val="00133525"/>
    <w:rsid w:val="00147947"/>
    <w:rsid w:val="001536F8"/>
    <w:rsid w:val="001545B2"/>
    <w:rsid w:val="00155065"/>
    <w:rsid w:val="00163E51"/>
    <w:rsid w:val="00165D0C"/>
    <w:rsid w:val="00192050"/>
    <w:rsid w:val="001A1BA0"/>
    <w:rsid w:val="001A4C42"/>
    <w:rsid w:val="001A7420"/>
    <w:rsid w:val="001B1A58"/>
    <w:rsid w:val="001B1FD4"/>
    <w:rsid w:val="001B513A"/>
    <w:rsid w:val="001B5C24"/>
    <w:rsid w:val="001B6637"/>
    <w:rsid w:val="001C0874"/>
    <w:rsid w:val="001C1A8D"/>
    <w:rsid w:val="001C21C3"/>
    <w:rsid w:val="001C55CF"/>
    <w:rsid w:val="001D02C2"/>
    <w:rsid w:val="001D1999"/>
    <w:rsid w:val="001D2AD5"/>
    <w:rsid w:val="001E11EB"/>
    <w:rsid w:val="001F04E2"/>
    <w:rsid w:val="001F0C1D"/>
    <w:rsid w:val="001F0D29"/>
    <w:rsid w:val="001F1132"/>
    <w:rsid w:val="001F168B"/>
    <w:rsid w:val="00205957"/>
    <w:rsid w:val="002114C6"/>
    <w:rsid w:val="0021521E"/>
    <w:rsid w:val="00216895"/>
    <w:rsid w:val="00224884"/>
    <w:rsid w:val="002307E1"/>
    <w:rsid w:val="002347A2"/>
    <w:rsid w:val="00243D8C"/>
    <w:rsid w:val="002510E5"/>
    <w:rsid w:val="00254541"/>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B6339"/>
    <w:rsid w:val="002C2E08"/>
    <w:rsid w:val="002C3004"/>
    <w:rsid w:val="002C4206"/>
    <w:rsid w:val="002C7668"/>
    <w:rsid w:val="002D51A5"/>
    <w:rsid w:val="002E00EE"/>
    <w:rsid w:val="002E6BC5"/>
    <w:rsid w:val="002F33EC"/>
    <w:rsid w:val="002F3E28"/>
    <w:rsid w:val="00302063"/>
    <w:rsid w:val="003079DC"/>
    <w:rsid w:val="00307EAC"/>
    <w:rsid w:val="0031262D"/>
    <w:rsid w:val="003158DC"/>
    <w:rsid w:val="003172DC"/>
    <w:rsid w:val="00320C3C"/>
    <w:rsid w:val="003216E0"/>
    <w:rsid w:val="00323795"/>
    <w:rsid w:val="00326AC4"/>
    <w:rsid w:val="003334CF"/>
    <w:rsid w:val="003367F2"/>
    <w:rsid w:val="00344D40"/>
    <w:rsid w:val="00345728"/>
    <w:rsid w:val="003479A2"/>
    <w:rsid w:val="00353522"/>
    <w:rsid w:val="0035462D"/>
    <w:rsid w:val="00355C07"/>
    <w:rsid w:val="00356555"/>
    <w:rsid w:val="00362BC4"/>
    <w:rsid w:val="00372B8B"/>
    <w:rsid w:val="003765B8"/>
    <w:rsid w:val="00377CA5"/>
    <w:rsid w:val="003817E5"/>
    <w:rsid w:val="00384544"/>
    <w:rsid w:val="003849C1"/>
    <w:rsid w:val="003875B8"/>
    <w:rsid w:val="003937AC"/>
    <w:rsid w:val="003A2B90"/>
    <w:rsid w:val="003A4CCC"/>
    <w:rsid w:val="003A6310"/>
    <w:rsid w:val="003B233F"/>
    <w:rsid w:val="003C3971"/>
    <w:rsid w:val="003D167C"/>
    <w:rsid w:val="003D5073"/>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527F0"/>
    <w:rsid w:val="00465515"/>
    <w:rsid w:val="00466DC2"/>
    <w:rsid w:val="0046771C"/>
    <w:rsid w:val="004806DC"/>
    <w:rsid w:val="00487D05"/>
    <w:rsid w:val="00495A05"/>
    <w:rsid w:val="00495C47"/>
    <w:rsid w:val="004963D5"/>
    <w:rsid w:val="0049751D"/>
    <w:rsid w:val="0049763C"/>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C0065"/>
    <w:rsid w:val="005C2256"/>
    <w:rsid w:val="005D2E01"/>
    <w:rsid w:val="005D3539"/>
    <w:rsid w:val="005D5134"/>
    <w:rsid w:val="005D7526"/>
    <w:rsid w:val="005E0900"/>
    <w:rsid w:val="005E4BB2"/>
    <w:rsid w:val="005E4EC3"/>
    <w:rsid w:val="005E500B"/>
    <w:rsid w:val="005E5D25"/>
    <w:rsid w:val="005F788A"/>
    <w:rsid w:val="00602AEA"/>
    <w:rsid w:val="00604C2E"/>
    <w:rsid w:val="00607199"/>
    <w:rsid w:val="00611BB4"/>
    <w:rsid w:val="00614FDF"/>
    <w:rsid w:val="006170CE"/>
    <w:rsid w:val="0062214E"/>
    <w:rsid w:val="00625C48"/>
    <w:rsid w:val="00626538"/>
    <w:rsid w:val="00630808"/>
    <w:rsid w:val="0063543D"/>
    <w:rsid w:val="006459B9"/>
    <w:rsid w:val="00647114"/>
    <w:rsid w:val="00654FC0"/>
    <w:rsid w:val="00686D78"/>
    <w:rsid w:val="006912E9"/>
    <w:rsid w:val="00695336"/>
    <w:rsid w:val="006A323F"/>
    <w:rsid w:val="006B30D0"/>
    <w:rsid w:val="006B5629"/>
    <w:rsid w:val="006B6363"/>
    <w:rsid w:val="006C3D95"/>
    <w:rsid w:val="006D67E6"/>
    <w:rsid w:val="006E0721"/>
    <w:rsid w:val="006E5C86"/>
    <w:rsid w:val="006F551D"/>
    <w:rsid w:val="00701116"/>
    <w:rsid w:val="00704E4A"/>
    <w:rsid w:val="00705A13"/>
    <w:rsid w:val="0071174C"/>
    <w:rsid w:val="00711E27"/>
    <w:rsid w:val="00713C44"/>
    <w:rsid w:val="00715958"/>
    <w:rsid w:val="00715C8F"/>
    <w:rsid w:val="00716DD2"/>
    <w:rsid w:val="00725235"/>
    <w:rsid w:val="00734A5B"/>
    <w:rsid w:val="0074026F"/>
    <w:rsid w:val="007429F6"/>
    <w:rsid w:val="00742BD2"/>
    <w:rsid w:val="00742C1C"/>
    <w:rsid w:val="00744E76"/>
    <w:rsid w:val="00750450"/>
    <w:rsid w:val="00765EA3"/>
    <w:rsid w:val="00774DA4"/>
    <w:rsid w:val="00780F26"/>
    <w:rsid w:val="00781F0F"/>
    <w:rsid w:val="00791C3B"/>
    <w:rsid w:val="00791FEC"/>
    <w:rsid w:val="0079605A"/>
    <w:rsid w:val="00797A59"/>
    <w:rsid w:val="007A3386"/>
    <w:rsid w:val="007A6267"/>
    <w:rsid w:val="007B1040"/>
    <w:rsid w:val="007B600E"/>
    <w:rsid w:val="007B7825"/>
    <w:rsid w:val="007C25EB"/>
    <w:rsid w:val="007C2E48"/>
    <w:rsid w:val="007D6115"/>
    <w:rsid w:val="007E515D"/>
    <w:rsid w:val="007E6A06"/>
    <w:rsid w:val="007E709B"/>
    <w:rsid w:val="007F0F4A"/>
    <w:rsid w:val="007F19D6"/>
    <w:rsid w:val="007F7B53"/>
    <w:rsid w:val="00800FEE"/>
    <w:rsid w:val="008028A4"/>
    <w:rsid w:val="00804BBE"/>
    <w:rsid w:val="008113FC"/>
    <w:rsid w:val="00830747"/>
    <w:rsid w:val="00833276"/>
    <w:rsid w:val="00847BAF"/>
    <w:rsid w:val="00860AC0"/>
    <w:rsid w:val="008716BA"/>
    <w:rsid w:val="00876147"/>
    <w:rsid w:val="008762D6"/>
    <w:rsid w:val="008768CA"/>
    <w:rsid w:val="00876BA2"/>
    <w:rsid w:val="00877C4F"/>
    <w:rsid w:val="008852D1"/>
    <w:rsid w:val="00885AAF"/>
    <w:rsid w:val="008924CA"/>
    <w:rsid w:val="00897577"/>
    <w:rsid w:val="008A2982"/>
    <w:rsid w:val="008A2B23"/>
    <w:rsid w:val="008A338F"/>
    <w:rsid w:val="008A6A2D"/>
    <w:rsid w:val="008B37D0"/>
    <w:rsid w:val="008B4EFE"/>
    <w:rsid w:val="008B5984"/>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14D7"/>
    <w:rsid w:val="0091348E"/>
    <w:rsid w:val="00914801"/>
    <w:rsid w:val="0091782B"/>
    <w:rsid w:val="00917CCB"/>
    <w:rsid w:val="00933FB0"/>
    <w:rsid w:val="009364D6"/>
    <w:rsid w:val="00942EC2"/>
    <w:rsid w:val="00945380"/>
    <w:rsid w:val="00946727"/>
    <w:rsid w:val="00946DEB"/>
    <w:rsid w:val="00955512"/>
    <w:rsid w:val="00956410"/>
    <w:rsid w:val="00970172"/>
    <w:rsid w:val="00975F4C"/>
    <w:rsid w:val="009903E2"/>
    <w:rsid w:val="009A47D5"/>
    <w:rsid w:val="009A5334"/>
    <w:rsid w:val="009B64FB"/>
    <w:rsid w:val="009C2709"/>
    <w:rsid w:val="009C420E"/>
    <w:rsid w:val="009F37B7"/>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805B1"/>
    <w:rsid w:val="00A82346"/>
    <w:rsid w:val="00A844EC"/>
    <w:rsid w:val="00A90148"/>
    <w:rsid w:val="00A92BA1"/>
    <w:rsid w:val="00A94A87"/>
    <w:rsid w:val="00A95A32"/>
    <w:rsid w:val="00AA03B9"/>
    <w:rsid w:val="00AB1329"/>
    <w:rsid w:val="00AB4A5D"/>
    <w:rsid w:val="00AB7085"/>
    <w:rsid w:val="00AC3570"/>
    <w:rsid w:val="00AC6BC6"/>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D0DB5"/>
    <w:rsid w:val="00BD7D31"/>
    <w:rsid w:val="00BE2EFF"/>
    <w:rsid w:val="00BE3255"/>
    <w:rsid w:val="00BF128E"/>
    <w:rsid w:val="00C053FF"/>
    <w:rsid w:val="00C06EC3"/>
    <w:rsid w:val="00C074DD"/>
    <w:rsid w:val="00C114DE"/>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B13B1"/>
    <w:rsid w:val="00CB47F9"/>
    <w:rsid w:val="00CC6DCF"/>
    <w:rsid w:val="00CD3FFF"/>
    <w:rsid w:val="00CE07C0"/>
    <w:rsid w:val="00CE3F99"/>
    <w:rsid w:val="00CF60ED"/>
    <w:rsid w:val="00D02388"/>
    <w:rsid w:val="00D067BD"/>
    <w:rsid w:val="00D21C26"/>
    <w:rsid w:val="00D24CAB"/>
    <w:rsid w:val="00D34661"/>
    <w:rsid w:val="00D3649B"/>
    <w:rsid w:val="00D5195F"/>
    <w:rsid w:val="00D53D32"/>
    <w:rsid w:val="00D57972"/>
    <w:rsid w:val="00D57BF7"/>
    <w:rsid w:val="00D675A9"/>
    <w:rsid w:val="00D738D6"/>
    <w:rsid w:val="00D755EB"/>
    <w:rsid w:val="00D76048"/>
    <w:rsid w:val="00D77ADF"/>
    <w:rsid w:val="00D80F79"/>
    <w:rsid w:val="00D82E6F"/>
    <w:rsid w:val="00D864FB"/>
    <w:rsid w:val="00D86919"/>
    <w:rsid w:val="00D87B1D"/>
    <w:rsid w:val="00D87E00"/>
    <w:rsid w:val="00D9134D"/>
    <w:rsid w:val="00D93C11"/>
    <w:rsid w:val="00DA7A03"/>
    <w:rsid w:val="00DB1818"/>
    <w:rsid w:val="00DB618E"/>
    <w:rsid w:val="00DC309B"/>
    <w:rsid w:val="00DC316F"/>
    <w:rsid w:val="00DC3CFE"/>
    <w:rsid w:val="00DC4DA2"/>
    <w:rsid w:val="00DD2DAF"/>
    <w:rsid w:val="00DD35B8"/>
    <w:rsid w:val="00DD4C17"/>
    <w:rsid w:val="00DD5C09"/>
    <w:rsid w:val="00DD74A5"/>
    <w:rsid w:val="00DE1210"/>
    <w:rsid w:val="00DF1573"/>
    <w:rsid w:val="00DF2B1F"/>
    <w:rsid w:val="00DF62CD"/>
    <w:rsid w:val="00E048B3"/>
    <w:rsid w:val="00E07825"/>
    <w:rsid w:val="00E079EF"/>
    <w:rsid w:val="00E1620E"/>
    <w:rsid w:val="00E16509"/>
    <w:rsid w:val="00E223E2"/>
    <w:rsid w:val="00E30C37"/>
    <w:rsid w:val="00E31073"/>
    <w:rsid w:val="00E34C7E"/>
    <w:rsid w:val="00E35E8A"/>
    <w:rsid w:val="00E44582"/>
    <w:rsid w:val="00E46996"/>
    <w:rsid w:val="00E51632"/>
    <w:rsid w:val="00E610B4"/>
    <w:rsid w:val="00E63E57"/>
    <w:rsid w:val="00E77645"/>
    <w:rsid w:val="00E874A6"/>
    <w:rsid w:val="00E94367"/>
    <w:rsid w:val="00EA15B0"/>
    <w:rsid w:val="00EA5EA7"/>
    <w:rsid w:val="00EB06BD"/>
    <w:rsid w:val="00EB6814"/>
    <w:rsid w:val="00EC1B8F"/>
    <w:rsid w:val="00EC2852"/>
    <w:rsid w:val="00EC4A25"/>
    <w:rsid w:val="00EC5619"/>
    <w:rsid w:val="00EC61F2"/>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22043"/>
    <w:rsid w:val="00F22EC7"/>
    <w:rsid w:val="00F318DB"/>
    <w:rsid w:val="00F31BDA"/>
    <w:rsid w:val="00F325C8"/>
    <w:rsid w:val="00F40BBF"/>
    <w:rsid w:val="00F5052E"/>
    <w:rsid w:val="00F57A99"/>
    <w:rsid w:val="00F653B8"/>
    <w:rsid w:val="00F74178"/>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5E73"/>
    <w:rsid w:val="00FF0590"/>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ECC"/>
    <w:pPr>
      <w:spacing w:after="180"/>
    </w:pPr>
    <w:rPr>
      <w:rFonts w:ascii="Times New Roman" w:eastAsiaTheme="minorEastAsia"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a3">
    <w:name w:val="Document Map"/>
    <w:basedOn w:val="a"/>
    <w:link w:val="Char"/>
    <w:qFormat/>
    <w:rsid w:val="008D5ECC"/>
    <w:rPr>
      <w:rFonts w:ascii="宋体" w:eastAsia="宋体"/>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eastAsiaTheme="minorEastAsia"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宋体" w:eastAsia="宋体"/>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宋体"/>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宋体"/>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宋体"/>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4.e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1.emf"/><Relationship Id="rId30" Type="http://schemas.openxmlformats.org/officeDocument/2006/relationships/oleObject" Target="embeddings/oleObject8.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102FFC-586B-468D-B8C0-94B3E2224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81</Pages>
  <Words>17673</Words>
  <Characters>100740</Characters>
  <Application>Microsoft Office Word</Application>
  <DocSecurity>0</DocSecurity>
  <Lines>839</Lines>
  <Paragraphs>236</Paragraphs>
  <ScaleCrop>false</ScaleCrop>
  <Company>ETSI</Company>
  <LinksUpToDate>false</LinksUpToDate>
  <CharactersWithSpaces>118177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2022-01-27T07:46:00Z</dcterms:created>
  <dcterms:modified xsi:type="dcterms:W3CDTF">2022-01-27T07:47:00Z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